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58E5AD8" w14:textId="5CF1A370" w:rsidR="00674D03" w:rsidRDefault="009E1CCA">
      <w:pPr>
        <w:pStyle w:val="Normal1"/>
        <w:spacing w:before="240" w:after="120"/>
        <w:ind w:left="708" w:hanging="708"/>
        <w:jc w:val="right"/>
        <w:rPr>
          <w:noProof/>
          <w:lang w:eastAsia="es-ES"/>
        </w:rPr>
      </w:pPr>
      <w:r>
        <w:rPr>
          <w:noProof/>
          <w:lang w:val="es-AR"/>
        </w:rPr>
        <mc:AlternateContent>
          <mc:Choice Requires="wpg">
            <w:drawing>
              <wp:anchor distT="0" distB="0" distL="114300" distR="114300" simplePos="0" relativeHeight="251675648" behindDoc="0" locked="0" layoutInCell="1" allowOverlap="1" wp14:anchorId="1919D19A" wp14:editId="21588BA3">
                <wp:simplePos x="0" y="0"/>
                <wp:positionH relativeFrom="column">
                  <wp:posOffset>-343535</wp:posOffset>
                </wp:positionH>
                <wp:positionV relativeFrom="paragraph">
                  <wp:posOffset>-34290</wp:posOffset>
                </wp:positionV>
                <wp:extent cx="6286500" cy="8686800"/>
                <wp:effectExtent l="635" t="0" r="0" b="1270"/>
                <wp:wrapNone/>
                <wp:docPr id="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6500" cy="8686800"/>
                          <a:chOff x="1701" y="1057"/>
                          <a:chExt cx="8820" cy="13500"/>
                        </a:xfrm>
                      </wpg:grpSpPr>
                      <pic:pic xmlns:pic="http://schemas.openxmlformats.org/drawingml/2006/picture">
                        <pic:nvPicPr>
                          <pic:cNvPr id="3"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701" y="1057"/>
                            <a:ext cx="8820" cy="1620"/>
                          </a:xfrm>
                          <a:prstGeom prst="rect">
                            <a:avLst/>
                          </a:prstGeom>
                          <a:noFill/>
                          <a:extLst>
                            <a:ext uri="{909E8E84-426E-40DD-AFC4-6F175D3DCCD1}">
                              <a14:hiddenFill xmlns:a14="http://schemas.microsoft.com/office/drawing/2010/main">
                                <a:solidFill>
                                  <a:srgbClr val="FFFFFF"/>
                                </a:solidFill>
                              </a14:hiddenFill>
                            </a:ext>
                          </a:extLst>
                        </pic:spPr>
                      </pic:pic>
                      <wps:wsp>
                        <wps:cNvPr id="4" name="Text Box 24"/>
                        <wps:cNvSpPr txBox="1">
                          <a:spLocks noChangeArrowheads="1"/>
                        </wps:cNvSpPr>
                        <wps:spPr bwMode="auto">
                          <a:xfrm>
                            <a:off x="1701" y="2857"/>
                            <a:ext cx="8820" cy="11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8100" cmpd="dbl">
                                <a:solidFill>
                                  <a:srgbClr val="000000"/>
                                </a:solidFill>
                                <a:miter lim="800000"/>
                                <a:headEnd/>
                                <a:tailEnd/>
                              </a14:hiddenLine>
                            </a:ext>
                          </a:extLst>
                        </wps:spPr>
                        <wps:txbx>
                          <w:txbxContent>
                            <w:p w14:paraId="5EEC27B8" w14:textId="77777777" w:rsidR="00956E62" w:rsidRPr="00D21A59" w:rsidRDefault="00956E62" w:rsidP="00E56469">
                              <w:pPr>
                                <w:spacing w:line="360" w:lineRule="auto"/>
                                <w:jc w:val="center"/>
                                <w:rPr>
                                  <w:rFonts w:ascii="Arial Black" w:hAnsi="Arial Black"/>
                                  <w:b/>
                                  <w:color w:val="A50021"/>
                                  <w:sz w:val="52"/>
                                </w:rPr>
                              </w:pPr>
                              <w:r w:rsidRPr="00D21A59">
                                <w:rPr>
                                  <w:rFonts w:ascii="Arial Black" w:hAnsi="Arial Black"/>
                                  <w:b/>
                                  <w:color w:val="A50021"/>
                                  <w:sz w:val="52"/>
                                </w:rPr>
                                <w:t>LICENCIATURA EN COMERCIO INTERNACIONAL</w:t>
                              </w:r>
                            </w:p>
                            <w:p w14:paraId="24BC9510" w14:textId="77777777" w:rsidR="00956E62" w:rsidRPr="00D21A59" w:rsidRDefault="00956E62" w:rsidP="00E56469">
                              <w:pPr>
                                <w:spacing w:line="360" w:lineRule="auto"/>
                                <w:rPr>
                                  <w:b/>
                                  <w:color w:val="A50021"/>
                                  <w:u w:val="single"/>
                                </w:rPr>
                              </w:pPr>
                            </w:p>
                            <w:p w14:paraId="71AF4AC5" w14:textId="77777777" w:rsidR="00956E62" w:rsidRPr="00D21A59" w:rsidRDefault="00956E62" w:rsidP="00E56469">
                              <w:pPr>
                                <w:spacing w:line="360" w:lineRule="auto"/>
                                <w:jc w:val="center"/>
                                <w:rPr>
                                  <w:b/>
                                  <w:color w:val="A50021"/>
                                </w:rPr>
                              </w:pPr>
                            </w:p>
                            <w:p w14:paraId="6CD45E1A" w14:textId="77777777" w:rsidR="00956E62" w:rsidRPr="00D21A59" w:rsidRDefault="00956E62" w:rsidP="00E56469">
                              <w:pPr>
                                <w:spacing w:line="360" w:lineRule="auto"/>
                                <w:jc w:val="center"/>
                                <w:rPr>
                                  <w:b/>
                                  <w:color w:val="A50021"/>
                                </w:rPr>
                              </w:pPr>
                            </w:p>
                            <w:p w14:paraId="2A2AF313" w14:textId="77777777" w:rsidR="00956E62" w:rsidRPr="00D21A59" w:rsidRDefault="00956E62" w:rsidP="00E56469">
                              <w:pPr>
                                <w:spacing w:line="360" w:lineRule="auto"/>
                                <w:jc w:val="center"/>
                                <w:rPr>
                                  <w:b/>
                                  <w:color w:val="A50021"/>
                                </w:rPr>
                              </w:pPr>
                            </w:p>
                            <w:p w14:paraId="4CBBDB78" w14:textId="77777777" w:rsidR="00956E62" w:rsidRPr="00D21A59" w:rsidRDefault="00956E62" w:rsidP="00E56469">
                              <w:pPr>
                                <w:spacing w:line="360" w:lineRule="auto"/>
                                <w:jc w:val="center"/>
                                <w:rPr>
                                  <w:b/>
                                  <w:color w:val="A50021"/>
                                </w:rPr>
                              </w:pPr>
                            </w:p>
                            <w:p w14:paraId="5DDF73F1" w14:textId="77777777" w:rsidR="00956E62" w:rsidRPr="00D21A59" w:rsidRDefault="00956E62" w:rsidP="00E56469">
                              <w:pPr>
                                <w:spacing w:line="360" w:lineRule="auto"/>
                                <w:jc w:val="center"/>
                                <w:rPr>
                                  <w:b/>
                                  <w:color w:val="A50021"/>
                                </w:rPr>
                              </w:pPr>
                            </w:p>
                            <w:p w14:paraId="606FCD39" w14:textId="77777777" w:rsidR="00956E62" w:rsidRPr="00D21A59" w:rsidRDefault="00956E62" w:rsidP="00E56469">
                              <w:pPr>
                                <w:spacing w:line="360" w:lineRule="auto"/>
                                <w:jc w:val="center"/>
                                <w:rPr>
                                  <w:b/>
                                  <w:color w:val="A50021"/>
                                </w:rPr>
                              </w:pPr>
                            </w:p>
                            <w:p w14:paraId="3C20FA65" w14:textId="77777777" w:rsidR="00956E62" w:rsidRPr="00D21A59" w:rsidRDefault="00956E62" w:rsidP="00E56469">
                              <w:pPr>
                                <w:spacing w:line="360" w:lineRule="auto"/>
                                <w:jc w:val="center"/>
                                <w:rPr>
                                  <w:b/>
                                  <w:color w:val="A50021"/>
                                </w:rPr>
                              </w:pPr>
                            </w:p>
                            <w:p w14:paraId="5832C3BD" w14:textId="77777777" w:rsidR="00956E62" w:rsidRPr="00D21A59" w:rsidRDefault="00956E62" w:rsidP="00E56469">
                              <w:pPr>
                                <w:spacing w:line="360" w:lineRule="auto"/>
                                <w:jc w:val="center"/>
                                <w:rPr>
                                  <w:b/>
                                  <w:color w:val="A50021"/>
                                </w:rPr>
                              </w:pPr>
                            </w:p>
                            <w:p w14:paraId="2E8C1BB4" w14:textId="77777777" w:rsidR="00956E62" w:rsidRPr="00D21A59" w:rsidRDefault="00956E62" w:rsidP="00E56469">
                              <w:pPr>
                                <w:spacing w:line="360" w:lineRule="auto"/>
                                <w:jc w:val="center"/>
                                <w:rPr>
                                  <w:b/>
                                  <w:color w:val="A50021"/>
                                </w:rPr>
                              </w:pPr>
                            </w:p>
                            <w:p w14:paraId="500F8D66" w14:textId="77777777" w:rsidR="00956E62" w:rsidRPr="00D21A59" w:rsidRDefault="00956E62" w:rsidP="00E56469">
                              <w:pPr>
                                <w:spacing w:line="360" w:lineRule="auto"/>
                                <w:jc w:val="center"/>
                                <w:rPr>
                                  <w:b/>
                                  <w:color w:val="A50021"/>
                                </w:rPr>
                              </w:pPr>
                            </w:p>
                            <w:p w14:paraId="7FB0670E" w14:textId="77777777" w:rsidR="00956E62" w:rsidRPr="00D21A59" w:rsidRDefault="00956E62" w:rsidP="00E56469">
                              <w:pPr>
                                <w:spacing w:line="360" w:lineRule="auto"/>
                                <w:jc w:val="center"/>
                                <w:rPr>
                                  <w:b/>
                                  <w:color w:val="A50021"/>
                                </w:rPr>
                              </w:pPr>
                            </w:p>
                            <w:p w14:paraId="2D6E7E98" w14:textId="77777777" w:rsidR="00956E62" w:rsidRPr="00D21A59" w:rsidRDefault="00956E62" w:rsidP="00E56469">
                              <w:pPr>
                                <w:spacing w:line="360" w:lineRule="auto"/>
                                <w:jc w:val="center"/>
                                <w:rPr>
                                  <w:rFonts w:ascii="Arial Black" w:hAnsi="Arial Black"/>
                                  <w:b/>
                                  <w:color w:val="A50021"/>
                                  <w:sz w:val="52"/>
                                </w:rPr>
                              </w:pPr>
                            </w:p>
                            <w:p w14:paraId="02FB6676" w14:textId="77777777" w:rsidR="00956E62" w:rsidRDefault="00956E62" w:rsidP="00E56469">
                              <w:pPr>
                                <w:spacing w:line="360" w:lineRule="auto"/>
                                <w:jc w:val="center"/>
                                <w:rPr>
                                  <w:rFonts w:ascii="Arial Black" w:hAnsi="Arial Black"/>
                                  <w:b/>
                                  <w:color w:val="A50021"/>
                                  <w:sz w:val="52"/>
                                </w:rPr>
                              </w:pPr>
                            </w:p>
                            <w:p w14:paraId="01967D29" w14:textId="77777777" w:rsidR="00956E62" w:rsidRDefault="00956E62" w:rsidP="00E56469">
                              <w:pPr>
                                <w:spacing w:line="360" w:lineRule="auto"/>
                                <w:jc w:val="center"/>
                                <w:rPr>
                                  <w:rFonts w:ascii="Arial Black" w:hAnsi="Arial Black"/>
                                  <w:b/>
                                  <w:color w:val="A50021"/>
                                  <w:sz w:val="52"/>
                                </w:rPr>
                              </w:pPr>
                            </w:p>
                            <w:p w14:paraId="054C3B88" w14:textId="4FE2AC75" w:rsidR="00956E62" w:rsidRPr="00D21A59" w:rsidRDefault="00956E62" w:rsidP="00E56469">
                              <w:pPr>
                                <w:spacing w:line="360" w:lineRule="auto"/>
                                <w:jc w:val="center"/>
                                <w:rPr>
                                  <w:rFonts w:ascii="Arial Black" w:hAnsi="Arial Black"/>
                                  <w:b/>
                                  <w:color w:val="A50021"/>
                                  <w:sz w:val="52"/>
                                </w:rPr>
                              </w:pPr>
                              <w:r>
                                <w:rPr>
                                  <w:rFonts w:ascii="Arial Black" w:hAnsi="Arial Black"/>
                                  <w:b/>
                                  <w:color w:val="A50021"/>
                                  <w:sz w:val="52"/>
                                </w:rPr>
                                <w:t>1er CUATRIMESTRE 2026</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1919D19A" id="Group 22" o:spid="_x0000_s1026" style="position:absolute;left:0;text-align:left;margin-left:-27.05pt;margin-top:-2.7pt;width:495pt;height:684pt;z-index:251675648" coordorigin="1701,1057" coordsize="8820,135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7" type="#_x0000_t75" style="position:absolute;left:1701;top:1057;width:8820;height:1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">
                  <v:imagedata r:id="rId9" o:title=""/>
                </v:shape>
                <v:shapetype id="_x0000_t202" coordsize="21600,21600" o:spt="202" path="m,l,21600r21600,l21600,xe">
                  <v:stroke joinstyle="miter"/>
                  <v:path gradientshapeok="t" o:connecttype="rect"/>
                </v:shapetype>
                <v:shape id="Text Box 24" o:spid="_x0000_s1028" type="#_x0000_t202" style="position:absolute;left:1701;top:2857;width:8820;height:11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" filled="f" stroked="f" strokeweight="3pt">
                  <v:stroke linestyle="thinThin"/>
                  <v:textbox>
                    <w:txbxContent>
                      <w:p w14:paraId="5EEC27B8" w14:textId="77777777" w:rsidR="00956E62" w:rsidRPr="00D21A59" w:rsidRDefault="00956E62" w:rsidP="00E56469">
                        <w:pPr>
                          <w:spacing w:line="360" w:lineRule="auto"/>
                          <w:jc w:val="center"/>
                          <w:rPr>
                            <w:rFonts w:ascii="Arial Black" w:hAnsi="Arial Black"/>
                            <w:b/>
                            <w:color w:val="A50021"/>
                            <w:sz w:val="52"/>
                          </w:rPr>
                        </w:pPr>
                        <w:r w:rsidRPr="00D21A59">
                          <w:rPr>
                            <w:rFonts w:ascii="Arial Black" w:hAnsi="Arial Black"/>
                            <w:b/>
                            <w:color w:val="A50021"/>
                            <w:sz w:val="52"/>
                          </w:rPr>
                          <w:t>LICENCIATURA EN COMERCIO INTERNACIONAL</w:t>
                        </w:r>
                      </w:p>
                      <w:p w14:paraId="24BC9510" w14:textId="77777777" w:rsidR="00956E62" w:rsidRPr="00D21A59" w:rsidRDefault="00956E62" w:rsidP="00E56469">
                        <w:pPr>
                          <w:spacing w:line="360" w:lineRule="auto"/>
                          <w:rPr>
                            <w:b/>
                            <w:color w:val="A50021"/>
                            <w:u w:val="single"/>
                          </w:rPr>
                        </w:pPr>
                      </w:p>
                      <w:p w14:paraId="71AF4AC5" w14:textId="77777777" w:rsidR="00956E62" w:rsidRPr="00D21A59" w:rsidRDefault="00956E62" w:rsidP="00E56469">
                        <w:pPr>
                          <w:spacing w:line="360" w:lineRule="auto"/>
                          <w:jc w:val="center"/>
                          <w:rPr>
                            <w:b/>
                            <w:color w:val="A50021"/>
                          </w:rPr>
                        </w:pPr>
                      </w:p>
                      <w:p w14:paraId="6CD45E1A" w14:textId="77777777" w:rsidR="00956E62" w:rsidRPr="00D21A59" w:rsidRDefault="00956E62" w:rsidP="00E56469">
                        <w:pPr>
                          <w:spacing w:line="360" w:lineRule="auto"/>
                          <w:jc w:val="center"/>
                          <w:rPr>
                            <w:b/>
                            <w:color w:val="A50021"/>
                          </w:rPr>
                        </w:pPr>
                      </w:p>
                      <w:p w14:paraId="2A2AF313" w14:textId="77777777" w:rsidR="00956E62" w:rsidRPr="00D21A59" w:rsidRDefault="00956E62" w:rsidP="00E56469">
                        <w:pPr>
                          <w:spacing w:line="360" w:lineRule="auto"/>
                          <w:jc w:val="center"/>
                          <w:rPr>
                            <w:b/>
                            <w:color w:val="A50021"/>
                          </w:rPr>
                        </w:pPr>
                      </w:p>
                      <w:p w14:paraId="4CBBDB78" w14:textId="77777777" w:rsidR="00956E62" w:rsidRPr="00D21A59" w:rsidRDefault="00956E62" w:rsidP="00E56469">
                        <w:pPr>
                          <w:spacing w:line="360" w:lineRule="auto"/>
                          <w:jc w:val="center"/>
                          <w:rPr>
                            <w:b/>
                            <w:color w:val="A50021"/>
                          </w:rPr>
                        </w:pPr>
                      </w:p>
                      <w:p w14:paraId="5DDF73F1" w14:textId="77777777" w:rsidR="00956E62" w:rsidRPr="00D21A59" w:rsidRDefault="00956E62" w:rsidP="00E56469">
                        <w:pPr>
                          <w:spacing w:line="360" w:lineRule="auto"/>
                          <w:jc w:val="center"/>
                          <w:rPr>
                            <w:b/>
                            <w:color w:val="A50021"/>
                          </w:rPr>
                        </w:pPr>
                      </w:p>
                      <w:p w14:paraId="606FCD39" w14:textId="77777777" w:rsidR="00956E62" w:rsidRPr="00D21A59" w:rsidRDefault="00956E62" w:rsidP="00E56469">
                        <w:pPr>
                          <w:spacing w:line="360" w:lineRule="auto"/>
                          <w:jc w:val="center"/>
                          <w:rPr>
                            <w:b/>
                            <w:color w:val="A50021"/>
                          </w:rPr>
                        </w:pPr>
                      </w:p>
                      <w:p w14:paraId="3C20FA65" w14:textId="77777777" w:rsidR="00956E62" w:rsidRPr="00D21A59" w:rsidRDefault="00956E62" w:rsidP="00E56469">
                        <w:pPr>
                          <w:spacing w:line="360" w:lineRule="auto"/>
                          <w:jc w:val="center"/>
                          <w:rPr>
                            <w:b/>
                            <w:color w:val="A50021"/>
                          </w:rPr>
                        </w:pPr>
                      </w:p>
                      <w:p w14:paraId="5832C3BD" w14:textId="77777777" w:rsidR="00956E62" w:rsidRPr="00D21A59" w:rsidRDefault="00956E62" w:rsidP="00E56469">
                        <w:pPr>
                          <w:spacing w:line="360" w:lineRule="auto"/>
                          <w:jc w:val="center"/>
                          <w:rPr>
                            <w:b/>
                            <w:color w:val="A50021"/>
                          </w:rPr>
                        </w:pPr>
                      </w:p>
                      <w:p w14:paraId="2E8C1BB4" w14:textId="77777777" w:rsidR="00956E62" w:rsidRPr="00D21A59" w:rsidRDefault="00956E62" w:rsidP="00E56469">
                        <w:pPr>
                          <w:spacing w:line="360" w:lineRule="auto"/>
                          <w:jc w:val="center"/>
                          <w:rPr>
                            <w:b/>
                            <w:color w:val="A50021"/>
                          </w:rPr>
                        </w:pPr>
                      </w:p>
                      <w:p w14:paraId="500F8D66" w14:textId="77777777" w:rsidR="00956E62" w:rsidRPr="00D21A59" w:rsidRDefault="00956E62" w:rsidP="00E56469">
                        <w:pPr>
                          <w:spacing w:line="360" w:lineRule="auto"/>
                          <w:jc w:val="center"/>
                          <w:rPr>
                            <w:b/>
                            <w:color w:val="A50021"/>
                          </w:rPr>
                        </w:pPr>
                      </w:p>
                      <w:p w14:paraId="7FB0670E" w14:textId="77777777" w:rsidR="00956E62" w:rsidRPr="00D21A59" w:rsidRDefault="00956E62" w:rsidP="00E56469">
                        <w:pPr>
                          <w:spacing w:line="360" w:lineRule="auto"/>
                          <w:jc w:val="center"/>
                          <w:rPr>
                            <w:b/>
                            <w:color w:val="A50021"/>
                          </w:rPr>
                        </w:pPr>
                      </w:p>
                      <w:p w14:paraId="2D6E7E98" w14:textId="77777777" w:rsidR="00956E62" w:rsidRPr="00D21A59" w:rsidRDefault="00956E62" w:rsidP="00E56469">
                        <w:pPr>
                          <w:spacing w:line="360" w:lineRule="auto"/>
                          <w:jc w:val="center"/>
                          <w:rPr>
                            <w:rFonts w:ascii="Arial Black" w:hAnsi="Arial Black"/>
                            <w:b/>
                            <w:color w:val="A50021"/>
                            <w:sz w:val="52"/>
                          </w:rPr>
                        </w:pPr>
                      </w:p>
                      <w:p w14:paraId="02FB6676" w14:textId="77777777" w:rsidR="00956E62" w:rsidRDefault="00956E62" w:rsidP="00E56469">
                        <w:pPr>
                          <w:spacing w:line="360" w:lineRule="auto"/>
                          <w:jc w:val="center"/>
                          <w:rPr>
                            <w:rFonts w:ascii="Arial Black" w:hAnsi="Arial Black"/>
                            <w:b/>
                            <w:color w:val="A50021"/>
                            <w:sz w:val="52"/>
                          </w:rPr>
                        </w:pPr>
                      </w:p>
                      <w:p w14:paraId="01967D29" w14:textId="77777777" w:rsidR="00956E62" w:rsidRDefault="00956E62" w:rsidP="00E56469">
                        <w:pPr>
                          <w:spacing w:line="360" w:lineRule="auto"/>
                          <w:jc w:val="center"/>
                          <w:rPr>
                            <w:rFonts w:ascii="Arial Black" w:hAnsi="Arial Black"/>
                            <w:b/>
                            <w:color w:val="A50021"/>
                            <w:sz w:val="52"/>
                          </w:rPr>
                        </w:pPr>
                      </w:p>
                      <w:p w14:paraId="054C3B88" w14:textId="4FE2AC75" w:rsidR="00956E62" w:rsidRPr="00D21A59" w:rsidRDefault="00956E62" w:rsidP="00E56469">
                        <w:pPr>
                          <w:spacing w:line="360" w:lineRule="auto"/>
                          <w:jc w:val="center"/>
                          <w:rPr>
                            <w:rFonts w:ascii="Arial Black" w:hAnsi="Arial Black"/>
                            <w:b/>
                            <w:color w:val="A50021"/>
                            <w:sz w:val="52"/>
                          </w:rPr>
                        </w:pPr>
                        <w:r>
                          <w:rPr>
                            <w:rFonts w:ascii="Arial Black" w:hAnsi="Arial Black"/>
                            <w:b/>
                            <w:color w:val="A50021"/>
                            <w:sz w:val="52"/>
                          </w:rPr>
                          <w:t>1er CUATRIMESTRE 2026</w:t>
                        </w:r>
                      </w:p>
                    </w:txbxContent>
                  </v:textbox>
                </v:shape>
              </v:group>
            </w:pict>
          </mc:Fallback>
        </mc:AlternateContent>
      </w:r>
    </w:p>
    <w:p w14:paraId="613FC54B" w14:textId="77777777" w:rsidR="00D21A59" w:rsidRDefault="00D21A59" w:rsidP="00826AD4">
      <w:pPr>
        <w:pStyle w:val="Normal1"/>
        <w:pBdr>
          <w:top w:val="nil"/>
          <w:left w:val="nil"/>
          <w:bottom w:val="nil"/>
          <w:right w:val="nil"/>
          <w:between w:val="nil"/>
        </w:pBdr>
        <w:tabs>
          <w:tab w:val="right" w:pos="8988"/>
        </w:tabs>
        <w:rPr>
          <w:rFonts w:ascii="Verdana" w:eastAsia="Verdana" w:hAnsi="Verdana" w:cs="Verdana"/>
          <w:b/>
          <w:color w:val="000000"/>
        </w:rPr>
      </w:pPr>
    </w:p>
    <w:p w14:paraId="6680AA42" w14:textId="77777777" w:rsidR="00D21A59" w:rsidRDefault="00D21A59" w:rsidP="00826AD4">
      <w:pPr>
        <w:pStyle w:val="Normal1"/>
        <w:pBdr>
          <w:top w:val="nil"/>
          <w:left w:val="nil"/>
          <w:bottom w:val="nil"/>
          <w:right w:val="nil"/>
          <w:between w:val="nil"/>
        </w:pBdr>
        <w:tabs>
          <w:tab w:val="right" w:pos="8988"/>
        </w:tabs>
        <w:rPr>
          <w:rFonts w:ascii="Verdana" w:eastAsia="Verdana" w:hAnsi="Verdana" w:cs="Verdana"/>
          <w:b/>
          <w:color w:val="000000"/>
        </w:rPr>
      </w:pPr>
    </w:p>
    <w:p w14:paraId="711081E9" w14:textId="77777777" w:rsidR="00D21A59" w:rsidRDefault="00D21A59" w:rsidP="00826AD4">
      <w:pPr>
        <w:pStyle w:val="Normal1"/>
        <w:pBdr>
          <w:top w:val="nil"/>
          <w:left w:val="nil"/>
          <w:bottom w:val="nil"/>
          <w:right w:val="nil"/>
          <w:between w:val="nil"/>
        </w:pBdr>
        <w:tabs>
          <w:tab w:val="right" w:pos="8988"/>
        </w:tabs>
        <w:rPr>
          <w:rFonts w:ascii="Verdana" w:eastAsia="Verdana" w:hAnsi="Verdana" w:cs="Verdana"/>
          <w:b/>
          <w:color w:val="000000"/>
        </w:rPr>
      </w:pPr>
      <w:r>
        <w:rPr>
          <w:rFonts w:ascii="Verdana" w:eastAsia="Verdana" w:hAnsi="Verdana" w:cs="Verdana"/>
          <w:b/>
          <w:noProof/>
          <w:color w:val="000000"/>
          <w:lang w:val="es-AR"/>
        </w:rPr>
        <w:drawing>
          <wp:anchor distT="0" distB="0" distL="114300" distR="114300" simplePos="0" relativeHeight="251678720" behindDoc="1" locked="0" layoutInCell="1" allowOverlap="1" wp14:anchorId="0E8ABE9D" wp14:editId="7BBF5351">
            <wp:simplePos x="0" y="0"/>
            <wp:positionH relativeFrom="column">
              <wp:posOffset>-334645</wp:posOffset>
            </wp:positionH>
            <wp:positionV relativeFrom="paragraph">
              <wp:posOffset>259715</wp:posOffset>
            </wp:positionV>
            <wp:extent cx="6286500" cy="6562725"/>
            <wp:effectExtent l="19050" t="0" r="0" b="0"/>
            <wp:wrapNone/>
            <wp:docPr id="7" name="6 Imagen" descr="Dibujo3.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bujo3.bmp"/>
                    <pic:cNvPicPr/>
                  </pic:nvPicPr>
                  <pic:blipFill>
                    <a:blip r:embed="rId10" cstate="print"/>
                    <a:stretch>
                      <a:fillRect/>
                    </a:stretch>
                  </pic:blipFill>
                  <pic:spPr>
                    <a:xfrm>
                      <a:off x="0" y="0"/>
                      <a:ext cx="6286500" cy="6562725"/>
                    </a:xfrm>
                    <a:prstGeom prst="rect">
                      <a:avLst/>
                    </a:prstGeom>
                  </pic:spPr>
                </pic:pic>
              </a:graphicData>
            </a:graphic>
          </wp:anchor>
        </w:drawing>
      </w:r>
    </w:p>
    <w:p w14:paraId="2154C2FB" w14:textId="48DB4E83" w:rsidR="00D21A59" w:rsidRDefault="009E1CCA" w:rsidP="00826AD4">
      <w:pPr>
        <w:pStyle w:val="Normal1"/>
        <w:pBdr>
          <w:top w:val="nil"/>
          <w:left w:val="nil"/>
          <w:bottom w:val="nil"/>
          <w:right w:val="nil"/>
          <w:between w:val="nil"/>
        </w:pBdr>
        <w:tabs>
          <w:tab w:val="right" w:pos="8988"/>
        </w:tabs>
        <w:rPr>
          <w:rFonts w:ascii="Verdana" w:eastAsia="Verdana" w:hAnsi="Verdana" w:cs="Verdana"/>
          <w:b/>
          <w:color w:val="000000"/>
        </w:rPr>
      </w:pPr>
      <w:r>
        <w:rPr>
          <w:rFonts w:ascii="Verdana" w:eastAsia="Verdana" w:hAnsi="Verdana" w:cs="Verdana"/>
          <w:b/>
          <w:noProof/>
          <w:color w:val="000000"/>
          <w:lang w:val="es-AR"/>
        </w:rPr>
        <mc:AlternateContent>
          <mc:Choice Requires="wpc">
            <w:drawing>
              <wp:anchor distT="0" distB="0" distL="114300" distR="114300" simplePos="0" relativeHeight="251677696" behindDoc="0" locked="0" layoutInCell="1" allowOverlap="1" wp14:anchorId="75EC32CC" wp14:editId="30A86FF1">
                <wp:simplePos x="0" y="0"/>
                <wp:positionH relativeFrom="column">
                  <wp:posOffset>-343535</wp:posOffset>
                </wp:positionH>
                <wp:positionV relativeFrom="paragraph">
                  <wp:posOffset>7620</wp:posOffset>
                </wp:positionV>
                <wp:extent cx="6400800" cy="5255260"/>
                <wp:effectExtent l="635" t="0" r="0" b="2540"/>
                <wp:wrapNone/>
                <wp:docPr id="27" name="Lienzo 2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1F60311B" id="Lienzo 27" o:spid="_x0000_s1026" editas="canvas" style="position:absolute;margin-left:-27.05pt;margin-top:.6pt;width:7in;height:413.8pt;z-index:251677696" coordsize="64008,52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">
                <v:shape id="_x0000_s1027" type="#_x0000_t75" style="position:absolute;width:64008;height:52552;visibility:visible;mso-wrap-style:square">
                  <v:fill o:detectmouseclick="t"/>
                  <v:path o:connecttype="none"/>
                </v:shape>
              </v:group>
            </w:pict>
          </mc:Fallback>
        </mc:AlternateContent>
      </w:r>
    </w:p>
    <w:p w14:paraId="4BC8CA0F" w14:textId="77777777" w:rsidR="00D21A59" w:rsidRDefault="00D21A59" w:rsidP="00826AD4">
      <w:pPr>
        <w:pStyle w:val="Normal1"/>
        <w:pBdr>
          <w:top w:val="nil"/>
          <w:left w:val="nil"/>
          <w:bottom w:val="nil"/>
          <w:right w:val="nil"/>
          <w:between w:val="nil"/>
        </w:pBdr>
        <w:tabs>
          <w:tab w:val="right" w:pos="8988"/>
        </w:tabs>
        <w:rPr>
          <w:rFonts w:ascii="Verdana" w:eastAsia="Verdana" w:hAnsi="Verdana" w:cs="Verdana"/>
          <w:b/>
          <w:color w:val="000000"/>
        </w:rPr>
      </w:pPr>
    </w:p>
    <w:p w14:paraId="70FC8819" w14:textId="77777777" w:rsidR="00D21A59" w:rsidRDefault="00D21A59" w:rsidP="00826AD4">
      <w:pPr>
        <w:pStyle w:val="Normal1"/>
        <w:pBdr>
          <w:top w:val="nil"/>
          <w:left w:val="nil"/>
          <w:bottom w:val="nil"/>
          <w:right w:val="nil"/>
          <w:between w:val="nil"/>
        </w:pBdr>
        <w:tabs>
          <w:tab w:val="right" w:pos="8988"/>
        </w:tabs>
        <w:rPr>
          <w:rFonts w:ascii="Verdana" w:eastAsia="Verdana" w:hAnsi="Verdana" w:cs="Verdana"/>
          <w:b/>
          <w:color w:val="000000"/>
        </w:rPr>
      </w:pPr>
    </w:p>
    <w:p w14:paraId="22FE2171" w14:textId="77777777" w:rsidR="00D21A59" w:rsidRDefault="00D21A59" w:rsidP="00826AD4">
      <w:pPr>
        <w:pStyle w:val="Normal1"/>
        <w:pBdr>
          <w:top w:val="nil"/>
          <w:left w:val="nil"/>
          <w:bottom w:val="nil"/>
          <w:right w:val="nil"/>
          <w:between w:val="nil"/>
        </w:pBdr>
        <w:tabs>
          <w:tab w:val="right" w:pos="8988"/>
        </w:tabs>
        <w:rPr>
          <w:rFonts w:ascii="Verdana" w:eastAsia="Verdana" w:hAnsi="Verdana" w:cs="Verdana"/>
          <w:b/>
          <w:color w:val="000000"/>
        </w:rPr>
      </w:pPr>
    </w:p>
    <w:p w14:paraId="0A55B75B" w14:textId="77777777" w:rsidR="00D21A59" w:rsidRDefault="00D21A59" w:rsidP="00826AD4">
      <w:pPr>
        <w:pStyle w:val="Normal1"/>
        <w:pBdr>
          <w:top w:val="nil"/>
          <w:left w:val="nil"/>
          <w:bottom w:val="nil"/>
          <w:right w:val="nil"/>
          <w:between w:val="nil"/>
        </w:pBdr>
        <w:tabs>
          <w:tab w:val="right" w:pos="8988"/>
        </w:tabs>
        <w:rPr>
          <w:rFonts w:ascii="Verdana" w:eastAsia="Verdana" w:hAnsi="Verdana" w:cs="Verdana"/>
          <w:b/>
          <w:color w:val="000000"/>
        </w:rPr>
      </w:pPr>
    </w:p>
    <w:p w14:paraId="1567E698" w14:textId="77777777" w:rsidR="00D21A59" w:rsidRDefault="00D21A59" w:rsidP="00826AD4">
      <w:pPr>
        <w:pStyle w:val="Normal1"/>
        <w:pBdr>
          <w:top w:val="nil"/>
          <w:left w:val="nil"/>
          <w:bottom w:val="nil"/>
          <w:right w:val="nil"/>
          <w:between w:val="nil"/>
        </w:pBdr>
        <w:tabs>
          <w:tab w:val="right" w:pos="8988"/>
        </w:tabs>
        <w:rPr>
          <w:rFonts w:ascii="Verdana" w:eastAsia="Verdana" w:hAnsi="Verdana" w:cs="Verdana"/>
          <w:b/>
          <w:color w:val="000000"/>
        </w:rPr>
      </w:pPr>
    </w:p>
    <w:p w14:paraId="4E06021A" w14:textId="77777777" w:rsidR="00D21A59" w:rsidRDefault="00D21A59" w:rsidP="00826AD4">
      <w:pPr>
        <w:pStyle w:val="Normal1"/>
        <w:pBdr>
          <w:top w:val="nil"/>
          <w:left w:val="nil"/>
          <w:bottom w:val="nil"/>
          <w:right w:val="nil"/>
          <w:between w:val="nil"/>
        </w:pBdr>
        <w:tabs>
          <w:tab w:val="right" w:pos="8988"/>
        </w:tabs>
        <w:rPr>
          <w:rFonts w:ascii="Verdana" w:eastAsia="Verdana" w:hAnsi="Verdana" w:cs="Verdana"/>
          <w:b/>
          <w:color w:val="000000"/>
        </w:rPr>
      </w:pPr>
    </w:p>
    <w:p w14:paraId="578B71B7" w14:textId="77777777" w:rsidR="00D21A59" w:rsidRDefault="00D21A59" w:rsidP="00D21A59">
      <w:pPr>
        <w:pStyle w:val="Normal1"/>
        <w:pBdr>
          <w:top w:val="nil"/>
          <w:left w:val="nil"/>
          <w:bottom w:val="nil"/>
          <w:right w:val="nil"/>
          <w:between w:val="nil"/>
        </w:pBdr>
        <w:tabs>
          <w:tab w:val="right" w:pos="8988"/>
        </w:tabs>
        <w:jc w:val="center"/>
        <w:rPr>
          <w:rFonts w:ascii="Verdana" w:eastAsia="Verdana" w:hAnsi="Verdana" w:cs="Verdana"/>
          <w:b/>
          <w:color w:val="000000"/>
        </w:rPr>
      </w:pPr>
    </w:p>
    <w:p w14:paraId="1B966441" w14:textId="77777777" w:rsidR="00D21A59" w:rsidRDefault="00D21A59" w:rsidP="00826AD4">
      <w:pPr>
        <w:pStyle w:val="Normal1"/>
        <w:pBdr>
          <w:top w:val="nil"/>
          <w:left w:val="nil"/>
          <w:bottom w:val="nil"/>
          <w:right w:val="nil"/>
          <w:between w:val="nil"/>
        </w:pBdr>
        <w:tabs>
          <w:tab w:val="right" w:pos="8988"/>
        </w:tabs>
        <w:rPr>
          <w:rFonts w:ascii="Verdana" w:eastAsia="Verdana" w:hAnsi="Verdana" w:cs="Verdana"/>
          <w:b/>
          <w:color w:val="000000"/>
        </w:rPr>
      </w:pPr>
    </w:p>
    <w:p w14:paraId="7390E53B" w14:textId="77777777" w:rsidR="00D21A59" w:rsidRDefault="00D21A59" w:rsidP="00826AD4">
      <w:pPr>
        <w:pStyle w:val="Normal1"/>
        <w:pBdr>
          <w:top w:val="nil"/>
          <w:left w:val="nil"/>
          <w:bottom w:val="nil"/>
          <w:right w:val="nil"/>
          <w:between w:val="nil"/>
        </w:pBdr>
        <w:tabs>
          <w:tab w:val="right" w:pos="8988"/>
        </w:tabs>
        <w:rPr>
          <w:rFonts w:ascii="Verdana" w:eastAsia="Verdana" w:hAnsi="Verdana" w:cs="Verdana"/>
          <w:b/>
          <w:color w:val="000000"/>
        </w:rPr>
      </w:pPr>
    </w:p>
    <w:p w14:paraId="18B6FD8D" w14:textId="77777777" w:rsidR="00D21A59" w:rsidRDefault="00D21A59" w:rsidP="00826AD4">
      <w:pPr>
        <w:pStyle w:val="Normal1"/>
        <w:pBdr>
          <w:top w:val="nil"/>
          <w:left w:val="nil"/>
          <w:bottom w:val="nil"/>
          <w:right w:val="nil"/>
          <w:between w:val="nil"/>
        </w:pBdr>
        <w:tabs>
          <w:tab w:val="right" w:pos="8988"/>
        </w:tabs>
        <w:rPr>
          <w:rFonts w:ascii="Verdana" w:eastAsia="Verdana" w:hAnsi="Verdana" w:cs="Verdana"/>
          <w:b/>
          <w:color w:val="000000"/>
        </w:rPr>
      </w:pPr>
    </w:p>
    <w:p w14:paraId="3F29BA1A" w14:textId="77777777" w:rsidR="00D21A59" w:rsidRDefault="00D21A59" w:rsidP="00826AD4">
      <w:pPr>
        <w:pStyle w:val="Normal1"/>
        <w:pBdr>
          <w:top w:val="nil"/>
          <w:left w:val="nil"/>
          <w:bottom w:val="nil"/>
          <w:right w:val="nil"/>
          <w:between w:val="nil"/>
        </w:pBdr>
        <w:tabs>
          <w:tab w:val="right" w:pos="8988"/>
        </w:tabs>
        <w:rPr>
          <w:rFonts w:ascii="Verdana" w:eastAsia="Verdana" w:hAnsi="Verdana" w:cs="Verdana"/>
          <w:b/>
          <w:color w:val="000000"/>
        </w:rPr>
      </w:pPr>
    </w:p>
    <w:p w14:paraId="3ED553E8" w14:textId="77777777" w:rsidR="00D21A59" w:rsidRDefault="00D21A59" w:rsidP="00826AD4">
      <w:pPr>
        <w:pStyle w:val="Normal1"/>
        <w:pBdr>
          <w:top w:val="nil"/>
          <w:left w:val="nil"/>
          <w:bottom w:val="nil"/>
          <w:right w:val="nil"/>
          <w:between w:val="nil"/>
        </w:pBdr>
        <w:tabs>
          <w:tab w:val="right" w:pos="8988"/>
        </w:tabs>
        <w:rPr>
          <w:rFonts w:ascii="Verdana" w:eastAsia="Verdana" w:hAnsi="Verdana" w:cs="Verdana"/>
          <w:b/>
          <w:color w:val="000000"/>
        </w:rPr>
      </w:pPr>
    </w:p>
    <w:p w14:paraId="1900CAAB" w14:textId="77777777" w:rsidR="00D21A59" w:rsidRDefault="00D21A59" w:rsidP="00826AD4">
      <w:pPr>
        <w:pStyle w:val="Normal1"/>
        <w:pBdr>
          <w:top w:val="nil"/>
          <w:left w:val="nil"/>
          <w:bottom w:val="nil"/>
          <w:right w:val="nil"/>
          <w:between w:val="nil"/>
        </w:pBdr>
        <w:tabs>
          <w:tab w:val="right" w:pos="8988"/>
        </w:tabs>
        <w:rPr>
          <w:rFonts w:ascii="Verdana" w:eastAsia="Verdana" w:hAnsi="Verdana" w:cs="Verdana"/>
          <w:b/>
          <w:color w:val="000000"/>
        </w:rPr>
      </w:pPr>
    </w:p>
    <w:p w14:paraId="4E6BBE5D" w14:textId="77777777" w:rsidR="00D21A59" w:rsidRDefault="00D21A59" w:rsidP="00826AD4">
      <w:pPr>
        <w:pStyle w:val="Normal1"/>
        <w:pBdr>
          <w:top w:val="nil"/>
          <w:left w:val="nil"/>
          <w:bottom w:val="nil"/>
          <w:right w:val="nil"/>
          <w:between w:val="nil"/>
        </w:pBdr>
        <w:tabs>
          <w:tab w:val="right" w:pos="8988"/>
        </w:tabs>
        <w:rPr>
          <w:rFonts w:ascii="Verdana" w:eastAsia="Verdana" w:hAnsi="Verdana" w:cs="Verdana"/>
          <w:b/>
          <w:color w:val="000000"/>
        </w:rPr>
      </w:pPr>
    </w:p>
    <w:p w14:paraId="1672D120" w14:textId="77777777" w:rsidR="00D21A59" w:rsidRDefault="00D21A59" w:rsidP="00826AD4">
      <w:pPr>
        <w:pStyle w:val="Normal1"/>
        <w:pBdr>
          <w:top w:val="nil"/>
          <w:left w:val="nil"/>
          <w:bottom w:val="nil"/>
          <w:right w:val="nil"/>
          <w:between w:val="nil"/>
        </w:pBdr>
        <w:tabs>
          <w:tab w:val="right" w:pos="8988"/>
        </w:tabs>
        <w:rPr>
          <w:rFonts w:ascii="Verdana" w:eastAsia="Verdana" w:hAnsi="Verdana" w:cs="Verdana"/>
          <w:b/>
          <w:color w:val="000000"/>
        </w:rPr>
      </w:pPr>
    </w:p>
    <w:p w14:paraId="4DCD7C36" w14:textId="77777777" w:rsidR="00D21A59" w:rsidRDefault="00D21A59" w:rsidP="00826AD4">
      <w:pPr>
        <w:pStyle w:val="Normal1"/>
        <w:pBdr>
          <w:top w:val="nil"/>
          <w:left w:val="nil"/>
          <w:bottom w:val="nil"/>
          <w:right w:val="nil"/>
          <w:between w:val="nil"/>
        </w:pBdr>
        <w:tabs>
          <w:tab w:val="right" w:pos="8988"/>
        </w:tabs>
        <w:rPr>
          <w:rFonts w:ascii="Verdana" w:eastAsia="Verdana" w:hAnsi="Verdana" w:cs="Verdana"/>
          <w:b/>
          <w:color w:val="000000"/>
        </w:rPr>
      </w:pPr>
    </w:p>
    <w:p w14:paraId="5F22F74F" w14:textId="77777777" w:rsidR="00D21A59" w:rsidRDefault="00D21A59" w:rsidP="00826AD4">
      <w:pPr>
        <w:pStyle w:val="Normal1"/>
        <w:pBdr>
          <w:top w:val="nil"/>
          <w:left w:val="nil"/>
          <w:bottom w:val="nil"/>
          <w:right w:val="nil"/>
          <w:between w:val="nil"/>
        </w:pBdr>
        <w:tabs>
          <w:tab w:val="right" w:pos="8988"/>
        </w:tabs>
        <w:rPr>
          <w:rFonts w:ascii="Verdana" w:eastAsia="Verdana" w:hAnsi="Verdana" w:cs="Verdana"/>
          <w:b/>
          <w:color w:val="000000"/>
        </w:rPr>
      </w:pPr>
    </w:p>
    <w:p w14:paraId="5B768DC7" w14:textId="77777777" w:rsidR="00D21A59" w:rsidRDefault="00D21A59" w:rsidP="00826AD4">
      <w:pPr>
        <w:pStyle w:val="Normal1"/>
        <w:pBdr>
          <w:top w:val="nil"/>
          <w:left w:val="nil"/>
          <w:bottom w:val="nil"/>
          <w:right w:val="nil"/>
          <w:between w:val="nil"/>
        </w:pBdr>
        <w:tabs>
          <w:tab w:val="right" w:pos="8988"/>
        </w:tabs>
        <w:rPr>
          <w:rFonts w:ascii="Verdana" w:eastAsia="Verdana" w:hAnsi="Verdana" w:cs="Verdana"/>
          <w:b/>
          <w:color w:val="000000"/>
        </w:rPr>
      </w:pPr>
    </w:p>
    <w:p w14:paraId="6E2A03B3" w14:textId="77777777" w:rsidR="00D21A59" w:rsidRDefault="00D21A59" w:rsidP="00826AD4">
      <w:pPr>
        <w:pStyle w:val="Normal1"/>
        <w:pBdr>
          <w:top w:val="nil"/>
          <w:left w:val="nil"/>
          <w:bottom w:val="nil"/>
          <w:right w:val="nil"/>
          <w:between w:val="nil"/>
        </w:pBdr>
        <w:tabs>
          <w:tab w:val="right" w:pos="8988"/>
        </w:tabs>
        <w:rPr>
          <w:rFonts w:ascii="Verdana" w:eastAsia="Verdana" w:hAnsi="Verdana" w:cs="Verdana"/>
          <w:b/>
          <w:color w:val="000000"/>
        </w:rPr>
      </w:pPr>
    </w:p>
    <w:p w14:paraId="5CDCE642" w14:textId="77777777" w:rsidR="00D21A59" w:rsidRDefault="00D21A59" w:rsidP="00826AD4">
      <w:pPr>
        <w:pStyle w:val="Normal1"/>
        <w:pBdr>
          <w:top w:val="nil"/>
          <w:left w:val="nil"/>
          <w:bottom w:val="nil"/>
          <w:right w:val="nil"/>
          <w:between w:val="nil"/>
        </w:pBdr>
        <w:tabs>
          <w:tab w:val="right" w:pos="8988"/>
        </w:tabs>
        <w:rPr>
          <w:rFonts w:ascii="Verdana" w:eastAsia="Verdana" w:hAnsi="Verdana" w:cs="Verdana"/>
          <w:b/>
          <w:color w:val="000000"/>
        </w:rPr>
      </w:pPr>
    </w:p>
    <w:p w14:paraId="217A521D" w14:textId="77777777" w:rsidR="00D21A59" w:rsidRDefault="00D21A59" w:rsidP="00826AD4">
      <w:pPr>
        <w:pStyle w:val="Normal1"/>
        <w:pBdr>
          <w:top w:val="nil"/>
          <w:left w:val="nil"/>
          <w:bottom w:val="nil"/>
          <w:right w:val="nil"/>
          <w:between w:val="nil"/>
        </w:pBdr>
        <w:tabs>
          <w:tab w:val="right" w:pos="8988"/>
        </w:tabs>
        <w:rPr>
          <w:rFonts w:ascii="Verdana" w:eastAsia="Verdana" w:hAnsi="Verdana" w:cs="Verdana"/>
          <w:b/>
          <w:color w:val="000000"/>
        </w:rPr>
      </w:pPr>
    </w:p>
    <w:p w14:paraId="6CACD7BB" w14:textId="77777777" w:rsidR="00D21A59" w:rsidRDefault="00D21A59" w:rsidP="00826AD4">
      <w:pPr>
        <w:pStyle w:val="Normal1"/>
        <w:pBdr>
          <w:top w:val="nil"/>
          <w:left w:val="nil"/>
          <w:bottom w:val="nil"/>
          <w:right w:val="nil"/>
          <w:between w:val="nil"/>
        </w:pBdr>
        <w:tabs>
          <w:tab w:val="right" w:pos="8988"/>
        </w:tabs>
        <w:rPr>
          <w:rFonts w:ascii="Verdana" w:eastAsia="Verdana" w:hAnsi="Verdana" w:cs="Verdana"/>
          <w:b/>
          <w:color w:val="000000"/>
        </w:rPr>
      </w:pPr>
    </w:p>
    <w:p w14:paraId="3DDD1FCA" w14:textId="77777777" w:rsidR="00D21A59" w:rsidRDefault="00D21A59" w:rsidP="00826AD4">
      <w:pPr>
        <w:pStyle w:val="Normal1"/>
        <w:pBdr>
          <w:top w:val="nil"/>
          <w:left w:val="nil"/>
          <w:bottom w:val="nil"/>
          <w:right w:val="nil"/>
          <w:between w:val="nil"/>
        </w:pBdr>
        <w:tabs>
          <w:tab w:val="right" w:pos="8988"/>
        </w:tabs>
        <w:rPr>
          <w:rFonts w:ascii="Verdana" w:eastAsia="Verdana" w:hAnsi="Verdana" w:cs="Verdana"/>
          <w:b/>
          <w:color w:val="000000"/>
        </w:rPr>
      </w:pPr>
    </w:p>
    <w:p w14:paraId="67194FCA" w14:textId="77777777" w:rsidR="00D21A59" w:rsidRDefault="00D21A59" w:rsidP="00826AD4">
      <w:pPr>
        <w:pStyle w:val="Normal1"/>
        <w:pBdr>
          <w:top w:val="nil"/>
          <w:left w:val="nil"/>
          <w:bottom w:val="nil"/>
          <w:right w:val="nil"/>
          <w:between w:val="nil"/>
        </w:pBdr>
        <w:tabs>
          <w:tab w:val="right" w:pos="8988"/>
        </w:tabs>
        <w:rPr>
          <w:rFonts w:ascii="Verdana" w:eastAsia="Verdana" w:hAnsi="Verdana" w:cs="Verdana"/>
          <w:b/>
          <w:color w:val="000000"/>
        </w:rPr>
      </w:pPr>
    </w:p>
    <w:p w14:paraId="5116D631" w14:textId="77777777" w:rsidR="00D21A59" w:rsidRDefault="00D21A59" w:rsidP="00826AD4">
      <w:pPr>
        <w:pStyle w:val="Normal1"/>
        <w:pBdr>
          <w:top w:val="nil"/>
          <w:left w:val="nil"/>
          <w:bottom w:val="nil"/>
          <w:right w:val="nil"/>
          <w:between w:val="nil"/>
        </w:pBdr>
        <w:tabs>
          <w:tab w:val="right" w:pos="8988"/>
        </w:tabs>
        <w:rPr>
          <w:rFonts w:ascii="Verdana" w:eastAsia="Verdana" w:hAnsi="Verdana" w:cs="Verdana"/>
          <w:b/>
          <w:color w:val="000000"/>
        </w:rPr>
      </w:pPr>
    </w:p>
    <w:p w14:paraId="7423FF86" w14:textId="77777777" w:rsidR="00D21A59" w:rsidRDefault="00D21A59" w:rsidP="00826AD4">
      <w:pPr>
        <w:pStyle w:val="Normal1"/>
        <w:pBdr>
          <w:top w:val="nil"/>
          <w:left w:val="nil"/>
          <w:bottom w:val="nil"/>
          <w:right w:val="nil"/>
          <w:between w:val="nil"/>
        </w:pBdr>
        <w:tabs>
          <w:tab w:val="right" w:pos="8988"/>
        </w:tabs>
        <w:rPr>
          <w:rFonts w:ascii="Verdana" w:eastAsia="Verdana" w:hAnsi="Verdana" w:cs="Verdana"/>
          <w:b/>
          <w:color w:val="000000"/>
        </w:rPr>
      </w:pPr>
    </w:p>
    <w:p w14:paraId="240E9CD6" w14:textId="77777777" w:rsidR="00D21A59" w:rsidRDefault="00D21A59" w:rsidP="00826AD4">
      <w:pPr>
        <w:pStyle w:val="Normal1"/>
        <w:pBdr>
          <w:top w:val="nil"/>
          <w:left w:val="nil"/>
          <w:bottom w:val="nil"/>
          <w:right w:val="nil"/>
          <w:between w:val="nil"/>
        </w:pBdr>
        <w:tabs>
          <w:tab w:val="right" w:pos="8988"/>
        </w:tabs>
        <w:rPr>
          <w:rFonts w:ascii="Verdana" w:eastAsia="Verdana" w:hAnsi="Verdana" w:cs="Verdana"/>
          <w:b/>
          <w:color w:val="000000"/>
        </w:rPr>
      </w:pPr>
    </w:p>
    <w:p w14:paraId="5FA3799C" w14:textId="77777777" w:rsidR="00D21A59" w:rsidRDefault="00D21A59" w:rsidP="00826AD4">
      <w:pPr>
        <w:pStyle w:val="Normal1"/>
        <w:pBdr>
          <w:top w:val="nil"/>
          <w:left w:val="nil"/>
          <w:bottom w:val="nil"/>
          <w:right w:val="nil"/>
          <w:between w:val="nil"/>
        </w:pBdr>
        <w:tabs>
          <w:tab w:val="right" w:pos="8988"/>
        </w:tabs>
        <w:rPr>
          <w:rFonts w:ascii="Verdana" w:eastAsia="Verdana" w:hAnsi="Verdana" w:cs="Verdana"/>
          <w:b/>
          <w:color w:val="000000"/>
        </w:rPr>
      </w:pPr>
    </w:p>
    <w:p w14:paraId="1D7D3489" w14:textId="77777777" w:rsidR="00D21A59" w:rsidRDefault="00D21A59" w:rsidP="00826AD4">
      <w:pPr>
        <w:pStyle w:val="Normal1"/>
        <w:pBdr>
          <w:top w:val="nil"/>
          <w:left w:val="nil"/>
          <w:bottom w:val="nil"/>
          <w:right w:val="nil"/>
          <w:between w:val="nil"/>
        </w:pBdr>
        <w:tabs>
          <w:tab w:val="right" w:pos="8988"/>
        </w:tabs>
        <w:rPr>
          <w:rFonts w:ascii="Verdana" w:eastAsia="Verdana" w:hAnsi="Verdana" w:cs="Verdana"/>
          <w:b/>
          <w:color w:val="000000"/>
        </w:rPr>
      </w:pPr>
    </w:p>
    <w:p w14:paraId="67551D98" w14:textId="77777777" w:rsidR="00D21A59" w:rsidRDefault="00D21A59" w:rsidP="00826AD4">
      <w:pPr>
        <w:pStyle w:val="Normal1"/>
        <w:pBdr>
          <w:top w:val="nil"/>
          <w:left w:val="nil"/>
          <w:bottom w:val="nil"/>
          <w:right w:val="nil"/>
          <w:between w:val="nil"/>
        </w:pBdr>
        <w:tabs>
          <w:tab w:val="right" w:pos="8988"/>
        </w:tabs>
        <w:rPr>
          <w:rFonts w:ascii="Verdana" w:eastAsia="Verdana" w:hAnsi="Verdana" w:cs="Verdana"/>
          <w:b/>
          <w:color w:val="000000"/>
        </w:rPr>
      </w:pPr>
    </w:p>
    <w:p w14:paraId="475D4867" w14:textId="77777777" w:rsidR="00D21A59" w:rsidRDefault="00D21A59" w:rsidP="00826AD4">
      <w:pPr>
        <w:pStyle w:val="Normal1"/>
        <w:pBdr>
          <w:top w:val="nil"/>
          <w:left w:val="nil"/>
          <w:bottom w:val="nil"/>
          <w:right w:val="nil"/>
          <w:between w:val="nil"/>
        </w:pBdr>
        <w:tabs>
          <w:tab w:val="right" w:pos="8988"/>
        </w:tabs>
        <w:rPr>
          <w:rFonts w:ascii="Verdana" w:eastAsia="Verdana" w:hAnsi="Verdana" w:cs="Verdana"/>
          <w:b/>
          <w:color w:val="000000"/>
        </w:rPr>
      </w:pPr>
    </w:p>
    <w:p w14:paraId="60AF7EBE" w14:textId="77777777" w:rsidR="00D21A59" w:rsidRDefault="00D21A59" w:rsidP="00826AD4">
      <w:pPr>
        <w:pStyle w:val="Normal1"/>
        <w:pBdr>
          <w:top w:val="nil"/>
          <w:left w:val="nil"/>
          <w:bottom w:val="nil"/>
          <w:right w:val="nil"/>
          <w:between w:val="nil"/>
        </w:pBdr>
        <w:tabs>
          <w:tab w:val="right" w:pos="8988"/>
        </w:tabs>
        <w:rPr>
          <w:rFonts w:ascii="Verdana" w:eastAsia="Verdana" w:hAnsi="Verdana" w:cs="Verdana"/>
          <w:b/>
          <w:color w:val="000000"/>
        </w:rPr>
      </w:pPr>
    </w:p>
    <w:p w14:paraId="479E2B5F" w14:textId="77777777" w:rsidR="00D21A59" w:rsidRDefault="00D21A59" w:rsidP="00826AD4">
      <w:pPr>
        <w:pStyle w:val="Normal1"/>
        <w:pBdr>
          <w:top w:val="nil"/>
          <w:left w:val="nil"/>
          <w:bottom w:val="nil"/>
          <w:right w:val="nil"/>
          <w:between w:val="nil"/>
        </w:pBdr>
        <w:tabs>
          <w:tab w:val="right" w:pos="8988"/>
        </w:tabs>
        <w:rPr>
          <w:rFonts w:ascii="Verdana" w:eastAsia="Verdana" w:hAnsi="Verdana" w:cs="Verdana"/>
          <w:b/>
          <w:color w:val="000000"/>
        </w:rPr>
      </w:pPr>
    </w:p>
    <w:p w14:paraId="19F2A804" w14:textId="77777777" w:rsidR="00D21A59" w:rsidRDefault="00D21A59" w:rsidP="00826AD4">
      <w:pPr>
        <w:pStyle w:val="Normal1"/>
        <w:pBdr>
          <w:top w:val="nil"/>
          <w:left w:val="nil"/>
          <w:bottom w:val="nil"/>
          <w:right w:val="nil"/>
          <w:between w:val="nil"/>
        </w:pBdr>
        <w:tabs>
          <w:tab w:val="right" w:pos="8988"/>
        </w:tabs>
        <w:rPr>
          <w:rFonts w:ascii="Verdana" w:eastAsia="Verdana" w:hAnsi="Verdana" w:cs="Verdana"/>
          <w:b/>
          <w:color w:val="000000"/>
        </w:rPr>
      </w:pPr>
    </w:p>
    <w:p w14:paraId="0D246664" w14:textId="77777777" w:rsidR="00D21A59" w:rsidRDefault="00D21A59" w:rsidP="00826AD4">
      <w:pPr>
        <w:pStyle w:val="Normal1"/>
        <w:pBdr>
          <w:top w:val="nil"/>
          <w:left w:val="nil"/>
          <w:bottom w:val="nil"/>
          <w:right w:val="nil"/>
          <w:between w:val="nil"/>
        </w:pBdr>
        <w:tabs>
          <w:tab w:val="right" w:pos="8988"/>
        </w:tabs>
        <w:rPr>
          <w:rFonts w:ascii="Verdana" w:eastAsia="Verdana" w:hAnsi="Verdana" w:cs="Verdana"/>
          <w:b/>
          <w:color w:val="000000"/>
        </w:rPr>
      </w:pPr>
    </w:p>
    <w:p w14:paraId="4878C200" w14:textId="77777777" w:rsidR="00D21A59" w:rsidRDefault="00D21A59" w:rsidP="00826AD4">
      <w:pPr>
        <w:pStyle w:val="Normal1"/>
        <w:pBdr>
          <w:top w:val="nil"/>
          <w:left w:val="nil"/>
          <w:bottom w:val="nil"/>
          <w:right w:val="nil"/>
          <w:between w:val="nil"/>
        </w:pBdr>
        <w:tabs>
          <w:tab w:val="right" w:pos="8988"/>
        </w:tabs>
        <w:rPr>
          <w:rFonts w:ascii="Verdana" w:eastAsia="Verdana" w:hAnsi="Verdana" w:cs="Verdana"/>
          <w:b/>
          <w:color w:val="000000"/>
        </w:rPr>
      </w:pPr>
    </w:p>
    <w:p w14:paraId="5BB75244" w14:textId="77777777" w:rsidR="00D21A59" w:rsidRDefault="00D21A59" w:rsidP="00826AD4">
      <w:pPr>
        <w:pStyle w:val="Normal1"/>
        <w:pBdr>
          <w:top w:val="nil"/>
          <w:left w:val="nil"/>
          <w:bottom w:val="nil"/>
          <w:right w:val="nil"/>
          <w:between w:val="nil"/>
        </w:pBdr>
        <w:tabs>
          <w:tab w:val="right" w:pos="8988"/>
        </w:tabs>
        <w:rPr>
          <w:rFonts w:ascii="Verdana" w:eastAsia="Verdana" w:hAnsi="Verdana" w:cs="Verdana"/>
          <w:b/>
          <w:color w:val="000000"/>
        </w:rPr>
      </w:pPr>
    </w:p>
    <w:p w14:paraId="22DBD37F" w14:textId="77777777" w:rsidR="00D21A59" w:rsidRDefault="00D21A59" w:rsidP="00826AD4">
      <w:pPr>
        <w:pStyle w:val="Normal1"/>
        <w:pBdr>
          <w:top w:val="nil"/>
          <w:left w:val="nil"/>
          <w:bottom w:val="nil"/>
          <w:right w:val="nil"/>
          <w:between w:val="nil"/>
        </w:pBdr>
        <w:tabs>
          <w:tab w:val="right" w:pos="8988"/>
        </w:tabs>
        <w:rPr>
          <w:rFonts w:ascii="Verdana" w:eastAsia="Verdana" w:hAnsi="Verdana" w:cs="Verdana"/>
          <w:b/>
          <w:color w:val="000000"/>
        </w:rPr>
      </w:pPr>
    </w:p>
    <w:p w14:paraId="664D6BFA" w14:textId="77777777" w:rsidR="00D21A59" w:rsidRDefault="00D21A59" w:rsidP="00826AD4">
      <w:pPr>
        <w:pStyle w:val="Normal1"/>
        <w:pBdr>
          <w:top w:val="nil"/>
          <w:left w:val="nil"/>
          <w:bottom w:val="nil"/>
          <w:right w:val="nil"/>
          <w:between w:val="nil"/>
        </w:pBdr>
        <w:tabs>
          <w:tab w:val="right" w:pos="8988"/>
        </w:tabs>
        <w:rPr>
          <w:rFonts w:ascii="Verdana" w:eastAsia="Verdana" w:hAnsi="Verdana" w:cs="Verdana"/>
          <w:b/>
          <w:color w:val="000000"/>
        </w:rPr>
      </w:pPr>
    </w:p>
    <w:p w14:paraId="4334428B" w14:textId="77777777" w:rsidR="004C7B62" w:rsidRDefault="004C7B62" w:rsidP="00826AD4">
      <w:pPr>
        <w:pStyle w:val="Normal1"/>
        <w:pBdr>
          <w:top w:val="nil"/>
          <w:left w:val="nil"/>
          <w:bottom w:val="nil"/>
          <w:right w:val="nil"/>
          <w:between w:val="nil"/>
        </w:pBdr>
        <w:tabs>
          <w:tab w:val="right" w:pos="8988"/>
        </w:tabs>
        <w:rPr>
          <w:rFonts w:ascii="Verdana" w:eastAsia="Verdana" w:hAnsi="Verdana" w:cs="Verdana"/>
          <w:b/>
          <w:color w:val="000000"/>
        </w:rPr>
      </w:pPr>
    </w:p>
    <w:p w14:paraId="46E9977A" w14:textId="77777777" w:rsidR="00C612CB" w:rsidRDefault="00826AD4" w:rsidP="00826AD4">
      <w:pPr>
        <w:pStyle w:val="Normal1"/>
        <w:pBdr>
          <w:top w:val="nil"/>
          <w:left w:val="nil"/>
          <w:bottom w:val="nil"/>
          <w:right w:val="nil"/>
          <w:between w:val="nil"/>
        </w:pBdr>
        <w:tabs>
          <w:tab w:val="right" w:pos="8988"/>
        </w:tabs>
        <w:rPr>
          <w:rFonts w:ascii="Verdana" w:eastAsia="Verdana" w:hAnsi="Verdana" w:cs="Verdana"/>
          <w:b/>
          <w:color w:val="000000"/>
        </w:rPr>
      </w:pPr>
      <w:r>
        <w:rPr>
          <w:rFonts w:ascii="Verdana" w:eastAsia="Verdana" w:hAnsi="Verdana" w:cs="Verdana"/>
          <w:b/>
          <w:color w:val="000000"/>
        </w:rPr>
        <w:lastRenderedPageBreak/>
        <w:t>ÍNDICE</w:t>
      </w:r>
    </w:p>
    <w:p w14:paraId="0A64FA04" w14:textId="77777777" w:rsidR="00C612CB" w:rsidRDefault="00C612CB">
      <w:pPr>
        <w:pStyle w:val="Normal1"/>
        <w:pBdr>
          <w:top w:val="nil"/>
          <w:left w:val="nil"/>
          <w:bottom w:val="nil"/>
          <w:right w:val="nil"/>
          <w:between w:val="nil"/>
        </w:pBdr>
        <w:tabs>
          <w:tab w:val="right" w:pos="8988"/>
        </w:tabs>
        <w:jc w:val="center"/>
        <w:rPr>
          <w:rFonts w:ascii="Verdana" w:eastAsia="Verdana" w:hAnsi="Verdana" w:cs="Verdana"/>
          <w:b/>
          <w:color w:val="000000"/>
        </w:rPr>
      </w:pPr>
    </w:p>
    <w:p w14:paraId="5ED824FF" w14:textId="77777777" w:rsidR="00C612CB" w:rsidRDefault="00C612CB">
      <w:pPr>
        <w:pStyle w:val="Normal1"/>
        <w:pBdr>
          <w:top w:val="nil"/>
          <w:left w:val="nil"/>
          <w:bottom w:val="nil"/>
          <w:right w:val="nil"/>
          <w:between w:val="nil"/>
        </w:pBdr>
        <w:tabs>
          <w:tab w:val="right" w:pos="8988"/>
        </w:tabs>
        <w:jc w:val="center"/>
        <w:rPr>
          <w:rFonts w:ascii="Verdana" w:eastAsia="Verdana" w:hAnsi="Verdana" w:cs="Verdana"/>
          <w:b/>
          <w:color w:val="000000"/>
        </w:rPr>
      </w:pPr>
    </w:p>
    <w:sdt>
      <w:sdtPr>
        <w:rPr>
          <w:rFonts w:ascii="Lucida Sans" w:hAnsi="Lucida Sans"/>
        </w:rPr>
        <w:id w:val="260655641"/>
        <w:docPartObj>
          <w:docPartGallery w:val="Table of Contents"/>
          <w:docPartUnique/>
        </w:docPartObj>
      </w:sdtPr>
      <w:sdtEndPr>
        <w:rPr>
          <w:rFonts w:ascii="Times New Roman" w:hAnsi="Times New Roman"/>
        </w:rPr>
      </w:sdtEndPr>
      <w:sdtContent>
        <w:p w14:paraId="251037A9" w14:textId="77777777" w:rsidR="00674D03" w:rsidRPr="00E56469" w:rsidRDefault="00BB1A6D">
          <w:pPr>
            <w:pStyle w:val="Normal1"/>
            <w:pBdr>
              <w:top w:val="nil"/>
              <w:left w:val="nil"/>
              <w:bottom w:val="nil"/>
              <w:right w:val="nil"/>
              <w:between w:val="nil"/>
            </w:pBdr>
            <w:tabs>
              <w:tab w:val="right" w:pos="8988"/>
            </w:tabs>
            <w:jc w:val="center"/>
            <w:rPr>
              <w:rFonts w:ascii="Lucida Sans" w:eastAsia="Verdana" w:hAnsi="Lucida Sans" w:cs="Verdana"/>
              <w:b/>
              <w:color w:val="000000"/>
            </w:rPr>
          </w:pPr>
          <w:r w:rsidRPr="00E56469">
            <w:rPr>
              <w:rFonts w:ascii="Lucida Sans" w:hAnsi="Lucida Sans"/>
            </w:rPr>
            <w:fldChar w:fldCharType="begin"/>
          </w:r>
          <w:r w:rsidR="00C612CB" w:rsidRPr="00E56469">
            <w:rPr>
              <w:rFonts w:ascii="Lucida Sans" w:hAnsi="Lucida Sans"/>
            </w:rPr>
            <w:instrText xml:space="preserve"> TOC \h \u \z </w:instrText>
          </w:r>
          <w:r w:rsidRPr="00E56469">
            <w:rPr>
              <w:rFonts w:ascii="Lucida Sans" w:hAnsi="Lucida Sans"/>
            </w:rPr>
            <w:fldChar w:fldCharType="separate"/>
          </w:r>
          <w:hyperlink w:anchor="_30j0zll">
            <w:r w:rsidR="00C612CB" w:rsidRPr="00E56469">
              <w:rPr>
                <w:rFonts w:ascii="Lucida Sans" w:eastAsia="Verdana" w:hAnsi="Lucida Sans" w:cs="Verdana"/>
                <w:b/>
                <w:color w:val="000000"/>
              </w:rPr>
              <w:t>1. CONSIDERACIONES INICIALES</w:t>
            </w:r>
            <w:r w:rsidR="00C612CB" w:rsidRPr="00E56469">
              <w:rPr>
                <w:rFonts w:ascii="Lucida Sans" w:eastAsia="Verdana" w:hAnsi="Lucida Sans" w:cs="Verdana"/>
                <w:b/>
                <w:color w:val="000000"/>
              </w:rPr>
              <w:tab/>
              <w:t>3</w:t>
            </w:r>
          </w:hyperlink>
        </w:p>
        <w:p w14:paraId="7A340CE2" w14:textId="77777777" w:rsidR="00674D03" w:rsidRPr="00E56469" w:rsidRDefault="00674D03">
          <w:pPr>
            <w:pStyle w:val="Normal1"/>
            <w:pBdr>
              <w:top w:val="nil"/>
              <w:left w:val="nil"/>
              <w:bottom w:val="nil"/>
              <w:right w:val="nil"/>
              <w:between w:val="nil"/>
            </w:pBdr>
            <w:tabs>
              <w:tab w:val="right" w:pos="8988"/>
            </w:tabs>
            <w:jc w:val="center"/>
            <w:rPr>
              <w:rFonts w:ascii="Lucida Sans" w:eastAsia="Verdana" w:hAnsi="Lucida Sans" w:cs="Verdana"/>
              <w:b/>
              <w:color w:val="0000FF"/>
              <w:u w:val="single"/>
            </w:rPr>
          </w:pPr>
        </w:p>
        <w:p w14:paraId="39DF26AC" w14:textId="77777777" w:rsidR="00674D03" w:rsidRPr="00E56469" w:rsidRDefault="00E170CA">
          <w:pPr>
            <w:pStyle w:val="Normal1"/>
            <w:pBdr>
              <w:top w:val="nil"/>
              <w:left w:val="nil"/>
              <w:bottom w:val="nil"/>
              <w:right w:val="nil"/>
              <w:between w:val="nil"/>
            </w:pBdr>
            <w:tabs>
              <w:tab w:val="right" w:pos="8988"/>
            </w:tabs>
            <w:jc w:val="center"/>
            <w:rPr>
              <w:rFonts w:ascii="Lucida Sans" w:eastAsia="Verdana" w:hAnsi="Lucida Sans" w:cs="Verdana"/>
              <w:b/>
              <w:color w:val="000000"/>
            </w:rPr>
          </w:pPr>
          <w:hyperlink w:anchor="_1fob9te">
            <w:r w:rsidR="00C612CB" w:rsidRPr="00E56469">
              <w:rPr>
                <w:rFonts w:ascii="Lucida Sans" w:eastAsia="Verdana" w:hAnsi="Lucida Sans" w:cs="Verdana"/>
                <w:b/>
                <w:color w:val="000000"/>
              </w:rPr>
              <w:t>2. PLAN DE ESTUDIOS 2003 Y PLAN DE ESTUDIOS 20</w:t>
            </w:r>
            <w:r w:rsidR="00473A1B">
              <w:rPr>
                <w:rFonts w:ascii="Lucida Sans" w:eastAsia="Verdana" w:hAnsi="Lucida Sans" w:cs="Verdana"/>
                <w:b/>
                <w:color w:val="000000"/>
              </w:rPr>
              <w:t>23</w:t>
            </w:r>
            <w:r w:rsidR="00C612CB" w:rsidRPr="00E56469">
              <w:rPr>
                <w:rFonts w:ascii="Lucida Sans" w:eastAsia="Verdana" w:hAnsi="Lucida Sans" w:cs="Verdana"/>
                <w:b/>
                <w:color w:val="000000"/>
              </w:rPr>
              <w:tab/>
              <w:t>4</w:t>
            </w:r>
          </w:hyperlink>
        </w:p>
        <w:p w14:paraId="40DB75F7" w14:textId="77777777" w:rsidR="00674D03" w:rsidRPr="00E56469" w:rsidRDefault="00E170CA" w:rsidP="00E56469">
          <w:pPr>
            <w:pStyle w:val="Normal1"/>
            <w:pBdr>
              <w:top w:val="nil"/>
              <w:left w:val="nil"/>
              <w:bottom w:val="nil"/>
              <w:right w:val="nil"/>
              <w:between w:val="nil"/>
            </w:pBdr>
            <w:tabs>
              <w:tab w:val="right" w:pos="8988"/>
            </w:tabs>
            <w:spacing w:before="120"/>
            <w:ind w:left="238"/>
            <w:rPr>
              <w:rFonts w:ascii="Lucida Sans" w:eastAsia="Verdana" w:hAnsi="Lucida Sans" w:cs="Verdana"/>
              <w:color w:val="000000"/>
            </w:rPr>
          </w:pPr>
          <w:hyperlink w:anchor="_3znysh7">
            <w:r w:rsidR="00C612CB" w:rsidRPr="00E56469">
              <w:rPr>
                <w:rFonts w:ascii="Lucida Sans" w:eastAsia="Verdana" w:hAnsi="Lucida Sans" w:cs="Verdana"/>
                <w:color w:val="000000"/>
              </w:rPr>
              <w:t>2.1. PLAN DE ESTUDIOS 2003</w:t>
            </w:r>
            <w:r w:rsidR="00C612CB" w:rsidRPr="00E56469">
              <w:rPr>
                <w:rFonts w:ascii="Lucida Sans" w:eastAsia="Verdana" w:hAnsi="Lucida Sans" w:cs="Verdana"/>
                <w:color w:val="000000"/>
              </w:rPr>
              <w:tab/>
              <w:t>4</w:t>
            </w:r>
          </w:hyperlink>
        </w:p>
        <w:p w14:paraId="3E496AA2" w14:textId="77777777" w:rsidR="00674D03" w:rsidRPr="00E56469" w:rsidRDefault="00E170CA">
          <w:pPr>
            <w:pStyle w:val="Normal1"/>
            <w:pBdr>
              <w:top w:val="nil"/>
              <w:left w:val="nil"/>
              <w:bottom w:val="nil"/>
              <w:right w:val="nil"/>
              <w:between w:val="nil"/>
            </w:pBdr>
            <w:tabs>
              <w:tab w:val="right" w:pos="8988"/>
            </w:tabs>
            <w:ind w:left="240"/>
            <w:rPr>
              <w:rFonts w:ascii="Lucida Sans" w:eastAsia="Verdana" w:hAnsi="Lucida Sans" w:cs="Verdana"/>
              <w:color w:val="000000"/>
            </w:rPr>
          </w:pPr>
          <w:hyperlink w:anchor="_2et92p0">
            <w:r w:rsidR="00C612CB" w:rsidRPr="00E56469">
              <w:rPr>
                <w:rFonts w:ascii="Lucida Sans" w:eastAsia="Verdana" w:hAnsi="Lucida Sans" w:cs="Verdana"/>
                <w:color w:val="000000"/>
              </w:rPr>
              <w:t>2.2. PLAN DE ESTUDIOS 20</w:t>
            </w:r>
            <w:r w:rsidR="00473A1B">
              <w:rPr>
                <w:rFonts w:ascii="Lucida Sans" w:eastAsia="Verdana" w:hAnsi="Lucida Sans" w:cs="Verdana"/>
                <w:color w:val="000000"/>
              </w:rPr>
              <w:t>23</w:t>
            </w:r>
            <w:r w:rsidR="00C612CB" w:rsidRPr="00E56469">
              <w:rPr>
                <w:rFonts w:ascii="Lucida Sans" w:eastAsia="Verdana" w:hAnsi="Lucida Sans" w:cs="Verdana"/>
                <w:color w:val="000000"/>
              </w:rPr>
              <w:tab/>
            </w:r>
          </w:hyperlink>
          <w:r w:rsidR="000C553F" w:rsidRPr="000C553F">
            <w:rPr>
              <w:rFonts w:ascii="Lucida Sans" w:hAnsi="Lucida Sans"/>
            </w:rPr>
            <w:t>5</w:t>
          </w:r>
        </w:p>
        <w:p w14:paraId="218CA3E4" w14:textId="77777777" w:rsidR="00674D03" w:rsidRPr="00E56469" w:rsidRDefault="00674D03">
          <w:pPr>
            <w:pStyle w:val="Normal1"/>
            <w:pBdr>
              <w:top w:val="nil"/>
              <w:left w:val="nil"/>
              <w:bottom w:val="nil"/>
              <w:right w:val="nil"/>
              <w:between w:val="nil"/>
            </w:pBdr>
            <w:tabs>
              <w:tab w:val="right" w:pos="8988"/>
            </w:tabs>
            <w:jc w:val="center"/>
            <w:rPr>
              <w:rFonts w:ascii="Lucida Sans" w:eastAsia="Verdana" w:hAnsi="Lucida Sans" w:cs="Verdana"/>
              <w:b/>
              <w:color w:val="0000FF"/>
              <w:u w:val="single"/>
            </w:rPr>
          </w:pPr>
        </w:p>
        <w:p w14:paraId="2B782FE8" w14:textId="77777777" w:rsidR="00674D03" w:rsidRPr="00E56469" w:rsidRDefault="00E170CA">
          <w:pPr>
            <w:pStyle w:val="Normal1"/>
            <w:pBdr>
              <w:top w:val="nil"/>
              <w:left w:val="nil"/>
              <w:bottom w:val="nil"/>
              <w:right w:val="nil"/>
              <w:between w:val="nil"/>
            </w:pBdr>
            <w:tabs>
              <w:tab w:val="right" w:pos="8988"/>
            </w:tabs>
            <w:jc w:val="center"/>
            <w:rPr>
              <w:rFonts w:ascii="Lucida Sans" w:eastAsia="Verdana" w:hAnsi="Lucida Sans" w:cs="Verdana"/>
              <w:b/>
              <w:color w:val="000000"/>
            </w:rPr>
          </w:pPr>
          <w:hyperlink w:anchor="_tyjcwt">
            <w:r w:rsidR="00C212E5">
              <w:rPr>
                <w:rFonts w:ascii="Lucida Sans" w:eastAsia="Verdana" w:hAnsi="Lucida Sans" w:cs="Verdana"/>
                <w:b/>
                <w:color w:val="000000"/>
              </w:rPr>
              <w:t>3. TRAYECTORIA ACADÉMICA</w:t>
            </w:r>
            <w:r w:rsidR="00C612CB" w:rsidRPr="00E56469">
              <w:rPr>
                <w:rFonts w:ascii="Lucida Sans" w:eastAsia="Verdana" w:hAnsi="Lucida Sans" w:cs="Verdana"/>
                <w:b/>
                <w:color w:val="000000"/>
              </w:rPr>
              <w:tab/>
            </w:r>
          </w:hyperlink>
          <w:r w:rsidR="000C553F" w:rsidRPr="000C553F">
            <w:rPr>
              <w:rFonts w:ascii="Lucida Sans" w:hAnsi="Lucida Sans"/>
            </w:rPr>
            <w:t>6</w:t>
          </w:r>
        </w:p>
        <w:p w14:paraId="3CD29519" w14:textId="77777777" w:rsidR="00674D03" w:rsidRPr="00E56469" w:rsidRDefault="00E170CA" w:rsidP="00E56469">
          <w:pPr>
            <w:pStyle w:val="Normal1"/>
            <w:pBdr>
              <w:top w:val="nil"/>
              <w:left w:val="nil"/>
              <w:bottom w:val="nil"/>
              <w:right w:val="nil"/>
              <w:between w:val="nil"/>
            </w:pBdr>
            <w:tabs>
              <w:tab w:val="right" w:pos="8988"/>
            </w:tabs>
            <w:spacing w:before="120"/>
            <w:ind w:left="238"/>
            <w:rPr>
              <w:rFonts w:ascii="Lucida Sans" w:eastAsia="Verdana" w:hAnsi="Lucida Sans" w:cs="Verdana"/>
              <w:color w:val="000000"/>
            </w:rPr>
          </w:pPr>
          <w:hyperlink w:anchor="_3dy6vkm">
            <w:r w:rsidR="006F10D8">
              <w:rPr>
                <w:rFonts w:ascii="Lucida Sans" w:eastAsia="Verdana" w:hAnsi="Lucida Sans" w:cs="Verdana"/>
                <w:color w:val="000000"/>
              </w:rPr>
              <w:t>3.1. Trayectoria Académica</w:t>
            </w:r>
            <w:r w:rsidR="00C612CB" w:rsidRPr="00E56469">
              <w:rPr>
                <w:rFonts w:ascii="Lucida Sans" w:eastAsia="Verdana" w:hAnsi="Lucida Sans" w:cs="Verdana"/>
                <w:color w:val="000000"/>
              </w:rPr>
              <w:t xml:space="preserve"> </w:t>
            </w:r>
            <w:r w:rsidR="006F10D8">
              <w:rPr>
                <w:rFonts w:ascii="Lucida Sans" w:eastAsia="Verdana" w:hAnsi="Lucida Sans" w:cs="Verdana"/>
                <w:color w:val="000000"/>
              </w:rPr>
              <w:t>obligatoria</w:t>
            </w:r>
            <w:r w:rsidR="00C612CB" w:rsidRPr="00E56469">
              <w:rPr>
                <w:rFonts w:ascii="Lucida Sans" w:eastAsia="Verdana" w:hAnsi="Lucida Sans" w:cs="Verdana"/>
                <w:color w:val="000000"/>
              </w:rPr>
              <w:t xml:space="preserve"> para el Plan 20</w:t>
            </w:r>
            <w:r w:rsidR="00473A1B">
              <w:rPr>
                <w:rFonts w:ascii="Lucida Sans" w:eastAsia="Verdana" w:hAnsi="Lucida Sans" w:cs="Verdana"/>
                <w:color w:val="000000"/>
              </w:rPr>
              <w:t>23</w:t>
            </w:r>
            <w:r w:rsidR="00C612CB" w:rsidRPr="00E56469">
              <w:rPr>
                <w:rFonts w:ascii="Lucida Sans" w:eastAsia="Verdana" w:hAnsi="Lucida Sans" w:cs="Verdana"/>
                <w:color w:val="000000"/>
              </w:rPr>
              <w:tab/>
            </w:r>
          </w:hyperlink>
          <w:r w:rsidR="000C553F">
            <w:rPr>
              <w:rFonts w:ascii="Lucida Sans" w:hAnsi="Lucida Sans"/>
            </w:rPr>
            <w:t>6</w:t>
          </w:r>
        </w:p>
        <w:p w14:paraId="75AEB44C" w14:textId="77777777" w:rsidR="00674D03" w:rsidRPr="00E56469" w:rsidRDefault="00674D03">
          <w:pPr>
            <w:pStyle w:val="Normal1"/>
            <w:pBdr>
              <w:top w:val="nil"/>
              <w:left w:val="nil"/>
              <w:bottom w:val="nil"/>
              <w:right w:val="nil"/>
              <w:between w:val="nil"/>
            </w:pBdr>
            <w:tabs>
              <w:tab w:val="right" w:pos="8988"/>
            </w:tabs>
            <w:jc w:val="center"/>
            <w:rPr>
              <w:rFonts w:ascii="Lucida Sans" w:eastAsia="Verdana" w:hAnsi="Lucida Sans" w:cs="Verdana"/>
              <w:b/>
              <w:color w:val="0000FF"/>
              <w:u w:val="single"/>
            </w:rPr>
          </w:pPr>
        </w:p>
        <w:p w14:paraId="4A47CE1B" w14:textId="77777777" w:rsidR="00674D03" w:rsidRPr="00E56469" w:rsidRDefault="00E170CA">
          <w:pPr>
            <w:pStyle w:val="Normal1"/>
            <w:pBdr>
              <w:top w:val="nil"/>
              <w:left w:val="nil"/>
              <w:bottom w:val="nil"/>
              <w:right w:val="nil"/>
              <w:between w:val="nil"/>
            </w:pBdr>
            <w:tabs>
              <w:tab w:val="right" w:pos="8988"/>
            </w:tabs>
            <w:jc w:val="center"/>
            <w:rPr>
              <w:rFonts w:ascii="Lucida Sans" w:eastAsia="Verdana" w:hAnsi="Lucida Sans" w:cs="Verdana"/>
              <w:b/>
              <w:color w:val="000000"/>
            </w:rPr>
          </w:pPr>
          <w:hyperlink w:anchor="_1t3h5sf">
            <w:r w:rsidR="00C612CB" w:rsidRPr="00E56469">
              <w:rPr>
                <w:rFonts w:ascii="Lucida Sans" w:eastAsia="Verdana" w:hAnsi="Lucida Sans" w:cs="Verdana"/>
                <w:b/>
                <w:color w:val="000000"/>
              </w:rPr>
              <w:t>4. RÉGIMEN DE ESTUDIOS: Criterios de implementación</w:t>
            </w:r>
            <w:r w:rsidR="00C612CB" w:rsidRPr="00E56469">
              <w:rPr>
                <w:rFonts w:ascii="Lucida Sans" w:eastAsia="Verdana" w:hAnsi="Lucida Sans" w:cs="Verdana"/>
                <w:b/>
                <w:color w:val="000000"/>
              </w:rPr>
              <w:tab/>
            </w:r>
          </w:hyperlink>
          <w:r w:rsidR="000C553F" w:rsidRPr="000C553F">
            <w:rPr>
              <w:rFonts w:ascii="Lucida Sans" w:hAnsi="Lucida Sans"/>
            </w:rPr>
            <w:t>8</w:t>
          </w:r>
        </w:p>
        <w:p w14:paraId="3FBABD72" w14:textId="77777777" w:rsidR="00674D03" w:rsidRPr="00E56469" w:rsidRDefault="00674D03">
          <w:pPr>
            <w:pStyle w:val="Normal1"/>
            <w:pBdr>
              <w:top w:val="nil"/>
              <w:left w:val="nil"/>
              <w:bottom w:val="nil"/>
              <w:right w:val="nil"/>
              <w:between w:val="nil"/>
            </w:pBdr>
            <w:tabs>
              <w:tab w:val="right" w:pos="8988"/>
            </w:tabs>
            <w:jc w:val="center"/>
            <w:rPr>
              <w:rFonts w:ascii="Lucida Sans" w:eastAsia="Verdana" w:hAnsi="Lucida Sans" w:cs="Verdana"/>
              <w:b/>
              <w:color w:val="0000FF"/>
              <w:u w:val="single"/>
            </w:rPr>
          </w:pPr>
        </w:p>
        <w:p w14:paraId="7A029DDF" w14:textId="5E06633E" w:rsidR="00674D03" w:rsidRPr="00E56469" w:rsidRDefault="00E170CA">
          <w:pPr>
            <w:pStyle w:val="Normal1"/>
            <w:pBdr>
              <w:top w:val="nil"/>
              <w:left w:val="nil"/>
              <w:bottom w:val="nil"/>
              <w:right w:val="nil"/>
              <w:between w:val="nil"/>
            </w:pBdr>
            <w:tabs>
              <w:tab w:val="right" w:pos="8988"/>
            </w:tabs>
            <w:jc w:val="center"/>
            <w:rPr>
              <w:rFonts w:ascii="Lucida Sans" w:eastAsia="Verdana" w:hAnsi="Lucida Sans" w:cs="Verdana"/>
              <w:b/>
              <w:color w:val="000000"/>
            </w:rPr>
          </w:pPr>
          <w:hyperlink w:anchor="_4d34og8">
            <w:r w:rsidR="00C612CB" w:rsidRPr="00E56469">
              <w:rPr>
                <w:rFonts w:ascii="Lucida Sans" w:eastAsia="Verdana" w:hAnsi="Lucida Sans" w:cs="Verdana"/>
                <w:b/>
                <w:color w:val="000000"/>
              </w:rPr>
              <w:t>5. OFERTA ACADÉ</w:t>
            </w:r>
            <w:r w:rsidR="003250F8">
              <w:rPr>
                <w:rFonts w:ascii="Lucida Sans" w:eastAsia="Verdana" w:hAnsi="Lucida Sans" w:cs="Verdana"/>
                <w:b/>
                <w:color w:val="000000"/>
              </w:rPr>
              <w:t>M</w:t>
            </w:r>
            <w:r w:rsidR="003C682E">
              <w:rPr>
                <w:rFonts w:ascii="Lucida Sans" w:eastAsia="Verdana" w:hAnsi="Lucida Sans" w:cs="Verdana"/>
                <w:b/>
                <w:color w:val="000000"/>
              </w:rPr>
              <w:t xml:space="preserve">ICA –  </w:t>
            </w:r>
            <w:r w:rsidR="00A73BF2">
              <w:rPr>
                <w:rFonts w:ascii="Lucida Sans" w:eastAsia="Verdana" w:hAnsi="Lucida Sans" w:cs="Verdana"/>
                <w:b/>
                <w:color w:val="000000"/>
              </w:rPr>
              <w:t xml:space="preserve">PRIMER </w:t>
            </w:r>
            <w:r w:rsidR="003C682E">
              <w:rPr>
                <w:rFonts w:ascii="Lucida Sans" w:eastAsia="Verdana" w:hAnsi="Lucida Sans" w:cs="Verdana"/>
                <w:b/>
                <w:color w:val="000000"/>
              </w:rPr>
              <w:t>CUATRIMESTRE 20</w:t>
            </w:r>
            <w:r w:rsidR="00473A1B">
              <w:rPr>
                <w:rFonts w:ascii="Lucida Sans" w:eastAsia="Verdana" w:hAnsi="Lucida Sans" w:cs="Verdana"/>
                <w:b/>
                <w:color w:val="000000"/>
              </w:rPr>
              <w:t>2</w:t>
            </w:r>
            <w:r w:rsidR="006153EC">
              <w:rPr>
                <w:rFonts w:ascii="Lucida Sans" w:eastAsia="Verdana" w:hAnsi="Lucida Sans" w:cs="Verdana"/>
                <w:b/>
                <w:color w:val="000000"/>
              </w:rPr>
              <w:t>6</w:t>
            </w:r>
            <w:r w:rsidR="00C612CB" w:rsidRPr="00E56469">
              <w:rPr>
                <w:rFonts w:ascii="Lucida Sans" w:eastAsia="Verdana" w:hAnsi="Lucida Sans" w:cs="Verdana"/>
                <w:b/>
                <w:color w:val="000000"/>
              </w:rPr>
              <w:tab/>
              <w:t>1</w:t>
            </w:r>
          </w:hyperlink>
          <w:r w:rsidR="000C553F" w:rsidRPr="000C553F">
            <w:rPr>
              <w:rFonts w:ascii="Lucida Sans" w:hAnsi="Lucida Sans"/>
              <w:b/>
            </w:rPr>
            <w:t>0</w:t>
          </w:r>
        </w:p>
        <w:p w14:paraId="516F5D96" w14:textId="77777777" w:rsidR="00674D03" w:rsidRPr="00E56469" w:rsidRDefault="00E170CA" w:rsidP="006F4B96">
          <w:pPr>
            <w:pStyle w:val="Normal1"/>
            <w:pBdr>
              <w:top w:val="nil"/>
              <w:left w:val="nil"/>
              <w:bottom w:val="nil"/>
              <w:right w:val="nil"/>
              <w:between w:val="nil"/>
            </w:pBdr>
            <w:tabs>
              <w:tab w:val="right" w:pos="8988"/>
            </w:tabs>
            <w:spacing w:before="120"/>
            <w:ind w:left="238"/>
            <w:rPr>
              <w:rFonts w:ascii="Lucida Sans" w:eastAsia="Verdana" w:hAnsi="Lucida Sans" w:cs="Verdana"/>
              <w:color w:val="000000"/>
            </w:rPr>
          </w:pPr>
          <w:hyperlink w:anchor="_2s8eyo1">
            <w:r w:rsidR="00C612CB" w:rsidRPr="00E56469">
              <w:rPr>
                <w:rFonts w:ascii="Lucida Sans" w:eastAsia="Verdana" w:hAnsi="Lucida Sans" w:cs="Verdana"/>
                <w:color w:val="000000"/>
              </w:rPr>
              <w:t>5.1. Oferta Académica correspondiente al  Plan 2003</w:t>
            </w:r>
            <w:r w:rsidR="00C612CB" w:rsidRPr="00E56469">
              <w:rPr>
                <w:rFonts w:ascii="Lucida Sans" w:eastAsia="Verdana" w:hAnsi="Lucida Sans" w:cs="Verdana"/>
                <w:color w:val="000000"/>
              </w:rPr>
              <w:tab/>
              <w:t>1</w:t>
            </w:r>
          </w:hyperlink>
          <w:r w:rsidR="000C553F">
            <w:t>0</w:t>
          </w:r>
        </w:p>
        <w:p w14:paraId="38661AC9" w14:textId="77777777" w:rsidR="00674D03" w:rsidRPr="00E56469" w:rsidRDefault="00E170CA">
          <w:pPr>
            <w:pStyle w:val="Normal1"/>
            <w:pBdr>
              <w:top w:val="nil"/>
              <w:left w:val="nil"/>
              <w:bottom w:val="nil"/>
              <w:right w:val="nil"/>
              <w:between w:val="nil"/>
            </w:pBdr>
            <w:tabs>
              <w:tab w:val="right" w:pos="8988"/>
            </w:tabs>
            <w:ind w:left="240"/>
            <w:rPr>
              <w:rFonts w:ascii="Lucida Sans" w:eastAsia="Verdana" w:hAnsi="Lucida Sans" w:cs="Verdana"/>
              <w:color w:val="000000"/>
            </w:rPr>
          </w:pPr>
          <w:hyperlink w:anchor="_17dp8vu">
            <w:r w:rsidR="00C612CB" w:rsidRPr="00E56469">
              <w:rPr>
                <w:rFonts w:ascii="Lucida Sans" w:eastAsia="Verdana" w:hAnsi="Lucida Sans" w:cs="Verdana"/>
                <w:color w:val="000000"/>
              </w:rPr>
              <w:t>5.2. Oferta Académica correspondiente al Plan 20</w:t>
            </w:r>
            <w:r w:rsidR="00473A1B">
              <w:rPr>
                <w:rFonts w:ascii="Lucida Sans" w:eastAsia="Verdana" w:hAnsi="Lucida Sans" w:cs="Verdana"/>
                <w:color w:val="000000"/>
              </w:rPr>
              <w:t>23</w:t>
            </w:r>
            <w:r w:rsidR="00C612CB" w:rsidRPr="00E56469">
              <w:rPr>
                <w:rFonts w:ascii="Lucida Sans" w:eastAsia="Verdana" w:hAnsi="Lucida Sans" w:cs="Verdana"/>
                <w:color w:val="000000"/>
              </w:rPr>
              <w:tab/>
              <w:t>1</w:t>
            </w:r>
          </w:hyperlink>
          <w:r w:rsidR="000C553F">
            <w:t>3</w:t>
          </w:r>
        </w:p>
        <w:p w14:paraId="401E5BF3" w14:textId="77777777" w:rsidR="00674D03" w:rsidRDefault="00E56469">
          <w:pPr>
            <w:pStyle w:val="Normal1"/>
            <w:pBdr>
              <w:top w:val="nil"/>
              <w:left w:val="nil"/>
              <w:bottom w:val="nil"/>
              <w:right w:val="nil"/>
              <w:between w:val="nil"/>
            </w:pBdr>
            <w:tabs>
              <w:tab w:val="right" w:pos="8988"/>
            </w:tabs>
            <w:ind w:left="240"/>
            <w:rPr>
              <w:color w:val="000000"/>
            </w:rPr>
          </w:pPr>
          <w:r w:rsidRPr="00E56469">
            <w:rPr>
              <w:rFonts w:ascii="Lucida Sans" w:hAnsi="Lucida Sans"/>
              <w:noProof/>
              <w:lang w:val="es-AR"/>
            </w:rPr>
            <w:drawing>
              <wp:anchor distT="0" distB="0" distL="114300" distR="114300" simplePos="0" relativeHeight="251673600" behindDoc="0" locked="0" layoutInCell="1" allowOverlap="1" wp14:anchorId="0165BD5D" wp14:editId="371E5900">
                <wp:simplePos x="0" y="0"/>
                <wp:positionH relativeFrom="column">
                  <wp:posOffset>-20320</wp:posOffset>
                </wp:positionH>
                <wp:positionV relativeFrom="paragraph">
                  <wp:posOffset>350520</wp:posOffset>
                </wp:positionV>
                <wp:extent cx="5762625" cy="4800600"/>
                <wp:effectExtent l="19050" t="0" r="9525" b="0"/>
                <wp:wrapSquare wrapText="bothSides"/>
                <wp:docPr id="1" name="0 Imagen" descr="Dibuj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bujo.bmp"/>
                        <pic:cNvPicPr/>
                      </pic:nvPicPr>
                      <pic:blipFill>
                        <a:blip r:embed="rId11" cstate="print"/>
                        <a:stretch>
                          <a:fillRect/>
                        </a:stretch>
                      </pic:blipFill>
                      <pic:spPr>
                        <a:xfrm>
                          <a:off x="0" y="0"/>
                          <a:ext cx="5762625" cy="4800600"/>
                        </a:xfrm>
                        <a:prstGeom prst="rect">
                          <a:avLst/>
                        </a:prstGeom>
                      </pic:spPr>
                    </pic:pic>
                  </a:graphicData>
                </a:graphic>
              </wp:anchor>
            </w:drawing>
          </w:r>
          <w:hyperlink w:anchor="_3rdcrjn">
            <w:r w:rsidR="00C612CB" w:rsidRPr="00E56469">
              <w:rPr>
                <w:rFonts w:ascii="Lucida Sans" w:eastAsia="Verdana" w:hAnsi="Lucida Sans" w:cs="Verdana"/>
                <w:color w:val="000000"/>
              </w:rPr>
              <w:t>5.3. Características de los cursos ofrecidos</w:t>
            </w:r>
            <w:r w:rsidR="00C612CB" w:rsidRPr="00E56469">
              <w:rPr>
                <w:rFonts w:ascii="Lucida Sans" w:eastAsia="Verdana" w:hAnsi="Lucida Sans" w:cs="Verdana"/>
                <w:color w:val="000000"/>
              </w:rPr>
              <w:tab/>
            </w:r>
            <w:r w:rsidR="000C553F" w:rsidRPr="000C553F">
              <w:rPr>
                <w:rFonts w:eastAsia="Verdana"/>
                <w:color w:val="000000"/>
              </w:rPr>
              <w:t>16</w:t>
            </w:r>
          </w:hyperlink>
          <w:r w:rsidR="00BB1A6D" w:rsidRPr="00E56469">
            <w:rPr>
              <w:rFonts w:ascii="Lucida Sans" w:hAnsi="Lucida Sans"/>
            </w:rPr>
            <w:fldChar w:fldCharType="end"/>
          </w:r>
        </w:p>
      </w:sdtContent>
    </w:sdt>
    <w:p w14:paraId="67BA4554" w14:textId="77777777" w:rsidR="00674D03" w:rsidRDefault="00C612CB" w:rsidP="00187E1E">
      <w:pPr>
        <w:pStyle w:val="Ttulo1"/>
        <w:rPr>
          <w:rFonts w:ascii="Arial" w:eastAsia="Arial" w:hAnsi="Arial" w:cs="Arial"/>
          <w:sz w:val="28"/>
          <w:szCs w:val="28"/>
        </w:rPr>
      </w:pPr>
      <w:bookmarkStart w:id="0" w:name="_gjdgxs" w:colFirst="0" w:colLast="0"/>
      <w:bookmarkStart w:id="1" w:name="_30j0zll" w:colFirst="0" w:colLast="0"/>
      <w:bookmarkEnd w:id="0"/>
      <w:bookmarkEnd w:id="1"/>
      <w:r>
        <w:rPr>
          <w:rFonts w:ascii="Arial" w:eastAsia="Arial" w:hAnsi="Arial" w:cs="Arial"/>
          <w:sz w:val="28"/>
          <w:szCs w:val="28"/>
        </w:rPr>
        <w:lastRenderedPageBreak/>
        <w:t>1. CONSIDERACIONES INICIALES</w:t>
      </w:r>
    </w:p>
    <w:p w14:paraId="70028F5D" w14:textId="6152EC7C" w:rsidR="00674D03" w:rsidRDefault="00826AD4">
      <w:pPr>
        <w:pStyle w:val="Normal1"/>
        <w:pBdr>
          <w:top w:val="nil"/>
          <w:left w:val="nil"/>
          <w:bottom w:val="nil"/>
          <w:right w:val="nil"/>
          <w:between w:val="nil"/>
        </w:pBdr>
        <w:spacing w:before="240" w:after="120"/>
        <w:ind w:left="708" w:hanging="708"/>
        <w:jc w:val="right"/>
        <w:rPr>
          <w:rFonts w:ascii="Arial" w:eastAsia="Arial" w:hAnsi="Arial" w:cs="Arial"/>
          <w:color w:val="000000"/>
          <w:sz w:val="20"/>
          <w:szCs w:val="20"/>
        </w:rPr>
      </w:pPr>
      <w:r>
        <w:rPr>
          <w:rFonts w:ascii="Arial" w:eastAsia="Arial" w:hAnsi="Arial" w:cs="Arial"/>
          <w:color w:val="000000"/>
          <w:sz w:val="20"/>
          <w:szCs w:val="20"/>
        </w:rPr>
        <w:t>Bernal</w:t>
      </w:r>
      <w:r w:rsidR="00C612CB">
        <w:rPr>
          <w:rFonts w:ascii="Arial" w:eastAsia="Arial" w:hAnsi="Arial" w:cs="Arial"/>
          <w:color w:val="000000"/>
          <w:sz w:val="20"/>
          <w:szCs w:val="20"/>
        </w:rPr>
        <w:t xml:space="preserve">, </w:t>
      </w:r>
      <w:r w:rsidR="00515124">
        <w:rPr>
          <w:rFonts w:ascii="Arial" w:eastAsia="Arial" w:hAnsi="Arial" w:cs="Arial"/>
          <w:color w:val="000000"/>
          <w:sz w:val="20"/>
          <w:szCs w:val="20"/>
        </w:rPr>
        <w:t>11</w:t>
      </w:r>
      <w:r w:rsidR="00C612CB">
        <w:rPr>
          <w:rFonts w:ascii="Arial" w:eastAsia="Arial" w:hAnsi="Arial" w:cs="Arial"/>
          <w:color w:val="000000"/>
          <w:sz w:val="20"/>
          <w:szCs w:val="20"/>
        </w:rPr>
        <w:t xml:space="preserve"> de </w:t>
      </w:r>
      <w:r w:rsidR="00A73BF2">
        <w:rPr>
          <w:rFonts w:ascii="Arial" w:eastAsia="Arial" w:hAnsi="Arial" w:cs="Arial"/>
          <w:color w:val="000000"/>
          <w:sz w:val="20"/>
          <w:szCs w:val="20"/>
        </w:rPr>
        <w:t>FEBRERO</w:t>
      </w:r>
      <w:r w:rsidR="00C612CB">
        <w:rPr>
          <w:rFonts w:ascii="Arial" w:eastAsia="Arial" w:hAnsi="Arial" w:cs="Arial"/>
          <w:color w:val="000000"/>
          <w:sz w:val="20"/>
          <w:szCs w:val="20"/>
        </w:rPr>
        <w:t xml:space="preserve"> del 20</w:t>
      </w:r>
      <w:r w:rsidR="003C682E">
        <w:rPr>
          <w:rFonts w:ascii="Arial" w:eastAsia="Arial" w:hAnsi="Arial" w:cs="Arial"/>
          <w:color w:val="000000"/>
          <w:sz w:val="20"/>
          <w:szCs w:val="20"/>
        </w:rPr>
        <w:t>2</w:t>
      </w:r>
      <w:r w:rsidR="006153EC">
        <w:rPr>
          <w:rFonts w:ascii="Arial" w:eastAsia="Arial" w:hAnsi="Arial" w:cs="Arial"/>
          <w:color w:val="000000"/>
          <w:sz w:val="20"/>
          <w:szCs w:val="20"/>
        </w:rPr>
        <w:t>6</w:t>
      </w:r>
    </w:p>
    <w:p w14:paraId="2D42D98C" w14:textId="77777777" w:rsidR="00674D03" w:rsidRDefault="00F61078">
      <w:pPr>
        <w:pStyle w:val="Normal1"/>
        <w:pBdr>
          <w:top w:val="nil"/>
          <w:left w:val="nil"/>
          <w:bottom w:val="nil"/>
          <w:right w:val="nil"/>
          <w:between w:val="nil"/>
        </w:pBdr>
        <w:spacing w:before="240" w:after="120"/>
        <w:rPr>
          <w:rFonts w:ascii="Arial" w:eastAsia="Arial" w:hAnsi="Arial" w:cs="Arial"/>
          <w:color w:val="000000"/>
          <w:sz w:val="20"/>
          <w:szCs w:val="20"/>
        </w:rPr>
      </w:pPr>
      <w:r>
        <w:rPr>
          <w:rFonts w:ascii="Arial" w:eastAsia="Arial" w:hAnsi="Arial" w:cs="Arial"/>
          <w:color w:val="000000"/>
          <w:sz w:val="20"/>
          <w:szCs w:val="20"/>
        </w:rPr>
        <w:t>Estimadas y estimados estudiante</w:t>
      </w:r>
      <w:r w:rsidR="00C612CB">
        <w:rPr>
          <w:rFonts w:ascii="Arial" w:eastAsia="Arial" w:hAnsi="Arial" w:cs="Arial"/>
          <w:color w:val="000000"/>
          <w:sz w:val="20"/>
          <w:szCs w:val="20"/>
        </w:rPr>
        <w:t>s:</w:t>
      </w:r>
    </w:p>
    <w:p w14:paraId="78A0A5F3" w14:textId="00C1917F" w:rsidR="00674D03" w:rsidRDefault="0005177D">
      <w:pPr>
        <w:pStyle w:val="Normal1"/>
        <w:pBdr>
          <w:top w:val="nil"/>
          <w:left w:val="nil"/>
          <w:bottom w:val="nil"/>
          <w:right w:val="nil"/>
          <w:between w:val="nil"/>
        </w:pBdr>
        <w:spacing w:before="240" w:after="120"/>
        <w:ind w:firstLine="708"/>
        <w:jc w:val="both"/>
        <w:rPr>
          <w:rFonts w:ascii="Arial" w:eastAsia="Arial" w:hAnsi="Arial" w:cs="Arial"/>
          <w:color w:val="000000"/>
          <w:sz w:val="20"/>
          <w:szCs w:val="20"/>
        </w:rPr>
      </w:pPr>
      <w:r>
        <w:rPr>
          <w:rFonts w:ascii="Arial" w:eastAsia="Arial" w:hAnsi="Arial" w:cs="Arial"/>
          <w:color w:val="000000"/>
          <w:sz w:val="20"/>
          <w:szCs w:val="20"/>
        </w:rPr>
        <w:t>T</w:t>
      </w:r>
      <w:r w:rsidR="00C612CB">
        <w:rPr>
          <w:rFonts w:ascii="Arial" w:eastAsia="Arial" w:hAnsi="Arial" w:cs="Arial"/>
          <w:color w:val="000000"/>
          <w:sz w:val="20"/>
          <w:szCs w:val="20"/>
        </w:rPr>
        <w:t xml:space="preserve">enemos el agrado de presentarles el cuadernillo con las ofertas académicas para el </w:t>
      </w:r>
      <w:r w:rsidR="00A73BF2">
        <w:rPr>
          <w:rFonts w:ascii="Arial" w:eastAsia="Arial" w:hAnsi="Arial" w:cs="Arial"/>
          <w:color w:val="000000"/>
          <w:sz w:val="20"/>
          <w:szCs w:val="20"/>
        </w:rPr>
        <w:t>primer</w:t>
      </w:r>
      <w:r w:rsidR="003C682E">
        <w:rPr>
          <w:rFonts w:ascii="Arial" w:eastAsia="Arial" w:hAnsi="Arial" w:cs="Arial"/>
          <w:color w:val="000000"/>
          <w:sz w:val="20"/>
          <w:szCs w:val="20"/>
        </w:rPr>
        <w:t xml:space="preserve"> cuatrimestre de 202</w:t>
      </w:r>
      <w:r w:rsidR="006153EC">
        <w:rPr>
          <w:rFonts w:ascii="Arial" w:eastAsia="Arial" w:hAnsi="Arial" w:cs="Arial"/>
          <w:color w:val="000000"/>
          <w:sz w:val="20"/>
          <w:szCs w:val="20"/>
        </w:rPr>
        <w:t>6</w:t>
      </w:r>
      <w:r w:rsidR="00C612CB">
        <w:rPr>
          <w:rFonts w:ascii="Arial" w:eastAsia="Arial" w:hAnsi="Arial" w:cs="Arial"/>
          <w:color w:val="000000"/>
          <w:sz w:val="20"/>
          <w:szCs w:val="20"/>
        </w:rPr>
        <w:t xml:space="preserve">, correspondientes a los </w:t>
      </w:r>
      <w:r w:rsidR="00C01D4A">
        <w:rPr>
          <w:rFonts w:ascii="Arial" w:eastAsia="Arial" w:hAnsi="Arial" w:cs="Arial"/>
          <w:color w:val="000000"/>
          <w:sz w:val="20"/>
          <w:szCs w:val="20"/>
        </w:rPr>
        <w:t>P</w:t>
      </w:r>
      <w:r w:rsidR="00C612CB">
        <w:rPr>
          <w:rFonts w:ascii="Arial" w:eastAsia="Arial" w:hAnsi="Arial" w:cs="Arial"/>
          <w:color w:val="000000"/>
          <w:sz w:val="20"/>
          <w:szCs w:val="20"/>
        </w:rPr>
        <w:t xml:space="preserve">lanes de </w:t>
      </w:r>
      <w:r w:rsidR="00C01D4A">
        <w:rPr>
          <w:rFonts w:ascii="Arial" w:eastAsia="Arial" w:hAnsi="Arial" w:cs="Arial"/>
          <w:color w:val="000000"/>
          <w:sz w:val="20"/>
          <w:szCs w:val="20"/>
        </w:rPr>
        <w:t>E</w:t>
      </w:r>
      <w:r w:rsidR="00C612CB">
        <w:rPr>
          <w:rFonts w:ascii="Arial" w:eastAsia="Arial" w:hAnsi="Arial" w:cs="Arial"/>
          <w:color w:val="000000"/>
          <w:sz w:val="20"/>
          <w:szCs w:val="20"/>
        </w:rPr>
        <w:t>studios 2003 y 20</w:t>
      </w:r>
      <w:r w:rsidR="00B34F4B">
        <w:rPr>
          <w:rFonts w:ascii="Arial" w:eastAsia="Arial" w:hAnsi="Arial" w:cs="Arial"/>
          <w:color w:val="000000"/>
          <w:sz w:val="20"/>
          <w:szCs w:val="20"/>
        </w:rPr>
        <w:t>23</w:t>
      </w:r>
      <w:r w:rsidR="00C612CB">
        <w:rPr>
          <w:rFonts w:ascii="Arial" w:eastAsia="Arial" w:hAnsi="Arial" w:cs="Arial"/>
          <w:color w:val="000000"/>
          <w:sz w:val="20"/>
          <w:szCs w:val="20"/>
        </w:rPr>
        <w:t>.</w:t>
      </w:r>
    </w:p>
    <w:p w14:paraId="460B502A" w14:textId="2170F042" w:rsidR="00B34F4B" w:rsidRDefault="00C01D4A">
      <w:pPr>
        <w:pStyle w:val="Normal1"/>
        <w:pBdr>
          <w:top w:val="nil"/>
          <w:left w:val="nil"/>
          <w:bottom w:val="nil"/>
          <w:right w:val="nil"/>
          <w:between w:val="nil"/>
        </w:pBdr>
        <w:spacing w:before="240" w:after="120"/>
        <w:ind w:firstLine="708"/>
        <w:jc w:val="both"/>
        <w:rPr>
          <w:rFonts w:ascii="Arial" w:eastAsia="Arial" w:hAnsi="Arial" w:cs="Arial"/>
          <w:color w:val="000000"/>
          <w:sz w:val="20"/>
          <w:szCs w:val="20"/>
        </w:rPr>
      </w:pPr>
      <w:r>
        <w:rPr>
          <w:rFonts w:ascii="Arial" w:eastAsia="Arial" w:hAnsi="Arial" w:cs="Arial"/>
          <w:color w:val="000000"/>
          <w:sz w:val="20"/>
          <w:szCs w:val="20"/>
        </w:rPr>
        <w:t>P</w:t>
      </w:r>
      <w:r w:rsidR="00B34F4B">
        <w:rPr>
          <w:rFonts w:ascii="Arial" w:eastAsia="Arial" w:hAnsi="Arial" w:cs="Arial"/>
          <w:color w:val="000000"/>
          <w:sz w:val="20"/>
          <w:szCs w:val="20"/>
        </w:rPr>
        <w:t xml:space="preserve">or Resolución del Consejo Superior Nº 207/23, se aprobó el </w:t>
      </w:r>
      <w:r w:rsidR="006153EC">
        <w:rPr>
          <w:rFonts w:ascii="Arial" w:eastAsia="Arial" w:hAnsi="Arial" w:cs="Arial"/>
          <w:color w:val="000000"/>
          <w:sz w:val="20"/>
          <w:szCs w:val="20"/>
        </w:rPr>
        <w:t>actual</w:t>
      </w:r>
      <w:r w:rsidR="00B34F4B">
        <w:rPr>
          <w:rFonts w:ascii="Arial" w:eastAsia="Arial" w:hAnsi="Arial" w:cs="Arial"/>
          <w:color w:val="000000"/>
          <w:sz w:val="20"/>
          <w:szCs w:val="20"/>
        </w:rPr>
        <w:t xml:space="preserve"> Plan de Estudios de la Licenciatura en Comercio Internacional de la UNQ. Este nuevo Plan se encuentra conformado por las mismas asignaturas y por la misma cantidad de créditos necesarios para alcanzar la graduación. La principal diferencia se encuentra en la configuración del recorrido curricular. Es decir, se han modificado los requisitos curriculares que def</w:t>
      </w:r>
      <w:r>
        <w:rPr>
          <w:rFonts w:ascii="Arial" w:eastAsia="Arial" w:hAnsi="Arial" w:cs="Arial"/>
          <w:color w:val="000000"/>
          <w:sz w:val="20"/>
          <w:szCs w:val="20"/>
        </w:rPr>
        <w:t>inen</w:t>
      </w:r>
      <w:r w:rsidR="00B34F4B">
        <w:rPr>
          <w:rFonts w:ascii="Arial" w:eastAsia="Arial" w:hAnsi="Arial" w:cs="Arial"/>
          <w:color w:val="000000"/>
          <w:sz w:val="20"/>
          <w:szCs w:val="20"/>
        </w:rPr>
        <w:t xml:space="preserve"> la secuencialidad académica necesaria para avanzar en la carrera. En los si</w:t>
      </w:r>
      <w:r>
        <w:rPr>
          <w:rFonts w:ascii="Arial" w:eastAsia="Arial" w:hAnsi="Arial" w:cs="Arial"/>
          <w:color w:val="000000"/>
          <w:sz w:val="20"/>
          <w:szCs w:val="20"/>
        </w:rPr>
        <w:t>gui</w:t>
      </w:r>
      <w:r w:rsidR="00B34F4B">
        <w:rPr>
          <w:rFonts w:ascii="Arial" w:eastAsia="Arial" w:hAnsi="Arial" w:cs="Arial"/>
          <w:color w:val="000000"/>
          <w:sz w:val="20"/>
          <w:szCs w:val="20"/>
        </w:rPr>
        <w:t>entes apartados del presente cuadernillo se detalla y explican cada uno de ellos.</w:t>
      </w:r>
    </w:p>
    <w:p w14:paraId="3B0F42E2" w14:textId="77777777" w:rsidR="00B34F4B" w:rsidRDefault="00B34F4B">
      <w:pPr>
        <w:pStyle w:val="Normal1"/>
        <w:pBdr>
          <w:top w:val="nil"/>
          <w:left w:val="nil"/>
          <w:bottom w:val="nil"/>
          <w:right w:val="nil"/>
          <w:between w:val="nil"/>
        </w:pBdr>
        <w:spacing w:before="240" w:after="120"/>
        <w:ind w:firstLine="708"/>
        <w:jc w:val="both"/>
        <w:rPr>
          <w:rFonts w:ascii="Arial" w:eastAsia="Arial" w:hAnsi="Arial" w:cs="Arial"/>
          <w:color w:val="000000"/>
          <w:sz w:val="20"/>
          <w:szCs w:val="20"/>
        </w:rPr>
      </w:pPr>
      <w:r>
        <w:rPr>
          <w:rFonts w:ascii="Arial" w:eastAsia="Arial" w:hAnsi="Arial" w:cs="Arial"/>
          <w:color w:val="000000"/>
          <w:sz w:val="20"/>
          <w:szCs w:val="20"/>
        </w:rPr>
        <w:t>E</w:t>
      </w:r>
      <w:r w:rsidR="00C612CB">
        <w:rPr>
          <w:rFonts w:ascii="Arial" w:eastAsia="Arial" w:hAnsi="Arial" w:cs="Arial"/>
          <w:color w:val="000000"/>
          <w:sz w:val="20"/>
          <w:szCs w:val="20"/>
        </w:rPr>
        <w:t xml:space="preserve">l </w:t>
      </w:r>
      <w:r w:rsidR="00C01D4A">
        <w:rPr>
          <w:rFonts w:ascii="Arial" w:eastAsia="Arial" w:hAnsi="Arial" w:cs="Arial"/>
          <w:color w:val="000000"/>
          <w:sz w:val="20"/>
          <w:szCs w:val="20"/>
        </w:rPr>
        <w:t>P</w:t>
      </w:r>
      <w:r w:rsidR="00C612CB">
        <w:rPr>
          <w:rFonts w:ascii="Arial" w:eastAsia="Arial" w:hAnsi="Arial" w:cs="Arial"/>
          <w:color w:val="000000"/>
          <w:sz w:val="20"/>
          <w:szCs w:val="20"/>
        </w:rPr>
        <w:t xml:space="preserve">lan </w:t>
      </w:r>
      <w:r w:rsidR="00C01D4A">
        <w:rPr>
          <w:rFonts w:ascii="Arial" w:eastAsia="Arial" w:hAnsi="Arial" w:cs="Arial"/>
          <w:color w:val="000000"/>
          <w:sz w:val="20"/>
          <w:szCs w:val="20"/>
        </w:rPr>
        <w:t xml:space="preserve">de Estudios </w:t>
      </w:r>
      <w:r w:rsidR="00C612CB">
        <w:rPr>
          <w:rFonts w:ascii="Arial" w:eastAsia="Arial" w:hAnsi="Arial" w:cs="Arial"/>
          <w:color w:val="000000"/>
          <w:sz w:val="20"/>
          <w:szCs w:val="20"/>
        </w:rPr>
        <w:t xml:space="preserve">actual </w:t>
      </w:r>
      <w:r w:rsidR="00C01D4A">
        <w:rPr>
          <w:rFonts w:ascii="Arial" w:eastAsia="Arial" w:hAnsi="Arial" w:cs="Arial"/>
          <w:color w:val="000000"/>
          <w:sz w:val="20"/>
          <w:szCs w:val="20"/>
        </w:rPr>
        <w:t xml:space="preserve">(Plan </w:t>
      </w:r>
      <w:r>
        <w:rPr>
          <w:rFonts w:ascii="Arial" w:eastAsia="Arial" w:hAnsi="Arial" w:cs="Arial"/>
          <w:color w:val="000000"/>
          <w:sz w:val="20"/>
          <w:szCs w:val="20"/>
        </w:rPr>
        <w:t>2023</w:t>
      </w:r>
      <w:r w:rsidR="00C01D4A">
        <w:rPr>
          <w:rFonts w:ascii="Arial" w:eastAsia="Arial" w:hAnsi="Arial" w:cs="Arial"/>
          <w:color w:val="000000"/>
          <w:sz w:val="20"/>
          <w:szCs w:val="20"/>
        </w:rPr>
        <w:t>)</w:t>
      </w:r>
      <w:r>
        <w:rPr>
          <w:rFonts w:ascii="Arial" w:eastAsia="Arial" w:hAnsi="Arial" w:cs="Arial"/>
          <w:color w:val="000000"/>
          <w:sz w:val="20"/>
          <w:szCs w:val="20"/>
        </w:rPr>
        <w:t xml:space="preserve"> alcanza de forma exhaustiva a los y las estudiantes que se encontraban </w:t>
      </w:r>
      <w:r w:rsidR="00C01D4A">
        <w:rPr>
          <w:rFonts w:ascii="Arial" w:eastAsia="Arial" w:hAnsi="Arial" w:cs="Arial"/>
          <w:color w:val="000000"/>
          <w:sz w:val="20"/>
          <w:szCs w:val="20"/>
        </w:rPr>
        <w:t>desarrollando</w:t>
      </w:r>
      <w:r>
        <w:rPr>
          <w:rFonts w:ascii="Arial" w:eastAsia="Arial" w:hAnsi="Arial" w:cs="Arial"/>
          <w:color w:val="000000"/>
          <w:sz w:val="20"/>
          <w:szCs w:val="20"/>
        </w:rPr>
        <w:t xml:space="preserve"> sus estudios en el marco de los Planes 20</w:t>
      </w:r>
      <w:r w:rsidR="009B0885">
        <w:rPr>
          <w:rFonts w:ascii="Arial" w:eastAsia="Arial" w:hAnsi="Arial" w:cs="Arial"/>
          <w:color w:val="000000"/>
          <w:sz w:val="20"/>
          <w:szCs w:val="20"/>
        </w:rPr>
        <w:t>12 o 2015. Por Resolución del Consejo Superior Nº 208/23</w:t>
      </w:r>
      <w:r w:rsidR="00C01D4A">
        <w:rPr>
          <w:rFonts w:ascii="Arial" w:eastAsia="Arial" w:hAnsi="Arial" w:cs="Arial"/>
          <w:color w:val="000000"/>
          <w:sz w:val="20"/>
          <w:szCs w:val="20"/>
        </w:rPr>
        <w:t>,</w:t>
      </w:r>
      <w:r w:rsidR="009B0885">
        <w:rPr>
          <w:rFonts w:ascii="Arial" w:eastAsia="Arial" w:hAnsi="Arial" w:cs="Arial"/>
          <w:color w:val="000000"/>
          <w:sz w:val="20"/>
          <w:szCs w:val="20"/>
        </w:rPr>
        <w:t xml:space="preserve"> se ha establecido la migración correspondiente</w:t>
      </w:r>
      <w:r w:rsidR="00C01D4A">
        <w:rPr>
          <w:rFonts w:ascii="Arial" w:eastAsia="Arial" w:hAnsi="Arial" w:cs="Arial"/>
          <w:color w:val="000000"/>
          <w:sz w:val="20"/>
          <w:szCs w:val="20"/>
        </w:rPr>
        <w:t xml:space="preserve"> al Plan de Estudios 2023</w:t>
      </w:r>
      <w:r w:rsidR="009B0885">
        <w:rPr>
          <w:rFonts w:ascii="Arial" w:eastAsia="Arial" w:hAnsi="Arial" w:cs="Arial"/>
          <w:color w:val="000000"/>
          <w:sz w:val="20"/>
          <w:szCs w:val="20"/>
        </w:rPr>
        <w:t>.</w:t>
      </w:r>
    </w:p>
    <w:p w14:paraId="5385B9F5" w14:textId="1CF765B1" w:rsidR="00674D03" w:rsidRDefault="00C612CB">
      <w:pPr>
        <w:pStyle w:val="Normal1"/>
        <w:pBdr>
          <w:top w:val="nil"/>
          <w:left w:val="nil"/>
          <w:bottom w:val="nil"/>
          <w:right w:val="nil"/>
          <w:between w:val="nil"/>
        </w:pBdr>
        <w:spacing w:before="240" w:after="120"/>
        <w:ind w:firstLine="708"/>
        <w:jc w:val="both"/>
        <w:rPr>
          <w:rFonts w:ascii="Arial" w:eastAsia="Arial" w:hAnsi="Arial" w:cs="Arial"/>
          <w:color w:val="000000"/>
          <w:sz w:val="20"/>
          <w:szCs w:val="20"/>
        </w:rPr>
      </w:pPr>
      <w:r>
        <w:rPr>
          <w:rFonts w:ascii="Arial" w:eastAsia="Arial" w:hAnsi="Arial" w:cs="Arial"/>
          <w:color w:val="000000"/>
          <w:sz w:val="20"/>
          <w:szCs w:val="20"/>
        </w:rPr>
        <w:t>Deseándoles el mejor desempeño académico durante e</w:t>
      </w:r>
      <w:r w:rsidR="004C7B62">
        <w:rPr>
          <w:rFonts w:ascii="Arial" w:eastAsia="Arial" w:hAnsi="Arial" w:cs="Arial"/>
          <w:color w:val="000000"/>
          <w:sz w:val="20"/>
          <w:szCs w:val="20"/>
        </w:rPr>
        <w:t>l</w:t>
      </w:r>
      <w:r>
        <w:rPr>
          <w:rFonts w:ascii="Arial" w:eastAsia="Arial" w:hAnsi="Arial" w:cs="Arial"/>
          <w:color w:val="000000"/>
          <w:sz w:val="20"/>
          <w:szCs w:val="20"/>
        </w:rPr>
        <w:t xml:space="preserve"> cuatrimestre</w:t>
      </w:r>
      <w:r w:rsidR="004C7B62">
        <w:rPr>
          <w:rFonts w:ascii="Arial" w:eastAsia="Arial" w:hAnsi="Arial" w:cs="Arial"/>
          <w:color w:val="000000"/>
          <w:sz w:val="20"/>
          <w:szCs w:val="20"/>
        </w:rPr>
        <w:t xml:space="preserve"> que comenzará en breve</w:t>
      </w:r>
      <w:r>
        <w:rPr>
          <w:rFonts w:ascii="Arial" w:eastAsia="Arial" w:hAnsi="Arial" w:cs="Arial"/>
          <w:color w:val="000000"/>
          <w:sz w:val="20"/>
          <w:szCs w:val="20"/>
        </w:rPr>
        <w:t xml:space="preserve">, les recordamos que la Dirección se encuentra como siempre a su disposición para atender propuestas, dudas o sugerencias. Para dirigirnos cualquier consulta pueden </w:t>
      </w:r>
      <w:r w:rsidR="00101AA2">
        <w:rPr>
          <w:rFonts w:ascii="Arial" w:eastAsia="Arial" w:hAnsi="Arial" w:cs="Arial"/>
          <w:color w:val="000000"/>
          <w:sz w:val="20"/>
          <w:szCs w:val="20"/>
        </w:rPr>
        <w:t xml:space="preserve">escribirnos por </w:t>
      </w:r>
      <w:r>
        <w:rPr>
          <w:rFonts w:ascii="Arial" w:eastAsia="Arial" w:hAnsi="Arial" w:cs="Arial"/>
          <w:color w:val="000000"/>
          <w:sz w:val="20"/>
          <w:szCs w:val="20"/>
        </w:rPr>
        <w:t xml:space="preserve">correo electrónico a </w:t>
      </w:r>
      <w:hyperlink r:id="rId12">
        <w:r>
          <w:rPr>
            <w:rFonts w:ascii="Arial" w:eastAsia="Arial" w:hAnsi="Arial" w:cs="Arial"/>
            <w:color w:val="0000FF"/>
            <w:sz w:val="20"/>
            <w:szCs w:val="20"/>
            <w:u w:val="single"/>
          </w:rPr>
          <w:t>comerciointernacional@unq.edu.ar</w:t>
        </w:r>
      </w:hyperlink>
    </w:p>
    <w:p w14:paraId="4C3BCE62" w14:textId="77777777" w:rsidR="00674D03" w:rsidRDefault="00C612CB">
      <w:pPr>
        <w:pStyle w:val="Normal1"/>
        <w:pBdr>
          <w:top w:val="nil"/>
          <w:left w:val="nil"/>
          <w:bottom w:val="nil"/>
          <w:right w:val="nil"/>
          <w:between w:val="nil"/>
        </w:pBdr>
        <w:spacing w:before="240" w:after="120"/>
        <w:ind w:left="672" w:firstLine="2160"/>
        <w:jc w:val="both"/>
        <w:rPr>
          <w:rFonts w:ascii="Arial" w:eastAsia="Arial" w:hAnsi="Arial" w:cs="Arial"/>
          <w:color w:val="000000"/>
          <w:sz w:val="20"/>
          <w:szCs w:val="20"/>
        </w:rPr>
      </w:pPr>
      <w:r>
        <w:rPr>
          <w:rFonts w:ascii="Arial" w:eastAsia="Arial" w:hAnsi="Arial" w:cs="Arial"/>
          <w:color w:val="000000"/>
          <w:sz w:val="20"/>
          <w:szCs w:val="20"/>
        </w:rPr>
        <w:t>L</w:t>
      </w:r>
      <w:r w:rsidR="00F61078">
        <w:rPr>
          <w:rFonts w:ascii="Arial" w:eastAsia="Arial" w:hAnsi="Arial" w:cs="Arial"/>
          <w:color w:val="000000"/>
          <w:sz w:val="20"/>
          <w:szCs w:val="20"/>
        </w:rPr>
        <w:t>as y l</w:t>
      </w:r>
      <w:r>
        <w:rPr>
          <w:rFonts w:ascii="Arial" w:eastAsia="Arial" w:hAnsi="Arial" w:cs="Arial"/>
          <w:color w:val="000000"/>
          <w:sz w:val="20"/>
          <w:szCs w:val="20"/>
        </w:rPr>
        <w:t>os saludo muy atentamente.</w:t>
      </w:r>
    </w:p>
    <w:p w14:paraId="2D697266" w14:textId="77777777" w:rsidR="00674D03" w:rsidRDefault="00674D03">
      <w:pPr>
        <w:pStyle w:val="Normal1"/>
        <w:pBdr>
          <w:top w:val="nil"/>
          <w:left w:val="nil"/>
          <w:bottom w:val="nil"/>
          <w:right w:val="nil"/>
          <w:between w:val="nil"/>
        </w:pBdr>
        <w:spacing w:before="240" w:after="120"/>
        <w:ind w:left="4956" w:firstLine="707"/>
        <w:rPr>
          <w:rFonts w:ascii="Arial" w:eastAsia="Arial" w:hAnsi="Arial" w:cs="Arial"/>
          <w:color w:val="000000"/>
          <w:sz w:val="20"/>
          <w:szCs w:val="20"/>
        </w:rPr>
      </w:pPr>
    </w:p>
    <w:p w14:paraId="41568301" w14:textId="77777777" w:rsidR="00674D03" w:rsidRDefault="00674D03">
      <w:pPr>
        <w:pStyle w:val="Normal1"/>
        <w:pBdr>
          <w:top w:val="nil"/>
          <w:left w:val="nil"/>
          <w:bottom w:val="nil"/>
          <w:right w:val="nil"/>
          <w:between w:val="nil"/>
        </w:pBdr>
        <w:spacing w:before="240" w:after="120"/>
        <w:ind w:left="4956" w:firstLine="707"/>
        <w:rPr>
          <w:rFonts w:ascii="Arial" w:eastAsia="Arial" w:hAnsi="Arial" w:cs="Arial"/>
          <w:color w:val="000000"/>
          <w:sz w:val="20"/>
          <w:szCs w:val="20"/>
        </w:rPr>
      </w:pPr>
    </w:p>
    <w:p w14:paraId="2EEC8FF0" w14:textId="777476EB" w:rsidR="00674D03" w:rsidRDefault="007466A3" w:rsidP="00826AD4">
      <w:pPr>
        <w:pStyle w:val="Normal1"/>
        <w:pBdr>
          <w:top w:val="nil"/>
          <w:left w:val="nil"/>
          <w:bottom w:val="nil"/>
          <w:right w:val="nil"/>
          <w:between w:val="nil"/>
        </w:pBdr>
        <w:ind w:left="4320"/>
        <w:rPr>
          <w:rFonts w:ascii="Arial" w:eastAsia="Arial" w:hAnsi="Arial" w:cs="Arial"/>
          <w:color w:val="000000"/>
          <w:sz w:val="20"/>
          <w:szCs w:val="20"/>
        </w:rPr>
      </w:pPr>
      <w:r>
        <w:rPr>
          <w:rFonts w:ascii="Arial" w:eastAsia="Arial" w:hAnsi="Arial" w:cs="Arial"/>
          <w:color w:val="000000"/>
          <w:sz w:val="20"/>
          <w:szCs w:val="20"/>
        </w:rPr>
        <w:t xml:space="preserve">               </w:t>
      </w:r>
      <w:r w:rsidR="006153EC">
        <w:rPr>
          <w:rFonts w:ascii="Arial" w:eastAsia="Arial" w:hAnsi="Arial" w:cs="Arial"/>
          <w:color w:val="000000"/>
          <w:sz w:val="20"/>
          <w:szCs w:val="20"/>
        </w:rPr>
        <w:t xml:space="preserve">Gastón </w:t>
      </w:r>
      <w:r w:rsidR="002226DA">
        <w:rPr>
          <w:rFonts w:ascii="Arial" w:eastAsia="Arial" w:hAnsi="Arial" w:cs="Arial"/>
          <w:color w:val="000000"/>
          <w:sz w:val="20"/>
          <w:szCs w:val="20"/>
        </w:rPr>
        <w:t xml:space="preserve">Javier </w:t>
      </w:r>
      <w:r w:rsidR="006153EC">
        <w:rPr>
          <w:rFonts w:ascii="Arial" w:eastAsia="Arial" w:hAnsi="Arial" w:cs="Arial"/>
          <w:color w:val="000000"/>
          <w:sz w:val="20"/>
          <w:szCs w:val="20"/>
        </w:rPr>
        <w:t>Benedetti</w:t>
      </w:r>
    </w:p>
    <w:p w14:paraId="445AA41B" w14:textId="4FE3179A" w:rsidR="00674D03" w:rsidRDefault="007466A3" w:rsidP="00826AD4">
      <w:pPr>
        <w:pStyle w:val="Normal1"/>
        <w:pBdr>
          <w:top w:val="nil"/>
          <w:left w:val="nil"/>
          <w:bottom w:val="nil"/>
          <w:right w:val="nil"/>
          <w:between w:val="nil"/>
        </w:pBdr>
        <w:ind w:left="4320"/>
        <w:rPr>
          <w:rFonts w:ascii="Arial" w:eastAsia="Arial" w:hAnsi="Arial" w:cs="Arial"/>
          <w:color w:val="000000"/>
          <w:sz w:val="20"/>
          <w:szCs w:val="20"/>
        </w:rPr>
      </w:pPr>
      <w:r>
        <w:rPr>
          <w:rFonts w:ascii="Arial" w:eastAsia="Arial" w:hAnsi="Arial" w:cs="Arial"/>
          <w:color w:val="000000"/>
          <w:sz w:val="20"/>
          <w:szCs w:val="20"/>
        </w:rPr>
        <w:t xml:space="preserve">                             </w:t>
      </w:r>
      <w:r w:rsidR="00C612CB">
        <w:rPr>
          <w:rFonts w:ascii="Arial" w:eastAsia="Arial" w:hAnsi="Arial" w:cs="Arial"/>
          <w:color w:val="000000"/>
          <w:sz w:val="20"/>
          <w:szCs w:val="20"/>
        </w:rPr>
        <w:t>Director</w:t>
      </w:r>
    </w:p>
    <w:p w14:paraId="6456894E" w14:textId="60216DF4" w:rsidR="00674D03" w:rsidRDefault="007466A3" w:rsidP="00826AD4">
      <w:pPr>
        <w:pStyle w:val="Normal1"/>
        <w:pBdr>
          <w:top w:val="nil"/>
          <w:left w:val="nil"/>
          <w:bottom w:val="nil"/>
          <w:right w:val="nil"/>
          <w:between w:val="nil"/>
        </w:pBdr>
        <w:ind w:left="4320"/>
        <w:rPr>
          <w:rFonts w:ascii="Arial" w:eastAsia="Arial" w:hAnsi="Arial" w:cs="Arial"/>
          <w:color w:val="000000"/>
          <w:sz w:val="20"/>
          <w:szCs w:val="20"/>
        </w:rPr>
      </w:pPr>
      <w:r>
        <w:rPr>
          <w:rFonts w:ascii="Arial" w:eastAsia="Arial" w:hAnsi="Arial" w:cs="Arial"/>
          <w:color w:val="000000"/>
          <w:sz w:val="20"/>
          <w:szCs w:val="20"/>
        </w:rPr>
        <w:t xml:space="preserve">      </w:t>
      </w:r>
      <w:r w:rsidR="00C612CB">
        <w:rPr>
          <w:rFonts w:ascii="Arial" w:eastAsia="Arial" w:hAnsi="Arial" w:cs="Arial"/>
          <w:color w:val="000000"/>
          <w:sz w:val="20"/>
          <w:szCs w:val="20"/>
        </w:rPr>
        <w:t>Licenciatura en Comercio Internacional</w:t>
      </w:r>
    </w:p>
    <w:p w14:paraId="66DE6BF2" w14:textId="77777777" w:rsidR="00674D03" w:rsidRDefault="00C612CB" w:rsidP="00826AD4">
      <w:pPr>
        <w:pStyle w:val="Normal1"/>
        <w:pBdr>
          <w:top w:val="nil"/>
          <w:left w:val="nil"/>
          <w:bottom w:val="nil"/>
          <w:right w:val="nil"/>
          <w:between w:val="nil"/>
        </w:pBdr>
        <w:ind w:left="4320"/>
        <w:rPr>
          <w:rFonts w:ascii="Arial" w:eastAsia="Arial" w:hAnsi="Arial" w:cs="Arial"/>
          <w:color w:val="000000"/>
          <w:sz w:val="20"/>
          <w:szCs w:val="20"/>
        </w:rPr>
      </w:pPr>
      <w:r>
        <w:rPr>
          <w:rFonts w:ascii="Arial" w:eastAsia="Arial" w:hAnsi="Arial" w:cs="Arial"/>
          <w:color w:val="000000"/>
          <w:sz w:val="20"/>
          <w:szCs w:val="20"/>
        </w:rPr>
        <w:t>Departamento de Economía y Administración</w:t>
      </w:r>
    </w:p>
    <w:p w14:paraId="7DE0115B" w14:textId="77777777" w:rsidR="00674D03" w:rsidRDefault="00674D03">
      <w:pPr>
        <w:pStyle w:val="Normal1"/>
        <w:pBdr>
          <w:top w:val="nil"/>
          <w:left w:val="nil"/>
          <w:bottom w:val="nil"/>
          <w:right w:val="nil"/>
          <w:between w:val="nil"/>
        </w:pBdr>
        <w:ind w:left="4320"/>
        <w:rPr>
          <w:rFonts w:ascii="Arial" w:eastAsia="Arial" w:hAnsi="Arial" w:cs="Arial"/>
          <w:color w:val="000000"/>
          <w:sz w:val="20"/>
          <w:szCs w:val="20"/>
        </w:rPr>
      </w:pPr>
    </w:p>
    <w:p w14:paraId="1806C639" w14:textId="77777777" w:rsidR="00101AA2" w:rsidRDefault="00101AA2">
      <w:pPr>
        <w:pStyle w:val="Normal1"/>
        <w:pBdr>
          <w:top w:val="nil"/>
          <w:left w:val="nil"/>
          <w:bottom w:val="nil"/>
          <w:right w:val="nil"/>
          <w:between w:val="nil"/>
        </w:pBdr>
        <w:ind w:left="4320"/>
        <w:rPr>
          <w:rFonts w:ascii="Arial" w:eastAsia="Arial" w:hAnsi="Arial" w:cs="Arial"/>
          <w:color w:val="000000"/>
          <w:sz w:val="20"/>
          <w:szCs w:val="20"/>
        </w:rPr>
      </w:pPr>
    </w:p>
    <w:p w14:paraId="56EF3D6A" w14:textId="77777777" w:rsidR="00101AA2" w:rsidRDefault="00101AA2">
      <w:pPr>
        <w:pStyle w:val="Normal1"/>
        <w:pBdr>
          <w:top w:val="nil"/>
          <w:left w:val="nil"/>
          <w:bottom w:val="nil"/>
          <w:right w:val="nil"/>
          <w:between w:val="nil"/>
        </w:pBdr>
        <w:ind w:left="4320"/>
        <w:rPr>
          <w:rFonts w:ascii="Arial" w:eastAsia="Arial" w:hAnsi="Arial" w:cs="Arial"/>
          <w:color w:val="000000"/>
          <w:sz w:val="20"/>
          <w:szCs w:val="20"/>
        </w:rPr>
      </w:pPr>
    </w:p>
    <w:p w14:paraId="3313FB01" w14:textId="77777777" w:rsidR="00101AA2" w:rsidRDefault="00101AA2">
      <w:pPr>
        <w:pStyle w:val="Normal1"/>
        <w:pBdr>
          <w:top w:val="nil"/>
          <w:left w:val="nil"/>
          <w:bottom w:val="nil"/>
          <w:right w:val="nil"/>
          <w:between w:val="nil"/>
        </w:pBdr>
        <w:ind w:left="4320"/>
        <w:rPr>
          <w:rFonts w:ascii="Arial" w:eastAsia="Arial" w:hAnsi="Arial" w:cs="Arial"/>
          <w:color w:val="000000"/>
          <w:sz w:val="20"/>
          <w:szCs w:val="20"/>
        </w:rPr>
      </w:pPr>
    </w:p>
    <w:p w14:paraId="209113A2" w14:textId="77777777" w:rsidR="00101AA2" w:rsidRDefault="00101AA2">
      <w:pPr>
        <w:pStyle w:val="Normal1"/>
        <w:pBdr>
          <w:top w:val="nil"/>
          <w:left w:val="nil"/>
          <w:bottom w:val="nil"/>
          <w:right w:val="nil"/>
          <w:between w:val="nil"/>
        </w:pBdr>
        <w:ind w:left="4320"/>
        <w:rPr>
          <w:rFonts w:ascii="Arial" w:eastAsia="Arial" w:hAnsi="Arial" w:cs="Arial"/>
          <w:color w:val="000000"/>
          <w:sz w:val="20"/>
          <w:szCs w:val="20"/>
        </w:rPr>
      </w:pPr>
    </w:p>
    <w:p w14:paraId="78AADF27" w14:textId="77777777" w:rsidR="00101AA2" w:rsidRDefault="00101AA2">
      <w:pPr>
        <w:pStyle w:val="Normal1"/>
        <w:pBdr>
          <w:top w:val="nil"/>
          <w:left w:val="nil"/>
          <w:bottom w:val="nil"/>
          <w:right w:val="nil"/>
          <w:between w:val="nil"/>
        </w:pBdr>
        <w:ind w:left="4320"/>
        <w:rPr>
          <w:rFonts w:ascii="Arial" w:eastAsia="Arial" w:hAnsi="Arial" w:cs="Arial"/>
          <w:color w:val="000000"/>
          <w:sz w:val="20"/>
          <w:szCs w:val="20"/>
        </w:rPr>
      </w:pPr>
    </w:p>
    <w:p w14:paraId="4E3FC8F0" w14:textId="77777777" w:rsidR="00F61078" w:rsidRDefault="00F61078">
      <w:pPr>
        <w:pStyle w:val="Normal1"/>
        <w:pBdr>
          <w:top w:val="nil"/>
          <w:left w:val="nil"/>
          <w:bottom w:val="nil"/>
          <w:right w:val="nil"/>
          <w:between w:val="nil"/>
        </w:pBdr>
        <w:ind w:left="4320"/>
        <w:rPr>
          <w:rFonts w:ascii="Arial" w:eastAsia="Arial" w:hAnsi="Arial" w:cs="Arial"/>
          <w:color w:val="000000"/>
          <w:sz w:val="20"/>
          <w:szCs w:val="20"/>
        </w:rPr>
      </w:pPr>
    </w:p>
    <w:p w14:paraId="000C7D14" w14:textId="77777777" w:rsidR="00F61078" w:rsidRDefault="00F61078">
      <w:pPr>
        <w:pStyle w:val="Normal1"/>
        <w:pBdr>
          <w:top w:val="nil"/>
          <w:left w:val="nil"/>
          <w:bottom w:val="nil"/>
          <w:right w:val="nil"/>
          <w:between w:val="nil"/>
        </w:pBdr>
        <w:ind w:left="4320"/>
        <w:rPr>
          <w:rFonts w:ascii="Arial" w:eastAsia="Arial" w:hAnsi="Arial" w:cs="Arial"/>
          <w:color w:val="000000"/>
          <w:sz w:val="20"/>
          <w:szCs w:val="20"/>
        </w:rPr>
      </w:pPr>
    </w:p>
    <w:p w14:paraId="7A270C3A" w14:textId="77777777" w:rsidR="00F61078" w:rsidRDefault="00F61078">
      <w:pPr>
        <w:pStyle w:val="Normal1"/>
        <w:pBdr>
          <w:top w:val="nil"/>
          <w:left w:val="nil"/>
          <w:bottom w:val="nil"/>
          <w:right w:val="nil"/>
          <w:between w:val="nil"/>
        </w:pBdr>
        <w:ind w:left="4320"/>
        <w:rPr>
          <w:rFonts w:ascii="Arial" w:eastAsia="Arial" w:hAnsi="Arial" w:cs="Arial"/>
          <w:color w:val="000000"/>
          <w:sz w:val="20"/>
          <w:szCs w:val="20"/>
        </w:rPr>
      </w:pPr>
    </w:p>
    <w:p w14:paraId="470D1478" w14:textId="77777777" w:rsidR="00F61078" w:rsidRDefault="00F61078">
      <w:pPr>
        <w:pStyle w:val="Normal1"/>
        <w:pBdr>
          <w:top w:val="nil"/>
          <w:left w:val="nil"/>
          <w:bottom w:val="nil"/>
          <w:right w:val="nil"/>
          <w:between w:val="nil"/>
        </w:pBdr>
        <w:ind w:left="4320"/>
        <w:rPr>
          <w:rFonts w:ascii="Arial" w:eastAsia="Arial" w:hAnsi="Arial" w:cs="Arial"/>
          <w:color w:val="000000"/>
          <w:sz w:val="20"/>
          <w:szCs w:val="20"/>
        </w:rPr>
      </w:pPr>
    </w:p>
    <w:p w14:paraId="5BD70966" w14:textId="77777777" w:rsidR="009B0885" w:rsidRDefault="009B0885">
      <w:pPr>
        <w:pStyle w:val="Normal1"/>
        <w:pBdr>
          <w:top w:val="nil"/>
          <w:left w:val="nil"/>
          <w:bottom w:val="nil"/>
          <w:right w:val="nil"/>
          <w:between w:val="nil"/>
        </w:pBdr>
        <w:ind w:left="4320"/>
        <w:rPr>
          <w:rFonts w:ascii="Arial" w:eastAsia="Arial" w:hAnsi="Arial" w:cs="Arial"/>
          <w:color w:val="000000"/>
          <w:sz w:val="20"/>
          <w:szCs w:val="20"/>
        </w:rPr>
      </w:pPr>
    </w:p>
    <w:p w14:paraId="639064AC" w14:textId="77777777" w:rsidR="009B0885" w:rsidRDefault="009B0885">
      <w:pPr>
        <w:pStyle w:val="Normal1"/>
        <w:pBdr>
          <w:top w:val="nil"/>
          <w:left w:val="nil"/>
          <w:bottom w:val="nil"/>
          <w:right w:val="nil"/>
          <w:between w:val="nil"/>
        </w:pBdr>
        <w:ind w:left="4320"/>
        <w:rPr>
          <w:rFonts w:ascii="Arial" w:eastAsia="Arial" w:hAnsi="Arial" w:cs="Arial"/>
          <w:color w:val="000000"/>
          <w:sz w:val="20"/>
          <w:szCs w:val="20"/>
        </w:rPr>
      </w:pPr>
    </w:p>
    <w:p w14:paraId="3572F36D" w14:textId="77777777" w:rsidR="009B0885" w:rsidRDefault="009B0885">
      <w:pPr>
        <w:pStyle w:val="Normal1"/>
        <w:pBdr>
          <w:top w:val="nil"/>
          <w:left w:val="nil"/>
          <w:bottom w:val="nil"/>
          <w:right w:val="nil"/>
          <w:between w:val="nil"/>
        </w:pBdr>
        <w:ind w:left="4320"/>
        <w:rPr>
          <w:rFonts w:ascii="Arial" w:eastAsia="Arial" w:hAnsi="Arial" w:cs="Arial"/>
          <w:color w:val="000000"/>
          <w:sz w:val="20"/>
          <w:szCs w:val="20"/>
        </w:rPr>
      </w:pPr>
    </w:p>
    <w:p w14:paraId="15F16761" w14:textId="77777777" w:rsidR="00101AA2" w:rsidRDefault="00101AA2">
      <w:pPr>
        <w:pStyle w:val="Normal1"/>
        <w:pBdr>
          <w:top w:val="nil"/>
          <w:left w:val="nil"/>
          <w:bottom w:val="nil"/>
          <w:right w:val="nil"/>
          <w:between w:val="nil"/>
        </w:pBdr>
        <w:ind w:left="4320"/>
        <w:rPr>
          <w:rFonts w:ascii="Arial" w:eastAsia="Arial" w:hAnsi="Arial" w:cs="Arial"/>
          <w:color w:val="000000"/>
          <w:sz w:val="20"/>
          <w:szCs w:val="20"/>
        </w:rPr>
      </w:pPr>
    </w:p>
    <w:p w14:paraId="6917B25A" w14:textId="77777777" w:rsidR="0005177D" w:rsidRDefault="0005177D">
      <w:pPr>
        <w:pStyle w:val="Normal1"/>
        <w:pBdr>
          <w:top w:val="nil"/>
          <w:left w:val="nil"/>
          <w:bottom w:val="nil"/>
          <w:right w:val="nil"/>
          <w:between w:val="nil"/>
        </w:pBdr>
        <w:ind w:left="4320"/>
        <w:rPr>
          <w:rFonts w:ascii="Arial" w:eastAsia="Arial" w:hAnsi="Arial" w:cs="Arial"/>
          <w:color w:val="000000"/>
          <w:sz w:val="20"/>
          <w:szCs w:val="20"/>
        </w:rPr>
      </w:pPr>
    </w:p>
    <w:p w14:paraId="4D2216CA" w14:textId="77777777" w:rsidR="00101AA2" w:rsidRDefault="00101AA2">
      <w:pPr>
        <w:pStyle w:val="Normal1"/>
        <w:pBdr>
          <w:top w:val="nil"/>
          <w:left w:val="nil"/>
          <w:bottom w:val="nil"/>
          <w:right w:val="nil"/>
          <w:between w:val="nil"/>
        </w:pBdr>
        <w:ind w:left="4320"/>
        <w:rPr>
          <w:rFonts w:ascii="Arial" w:eastAsia="Arial" w:hAnsi="Arial" w:cs="Arial"/>
          <w:color w:val="000000"/>
          <w:sz w:val="20"/>
          <w:szCs w:val="20"/>
        </w:rPr>
      </w:pPr>
    </w:p>
    <w:p w14:paraId="2FD11308" w14:textId="77777777" w:rsidR="00F61078" w:rsidRDefault="00F61078">
      <w:pPr>
        <w:pStyle w:val="Normal1"/>
        <w:pBdr>
          <w:top w:val="nil"/>
          <w:left w:val="nil"/>
          <w:bottom w:val="nil"/>
          <w:right w:val="nil"/>
          <w:between w:val="nil"/>
        </w:pBdr>
        <w:ind w:left="4320"/>
        <w:rPr>
          <w:rFonts w:ascii="Arial" w:eastAsia="Arial" w:hAnsi="Arial" w:cs="Arial"/>
          <w:color w:val="000000"/>
          <w:sz w:val="20"/>
          <w:szCs w:val="20"/>
        </w:rPr>
      </w:pPr>
    </w:p>
    <w:p w14:paraId="02D3F6F9" w14:textId="77777777" w:rsidR="00674D03" w:rsidRDefault="00674D03">
      <w:pPr>
        <w:pStyle w:val="Normal1"/>
        <w:pBdr>
          <w:top w:val="nil"/>
          <w:left w:val="nil"/>
          <w:bottom w:val="nil"/>
          <w:right w:val="nil"/>
          <w:between w:val="nil"/>
        </w:pBdr>
        <w:ind w:left="4320"/>
        <w:rPr>
          <w:rFonts w:ascii="Arial" w:eastAsia="Arial" w:hAnsi="Arial" w:cs="Arial"/>
          <w:color w:val="000000"/>
          <w:sz w:val="20"/>
          <w:szCs w:val="20"/>
        </w:rPr>
      </w:pPr>
    </w:p>
    <w:p w14:paraId="18B65280" w14:textId="77777777" w:rsidR="00F61078" w:rsidRDefault="00F61078">
      <w:pPr>
        <w:pStyle w:val="Normal1"/>
        <w:pBdr>
          <w:top w:val="nil"/>
          <w:left w:val="nil"/>
          <w:bottom w:val="nil"/>
          <w:right w:val="nil"/>
          <w:between w:val="nil"/>
        </w:pBdr>
        <w:ind w:left="4320"/>
        <w:rPr>
          <w:rFonts w:ascii="Arial" w:eastAsia="Arial" w:hAnsi="Arial" w:cs="Arial"/>
          <w:color w:val="000000"/>
          <w:sz w:val="20"/>
          <w:szCs w:val="20"/>
        </w:rPr>
      </w:pPr>
    </w:p>
    <w:p w14:paraId="2587BA24" w14:textId="77777777" w:rsidR="00F61078" w:rsidRDefault="00F61078">
      <w:pPr>
        <w:pStyle w:val="Normal1"/>
        <w:pBdr>
          <w:top w:val="nil"/>
          <w:left w:val="nil"/>
          <w:bottom w:val="nil"/>
          <w:right w:val="nil"/>
          <w:between w:val="nil"/>
        </w:pBdr>
        <w:ind w:left="4320"/>
        <w:rPr>
          <w:rFonts w:ascii="Arial" w:eastAsia="Arial" w:hAnsi="Arial" w:cs="Arial"/>
          <w:color w:val="000000"/>
          <w:sz w:val="20"/>
          <w:szCs w:val="20"/>
        </w:rPr>
      </w:pPr>
    </w:p>
    <w:p w14:paraId="62FCC60D" w14:textId="77777777" w:rsidR="00674D03" w:rsidRDefault="00C612CB" w:rsidP="00187E1E">
      <w:pPr>
        <w:pStyle w:val="Ttulo1"/>
        <w:rPr>
          <w:rFonts w:ascii="Arial" w:eastAsia="Arial" w:hAnsi="Arial" w:cs="Arial"/>
          <w:sz w:val="28"/>
          <w:szCs w:val="28"/>
        </w:rPr>
      </w:pPr>
      <w:bookmarkStart w:id="2" w:name="_1fob9te" w:colFirst="0" w:colLast="0"/>
      <w:bookmarkEnd w:id="2"/>
      <w:r>
        <w:rPr>
          <w:rFonts w:ascii="Arial" w:eastAsia="Arial" w:hAnsi="Arial" w:cs="Arial"/>
          <w:sz w:val="28"/>
          <w:szCs w:val="28"/>
        </w:rPr>
        <w:lastRenderedPageBreak/>
        <w:t>2. PLAN DE ESTUDIOS 2003 Y PLAN DE ESTUDIOS 20</w:t>
      </w:r>
      <w:r w:rsidR="009B0885">
        <w:rPr>
          <w:rFonts w:ascii="Arial" w:eastAsia="Arial" w:hAnsi="Arial" w:cs="Arial"/>
          <w:sz w:val="28"/>
          <w:szCs w:val="28"/>
        </w:rPr>
        <w:t>23</w:t>
      </w:r>
    </w:p>
    <w:p w14:paraId="1646CBCC" w14:textId="77777777" w:rsidR="00E6595B" w:rsidRPr="00E6595B" w:rsidRDefault="00E6595B" w:rsidP="00E6595B">
      <w:pPr>
        <w:pStyle w:val="Normal1"/>
        <w:rPr>
          <w:rFonts w:eastAsia="Arial"/>
        </w:rPr>
      </w:pPr>
    </w:p>
    <w:p w14:paraId="35051A3E" w14:textId="77777777" w:rsidR="00674D03" w:rsidRDefault="00C612CB" w:rsidP="00187E1E">
      <w:pPr>
        <w:pStyle w:val="Normal1"/>
        <w:pBdr>
          <w:top w:val="nil"/>
          <w:left w:val="nil"/>
          <w:bottom w:val="nil"/>
          <w:right w:val="nil"/>
          <w:between w:val="nil"/>
        </w:pBdr>
        <w:spacing w:before="240" w:after="120"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El plan de estudios actual de la </w:t>
      </w:r>
      <w:r w:rsidR="00A273A0">
        <w:rPr>
          <w:rFonts w:ascii="Arial" w:eastAsia="Arial" w:hAnsi="Arial" w:cs="Arial"/>
          <w:color w:val="000000"/>
          <w:sz w:val="20"/>
          <w:szCs w:val="20"/>
        </w:rPr>
        <w:t>L</w:t>
      </w:r>
      <w:r>
        <w:rPr>
          <w:rFonts w:ascii="Arial" w:eastAsia="Arial" w:hAnsi="Arial" w:cs="Arial"/>
          <w:color w:val="000000"/>
          <w:sz w:val="20"/>
          <w:szCs w:val="20"/>
        </w:rPr>
        <w:t xml:space="preserve">icenciatura en </w:t>
      </w:r>
      <w:r w:rsidR="00A273A0">
        <w:rPr>
          <w:rFonts w:ascii="Arial" w:eastAsia="Arial" w:hAnsi="Arial" w:cs="Arial"/>
          <w:color w:val="000000"/>
          <w:sz w:val="20"/>
          <w:szCs w:val="20"/>
        </w:rPr>
        <w:t>C</w:t>
      </w:r>
      <w:r>
        <w:rPr>
          <w:rFonts w:ascii="Arial" w:eastAsia="Arial" w:hAnsi="Arial" w:cs="Arial"/>
          <w:color w:val="000000"/>
          <w:sz w:val="20"/>
          <w:szCs w:val="20"/>
        </w:rPr>
        <w:t xml:space="preserve">omercio </w:t>
      </w:r>
      <w:r w:rsidR="00A273A0">
        <w:rPr>
          <w:rFonts w:ascii="Arial" w:eastAsia="Arial" w:hAnsi="Arial" w:cs="Arial"/>
          <w:color w:val="000000"/>
          <w:sz w:val="20"/>
          <w:szCs w:val="20"/>
        </w:rPr>
        <w:t>I</w:t>
      </w:r>
      <w:r>
        <w:rPr>
          <w:rFonts w:ascii="Arial" w:eastAsia="Arial" w:hAnsi="Arial" w:cs="Arial"/>
          <w:color w:val="000000"/>
          <w:sz w:val="20"/>
          <w:szCs w:val="20"/>
        </w:rPr>
        <w:t xml:space="preserve">nternacional es el Plan </w:t>
      </w:r>
      <w:r w:rsidR="009B0885">
        <w:rPr>
          <w:rFonts w:ascii="Arial" w:eastAsia="Arial" w:hAnsi="Arial" w:cs="Arial"/>
          <w:color w:val="000000"/>
          <w:sz w:val="20"/>
          <w:szCs w:val="20"/>
        </w:rPr>
        <w:t>2023</w:t>
      </w:r>
      <w:r>
        <w:rPr>
          <w:rFonts w:ascii="Arial" w:eastAsia="Arial" w:hAnsi="Arial" w:cs="Arial"/>
          <w:color w:val="000000"/>
          <w:sz w:val="20"/>
          <w:szCs w:val="20"/>
        </w:rPr>
        <w:t xml:space="preserve"> (Res. CS </w:t>
      </w:r>
      <w:r w:rsidR="009B0885">
        <w:rPr>
          <w:rFonts w:ascii="Arial" w:eastAsia="Arial" w:hAnsi="Arial" w:cs="Arial"/>
          <w:color w:val="000000"/>
          <w:sz w:val="20"/>
          <w:szCs w:val="20"/>
        </w:rPr>
        <w:t>207</w:t>
      </w:r>
      <w:r>
        <w:rPr>
          <w:rFonts w:ascii="Arial" w:eastAsia="Arial" w:hAnsi="Arial" w:cs="Arial"/>
          <w:color w:val="000000"/>
          <w:sz w:val="20"/>
          <w:szCs w:val="20"/>
        </w:rPr>
        <w:t>/</w:t>
      </w:r>
      <w:r w:rsidR="009B0885">
        <w:rPr>
          <w:rFonts w:ascii="Arial" w:eastAsia="Arial" w:hAnsi="Arial" w:cs="Arial"/>
          <w:color w:val="000000"/>
          <w:sz w:val="20"/>
          <w:szCs w:val="20"/>
        </w:rPr>
        <w:t>23</w:t>
      </w:r>
      <w:r>
        <w:rPr>
          <w:rFonts w:ascii="Arial" w:eastAsia="Arial" w:hAnsi="Arial" w:cs="Arial"/>
          <w:color w:val="000000"/>
          <w:sz w:val="20"/>
          <w:szCs w:val="20"/>
        </w:rPr>
        <w:t xml:space="preserve">); en él se encuentran enmarcados </w:t>
      </w:r>
      <w:r w:rsidR="00A273A0">
        <w:rPr>
          <w:rFonts w:ascii="Arial" w:eastAsia="Arial" w:hAnsi="Arial" w:cs="Arial"/>
          <w:color w:val="000000"/>
          <w:sz w:val="20"/>
          <w:szCs w:val="20"/>
        </w:rPr>
        <w:t>los y la</w:t>
      </w:r>
      <w:r>
        <w:rPr>
          <w:rFonts w:ascii="Arial" w:eastAsia="Arial" w:hAnsi="Arial" w:cs="Arial"/>
          <w:color w:val="000000"/>
          <w:sz w:val="20"/>
          <w:szCs w:val="20"/>
        </w:rPr>
        <w:t xml:space="preserve">s </w:t>
      </w:r>
      <w:r w:rsidR="00A273A0">
        <w:rPr>
          <w:rFonts w:ascii="Arial" w:eastAsia="Arial" w:hAnsi="Arial" w:cs="Arial"/>
          <w:color w:val="000000"/>
          <w:sz w:val="20"/>
          <w:szCs w:val="20"/>
        </w:rPr>
        <w:t>estudiante</w:t>
      </w:r>
      <w:r>
        <w:rPr>
          <w:rFonts w:ascii="Arial" w:eastAsia="Arial" w:hAnsi="Arial" w:cs="Arial"/>
          <w:color w:val="000000"/>
          <w:sz w:val="20"/>
          <w:szCs w:val="20"/>
        </w:rPr>
        <w:t xml:space="preserve">s que </w:t>
      </w:r>
      <w:r w:rsidR="009B0885">
        <w:rPr>
          <w:rFonts w:ascii="Arial" w:eastAsia="Arial" w:hAnsi="Arial" w:cs="Arial"/>
          <w:color w:val="000000"/>
          <w:sz w:val="20"/>
          <w:szCs w:val="20"/>
        </w:rPr>
        <w:t>se encontraban cursando sus estudios en el marco de los Planes 2012 y 2015 de la Lic. en Comercio Internacional de la UNQ.</w:t>
      </w:r>
    </w:p>
    <w:p w14:paraId="1FCC7ACB" w14:textId="4DC3BF24" w:rsidR="00674D03" w:rsidRDefault="00A273A0" w:rsidP="00187E1E">
      <w:pPr>
        <w:pStyle w:val="Normal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Los y las</w:t>
      </w:r>
      <w:r w:rsidR="00C612CB">
        <w:rPr>
          <w:rFonts w:ascii="Arial" w:eastAsia="Arial" w:hAnsi="Arial" w:cs="Arial"/>
          <w:color w:val="000000"/>
          <w:sz w:val="20"/>
          <w:szCs w:val="20"/>
        </w:rPr>
        <w:t xml:space="preserve"> </w:t>
      </w:r>
      <w:r>
        <w:rPr>
          <w:rFonts w:ascii="Arial" w:eastAsia="Arial" w:hAnsi="Arial" w:cs="Arial"/>
          <w:color w:val="000000"/>
          <w:sz w:val="20"/>
          <w:szCs w:val="20"/>
        </w:rPr>
        <w:t>estudiante</w:t>
      </w:r>
      <w:r w:rsidR="00C612CB">
        <w:rPr>
          <w:rFonts w:ascii="Arial" w:eastAsia="Arial" w:hAnsi="Arial" w:cs="Arial"/>
          <w:color w:val="000000"/>
          <w:sz w:val="20"/>
          <w:szCs w:val="20"/>
        </w:rPr>
        <w:t xml:space="preserve">s que </w:t>
      </w:r>
      <w:r w:rsidR="009B0885">
        <w:rPr>
          <w:rFonts w:ascii="Arial" w:eastAsia="Arial" w:hAnsi="Arial" w:cs="Arial"/>
          <w:color w:val="000000"/>
          <w:sz w:val="20"/>
          <w:szCs w:val="20"/>
        </w:rPr>
        <w:t>venían avanzando en la carrera, enmarcada en el Plan de Estudios del</w:t>
      </w:r>
      <w:r w:rsidR="00C612CB">
        <w:rPr>
          <w:rFonts w:ascii="Arial" w:eastAsia="Arial" w:hAnsi="Arial" w:cs="Arial"/>
          <w:color w:val="000000"/>
          <w:sz w:val="20"/>
          <w:szCs w:val="20"/>
        </w:rPr>
        <w:t xml:space="preserve"> 2003</w:t>
      </w:r>
      <w:r w:rsidR="009B0885">
        <w:rPr>
          <w:rFonts w:ascii="Arial" w:eastAsia="Arial" w:hAnsi="Arial" w:cs="Arial"/>
          <w:color w:val="000000"/>
          <w:sz w:val="20"/>
          <w:szCs w:val="20"/>
        </w:rPr>
        <w:t>,</w:t>
      </w:r>
      <w:r w:rsidR="00C612CB">
        <w:rPr>
          <w:rFonts w:ascii="Arial" w:eastAsia="Arial" w:hAnsi="Arial" w:cs="Arial"/>
          <w:color w:val="000000"/>
          <w:sz w:val="20"/>
          <w:szCs w:val="20"/>
        </w:rPr>
        <w:t xml:space="preserve"> podrán </w:t>
      </w:r>
      <w:r w:rsidR="009B0885">
        <w:rPr>
          <w:rFonts w:ascii="Arial" w:eastAsia="Arial" w:hAnsi="Arial" w:cs="Arial"/>
          <w:color w:val="000000"/>
          <w:sz w:val="20"/>
          <w:szCs w:val="20"/>
        </w:rPr>
        <w:t>continuar</w:t>
      </w:r>
      <w:r w:rsidR="00C612CB">
        <w:rPr>
          <w:rFonts w:ascii="Arial" w:eastAsia="Arial" w:hAnsi="Arial" w:cs="Arial"/>
          <w:color w:val="000000"/>
          <w:sz w:val="20"/>
          <w:szCs w:val="20"/>
        </w:rPr>
        <w:t xml:space="preserve"> sin inconvenientes</w:t>
      </w:r>
      <w:r w:rsidR="009B0885">
        <w:rPr>
          <w:rFonts w:ascii="Arial" w:eastAsia="Arial" w:hAnsi="Arial" w:cs="Arial"/>
          <w:color w:val="000000"/>
          <w:sz w:val="20"/>
          <w:szCs w:val="20"/>
        </w:rPr>
        <w:t>, salvo que pierdan la regularidad. En dicho caso serán reincorporados al Plan 2023</w:t>
      </w:r>
      <w:r w:rsidR="00C612CB">
        <w:rPr>
          <w:rFonts w:ascii="Arial" w:eastAsia="Arial" w:hAnsi="Arial" w:cs="Arial"/>
          <w:color w:val="000000"/>
          <w:sz w:val="20"/>
          <w:szCs w:val="20"/>
        </w:rPr>
        <w:t xml:space="preserve">. </w:t>
      </w:r>
      <w:r w:rsidR="009B0885">
        <w:rPr>
          <w:rFonts w:ascii="Arial" w:eastAsia="Arial" w:hAnsi="Arial" w:cs="Arial"/>
          <w:color w:val="000000"/>
          <w:sz w:val="20"/>
          <w:szCs w:val="20"/>
        </w:rPr>
        <w:t>Por ello, e</w:t>
      </w:r>
      <w:r w:rsidR="00C612CB">
        <w:rPr>
          <w:rFonts w:ascii="Arial" w:eastAsia="Arial" w:hAnsi="Arial" w:cs="Arial"/>
          <w:color w:val="000000"/>
          <w:sz w:val="20"/>
          <w:szCs w:val="20"/>
        </w:rPr>
        <w:t>s importante destacar que, tal como lo sostiene el</w:t>
      </w:r>
      <w:r w:rsidR="000630A8">
        <w:rPr>
          <w:rFonts w:ascii="Arial" w:eastAsia="Arial" w:hAnsi="Arial" w:cs="Arial"/>
          <w:color w:val="000000"/>
          <w:sz w:val="20"/>
          <w:szCs w:val="20"/>
        </w:rPr>
        <w:t xml:space="preserve"> Régimen de Estudios (Res. CS 201</w:t>
      </w:r>
      <w:r w:rsidR="00C612CB">
        <w:rPr>
          <w:rFonts w:ascii="Arial" w:eastAsia="Arial" w:hAnsi="Arial" w:cs="Arial"/>
          <w:color w:val="000000"/>
          <w:sz w:val="20"/>
          <w:szCs w:val="20"/>
        </w:rPr>
        <w:t>/20</w:t>
      </w:r>
      <w:r w:rsidR="000630A8">
        <w:rPr>
          <w:rFonts w:ascii="Arial" w:eastAsia="Arial" w:hAnsi="Arial" w:cs="Arial"/>
          <w:color w:val="000000"/>
          <w:sz w:val="20"/>
          <w:szCs w:val="20"/>
        </w:rPr>
        <w:t>1</w:t>
      </w:r>
      <w:r w:rsidR="00C612CB">
        <w:rPr>
          <w:rFonts w:ascii="Arial" w:eastAsia="Arial" w:hAnsi="Arial" w:cs="Arial"/>
          <w:color w:val="000000"/>
          <w:sz w:val="20"/>
          <w:szCs w:val="20"/>
        </w:rPr>
        <w:t xml:space="preserve">8), </w:t>
      </w:r>
      <w:r w:rsidR="00C612CB" w:rsidRPr="00A273A0">
        <w:rPr>
          <w:rFonts w:ascii="Arial" w:eastAsia="Arial" w:hAnsi="Arial" w:cs="Arial"/>
          <w:i/>
          <w:color w:val="000000"/>
          <w:sz w:val="20"/>
          <w:szCs w:val="20"/>
        </w:rPr>
        <w:t>cuando el alumno pierda su condición de regular, al concederle la reincorporación se incorporará al nuevo</w:t>
      </w:r>
      <w:r w:rsidR="009B0885">
        <w:rPr>
          <w:rFonts w:ascii="Arial" w:eastAsia="Arial" w:hAnsi="Arial" w:cs="Arial"/>
          <w:i/>
          <w:color w:val="000000"/>
          <w:sz w:val="20"/>
          <w:szCs w:val="20"/>
        </w:rPr>
        <w:t xml:space="preserve">.. </w:t>
      </w:r>
      <w:r w:rsidR="006153EC">
        <w:rPr>
          <w:rFonts w:ascii="Arial" w:eastAsia="Arial" w:hAnsi="Arial" w:cs="Arial"/>
          <w:color w:val="000000"/>
          <w:sz w:val="20"/>
          <w:szCs w:val="20"/>
        </w:rPr>
        <w:t xml:space="preserve">siendo </w:t>
      </w:r>
      <w:r w:rsidR="00DD2234">
        <w:rPr>
          <w:rFonts w:ascii="Arial" w:eastAsia="Arial" w:hAnsi="Arial" w:cs="Arial"/>
          <w:color w:val="000000"/>
          <w:sz w:val="20"/>
          <w:szCs w:val="20"/>
        </w:rPr>
        <w:t xml:space="preserve">en </w:t>
      </w:r>
      <w:r w:rsidR="009B0885" w:rsidRPr="009B0885">
        <w:rPr>
          <w:rFonts w:ascii="Arial" w:eastAsia="Arial" w:hAnsi="Arial" w:cs="Arial"/>
          <w:color w:val="000000"/>
          <w:sz w:val="20"/>
          <w:szCs w:val="20"/>
        </w:rPr>
        <w:t>este caso</w:t>
      </w:r>
      <w:r w:rsidR="00DD2234">
        <w:rPr>
          <w:rFonts w:ascii="Arial" w:eastAsia="Arial" w:hAnsi="Arial" w:cs="Arial"/>
          <w:color w:val="000000"/>
          <w:sz w:val="20"/>
          <w:szCs w:val="20"/>
        </w:rPr>
        <w:t xml:space="preserve"> </w:t>
      </w:r>
      <w:r w:rsidR="009B0885" w:rsidRPr="009B0885">
        <w:rPr>
          <w:rFonts w:ascii="Arial" w:eastAsia="Arial" w:hAnsi="Arial" w:cs="Arial"/>
          <w:color w:val="000000"/>
          <w:sz w:val="20"/>
          <w:szCs w:val="20"/>
        </w:rPr>
        <w:t>el</w:t>
      </w:r>
      <w:r w:rsidR="009B0885">
        <w:rPr>
          <w:rFonts w:ascii="Arial" w:eastAsia="Arial" w:hAnsi="Arial" w:cs="Arial"/>
          <w:i/>
          <w:color w:val="000000"/>
          <w:sz w:val="20"/>
          <w:szCs w:val="20"/>
        </w:rPr>
        <w:t xml:space="preserve"> </w:t>
      </w:r>
      <w:r w:rsidR="00C612CB" w:rsidRPr="009B0885">
        <w:rPr>
          <w:rFonts w:ascii="Arial" w:eastAsia="Arial" w:hAnsi="Arial" w:cs="Arial"/>
          <w:color w:val="000000"/>
          <w:sz w:val="20"/>
          <w:szCs w:val="20"/>
        </w:rPr>
        <w:t>Plan 20</w:t>
      </w:r>
      <w:r w:rsidR="009B0885" w:rsidRPr="009B0885">
        <w:rPr>
          <w:rFonts w:ascii="Arial" w:eastAsia="Arial" w:hAnsi="Arial" w:cs="Arial"/>
          <w:color w:val="000000"/>
          <w:sz w:val="20"/>
          <w:szCs w:val="20"/>
        </w:rPr>
        <w:t>23</w:t>
      </w:r>
      <w:r w:rsidR="00C612CB">
        <w:rPr>
          <w:rFonts w:ascii="Arial" w:eastAsia="Arial" w:hAnsi="Arial" w:cs="Arial"/>
          <w:color w:val="000000"/>
          <w:sz w:val="20"/>
          <w:szCs w:val="20"/>
        </w:rPr>
        <w:t xml:space="preserve">. </w:t>
      </w:r>
    </w:p>
    <w:p w14:paraId="028F6F0E" w14:textId="77777777" w:rsidR="00674D03" w:rsidRDefault="00674D03" w:rsidP="00187E1E">
      <w:pPr>
        <w:pStyle w:val="Ttulo2"/>
        <w:rPr>
          <w:u w:val="none"/>
        </w:rPr>
      </w:pPr>
    </w:p>
    <w:p w14:paraId="53A40D21" w14:textId="77777777" w:rsidR="00674D03" w:rsidRPr="00187E1E" w:rsidRDefault="00C612CB" w:rsidP="00187E1E">
      <w:pPr>
        <w:pStyle w:val="Ttulo2"/>
        <w:rPr>
          <w:b w:val="0"/>
          <w:u w:val="none"/>
        </w:rPr>
      </w:pPr>
      <w:bookmarkStart w:id="3" w:name="_3znysh7" w:colFirst="0" w:colLast="0"/>
      <w:bookmarkEnd w:id="3"/>
      <w:r w:rsidRPr="00187E1E">
        <w:rPr>
          <w:b w:val="0"/>
          <w:u w:val="none"/>
        </w:rPr>
        <w:t>2.1. PLAN DE ESTUDIOS 2003</w:t>
      </w:r>
    </w:p>
    <w:p w14:paraId="579888CD" w14:textId="77777777" w:rsidR="00674D03" w:rsidRDefault="00674D03">
      <w:pPr>
        <w:pStyle w:val="Normal1"/>
        <w:pBdr>
          <w:top w:val="nil"/>
          <w:left w:val="nil"/>
          <w:bottom w:val="nil"/>
          <w:right w:val="nil"/>
          <w:between w:val="nil"/>
        </w:pBdr>
        <w:spacing w:after="240"/>
        <w:jc w:val="both"/>
        <w:rPr>
          <w:rFonts w:ascii="Arial" w:eastAsia="Arial" w:hAnsi="Arial" w:cs="Arial"/>
          <w:color w:val="000000"/>
          <w:sz w:val="20"/>
          <w:szCs w:val="20"/>
        </w:rPr>
      </w:pPr>
    </w:p>
    <w:p w14:paraId="11C4FAD7" w14:textId="77777777" w:rsidR="00674D03" w:rsidRDefault="00C612CB" w:rsidP="00187E1E">
      <w:pPr>
        <w:pStyle w:val="Normal1"/>
        <w:pBdr>
          <w:top w:val="nil"/>
          <w:left w:val="nil"/>
          <w:bottom w:val="nil"/>
          <w:right w:val="nil"/>
          <w:between w:val="nil"/>
        </w:pBdr>
        <w:spacing w:after="240"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En el marco del Plan 2003, </w:t>
      </w:r>
      <w:r w:rsidR="00A273A0">
        <w:rPr>
          <w:rFonts w:ascii="Arial" w:eastAsia="Arial" w:hAnsi="Arial" w:cs="Arial"/>
          <w:color w:val="000000"/>
          <w:sz w:val="20"/>
          <w:szCs w:val="20"/>
        </w:rPr>
        <w:t xml:space="preserve">los y </w:t>
      </w:r>
      <w:r>
        <w:rPr>
          <w:rFonts w:ascii="Arial" w:eastAsia="Arial" w:hAnsi="Arial" w:cs="Arial"/>
          <w:color w:val="000000"/>
          <w:sz w:val="20"/>
          <w:szCs w:val="20"/>
        </w:rPr>
        <w:t xml:space="preserve">los </w:t>
      </w:r>
      <w:r w:rsidR="00A273A0">
        <w:rPr>
          <w:rFonts w:ascii="Arial" w:eastAsia="Arial" w:hAnsi="Arial" w:cs="Arial"/>
          <w:color w:val="000000"/>
          <w:sz w:val="20"/>
          <w:szCs w:val="20"/>
        </w:rPr>
        <w:t>estudiante</w:t>
      </w:r>
      <w:r>
        <w:rPr>
          <w:rFonts w:ascii="Arial" w:eastAsia="Arial" w:hAnsi="Arial" w:cs="Arial"/>
          <w:color w:val="000000"/>
          <w:sz w:val="20"/>
          <w:szCs w:val="20"/>
        </w:rPr>
        <w:t xml:space="preserve">s de la Licenciatura en Comercio Internacional pueden elegir entre dos </w:t>
      </w:r>
      <w:r>
        <w:rPr>
          <w:rFonts w:ascii="Arial" w:eastAsia="Arial" w:hAnsi="Arial" w:cs="Arial"/>
          <w:b/>
          <w:color w:val="000000"/>
          <w:sz w:val="20"/>
          <w:szCs w:val="20"/>
        </w:rPr>
        <w:t>orientaciones</w:t>
      </w:r>
      <w:r>
        <w:rPr>
          <w:rFonts w:ascii="Arial" w:eastAsia="Arial" w:hAnsi="Arial" w:cs="Arial"/>
          <w:color w:val="000000"/>
          <w:sz w:val="20"/>
          <w:szCs w:val="20"/>
        </w:rPr>
        <w:t xml:space="preserve"> posibles: </w:t>
      </w:r>
      <w:r>
        <w:rPr>
          <w:rFonts w:ascii="Arial" w:eastAsia="Arial" w:hAnsi="Arial" w:cs="Arial"/>
          <w:b/>
          <w:color w:val="000000"/>
          <w:sz w:val="20"/>
          <w:szCs w:val="20"/>
        </w:rPr>
        <w:t>Gestión Comercial y Economía Internacional</w:t>
      </w:r>
      <w:r>
        <w:rPr>
          <w:rFonts w:ascii="Arial" w:eastAsia="Arial" w:hAnsi="Arial" w:cs="Arial"/>
          <w:color w:val="000000"/>
          <w:sz w:val="20"/>
          <w:szCs w:val="20"/>
        </w:rPr>
        <w:t>. Para acceder al título de Licenciado en Comercio Internacional el estudiante deberá obtener un mínimo de 300 créditos en asignaturas aprobadas (cada asignatura aprobada otorga diez créditos) según el siguiente esquema:</w:t>
      </w:r>
    </w:p>
    <w:p w14:paraId="4CD7BFD4" w14:textId="77777777" w:rsidR="00674D03" w:rsidRDefault="00C612CB" w:rsidP="00187E1E">
      <w:pPr>
        <w:pStyle w:val="Normal1"/>
        <w:pBdr>
          <w:top w:val="nil"/>
          <w:left w:val="nil"/>
          <w:bottom w:val="nil"/>
          <w:right w:val="nil"/>
          <w:between w:val="nil"/>
        </w:pBdr>
        <w:spacing w:after="240" w:line="360" w:lineRule="auto"/>
        <w:jc w:val="both"/>
        <w:rPr>
          <w:rFonts w:ascii="Arial" w:eastAsia="Arial" w:hAnsi="Arial" w:cs="Arial"/>
          <w:color w:val="000000"/>
          <w:sz w:val="20"/>
          <w:szCs w:val="20"/>
        </w:rPr>
      </w:pPr>
      <w:r>
        <w:rPr>
          <w:rFonts w:ascii="Arial" w:eastAsia="Arial" w:hAnsi="Arial" w:cs="Arial"/>
          <w:color w:val="000000"/>
          <w:sz w:val="20"/>
          <w:szCs w:val="20"/>
        </w:rPr>
        <w:t>- Asignaturas del Diploma en Economía y Administración (150 créditos - más los niveles correspondientes de inglés e informática);</w:t>
      </w:r>
    </w:p>
    <w:p w14:paraId="0BE70AED" w14:textId="77777777" w:rsidR="00674D03" w:rsidRDefault="00C612CB" w:rsidP="00187E1E">
      <w:pPr>
        <w:pStyle w:val="Normal1"/>
        <w:pBdr>
          <w:top w:val="nil"/>
          <w:left w:val="nil"/>
          <w:bottom w:val="nil"/>
          <w:right w:val="nil"/>
          <w:between w:val="nil"/>
        </w:pBdr>
        <w:spacing w:after="240" w:line="360" w:lineRule="auto"/>
        <w:jc w:val="both"/>
        <w:rPr>
          <w:rFonts w:ascii="Arial" w:eastAsia="Arial" w:hAnsi="Arial" w:cs="Arial"/>
          <w:color w:val="000000"/>
          <w:sz w:val="20"/>
          <w:szCs w:val="20"/>
        </w:rPr>
      </w:pPr>
      <w:r>
        <w:rPr>
          <w:rFonts w:ascii="Arial" w:eastAsia="Arial" w:hAnsi="Arial" w:cs="Arial"/>
          <w:color w:val="000000"/>
          <w:sz w:val="20"/>
          <w:szCs w:val="20"/>
        </w:rPr>
        <w:t>- Asignaturas del Ciclo Superior de la Licenciatura en Comercio Internacional (150 créditos más dos niveles de idioma</w:t>
      </w:r>
      <w:r>
        <w:rPr>
          <w:rFonts w:ascii="Arial" w:eastAsia="Arial" w:hAnsi="Arial" w:cs="Arial"/>
          <w:color w:val="000000"/>
          <w:sz w:val="20"/>
          <w:szCs w:val="20"/>
          <w:vertAlign w:val="superscript"/>
        </w:rPr>
        <w:footnoteReference w:id="1"/>
      </w:r>
      <w:r>
        <w:rPr>
          <w:rFonts w:ascii="Arial" w:eastAsia="Arial" w:hAnsi="Arial" w:cs="Arial"/>
          <w:color w:val="000000"/>
          <w:sz w:val="20"/>
          <w:szCs w:val="20"/>
        </w:rPr>
        <w:t>).</w:t>
      </w:r>
    </w:p>
    <w:p w14:paraId="399AD095" w14:textId="77777777" w:rsidR="00674D03" w:rsidRDefault="00C612CB">
      <w:pPr>
        <w:pStyle w:val="Normal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Para completar el Ciclo Superior de la Licenciatura el alumno debe aprobar:</w:t>
      </w:r>
    </w:p>
    <w:p w14:paraId="0340BD99" w14:textId="77777777" w:rsidR="00674D03" w:rsidRDefault="00674D03">
      <w:pPr>
        <w:pStyle w:val="Normal1"/>
        <w:pBdr>
          <w:top w:val="nil"/>
          <w:left w:val="nil"/>
          <w:bottom w:val="nil"/>
          <w:right w:val="nil"/>
          <w:between w:val="nil"/>
        </w:pBdr>
        <w:rPr>
          <w:rFonts w:ascii="Arial" w:eastAsia="Arial" w:hAnsi="Arial" w:cs="Arial"/>
          <w:color w:val="000000"/>
          <w:sz w:val="20"/>
          <w:szCs w:val="20"/>
        </w:rPr>
      </w:pPr>
    </w:p>
    <w:p w14:paraId="65B64569" w14:textId="77777777" w:rsidR="00674D03" w:rsidRDefault="00C612CB">
      <w:pPr>
        <w:pStyle w:val="Normal1"/>
        <w:numPr>
          <w:ilvl w:val="0"/>
          <w:numId w:val="1"/>
        </w:numPr>
        <w:pBdr>
          <w:top w:val="nil"/>
          <w:left w:val="nil"/>
          <w:bottom w:val="nil"/>
          <w:right w:val="nil"/>
          <w:between w:val="nil"/>
        </w:pBdr>
        <w:spacing w:after="120"/>
        <w:ind w:left="714" w:hanging="357"/>
        <w:rPr>
          <w:color w:val="000000"/>
          <w:sz w:val="20"/>
          <w:szCs w:val="20"/>
        </w:rPr>
      </w:pPr>
      <w:r>
        <w:rPr>
          <w:rFonts w:ascii="Arial" w:eastAsia="Arial" w:hAnsi="Arial" w:cs="Arial"/>
          <w:color w:val="000000"/>
          <w:sz w:val="20"/>
          <w:szCs w:val="20"/>
        </w:rPr>
        <w:t>Las cuatro materias obligatorias (40 créditos)</w:t>
      </w:r>
      <w:r>
        <w:rPr>
          <w:rFonts w:ascii="Arial" w:eastAsia="Arial" w:hAnsi="Arial" w:cs="Arial"/>
          <w:color w:val="000000"/>
          <w:sz w:val="20"/>
          <w:szCs w:val="20"/>
          <w:vertAlign w:val="superscript"/>
        </w:rPr>
        <w:footnoteReference w:id="2"/>
      </w:r>
    </w:p>
    <w:p w14:paraId="1C91BB25" w14:textId="77777777" w:rsidR="00674D03" w:rsidRDefault="00C612CB">
      <w:pPr>
        <w:pStyle w:val="Normal1"/>
        <w:numPr>
          <w:ilvl w:val="0"/>
          <w:numId w:val="1"/>
        </w:numPr>
        <w:pBdr>
          <w:top w:val="nil"/>
          <w:left w:val="nil"/>
          <w:bottom w:val="nil"/>
          <w:right w:val="nil"/>
          <w:between w:val="nil"/>
        </w:pBdr>
        <w:spacing w:after="120"/>
        <w:ind w:left="714" w:hanging="357"/>
        <w:rPr>
          <w:color w:val="000000"/>
          <w:sz w:val="20"/>
          <w:szCs w:val="20"/>
        </w:rPr>
      </w:pPr>
      <w:r>
        <w:rPr>
          <w:rFonts w:ascii="Arial" w:eastAsia="Arial" w:hAnsi="Arial" w:cs="Arial"/>
          <w:color w:val="000000"/>
          <w:sz w:val="20"/>
          <w:szCs w:val="20"/>
        </w:rPr>
        <w:t>Cinco materias orientadas (50 créditos) a escoger entre las listadas para cada orientación.</w:t>
      </w:r>
    </w:p>
    <w:p w14:paraId="1DC5376F" w14:textId="77777777" w:rsidR="00674D03" w:rsidRDefault="00C612CB">
      <w:pPr>
        <w:pStyle w:val="Normal1"/>
        <w:numPr>
          <w:ilvl w:val="0"/>
          <w:numId w:val="1"/>
        </w:numPr>
        <w:pBdr>
          <w:top w:val="nil"/>
          <w:left w:val="nil"/>
          <w:bottom w:val="nil"/>
          <w:right w:val="nil"/>
          <w:between w:val="nil"/>
        </w:pBdr>
        <w:spacing w:after="120"/>
        <w:ind w:left="714" w:hanging="357"/>
        <w:rPr>
          <w:color w:val="000000"/>
          <w:sz w:val="20"/>
          <w:szCs w:val="20"/>
        </w:rPr>
      </w:pPr>
      <w:r>
        <w:rPr>
          <w:rFonts w:ascii="Arial" w:eastAsia="Arial" w:hAnsi="Arial" w:cs="Arial"/>
          <w:color w:val="000000"/>
          <w:sz w:val="20"/>
          <w:szCs w:val="20"/>
        </w:rPr>
        <w:t>Seis materias electivas (60 créditos) a escoger entre las ofertadas</w:t>
      </w:r>
      <w:r>
        <w:rPr>
          <w:rFonts w:ascii="Arial" w:eastAsia="Arial" w:hAnsi="Arial" w:cs="Arial"/>
          <w:b/>
          <w:color w:val="000000"/>
          <w:sz w:val="20"/>
          <w:szCs w:val="20"/>
          <w:vertAlign w:val="superscript"/>
        </w:rPr>
        <w:footnoteReference w:id="3"/>
      </w:r>
      <w:r>
        <w:rPr>
          <w:rFonts w:ascii="Arial" w:eastAsia="Arial" w:hAnsi="Arial" w:cs="Arial"/>
          <w:color w:val="000000"/>
          <w:sz w:val="20"/>
          <w:szCs w:val="20"/>
        </w:rPr>
        <w:t>.</w:t>
      </w:r>
    </w:p>
    <w:p w14:paraId="31EC719F" w14:textId="77777777" w:rsidR="00674D03" w:rsidRDefault="00C612CB">
      <w:pPr>
        <w:pStyle w:val="Normal1"/>
        <w:numPr>
          <w:ilvl w:val="0"/>
          <w:numId w:val="1"/>
        </w:numPr>
        <w:pBdr>
          <w:top w:val="nil"/>
          <w:left w:val="nil"/>
          <w:bottom w:val="nil"/>
          <w:right w:val="nil"/>
          <w:between w:val="nil"/>
        </w:pBdr>
        <w:spacing w:after="120"/>
        <w:ind w:left="714" w:hanging="357"/>
        <w:rPr>
          <w:color w:val="000000"/>
          <w:sz w:val="20"/>
          <w:szCs w:val="20"/>
        </w:rPr>
      </w:pPr>
      <w:r>
        <w:rPr>
          <w:rFonts w:ascii="Arial" w:eastAsia="Arial" w:hAnsi="Arial" w:cs="Arial"/>
          <w:color w:val="000000"/>
          <w:sz w:val="20"/>
          <w:szCs w:val="20"/>
        </w:rPr>
        <w:t xml:space="preserve">Dos niveles de idioma (inglés comercial I e inglés comercial II o portugués comercial I) </w:t>
      </w:r>
    </w:p>
    <w:p w14:paraId="56CFA180" w14:textId="77777777" w:rsidR="00674D03" w:rsidRDefault="00674D03">
      <w:pPr>
        <w:pStyle w:val="Normal1"/>
        <w:pBdr>
          <w:top w:val="nil"/>
          <w:left w:val="nil"/>
          <w:bottom w:val="nil"/>
          <w:right w:val="nil"/>
          <w:between w:val="nil"/>
        </w:pBdr>
        <w:jc w:val="center"/>
        <w:rPr>
          <w:rFonts w:ascii="Arial" w:eastAsia="Arial" w:hAnsi="Arial" w:cs="Arial"/>
          <w:b/>
          <w:color w:val="000000"/>
          <w:sz w:val="20"/>
          <w:szCs w:val="20"/>
          <w:highlight w:val="white"/>
        </w:rPr>
      </w:pPr>
    </w:p>
    <w:p w14:paraId="767382F0" w14:textId="77777777" w:rsidR="00674D03" w:rsidRDefault="00C612CB" w:rsidP="00187E1E">
      <w:pPr>
        <w:pStyle w:val="Normal1"/>
        <w:pBdr>
          <w:top w:val="nil"/>
          <w:left w:val="nil"/>
          <w:bottom w:val="nil"/>
          <w:right w:val="nil"/>
          <w:between w:val="nil"/>
        </w:pBdr>
        <w:spacing w:after="240"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La orientación en Economía Internacional o en Gestión Comercial que se acreditará en el título del alumno dependerá de la cantidad mayoritaria de materias aprobadas que tenga el </w:t>
      </w:r>
      <w:r w:rsidR="00A273A0">
        <w:rPr>
          <w:rFonts w:ascii="Arial" w:eastAsia="Arial" w:hAnsi="Arial" w:cs="Arial"/>
          <w:color w:val="000000"/>
          <w:sz w:val="20"/>
          <w:szCs w:val="20"/>
        </w:rPr>
        <w:t>o la estudiante</w:t>
      </w:r>
      <w:r>
        <w:rPr>
          <w:rFonts w:ascii="Arial" w:eastAsia="Arial" w:hAnsi="Arial" w:cs="Arial"/>
          <w:color w:val="000000"/>
          <w:sz w:val="20"/>
          <w:szCs w:val="20"/>
        </w:rPr>
        <w:t xml:space="preserve"> en los núcleos respectivos. Para obtener la acreditación de la orientación en Economía Internacional, por </w:t>
      </w:r>
      <w:r>
        <w:rPr>
          <w:rFonts w:ascii="Arial" w:eastAsia="Arial" w:hAnsi="Arial" w:cs="Arial"/>
          <w:color w:val="000000"/>
          <w:sz w:val="20"/>
          <w:szCs w:val="20"/>
        </w:rPr>
        <w:lastRenderedPageBreak/>
        <w:t>ejemplo, al menos el 60% de los créditos (tres materias) de las materias “orientadas” aprobadas por el alumno deben corresponder del Núcleo de Orientadas en Economía Internacional, pudiendo el 40% de créditos restantes (dos materias) corresponder al Núcleo de Orientas en Gestión Comercial.</w:t>
      </w:r>
    </w:p>
    <w:p w14:paraId="4873306A" w14:textId="77777777" w:rsidR="00674D03" w:rsidRPr="00187E1E" w:rsidRDefault="00674D03">
      <w:pPr>
        <w:pStyle w:val="Normal1"/>
        <w:pBdr>
          <w:top w:val="nil"/>
          <w:left w:val="nil"/>
          <w:bottom w:val="nil"/>
          <w:right w:val="nil"/>
          <w:between w:val="nil"/>
        </w:pBdr>
        <w:rPr>
          <w:rFonts w:ascii="Arial" w:eastAsia="Arial" w:hAnsi="Arial" w:cs="Arial"/>
          <w:color w:val="000000"/>
          <w:sz w:val="20"/>
          <w:szCs w:val="20"/>
          <w:highlight w:val="white"/>
        </w:rPr>
      </w:pPr>
    </w:p>
    <w:p w14:paraId="06153CD6" w14:textId="77777777" w:rsidR="002D7393" w:rsidRPr="00187E1E" w:rsidRDefault="002D7393">
      <w:pPr>
        <w:pStyle w:val="Ttulo2"/>
        <w:jc w:val="center"/>
        <w:rPr>
          <w:b w:val="0"/>
          <w:sz w:val="16"/>
          <w:szCs w:val="16"/>
        </w:rPr>
      </w:pPr>
      <w:bookmarkStart w:id="4" w:name="_2et92p0" w:colFirst="0" w:colLast="0"/>
      <w:bookmarkEnd w:id="4"/>
    </w:p>
    <w:p w14:paraId="77CB878D" w14:textId="77777777" w:rsidR="00674D03" w:rsidRPr="00187E1E" w:rsidRDefault="00C612CB" w:rsidP="00187E1E">
      <w:pPr>
        <w:pStyle w:val="Ttulo2"/>
        <w:rPr>
          <w:b w:val="0"/>
          <w:u w:val="none"/>
        </w:rPr>
      </w:pPr>
      <w:r w:rsidRPr="00187E1E">
        <w:rPr>
          <w:b w:val="0"/>
          <w:u w:val="none"/>
        </w:rPr>
        <w:t>2.2. PLAN DE ESTUDIOS 20</w:t>
      </w:r>
      <w:r w:rsidR="009B0885">
        <w:rPr>
          <w:b w:val="0"/>
          <w:u w:val="none"/>
        </w:rPr>
        <w:t>23</w:t>
      </w:r>
    </w:p>
    <w:p w14:paraId="561C13B3" w14:textId="77777777" w:rsidR="00674D03" w:rsidRDefault="00674D03" w:rsidP="00187E1E">
      <w:pPr>
        <w:pStyle w:val="Normal1"/>
        <w:pBdr>
          <w:top w:val="nil"/>
          <w:left w:val="nil"/>
          <w:bottom w:val="nil"/>
          <w:right w:val="nil"/>
          <w:between w:val="nil"/>
        </w:pBdr>
        <w:spacing w:after="240"/>
        <w:jc w:val="both"/>
        <w:rPr>
          <w:rFonts w:ascii="Arial" w:eastAsia="Arial" w:hAnsi="Arial" w:cs="Arial"/>
          <w:color w:val="000000"/>
          <w:sz w:val="20"/>
          <w:szCs w:val="20"/>
        </w:rPr>
      </w:pPr>
    </w:p>
    <w:p w14:paraId="0E2C8E06" w14:textId="77777777" w:rsidR="00674D03" w:rsidRDefault="00C612CB" w:rsidP="00187E1E">
      <w:pPr>
        <w:pStyle w:val="Normal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Según los dispuesto en </w:t>
      </w:r>
      <w:r w:rsidR="00F50E83">
        <w:rPr>
          <w:rFonts w:ascii="Arial" w:eastAsia="Arial" w:hAnsi="Arial" w:cs="Arial"/>
          <w:color w:val="000000"/>
          <w:sz w:val="20"/>
          <w:szCs w:val="20"/>
        </w:rPr>
        <w:t>el</w:t>
      </w:r>
      <w:r>
        <w:rPr>
          <w:rFonts w:ascii="Arial" w:eastAsia="Arial" w:hAnsi="Arial" w:cs="Arial"/>
          <w:color w:val="000000"/>
          <w:sz w:val="20"/>
          <w:szCs w:val="20"/>
        </w:rPr>
        <w:t xml:space="preserve"> </w:t>
      </w:r>
      <w:r w:rsidR="00F50E83">
        <w:rPr>
          <w:rFonts w:ascii="Arial" w:eastAsia="Arial" w:hAnsi="Arial" w:cs="Arial"/>
          <w:color w:val="000000"/>
          <w:sz w:val="20"/>
          <w:szCs w:val="20"/>
        </w:rPr>
        <w:t>P</w:t>
      </w:r>
      <w:r>
        <w:rPr>
          <w:rFonts w:ascii="Arial" w:eastAsia="Arial" w:hAnsi="Arial" w:cs="Arial"/>
          <w:color w:val="000000"/>
          <w:sz w:val="20"/>
          <w:szCs w:val="20"/>
        </w:rPr>
        <w:t xml:space="preserve">lan de </w:t>
      </w:r>
      <w:r w:rsidR="00F50E83">
        <w:rPr>
          <w:rFonts w:ascii="Arial" w:eastAsia="Arial" w:hAnsi="Arial" w:cs="Arial"/>
          <w:color w:val="000000"/>
          <w:sz w:val="20"/>
          <w:szCs w:val="20"/>
        </w:rPr>
        <w:t>E</w:t>
      </w:r>
      <w:r>
        <w:rPr>
          <w:rFonts w:ascii="Arial" w:eastAsia="Arial" w:hAnsi="Arial" w:cs="Arial"/>
          <w:color w:val="000000"/>
          <w:sz w:val="20"/>
          <w:szCs w:val="20"/>
        </w:rPr>
        <w:t>studios 20</w:t>
      </w:r>
      <w:r w:rsidR="00F50E83">
        <w:rPr>
          <w:rFonts w:ascii="Arial" w:eastAsia="Arial" w:hAnsi="Arial" w:cs="Arial"/>
          <w:color w:val="000000"/>
          <w:sz w:val="20"/>
          <w:szCs w:val="20"/>
        </w:rPr>
        <w:t>23,</w:t>
      </w:r>
      <w:r>
        <w:rPr>
          <w:rFonts w:ascii="Arial" w:eastAsia="Arial" w:hAnsi="Arial" w:cs="Arial"/>
          <w:color w:val="000000"/>
          <w:sz w:val="20"/>
          <w:szCs w:val="20"/>
        </w:rPr>
        <w:t xml:space="preserve"> la carrera está conformada por tres ciclos: un </w:t>
      </w:r>
      <w:r>
        <w:rPr>
          <w:rFonts w:ascii="Arial" w:eastAsia="Arial" w:hAnsi="Arial" w:cs="Arial"/>
          <w:b/>
          <w:color w:val="000000"/>
          <w:sz w:val="20"/>
          <w:szCs w:val="20"/>
        </w:rPr>
        <w:t>Ciclo Introductorio</w:t>
      </w:r>
      <w:r>
        <w:rPr>
          <w:rFonts w:ascii="Arial" w:eastAsia="Arial" w:hAnsi="Arial" w:cs="Arial"/>
          <w:color w:val="000000"/>
          <w:sz w:val="20"/>
          <w:szCs w:val="20"/>
        </w:rPr>
        <w:t xml:space="preserve"> (tres cursos), un ciclo inicial, denominado </w:t>
      </w:r>
      <w:r>
        <w:rPr>
          <w:rFonts w:ascii="Arial" w:eastAsia="Arial" w:hAnsi="Arial" w:cs="Arial"/>
          <w:b/>
          <w:color w:val="000000"/>
          <w:sz w:val="20"/>
          <w:szCs w:val="20"/>
        </w:rPr>
        <w:t>Diploma en Economía y Administración</w:t>
      </w:r>
      <w:r>
        <w:rPr>
          <w:rFonts w:ascii="Arial" w:eastAsia="Arial" w:hAnsi="Arial" w:cs="Arial"/>
          <w:color w:val="000000"/>
          <w:sz w:val="20"/>
          <w:szCs w:val="20"/>
        </w:rPr>
        <w:t xml:space="preserve"> (150 créditos -quince cursos- más un nivel de idioma inglés y un nivel de informática), y un </w:t>
      </w:r>
      <w:r>
        <w:rPr>
          <w:rFonts w:ascii="Arial" w:eastAsia="Arial" w:hAnsi="Arial" w:cs="Arial"/>
          <w:b/>
          <w:color w:val="000000"/>
          <w:sz w:val="20"/>
          <w:szCs w:val="20"/>
        </w:rPr>
        <w:t>Ciclo Superior</w:t>
      </w:r>
      <w:r>
        <w:rPr>
          <w:rFonts w:ascii="Arial" w:eastAsia="Arial" w:hAnsi="Arial" w:cs="Arial"/>
          <w:color w:val="000000"/>
          <w:sz w:val="20"/>
          <w:szCs w:val="20"/>
        </w:rPr>
        <w:t xml:space="preserve"> (150 créditos -quince cursos- más tres niveles de idiomas, que se componen de dos niveles de </w:t>
      </w:r>
      <w:r w:rsidR="00187E1E">
        <w:rPr>
          <w:rFonts w:ascii="Arial" w:eastAsia="Arial" w:hAnsi="Arial" w:cs="Arial"/>
          <w:color w:val="000000"/>
          <w:sz w:val="20"/>
          <w:szCs w:val="20"/>
        </w:rPr>
        <w:t>“</w:t>
      </w:r>
      <w:r>
        <w:rPr>
          <w:rFonts w:ascii="Arial" w:eastAsia="Arial" w:hAnsi="Arial" w:cs="Arial"/>
          <w:color w:val="000000"/>
          <w:sz w:val="20"/>
          <w:szCs w:val="20"/>
        </w:rPr>
        <w:t>lecto</w:t>
      </w:r>
      <w:r w:rsidR="00187E1E">
        <w:rPr>
          <w:rFonts w:ascii="Arial" w:eastAsia="Arial" w:hAnsi="Arial" w:cs="Arial"/>
          <w:color w:val="000000"/>
          <w:sz w:val="20"/>
          <w:szCs w:val="20"/>
        </w:rPr>
        <w:t>-</w:t>
      </w:r>
      <w:r>
        <w:rPr>
          <w:rFonts w:ascii="Arial" w:eastAsia="Arial" w:hAnsi="Arial" w:cs="Arial"/>
          <w:color w:val="000000"/>
          <w:sz w:val="20"/>
          <w:szCs w:val="20"/>
        </w:rPr>
        <w:t>comprensión</w:t>
      </w:r>
      <w:r w:rsidR="00187E1E">
        <w:rPr>
          <w:rFonts w:ascii="Arial" w:eastAsia="Arial" w:hAnsi="Arial" w:cs="Arial"/>
          <w:color w:val="000000"/>
          <w:sz w:val="20"/>
          <w:szCs w:val="20"/>
        </w:rPr>
        <w:t>”</w:t>
      </w:r>
      <w:r>
        <w:rPr>
          <w:rFonts w:ascii="Arial" w:eastAsia="Arial" w:hAnsi="Arial" w:cs="Arial"/>
          <w:color w:val="000000"/>
          <w:sz w:val="20"/>
          <w:szCs w:val="20"/>
        </w:rPr>
        <w:t xml:space="preserve"> de inglés comercial, más un nivel de inglés de conversación), que conducen al título de Licenciado en Comercio Internacional.</w:t>
      </w:r>
    </w:p>
    <w:p w14:paraId="5E514768" w14:textId="77777777" w:rsidR="00674D03" w:rsidRDefault="00674D03" w:rsidP="00187E1E">
      <w:pPr>
        <w:pStyle w:val="Normal1"/>
        <w:pBdr>
          <w:top w:val="nil"/>
          <w:left w:val="nil"/>
          <w:bottom w:val="nil"/>
          <w:right w:val="nil"/>
          <w:between w:val="nil"/>
        </w:pBdr>
        <w:spacing w:line="360" w:lineRule="auto"/>
        <w:jc w:val="both"/>
        <w:rPr>
          <w:rFonts w:ascii="Arial" w:eastAsia="Arial" w:hAnsi="Arial" w:cs="Arial"/>
          <w:color w:val="000000"/>
          <w:sz w:val="20"/>
          <w:szCs w:val="20"/>
        </w:rPr>
      </w:pPr>
    </w:p>
    <w:p w14:paraId="6F2D48B4" w14:textId="77777777" w:rsidR="00674D03" w:rsidRDefault="00C612CB" w:rsidP="00187E1E">
      <w:pPr>
        <w:pStyle w:val="Normal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Todos los cursos son cuatrimestrales, tienen una carga horaria de cinco horas semanales de clases y su aprobación otorga al alumno diez créditos, a excepción de los niveles de idioma e informática, cuyas condiciones de cursada y asignación de créditos se exponen en los cuadros correspondientes (ver tablas de requisitos curriculares de la de la licenciatura, más abajo).</w:t>
      </w:r>
    </w:p>
    <w:p w14:paraId="374B1F1F" w14:textId="77777777" w:rsidR="00674D03" w:rsidRDefault="00674D03" w:rsidP="00E6595B">
      <w:pPr>
        <w:pStyle w:val="Normal1"/>
        <w:pBdr>
          <w:top w:val="nil"/>
          <w:left w:val="nil"/>
          <w:bottom w:val="nil"/>
          <w:right w:val="nil"/>
          <w:between w:val="nil"/>
        </w:pBdr>
        <w:rPr>
          <w:rFonts w:ascii="Arial" w:eastAsia="Arial" w:hAnsi="Arial" w:cs="Arial"/>
          <w:b/>
          <w:color w:val="000000"/>
          <w:sz w:val="20"/>
          <w:szCs w:val="20"/>
        </w:rPr>
      </w:pPr>
    </w:p>
    <w:p w14:paraId="57F5BA4F" w14:textId="77777777" w:rsidR="00674D03" w:rsidRDefault="00C612CB" w:rsidP="00370269">
      <w:pPr>
        <w:pStyle w:val="Normal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Los cursos que integran el Ciclo Superior se agrupan en tres núcleos</w:t>
      </w:r>
      <w:r w:rsidR="00370269">
        <w:rPr>
          <w:rFonts w:ascii="Arial" w:eastAsia="Arial" w:hAnsi="Arial" w:cs="Arial"/>
          <w:color w:val="000000"/>
          <w:sz w:val="20"/>
          <w:szCs w:val="20"/>
        </w:rPr>
        <w:t xml:space="preserve">. Para poder cursar las asignaturas del </w:t>
      </w:r>
      <w:r w:rsidR="00370269" w:rsidRPr="008B37B8">
        <w:rPr>
          <w:rFonts w:ascii="Arial" w:eastAsia="Arial" w:hAnsi="Arial" w:cs="Arial"/>
          <w:i/>
          <w:color w:val="000000"/>
          <w:sz w:val="20"/>
          <w:szCs w:val="20"/>
        </w:rPr>
        <w:t>“Núcleo de Formación y Desarrollo Teórico”</w:t>
      </w:r>
      <w:r w:rsidR="00370269">
        <w:rPr>
          <w:rFonts w:ascii="Arial" w:eastAsia="Arial" w:hAnsi="Arial" w:cs="Arial"/>
          <w:color w:val="000000"/>
          <w:sz w:val="20"/>
          <w:szCs w:val="20"/>
        </w:rPr>
        <w:t xml:space="preserve"> y del </w:t>
      </w:r>
      <w:r w:rsidR="00370269" w:rsidRPr="008B37B8">
        <w:rPr>
          <w:rFonts w:ascii="Arial" w:eastAsia="Arial" w:hAnsi="Arial" w:cs="Arial"/>
          <w:i/>
          <w:color w:val="000000"/>
          <w:sz w:val="20"/>
          <w:szCs w:val="20"/>
        </w:rPr>
        <w:t>“Núcleo de Cursos Electivos de Comercio y Economía Internacional”</w:t>
      </w:r>
      <w:r w:rsidR="00370269">
        <w:rPr>
          <w:rFonts w:ascii="Arial" w:eastAsia="Arial" w:hAnsi="Arial" w:cs="Arial"/>
          <w:color w:val="000000"/>
          <w:sz w:val="20"/>
          <w:szCs w:val="20"/>
        </w:rPr>
        <w:t>, se debe respetar la “secuencialidad” de cursada que se indica en el Plan de Estudios de la carrera</w:t>
      </w:r>
      <w:r>
        <w:rPr>
          <w:rFonts w:ascii="Arial" w:eastAsia="Arial" w:hAnsi="Arial" w:cs="Arial"/>
          <w:color w:val="000000"/>
          <w:sz w:val="20"/>
          <w:szCs w:val="20"/>
        </w:rPr>
        <w:t xml:space="preserve">: </w:t>
      </w:r>
    </w:p>
    <w:p w14:paraId="08F93E92" w14:textId="77777777" w:rsidR="00674D03" w:rsidRDefault="00674D03">
      <w:pPr>
        <w:pStyle w:val="Normal1"/>
        <w:pBdr>
          <w:top w:val="nil"/>
          <w:left w:val="nil"/>
          <w:bottom w:val="nil"/>
          <w:right w:val="nil"/>
          <w:between w:val="nil"/>
        </w:pBdr>
        <w:jc w:val="both"/>
        <w:rPr>
          <w:rFonts w:ascii="Arial" w:eastAsia="Arial" w:hAnsi="Arial" w:cs="Arial"/>
          <w:color w:val="000000"/>
          <w:sz w:val="20"/>
          <w:szCs w:val="20"/>
        </w:rPr>
      </w:pPr>
    </w:p>
    <w:p w14:paraId="5CE220A8" w14:textId="77777777" w:rsidR="00674D03" w:rsidRPr="00187E1E" w:rsidRDefault="00C612CB" w:rsidP="002D7393">
      <w:pPr>
        <w:pStyle w:val="Normal1"/>
        <w:numPr>
          <w:ilvl w:val="0"/>
          <w:numId w:val="2"/>
        </w:numPr>
        <w:pBdr>
          <w:top w:val="nil"/>
          <w:left w:val="nil"/>
          <w:bottom w:val="nil"/>
          <w:right w:val="nil"/>
          <w:between w:val="nil"/>
        </w:pBdr>
        <w:spacing w:after="120"/>
        <w:ind w:left="714" w:hanging="357"/>
        <w:jc w:val="both"/>
        <w:rPr>
          <w:color w:val="000000"/>
          <w:sz w:val="20"/>
          <w:szCs w:val="20"/>
        </w:rPr>
      </w:pPr>
      <w:r>
        <w:rPr>
          <w:rFonts w:ascii="Arial" w:eastAsia="Arial" w:hAnsi="Arial" w:cs="Arial"/>
          <w:color w:val="000000"/>
          <w:sz w:val="20"/>
          <w:szCs w:val="20"/>
        </w:rPr>
        <w:t xml:space="preserve">El </w:t>
      </w:r>
      <w:r w:rsidRPr="00E6595B">
        <w:rPr>
          <w:rFonts w:ascii="Arial" w:eastAsia="Arial" w:hAnsi="Arial" w:cs="Arial"/>
          <w:b/>
          <w:i/>
          <w:color w:val="000000"/>
          <w:sz w:val="20"/>
          <w:szCs w:val="20"/>
        </w:rPr>
        <w:t xml:space="preserve">Núcleo de Formación y Desarrollo Teórico </w:t>
      </w:r>
      <w:r>
        <w:rPr>
          <w:rFonts w:ascii="Arial" w:eastAsia="Arial" w:hAnsi="Arial" w:cs="Arial"/>
          <w:color w:val="000000"/>
          <w:sz w:val="20"/>
          <w:szCs w:val="20"/>
        </w:rPr>
        <w:t>(30 créditos - tres cursos)</w:t>
      </w:r>
    </w:p>
    <w:p w14:paraId="6A0BC105" w14:textId="77777777" w:rsidR="00187E1E" w:rsidRDefault="00CB183A" w:rsidP="008B37B8">
      <w:pPr>
        <w:pStyle w:val="Normal1"/>
        <w:keepNext/>
        <w:pBdr>
          <w:top w:val="nil"/>
          <w:left w:val="nil"/>
          <w:bottom w:val="nil"/>
          <w:right w:val="nil"/>
          <w:between w:val="nil"/>
        </w:pBdr>
        <w:ind w:left="709" w:firstLine="425"/>
        <w:jc w:val="both"/>
        <w:rPr>
          <w:rFonts w:ascii="Arial" w:eastAsia="Arial" w:hAnsi="Arial" w:cs="Arial"/>
          <w:color w:val="000000"/>
          <w:sz w:val="20"/>
          <w:szCs w:val="20"/>
        </w:rPr>
      </w:pPr>
      <w:r>
        <w:rPr>
          <w:rFonts w:ascii="Arial" w:eastAsia="Arial" w:hAnsi="Arial" w:cs="Arial"/>
          <w:color w:val="000000"/>
          <w:sz w:val="20"/>
          <w:szCs w:val="20"/>
        </w:rPr>
        <w:t xml:space="preserve">i. </w:t>
      </w:r>
      <w:r w:rsidR="00187E1E">
        <w:rPr>
          <w:rFonts w:ascii="Arial" w:eastAsia="Arial" w:hAnsi="Arial" w:cs="Arial"/>
          <w:color w:val="000000"/>
          <w:sz w:val="20"/>
          <w:szCs w:val="20"/>
        </w:rPr>
        <w:t>Teorías del Comercio Internacional</w:t>
      </w:r>
      <w:r>
        <w:rPr>
          <w:rFonts w:ascii="Arial" w:eastAsia="Arial" w:hAnsi="Arial" w:cs="Arial"/>
          <w:color w:val="000000"/>
          <w:sz w:val="20"/>
          <w:szCs w:val="20"/>
        </w:rPr>
        <w:t>, ii. Relaciones Económicas Internacionales y iii. Integración Económica</w:t>
      </w:r>
    </w:p>
    <w:p w14:paraId="5FF8BD8C" w14:textId="77777777" w:rsidR="00187E1E" w:rsidRDefault="00187E1E" w:rsidP="00CB183A">
      <w:pPr>
        <w:pStyle w:val="Normal1"/>
        <w:pBdr>
          <w:top w:val="nil"/>
          <w:left w:val="nil"/>
          <w:bottom w:val="nil"/>
          <w:right w:val="nil"/>
          <w:between w:val="nil"/>
        </w:pBdr>
        <w:ind w:left="714"/>
        <w:jc w:val="both"/>
        <w:rPr>
          <w:color w:val="000000"/>
          <w:sz w:val="20"/>
          <w:szCs w:val="20"/>
        </w:rPr>
      </w:pPr>
    </w:p>
    <w:p w14:paraId="648C90CE" w14:textId="77777777" w:rsidR="00CB183A" w:rsidRDefault="00C612CB" w:rsidP="00CB183A">
      <w:pPr>
        <w:pStyle w:val="Normal1"/>
        <w:numPr>
          <w:ilvl w:val="0"/>
          <w:numId w:val="2"/>
        </w:numPr>
        <w:pBdr>
          <w:top w:val="nil"/>
          <w:left w:val="nil"/>
          <w:bottom w:val="nil"/>
          <w:right w:val="nil"/>
          <w:between w:val="nil"/>
        </w:pBdr>
        <w:spacing w:after="120"/>
        <w:ind w:left="714" w:hanging="357"/>
        <w:jc w:val="both"/>
        <w:rPr>
          <w:color w:val="000000"/>
          <w:sz w:val="20"/>
          <w:szCs w:val="20"/>
        </w:rPr>
      </w:pPr>
      <w:r>
        <w:rPr>
          <w:rFonts w:ascii="Arial" w:eastAsia="Arial" w:hAnsi="Arial" w:cs="Arial"/>
          <w:color w:val="000000"/>
          <w:sz w:val="20"/>
          <w:szCs w:val="20"/>
        </w:rPr>
        <w:t xml:space="preserve">El </w:t>
      </w:r>
      <w:r w:rsidRPr="00E6595B">
        <w:rPr>
          <w:rFonts w:ascii="Arial" w:eastAsia="Arial" w:hAnsi="Arial" w:cs="Arial"/>
          <w:b/>
          <w:i/>
          <w:color w:val="000000"/>
          <w:sz w:val="20"/>
          <w:szCs w:val="20"/>
        </w:rPr>
        <w:t>Núcleo de Tópicos de Gestión Comercial</w:t>
      </w:r>
      <w:r>
        <w:rPr>
          <w:rFonts w:ascii="Arial" w:eastAsia="Arial" w:hAnsi="Arial" w:cs="Arial"/>
          <w:color w:val="000000"/>
          <w:sz w:val="20"/>
          <w:szCs w:val="20"/>
        </w:rPr>
        <w:t xml:space="preserve"> (90 créditos - nueve cursos)</w:t>
      </w:r>
    </w:p>
    <w:p w14:paraId="7F9C0CB8" w14:textId="77777777" w:rsidR="00CB183A" w:rsidRDefault="00CB183A" w:rsidP="00CB183A">
      <w:pPr>
        <w:pStyle w:val="Normal1"/>
        <w:keepNext/>
        <w:pBdr>
          <w:top w:val="nil"/>
          <w:left w:val="nil"/>
          <w:bottom w:val="nil"/>
          <w:right w:val="nil"/>
          <w:between w:val="nil"/>
        </w:pBdr>
        <w:ind w:left="714" w:firstLine="354"/>
        <w:jc w:val="both"/>
        <w:rPr>
          <w:rFonts w:ascii="Arial" w:eastAsia="Arial" w:hAnsi="Arial" w:cs="Arial"/>
          <w:color w:val="000000"/>
          <w:sz w:val="20"/>
          <w:szCs w:val="20"/>
        </w:rPr>
      </w:pPr>
      <w:r>
        <w:rPr>
          <w:rFonts w:ascii="Arial" w:eastAsia="Arial" w:hAnsi="Arial" w:cs="Arial"/>
          <w:color w:val="000000"/>
          <w:sz w:val="20"/>
          <w:szCs w:val="20"/>
        </w:rPr>
        <w:t xml:space="preserve">i. </w:t>
      </w:r>
      <w:r w:rsidRPr="00B904E9">
        <w:rPr>
          <w:rFonts w:ascii="Arial" w:eastAsia="Arial" w:hAnsi="Arial" w:cs="Arial"/>
          <w:i/>
          <w:color w:val="000000"/>
          <w:sz w:val="20"/>
          <w:szCs w:val="20"/>
        </w:rPr>
        <w:t>Clasificación Arancelaria y Valoración Aduanera</w:t>
      </w:r>
      <w:r>
        <w:rPr>
          <w:rFonts w:ascii="Arial" w:eastAsia="Arial" w:hAnsi="Arial" w:cs="Arial"/>
          <w:color w:val="000000"/>
          <w:sz w:val="20"/>
          <w:szCs w:val="20"/>
        </w:rPr>
        <w:t xml:space="preserve">, ii. </w:t>
      </w:r>
      <w:r w:rsidRPr="00B904E9">
        <w:rPr>
          <w:rFonts w:ascii="Arial" w:eastAsia="Arial" w:hAnsi="Arial" w:cs="Arial"/>
          <w:i/>
          <w:color w:val="000000"/>
          <w:sz w:val="20"/>
          <w:szCs w:val="20"/>
        </w:rPr>
        <w:t>Operatoria y Práctica Aduanera del Comercio Internacional</w:t>
      </w:r>
      <w:r>
        <w:rPr>
          <w:rFonts w:ascii="Arial" w:eastAsia="Arial" w:hAnsi="Arial" w:cs="Arial"/>
          <w:color w:val="000000"/>
          <w:sz w:val="20"/>
          <w:szCs w:val="20"/>
        </w:rPr>
        <w:t xml:space="preserve">, iii. </w:t>
      </w:r>
      <w:r w:rsidRPr="00B904E9">
        <w:rPr>
          <w:rFonts w:ascii="Arial" w:eastAsia="Arial" w:hAnsi="Arial" w:cs="Arial"/>
          <w:i/>
          <w:color w:val="000000"/>
          <w:sz w:val="20"/>
          <w:szCs w:val="20"/>
        </w:rPr>
        <w:t>Logística Integral del Comercio Internacional</w:t>
      </w:r>
      <w:r>
        <w:rPr>
          <w:rFonts w:ascii="Arial" w:eastAsia="Arial" w:hAnsi="Arial" w:cs="Arial"/>
          <w:color w:val="000000"/>
          <w:sz w:val="20"/>
          <w:szCs w:val="20"/>
        </w:rPr>
        <w:t xml:space="preserve">, iv. </w:t>
      </w:r>
      <w:r w:rsidRPr="00B904E9">
        <w:rPr>
          <w:rFonts w:ascii="Arial" w:eastAsia="Arial" w:hAnsi="Arial" w:cs="Arial"/>
          <w:i/>
          <w:color w:val="000000"/>
          <w:sz w:val="20"/>
          <w:szCs w:val="20"/>
        </w:rPr>
        <w:t>Comercialización y Marketing Internacional</w:t>
      </w:r>
      <w:r>
        <w:rPr>
          <w:rFonts w:ascii="Arial" w:eastAsia="Arial" w:hAnsi="Arial" w:cs="Arial"/>
          <w:color w:val="000000"/>
          <w:sz w:val="20"/>
          <w:szCs w:val="20"/>
        </w:rPr>
        <w:t xml:space="preserve">, v. </w:t>
      </w:r>
      <w:r w:rsidRPr="00B904E9">
        <w:rPr>
          <w:rFonts w:ascii="Arial" w:eastAsia="Arial" w:hAnsi="Arial" w:cs="Arial"/>
          <w:i/>
          <w:color w:val="000000"/>
          <w:sz w:val="20"/>
          <w:szCs w:val="20"/>
        </w:rPr>
        <w:t>Instrumentos Jurídicos del Comercio Internacional</w:t>
      </w:r>
      <w:r>
        <w:rPr>
          <w:rFonts w:ascii="Arial" w:eastAsia="Arial" w:hAnsi="Arial" w:cs="Arial"/>
          <w:color w:val="000000"/>
          <w:sz w:val="20"/>
          <w:szCs w:val="20"/>
        </w:rPr>
        <w:t xml:space="preserve">, vi. </w:t>
      </w:r>
      <w:r w:rsidRPr="00B904E9">
        <w:rPr>
          <w:rFonts w:ascii="Arial" w:eastAsia="Arial" w:hAnsi="Arial" w:cs="Arial"/>
          <w:i/>
          <w:color w:val="000000"/>
          <w:sz w:val="20"/>
          <w:szCs w:val="20"/>
        </w:rPr>
        <w:t>Medios de Pago Internacionales - Financiamiento y Normativa</w:t>
      </w:r>
      <w:r>
        <w:rPr>
          <w:rFonts w:ascii="Arial" w:eastAsia="Arial" w:hAnsi="Arial" w:cs="Arial"/>
          <w:color w:val="000000"/>
          <w:sz w:val="20"/>
          <w:szCs w:val="20"/>
        </w:rPr>
        <w:t xml:space="preserve">, vii. </w:t>
      </w:r>
      <w:r w:rsidRPr="00B904E9">
        <w:rPr>
          <w:rFonts w:ascii="Arial" w:eastAsia="Arial" w:hAnsi="Arial" w:cs="Arial"/>
          <w:i/>
          <w:color w:val="000000"/>
          <w:sz w:val="20"/>
          <w:szCs w:val="20"/>
        </w:rPr>
        <w:t>Costos y Precios de Importación y Exportación</w:t>
      </w:r>
      <w:r>
        <w:rPr>
          <w:rFonts w:ascii="Arial" w:eastAsia="Arial" w:hAnsi="Arial" w:cs="Arial"/>
          <w:color w:val="000000"/>
          <w:sz w:val="20"/>
          <w:szCs w:val="20"/>
        </w:rPr>
        <w:t xml:space="preserve">, viii. </w:t>
      </w:r>
      <w:r w:rsidR="000630A8">
        <w:rPr>
          <w:rFonts w:ascii="Arial" w:eastAsia="Arial" w:hAnsi="Arial" w:cs="Arial"/>
          <w:i/>
          <w:color w:val="000000"/>
          <w:sz w:val="20"/>
          <w:szCs w:val="20"/>
        </w:rPr>
        <w:t>Comercio y Negociacione</w:t>
      </w:r>
      <w:r w:rsidRPr="00B904E9">
        <w:rPr>
          <w:rFonts w:ascii="Arial" w:eastAsia="Arial" w:hAnsi="Arial" w:cs="Arial"/>
          <w:i/>
          <w:color w:val="000000"/>
          <w:sz w:val="20"/>
          <w:szCs w:val="20"/>
        </w:rPr>
        <w:t>s Internacionales</w:t>
      </w:r>
      <w:r>
        <w:rPr>
          <w:rFonts w:ascii="Arial" w:eastAsia="Arial" w:hAnsi="Arial" w:cs="Arial"/>
          <w:color w:val="000000"/>
          <w:sz w:val="20"/>
          <w:szCs w:val="20"/>
        </w:rPr>
        <w:t xml:space="preserve">, y iv. </w:t>
      </w:r>
      <w:r w:rsidRPr="00B904E9">
        <w:rPr>
          <w:rFonts w:ascii="Arial" w:eastAsia="Arial" w:hAnsi="Arial" w:cs="Arial"/>
          <w:i/>
          <w:color w:val="000000"/>
          <w:sz w:val="20"/>
          <w:szCs w:val="20"/>
        </w:rPr>
        <w:t>Seminario de Práctica Integral en Comercio Internacional</w:t>
      </w:r>
    </w:p>
    <w:p w14:paraId="20A0DF8A" w14:textId="77777777" w:rsidR="00CB183A" w:rsidRPr="00CB183A" w:rsidRDefault="00CB183A" w:rsidP="00CB183A">
      <w:pPr>
        <w:pStyle w:val="Normal1"/>
        <w:keepNext/>
        <w:pBdr>
          <w:top w:val="nil"/>
          <w:left w:val="nil"/>
          <w:bottom w:val="nil"/>
          <w:right w:val="nil"/>
          <w:between w:val="nil"/>
        </w:pBdr>
        <w:ind w:left="714" w:firstLine="354"/>
        <w:jc w:val="both"/>
        <w:rPr>
          <w:color w:val="000000"/>
          <w:sz w:val="20"/>
          <w:szCs w:val="20"/>
        </w:rPr>
      </w:pPr>
    </w:p>
    <w:p w14:paraId="56AC6BCD" w14:textId="77777777" w:rsidR="00CB183A" w:rsidRPr="008B37B8" w:rsidRDefault="00C612CB" w:rsidP="008B37B8">
      <w:pPr>
        <w:pStyle w:val="Normal1"/>
        <w:numPr>
          <w:ilvl w:val="0"/>
          <w:numId w:val="2"/>
        </w:numPr>
        <w:pBdr>
          <w:top w:val="nil"/>
          <w:left w:val="nil"/>
          <w:bottom w:val="nil"/>
          <w:right w:val="nil"/>
          <w:between w:val="nil"/>
        </w:pBdr>
        <w:spacing w:after="120"/>
        <w:ind w:left="714" w:hanging="357"/>
        <w:jc w:val="both"/>
        <w:rPr>
          <w:color w:val="000000"/>
          <w:sz w:val="20"/>
          <w:szCs w:val="20"/>
        </w:rPr>
      </w:pPr>
      <w:r>
        <w:rPr>
          <w:rFonts w:ascii="Arial" w:eastAsia="Arial" w:hAnsi="Arial" w:cs="Arial"/>
          <w:color w:val="000000"/>
          <w:sz w:val="20"/>
          <w:szCs w:val="20"/>
        </w:rPr>
        <w:t xml:space="preserve">El </w:t>
      </w:r>
      <w:r w:rsidRPr="00E6595B">
        <w:rPr>
          <w:rFonts w:ascii="Arial" w:eastAsia="Arial" w:hAnsi="Arial" w:cs="Arial"/>
          <w:b/>
          <w:i/>
          <w:color w:val="000000"/>
          <w:sz w:val="20"/>
          <w:szCs w:val="20"/>
        </w:rPr>
        <w:t>Núcleo de Cursos Electivos de Comercio y Economía Internacional</w:t>
      </w:r>
      <w:r>
        <w:rPr>
          <w:rFonts w:ascii="Arial" w:eastAsia="Arial" w:hAnsi="Arial" w:cs="Arial"/>
          <w:color w:val="000000"/>
          <w:sz w:val="20"/>
          <w:szCs w:val="20"/>
        </w:rPr>
        <w:t xml:space="preserve"> (30 créditos - tre</w:t>
      </w:r>
      <w:r w:rsidR="00101AA1">
        <w:rPr>
          <w:rFonts w:ascii="Arial" w:eastAsia="Arial" w:hAnsi="Arial" w:cs="Arial"/>
          <w:color w:val="000000"/>
          <w:sz w:val="20"/>
          <w:szCs w:val="20"/>
        </w:rPr>
        <w:t>s cursos, a elegir entre los of</w:t>
      </w:r>
      <w:r>
        <w:rPr>
          <w:rFonts w:ascii="Arial" w:eastAsia="Arial" w:hAnsi="Arial" w:cs="Arial"/>
          <w:color w:val="000000"/>
          <w:sz w:val="20"/>
          <w:szCs w:val="20"/>
        </w:rPr>
        <w:t>r</w:t>
      </w:r>
      <w:r w:rsidR="00101AA1">
        <w:rPr>
          <w:rFonts w:ascii="Arial" w:eastAsia="Arial" w:hAnsi="Arial" w:cs="Arial"/>
          <w:color w:val="000000"/>
          <w:sz w:val="20"/>
          <w:szCs w:val="20"/>
        </w:rPr>
        <w:t>eci</w:t>
      </w:r>
      <w:r>
        <w:rPr>
          <w:rFonts w:ascii="Arial" w:eastAsia="Arial" w:hAnsi="Arial" w:cs="Arial"/>
          <w:color w:val="000000"/>
          <w:sz w:val="20"/>
          <w:szCs w:val="20"/>
        </w:rPr>
        <w:t>dos</w:t>
      </w:r>
      <w:r w:rsidR="00CB183A">
        <w:rPr>
          <w:rFonts w:ascii="Arial" w:eastAsia="Arial" w:hAnsi="Arial" w:cs="Arial"/>
          <w:color w:val="000000"/>
          <w:sz w:val="20"/>
          <w:szCs w:val="20"/>
        </w:rPr>
        <w:t xml:space="preserve"> durante cada cuatrimestre</w:t>
      </w:r>
      <w:r>
        <w:rPr>
          <w:rFonts w:ascii="Arial" w:eastAsia="Arial" w:hAnsi="Arial" w:cs="Arial"/>
          <w:color w:val="000000"/>
          <w:sz w:val="20"/>
          <w:szCs w:val="20"/>
        </w:rPr>
        <w:t>).</w:t>
      </w:r>
    </w:p>
    <w:p w14:paraId="2FB079EE" w14:textId="77777777" w:rsidR="00CB183A" w:rsidRDefault="00CB183A" w:rsidP="00CB183A">
      <w:pPr>
        <w:pStyle w:val="Normal1"/>
        <w:pBdr>
          <w:top w:val="nil"/>
          <w:left w:val="nil"/>
          <w:bottom w:val="nil"/>
          <w:right w:val="nil"/>
          <w:between w:val="nil"/>
        </w:pBdr>
        <w:spacing w:after="120"/>
        <w:jc w:val="both"/>
        <w:rPr>
          <w:rFonts w:ascii="Arial" w:eastAsia="Arial" w:hAnsi="Arial" w:cs="Arial"/>
          <w:color w:val="000000"/>
          <w:sz w:val="20"/>
          <w:szCs w:val="20"/>
        </w:rPr>
      </w:pPr>
    </w:p>
    <w:p w14:paraId="20426CDD" w14:textId="77777777" w:rsidR="00C01D4A" w:rsidRDefault="00C01D4A" w:rsidP="00CB183A">
      <w:pPr>
        <w:pStyle w:val="Normal1"/>
        <w:pBdr>
          <w:top w:val="nil"/>
          <w:left w:val="nil"/>
          <w:bottom w:val="nil"/>
          <w:right w:val="nil"/>
          <w:between w:val="nil"/>
        </w:pBdr>
        <w:spacing w:after="120"/>
        <w:jc w:val="both"/>
        <w:rPr>
          <w:rFonts w:ascii="Arial" w:eastAsia="Arial" w:hAnsi="Arial" w:cs="Arial"/>
          <w:color w:val="000000"/>
          <w:sz w:val="20"/>
          <w:szCs w:val="20"/>
        </w:rPr>
      </w:pPr>
    </w:p>
    <w:p w14:paraId="2F57261D" w14:textId="77777777" w:rsidR="008B37B8" w:rsidRDefault="008B37B8" w:rsidP="00CB183A">
      <w:pPr>
        <w:pStyle w:val="Normal1"/>
        <w:pBdr>
          <w:top w:val="nil"/>
          <w:left w:val="nil"/>
          <w:bottom w:val="nil"/>
          <w:right w:val="nil"/>
          <w:between w:val="nil"/>
        </w:pBdr>
        <w:spacing w:after="120"/>
        <w:jc w:val="both"/>
        <w:rPr>
          <w:rFonts w:ascii="Arial" w:eastAsia="Arial" w:hAnsi="Arial" w:cs="Arial"/>
          <w:color w:val="000000"/>
          <w:sz w:val="20"/>
          <w:szCs w:val="20"/>
        </w:rPr>
      </w:pPr>
    </w:p>
    <w:p w14:paraId="3D5DF97B" w14:textId="77777777" w:rsidR="008B37B8" w:rsidRDefault="008B37B8" w:rsidP="00CB183A">
      <w:pPr>
        <w:pStyle w:val="Normal1"/>
        <w:pBdr>
          <w:top w:val="nil"/>
          <w:left w:val="nil"/>
          <w:bottom w:val="nil"/>
          <w:right w:val="nil"/>
          <w:between w:val="nil"/>
        </w:pBdr>
        <w:spacing w:after="120"/>
        <w:jc w:val="both"/>
        <w:rPr>
          <w:rFonts w:ascii="Arial" w:eastAsia="Arial" w:hAnsi="Arial" w:cs="Arial"/>
          <w:color w:val="000000"/>
          <w:sz w:val="20"/>
          <w:szCs w:val="20"/>
        </w:rPr>
      </w:pPr>
    </w:p>
    <w:p w14:paraId="5938C072" w14:textId="77777777" w:rsidR="008B37B8" w:rsidRDefault="008B37B8" w:rsidP="00CB183A">
      <w:pPr>
        <w:pStyle w:val="Normal1"/>
        <w:pBdr>
          <w:top w:val="nil"/>
          <w:left w:val="nil"/>
          <w:bottom w:val="nil"/>
          <w:right w:val="nil"/>
          <w:between w:val="nil"/>
        </w:pBdr>
        <w:spacing w:after="120"/>
        <w:jc w:val="both"/>
        <w:rPr>
          <w:rFonts w:ascii="Arial" w:eastAsia="Arial" w:hAnsi="Arial" w:cs="Arial"/>
          <w:color w:val="000000"/>
          <w:sz w:val="20"/>
          <w:szCs w:val="20"/>
        </w:rPr>
      </w:pPr>
    </w:p>
    <w:p w14:paraId="713BAA4E" w14:textId="77777777" w:rsidR="00F61078" w:rsidRDefault="00F61078" w:rsidP="00CB183A">
      <w:pPr>
        <w:pStyle w:val="Normal1"/>
        <w:pBdr>
          <w:top w:val="nil"/>
          <w:left w:val="nil"/>
          <w:bottom w:val="nil"/>
          <w:right w:val="nil"/>
          <w:between w:val="nil"/>
        </w:pBdr>
        <w:spacing w:after="120"/>
        <w:jc w:val="both"/>
        <w:rPr>
          <w:rFonts w:ascii="Arial" w:eastAsia="Arial" w:hAnsi="Arial" w:cs="Arial"/>
          <w:color w:val="000000"/>
          <w:sz w:val="20"/>
          <w:szCs w:val="20"/>
        </w:rPr>
      </w:pPr>
    </w:p>
    <w:p w14:paraId="19016AD3" w14:textId="77777777" w:rsidR="00CB183A" w:rsidRDefault="00CB183A" w:rsidP="00101AA1">
      <w:pPr>
        <w:pStyle w:val="Normal1"/>
        <w:pBdr>
          <w:top w:val="nil"/>
          <w:left w:val="nil"/>
          <w:bottom w:val="nil"/>
          <w:right w:val="nil"/>
          <w:between w:val="nil"/>
        </w:pBdr>
        <w:spacing w:after="120"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Además de los núcleos de cursos mencionados </w:t>
      </w:r>
      <w:r w:rsidR="008B37B8">
        <w:rPr>
          <w:rFonts w:ascii="Arial" w:eastAsia="Arial" w:hAnsi="Arial" w:cs="Arial"/>
          <w:color w:val="000000"/>
          <w:sz w:val="20"/>
          <w:szCs w:val="20"/>
        </w:rPr>
        <w:t>anteriormente</w:t>
      </w:r>
      <w:r>
        <w:rPr>
          <w:rFonts w:ascii="Arial" w:eastAsia="Arial" w:hAnsi="Arial" w:cs="Arial"/>
          <w:color w:val="000000"/>
          <w:sz w:val="20"/>
          <w:szCs w:val="20"/>
        </w:rPr>
        <w:t>, los estudiantes de la carrera que se encuentran transitando el Ciclo Superior, deberán cursar tres niveles de idiomas, según se detalla a continuación:</w:t>
      </w:r>
    </w:p>
    <w:p w14:paraId="666BD720" w14:textId="77777777" w:rsidR="00674D03" w:rsidRDefault="00674D03">
      <w:pPr>
        <w:pStyle w:val="Normal1"/>
        <w:pBdr>
          <w:top w:val="nil"/>
          <w:left w:val="nil"/>
          <w:bottom w:val="nil"/>
          <w:right w:val="nil"/>
          <w:between w:val="nil"/>
        </w:pBdr>
        <w:jc w:val="both"/>
        <w:rPr>
          <w:rFonts w:ascii="Arial" w:eastAsia="Arial" w:hAnsi="Arial" w:cs="Arial"/>
          <w:b/>
          <w:color w:val="000000"/>
          <w:sz w:val="20"/>
          <w:szCs w:val="20"/>
        </w:rPr>
      </w:pPr>
    </w:p>
    <w:tbl>
      <w:tblPr>
        <w:tblStyle w:val="a6"/>
        <w:tblW w:w="8336" w:type="dxa"/>
        <w:jc w:val="center"/>
        <w:tblInd w:w="0" w:type="dxa"/>
        <w:tblLayout w:type="fixed"/>
        <w:tblLook w:val="0000" w:firstRow="0" w:lastRow="0" w:firstColumn="0" w:lastColumn="0" w:noHBand="0" w:noVBand="0"/>
      </w:tblPr>
      <w:tblGrid>
        <w:gridCol w:w="3975"/>
        <w:gridCol w:w="1800"/>
        <w:gridCol w:w="2561"/>
      </w:tblGrid>
      <w:tr w:rsidR="00674D03" w14:paraId="00BA036A" w14:textId="77777777" w:rsidTr="006F4B96">
        <w:trPr>
          <w:trHeight w:val="240"/>
          <w:jc w:val="center"/>
        </w:trPr>
        <w:tc>
          <w:tcPr>
            <w:tcW w:w="8336" w:type="dxa"/>
            <w:gridSpan w:val="3"/>
            <w:tcBorders>
              <w:top w:val="single" w:sz="4" w:space="0" w:color="000000"/>
              <w:bottom w:val="single" w:sz="4" w:space="0" w:color="000000"/>
            </w:tcBorders>
            <w:shd w:val="clear" w:color="auto" w:fill="C00000"/>
            <w:vAlign w:val="bottom"/>
          </w:tcPr>
          <w:p w14:paraId="5228C27C" w14:textId="77777777" w:rsidR="00674D03" w:rsidRDefault="00C612CB">
            <w:pPr>
              <w:pStyle w:val="Normal1"/>
              <w:keepNext/>
              <w:pBdr>
                <w:top w:val="nil"/>
                <w:left w:val="nil"/>
                <w:bottom w:val="nil"/>
                <w:right w:val="nil"/>
                <w:between w:val="nil"/>
              </w:pBdr>
              <w:jc w:val="center"/>
              <w:rPr>
                <w:rFonts w:ascii="Arial" w:eastAsia="Arial" w:hAnsi="Arial" w:cs="Arial"/>
                <w:b/>
                <w:color w:val="FFFFFF"/>
                <w:sz w:val="20"/>
                <w:szCs w:val="20"/>
              </w:rPr>
            </w:pPr>
            <w:r>
              <w:rPr>
                <w:rFonts w:ascii="Arial" w:eastAsia="Arial" w:hAnsi="Arial" w:cs="Arial"/>
                <w:b/>
                <w:color w:val="FFFFFF"/>
                <w:sz w:val="20"/>
                <w:szCs w:val="20"/>
              </w:rPr>
              <w:t>Requisitos Curriculares Básicos de Formación de la Licenciatura – Ciclo Superior</w:t>
            </w:r>
          </w:p>
        </w:tc>
      </w:tr>
      <w:tr w:rsidR="00674D03" w14:paraId="06D6219B" w14:textId="77777777" w:rsidTr="00E6595B">
        <w:trPr>
          <w:trHeight w:val="480"/>
          <w:jc w:val="center"/>
        </w:trPr>
        <w:tc>
          <w:tcPr>
            <w:tcW w:w="3975" w:type="dxa"/>
            <w:tcBorders>
              <w:top w:val="nil"/>
              <w:bottom w:val="single" w:sz="4" w:space="0" w:color="000000"/>
              <w:right w:val="single" w:sz="4" w:space="0" w:color="000000"/>
            </w:tcBorders>
            <w:vAlign w:val="center"/>
          </w:tcPr>
          <w:p w14:paraId="7B21B05A" w14:textId="77777777" w:rsidR="00674D03" w:rsidRDefault="00C612CB">
            <w:pPr>
              <w:pStyle w:val="Normal1"/>
              <w:keepNext/>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Nivel de Inglés Comercial I</w:t>
            </w:r>
          </w:p>
        </w:tc>
        <w:tc>
          <w:tcPr>
            <w:tcW w:w="1800" w:type="dxa"/>
            <w:tcBorders>
              <w:top w:val="nil"/>
              <w:left w:val="nil"/>
              <w:bottom w:val="single" w:sz="4" w:space="0" w:color="000000"/>
              <w:right w:val="single" w:sz="4" w:space="0" w:color="000000"/>
            </w:tcBorders>
            <w:vAlign w:val="center"/>
          </w:tcPr>
          <w:p w14:paraId="56776B66" w14:textId="77777777" w:rsidR="00674D03" w:rsidRDefault="00C612CB" w:rsidP="00E6595B">
            <w:pPr>
              <w:pStyle w:val="Normal1"/>
              <w:keepNext/>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12 créditos</w:t>
            </w:r>
          </w:p>
        </w:tc>
        <w:tc>
          <w:tcPr>
            <w:tcW w:w="2561" w:type="dxa"/>
            <w:tcBorders>
              <w:top w:val="nil"/>
              <w:left w:val="nil"/>
              <w:bottom w:val="single" w:sz="4" w:space="0" w:color="000000"/>
            </w:tcBorders>
            <w:vAlign w:val="center"/>
          </w:tcPr>
          <w:p w14:paraId="3E60136D" w14:textId="77777777" w:rsidR="00674D03" w:rsidRDefault="00C612CB" w:rsidP="00E6595B">
            <w:pPr>
              <w:pStyle w:val="Normal1"/>
              <w:keepNext/>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Cuatrimestral</w:t>
            </w:r>
          </w:p>
        </w:tc>
      </w:tr>
      <w:tr w:rsidR="00674D03" w14:paraId="39C10A1E" w14:textId="77777777" w:rsidTr="00E6595B">
        <w:trPr>
          <w:trHeight w:val="480"/>
          <w:jc w:val="center"/>
        </w:trPr>
        <w:tc>
          <w:tcPr>
            <w:tcW w:w="3975" w:type="dxa"/>
            <w:tcBorders>
              <w:top w:val="nil"/>
              <w:bottom w:val="single" w:sz="4" w:space="0" w:color="000000"/>
              <w:right w:val="single" w:sz="4" w:space="0" w:color="000000"/>
            </w:tcBorders>
            <w:vAlign w:val="center"/>
          </w:tcPr>
          <w:p w14:paraId="5FD3E517" w14:textId="77777777" w:rsidR="00674D03" w:rsidRDefault="00C612CB">
            <w:pPr>
              <w:pStyle w:val="Normal1"/>
              <w:keepNext/>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Nivel de Inglés Comercial II</w:t>
            </w:r>
          </w:p>
        </w:tc>
        <w:tc>
          <w:tcPr>
            <w:tcW w:w="1800" w:type="dxa"/>
            <w:tcBorders>
              <w:top w:val="nil"/>
              <w:left w:val="nil"/>
              <w:bottom w:val="single" w:sz="4" w:space="0" w:color="000000"/>
              <w:right w:val="single" w:sz="4" w:space="0" w:color="000000"/>
            </w:tcBorders>
            <w:vAlign w:val="center"/>
          </w:tcPr>
          <w:p w14:paraId="5F087C85" w14:textId="77777777" w:rsidR="00674D03" w:rsidRDefault="00C612CB" w:rsidP="00E6595B">
            <w:pPr>
              <w:pStyle w:val="Normal1"/>
              <w:keepNext/>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12 créditos</w:t>
            </w:r>
          </w:p>
        </w:tc>
        <w:tc>
          <w:tcPr>
            <w:tcW w:w="2561" w:type="dxa"/>
            <w:tcBorders>
              <w:top w:val="nil"/>
              <w:left w:val="nil"/>
              <w:bottom w:val="single" w:sz="4" w:space="0" w:color="000000"/>
            </w:tcBorders>
            <w:vAlign w:val="center"/>
          </w:tcPr>
          <w:p w14:paraId="639DD9FF" w14:textId="77777777" w:rsidR="00674D03" w:rsidRDefault="00C612CB" w:rsidP="00E6595B">
            <w:pPr>
              <w:pStyle w:val="Normal1"/>
              <w:keepNext/>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Cuatrimestral</w:t>
            </w:r>
          </w:p>
        </w:tc>
      </w:tr>
      <w:tr w:rsidR="00674D03" w14:paraId="689F20BC" w14:textId="77777777" w:rsidTr="00E6595B">
        <w:trPr>
          <w:trHeight w:val="480"/>
          <w:jc w:val="center"/>
        </w:trPr>
        <w:tc>
          <w:tcPr>
            <w:tcW w:w="3975" w:type="dxa"/>
            <w:tcBorders>
              <w:top w:val="nil"/>
              <w:bottom w:val="single" w:sz="4" w:space="0" w:color="000000"/>
              <w:right w:val="single" w:sz="4" w:space="0" w:color="000000"/>
            </w:tcBorders>
            <w:vAlign w:val="center"/>
          </w:tcPr>
          <w:p w14:paraId="3DADEBC1" w14:textId="77777777" w:rsidR="00674D03" w:rsidRDefault="00C612CB">
            <w:pPr>
              <w:pStyle w:val="Normal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Nivel de Inglés Comercial Conversación</w:t>
            </w:r>
          </w:p>
        </w:tc>
        <w:tc>
          <w:tcPr>
            <w:tcW w:w="1800" w:type="dxa"/>
            <w:tcBorders>
              <w:top w:val="nil"/>
              <w:left w:val="nil"/>
              <w:bottom w:val="single" w:sz="4" w:space="0" w:color="000000"/>
              <w:right w:val="single" w:sz="4" w:space="0" w:color="000000"/>
            </w:tcBorders>
            <w:vAlign w:val="center"/>
          </w:tcPr>
          <w:p w14:paraId="543A1032" w14:textId="77777777" w:rsidR="00674D03" w:rsidRDefault="00C612CB" w:rsidP="00E6595B">
            <w:pPr>
              <w:pStyle w:val="Normal1"/>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6 créditos</w:t>
            </w:r>
          </w:p>
        </w:tc>
        <w:tc>
          <w:tcPr>
            <w:tcW w:w="2561" w:type="dxa"/>
            <w:tcBorders>
              <w:top w:val="nil"/>
              <w:left w:val="nil"/>
              <w:bottom w:val="single" w:sz="4" w:space="0" w:color="000000"/>
            </w:tcBorders>
            <w:vAlign w:val="center"/>
          </w:tcPr>
          <w:p w14:paraId="528C3A23" w14:textId="77777777" w:rsidR="00674D03" w:rsidRDefault="00C612CB" w:rsidP="00E6595B">
            <w:pPr>
              <w:pStyle w:val="Normal1"/>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Cuatrimestral</w:t>
            </w:r>
          </w:p>
        </w:tc>
      </w:tr>
    </w:tbl>
    <w:p w14:paraId="3BB7CC33" w14:textId="77777777" w:rsidR="00674D03" w:rsidRDefault="00674D03">
      <w:pPr>
        <w:pStyle w:val="Normal1"/>
        <w:pBdr>
          <w:top w:val="nil"/>
          <w:left w:val="nil"/>
          <w:bottom w:val="nil"/>
          <w:right w:val="nil"/>
          <w:between w:val="nil"/>
        </w:pBdr>
        <w:jc w:val="both"/>
        <w:rPr>
          <w:rFonts w:ascii="Arial" w:eastAsia="Arial" w:hAnsi="Arial" w:cs="Arial"/>
          <w:b/>
          <w:color w:val="000000"/>
          <w:sz w:val="20"/>
          <w:szCs w:val="20"/>
        </w:rPr>
      </w:pPr>
    </w:p>
    <w:p w14:paraId="15219CB1" w14:textId="77777777" w:rsidR="002D7393" w:rsidRDefault="002D7393">
      <w:pPr>
        <w:pStyle w:val="Ttulo1"/>
        <w:jc w:val="center"/>
      </w:pPr>
      <w:bookmarkStart w:id="5" w:name="_tyjcwt" w:colFirst="0" w:colLast="0"/>
      <w:bookmarkEnd w:id="5"/>
    </w:p>
    <w:p w14:paraId="4584F5D0" w14:textId="77777777" w:rsidR="00F61078" w:rsidRPr="00F61078" w:rsidRDefault="00F61078" w:rsidP="00F61078">
      <w:pPr>
        <w:pStyle w:val="Normal1"/>
      </w:pPr>
    </w:p>
    <w:p w14:paraId="18D6F94B" w14:textId="77777777" w:rsidR="00674D03" w:rsidRDefault="00C212E5" w:rsidP="00E6595B">
      <w:pPr>
        <w:pStyle w:val="Ttulo1"/>
        <w:rPr>
          <w:rFonts w:ascii="Arial" w:eastAsia="Arial" w:hAnsi="Arial" w:cs="Arial"/>
          <w:sz w:val="28"/>
          <w:szCs w:val="28"/>
        </w:rPr>
      </w:pPr>
      <w:r>
        <w:rPr>
          <w:rFonts w:ascii="Arial" w:eastAsia="Arial" w:hAnsi="Arial" w:cs="Arial"/>
          <w:sz w:val="28"/>
          <w:szCs w:val="28"/>
        </w:rPr>
        <w:t>3. TRAYECTORIA ACADÉMICA</w:t>
      </w:r>
    </w:p>
    <w:p w14:paraId="0A2665BA" w14:textId="77777777" w:rsidR="00674D03" w:rsidRDefault="00674D03">
      <w:pPr>
        <w:pStyle w:val="Normal1"/>
        <w:pBdr>
          <w:top w:val="nil"/>
          <w:left w:val="nil"/>
          <w:bottom w:val="nil"/>
          <w:right w:val="nil"/>
          <w:between w:val="nil"/>
        </w:pBdr>
        <w:jc w:val="center"/>
        <w:rPr>
          <w:rFonts w:ascii="Arial" w:eastAsia="Arial" w:hAnsi="Arial" w:cs="Arial"/>
          <w:b/>
          <w:color w:val="000000"/>
          <w:sz w:val="22"/>
          <w:szCs w:val="22"/>
          <w:u w:val="single"/>
        </w:rPr>
      </w:pPr>
    </w:p>
    <w:p w14:paraId="7E193BE0" w14:textId="77777777" w:rsidR="00C212E5" w:rsidRPr="00C212E5" w:rsidRDefault="00C212E5" w:rsidP="008B37B8">
      <w:pPr>
        <w:pStyle w:val="Normal1"/>
        <w:pBdr>
          <w:top w:val="nil"/>
          <w:left w:val="nil"/>
          <w:bottom w:val="nil"/>
          <w:right w:val="nil"/>
          <w:between w:val="nil"/>
        </w:pBdr>
        <w:spacing w:before="240" w:after="120" w:line="360" w:lineRule="auto"/>
        <w:jc w:val="both"/>
        <w:rPr>
          <w:rFonts w:ascii="Arial" w:eastAsia="Arial" w:hAnsi="Arial" w:cs="Arial"/>
          <w:color w:val="000000"/>
          <w:sz w:val="28"/>
          <w:szCs w:val="28"/>
        </w:rPr>
      </w:pPr>
      <w:r w:rsidRPr="00C212E5">
        <w:rPr>
          <w:rFonts w:ascii="Arial" w:eastAsia="Arial" w:hAnsi="Arial" w:cs="Arial"/>
          <w:color w:val="000000"/>
          <w:sz w:val="28"/>
          <w:szCs w:val="28"/>
        </w:rPr>
        <w:t>3.1. T</w:t>
      </w:r>
      <w:r>
        <w:rPr>
          <w:rFonts w:ascii="Arial" w:eastAsia="Arial" w:hAnsi="Arial" w:cs="Arial"/>
          <w:color w:val="000000"/>
          <w:sz w:val="28"/>
          <w:szCs w:val="28"/>
        </w:rPr>
        <w:t xml:space="preserve">RAYECTORIA ACADÉMICA OBLIGATORIA PARA EL </w:t>
      </w:r>
      <w:r w:rsidRPr="00C212E5">
        <w:rPr>
          <w:rFonts w:ascii="Arial" w:eastAsia="Arial" w:hAnsi="Arial" w:cs="Arial"/>
          <w:color w:val="000000"/>
          <w:sz w:val="28"/>
          <w:szCs w:val="28"/>
        </w:rPr>
        <w:t>P</w:t>
      </w:r>
      <w:r>
        <w:rPr>
          <w:rFonts w:ascii="Arial" w:eastAsia="Arial" w:hAnsi="Arial" w:cs="Arial"/>
          <w:color w:val="000000"/>
          <w:sz w:val="28"/>
          <w:szCs w:val="28"/>
        </w:rPr>
        <w:t>LAN</w:t>
      </w:r>
      <w:r w:rsidRPr="00C212E5">
        <w:rPr>
          <w:rFonts w:ascii="Arial" w:eastAsia="Arial" w:hAnsi="Arial" w:cs="Arial"/>
          <w:color w:val="000000"/>
          <w:sz w:val="28"/>
          <w:szCs w:val="28"/>
        </w:rPr>
        <w:t xml:space="preserve"> </w:t>
      </w:r>
      <w:r w:rsidR="00F50E83">
        <w:rPr>
          <w:rFonts w:ascii="Arial" w:eastAsia="Arial" w:hAnsi="Arial" w:cs="Arial"/>
          <w:color w:val="000000"/>
          <w:sz w:val="28"/>
          <w:szCs w:val="28"/>
        </w:rPr>
        <w:t>2023</w:t>
      </w:r>
    </w:p>
    <w:p w14:paraId="291B0021" w14:textId="77777777" w:rsidR="00674D03" w:rsidRDefault="00C612CB" w:rsidP="008B37B8">
      <w:pPr>
        <w:pStyle w:val="Normal1"/>
        <w:pBdr>
          <w:top w:val="nil"/>
          <w:left w:val="nil"/>
          <w:bottom w:val="nil"/>
          <w:right w:val="nil"/>
          <w:between w:val="nil"/>
        </w:pBdr>
        <w:spacing w:before="240" w:after="120"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A la hora de planificar </w:t>
      </w:r>
      <w:r w:rsidR="008B37B8">
        <w:rPr>
          <w:rFonts w:ascii="Arial" w:eastAsia="Arial" w:hAnsi="Arial" w:cs="Arial"/>
          <w:color w:val="000000"/>
          <w:sz w:val="20"/>
          <w:szCs w:val="20"/>
        </w:rPr>
        <w:t>la inscripción a cursos del cuatrimestre, se debe considerar lo estipulado en el capítulo 7 del Plan de Estudios de la Licenciatura en Comercio Internacional 20</w:t>
      </w:r>
      <w:r w:rsidR="002372F9">
        <w:rPr>
          <w:rFonts w:ascii="Arial" w:eastAsia="Arial" w:hAnsi="Arial" w:cs="Arial"/>
          <w:color w:val="000000"/>
          <w:sz w:val="20"/>
          <w:szCs w:val="20"/>
        </w:rPr>
        <w:t>23</w:t>
      </w:r>
      <w:r w:rsidR="008B37B8">
        <w:rPr>
          <w:rFonts w:ascii="Arial" w:eastAsia="Arial" w:hAnsi="Arial" w:cs="Arial"/>
          <w:color w:val="000000"/>
          <w:sz w:val="20"/>
          <w:szCs w:val="20"/>
        </w:rPr>
        <w:t xml:space="preserve"> (Res. CS </w:t>
      </w:r>
      <w:r w:rsidR="002372F9">
        <w:rPr>
          <w:rFonts w:ascii="Arial" w:eastAsia="Arial" w:hAnsi="Arial" w:cs="Arial"/>
          <w:color w:val="000000"/>
          <w:sz w:val="20"/>
          <w:szCs w:val="20"/>
        </w:rPr>
        <w:t>207</w:t>
      </w:r>
      <w:r w:rsidR="008B37B8">
        <w:rPr>
          <w:rFonts w:ascii="Arial" w:eastAsia="Arial" w:hAnsi="Arial" w:cs="Arial"/>
          <w:color w:val="000000"/>
          <w:sz w:val="20"/>
          <w:szCs w:val="20"/>
        </w:rPr>
        <w:t>/2</w:t>
      </w:r>
      <w:r w:rsidR="002372F9">
        <w:rPr>
          <w:rFonts w:ascii="Arial" w:eastAsia="Arial" w:hAnsi="Arial" w:cs="Arial"/>
          <w:color w:val="000000"/>
          <w:sz w:val="20"/>
          <w:szCs w:val="20"/>
        </w:rPr>
        <w:t>3</w:t>
      </w:r>
      <w:r w:rsidR="008B37B8">
        <w:rPr>
          <w:rFonts w:ascii="Arial" w:eastAsia="Arial" w:hAnsi="Arial" w:cs="Arial"/>
          <w:color w:val="000000"/>
          <w:sz w:val="20"/>
          <w:szCs w:val="20"/>
        </w:rPr>
        <w:t>), sobre “Disposiciones referidas a la secuencialidad del recorrido curricular”. Las y</w:t>
      </w:r>
      <w:r>
        <w:rPr>
          <w:rFonts w:ascii="Arial" w:eastAsia="Arial" w:hAnsi="Arial" w:cs="Arial"/>
          <w:color w:val="000000"/>
          <w:sz w:val="20"/>
          <w:szCs w:val="20"/>
        </w:rPr>
        <w:t xml:space="preserve"> los </w:t>
      </w:r>
      <w:r w:rsidR="008B37B8">
        <w:rPr>
          <w:rFonts w:ascii="Arial" w:eastAsia="Arial" w:hAnsi="Arial" w:cs="Arial"/>
          <w:color w:val="000000"/>
          <w:sz w:val="20"/>
          <w:szCs w:val="20"/>
        </w:rPr>
        <w:t>estudiante</w:t>
      </w:r>
      <w:r>
        <w:rPr>
          <w:rFonts w:ascii="Arial" w:eastAsia="Arial" w:hAnsi="Arial" w:cs="Arial"/>
          <w:color w:val="000000"/>
          <w:sz w:val="20"/>
          <w:szCs w:val="20"/>
        </w:rPr>
        <w:t xml:space="preserve">s deben tener en cuenta que existen </w:t>
      </w:r>
      <w:r>
        <w:rPr>
          <w:rFonts w:ascii="Arial" w:eastAsia="Arial" w:hAnsi="Arial" w:cs="Arial"/>
          <w:b/>
          <w:color w:val="000000"/>
          <w:sz w:val="20"/>
          <w:szCs w:val="20"/>
        </w:rPr>
        <w:t xml:space="preserve">requisitos de carácter </w:t>
      </w:r>
      <w:r w:rsidR="008B37B8">
        <w:rPr>
          <w:rFonts w:ascii="Arial" w:eastAsia="Arial" w:hAnsi="Arial" w:cs="Arial"/>
          <w:b/>
          <w:color w:val="000000"/>
          <w:sz w:val="20"/>
          <w:szCs w:val="20"/>
        </w:rPr>
        <w:t>obligatorio</w:t>
      </w:r>
      <w:r>
        <w:rPr>
          <w:rFonts w:ascii="Arial" w:eastAsia="Arial" w:hAnsi="Arial" w:cs="Arial"/>
          <w:color w:val="000000"/>
          <w:sz w:val="20"/>
          <w:szCs w:val="20"/>
        </w:rPr>
        <w:t xml:space="preserve"> </w:t>
      </w:r>
      <w:r w:rsidR="008B37B8">
        <w:rPr>
          <w:rFonts w:ascii="Arial" w:eastAsia="Arial" w:hAnsi="Arial" w:cs="Arial"/>
          <w:color w:val="000000"/>
          <w:sz w:val="20"/>
          <w:szCs w:val="20"/>
        </w:rPr>
        <w:t xml:space="preserve">para cursar tanto las asignaturas del </w:t>
      </w:r>
      <w:r w:rsidR="008B37B8" w:rsidRPr="008B37B8">
        <w:rPr>
          <w:rFonts w:ascii="Arial" w:eastAsia="Arial" w:hAnsi="Arial" w:cs="Arial"/>
          <w:i/>
          <w:color w:val="000000"/>
          <w:sz w:val="20"/>
          <w:szCs w:val="20"/>
        </w:rPr>
        <w:t>“</w:t>
      </w:r>
      <w:r w:rsidR="00C212E5" w:rsidRPr="00C212E5">
        <w:rPr>
          <w:rFonts w:ascii="Arial" w:eastAsia="Arial" w:hAnsi="Arial" w:cs="Arial"/>
          <w:i/>
          <w:color w:val="000000"/>
          <w:sz w:val="20"/>
          <w:szCs w:val="20"/>
        </w:rPr>
        <w:t>Núcleo de Tópicos de Gestión Comercial</w:t>
      </w:r>
      <w:r w:rsidR="008B37B8" w:rsidRPr="008B37B8">
        <w:rPr>
          <w:rFonts w:ascii="Arial" w:eastAsia="Arial" w:hAnsi="Arial" w:cs="Arial"/>
          <w:i/>
          <w:color w:val="000000"/>
          <w:sz w:val="20"/>
          <w:szCs w:val="20"/>
        </w:rPr>
        <w:t>”</w:t>
      </w:r>
      <w:r w:rsidR="008B37B8">
        <w:rPr>
          <w:rFonts w:ascii="Arial" w:eastAsia="Arial" w:hAnsi="Arial" w:cs="Arial"/>
          <w:color w:val="000000"/>
          <w:sz w:val="20"/>
          <w:szCs w:val="20"/>
        </w:rPr>
        <w:t xml:space="preserve"> como de</w:t>
      </w:r>
      <w:r w:rsidR="00C73887">
        <w:rPr>
          <w:rFonts w:ascii="Arial" w:eastAsia="Arial" w:hAnsi="Arial" w:cs="Arial"/>
          <w:color w:val="000000"/>
          <w:sz w:val="20"/>
          <w:szCs w:val="20"/>
        </w:rPr>
        <w:t xml:space="preserve"> </w:t>
      </w:r>
      <w:r w:rsidR="008B37B8">
        <w:rPr>
          <w:rFonts w:ascii="Arial" w:eastAsia="Arial" w:hAnsi="Arial" w:cs="Arial"/>
          <w:color w:val="000000"/>
          <w:sz w:val="20"/>
          <w:szCs w:val="20"/>
        </w:rPr>
        <w:t>l</w:t>
      </w:r>
      <w:r w:rsidR="00C73887">
        <w:rPr>
          <w:rFonts w:ascii="Arial" w:eastAsia="Arial" w:hAnsi="Arial" w:cs="Arial"/>
          <w:color w:val="000000"/>
          <w:sz w:val="20"/>
          <w:szCs w:val="20"/>
        </w:rPr>
        <w:t>os niveles de idiomas</w:t>
      </w:r>
      <w:r>
        <w:rPr>
          <w:rFonts w:ascii="Arial" w:eastAsia="Arial" w:hAnsi="Arial" w:cs="Arial"/>
          <w:color w:val="000000"/>
          <w:sz w:val="20"/>
          <w:szCs w:val="20"/>
        </w:rPr>
        <w:t>.</w:t>
      </w:r>
    </w:p>
    <w:p w14:paraId="0BE0C04B" w14:textId="77777777" w:rsidR="00C73887" w:rsidRDefault="00C73887" w:rsidP="00C73887">
      <w:pPr>
        <w:pStyle w:val="Normal1"/>
        <w:pBdr>
          <w:top w:val="nil"/>
          <w:left w:val="nil"/>
          <w:bottom w:val="nil"/>
          <w:right w:val="nil"/>
          <w:between w:val="nil"/>
        </w:pBdr>
        <w:spacing w:line="360" w:lineRule="auto"/>
        <w:ind w:left="284"/>
        <w:jc w:val="both"/>
        <w:rPr>
          <w:rFonts w:ascii="Arial" w:eastAsia="Arial" w:hAnsi="Arial" w:cs="Arial"/>
          <w:color w:val="000000"/>
          <w:sz w:val="20"/>
          <w:szCs w:val="20"/>
        </w:rPr>
      </w:pPr>
    </w:p>
    <w:p w14:paraId="483DA99A" w14:textId="77777777" w:rsidR="00C73887" w:rsidRPr="00C73887" w:rsidRDefault="00C73887" w:rsidP="00C73887">
      <w:pPr>
        <w:pStyle w:val="Normal1"/>
        <w:pBdr>
          <w:top w:val="nil"/>
          <w:left w:val="nil"/>
          <w:bottom w:val="nil"/>
          <w:right w:val="nil"/>
          <w:between w:val="nil"/>
        </w:pBdr>
        <w:spacing w:line="360" w:lineRule="auto"/>
        <w:ind w:left="284"/>
        <w:jc w:val="both"/>
        <w:rPr>
          <w:rFonts w:ascii="Arial" w:eastAsia="Arial" w:hAnsi="Arial" w:cs="Arial"/>
          <w:color w:val="000000"/>
          <w:sz w:val="20"/>
          <w:szCs w:val="20"/>
        </w:rPr>
      </w:pPr>
      <w:r w:rsidRPr="00C73887">
        <w:rPr>
          <w:rFonts w:ascii="Arial" w:eastAsia="Arial" w:hAnsi="Arial" w:cs="Arial"/>
          <w:color w:val="000000"/>
          <w:sz w:val="20"/>
          <w:szCs w:val="20"/>
        </w:rPr>
        <w:t>Para poder inscribirse en los cursos del Diploma en Economía y Administración los alumnos deberán tener aprobados al menos 20 créditos de los cursos del Ciclo Introductorio.</w:t>
      </w:r>
    </w:p>
    <w:p w14:paraId="00A0672B" w14:textId="77777777" w:rsidR="00C73887" w:rsidRPr="00C73887" w:rsidRDefault="00C73887" w:rsidP="00C73887">
      <w:pPr>
        <w:pStyle w:val="Normal1"/>
        <w:pBdr>
          <w:top w:val="nil"/>
          <w:left w:val="nil"/>
          <w:bottom w:val="nil"/>
          <w:right w:val="nil"/>
          <w:between w:val="nil"/>
        </w:pBdr>
        <w:spacing w:line="360" w:lineRule="auto"/>
        <w:ind w:left="284"/>
        <w:jc w:val="both"/>
        <w:rPr>
          <w:rFonts w:ascii="Arial" w:eastAsia="Arial" w:hAnsi="Arial" w:cs="Arial"/>
          <w:color w:val="000000"/>
          <w:sz w:val="20"/>
          <w:szCs w:val="20"/>
        </w:rPr>
      </w:pPr>
    </w:p>
    <w:p w14:paraId="24A29784" w14:textId="77777777" w:rsidR="00C73887" w:rsidRPr="00C73887" w:rsidRDefault="00C73887" w:rsidP="00C73887">
      <w:pPr>
        <w:pStyle w:val="Normal1"/>
        <w:pBdr>
          <w:top w:val="nil"/>
          <w:left w:val="nil"/>
          <w:bottom w:val="nil"/>
          <w:right w:val="nil"/>
          <w:between w:val="nil"/>
        </w:pBdr>
        <w:spacing w:line="360" w:lineRule="auto"/>
        <w:ind w:left="284"/>
        <w:jc w:val="both"/>
        <w:rPr>
          <w:rFonts w:ascii="Arial" w:eastAsia="Arial" w:hAnsi="Arial" w:cs="Arial"/>
          <w:color w:val="000000"/>
          <w:sz w:val="20"/>
          <w:szCs w:val="20"/>
        </w:rPr>
      </w:pPr>
      <w:r w:rsidRPr="00C73887">
        <w:rPr>
          <w:rFonts w:ascii="Arial" w:eastAsia="Arial" w:hAnsi="Arial" w:cs="Arial"/>
          <w:color w:val="000000"/>
          <w:sz w:val="20"/>
          <w:szCs w:val="20"/>
        </w:rPr>
        <w:t>Las/os alumnas/os que al iniciar los cursos del Diploma en Economía y Administración adeuden créditos correspondientes al ciclo introductorio deberán completarlos durante los dos cuatrimestres subsiguientes para poder continuar con su recorrido curricular dentro del Ciclo Inicial de Diplomatura. En caso contrario, a partir del tercer cuatrimestre no podrán continuar con su recorrido curricular dentro del Ciclo Inicial hasta tanto no completen los créditos adeudados del Ciclo Introductorio.</w:t>
      </w:r>
    </w:p>
    <w:p w14:paraId="0C9B73F5" w14:textId="77777777" w:rsidR="00C73887" w:rsidRPr="00C73887" w:rsidRDefault="00C73887" w:rsidP="00C73887">
      <w:pPr>
        <w:pStyle w:val="Normal1"/>
        <w:pBdr>
          <w:top w:val="nil"/>
          <w:left w:val="nil"/>
          <w:bottom w:val="nil"/>
          <w:right w:val="nil"/>
          <w:between w:val="nil"/>
        </w:pBdr>
        <w:spacing w:line="360" w:lineRule="auto"/>
        <w:ind w:left="284"/>
        <w:jc w:val="both"/>
        <w:rPr>
          <w:rFonts w:ascii="Arial" w:eastAsia="Arial" w:hAnsi="Arial" w:cs="Arial"/>
          <w:color w:val="000000"/>
          <w:sz w:val="20"/>
          <w:szCs w:val="20"/>
        </w:rPr>
      </w:pPr>
    </w:p>
    <w:p w14:paraId="42BC242E" w14:textId="77777777" w:rsidR="00C73887" w:rsidRPr="00C73887" w:rsidRDefault="00C73887" w:rsidP="00C73887">
      <w:pPr>
        <w:pStyle w:val="Normal1"/>
        <w:pBdr>
          <w:top w:val="nil"/>
          <w:left w:val="nil"/>
          <w:bottom w:val="nil"/>
          <w:right w:val="nil"/>
          <w:between w:val="nil"/>
        </w:pBdr>
        <w:spacing w:line="360" w:lineRule="auto"/>
        <w:ind w:left="284"/>
        <w:jc w:val="both"/>
        <w:rPr>
          <w:rFonts w:ascii="Arial" w:eastAsia="Arial" w:hAnsi="Arial" w:cs="Arial"/>
          <w:color w:val="000000"/>
          <w:sz w:val="20"/>
          <w:szCs w:val="20"/>
        </w:rPr>
      </w:pPr>
      <w:r w:rsidRPr="00C73887">
        <w:rPr>
          <w:rFonts w:ascii="Arial" w:eastAsia="Arial" w:hAnsi="Arial" w:cs="Arial"/>
          <w:color w:val="000000"/>
          <w:sz w:val="20"/>
          <w:szCs w:val="20"/>
        </w:rPr>
        <w:t>En cuanto al Ciclo Superior de la Licenciatura, podrán realizar el siguiente recorrido formativo.</w:t>
      </w:r>
    </w:p>
    <w:p w14:paraId="46C4D450" w14:textId="77777777" w:rsidR="00C73887" w:rsidRPr="00C73887" w:rsidRDefault="00C73887" w:rsidP="00C73887">
      <w:pPr>
        <w:pStyle w:val="Normal1"/>
        <w:pBdr>
          <w:top w:val="nil"/>
          <w:left w:val="nil"/>
          <w:bottom w:val="nil"/>
          <w:right w:val="nil"/>
          <w:between w:val="nil"/>
        </w:pBdr>
        <w:spacing w:line="360" w:lineRule="auto"/>
        <w:ind w:left="284"/>
        <w:jc w:val="both"/>
        <w:rPr>
          <w:rFonts w:ascii="Arial" w:eastAsia="Arial" w:hAnsi="Arial" w:cs="Arial"/>
          <w:color w:val="000000"/>
          <w:sz w:val="20"/>
          <w:szCs w:val="20"/>
        </w:rPr>
      </w:pPr>
    </w:p>
    <w:p w14:paraId="0811C9E6" w14:textId="77777777" w:rsidR="00C73887" w:rsidRPr="00C73887" w:rsidRDefault="00C73887" w:rsidP="00C73887">
      <w:pPr>
        <w:pStyle w:val="Normal1"/>
        <w:pBdr>
          <w:top w:val="nil"/>
          <w:left w:val="nil"/>
          <w:bottom w:val="nil"/>
          <w:right w:val="nil"/>
          <w:between w:val="nil"/>
        </w:pBdr>
        <w:spacing w:line="360" w:lineRule="auto"/>
        <w:ind w:left="284"/>
        <w:jc w:val="both"/>
        <w:rPr>
          <w:rFonts w:ascii="Arial" w:eastAsia="Arial" w:hAnsi="Arial" w:cs="Arial"/>
          <w:color w:val="000000"/>
          <w:sz w:val="20"/>
          <w:szCs w:val="20"/>
        </w:rPr>
      </w:pPr>
      <w:r w:rsidRPr="00C73887">
        <w:rPr>
          <w:rFonts w:ascii="Arial" w:eastAsia="Arial" w:hAnsi="Arial" w:cs="Arial"/>
          <w:color w:val="000000"/>
          <w:sz w:val="20"/>
          <w:szCs w:val="20"/>
        </w:rPr>
        <w:t>Cursos del núcleo obligatorio de formación y desarrollo teórico (3 cursos - 30 créditos): podrán ser cursados, de forma simultánea o alternada, a partir de la obtención de al menos 100 créditos del ciclo inicial (Diploma en Economía y Administración).</w:t>
      </w:r>
    </w:p>
    <w:p w14:paraId="2D7B1EF3" w14:textId="77777777" w:rsidR="00C73887" w:rsidRPr="00C73887" w:rsidRDefault="00C73887" w:rsidP="00C73887">
      <w:pPr>
        <w:pStyle w:val="Normal1"/>
        <w:pBdr>
          <w:top w:val="nil"/>
          <w:left w:val="nil"/>
          <w:bottom w:val="nil"/>
          <w:right w:val="nil"/>
          <w:between w:val="nil"/>
        </w:pBdr>
        <w:spacing w:line="360" w:lineRule="auto"/>
        <w:ind w:left="284"/>
        <w:jc w:val="both"/>
        <w:rPr>
          <w:rFonts w:ascii="Arial" w:eastAsia="Arial" w:hAnsi="Arial" w:cs="Arial"/>
          <w:color w:val="000000"/>
          <w:sz w:val="20"/>
          <w:szCs w:val="20"/>
        </w:rPr>
      </w:pPr>
    </w:p>
    <w:p w14:paraId="675F1210" w14:textId="77777777" w:rsidR="00C73887" w:rsidRPr="00C73887" w:rsidRDefault="00C73887" w:rsidP="00C73887">
      <w:pPr>
        <w:pStyle w:val="Normal1"/>
        <w:pBdr>
          <w:top w:val="nil"/>
          <w:left w:val="nil"/>
          <w:bottom w:val="nil"/>
          <w:right w:val="nil"/>
          <w:between w:val="nil"/>
        </w:pBdr>
        <w:spacing w:line="360" w:lineRule="auto"/>
        <w:ind w:left="284"/>
        <w:jc w:val="both"/>
        <w:rPr>
          <w:rFonts w:ascii="Arial" w:eastAsia="Arial" w:hAnsi="Arial" w:cs="Arial"/>
          <w:color w:val="000000"/>
          <w:sz w:val="20"/>
          <w:szCs w:val="20"/>
        </w:rPr>
      </w:pPr>
      <w:r w:rsidRPr="00C73887">
        <w:rPr>
          <w:rFonts w:ascii="Arial" w:eastAsia="Arial" w:hAnsi="Arial" w:cs="Arial"/>
          <w:color w:val="000000"/>
          <w:sz w:val="20"/>
          <w:szCs w:val="20"/>
        </w:rPr>
        <w:lastRenderedPageBreak/>
        <w:t>Cursos del núcleo electivo de comercio y economía internacional (3 cursos - 30 créditos): podrán ser cursados, de forma simultánea o alternada, a partir de la obtención de al menos 100 créditos del ciclo inicial (Diploma en Economía y Administración).</w:t>
      </w:r>
    </w:p>
    <w:p w14:paraId="4544DC15" w14:textId="77777777" w:rsidR="00C73887" w:rsidRDefault="00C73887" w:rsidP="00C73887">
      <w:pPr>
        <w:pStyle w:val="Normal1"/>
        <w:pBdr>
          <w:top w:val="nil"/>
          <w:left w:val="nil"/>
          <w:bottom w:val="nil"/>
          <w:right w:val="nil"/>
          <w:between w:val="nil"/>
        </w:pBdr>
        <w:spacing w:line="360" w:lineRule="auto"/>
        <w:ind w:left="284"/>
        <w:jc w:val="both"/>
        <w:rPr>
          <w:rFonts w:ascii="Arial" w:eastAsia="Arial" w:hAnsi="Arial" w:cs="Arial"/>
          <w:color w:val="000000"/>
          <w:sz w:val="20"/>
          <w:szCs w:val="20"/>
        </w:rPr>
      </w:pPr>
    </w:p>
    <w:p w14:paraId="7DBBFD86" w14:textId="77777777" w:rsidR="00C73887" w:rsidRPr="00C73887" w:rsidRDefault="00C73887" w:rsidP="00C73887">
      <w:pPr>
        <w:pStyle w:val="Normal1"/>
        <w:pBdr>
          <w:top w:val="nil"/>
          <w:left w:val="nil"/>
          <w:bottom w:val="nil"/>
          <w:right w:val="nil"/>
          <w:between w:val="nil"/>
        </w:pBdr>
        <w:spacing w:line="360" w:lineRule="auto"/>
        <w:ind w:left="284"/>
        <w:jc w:val="both"/>
        <w:rPr>
          <w:rFonts w:ascii="Arial" w:eastAsia="Arial" w:hAnsi="Arial" w:cs="Arial"/>
          <w:color w:val="000000"/>
          <w:sz w:val="20"/>
          <w:szCs w:val="20"/>
        </w:rPr>
      </w:pPr>
      <w:r w:rsidRPr="00C73887">
        <w:rPr>
          <w:rFonts w:ascii="Arial" w:eastAsia="Arial" w:hAnsi="Arial" w:cs="Arial"/>
          <w:color w:val="000000"/>
          <w:sz w:val="20"/>
          <w:szCs w:val="20"/>
        </w:rPr>
        <w:t xml:space="preserve">Cursos de formación en idioma Inglés (3 cursos): Inglés Comercial I e Inglés Comercial II podrán ser cursados, de forma simultánea o alternada, a partir de la obtención de al menos 100 créditos del ciclo inicial (Diploma en Economía y Administración). Luego de aprobados Inglés Comercial I e Inglés Comercial II, se podrá cursar Inglés Comercial Conversación.  </w:t>
      </w:r>
    </w:p>
    <w:p w14:paraId="2FF9ED19" w14:textId="77777777" w:rsidR="00C73887" w:rsidRPr="00C73887" w:rsidRDefault="00C73887" w:rsidP="00C73887">
      <w:pPr>
        <w:pStyle w:val="Normal1"/>
        <w:pBdr>
          <w:top w:val="nil"/>
          <w:left w:val="nil"/>
          <w:bottom w:val="nil"/>
          <w:right w:val="nil"/>
          <w:between w:val="nil"/>
        </w:pBdr>
        <w:spacing w:line="360" w:lineRule="auto"/>
        <w:ind w:left="284"/>
        <w:jc w:val="both"/>
        <w:rPr>
          <w:rFonts w:ascii="Arial" w:eastAsia="Arial" w:hAnsi="Arial" w:cs="Arial"/>
          <w:color w:val="000000"/>
          <w:sz w:val="20"/>
          <w:szCs w:val="20"/>
        </w:rPr>
      </w:pPr>
    </w:p>
    <w:p w14:paraId="2209B5D2" w14:textId="77777777" w:rsidR="00C73887" w:rsidRPr="00C73887" w:rsidRDefault="00C73887" w:rsidP="00C73887">
      <w:pPr>
        <w:pStyle w:val="Normal1"/>
        <w:pBdr>
          <w:top w:val="nil"/>
          <w:left w:val="nil"/>
          <w:bottom w:val="nil"/>
          <w:right w:val="nil"/>
          <w:between w:val="nil"/>
        </w:pBdr>
        <w:spacing w:line="360" w:lineRule="auto"/>
        <w:ind w:left="284"/>
        <w:jc w:val="both"/>
        <w:rPr>
          <w:rFonts w:ascii="Arial" w:eastAsia="Arial" w:hAnsi="Arial" w:cs="Arial"/>
          <w:color w:val="000000"/>
          <w:sz w:val="20"/>
          <w:szCs w:val="20"/>
        </w:rPr>
      </w:pPr>
      <w:r w:rsidRPr="00C73887">
        <w:rPr>
          <w:rFonts w:ascii="Arial" w:eastAsia="Arial" w:hAnsi="Arial" w:cs="Arial"/>
          <w:color w:val="000000"/>
          <w:sz w:val="20"/>
          <w:szCs w:val="20"/>
        </w:rPr>
        <w:t>Cursos del núcleo de formación en tópicos de gestión comercial (9 cursos – 90 créditos): podrán ser cursados, de forma simultánea o alternada, a partir de la obtención de al menos 100 créditos del ciclo inicial (Diploma en Economía y Administración), respetando la siguiente secuencia.</w:t>
      </w:r>
    </w:p>
    <w:p w14:paraId="6990F5AE" w14:textId="77777777" w:rsidR="00C73887" w:rsidRPr="00C73887" w:rsidRDefault="00C73887" w:rsidP="00C73887">
      <w:pPr>
        <w:pStyle w:val="Normal1"/>
        <w:pBdr>
          <w:top w:val="nil"/>
          <w:left w:val="nil"/>
          <w:bottom w:val="nil"/>
          <w:right w:val="nil"/>
          <w:between w:val="nil"/>
        </w:pBdr>
        <w:spacing w:line="360" w:lineRule="auto"/>
        <w:ind w:left="284"/>
        <w:jc w:val="both"/>
        <w:rPr>
          <w:rFonts w:ascii="Arial" w:eastAsia="Arial" w:hAnsi="Arial" w:cs="Arial"/>
          <w:color w:val="000000"/>
          <w:sz w:val="20"/>
          <w:szCs w:val="20"/>
        </w:rPr>
      </w:pPr>
    </w:p>
    <w:p w14:paraId="792DFD7B" w14:textId="77777777" w:rsidR="00C73887" w:rsidRPr="00C73887" w:rsidRDefault="00C73887" w:rsidP="00C73887">
      <w:pPr>
        <w:pStyle w:val="Normal1"/>
        <w:pBdr>
          <w:top w:val="nil"/>
          <w:left w:val="nil"/>
          <w:bottom w:val="nil"/>
          <w:right w:val="nil"/>
          <w:between w:val="nil"/>
        </w:pBdr>
        <w:spacing w:line="360" w:lineRule="auto"/>
        <w:ind w:left="284"/>
        <w:jc w:val="both"/>
        <w:rPr>
          <w:rFonts w:ascii="Arial" w:eastAsia="Arial" w:hAnsi="Arial" w:cs="Arial"/>
          <w:color w:val="000000"/>
          <w:sz w:val="20"/>
          <w:szCs w:val="20"/>
        </w:rPr>
      </w:pPr>
      <w:r w:rsidRPr="00C73887">
        <w:rPr>
          <w:rFonts w:ascii="Arial" w:eastAsia="Arial" w:hAnsi="Arial" w:cs="Arial"/>
          <w:color w:val="000000"/>
          <w:sz w:val="20"/>
          <w:szCs w:val="20"/>
        </w:rPr>
        <w:t>•</w:t>
      </w:r>
      <w:r w:rsidRPr="00C73887">
        <w:rPr>
          <w:rFonts w:ascii="Arial" w:eastAsia="Arial" w:hAnsi="Arial" w:cs="Arial"/>
          <w:color w:val="000000"/>
          <w:sz w:val="20"/>
          <w:szCs w:val="20"/>
        </w:rPr>
        <w:tab/>
        <w:t>En primer término, se deberá realizar el cursado de las siguientes materias: i) Costos y precios de Importación y de Exportación; ii) Clasificación arancelaria y Valoración aduanera; iii) Operatoria y práctica aduanera del comercio internacional; iv) Logística integral del Comercio Internacional; v) Comercialización y Marketing Internacional; vi) Instrumentos Jurídicos del Comercio Internacional.</w:t>
      </w:r>
    </w:p>
    <w:p w14:paraId="74625FC0" w14:textId="77777777" w:rsidR="00C73887" w:rsidRPr="00C73887" w:rsidRDefault="00C73887" w:rsidP="00C73887">
      <w:pPr>
        <w:pStyle w:val="Normal1"/>
        <w:pBdr>
          <w:top w:val="nil"/>
          <w:left w:val="nil"/>
          <w:bottom w:val="nil"/>
          <w:right w:val="nil"/>
          <w:between w:val="nil"/>
        </w:pBdr>
        <w:spacing w:line="360" w:lineRule="auto"/>
        <w:ind w:left="284"/>
        <w:jc w:val="both"/>
        <w:rPr>
          <w:rFonts w:ascii="Arial" w:eastAsia="Arial" w:hAnsi="Arial" w:cs="Arial"/>
          <w:color w:val="000000"/>
          <w:sz w:val="20"/>
          <w:szCs w:val="20"/>
        </w:rPr>
      </w:pPr>
    </w:p>
    <w:p w14:paraId="7D00438E" w14:textId="77777777" w:rsidR="00C73887" w:rsidRPr="00C73887" w:rsidRDefault="00C73887" w:rsidP="00C73887">
      <w:pPr>
        <w:pStyle w:val="Normal1"/>
        <w:pBdr>
          <w:top w:val="nil"/>
          <w:left w:val="nil"/>
          <w:bottom w:val="nil"/>
          <w:right w:val="nil"/>
          <w:between w:val="nil"/>
        </w:pBdr>
        <w:spacing w:line="360" w:lineRule="auto"/>
        <w:ind w:left="284"/>
        <w:jc w:val="both"/>
        <w:rPr>
          <w:rFonts w:ascii="Arial" w:eastAsia="Arial" w:hAnsi="Arial" w:cs="Arial"/>
          <w:color w:val="000000"/>
          <w:sz w:val="20"/>
          <w:szCs w:val="20"/>
        </w:rPr>
      </w:pPr>
      <w:r w:rsidRPr="00C73887">
        <w:rPr>
          <w:rFonts w:ascii="Arial" w:eastAsia="Arial" w:hAnsi="Arial" w:cs="Arial"/>
          <w:color w:val="000000"/>
          <w:sz w:val="20"/>
          <w:szCs w:val="20"/>
        </w:rPr>
        <w:t>•</w:t>
      </w:r>
      <w:r w:rsidRPr="00C73887">
        <w:rPr>
          <w:rFonts w:ascii="Arial" w:eastAsia="Arial" w:hAnsi="Arial" w:cs="Arial"/>
          <w:color w:val="000000"/>
          <w:sz w:val="20"/>
          <w:szCs w:val="20"/>
        </w:rPr>
        <w:tab/>
        <w:t>Habiendo aprobado la totalidad de las materias del primer término, se podrán cursar las siguientes asignaturas: vii) Medios de pago Internacionales, Financiamiento y Normativa Argentina – Mundial; viii) Comercio y Negociaciones Internacionales; ix) el “Seminario de práctica integral en Comercio Internacional”.</w:t>
      </w:r>
    </w:p>
    <w:p w14:paraId="0E2C93B4" w14:textId="77777777" w:rsidR="00C73887" w:rsidRPr="00C73887" w:rsidRDefault="00C73887" w:rsidP="00C73887">
      <w:pPr>
        <w:pStyle w:val="Normal1"/>
        <w:pBdr>
          <w:top w:val="nil"/>
          <w:left w:val="nil"/>
          <w:bottom w:val="nil"/>
          <w:right w:val="nil"/>
          <w:between w:val="nil"/>
        </w:pBdr>
        <w:spacing w:line="360" w:lineRule="auto"/>
        <w:ind w:left="284"/>
        <w:jc w:val="both"/>
        <w:rPr>
          <w:rFonts w:ascii="Arial" w:eastAsia="Arial" w:hAnsi="Arial" w:cs="Arial"/>
          <w:color w:val="000000"/>
          <w:sz w:val="20"/>
          <w:szCs w:val="20"/>
        </w:rPr>
      </w:pPr>
    </w:p>
    <w:p w14:paraId="5F2B1045" w14:textId="77777777" w:rsidR="008B37B8" w:rsidRPr="008B37B8" w:rsidRDefault="00C73887" w:rsidP="00C73887">
      <w:pPr>
        <w:pStyle w:val="Normal1"/>
        <w:pBdr>
          <w:top w:val="nil"/>
          <w:left w:val="nil"/>
          <w:bottom w:val="nil"/>
          <w:right w:val="nil"/>
          <w:between w:val="nil"/>
        </w:pBdr>
        <w:spacing w:line="360" w:lineRule="auto"/>
        <w:ind w:left="284"/>
        <w:jc w:val="both"/>
        <w:rPr>
          <w:rFonts w:ascii="Arial" w:eastAsia="Arial" w:hAnsi="Arial" w:cs="Arial"/>
          <w:color w:val="000000"/>
          <w:sz w:val="20"/>
          <w:szCs w:val="20"/>
        </w:rPr>
      </w:pPr>
      <w:r w:rsidRPr="00C73887">
        <w:rPr>
          <w:rFonts w:ascii="Arial" w:eastAsia="Arial" w:hAnsi="Arial" w:cs="Arial"/>
          <w:color w:val="000000"/>
          <w:sz w:val="20"/>
          <w:szCs w:val="20"/>
        </w:rPr>
        <w:t>En todos los casos, el ritmo en el cual se desarrolle el término de tiempo de cursado de estas materias (cantidad de cuatrimestres) estará sujeto a las posibilidades horarias concretas de cursadas, teniendo en cuenta las cuestiones referidas sobre la carga horaria aúlica, extra-aúlica y laboral de cada uno/a de los/as estudiantes.</w:t>
      </w:r>
    </w:p>
    <w:p w14:paraId="121C0388" w14:textId="77777777" w:rsidR="008B37B8" w:rsidRPr="008B37B8" w:rsidRDefault="008B37B8" w:rsidP="008B37B8">
      <w:pPr>
        <w:pStyle w:val="Normal1"/>
        <w:pBdr>
          <w:top w:val="nil"/>
          <w:left w:val="nil"/>
          <w:bottom w:val="nil"/>
          <w:right w:val="nil"/>
          <w:between w:val="nil"/>
        </w:pBdr>
        <w:spacing w:line="360" w:lineRule="auto"/>
        <w:jc w:val="both"/>
        <w:rPr>
          <w:rFonts w:ascii="Arial" w:eastAsia="Arial" w:hAnsi="Arial" w:cs="Arial"/>
          <w:color w:val="000000"/>
          <w:sz w:val="20"/>
          <w:szCs w:val="20"/>
        </w:rPr>
      </w:pPr>
      <w:r w:rsidRPr="008B37B8">
        <w:rPr>
          <w:rFonts w:ascii="Arial" w:eastAsia="Arial" w:hAnsi="Arial" w:cs="Arial"/>
          <w:color w:val="000000"/>
          <w:sz w:val="20"/>
          <w:szCs w:val="20"/>
        </w:rPr>
        <w:t xml:space="preserve"> </w:t>
      </w:r>
    </w:p>
    <w:p w14:paraId="57C0316D" w14:textId="77777777" w:rsidR="002D7393" w:rsidRDefault="00C612CB">
      <w:pPr>
        <w:pStyle w:val="Ttulo1"/>
        <w:jc w:val="center"/>
      </w:pPr>
      <w:r>
        <w:br w:type="page"/>
      </w:r>
    </w:p>
    <w:p w14:paraId="03350535" w14:textId="77777777" w:rsidR="00674D03" w:rsidRDefault="00C612CB" w:rsidP="00116111">
      <w:pPr>
        <w:pStyle w:val="Ttulo1"/>
        <w:rPr>
          <w:rFonts w:ascii="Arial" w:eastAsia="Arial" w:hAnsi="Arial" w:cs="Arial"/>
          <w:sz w:val="28"/>
          <w:szCs w:val="28"/>
        </w:rPr>
      </w:pPr>
      <w:r>
        <w:rPr>
          <w:rFonts w:ascii="Arial" w:eastAsia="Arial" w:hAnsi="Arial" w:cs="Arial"/>
          <w:sz w:val="28"/>
          <w:szCs w:val="28"/>
        </w:rPr>
        <w:lastRenderedPageBreak/>
        <w:t>4. RÉGIMEN DE ESTUDIOS</w:t>
      </w:r>
    </w:p>
    <w:p w14:paraId="2415773B" w14:textId="77777777" w:rsidR="00AD273B" w:rsidRDefault="00AD273B" w:rsidP="00AD273B">
      <w:pPr>
        <w:pStyle w:val="Normal1"/>
        <w:pBdr>
          <w:top w:val="nil"/>
          <w:left w:val="nil"/>
          <w:bottom w:val="nil"/>
          <w:right w:val="nil"/>
          <w:between w:val="nil"/>
        </w:pBdr>
        <w:spacing w:line="360" w:lineRule="auto"/>
        <w:jc w:val="both"/>
        <w:rPr>
          <w:rFonts w:ascii="Arial" w:eastAsia="Arial" w:hAnsi="Arial" w:cs="Arial"/>
          <w:color w:val="000000"/>
          <w:sz w:val="20"/>
          <w:szCs w:val="20"/>
        </w:rPr>
      </w:pPr>
    </w:p>
    <w:p w14:paraId="668BD605" w14:textId="77777777" w:rsidR="00674D03" w:rsidRDefault="00116111" w:rsidP="00AD273B">
      <w:pPr>
        <w:pStyle w:val="Normal1"/>
        <w:pBdr>
          <w:top w:val="nil"/>
          <w:left w:val="nil"/>
          <w:bottom w:val="nil"/>
          <w:right w:val="nil"/>
          <w:between w:val="nil"/>
        </w:pBdr>
        <w:spacing w:before="240" w:after="120" w:line="360" w:lineRule="auto"/>
        <w:jc w:val="both"/>
        <w:rPr>
          <w:rFonts w:ascii="Arial" w:eastAsia="Arial" w:hAnsi="Arial" w:cs="Arial"/>
          <w:color w:val="000000"/>
          <w:sz w:val="20"/>
          <w:szCs w:val="20"/>
        </w:rPr>
      </w:pPr>
      <w:r>
        <w:rPr>
          <w:rFonts w:ascii="Arial" w:eastAsia="Arial" w:hAnsi="Arial" w:cs="Arial"/>
          <w:color w:val="000000"/>
          <w:sz w:val="20"/>
          <w:szCs w:val="20"/>
        </w:rPr>
        <w:t>El régimen de estudios establece los criterios y condiciones que los/las estudiantes deben cumplimentar para el desarrollo de sus actividades académicas de pregrado y grado, en las modalidades presencial y virtual, de la UNQ.</w:t>
      </w:r>
    </w:p>
    <w:p w14:paraId="1D9E6884" w14:textId="77777777" w:rsidR="00116111" w:rsidRDefault="001225A8" w:rsidP="00AD273B">
      <w:pPr>
        <w:pStyle w:val="Normal1"/>
        <w:pBdr>
          <w:top w:val="nil"/>
          <w:left w:val="nil"/>
          <w:bottom w:val="nil"/>
          <w:right w:val="nil"/>
          <w:between w:val="nil"/>
        </w:pBdr>
        <w:spacing w:before="120" w:line="360" w:lineRule="auto"/>
        <w:jc w:val="both"/>
        <w:rPr>
          <w:rFonts w:ascii="Arial" w:eastAsia="Arial" w:hAnsi="Arial" w:cs="Arial"/>
          <w:color w:val="000000"/>
          <w:sz w:val="20"/>
          <w:szCs w:val="20"/>
        </w:rPr>
      </w:pPr>
      <w:r w:rsidRPr="001225A8">
        <w:rPr>
          <w:rFonts w:ascii="Arial" w:eastAsia="Arial" w:hAnsi="Arial" w:cs="Arial"/>
          <w:i/>
          <w:color w:val="000000"/>
          <w:sz w:val="20"/>
          <w:szCs w:val="20"/>
        </w:rPr>
        <w:t xml:space="preserve">4.1 </w:t>
      </w:r>
      <w:r w:rsidR="00116111" w:rsidRPr="004B41A7">
        <w:rPr>
          <w:rFonts w:ascii="Arial" w:eastAsia="Arial" w:hAnsi="Arial" w:cs="Arial"/>
          <w:i/>
          <w:color w:val="000000"/>
          <w:sz w:val="20"/>
          <w:szCs w:val="20"/>
          <w:u w:val="single"/>
        </w:rPr>
        <w:t>Regularidad</w:t>
      </w:r>
      <w:r w:rsidR="00116111">
        <w:rPr>
          <w:rFonts w:ascii="Arial" w:eastAsia="Arial" w:hAnsi="Arial" w:cs="Arial"/>
          <w:color w:val="000000"/>
          <w:sz w:val="20"/>
          <w:szCs w:val="20"/>
        </w:rPr>
        <w:t>:</w:t>
      </w:r>
    </w:p>
    <w:p w14:paraId="611C5C9A" w14:textId="77777777" w:rsidR="00116111" w:rsidRDefault="00E3386E" w:rsidP="00AD273B">
      <w:pPr>
        <w:pStyle w:val="Normal1"/>
        <w:pBdr>
          <w:top w:val="nil"/>
          <w:left w:val="nil"/>
          <w:bottom w:val="nil"/>
          <w:right w:val="nil"/>
          <w:between w:val="nil"/>
        </w:pBdr>
        <w:spacing w:before="120"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Según el Art. 2º del Régimen de Estudios, los </w:t>
      </w:r>
      <w:r w:rsidR="00116111">
        <w:rPr>
          <w:rFonts w:ascii="Arial" w:eastAsia="Arial" w:hAnsi="Arial" w:cs="Arial"/>
          <w:color w:val="000000"/>
          <w:sz w:val="20"/>
          <w:szCs w:val="20"/>
        </w:rPr>
        <w:t xml:space="preserve">estudiantes UNQ </w:t>
      </w:r>
      <w:r>
        <w:rPr>
          <w:rFonts w:ascii="Arial" w:eastAsia="Arial" w:hAnsi="Arial" w:cs="Arial"/>
          <w:color w:val="000000"/>
          <w:sz w:val="20"/>
          <w:szCs w:val="20"/>
        </w:rPr>
        <w:t>mantendrán la regularidad a partir de:</w:t>
      </w:r>
    </w:p>
    <w:p w14:paraId="1819792F" w14:textId="77777777" w:rsidR="00E3386E" w:rsidRDefault="00E3386E" w:rsidP="00AD273B">
      <w:pPr>
        <w:pStyle w:val="Normal1"/>
        <w:numPr>
          <w:ilvl w:val="0"/>
          <w:numId w:val="8"/>
        </w:numPr>
        <w:pBdr>
          <w:top w:val="nil"/>
          <w:left w:val="nil"/>
          <w:bottom w:val="nil"/>
          <w:right w:val="nil"/>
          <w:between w:val="nil"/>
        </w:pBdr>
        <w:spacing w:before="120" w:line="360" w:lineRule="auto"/>
        <w:jc w:val="both"/>
        <w:rPr>
          <w:rFonts w:ascii="Arial" w:eastAsia="Arial" w:hAnsi="Arial" w:cs="Arial"/>
          <w:color w:val="000000"/>
          <w:sz w:val="20"/>
          <w:szCs w:val="20"/>
        </w:rPr>
      </w:pPr>
      <w:r>
        <w:rPr>
          <w:rFonts w:ascii="Arial" w:eastAsia="Arial" w:hAnsi="Arial" w:cs="Arial"/>
          <w:color w:val="000000"/>
          <w:sz w:val="20"/>
          <w:szCs w:val="20"/>
        </w:rPr>
        <w:t>Aprobar un mínimo de 2 (dos) asignaturas cuatrimestrales o una anual por ciclo lectivo. Se entiende por ciclo lectivo el período comprendido entre el 1º de febrero y el 31 de diciembre de un mismo año.</w:t>
      </w:r>
    </w:p>
    <w:p w14:paraId="244AAF81" w14:textId="77777777" w:rsidR="00E3386E" w:rsidRDefault="00E3386E" w:rsidP="00AD273B">
      <w:pPr>
        <w:pStyle w:val="Normal1"/>
        <w:numPr>
          <w:ilvl w:val="0"/>
          <w:numId w:val="8"/>
        </w:numPr>
        <w:pBdr>
          <w:top w:val="nil"/>
          <w:left w:val="nil"/>
          <w:bottom w:val="nil"/>
          <w:right w:val="nil"/>
          <w:between w:val="nil"/>
        </w:pBdr>
        <w:spacing w:before="120" w:line="360" w:lineRule="auto"/>
        <w:jc w:val="both"/>
        <w:rPr>
          <w:rFonts w:ascii="Arial" w:eastAsia="Arial" w:hAnsi="Arial" w:cs="Arial"/>
          <w:color w:val="000000"/>
          <w:sz w:val="20"/>
          <w:szCs w:val="20"/>
        </w:rPr>
      </w:pPr>
      <w:r>
        <w:rPr>
          <w:rFonts w:ascii="Arial" w:eastAsia="Arial" w:hAnsi="Arial" w:cs="Arial"/>
          <w:color w:val="000000"/>
          <w:sz w:val="20"/>
          <w:szCs w:val="20"/>
        </w:rPr>
        <w:t>No registrar más de 6 (seis) ausentes entre las asignaturas de los Ciclos Introductorios y Ciclos Iniciales o no registrar más de 6 (seis) ausentes en las asignaturas de los Ciclos Superiores.</w:t>
      </w:r>
    </w:p>
    <w:p w14:paraId="603BC0E0" w14:textId="77777777" w:rsidR="00E3386E" w:rsidRDefault="00E3386E" w:rsidP="00AD273B">
      <w:pPr>
        <w:pStyle w:val="Normal1"/>
        <w:pBdr>
          <w:top w:val="nil"/>
          <w:left w:val="nil"/>
          <w:bottom w:val="nil"/>
          <w:right w:val="nil"/>
          <w:between w:val="nil"/>
        </w:pBdr>
        <w:spacing w:before="240" w:after="120" w:line="360" w:lineRule="auto"/>
        <w:jc w:val="both"/>
        <w:rPr>
          <w:rFonts w:ascii="Arial" w:eastAsia="Arial" w:hAnsi="Arial" w:cs="Arial"/>
          <w:color w:val="000000"/>
          <w:sz w:val="20"/>
          <w:szCs w:val="20"/>
        </w:rPr>
      </w:pPr>
      <w:r>
        <w:rPr>
          <w:rFonts w:ascii="Arial" w:eastAsia="Arial" w:hAnsi="Arial" w:cs="Arial"/>
          <w:color w:val="000000"/>
          <w:sz w:val="20"/>
          <w:szCs w:val="20"/>
        </w:rPr>
        <w:t>Los estudiantes que hubieran incumplido alguna de las condiciones señaladas, deberán gestionar su reincorporación siguiendo las pautas establecidas en el Art. 4º, 5º y 6º del Régimen de Estudios.</w:t>
      </w:r>
    </w:p>
    <w:p w14:paraId="6F63497C" w14:textId="77777777" w:rsidR="00674D03" w:rsidRDefault="001225A8" w:rsidP="00AD273B">
      <w:pPr>
        <w:pStyle w:val="Normal1"/>
        <w:pBdr>
          <w:top w:val="nil"/>
          <w:left w:val="nil"/>
          <w:bottom w:val="nil"/>
          <w:right w:val="nil"/>
          <w:between w:val="nil"/>
        </w:pBdr>
        <w:spacing w:before="240" w:after="120" w:line="360" w:lineRule="auto"/>
        <w:jc w:val="both"/>
        <w:rPr>
          <w:rFonts w:ascii="Arial" w:eastAsia="Arial" w:hAnsi="Arial" w:cs="Arial"/>
          <w:color w:val="000000"/>
          <w:sz w:val="20"/>
          <w:szCs w:val="20"/>
        </w:rPr>
      </w:pPr>
      <w:r w:rsidRPr="001225A8">
        <w:rPr>
          <w:rFonts w:ascii="Arial" w:eastAsia="Arial" w:hAnsi="Arial" w:cs="Arial"/>
          <w:i/>
          <w:color w:val="000000"/>
          <w:sz w:val="20"/>
          <w:szCs w:val="20"/>
        </w:rPr>
        <w:t xml:space="preserve">4.2 </w:t>
      </w:r>
      <w:r w:rsidR="00E3386E" w:rsidRPr="004B41A7">
        <w:rPr>
          <w:rFonts w:ascii="Arial" w:eastAsia="Arial" w:hAnsi="Arial" w:cs="Arial"/>
          <w:i/>
          <w:color w:val="000000"/>
          <w:sz w:val="20"/>
          <w:szCs w:val="20"/>
          <w:u w:val="single"/>
        </w:rPr>
        <w:t>Licencia</w:t>
      </w:r>
      <w:r w:rsidR="00E3386E">
        <w:rPr>
          <w:rFonts w:ascii="Arial" w:eastAsia="Arial" w:hAnsi="Arial" w:cs="Arial"/>
          <w:color w:val="000000"/>
          <w:sz w:val="20"/>
          <w:szCs w:val="20"/>
        </w:rPr>
        <w:t xml:space="preserve">: </w:t>
      </w:r>
    </w:p>
    <w:p w14:paraId="4F06FA67" w14:textId="77777777" w:rsidR="00E3386E" w:rsidRDefault="00E3386E" w:rsidP="00AD273B">
      <w:pPr>
        <w:pStyle w:val="Normal1"/>
        <w:pBdr>
          <w:top w:val="nil"/>
          <w:left w:val="nil"/>
          <w:bottom w:val="nil"/>
          <w:right w:val="nil"/>
          <w:between w:val="nil"/>
        </w:pBdr>
        <w:spacing w:before="240" w:after="120"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De acuerdo con el Art. 7º, los estudiantes tienen derecho a solicitar licencia por causas debidamente justificadas. </w:t>
      </w:r>
      <w:r w:rsidR="004B41A7">
        <w:rPr>
          <w:rFonts w:ascii="Arial" w:eastAsia="Arial" w:hAnsi="Arial" w:cs="Arial"/>
          <w:color w:val="000000"/>
          <w:sz w:val="20"/>
          <w:szCs w:val="20"/>
        </w:rPr>
        <w:t>Para los estudiantes de modalidad presencial, estás tienen una duración mínima de seis meses y una duración máxima de un año lectivo. La suma de períodos de licencia no podrá superar los tres años lectivos en toda la carrera.</w:t>
      </w:r>
    </w:p>
    <w:p w14:paraId="59C13209" w14:textId="77777777" w:rsidR="004B41A7" w:rsidRDefault="001225A8" w:rsidP="00AD273B">
      <w:pPr>
        <w:pStyle w:val="Normal1"/>
        <w:pBdr>
          <w:top w:val="nil"/>
          <w:left w:val="nil"/>
          <w:bottom w:val="nil"/>
          <w:right w:val="nil"/>
          <w:between w:val="nil"/>
        </w:pBdr>
        <w:spacing w:before="240" w:after="120" w:line="360" w:lineRule="auto"/>
        <w:jc w:val="both"/>
        <w:rPr>
          <w:rFonts w:ascii="Arial" w:eastAsia="Arial" w:hAnsi="Arial" w:cs="Arial"/>
          <w:color w:val="000000"/>
          <w:sz w:val="20"/>
          <w:szCs w:val="20"/>
        </w:rPr>
      </w:pPr>
      <w:r w:rsidRPr="001225A8">
        <w:rPr>
          <w:rFonts w:ascii="Arial" w:eastAsia="Arial" w:hAnsi="Arial" w:cs="Arial"/>
          <w:i/>
          <w:color w:val="000000"/>
          <w:sz w:val="20"/>
          <w:szCs w:val="20"/>
        </w:rPr>
        <w:t xml:space="preserve">4.3 </w:t>
      </w:r>
      <w:r w:rsidR="004B41A7" w:rsidRPr="004B41A7">
        <w:rPr>
          <w:rFonts w:ascii="Arial" w:eastAsia="Arial" w:hAnsi="Arial" w:cs="Arial"/>
          <w:i/>
          <w:color w:val="000000"/>
          <w:sz w:val="20"/>
          <w:szCs w:val="20"/>
          <w:u w:val="single"/>
        </w:rPr>
        <w:t>Evaluación y acreditación</w:t>
      </w:r>
      <w:r w:rsidR="004B41A7">
        <w:rPr>
          <w:rFonts w:ascii="Arial" w:eastAsia="Arial" w:hAnsi="Arial" w:cs="Arial"/>
          <w:color w:val="000000"/>
          <w:sz w:val="20"/>
          <w:szCs w:val="20"/>
        </w:rPr>
        <w:t>:</w:t>
      </w:r>
    </w:p>
    <w:p w14:paraId="63A95D55" w14:textId="77777777" w:rsidR="004B41A7" w:rsidRDefault="004B41A7" w:rsidP="00AD273B">
      <w:pPr>
        <w:pStyle w:val="Normal1"/>
        <w:pBdr>
          <w:top w:val="nil"/>
          <w:left w:val="nil"/>
          <w:bottom w:val="nil"/>
          <w:right w:val="nil"/>
          <w:between w:val="nil"/>
        </w:pBdr>
        <w:spacing w:before="240" w:after="120" w:line="360" w:lineRule="auto"/>
        <w:jc w:val="both"/>
        <w:rPr>
          <w:rFonts w:ascii="Arial" w:eastAsia="Arial" w:hAnsi="Arial" w:cs="Arial"/>
          <w:color w:val="000000"/>
          <w:sz w:val="20"/>
          <w:szCs w:val="20"/>
        </w:rPr>
      </w:pPr>
      <w:r>
        <w:rPr>
          <w:rFonts w:ascii="Arial" w:eastAsia="Arial" w:hAnsi="Arial" w:cs="Arial"/>
          <w:color w:val="000000"/>
          <w:sz w:val="20"/>
          <w:szCs w:val="20"/>
        </w:rPr>
        <w:t>Según el Art. 8º, la forma de evaluación en cada caso será la establecida para la modalidad de la carrera a la que pertenece la asignatura y no a la modalidad de la carrera a la que se encuentra inscripto el/la estudiantes.</w:t>
      </w:r>
    </w:p>
    <w:p w14:paraId="736E6C74" w14:textId="77777777" w:rsidR="004B41A7" w:rsidRDefault="004B41A7" w:rsidP="00AD273B">
      <w:pPr>
        <w:pStyle w:val="Normal1"/>
        <w:pBdr>
          <w:top w:val="nil"/>
          <w:left w:val="nil"/>
          <w:bottom w:val="nil"/>
          <w:right w:val="nil"/>
          <w:between w:val="nil"/>
        </w:pBdr>
        <w:spacing w:before="240" w:after="120" w:line="360" w:lineRule="auto"/>
        <w:jc w:val="both"/>
        <w:rPr>
          <w:rFonts w:ascii="Arial" w:eastAsia="Arial" w:hAnsi="Arial" w:cs="Arial"/>
          <w:color w:val="000000"/>
          <w:sz w:val="20"/>
          <w:szCs w:val="20"/>
        </w:rPr>
      </w:pPr>
      <w:r>
        <w:rPr>
          <w:rFonts w:ascii="Arial" w:eastAsia="Arial" w:hAnsi="Arial" w:cs="Arial"/>
          <w:color w:val="000000"/>
          <w:sz w:val="20"/>
          <w:szCs w:val="20"/>
        </w:rPr>
        <w:t>De acuerdo con el Art. 9º, las instancias de evaluación parcial serán al menos 2 (dos) en cada asignatura y tendrán carácter obligatorio. Cada asignatura deberá incorporar al menos una instancia de recuperación.</w:t>
      </w:r>
    </w:p>
    <w:p w14:paraId="6E439187" w14:textId="77777777" w:rsidR="004B41A7" w:rsidRDefault="004B41A7" w:rsidP="00AD273B">
      <w:pPr>
        <w:pStyle w:val="Normal1"/>
        <w:pBdr>
          <w:top w:val="nil"/>
          <w:left w:val="nil"/>
          <w:bottom w:val="nil"/>
          <w:right w:val="nil"/>
          <w:between w:val="nil"/>
        </w:pBdr>
        <w:spacing w:before="240" w:after="120" w:line="360" w:lineRule="auto"/>
        <w:jc w:val="both"/>
        <w:rPr>
          <w:rFonts w:ascii="Arial" w:eastAsia="Arial" w:hAnsi="Arial" w:cs="Arial"/>
          <w:color w:val="000000"/>
          <w:sz w:val="20"/>
          <w:szCs w:val="20"/>
        </w:rPr>
      </w:pPr>
      <w:r>
        <w:rPr>
          <w:rFonts w:ascii="Arial" w:eastAsia="Arial" w:hAnsi="Arial" w:cs="Arial"/>
          <w:color w:val="000000"/>
          <w:sz w:val="20"/>
          <w:szCs w:val="20"/>
        </w:rPr>
        <w:t>El Art. 11º establece los requisitos para la aprobación una asignatura:</w:t>
      </w:r>
    </w:p>
    <w:p w14:paraId="3132DDC2" w14:textId="77777777" w:rsidR="004B41A7" w:rsidRDefault="004B41A7" w:rsidP="00AD273B">
      <w:pPr>
        <w:pStyle w:val="Normal1"/>
        <w:numPr>
          <w:ilvl w:val="0"/>
          <w:numId w:val="9"/>
        </w:numPr>
        <w:pBdr>
          <w:top w:val="nil"/>
          <w:left w:val="nil"/>
          <w:bottom w:val="nil"/>
          <w:right w:val="nil"/>
          <w:between w:val="nil"/>
        </w:pBdr>
        <w:spacing w:before="240" w:after="120" w:line="360" w:lineRule="auto"/>
        <w:jc w:val="both"/>
        <w:rPr>
          <w:rFonts w:ascii="Arial" w:eastAsia="Arial" w:hAnsi="Arial" w:cs="Arial"/>
          <w:color w:val="000000"/>
          <w:sz w:val="20"/>
          <w:szCs w:val="20"/>
        </w:rPr>
      </w:pPr>
      <w:r>
        <w:rPr>
          <w:rFonts w:ascii="Arial" w:eastAsia="Arial" w:hAnsi="Arial" w:cs="Arial"/>
          <w:color w:val="000000"/>
          <w:sz w:val="20"/>
          <w:szCs w:val="20"/>
        </w:rPr>
        <w:t>Una asistencia no inferior al 75% en las clases presenciales y la obtención de un promedio mínimo de 7 (siete) puntos en las instancias parciales de evaluación, y un mínimo de 6 (seis) puntos en cada una de ellas; o,</w:t>
      </w:r>
    </w:p>
    <w:p w14:paraId="07721CBE" w14:textId="77777777" w:rsidR="004B41A7" w:rsidRDefault="004B41A7" w:rsidP="00AD273B">
      <w:pPr>
        <w:pStyle w:val="Normal1"/>
        <w:numPr>
          <w:ilvl w:val="0"/>
          <w:numId w:val="9"/>
        </w:numPr>
        <w:pBdr>
          <w:top w:val="nil"/>
          <w:left w:val="nil"/>
          <w:bottom w:val="nil"/>
          <w:right w:val="nil"/>
          <w:between w:val="nil"/>
        </w:pBdr>
        <w:spacing w:before="240" w:after="120" w:line="360" w:lineRule="auto"/>
        <w:jc w:val="both"/>
        <w:rPr>
          <w:rFonts w:ascii="Arial" w:eastAsia="Arial" w:hAnsi="Arial" w:cs="Arial"/>
          <w:color w:val="000000"/>
          <w:sz w:val="20"/>
          <w:szCs w:val="20"/>
        </w:rPr>
      </w:pPr>
      <w:r>
        <w:rPr>
          <w:rFonts w:ascii="Arial" w:eastAsia="Arial" w:hAnsi="Arial" w:cs="Arial"/>
          <w:color w:val="000000"/>
          <w:sz w:val="20"/>
          <w:szCs w:val="20"/>
        </w:rPr>
        <w:lastRenderedPageBreak/>
        <w:t>Una asistencia no inferior al 75% en las clases presenciales y la obtención de un promedio mínimo de 4 (cuatro) puntos en las instancias parciales de evaluación; y</w:t>
      </w:r>
    </w:p>
    <w:p w14:paraId="3FC56084" w14:textId="77777777" w:rsidR="004B41A7" w:rsidRDefault="004B41A7" w:rsidP="00AD273B">
      <w:pPr>
        <w:pStyle w:val="Normal1"/>
        <w:pBdr>
          <w:top w:val="nil"/>
          <w:left w:val="nil"/>
          <w:bottom w:val="nil"/>
          <w:right w:val="nil"/>
          <w:between w:val="nil"/>
        </w:pBdr>
        <w:spacing w:before="240" w:after="120" w:line="360" w:lineRule="auto"/>
        <w:ind w:left="720"/>
        <w:jc w:val="both"/>
        <w:rPr>
          <w:rFonts w:ascii="Arial" w:eastAsia="Arial" w:hAnsi="Arial" w:cs="Arial"/>
          <w:color w:val="000000"/>
          <w:sz w:val="20"/>
          <w:szCs w:val="20"/>
        </w:rPr>
      </w:pPr>
      <w:r>
        <w:rPr>
          <w:rFonts w:ascii="Arial" w:eastAsia="Arial" w:hAnsi="Arial" w:cs="Arial"/>
          <w:color w:val="000000"/>
          <w:sz w:val="20"/>
          <w:szCs w:val="20"/>
        </w:rPr>
        <w:tab/>
        <w:t>b.1. La obtención de 4 (cuatro) puntos en un examen integrador</w:t>
      </w:r>
      <w:r w:rsidR="00AD273B">
        <w:rPr>
          <w:rFonts w:ascii="Arial" w:eastAsia="Arial" w:hAnsi="Arial" w:cs="Arial"/>
          <w:color w:val="000000"/>
          <w:sz w:val="20"/>
          <w:szCs w:val="20"/>
        </w:rPr>
        <w:t xml:space="preserve"> </w:t>
      </w:r>
      <w:r w:rsidR="00AD273B">
        <w:rPr>
          <w:rFonts w:ascii="Arial" w:eastAsia="Arial" w:hAnsi="Arial" w:cs="Arial"/>
          <w:color w:val="000000"/>
          <w:sz w:val="20"/>
          <w:szCs w:val="20"/>
        </w:rPr>
        <w:sym w:font="Symbol" w:char="F05B"/>
      </w:r>
      <w:r w:rsidR="00AD273B">
        <w:rPr>
          <w:rFonts w:ascii="Arial" w:eastAsia="Arial" w:hAnsi="Arial" w:cs="Arial"/>
          <w:color w:val="000000"/>
          <w:sz w:val="20"/>
          <w:szCs w:val="20"/>
        </w:rPr>
        <w:t>…</w:t>
      </w:r>
      <w:r w:rsidR="00AD273B">
        <w:rPr>
          <w:rFonts w:ascii="Arial" w:eastAsia="Arial" w:hAnsi="Arial" w:cs="Arial"/>
          <w:color w:val="000000"/>
          <w:sz w:val="20"/>
          <w:szCs w:val="20"/>
        </w:rPr>
        <w:sym w:font="Symbol" w:char="F05D"/>
      </w:r>
      <w:r w:rsidR="00AD273B">
        <w:rPr>
          <w:rFonts w:ascii="Arial" w:eastAsia="Arial" w:hAnsi="Arial" w:cs="Arial"/>
          <w:color w:val="000000"/>
          <w:sz w:val="20"/>
          <w:szCs w:val="20"/>
        </w:rPr>
        <w:t>; o</w:t>
      </w:r>
    </w:p>
    <w:p w14:paraId="12148A56" w14:textId="77777777" w:rsidR="00AD273B" w:rsidRDefault="00AD273B" w:rsidP="00AD273B">
      <w:pPr>
        <w:pStyle w:val="Normal1"/>
        <w:pBdr>
          <w:top w:val="nil"/>
          <w:left w:val="nil"/>
          <w:bottom w:val="nil"/>
          <w:right w:val="nil"/>
          <w:between w:val="nil"/>
        </w:pBdr>
        <w:spacing w:before="240" w:after="120" w:line="360" w:lineRule="auto"/>
        <w:ind w:left="720"/>
        <w:jc w:val="both"/>
        <w:rPr>
          <w:rFonts w:ascii="Arial" w:eastAsia="Arial" w:hAnsi="Arial" w:cs="Arial"/>
          <w:color w:val="000000"/>
          <w:sz w:val="20"/>
          <w:szCs w:val="20"/>
        </w:rPr>
      </w:pPr>
      <w:r>
        <w:rPr>
          <w:rFonts w:ascii="Arial" w:eastAsia="Arial" w:hAnsi="Arial" w:cs="Arial"/>
          <w:color w:val="000000"/>
          <w:sz w:val="20"/>
          <w:szCs w:val="20"/>
        </w:rPr>
        <w:tab/>
        <w:t xml:space="preserve">b.2. En caso de no aprobarse o no rendirse el examen integrador en la instancia de la cursada, se considerará la asignatura como “Pendiente de aprobación” (PA) y el/la estudiante deberá obtener un mínimo de 4 (cuatro) puntos en un examen integrador organizado una vez finalizado el dictado del curso. El calendario académico anual establecerá la administración de 2 (dos) instancias de exámenes integradores antes del cierre de actas del siguiente cuatrimestre. Los/las estudiantes deberán inscribirse previamente a dichas instancias </w:t>
      </w:r>
      <w:r>
        <w:rPr>
          <w:rFonts w:ascii="Arial" w:eastAsia="Arial" w:hAnsi="Arial" w:cs="Arial"/>
          <w:color w:val="000000"/>
          <w:sz w:val="20"/>
          <w:szCs w:val="20"/>
        </w:rPr>
        <w:sym w:font="Symbol" w:char="F05B"/>
      </w:r>
      <w:r>
        <w:rPr>
          <w:rFonts w:ascii="Arial" w:eastAsia="Arial" w:hAnsi="Arial" w:cs="Arial"/>
          <w:color w:val="000000"/>
          <w:sz w:val="20"/>
          <w:szCs w:val="20"/>
        </w:rPr>
        <w:t>…</w:t>
      </w:r>
      <w:r>
        <w:rPr>
          <w:rFonts w:ascii="Arial" w:eastAsia="Arial" w:hAnsi="Arial" w:cs="Arial"/>
          <w:color w:val="000000"/>
          <w:sz w:val="20"/>
          <w:szCs w:val="20"/>
        </w:rPr>
        <w:sym w:font="Symbol" w:char="F05D"/>
      </w:r>
      <w:r>
        <w:rPr>
          <w:rFonts w:ascii="Arial" w:eastAsia="Arial" w:hAnsi="Arial" w:cs="Arial"/>
          <w:color w:val="000000"/>
          <w:sz w:val="20"/>
          <w:szCs w:val="20"/>
        </w:rPr>
        <w:t>.</w:t>
      </w:r>
    </w:p>
    <w:p w14:paraId="390BCBAD" w14:textId="77777777" w:rsidR="00AD273B" w:rsidRDefault="001225A8" w:rsidP="00AD273B">
      <w:pPr>
        <w:pStyle w:val="Normal1"/>
        <w:pBdr>
          <w:top w:val="nil"/>
          <w:left w:val="nil"/>
          <w:bottom w:val="nil"/>
          <w:right w:val="nil"/>
          <w:between w:val="nil"/>
        </w:pBdr>
        <w:spacing w:before="240" w:after="120" w:line="360" w:lineRule="auto"/>
        <w:jc w:val="both"/>
        <w:rPr>
          <w:rFonts w:ascii="Arial" w:eastAsia="Arial" w:hAnsi="Arial" w:cs="Arial"/>
          <w:color w:val="000000"/>
          <w:sz w:val="20"/>
          <w:szCs w:val="20"/>
        </w:rPr>
      </w:pPr>
      <w:r w:rsidRPr="001225A8">
        <w:rPr>
          <w:rFonts w:ascii="Arial" w:eastAsia="Arial" w:hAnsi="Arial" w:cs="Arial"/>
          <w:i/>
          <w:color w:val="000000"/>
          <w:sz w:val="20"/>
          <w:szCs w:val="20"/>
        </w:rPr>
        <w:t xml:space="preserve">4.4 </w:t>
      </w:r>
      <w:r w:rsidR="00AD273B" w:rsidRPr="004B41A7">
        <w:rPr>
          <w:rFonts w:ascii="Arial" w:eastAsia="Arial" w:hAnsi="Arial" w:cs="Arial"/>
          <w:i/>
          <w:color w:val="000000"/>
          <w:sz w:val="20"/>
          <w:szCs w:val="20"/>
          <w:u w:val="single"/>
        </w:rPr>
        <w:t>E</w:t>
      </w:r>
      <w:r w:rsidR="00AD273B">
        <w:rPr>
          <w:rFonts w:ascii="Arial" w:eastAsia="Arial" w:hAnsi="Arial" w:cs="Arial"/>
          <w:i/>
          <w:color w:val="000000"/>
          <w:sz w:val="20"/>
          <w:szCs w:val="20"/>
          <w:u w:val="single"/>
        </w:rPr>
        <w:t>xamen libre</w:t>
      </w:r>
      <w:r w:rsidR="00AD273B">
        <w:rPr>
          <w:rFonts w:ascii="Arial" w:eastAsia="Arial" w:hAnsi="Arial" w:cs="Arial"/>
          <w:color w:val="000000"/>
          <w:sz w:val="20"/>
          <w:szCs w:val="20"/>
        </w:rPr>
        <w:t>:</w:t>
      </w:r>
    </w:p>
    <w:p w14:paraId="14917BCD" w14:textId="77777777" w:rsidR="00AD273B" w:rsidRDefault="00AD273B" w:rsidP="00AD273B">
      <w:pPr>
        <w:pStyle w:val="Normal1"/>
        <w:pBdr>
          <w:top w:val="nil"/>
          <w:left w:val="nil"/>
          <w:bottom w:val="nil"/>
          <w:right w:val="nil"/>
          <w:between w:val="nil"/>
        </w:pBdr>
        <w:spacing w:before="240" w:after="120"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Según el Art. 12º, Los/las estudiantes podrán rendir asignaturas en carácter libre hasta un máximo equivalente al 35% de total de asignaturas establecido en el Plan de Estudios de la carrera </w:t>
      </w:r>
      <w:r>
        <w:rPr>
          <w:rFonts w:ascii="Arial" w:eastAsia="Arial" w:hAnsi="Arial" w:cs="Arial"/>
          <w:color w:val="000000"/>
          <w:sz w:val="20"/>
          <w:szCs w:val="20"/>
        </w:rPr>
        <w:sym w:font="Symbol" w:char="F05B"/>
      </w:r>
      <w:r>
        <w:rPr>
          <w:rFonts w:ascii="Arial" w:eastAsia="Arial" w:hAnsi="Arial" w:cs="Arial"/>
          <w:color w:val="000000"/>
          <w:sz w:val="20"/>
          <w:szCs w:val="20"/>
        </w:rPr>
        <w:t>…</w:t>
      </w:r>
      <w:r>
        <w:rPr>
          <w:rFonts w:ascii="Arial" w:eastAsia="Arial" w:hAnsi="Arial" w:cs="Arial"/>
          <w:color w:val="000000"/>
          <w:sz w:val="20"/>
          <w:szCs w:val="20"/>
        </w:rPr>
        <w:sym w:font="Symbol" w:char="F05D"/>
      </w:r>
      <w:r>
        <w:rPr>
          <w:rFonts w:ascii="Arial" w:eastAsia="Arial" w:hAnsi="Arial" w:cs="Arial"/>
          <w:color w:val="000000"/>
          <w:sz w:val="20"/>
          <w:szCs w:val="20"/>
        </w:rPr>
        <w:t>.</w:t>
      </w:r>
    </w:p>
    <w:p w14:paraId="2C4713AF" w14:textId="77777777" w:rsidR="00AD273B" w:rsidRDefault="00AD273B" w:rsidP="00AD273B">
      <w:pPr>
        <w:pStyle w:val="Normal1"/>
        <w:pBdr>
          <w:top w:val="nil"/>
          <w:left w:val="nil"/>
          <w:bottom w:val="nil"/>
          <w:right w:val="nil"/>
          <w:between w:val="nil"/>
        </w:pBdr>
        <w:spacing w:before="240" w:after="120" w:line="360" w:lineRule="auto"/>
        <w:jc w:val="both"/>
        <w:rPr>
          <w:rFonts w:ascii="Arial" w:eastAsia="Arial" w:hAnsi="Arial" w:cs="Arial"/>
          <w:color w:val="000000"/>
          <w:sz w:val="20"/>
          <w:szCs w:val="20"/>
        </w:rPr>
      </w:pPr>
      <w:r w:rsidRPr="00AD273B">
        <w:rPr>
          <w:rFonts w:ascii="Arial" w:eastAsia="Arial" w:hAnsi="Arial" w:cs="Arial"/>
          <w:color w:val="000000"/>
          <w:sz w:val="20"/>
          <w:szCs w:val="20"/>
        </w:rPr>
        <w:t xml:space="preserve">El contenido completo del Régimen de Estudios puede ser consultado </w:t>
      </w:r>
      <w:r>
        <w:rPr>
          <w:rFonts w:ascii="Arial" w:eastAsia="Arial" w:hAnsi="Arial" w:cs="Arial"/>
          <w:color w:val="000000"/>
          <w:sz w:val="20"/>
          <w:szCs w:val="20"/>
        </w:rPr>
        <w:t xml:space="preserve">en el portal de la Universidad </w:t>
      </w:r>
      <w:r w:rsidRPr="00AD273B">
        <w:rPr>
          <w:rFonts w:ascii="Arial" w:eastAsia="Arial" w:hAnsi="Arial" w:cs="Arial"/>
          <w:color w:val="000000"/>
          <w:sz w:val="20"/>
          <w:szCs w:val="20"/>
        </w:rPr>
        <w:t>(www.unq.edu.ar)</w:t>
      </w:r>
      <w:r>
        <w:rPr>
          <w:rFonts w:ascii="Arial" w:eastAsia="Arial" w:hAnsi="Arial" w:cs="Arial"/>
          <w:color w:val="000000"/>
          <w:sz w:val="20"/>
          <w:szCs w:val="20"/>
        </w:rPr>
        <w:t>.</w:t>
      </w:r>
    </w:p>
    <w:p w14:paraId="3DCADA7F" w14:textId="77777777" w:rsidR="002D7393" w:rsidRDefault="00C612CB">
      <w:pPr>
        <w:pStyle w:val="Ttulo1"/>
        <w:jc w:val="center"/>
      </w:pPr>
      <w:bookmarkStart w:id="6" w:name="_4d34og8" w:colFirst="0" w:colLast="0"/>
      <w:bookmarkEnd w:id="6"/>
      <w:r>
        <w:br w:type="page"/>
      </w:r>
    </w:p>
    <w:p w14:paraId="2A2CFD46" w14:textId="0EE5E41E" w:rsidR="00687602" w:rsidRPr="00687602" w:rsidRDefault="00C612CB" w:rsidP="00687602">
      <w:pPr>
        <w:pStyle w:val="Ttulo1"/>
        <w:rPr>
          <w:rFonts w:ascii="Arial" w:eastAsia="Arial" w:hAnsi="Arial" w:cs="Arial"/>
          <w:sz w:val="28"/>
          <w:szCs w:val="28"/>
        </w:rPr>
      </w:pPr>
      <w:r>
        <w:rPr>
          <w:rFonts w:ascii="Arial" w:eastAsia="Arial" w:hAnsi="Arial" w:cs="Arial"/>
          <w:sz w:val="28"/>
          <w:szCs w:val="28"/>
        </w:rPr>
        <w:lastRenderedPageBreak/>
        <w:t xml:space="preserve">5. OFERTA ACADÉMICA – </w:t>
      </w:r>
      <w:r w:rsidR="00A73BF2">
        <w:rPr>
          <w:rFonts w:ascii="Arial" w:eastAsia="Arial" w:hAnsi="Arial" w:cs="Arial"/>
          <w:sz w:val="28"/>
          <w:szCs w:val="28"/>
        </w:rPr>
        <w:t>PRIMER</w:t>
      </w:r>
      <w:r w:rsidR="003C682E">
        <w:rPr>
          <w:rFonts w:ascii="Arial" w:eastAsia="Arial" w:hAnsi="Arial" w:cs="Arial"/>
          <w:sz w:val="28"/>
          <w:szCs w:val="28"/>
        </w:rPr>
        <w:t xml:space="preserve"> CUATRIMESTRE 202</w:t>
      </w:r>
      <w:r w:rsidR="006153EC">
        <w:rPr>
          <w:rFonts w:ascii="Arial" w:eastAsia="Arial" w:hAnsi="Arial" w:cs="Arial"/>
          <w:sz w:val="28"/>
          <w:szCs w:val="28"/>
        </w:rPr>
        <w:t>6</w:t>
      </w:r>
    </w:p>
    <w:p w14:paraId="1AFD36AE" w14:textId="77777777" w:rsidR="00D8058B" w:rsidRDefault="00D8058B">
      <w:pPr>
        <w:pStyle w:val="Normal1"/>
        <w:pBdr>
          <w:top w:val="nil"/>
          <w:left w:val="nil"/>
          <w:bottom w:val="nil"/>
          <w:right w:val="nil"/>
          <w:between w:val="nil"/>
        </w:pBdr>
        <w:rPr>
          <w:color w:val="000000"/>
        </w:rPr>
      </w:pPr>
    </w:p>
    <w:p w14:paraId="7F27794A" w14:textId="69889673" w:rsidR="00674D03" w:rsidRPr="001225A8" w:rsidRDefault="00C612CB">
      <w:pPr>
        <w:pStyle w:val="Ttulo2"/>
        <w:rPr>
          <w:b w:val="0"/>
          <w:u w:val="none"/>
        </w:rPr>
      </w:pPr>
      <w:bookmarkStart w:id="7" w:name="_2s8eyo1" w:colFirst="0" w:colLast="0"/>
      <w:bookmarkEnd w:id="7"/>
      <w:r w:rsidRPr="001225A8">
        <w:rPr>
          <w:b w:val="0"/>
          <w:u w:val="none"/>
        </w:rPr>
        <w:t>5.1. Oferta Académica correspondiente al Plan 2003</w:t>
      </w:r>
    </w:p>
    <w:p w14:paraId="2865020C" w14:textId="77777777" w:rsidR="00674D03" w:rsidRDefault="00674D03">
      <w:pPr>
        <w:pStyle w:val="Normal1"/>
        <w:pBdr>
          <w:top w:val="nil"/>
          <w:left w:val="nil"/>
          <w:bottom w:val="nil"/>
          <w:right w:val="nil"/>
          <w:between w:val="nil"/>
        </w:pBdr>
        <w:rPr>
          <w:color w:val="000000"/>
        </w:rPr>
      </w:pPr>
    </w:p>
    <w:p w14:paraId="460C4B12" w14:textId="77777777" w:rsidR="00F235E1" w:rsidRDefault="00F235E1">
      <w:pPr>
        <w:pStyle w:val="Normal1"/>
        <w:pBdr>
          <w:top w:val="nil"/>
          <w:left w:val="nil"/>
          <w:bottom w:val="nil"/>
          <w:right w:val="nil"/>
          <w:between w:val="nil"/>
        </w:pBdr>
        <w:rPr>
          <w:color w:val="000000"/>
        </w:rPr>
      </w:pPr>
    </w:p>
    <w:tbl>
      <w:tblPr>
        <w:tblW w:w="0" w:type="auto"/>
        <w:jc w:val="center"/>
        <w:tblLayout w:type="fixed"/>
        <w:tblCellMar>
          <w:left w:w="70" w:type="dxa"/>
          <w:right w:w="70" w:type="dxa"/>
        </w:tblCellMar>
        <w:tblLook w:val="0000" w:firstRow="0" w:lastRow="0" w:firstColumn="0" w:lastColumn="0" w:noHBand="0" w:noVBand="0"/>
      </w:tblPr>
      <w:tblGrid>
        <w:gridCol w:w="2127"/>
        <w:gridCol w:w="1596"/>
        <w:gridCol w:w="2090"/>
        <w:gridCol w:w="2693"/>
      </w:tblGrid>
      <w:tr w:rsidR="00A22788" w:rsidRPr="003377C4" w14:paraId="440E16C0" w14:textId="77777777" w:rsidTr="002F2FB3">
        <w:trPr>
          <w:trHeight w:val="305"/>
          <w:jc w:val="center"/>
        </w:trPr>
        <w:tc>
          <w:tcPr>
            <w:tcW w:w="8506" w:type="dxa"/>
            <w:gridSpan w:val="4"/>
            <w:tcBorders>
              <w:top w:val="single" w:sz="6" w:space="0" w:color="auto"/>
              <w:left w:val="single" w:sz="6" w:space="0" w:color="auto"/>
              <w:bottom w:val="single" w:sz="6" w:space="0" w:color="auto"/>
              <w:right w:val="single" w:sz="6" w:space="0" w:color="auto"/>
            </w:tcBorders>
            <w:shd w:val="clear" w:color="auto" w:fill="C00000"/>
            <w:vAlign w:val="center"/>
          </w:tcPr>
          <w:p w14:paraId="60A8BAAB" w14:textId="77777777" w:rsidR="00A22788" w:rsidRPr="003377C4" w:rsidRDefault="00A22788" w:rsidP="002F2FB3">
            <w:pPr>
              <w:widowControl/>
              <w:autoSpaceDE w:val="0"/>
              <w:autoSpaceDN w:val="0"/>
              <w:adjustRightInd w:val="0"/>
              <w:jc w:val="center"/>
              <w:rPr>
                <w:rFonts w:ascii="Arial" w:hAnsi="Arial" w:cs="Arial"/>
                <w:color w:val="FFFFFF" w:themeColor="background1"/>
                <w:sz w:val="20"/>
                <w:szCs w:val="20"/>
              </w:rPr>
            </w:pPr>
            <w:r w:rsidRPr="003377C4">
              <w:rPr>
                <w:rFonts w:ascii="Arial" w:hAnsi="Arial" w:cs="Arial"/>
                <w:b/>
                <w:bCs/>
                <w:color w:val="FFFFFF" w:themeColor="background1"/>
                <w:sz w:val="20"/>
                <w:szCs w:val="20"/>
              </w:rPr>
              <w:t>Idiomas</w:t>
            </w:r>
          </w:p>
        </w:tc>
      </w:tr>
      <w:tr w:rsidR="00A22788" w:rsidRPr="003377C4" w14:paraId="6E25BC2A" w14:textId="77777777" w:rsidTr="0045114B">
        <w:trPr>
          <w:trHeight w:val="494"/>
          <w:jc w:val="center"/>
        </w:trPr>
        <w:tc>
          <w:tcPr>
            <w:tcW w:w="2127" w:type="dxa"/>
            <w:tcBorders>
              <w:top w:val="single" w:sz="6" w:space="0" w:color="auto"/>
              <w:left w:val="single" w:sz="6" w:space="0" w:color="auto"/>
              <w:bottom w:val="single" w:sz="6" w:space="0" w:color="auto"/>
              <w:right w:val="single" w:sz="6" w:space="0" w:color="auto"/>
            </w:tcBorders>
            <w:shd w:val="clear" w:color="auto" w:fill="C00000"/>
            <w:vAlign w:val="center"/>
          </w:tcPr>
          <w:p w14:paraId="6B8B9B6A" w14:textId="77777777" w:rsidR="00A22788" w:rsidRPr="003377C4" w:rsidRDefault="00A22788" w:rsidP="002F2FB3">
            <w:pPr>
              <w:widowControl/>
              <w:autoSpaceDE w:val="0"/>
              <w:autoSpaceDN w:val="0"/>
              <w:adjustRightInd w:val="0"/>
              <w:jc w:val="center"/>
              <w:rPr>
                <w:rFonts w:ascii="Arial" w:hAnsi="Arial" w:cs="Arial"/>
                <w:b/>
                <w:bCs/>
                <w:color w:val="FFFFFF" w:themeColor="background1"/>
                <w:sz w:val="20"/>
                <w:szCs w:val="20"/>
              </w:rPr>
            </w:pPr>
            <w:r w:rsidRPr="003377C4">
              <w:rPr>
                <w:rFonts w:ascii="Arial" w:hAnsi="Arial" w:cs="Arial"/>
                <w:b/>
                <w:bCs/>
                <w:color w:val="FFFFFF" w:themeColor="background1"/>
                <w:sz w:val="20"/>
                <w:szCs w:val="20"/>
              </w:rPr>
              <w:t>Nombre Asignatura</w:t>
            </w:r>
          </w:p>
        </w:tc>
        <w:tc>
          <w:tcPr>
            <w:tcW w:w="1596" w:type="dxa"/>
            <w:tcBorders>
              <w:top w:val="single" w:sz="6" w:space="0" w:color="auto"/>
              <w:left w:val="single" w:sz="6" w:space="0" w:color="auto"/>
              <w:bottom w:val="single" w:sz="6" w:space="0" w:color="auto"/>
              <w:right w:val="single" w:sz="6" w:space="0" w:color="auto"/>
            </w:tcBorders>
            <w:shd w:val="clear" w:color="auto" w:fill="C00000"/>
            <w:vAlign w:val="center"/>
          </w:tcPr>
          <w:p w14:paraId="65D61F47" w14:textId="77777777" w:rsidR="00A22788" w:rsidRPr="003377C4" w:rsidRDefault="00A22788" w:rsidP="002F2FB3">
            <w:pPr>
              <w:widowControl/>
              <w:autoSpaceDE w:val="0"/>
              <w:autoSpaceDN w:val="0"/>
              <w:adjustRightInd w:val="0"/>
              <w:jc w:val="center"/>
              <w:rPr>
                <w:rFonts w:ascii="Arial" w:hAnsi="Arial" w:cs="Arial"/>
                <w:b/>
                <w:bCs/>
                <w:color w:val="FFFFFF" w:themeColor="background1"/>
                <w:sz w:val="20"/>
                <w:szCs w:val="20"/>
              </w:rPr>
            </w:pPr>
            <w:r w:rsidRPr="003377C4">
              <w:rPr>
                <w:rFonts w:ascii="Arial" w:hAnsi="Arial" w:cs="Arial"/>
                <w:b/>
                <w:bCs/>
                <w:color w:val="FFFFFF" w:themeColor="background1"/>
                <w:sz w:val="20"/>
                <w:szCs w:val="20"/>
              </w:rPr>
              <w:t>Código materia</w:t>
            </w:r>
          </w:p>
        </w:tc>
        <w:tc>
          <w:tcPr>
            <w:tcW w:w="2090" w:type="dxa"/>
            <w:tcBorders>
              <w:top w:val="single" w:sz="6" w:space="0" w:color="auto"/>
              <w:left w:val="single" w:sz="6" w:space="0" w:color="auto"/>
              <w:bottom w:val="single" w:sz="6" w:space="0" w:color="auto"/>
              <w:right w:val="single" w:sz="6" w:space="0" w:color="auto"/>
            </w:tcBorders>
            <w:shd w:val="clear" w:color="auto" w:fill="C00000"/>
            <w:vAlign w:val="center"/>
          </w:tcPr>
          <w:p w14:paraId="627AC4AD" w14:textId="77777777" w:rsidR="00A22788" w:rsidRPr="003377C4" w:rsidRDefault="00A22788" w:rsidP="002F2FB3">
            <w:pPr>
              <w:widowControl/>
              <w:autoSpaceDE w:val="0"/>
              <w:autoSpaceDN w:val="0"/>
              <w:adjustRightInd w:val="0"/>
              <w:jc w:val="center"/>
              <w:rPr>
                <w:rFonts w:ascii="Arial" w:hAnsi="Arial" w:cs="Arial"/>
                <w:b/>
                <w:bCs/>
                <w:color w:val="FFFFFF" w:themeColor="background1"/>
                <w:sz w:val="20"/>
                <w:szCs w:val="20"/>
              </w:rPr>
            </w:pPr>
            <w:r w:rsidRPr="003377C4">
              <w:rPr>
                <w:rFonts w:ascii="Arial" w:hAnsi="Arial" w:cs="Arial"/>
                <w:b/>
                <w:bCs/>
                <w:color w:val="FFFFFF" w:themeColor="background1"/>
                <w:sz w:val="20"/>
                <w:szCs w:val="20"/>
              </w:rPr>
              <w:t>Docente/s</w:t>
            </w:r>
          </w:p>
        </w:tc>
        <w:tc>
          <w:tcPr>
            <w:tcW w:w="2693" w:type="dxa"/>
            <w:tcBorders>
              <w:top w:val="single" w:sz="6" w:space="0" w:color="auto"/>
              <w:left w:val="single" w:sz="6" w:space="0" w:color="auto"/>
              <w:bottom w:val="single" w:sz="6" w:space="0" w:color="auto"/>
              <w:right w:val="single" w:sz="6" w:space="0" w:color="auto"/>
            </w:tcBorders>
            <w:shd w:val="clear" w:color="auto" w:fill="C00000"/>
            <w:vAlign w:val="center"/>
          </w:tcPr>
          <w:p w14:paraId="1AD8118B" w14:textId="77777777" w:rsidR="00A22788" w:rsidRPr="003377C4" w:rsidRDefault="00A22788" w:rsidP="002F2FB3">
            <w:pPr>
              <w:widowControl/>
              <w:autoSpaceDE w:val="0"/>
              <w:autoSpaceDN w:val="0"/>
              <w:adjustRightInd w:val="0"/>
              <w:jc w:val="center"/>
              <w:rPr>
                <w:rFonts w:ascii="Arial" w:hAnsi="Arial" w:cs="Arial"/>
                <w:b/>
                <w:bCs/>
                <w:color w:val="FFFFFF" w:themeColor="background1"/>
                <w:sz w:val="20"/>
                <w:szCs w:val="20"/>
              </w:rPr>
            </w:pPr>
            <w:r w:rsidRPr="003377C4">
              <w:rPr>
                <w:rFonts w:ascii="Arial" w:hAnsi="Arial" w:cs="Arial"/>
                <w:b/>
                <w:bCs/>
                <w:color w:val="FFFFFF" w:themeColor="background1"/>
                <w:sz w:val="20"/>
                <w:szCs w:val="20"/>
              </w:rPr>
              <w:t>Días y Horarios</w:t>
            </w:r>
          </w:p>
        </w:tc>
      </w:tr>
      <w:tr w:rsidR="00F235E1" w:rsidRPr="003377C4" w14:paraId="2F0739CB" w14:textId="77777777" w:rsidTr="0045114B">
        <w:trPr>
          <w:trHeight w:val="742"/>
          <w:jc w:val="center"/>
        </w:trPr>
        <w:tc>
          <w:tcPr>
            <w:tcW w:w="2127" w:type="dxa"/>
            <w:vMerge w:val="restart"/>
            <w:tcBorders>
              <w:top w:val="single" w:sz="6" w:space="0" w:color="auto"/>
              <w:left w:val="single" w:sz="6" w:space="0" w:color="auto"/>
              <w:right w:val="single" w:sz="6" w:space="0" w:color="auto"/>
            </w:tcBorders>
            <w:vAlign w:val="center"/>
          </w:tcPr>
          <w:p w14:paraId="38B079B7" w14:textId="77777777" w:rsidR="00F235E1" w:rsidRPr="003377C4" w:rsidRDefault="00F235E1" w:rsidP="002F2FB3">
            <w:pPr>
              <w:widowControl/>
              <w:autoSpaceDE w:val="0"/>
              <w:autoSpaceDN w:val="0"/>
              <w:adjustRightInd w:val="0"/>
              <w:jc w:val="center"/>
              <w:rPr>
                <w:rFonts w:ascii="Arial" w:hAnsi="Arial" w:cs="Arial"/>
                <w:b/>
                <w:color w:val="000000"/>
                <w:sz w:val="20"/>
                <w:szCs w:val="20"/>
              </w:rPr>
            </w:pPr>
            <w:r w:rsidRPr="003377C4">
              <w:rPr>
                <w:rFonts w:ascii="Arial" w:hAnsi="Arial" w:cs="Arial"/>
                <w:b/>
                <w:color w:val="000000"/>
                <w:sz w:val="20"/>
                <w:szCs w:val="20"/>
              </w:rPr>
              <w:t>Inglés Comercial I</w:t>
            </w:r>
          </w:p>
        </w:tc>
        <w:tc>
          <w:tcPr>
            <w:tcW w:w="1596" w:type="dxa"/>
            <w:tcBorders>
              <w:top w:val="single" w:sz="6" w:space="0" w:color="auto"/>
              <w:left w:val="single" w:sz="6" w:space="0" w:color="auto"/>
              <w:bottom w:val="single" w:sz="6" w:space="0" w:color="auto"/>
              <w:right w:val="single" w:sz="6" w:space="0" w:color="auto"/>
            </w:tcBorders>
            <w:vAlign w:val="center"/>
          </w:tcPr>
          <w:p w14:paraId="653A2F08" w14:textId="77777777" w:rsidR="00F235E1" w:rsidRDefault="00F235E1" w:rsidP="00483757">
            <w:pPr>
              <w:widowControl/>
              <w:autoSpaceDE w:val="0"/>
              <w:autoSpaceDN w:val="0"/>
              <w:adjustRightInd w:val="0"/>
              <w:jc w:val="center"/>
              <w:rPr>
                <w:rFonts w:ascii="Arial" w:hAnsi="Arial" w:cs="Arial"/>
                <w:color w:val="000000"/>
                <w:sz w:val="20"/>
                <w:szCs w:val="20"/>
              </w:rPr>
            </w:pPr>
            <w:r w:rsidRPr="003377C4">
              <w:rPr>
                <w:rFonts w:ascii="Arial" w:hAnsi="Arial" w:cs="Arial"/>
                <w:color w:val="000000"/>
                <w:sz w:val="20"/>
                <w:szCs w:val="20"/>
              </w:rPr>
              <w:t>90024-1-C</w:t>
            </w:r>
            <w:r w:rsidR="009B0D66">
              <w:rPr>
                <w:rFonts w:ascii="Arial" w:hAnsi="Arial" w:cs="Arial"/>
                <w:color w:val="000000"/>
                <w:sz w:val="20"/>
                <w:szCs w:val="20"/>
              </w:rPr>
              <w:t>Y</w:t>
            </w:r>
            <w:r w:rsidRPr="003377C4">
              <w:rPr>
                <w:rFonts w:ascii="Arial" w:hAnsi="Arial" w:cs="Arial"/>
                <w:color w:val="000000"/>
                <w:sz w:val="20"/>
                <w:szCs w:val="20"/>
              </w:rPr>
              <w:t>K</w:t>
            </w:r>
            <w:r w:rsidR="009B0D66">
              <w:rPr>
                <w:rFonts w:ascii="Arial" w:hAnsi="Arial" w:cs="Arial"/>
                <w:color w:val="000000"/>
                <w:sz w:val="20"/>
                <w:szCs w:val="20"/>
              </w:rPr>
              <w:t>L1</w:t>
            </w:r>
          </w:p>
          <w:p w14:paraId="042B1FAD" w14:textId="77777777" w:rsidR="00F235E1" w:rsidRPr="003377C4" w:rsidRDefault="00F235E1" w:rsidP="00483757">
            <w:pPr>
              <w:widowControl/>
              <w:autoSpaceDE w:val="0"/>
              <w:autoSpaceDN w:val="0"/>
              <w:adjustRightInd w:val="0"/>
              <w:jc w:val="center"/>
              <w:rPr>
                <w:rFonts w:ascii="Arial" w:hAnsi="Arial" w:cs="Arial"/>
                <w:color w:val="000000"/>
                <w:sz w:val="20"/>
                <w:szCs w:val="20"/>
              </w:rPr>
            </w:pPr>
            <w:r w:rsidRPr="006B4EC2">
              <w:rPr>
                <w:rFonts w:ascii="Arial" w:hAnsi="Arial" w:cs="Arial"/>
                <w:color w:val="000000"/>
                <w:sz w:val="18"/>
                <w:szCs w:val="18"/>
              </w:rPr>
              <w:t>(Semi</w:t>
            </w:r>
            <w:r>
              <w:rPr>
                <w:rFonts w:ascii="Arial" w:hAnsi="Arial" w:cs="Arial"/>
                <w:color w:val="000000"/>
                <w:sz w:val="18"/>
                <w:szCs w:val="18"/>
              </w:rPr>
              <w:t>-</w:t>
            </w:r>
            <w:r w:rsidRPr="006B4EC2">
              <w:rPr>
                <w:rFonts w:ascii="Arial" w:hAnsi="Arial" w:cs="Arial"/>
                <w:color w:val="000000"/>
                <w:sz w:val="18"/>
                <w:szCs w:val="18"/>
              </w:rPr>
              <w:t>presencial)</w:t>
            </w:r>
          </w:p>
        </w:tc>
        <w:tc>
          <w:tcPr>
            <w:tcW w:w="2090" w:type="dxa"/>
            <w:tcBorders>
              <w:top w:val="single" w:sz="6" w:space="0" w:color="auto"/>
              <w:left w:val="single" w:sz="6" w:space="0" w:color="auto"/>
              <w:bottom w:val="single" w:sz="6" w:space="0" w:color="auto"/>
              <w:right w:val="single" w:sz="6" w:space="0" w:color="auto"/>
            </w:tcBorders>
            <w:vAlign w:val="center"/>
          </w:tcPr>
          <w:p w14:paraId="056AD431" w14:textId="77777777" w:rsidR="00F235E1" w:rsidRPr="003377C4" w:rsidRDefault="00F235E1" w:rsidP="002F2FB3">
            <w:pPr>
              <w:widowControl/>
              <w:autoSpaceDE w:val="0"/>
              <w:autoSpaceDN w:val="0"/>
              <w:adjustRightInd w:val="0"/>
              <w:jc w:val="center"/>
              <w:rPr>
                <w:rFonts w:ascii="Arial" w:hAnsi="Arial" w:cs="Arial"/>
                <w:color w:val="000000"/>
                <w:sz w:val="20"/>
                <w:szCs w:val="20"/>
              </w:rPr>
            </w:pPr>
            <w:r w:rsidRPr="003377C4">
              <w:rPr>
                <w:rFonts w:ascii="Arial" w:hAnsi="Arial" w:cs="Arial"/>
                <w:color w:val="000000"/>
                <w:sz w:val="20"/>
                <w:szCs w:val="20"/>
              </w:rPr>
              <w:t xml:space="preserve">Marcela Lakatos </w:t>
            </w:r>
          </w:p>
        </w:tc>
        <w:tc>
          <w:tcPr>
            <w:tcW w:w="2693" w:type="dxa"/>
            <w:tcBorders>
              <w:top w:val="single" w:sz="6" w:space="0" w:color="auto"/>
              <w:left w:val="single" w:sz="6" w:space="0" w:color="auto"/>
              <w:bottom w:val="single" w:sz="6" w:space="0" w:color="auto"/>
              <w:right w:val="single" w:sz="6" w:space="0" w:color="auto"/>
            </w:tcBorders>
            <w:vAlign w:val="center"/>
          </w:tcPr>
          <w:p w14:paraId="6E5B12F2" w14:textId="77777777" w:rsidR="00F235E1" w:rsidRDefault="00F235E1" w:rsidP="00483757">
            <w:pPr>
              <w:widowControl/>
              <w:autoSpaceDE w:val="0"/>
              <w:autoSpaceDN w:val="0"/>
              <w:adjustRightInd w:val="0"/>
              <w:jc w:val="center"/>
              <w:rPr>
                <w:rFonts w:ascii="Arial" w:hAnsi="Arial" w:cs="Arial"/>
                <w:color w:val="000000"/>
                <w:sz w:val="20"/>
                <w:szCs w:val="20"/>
              </w:rPr>
            </w:pPr>
            <w:r>
              <w:rPr>
                <w:rFonts w:ascii="Arial" w:hAnsi="Arial" w:cs="Arial"/>
                <w:color w:val="000000"/>
                <w:sz w:val="20"/>
                <w:szCs w:val="20"/>
              </w:rPr>
              <w:t>Lunes – Jueves</w:t>
            </w:r>
          </w:p>
          <w:p w14:paraId="36F2C221" w14:textId="77777777" w:rsidR="00F235E1" w:rsidRDefault="00F235E1" w:rsidP="00483757">
            <w:pPr>
              <w:widowControl/>
              <w:autoSpaceDE w:val="0"/>
              <w:autoSpaceDN w:val="0"/>
              <w:adjustRightInd w:val="0"/>
              <w:jc w:val="center"/>
              <w:rPr>
                <w:rFonts w:ascii="Arial" w:hAnsi="Arial" w:cs="Arial"/>
                <w:color w:val="000000"/>
                <w:sz w:val="20"/>
                <w:szCs w:val="20"/>
              </w:rPr>
            </w:pPr>
            <w:r>
              <w:rPr>
                <w:rFonts w:ascii="Arial" w:hAnsi="Arial" w:cs="Arial"/>
                <w:color w:val="000000"/>
                <w:sz w:val="20"/>
                <w:szCs w:val="20"/>
              </w:rPr>
              <w:t>18 a 20 Hs</w:t>
            </w:r>
          </w:p>
          <w:p w14:paraId="1A0E3B57" w14:textId="77777777" w:rsidR="00F235E1" w:rsidRPr="003377C4" w:rsidRDefault="00F235E1" w:rsidP="00483757">
            <w:pPr>
              <w:widowControl/>
              <w:autoSpaceDE w:val="0"/>
              <w:autoSpaceDN w:val="0"/>
              <w:adjustRightInd w:val="0"/>
              <w:jc w:val="center"/>
              <w:rPr>
                <w:rFonts w:ascii="Arial" w:hAnsi="Arial" w:cs="Arial"/>
                <w:color w:val="000000"/>
                <w:sz w:val="20"/>
                <w:szCs w:val="20"/>
              </w:rPr>
            </w:pPr>
            <w:r>
              <w:rPr>
                <w:rFonts w:ascii="Arial" w:hAnsi="Arial" w:cs="Arial"/>
                <w:color w:val="000000"/>
                <w:sz w:val="20"/>
                <w:szCs w:val="20"/>
              </w:rPr>
              <w:t>(</w:t>
            </w:r>
            <w:r w:rsidRPr="003377C4">
              <w:rPr>
                <w:rFonts w:ascii="Arial" w:hAnsi="Arial" w:cs="Arial"/>
                <w:color w:val="000000"/>
                <w:sz w:val="20"/>
                <w:szCs w:val="20"/>
              </w:rPr>
              <w:t>Sáb</w:t>
            </w:r>
            <w:r>
              <w:rPr>
                <w:rFonts w:ascii="Arial" w:hAnsi="Arial" w:cs="Arial"/>
                <w:color w:val="000000"/>
                <w:sz w:val="20"/>
                <w:szCs w:val="20"/>
              </w:rPr>
              <w:t>ado</w:t>
            </w:r>
            <w:r w:rsidRPr="003377C4">
              <w:rPr>
                <w:rFonts w:ascii="Arial" w:hAnsi="Arial" w:cs="Arial"/>
                <w:color w:val="000000"/>
                <w:sz w:val="20"/>
                <w:szCs w:val="20"/>
              </w:rPr>
              <w:t xml:space="preserve"> Virtual</w:t>
            </w:r>
            <w:r>
              <w:rPr>
                <w:rFonts w:ascii="Arial" w:hAnsi="Arial" w:cs="Arial"/>
                <w:color w:val="000000"/>
                <w:sz w:val="20"/>
                <w:szCs w:val="20"/>
              </w:rPr>
              <w:t>)</w:t>
            </w:r>
          </w:p>
        </w:tc>
      </w:tr>
      <w:tr w:rsidR="00F235E1" w:rsidRPr="003377C4" w14:paraId="7BD5E30E" w14:textId="77777777" w:rsidTr="0045114B">
        <w:trPr>
          <w:trHeight w:val="778"/>
          <w:jc w:val="center"/>
        </w:trPr>
        <w:tc>
          <w:tcPr>
            <w:tcW w:w="2127" w:type="dxa"/>
            <w:vMerge/>
            <w:tcBorders>
              <w:left w:val="single" w:sz="6" w:space="0" w:color="auto"/>
              <w:bottom w:val="single" w:sz="6" w:space="0" w:color="auto"/>
              <w:right w:val="single" w:sz="6" w:space="0" w:color="auto"/>
            </w:tcBorders>
            <w:vAlign w:val="center"/>
          </w:tcPr>
          <w:p w14:paraId="4340FBA2" w14:textId="77777777" w:rsidR="00F235E1" w:rsidRPr="003377C4" w:rsidRDefault="00F235E1" w:rsidP="002F2FB3">
            <w:pPr>
              <w:widowControl/>
              <w:autoSpaceDE w:val="0"/>
              <w:autoSpaceDN w:val="0"/>
              <w:adjustRightInd w:val="0"/>
              <w:jc w:val="center"/>
              <w:rPr>
                <w:rFonts w:ascii="Arial" w:hAnsi="Arial" w:cs="Arial"/>
                <w:b/>
                <w:color w:val="000000"/>
                <w:sz w:val="20"/>
                <w:szCs w:val="20"/>
              </w:rPr>
            </w:pPr>
          </w:p>
        </w:tc>
        <w:tc>
          <w:tcPr>
            <w:tcW w:w="1596" w:type="dxa"/>
            <w:tcBorders>
              <w:top w:val="single" w:sz="6" w:space="0" w:color="auto"/>
              <w:left w:val="single" w:sz="6" w:space="0" w:color="auto"/>
              <w:bottom w:val="single" w:sz="6" w:space="0" w:color="auto"/>
              <w:right w:val="single" w:sz="6" w:space="0" w:color="auto"/>
            </w:tcBorders>
            <w:vAlign w:val="center"/>
          </w:tcPr>
          <w:p w14:paraId="2F025C5B" w14:textId="77777777" w:rsidR="00F235E1" w:rsidRDefault="00F235E1" w:rsidP="00483757">
            <w:pPr>
              <w:widowControl/>
              <w:autoSpaceDE w:val="0"/>
              <w:autoSpaceDN w:val="0"/>
              <w:adjustRightInd w:val="0"/>
              <w:jc w:val="center"/>
              <w:rPr>
                <w:rFonts w:ascii="Arial" w:hAnsi="Arial" w:cs="Arial"/>
                <w:color w:val="000000"/>
                <w:sz w:val="20"/>
                <w:szCs w:val="20"/>
              </w:rPr>
            </w:pPr>
            <w:r w:rsidRPr="003377C4">
              <w:rPr>
                <w:rFonts w:ascii="Arial" w:hAnsi="Arial" w:cs="Arial"/>
                <w:color w:val="000000"/>
                <w:sz w:val="20"/>
                <w:szCs w:val="20"/>
              </w:rPr>
              <w:t>90024-2-C</w:t>
            </w:r>
            <w:r w:rsidR="009B0D66">
              <w:rPr>
                <w:rFonts w:ascii="Arial" w:hAnsi="Arial" w:cs="Arial"/>
                <w:color w:val="000000"/>
                <w:sz w:val="20"/>
                <w:szCs w:val="20"/>
              </w:rPr>
              <w:t>Y</w:t>
            </w:r>
            <w:r w:rsidRPr="003377C4">
              <w:rPr>
                <w:rFonts w:ascii="Arial" w:hAnsi="Arial" w:cs="Arial"/>
                <w:color w:val="000000"/>
                <w:sz w:val="20"/>
                <w:szCs w:val="20"/>
              </w:rPr>
              <w:t>K</w:t>
            </w:r>
            <w:r w:rsidR="009B0D66">
              <w:rPr>
                <w:rFonts w:ascii="Arial" w:hAnsi="Arial" w:cs="Arial"/>
                <w:color w:val="000000"/>
                <w:sz w:val="20"/>
                <w:szCs w:val="20"/>
              </w:rPr>
              <w:t>L1</w:t>
            </w:r>
          </w:p>
          <w:p w14:paraId="089DD51F" w14:textId="77777777" w:rsidR="00F235E1" w:rsidRPr="003377C4" w:rsidRDefault="00F235E1" w:rsidP="00483757">
            <w:pPr>
              <w:widowControl/>
              <w:autoSpaceDE w:val="0"/>
              <w:autoSpaceDN w:val="0"/>
              <w:adjustRightInd w:val="0"/>
              <w:jc w:val="center"/>
              <w:rPr>
                <w:rFonts w:ascii="Arial" w:hAnsi="Arial" w:cs="Arial"/>
                <w:color w:val="000000"/>
                <w:sz w:val="20"/>
                <w:szCs w:val="20"/>
              </w:rPr>
            </w:pPr>
            <w:r w:rsidRPr="006B4EC2">
              <w:rPr>
                <w:rFonts w:ascii="Arial" w:hAnsi="Arial" w:cs="Arial"/>
                <w:color w:val="000000"/>
                <w:sz w:val="18"/>
                <w:szCs w:val="18"/>
              </w:rPr>
              <w:t>(Semi</w:t>
            </w:r>
            <w:r>
              <w:rPr>
                <w:rFonts w:ascii="Arial" w:hAnsi="Arial" w:cs="Arial"/>
                <w:color w:val="000000"/>
                <w:sz w:val="18"/>
                <w:szCs w:val="18"/>
              </w:rPr>
              <w:t>-</w:t>
            </w:r>
            <w:r w:rsidRPr="006B4EC2">
              <w:rPr>
                <w:rFonts w:ascii="Arial" w:hAnsi="Arial" w:cs="Arial"/>
                <w:color w:val="000000"/>
                <w:sz w:val="18"/>
                <w:szCs w:val="18"/>
              </w:rPr>
              <w:t>presencial)</w:t>
            </w:r>
          </w:p>
        </w:tc>
        <w:tc>
          <w:tcPr>
            <w:tcW w:w="2090" w:type="dxa"/>
            <w:tcBorders>
              <w:top w:val="single" w:sz="6" w:space="0" w:color="auto"/>
              <w:left w:val="single" w:sz="6" w:space="0" w:color="auto"/>
              <w:bottom w:val="single" w:sz="6" w:space="0" w:color="auto"/>
              <w:right w:val="single" w:sz="6" w:space="0" w:color="auto"/>
            </w:tcBorders>
            <w:vAlign w:val="center"/>
          </w:tcPr>
          <w:p w14:paraId="2A05B35F" w14:textId="77777777" w:rsidR="00F235E1" w:rsidRPr="003377C4" w:rsidRDefault="00F235E1" w:rsidP="002F2FB3">
            <w:pPr>
              <w:widowControl/>
              <w:autoSpaceDE w:val="0"/>
              <w:autoSpaceDN w:val="0"/>
              <w:adjustRightInd w:val="0"/>
              <w:jc w:val="center"/>
              <w:rPr>
                <w:rFonts w:ascii="Arial" w:hAnsi="Arial" w:cs="Arial"/>
                <w:color w:val="000000"/>
                <w:sz w:val="20"/>
                <w:szCs w:val="20"/>
              </w:rPr>
            </w:pPr>
            <w:r w:rsidRPr="003377C4">
              <w:rPr>
                <w:rFonts w:ascii="Arial" w:hAnsi="Arial" w:cs="Arial"/>
                <w:color w:val="000000"/>
                <w:sz w:val="20"/>
                <w:szCs w:val="20"/>
              </w:rPr>
              <w:t>Beatriz Castiñeira</w:t>
            </w:r>
          </w:p>
        </w:tc>
        <w:tc>
          <w:tcPr>
            <w:tcW w:w="2693" w:type="dxa"/>
            <w:tcBorders>
              <w:top w:val="single" w:sz="6" w:space="0" w:color="auto"/>
              <w:left w:val="single" w:sz="6" w:space="0" w:color="auto"/>
              <w:bottom w:val="single" w:sz="6" w:space="0" w:color="auto"/>
              <w:right w:val="single" w:sz="6" w:space="0" w:color="auto"/>
            </w:tcBorders>
            <w:vAlign w:val="center"/>
          </w:tcPr>
          <w:p w14:paraId="37BF0453" w14:textId="77777777" w:rsidR="00F235E1" w:rsidRDefault="00F235E1" w:rsidP="00483757">
            <w:pPr>
              <w:widowControl/>
              <w:autoSpaceDE w:val="0"/>
              <w:autoSpaceDN w:val="0"/>
              <w:adjustRightInd w:val="0"/>
              <w:jc w:val="center"/>
              <w:rPr>
                <w:rFonts w:ascii="Arial" w:hAnsi="Arial" w:cs="Arial"/>
                <w:color w:val="000000"/>
                <w:sz w:val="20"/>
                <w:szCs w:val="20"/>
              </w:rPr>
            </w:pPr>
            <w:r>
              <w:rPr>
                <w:rFonts w:ascii="Arial" w:hAnsi="Arial" w:cs="Arial"/>
                <w:color w:val="000000"/>
                <w:sz w:val="20"/>
                <w:szCs w:val="20"/>
              </w:rPr>
              <w:t>Miércoles</w:t>
            </w:r>
            <w:r w:rsidRPr="003377C4">
              <w:rPr>
                <w:rFonts w:ascii="Arial" w:hAnsi="Arial" w:cs="Arial"/>
                <w:color w:val="000000"/>
                <w:sz w:val="20"/>
                <w:szCs w:val="20"/>
              </w:rPr>
              <w:t xml:space="preserve"> 20 a 22</w:t>
            </w:r>
            <w:r>
              <w:rPr>
                <w:rFonts w:ascii="Arial" w:hAnsi="Arial" w:cs="Arial"/>
                <w:color w:val="000000"/>
                <w:sz w:val="20"/>
                <w:szCs w:val="20"/>
              </w:rPr>
              <w:t xml:space="preserve"> Hs –</w:t>
            </w:r>
            <w:r w:rsidRPr="003377C4">
              <w:rPr>
                <w:rFonts w:ascii="Arial" w:hAnsi="Arial" w:cs="Arial"/>
                <w:color w:val="000000"/>
                <w:sz w:val="20"/>
                <w:szCs w:val="20"/>
              </w:rPr>
              <w:t xml:space="preserve"> Sáb</w:t>
            </w:r>
            <w:r>
              <w:rPr>
                <w:rFonts w:ascii="Arial" w:hAnsi="Arial" w:cs="Arial"/>
                <w:color w:val="000000"/>
                <w:sz w:val="20"/>
                <w:szCs w:val="20"/>
              </w:rPr>
              <w:t>ado</w:t>
            </w:r>
            <w:r w:rsidRPr="003377C4">
              <w:rPr>
                <w:rFonts w:ascii="Arial" w:hAnsi="Arial" w:cs="Arial"/>
                <w:color w:val="000000"/>
                <w:sz w:val="20"/>
                <w:szCs w:val="20"/>
              </w:rPr>
              <w:t xml:space="preserve"> 11 a 13</w:t>
            </w:r>
            <w:r>
              <w:rPr>
                <w:rFonts w:ascii="Arial" w:hAnsi="Arial" w:cs="Arial"/>
                <w:color w:val="000000"/>
                <w:sz w:val="20"/>
                <w:szCs w:val="20"/>
              </w:rPr>
              <w:t xml:space="preserve"> Hs </w:t>
            </w:r>
          </w:p>
          <w:p w14:paraId="3615C290" w14:textId="77777777" w:rsidR="00F235E1" w:rsidRPr="003377C4" w:rsidRDefault="00F235E1" w:rsidP="00483757">
            <w:pPr>
              <w:widowControl/>
              <w:autoSpaceDE w:val="0"/>
              <w:autoSpaceDN w:val="0"/>
              <w:adjustRightInd w:val="0"/>
              <w:jc w:val="center"/>
              <w:rPr>
                <w:rFonts w:ascii="Arial" w:hAnsi="Arial" w:cs="Arial"/>
                <w:color w:val="000000"/>
                <w:sz w:val="20"/>
                <w:szCs w:val="20"/>
              </w:rPr>
            </w:pPr>
            <w:r>
              <w:rPr>
                <w:rFonts w:ascii="Arial" w:hAnsi="Arial" w:cs="Arial"/>
                <w:color w:val="000000"/>
                <w:sz w:val="20"/>
                <w:szCs w:val="20"/>
              </w:rPr>
              <w:t>(Lunes virtual)</w:t>
            </w:r>
          </w:p>
        </w:tc>
      </w:tr>
      <w:tr w:rsidR="00F235E1" w:rsidRPr="003377C4" w14:paraId="377E2302" w14:textId="77777777" w:rsidTr="0045114B">
        <w:trPr>
          <w:trHeight w:val="778"/>
          <w:jc w:val="center"/>
        </w:trPr>
        <w:tc>
          <w:tcPr>
            <w:tcW w:w="2127" w:type="dxa"/>
            <w:vMerge/>
            <w:tcBorders>
              <w:left w:val="single" w:sz="6" w:space="0" w:color="auto"/>
              <w:bottom w:val="single" w:sz="6" w:space="0" w:color="auto"/>
              <w:right w:val="single" w:sz="6" w:space="0" w:color="auto"/>
            </w:tcBorders>
            <w:vAlign w:val="center"/>
          </w:tcPr>
          <w:p w14:paraId="57747AA2" w14:textId="77777777" w:rsidR="00F235E1" w:rsidRPr="003377C4" w:rsidRDefault="00F235E1" w:rsidP="002F2FB3">
            <w:pPr>
              <w:widowControl/>
              <w:autoSpaceDE w:val="0"/>
              <w:autoSpaceDN w:val="0"/>
              <w:adjustRightInd w:val="0"/>
              <w:jc w:val="center"/>
              <w:rPr>
                <w:rFonts w:ascii="Arial" w:hAnsi="Arial" w:cs="Arial"/>
                <w:b/>
                <w:color w:val="000000"/>
                <w:sz w:val="20"/>
                <w:szCs w:val="20"/>
              </w:rPr>
            </w:pPr>
          </w:p>
        </w:tc>
        <w:tc>
          <w:tcPr>
            <w:tcW w:w="1596" w:type="dxa"/>
            <w:tcBorders>
              <w:top w:val="single" w:sz="6" w:space="0" w:color="auto"/>
              <w:left w:val="single" w:sz="6" w:space="0" w:color="auto"/>
              <w:bottom w:val="single" w:sz="6" w:space="0" w:color="auto"/>
              <w:right w:val="single" w:sz="6" w:space="0" w:color="auto"/>
            </w:tcBorders>
            <w:vAlign w:val="center"/>
          </w:tcPr>
          <w:p w14:paraId="2A917E15" w14:textId="77777777" w:rsidR="00F235E1" w:rsidRDefault="00F235E1" w:rsidP="00483757">
            <w:pPr>
              <w:widowControl/>
              <w:autoSpaceDE w:val="0"/>
              <w:autoSpaceDN w:val="0"/>
              <w:adjustRightInd w:val="0"/>
              <w:jc w:val="center"/>
              <w:rPr>
                <w:rFonts w:ascii="Arial" w:hAnsi="Arial" w:cs="Arial"/>
                <w:color w:val="000000"/>
                <w:sz w:val="20"/>
                <w:szCs w:val="20"/>
              </w:rPr>
            </w:pPr>
            <w:r w:rsidRPr="003377C4">
              <w:rPr>
                <w:rFonts w:ascii="Arial" w:hAnsi="Arial" w:cs="Arial"/>
                <w:color w:val="000000"/>
                <w:sz w:val="20"/>
                <w:szCs w:val="20"/>
              </w:rPr>
              <w:t>90024-</w:t>
            </w:r>
            <w:r>
              <w:rPr>
                <w:rFonts w:ascii="Arial" w:hAnsi="Arial" w:cs="Arial"/>
                <w:color w:val="000000"/>
                <w:sz w:val="20"/>
                <w:szCs w:val="20"/>
              </w:rPr>
              <w:t>3</w:t>
            </w:r>
            <w:r w:rsidRPr="003377C4">
              <w:rPr>
                <w:rFonts w:ascii="Arial" w:hAnsi="Arial" w:cs="Arial"/>
                <w:color w:val="000000"/>
                <w:sz w:val="20"/>
                <w:szCs w:val="20"/>
              </w:rPr>
              <w:t>-C</w:t>
            </w:r>
            <w:r w:rsidR="009B0D66">
              <w:rPr>
                <w:rFonts w:ascii="Arial" w:hAnsi="Arial" w:cs="Arial"/>
                <w:color w:val="000000"/>
                <w:sz w:val="20"/>
                <w:szCs w:val="20"/>
              </w:rPr>
              <w:t>Y</w:t>
            </w:r>
            <w:r w:rsidRPr="003377C4">
              <w:rPr>
                <w:rFonts w:ascii="Arial" w:hAnsi="Arial" w:cs="Arial"/>
                <w:color w:val="000000"/>
                <w:sz w:val="20"/>
                <w:szCs w:val="20"/>
              </w:rPr>
              <w:t>K</w:t>
            </w:r>
            <w:r w:rsidR="009B0D66">
              <w:rPr>
                <w:rFonts w:ascii="Arial" w:hAnsi="Arial" w:cs="Arial"/>
                <w:color w:val="000000"/>
                <w:sz w:val="20"/>
                <w:szCs w:val="20"/>
              </w:rPr>
              <w:t>L1</w:t>
            </w:r>
          </w:p>
          <w:p w14:paraId="2A9EAE51" w14:textId="77777777" w:rsidR="00F235E1" w:rsidRPr="003377C4" w:rsidRDefault="00F235E1" w:rsidP="00483757">
            <w:pPr>
              <w:widowControl/>
              <w:autoSpaceDE w:val="0"/>
              <w:autoSpaceDN w:val="0"/>
              <w:adjustRightInd w:val="0"/>
              <w:jc w:val="center"/>
              <w:rPr>
                <w:rFonts w:ascii="Arial" w:hAnsi="Arial" w:cs="Arial"/>
                <w:color w:val="000000"/>
                <w:sz w:val="20"/>
                <w:szCs w:val="20"/>
              </w:rPr>
            </w:pPr>
            <w:r w:rsidRPr="006B4EC2">
              <w:rPr>
                <w:rFonts w:ascii="Arial" w:hAnsi="Arial" w:cs="Arial"/>
                <w:color w:val="000000"/>
                <w:sz w:val="18"/>
                <w:szCs w:val="18"/>
              </w:rPr>
              <w:t>(Semi</w:t>
            </w:r>
            <w:r>
              <w:rPr>
                <w:rFonts w:ascii="Arial" w:hAnsi="Arial" w:cs="Arial"/>
                <w:color w:val="000000"/>
                <w:sz w:val="18"/>
                <w:szCs w:val="18"/>
              </w:rPr>
              <w:t>-</w:t>
            </w:r>
            <w:r w:rsidRPr="006B4EC2">
              <w:rPr>
                <w:rFonts w:ascii="Arial" w:hAnsi="Arial" w:cs="Arial"/>
                <w:color w:val="000000"/>
                <w:sz w:val="18"/>
                <w:szCs w:val="18"/>
              </w:rPr>
              <w:t>presencial)</w:t>
            </w:r>
          </w:p>
        </w:tc>
        <w:tc>
          <w:tcPr>
            <w:tcW w:w="2090" w:type="dxa"/>
            <w:tcBorders>
              <w:top w:val="single" w:sz="6" w:space="0" w:color="auto"/>
              <w:left w:val="single" w:sz="6" w:space="0" w:color="auto"/>
              <w:bottom w:val="single" w:sz="6" w:space="0" w:color="auto"/>
              <w:right w:val="single" w:sz="6" w:space="0" w:color="auto"/>
            </w:tcBorders>
            <w:vAlign w:val="center"/>
          </w:tcPr>
          <w:p w14:paraId="2492263B" w14:textId="77777777" w:rsidR="00F235E1" w:rsidRPr="003377C4" w:rsidRDefault="00F235E1" w:rsidP="002F2FB3">
            <w:pPr>
              <w:widowControl/>
              <w:autoSpaceDE w:val="0"/>
              <w:autoSpaceDN w:val="0"/>
              <w:adjustRightInd w:val="0"/>
              <w:jc w:val="center"/>
              <w:rPr>
                <w:rFonts w:ascii="Arial" w:hAnsi="Arial" w:cs="Arial"/>
                <w:color w:val="000000"/>
                <w:sz w:val="20"/>
                <w:szCs w:val="20"/>
              </w:rPr>
            </w:pPr>
            <w:r w:rsidRPr="00D70570">
              <w:rPr>
                <w:rFonts w:ascii="Arial" w:hAnsi="Arial" w:cs="Arial"/>
                <w:color w:val="000000"/>
                <w:sz w:val="20"/>
                <w:szCs w:val="20"/>
              </w:rPr>
              <w:t>Verónica Edith Ferrari</w:t>
            </w:r>
          </w:p>
        </w:tc>
        <w:tc>
          <w:tcPr>
            <w:tcW w:w="2693" w:type="dxa"/>
            <w:tcBorders>
              <w:top w:val="single" w:sz="6" w:space="0" w:color="auto"/>
              <w:left w:val="single" w:sz="6" w:space="0" w:color="auto"/>
              <w:bottom w:val="single" w:sz="6" w:space="0" w:color="auto"/>
              <w:right w:val="single" w:sz="6" w:space="0" w:color="auto"/>
            </w:tcBorders>
            <w:vAlign w:val="center"/>
          </w:tcPr>
          <w:p w14:paraId="15D15FE1" w14:textId="77777777" w:rsidR="00F235E1" w:rsidRDefault="00F235E1" w:rsidP="00483757">
            <w:pPr>
              <w:widowControl/>
              <w:autoSpaceDE w:val="0"/>
              <w:autoSpaceDN w:val="0"/>
              <w:adjustRightInd w:val="0"/>
              <w:jc w:val="center"/>
              <w:rPr>
                <w:rFonts w:ascii="Arial" w:hAnsi="Arial" w:cs="Arial"/>
                <w:color w:val="000000"/>
                <w:sz w:val="20"/>
                <w:szCs w:val="20"/>
              </w:rPr>
            </w:pPr>
            <w:r>
              <w:rPr>
                <w:rFonts w:ascii="Arial" w:hAnsi="Arial" w:cs="Arial"/>
                <w:color w:val="000000"/>
                <w:sz w:val="20"/>
                <w:szCs w:val="20"/>
              </w:rPr>
              <w:t>Martes – Viernes</w:t>
            </w:r>
          </w:p>
          <w:p w14:paraId="1C58084B" w14:textId="77777777" w:rsidR="00F235E1" w:rsidRDefault="00F235E1" w:rsidP="00483757">
            <w:pPr>
              <w:widowControl/>
              <w:autoSpaceDE w:val="0"/>
              <w:autoSpaceDN w:val="0"/>
              <w:adjustRightInd w:val="0"/>
              <w:jc w:val="center"/>
              <w:rPr>
                <w:rFonts w:ascii="Arial" w:hAnsi="Arial" w:cs="Arial"/>
                <w:color w:val="000000"/>
                <w:sz w:val="20"/>
                <w:szCs w:val="20"/>
              </w:rPr>
            </w:pPr>
            <w:r>
              <w:rPr>
                <w:rFonts w:ascii="Arial" w:hAnsi="Arial" w:cs="Arial"/>
                <w:color w:val="000000"/>
                <w:sz w:val="20"/>
                <w:szCs w:val="20"/>
              </w:rPr>
              <w:t xml:space="preserve"> 20.00 a 22.00 Hs</w:t>
            </w:r>
          </w:p>
          <w:p w14:paraId="7842D8A5" w14:textId="77777777" w:rsidR="00F235E1" w:rsidRPr="003377C4" w:rsidRDefault="00F235E1" w:rsidP="00483757">
            <w:pPr>
              <w:widowControl/>
              <w:autoSpaceDE w:val="0"/>
              <w:autoSpaceDN w:val="0"/>
              <w:adjustRightInd w:val="0"/>
              <w:jc w:val="center"/>
              <w:rPr>
                <w:rFonts w:ascii="Arial" w:hAnsi="Arial" w:cs="Arial"/>
                <w:color w:val="000000"/>
                <w:sz w:val="20"/>
                <w:szCs w:val="20"/>
              </w:rPr>
            </w:pPr>
            <w:r w:rsidRPr="00D70570">
              <w:rPr>
                <w:rFonts w:ascii="Arial" w:hAnsi="Arial" w:cs="Arial"/>
                <w:color w:val="000000"/>
                <w:sz w:val="20"/>
                <w:szCs w:val="20"/>
              </w:rPr>
              <w:t>(Sábado Virtual)</w:t>
            </w:r>
          </w:p>
        </w:tc>
      </w:tr>
      <w:tr w:rsidR="00F235E1" w:rsidRPr="003377C4" w14:paraId="5323A190" w14:textId="77777777" w:rsidTr="0045114B">
        <w:trPr>
          <w:trHeight w:val="575"/>
          <w:jc w:val="center"/>
        </w:trPr>
        <w:tc>
          <w:tcPr>
            <w:tcW w:w="2127" w:type="dxa"/>
            <w:vMerge w:val="restart"/>
            <w:tcBorders>
              <w:top w:val="single" w:sz="6" w:space="0" w:color="auto"/>
              <w:left w:val="single" w:sz="6" w:space="0" w:color="auto"/>
              <w:right w:val="single" w:sz="6" w:space="0" w:color="auto"/>
            </w:tcBorders>
            <w:vAlign w:val="center"/>
          </w:tcPr>
          <w:p w14:paraId="7D11E14F" w14:textId="77777777" w:rsidR="00F235E1" w:rsidRPr="003377C4" w:rsidRDefault="00F235E1" w:rsidP="002F2FB3">
            <w:pPr>
              <w:widowControl/>
              <w:autoSpaceDE w:val="0"/>
              <w:autoSpaceDN w:val="0"/>
              <w:adjustRightInd w:val="0"/>
              <w:jc w:val="center"/>
              <w:rPr>
                <w:rFonts w:ascii="Arial" w:hAnsi="Arial" w:cs="Arial"/>
                <w:b/>
                <w:color w:val="000000"/>
                <w:sz w:val="20"/>
                <w:szCs w:val="20"/>
              </w:rPr>
            </w:pPr>
            <w:r w:rsidRPr="003377C4">
              <w:rPr>
                <w:rFonts w:ascii="Arial" w:hAnsi="Arial" w:cs="Arial"/>
                <w:b/>
                <w:color w:val="000000"/>
                <w:sz w:val="20"/>
                <w:szCs w:val="20"/>
              </w:rPr>
              <w:t>Ingles Comercial II</w:t>
            </w:r>
          </w:p>
        </w:tc>
        <w:tc>
          <w:tcPr>
            <w:tcW w:w="1596" w:type="dxa"/>
            <w:tcBorders>
              <w:top w:val="single" w:sz="6" w:space="0" w:color="auto"/>
              <w:left w:val="single" w:sz="6" w:space="0" w:color="auto"/>
              <w:bottom w:val="single" w:sz="6" w:space="0" w:color="auto"/>
              <w:right w:val="single" w:sz="6" w:space="0" w:color="auto"/>
            </w:tcBorders>
            <w:vAlign w:val="center"/>
          </w:tcPr>
          <w:p w14:paraId="31FD8EE2" w14:textId="77777777" w:rsidR="00F235E1" w:rsidRDefault="00F235E1" w:rsidP="00483757">
            <w:pPr>
              <w:widowControl/>
              <w:autoSpaceDE w:val="0"/>
              <w:autoSpaceDN w:val="0"/>
              <w:adjustRightInd w:val="0"/>
              <w:jc w:val="center"/>
              <w:rPr>
                <w:rFonts w:ascii="Arial" w:hAnsi="Arial" w:cs="Arial"/>
                <w:color w:val="000000"/>
                <w:sz w:val="20"/>
                <w:szCs w:val="20"/>
              </w:rPr>
            </w:pPr>
            <w:r w:rsidRPr="003377C4">
              <w:rPr>
                <w:rFonts w:ascii="Arial" w:hAnsi="Arial" w:cs="Arial"/>
                <w:color w:val="000000"/>
                <w:sz w:val="20"/>
                <w:szCs w:val="20"/>
              </w:rPr>
              <w:t>90025-1-C</w:t>
            </w:r>
            <w:r w:rsidR="009B0D66">
              <w:rPr>
                <w:rFonts w:ascii="Arial" w:hAnsi="Arial" w:cs="Arial"/>
                <w:color w:val="000000"/>
                <w:sz w:val="20"/>
                <w:szCs w:val="20"/>
              </w:rPr>
              <w:t>Y</w:t>
            </w:r>
            <w:r w:rsidRPr="003377C4">
              <w:rPr>
                <w:rFonts w:ascii="Arial" w:hAnsi="Arial" w:cs="Arial"/>
                <w:color w:val="000000"/>
                <w:sz w:val="20"/>
                <w:szCs w:val="20"/>
              </w:rPr>
              <w:t>K</w:t>
            </w:r>
            <w:r w:rsidR="009B0D66">
              <w:rPr>
                <w:rFonts w:ascii="Arial" w:hAnsi="Arial" w:cs="Arial"/>
                <w:color w:val="000000"/>
                <w:sz w:val="20"/>
                <w:szCs w:val="20"/>
              </w:rPr>
              <w:t>L1</w:t>
            </w:r>
          </w:p>
          <w:p w14:paraId="675F3F41" w14:textId="77777777" w:rsidR="00F235E1" w:rsidRPr="003377C4" w:rsidRDefault="00F235E1" w:rsidP="00483757">
            <w:pPr>
              <w:widowControl/>
              <w:autoSpaceDE w:val="0"/>
              <w:autoSpaceDN w:val="0"/>
              <w:adjustRightInd w:val="0"/>
              <w:jc w:val="center"/>
              <w:rPr>
                <w:rFonts w:ascii="Arial" w:hAnsi="Arial" w:cs="Arial"/>
                <w:color w:val="000000"/>
                <w:sz w:val="20"/>
                <w:szCs w:val="20"/>
              </w:rPr>
            </w:pPr>
            <w:r w:rsidRPr="006B4EC2">
              <w:rPr>
                <w:rFonts w:ascii="Arial" w:hAnsi="Arial" w:cs="Arial"/>
                <w:color w:val="000000"/>
                <w:sz w:val="18"/>
                <w:szCs w:val="18"/>
              </w:rPr>
              <w:t>(Semi</w:t>
            </w:r>
            <w:r>
              <w:rPr>
                <w:rFonts w:ascii="Arial" w:hAnsi="Arial" w:cs="Arial"/>
                <w:color w:val="000000"/>
                <w:sz w:val="18"/>
                <w:szCs w:val="18"/>
              </w:rPr>
              <w:t>-</w:t>
            </w:r>
            <w:r w:rsidRPr="006B4EC2">
              <w:rPr>
                <w:rFonts w:ascii="Arial" w:hAnsi="Arial" w:cs="Arial"/>
                <w:color w:val="000000"/>
                <w:sz w:val="18"/>
                <w:szCs w:val="18"/>
              </w:rPr>
              <w:t>presencial)</w:t>
            </w:r>
          </w:p>
        </w:tc>
        <w:tc>
          <w:tcPr>
            <w:tcW w:w="2090" w:type="dxa"/>
            <w:tcBorders>
              <w:top w:val="single" w:sz="6" w:space="0" w:color="auto"/>
              <w:left w:val="single" w:sz="6" w:space="0" w:color="auto"/>
              <w:bottom w:val="single" w:sz="6" w:space="0" w:color="auto"/>
              <w:right w:val="single" w:sz="6" w:space="0" w:color="auto"/>
            </w:tcBorders>
            <w:vAlign w:val="center"/>
          </w:tcPr>
          <w:p w14:paraId="4C0A8192" w14:textId="77777777" w:rsidR="00F235E1" w:rsidRPr="003377C4" w:rsidRDefault="00F235E1" w:rsidP="00483757">
            <w:pPr>
              <w:widowControl/>
              <w:autoSpaceDE w:val="0"/>
              <w:autoSpaceDN w:val="0"/>
              <w:adjustRightInd w:val="0"/>
              <w:jc w:val="center"/>
              <w:rPr>
                <w:rFonts w:ascii="Arial" w:hAnsi="Arial" w:cs="Arial"/>
                <w:color w:val="000000"/>
                <w:sz w:val="20"/>
                <w:szCs w:val="20"/>
              </w:rPr>
            </w:pPr>
            <w:r w:rsidRPr="003377C4">
              <w:rPr>
                <w:rFonts w:ascii="Arial" w:hAnsi="Arial" w:cs="Arial"/>
                <w:color w:val="000000"/>
                <w:sz w:val="20"/>
                <w:szCs w:val="20"/>
              </w:rPr>
              <w:t>Gabriela Anselmo</w:t>
            </w:r>
          </w:p>
        </w:tc>
        <w:tc>
          <w:tcPr>
            <w:tcW w:w="2693" w:type="dxa"/>
            <w:tcBorders>
              <w:top w:val="single" w:sz="6" w:space="0" w:color="auto"/>
              <w:left w:val="single" w:sz="6" w:space="0" w:color="auto"/>
              <w:bottom w:val="single" w:sz="6" w:space="0" w:color="auto"/>
              <w:right w:val="single" w:sz="6" w:space="0" w:color="auto"/>
            </w:tcBorders>
            <w:vAlign w:val="center"/>
          </w:tcPr>
          <w:p w14:paraId="4A199987" w14:textId="77777777" w:rsidR="00F235E1" w:rsidRPr="003377C4" w:rsidRDefault="00F235E1" w:rsidP="00483757">
            <w:pPr>
              <w:widowControl/>
              <w:autoSpaceDE w:val="0"/>
              <w:autoSpaceDN w:val="0"/>
              <w:adjustRightInd w:val="0"/>
              <w:jc w:val="center"/>
              <w:rPr>
                <w:rFonts w:ascii="Arial" w:hAnsi="Arial" w:cs="Arial"/>
                <w:color w:val="000000"/>
                <w:sz w:val="20"/>
                <w:szCs w:val="20"/>
              </w:rPr>
            </w:pPr>
            <w:r w:rsidRPr="003377C4">
              <w:rPr>
                <w:rFonts w:ascii="Arial" w:hAnsi="Arial" w:cs="Arial"/>
                <w:color w:val="000000"/>
                <w:sz w:val="20"/>
                <w:szCs w:val="20"/>
              </w:rPr>
              <w:t>Lun</w:t>
            </w:r>
            <w:r>
              <w:rPr>
                <w:rFonts w:ascii="Arial" w:hAnsi="Arial" w:cs="Arial"/>
                <w:color w:val="000000"/>
                <w:sz w:val="20"/>
                <w:szCs w:val="20"/>
              </w:rPr>
              <w:t>es</w:t>
            </w:r>
            <w:r w:rsidRPr="003377C4">
              <w:rPr>
                <w:rFonts w:ascii="Arial" w:hAnsi="Arial" w:cs="Arial"/>
                <w:color w:val="000000"/>
                <w:sz w:val="20"/>
                <w:szCs w:val="20"/>
              </w:rPr>
              <w:t xml:space="preserve"> </w:t>
            </w:r>
            <w:r>
              <w:rPr>
                <w:rFonts w:ascii="Arial" w:hAnsi="Arial" w:cs="Arial"/>
                <w:color w:val="000000"/>
                <w:sz w:val="20"/>
                <w:szCs w:val="20"/>
              </w:rPr>
              <w:t>–</w:t>
            </w:r>
            <w:r w:rsidRPr="003377C4">
              <w:rPr>
                <w:rFonts w:ascii="Arial" w:hAnsi="Arial" w:cs="Arial"/>
                <w:color w:val="000000"/>
                <w:sz w:val="20"/>
                <w:szCs w:val="20"/>
              </w:rPr>
              <w:t xml:space="preserve"> Jue</w:t>
            </w:r>
            <w:r>
              <w:rPr>
                <w:rFonts w:ascii="Arial" w:hAnsi="Arial" w:cs="Arial"/>
                <w:color w:val="000000"/>
                <w:sz w:val="20"/>
                <w:szCs w:val="20"/>
              </w:rPr>
              <w:t>ves</w:t>
            </w:r>
            <w:r w:rsidRPr="003377C4">
              <w:rPr>
                <w:rFonts w:ascii="Arial" w:hAnsi="Arial" w:cs="Arial"/>
                <w:color w:val="000000"/>
                <w:sz w:val="20"/>
                <w:szCs w:val="20"/>
              </w:rPr>
              <w:t xml:space="preserve"> 18 a 20</w:t>
            </w:r>
            <w:r>
              <w:rPr>
                <w:rFonts w:ascii="Arial" w:hAnsi="Arial" w:cs="Arial"/>
                <w:color w:val="000000"/>
                <w:sz w:val="20"/>
                <w:szCs w:val="20"/>
              </w:rPr>
              <w:t xml:space="preserve"> Hs</w:t>
            </w:r>
            <w:r w:rsidRPr="003377C4">
              <w:rPr>
                <w:rFonts w:ascii="Arial" w:hAnsi="Arial" w:cs="Arial"/>
                <w:color w:val="000000"/>
                <w:sz w:val="20"/>
                <w:szCs w:val="20"/>
              </w:rPr>
              <w:t xml:space="preserve"> </w:t>
            </w:r>
            <w:r>
              <w:rPr>
                <w:rFonts w:ascii="Arial" w:hAnsi="Arial" w:cs="Arial"/>
                <w:color w:val="000000"/>
                <w:sz w:val="20"/>
                <w:szCs w:val="20"/>
              </w:rPr>
              <w:t>(</w:t>
            </w:r>
            <w:r w:rsidRPr="003377C4">
              <w:rPr>
                <w:rFonts w:ascii="Arial" w:hAnsi="Arial" w:cs="Arial"/>
                <w:color w:val="000000"/>
                <w:sz w:val="20"/>
                <w:szCs w:val="20"/>
              </w:rPr>
              <w:t>Vie</w:t>
            </w:r>
            <w:r>
              <w:rPr>
                <w:rFonts w:ascii="Arial" w:hAnsi="Arial" w:cs="Arial"/>
                <w:color w:val="000000"/>
                <w:sz w:val="20"/>
                <w:szCs w:val="20"/>
              </w:rPr>
              <w:t>rnes</w:t>
            </w:r>
            <w:r w:rsidRPr="003377C4">
              <w:rPr>
                <w:rFonts w:ascii="Arial" w:hAnsi="Arial" w:cs="Arial"/>
                <w:color w:val="000000"/>
                <w:sz w:val="20"/>
                <w:szCs w:val="20"/>
              </w:rPr>
              <w:t xml:space="preserve"> virtual</w:t>
            </w:r>
            <w:r>
              <w:rPr>
                <w:rFonts w:ascii="Arial" w:hAnsi="Arial" w:cs="Arial"/>
                <w:color w:val="000000"/>
                <w:sz w:val="20"/>
                <w:szCs w:val="20"/>
              </w:rPr>
              <w:t>)</w:t>
            </w:r>
          </w:p>
        </w:tc>
      </w:tr>
      <w:tr w:rsidR="00F235E1" w:rsidRPr="003377C4" w14:paraId="40C1052D" w14:textId="77777777" w:rsidTr="0045114B">
        <w:trPr>
          <w:trHeight w:val="657"/>
          <w:jc w:val="center"/>
        </w:trPr>
        <w:tc>
          <w:tcPr>
            <w:tcW w:w="2127" w:type="dxa"/>
            <w:vMerge/>
            <w:tcBorders>
              <w:left w:val="single" w:sz="6" w:space="0" w:color="auto"/>
              <w:bottom w:val="single" w:sz="6" w:space="0" w:color="auto"/>
              <w:right w:val="single" w:sz="6" w:space="0" w:color="auto"/>
            </w:tcBorders>
            <w:vAlign w:val="center"/>
          </w:tcPr>
          <w:p w14:paraId="18FA0322" w14:textId="77777777" w:rsidR="00F235E1" w:rsidRPr="003377C4" w:rsidRDefault="00F235E1" w:rsidP="002F2FB3">
            <w:pPr>
              <w:widowControl/>
              <w:autoSpaceDE w:val="0"/>
              <w:autoSpaceDN w:val="0"/>
              <w:adjustRightInd w:val="0"/>
              <w:jc w:val="center"/>
              <w:rPr>
                <w:rFonts w:ascii="Arial" w:hAnsi="Arial" w:cs="Arial"/>
                <w:b/>
                <w:color w:val="000000"/>
                <w:sz w:val="20"/>
                <w:szCs w:val="20"/>
              </w:rPr>
            </w:pPr>
          </w:p>
        </w:tc>
        <w:tc>
          <w:tcPr>
            <w:tcW w:w="1596" w:type="dxa"/>
            <w:tcBorders>
              <w:top w:val="single" w:sz="6" w:space="0" w:color="auto"/>
              <w:left w:val="single" w:sz="6" w:space="0" w:color="auto"/>
              <w:bottom w:val="single" w:sz="6" w:space="0" w:color="auto"/>
              <w:right w:val="single" w:sz="6" w:space="0" w:color="auto"/>
            </w:tcBorders>
            <w:vAlign w:val="center"/>
          </w:tcPr>
          <w:p w14:paraId="4A56DF75" w14:textId="77777777" w:rsidR="00F235E1" w:rsidRPr="009B0D66" w:rsidRDefault="00F235E1" w:rsidP="00483757">
            <w:pPr>
              <w:widowControl/>
              <w:autoSpaceDE w:val="0"/>
              <w:autoSpaceDN w:val="0"/>
              <w:adjustRightInd w:val="0"/>
              <w:jc w:val="center"/>
              <w:rPr>
                <w:rFonts w:ascii="Arial" w:hAnsi="Arial" w:cs="Arial"/>
                <w:color w:val="000000"/>
                <w:sz w:val="18"/>
                <w:szCs w:val="18"/>
              </w:rPr>
            </w:pPr>
            <w:r w:rsidRPr="009B0D66">
              <w:rPr>
                <w:rFonts w:ascii="Arial" w:hAnsi="Arial" w:cs="Arial"/>
                <w:color w:val="000000"/>
                <w:sz w:val="18"/>
                <w:szCs w:val="18"/>
              </w:rPr>
              <w:t>90025-2-</w:t>
            </w:r>
            <w:r w:rsidR="009B0D66" w:rsidRPr="009B0D66">
              <w:rPr>
                <w:rFonts w:ascii="Arial" w:hAnsi="Arial" w:cs="Arial"/>
                <w:color w:val="000000"/>
                <w:sz w:val="18"/>
                <w:szCs w:val="18"/>
              </w:rPr>
              <w:t xml:space="preserve"> CYKL1</w:t>
            </w:r>
          </w:p>
          <w:p w14:paraId="01C75683" w14:textId="77777777" w:rsidR="00F235E1" w:rsidRPr="003377C4" w:rsidRDefault="00F235E1" w:rsidP="00483757">
            <w:pPr>
              <w:widowControl/>
              <w:autoSpaceDE w:val="0"/>
              <w:autoSpaceDN w:val="0"/>
              <w:adjustRightInd w:val="0"/>
              <w:jc w:val="center"/>
              <w:rPr>
                <w:rFonts w:ascii="Arial" w:hAnsi="Arial" w:cs="Arial"/>
                <w:color w:val="000000"/>
                <w:sz w:val="20"/>
                <w:szCs w:val="20"/>
              </w:rPr>
            </w:pPr>
            <w:r w:rsidRPr="006B4EC2">
              <w:rPr>
                <w:rFonts w:ascii="Arial" w:hAnsi="Arial" w:cs="Arial"/>
                <w:color w:val="000000"/>
                <w:sz w:val="18"/>
                <w:szCs w:val="18"/>
              </w:rPr>
              <w:t>(Semi</w:t>
            </w:r>
            <w:r>
              <w:rPr>
                <w:rFonts w:ascii="Arial" w:hAnsi="Arial" w:cs="Arial"/>
                <w:color w:val="000000"/>
                <w:sz w:val="18"/>
                <w:szCs w:val="18"/>
              </w:rPr>
              <w:t>-</w:t>
            </w:r>
            <w:r w:rsidRPr="006B4EC2">
              <w:rPr>
                <w:rFonts w:ascii="Arial" w:hAnsi="Arial" w:cs="Arial"/>
                <w:color w:val="000000"/>
                <w:sz w:val="18"/>
                <w:szCs w:val="18"/>
              </w:rPr>
              <w:t>presencial)</w:t>
            </w:r>
          </w:p>
        </w:tc>
        <w:tc>
          <w:tcPr>
            <w:tcW w:w="2090" w:type="dxa"/>
            <w:tcBorders>
              <w:top w:val="single" w:sz="6" w:space="0" w:color="auto"/>
              <w:left w:val="single" w:sz="6" w:space="0" w:color="auto"/>
              <w:bottom w:val="single" w:sz="6" w:space="0" w:color="auto"/>
              <w:right w:val="single" w:sz="6" w:space="0" w:color="auto"/>
            </w:tcBorders>
            <w:vAlign w:val="center"/>
          </w:tcPr>
          <w:p w14:paraId="574E8C3F" w14:textId="77777777" w:rsidR="00F235E1" w:rsidRPr="003377C4" w:rsidRDefault="00F235E1" w:rsidP="00483757">
            <w:pPr>
              <w:widowControl/>
              <w:autoSpaceDE w:val="0"/>
              <w:autoSpaceDN w:val="0"/>
              <w:adjustRightInd w:val="0"/>
              <w:jc w:val="center"/>
              <w:rPr>
                <w:rFonts w:ascii="Arial" w:hAnsi="Arial" w:cs="Arial"/>
                <w:color w:val="000000"/>
                <w:sz w:val="20"/>
                <w:szCs w:val="20"/>
              </w:rPr>
            </w:pPr>
            <w:r w:rsidRPr="003377C4">
              <w:rPr>
                <w:rFonts w:ascii="Arial" w:hAnsi="Arial" w:cs="Arial"/>
                <w:color w:val="000000"/>
                <w:sz w:val="20"/>
                <w:szCs w:val="20"/>
              </w:rPr>
              <w:t>Marcela Lakatos</w:t>
            </w:r>
          </w:p>
        </w:tc>
        <w:tc>
          <w:tcPr>
            <w:tcW w:w="2693" w:type="dxa"/>
            <w:tcBorders>
              <w:top w:val="single" w:sz="6" w:space="0" w:color="auto"/>
              <w:left w:val="single" w:sz="6" w:space="0" w:color="auto"/>
              <w:bottom w:val="single" w:sz="6" w:space="0" w:color="auto"/>
              <w:right w:val="single" w:sz="6" w:space="0" w:color="auto"/>
            </w:tcBorders>
            <w:vAlign w:val="center"/>
          </w:tcPr>
          <w:p w14:paraId="7B67309E" w14:textId="77777777" w:rsidR="00F235E1" w:rsidRPr="003377C4" w:rsidRDefault="00F235E1" w:rsidP="00483757">
            <w:pPr>
              <w:widowControl/>
              <w:autoSpaceDE w:val="0"/>
              <w:autoSpaceDN w:val="0"/>
              <w:adjustRightInd w:val="0"/>
              <w:jc w:val="center"/>
              <w:rPr>
                <w:rFonts w:ascii="Arial" w:hAnsi="Arial" w:cs="Arial"/>
                <w:color w:val="000000"/>
                <w:sz w:val="20"/>
                <w:szCs w:val="20"/>
              </w:rPr>
            </w:pPr>
            <w:r>
              <w:rPr>
                <w:rFonts w:ascii="Arial" w:hAnsi="Arial" w:cs="Arial"/>
                <w:color w:val="000000"/>
                <w:sz w:val="20"/>
                <w:szCs w:val="20"/>
              </w:rPr>
              <w:t>Lunes</w:t>
            </w:r>
            <w:r w:rsidRPr="003377C4">
              <w:rPr>
                <w:rFonts w:ascii="Arial" w:hAnsi="Arial" w:cs="Arial"/>
                <w:color w:val="000000"/>
                <w:sz w:val="20"/>
                <w:szCs w:val="20"/>
              </w:rPr>
              <w:t xml:space="preserve"> </w:t>
            </w:r>
            <w:r>
              <w:rPr>
                <w:rFonts w:ascii="Arial" w:hAnsi="Arial" w:cs="Arial"/>
                <w:color w:val="000000"/>
                <w:sz w:val="20"/>
                <w:szCs w:val="20"/>
              </w:rPr>
              <w:t>– Jueves</w:t>
            </w:r>
            <w:r w:rsidRPr="003377C4">
              <w:rPr>
                <w:rFonts w:ascii="Arial" w:hAnsi="Arial" w:cs="Arial"/>
                <w:color w:val="000000"/>
                <w:sz w:val="20"/>
                <w:szCs w:val="20"/>
              </w:rPr>
              <w:t xml:space="preserve"> </w:t>
            </w:r>
            <w:r>
              <w:rPr>
                <w:rFonts w:ascii="Arial" w:hAnsi="Arial" w:cs="Arial"/>
                <w:color w:val="000000"/>
                <w:sz w:val="20"/>
                <w:szCs w:val="20"/>
              </w:rPr>
              <w:t>20</w:t>
            </w:r>
            <w:r w:rsidRPr="003377C4">
              <w:rPr>
                <w:rFonts w:ascii="Arial" w:hAnsi="Arial" w:cs="Arial"/>
                <w:color w:val="000000"/>
                <w:sz w:val="20"/>
                <w:szCs w:val="20"/>
              </w:rPr>
              <w:t xml:space="preserve"> a 2</w:t>
            </w:r>
            <w:r>
              <w:rPr>
                <w:rFonts w:ascii="Arial" w:hAnsi="Arial" w:cs="Arial"/>
                <w:color w:val="000000"/>
                <w:sz w:val="20"/>
                <w:szCs w:val="20"/>
              </w:rPr>
              <w:t>2 Hs</w:t>
            </w:r>
            <w:r w:rsidRPr="003377C4">
              <w:rPr>
                <w:rFonts w:ascii="Arial" w:hAnsi="Arial" w:cs="Arial"/>
                <w:color w:val="000000"/>
                <w:sz w:val="20"/>
                <w:szCs w:val="20"/>
              </w:rPr>
              <w:t xml:space="preserve"> </w:t>
            </w:r>
            <w:r>
              <w:rPr>
                <w:rFonts w:ascii="Arial" w:hAnsi="Arial" w:cs="Arial"/>
                <w:color w:val="000000"/>
                <w:sz w:val="20"/>
                <w:szCs w:val="20"/>
              </w:rPr>
              <w:t>(</w:t>
            </w:r>
            <w:r w:rsidRPr="003377C4">
              <w:rPr>
                <w:rFonts w:ascii="Arial" w:hAnsi="Arial" w:cs="Arial"/>
                <w:color w:val="000000"/>
                <w:sz w:val="20"/>
                <w:szCs w:val="20"/>
              </w:rPr>
              <w:t>Sáb</w:t>
            </w:r>
            <w:r>
              <w:rPr>
                <w:rFonts w:ascii="Arial" w:hAnsi="Arial" w:cs="Arial"/>
                <w:color w:val="000000"/>
                <w:sz w:val="20"/>
                <w:szCs w:val="20"/>
              </w:rPr>
              <w:t>ado</w:t>
            </w:r>
            <w:r w:rsidRPr="003377C4">
              <w:rPr>
                <w:rFonts w:ascii="Arial" w:hAnsi="Arial" w:cs="Arial"/>
                <w:color w:val="000000"/>
                <w:sz w:val="20"/>
                <w:szCs w:val="20"/>
              </w:rPr>
              <w:t xml:space="preserve"> virtual</w:t>
            </w:r>
            <w:r>
              <w:rPr>
                <w:rFonts w:ascii="Arial" w:hAnsi="Arial" w:cs="Arial"/>
                <w:color w:val="000000"/>
                <w:sz w:val="20"/>
                <w:szCs w:val="20"/>
              </w:rPr>
              <w:t>)</w:t>
            </w:r>
          </w:p>
        </w:tc>
      </w:tr>
      <w:tr w:rsidR="00F235E1" w:rsidRPr="003377C4" w14:paraId="4DC55D1B" w14:textId="77777777" w:rsidTr="0045114B">
        <w:trPr>
          <w:trHeight w:val="657"/>
          <w:jc w:val="center"/>
        </w:trPr>
        <w:tc>
          <w:tcPr>
            <w:tcW w:w="2127" w:type="dxa"/>
            <w:vMerge/>
            <w:tcBorders>
              <w:left w:val="single" w:sz="6" w:space="0" w:color="auto"/>
              <w:bottom w:val="single" w:sz="6" w:space="0" w:color="auto"/>
              <w:right w:val="single" w:sz="6" w:space="0" w:color="auto"/>
            </w:tcBorders>
            <w:vAlign w:val="center"/>
          </w:tcPr>
          <w:p w14:paraId="47F058DA" w14:textId="77777777" w:rsidR="00F235E1" w:rsidRPr="003377C4" w:rsidRDefault="00F235E1" w:rsidP="002F2FB3">
            <w:pPr>
              <w:widowControl/>
              <w:autoSpaceDE w:val="0"/>
              <w:autoSpaceDN w:val="0"/>
              <w:adjustRightInd w:val="0"/>
              <w:jc w:val="center"/>
              <w:rPr>
                <w:rFonts w:ascii="Arial" w:hAnsi="Arial" w:cs="Arial"/>
                <w:b/>
                <w:color w:val="000000"/>
                <w:sz w:val="20"/>
                <w:szCs w:val="20"/>
              </w:rPr>
            </w:pPr>
          </w:p>
        </w:tc>
        <w:tc>
          <w:tcPr>
            <w:tcW w:w="1596" w:type="dxa"/>
            <w:tcBorders>
              <w:top w:val="single" w:sz="6" w:space="0" w:color="auto"/>
              <w:left w:val="single" w:sz="6" w:space="0" w:color="auto"/>
              <w:bottom w:val="single" w:sz="6" w:space="0" w:color="auto"/>
              <w:right w:val="single" w:sz="6" w:space="0" w:color="auto"/>
            </w:tcBorders>
            <w:vAlign w:val="center"/>
          </w:tcPr>
          <w:p w14:paraId="6A8D844D" w14:textId="77777777" w:rsidR="00F235E1" w:rsidRPr="009B0D66" w:rsidRDefault="00F235E1" w:rsidP="00483757">
            <w:pPr>
              <w:widowControl/>
              <w:autoSpaceDE w:val="0"/>
              <w:autoSpaceDN w:val="0"/>
              <w:adjustRightInd w:val="0"/>
              <w:jc w:val="center"/>
              <w:rPr>
                <w:rFonts w:ascii="Arial" w:hAnsi="Arial" w:cs="Arial"/>
                <w:color w:val="000000"/>
                <w:sz w:val="18"/>
                <w:szCs w:val="18"/>
              </w:rPr>
            </w:pPr>
            <w:r w:rsidRPr="009B0D66">
              <w:rPr>
                <w:rFonts w:ascii="Arial" w:hAnsi="Arial" w:cs="Arial"/>
                <w:color w:val="000000"/>
                <w:sz w:val="18"/>
                <w:szCs w:val="18"/>
              </w:rPr>
              <w:t>90025-3-</w:t>
            </w:r>
            <w:r w:rsidR="009B0D66" w:rsidRPr="009B0D66">
              <w:rPr>
                <w:rFonts w:ascii="Arial" w:hAnsi="Arial" w:cs="Arial"/>
                <w:color w:val="000000"/>
                <w:sz w:val="18"/>
                <w:szCs w:val="18"/>
              </w:rPr>
              <w:t xml:space="preserve"> CYKL1</w:t>
            </w:r>
          </w:p>
          <w:p w14:paraId="52196765" w14:textId="77777777" w:rsidR="00F235E1" w:rsidRPr="003377C4" w:rsidRDefault="00F235E1" w:rsidP="00483757">
            <w:pPr>
              <w:widowControl/>
              <w:autoSpaceDE w:val="0"/>
              <w:autoSpaceDN w:val="0"/>
              <w:adjustRightInd w:val="0"/>
              <w:jc w:val="center"/>
              <w:rPr>
                <w:rFonts w:ascii="Arial" w:hAnsi="Arial" w:cs="Arial"/>
                <w:color w:val="000000"/>
                <w:sz w:val="20"/>
                <w:szCs w:val="20"/>
              </w:rPr>
            </w:pPr>
            <w:r w:rsidRPr="006B4EC2">
              <w:rPr>
                <w:rFonts w:ascii="Arial" w:hAnsi="Arial" w:cs="Arial"/>
                <w:color w:val="000000"/>
                <w:sz w:val="18"/>
                <w:szCs w:val="18"/>
              </w:rPr>
              <w:t>(Semi</w:t>
            </w:r>
            <w:r>
              <w:rPr>
                <w:rFonts w:ascii="Arial" w:hAnsi="Arial" w:cs="Arial"/>
                <w:color w:val="000000"/>
                <w:sz w:val="18"/>
                <w:szCs w:val="18"/>
              </w:rPr>
              <w:t>-</w:t>
            </w:r>
            <w:r w:rsidRPr="006B4EC2">
              <w:rPr>
                <w:rFonts w:ascii="Arial" w:hAnsi="Arial" w:cs="Arial"/>
                <w:color w:val="000000"/>
                <w:sz w:val="18"/>
                <w:szCs w:val="18"/>
              </w:rPr>
              <w:t>presencial)</w:t>
            </w:r>
          </w:p>
        </w:tc>
        <w:tc>
          <w:tcPr>
            <w:tcW w:w="2090" w:type="dxa"/>
            <w:tcBorders>
              <w:top w:val="single" w:sz="6" w:space="0" w:color="auto"/>
              <w:left w:val="single" w:sz="6" w:space="0" w:color="auto"/>
              <w:bottom w:val="single" w:sz="6" w:space="0" w:color="auto"/>
              <w:right w:val="single" w:sz="6" w:space="0" w:color="auto"/>
            </w:tcBorders>
            <w:vAlign w:val="center"/>
          </w:tcPr>
          <w:p w14:paraId="33A07D56" w14:textId="77777777" w:rsidR="00F235E1" w:rsidRPr="003377C4" w:rsidRDefault="00F235E1" w:rsidP="00483757">
            <w:pPr>
              <w:widowControl/>
              <w:autoSpaceDE w:val="0"/>
              <w:autoSpaceDN w:val="0"/>
              <w:adjustRightInd w:val="0"/>
              <w:jc w:val="center"/>
              <w:rPr>
                <w:rFonts w:ascii="Arial" w:hAnsi="Arial" w:cs="Arial"/>
                <w:color w:val="000000"/>
                <w:sz w:val="20"/>
                <w:szCs w:val="20"/>
              </w:rPr>
            </w:pPr>
            <w:r w:rsidRPr="00D70570">
              <w:rPr>
                <w:rFonts w:ascii="Arial" w:hAnsi="Arial" w:cs="Arial"/>
                <w:color w:val="000000"/>
                <w:sz w:val="20"/>
                <w:szCs w:val="20"/>
              </w:rPr>
              <w:t>Verónica Edith Ferrari</w:t>
            </w:r>
          </w:p>
        </w:tc>
        <w:tc>
          <w:tcPr>
            <w:tcW w:w="2693" w:type="dxa"/>
            <w:tcBorders>
              <w:top w:val="single" w:sz="6" w:space="0" w:color="auto"/>
              <w:left w:val="single" w:sz="6" w:space="0" w:color="auto"/>
              <w:bottom w:val="single" w:sz="6" w:space="0" w:color="auto"/>
              <w:right w:val="single" w:sz="6" w:space="0" w:color="auto"/>
            </w:tcBorders>
            <w:vAlign w:val="center"/>
          </w:tcPr>
          <w:p w14:paraId="2EF51872" w14:textId="77777777" w:rsidR="00F235E1" w:rsidRDefault="00F235E1" w:rsidP="00483757">
            <w:pPr>
              <w:widowControl/>
              <w:autoSpaceDE w:val="0"/>
              <w:autoSpaceDN w:val="0"/>
              <w:adjustRightInd w:val="0"/>
              <w:jc w:val="center"/>
              <w:rPr>
                <w:rFonts w:ascii="Arial" w:hAnsi="Arial" w:cs="Arial"/>
                <w:color w:val="000000"/>
                <w:sz w:val="20"/>
                <w:szCs w:val="20"/>
              </w:rPr>
            </w:pPr>
            <w:r>
              <w:rPr>
                <w:rFonts w:ascii="Arial" w:hAnsi="Arial" w:cs="Arial"/>
                <w:color w:val="000000"/>
                <w:sz w:val="20"/>
                <w:szCs w:val="20"/>
              </w:rPr>
              <w:t>Martes – Viernes</w:t>
            </w:r>
          </w:p>
          <w:p w14:paraId="0BB79CD7" w14:textId="77777777" w:rsidR="00F235E1" w:rsidRDefault="00F235E1" w:rsidP="00483757">
            <w:pPr>
              <w:widowControl/>
              <w:autoSpaceDE w:val="0"/>
              <w:autoSpaceDN w:val="0"/>
              <w:adjustRightInd w:val="0"/>
              <w:jc w:val="center"/>
              <w:rPr>
                <w:rFonts w:ascii="Arial" w:hAnsi="Arial" w:cs="Arial"/>
                <w:color w:val="000000"/>
                <w:sz w:val="20"/>
                <w:szCs w:val="20"/>
              </w:rPr>
            </w:pPr>
            <w:r>
              <w:rPr>
                <w:rFonts w:ascii="Arial" w:hAnsi="Arial" w:cs="Arial"/>
                <w:color w:val="000000"/>
                <w:sz w:val="20"/>
                <w:szCs w:val="20"/>
              </w:rPr>
              <w:t xml:space="preserve"> 18.00 a 20.00 Hs</w:t>
            </w:r>
          </w:p>
          <w:p w14:paraId="1E08AC44" w14:textId="77777777" w:rsidR="00F235E1" w:rsidRPr="003377C4" w:rsidRDefault="00F235E1" w:rsidP="00483757">
            <w:pPr>
              <w:widowControl/>
              <w:autoSpaceDE w:val="0"/>
              <w:autoSpaceDN w:val="0"/>
              <w:adjustRightInd w:val="0"/>
              <w:jc w:val="center"/>
              <w:rPr>
                <w:rFonts w:ascii="Arial" w:hAnsi="Arial" w:cs="Arial"/>
                <w:color w:val="000000"/>
                <w:sz w:val="20"/>
                <w:szCs w:val="20"/>
              </w:rPr>
            </w:pPr>
            <w:r w:rsidRPr="00D70570">
              <w:rPr>
                <w:rFonts w:ascii="Arial" w:hAnsi="Arial" w:cs="Arial"/>
                <w:color w:val="000000"/>
                <w:sz w:val="20"/>
                <w:szCs w:val="20"/>
              </w:rPr>
              <w:t>(Sábado Virtual)</w:t>
            </w:r>
          </w:p>
        </w:tc>
      </w:tr>
      <w:tr w:rsidR="00437312" w:rsidRPr="003377C4" w14:paraId="6E24B8DE" w14:textId="77777777" w:rsidTr="00437312">
        <w:trPr>
          <w:trHeight w:val="563"/>
          <w:jc w:val="center"/>
        </w:trPr>
        <w:tc>
          <w:tcPr>
            <w:tcW w:w="2127" w:type="dxa"/>
            <w:tcBorders>
              <w:top w:val="single" w:sz="6" w:space="0" w:color="auto"/>
              <w:left w:val="single" w:sz="6" w:space="0" w:color="auto"/>
              <w:bottom w:val="single" w:sz="4" w:space="0" w:color="auto"/>
              <w:right w:val="single" w:sz="6" w:space="0" w:color="auto"/>
            </w:tcBorders>
            <w:vAlign w:val="center"/>
          </w:tcPr>
          <w:p w14:paraId="7D1BE21D" w14:textId="60531B28" w:rsidR="00437312" w:rsidRPr="003377C4" w:rsidRDefault="00437312" w:rsidP="00437312">
            <w:pPr>
              <w:widowControl/>
              <w:autoSpaceDE w:val="0"/>
              <w:autoSpaceDN w:val="0"/>
              <w:adjustRightInd w:val="0"/>
              <w:jc w:val="center"/>
              <w:rPr>
                <w:rFonts w:ascii="Arial" w:hAnsi="Arial" w:cs="Arial"/>
                <w:b/>
                <w:color w:val="000000"/>
                <w:sz w:val="20"/>
                <w:szCs w:val="20"/>
              </w:rPr>
            </w:pPr>
            <w:r w:rsidRPr="003377C4">
              <w:rPr>
                <w:rFonts w:ascii="Arial" w:hAnsi="Arial" w:cs="Arial"/>
                <w:b/>
                <w:color w:val="000000"/>
                <w:sz w:val="20"/>
                <w:szCs w:val="20"/>
              </w:rPr>
              <w:t>Portugués Comercial I</w:t>
            </w:r>
          </w:p>
        </w:tc>
        <w:tc>
          <w:tcPr>
            <w:tcW w:w="1596" w:type="dxa"/>
            <w:tcBorders>
              <w:top w:val="single" w:sz="6" w:space="0" w:color="auto"/>
              <w:left w:val="single" w:sz="6" w:space="0" w:color="auto"/>
              <w:bottom w:val="single" w:sz="4" w:space="0" w:color="auto"/>
              <w:right w:val="single" w:sz="6" w:space="0" w:color="auto"/>
            </w:tcBorders>
            <w:vAlign w:val="center"/>
          </w:tcPr>
          <w:p w14:paraId="56EE76F4" w14:textId="77777777" w:rsidR="00437312" w:rsidRDefault="00437312" w:rsidP="00437312">
            <w:pPr>
              <w:widowControl/>
              <w:autoSpaceDE w:val="0"/>
              <w:autoSpaceDN w:val="0"/>
              <w:adjustRightInd w:val="0"/>
              <w:jc w:val="center"/>
              <w:rPr>
                <w:rFonts w:ascii="Arial" w:hAnsi="Arial" w:cs="Arial"/>
                <w:color w:val="000000"/>
                <w:sz w:val="20"/>
                <w:szCs w:val="20"/>
              </w:rPr>
            </w:pPr>
            <w:r w:rsidRPr="003377C4">
              <w:rPr>
                <w:rFonts w:ascii="Arial" w:hAnsi="Arial" w:cs="Arial"/>
                <w:color w:val="000000"/>
                <w:sz w:val="20"/>
                <w:szCs w:val="20"/>
              </w:rPr>
              <w:t>90015-2-CK</w:t>
            </w:r>
          </w:p>
          <w:p w14:paraId="31BE5DD5" w14:textId="15565093" w:rsidR="00437312" w:rsidRPr="003377C4" w:rsidRDefault="00437312" w:rsidP="00437312">
            <w:pPr>
              <w:widowControl/>
              <w:autoSpaceDE w:val="0"/>
              <w:autoSpaceDN w:val="0"/>
              <w:adjustRightInd w:val="0"/>
              <w:jc w:val="center"/>
              <w:rPr>
                <w:rFonts w:ascii="Arial" w:hAnsi="Arial" w:cs="Arial"/>
                <w:color w:val="000000"/>
                <w:sz w:val="20"/>
                <w:szCs w:val="20"/>
              </w:rPr>
            </w:pPr>
            <w:r w:rsidRPr="006B4EC2">
              <w:rPr>
                <w:rFonts w:ascii="Arial" w:hAnsi="Arial" w:cs="Arial"/>
                <w:color w:val="000000"/>
                <w:sz w:val="18"/>
                <w:szCs w:val="18"/>
              </w:rPr>
              <w:t>(Semi</w:t>
            </w:r>
            <w:r>
              <w:rPr>
                <w:rFonts w:ascii="Arial" w:hAnsi="Arial" w:cs="Arial"/>
                <w:color w:val="000000"/>
                <w:sz w:val="18"/>
                <w:szCs w:val="18"/>
              </w:rPr>
              <w:t>-</w:t>
            </w:r>
            <w:r w:rsidRPr="006B4EC2">
              <w:rPr>
                <w:rFonts w:ascii="Arial" w:hAnsi="Arial" w:cs="Arial"/>
                <w:color w:val="000000"/>
                <w:sz w:val="18"/>
                <w:szCs w:val="18"/>
              </w:rPr>
              <w:t>presencial)</w:t>
            </w:r>
          </w:p>
        </w:tc>
        <w:tc>
          <w:tcPr>
            <w:tcW w:w="2090" w:type="dxa"/>
            <w:tcBorders>
              <w:top w:val="single" w:sz="6" w:space="0" w:color="auto"/>
              <w:left w:val="single" w:sz="6" w:space="0" w:color="auto"/>
              <w:bottom w:val="single" w:sz="4" w:space="0" w:color="auto"/>
              <w:right w:val="single" w:sz="6" w:space="0" w:color="auto"/>
            </w:tcBorders>
            <w:vAlign w:val="center"/>
          </w:tcPr>
          <w:p w14:paraId="6F229269" w14:textId="2B5DDA64" w:rsidR="00437312" w:rsidRPr="003377C4" w:rsidRDefault="00437312" w:rsidP="00437312">
            <w:pPr>
              <w:widowControl/>
              <w:autoSpaceDE w:val="0"/>
              <w:autoSpaceDN w:val="0"/>
              <w:adjustRightInd w:val="0"/>
              <w:jc w:val="center"/>
              <w:rPr>
                <w:rFonts w:ascii="Arial" w:hAnsi="Arial" w:cs="Arial"/>
                <w:color w:val="000000"/>
                <w:sz w:val="20"/>
                <w:szCs w:val="20"/>
              </w:rPr>
            </w:pPr>
            <w:r w:rsidRPr="003377C4">
              <w:rPr>
                <w:rFonts w:ascii="Arial" w:hAnsi="Arial" w:cs="Arial"/>
                <w:color w:val="000000"/>
                <w:sz w:val="20"/>
                <w:szCs w:val="20"/>
              </w:rPr>
              <w:t>Guillermo Soria</w:t>
            </w:r>
          </w:p>
        </w:tc>
        <w:tc>
          <w:tcPr>
            <w:tcW w:w="2693" w:type="dxa"/>
            <w:tcBorders>
              <w:top w:val="single" w:sz="6" w:space="0" w:color="auto"/>
              <w:left w:val="single" w:sz="6" w:space="0" w:color="auto"/>
              <w:bottom w:val="single" w:sz="4" w:space="0" w:color="auto"/>
              <w:right w:val="single" w:sz="6" w:space="0" w:color="auto"/>
            </w:tcBorders>
            <w:vAlign w:val="center"/>
          </w:tcPr>
          <w:p w14:paraId="4A8FF0A4" w14:textId="77777777" w:rsidR="00437312" w:rsidRDefault="00437312" w:rsidP="00437312">
            <w:pPr>
              <w:widowControl/>
              <w:autoSpaceDE w:val="0"/>
              <w:autoSpaceDN w:val="0"/>
              <w:adjustRightInd w:val="0"/>
              <w:jc w:val="center"/>
              <w:rPr>
                <w:rFonts w:ascii="Arial" w:hAnsi="Arial" w:cs="Arial"/>
                <w:color w:val="000000"/>
                <w:sz w:val="20"/>
                <w:szCs w:val="20"/>
              </w:rPr>
            </w:pPr>
            <w:r>
              <w:rPr>
                <w:rFonts w:ascii="Arial" w:hAnsi="Arial" w:cs="Arial"/>
                <w:color w:val="000000"/>
                <w:sz w:val="20"/>
                <w:szCs w:val="20"/>
              </w:rPr>
              <w:t>Miércoles</w:t>
            </w:r>
            <w:r w:rsidRPr="003377C4">
              <w:rPr>
                <w:rFonts w:ascii="Arial" w:hAnsi="Arial" w:cs="Arial"/>
                <w:color w:val="000000"/>
                <w:sz w:val="20"/>
                <w:szCs w:val="20"/>
              </w:rPr>
              <w:t xml:space="preserve"> 20 a 22</w:t>
            </w:r>
            <w:r>
              <w:rPr>
                <w:rFonts w:ascii="Arial" w:hAnsi="Arial" w:cs="Arial"/>
                <w:color w:val="000000"/>
                <w:sz w:val="20"/>
                <w:szCs w:val="20"/>
              </w:rPr>
              <w:t xml:space="preserve"> Hs</w:t>
            </w:r>
            <w:r w:rsidRPr="003377C4">
              <w:rPr>
                <w:rFonts w:ascii="Arial" w:hAnsi="Arial" w:cs="Arial"/>
                <w:color w:val="000000"/>
                <w:sz w:val="20"/>
                <w:szCs w:val="20"/>
              </w:rPr>
              <w:t xml:space="preserve"> </w:t>
            </w:r>
            <w:r>
              <w:rPr>
                <w:rFonts w:ascii="Arial" w:hAnsi="Arial" w:cs="Arial"/>
                <w:color w:val="000000"/>
                <w:sz w:val="20"/>
                <w:szCs w:val="20"/>
              </w:rPr>
              <w:t>–</w:t>
            </w:r>
            <w:r w:rsidRPr="003377C4">
              <w:rPr>
                <w:rFonts w:ascii="Arial" w:hAnsi="Arial" w:cs="Arial"/>
                <w:color w:val="000000"/>
                <w:sz w:val="20"/>
                <w:szCs w:val="20"/>
              </w:rPr>
              <w:t xml:space="preserve">  Sáb</w:t>
            </w:r>
            <w:r>
              <w:rPr>
                <w:rFonts w:ascii="Arial" w:hAnsi="Arial" w:cs="Arial"/>
                <w:color w:val="000000"/>
                <w:sz w:val="20"/>
                <w:szCs w:val="20"/>
              </w:rPr>
              <w:t>ado</w:t>
            </w:r>
            <w:r w:rsidRPr="003377C4">
              <w:rPr>
                <w:rFonts w:ascii="Arial" w:hAnsi="Arial" w:cs="Arial"/>
                <w:color w:val="000000"/>
                <w:sz w:val="20"/>
                <w:szCs w:val="20"/>
              </w:rPr>
              <w:t xml:space="preserve"> 11 a 13</w:t>
            </w:r>
            <w:r>
              <w:rPr>
                <w:rFonts w:ascii="Arial" w:hAnsi="Arial" w:cs="Arial"/>
                <w:color w:val="000000"/>
                <w:sz w:val="20"/>
                <w:szCs w:val="20"/>
              </w:rPr>
              <w:t xml:space="preserve"> Hs</w:t>
            </w:r>
          </w:p>
          <w:p w14:paraId="1C57C4C7" w14:textId="0F0F93E8" w:rsidR="00437312" w:rsidRPr="003377C4" w:rsidRDefault="00437312" w:rsidP="00437312">
            <w:pPr>
              <w:widowControl/>
              <w:autoSpaceDE w:val="0"/>
              <w:autoSpaceDN w:val="0"/>
              <w:adjustRightInd w:val="0"/>
              <w:jc w:val="center"/>
              <w:rPr>
                <w:rFonts w:ascii="Arial" w:hAnsi="Arial" w:cs="Arial"/>
                <w:color w:val="000000"/>
                <w:sz w:val="20"/>
                <w:szCs w:val="20"/>
              </w:rPr>
            </w:pPr>
            <w:r>
              <w:rPr>
                <w:rFonts w:ascii="Arial" w:hAnsi="Arial" w:cs="Arial"/>
                <w:color w:val="000000"/>
                <w:sz w:val="20"/>
                <w:szCs w:val="20"/>
              </w:rPr>
              <w:t>(</w:t>
            </w:r>
            <w:r w:rsidRPr="003377C4">
              <w:rPr>
                <w:rFonts w:ascii="Arial" w:hAnsi="Arial" w:cs="Arial"/>
                <w:color w:val="000000"/>
                <w:sz w:val="20"/>
                <w:szCs w:val="20"/>
              </w:rPr>
              <w:t>Lun</w:t>
            </w:r>
            <w:r>
              <w:rPr>
                <w:rFonts w:ascii="Arial" w:hAnsi="Arial" w:cs="Arial"/>
                <w:color w:val="000000"/>
                <w:sz w:val="20"/>
                <w:szCs w:val="20"/>
              </w:rPr>
              <w:t>es</w:t>
            </w:r>
            <w:r w:rsidRPr="003377C4">
              <w:rPr>
                <w:rFonts w:ascii="Arial" w:hAnsi="Arial" w:cs="Arial"/>
                <w:color w:val="000000"/>
                <w:sz w:val="20"/>
                <w:szCs w:val="20"/>
              </w:rPr>
              <w:t xml:space="preserve"> virtual</w:t>
            </w:r>
            <w:r>
              <w:rPr>
                <w:rFonts w:ascii="Arial" w:hAnsi="Arial" w:cs="Arial"/>
                <w:color w:val="000000"/>
                <w:sz w:val="20"/>
                <w:szCs w:val="20"/>
              </w:rPr>
              <w:t>)</w:t>
            </w:r>
          </w:p>
        </w:tc>
      </w:tr>
    </w:tbl>
    <w:p w14:paraId="6944CEF1" w14:textId="77777777" w:rsidR="00D8058B" w:rsidRDefault="00D8058B">
      <w:pPr>
        <w:pStyle w:val="Normal1"/>
        <w:pBdr>
          <w:top w:val="nil"/>
          <w:left w:val="nil"/>
          <w:bottom w:val="nil"/>
          <w:right w:val="nil"/>
          <w:between w:val="nil"/>
        </w:pBdr>
        <w:jc w:val="both"/>
        <w:rPr>
          <w:rFonts w:ascii="Arial" w:eastAsia="Arial" w:hAnsi="Arial" w:cs="Arial"/>
          <w:color w:val="000000"/>
          <w:sz w:val="20"/>
          <w:szCs w:val="20"/>
        </w:rPr>
      </w:pPr>
    </w:p>
    <w:p w14:paraId="0FC3F422" w14:textId="77777777" w:rsidR="00F235E1" w:rsidRDefault="00F235E1">
      <w:pPr>
        <w:pStyle w:val="Normal1"/>
        <w:pBdr>
          <w:top w:val="nil"/>
          <w:left w:val="nil"/>
          <w:bottom w:val="nil"/>
          <w:right w:val="nil"/>
          <w:between w:val="nil"/>
        </w:pBdr>
        <w:jc w:val="both"/>
        <w:rPr>
          <w:rFonts w:ascii="Arial" w:eastAsia="Arial" w:hAnsi="Arial" w:cs="Arial"/>
          <w:color w:val="000000"/>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2727"/>
        <w:gridCol w:w="1559"/>
        <w:gridCol w:w="2268"/>
        <w:gridCol w:w="1985"/>
      </w:tblGrid>
      <w:tr w:rsidR="00F235E1" w:rsidRPr="002C40EF" w14:paraId="2CBB4A14" w14:textId="77777777" w:rsidTr="00483757">
        <w:trPr>
          <w:trHeight w:val="440"/>
          <w:jc w:val="center"/>
        </w:trPr>
        <w:tc>
          <w:tcPr>
            <w:tcW w:w="8539" w:type="dxa"/>
            <w:gridSpan w:val="4"/>
            <w:tcBorders>
              <w:top w:val="single" w:sz="6" w:space="0" w:color="auto"/>
              <w:left w:val="single" w:sz="6" w:space="0" w:color="auto"/>
              <w:bottom w:val="single" w:sz="6" w:space="0" w:color="auto"/>
              <w:right w:val="single" w:sz="6" w:space="0" w:color="auto"/>
            </w:tcBorders>
            <w:shd w:val="clear" w:color="auto" w:fill="C00000"/>
            <w:vAlign w:val="center"/>
          </w:tcPr>
          <w:p w14:paraId="6B796F9A" w14:textId="77777777" w:rsidR="00F235E1" w:rsidRPr="002C40EF" w:rsidRDefault="00F235E1" w:rsidP="00483757">
            <w:pPr>
              <w:widowControl/>
              <w:autoSpaceDE w:val="0"/>
              <w:autoSpaceDN w:val="0"/>
              <w:adjustRightInd w:val="0"/>
              <w:jc w:val="center"/>
              <w:rPr>
                <w:rFonts w:ascii="Arial" w:hAnsi="Arial" w:cs="Arial"/>
                <w:color w:val="FFFFFF" w:themeColor="background1"/>
                <w:sz w:val="20"/>
                <w:szCs w:val="20"/>
              </w:rPr>
            </w:pPr>
            <w:r w:rsidRPr="002C40EF">
              <w:rPr>
                <w:rFonts w:ascii="Arial" w:hAnsi="Arial" w:cs="Arial"/>
                <w:b/>
                <w:bCs/>
                <w:color w:val="FFFFFF" w:themeColor="background1"/>
                <w:sz w:val="20"/>
                <w:szCs w:val="20"/>
              </w:rPr>
              <w:t>Núcleo Licenciatura Obligatorio</w:t>
            </w:r>
          </w:p>
        </w:tc>
      </w:tr>
      <w:tr w:rsidR="00F235E1" w:rsidRPr="002C40EF" w14:paraId="7411CADA" w14:textId="77777777" w:rsidTr="00483757">
        <w:trPr>
          <w:trHeight w:val="494"/>
          <w:jc w:val="center"/>
        </w:trPr>
        <w:tc>
          <w:tcPr>
            <w:tcW w:w="2727" w:type="dxa"/>
            <w:tcBorders>
              <w:top w:val="single" w:sz="6" w:space="0" w:color="auto"/>
              <w:left w:val="single" w:sz="6" w:space="0" w:color="auto"/>
              <w:bottom w:val="single" w:sz="6" w:space="0" w:color="auto"/>
              <w:right w:val="single" w:sz="6" w:space="0" w:color="auto"/>
            </w:tcBorders>
            <w:shd w:val="clear" w:color="auto" w:fill="C00000"/>
            <w:vAlign w:val="center"/>
          </w:tcPr>
          <w:p w14:paraId="2815A0BB" w14:textId="77777777" w:rsidR="00F235E1" w:rsidRPr="002C40EF" w:rsidRDefault="00F235E1" w:rsidP="00483757">
            <w:pPr>
              <w:widowControl/>
              <w:autoSpaceDE w:val="0"/>
              <w:autoSpaceDN w:val="0"/>
              <w:adjustRightInd w:val="0"/>
              <w:jc w:val="center"/>
              <w:rPr>
                <w:rFonts w:ascii="Arial" w:hAnsi="Arial" w:cs="Arial"/>
                <w:b/>
                <w:bCs/>
                <w:color w:val="FFFFFF" w:themeColor="background1"/>
                <w:sz w:val="20"/>
                <w:szCs w:val="20"/>
              </w:rPr>
            </w:pPr>
            <w:r w:rsidRPr="002C40EF">
              <w:rPr>
                <w:rFonts w:ascii="Arial" w:hAnsi="Arial" w:cs="Arial"/>
                <w:b/>
                <w:bCs/>
                <w:color w:val="FFFFFF" w:themeColor="background1"/>
                <w:sz w:val="20"/>
                <w:szCs w:val="20"/>
              </w:rPr>
              <w:t>Nombre Asignatura</w:t>
            </w:r>
          </w:p>
        </w:tc>
        <w:tc>
          <w:tcPr>
            <w:tcW w:w="1559" w:type="dxa"/>
            <w:tcBorders>
              <w:top w:val="single" w:sz="6" w:space="0" w:color="auto"/>
              <w:left w:val="single" w:sz="6" w:space="0" w:color="auto"/>
              <w:bottom w:val="single" w:sz="6" w:space="0" w:color="auto"/>
              <w:right w:val="single" w:sz="6" w:space="0" w:color="auto"/>
            </w:tcBorders>
            <w:shd w:val="clear" w:color="auto" w:fill="C00000"/>
            <w:vAlign w:val="center"/>
          </w:tcPr>
          <w:p w14:paraId="60C3FA00" w14:textId="77777777" w:rsidR="00F235E1" w:rsidRPr="002C40EF" w:rsidRDefault="00F235E1" w:rsidP="00483757">
            <w:pPr>
              <w:widowControl/>
              <w:autoSpaceDE w:val="0"/>
              <w:autoSpaceDN w:val="0"/>
              <w:adjustRightInd w:val="0"/>
              <w:jc w:val="center"/>
              <w:rPr>
                <w:rFonts w:ascii="Arial" w:hAnsi="Arial" w:cs="Arial"/>
                <w:b/>
                <w:bCs/>
                <w:color w:val="FFFFFF" w:themeColor="background1"/>
                <w:sz w:val="20"/>
                <w:szCs w:val="20"/>
              </w:rPr>
            </w:pPr>
            <w:r w:rsidRPr="002C40EF">
              <w:rPr>
                <w:rFonts w:ascii="Arial" w:hAnsi="Arial" w:cs="Arial"/>
                <w:b/>
                <w:bCs/>
                <w:color w:val="FFFFFF" w:themeColor="background1"/>
                <w:sz w:val="20"/>
                <w:szCs w:val="20"/>
              </w:rPr>
              <w:t>Código materia</w:t>
            </w:r>
          </w:p>
        </w:tc>
        <w:tc>
          <w:tcPr>
            <w:tcW w:w="2268" w:type="dxa"/>
            <w:tcBorders>
              <w:top w:val="single" w:sz="6" w:space="0" w:color="auto"/>
              <w:left w:val="single" w:sz="6" w:space="0" w:color="auto"/>
              <w:bottom w:val="single" w:sz="6" w:space="0" w:color="auto"/>
              <w:right w:val="single" w:sz="6" w:space="0" w:color="auto"/>
            </w:tcBorders>
            <w:shd w:val="clear" w:color="auto" w:fill="C00000"/>
            <w:vAlign w:val="center"/>
          </w:tcPr>
          <w:p w14:paraId="595ACA8F" w14:textId="77777777" w:rsidR="00F235E1" w:rsidRPr="002C40EF" w:rsidRDefault="00F235E1" w:rsidP="00483757">
            <w:pPr>
              <w:widowControl/>
              <w:autoSpaceDE w:val="0"/>
              <w:autoSpaceDN w:val="0"/>
              <w:adjustRightInd w:val="0"/>
              <w:jc w:val="center"/>
              <w:rPr>
                <w:rFonts w:ascii="Arial" w:hAnsi="Arial" w:cs="Arial"/>
                <w:b/>
                <w:bCs/>
                <w:color w:val="FFFFFF" w:themeColor="background1"/>
                <w:sz w:val="20"/>
                <w:szCs w:val="20"/>
              </w:rPr>
            </w:pPr>
            <w:r w:rsidRPr="002C40EF">
              <w:rPr>
                <w:rFonts w:ascii="Arial" w:hAnsi="Arial" w:cs="Arial"/>
                <w:b/>
                <w:bCs/>
                <w:color w:val="FFFFFF" w:themeColor="background1"/>
                <w:sz w:val="20"/>
                <w:szCs w:val="20"/>
              </w:rPr>
              <w:t>Docente/s</w:t>
            </w:r>
          </w:p>
        </w:tc>
        <w:tc>
          <w:tcPr>
            <w:tcW w:w="1985" w:type="dxa"/>
            <w:tcBorders>
              <w:top w:val="single" w:sz="6" w:space="0" w:color="auto"/>
              <w:left w:val="single" w:sz="6" w:space="0" w:color="auto"/>
              <w:bottom w:val="single" w:sz="6" w:space="0" w:color="auto"/>
              <w:right w:val="single" w:sz="6" w:space="0" w:color="auto"/>
            </w:tcBorders>
            <w:shd w:val="clear" w:color="auto" w:fill="C00000"/>
            <w:vAlign w:val="center"/>
          </w:tcPr>
          <w:p w14:paraId="0B19B3C2" w14:textId="77777777" w:rsidR="00F235E1" w:rsidRPr="002C40EF" w:rsidRDefault="00F235E1" w:rsidP="00483757">
            <w:pPr>
              <w:widowControl/>
              <w:autoSpaceDE w:val="0"/>
              <w:autoSpaceDN w:val="0"/>
              <w:adjustRightInd w:val="0"/>
              <w:jc w:val="center"/>
              <w:rPr>
                <w:rFonts w:ascii="Arial" w:hAnsi="Arial" w:cs="Arial"/>
                <w:b/>
                <w:bCs/>
                <w:color w:val="FFFFFF" w:themeColor="background1"/>
                <w:sz w:val="20"/>
                <w:szCs w:val="20"/>
              </w:rPr>
            </w:pPr>
            <w:r w:rsidRPr="002C40EF">
              <w:rPr>
                <w:rFonts w:ascii="Arial" w:hAnsi="Arial" w:cs="Arial"/>
                <w:b/>
                <w:bCs/>
                <w:color w:val="FFFFFF" w:themeColor="background1"/>
                <w:sz w:val="20"/>
                <w:szCs w:val="20"/>
              </w:rPr>
              <w:t>Días y Horarios</w:t>
            </w:r>
          </w:p>
        </w:tc>
      </w:tr>
      <w:tr w:rsidR="00F235E1" w:rsidRPr="00494C3C" w14:paraId="46BAE563" w14:textId="77777777" w:rsidTr="00483757">
        <w:trPr>
          <w:trHeight w:val="494"/>
          <w:jc w:val="center"/>
        </w:trPr>
        <w:tc>
          <w:tcPr>
            <w:tcW w:w="2727" w:type="dxa"/>
            <w:tcBorders>
              <w:top w:val="single" w:sz="6" w:space="0" w:color="auto"/>
              <w:left w:val="single" w:sz="6" w:space="0" w:color="auto"/>
              <w:bottom w:val="single" w:sz="6" w:space="0" w:color="auto"/>
              <w:right w:val="single" w:sz="6" w:space="0" w:color="auto"/>
            </w:tcBorders>
            <w:vAlign w:val="center"/>
          </w:tcPr>
          <w:p w14:paraId="69A001EE" w14:textId="77777777" w:rsidR="00F235E1" w:rsidRPr="00C43F53" w:rsidRDefault="00F235E1" w:rsidP="00483757">
            <w:pPr>
              <w:widowControl/>
              <w:autoSpaceDE w:val="0"/>
              <w:autoSpaceDN w:val="0"/>
              <w:adjustRightInd w:val="0"/>
              <w:jc w:val="center"/>
              <w:rPr>
                <w:rFonts w:ascii="Arial" w:hAnsi="Arial" w:cs="Arial"/>
                <w:b/>
                <w:bCs/>
                <w:sz w:val="20"/>
                <w:szCs w:val="20"/>
              </w:rPr>
            </w:pPr>
            <w:r w:rsidRPr="00C43F53">
              <w:rPr>
                <w:rFonts w:ascii="Arial" w:hAnsi="Arial" w:cs="Arial"/>
                <w:b/>
                <w:bCs/>
                <w:sz w:val="20"/>
                <w:szCs w:val="20"/>
              </w:rPr>
              <w:t>Corrientes Económicas Contemporáneas</w:t>
            </w:r>
          </w:p>
        </w:tc>
        <w:tc>
          <w:tcPr>
            <w:tcW w:w="1559" w:type="dxa"/>
            <w:tcBorders>
              <w:top w:val="single" w:sz="6" w:space="0" w:color="auto"/>
              <w:left w:val="single" w:sz="6" w:space="0" w:color="auto"/>
              <w:bottom w:val="single" w:sz="6" w:space="0" w:color="auto"/>
              <w:right w:val="single" w:sz="6" w:space="0" w:color="auto"/>
            </w:tcBorders>
            <w:vAlign w:val="center"/>
          </w:tcPr>
          <w:p w14:paraId="3A7707AA" w14:textId="77777777" w:rsidR="00F235E1" w:rsidRDefault="00F235E1" w:rsidP="00483757">
            <w:pPr>
              <w:widowControl/>
              <w:autoSpaceDE w:val="0"/>
              <w:autoSpaceDN w:val="0"/>
              <w:adjustRightInd w:val="0"/>
              <w:jc w:val="center"/>
              <w:rPr>
                <w:rFonts w:ascii="Arial" w:hAnsi="Arial" w:cs="Arial"/>
                <w:color w:val="000000"/>
                <w:sz w:val="20"/>
                <w:szCs w:val="20"/>
              </w:rPr>
            </w:pPr>
            <w:r w:rsidRPr="00494C3C">
              <w:rPr>
                <w:rFonts w:ascii="Arial" w:hAnsi="Arial" w:cs="Arial"/>
                <w:color w:val="000000"/>
                <w:sz w:val="20"/>
                <w:szCs w:val="20"/>
              </w:rPr>
              <w:t>303-1-C</w:t>
            </w:r>
            <w:r w:rsidR="001A208B">
              <w:rPr>
                <w:rFonts w:ascii="Arial" w:hAnsi="Arial" w:cs="Arial"/>
                <w:color w:val="000000"/>
                <w:sz w:val="20"/>
                <w:szCs w:val="20"/>
              </w:rPr>
              <w:t>Y</w:t>
            </w:r>
            <w:r w:rsidRPr="00494C3C">
              <w:rPr>
                <w:rFonts w:ascii="Arial" w:hAnsi="Arial" w:cs="Arial"/>
                <w:color w:val="000000"/>
                <w:sz w:val="20"/>
                <w:szCs w:val="20"/>
              </w:rPr>
              <w:t>K03</w:t>
            </w:r>
          </w:p>
          <w:p w14:paraId="036DD66F" w14:textId="77777777" w:rsidR="00F235E1" w:rsidRPr="00494C3C" w:rsidRDefault="00F235E1" w:rsidP="00483757">
            <w:pPr>
              <w:widowControl/>
              <w:autoSpaceDE w:val="0"/>
              <w:autoSpaceDN w:val="0"/>
              <w:adjustRightInd w:val="0"/>
              <w:jc w:val="center"/>
              <w:rPr>
                <w:rFonts w:ascii="Arial" w:hAnsi="Arial" w:cs="Arial"/>
                <w:color w:val="000000"/>
                <w:sz w:val="20"/>
                <w:szCs w:val="20"/>
              </w:rPr>
            </w:pPr>
            <w:r>
              <w:rPr>
                <w:rFonts w:ascii="Arial" w:hAnsi="Arial" w:cs="Arial"/>
                <w:color w:val="000000"/>
                <w:sz w:val="18"/>
                <w:szCs w:val="18"/>
              </w:rPr>
              <w:t>(P</w:t>
            </w:r>
            <w:r w:rsidRPr="006B4EC2">
              <w:rPr>
                <w:rFonts w:ascii="Arial" w:hAnsi="Arial" w:cs="Arial"/>
                <w:color w:val="000000"/>
                <w:sz w:val="18"/>
                <w:szCs w:val="18"/>
              </w:rPr>
              <w:t>resencial)</w:t>
            </w:r>
          </w:p>
        </w:tc>
        <w:tc>
          <w:tcPr>
            <w:tcW w:w="2268" w:type="dxa"/>
            <w:tcBorders>
              <w:top w:val="single" w:sz="6" w:space="0" w:color="auto"/>
              <w:left w:val="single" w:sz="6" w:space="0" w:color="auto"/>
              <w:bottom w:val="single" w:sz="6" w:space="0" w:color="auto"/>
              <w:right w:val="single" w:sz="6" w:space="0" w:color="auto"/>
            </w:tcBorders>
            <w:vAlign w:val="center"/>
          </w:tcPr>
          <w:p w14:paraId="27C8135A" w14:textId="260EF2F1" w:rsidR="00F235E1" w:rsidRPr="00494C3C" w:rsidRDefault="006620DD" w:rsidP="00483757">
            <w:pPr>
              <w:widowControl/>
              <w:autoSpaceDE w:val="0"/>
              <w:autoSpaceDN w:val="0"/>
              <w:adjustRightInd w:val="0"/>
              <w:jc w:val="center"/>
              <w:rPr>
                <w:rFonts w:ascii="Arial" w:hAnsi="Arial" w:cs="Arial"/>
                <w:color w:val="000000"/>
                <w:sz w:val="20"/>
                <w:szCs w:val="20"/>
              </w:rPr>
            </w:pPr>
            <w:r w:rsidRPr="006620DD">
              <w:rPr>
                <w:rFonts w:ascii="Arial" w:hAnsi="Arial" w:cs="Arial"/>
                <w:color w:val="000000"/>
                <w:sz w:val="20"/>
                <w:szCs w:val="20"/>
              </w:rPr>
              <w:t>Miguel Zanabria</w:t>
            </w:r>
          </w:p>
        </w:tc>
        <w:tc>
          <w:tcPr>
            <w:tcW w:w="1985" w:type="dxa"/>
            <w:tcBorders>
              <w:top w:val="single" w:sz="6" w:space="0" w:color="auto"/>
              <w:left w:val="single" w:sz="6" w:space="0" w:color="auto"/>
              <w:bottom w:val="single" w:sz="6" w:space="0" w:color="auto"/>
              <w:right w:val="single" w:sz="6" w:space="0" w:color="auto"/>
            </w:tcBorders>
            <w:vAlign w:val="center"/>
          </w:tcPr>
          <w:p w14:paraId="419B31EC" w14:textId="77777777" w:rsidR="00F235E1" w:rsidRDefault="00F235E1" w:rsidP="00483757">
            <w:pPr>
              <w:widowControl/>
              <w:autoSpaceDE w:val="0"/>
              <w:autoSpaceDN w:val="0"/>
              <w:adjustRightInd w:val="0"/>
              <w:jc w:val="center"/>
              <w:rPr>
                <w:rFonts w:ascii="Arial" w:hAnsi="Arial" w:cs="Arial"/>
                <w:color w:val="000000"/>
                <w:sz w:val="20"/>
                <w:szCs w:val="20"/>
              </w:rPr>
            </w:pPr>
            <w:r>
              <w:rPr>
                <w:rFonts w:ascii="Arial" w:hAnsi="Arial" w:cs="Arial"/>
                <w:color w:val="000000"/>
                <w:sz w:val="20"/>
                <w:szCs w:val="20"/>
              </w:rPr>
              <w:t>Lunes</w:t>
            </w:r>
          </w:p>
          <w:p w14:paraId="79D6F67C" w14:textId="77777777" w:rsidR="00F235E1" w:rsidRPr="00494C3C" w:rsidRDefault="00F235E1" w:rsidP="00483757">
            <w:pPr>
              <w:widowControl/>
              <w:autoSpaceDE w:val="0"/>
              <w:autoSpaceDN w:val="0"/>
              <w:adjustRightInd w:val="0"/>
              <w:jc w:val="center"/>
              <w:rPr>
                <w:rFonts w:ascii="Arial" w:hAnsi="Arial" w:cs="Arial"/>
                <w:color w:val="000000"/>
                <w:sz w:val="20"/>
                <w:szCs w:val="20"/>
              </w:rPr>
            </w:pPr>
            <w:r>
              <w:rPr>
                <w:rFonts w:ascii="Arial" w:hAnsi="Arial" w:cs="Arial"/>
                <w:color w:val="000000"/>
                <w:sz w:val="20"/>
                <w:szCs w:val="20"/>
              </w:rPr>
              <w:t xml:space="preserve">18 </w:t>
            </w:r>
            <w:r w:rsidRPr="00494C3C">
              <w:rPr>
                <w:rFonts w:ascii="Arial" w:hAnsi="Arial" w:cs="Arial"/>
                <w:color w:val="000000"/>
                <w:sz w:val="20"/>
                <w:szCs w:val="20"/>
              </w:rPr>
              <w:t>a 2</w:t>
            </w:r>
            <w:r>
              <w:rPr>
                <w:rFonts w:ascii="Arial" w:hAnsi="Arial" w:cs="Arial"/>
                <w:color w:val="000000"/>
                <w:sz w:val="20"/>
                <w:szCs w:val="20"/>
              </w:rPr>
              <w:t>2 Hs</w:t>
            </w:r>
          </w:p>
        </w:tc>
      </w:tr>
    </w:tbl>
    <w:p w14:paraId="0AFEE800" w14:textId="77777777" w:rsidR="00F235E1" w:rsidRDefault="00F235E1">
      <w:pPr>
        <w:pStyle w:val="Normal1"/>
        <w:pBdr>
          <w:top w:val="nil"/>
          <w:left w:val="nil"/>
          <w:bottom w:val="nil"/>
          <w:right w:val="nil"/>
          <w:between w:val="nil"/>
        </w:pBdr>
        <w:jc w:val="both"/>
        <w:rPr>
          <w:rFonts w:ascii="Arial" w:eastAsia="Arial" w:hAnsi="Arial" w:cs="Arial"/>
          <w:color w:val="000000"/>
          <w:sz w:val="20"/>
          <w:szCs w:val="20"/>
        </w:rPr>
      </w:pPr>
    </w:p>
    <w:p w14:paraId="70170417" w14:textId="77777777" w:rsidR="00F235E1" w:rsidRDefault="00F235E1" w:rsidP="00F235E1">
      <w:pPr>
        <w:pStyle w:val="Normal1"/>
        <w:pBdr>
          <w:top w:val="nil"/>
          <w:left w:val="nil"/>
          <w:bottom w:val="nil"/>
          <w:right w:val="nil"/>
          <w:between w:val="nil"/>
        </w:pBdr>
        <w:spacing w:line="360" w:lineRule="auto"/>
        <w:jc w:val="both"/>
        <w:rPr>
          <w:rFonts w:ascii="Arial" w:eastAsia="Arial" w:hAnsi="Arial" w:cs="Arial"/>
          <w:color w:val="000000"/>
          <w:sz w:val="20"/>
          <w:szCs w:val="20"/>
        </w:rPr>
      </w:pPr>
    </w:p>
    <w:p w14:paraId="3E04DA1F" w14:textId="77777777" w:rsidR="00F235E1" w:rsidRDefault="00F235E1" w:rsidP="00F235E1">
      <w:pPr>
        <w:pStyle w:val="Normal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 En el caso de alumnos diplomados en Ciencias Sociales (Res.180/03), para completar el Núcleo Básico Obligatorio, a la materia </w:t>
      </w:r>
      <w:r w:rsidRPr="005661FC">
        <w:rPr>
          <w:rFonts w:ascii="Arial" w:eastAsia="Arial" w:hAnsi="Arial" w:cs="Arial"/>
          <w:i/>
          <w:color w:val="000000"/>
          <w:sz w:val="20"/>
          <w:szCs w:val="20"/>
        </w:rPr>
        <w:t>“Corrientes Económicas Contemporáneas”</w:t>
      </w:r>
      <w:r>
        <w:rPr>
          <w:rFonts w:ascii="Arial" w:eastAsia="Arial" w:hAnsi="Arial" w:cs="Arial"/>
          <w:color w:val="000000"/>
          <w:sz w:val="20"/>
          <w:szCs w:val="20"/>
        </w:rPr>
        <w:t xml:space="preserve"> deben agregar dos materias del Diploma en Economía y Administración: </w:t>
      </w:r>
      <w:r w:rsidRPr="005661FC">
        <w:rPr>
          <w:rFonts w:ascii="Arial" w:eastAsia="Arial" w:hAnsi="Arial" w:cs="Arial"/>
          <w:i/>
          <w:color w:val="000000"/>
          <w:sz w:val="20"/>
          <w:szCs w:val="20"/>
        </w:rPr>
        <w:t>“Macroeconomía”</w:t>
      </w:r>
      <w:r>
        <w:rPr>
          <w:rFonts w:ascii="Arial" w:eastAsia="Arial" w:hAnsi="Arial" w:cs="Arial"/>
          <w:color w:val="000000"/>
          <w:sz w:val="20"/>
          <w:szCs w:val="20"/>
        </w:rPr>
        <w:t xml:space="preserve"> y </w:t>
      </w:r>
      <w:r w:rsidRPr="005661FC">
        <w:rPr>
          <w:rFonts w:ascii="Arial" w:eastAsia="Arial" w:hAnsi="Arial" w:cs="Arial"/>
          <w:i/>
          <w:color w:val="000000"/>
          <w:sz w:val="20"/>
          <w:szCs w:val="20"/>
        </w:rPr>
        <w:t>“Estadística Básica para Economía y Administración”</w:t>
      </w:r>
      <w:r>
        <w:rPr>
          <w:rFonts w:ascii="Arial" w:eastAsia="Arial" w:hAnsi="Arial" w:cs="Arial"/>
          <w:color w:val="000000"/>
          <w:sz w:val="20"/>
          <w:szCs w:val="20"/>
        </w:rPr>
        <w:t>. Los cursos respectivos son ofrecidos en la currícula de la Diplomatura de Economía y Administración.</w:t>
      </w:r>
    </w:p>
    <w:p w14:paraId="5B30A32A" w14:textId="77777777" w:rsidR="00F235E1" w:rsidRDefault="00F235E1">
      <w:pPr>
        <w:pStyle w:val="Normal1"/>
        <w:pBdr>
          <w:top w:val="nil"/>
          <w:left w:val="nil"/>
          <w:bottom w:val="nil"/>
          <w:right w:val="nil"/>
          <w:between w:val="nil"/>
        </w:pBdr>
        <w:jc w:val="both"/>
        <w:rPr>
          <w:rFonts w:ascii="Arial" w:eastAsia="Arial" w:hAnsi="Arial" w:cs="Arial"/>
          <w:color w:val="000000"/>
          <w:sz w:val="20"/>
          <w:szCs w:val="20"/>
        </w:rPr>
      </w:pPr>
    </w:p>
    <w:p w14:paraId="73F05C2B" w14:textId="77777777" w:rsidR="00F235E1" w:rsidRDefault="00F235E1">
      <w:pPr>
        <w:pStyle w:val="Normal1"/>
        <w:pBdr>
          <w:top w:val="nil"/>
          <w:left w:val="nil"/>
          <w:bottom w:val="nil"/>
          <w:right w:val="nil"/>
          <w:between w:val="nil"/>
        </w:pBdr>
        <w:jc w:val="both"/>
        <w:rPr>
          <w:rFonts w:ascii="Arial" w:eastAsia="Arial" w:hAnsi="Arial" w:cs="Arial"/>
          <w:color w:val="000000"/>
          <w:sz w:val="20"/>
          <w:szCs w:val="20"/>
        </w:rPr>
      </w:pPr>
    </w:p>
    <w:p w14:paraId="670CDC9F" w14:textId="77777777" w:rsidR="00F235E1" w:rsidRDefault="00F235E1">
      <w:pPr>
        <w:pStyle w:val="Normal1"/>
        <w:pBdr>
          <w:top w:val="nil"/>
          <w:left w:val="nil"/>
          <w:bottom w:val="nil"/>
          <w:right w:val="nil"/>
          <w:between w:val="nil"/>
        </w:pBdr>
        <w:jc w:val="both"/>
        <w:rPr>
          <w:rFonts w:ascii="Arial" w:eastAsia="Arial" w:hAnsi="Arial" w:cs="Arial"/>
          <w:color w:val="000000"/>
          <w:sz w:val="20"/>
          <w:szCs w:val="20"/>
        </w:rPr>
      </w:pPr>
    </w:p>
    <w:p w14:paraId="3A8D4D5F" w14:textId="77777777" w:rsidR="00437312" w:rsidRDefault="00437312">
      <w:pPr>
        <w:pStyle w:val="Normal1"/>
        <w:pBdr>
          <w:top w:val="nil"/>
          <w:left w:val="nil"/>
          <w:bottom w:val="nil"/>
          <w:right w:val="nil"/>
          <w:between w:val="nil"/>
        </w:pBdr>
        <w:jc w:val="both"/>
        <w:rPr>
          <w:rFonts w:ascii="Arial" w:eastAsia="Arial" w:hAnsi="Arial" w:cs="Arial"/>
          <w:color w:val="000000"/>
          <w:sz w:val="20"/>
          <w:szCs w:val="20"/>
        </w:rPr>
      </w:pPr>
    </w:p>
    <w:p w14:paraId="35CF0F14" w14:textId="77777777" w:rsidR="00437312" w:rsidRDefault="00437312">
      <w:pPr>
        <w:pStyle w:val="Normal1"/>
        <w:pBdr>
          <w:top w:val="nil"/>
          <w:left w:val="nil"/>
          <w:bottom w:val="nil"/>
          <w:right w:val="nil"/>
          <w:between w:val="nil"/>
        </w:pBdr>
        <w:jc w:val="both"/>
        <w:rPr>
          <w:rFonts w:ascii="Arial" w:eastAsia="Arial" w:hAnsi="Arial" w:cs="Arial"/>
          <w:color w:val="000000"/>
          <w:sz w:val="20"/>
          <w:szCs w:val="20"/>
        </w:rPr>
      </w:pPr>
    </w:p>
    <w:p w14:paraId="7378BB77" w14:textId="77777777" w:rsidR="00F235E1" w:rsidRDefault="00F235E1">
      <w:pPr>
        <w:pStyle w:val="Normal1"/>
        <w:pBdr>
          <w:top w:val="nil"/>
          <w:left w:val="nil"/>
          <w:bottom w:val="nil"/>
          <w:right w:val="nil"/>
          <w:between w:val="nil"/>
        </w:pBdr>
        <w:jc w:val="both"/>
        <w:rPr>
          <w:rFonts w:ascii="Arial" w:eastAsia="Arial" w:hAnsi="Arial" w:cs="Arial"/>
          <w:color w:val="000000"/>
          <w:sz w:val="20"/>
          <w:szCs w:val="20"/>
        </w:rPr>
      </w:pPr>
    </w:p>
    <w:p w14:paraId="79BCC029" w14:textId="77777777" w:rsidR="00F235E1" w:rsidRDefault="00F235E1">
      <w:pPr>
        <w:pStyle w:val="Normal1"/>
        <w:pBdr>
          <w:top w:val="nil"/>
          <w:left w:val="nil"/>
          <w:bottom w:val="nil"/>
          <w:right w:val="nil"/>
          <w:between w:val="nil"/>
        </w:pBdr>
        <w:jc w:val="both"/>
        <w:rPr>
          <w:rFonts w:ascii="Arial" w:eastAsia="Arial" w:hAnsi="Arial" w:cs="Arial"/>
          <w:color w:val="000000"/>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2727"/>
        <w:gridCol w:w="1559"/>
        <w:gridCol w:w="2268"/>
        <w:gridCol w:w="1985"/>
      </w:tblGrid>
      <w:tr w:rsidR="00342F54" w:rsidRPr="002C40EF" w14:paraId="7439E712" w14:textId="77777777" w:rsidTr="00A22788">
        <w:trPr>
          <w:trHeight w:val="440"/>
          <w:jc w:val="center"/>
        </w:trPr>
        <w:tc>
          <w:tcPr>
            <w:tcW w:w="8539" w:type="dxa"/>
            <w:gridSpan w:val="4"/>
            <w:tcBorders>
              <w:top w:val="single" w:sz="6" w:space="0" w:color="auto"/>
              <w:left w:val="single" w:sz="6" w:space="0" w:color="auto"/>
              <w:bottom w:val="single" w:sz="6" w:space="0" w:color="auto"/>
              <w:right w:val="single" w:sz="6" w:space="0" w:color="auto"/>
            </w:tcBorders>
            <w:shd w:val="clear" w:color="auto" w:fill="C00000"/>
            <w:vAlign w:val="center"/>
          </w:tcPr>
          <w:p w14:paraId="5924CF84" w14:textId="77777777" w:rsidR="00342F54" w:rsidRPr="002C40EF" w:rsidRDefault="00342F54" w:rsidP="00342F54">
            <w:pPr>
              <w:widowControl/>
              <w:autoSpaceDE w:val="0"/>
              <w:autoSpaceDN w:val="0"/>
              <w:adjustRightInd w:val="0"/>
              <w:jc w:val="center"/>
              <w:rPr>
                <w:rFonts w:ascii="Arial" w:hAnsi="Arial" w:cs="Arial"/>
                <w:color w:val="FFFFFF" w:themeColor="background1"/>
                <w:sz w:val="20"/>
                <w:szCs w:val="20"/>
              </w:rPr>
            </w:pPr>
            <w:r w:rsidRPr="002C40EF">
              <w:rPr>
                <w:rFonts w:ascii="Arial" w:hAnsi="Arial" w:cs="Arial"/>
                <w:b/>
                <w:bCs/>
                <w:color w:val="FFFFFF" w:themeColor="background1"/>
                <w:sz w:val="20"/>
                <w:szCs w:val="20"/>
              </w:rPr>
              <w:lastRenderedPageBreak/>
              <w:t>Núcleo Licenciatura Obligatorio</w:t>
            </w:r>
          </w:p>
        </w:tc>
      </w:tr>
      <w:tr w:rsidR="001A208B" w:rsidRPr="002C40EF" w14:paraId="463A5559" w14:textId="77777777" w:rsidTr="00A22788">
        <w:trPr>
          <w:trHeight w:val="742"/>
          <w:jc w:val="center"/>
        </w:trPr>
        <w:tc>
          <w:tcPr>
            <w:tcW w:w="2727" w:type="dxa"/>
            <w:vMerge w:val="restart"/>
            <w:tcBorders>
              <w:top w:val="single" w:sz="6" w:space="0" w:color="000000"/>
              <w:left w:val="single" w:sz="6" w:space="0" w:color="000000"/>
              <w:right w:val="single" w:sz="6" w:space="0" w:color="000000"/>
            </w:tcBorders>
            <w:vAlign w:val="center"/>
          </w:tcPr>
          <w:p w14:paraId="6C62A1DC" w14:textId="77777777" w:rsidR="001A208B" w:rsidRPr="002C40EF" w:rsidRDefault="001A208B" w:rsidP="00314B1F">
            <w:pPr>
              <w:widowControl/>
              <w:autoSpaceDE w:val="0"/>
              <w:autoSpaceDN w:val="0"/>
              <w:adjustRightInd w:val="0"/>
              <w:jc w:val="center"/>
              <w:rPr>
                <w:rFonts w:ascii="Arial" w:hAnsi="Arial" w:cs="Arial"/>
                <w:b/>
                <w:color w:val="000000"/>
                <w:sz w:val="20"/>
                <w:szCs w:val="20"/>
              </w:rPr>
            </w:pPr>
            <w:r w:rsidRPr="002C40EF">
              <w:rPr>
                <w:rFonts w:ascii="Arial" w:hAnsi="Arial" w:cs="Arial"/>
                <w:b/>
                <w:color w:val="000000"/>
                <w:sz w:val="20"/>
                <w:szCs w:val="20"/>
              </w:rPr>
              <w:t>Teorías del Comercio Internacional</w:t>
            </w:r>
          </w:p>
        </w:tc>
        <w:tc>
          <w:tcPr>
            <w:tcW w:w="1559" w:type="dxa"/>
            <w:tcBorders>
              <w:top w:val="single" w:sz="6" w:space="0" w:color="000000"/>
              <w:left w:val="single" w:sz="6" w:space="0" w:color="000000"/>
              <w:bottom w:val="single" w:sz="6" w:space="0" w:color="000000"/>
              <w:right w:val="single" w:sz="6" w:space="0" w:color="000000"/>
            </w:tcBorders>
            <w:vAlign w:val="center"/>
          </w:tcPr>
          <w:p w14:paraId="1EE86CBC" w14:textId="77777777" w:rsidR="00DD2234" w:rsidRPr="0014133A" w:rsidRDefault="00DD2234" w:rsidP="00DD2234">
            <w:pPr>
              <w:widowControl/>
              <w:autoSpaceDE w:val="0"/>
              <w:autoSpaceDN w:val="0"/>
              <w:adjustRightInd w:val="0"/>
              <w:jc w:val="center"/>
              <w:rPr>
                <w:rFonts w:ascii="Arial" w:hAnsi="Arial" w:cs="Arial"/>
                <w:color w:val="000000"/>
                <w:sz w:val="20"/>
                <w:szCs w:val="20"/>
              </w:rPr>
            </w:pPr>
            <w:r w:rsidRPr="0014133A">
              <w:rPr>
                <w:rFonts w:ascii="Arial" w:hAnsi="Arial" w:cs="Arial"/>
                <w:color w:val="000000"/>
                <w:sz w:val="20"/>
                <w:szCs w:val="20"/>
              </w:rPr>
              <w:t>032/TCI-1-CK</w:t>
            </w:r>
          </w:p>
          <w:p w14:paraId="55A02CDB" w14:textId="77777777" w:rsidR="001A208B" w:rsidRPr="0014133A" w:rsidRDefault="00DD2234" w:rsidP="00DD2234">
            <w:pPr>
              <w:widowControl/>
              <w:autoSpaceDE w:val="0"/>
              <w:autoSpaceDN w:val="0"/>
              <w:adjustRightInd w:val="0"/>
              <w:jc w:val="center"/>
              <w:rPr>
                <w:rFonts w:ascii="Arial" w:hAnsi="Arial" w:cs="Arial"/>
                <w:color w:val="000000"/>
                <w:sz w:val="20"/>
                <w:szCs w:val="20"/>
              </w:rPr>
            </w:pPr>
            <w:r w:rsidRPr="0014133A">
              <w:rPr>
                <w:rFonts w:ascii="Arial" w:hAnsi="Arial" w:cs="Arial"/>
                <w:color w:val="000000"/>
                <w:sz w:val="18"/>
                <w:szCs w:val="18"/>
              </w:rPr>
              <w:t>(Presencial)</w:t>
            </w:r>
          </w:p>
        </w:tc>
        <w:tc>
          <w:tcPr>
            <w:tcW w:w="2268" w:type="dxa"/>
            <w:tcBorders>
              <w:top w:val="single" w:sz="6" w:space="0" w:color="000000"/>
              <w:left w:val="single" w:sz="6" w:space="0" w:color="000000"/>
              <w:bottom w:val="single" w:sz="6" w:space="0" w:color="000000"/>
              <w:right w:val="single" w:sz="6" w:space="0" w:color="000000"/>
            </w:tcBorders>
            <w:vAlign w:val="center"/>
          </w:tcPr>
          <w:p w14:paraId="7CE5AF1D" w14:textId="77777777" w:rsidR="001A208B" w:rsidRPr="0014133A" w:rsidRDefault="001A208B" w:rsidP="00483757">
            <w:pPr>
              <w:widowControl/>
              <w:autoSpaceDE w:val="0"/>
              <w:autoSpaceDN w:val="0"/>
              <w:adjustRightInd w:val="0"/>
              <w:jc w:val="center"/>
              <w:rPr>
                <w:rFonts w:ascii="Arial" w:hAnsi="Arial" w:cs="Arial"/>
                <w:color w:val="000000"/>
                <w:sz w:val="20"/>
                <w:szCs w:val="20"/>
              </w:rPr>
            </w:pPr>
            <w:r w:rsidRPr="0014133A">
              <w:rPr>
                <w:rFonts w:ascii="Arial" w:hAnsi="Arial" w:cs="Arial"/>
                <w:color w:val="000000"/>
                <w:sz w:val="20"/>
                <w:szCs w:val="20"/>
              </w:rPr>
              <w:t>Lucas Becerra</w:t>
            </w:r>
          </w:p>
        </w:tc>
        <w:tc>
          <w:tcPr>
            <w:tcW w:w="1985" w:type="dxa"/>
            <w:tcBorders>
              <w:top w:val="single" w:sz="6" w:space="0" w:color="000000"/>
              <w:left w:val="single" w:sz="6" w:space="0" w:color="000000"/>
              <w:bottom w:val="single" w:sz="6" w:space="0" w:color="000000"/>
              <w:right w:val="single" w:sz="6" w:space="0" w:color="000000"/>
            </w:tcBorders>
            <w:vAlign w:val="center"/>
          </w:tcPr>
          <w:p w14:paraId="127BD869" w14:textId="0140B10A" w:rsidR="001A208B" w:rsidRPr="0014133A" w:rsidRDefault="001A208B" w:rsidP="00483757">
            <w:pPr>
              <w:widowControl/>
              <w:autoSpaceDE w:val="0"/>
              <w:autoSpaceDN w:val="0"/>
              <w:adjustRightInd w:val="0"/>
              <w:jc w:val="center"/>
              <w:rPr>
                <w:rFonts w:ascii="Arial" w:hAnsi="Arial" w:cs="Arial"/>
                <w:color w:val="000000"/>
                <w:sz w:val="20"/>
                <w:szCs w:val="20"/>
              </w:rPr>
            </w:pPr>
            <w:r w:rsidRPr="0014133A">
              <w:rPr>
                <w:rFonts w:ascii="Arial" w:hAnsi="Arial" w:cs="Arial"/>
                <w:color w:val="000000"/>
                <w:sz w:val="20"/>
                <w:szCs w:val="20"/>
              </w:rPr>
              <w:t>Martes</w:t>
            </w:r>
            <w:r w:rsidR="0014133A">
              <w:rPr>
                <w:rFonts w:ascii="Arial" w:hAnsi="Arial" w:cs="Arial"/>
                <w:color w:val="000000"/>
                <w:sz w:val="20"/>
                <w:szCs w:val="20"/>
              </w:rPr>
              <w:t xml:space="preserve"> - Viernes</w:t>
            </w:r>
          </w:p>
          <w:p w14:paraId="3429E4C6" w14:textId="54D46C5F" w:rsidR="001A208B" w:rsidRPr="0014133A" w:rsidRDefault="001A208B" w:rsidP="00BE1992">
            <w:pPr>
              <w:widowControl/>
              <w:autoSpaceDE w:val="0"/>
              <w:autoSpaceDN w:val="0"/>
              <w:adjustRightInd w:val="0"/>
              <w:jc w:val="center"/>
              <w:rPr>
                <w:rFonts w:ascii="Arial" w:hAnsi="Arial" w:cs="Arial"/>
                <w:color w:val="000000"/>
                <w:sz w:val="20"/>
                <w:szCs w:val="20"/>
              </w:rPr>
            </w:pPr>
            <w:r w:rsidRPr="0014133A">
              <w:rPr>
                <w:rFonts w:ascii="Arial" w:hAnsi="Arial" w:cs="Arial"/>
                <w:color w:val="000000"/>
                <w:sz w:val="20"/>
                <w:szCs w:val="20"/>
              </w:rPr>
              <w:t>18 a 2</w:t>
            </w:r>
            <w:r w:rsidR="00BE1992">
              <w:rPr>
                <w:rFonts w:ascii="Arial" w:hAnsi="Arial" w:cs="Arial"/>
                <w:color w:val="000000"/>
                <w:sz w:val="20"/>
                <w:szCs w:val="20"/>
              </w:rPr>
              <w:t>0</w:t>
            </w:r>
            <w:r w:rsidRPr="0014133A">
              <w:rPr>
                <w:rFonts w:ascii="Arial" w:hAnsi="Arial" w:cs="Arial"/>
                <w:color w:val="000000"/>
                <w:sz w:val="20"/>
                <w:szCs w:val="20"/>
              </w:rPr>
              <w:t xml:space="preserve"> Hs</w:t>
            </w:r>
          </w:p>
        </w:tc>
      </w:tr>
      <w:tr w:rsidR="00A07997" w:rsidRPr="002C40EF" w14:paraId="449CCB4E" w14:textId="77777777" w:rsidTr="00A22788">
        <w:trPr>
          <w:trHeight w:val="609"/>
          <w:jc w:val="center"/>
        </w:trPr>
        <w:tc>
          <w:tcPr>
            <w:tcW w:w="2727" w:type="dxa"/>
            <w:vMerge/>
            <w:tcBorders>
              <w:left w:val="single" w:sz="6" w:space="0" w:color="000000"/>
              <w:bottom w:val="single" w:sz="6" w:space="0" w:color="000000"/>
              <w:right w:val="single" w:sz="6" w:space="0" w:color="000000"/>
            </w:tcBorders>
            <w:vAlign w:val="center"/>
          </w:tcPr>
          <w:p w14:paraId="46E913DE" w14:textId="77777777" w:rsidR="00A07997" w:rsidRPr="002C40EF" w:rsidRDefault="00A07997" w:rsidP="00342F54">
            <w:pPr>
              <w:widowControl/>
              <w:autoSpaceDE w:val="0"/>
              <w:autoSpaceDN w:val="0"/>
              <w:adjustRightInd w:val="0"/>
              <w:jc w:val="center"/>
              <w:rPr>
                <w:rFonts w:ascii="Arial" w:hAnsi="Arial" w:cs="Arial"/>
                <w:b/>
                <w:color w:val="000000"/>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76AC11FF" w14:textId="77777777" w:rsidR="00A07997" w:rsidRDefault="00A07997" w:rsidP="00092AF5">
            <w:pPr>
              <w:widowControl/>
              <w:autoSpaceDE w:val="0"/>
              <w:autoSpaceDN w:val="0"/>
              <w:adjustRightInd w:val="0"/>
              <w:jc w:val="center"/>
              <w:rPr>
                <w:rFonts w:ascii="Arial" w:hAnsi="Arial" w:cs="Arial"/>
                <w:color w:val="000000"/>
                <w:sz w:val="20"/>
                <w:szCs w:val="20"/>
              </w:rPr>
            </w:pPr>
            <w:r w:rsidRPr="001A208B">
              <w:rPr>
                <w:rFonts w:ascii="Arial" w:hAnsi="Arial" w:cs="Arial"/>
                <w:color w:val="000000"/>
                <w:sz w:val="20"/>
                <w:szCs w:val="20"/>
              </w:rPr>
              <w:t>032/TCI-</w:t>
            </w:r>
            <w:r>
              <w:rPr>
                <w:rFonts w:ascii="Arial" w:hAnsi="Arial" w:cs="Arial"/>
                <w:color w:val="000000"/>
                <w:sz w:val="20"/>
                <w:szCs w:val="20"/>
              </w:rPr>
              <w:t>2</w:t>
            </w:r>
            <w:r w:rsidRPr="001A208B">
              <w:rPr>
                <w:rFonts w:ascii="Arial" w:hAnsi="Arial" w:cs="Arial"/>
                <w:color w:val="000000"/>
                <w:sz w:val="20"/>
                <w:szCs w:val="20"/>
              </w:rPr>
              <w:t>-CK</w:t>
            </w:r>
          </w:p>
          <w:p w14:paraId="423B687C" w14:textId="77777777" w:rsidR="00A07997" w:rsidRPr="002C40EF" w:rsidRDefault="00A07997" w:rsidP="00092AF5">
            <w:pPr>
              <w:widowControl/>
              <w:autoSpaceDE w:val="0"/>
              <w:autoSpaceDN w:val="0"/>
              <w:adjustRightInd w:val="0"/>
              <w:jc w:val="center"/>
              <w:rPr>
                <w:rFonts w:ascii="Arial" w:hAnsi="Arial" w:cs="Arial"/>
                <w:color w:val="000000"/>
                <w:sz w:val="20"/>
                <w:szCs w:val="20"/>
              </w:rPr>
            </w:pPr>
            <w:r w:rsidRPr="006B4EC2">
              <w:rPr>
                <w:rFonts w:ascii="Arial" w:hAnsi="Arial" w:cs="Arial"/>
                <w:color w:val="000000"/>
                <w:sz w:val="18"/>
                <w:szCs w:val="18"/>
              </w:rPr>
              <w:t>(Semi</w:t>
            </w:r>
            <w:r>
              <w:rPr>
                <w:rFonts w:ascii="Arial" w:hAnsi="Arial" w:cs="Arial"/>
                <w:color w:val="000000"/>
                <w:sz w:val="18"/>
                <w:szCs w:val="18"/>
              </w:rPr>
              <w:t>-</w:t>
            </w:r>
            <w:r w:rsidRPr="006B4EC2">
              <w:rPr>
                <w:rFonts w:ascii="Arial" w:hAnsi="Arial" w:cs="Arial"/>
                <w:color w:val="000000"/>
                <w:sz w:val="18"/>
                <w:szCs w:val="18"/>
              </w:rPr>
              <w:t>presencial)</w:t>
            </w:r>
          </w:p>
        </w:tc>
        <w:tc>
          <w:tcPr>
            <w:tcW w:w="2268" w:type="dxa"/>
            <w:tcBorders>
              <w:top w:val="single" w:sz="6" w:space="0" w:color="000000"/>
              <w:left w:val="single" w:sz="6" w:space="0" w:color="000000"/>
              <w:bottom w:val="single" w:sz="6" w:space="0" w:color="000000"/>
              <w:right w:val="single" w:sz="6" w:space="0" w:color="000000"/>
            </w:tcBorders>
            <w:vAlign w:val="center"/>
          </w:tcPr>
          <w:p w14:paraId="7C2438D5" w14:textId="77777777" w:rsidR="00A07997" w:rsidRPr="002C40EF" w:rsidRDefault="00A07997" w:rsidP="00092AF5">
            <w:pPr>
              <w:widowControl/>
              <w:autoSpaceDE w:val="0"/>
              <w:autoSpaceDN w:val="0"/>
              <w:adjustRightInd w:val="0"/>
              <w:jc w:val="center"/>
              <w:rPr>
                <w:rFonts w:ascii="Arial" w:hAnsi="Arial" w:cs="Arial"/>
                <w:color w:val="000000"/>
                <w:sz w:val="20"/>
                <w:szCs w:val="20"/>
              </w:rPr>
            </w:pPr>
            <w:r>
              <w:rPr>
                <w:rFonts w:ascii="Arial" w:hAnsi="Arial" w:cs="Arial"/>
                <w:color w:val="000000"/>
                <w:sz w:val="20"/>
                <w:szCs w:val="20"/>
              </w:rPr>
              <w:t>Carlos Bianco</w:t>
            </w:r>
          </w:p>
        </w:tc>
        <w:tc>
          <w:tcPr>
            <w:tcW w:w="1985" w:type="dxa"/>
            <w:tcBorders>
              <w:top w:val="single" w:sz="6" w:space="0" w:color="000000"/>
              <w:left w:val="single" w:sz="6" w:space="0" w:color="000000"/>
              <w:bottom w:val="single" w:sz="6" w:space="0" w:color="000000"/>
              <w:right w:val="single" w:sz="6" w:space="0" w:color="000000"/>
            </w:tcBorders>
            <w:vAlign w:val="center"/>
          </w:tcPr>
          <w:p w14:paraId="14A530C7" w14:textId="77777777" w:rsidR="00A07997" w:rsidRDefault="00A07997" w:rsidP="00092AF5">
            <w:pPr>
              <w:widowControl/>
              <w:autoSpaceDE w:val="0"/>
              <w:autoSpaceDN w:val="0"/>
              <w:adjustRightInd w:val="0"/>
              <w:jc w:val="center"/>
              <w:rPr>
                <w:rFonts w:ascii="Arial" w:hAnsi="Arial" w:cs="Arial"/>
                <w:color w:val="000000"/>
                <w:sz w:val="20"/>
                <w:szCs w:val="20"/>
              </w:rPr>
            </w:pPr>
            <w:r w:rsidRPr="002C40EF">
              <w:rPr>
                <w:rFonts w:ascii="Arial" w:hAnsi="Arial" w:cs="Arial"/>
                <w:color w:val="000000"/>
                <w:sz w:val="20"/>
                <w:szCs w:val="20"/>
              </w:rPr>
              <w:t>Lun</w:t>
            </w:r>
            <w:r>
              <w:rPr>
                <w:rFonts w:ascii="Arial" w:hAnsi="Arial" w:cs="Arial"/>
                <w:color w:val="000000"/>
                <w:sz w:val="20"/>
                <w:szCs w:val="20"/>
              </w:rPr>
              <w:t>es 20</w:t>
            </w:r>
            <w:r w:rsidRPr="002C40EF">
              <w:rPr>
                <w:rFonts w:ascii="Arial" w:hAnsi="Arial" w:cs="Arial"/>
                <w:color w:val="000000"/>
                <w:sz w:val="20"/>
                <w:szCs w:val="20"/>
              </w:rPr>
              <w:t xml:space="preserve"> a 2</w:t>
            </w:r>
            <w:r>
              <w:rPr>
                <w:rFonts w:ascii="Arial" w:hAnsi="Arial" w:cs="Arial"/>
                <w:color w:val="000000"/>
                <w:sz w:val="20"/>
                <w:szCs w:val="20"/>
              </w:rPr>
              <w:t>2 Hs</w:t>
            </w:r>
          </w:p>
          <w:p w14:paraId="204CFD44" w14:textId="77777777" w:rsidR="00A07997" w:rsidRPr="002C40EF" w:rsidRDefault="00A07997" w:rsidP="00092AF5">
            <w:pPr>
              <w:widowControl/>
              <w:autoSpaceDE w:val="0"/>
              <w:autoSpaceDN w:val="0"/>
              <w:adjustRightInd w:val="0"/>
              <w:jc w:val="center"/>
              <w:rPr>
                <w:rFonts w:ascii="Arial" w:hAnsi="Arial" w:cs="Arial"/>
                <w:color w:val="000000"/>
                <w:sz w:val="20"/>
                <w:szCs w:val="20"/>
              </w:rPr>
            </w:pPr>
            <w:r>
              <w:rPr>
                <w:rFonts w:ascii="Arial" w:hAnsi="Arial" w:cs="Arial"/>
                <w:color w:val="000000"/>
                <w:sz w:val="20"/>
                <w:szCs w:val="20"/>
              </w:rPr>
              <w:t>(</w:t>
            </w:r>
            <w:r w:rsidRPr="002C40EF">
              <w:rPr>
                <w:rFonts w:ascii="Arial" w:hAnsi="Arial" w:cs="Arial"/>
                <w:color w:val="000000"/>
                <w:sz w:val="20"/>
                <w:szCs w:val="20"/>
              </w:rPr>
              <w:t>Jueves</w:t>
            </w:r>
            <w:r>
              <w:rPr>
                <w:rFonts w:ascii="Arial" w:hAnsi="Arial" w:cs="Arial"/>
                <w:color w:val="000000"/>
                <w:sz w:val="20"/>
                <w:szCs w:val="20"/>
              </w:rPr>
              <w:t xml:space="preserve"> virtual)</w:t>
            </w:r>
          </w:p>
        </w:tc>
      </w:tr>
      <w:tr w:rsidR="00A07997" w:rsidRPr="002C40EF" w14:paraId="7E965119" w14:textId="77777777" w:rsidTr="00A22788">
        <w:trPr>
          <w:trHeight w:val="609"/>
          <w:jc w:val="center"/>
        </w:trPr>
        <w:tc>
          <w:tcPr>
            <w:tcW w:w="2727" w:type="dxa"/>
            <w:vMerge/>
            <w:tcBorders>
              <w:left w:val="single" w:sz="6" w:space="0" w:color="000000"/>
              <w:bottom w:val="single" w:sz="6" w:space="0" w:color="000000"/>
              <w:right w:val="single" w:sz="6" w:space="0" w:color="000000"/>
            </w:tcBorders>
            <w:vAlign w:val="center"/>
          </w:tcPr>
          <w:p w14:paraId="4E30529E" w14:textId="77777777" w:rsidR="00A07997" w:rsidRPr="002C40EF" w:rsidRDefault="00A07997" w:rsidP="00342F54">
            <w:pPr>
              <w:widowControl/>
              <w:autoSpaceDE w:val="0"/>
              <w:autoSpaceDN w:val="0"/>
              <w:adjustRightInd w:val="0"/>
              <w:jc w:val="center"/>
              <w:rPr>
                <w:rFonts w:ascii="Arial" w:hAnsi="Arial" w:cs="Arial"/>
                <w:b/>
                <w:color w:val="000000"/>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2EDE44BA" w14:textId="77777777" w:rsidR="00A07997" w:rsidRPr="001200D7" w:rsidRDefault="00A07997" w:rsidP="00A07997">
            <w:pPr>
              <w:widowControl/>
              <w:autoSpaceDE w:val="0"/>
              <w:autoSpaceDN w:val="0"/>
              <w:adjustRightInd w:val="0"/>
              <w:jc w:val="center"/>
              <w:rPr>
                <w:rFonts w:ascii="Arial" w:hAnsi="Arial" w:cs="Arial"/>
                <w:color w:val="000000"/>
                <w:sz w:val="20"/>
                <w:szCs w:val="20"/>
              </w:rPr>
            </w:pPr>
            <w:r w:rsidRPr="001200D7">
              <w:rPr>
                <w:rFonts w:ascii="Arial" w:hAnsi="Arial" w:cs="Arial"/>
                <w:color w:val="000000"/>
                <w:sz w:val="20"/>
                <w:szCs w:val="20"/>
              </w:rPr>
              <w:t>032/TCI-3-CK</w:t>
            </w:r>
          </w:p>
          <w:p w14:paraId="1FFF586F" w14:textId="77777777" w:rsidR="00A07997" w:rsidRPr="001200D7" w:rsidRDefault="00A07997" w:rsidP="00A07997">
            <w:pPr>
              <w:widowControl/>
              <w:autoSpaceDE w:val="0"/>
              <w:autoSpaceDN w:val="0"/>
              <w:adjustRightInd w:val="0"/>
              <w:jc w:val="center"/>
              <w:rPr>
                <w:rFonts w:ascii="Arial" w:hAnsi="Arial" w:cs="Arial"/>
                <w:color w:val="000000"/>
                <w:sz w:val="20"/>
                <w:szCs w:val="20"/>
              </w:rPr>
            </w:pPr>
            <w:r w:rsidRPr="001200D7">
              <w:rPr>
                <w:rFonts w:ascii="Arial" w:hAnsi="Arial" w:cs="Arial"/>
                <w:color w:val="000000"/>
                <w:sz w:val="18"/>
                <w:szCs w:val="18"/>
              </w:rPr>
              <w:t>(Semi-presencial)</w:t>
            </w:r>
          </w:p>
        </w:tc>
        <w:tc>
          <w:tcPr>
            <w:tcW w:w="2268" w:type="dxa"/>
            <w:tcBorders>
              <w:top w:val="single" w:sz="6" w:space="0" w:color="000000"/>
              <w:left w:val="single" w:sz="6" w:space="0" w:color="000000"/>
              <w:bottom w:val="single" w:sz="6" w:space="0" w:color="000000"/>
              <w:right w:val="single" w:sz="6" w:space="0" w:color="000000"/>
            </w:tcBorders>
            <w:vAlign w:val="center"/>
          </w:tcPr>
          <w:p w14:paraId="21F04B08" w14:textId="77777777" w:rsidR="00A07997" w:rsidRPr="001200D7" w:rsidRDefault="00A07997" w:rsidP="00483757">
            <w:pPr>
              <w:widowControl/>
              <w:autoSpaceDE w:val="0"/>
              <w:autoSpaceDN w:val="0"/>
              <w:adjustRightInd w:val="0"/>
              <w:jc w:val="center"/>
              <w:rPr>
                <w:rFonts w:ascii="Arial" w:hAnsi="Arial" w:cs="Arial"/>
                <w:color w:val="000000"/>
                <w:sz w:val="20"/>
                <w:szCs w:val="20"/>
              </w:rPr>
            </w:pPr>
            <w:r w:rsidRPr="001200D7">
              <w:rPr>
                <w:rFonts w:ascii="Arial" w:hAnsi="Arial" w:cs="Arial"/>
                <w:color w:val="000000"/>
                <w:sz w:val="20"/>
                <w:szCs w:val="20"/>
              </w:rPr>
              <w:t>Fabián Britto</w:t>
            </w:r>
          </w:p>
        </w:tc>
        <w:tc>
          <w:tcPr>
            <w:tcW w:w="1985" w:type="dxa"/>
            <w:tcBorders>
              <w:top w:val="single" w:sz="6" w:space="0" w:color="000000"/>
              <w:left w:val="single" w:sz="6" w:space="0" w:color="000000"/>
              <w:bottom w:val="single" w:sz="6" w:space="0" w:color="000000"/>
              <w:right w:val="single" w:sz="6" w:space="0" w:color="000000"/>
            </w:tcBorders>
            <w:vAlign w:val="center"/>
          </w:tcPr>
          <w:p w14:paraId="1A7B27EF" w14:textId="77777777" w:rsidR="00DD2234" w:rsidRPr="001200D7" w:rsidRDefault="00A07997" w:rsidP="00483757">
            <w:pPr>
              <w:widowControl/>
              <w:autoSpaceDE w:val="0"/>
              <w:autoSpaceDN w:val="0"/>
              <w:adjustRightInd w:val="0"/>
              <w:jc w:val="center"/>
              <w:rPr>
                <w:rFonts w:ascii="Arial" w:hAnsi="Arial" w:cs="Arial"/>
                <w:color w:val="000000"/>
                <w:sz w:val="20"/>
                <w:szCs w:val="20"/>
              </w:rPr>
            </w:pPr>
            <w:r w:rsidRPr="001200D7">
              <w:rPr>
                <w:rFonts w:ascii="Arial" w:hAnsi="Arial" w:cs="Arial"/>
                <w:color w:val="000000"/>
                <w:sz w:val="20"/>
                <w:szCs w:val="20"/>
              </w:rPr>
              <w:t>Mi</w:t>
            </w:r>
            <w:r w:rsidR="00DD2234" w:rsidRPr="001200D7">
              <w:rPr>
                <w:rFonts w:ascii="Arial" w:hAnsi="Arial" w:cs="Arial"/>
                <w:color w:val="000000"/>
                <w:sz w:val="20"/>
                <w:szCs w:val="20"/>
              </w:rPr>
              <w:t>ércoles</w:t>
            </w:r>
          </w:p>
          <w:p w14:paraId="01B7ADE1" w14:textId="77777777" w:rsidR="00A07997" w:rsidRPr="001200D7" w:rsidRDefault="00A07997" w:rsidP="00483757">
            <w:pPr>
              <w:widowControl/>
              <w:autoSpaceDE w:val="0"/>
              <w:autoSpaceDN w:val="0"/>
              <w:adjustRightInd w:val="0"/>
              <w:jc w:val="center"/>
              <w:rPr>
                <w:rFonts w:ascii="Arial" w:hAnsi="Arial" w:cs="Arial"/>
                <w:color w:val="000000"/>
                <w:sz w:val="20"/>
                <w:szCs w:val="20"/>
              </w:rPr>
            </w:pPr>
            <w:r w:rsidRPr="001200D7">
              <w:rPr>
                <w:rFonts w:ascii="Arial" w:hAnsi="Arial" w:cs="Arial"/>
                <w:color w:val="000000"/>
                <w:sz w:val="20"/>
                <w:szCs w:val="20"/>
              </w:rPr>
              <w:t>18 a 20 Hs</w:t>
            </w:r>
          </w:p>
        </w:tc>
      </w:tr>
      <w:tr w:rsidR="006620DD" w:rsidRPr="002C40EF" w14:paraId="0F616CE1" w14:textId="77777777" w:rsidTr="00A22788">
        <w:trPr>
          <w:trHeight w:val="605"/>
          <w:jc w:val="center"/>
        </w:trPr>
        <w:tc>
          <w:tcPr>
            <w:tcW w:w="2727" w:type="dxa"/>
            <w:vMerge w:val="restart"/>
            <w:tcBorders>
              <w:top w:val="single" w:sz="6" w:space="0" w:color="000000"/>
              <w:left w:val="single" w:sz="6" w:space="0" w:color="000000"/>
              <w:right w:val="single" w:sz="6" w:space="0" w:color="000000"/>
            </w:tcBorders>
            <w:vAlign w:val="center"/>
          </w:tcPr>
          <w:p w14:paraId="67B22D69" w14:textId="77777777" w:rsidR="006620DD" w:rsidRPr="002C40EF" w:rsidRDefault="006620DD" w:rsidP="00314B1F">
            <w:pPr>
              <w:widowControl/>
              <w:autoSpaceDE w:val="0"/>
              <w:autoSpaceDN w:val="0"/>
              <w:adjustRightInd w:val="0"/>
              <w:jc w:val="center"/>
              <w:rPr>
                <w:rFonts w:ascii="Arial" w:hAnsi="Arial" w:cs="Arial"/>
                <w:b/>
                <w:color w:val="000000"/>
                <w:sz w:val="20"/>
                <w:szCs w:val="20"/>
              </w:rPr>
            </w:pPr>
            <w:r w:rsidRPr="002C40EF">
              <w:rPr>
                <w:rFonts w:ascii="Arial" w:hAnsi="Arial" w:cs="Arial"/>
                <w:b/>
                <w:color w:val="000000"/>
                <w:sz w:val="20"/>
                <w:szCs w:val="20"/>
              </w:rPr>
              <w:t>Relaciones Económicas Internacionales</w:t>
            </w:r>
          </w:p>
        </w:tc>
        <w:tc>
          <w:tcPr>
            <w:tcW w:w="1559" w:type="dxa"/>
            <w:tcBorders>
              <w:top w:val="single" w:sz="6" w:space="0" w:color="000000"/>
              <w:left w:val="single" w:sz="6" w:space="0" w:color="000000"/>
              <w:bottom w:val="single" w:sz="6" w:space="0" w:color="000000"/>
              <w:right w:val="single" w:sz="6" w:space="0" w:color="000000"/>
            </w:tcBorders>
            <w:vAlign w:val="center"/>
          </w:tcPr>
          <w:p w14:paraId="3984F355" w14:textId="77777777" w:rsidR="006620DD" w:rsidRDefault="006620DD" w:rsidP="00483757">
            <w:pPr>
              <w:widowControl/>
              <w:autoSpaceDE w:val="0"/>
              <w:autoSpaceDN w:val="0"/>
              <w:adjustRightInd w:val="0"/>
              <w:jc w:val="center"/>
              <w:rPr>
                <w:rFonts w:ascii="Arial" w:hAnsi="Arial" w:cs="Arial"/>
                <w:color w:val="000000"/>
                <w:sz w:val="20"/>
                <w:szCs w:val="20"/>
              </w:rPr>
            </w:pPr>
            <w:r w:rsidRPr="002C40EF">
              <w:rPr>
                <w:rFonts w:ascii="Arial" w:hAnsi="Arial" w:cs="Arial"/>
                <w:color w:val="000000"/>
                <w:sz w:val="20"/>
                <w:szCs w:val="20"/>
              </w:rPr>
              <w:t>637-1-C</w:t>
            </w:r>
            <w:r>
              <w:rPr>
                <w:rFonts w:ascii="Arial" w:hAnsi="Arial" w:cs="Arial"/>
                <w:color w:val="000000"/>
                <w:sz w:val="20"/>
                <w:szCs w:val="20"/>
              </w:rPr>
              <w:t>Y</w:t>
            </w:r>
            <w:r w:rsidRPr="002C40EF">
              <w:rPr>
                <w:rFonts w:ascii="Arial" w:hAnsi="Arial" w:cs="Arial"/>
                <w:color w:val="000000"/>
                <w:sz w:val="20"/>
                <w:szCs w:val="20"/>
              </w:rPr>
              <w:t>K</w:t>
            </w:r>
          </w:p>
          <w:p w14:paraId="3C77C3B8" w14:textId="77777777" w:rsidR="006620DD" w:rsidRPr="002C40EF" w:rsidRDefault="006620DD" w:rsidP="00D931FB">
            <w:pPr>
              <w:widowControl/>
              <w:autoSpaceDE w:val="0"/>
              <w:autoSpaceDN w:val="0"/>
              <w:adjustRightInd w:val="0"/>
              <w:jc w:val="center"/>
              <w:rPr>
                <w:rFonts w:ascii="Arial" w:hAnsi="Arial" w:cs="Arial"/>
                <w:color w:val="000000"/>
                <w:sz w:val="20"/>
                <w:szCs w:val="20"/>
              </w:rPr>
            </w:pPr>
            <w:r>
              <w:rPr>
                <w:rFonts w:ascii="Arial" w:hAnsi="Arial" w:cs="Arial"/>
                <w:color w:val="000000"/>
                <w:sz w:val="18"/>
                <w:szCs w:val="18"/>
              </w:rPr>
              <w:t>(P</w:t>
            </w:r>
            <w:r w:rsidRPr="006B4EC2">
              <w:rPr>
                <w:rFonts w:ascii="Arial" w:hAnsi="Arial" w:cs="Arial"/>
                <w:color w:val="000000"/>
                <w:sz w:val="18"/>
                <w:szCs w:val="18"/>
              </w:rPr>
              <w:t>resencial)</w:t>
            </w:r>
          </w:p>
        </w:tc>
        <w:tc>
          <w:tcPr>
            <w:tcW w:w="2268" w:type="dxa"/>
            <w:tcBorders>
              <w:top w:val="single" w:sz="6" w:space="0" w:color="000000"/>
              <w:left w:val="single" w:sz="6" w:space="0" w:color="000000"/>
              <w:bottom w:val="single" w:sz="6" w:space="0" w:color="000000"/>
              <w:right w:val="single" w:sz="6" w:space="0" w:color="000000"/>
            </w:tcBorders>
            <w:vAlign w:val="center"/>
          </w:tcPr>
          <w:p w14:paraId="599C3A64" w14:textId="77777777" w:rsidR="006620DD" w:rsidRPr="002C40EF" w:rsidRDefault="006620DD" w:rsidP="00092AF5">
            <w:pPr>
              <w:widowControl/>
              <w:autoSpaceDE w:val="0"/>
              <w:autoSpaceDN w:val="0"/>
              <w:adjustRightInd w:val="0"/>
              <w:jc w:val="center"/>
              <w:rPr>
                <w:rFonts w:ascii="Arial" w:hAnsi="Arial" w:cs="Arial"/>
                <w:color w:val="000000"/>
                <w:sz w:val="20"/>
                <w:szCs w:val="20"/>
              </w:rPr>
            </w:pPr>
            <w:r>
              <w:rPr>
                <w:rFonts w:ascii="Arial" w:hAnsi="Arial" w:cs="Arial"/>
                <w:color w:val="000000"/>
                <w:sz w:val="20"/>
                <w:szCs w:val="20"/>
              </w:rPr>
              <w:t>Sergio Paz</w:t>
            </w:r>
          </w:p>
        </w:tc>
        <w:tc>
          <w:tcPr>
            <w:tcW w:w="1985" w:type="dxa"/>
            <w:tcBorders>
              <w:top w:val="single" w:sz="6" w:space="0" w:color="000000"/>
              <w:left w:val="single" w:sz="6" w:space="0" w:color="000000"/>
              <w:bottom w:val="single" w:sz="6" w:space="0" w:color="000000"/>
              <w:right w:val="single" w:sz="6" w:space="0" w:color="000000"/>
            </w:tcBorders>
            <w:vAlign w:val="center"/>
          </w:tcPr>
          <w:p w14:paraId="5978F248" w14:textId="77777777" w:rsidR="006620DD" w:rsidRDefault="006620DD" w:rsidP="00D931FB">
            <w:pPr>
              <w:widowControl/>
              <w:autoSpaceDE w:val="0"/>
              <w:autoSpaceDN w:val="0"/>
              <w:adjustRightInd w:val="0"/>
              <w:jc w:val="center"/>
              <w:rPr>
                <w:rFonts w:ascii="Arial" w:hAnsi="Arial" w:cs="Arial"/>
                <w:color w:val="000000"/>
                <w:sz w:val="20"/>
                <w:szCs w:val="20"/>
              </w:rPr>
            </w:pPr>
            <w:r>
              <w:rPr>
                <w:rFonts w:ascii="Arial" w:hAnsi="Arial" w:cs="Arial"/>
                <w:color w:val="000000"/>
                <w:sz w:val="20"/>
                <w:szCs w:val="20"/>
              </w:rPr>
              <w:t>Miércoles</w:t>
            </w:r>
          </w:p>
          <w:p w14:paraId="0FF399D6" w14:textId="77777777" w:rsidR="006620DD" w:rsidRPr="002C40EF" w:rsidRDefault="006620DD" w:rsidP="00D931FB">
            <w:pPr>
              <w:widowControl/>
              <w:autoSpaceDE w:val="0"/>
              <w:autoSpaceDN w:val="0"/>
              <w:adjustRightInd w:val="0"/>
              <w:jc w:val="center"/>
              <w:rPr>
                <w:rFonts w:ascii="Arial" w:hAnsi="Arial" w:cs="Arial"/>
                <w:color w:val="000000"/>
                <w:sz w:val="20"/>
                <w:szCs w:val="20"/>
              </w:rPr>
            </w:pPr>
            <w:r>
              <w:rPr>
                <w:rFonts w:ascii="Arial" w:hAnsi="Arial" w:cs="Arial"/>
                <w:color w:val="000000"/>
                <w:sz w:val="20"/>
                <w:szCs w:val="20"/>
              </w:rPr>
              <w:t>18</w:t>
            </w:r>
            <w:r w:rsidRPr="002C40EF">
              <w:rPr>
                <w:rFonts w:ascii="Arial" w:hAnsi="Arial" w:cs="Arial"/>
                <w:color w:val="000000"/>
                <w:sz w:val="20"/>
                <w:szCs w:val="20"/>
              </w:rPr>
              <w:t xml:space="preserve"> a 22</w:t>
            </w:r>
            <w:r>
              <w:rPr>
                <w:rFonts w:ascii="Arial" w:hAnsi="Arial" w:cs="Arial"/>
                <w:color w:val="000000"/>
                <w:sz w:val="20"/>
                <w:szCs w:val="20"/>
              </w:rPr>
              <w:t xml:space="preserve"> Hs</w:t>
            </w:r>
          </w:p>
        </w:tc>
      </w:tr>
      <w:tr w:rsidR="006620DD" w:rsidRPr="002C40EF" w14:paraId="414F5E0E" w14:textId="77777777" w:rsidTr="000B2A84">
        <w:trPr>
          <w:trHeight w:val="538"/>
          <w:jc w:val="center"/>
        </w:trPr>
        <w:tc>
          <w:tcPr>
            <w:tcW w:w="2727" w:type="dxa"/>
            <w:vMerge/>
            <w:tcBorders>
              <w:left w:val="single" w:sz="6" w:space="0" w:color="000000"/>
              <w:right w:val="single" w:sz="6" w:space="0" w:color="000000"/>
            </w:tcBorders>
            <w:vAlign w:val="center"/>
          </w:tcPr>
          <w:p w14:paraId="279AA7D1" w14:textId="77777777" w:rsidR="006620DD" w:rsidRPr="002C40EF" w:rsidRDefault="006620DD" w:rsidP="00342F54">
            <w:pPr>
              <w:widowControl/>
              <w:autoSpaceDE w:val="0"/>
              <w:autoSpaceDN w:val="0"/>
              <w:adjustRightInd w:val="0"/>
              <w:jc w:val="center"/>
              <w:rPr>
                <w:rFonts w:ascii="Arial" w:hAnsi="Arial" w:cs="Arial"/>
                <w:b/>
                <w:color w:val="000000"/>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7324B99D" w14:textId="77777777" w:rsidR="006620DD" w:rsidRDefault="006620DD" w:rsidP="00483757">
            <w:pPr>
              <w:widowControl/>
              <w:autoSpaceDE w:val="0"/>
              <w:autoSpaceDN w:val="0"/>
              <w:adjustRightInd w:val="0"/>
              <w:jc w:val="center"/>
              <w:rPr>
                <w:rFonts w:ascii="Arial" w:hAnsi="Arial" w:cs="Arial"/>
                <w:color w:val="000000"/>
                <w:sz w:val="20"/>
                <w:szCs w:val="20"/>
              </w:rPr>
            </w:pPr>
            <w:r w:rsidRPr="002C40EF">
              <w:rPr>
                <w:rFonts w:ascii="Arial" w:hAnsi="Arial" w:cs="Arial"/>
                <w:color w:val="000000"/>
                <w:sz w:val="20"/>
                <w:szCs w:val="20"/>
              </w:rPr>
              <w:t>637-2-CK</w:t>
            </w:r>
          </w:p>
          <w:p w14:paraId="62F1C12E" w14:textId="524895BA" w:rsidR="006620DD" w:rsidRPr="002C40EF" w:rsidRDefault="006620DD" w:rsidP="003761A9">
            <w:pPr>
              <w:widowControl/>
              <w:autoSpaceDE w:val="0"/>
              <w:autoSpaceDN w:val="0"/>
              <w:adjustRightInd w:val="0"/>
              <w:jc w:val="center"/>
              <w:rPr>
                <w:rFonts w:ascii="Arial" w:hAnsi="Arial" w:cs="Arial"/>
                <w:color w:val="000000"/>
                <w:sz w:val="20"/>
                <w:szCs w:val="20"/>
              </w:rPr>
            </w:pPr>
            <w:r>
              <w:rPr>
                <w:rFonts w:ascii="Arial" w:hAnsi="Arial" w:cs="Arial"/>
                <w:color w:val="000000"/>
                <w:sz w:val="18"/>
                <w:szCs w:val="18"/>
              </w:rPr>
              <w:t>(</w:t>
            </w:r>
            <w:r w:rsidR="003761A9">
              <w:rPr>
                <w:rFonts w:ascii="Arial" w:hAnsi="Arial" w:cs="Arial"/>
                <w:color w:val="000000"/>
                <w:sz w:val="18"/>
                <w:szCs w:val="18"/>
              </w:rPr>
              <w:t>Semi-p</w:t>
            </w:r>
            <w:r w:rsidRPr="006B4EC2">
              <w:rPr>
                <w:rFonts w:ascii="Arial" w:hAnsi="Arial" w:cs="Arial"/>
                <w:color w:val="000000"/>
                <w:sz w:val="18"/>
                <w:szCs w:val="18"/>
              </w:rPr>
              <w:t>resencial)</w:t>
            </w:r>
          </w:p>
        </w:tc>
        <w:tc>
          <w:tcPr>
            <w:tcW w:w="2268" w:type="dxa"/>
            <w:tcBorders>
              <w:top w:val="single" w:sz="6" w:space="0" w:color="000000"/>
              <w:left w:val="single" w:sz="6" w:space="0" w:color="000000"/>
              <w:bottom w:val="single" w:sz="6" w:space="0" w:color="000000"/>
              <w:right w:val="single" w:sz="6" w:space="0" w:color="000000"/>
            </w:tcBorders>
            <w:vAlign w:val="center"/>
          </w:tcPr>
          <w:p w14:paraId="6F8CF95E" w14:textId="77777777" w:rsidR="006620DD" w:rsidRPr="002C40EF" w:rsidRDefault="006620DD" w:rsidP="00483757">
            <w:pPr>
              <w:widowControl/>
              <w:autoSpaceDE w:val="0"/>
              <w:autoSpaceDN w:val="0"/>
              <w:adjustRightInd w:val="0"/>
              <w:jc w:val="center"/>
              <w:rPr>
                <w:rFonts w:ascii="Arial" w:hAnsi="Arial" w:cs="Arial"/>
                <w:color w:val="000000"/>
                <w:sz w:val="20"/>
                <w:szCs w:val="20"/>
              </w:rPr>
            </w:pPr>
            <w:r w:rsidRPr="002C40EF">
              <w:rPr>
                <w:rFonts w:ascii="Arial" w:hAnsi="Arial" w:cs="Arial"/>
                <w:color w:val="000000"/>
                <w:sz w:val="20"/>
                <w:szCs w:val="20"/>
              </w:rPr>
              <w:t>Manuel Eiros</w:t>
            </w:r>
          </w:p>
        </w:tc>
        <w:tc>
          <w:tcPr>
            <w:tcW w:w="1985" w:type="dxa"/>
            <w:tcBorders>
              <w:top w:val="single" w:sz="6" w:space="0" w:color="000000"/>
              <w:left w:val="single" w:sz="6" w:space="0" w:color="000000"/>
              <w:bottom w:val="single" w:sz="6" w:space="0" w:color="000000"/>
              <w:right w:val="single" w:sz="6" w:space="0" w:color="000000"/>
            </w:tcBorders>
            <w:vAlign w:val="center"/>
          </w:tcPr>
          <w:p w14:paraId="0E478E6D" w14:textId="263D3E44" w:rsidR="006620DD" w:rsidRDefault="006620DD" w:rsidP="00483757">
            <w:pPr>
              <w:widowControl/>
              <w:autoSpaceDE w:val="0"/>
              <w:autoSpaceDN w:val="0"/>
              <w:adjustRightInd w:val="0"/>
              <w:jc w:val="center"/>
              <w:rPr>
                <w:rFonts w:ascii="Arial" w:hAnsi="Arial" w:cs="Arial"/>
                <w:color w:val="000000"/>
                <w:sz w:val="20"/>
                <w:szCs w:val="20"/>
              </w:rPr>
            </w:pPr>
            <w:r w:rsidRPr="002C40EF">
              <w:rPr>
                <w:rFonts w:ascii="Arial" w:hAnsi="Arial" w:cs="Arial"/>
                <w:color w:val="000000"/>
                <w:sz w:val="20"/>
                <w:szCs w:val="20"/>
              </w:rPr>
              <w:t>Jueves</w:t>
            </w:r>
          </w:p>
          <w:p w14:paraId="20294EA5" w14:textId="77777777" w:rsidR="006620DD" w:rsidRDefault="006620DD" w:rsidP="00483757">
            <w:pPr>
              <w:widowControl/>
              <w:autoSpaceDE w:val="0"/>
              <w:autoSpaceDN w:val="0"/>
              <w:adjustRightInd w:val="0"/>
              <w:jc w:val="center"/>
              <w:rPr>
                <w:rFonts w:ascii="Arial" w:hAnsi="Arial" w:cs="Arial"/>
                <w:color w:val="000000"/>
                <w:sz w:val="20"/>
                <w:szCs w:val="20"/>
              </w:rPr>
            </w:pPr>
            <w:r w:rsidRPr="002C40EF">
              <w:rPr>
                <w:rFonts w:ascii="Arial" w:hAnsi="Arial" w:cs="Arial"/>
                <w:color w:val="000000"/>
                <w:sz w:val="20"/>
                <w:szCs w:val="20"/>
              </w:rPr>
              <w:t>18 a 20</w:t>
            </w:r>
            <w:r>
              <w:rPr>
                <w:rFonts w:ascii="Arial" w:hAnsi="Arial" w:cs="Arial"/>
                <w:color w:val="000000"/>
                <w:sz w:val="20"/>
                <w:szCs w:val="20"/>
              </w:rPr>
              <w:t xml:space="preserve"> Hs</w:t>
            </w:r>
          </w:p>
          <w:p w14:paraId="6A2FA810" w14:textId="5D77FA43" w:rsidR="003761A9" w:rsidRPr="002C40EF" w:rsidRDefault="003761A9" w:rsidP="00483757">
            <w:pPr>
              <w:widowControl/>
              <w:autoSpaceDE w:val="0"/>
              <w:autoSpaceDN w:val="0"/>
              <w:adjustRightInd w:val="0"/>
              <w:jc w:val="center"/>
              <w:rPr>
                <w:rFonts w:ascii="Arial" w:hAnsi="Arial" w:cs="Arial"/>
                <w:color w:val="000000"/>
                <w:sz w:val="20"/>
                <w:szCs w:val="20"/>
              </w:rPr>
            </w:pPr>
            <w:r>
              <w:rPr>
                <w:rFonts w:ascii="Arial" w:hAnsi="Arial" w:cs="Arial"/>
                <w:color w:val="000000"/>
                <w:sz w:val="20"/>
                <w:szCs w:val="20"/>
              </w:rPr>
              <w:t>(</w:t>
            </w:r>
            <w:r w:rsidRPr="002C40EF">
              <w:rPr>
                <w:rFonts w:ascii="Arial" w:hAnsi="Arial" w:cs="Arial"/>
                <w:color w:val="000000"/>
                <w:sz w:val="20"/>
                <w:szCs w:val="20"/>
              </w:rPr>
              <w:t>Lunes virtual</w:t>
            </w:r>
            <w:r>
              <w:rPr>
                <w:rFonts w:ascii="Arial" w:hAnsi="Arial" w:cs="Arial"/>
                <w:color w:val="000000"/>
                <w:sz w:val="20"/>
                <w:szCs w:val="20"/>
              </w:rPr>
              <w:t>)</w:t>
            </w:r>
          </w:p>
        </w:tc>
      </w:tr>
      <w:tr w:rsidR="006620DD" w:rsidRPr="002C40EF" w14:paraId="5DF5F180" w14:textId="77777777" w:rsidTr="00A22788">
        <w:trPr>
          <w:trHeight w:val="538"/>
          <w:jc w:val="center"/>
        </w:trPr>
        <w:tc>
          <w:tcPr>
            <w:tcW w:w="2727" w:type="dxa"/>
            <w:vMerge/>
            <w:tcBorders>
              <w:left w:val="single" w:sz="6" w:space="0" w:color="000000"/>
              <w:bottom w:val="single" w:sz="6" w:space="0" w:color="000000"/>
              <w:right w:val="single" w:sz="6" w:space="0" w:color="000000"/>
            </w:tcBorders>
            <w:vAlign w:val="center"/>
          </w:tcPr>
          <w:p w14:paraId="577501C3" w14:textId="77777777" w:rsidR="006620DD" w:rsidRPr="002C40EF" w:rsidRDefault="006620DD" w:rsidP="00342F54">
            <w:pPr>
              <w:widowControl/>
              <w:autoSpaceDE w:val="0"/>
              <w:autoSpaceDN w:val="0"/>
              <w:adjustRightInd w:val="0"/>
              <w:jc w:val="center"/>
              <w:rPr>
                <w:rFonts w:ascii="Arial" w:hAnsi="Arial" w:cs="Arial"/>
                <w:b/>
                <w:color w:val="000000"/>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2775716B" w14:textId="59DA9B0D" w:rsidR="006620DD" w:rsidRDefault="006620DD" w:rsidP="006620DD">
            <w:pPr>
              <w:widowControl/>
              <w:autoSpaceDE w:val="0"/>
              <w:autoSpaceDN w:val="0"/>
              <w:adjustRightInd w:val="0"/>
              <w:jc w:val="center"/>
              <w:rPr>
                <w:rFonts w:ascii="Arial" w:hAnsi="Arial" w:cs="Arial"/>
                <w:color w:val="000000"/>
                <w:sz w:val="20"/>
                <w:szCs w:val="20"/>
              </w:rPr>
            </w:pPr>
            <w:r w:rsidRPr="002C40EF">
              <w:rPr>
                <w:rFonts w:ascii="Arial" w:hAnsi="Arial" w:cs="Arial"/>
                <w:color w:val="000000"/>
                <w:sz w:val="20"/>
                <w:szCs w:val="20"/>
              </w:rPr>
              <w:t>637-</w:t>
            </w:r>
            <w:r>
              <w:rPr>
                <w:rFonts w:ascii="Arial" w:hAnsi="Arial" w:cs="Arial"/>
                <w:color w:val="000000"/>
                <w:sz w:val="20"/>
                <w:szCs w:val="20"/>
              </w:rPr>
              <w:t>3</w:t>
            </w:r>
            <w:r w:rsidRPr="002C40EF">
              <w:rPr>
                <w:rFonts w:ascii="Arial" w:hAnsi="Arial" w:cs="Arial"/>
                <w:color w:val="000000"/>
                <w:sz w:val="20"/>
                <w:szCs w:val="20"/>
              </w:rPr>
              <w:t>-CK</w:t>
            </w:r>
          </w:p>
          <w:p w14:paraId="3ED17274" w14:textId="5F8CD15D" w:rsidR="006620DD" w:rsidRPr="002C40EF" w:rsidRDefault="006620DD" w:rsidP="006620DD">
            <w:pPr>
              <w:widowControl/>
              <w:autoSpaceDE w:val="0"/>
              <w:autoSpaceDN w:val="0"/>
              <w:adjustRightInd w:val="0"/>
              <w:jc w:val="center"/>
              <w:rPr>
                <w:rFonts w:ascii="Arial" w:hAnsi="Arial" w:cs="Arial"/>
                <w:color w:val="000000"/>
                <w:sz w:val="20"/>
                <w:szCs w:val="20"/>
              </w:rPr>
            </w:pPr>
            <w:r>
              <w:rPr>
                <w:rFonts w:ascii="Arial" w:hAnsi="Arial" w:cs="Arial"/>
                <w:color w:val="000000"/>
                <w:sz w:val="18"/>
                <w:szCs w:val="18"/>
              </w:rPr>
              <w:t>(P</w:t>
            </w:r>
            <w:r w:rsidRPr="006B4EC2">
              <w:rPr>
                <w:rFonts w:ascii="Arial" w:hAnsi="Arial" w:cs="Arial"/>
                <w:color w:val="000000"/>
                <w:sz w:val="18"/>
                <w:szCs w:val="18"/>
              </w:rPr>
              <w:t>resencial)</w:t>
            </w:r>
          </w:p>
        </w:tc>
        <w:tc>
          <w:tcPr>
            <w:tcW w:w="2268" w:type="dxa"/>
            <w:tcBorders>
              <w:top w:val="single" w:sz="6" w:space="0" w:color="000000"/>
              <w:left w:val="single" w:sz="6" w:space="0" w:color="000000"/>
              <w:bottom w:val="single" w:sz="6" w:space="0" w:color="000000"/>
              <w:right w:val="single" w:sz="6" w:space="0" w:color="000000"/>
            </w:tcBorders>
            <w:vAlign w:val="center"/>
          </w:tcPr>
          <w:p w14:paraId="0420931A" w14:textId="23E9B847" w:rsidR="006620DD" w:rsidRPr="002C40EF" w:rsidRDefault="006620DD" w:rsidP="00483757">
            <w:pPr>
              <w:widowControl/>
              <w:autoSpaceDE w:val="0"/>
              <w:autoSpaceDN w:val="0"/>
              <w:adjustRightInd w:val="0"/>
              <w:jc w:val="center"/>
              <w:rPr>
                <w:rFonts w:ascii="Arial" w:hAnsi="Arial" w:cs="Arial"/>
                <w:color w:val="000000"/>
                <w:sz w:val="20"/>
                <w:szCs w:val="20"/>
              </w:rPr>
            </w:pPr>
            <w:r>
              <w:rPr>
                <w:rFonts w:ascii="Arial" w:hAnsi="Arial" w:cs="Arial"/>
                <w:color w:val="000000"/>
                <w:sz w:val="20"/>
                <w:szCs w:val="20"/>
              </w:rPr>
              <w:t>Santiago Juncal</w:t>
            </w:r>
          </w:p>
        </w:tc>
        <w:tc>
          <w:tcPr>
            <w:tcW w:w="1985" w:type="dxa"/>
            <w:tcBorders>
              <w:top w:val="single" w:sz="6" w:space="0" w:color="000000"/>
              <w:left w:val="single" w:sz="6" w:space="0" w:color="000000"/>
              <w:bottom w:val="single" w:sz="6" w:space="0" w:color="000000"/>
              <w:right w:val="single" w:sz="6" w:space="0" w:color="000000"/>
            </w:tcBorders>
            <w:vAlign w:val="center"/>
          </w:tcPr>
          <w:p w14:paraId="3D819139" w14:textId="77777777" w:rsidR="006620DD" w:rsidRDefault="006620DD" w:rsidP="00483757">
            <w:pPr>
              <w:widowControl/>
              <w:autoSpaceDE w:val="0"/>
              <w:autoSpaceDN w:val="0"/>
              <w:adjustRightInd w:val="0"/>
              <w:jc w:val="center"/>
              <w:rPr>
                <w:rFonts w:ascii="Arial" w:hAnsi="Arial" w:cs="Arial"/>
                <w:color w:val="000000"/>
                <w:sz w:val="20"/>
                <w:szCs w:val="20"/>
              </w:rPr>
            </w:pPr>
            <w:r>
              <w:rPr>
                <w:rFonts w:ascii="Arial" w:hAnsi="Arial" w:cs="Arial"/>
                <w:color w:val="000000"/>
                <w:sz w:val="20"/>
                <w:szCs w:val="20"/>
              </w:rPr>
              <w:t>Viernes</w:t>
            </w:r>
          </w:p>
          <w:p w14:paraId="70B80071" w14:textId="2E55BA4D" w:rsidR="006620DD" w:rsidRPr="002C40EF" w:rsidRDefault="006620DD" w:rsidP="00483757">
            <w:pPr>
              <w:widowControl/>
              <w:autoSpaceDE w:val="0"/>
              <w:autoSpaceDN w:val="0"/>
              <w:adjustRightInd w:val="0"/>
              <w:jc w:val="center"/>
              <w:rPr>
                <w:rFonts w:ascii="Arial" w:hAnsi="Arial" w:cs="Arial"/>
                <w:color w:val="000000"/>
                <w:sz w:val="20"/>
                <w:szCs w:val="20"/>
              </w:rPr>
            </w:pPr>
            <w:r>
              <w:rPr>
                <w:rFonts w:ascii="Arial" w:hAnsi="Arial" w:cs="Arial"/>
                <w:color w:val="000000"/>
                <w:sz w:val="20"/>
                <w:szCs w:val="20"/>
              </w:rPr>
              <w:t>18 a 22 Hs</w:t>
            </w:r>
          </w:p>
        </w:tc>
      </w:tr>
      <w:tr w:rsidR="00D1407C" w:rsidRPr="002C40EF" w14:paraId="05C825BE" w14:textId="77777777" w:rsidTr="00A22788">
        <w:trPr>
          <w:trHeight w:val="552"/>
          <w:jc w:val="center"/>
        </w:trPr>
        <w:tc>
          <w:tcPr>
            <w:tcW w:w="2727" w:type="dxa"/>
            <w:vMerge w:val="restart"/>
            <w:tcBorders>
              <w:top w:val="single" w:sz="6" w:space="0" w:color="000000"/>
              <w:left w:val="single" w:sz="6" w:space="0" w:color="000000"/>
              <w:right w:val="single" w:sz="6" w:space="0" w:color="000000"/>
            </w:tcBorders>
            <w:vAlign w:val="center"/>
          </w:tcPr>
          <w:p w14:paraId="1CD81CAD" w14:textId="77777777" w:rsidR="00D1407C" w:rsidRPr="002C40EF" w:rsidRDefault="00D1407C" w:rsidP="00D1407C">
            <w:pPr>
              <w:widowControl/>
              <w:autoSpaceDE w:val="0"/>
              <w:autoSpaceDN w:val="0"/>
              <w:adjustRightInd w:val="0"/>
              <w:jc w:val="center"/>
              <w:rPr>
                <w:rFonts w:ascii="Arial" w:hAnsi="Arial" w:cs="Arial"/>
                <w:b/>
                <w:color w:val="000000"/>
                <w:sz w:val="20"/>
                <w:szCs w:val="20"/>
              </w:rPr>
            </w:pPr>
            <w:r w:rsidRPr="002C40EF">
              <w:rPr>
                <w:rFonts w:ascii="Arial" w:hAnsi="Arial" w:cs="Arial"/>
                <w:b/>
                <w:color w:val="000000"/>
                <w:sz w:val="20"/>
                <w:szCs w:val="20"/>
              </w:rPr>
              <w:t>Integración Económica</w:t>
            </w:r>
          </w:p>
        </w:tc>
        <w:tc>
          <w:tcPr>
            <w:tcW w:w="1559" w:type="dxa"/>
            <w:tcBorders>
              <w:top w:val="single" w:sz="6" w:space="0" w:color="000000"/>
              <w:left w:val="single" w:sz="6" w:space="0" w:color="000000"/>
              <w:bottom w:val="single" w:sz="6" w:space="0" w:color="000000"/>
              <w:right w:val="single" w:sz="6" w:space="0" w:color="000000"/>
            </w:tcBorders>
            <w:vAlign w:val="center"/>
          </w:tcPr>
          <w:p w14:paraId="434E7A26" w14:textId="30ACDEAE" w:rsidR="00D1407C" w:rsidRPr="001A208B" w:rsidRDefault="00D1407C" w:rsidP="00D1407C">
            <w:pPr>
              <w:widowControl/>
              <w:autoSpaceDE w:val="0"/>
              <w:autoSpaceDN w:val="0"/>
              <w:adjustRightInd w:val="0"/>
              <w:jc w:val="center"/>
              <w:rPr>
                <w:rFonts w:ascii="Arial" w:hAnsi="Arial" w:cs="Arial"/>
                <w:color w:val="000000"/>
                <w:sz w:val="18"/>
                <w:szCs w:val="18"/>
              </w:rPr>
            </w:pPr>
            <w:r w:rsidRPr="001A208B">
              <w:rPr>
                <w:rFonts w:ascii="Arial" w:hAnsi="Arial" w:cs="Arial"/>
                <w:color w:val="000000"/>
                <w:sz w:val="18"/>
                <w:szCs w:val="18"/>
              </w:rPr>
              <w:t>064/IECO-</w:t>
            </w:r>
            <w:r>
              <w:rPr>
                <w:rFonts w:ascii="Arial" w:hAnsi="Arial" w:cs="Arial"/>
                <w:color w:val="000000"/>
                <w:sz w:val="18"/>
                <w:szCs w:val="18"/>
              </w:rPr>
              <w:t>1</w:t>
            </w:r>
            <w:r w:rsidRPr="001A208B">
              <w:rPr>
                <w:rFonts w:ascii="Arial" w:hAnsi="Arial" w:cs="Arial"/>
                <w:color w:val="000000"/>
                <w:sz w:val="18"/>
                <w:szCs w:val="18"/>
              </w:rPr>
              <w:t>-CK</w:t>
            </w:r>
          </w:p>
          <w:p w14:paraId="497AC67D" w14:textId="34B0E5E3" w:rsidR="00D1407C" w:rsidRPr="002C40EF" w:rsidRDefault="00D1407C" w:rsidP="00D1407C">
            <w:pPr>
              <w:widowControl/>
              <w:autoSpaceDE w:val="0"/>
              <w:autoSpaceDN w:val="0"/>
              <w:adjustRightInd w:val="0"/>
              <w:jc w:val="center"/>
              <w:rPr>
                <w:rFonts w:ascii="Arial" w:hAnsi="Arial" w:cs="Arial"/>
                <w:color w:val="000000"/>
                <w:sz w:val="20"/>
                <w:szCs w:val="20"/>
              </w:rPr>
            </w:pPr>
            <w:r w:rsidRPr="006B4EC2">
              <w:rPr>
                <w:rFonts w:ascii="Arial" w:hAnsi="Arial" w:cs="Arial"/>
                <w:color w:val="000000"/>
                <w:sz w:val="18"/>
                <w:szCs w:val="18"/>
              </w:rPr>
              <w:t>(Semi</w:t>
            </w:r>
            <w:r>
              <w:rPr>
                <w:rFonts w:ascii="Arial" w:hAnsi="Arial" w:cs="Arial"/>
                <w:color w:val="000000"/>
                <w:sz w:val="18"/>
                <w:szCs w:val="18"/>
              </w:rPr>
              <w:t>-</w:t>
            </w:r>
            <w:r w:rsidRPr="006B4EC2">
              <w:rPr>
                <w:rFonts w:ascii="Arial" w:hAnsi="Arial" w:cs="Arial"/>
                <w:color w:val="000000"/>
                <w:sz w:val="18"/>
                <w:szCs w:val="18"/>
              </w:rPr>
              <w:t>presencial)</w:t>
            </w:r>
          </w:p>
        </w:tc>
        <w:tc>
          <w:tcPr>
            <w:tcW w:w="2268" w:type="dxa"/>
            <w:tcBorders>
              <w:top w:val="single" w:sz="6" w:space="0" w:color="000000"/>
              <w:left w:val="single" w:sz="6" w:space="0" w:color="000000"/>
              <w:bottom w:val="single" w:sz="6" w:space="0" w:color="000000"/>
              <w:right w:val="single" w:sz="6" w:space="0" w:color="000000"/>
            </w:tcBorders>
            <w:vAlign w:val="center"/>
          </w:tcPr>
          <w:p w14:paraId="061D8A5F" w14:textId="01700664" w:rsidR="00D1407C" w:rsidRPr="002C40EF" w:rsidRDefault="00D1407C" w:rsidP="00D1407C">
            <w:pPr>
              <w:widowControl/>
              <w:autoSpaceDE w:val="0"/>
              <w:autoSpaceDN w:val="0"/>
              <w:adjustRightInd w:val="0"/>
              <w:jc w:val="center"/>
              <w:rPr>
                <w:rFonts w:ascii="Arial" w:hAnsi="Arial" w:cs="Arial"/>
                <w:color w:val="000000"/>
                <w:sz w:val="20"/>
                <w:szCs w:val="20"/>
              </w:rPr>
            </w:pPr>
            <w:r w:rsidRPr="002C40EF">
              <w:rPr>
                <w:rFonts w:ascii="Arial" w:hAnsi="Arial" w:cs="Arial"/>
                <w:color w:val="000000"/>
                <w:sz w:val="20"/>
                <w:szCs w:val="20"/>
              </w:rPr>
              <w:t>Jesica De Angelis</w:t>
            </w:r>
          </w:p>
        </w:tc>
        <w:tc>
          <w:tcPr>
            <w:tcW w:w="1985" w:type="dxa"/>
            <w:tcBorders>
              <w:top w:val="single" w:sz="6" w:space="0" w:color="000000"/>
              <w:left w:val="single" w:sz="6" w:space="0" w:color="000000"/>
              <w:bottom w:val="single" w:sz="6" w:space="0" w:color="000000"/>
              <w:right w:val="single" w:sz="6" w:space="0" w:color="000000"/>
            </w:tcBorders>
            <w:vAlign w:val="center"/>
          </w:tcPr>
          <w:p w14:paraId="365213A3" w14:textId="41B1E466" w:rsidR="00D1407C" w:rsidRPr="002C40EF" w:rsidRDefault="00D1407C" w:rsidP="00D1407C">
            <w:pPr>
              <w:widowControl/>
              <w:autoSpaceDE w:val="0"/>
              <w:autoSpaceDN w:val="0"/>
              <w:adjustRightInd w:val="0"/>
              <w:jc w:val="center"/>
              <w:rPr>
                <w:rFonts w:ascii="Arial" w:hAnsi="Arial" w:cs="Arial"/>
                <w:color w:val="000000"/>
                <w:sz w:val="20"/>
                <w:szCs w:val="20"/>
              </w:rPr>
            </w:pPr>
            <w:r w:rsidRPr="002C40EF">
              <w:rPr>
                <w:rFonts w:ascii="Arial" w:hAnsi="Arial" w:cs="Arial"/>
                <w:color w:val="000000"/>
                <w:sz w:val="20"/>
                <w:szCs w:val="20"/>
              </w:rPr>
              <w:t>Jueves 20 a 22</w:t>
            </w:r>
            <w:r>
              <w:rPr>
                <w:rFonts w:ascii="Arial" w:hAnsi="Arial" w:cs="Arial"/>
                <w:color w:val="000000"/>
                <w:sz w:val="20"/>
                <w:szCs w:val="20"/>
              </w:rPr>
              <w:t xml:space="preserve"> Hs</w:t>
            </w:r>
            <w:r w:rsidRPr="002C40EF">
              <w:rPr>
                <w:rFonts w:ascii="Arial" w:hAnsi="Arial" w:cs="Arial"/>
                <w:color w:val="000000"/>
                <w:sz w:val="20"/>
                <w:szCs w:val="20"/>
              </w:rPr>
              <w:t xml:space="preserve">  </w:t>
            </w:r>
            <w:r>
              <w:rPr>
                <w:rFonts w:ascii="Arial" w:hAnsi="Arial" w:cs="Arial"/>
                <w:color w:val="000000"/>
                <w:sz w:val="20"/>
                <w:szCs w:val="20"/>
              </w:rPr>
              <w:t>(</w:t>
            </w:r>
            <w:r w:rsidRPr="002C40EF">
              <w:rPr>
                <w:rFonts w:ascii="Arial" w:hAnsi="Arial" w:cs="Arial"/>
                <w:color w:val="000000"/>
                <w:sz w:val="20"/>
                <w:szCs w:val="20"/>
              </w:rPr>
              <w:t>Lunes virtual</w:t>
            </w:r>
            <w:r>
              <w:rPr>
                <w:rFonts w:ascii="Arial" w:hAnsi="Arial" w:cs="Arial"/>
                <w:color w:val="000000"/>
                <w:sz w:val="20"/>
                <w:szCs w:val="20"/>
              </w:rPr>
              <w:t>)</w:t>
            </w:r>
          </w:p>
        </w:tc>
      </w:tr>
      <w:tr w:rsidR="00D1407C" w:rsidRPr="002C40EF" w14:paraId="0758005D" w14:textId="77777777" w:rsidTr="00A22788">
        <w:trPr>
          <w:trHeight w:val="571"/>
          <w:jc w:val="center"/>
        </w:trPr>
        <w:tc>
          <w:tcPr>
            <w:tcW w:w="2727" w:type="dxa"/>
            <w:vMerge/>
            <w:tcBorders>
              <w:left w:val="single" w:sz="6" w:space="0" w:color="000000"/>
              <w:bottom w:val="single" w:sz="6" w:space="0" w:color="000000"/>
              <w:right w:val="single" w:sz="6" w:space="0" w:color="000000"/>
            </w:tcBorders>
            <w:vAlign w:val="center"/>
          </w:tcPr>
          <w:p w14:paraId="6A5C8F1C" w14:textId="77777777" w:rsidR="00D1407C" w:rsidRPr="002C40EF" w:rsidRDefault="00D1407C" w:rsidP="00D1407C">
            <w:pPr>
              <w:widowControl/>
              <w:autoSpaceDE w:val="0"/>
              <w:autoSpaceDN w:val="0"/>
              <w:adjustRightInd w:val="0"/>
              <w:jc w:val="center"/>
              <w:rPr>
                <w:rFonts w:ascii="Arial" w:hAnsi="Arial" w:cs="Arial"/>
                <w:b/>
                <w:color w:val="000000"/>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06844B5F" w14:textId="322049E9" w:rsidR="00D1407C" w:rsidRPr="004B7556" w:rsidRDefault="00D1407C" w:rsidP="00D1407C">
            <w:pPr>
              <w:widowControl/>
              <w:autoSpaceDE w:val="0"/>
              <w:autoSpaceDN w:val="0"/>
              <w:adjustRightInd w:val="0"/>
              <w:jc w:val="center"/>
              <w:rPr>
                <w:rFonts w:ascii="Arial" w:hAnsi="Arial" w:cs="Arial"/>
                <w:color w:val="000000"/>
                <w:sz w:val="18"/>
                <w:szCs w:val="18"/>
              </w:rPr>
            </w:pPr>
            <w:r w:rsidRPr="004B7556">
              <w:rPr>
                <w:rFonts w:ascii="Arial" w:hAnsi="Arial" w:cs="Arial"/>
                <w:color w:val="000000"/>
                <w:sz w:val="18"/>
                <w:szCs w:val="18"/>
              </w:rPr>
              <w:t>064/IECO-2-CK (</w:t>
            </w:r>
            <w:r w:rsidR="00046E07" w:rsidRPr="006B4EC2">
              <w:rPr>
                <w:rFonts w:ascii="Arial" w:hAnsi="Arial" w:cs="Arial"/>
                <w:color w:val="000000"/>
                <w:sz w:val="18"/>
                <w:szCs w:val="18"/>
              </w:rPr>
              <w:t>Semi</w:t>
            </w:r>
            <w:r w:rsidR="00046E07">
              <w:rPr>
                <w:rFonts w:ascii="Arial" w:hAnsi="Arial" w:cs="Arial"/>
                <w:color w:val="000000"/>
                <w:sz w:val="18"/>
                <w:szCs w:val="18"/>
              </w:rPr>
              <w:t>-</w:t>
            </w:r>
            <w:r w:rsidR="00046E07" w:rsidRPr="006B4EC2">
              <w:rPr>
                <w:rFonts w:ascii="Arial" w:hAnsi="Arial" w:cs="Arial"/>
                <w:color w:val="000000"/>
                <w:sz w:val="18"/>
                <w:szCs w:val="18"/>
              </w:rPr>
              <w:t>presencial</w:t>
            </w:r>
            <w:r w:rsidRPr="004B7556">
              <w:rPr>
                <w:rFonts w:ascii="Arial" w:hAnsi="Arial" w:cs="Arial"/>
                <w:color w:val="000000"/>
                <w:sz w:val="18"/>
                <w:szCs w:val="18"/>
              </w:rPr>
              <w:t>)</w:t>
            </w:r>
          </w:p>
        </w:tc>
        <w:tc>
          <w:tcPr>
            <w:tcW w:w="2268" w:type="dxa"/>
            <w:tcBorders>
              <w:top w:val="single" w:sz="6" w:space="0" w:color="000000"/>
              <w:left w:val="single" w:sz="6" w:space="0" w:color="000000"/>
              <w:bottom w:val="single" w:sz="6" w:space="0" w:color="000000"/>
              <w:right w:val="single" w:sz="6" w:space="0" w:color="000000"/>
            </w:tcBorders>
            <w:vAlign w:val="center"/>
          </w:tcPr>
          <w:p w14:paraId="1C4C283F" w14:textId="0E32362F" w:rsidR="00D1407C" w:rsidRPr="004B7556" w:rsidRDefault="00D1407C" w:rsidP="00D1407C">
            <w:pPr>
              <w:widowControl/>
              <w:autoSpaceDE w:val="0"/>
              <w:autoSpaceDN w:val="0"/>
              <w:adjustRightInd w:val="0"/>
              <w:jc w:val="center"/>
              <w:rPr>
                <w:rFonts w:ascii="Arial" w:hAnsi="Arial" w:cs="Arial"/>
                <w:color w:val="000000"/>
                <w:sz w:val="20"/>
                <w:szCs w:val="20"/>
              </w:rPr>
            </w:pPr>
            <w:r w:rsidRPr="004B7556">
              <w:rPr>
                <w:rFonts w:ascii="Arial" w:hAnsi="Arial" w:cs="Arial"/>
                <w:color w:val="000000"/>
                <w:sz w:val="20"/>
                <w:szCs w:val="20"/>
              </w:rPr>
              <w:t>Hernán Soltz</w:t>
            </w:r>
          </w:p>
        </w:tc>
        <w:tc>
          <w:tcPr>
            <w:tcW w:w="1985" w:type="dxa"/>
            <w:tcBorders>
              <w:top w:val="single" w:sz="6" w:space="0" w:color="000000"/>
              <w:left w:val="single" w:sz="6" w:space="0" w:color="000000"/>
              <w:bottom w:val="single" w:sz="6" w:space="0" w:color="000000"/>
              <w:right w:val="single" w:sz="6" w:space="0" w:color="000000"/>
            </w:tcBorders>
            <w:vAlign w:val="center"/>
          </w:tcPr>
          <w:p w14:paraId="339466F0" w14:textId="77777777" w:rsidR="00D1407C" w:rsidRPr="004B7556" w:rsidRDefault="00D1407C" w:rsidP="00D1407C">
            <w:pPr>
              <w:widowControl/>
              <w:autoSpaceDE w:val="0"/>
              <w:autoSpaceDN w:val="0"/>
              <w:adjustRightInd w:val="0"/>
              <w:jc w:val="center"/>
              <w:rPr>
                <w:rFonts w:ascii="Arial" w:hAnsi="Arial" w:cs="Arial"/>
                <w:color w:val="000000"/>
                <w:sz w:val="20"/>
                <w:szCs w:val="20"/>
              </w:rPr>
            </w:pPr>
            <w:r w:rsidRPr="004B7556">
              <w:rPr>
                <w:rFonts w:ascii="Arial" w:hAnsi="Arial" w:cs="Arial"/>
                <w:color w:val="000000"/>
                <w:sz w:val="20"/>
                <w:szCs w:val="20"/>
              </w:rPr>
              <w:t>Miércoles</w:t>
            </w:r>
          </w:p>
          <w:p w14:paraId="30B0BD39" w14:textId="0D1D458D" w:rsidR="00D1407C" w:rsidRPr="004B7556" w:rsidRDefault="00046E07" w:rsidP="00D1407C">
            <w:pPr>
              <w:widowControl/>
              <w:autoSpaceDE w:val="0"/>
              <w:autoSpaceDN w:val="0"/>
              <w:adjustRightInd w:val="0"/>
              <w:jc w:val="center"/>
              <w:rPr>
                <w:rFonts w:ascii="Arial" w:hAnsi="Arial" w:cs="Arial"/>
                <w:color w:val="000000"/>
                <w:sz w:val="20"/>
                <w:szCs w:val="20"/>
              </w:rPr>
            </w:pPr>
            <w:r>
              <w:rPr>
                <w:rFonts w:ascii="Arial" w:hAnsi="Arial" w:cs="Arial"/>
                <w:color w:val="000000"/>
                <w:sz w:val="20"/>
                <w:szCs w:val="20"/>
              </w:rPr>
              <w:t>18 a 20</w:t>
            </w:r>
            <w:r w:rsidR="00D1407C" w:rsidRPr="004B7556">
              <w:rPr>
                <w:rFonts w:ascii="Arial" w:hAnsi="Arial" w:cs="Arial"/>
                <w:color w:val="000000"/>
                <w:sz w:val="20"/>
                <w:szCs w:val="20"/>
              </w:rPr>
              <w:t xml:space="preserve"> Hs</w:t>
            </w:r>
          </w:p>
        </w:tc>
      </w:tr>
    </w:tbl>
    <w:p w14:paraId="56129C4B" w14:textId="77777777" w:rsidR="00674D03" w:rsidRDefault="00674D03" w:rsidP="00314B1F">
      <w:pPr>
        <w:pStyle w:val="Normal1"/>
        <w:pBdr>
          <w:top w:val="nil"/>
          <w:left w:val="nil"/>
          <w:bottom w:val="nil"/>
          <w:right w:val="nil"/>
          <w:between w:val="nil"/>
        </w:pBdr>
        <w:rPr>
          <w:color w:val="00000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622"/>
        <w:gridCol w:w="1501"/>
        <w:gridCol w:w="2268"/>
        <w:gridCol w:w="2063"/>
      </w:tblGrid>
      <w:tr w:rsidR="00092A7B" w:rsidRPr="00381734" w14:paraId="3B67BBA6" w14:textId="77777777" w:rsidTr="007739CF">
        <w:trPr>
          <w:trHeight w:val="422"/>
          <w:jc w:val="center"/>
        </w:trPr>
        <w:tc>
          <w:tcPr>
            <w:tcW w:w="8454" w:type="dxa"/>
            <w:gridSpan w:val="4"/>
            <w:shd w:val="clear" w:color="auto" w:fill="C00000"/>
            <w:vAlign w:val="center"/>
          </w:tcPr>
          <w:p w14:paraId="2302BF0B" w14:textId="77777777" w:rsidR="00092A7B" w:rsidRPr="00092A7B" w:rsidRDefault="00092A7B" w:rsidP="00092A7B">
            <w:pPr>
              <w:widowControl/>
              <w:autoSpaceDE w:val="0"/>
              <w:autoSpaceDN w:val="0"/>
              <w:adjustRightInd w:val="0"/>
              <w:jc w:val="center"/>
              <w:rPr>
                <w:rFonts w:ascii="Arial" w:hAnsi="Arial" w:cs="Arial"/>
                <w:color w:val="FFFFFF" w:themeColor="background1"/>
                <w:sz w:val="20"/>
                <w:szCs w:val="20"/>
              </w:rPr>
            </w:pPr>
            <w:r w:rsidRPr="00092A7B">
              <w:rPr>
                <w:rFonts w:ascii="Arial" w:hAnsi="Arial" w:cs="Arial"/>
                <w:b/>
                <w:bCs/>
                <w:color w:val="FFFFFF" w:themeColor="background1"/>
                <w:sz w:val="20"/>
                <w:szCs w:val="20"/>
              </w:rPr>
              <w:t>Núcleo Orientación en Gestión Comercial</w:t>
            </w:r>
          </w:p>
        </w:tc>
      </w:tr>
      <w:tr w:rsidR="001A208B" w:rsidRPr="00092A7B" w14:paraId="206F8C2E" w14:textId="77777777" w:rsidTr="00381734">
        <w:trPr>
          <w:trHeight w:val="552"/>
          <w:jc w:val="center"/>
        </w:trPr>
        <w:tc>
          <w:tcPr>
            <w:tcW w:w="2622" w:type="dxa"/>
            <w:vMerge w:val="restart"/>
            <w:vAlign w:val="center"/>
          </w:tcPr>
          <w:p w14:paraId="1596A10E" w14:textId="77777777" w:rsidR="001A208B" w:rsidRPr="00092A7B" w:rsidRDefault="001A208B" w:rsidP="00092A7B">
            <w:pPr>
              <w:widowControl/>
              <w:autoSpaceDE w:val="0"/>
              <w:autoSpaceDN w:val="0"/>
              <w:adjustRightInd w:val="0"/>
              <w:jc w:val="center"/>
              <w:rPr>
                <w:rFonts w:ascii="Arial" w:hAnsi="Arial" w:cs="Arial"/>
                <w:b/>
                <w:color w:val="000000"/>
                <w:sz w:val="20"/>
                <w:szCs w:val="20"/>
              </w:rPr>
            </w:pPr>
            <w:r w:rsidRPr="00092A7B">
              <w:rPr>
                <w:rFonts w:ascii="Arial" w:hAnsi="Arial" w:cs="Arial"/>
                <w:b/>
                <w:color w:val="000000"/>
                <w:sz w:val="20"/>
                <w:szCs w:val="20"/>
              </w:rPr>
              <w:t>Práctica Aduanera y Operatoria del Comercio Exterior</w:t>
            </w:r>
          </w:p>
        </w:tc>
        <w:tc>
          <w:tcPr>
            <w:tcW w:w="1501" w:type="dxa"/>
            <w:vAlign w:val="center"/>
          </w:tcPr>
          <w:p w14:paraId="4EAD5014" w14:textId="77777777" w:rsidR="001A208B" w:rsidRPr="001A208B" w:rsidRDefault="001A208B" w:rsidP="00BB70C4">
            <w:pPr>
              <w:widowControl/>
              <w:autoSpaceDE w:val="0"/>
              <w:autoSpaceDN w:val="0"/>
              <w:adjustRightInd w:val="0"/>
              <w:spacing w:before="120"/>
              <w:jc w:val="center"/>
              <w:rPr>
                <w:rFonts w:ascii="Arial" w:hAnsi="Arial" w:cs="Arial"/>
                <w:color w:val="000000"/>
                <w:sz w:val="16"/>
                <w:szCs w:val="16"/>
              </w:rPr>
            </w:pPr>
            <w:r w:rsidRPr="001A208B">
              <w:rPr>
                <w:rFonts w:ascii="Arial" w:hAnsi="Arial" w:cs="Arial"/>
                <w:color w:val="000000"/>
                <w:sz w:val="16"/>
                <w:szCs w:val="16"/>
              </w:rPr>
              <w:t>241/OPCI-1-CK03</w:t>
            </w:r>
          </w:p>
          <w:p w14:paraId="69E5FFBB" w14:textId="77777777" w:rsidR="001A208B" w:rsidRPr="00092A7B" w:rsidRDefault="001A208B" w:rsidP="00483757">
            <w:pPr>
              <w:widowControl/>
              <w:autoSpaceDE w:val="0"/>
              <w:autoSpaceDN w:val="0"/>
              <w:adjustRightInd w:val="0"/>
              <w:jc w:val="center"/>
              <w:rPr>
                <w:rFonts w:ascii="Arial" w:hAnsi="Arial" w:cs="Arial"/>
                <w:color w:val="000000"/>
                <w:sz w:val="18"/>
                <w:szCs w:val="18"/>
              </w:rPr>
            </w:pPr>
            <w:r w:rsidRPr="006B4EC2">
              <w:rPr>
                <w:rFonts w:ascii="Arial" w:hAnsi="Arial" w:cs="Arial"/>
                <w:color w:val="000000"/>
                <w:sz w:val="18"/>
                <w:szCs w:val="18"/>
              </w:rPr>
              <w:t>(Semi</w:t>
            </w:r>
            <w:r>
              <w:rPr>
                <w:rFonts w:ascii="Arial" w:hAnsi="Arial" w:cs="Arial"/>
                <w:color w:val="000000"/>
                <w:sz w:val="18"/>
                <w:szCs w:val="18"/>
              </w:rPr>
              <w:t>-</w:t>
            </w:r>
            <w:r w:rsidRPr="006B4EC2">
              <w:rPr>
                <w:rFonts w:ascii="Arial" w:hAnsi="Arial" w:cs="Arial"/>
                <w:color w:val="000000"/>
                <w:sz w:val="18"/>
                <w:szCs w:val="18"/>
              </w:rPr>
              <w:t>presencial)</w:t>
            </w:r>
          </w:p>
        </w:tc>
        <w:tc>
          <w:tcPr>
            <w:tcW w:w="2268" w:type="dxa"/>
            <w:vAlign w:val="center"/>
          </w:tcPr>
          <w:p w14:paraId="37909B6D" w14:textId="77777777" w:rsidR="001A208B" w:rsidRPr="00092A7B" w:rsidRDefault="001A208B" w:rsidP="00483757">
            <w:pPr>
              <w:widowControl/>
              <w:autoSpaceDE w:val="0"/>
              <w:autoSpaceDN w:val="0"/>
              <w:adjustRightInd w:val="0"/>
              <w:jc w:val="center"/>
              <w:rPr>
                <w:rFonts w:ascii="Arial" w:hAnsi="Arial" w:cs="Arial"/>
                <w:color w:val="000000"/>
                <w:sz w:val="20"/>
                <w:szCs w:val="20"/>
              </w:rPr>
            </w:pPr>
            <w:r w:rsidRPr="00092A7B">
              <w:rPr>
                <w:rFonts w:ascii="Arial" w:hAnsi="Arial" w:cs="Arial"/>
                <w:color w:val="000000"/>
                <w:sz w:val="20"/>
                <w:szCs w:val="20"/>
              </w:rPr>
              <w:t>Leandro Martin</w:t>
            </w:r>
          </w:p>
        </w:tc>
        <w:tc>
          <w:tcPr>
            <w:tcW w:w="2063" w:type="dxa"/>
            <w:vAlign w:val="center"/>
          </w:tcPr>
          <w:p w14:paraId="41A76D0E" w14:textId="77777777" w:rsidR="001A208B" w:rsidRDefault="001A208B" w:rsidP="00483757">
            <w:pPr>
              <w:widowControl/>
              <w:autoSpaceDE w:val="0"/>
              <w:autoSpaceDN w:val="0"/>
              <w:adjustRightInd w:val="0"/>
              <w:jc w:val="center"/>
              <w:rPr>
                <w:rFonts w:ascii="Arial" w:hAnsi="Arial" w:cs="Arial"/>
                <w:color w:val="000000"/>
                <w:sz w:val="18"/>
                <w:szCs w:val="18"/>
              </w:rPr>
            </w:pPr>
            <w:r w:rsidRPr="00092A7B">
              <w:rPr>
                <w:rFonts w:ascii="Arial" w:hAnsi="Arial" w:cs="Arial"/>
                <w:color w:val="000000"/>
                <w:sz w:val="18"/>
                <w:szCs w:val="18"/>
              </w:rPr>
              <w:t>Jue</w:t>
            </w:r>
            <w:r>
              <w:rPr>
                <w:rFonts w:ascii="Arial" w:hAnsi="Arial" w:cs="Arial"/>
                <w:color w:val="000000"/>
                <w:sz w:val="18"/>
                <w:szCs w:val="18"/>
              </w:rPr>
              <w:t>ves</w:t>
            </w:r>
            <w:r w:rsidRPr="00092A7B">
              <w:rPr>
                <w:rFonts w:ascii="Arial" w:hAnsi="Arial" w:cs="Arial"/>
                <w:color w:val="000000"/>
                <w:sz w:val="18"/>
                <w:szCs w:val="18"/>
              </w:rPr>
              <w:t xml:space="preserve"> 16 a 18</w:t>
            </w:r>
            <w:r>
              <w:rPr>
                <w:rFonts w:ascii="Arial" w:hAnsi="Arial" w:cs="Arial"/>
                <w:color w:val="000000"/>
                <w:sz w:val="18"/>
                <w:szCs w:val="18"/>
              </w:rPr>
              <w:t xml:space="preserve"> Hs</w:t>
            </w:r>
          </w:p>
          <w:p w14:paraId="4F0F7E5D" w14:textId="77777777" w:rsidR="001A208B" w:rsidRPr="00092A7B" w:rsidRDefault="001A208B" w:rsidP="00483757">
            <w:pPr>
              <w:widowControl/>
              <w:autoSpaceDE w:val="0"/>
              <w:autoSpaceDN w:val="0"/>
              <w:adjustRightInd w:val="0"/>
              <w:jc w:val="center"/>
              <w:rPr>
                <w:rFonts w:ascii="Arial" w:hAnsi="Arial" w:cs="Arial"/>
                <w:color w:val="000000"/>
                <w:sz w:val="18"/>
                <w:szCs w:val="18"/>
              </w:rPr>
            </w:pPr>
            <w:r>
              <w:rPr>
                <w:rFonts w:ascii="Arial" w:hAnsi="Arial" w:cs="Arial"/>
                <w:color w:val="000000"/>
                <w:sz w:val="18"/>
                <w:szCs w:val="18"/>
              </w:rPr>
              <w:t>(</w:t>
            </w:r>
            <w:r w:rsidRPr="00092A7B">
              <w:rPr>
                <w:rFonts w:ascii="Arial" w:hAnsi="Arial" w:cs="Arial"/>
                <w:color w:val="000000"/>
                <w:sz w:val="18"/>
                <w:szCs w:val="18"/>
              </w:rPr>
              <w:t>Lun</w:t>
            </w:r>
            <w:r>
              <w:rPr>
                <w:rFonts w:ascii="Arial" w:hAnsi="Arial" w:cs="Arial"/>
                <w:color w:val="000000"/>
                <w:sz w:val="18"/>
                <w:szCs w:val="18"/>
              </w:rPr>
              <w:t>es virtual)</w:t>
            </w:r>
          </w:p>
        </w:tc>
      </w:tr>
      <w:tr w:rsidR="001A208B" w:rsidRPr="00092A7B" w14:paraId="7F1BD7F7" w14:textId="77777777" w:rsidTr="00381734">
        <w:trPr>
          <w:trHeight w:val="560"/>
          <w:jc w:val="center"/>
        </w:trPr>
        <w:tc>
          <w:tcPr>
            <w:tcW w:w="2622" w:type="dxa"/>
            <w:vMerge/>
            <w:vAlign w:val="center"/>
          </w:tcPr>
          <w:p w14:paraId="726184BE" w14:textId="77777777" w:rsidR="001A208B" w:rsidRPr="00092A7B" w:rsidRDefault="001A208B" w:rsidP="00092A7B">
            <w:pPr>
              <w:widowControl/>
              <w:autoSpaceDE w:val="0"/>
              <w:autoSpaceDN w:val="0"/>
              <w:adjustRightInd w:val="0"/>
              <w:jc w:val="center"/>
              <w:rPr>
                <w:rFonts w:ascii="Arial" w:hAnsi="Arial" w:cs="Arial"/>
                <w:b/>
                <w:color w:val="000000"/>
                <w:sz w:val="20"/>
                <w:szCs w:val="20"/>
              </w:rPr>
            </w:pPr>
          </w:p>
        </w:tc>
        <w:tc>
          <w:tcPr>
            <w:tcW w:w="1501" w:type="dxa"/>
            <w:vAlign w:val="center"/>
          </w:tcPr>
          <w:p w14:paraId="222E6A88" w14:textId="77777777" w:rsidR="001A208B" w:rsidRPr="001A208B" w:rsidRDefault="001A208B" w:rsidP="00BB70C4">
            <w:pPr>
              <w:widowControl/>
              <w:autoSpaceDE w:val="0"/>
              <w:autoSpaceDN w:val="0"/>
              <w:adjustRightInd w:val="0"/>
              <w:spacing w:before="120"/>
              <w:jc w:val="center"/>
              <w:rPr>
                <w:rFonts w:ascii="Arial" w:hAnsi="Arial" w:cs="Arial"/>
                <w:color w:val="000000"/>
                <w:sz w:val="16"/>
                <w:szCs w:val="16"/>
              </w:rPr>
            </w:pPr>
            <w:r w:rsidRPr="001A208B">
              <w:rPr>
                <w:rFonts w:ascii="Arial" w:hAnsi="Arial" w:cs="Arial"/>
                <w:color w:val="000000"/>
                <w:sz w:val="16"/>
                <w:szCs w:val="16"/>
              </w:rPr>
              <w:t>241/OPCI-2-CK03</w:t>
            </w:r>
          </w:p>
          <w:p w14:paraId="69B9A078" w14:textId="77777777" w:rsidR="001A208B" w:rsidRPr="00092A7B" w:rsidRDefault="001A208B" w:rsidP="00483757">
            <w:pPr>
              <w:widowControl/>
              <w:autoSpaceDE w:val="0"/>
              <w:autoSpaceDN w:val="0"/>
              <w:adjustRightInd w:val="0"/>
              <w:jc w:val="center"/>
              <w:rPr>
                <w:rFonts w:ascii="Arial" w:hAnsi="Arial" w:cs="Arial"/>
                <w:color w:val="000000"/>
                <w:sz w:val="18"/>
                <w:szCs w:val="18"/>
              </w:rPr>
            </w:pPr>
            <w:r w:rsidRPr="006B4EC2">
              <w:rPr>
                <w:rFonts w:ascii="Arial" w:hAnsi="Arial" w:cs="Arial"/>
                <w:color w:val="000000"/>
                <w:sz w:val="18"/>
                <w:szCs w:val="18"/>
              </w:rPr>
              <w:t>(Semi</w:t>
            </w:r>
            <w:r>
              <w:rPr>
                <w:rFonts w:ascii="Arial" w:hAnsi="Arial" w:cs="Arial"/>
                <w:color w:val="000000"/>
                <w:sz w:val="18"/>
                <w:szCs w:val="18"/>
              </w:rPr>
              <w:t>-</w:t>
            </w:r>
            <w:r w:rsidRPr="006B4EC2">
              <w:rPr>
                <w:rFonts w:ascii="Arial" w:hAnsi="Arial" w:cs="Arial"/>
                <w:color w:val="000000"/>
                <w:sz w:val="18"/>
                <w:szCs w:val="18"/>
              </w:rPr>
              <w:t>presencial)</w:t>
            </w:r>
          </w:p>
        </w:tc>
        <w:tc>
          <w:tcPr>
            <w:tcW w:w="2268" w:type="dxa"/>
            <w:vAlign w:val="center"/>
          </w:tcPr>
          <w:p w14:paraId="114E1D39" w14:textId="77777777" w:rsidR="001A208B" w:rsidRPr="00092A7B" w:rsidRDefault="001A208B" w:rsidP="00483757">
            <w:pPr>
              <w:widowControl/>
              <w:autoSpaceDE w:val="0"/>
              <w:autoSpaceDN w:val="0"/>
              <w:adjustRightInd w:val="0"/>
              <w:jc w:val="center"/>
              <w:rPr>
                <w:rFonts w:ascii="Arial" w:hAnsi="Arial" w:cs="Arial"/>
                <w:color w:val="000000"/>
                <w:sz w:val="20"/>
                <w:szCs w:val="20"/>
              </w:rPr>
            </w:pPr>
            <w:r w:rsidRPr="00092A7B">
              <w:rPr>
                <w:rFonts w:ascii="Arial" w:hAnsi="Arial" w:cs="Arial"/>
                <w:color w:val="000000"/>
                <w:sz w:val="20"/>
                <w:szCs w:val="20"/>
              </w:rPr>
              <w:t>Julieta Peuriot</w:t>
            </w:r>
          </w:p>
        </w:tc>
        <w:tc>
          <w:tcPr>
            <w:tcW w:w="2063" w:type="dxa"/>
            <w:vAlign w:val="center"/>
          </w:tcPr>
          <w:p w14:paraId="7CC3D052" w14:textId="77777777" w:rsidR="001A208B" w:rsidRPr="00092A7B" w:rsidRDefault="001A208B" w:rsidP="00483757">
            <w:pPr>
              <w:widowControl/>
              <w:autoSpaceDE w:val="0"/>
              <w:autoSpaceDN w:val="0"/>
              <w:adjustRightInd w:val="0"/>
              <w:jc w:val="center"/>
              <w:rPr>
                <w:rFonts w:ascii="Arial" w:hAnsi="Arial" w:cs="Arial"/>
                <w:color w:val="000000"/>
                <w:sz w:val="18"/>
                <w:szCs w:val="18"/>
              </w:rPr>
            </w:pPr>
            <w:r w:rsidRPr="00092A7B">
              <w:rPr>
                <w:rFonts w:ascii="Arial" w:hAnsi="Arial" w:cs="Arial"/>
                <w:color w:val="000000"/>
                <w:sz w:val="18"/>
                <w:szCs w:val="18"/>
              </w:rPr>
              <w:t xml:space="preserve">Miércoles </w:t>
            </w:r>
            <w:r>
              <w:rPr>
                <w:rFonts w:ascii="Arial" w:hAnsi="Arial" w:cs="Arial"/>
                <w:color w:val="000000"/>
                <w:sz w:val="18"/>
                <w:szCs w:val="18"/>
              </w:rPr>
              <w:t>18</w:t>
            </w:r>
            <w:r w:rsidRPr="00092A7B">
              <w:rPr>
                <w:rFonts w:ascii="Arial" w:hAnsi="Arial" w:cs="Arial"/>
                <w:color w:val="000000"/>
                <w:sz w:val="18"/>
                <w:szCs w:val="18"/>
              </w:rPr>
              <w:t xml:space="preserve"> a 2</w:t>
            </w:r>
            <w:r>
              <w:rPr>
                <w:rFonts w:ascii="Arial" w:hAnsi="Arial" w:cs="Arial"/>
                <w:color w:val="000000"/>
                <w:sz w:val="18"/>
                <w:szCs w:val="18"/>
              </w:rPr>
              <w:t>0 Hs</w:t>
            </w:r>
            <w:r w:rsidRPr="00092A7B">
              <w:rPr>
                <w:rFonts w:ascii="Arial" w:hAnsi="Arial" w:cs="Arial"/>
                <w:color w:val="000000"/>
                <w:sz w:val="18"/>
                <w:szCs w:val="18"/>
              </w:rPr>
              <w:t xml:space="preserve"> </w:t>
            </w:r>
            <w:r>
              <w:rPr>
                <w:rFonts w:ascii="Arial" w:hAnsi="Arial" w:cs="Arial"/>
                <w:color w:val="000000"/>
                <w:sz w:val="18"/>
                <w:szCs w:val="18"/>
              </w:rPr>
              <w:t>(</w:t>
            </w:r>
            <w:r w:rsidRPr="00092A7B">
              <w:rPr>
                <w:rFonts w:ascii="Arial" w:hAnsi="Arial" w:cs="Arial"/>
                <w:color w:val="000000"/>
                <w:sz w:val="18"/>
                <w:szCs w:val="18"/>
              </w:rPr>
              <w:t>Sábado virtual</w:t>
            </w:r>
            <w:r>
              <w:rPr>
                <w:rFonts w:ascii="Arial" w:hAnsi="Arial" w:cs="Arial"/>
                <w:color w:val="000000"/>
                <w:sz w:val="18"/>
                <w:szCs w:val="18"/>
              </w:rPr>
              <w:t>)</w:t>
            </w:r>
          </w:p>
        </w:tc>
      </w:tr>
      <w:tr w:rsidR="001A208B" w:rsidRPr="00092A7B" w14:paraId="6B10453F" w14:textId="77777777" w:rsidTr="00092A7B">
        <w:trPr>
          <w:trHeight w:val="571"/>
          <w:jc w:val="center"/>
        </w:trPr>
        <w:tc>
          <w:tcPr>
            <w:tcW w:w="2622" w:type="dxa"/>
            <w:vMerge w:val="restart"/>
            <w:vAlign w:val="center"/>
          </w:tcPr>
          <w:p w14:paraId="6A391A6F" w14:textId="77777777" w:rsidR="001A208B" w:rsidRPr="00092A7B" w:rsidRDefault="001A208B" w:rsidP="00092A7B">
            <w:pPr>
              <w:widowControl/>
              <w:autoSpaceDE w:val="0"/>
              <w:autoSpaceDN w:val="0"/>
              <w:adjustRightInd w:val="0"/>
              <w:jc w:val="center"/>
              <w:rPr>
                <w:rFonts w:ascii="Arial" w:hAnsi="Arial" w:cs="Arial"/>
                <w:b/>
                <w:color w:val="000000"/>
                <w:sz w:val="20"/>
                <w:szCs w:val="20"/>
              </w:rPr>
            </w:pPr>
            <w:r w:rsidRPr="00092A7B">
              <w:rPr>
                <w:rFonts w:ascii="Arial" w:hAnsi="Arial" w:cs="Arial"/>
                <w:b/>
                <w:color w:val="000000"/>
                <w:sz w:val="20"/>
                <w:szCs w:val="20"/>
              </w:rPr>
              <w:t>Logística y Financiamiento de Comercio Exterior</w:t>
            </w:r>
          </w:p>
        </w:tc>
        <w:tc>
          <w:tcPr>
            <w:tcW w:w="1501" w:type="dxa"/>
            <w:vAlign w:val="center"/>
          </w:tcPr>
          <w:p w14:paraId="2BB81055" w14:textId="77777777" w:rsidR="001A208B" w:rsidRPr="00092A7B" w:rsidRDefault="001A208B" w:rsidP="00483757">
            <w:pPr>
              <w:widowControl/>
              <w:autoSpaceDE w:val="0"/>
              <w:autoSpaceDN w:val="0"/>
              <w:adjustRightInd w:val="0"/>
              <w:jc w:val="center"/>
              <w:rPr>
                <w:rFonts w:ascii="Arial" w:hAnsi="Arial" w:cs="Arial"/>
                <w:color w:val="000000"/>
                <w:sz w:val="20"/>
                <w:szCs w:val="20"/>
              </w:rPr>
            </w:pPr>
            <w:r w:rsidRPr="001A208B">
              <w:rPr>
                <w:rFonts w:ascii="Arial" w:hAnsi="Arial" w:cs="Arial"/>
                <w:color w:val="000000"/>
                <w:sz w:val="20"/>
                <w:szCs w:val="20"/>
              </w:rPr>
              <w:t xml:space="preserve">1296-1-CK03 </w:t>
            </w:r>
            <w:r>
              <w:rPr>
                <w:rFonts w:ascii="Arial" w:hAnsi="Arial" w:cs="Arial"/>
                <w:color w:val="000000"/>
                <w:sz w:val="18"/>
                <w:szCs w:val="18"/>
              </w:rPr>
              <w:t>(P</w:t>
            </w:r>
            <w:r w:rsidRPr="006B4EC2">
              <w:rPr>
                <w:rFonts w:ascii="Arial" w:hAnsi="Arial" w:cs="Arial"/>
                <w:color w:val="000000"/>
                <w:sz w:val="18"/>
                <w:szCs w:val="18"/>
              </w:rPr>
              <w:t>resencial)</w:t>
            </w:r>
          </w:p>
        </w:tc>
        <w:tc>
          <w:tcPr>
            <w:tcW w:w="2268" w:type="dxa"/>
            <w:vAlign w:val="center"/>
          </w:tcPr>
          <w:p w14:paraId="4F5757F5" w14:textId="77777777" w:rsidR="001A208B" w:rsidRPr="00092A7B" w:rsidRDefault="001A208B" w:rsidP="00483757">
            <w:pPr>
              <w:widowControl/>
              <w:autoSpaceDE w:val="0"/>
              <w:autoSpaceDN w:val="0"/>
              <w:adjustRightInd w:val="0"/>
              <w:jc w:val="center"/>
              <w:rPr>
                <w:rFonts w:ascii="Arial" w:hAnsi="Arial" w:cs="Arial"/>
                <w:color w:val="000000"/>
                <w:sz w:val="20"/>
                <w:szCs w:val="20"/>
              </w:rPr>
            </w:pPr>
            <w:r w:rsidRPr="00092A7B">
              <w:rPr>
                <w:rFonts w:ascii="Arial" w:hAnsi="Arial" w:cs="Arial"/>
                <w:color w:val="000000"/>
                <w:sz w:val="20"/>
                <w:szCs w:val="20"/>
              </w:rPr>
              <w:t>Gustavo Traverso</w:t>
            </w:r>
          </w:p>
        </w:tc>
        <w:tc>
          <w:tcPr>
            <w:tcW w:w="2063" w:type="dxa"/>
            <w:vAlign w:val="center"/>
          </w:tcPr>
          <w:p w14:paraId="64D62BFE" w14:textId="77777777" w:rsidR="001A208B" w:rsidRDefault="001A208B" w:rsidP="00483757">
            <w:pPr>
              <w:widowControl/>
              <w:autoSpaceDE w:val="0"/>
              <w:autoSpaceDN w:val="0"/>
              <w:adjustRightInd w:val="0"/>
              <w:jc w:val="center"/>
              <w:rPr>
                <w:rFonts w:ascii="Arial" w:hAnsi="Arial" w:cs="Arial"/>
                <w:color w:val="000000"/>
                <w:sz w:val="20"/>
                <w:szCs w:val="20"/>
              </w:rPr>
            </w:pPr>
            <w:r w:rsidRPr="00092A7B">
              <w:rPr>
                <w:rFonts w:ascii="Arial" w:hAnsi="Arial" w:cs="Arial"/>
                <w:color w:val="000000"/>
                <w:sz w:val="20"/>
                <w:szCs w:val="20"/>
              </w:rPr>
              <w:t>Lun</w:t>
            </w:r>
            <w:r>
              <w:rPr>
                <w:rFonts w:ascii="Arial" w:hAnsi="Arial" w:cs="Arial"/>
                <w:color w:val="000000"/>
                <w:sz w:val="20"/>
                <w:szCs w:val="20"/>
              </w:rPr>
              <w:t>es</w:t>
            </w:r>
            <w:r w:rsidRPr="00092A7B">
              <w:rPr>
                <w:rFonts w:ascii="Arial" w:hAnsi="Arial" w:cs="Arial"/>
                <w:color w:val="000000"/>
                <w:sz w:val="20"/>
                <w:szCs w:val="20"/>
              </w:rPr>
              <w:t xml:space="preserve"> </w:t>
            </w:r>
            <w:r>
              <w:rPr>
                <w:rFonts w:ascii="Arial" w:hAnsi="Arial" w:cs="Arial"/>
                <w:color w:val="000000"/>
                <w:sz w:val="20"/>
                <w:szCs w:val="20"/>
              </w:rPr>
              <w:t>–</w:t>
            </w:r>
            <w:r w:rsidRPr="00092A7B">
              <w:rPr>
                <w:rFonts w:ascii="Arial" w:hAnsi="Arial" w:cs="Arial"/>
                <w:color w:val="000000"/>
                <w:sz w:val="20"/>
                <w:szCs w:val="20"/>
              </w:rPr>
              <w:t xml:space="preserve"> Jue</w:t>
            </w:r>
            <w:r>
              <w:rPr>
                <w:rFonts w:ascii="Arial" w:hAnsi="Arial" w:cs="Arial"/>
                <w:color w:val="000000"/>
                <w:sz w:val="20"/>
                <w:szCs w:val="20"/>
              </w:rPr>
              <w:t>ves</w:t>
            </w:r>
          </w:p>
          <w:p w14:paraId="07628EE3" w14:textId="77777777" w:rsidR="001A208B" w:rsidRPr="00092A7B" w:rsidRDefault="001A208B" w:rsidP="00483757">
            <w:pPr>
              <w:widowControl/>
              <w:autoSpaceDE w:val="0"/>
              <w:autoSpaceDN w:val="0"/>
              <w:adjustRightInd w:val="0"/>
              <w:jc w:val="center"/>
              <w:rPr>
                <w:rFonts w:ascii="Arial" w:hAnsi="Arial" w:cs="Arial"/>
                <w:color w:val="000000"/>
                <w:sz w:val="20"/>
                <w:szCs w:val="20"/>
              </w:rPr>
            </w:pPr>
            <w:r w:rsidRPr="00092A7B">
              <w:rPr>
                <w:rFonts w:ascii="Arial" w:hAnsi="Arial" w:cs="Arial"/>
                <w:color w:val="000000"/>
                <w:sz w:val="20"/>
                <w:szCs w:val="20"/>
              </w:rPr>
              <w:t>18 a 20</w:t>
            </w:r>
            <w:r>
              <w:rPr>
                <w:rFonts w:ascii="Arial" w:hAnsi="Arial" w:cs="Arial"/>
                <w:color w:val="000000"/>
                <w:sz w:val="20"/>
                <w:szCs w:val="20"/>
              </w:rPr>
              <w:t xml:space="preserve"> Hs</w:t>
            </w:r>
          </w:p>
        </w:tc>
      </w:tr>
      <w:tr w:rsidR="001A208B" w:rsidRPr="00092A7B" w14:paraId="49861BE8" w14:textId="77777777" w:rsidTr="00092A7B">
        <w:trPr>
          <w:trHeight w:val="537"/>
          <w:jc w:val="center"/>
        </w:trPr>
        <w:tc>
          <w:tcPr>
            <w:tcW w:w="2622" w:type="dxa"/>
            <w:vMerge/>
            <w:vAlign w:val="center"/>
          </w:tcPr>
          <w:p w14:paraId="6A3D7739" w14:textId="77777777" w:rsidR="001A208B" w:rsidRPr="00092A7B" w:rsidRDefault="001A208B" w:rsidP="00092A7B">
            <w:pPr>
              <w:widowControl/>
              <w:autoSpaceDE w:val="0"/>
              <w:autoSpaceDN w:val="0"/>
              <w:adjustRightInd w:val="0"/>
              <w:jc w:val="center"/>
              <w:rPr>
                <w:rFonts w:ascii="Arial" w:hAnsi="Arial" w:cs="Arial"/>
                <w:b/>
                <w:color w:val="000000"/>
                <w:sz w:val="20"/>
                <w:szCs w:val="20"/>
              </w:rPr>
            </w:pPr>
          </w:p>
        </w:tc>
        <w:tc>
          <w:tcPr>
            <w:tcW w:w="1501" w:type="dxa"/>
            <w:vAlign w:val="center"/>
          </w:tcPr>
          <w:p w14:paraId="5313B0EE" w14:textId="77777777" w:rsidR="001A208B" w:rsidRDefault="001A208B" w:rsidP="00483757">
            <w:pPr>
              <w:widowControl/>
              <w:autoSpaceDE w:val="0"/>
              <w:autoSpaceDN w:val="0"/>
              <w:adjustRightInd w:val="0"/>
              <w:jc w:val="center"/>
              <w:rPr>
                <w:rFonts w:ascii="Arial" w:hAnsi="Arial" w:cs="Arial"/>
                <w:color w:val="000000"/>
                <w:sz w:val="20"/>
                <w:szCs w:val="20"/>
              </w:rPr>
            </w:pPr>
            <w:r w:rsidRPr="001A208B">
              <w:rPr>
                <w:rFonts w:ascii="Arial" w:hAnsi="Arial" w:cs="Arial"/>
                <w:color w:val="000000"/>
                <w:sz w:val="20"/>
                <w:szCs w:val="20"/>
              </w:rPr>
              <w:t>1296-</w:t>
            </w:r>
            <w:r>
              <w:rPr>
                <w:rFonts w:ascii="Arial" w:hAnsi="Arial" w:cs="Arial"/>
                <w:color w:val="000000"/>
                <w:sz w:val="20"/>
                <w:szCs w:val="20"/>
              </w:rPr>
              <w:t>2</w:t>
            </w:r>
            <w:r w:rsidRPr="001A208B">
              <w:rPr>
                <w:rFonts w:ascii="Arial" w:hAnsi="Arial" w:cs="Arial"/>
                <w:color w:val="000000"/>
                <w:sz w:val="20"/>
                <w:szCs w:val="20"/>
              </w:rPr>
              <w:t>-CK03</w:t>
            </w:r>
          </w:p>
          <w:p w14:paraId="35777187" w14:textId="77777777" w:rsidR="001A208B" w:rsidRPr="00092A7B" w:rsidRDefault="001A208B" w:rsidP="00483757">
            <w:pPr>
              <w:widowControl/>
              <w:autoSpaceDE w:val="0"/>
              <w:autoSpaceDN w:val="0"/>
              <w:adjustRightInd w:val="0"/>
              <w:jc w:val="center"/>
              <w:rPr>
                <w:rFonts w:ascii="Arial" w:hAnsi="Arial" w:cs="Arial"/>
                <w:color w:val="000000"/>
                <w:sz w:val="20"/>
                <w:szCs w:val="20"/>
              </w:rPr>
            </w:pPr>
            <w:r>
              <w:rPr>
                <w:rFonts w:ascii="Arial" w:hAnsi="Arial" w:cs="Arial"/>
                <w:color w:val="000000"/>
                <w:sz w:val="18"/>
                <w:szCs w:val="18"/>
              </w:rPr>
              <w:t>(P</w:t>
            </w:r>
            <w:r w:rsidRPr="006B4EC2">
              <w:rPr>
                <w:rFonts w:ascii="Arial" w:hAnsi="Arial" w:cs="Arial"/>
                <w:color w:val="000000"/>
                <w:sz w:val="18"/>
                <w:szCs w:val="18"/>
              </w:rPr>
              <w:t>resencial)</w:t>
            </w:r>
          </w:p>
        </w:tc>
        <w:tc>
          <w:tcPr>
            <w:tcW w:w="2268" w:type="dxa"/>
            <w:vAlign w:val="center"/>
          </w:tcPr>
          <w:p w14:paraId="424B246E" w14:textId="77777777" w:rsidR="001A208B" w:rsidRPr="00092A7B" w:rsidRDefault="001A208B" w:rsidP="00483757">
            <w:pPr>
              <w:widowControl/>
              <w:autoSpaceDE w:val="0"/>
              <w:autoSpaceDN w:val="0"/>
              <w:adjustRightInd w:val="0"/>
              <w:jc w:val="center"/>
              <w:rPr>
                <w:rFonts w:ascii="Arial" w:hAnsi="Arial" w:cs="Arial"/>
                <w:color w:val="000000"/>
                <w:sz w:val="20"/>
                <w:szCs w:val="20"/>
              </w:rPr>
            </w:pPr>
            <w:r w:rsidRPr="00092A7B">
              <w:rPr>
                <w:rFonts w:ascii="Arial" w:hAnsi="Arial" w:cs="Arial"/>
                <w:color w:val="000000"/>
                <w:sz w:val="20"/>
                <w:szCs w:val="20"/>
              </w:rPr>
              <w:t>Marina Salomón</w:t>
            </w:r>
          </w:p>
        </w:tc>
        <w:tc>
          <w:tcPr>
            <w:tcW w:w="2063" w:type="dxa"/>
            <w:vAlign w:val="center"/>
          </w:tcPr>
          <w:p w14:paraId="57C16860" w14:textId="77777777" w:rsidR="001A208B" w:rsidRDefault="001A208B" w:rsidP="00483757">
            <w:pPr>
              <w:widowControl/>
              <w:autoSpaceDE w:val="0"/>
              <w:autoSpaceDN w:val="0"/>
              <w:adjustRightInd w:val="0"/>
              <w:jc w:val="center"/>
              <w:rPr>
                <w:rFonts w:ascii="Arial" w:hAnsi="Arial" w:cs="Arial"/>
                <w:color w:val="000000"/>
                <w:sz w:val="20"/>
                <w:szCs w:val="20"/>
              </w:rPr>
            </w:pPr>
            <w:r w:rsidRPr="00092A7B">
              <w:rPr>
                <w:rFonts w:ascii="Arial" w:hAnsi="Arial" w:cs="Arial"/>
                <w:color w:val="000000"/>
                <w:sz w:val="20"/>
                <w:szCs w:val="20"/>
              </w:rPr>
              <w:t>Mar</w:t>
            </w:r>
            <w:r>
              <w:rPr>
                <w:rFonts w:ascii="Arial" w:hAnsi="Arial" w:cs="Arial"/>
                <w:color w:val="000000"/>
                <w:sz w:val="20"/>
                <w:szCs w:val="20"/>
              </w:rPr>
              <w:t>tes</w:t>
            </w:r>
            <w:r w:rsidRPr="00092A7B">
              <w:rPr>
                <w:rFonts w:ascii="Arial" w:hAnsi="Arial" w:cs="Arial"/>
                <w:color w:val="000000"/>
                <w:sz w:val="20"/>
                <w:szCs w:val="20"/>
              </w:rPr>
              <w:t xml:space="preserve"> </w:t>
            </w:r>
            <w:r>
              <w:rPr>
                <w:rFonts w:ascii="Arial" w:hAnsi="Arial" w:cs="Arial"/>
                <w:color w:val="000000"/>
                <w:sz w:val="20"/>
                <w:szCs w:val="20"/>
              </w:rPr>
              <w:t>–</w:t>
            </w:r>
            <w:r w:rsidRPr="00092A7B">
              <w:rPr>
                <w:rFonts w:ascii="Arial" w:hAnsi="Arial" w:cs="Arial"/>
                <w:color w:val="000000"/>
                <w:sz w:val="20"/>
                <w:szCs w:val="20"/>
              </w:rPr>
              <w:t xml:space="preserve"> Vie</w:t>
            </w:r>
            <w:r>
              <w:rPr>
                <w:rFonts w:ascii="Arial" w:hAnsi="Arial" w:cs="Arial"/>
                <w:color w:val="000000"/>
                <w:sz w:val="20"/>
                <w:szCs w:val="20"/>
              </w:rPr>
              <w:t>rnes</w:t>
            </w:r>
          </w:p>
          <w:p w14:paraId="31CE119A" w14:textId="77777777" w:rsidR="001A208B" w:rsidRPr="00092A7B" w:rsidRDefault="001A208B" w:rsidP="00483757">
            <w:pPr>
              <w:widowControl/>
              <w:autoSpaceDE w:val="0"/>
              <w:autoSpaceDN w:val="0"/>
              <w:adjustRightInd w:val="0"/>
              <w:jc w:val="center"/>
              <w:rPr>
                <w:rFonts w:ascii="Arial" w:hAnsi="Arial" w:cs="Arial"/>
                <w:color w:val="000000"/>
                <w:sz w:val="20"/>
                <w:szCs w:val="20"/>
              </w:rPr>
            </w:pPr>
            <w:r w:rsidRPr="00092A7B">
              <w:rPr>
                <w:rFonts w:ascii="Arial" w:hAnsi="Arial" w:cs="Arial"/>
                <w:color w:val="000000"/>
                <w:sz w:val="20"/>
                <w:szCs w:val="20"/>
              </w:rPr>
              <w:t>20 a 22</w:t>
            </w:r>
            <w:r>
              <w:rPr>
                <w:rFonts w:ascii="Arial" w:hAnsi="Arial" w:cs="Arial"/>
                <w:color w:val="000000"/>
                <w:sz w:val="20"/>
                <w:szCs w:val="20"/>
              </w:rPr>
              <w:t xml:space="preserve"> Hs</w:t>
            </w:r>
          </w:p>
        </w:tc>
      </w:tr>
      <w:tr w:rsidR="00381734" w:rsidRPr="00092A7B" w14:paraId="42EBD8F2" w14:textId="77777777" w:rsidTr="00381734">
        <w:trPr>
          <w:trHeight w:val="559"/>
          <w:jc w:val="center"/>
        </w:trPr>
        <w:tc>
          <w:tcPr>
            <w:tcW w:w="2622" w:type="dxa"/>
            <w:vMerge w:val="restart"/>
            <w:vAlign w:val="center"/>
          </w:tcPr>
          <w:p w14:paraId="38E980C1" w14:textId="77777777" w:rsidR="00381734" w:rsidRPr="00092A7B" w:rsidRDefault="00381734" w:rsidP="00381734">
            <w:pPr>
              <w:widowControl/>
              <w:autoSpaceDE w:val="0"/>
              <w:autoSpaceDN w:val="0"/>
              <w:adjustRightInd w:val="0"/>
              <w:jc w:val="center"/>
              <w:rPr>
                <w:rFonts w:ascii="Arial" w:hAnsi="Arial" w:cs="Arial"/>
                <w:b/>
                <w:color w:val="000000"/>
                <w:sz w:val="20"/>
                <w:szCs w:val="20"/>
              </w:rPr>
            </w:pPr>
            <w:r w:rsidRPr="00092A7B">
              <w:rPr>
                <w:rFonts w:ascii="Arial" w:hAnsi="Arial" w:cs="Arial"/>
                <w:b/>
                <w:color w:val="000000"/>
                <w:sz w:val="20"/>
                <w:szCs w:val="20"/>
              </w:rPr>
              <w:t>Comercialización y Mercados Internacionales</w:t>
            </w:r>
          </w:p>
        </w:tc>
        <w:tc>
          <w:tcPr>
            <w:tcW w:w="1501" w:type="dxa"/>
            <w:vAlign w:val="center"/>
          </w:tcPr>
          <w:p w14:paraId="70FD2E0C" w14:textId="77777777" w:rsidR="00381734" w:rsidRPr="00BB70C4" w:rsidRDefault="00BB70C4" w:rsidP="00BB70C4">
            <w:pPr>
              <w:widowControl/>
              <w:autoSpaceDE w:val="0"/>
              <w:autoSpaceDN w:val="0"/>
              <w:adjustRightInd w:val="0"/>
              <w:spacing w:before="120"/>
              <w:jc w:val="center"/>
              <w:rPr>
                <w:rFonts w:ascii="Arial" w:hAnsi="Arial" w:cs="Arial"/>
                <w:color w:val="000000"/>
                <w:sz w:val="16"/>
                <w:szCs w:val="16"/>
              </w:rPr>
            </w:pPr>
            <w:r w:rsidRPr="00BB70C4">
              <w:rPr>
                <w:rFonts w:ascii="Arial" w:hAnsi="Arial" w:cs="Arial"/>
                <w:color w:val="000000"/>
                <w:sz w:val="16"/>
                <w:szCs w:val="16"/>
              </w:rPr>
              <w:t>213/CMIN-1-CK03</w:t>
            </w:r>
          </w:p>
          <w:p w14:paraId="3BDC7C91" w14:textId="3A9F0489" w:rsidR="00BB70C4" w:rsidRPr="00092A7B" w:rsidRDefault="00BB70C4" w:rsidP="00092A7B">
            <w:pPr>
              <w:widowControl/>
              <w:autoSpaceDE w:val="0"/>
              <w:autoSpaceDN w:val="0"/>
              <w:adjustRightInd w:val="0"/>
              <w:jc w:val="center"/>
              <w:rPr>
                <w:rFonts w:ascii="Arial" w:hAnsi="Arial" w:cs="Arial"/>
                <w:color w:val="000000"/>
                <w:sz w:val="20"/>
                <w:szCs w:val="20"/>
              </w:rPr>
            </w:pPr>
            <w:r w:rsidRPr="006B4EC2">
              <w:rPr>
                <w:rFonts w:ascii="Arial" w:hAnsi="Arial" w:cs="Arial"/>
                <w:color w:val="000000"/>
                <w:sz w:val="18"/>
                <w:szCs w:val="18"/>
              </w:rPr>
              <w:t>(</w:t>
            </w:r>
            <w:r w:rsidR="00955E6F">
              <w:rPr>
                <w:rFonts w:ascii="Arial" w:hAnsi="Arial" w:cs="Arial"/>
                <w:color w:val="000000"/>
                <w:sz w:val="18"/>
                <w:szCs w:val="18"/>
              </w:rPr>
              <w:t>Presencial</w:t>
            </w:r>
            <w:r w:rsidRPr="006B4EC2">
              <w:rPr>
                <w:rFonts w:ascii="Arial" w:hAnsi="Arial" w:cs="Arial"/>
                <w:color w:val="000000"/>
                <w:sz w:val="18"/>
                <w:szCs w:val="18"/>
              </w:rPr>
              <w:t>)</w:t>
            </w:r>
          </w:p>
        </w:tc>
        <w:tc>
          <w:tcPr>
            <w:tcW w:w="2268" w:type="dxa"/>
            <w:vAlign w:val="center"/>
          </w:tcPr>
          <w:p w14:paraId="14A3AA69" w14:textId="77777777" w:rsidR="00381734" w:rsidRPr="00092A7B" w:rsidRDefault="00381734" w:rsidP="00092A7B">
            <w:pPr>
              <w:widowControl/>
              <w:autoSpaceDE w:val="0"/>
              <w:autoSpaceDN w:val="0"/>
              <w:adjustRightInd w:val="0"/>
              <w:jc w:val="center"/>
              <w:rPr>
                <w:rFonts w:ascii="Arial" w:hAnsi="Arial" w:cs="Arial"/>
                <w:color w:val="000000"/>
                <w:sz w:val="20"/>
                <w:szCs w:val="20"/>
              </w:rPr>
            </w:pPr>
            <w:r w:rsidRPr="00092A7B">
              <w:rPr>
                <w:rFonts w:ascii="Arial" w:hAnsi="Arial" w:cs="Arial"/>
                <w:color w:val="000000"/>
                <w:sz w:val="20"/>
                <w:szCs w:val="20"/>
              </w:rPr>
              <w:t>Marina Salomón</w:t>
            </w:r>
          </w:p>
        </w:tc>
        <w:tc>
          <w:tcPr>
            <w:tcW w:w="2063" w:type="dxa"/>
            <w:vAlign w:val="center"/>
          </w:tcPr>
          <w:p w14:paraId="65CD288D" w14:textId="77777777" w:rsidR="004104CE" w:rsidRDefault="004104CE" w:rsidP="004104CE">
            <w:pPr>
              <w:widowControl/>
              <w:autoSpaceDE w:val="0"/>
              <w:autoSpaceDN w:val="0"/>
              <w:adjustRightInd w:val="0"/>
              <w:jc w:val="center"/>
              <w:rPr>
                <w:rFonts w:ascii="Arial" w:hAnsi="Arial" w:cs="Arial"/>
                <w:color w:val="000000"/>
                <w:sz w:val="20"/>
                <w:szCs w:val="20"/>
              </w:rPr>
            </w:pPr>
            <w:r w:rsidRPr="00092A7B">
              <w:rPr>
                <w:rFonts w:ascii="Arial" w:hAnsi="Arial" w:cs="Arial"/>
                <w:color w:val="000000"/>
                <w:sz w:val="20"/>
                <w:szCs w:val="20"/>
              </w:rPr>
              <w:t>Mar</w:t>
            </w:r>
            <w:r>
              <w:rPr>
                <w:rFonts w:ascii="Arial" w:hAnsi="Arial" w:cs="Arial"/>
                <w:color w:val="000000"/>
                <w:sz w:val="20"/>
                <w:szCs w:val="20"/>
              </w:rPr>
              <w:t>tes</w:t>
            </w:r>
            <w:r w:rsidRPr="00092A7B">
              <w:rPr>
                <w:rFonts w:ascii="Arial" w:hAnsi="Arial" w:cs="Arial"/>
                <w:color w:val="000000"/>
                <w:sz w:val="20"/>
                <w:szCs w:val="20"/>
              </w:rPr>
              <w:t xml:space="preserve"> </w:t>
            </w:r>
            <w:r>
              <w:rPr>
                <w:rFonts w:ascii="Arial" w:hAnsi="Arial" w:cs="Arial"/>
                <w:color w:val="000000"/>
                <w:sz w:val="20"/>
                <w:szCs w:val="20"/>
              </w:rPr>
              <w:t>–</w:t>
            </w:r>
            <w:r w:rsidRPr="00092A7B">
              <w:rPr>
                <w:rFonts w:ascii="Arial" w:hAnsi="Arial" w:cs="Arial"/>
                <w:color w:val="000000"/>
                <w:sz w:val="20"/>
                <w:szCs w:val="20"/>
              </w:rPr>
              <w:t xml:space="preserve"> Vie</w:t>
            </w:r>
            <w:r>
              <w:rPr>
                <w:rFonts w:ascii="Arial" w:hAnsi="Arial" w:cs="Arial"/>
                <w:color w:val="000000"/>
                <w:sz w:val="20"/>
                <w:szCs w:val="20"/>
              </w:rPr>
              <w:t>rnes</w:t>
            </w:r>
          </w:p>
          <w:p w14:paraId="0A99A216" w14:textId="77777777" w:rsidR="00381734" w:rsidRPr="00BB70C4" w:rsidRDefault="004104CE" w:rsidP="004104CE">
            <w:pPr>
              <w:widowControl/>
              <w:autoSpaceDE w:val="0"/>
              <w:autoSpaceDN w:val="0"/>
              <w:adjustRightInd w:val="0"/>
              <w:jc w:val="center"/>
              <w:rPr>
                <w:rFonts w:ascii="Arial" w:hAnsi="Arial" w:cs="Arial"/>
                <w:color w:val="000000"/>
                <w:sz w:val="20"/>
                <w:szCs w:val="20"/>
              </w:rPr>
            </w:pPr>
            <w:r>
              <w:rPr>
                <w:rFonts w:ascii="Arial" w:hAnsi="Arial" w:cs="Arial"/>
                <w:color w:val="000000"/>
                <w:sz w:val="20"/>
                <w:szCs w:val="20"/>
              </w:rPr>
              <w:t>18</w:t>
            </w:r>
            <w:r w:rsidRPr="00092A7B">
              <w:rPr>
                <w:rFonts w:ascii="Arial" w:hAnsi="Arial" w:cs="Arial"/>
                <w:color w:val="000000"/>
                <w:sz w:val="20"/>
                <w:szCs w:val="20"/>
              </w:rPr>
              <w:t xml:space="preserve"> a 2</w:t>
            </w:r>
            <w:r>
              <w:rPr>
                <w:rFonts w:ascii="Arial" w:hAnsi="Arial" w:cs="Arial"/>
                <w:color w:val="000000"/>
                <w:sz w:val="20"/>
                <w:szCs w:val="20"/>
              </w:rPr>
              <w:t>0 Hs</w:t>
            </w:r>
          </w:p>
        </w:tc>
      </w:tr>
      <w:tr w:rsidR="00381734" w:rsidRPr="00092A7B" w14:paraId="13390087" w14:textId="77777777" w:rsidTr="00381734">
        <w:trPr>
          <w:trHeight w:val="539"/>
          <w:jc w:val="center"/>
        </w:trPr>
        <w:tc>
          <w:tcPr>
            <w:tcW w:w="2622" w:type="dxa"/>
            <w:vMerge/>
            <w:vAlign w:val="center"/>
          </w:tcPr>
          <w:p w14:paraId="6CEE832B" w14:textId="77777777" w:rsidR="00381734" w:rsidRPr="00092A7B" w:rsidRDefault="00381734" w:rsidP="00092A7B">
            <w:pPr>
              <w:widowControl/>
              <w:autoSpaceDE w:val="0"/>
              <w:autoSpaceDN w:val="0"/>
              <w:adjustRightInd w:val="0"/>
              <w:jc w:val="center"/>
              <w:rPr>
                <w:rFonts w:ascii="Arial" w:hAnsi="Arial" w:cs="Arial"/>
                <w:b/>
                <w:color w:val="000000"/>
                <w:sz w:val="20"/>
                <w:szCs w:val="20"/>
              </w:rPr>
            </w:pPr>
          </w:p>
        </w:tc>
        <w:tc>
          <w:tcPr>
            <w:tcW w:w="1501" w:type="dxa"/>
            <w:vAlign w:val="center"/>
          </w:tcPr>
          <w:p w14:paraId="152AFEDC" w14:textId="77777777" w:rsidR="00BB70C4" w:rsidRPr="00BB70C4" w:rsidRDefault="00BB70C4" w:rsidP="00BB70C4">
            <w:pPr>
              <w:widowControl/>
              <w:autoSpaceDE w:val="0"/>
              <w:autoSpaceDN w:val="0"/>
              <w:adjustRightInd w:val="0"/>
              <w:spacing w:before="120"/>
              <w:jc w:val="center"/>
              <w:rPr>
                <w:rFonts w:ascii="Arial" w:hAnsi="Arial" w:cs="Arial"/>
                <w:color w:val="000000"/>
                <w:sz w:val="16"/>
                <w:szCs w:val="16"/>
              </w:rPr>
            </w:pPr>
            <w:r w:rsidRPr="00BB70C4">
              <w:rPr>
                <w:rFonts w:ascii="Arial" w:hAnsi="Arial" w:cs="Arial"/>
                <w:color w:val="000000"/>
                <w:sz w:val="16"/>
                <w:szCs w:val="16"/>
              </w:rPr>
              <w:t>213/CMIN-</w:t>
            </w:r>
            <w:r>
              <w:rPr>
                <w:rFonts w:ascii="Arial" w:hAnsi="Arial" w:cs="Arial"/>
                <w:color w:val="000000"/>
                <w:sz w:val="16"/>
                <w:szCs w:val="16"/>
              </w:rPr>
              <w:t>2</w:t>
            </w:r>
            <w:r w:rsidRPr="00BB70C4">
              <w:rPr>
                <w:rFonts w:ascii="Arial" w:hAnsi="Arial" w:cs="Arial"/>
                <w:color w:val="000000"/>
                <w:sz w:val="16"/>
                <w:szCs w:val="16"/>
              </w:rPr>
              <w:t>-CK03</w:t>
            </w:r>
          </w:p>
          <w:p w14:paraId="2D8009AD" w14:textId="77777777" w:rsidR="00381734" w:rsidRPr="00092A7B" w:rsidRDefault="00BB70C4" w:rsidP="00BB70C4">
            <w:pPr>
              <w:widowControl/>
              <w:autoSpaceDE w:val="0"/>
              <w:autoSpaceDN w:val="0"/>
              <w:adjustRightInd w:val="0"/>
              <w:jc w:val="center"/>
              <w:rPr>
                <w:rFonts w:ascii="Arial" w:hAnsi="Arial" w:cs="Arial"/>
                <w:color w:val="000000"/>
                <w:sz w:val="20"/>
                <w:szCs w:val="20"/>
              </w:rPr>
            </w:pPr>
            <w:r w:rsidRPr="006B4EC2">
              <w:rPr>
                <w:rFonts w:ascii="Arial" w:hAnsi="Arial" w:cs="Arial"/>
                <w:color w:val="000000"/>
                <w:sz w:val="18"/>
                <w:szCs w:val="18"/>
              </w:rPr>
              <w:t>(</w:t>
            </w:r>
            <w:r>
              <w:rPr>
                <w:rFonts w:ascii="Arial" w:hAnsi="Arial" w:cs="Arial"/>
                <w:color w:val="000000"/>
                <w:sz w:val="18"/>
                <w:szCs w:val="18"/>
              </w:rPr>
              <w:t>Presencial</w:t>
            </w:r>
            <w:r w:rsidRPr="006B4EC2">
              <w:rPr>
                <w:rFonts w:ascii="Arial" w:hAnsi="Arial" w:cs="Arial"/>
                <w:color w:val="000000"/>
                <w:sz w:val="18"/>
                <w:szCs w:val="18"/>
              </w:rPr>
              <w:t>)</w:t>
            </w:r>
          </w:p>
        </w:tc>
        <w:tc>
          <w:tcPr>
            <w:tcW w:w="2268" w:type="dxa"/>
            <w:vAlign w:val="center"/>
          </w:tcPr>
          <w:p w14:paraId="23FFFDD4" w14:textId="77777777" w:rsidR="00381734" w:rsidRPr="00092A7B" w:rsidRDefault="00381734" w:rsidP="00092A7B">
            <w:pPr>
              <w:widowControl/>
              <w:autoSpaceDE w:val="0"/>
              <w:autoSpaceDN w:val="0"/>
              <w:adjustRightInd w:val="0"/>
              <w:jc w:val="center"/>
              <w:rPr>
                <w:rFonts w:ascii="Arial" w:hAnsi="Arial" w:cs="Arial"/>
                <w:color w:val="000000"/>
                <w:sz w:val="20"/>
                <w:szCs w:val="20"/>
              </w:rPr>
            </w:pPr>
            <w:r w:rsidRPr="00092A7B">
              <w:rPr>
                <w:rFonts w:ascii="Arial" w:hAnsi="Arial" w:cs="Arial"/>
                <w:color w:val="000000"/>
                <w:sz w:val="20"/>
                <w:szCs w:val="20"/>
              </w:rPr>
              <w:t>Gustavo Traverso</w:t>
            </w:r>
          </w:p>
        </w:tc>
        <w:tc>
          <w:tcPr>
            <w:tcW w:w="2063" w:type="dxa"/>
            <w:vAlign w:val="center"/>
          </w:tcPr>
          <w:p w14:paraId="2EB96889" w14:textId="77777777" w:rsidR="00381734" w:rsidRDefault="00381734" w:rsidP="00381734">
            <w:pPr>
              <w:widowControl/>
              <w:autoSpaceDE w:val="0"/>
              <w:autoSpaceDN w:val="0"/>
              <w:adjustRightInd w:val="0"/>
              <w:jc w:val="center"/>
              <w:rPr>
                <w:rFonts w:ascii="Arial" w:hAnsi="Arial" w:cs="Arial"/>
                <w:color w:val="000000"/>
                <w:sz w:val="20"/>
                <w:szCs w:val="20"/>
              </w:rPr>
            </w:pPr>
            <w:r w:rsidRPr="00092A7B">
              <w:rPr>
                <w:rFonts w:ascii="Arial" w:hAnsi="Arial" w:cs="Arial"/>
                <w:color w:val="000000"/>
                <w:sz w:val="20"/>
                <w:szCs w:val="20"/>
              </w:rPr>
              <w:t>Lun</w:t>
            </w:r>
            <w:r>
              <w:rPr>
                <w:rFonts w:ascii="Arial" w:hAnsi="Arial" w:cs="Arial"/>
                <w:color w:val="000000"/>
                <w:sz w:val="20"/>
                <w:szCs w:val="20"/>
              </w:rPr>
              <w:t>es</w:t>
            </w:r>
            <w:r w:rsidRPr="00092A7B">
              <w:rPr>
                <w:rFonts w:ascii="Arial" w:hAnsi="Arial" w:cs="Arial"/>
                <w:color w:val="000000"/>
                <w:sz w:val="20"/>
                <w:szCs w:val="20"/>
              </w:rPr>
              <w:t xml:space="preserve"> </w:t>
            </w:r>
            <w:r>
              <w:rPr>
                <w:rFonts w:ascii="Arial" w:hAnsi="Arial" w:cs="Arial"/>
                <w:color w:val="000000"/>
                <w:sz w:val="20"/>
                <w:szCs w:val="20"/>
              </w:rPr>
              <w:t>–</w:t>
            </w:r>
            <w:r w:rsidRPr="00092A7B">
              <w:rPr>
                <w:rFonts w:ascii="Arial" w:hAnsi="Arial" w:cs="Arial"/>
                <w:color w:val="000000"/>
                <w:sz w:val="20"/>
                <w:szCs w:val="20"/>
              </w:rPr>
              <w:t xml:space="preserve"> Jue</w:t>
            </w:r>
            <w:r>
              <w:rPr>
                <w:rFonts w:ascii="Arial" w:hAnsi="Arial" w:cs="Arial"/>
                <w:color w:val="000000"/>
                <w:sz w:val="20"/>
                <w:szCs w:val="20"/>
              </w:rPr>
              <w:t>ves</w:t>
            </w:r>
          </w:p>
          <w:p w14:paraId="19EC244B" w14:textId="77777777" w:rsidR="00381734" w:rsidRPr="00092A7B" w:rsidRDefault="00381734" w:rsidP="00381734">
            <w:pPr>
              <w:widowControl/>
              <w:autoSpaceDE w:val="0"/>
              <w:autoSpaceDN w:val="0"/>
              <w:adjustRightInd w:val="0"/>
              <w:jc w:val="center"/>
              <w:rPr>
                <w:rFonts w:ascii="Arial" w:hAnsi="Arial" w:cs="Arial"/>
                <w:color w:val="000000"/>
                <w:sz w:val="20"/>
                <w:szCs w:val="20"/>
              </w:rPr>
            </w:pPr>
            <w:r w:rsidRPr="00092A7B">
              <w:rPr>
                <w:rFonts w:ascii="Arial" w:hAnsi="Arial" w:cs="Arial"/>
                <w:color w:val="000000"/>
                <w:sz w:val="20"/>
                <w:szCs w:val="20"/>
              </w:rPr>
              <w:t>20 a 22</w:t>
            </w:r>
            <w:r>
              <w:rPr>
                <w:rFonts w:ascii="Arial" w:hAnsi="Arial" w:cs="Arial"/>
                <w:color w:val="000000"/>
                <w:sz w:val="20"/>
                <w:szCs w:val="20"/>
              </w:rPr>
              <w:t xml:space="preserve"> Hs</w:t>
            </w:r>
          </w:p>
        </w:tc>
      </w:tr>
      <w:tr w:rsidR="00C5060D" w:rsidRPr="00092A7B" w14:paraId="60FC8D83" w14:textId="77777777" w:rsidTr="00C5060D">
        <w:trPr>
          <w:trHeight w:val="755"/>
          <w:jc w:val="center"/>
        </w:trPr>
        <w:tc>
          <w:tcPr>
            <w:tcW w:w="2622" w:type="dxa"/>
            <w:vMerge w:val="restart"/>
            <w:vAlign w:val="center"/>
          </w:tcPr>
          <w:p w14:paraId="0CD60620" w14:textId="77777777" w:rsidR="00C5060D" w:rsidRPr="00092A7B" w:rsidRDefault="00C5060D" w:rsidP="00381734">
            <w:pPr>
              <w:widowControl/>
              <w:autoSpaceDE w:val="0"/>
              <w:autoSpaceDN w:val="0"/>
              <w:adjustRightInd w:val="0"/>
              <w:jc w:val="center"/>
              <w:rPr>
                <w:rFonts w:ascii="Arial" w:hAnsi="Arial" w:cs="Arial"/>
                <w:b/>
                <w:color w:val="000000"/>
                <w:sz w:val="20"/>
                <w:szCs w:val="20"/>
              </w:rPr>
            </w:pPr>
            <w:r w:rsidRPr="00092A7B">
              <w:rPr>
                <w:rFonts w:ascii="Arial" w:hAnsi="Arial" w:cs="Arial"/>
                <w:b/>
                <w:color w:val="000000"/>
                <w:sz w:val="20"/>
                <w:szCs w:val="20"/>
              </w:rPr>
              <w:t>Seminario en Tópicos de Comercio Internacional: Negociaciones Internacionales</w:t>
            </w:r>
          </w:p>
        </w:tc>
        <w:tc>
          <w:tcPr>
            <w:tcW w:w="1501" w:type="dxa"/>
            <w:vAlign w:val="center"/>
          </w:tcPr>
          <w:p w14:paraId="09B5AD41" w14:textId="1D8B7575" w:rsidR="00C5060D" w:rsidRPr="00092A7B" w:rsidRDefault="00C5060D" w:rsidP="00092AF5">
            <w:pPr>
              <w:widowControl/>
              <w:autoSpaceDE w:val="0"/>
              <w:autoSpaceDN w:val="0"/>
              <w:adjustRightInd w:val="0"/>
              <w:jc w:val="center"/>
              <w:rPr>
                <w:rFonts w:ascii="Arial" w:hAnsi="Arial" w:cs="Arial"/>
                <w:color w:val="000000"/>
                <w:sz w:val="20"/>
                <w:szCs w:val="20"/>
              </w:rPr>
            </w:pPr>
            <w:r w:rsidRPr="00BB70C4">
              <w:rPr>
                <w:rFonts w:ascii="Arial" w:hAnsi="Arial" w:cs="Arial"/>
                <w:color w:val="000000"/>
                <w:sz w:val="20"/>
                <w:szCs w:val="20"/>
              </w:rPr>
              <w:t>1299-</w:t>
            </w:r>
            <w:r>
              <w:rPr>
                <w:rFonts w:ascii="Arial" w:hAnsi="Arial" w:cs="Arial"/>
                <w:color w:val="000000"/>
                <w:sz w:val="20"/>
                <w:szCs w:val="20"/>
              </w:rPr>
              <w:t>1</w:t>
            </w:r>
            <w:r w:rsidRPr="00BB70C4">
              <w:rPr>
                <w:rFonts w:ascii="Arial" w:hAnsi="Arial" w:cs="Arial"/>
                <w:color w:val="000000"/>
                <w:sz w:val="20"/>
                <w:szCs w:val="20"/>
              </w:rPr>
              <w:t>-CK03 (</w:t>
            </w:r>
            <w:r>
              <w:rPr>
                <w:rFonts w:ascii="Arial" w:hAnsi="Arial" w:cs="Arial"/>
                <w:color w:val="000000"/>
                <w:sz w:val="20"/>
                <w:szCs w:val="20"/>
              </w:rPr>
              <w:t>Virtual Sincrónico</w:t>
            </w:r>
            <w:r w:rsidRPr="00BB70C4">
              <w:rPr>
                <w:rFonts w:ascii="Arial" w:hAnsi="Arial" w:cs="Arial"/>
                <w:color w:val="000000"/>
                <w:sz w:val="20"/>
                <w:szCs w:val="20"/>
              </w:rPr>
              <w:t>)</w:t>
            </w:r>
          </w:p>
        </w:tc>
        <w:tc>
          <w:tcPr>
            <w:tcW w:w="2268" w:type="dxa"/>
            <w:vAlign w:val="center"/>
          </w:tcPr>
          <w:p w14:paraId="19C44FDC" w14:textId="48CB81F2" w:rsidR="00C5060D" w:rsidRPr="00092A7B" w:rsidRDefault="00C5060D" w:rsidP="00092AF5">
            <w:pPr>
              <w:widowControl/>
              <w:autoSpaceDE w:val="0"/>
              <w:autoSpaceDN w:val="0"/>
              <w:adjustRightInd w:val="0"/>
              <w:jc w:val="center"/>
              <w:rPr>
                <w:rFonts w:ascii="Arial" w:hAnsi="Arial" w:cs="Arial"/>
                <w:color w:val="000000"/>
                <w:sz w:val="20"/>
                <w:szCs w:val="20"/>
              </w:rPr>
            </w:pPr>
            <w:r>
              <w:rPr>
                <w:rFonts w:ascii="Arial" w:hAnsi="Arial" w:cs="Arial"/>
                <w:color w:val="000000"/>
                <w:sz w:val="20"/>
                <w:szCs w:val="20"/>
              </w:rPr>
              <w:t>Emanuel Mascareño</w:t>
            </w:r>
          </w:p>
        </w:tc>
        <w:tc>
          <w:tcPr>
            <w:tcW w:w="2063" w:type="dxa"/>
            <w:vAlign w:val="center"/>
          </w:tcPr>
          <w:p w14:paraId="1C6F7723" w14:textId="77777777" w:rsidR="00C5060D" w:rsidRDefault="00C5060D" w:rsidP="00092AF5">
            <w:pPr>
              <w:widowControl/>
              <w:autoSpaceDE w:val="0"/>
              <w:autoSpaceDN w:val="0"/>
              <w:adjustRightInd w:val="0"/>
              <w:jc w:val="center"/>
              <w:rPr>
                <w:rFonts w:ascii="Arial" w:hAnsi="Arial" w:cs="Arial"/>
                <w:color w:val="000000"/>
                <w:sz w:val="20"/>
                <w:szCs w:val="20"/>
              </w:rPr>
            </w:pPr>
            <w:r>
              <w:rPr>
                <w:rFonts w:ascii="Arial" w:hAnsi="Arial" w:cs="Arial"/>
                <w:color w:val="000000"/>
                <w:sz w:val="20"/>
                <w:szCs w:val="20"/>
              </w:rPr>
              <w:t>Jueves</w:t>
            </w:r>
          </w:p>
          <w:p w14:paraId="1B387C12" w14:textId="30703024" w:rsidR="00C5060D" w:rsidRPr="00092A7B" w:rsidRDefault="00C5060D" w:rsidP="00092AF5">
            <w:pPr>
              <w:widowControl/>
              <w:autoSpaceDE w:val="0"/>
              <w:autoSpaceDN w:val="0"/>
              <w:adjustRightInd w:val="0"/>
              <w:jc w:val="center"/>
              <w:rPr>
                <w:rFonts w:ascii="Arial" w:hAnsi="Arial" w:cs="Arial"/>
                <w:color w:val="000000"/>
                <w:sz w:val="20"/>
                <w:szCs w:val="20"/>
              </w:rPr>
            </w:pPr>
            <w:r>
              <w:rPr>
                <w:rFonts w:ascii="Arial" w:hAnsi="Arial" w:cs="Arial"/>
                <w:color w:val="000000"/>
                <w:sz w:val="20"/>
                <w:szCs w:val="20"/>
              </w:rPr>
              <w:t>18 a 22 Hs</w:t>
            </w:r>
          </w:p>
        </w:tc>
      </w:tr>
      <w:tr w:rsidR="00C5060D" w:rsidRPr="00092A7B" w14:paraId="6FA702F7" w14:textId="77777777" w:rsidTr="00C5060D">
        <w:trPr>
          <w:trHeight w:val="553"/>
          <w:jc w:val="center"/>
        </w:trPr>
        <w:tc>
          <w:tcPr>
            <w:tcW w:w="2622" w:type="dxa"/>
            <w:vMerge/>
            <w:vAlign w:val="center"/>
          </w:tcPr>
          <w:p w14:paraId="67B97E03" w14:textId="77777777" w:rsidR="00C5060D" w:rsidRPr="00092A7B" w:rsidRDefault="00C5060D" w:rsidP="00C5060D">
            <w:pPr>
              <w:widowControl/>
              <w:autoSpaceDE w:val="0"/>
              <w:autoSpaceDN w:val="0"/>
              <w:adjustRightInd w:val="0"/>
              <w:jc w:val="center"/>
              <w:rPr>
                <w:rFonts w:ascii="Arial" w:hAnsi="Arial" w:cs="Arial"/>
                <w:b/>
                <w:color w:val="000000"/>
                <w:sz w:val="20"/>
                <w:szCs w:val="20"/>
              </w:rPr>
            </w:pPr>
          </w:p>
        </w:tc>
        <w:tc>
          <w:tcPr>
            <w:tcW w:w="1501" w:type="dxa"/>
            <w:vAlign w:val="center"/>
          </w:tcPr>
          <w:p w14:paraId="52241626" w14:textId="3A641D5D" w:rsidR="00C5060D" w:rsidRPr="00BB70C4" w:rsidRDefault="00C5060D" w:rsidP="00C5060D">
            <w:pPr>
              <w:widowControl/>
              <w:autoSpaceDE w:val="0"/>
              <w:autoSpaceDN w:val="0"/>
              <w:adjustRightInd w:val="0"/>
              <w:jc w:val="center"/>
              <w:rPr>
                <w:rFonts w:ascii="Arial" w:hAnsi="Arial" w:cs="Arial"/>
                <w:color w:val="000000"/>
                <w:sz w:val="20"/>
                <w:szCs w:val="20"/>
              </w:rPr>
            </w:pPr>
            <w:r w:rsidRPr="00BB70C4">
              <w:rPr>
                <w:rFonts w:ascii="Arial" w:hAnsi="Arial" w:cs="Arial"/>
                <w:color w:val="000000"/>
                <w:sz w:val="20"/>
                <w:szCs w:val="20"/>
              </w:rPr>
              <w:t>1299-2-CK03 (Presencial)</w:t>
            </w:r>
          </w:p>
        </w:tc>
        <w:tc>
          <w:tcPr>
            <w:tcW w:w="2268" w:type="dxa"/>
            <w:vAlign w:val="center"/>
          </w:tcPr>
          <w:p w14:paraId="4D72A092" w14:textId="3C981DCE" w:rsidR="00C5060D" w:rsidRPr="00092A7B" w:rsidRDefault="00C3323A" w:rsidP="00C5060D">
            <w:pPr>
              <w:widowControl/>
              <w:autoSpaceDE w:val="0"/>
              <w:autoSpaceDN w:val="0"/>
              <w:adjustRightInd w:val="0"/>
              <w:jc w:val="center"/>
              <w:rPr>
                <w:rFonts w:ascii="Arial" w:hAnsi="Arial" w:cs="Arial"/>
                <w:color w:val="000000"/>
                <w:sz w:val="20"/>
                <w:szCs w:val="20"/>
              </w:rPr>
            </w:pPr>
            <w:r>
              <w:rPr>
                <w:rFonts w:ascii="Arial" w:hAnsi="Arial" w:cs="Arial"/>
                <w:color w:val="000000"/>
                <w:sz w:val="20"/>
                <w:szCs w:val="20"/>
              </w:rPr>
              <w:t>Marco Rodríguez</w:t>
            </w:r>
          </w:p>
        </w:tc>
        <w:tc>
          <w:tcPr>
            <w:tcW w:w="2063" w:type="dxa"/>
            <w:vAlign w:val="center"/>
          </w:tcPr>
          <w:p w14:paraId="44F05D96" w14:textId="77777777" w:rsidR="00C3323A" w:rsidRDefault="00C3323A" w:rsidP="00C3323A">
            <w:pPr>
              <w:widowControl/>
              <w:autoSpaceDE w:val="0"/>
              <w:autoSpaceDN w:val="0"/>
              <w:adjustRightInd w:val="0"/>
              <w:jc w:val="center"/>
              <w:rPr>
                <w:rFonts w:ascii="Arial" w:hAnsi="Arial" w:cs="Arial"/>
                <w:color w:val="000000"/>
                <w:sz w:val="20"/>
                <w:szCs w:val="20"/>
              </w:rPr>
            </w:pPr>
            <w:r w:rsidRPr="00092A7B">
              <w:rPr>
                <w:rFonts w:ascii="Arial" w:hAnsi="Arial" w:cs="Arial"/>
                <w:color w:val="000000"/>
                <w:sz w:val="20"/>
                <w:szCs w:val="20"/>
              </w:rPr>
              <w:t>Mar</w:t>
            </w:r>
            <w:r>
              <w:rPr>
                <w:rFonts w:ascii="Arial" w:hAnsi="Arial" w:cs="Arial"/>
                <w:color w:val="000000"/>
                <w:sz w:val="20"/>
                <w:szCs w:val="20"/>
              </w:rPr>
              <w:t>tes</w:t>
            </w:r>
            <w:r w:rsidRPr="00092A7B">
              <w:rPr>
                <w:rFonts w:ascii="Arial" w:hAnsi="Arial" w:cs="Arial"/>
                <w:color w:val="000000"/>
                <w:sz w:val="20"/>
                <w:szCs w:val="20"/>
              </w:rPr>
              <w:t xml:space="preserve"> </w:t>
            </w:r>
            <w:r>
              <w:rPr>
                <w:rFonts w:ascii="Arial" w:hAnsi="Arial" w:cs="Arial"/>
                <w:color w:val="000000"/>
                <w:sz w:val="20"/>
                <w:szCs w:val="20"/>
              </w:rPr>
              <w:t>–</w:t>
            </w:r>
            <w:r w:rsidRPr="00092A7B">
              <w:rPr>
                <w:rFonts w:ascii="Arial" w:hAnsi="Arial" w:cs="Arial"/>
                <w:color w:val="000000"/>
                <w:sz w:val="20"/>
                <w:szCs w:val="20"/>
              </w:rPr>
              <w:t xml:space="preserve"> Vie</w:t>
            </w:r>
            <w:r>
              <w:rPr>
                <w:rFonts w:ascii="Arial" w:hAnsi="Arial" w:cs="Arial"/>
                <w:color w:val="000000"/>
                <w:sz w:val="20"/>
                <w:szCs w:val="20"/>
              </w:rPr>
              <w:t>rnes</w:t>
            </w:r>
          </w:p>
          <w:p w14:paraId="4186E90A" w14:textId="54431790" w:rsidR="00C5060D" w:rsidRPr="00092A7B" w:rsidRDefault="00C3323A" w:rsidP="00C3323A">
            <w:pPr>
              <w:widowControl/>
              <w:autoSpaceDE w:val="0"/>
              <w:autoSpaceDN w:val="0"/>
              <w:adjustRightInd w:val="0"/>
              <w:jc w:val="center"/>
              <w:rPr>
                <w:rFonts w:ascii="Arial" w:hAnsi="Arial" w:cs="Arial"/>
                <w:color w:val="000000"/>
                <w:sz w:val="20"/>
                <w:szCs w:val="20"/>
              </w:rPr>
            </w:pPr>
            <w:r w:rsidRPr="00092A7B">
              <w:rPr>
                <w:rFonts w:ascii="Arial" w:hAnsi="Arial" w:cs="Arial"/>
                <w:color w:val="000000"/>
                <w:sz w:val="20"/>
                <w:szCs w:val="20"/>
              </w:rPr>
              <w:t>20 a 22</w:t>
            </w:r>
            <w:r>
              <w:rPr>
                <w:rFonts w:ascii="Arial" w:hAnsi="Arial" w:cs="Arial"/>
                <w:color w:val="000000"/>
                <w:sz w:val="20"/>
                <w:szCs w:val="20"/>
              </w:rPr>
              <w:t xml:space="preserve"> Hs</w:t>
            </w:r>
          </w:p>
        </w:tc>
      </w:tr>
      <w:tr w:rsidR="00C5060D" w:rsidRPr="00092A7B" w14:paraId="774DAA83" w14:textId="77777777" w:rsidTr="007739CF">
        <w:trPr>
          <w:trHeight w:val="536"/>
          <w:jc w:val="center"/>
        </w:trPr>
        <w:tc>
          <w:tcPr>
            <w:tcW w:w="2622" w:type="dxa"/>
            <w:vMerge w:val="restart"/>
            <w:vAlign w:val="center"/>
          </w:tcPr>
          <w:p w14:paraId="53CDC5A9" w14:textId="77777777" w:rsidR="00C5060D" w:rsidRPr="00092A7B" w:rsidRDefault="00C5060D" w:rsidP="00C5060D">
            <w:pPr>
              <w:widowControl/>
              <w:autoSpaceDE w:val="0"/>
              <w:autoSpaceDN w:val="0"/>
              <w:adjustRightInd w:val="0"/>
              <w:jc w:val="center"/>
              <w:rPr>
                <w:rFonts w:ascii="Arial" w:hAnsi="Arial" w:cs="Arial"/>
                <w:b/>
                <w:color w:val="000000"/>
                <w:sz w:val="20"/>
                <w:szCs w:val="20"/>
              </w:rPr>
            </w:pPr>
            <w:r w:rsidRPr="00092A7B">
              <w:rPr>
                <w:rFonts w:ascii="Arial" w:hAnsi="Arial" w:cs="Arial"/>
                <w:b/>
                <w:color w:val="000000"/>
                <w:sz w:val="20"/>
                <w:szCs w:val="20"/>
              </w:rPr>
              <w:t>Instrumentos Jurídicos del Comercio Internacional</w:t>
            </w:r>
          </w:p>
        </w:tc>
        <w:tc>
          <w:tcPr>
            <w:tcW w:w="1501" w:type="dxa"/>
            <w:vAlign w:val="center"/>
          </w:tcPr>
          <w:p w14:paraId="1824D3E4" w14:textId="77777777" w:rsidR="00C5060D" w:rsidRDefault="00C5060D" w:rsidP="00C5060D">
            <w:pPr>
              <w:widowControl/>
              <w:autoSpaceDE w:val="0"/>
              <w:autoSpaceDN w:val="0"/>
              <w:adjustRightInd w:val="0"/>
              <w:jc w:val="center"/>
              <w:rPr>
                <w:rFonts w:ascii="Arial" w:hAnsi="Arial" w:cs="Arial"/>
                <w:color w:val="000000"/>
                <w:sz w:val="20"/>
                <w:szCs w:val="20"/>
              </w:rPr>
            </w:pPr>
            <w:r w:rsidRPr="00092A7B">
              <w:rPr>
                <w:rFonts w:ascii="Arial" w:hAnsi="Arial" w:cs="Arial"/>
                <w:color w:val="000000"/>
                <w:sz w:val="20"/>
                <w:szCs w:val="20"/>
              </w:rPr>
              <w:t>461-1-CK</w:t>
            </w:r>
          </w:p>
          <w:p w14:paraId="57E19018" w14:textId="77777777" w:rsidR="00C5060D" w:rsidRPr="00092A7B" w:rsidRDefault="00C5060D" w:rsidP="00C5060D">
            <w:pPr>
              <w:widowControl/>
              <w:autoSpaceDE w:val="0"/>
              <w:autoSpaceDN w:val="0"/>
              <w:adjustRightInd w:val="0"/>
              <w:jc w:val="center"/>
              <w:rPr>
                <w:rFonts w:ascii="Arial" w:hAnsi="Arial" w:cs="Arial"/>
                <w:color w:val="000000"/>
                <w:sz w:val="20"/>
                <w:szCs w:val="20"/>
              </w:rPr>
            </w:pPr>
            <w:r>
              <w:rPr>
                <w:rFonts w:ascii="Arial" w:hAnsi="Arial" w:cs="Arial"/>
                <w:color w:val="000000"/>
                <w:sz w:val="20"/>
                <w:szCs w:val="20"/>
              </w:rPr>
              <w:t>(Virtual sincrónico)</w:t>
            </w:r>
          </w:p>
        </w:tc>
        <w:tc>
          <w:tcPr>
            <w:tcW w:w="2268" w:type="dxa"/>
            <w:vAlign w:val="center"/>
          </w:tcPr>
          <w:p w14:paraId="0361C064" w14:textId="77777777" w:rsidR="00C5060D" w:rsidRPr="00092A7B" w:rsidRDefault="00C5060D" w:rsidP="00C5060D">
            <w:pPr>
              <w:widowControl/>
              <w:autoSpaceDE w:val="0"/>
              <w:autoSpaceDN w:val="0"/>
              <w:adjustRightInd w:val="0"/>
              <w:jc w:val="center"/>
              <w:rPr>
                <w:rFonts w:ascii="Arial" w:hAnsi="Arial" w:cs="Arial"/>
                <w:color w:val="000000"/>
                <w:sz w:val="20"/>
                <w:szCs w:val="20"/>
              </w:rPr>
            </w:pPr>
            <w:r w:rsidRPr="00092A7B">
              <w:rPr>
                <w:rFonts w:ascii="Arial" w:hAnsi="Arial" w:cs="Arial"/>
                <w:color w:val="000000"/>
                <w:sz w:val="20"/>
                <w:szCs w:val="20"/>
              </w:rPr>
              <w:t>Daniel Pavón</w:t>
            </w:r>
          </w:p>
        </w:tc>
        <w:tc>
          <w:tcPr>
            <w:tcW w:w="2063" w:type="dxa"/>
            <w:vAlign w:val="center"/>
          </w:tcPr>
          <w:p w14:paraId="581E5D5F" w14:textId="77777777" w:rsidR="00C5060D" w:rsidRDefault="00C5060D" w:rsidP="00C5060D">
            <w:pPr>
              <w:widowControl/>
              <w:autoSpaceDE w:val="0"/>
              <w:autoSpaceDN w:val="0"/>
              <w:adjustRightInd w:val="0"/>
              <w:jc w:val="center"/>
              <w:rPr>
                <w:rFonts w:ascii="Arial" w:hAnsi="Arial" w:cs="Arial"/>
                <w:color w:val="000000"/>
                <w:sz w:val="18"/>
                <w:szCs w:val="18"/>
              </w:rPr>
            </w:pPr>
            <w:r w:rsidRPr="00092A7B">
              <w:rPr>
                <w:rFonts w:ascii="Arial" w:hAnsi="Arial" w:cs="Arial"/>
                <w:color w:val="000000"/>
                <w:sz w:val="18"/>
                <w:szCs w:val="18"/>
              </w:rPr>
              <w:t>Lun</w:t>
            </w:r>
            <w:r>
              <w:rPr>
                <w:rFonts w:ascii="Arial" w:hAnsi="Arial" w:cs="Arial"/>
                <w:color w:val="000000"/>
                <w:sz w:val="18"/>
                <w:szCs w:val="18"/>
              </w:rPr>
              <w:t>es</w:t>
            </w:r>
            <w:r w:rsidRPr="00494C3C">
              <w:rPr>
                <w:rFonts w:ascii="Arial" w:hAnsi="Arial" w:cs="Arial"/>
                <w:color w:val="000000"/>
                <w:sz w:val="20"/>
                <w:szCs w:val="20"/>
              </w:rPr>
              <w:t xml:space="preserve"> </w:t>
            </w:r>
            <w:r>
              <w:rPr>
                <w:rFonts w:ascii="Arial" w:hAnsi="Arial" w:cs="Arial"/>
                <w:color w:val="000000"/>
                <w:sz w:val="20"/>
                <w:szCs w:val="20"/>
              </w:rPr>
              <w:t>–</w:t>
            </w:r>
            <w:r w:rsidRPr="00494C3C">
              <w:rPr>
                <w:rFonts w:ascii="Arial" w:hAnsi="Arial" w:cs="Arial"/>
                <w:color w:val="000000"/>
                <w:sz w:val="20"/>
                <w:szCs w:val="20"/>
              </w:rPr>
              <w:t xml:space="preserve"> </w:t>
            </w:r>
            <w:r w:rsidRPr="00092A7B">
              <w:rPr>
                <w:rFonts w:ascii="Arial" w:hAnsi="Arial" w:cs="Arial"/>
                <w:color w:val="000000"/>
                <w:sz w:val="18"/>
                <w:szCs w:val="18"/>
              </w:rPr>
              <w:t>Jue</w:t>
            </w:r>
            <w:r>
              <w:rPr>
                <w:rFonts w:ascii="Arial" w:hAnsi="Arial" w:cs="Arial"/>
                <w:color w:val="000000"/>
                <w:sz w:val="18"/>
                <w:szCs w:val="18"/>
              </w:rPr>
              <w:t>ves</w:t>
            </w:r>
          </w:p>
          <w:p w14:paraId="1FF0E353" w14:textId="77777777" w:rsidR="00C5060D" w:rsidRPr="00092A7B" w:rsidRDefault="00C5060D" w:rsidP="00C5060D">
            <w:pPr>
              <w:widowControl/>
              <w:autoSpaceDE w:val="0"/>
              <w:autoSpaceDN w:val="0"/>
              <w:adjustRightInd w:val="0"/>
              <w:jc w:val="center"/>
              <w:rPr>
                <w:rFonts w:ascii="Arial" w:hAnsi="Arial" w:cs="Arial"/>
                <w:color w:val="000000"/>
                <w:sz w:val="20"/>
                <w:szCs w:val="20"/>
              </w:rPr>
            </w:pPr>
            <w:r>
              <w:rPr>
                <w:rFonts w:ascii="Arial" w:hAnsi="Arial" w:cs="Arial"/>
                <w:color w:val="000000"/>
                <w:sz w:val="20"/>
                <w:szCs w:val="20"/>
              </w:rPr>
              <w:t>18</w:t>
            </w:r>
            <w:r w:rsidRPr="00092A7B">
              <w:rPr>
                <w:rFonts w:ascii="Arial" w:hAnsi="Arial" w:cs="Arial"/>
                <w:color w:val="000000"/>
                <w:sz w:val="20"/>
                <w:szCs w:val="20"/>
              </w:rPr>
              <w:t xml:space="preserve"> a 2</w:t>
            </w:r>
            <w:r>
              <w:rPr>
                <w:rFonts w:ascii="Arial" w:hAnsi="Arial" w:cs="Arial"/>
                <w:color w:val="000000"/>
                <w:sz w:val="20"/>
                <w:szCs w:val="20"/>
              </w:rPr>
              <w:t>0 Hs</w:t>
            </w:r>
          </w:p>
        </w:tc>
      </w:tr>
      <w:tr w:rsidR="00C5060D" w:rsidRPr="00092A7B" w14:paraId="7F6C11A6" w14:textId="77777777" w:rsidTr="005661FC">
        <w:trPr>
          <w:trHeight w:val="419"/>
          <w:jc w:val="center"/>
        </w:trPr>
        <w:tc>
          <w:tcPr>
            <w:tcW w:w="2622" w:type="dxa"/>
            <w:vMerge/>
            <w:vAlign w:val="center"/>
          </w:tcPr>
          <w:p w14:paraId="799348BD" w14:textId="77777777" w:rsidR="00C5060D" w:rsidRPr="00092A7B" w:rsidRDefault="00C5060D" w:rsidP="00C5060D">
            <w:pPr>
              <w:widowControl/>
              <w:autoSpaceDE w:val="0"/>
              <w:autoSpaceDN w:val="0"/>
              <w:adjustRightInd w:val="0"/>
              <w:jc w:val="center"/>
              <w:rPr>
                <w:rFonts w:ascii="Arial" w:hAnsi="Arial" w:cs="Arial"/>
                <w:color w:val="000000"/>
                <w:sz w:val="20"/>
                <w:szCs w:val="20"/>
              </w:rPr>
            </w:pPr>
          </w:p>
        </w:tc>
        <w:tc>
          <w:tcPr>
            <w:tcW w:w="1501" w:type="dxa"/>
            <w:vAlign w:val="center"/>
          </w:tcPr>
          <w:p w14:paraId="225A8342" w14:textId="77777777" w:rsidR="00C5060D" w:rsidRDefault="00C5060D" w:rsidP="00C5060D">
            <w:pPr>
              <w:widowControl/>
              <w:autoSpaceDE w:val="0"/>
              <w:autoSpaceDN w:val="0"/>
              <w:adjustRightInd w:val="0"/>
              <w:jc w:val="center"/>
              <w:rPr>
                <w:rFonts w:ascii="Arial" w:hAnsi="Arial" w:cs="Arial"/>
                <w:color w:val="000000"/>
                <w:sz w:val="20"/>
                <w:szCs w:val="20"/>
              </w:rPr>
            </w:pPr>
            <w:r w:rsidRPr="00092A7B">
              <w:rPr>
                <w:rFonts w:ascii="Arial" w:hAnsi="Arial" w:cs="Arial"/>
                <w:color w:val="000000"/>
                <w:sz w:val="20"/>
                <w:szCs w:val="20"/>
              </w:rPr>
              <w:t>461-2-CK</w:t>
            </w:r>
          </w:p>
          <w:p w14:paraId="056A338D" w14:textId="77777777" w:rsidR="00C5060D" w:rsidRPr="00092A7B" w:rsidRDefault="00C5060D" w:rsidP="00C5060D">
            <w:pPr>
              <w:widowControl/>
              <w:autoSpaceDE w:val="0"/>
              <w:autoSpaceDN w:val="0"/>
              <w:adjustRightInd w:val="0"/>
              <w:jc w:val="center"/>
              <w:rPr>
                <w:rFonts w:ascii="Arial" w:hAnsi="Arial" w:cs="Arial"/>
                <w:color w:val="000000"/>
                <w:sz w:val="20"/>
                <w:szCs w:val="20"/>
              </w:rPr>
            </w:pPr>
            <w:r>
              <w:rPr>
                <w:rFonts w:ascii="Arial" w:hAnsi="Arial" w:cs="Arial"/>
                <w:color w:val="000000"/>
                <w:sz w:val="20"/>
                <w:szCs w:val="20"/>
              </w:rPr>
              <w:t>(Semi-presencial)</w:t>
            </w:r>
          </w:p>
        </w:tc>
        <w:tc>
          <w:tcPr>
            <w:tcW w:w="2268" w:type="dxa"/>
            <w:vAlign w:val="center"/>
          </w:tcPr>
          <w:p w14:paraId="56486104" w14:textId="77777777" w:rsidR="00C5060D" w:rsidRPr="00092A7B" w:rsidRDefault="00C5060D" w:rsidP="00C5060D">
            <w:pPr>
              <w:widowControl/>
              <w:autoSpaceDE w:val="0"/>
              <w:autoSpaceDN w:val="0"/>
              <w:adjustRightInd w:val="0"/>
              <w:jc w:val="center"/>
              <w:rPr>
                <w:rFonts w:ascii="Arial" w:hAnsi="Arial" w:cs="Arial"/>
                <w:color w:val="000000"/>
                <w:sz w:val="20"/>
                <w:szCs w:val="20"/>
              </w:rPr>
            </w:pPr>
            <w:r>
              <w:rPr>
                <w:rFonts w:ascii="Arial" w:hAnsi="Arial" w:cs="Arial"/>
                <w:color w:val="000000"/>
                <w:sz w:val="20"/>
                <w:szCs w:val="20"/>
              </w:rPr>
              <w:t>Gustavo Zunino</w:t>
            </w:r>
          </w:p>
        </w:tc>
        <w:tc>
          <w:tcPr>
            <w:tcW w:w="2063" w:type="dxa"/>
            <w:vAlign w:val="center"/>
          </w:tcPr>
          <w:p w14:paraId="31BECA85" w14:textId="77777777" w:rsidR="00C5060D" w:rsidRPr="00D931FB" w:rsidRDefault="00C5060D" w:rsidP="00C5060D">
            <w:pPr>
              <w:widowControl/>
              <w:autoSpaceDE w:val="0"/>
              <w:autoSpaceDN w:val="0"/>
              <w:adjustRightInd w:val="0"/>
              <w:jc w:val="center"/>
              <w:rPr>
                <w:rFonts w:ascii="Arial" w:hAnsi="Arial" w:cs="Arial"/>
                <w:color w:val="000000"/>
                <w:sz w:val="18"/>
                <w:szCs w:val="18"/>
              </w:rPr>
            </w:pPr>
            <w:r w:rsidRPr="00092A7B">
              <w:rPr>
                <w:rFonts w:ascii="Arial" w:hAnsi="Arial" w:cs="Arial"/>
                <w:color w:val="000000"/>
                <w:sz w:val="18"/>
                <w:szCs w:val="18"/>
              </w:rPr>
              <w:t>Lun</w:t>
            </w:r>
            <w:r>
              <w:rPr>
                <w:rFonts w:ascii="Arial" w:hAnsi="Arial" w:cs="Arial"/>
                <w:color w:val="000000"/>
                <w:sz w:val="18"/>
                <w:szCs w:val="18"/>
              </w:rPr>
              <w:t xml:space="preserve">es </w:t>
            </w:r>
            <w:r>
              <w:rPr>
                <w:rFonts w:ascii="Arial" w:hAnsi="Arial" w:cs="Arial"/>
                <w:color w:val="000000"/>
                <w:sz w:val="20"/>
                <w:szCs w:val="20"/>
              </w:rPr>
              <w:t>20</w:t>
            </w:r>
            <w:r w:rsidRPr="00092A7B">
              <w:rPr>
                <w:rFonts w:ascii="Arial" w:hAnsi="Arial" w:cs="Arial"/>
                <w:color w:val="000000"/>
                <w:sz w:val="20"/>
                <w:szCs w:val="20"/>
              </w:rPr>
              <w:t xml:space="preserve"> a 2</w:t>
            </w:r>
            <w:r>
              <w:rPr>
                <w:rFonts w:ascii="Arial" w:hAnsi="Arial" w:cs="Arial"/>
                <w:color w:val="000000"/>
                <w:sz w:val="20"/>
                <w:szCs w:val="20"/>
              </w:rPr>
              <w:t>2 Hs (</w:t>
            </w:r>
            <w:r w:rsidRPr="00092A7B">
              <w:rPr>
                <w:rFonts w:ascii="Arial" w:hAnsi="Arial" w:cs="Arial"/>
                <w:color w:val="000000"/>
                <w:sz w:val="18"/>
                <w:szCs w:val="18"/>
              </w:rPr>
              <w:t>Jue</w:t>
            </w:r>
            <w:r>
              <w:rPr>
                <w:rFonts w:ascii="Arial" w:hAnsi="Arial" w:cs="Arial"/>
                <w:color w:val="000000"/>
                <w:sz w:val="18"/>
                <w:szCs w:val="18"/>
              </w:rPr>
              <w:t>ves virtual</w:t>
            </w:r>
            <w:r>
              <w:rPr>
                <w:rFonts w:ascii="Arial" w:hAnsi="Arial" w:cs="Arial"/>
                <w:color w:val="000000"/>
                <w:sz w:val="20"/>
                <w:szCs w:val="20"/>
              </w:rPr>
              <w:t>)</w:t>
            </w:r>
          </w:p>
        </w:tc>
      </w:tr>
    </w:tbl>
    <w:p w14:paraId="6FEE1C7D" w14:textId="77777777" w:rsidR="002C40EF" w:rsidRDefault="002C40EF" w:rsidP="00C43F53">
      <w:pPr>
        <w:pStyle w:val="Normal1"/>
        <w:pBdr>
          <w:top w:val="nil"/>
          <w:left w:val="nil"/>
          <w:bottom w:val="nil"/>
          <w:right w:val="nil"/>
          <w:between w:val="nil"/>
        </w:pBdr>
        <w:rPr>
          <w:color w:val="A50021"/>
        </w:rPr>
      </w:pPr>
    </w:p>
    <w:p w14:paraId="1CC7EC1C" w14:textId="77777777" w:rsidR="00DD2234" w:rsidRDefault="00DD2234" w:rsidP="00C43F53">
      <w:pPr>
        <w:pStyle w:val="Normal1"/>
        <w:pBdr>
          <w:top w:val="nil"/>
          <w:left w:val="nil"/>
          <w:bottom w:val="nil"/>
          <w:right w:val="nil"/>
          <w:between w:val="nil"/>
        </w:pBdr>
        <w:rPr>
          <w:color w:val="A50021"/>
        </w:rPr>
      </w:pPr>
    </w:p>
    <w:p w14:paraId="3CB9BC06" w14:textId="77777777" w:rsidR="00DD2234" w:rsidRDefault="00DD2234" w:rsidP="00C43F53">
      <w:pPr>
        <w:pStyle w:val="Normal1"/>
        <w:pBdr>
          <w:top w:val="nil"/>
          <w:left w:val="nil"/>
          <w:bottom w:val="nil"/>
          <w:right w:val="nil"/>
          <w:between w:val="nil"/>
        </w:pBdr>
        <w:rPr>
          <w:color w:val="A50021"/>
        </w:rPr>
      </w:pPr>
    </w:p>
    <w:p w14:paraId="3C6F0174" w14:textId="77777777" w:rsidR="00DD2234" w:rsidRPr="00DB2053" w:rsidRDefault="00DD2234" w:rsidP="00C43F53">
      <w:pPr>
        <w:pStyle w:val="Normal1"/>
        <w:pBdr>
          <w:top w:val="nil"/>
          <w:left w:val="nil"/>
          <w:bottom w:val="nil"/>
          <w:right w:val="nil"/>
          <w:between w:val="nil"/>
        </w:pBdr>
        <w:rPr>
          <w:color w:val="A50021"/>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622"/>
        <w:gridCol w:w="1509"/>
        <w:gridCol w:w="2268"/>
        <w:gridCol w:w="2070"/>
      </w:tblGrid>
      <w:tr w:rsidR="007739CF" w:rsidRPr="007739CF" w14:paraId="18D75B38" w14:textId="77777777" w:rsidTr="007739CF">
        <w:trPr>
          <w:trHeight w:val="543"/>
          <w:jc w:val="center"/>
        </w:trPr>
        <w:tc>
          <w:tcPr>
            <w:tcW w:w="8469" w:type="dxa"/>
            <w:gridSpan w:val="4"/>
            <w:shd w:val="clear" w:color="auto" w:fill="C00000"/>
            <w:vAlign w:val="center"/>
          </w:tcPr>
          <w:p w14:paraId="09979FBA" w14:textId="77777777" w:rsidR="007739CF" w:rsidRPr="007739CF" w:rsidRDefault="007739CF" w:rsidP="007739CF">
            <w:pPr>
              <w:widowControl/>
              <w:autoSpaceDE w:val="0"/>
              <w:autoSpaceDN w:val="0"/>
              <w:adjustRightInd w:val="0"/>
              <w:jc w:val="center"/>
              <w:rPr>
                <w:rFonts w:ascii="Arial" w:hAnsi="Arial" w:cs="Arial"/>
                <w:color w:val="FFFFFF" w:themeColor="background1"/>
                <w:sz w:val="20"/>
                <w:szCs w:val="20"/>
              </w:rPr>
            </w:pPr>
            <w:r w:rsidRPr="007739CF">
              <w:rPr>
                <w:rFonts w:ascii="Arial" w:hAnsi="Arial" w:cs="Arial"/>
                <w:b/>
                <w:bCs/>
                <w:color w:val="FFFFFF" w:themeColor="background1"/>
                <w:sz w:val="20"/>
                <w:szCs w:val="20"/>
              </w:rPr>
              <w:t>Núcleo Orientación en Economía Internacional</w:t>
            </w:r>
          </w:p>
        </w:tc>
      </w:tr>
      <w:tr w:rsidR="007739CF" w:rsidRPr="007739CF" w14:paraId="6DE143D5" w14:textId="77777777" w:rsidTr="00DB2053">
        <w:trPr>
          <w:trHeight w:val="557"/>
          <w:jc w:val="center"/>
        </w:trPr>
        <w:tc>
          <w:tcPr>
            <w:tcW w:w="2622" w:type="dxa"/>
            <w:vAlign w:val="center"/>
          </w:tcPr>
          <w:p w14:paraId="18D3331C" w14:textId="77777777" w:rsidR="007739CF" w:rsidRPr="007739CF" w:rsidRDefault="007739CF" w:rsidP="007739CF">
            <w:pPr>
              <w:widowControl/>
              <w:autoSpaceDE w:val="0"/>
              <w:autoSpaceDN w:val="0"/>
              <w:adjustRightInd w:val="0"/>
              <w:jc w:val="center"/>
              <w:rPr>
                <w:rFonts w:ascii="Arial" w:hAnsi="Arial" w:cs="Arial"/>
                <w:b/>
                <w:color w:val="000000"/>
                <w:sz w:val="20"/>
                <w:szCs w:val="20"/>
              </w:rPr>
            </w:pPr>
            <w:r w:rsidRPr="007739CF">
              <w:rPr>
                <w:rFonts w:ascii="Arial" w:hAnsi="Arial" w:cs="Arial"/>
                <w:b/>
                <w:color w:val="000000"/>
                <w:sz w:val="20"/>
                <w:szCs w:val="20"/>
              </w:rPr>
              <w:t>Economía Ecológica</w:t>
            </w:r>
          </w:p>
        </w:tc>
        <w:tc>
          <w:tcPr>
            <w:tcW w:w="1509" w:type="dxa"/>
            <w:vAlign w:val="center"/>
          </w:tcPr>
          <w:p w14:paraId="795C82C0" w14:textId="33306BB4" w:rsidR="007739CF" w:rsidRPr="007739CF" w:rsidRDefault="007739CF" w:rsidP="00B81559">
            <w:pPr>
              <w:widowControl/>
              <w:autoSpaceDE w:val="0"/>
              <w:autoSpaceDN w:val="0"/>
              <w:adjustRightInd w:val="0"/>
              <w:spacing w:before="120"/>
              <w:jc w:val="center"/>
              <w:rPr>
                <w:rFonts w:ascii="Arial" w:hAnsi="Arial" w:cs="Arial"/>
                <w:color w:val="000000"/>
                <w:sz w:val="20"/>
                <w:szCs w:val="20"/>
              </w:rPr>
            </w:pPr>
            <w:r w:rsidRPr="007739CF">
              <w:rPr>
                <w:rFonts w:ascii="Arial" w:hAnsi="Arial" w:cs="Arial"/>
                <w:color w:val="000000"/>
                <w:sz w:val="20"/>
                <w:szCs w:val="20"/>
              </w:rPr>
              <w:t>975-1-CK</w:t>
            </w:r>
            <w:r w:rsidR="002E6529">
              <w:rPr>
                <w:rFonts w:ascii="Arial" w:hAnsi="Arial" w:cs="Arial"/>
                <w:color w:val="000000"/>
                <w:sz w:val="20"/>
                <w:szCs w:val="20"/>
              </w:rPr>
              <w:t xml:space="preserve"> (</w:t>
            </w:r>
            <w:r w:rsidR="005F1C6D">
              <w:rPr>
                <w:rFonts w:ascii="Arial" w:hAnsi="Arial" w:cs="Arial"/>
                <w:color w:val="000000"/>
                <w:sz w:val="20"/>
                <w:szCs w:val="20"/>
              </w:rPr>
              <w:t>Virtual Sincrónico</w:t>
            </w:r>
            <w:r w:rsidR="002E6529">
              <w:rPr>
                <w:rFonts w:ascii="Arial" w:hAnsi="Arial" w:cs="Arial"/>
                <w:color w:val="000000"/>
                <w:sz w:val="20"/>
                <w:szCs w:val="20"/>
              </w:rPr>
              <w:t>)</w:t>
            </w:r>
          </w:p>
        </w:tc>
        <w:tc>
          <w:tcPr>
            <w:tcW w:w="2268" w:type="dxa"/>
            <w:vAlign w:val="center"/>
          </w:tcPr>
          <w:p w14:paraId="6D10E7D3" w14:textId="77777777" w:rsidR="007739CF" w:rsidRPr="007739CF" w:rsidRDefault="007739CF" w:rsidP="007739CF">
            <w:pPr>
              <w:widowControl/>
              <w:autoSpaceDE w:val="0"/>
              <w:autoSpaceDN w:val="0"/>
              <w:adjustRightInd w:val="0"/>
              <w:jc w:val="center"/>
              <w:rPr>
                <w:rFonts w:ascii="Arial" w:hAnsi="Arial" w:cs="Arial"/>
                <w:color w:val="000000"/>
                <w:sz w:val="20"/>
                <w:szCs w:val="20"/>
              </w:rPr>
            </w:pPr>
            <w:r w:rsidRPr="007739CF">
              <w:rPr>
                <w:rFonts w:ascii="Arial" w:hAnsi="Arial" w:cs="Arial"/>
                <w:color w:val="000000"/>
                <w:sz w:val="20"/>
                <w:szCs w:val="20"/>
              </w:rPr>
              <w:t>Miguel Lacabana</w:t>
            </w:r>
          </w:p>
        </w:tc>
        <w:tc>
          <w:tcPr>
            <w:tcW w:w="2070" w:type="dxa"/>
            <w:vAlign w:val="center"/>
          </w:tcPr>
          <w:p w14:paraId="3C9A6F08" w14:textId="77777777" w:rsidR="007739CF" w:rsidRDefault="007739CF" w:rsidP="007739CF">
            <w:pPr>
              <w:widowControl/>
              <w:autoSpaceDE w:val="0"/>
              <w:autoSpaceDN w:val="0"/>
              <w:adjustRightInd w:val="0"/>
              <w:jc w:val="center"/>
              <w:rPr>
                <w:rFonts w:ascii="Arial" w:hAnsi="Arial" w:cs="Arial"/>
                <w:color w:val="000000"/>
                <w:sz w:val="20"/>
                <w:szCs w:val="20"/>
              </w:rPr>
            </w:pPr>
            <w:r>
              <w:rPr>
                <w:rFonts w:ascii="Arial" w:hAnsi="Arial" w:cs="Arial"/>
                <w:color w:val="000000"/>
                <w:sz w:val="20"/>
                <w:szCs w:val="20"/>
              </w:rPr>
              <w:t>Miércoles</w:t>
            </w:r>
          </w:p>
          <w:p w14:paraId="0BA2569C" w14:textId="77777777" w:rsidR="007739CF" w:rsidRPr="007739CF" w:rsidRDefault="007739CF" w:rsidP="007739CF">
            <w:pPr>
              <w:widowControl/>
              <w:autoSpaceDE w:val="0"/>
              <w:autoSpaceDN w:val="0"/>
              <w:adjustRightInd w:val="0"/>
              <w:jc w:val="center"/>
              <w:rPr>
                <w:rFonts w:ascii="Arial" w:hAnsi="Arial" w:cs="Arial"/>
                <w:color w:val="000000"/>
                <w:sz w:val="20"/>
                <w:szCs w:val="20"/>
              </w:rPr>
            </w:pPr>
            <w:r w:rsidRPr="007739CF">
              <w:rPr>
                <w:rFonts w:ascii="Arial" w:hAnsi="Arial" w:cs="Arial"/>
                <w:color w:val="000000"/>
                <w:sz w:val="20"/>
                <w:szCs w:val="20"/>
              </w:rPr>
              <w:t>18 a 22</w:t>
            </w:r>
            <w:r>
              <w:rPr>
                <w:rFonts w:ascii="Arial" w:hAnsi="Arial" w:cs="Arial"/>
                <w:color w:val="000000"/>
                <w:sz w:val="20"/>
                <w:szCs w:val="20"/>
              </w:rPr>
              <w:t xml:space="preserve"> Hs</w:t>
            </w:r>
          </w:p>
        </w:tc>
      </w:tr>
      <w:tr w:rsidR="00894AA3" w:rsidRPr="007739CF" w14:paraId="24C2B807" w14:textId="77777777" w:rsidTr="007739CF">
        <w:trPr>
          <w:trHeight w:val="835"/>
          <w:jc w:val="center"/>
        </w:trPr>
        <w:tc>
          <w:tcPr>
            <w:tcW w:w="2622" w:type="dxa"/>
            <w:vAlign w:val="center"/>
          </w:tcPr>
          <w:p w14:paraId="75F4462D" w14:textId="77777777" w:rsidR="00894AA3" w:rsidRPr="008079C8" w:rsidRDefault="00894AA3" w:rsidP="00F23E2A">
            <w:pPr>
              <w:widowControl/>
              <w:autoSpaceDE w:val="0"/>
              <w:autoSpaceDN w:val="0"/>
              <w:adjustRightInd w:val="0"/>
              <w:jc w:val="center"/>
              <w:rPr>
                <w:rFonts w:ascii="Arial" w:hAnsi="Arial" w:cs="Arial"/>
                <w:b/>
                <w:color w:val="000000"/>
                <w:sz w:val="20"/>
                <w:szCs w:val="20"/>
              </w:rPr>
            </w:pPr>
            <w:r w:rsidRPr="0011133A">
              <w:rPr>
                <w:rFonts w:ascii="Arial" w:hAnsi="Arial" w:cs="Arial"/>
                <w:b/>
                <w:color w:val="000000"/>
                <w:sz w:val="20"/>
                <w:szCs w:val="20"/>
              </w:rPr>
              <w:t>Transformación de la Economía Internacional</w:t>
            </w:r>
          </w:p>
        </w:tc>
        <w:tc>
          <w:tcPr>
            <w:tcW w:w="1509" w:type="dxa"/>
            <w:vAlign w:val="center"/>
          </w:tcPr>
          <w:p w14:paraId="373519AB" w14:textId="77777777" w:rsidR="00894AA3" w:rsidRPr="007739CF" w:rsidRDefault="00894AA3" w:rsidP="00F23E2A">
            <w:pPr>
              <w:widowControl/>
              <w:autoSpaceDE w:val="0"/>
              <w:autoSpaceDN w:val="0"/>
              <w:adjustRightInd w:val="0"/>
              <w:spacing w:before="120"/>
              <w:jc w:val="center"/>
              <w:rPr>
                <w:rFonts w:ascii="Arial" w:hAnsi="Arial" w:cs="Arial"/>
                <w:color w:val="000000"/>
                <w:sz w:val="20"/>
                <w:szCs w:val="20"/>
              </w:rPr>
            </w:pPr>
            <w:r w:rsidRPr="0011133A">
              <w:rPr>
                <w:rFonts w:ascii="Arial" w:hAnsi="Arial" w:cs="Arial"/>
                <w:color w:val="000000"/>
                <w:sz w:val="20"/>
                <w:szCs w:val="20"/>
              </w:rPr>
              <w:t>802-1-CYK (Presencial)</w:t>
            </w:r>
          </w:p>
        </w:tc>
        <w:tc>
          <w:tcPr>
            <w:tcW w:w="2268" w:type="dxa"/>
            <w:vAlign w:val="center"/>
          </w:tcPr>
          <w:p w14:paraId="0B268F90" w14:textId="77777777" w:rsidR="00894AA3" w:rsidRPr="007739CF" w:rsidRDefault="00894AA3" w:rsidP="00F23E2A">
            <w:pPr>
              <w:widowControl/>
              <w:autoSpaceDE w:val="0"/>
              <w:autoSpaceDN w:val="0"/>
              <w:adjustRightInd w:val="0"/>
              <w:jc w:val="center"/>
              <w:rPr>
                <w:rFonts w:ascii="Arial" w:hAnsi="Arial" w:cs="Arial"/>
                <w:color w:val="000000"/>
                <w:sz w:val="20"/>
                <w:szCs w:val="20"/>
              </w:rPr>
            </w:pPr>
            <w:r w:rsidRPr="0011133A">
              <w:rPr>
                <w:rFonts w:ascii="Arial" w:hAnsi="Arial" w:cs="Arial"/>
                <w:color w:val="000000"/>
                <w:sz w:val="20"/>
                <w:szCs w:val="20"/>
              </w:rPr>
              <w:t>Soledad Medina</w:t>
            </w:r>
          </w:p>
        </w:tc>
        <w:tc>
          <w:tcPr>
            <w:tcW w:w="2070" w:type="dxa"/>
            <w:vAlign w:val="center"/>
          </w:tcPr>
          <w:p w14:paraId="615E4401" w14:textId="22A2DC1B" w:rsidR="00894AA3" w:rsidRDefault="00894AA3" w:rsidP="00F23E2A">
            <w:pPr>
              <w:widowControl/>
              <w:autoSpaceDE w:val="0"/>
              <w:autoSpaceDN w:val="0"/>
              <w:adjustRightInd w:val="0"/>
              <w:jc w:val="center"/>
              <w:rPr>
                <w:rFonts w:ascii="Arial" w:hAnsi="Arial" w:cs="Arial"/>
                <w:color w:val="000000"/>
                <w:sz w:val="20"/>
                <w:szCs w:val="20"/>
              </w:rPr>
            </w:pPr>
            <w:r w:rsidRPr="007739CF">
              <w:rPr>
                <w:rFonts w:ascii="Arial" w:hAnsi="Arial" w:cs="Arial"/>
                <w:color w:val="000000"/>
                <w:sz w:val="20"/>
                <w:szCs w:val="20"/>
              </w:rPr>
              <w:t>Mar</w:t>
            </w:r>
            <w:r>
              <w:rPr>
                <w:rFonts w:ascii="Arial" w:hAnsi="Arial" w:cs="Arial"/>
                <w:color w:val="000000"/>
                <w:sz w:val="20"/>
                <w:szCs w:val="20"/>
              </w:rPr>
              <w:t>tes</w:t>
            </w:r>
            <w:r w:rsidRPr="007739CF">
              <w:rPr>
                <w:rFonts w:ascii="Arial" w:hAnsi="Arial" w:cs="Arial"/>
                <w:color w:val="000000"/>
                <w:sz w:val="20"/>
                <w:szCs w:val="20"/>
              </w:rPr>
              <w:t xml:space="preserve"> </w:t>
            </w:r>
            <w:r>
              <w:rPr>
                <w:rFonts w:ascii="Arial" w:hAnsi="Arial" w:cs="Arial"/>
                <w:color w:val="000000"/>
                <w:sz w:val="20"/>
                <w:szCs w:val="20"/>
              </w:rPr>
              <w:t>–</w:t>
            </w:r>
            <w:r w:rsidRPr="007739CF">
              <w:rPr>
                <w:rFonts w:ascii="Arial" w:hAnsi="Arial" w:cs="Arial"/>
                <w:color w:val="000000"/>
                <w:sz w:val="20"/>
                <w:szCs w:val="20"/>
              </w:rPr>
              <w:t xml:space="preserve"> Vie</w:t>
            </w:r>
            <w:r>
              <w:rPr>
                <w:rFonts w:ascii="Arial" w:hAnsi="Arial" w:cs="Arial"/>
                <w:color w:val="000000"/>
                <w:sz w:val="20"/>
                <w:szCs w:val="20"/>
              </w:rPr>
              <w:t>rnes</w:t>
            </w:r>
          </w:p>
          <w:p w14:paraId="7863B925" w14:textId="77777777" w:rsidR="00894AA3" w:rsidRDefault="00894AA3" w:rsidP="00F23E2A">
            <w:pPr>
              <w:widowControl/>
              <w:autoSpaceDE w:val="0"/>
              <w:autoSpaceDN w:val="0"/>
              <w:adjustRightInd w:val="0"/>
              <w:jc w:val="center"/>
              <w:rPr>
                <w:rFonts w:ascii="Arial" w:hAnsi="Arial" w:cs="Arial"/>
                <w:color w:val="000000"/>
                <w:sz w:val="20"/>
                <w:szCs w:val="20"/>
              </w:rPr>
            </w:pPr>
            <w:r w:rsidRPr="007739CF">
              <w:rPr>
                <w:rFonts w:ascii="Arial" w:hAnsi="Arial" w:cs="Arial"/>
                <w:color w:val="000000"/>
                <w:sz w:val="20"/>
                <w:szCs w:val="20"/>
              </w:rPr>
              <w:t>18 a 20</w:t>
            </w:r>
            <w:r>
              <w:rPr>
                <w:rFonts w:ascii="Arial" w:hAnsi="Arial" w:cs="Arial"/>
                <w:color w:val="000000"/>
                <w:sz w:val="20"/>
                <w:szCs w:val="20"/>
              </w:rPr>
              <w:t xml:space="preserve"> Hs</w:t>
            </w:r>
          </w:p>
        </w:tc>
      </w:tr>
      <w:tr w:rsidR="007739CF" w:rsidRPr="007739CF" w14:paraId="1241D038" w14:textId="77777777" w:rsidTr="00DB2053">
        <w:trPr>
          <w:trHeight w:val="601"/>
          <w:jc w:val="center"/>
        </w:trPr>
        <w:tc>
          <w:tcPr>
            <w:tcW w:w="2622" w:type="dxa"/>
            <w:vAlign w:val="center"/>
          </w:tcPr>
          <w:p w14:paraId="49774343" w14:textId="77777777" w:rsidR="007739CF" w:rsidRPr="007739CF" w:rsidRDefault="007739CF" w:rsidP="007739CF">
            <w:pPr>
              <w:widowControl/>
              <w:autoSpaceDE w:val="0"/>
              <w:autoSpaceDN w:val="0"/>
              <w:adjustRightInd w:val="0"/>
              <w:jc w:val="center"/>
              <w:rPr>
                <w:rFonts w:ascii="Arial" w:hAnsi="Arial" w:cs="Arial"/>
                <w:b/>
                <w:color w:val="000000"/>
                <w:sz w:val="20"/>
                <w:szCs w:val="20"/>
              </w:rPr>
            </w:pPr>
            <w:r w:rsidRPr="007739CF">
              <w:rPr>
                <w:rFonts w:ascii="Arial" w:hAnsi="Arial" w:cs="Arial"/>
                <w:b/>
                <w:color w:val="000000"/>
                <w:sz w:val="20"/>
                <w:szCs w:val="20"/>
              </w:rPr>
              <w:t>Economía del Sector Público</w:t>
            </w:r>
          </w:p>
        </w:tc>
        <w:tc>
          <w:tcPr>
            <w:tcW w:w="1509" w:type="dxa"/>
            <w:vAlign w:val="center"/>
          </w:tcPr>
          <w:p w14:paraId="7F5C2E23" w14:textId="29ED82AC" w:rsidR="007739CF" w:rsidRPr="002E6529" w:rsidRDefault="002E6529" w:rsidP="002E6529">
            <w:pPr>
              <w:widowControl/>
              <w:autoSpaceDE w:val="0"/>
              <w:autoSpaceDN w:val="0"/>
              <w:adjustRightInd w:val="0"/>
              <w:spacing w:before="120"/>
              <w:jc w:val="center"/>
              <w:rPr>
                <w:rFonts w:ascii="Arial" w:hAnsi="Arial" w:cs="Arial"/>
                <w:color w:val="000000"/>
                <w:sz w:val="18"/>
                <w:szCs w:val="18"/>
              </w:rPr>
            </w:pPr>
            <w:r w:rsidRPr="002E6529">
              <w:rPr>
                <w:rFonts w:ascii="Arial" w:hAnsi="Arial" w:cs="Arial"/>
                <w:color w:val="000000"/>
                <w:sz w:val="18"/>
                <w:szCs w:val="18"/>
              </w:rPr>
              <w:t>351-1-CYK</w:t>
            </w:r>
            <w:r w:rsidR="00D7460F">
              <w:rPr>
                <w:rFonts w:ascii="Arial" w:hAnsi="Arial" w:cs="Arial"/>
                <w:color w:val="000000"/>
                <w:sz w:val="18"/>
                <w:szCs w:val="18"/>
              </w:rPr>
              <w:t>L1</w:t>
            </w:r>
            <w:r w:rsidRPr="002E6529">
              <w:rPr>
                <w:rFonts w:ascii="Arial" w:hAnsi="Arial" w:cs="Arial"/>
                <w:color w:val="000000"/>
                <w:sz w:val="18"/>
                <w:szCs w:val="18"/>
              </w:rPr>
              <w:t xml:space="preserve"> (</w:t>
            </w:r>
            <w:r w:rsidR="00D7460F">
              <w:rPr>
                <w:rFonts w:ascii="Arial" w:hAnsi="Arial" w:cs="Arial"/>
                <w:color w:val="000000"/>
                <w:sz w:val="18"/>
                <w:szCs w:val="18"/>
              </w:rPr>
              <w:t>Presencial</w:t>
            </w:r>
            <w:r w:rsidRPr="002E6529">
              <w:rPr>
                <w:rFonts w:ascii="Arial" w:hAnsi="Arial" w:cs="Arial"/>
                <w:color w:val="000000"/>
                <w:sz w:val="18"/>
                <w:szCs w:val="18"/>
              </w:rPr>
              <w:t>)</w:t>
            </w:r>
          </w:p>
        </w:tc>
        <w:tc>
          <w:tcPr>
            <w:tcW w:w="2268" w:type="dxa"/>
            <w:vAlign w:val="center"/>
          </w:tcPr>
          <w:p w14:paraId="0E62FBE4" w14:textId="77777777" w:rsidR="007739CF" w:rsidRPr="007739CF" w:rsidRDefault="007739CF" w:rsidP="007739CF">
            <w:pPr>
              <w:widowControl/>
              <w:autoSpaceDE w:val="0"/>
              <w:autoSpaceDN w:val="0"/>
              <w:adjustRightInd w:val="0"/>
              <w:jc w:val="center"/>
              <w:rPr>
                <w:rFonts w:ascii="Arial" w:hAnsi="Arial" w:cs="Arial"/>
                <w:color w:val="000000"/>
                <w:sz w:val="20"/>
                <w:szCs w:val="20"/>
              </w:rPr>
            </w:pPr>
            <w:r w:rsidRPr="007739CF">
              <w:rPr>
                <w:rFonts w:ascii="Arial" w:hAnsi="Arial" w:cs="Arial"/>
                <w:color w:val="000000"/>
                <w:sz w:val="20"/>
                <w:szCs w:val="20"/>
              </w:rPr>
              <w:t>Germán Herrera</w:t>
            </w:r>
          </w:p>
        </w:tc>
        <w:tc>
          <w:tcPr>
            <w:tcW w:w="2070" w:type="dxa"/>
            <w:vAlign w:val="center"/>
          </w:tcPr>
          <w:p w14:paraId="4A5F3844" w14:textId="77777777" w:rsidR="007739CF" w:rsidRDefault="00D7460F" w:rsidP="007739CF">
            <w:pPr>
              <w:widowControl/>
              <w:autoSpaceDE w:val="0"/>
              <w:autoSpaceDN w:val="0"/>
              <w:adjustRightInd w:val="0"/>
              <w:jc w:val="center"/>
              <w:rPr>
                <w:rFonts w:ascii="Arial" w:hAnsi="Arial" w:cs="Arial"/>
                <w:color w:val="000000"/>
                <w:sz w:val="20"/>
                <w:szCs w:val="20"/>
              </w:rPr>
            </w:pPr>
            <w:r>
              <w:rPr>
                <w:rFonts w:ascii="Arial" w:hAnsi="Arial" w:cs="Arial"/>
                <w:color w:val="000000"/>
                <w:sz w:val="20"/>
                <w:szCs w:val="20"/>
              </w:rPr>
              <w:t>Jueves</w:t>
            </w:r>
          </w:p>
          <w:p w14:paraId="06660105" w14:textId="14C76D5F" w:rsidR="00D7460F" w:rsidRPr="007739CF" w:rsidRDefault="00D7460F" w:rsidP="007739CF">
            <w:pPr>
              <w:widowControl/>
              <w:autoSpaceDE w:val="0"/>
              <w:autoSpaceDN w:val="0"/>
              <w:adjustRightInd w:val="0"/>
              <w:jc w:val="center"/>
              <w:rPr>
                <w:rFonts w:ascii="Arial" w:hAnsi="Arial" w:cs="Arial"/>
                <w:color w:val="000000"/>
                <w:sz w:val="20"/>
                <w:szCs w:val="20"/>
              </w:rPr>
            </w:pPr>
            <w:r>
              <w:rPr>
                <w:rFonts w:ascii="Arial" w:hAnsi="Arial" w:cs="Arial"/>
                <w:color w:val="000000"/>
                <w:sz w:val="20"/>
                <w:szCs w:val="20"/>
              </w:rPr>
              <w:t>18 a 22 Hs</w:t>
            </w:r>
          </w:p>
        </w:tc>
      </w:tr>
    </w:tbl>
    <w:p w14:paraId="32F70CDF" w14:textId="77777777" w:rsidR="00271D09" w:rsidRDefault="00271D09" w:rsidP="00271D09">
      <w:pPr>
        <w:pStyle w:val="Normal1"/>
        <w:pBdr>
          <w:top w:val="nil"/>
          <w:left w:val="nil"/>
          <w:bottom w:val="nil"/>
          <w:right w:val="nil"/>
          <w:between w:val="nil"/>
        </w:pBdr>
        <w:rPr>
          <w:color w:val="A50021"/>
        </w:rPr>
      </w:pPr>
    </w:p>
    <w:p w14:paraId="3AF7F8D8" w14:textId="77777777" w:rsidR="00B5707B" w:rsidRDefault="00B5707B" w:rsidP="00271D09">
      <w:pPr>
        <w:pStyle w:val="Normal1"/>
        <w:pBdr>
          <w:top w:val="nil"/>
          <w:left w:val="nil"/>
          <w:bottom w:val="nil"/>
          <w:right w:val="nil"/>
          <w:between w:val="nil"/>
        </w:pBdr>
        <w:rPr>
          <w:color w:val="A50021"/>
        </w:rPr>
      </w:pPr>
    </w:p>
    <w:p w14:paraId="152D1491" w14:textId="77777777" w:rsidR="00B5707B" w:rsidRPr="00271D09" w:rsidRDefault="00B5707B" w:rsidP="00271D09">
      <w:pPr>
        <w:pStyle w:val="Normal1"/>
        <w:pBdr>
          <w:top w:val="nil"/>
          <w:left w:val="nil"/>
          <w:bottom w:val="nil"/>
          <w:right w:val="nil"/>
          <w:between w:val="nil"/>
        </w:pBdr>
        <w:rPr>
          <w:color w:val="A50021"/>
        </w:rPr>
      </w:pPr>
    </w:p>
    <w:tbl>
      <w:tblPr>
        <w:tblW w:w="0" w:type="auto"/>
        <w:jc w:val="center"/>
        <w:tblLayout w:type="fixed"/>
        <w:tblCellMar>
          <w:left w:w="70" w:type="dxa"/>
          <w:right w:w="70" w:type="dxa"/>
        </w:tblCellMar>
        <w:tblLook w:val="0000" w:firstRow="0" w:lastRow="0" w:firstColumn="0" w:lastColumn="0" w:noHBand="0" w:noVBand="0"/>
      </w:tblPr>
      <w:tblGrid>
        <w:gridCol w:w="2580"/>
        <w:gridCol w:w="1560"/>
        <w:gridCol w:w="2268"/>
        <w:gridCol w:w="2079"/>
      </w:tblGrid>
      <w:tr w:rsidR="007739CF" w:rsidRPr="00007FAF" w14:paraId="331CC890" w14:textId="77777777" w:rsidTr="00007FAF">
        <w:trPr>
          <w:trHeight w:val="549"/>
          <w:jc w:val="center"/>
        </w:trPr>
        <w:tc>
          <w:tcPr>
            <w:tcW w:w="8487" w:type="dxa"/>
            <w:gridSpan w:val="4"/>
            <w:tcBorders>
              <w:top w:val="single" w:sz="6" w:space="0" w:color="auto"/>
              <w:left w:val="single" w:sz="6" w:space="0" w:color="auto"/>
              <w:bottom w:val="single" w:sz="6" w:space="0" w:color="auto"/>
              <w:right w:val="single" w:sz="6" w:space="0" w:color="auto"/>
            </w:tcBorders>
            <w:shd w:val="clear" w:color="auto" w:fill="C00000"/>
            <w:vAlign w:val="center"/>
          </w:tcPr>
          <w:p w14:paraId="4AB594DD" w14:textId="77777777" w:rsidR="007739CF" w:rsidRPr="007739CF" w:rsidRDefault="007739CF" w:rsidP="007739CF">
            <w:pPr>
              <w:widowControl/>
              <w:autoSpaceDE w:val="0"/>
              <w:autoSpaceDN w:val="0"/>
              <w:adjustRightInd w:val="0"/>
              <w:jc w:val="center"/>
              <w:rPr>
                <w:rFonts w:ascii="Arial" w:hAnsi="Arial" w:cs="Arial"/>
                <w:color w:val="FFFFFF" w:themeColor="background1"/>
                <w:sz w:val="20"/>
                <w:szCs w:val="20"/>
              </w:rPr>
            </w:pPr>
            <w:r w:rsidRPr="007739CF">
              <w:rPr>
                <w:rFonts w:ascii="Arial" w:hAnsi="Arial" w:cs="Arial"/>
                <w:b/>
                <w:bCs/>
                <w:color w:val="FFFFFF" w:themeColor="background1"/>
                <w:sz w:val="20"/>
                <w:szCs w:val="20"/>
              </w:rPr>
              <w:t>Núcleo de Licenciatura Electivo</w:t>
            </w:r>
            <w:r w:rsidR="00C01D4A">
              <w:rPr>
                <w:rFonts w:ascii="Arial" w:hAnsi="Arial" w:cs="Arial"/>
                <w:b/>
                <w:bCs/>
                <w:color w:val="FFFFFF" w:themeColor="background1"/>
                <w:sz w:val="20"/>
                <w:szCs w:val="20"/>
              </w:rPr>
              <w:t xml:space="preserve"> de Ciclo Superior</w:t>
            </w:r>
          </w:p>
        </w:tc>
      </w:tr>
      <w:tr w:rsidR="00B81559" w:rsidRPr="007739CF" w14:paraId="27736B24" w14:textId="77777777" w:rsidTr="00231F57">
        <w:trPr>
          <w:trHeight w:val="935"/>
          <w:jc w:val="center"/>
        </w:trPr>
        <w:tc>
          <w:tcPr>
            <w:tcW w:w="2580" w:type="dxa"/>
            <w:vMerge w:val="restart"/>
            <w:tcBorders>
              <w:top w:val="single" w:sz="6" w:space="0" w:color="000000"/>
              <w:left w:val="single" w:sz="6" w:space="0" w:color="000000"/>
              <w:right w:val="single" w:sz="6" w:space="0" w:color="000000"/>
            </w:tcBorders>
            <w:vAlign w:val="center"/>
          </w:tcPr>
          <w:p w14:paraId="724713D3" w14:textId="77777777" w:rsidR="00B81559" w:rsidRPr="00483757" w:rsidRDefault="00B81559" w:rsidP="00007FAF">
            <w:pPr>
              <w:widowControl/>
              <w:autoSpaceDE w:val="0"/>
              <w:autoSpaceDN w:val="0"/>
              <w:adjustRightInd w:val="0"/>
              <w:jc w:val="center"/>
              <w:rPr>
                <w:rFonts w:ascii="Arial" w:hAnsi="Arial" w:cs="Arial"/>
                <w:b/>
                <w:color w:val="000000"/>
                <w:sz w:val="20"/>
                <w:szCs w:val="20"/>
              </w:rPr>
            </w:pPr>
            <w:r w:rsidRPr="00483757">
              <w:rPr>
                <w:rFonts w:ascii="Arial" w:hAnsi="Arial" w:cs="Arial"/>
                <w:b/>
                <w:color w:val="000000"/>
                <w:sz w:val="20"/>
                <w:szCs w:val="20"/>
              </w:rPr>
              <w:t>Clasificación, Valoración y Costos de Exportación</w:t>
            </w:r>
          </w:p>
        </w:tc>
        <w:tc>
          <w:tcPr>
            <w:tcW w:w="1560" w:type="dxa"/>
            <w:tcBorders>
              <w:top w:val="single" w:sz="6" w:space="0" w:color="000000"/>
              <w:left w:val="single" w:sz="6" w:space="0" w:color="000000"/>
              <w:right w:val="single" w:sz="6" w:space="0" w:color="000000"/>
            </w:tcBorders>
            <w:vAlign w:val="center"/>
          </w:tcPr>
          <w:p w14:paraId="2BD08BDA" w14:textId="77777777" w:rsidR="00B81559" w:rsidRPr="007739CF" w:rsidRDefault="00B81559" w:rsidP="00231F57">
            <w:pPr>
              <w:widowControl/>
              <w:autoSpaceDE w:val="0"/>
              <w:autoSpaceDN w:val="0"/>
              <w:adjustRightInd w:val="0"/>
              <w:spacing w:before="120"/>
              <w:jc w:val="center"/>
              <w:rPr>
                <w:rFonts w:ascii="Arial" w:hAnsi="Arial" w:cs="Arial"/>
                <w:color w:val="000000"/>
                <w:sz w:val="20"/>
                <w:szCs w:val="20"/>
              </w:rPr>
            </w:pPr>
            <w:r w:rsidRPr="006679AD">
              <w:rPr>
                <w:rFonts w:ascii="Arial" w:hAnsi="Arial" w:cs="Arial"/>
                <w:color w:val="000000"/>
                <w:sz w:val="20"/>
                <w:szCs w:val="20"/>
              </w:rPr>
              <w:t>212/CAVA-1-CK03 (Presencial)</w:t>
            </w:r>
          </w:p>
        </w:tc>
        <w:tc>
          <w:tcPr>
            <w:tcW w:w="2268" w:type="dxa"/>
            <w:tcBorders>
              <w:top w:val="single" w:sz="6" w:space="0" w:color="000000"/>
              <w:left w:val="single" w:sz="6" w:space="0" w:color="000000"/>
              <w:right w:val="single" w:sz="6" w:space="0" w:color="000000"/>
            </w:tcBorders>
            <w:vAlign w:val="center"/>
          </w:tcPr>
          <w:p w14:paraId="7A91E9F5" w14:textId="77777777" w:rsidR="00B81559" w:rsidRPr="007739CF" w:rsidRDefault="00B81559" w:rsidP="007739CF">
            <w:pPr>
              <w:widowControl/>
              <w:autoSpaceDE w:val="0"/>
              <w:autoSpaceDN w:val="0"/>
              <w:adjustRightInd w:val="0"/>
              <w:jc w:val="center"/>
              <w:rPr>
                <w:rFonts w:ascii="Arial" w:hAnsi="Arial" w:cs="Arial"/>
                <w:color w:val="000000"/>
                <w:sz w:val="20"/>
                <w:szCs w:val="20"/>
              </w:rPr>
            </w:pPr>
            <w:r w:rsidRPr="007739CF">
              <w:rPr>
                <w:rFonts w:ascii="Arial" w:hAnsi="Arial" w:cs="Arial"/>
                <w:color w:val="000000"/>
                <w:sz w:val="20"/>
                <w:szCs w:val="20"/>
              </w:rPr>
              <w:t>Sebastián Sorbello</w:t>
            </w:r>
          </w:p>
        </w:tc>
        <w:tc>
          <w:tcPr>
            <w:tcW w:w="2079" w:type="dxa"/>
            <w:tcBorders>
              <w:top w:val="single" w:sz="6" w:space="0" w:color="000000"/>
              <w:left w:val="single" w:sz="6" w:space="0" w:color="000000"/>
              <w:right w:val="single" w:sz="6" w:space="0" w:color="000000"/>
            </w:tcBorders>
            <w:vAlign w:val="center"/>
          </w:tcPr>
          <w:p w14:paraId="4AC94BF2" w14:textId="77777777" w:rsidR="00B81559" w:rsidRPr="007739CF" w:rsidRDefault="00B81559" w:rsidP="00116977">
            <w:pPr>
              <w:widowControl/>
              <w:autoSpaceDE w:val="0"/>
              <w:autoSpaceDN w:val="0"/>
              <w:adjustRightInd w:val="0"/>
              <w:jc w:val="center"/>
              <w:rPr>
                <w:rFonts w:ascii="Arial" w:hAnsi="Arial" w:cs="Arial"/>
                <w:color w:val="000000"/>
                <w:sz w:val="20"/>
                <w:szCs w:val="20"/>
              </w:rPr>
            </w:pPr>
            <w:r w:rsidRPr="007739CF">
              <w:rPr>
                <w:rFonts w:ascii="Arial" w:hAnsi="Arial" w:cs="Arial"/>
                <w:color w:val="000000"/>
                <w:sz w:val="20"/>
                <w:szCs w:val="20"/>
              </w:rPr>
              <w:t>Lunes 18 a 22</w:t>
            </w:r>
            <w:r>
              <w:rPr>
                <w:rFonts w:ascii="Arial" w:hAnsi="Arial" w:cs="Arial"/>
                <w:color w:val="000000"/>
                <w:sz w:val="20"/>
                <w:szCs w:val="20"/>
              </w:rPr>
              <w:t xml:space="preserve"> Hs</w:t>
            </w:r>
          </w:p>
        </w:tc>
      </w:tr>
      <w:tr w:rsidR="00B81559" w:rsidRPr="007739CF" w14:paraId="7426BDB7" w14:textId="77777777" w:rsidTr="00092AF5">
        <w:trPr>
          <w:trHeight w:val="935"/>
          <w:jc w:val="center"/>
        </w:trPr>
        <w:tc>
          <w:tcPr>
            <w:tcW w:w="2580" w:type="dxa"/>
            <w:vMerge/>
            <w:tcBorders>
              <w:left w:val="single" w:sz="6" w:space="0" w:color="000000"/>
              <w:right w:val="single" w:sz="6" w:space="0" w:color="000000"/>
            </w:tcBorders>
            <w:vAlign w:val="center"/>
          </w:tcPr>
          <w:p w14:paraId="11E210F5" w14:textId="77777777" w:rsidR="00B81559" w:rsidRPr="00483757" w:rsidRDefault="00B81559" w:rsidP="00007FAF">
            <w:pPr>
              <w:widowControl/>
              <w:autoSpaceDE w:val="0"/>
              <w:autoSpaceDN w:val="0"/>
              <w:adjustRightInd w:val="0"/>
              <w:jc w:val="center"/>
              <w:rPr>
                <w:rFonts w:ascii="Arial" w:hAnsi="Arial" w:cs="Arial"/>
                <w:b/>
                <w:color w:val="000000"/>
                <w:sz w:val="20"/>
                <w:szCs w:val="20"/>
              </w:rPr>
            </w:pPr>
          </w:p>
        </w:tc>
        <w:tc>
          <w:tcPr>
            <w:tcW w:w="1560" w:type="dxa"/>
            <w:tcBorders>
              <w:top w:val="single" w:sz="6" w:space="0" w:color="000000"/>
              <w:left w:val="single" w:sz="6" w:space="0" w:color="000000"/>
              <w:right w:val="single" w:sz="6" w:space="0" w:color="000000"/>
            </w:tcBorders>
            <w:vAlign w:val="center"/>
          </w:tcPr>
          <w:p w14:paraId="28B1486B" w14:textId="77777777" w:rsidR="00B81559" w:rsidRPr="006679AD" w:rsidRDefault="00B81559" w:rsidP="00B81559">
            <w:pPr>
              <w:widowControl/>
              <w:autoSpaceDE w:val="0"/>
              <w:autoSpaceDN w:val="0"/>
              <w:adjustRightInd w:val="0"/>
              <w:spacing w:before="120"/>
              <w:jc w:val="center"/>
              <w:rPr>
                <w:rFonts w:ascii="Arial" w:hAnsi="Arial" w:cs="Arial"/>
                <w:color w:val="000000"/>
                <w:sz w:val="20"/>
                <w:szCs w:val="20"/>
              </w:rPr>
            </w:pPr>
            <w:r w:rsidRPr="006679AD">
              <w:rPr>
                <w:rFonts w:ascii="Arial" w:hAnsi="Arial" w:cs="Arial"/>
                <w:color w:val="000000"/>
                <w:sz w:val="20"/>
                <w:szCs w:val="20"/>
              </w:rPr>
              <w:t>212/CAVA-</w:t>
            </w:r>
            <w:r>
              <w:rPr>
                <w:rFonts w:ascii="Arial" w:hAnsi="Arial" w:cs="Arial"/>
                <w:color w:val="000000"/>
                <w:sz w:val="20"/>
                <w:szCs w:val="20"/>
              </w:rPr>
              <w:t>2</w:t>
            </w:r>
            <w:r w:rsidRPr="006679AD">
              <w:rPr>
                <w:rFonts w:ascii="Arial" w:hAnsi="Arial" w:cs="Arial"/>
                <w:color w:val="000000"/>
                <w:sz w:val="20"/>
                <w:szCs w:val="20"/>
              </w:rPr>
              <w:t>-CK03 (Presencial)</w:t>
            </w:r>
          </w:p>
        </w:tc>
        <w:tc>
          <w:tcPr>
            <w:tcW w:w="2268" w:type="dxa"/>
            <w:tcBorders>
              <w:top w:val="single" w:sz="6" w:space="0" w:color="000000"/>
              <w:left w:val="single" w:sz="6" w:space="0" w:color="000000"/>
              <w:right w:val="single" w:sz="6" w:space="0" w:color="000000"/>
            </w:tcBorders>
            <w:vAlign w:val="center"/>
          </w:tcPr>
          <w:p w14:paraId="3433FA4D" w14:textId="77777777" w:rsidR="00B81559" w:rsidRPr="007739CF" w:rsidRDefault="00B81559" w:rsidP="007739CF">
            <w:pPr>
              <w:widowControl/>
              <w:autoSpaceDE w:val="0"/>
              <w:autoSpaceDN w:val="0"/>
              <w:adjustRightInd w:val="0"/>
              <w:jc w:val="center"/>
              <w:rPr>
                <w:rFonts w:ascii="Arial" w:hAnsi="Arial" w:cs="Arial"/>
                <w:color w:val="000000"/>
                <w:sz w:val="20"/>
                <w:szCs w:val="20"/>
              </w:rPr>
            </w:pPr>
            <w:r>
              <w:rPr>
                <w:rFonts w:ascii="Arial" w:hAnsi="Arial" w:cs="Arial"/>
                <w:color w:val="000000"/>
                <w:sz w:val="20"/>
                <w:szCs w:val="20"/>
              </w:rPr>
              <w:t>Alfredo Scatizza</w:t>
            </w:r>
          </w:p>
        </w:tc>
        <w:tc>
          <w:tcPr>
            <w:tcW w:w="2079" w:type="dxa"/>
            <w:tcBorders>
              <w:top w:val="single" w:sz="6" w:space="0" w:color="000000"/>
              <w:left w:val="single" w:sz="6" w:space="0" w:color="000000"/>
              <w:right w:val="single" w:sz="6" w:space="0" w:color="000000"/>
            </w:tcBorders>
            <w:vAlign w:val="center"/>
          </w:tcPr>
          <w:p w14:paraId="4916361C" w14:textId="77777777" w:rsidR="00B81559" w:rsidRPr="007739CF" w:rsidRDefault="0030325A" w:rsidP="00092AF5">
            <w:pPr>
              <w:widowControl/>
              <w:autoSpaceDE w:val="0"/>
              <w:autoSpaceDN w:val="0"/>
              <w:adjustRightInd w:val="0"/>
              <w:jc w:val="center"/>
              <w:rPr>
                <w:rFonts w:ascii="Arial" w:hAnsi="Arial" w:cs="Arial"/>
                <w:color w:val="000000"/>
                <w:sz w:val="20"/>
                <w:szCs w:val="20"/>
              </w:rPr>
            </w:pPr>
            <w:r>
              <w:rPr>
                <w:rFonts w:ascii="Arial" w:hAnsi="Arial" w:cs="Arial"/>
                <w:color w:val="000000"/>
                <w:sz w:val="20"/>
                <w:szCs w:val="20"/>
              </w:rPr>
              <w:t>Marte</w:t>
            </w:r>
            <w:r w:rsidR="00B81559" w:rsidRPr="007739CF">
              <w:rPr>
                <w:rFonts w:ascii="Arial" w:hAnsi="Arial" w:cs="Arial"/>
                <w:color w:val="000000"/>
                <w:sz w:val="20"/>
                <w:szCs w:val="20"/>
              </w:rPr>
              <w:t>s 18 a 22</w:t>
            </w:r>
            <w:r w:rsidR="00B81559">
              <w:rPr>
                <w:rFonts w:ascii="Arial" w:hAnsi="Arial" w:cs="Arial"/>
                <w:color w:val="000000"/>
                <w:sz w:val="20"/>
                <w:szCs w:val="20"/>
              </w:rPr>
              <w:t xml:space="preserve"> Hs</w:t>
            </w:r>
          </w:p>
        </w:tc>
      </w:tr>
      <w:tr w:rsidR="00B81559" w:rsidRPr="007739CF" w14:paraId="7F669A73" w14:textId="77777777" w:rsidTr="00007FAF">
        <w:trPr>
          <w:trHeight w:val="305"/>
          <w:jc w:val="center"/>
        </w:trPr>
        <w:tc>
          <w:tcPr>
            <w:tcW w:w="2580" w:type="dxa"/>
            <w:tcBorders>
              <w:top w:val="single" w:sz="6" w:space="0" w:color="000000"/>
              <w:left w:val="single" w:sz="6" w:space="0" w:color="000000"/>
              <w:bottom w:val="single" w:sz="6" w:space="0" w:color="000000"/>
              <w:right w:val="single" w:sz="6" w:space="0" w:color="000000"/>
            </w:tcBorders>
            <w:vAlign w:val="center"/>
          </w:tcPr>
          <w:p w14:paraId="0D4904C1" w14:textId="77777777" w:rsidR="00B81559" w:rsidRPr="00483757" w:rsidRDefault="00B81559" w:rsidP="007739CF">
            <w:pPr>
              <w:widowControl/>
              <w:autoSpaceDE w:val="0"/>
              <w:autoSpaceDN w:val="0"/>
              <w:adjustRightInd w:val="0"/>
              <w:jc w:val="center"/>
              <w:rPr>
                <w:rFonts w:ascii="Arial" w:hAnsi="Arial" w:cs="Arial"/>
                <w:b/>
                <w:color w:val="000000"/>
                <w:sz w:val="20"/>
                <w:szCs w:val="20"/>
              </w:rPr>
            </w:pPr>
            <w:r w:rsidRPr="00483757">
              <w:rPr>
                <w:rFonts w:ascii="Arial" w:hAnsi="Arial" w:cs="Arial"/>
                <w:b/>
                <w:color w:val="000000"/>
                <w:sz w:val="20"/>
                <w:szCs w:val="20"/>
              </w:rPr>
              <w:t>Derecho Comercial</w:t>
            </w:r>
          </w:p>
        </w:tc>
        <w:tc>
          <w:tcPr>
            <w:tcW w:w="1560" w:type="dxa"/>
            <w:tcBorders>
              <w:top w:val="single" w:sz="6" w:space="0" w:color="000000"/>
              <w:left w:val="single" w:sz="6" w:space="0" w:color="000000"/>
              <w:bottom w:val="single" w:sz="6" w:space="0" w:color="000000"/>
              <w:right w:val="single" w:sz="6" w:space="0" w:color="000000"/>
            </w:tcBorders>
            <w:vAlign w:val="center"/>
          </w:tcPr>
          <w:p w14:paraId="4548098C" w14:textId="0ADE5469" w:rsidR="00B81559" w:rsidRPr="007739CF" w:rsidRDefault="00B81559" w:rsidP="007739CF">
            <w:pPr>
              <w:widowControl/>
              <w:autoSpaceDE w:val="0"/>
              <w:autoSpaceDN w:val="0"/>
              <w:adjustRightInd w:val="0"/>
              <w:jc w:val="center"/>
              <w:rPr>
                <w:rFonts w:ascii="Arial" w:hAnsi="Arial" w:cs="Arial"/>
                <w:color w:val="000000"/>
                <w:sz w:val="20"/>
                <w:szCs w:val="20"/>
              </w:rPr>
            </w:pPr>
            <w:r w:rsidRPr="006679AD">
              <w:rPr>
                <w:rFonts w:ascii="Arial" w:hAnsi="Arial" w:cs="Arial"/>
                <w:color w:val="000000"/>
                <w:sz w:val="20"/>
                <w:szCs w:val="20"/>
              </w:rPr>
              <w:t>322-1-CL1K</w:t>
            </w:r>
            <w:r w:rsidR="00743CC3">
              <w:rPr>
                <w:rFonts w:ascii="Arial" w:hAnsi="Arial" w:cs="Arial"/>
                <w:color w:val="000000"/>
                <w:sz w:val="20"/>
                <w:szCs w:val="20"/>
              </w:rPr>
              <w:t>T5</w:t>
            </w:r>
            <w:r w:rsidRPr="006679AD">
              <w:rPr>
                <w:rFonts w:ascii="Arial" w:hAnsi="Arial" w:cs="Arial"/>
                <w:color w:val="000000"/>
                <w:sz w:val="20"/>
                <w:szCs w:val="20"/>
              </w:rPr>
              <w:t xml:space="preserve"> </w:t>
            </w:r>
            <w:r w:rsidRPr="006679AD">
              <w:rPr>
                <w:rFonts w:ascii="Arial" w:hAnsi="Arial" w:cs="Arial"/>
                <w:color w:val="000000"/>
                <w:sz w:val="18"/>
                <w:szCs w:val="18"/>
              </w:rPr>
              <w:t>(Semipresencial)</w:t>
            </w:r>
          </w:p>
        </w:tc>
        <w:tc>
          <w:tcPr>
            <w:tcW w:w="2268" w:type="dxa"/>
            <w:tcBorders>
              <w:top w:val="single" w:sz="6" w:space="0" w:color="000000"/>
              <w:left w:val="single" w:sz="6" w:space="0" w:color="000000"/>
              <w:bottom w:val="single" w:sz="6" w:space="0" w:color="000000"/>
              <w:right w:val="single" w:sz="6" w:space="0" w:color="000000"/>
            </w:tcBorders>
            <w:vAlign w:val="center"/>
          </w:tcPr>
          <w:p w14:paraId="77A32ADB" w14:textId="77777777" w:rsidR="00B81559" w:rsidRPr="007739CF" w:rsidRDefault="00B81559" w:rsidP="007739CF">
            <w:pPr>
              <w:widowControl/>
              <w:autoSpaceDE w:val="0"/>
              <w:autoSpaceDN w:val="0"/>
              <w:adjustRightInd w:val="0"/>
              <w:jc w:val="center"/>
              <w:rPr>
                <w:rFonts w:ascii="Arial" w:hAnsi="Arial" w:cs="Arial"/>
                <w:color w:val="000000"/>
                <w:sz w:val="20"/>
                <w:szCs w:val="20"/>
              </w:rPr>
            </w:pPr>
            <w:r w:rsidRPr="007739CF">
              <w:rPr>
                <w:rFonts w:ascii="Arial" w:hAnsi="Arial" w:cs="Arial"/>
                <w:color w:val="000000"/>
                <w:sz w:val="20"/>
                <w:szCs w:val="20"/>
              </w:rPr>
              <w:t>Matías Rodríguez</w:t>
            </w:r>
          </w:p>
        </w:tc>
        <w:tc>
          <w:tcPr>
            <w:tcW w:w="2079" w:type="dxa"/>
            <w:tcBorders>
              <w:top w:val="single" w:sz="6" w:space="0" w:color="000000"/>
              <w:left w:val="single" w:sz="6" w:space="0" w:color="000000"/>
              <w:bottom w:val="single" w:sz="6" w:space="0" w:color="000000"/>
              <w:right w:val="single" w:sz="6" w:space="0" w:color="000000"/>
            </w:tcBorders>
            <w:vAlign w:val="center"/>
          </w:tcPr>
          <w:p w14:paraId="49AFFC15" w14:textId="77777777" w:rsidR="00B81559" w:rsidRPr="007739CF" w:rsidRDefault="004855CD" w:rsidP="004855CD">
            <w:pPr>
              <w:widowControl/>
              <w:autoSpaceDE w:val="0"/>
              <w:autoSpaceDN w:val="0"/>
              <w:adjustRightInd w:val="0"/>
              <w:jc w:val="center"/>
              <w:rPr>
                <w:rFonts w:ascii="Arial" w:hAnsi="Arial" w:cs="Arial"/>
                <w:color w:val="000000"/>
                <w:sz w:val="20"/>
                <w:szCs w:val="20"/>
              </w:rPr>
            </w:pPr>
            <w:r>
              <w:rPr>
                <w:rFonts w:ascii="Arial" w:hAnsi="Arial" w:cs="Arial"/>
                <w:color w:val="000000"/>
                <w:sz w:val="20"/>
                <w:szCs w:val="20"/>
              </w:rPr>
              <w:t>Martes</w:t>
            </w:r>
            <w:r w:rsidRPr="007739CF">
              <w:rPr>
                <w:rFonts w:ascii="Arial" w:hAnsi="Arial" w:cs="Arial"/>
                <w:color w:val="000000"/>
                <w:sz w:val="20"/>
                <w:szCs w:val="20"/>
              </w:rPr>
              <w:t xml:space="preserve"> </w:t>
            </w:r>
            <w:r w:rsidR="00B81559" w:rsidRPr="007739CF">
              <w:rPr>
                <w:rFonts w:ascii="Arial" w:hAnsi="Arial" w:cs="Arial"/>
                <w:color w:val="000000"/>
                <w:sz w:val="20"/>
                <w:szCs w:val="20"/>
              </w:rPr>
              <w:t>18 a 20</w:t>
            </w:r>
            <w:r w:rsidR="00B81559">
              <w:rPr>
                <w:rFonts w:ascii="Arial" w:hAnsi="Arial" w:cs="Arial"/>
                <w:color w:val="000000"/>
                <w:sz w:val="20"/>
                <w:szCs w:val="20"/>
              </w:rPr>
              <w:t xml:space="preserve"> Hs (</w:t>
            </w:r>
            <w:r w:rsidRPr="007739CF">
              <w:rPr>
                <w:rFonts w:ascii="Arial" w:hAnsi="Arial" w:cs="Arial"/>
                <w:color w:val="000000"/>
                <w:sz w:val="20"/>
                <w:szCs w:val="20"/>
              </w:rPr>
              <w:t>Vie</w:t>
            </w:r>
            <w:r>
              <w:rPr>
                <w:rFonts w:ascii="Arial" w:hAnsi="Arial" w:cs="Arial"/>
                <w:color w:val="000000"/>
                <w:sz w:val="20"/>
                <w:szCs w:val="20"/>
              </w:rPr>
              <w:t>rnes</w:t>
            </w:r>
            <w:r w:rsidR="00B81559">
              <w:rPr>
                <w:rFonts w:ascii="Arial" w:hAnsi="Arial" w:cs="Arial"/>
                <w:color w:val="000000"/>
                <w:sz w:val="20"/>
                <w:szCs w:val="20"/>
              </w:rPr>
              <w:t xml:space="preserve"> virtual)</w:t>
            </w:r>
          </w:p>
        </w:tc>
      </w:tr>
      <w:tr w:rsidR="00B81559" w:rsidRPr="007739CF" w14:paraId="38F7F498" w14:textId="77777777" w:rsidTr="00007FAF">
        <w:trPr>
          <w:trHeight w:val="305"/>
          <w:jc w:val="center"/>
        </w:trPr>
        <w:tc>
          <w:tcPr>
            <w:tcW w:w="2580" w:type="dxa"/>
            <w:vMerge w:val="restart"/>
            <w:tcBorders>
              <w:top w:val="single" w:sz="6" w:space="0" w:color="000000"/>
              <w:left w:val="single" w:sz="6" w:space="0" w:color="000000"/>
              <w:right w:val="single" w:sz="6" w:space="0" w:color="000000"/>
            </w:tcBorders>
            <w:vAlign w:val="center"/>
          </w:tcPr>
          <w:p w14:paraId="1E403267" w14:textId="77777777" w:rsidR="00B81559" w:rsidRPr="00483757" w:rsidRDefault="00B81559" w:rsidP="00007FAF">
            <w:pPr>
              <w:widowControl/>
              <w:autoSpaceDE w:val="0"/>
              <w:autoSpaceDN w:val="0"/>
              <w:adjustRightInd w:val="0"/>
              <w:jc w:val="center"/>
              <w:rPr>
                <w:rFonts w:ascii="Arial" w:hAnsi="Arial" w:cs="Arial"/>
                <w:b/>
                <w:color w:val="000000"/>
                <w:sz w:val="20"/>
                <w:szCs w:val="20"/>
              </w:rPr>
            </w:pPr>
            <w:r w:rsidRPr="00483757">
              <w:rPr>
                <w:rFonts w:ascii="Arial" w:hAnsi="Arial" w:cs="Arial"/>
                <w:b/>
                <w:color w:val="000000"/>
                <w:sz w:val="20"/>
                <w:szCs w:val="20"/>
              </w:rPr>
              <w:t>Evaluación de Proyectos de Inversión</w:t>
            </w:r>
          </w:p>
        </w:tc>
        <w:tc>
          <w:tcPr>
            <w:tcW w:w="1560" w:type="dxa"/>
            <w:tcBorders>
              <w:top w:val="single" w:sz="6" w:space="0" w:color="000000"/>
              <w:left w:val="single" w:sz="6" w:space="0" w:color="000000"/>
              <w:bottom w:val="single" w:sz="6" w:space="0" w:color="000000"/>
              <w:right w:val="single" w:sz="6" w:space="0" w:color="000000"/>
            </w:tcBorders>
            <w:vAlign w:val="center"/>
          </w:tcPr>
          <w:p w14:paraId="1FDA6061" w14:textId="158216A6" w:rsidR="00B81559" w:rsidRPr="007739CF" w:rsidRDefault="00B81559" w:rsidP="007739CF">
            <w:pPr>
              <w:widowControl/>
              <w:autoSpaceDE w:val="0"/>
              <w:autoSpaceDN w:val="0"/>
              <w:adjustRightInd w:val="0"/>
              <w:jc w:val="center"/>
              <w:rPr>
                <w:rFonts w:ascii="Arial" w:hAnsi="Arial" w:cs="Arial"/>
                <w:color w:val="000000"/>
                <w:sz w:val="20"/>
                <w:szCs w:val="20"/>
              </w:rPr>
            </w:pPr>
            <w:r w:rsidRPr="006679AD">
              <w:rPr>
                <w:rFonts w:ascii="Arial" w:hAnsi="Arial" w:cs="Arial"/>
                <w:color w:val="000000"/>
                <w:sz w:val="20"/>
                <w:szCs w:val="20"/>
              </w:rPr>
              <w:t>016/EVAL-2-C</w:t>
            </w:r>
            <w:r w:rsidR="00C3323A">
              <w:rPr>
                <w:rFonts w:ascii="Arial" w:hAnsi="Arial" w:cs="Arial"/>
                <w:color w:val="000000"/>
                <w:sz w:val="20"/>
                <w:szCs w:val="20"/>
              </w:rPr>
              <w:t>K</w:t>
            </w:r>
            <w:r w:rsidRPr="006679AD">
              <w:rPr>
                <w:rFonts w:ascii="Arial" w:hAnsi="Arial" w:cs="Arial"/>
                <w:color w:val="000000"/>
                <w:sz w:val="20"/>
                <w:szCs w:val="20"/>
              </w:rPr>
              <w:t xml:space="preserve"> (Presencial)</w:t>
            </w:r>
          </w:p>
        </w:tc>
        <w:tc>
          <w:tcPr>
            <w:tcW w:w="2268" w:type="dxa"/>
            <w:tcBorders>
              <w:top w:val="single" w:sz="6" w:space="0" w:color="000000"/>
              <w:left w:val="single" w:sz="6" w:space="0" w:color="000000"/>
              <w:bottom w:val="single" w:sz="6" w:space="0" w:color="000000"/>
              <w:right w:val="single" w:sz="6" w:space="0" w:color="000000"/>
            </w:tcBorders>
            <w:vAlign w:val="center"/>
          </w:tcPr>
          <w:p w14:paraId="17B01D3E" w14:textId="77777777" w:rsidR="00B81559" w:rsidRPr="007739CF" w:rsidRDefault="00B81559" w:rsidP="007739CF">
            <w:pPr>
              <w:widowControl/>
              <w:autoSpaceDE w:val="0"/>
              <w:autoSpaceDN w:val="0"/>
              <w:adjustRightInd w:val="0"/>
              <w:jc w:val="center"/>
              <w:rPr>
                <w:rFonts w:ascii="Arial" w:hAnsi="Arial" w:cs="Arial"/>
                <w:color w:val="000000"/>
                <w:sz w:val="20"/>
                <w:szCs w:val="20"/>
              </w:rPr>
            </w:pPr>
            <w:r w:rsidRPr="007739CF">
              <w:rPr>
                <w:rFonts w:ascii="Arial" w:hAnsi="Arial" w:cs="Arial"/>
                <w:color w:val="000000"/>
                <w:sz w:val="20"/>
                <w:szCs w:val="20"/>
              </w:rPr>
              <w:t>Facundo Crosta</w:t>
            </w:r>
          </w:p>
        </w:tc>
        <w:tc>
          <w:tcPr>
            <w:tcW w:w="2079" w:type="dxa"/>
            <w:tcBorders>
              <w:top w:val="single" w:sz="6" w:space="0" w:color="000000"/>
              <w:left w:val="single" w:sz="6" w:space="0" w:color="000000"/>
              <w:bottom w:val="single" w:sz="6" w:space="0" w:color="000000"/>
              <w:right w:val="single" w:sz="6" w:space="0" w:color="000000"/>
            </w:tcBorders>
            <w:vAlign w:val="center"/>
          </w:tcPr>
          <w:p w14:paraId="5A5E893F" w14:textId="128EBEB7" w:rsidR="00B81559" w:rsidRDefault="00B81559" w:rsidP="00007FAF">
            <w:pPr>
              <w:widowControl/>
              <w:autoSpaceDE w:val="0"/>
              <w:autoSpaceDN w:val="0"/>
              <w:adjustRightInd w:val="0"/>
              <w:jc w:val="center"/>
              <w:rPr>
                <w:rFonts w:ascii="Arial" w:hAnsi="Arial" w:cs="Arial"/>
                <w:color w:val="000000"/>
                <w:sz w:val="20"/>
                <w:szCs w:val="20"/>
              </w:rPr>
            </w:pPr>
            <w:r w:rsidRPr="007739CF">
              <w:rPr>
                <w:rFonts w:ascii="Arial" w:hAnsi="Arial" w:cs="Arial"/>
                <w:color w:val="000000"/>
                <w:sz w:val="20"/>
                <w:szCs w:val="20"/>
              </w:rPr>
              <w:t>Mar</w:t>
            </w:r>
            <w:r>
              <w:rPr>
                <w:rFonts w:ascii="Arial" w:hAnsi="Arial" w:cs="Arial"/>
                <w:color w:val="000000"/>
                <w:sz w:val="20"/>
                <w:szCs w:val="20"/>
              </w:rPr>
              <w:t>tes</w:t>
            </w:r>
            <w:r w:rsidRPr="007739CF">
              <w:rPr>
                <w:rFonts w:ascii="Arial" w:hAnsi="Arial" w:cs="Arial"/>
                <w:color w:val="000000"/>
                <w:sz w:val="20"/>
                <w:szCs w:val="20"/>
              </w:rPr>
              <w:t xml:space="preserve"> </w:t>
            </w:r>
            <w:r>
              <w:rPr>
                <w:rFonts w:ascii="Arial" w:hAnsi="Arial" w:cs="Arial"/>
                <w:color w:val="000000"/>
                <w:sz w:val="20"/>
                <w:szCs w:val="20"/>
              </w:rPr>
              <w:t>–</w:t>
            </w:r>
            <w:r w:rsidRPr="007739CF">
              <w:rPr>
                <w:rFonts w:ascii="Arial" w:hAnsi="Arial" w:cs="Arial"/>
                <w:color w:val="000000"/>
                <w:sz w:val="20"/>
                <w:szCs w:val="20"/>
              </w:rPr>
              <w:t xml:space="preserve"> Vie</w:t>
            </w:r>
            <w:r>
              <w:rPr>
                <w:rFonts w:ascii="Arial" w:hAnsi="Arial" w:cs="Arial"/>
                <w:color w:val="000000"/>
                <w:sz w:val="20"/>
                <w:szCs w:val="20"/>
              </w:rPr>
              <w:t>rnes</w:t>
            </w:r>
          </w:p>
          <w:p w14:paraId="77C418CA" w14:textId="77777777" w:rsidR="00B81559" w:rsidRPr="007739CF" w:rsidRDefault="00B81559" w:rsidP="00007FAF">
            <w:pPr>
              <w:widowControl/>
              <w:autoSpaceDE w:val="0"/>
              <w:autoSpaceDN w:val="0"/>
              <w:adjustRightInd w:val="0"/>
              <w:jc w:val="center"/>
              <w:rPr>
                <w:rFonts w:ascii="Arial" w:hAnsi="Arial" w:cs="Arial"/>
                <w:color w:val="000000"/>
                <w:sz w:val="20"/>
                <w:szCs w:val="20"/>
              </w:rPr>
            </w:pPr>
            <w:r w:rsidRPr="007739CF">
              <w:rPr>
                <w:rFonts w:ascii="Arial" w:hAnsi="Arial" w:cs="Arial"/>
                <w:color w:val="000000"/>
                <w:sz w:val="20"/>
                <w:szCs w:val="20"/>
              </w:rPr>
              <w:t>18 a 20</w:t>
            </w:r>
            <w:r>
              <w:rPr>
                <w:rFonts w:ascii="Arial" w:hAnsi="Arial" w:cs="Arial"/>
                <w:color w:val="000000"/>
                <w:sz w:val="20"/>
                <w:szCs w:val="20"/>
              </w:rPr>
              <w:t xml:space="preserve"> Hs</w:t>
            </w:r>
          </w:p>
        </w:tc>
      </w:tr>
      <w:tr w:rsidR="00B81559" w:rsidRPr="007739CF" w14:paraId="17AEDC45" w14:textId="77777777" w:rsidTr="00007FAF">
        <w:trPr>
          <w:trHeight w:val="305"/>
          <w:jc w:val="center"/>
        </w:trPr>
        <w:tc>
          <w:tcPr>
            <w:tcW w:w="2580" w:type="dxa"/>
            <w:vMerge/>
            <w:tcBorders>
              <w:left w:val="single" w:sz="6" w:space="0" w:color="000000"/>
              <w:bottom w:val="single" w:sz="6" w:space="0" w:color="000000"/>
              <w:right w:val="single" w:sz="6" w:space="0" w:color="000000"/>
            </w:tcBorders>
            <w:vAlign w:val="center"/>
          </w:tcPr>
          <w:p w14:paraId="1B6F44C3" w14:textId="77777777" w:rsidR="00B81559" w:rsidRPr="00483757" w:rsidRDefault="00B81559" w:rsidP="007739CF">
            <w:pPr>
              <w:widowControl/>
              <w:autoSpaceDE w:val="0"/>
              <w:autoSpaceDN w:val="0"/>
              <w:adjustRightInd w:val="0"/>
              <w:jc w:val="center"/>
              <w:rPr>
                <w:rFonts w:ascii="Arial" w:hAnsi="Arial" w:cs="Arial"/>
                <w:b/>
                <w:color w:val="000000"/>
                <w:sz w:val="20"/>
                <w:szCs w:val="20"/>
              </w:rPr>
            </w:pPr>
          </w:p>
        </w:tc>
        <w:tc>
          <w:tcPr>
            <w:tcW w:w="1560" w:type="dxa"/>
            <w:tcBorders>
              <w:top w:val="single" w:sz="6" w:space="0" w:color="000000"/>
              <w:left w:val="single" w:sz="6" w:space="0" w:color="000000"/>
              <w:bottom w:val="single" w:sz="6" w:space="0" w:color="000000"/>
              <w:right w:val="single" w:sz="6" w:space="0" w:color="000000"/>
            </w:tcBorders>
            <w:vAlign w:val="center"/>
          </w:tcPr>
          <w:p w14:paraId="16ADA2A4" w14:textId="3AABACC1" w:rsidR="00B81559" w:rsidRPr="007739CF" w:rsidRDefault="00B81559" w:rsidP="006679AD">
            <w:pPr>
              <w:widowControl/>
              <w:autoSpaceDE w:val="0"/>
              <w:autoSpaceDN w:val="0"/>
              <w:adjustRightInd w:val="0"/>
              <w:jc w:val="center"/>
              <w:rPr>
                <w:rFonts w:ascii="Arial" w:hAnsi="Arial" w:cs="Arial"/>
                <w:color w:val="000000"/>
                <w:sz w:val="20"/>
                <w:szCs w:val="20"/>
              </w:rPr>
            </w:pPr>
            <w:r w:rsidRPr="006679AD">
              <w:rPr>
                <w:rFonts w:ascii="Arial" w:hAnsi="Arial" w:cs="Arial"/>
                <w:color w:val="000000"/>
                <w:sz w:val="20"/>
                <w:szCs w:val="20"/>
              </w:rPr>
              <w:t>016/EVAL-</w:t>
            </w:r>
            <w:r>
              <w:rPr>
                <w:rFonts w:ascii="Arial" w:hAnsi="Arial" w:cs="Arial"/>
                <w:color w:val="000000"/>
                <w:sz w:val="20"/>
                <w:szCs w:val="20"/>
              </w:rPr>
              <w:t>3</w:t>
            </w:r>
            <w:r w:rsidRPr="006679AD">
              <w:rPr>
                <w:rFonts w:ascii="Arial" w:hAnsi="Arial" w:cs="Arial"/>
                <w:color w:val="000000"/>
                <w:sz w:val="20"/>
                <w:szCs w:val="20"/>
              </w:rPr>
              <w:t>-C</w:t>
            </w:r>
            <w:r w:rsidR="00C3323A">
              <w:rPr>
                <w:rFonts w:ascii="Arial" w:hAnsi="Arial" w:cs="Arial"/>
                <w:color w:val="000000"/>
                <w:sz w:val="20"/>
                <w:szCs w:val="20"/>
              </w:rPr>
              <w:t>Y</w:t>
            </w:r>
            <w:r w:rsidRPr="006679AD">
              <w:rPr>
                <w:rFonts w:ascii="Arial" w:hAnsi="Arial" w:cs="Arial"/>
                <w:color w:val="000000"/>
                <w:sz w:val="20"/>
                <w:szCs w:val="20"/>
              </w:rPr>
              <w:t>K (Presencial)</w:t>
            </w:r>
          </w:p>
        </w:tc>
        <w:tc>
          <w:tcPr>
            <w:tcW w:w="2268" w:type="dxa"/>
            <w:tcBorders>
              <w:top w:val="single" w:sz="6" w:space="0" w:color="000000"/>
              <w:left w:val="single" w:sz="6" w:space="0" w:color="000000"/>
              <w:bottom w:val="single" w:sz="6" w:space="0" w:color="000000"/>
              <w:right w:val="single" w:sz="6" w:space="0" w:color="000000"/>
            </w:tcBorders>
            <w:vAlign w:val="center"/>
          </w:tcPr>
          <w:p w14:paraId="1E453117" w14:textId="77777777" w:rsidR="00B81559" w:rsidRPr="007739CF" w:rsidRDefault="00B81559" w:rsidP="007739CF">
            <w:pPr>
              <w:widowControl/>
              <w:autoSpaceDE w:val="0"/>
              <w:autoSpaceDN w:val="0"/>
              <w:adjustRightInd w:val="0"/>
              <w:jc w:val="center"/>
              <w:rPr>
                <w:rFonts w:ascii="Arial" w:hAnsi="Arial" w:cs="Arial"/>
                <w:color w:val="000000"/>
                <w:sz w:val="20"/>
                <w:szCs w:val="20"/>
              </w:rPr>
            </w:pPr>
            <w:r w:rsidRPr="007739CF">
              <w:rPr>
                <w:rFonts w:ascii="Arial" w:hAnsi="Arial" w:cs="Arial"/>
                <w:color w:val="000000"/>
                <w:sz w:val="20"/>
                <w:szCs w:val="20"/>
              </w:rPr>
              <w:t>Daniel Besler</w:t>
            </w:r>
          </w:p>
        </w:tc>
        <w:tc>
          <w:tcPr>
            <w:tcW w:w="2079" w:type="dxa"/>
            <w:tcBorders>
              <w:top w:val="single" w:sz="6" w:space="0" w:color="000000"/>
              <w:left w:val="single" w:sz="6" w:space="0" w:color="000000"/>
              <w:bottom w:val="single" w:sz="6" w:space="0" w:color="000000"/>
              <w:right w:val="single" w:sz="6" w:space="0" w:color="000000"/>
            </w:tcBorders>
            <w:vAlign w:val="center"/>
          </w:tcPr>
          <w:p w14:paraId="5F790C15" w14:textId="242254E5" w:rsidR="00B81559" w:rsidRDefault="00B81559" w:rsidP="00007FAF">
            <w:pPr>
              <w:widowControl/>
              <w:autoSpaceDE w:val="0"/>
              <w:autoSpaceDN w:val="0"/>
              <w:adjustRightInd w:val="0"/>
              <w:jc w:val="center"/>
              <w:rPr>
                <w:rFonts w:ascii="Arial" w:hAnsi="Arial" w:cs="Arial"/>
                <w:color w:val="000000"/>
                <w:sz w:val="20"/>
                <w:szCs w:val="20"/>
              </w:rPr>
            </w:pPr>
            <w:r w:rsidRPr="007739CF">
              <w:rPr>
                <w:rFonts w:ascii="Arial" w:hAnsi="Arial" w:cs="Arial"/>
                <w:color w:val="000000"/>
                <w:sz w:val="20"/>
                <w:szCs w:val="20"/>
              </w:rPr>
              <w:t>Mar</w:t>
            </w:r>
            <w:r>
              <w:rPr>
                <w:rFonts w:ascii="Arial" w:hAnsi="Arial" w:cs="Arial"/>
                <w:color w:val="000000"/>
                <w:sz w:val="20"/>
                <w:szCs w:val="20"/>
              </w:rPr>
              <w:t>tes</w:t>
            </w:r>
            <w:r w:rsidRPr="007739CF">
              <w:rPr>
                <w:rFonts w:ascii="Arial" w:hAnsi="Arial" w:cs="Arial"/>
                <w:color w:val="000000"/>
                <w:sz w:val="20"/>
                <w:szCs w:val="20"/>
              </w:rPr>
              <w:t xml:space="preserve"> </w:t>
            </w:r>
            <w:r>
              <w:rPr>
                <w:rFonts w:ascii="Arial" w:hAnsi="Arial" w:cs="Arial"/>
                <w:color w:val="000000"/>
                <w:sz w:val="20"/>
                <w:szCs w:val="20"/>
              </w:rPr>
              <w:t>–</w:t>
            </w:r>
            <w:r w:rsidRPr="007739CF">
              <w:rPr>
                <w:rFonts w:ascii="Arial" w:hAnsi="Arial" w:cs="Arial"/>
                <w:color w:val="000000"/>
                <w:sz w:val="20"/>
                <w:szCs w:val="20"/>
              </w:rPr>
              <w:t xml:space="preserve"> Vie</w:t>
            </w:r>
            <w:r>
              <w:rPr>
                <w:rFonts w:ascii="Arial" w:hAnsi="Arial" w:cs="Arial"/>
                <w:color w:val="000000"/>
                <w:sz w:val="20"/>
                <w:szCs w:val="20"/>
              </w:rPr>
              <w:t>rnes</w:t>
            </w:r>
            <w:r w:rsidRPr="007739CF">
              <w:rPr>
                <w:rFonts w:ascii="Arial" w:hAnsi="Arial" w:cs="Arial"/>
                <w:color w:val="000000"/>
                <w:sz w:val="20"/>
                <w:szCs w:val="20"/>
              </w:rPr>
              <w:t xml:space="preserve"> </w:t>
            </w:r>
          </w:p>
          <w:p w14:paraId="41D15B78" w14:textId="77777777" w:rsidR="00B81559" w:rsidRPr="007739CF" w:rsidRDefault="00B81559" w:rsidP="00007FAF">
            <w:pPr>
              <w:widowControl/>
              <w:autoSpaceDE w:val="0"/>
              <w:autoSpaceDN w:val="0"/>
              <w:adjustRightInd w:val="0"/>
              <w:jc w:val="center"/>
              <w:rPr>
                <w:rFonts w:ascii="Arial" w:hAnsi="Arial" w:cs="Arial"/>
                <w:color w:val="000000"/>
                <w:sz w:val="20"/>
                <w:szCs w:val="20"/>
              </w:rPr>
            </w:pPr>
            <w:r w:rsidRPr="007739CF">
              <w:rPr>
                <w:rFonts w:ascii="Arial" w:hAnsi="Arial" w:cs="Arial"/>
                <w:color w:val="000000"/>
                <w:sz w:val="20"/>
                <w:szCs w:val="20"/>
              </w:rPr>
              <w:t>20 a 22</w:t>
            </w:r>
            <w:r>
              <w:rPr>
                <w:rFonts w:ascii="Arial" w:hAnsi="Arial" w:cs="Arial"/>
                <w:color w:val="000000"/>
                <w:sz w:val="20"/>
                <w:szCs w:val="20"/>
              </w:rPr>
              <w:t xml:space="preserve"> Hs</w:t>
            </w:r>
          </w:p>
        </w:tc>
      </w:tr>
      <w:tr w:rsidR="00B81559" w:rsidRPr="007739CF" w14:paraId="4F56CD41" w14:textId="77777777" w:rsidTr="00007FAF">
        <w:trPr>
          <w:trHeight w:val="305"/>
          <w:jc w:val="center"/>
        </w:trPr>
        <w:tc>
          <w:tcPr>
            <w:tcW w:w="2580" w:type="dxa"/>
            <w:tcBorders>
              <w:left w:val="single" w:sz="6" w:space="0" w:color="000000"/>
              <w:bottom w:val="nil"/>
              <w:right w:val="single" w:sz="6" w:space="0" w:color="000000"/>
            </w:tcBorders>
            <w:vAlign w:val="center"/>
          </w:tcPr>
          <w:p w14:paraId="2A44F618" w14:textId="77777777" w:rsidR="00B81559" w:rsidRPr="00483757" w:rsidRDefault="00B81559" w:rsidP="007739CF">
            <w:pPr>
              <w:widowControl/>
              <w:autoSpaceDE w:val="0"/>
              <w:autoSpaceDN w:val="0"/>
              <w:adjustRightInd w:val="0"/>
              <w:jc w:val="center"/>
              <w:rPr>
                <w:rFonts w:ascii="Arial" w:hAnsi="Arial" w:cs="Arial"/>
                <w:b/>
                <w:color w:val="000000"/>
                <w:sz w:val="20"/>
                <w:szCs w:val="20"/>
              </w:rPr>
            </w:pPr>
            <w:r w:rsidRPr="00483757">
              <w:rPr>
                <w:rFonts w:ascii="Arial" w:hAnsi="Arial" w:cs="Arial"/>
                <w:b/>
                <w:color w:val="000000"/>
                <w:sz w:val="20"/>
                <w:szCs w:val="20"/>
              </w:rPr>
              <w:t>Instrumentos de Financiamiento y Pago del Comercio Internacional</w:t>
            </w:r>
          </w:p>
        </w:tc>
        <w:tc>
          <w:tcPr>
            <w:tcW w:w="1560" w:type="dxa"/>
            <w:tcBorders>
              <w:top w:val="single" w:sz="6" w:space="0" w:color="000000"/>
              <w:left w:val="nil"/>
              <w:bottom w:val="nil"/>
              <w:right w:val="single" w:sz="6" w:space="0" w:color="000000"/>
            </w:tcBorders>
            <w:vAlign w:val="center"/>
          </w:tcPr>
          <w:p w14:paraId="32A1C4F2" w14:textId="77777777" w:rsidR="00B81559" w:rsidRPr="007739CF" w:rsidRDefault="00B81559" w:rsidP="007739CF">
            <w:pPr>
              <w:widowControl/>
              <w:autoSpaceDE w:val="0"/>
              <w:autoSpaceDN w:val="0"/>
              <w:adjustRightInd w:val="0"/>
              <w:jc w:val="center"/>
              <w:rPr>
                <w:rFonts w:ascii="Arial" w:hAnsi="Arial" w:cs="Arial"/>
                <w:color w:val="000000"/>
                <w:sz w:val="18"/>
                <w:szCs w:val="18"/>
              </w:rPr>
            </w:pPr>
            <w:r w:rsidRPr="00302B8E">
              <w:rPr>
                <w:rFonts w:ascii="Arial" w:hAnsi="Arial" w:cs="Arial"/>
                <w:color w:val="000000"/>
                <w:sz w:val="18"/>
                <w:szCs w:val="18"/>
              </w:rPr>
              <w:t>1298-1-CK03 (Presencial)</w:t>
            </w:r>
          </w:p>
        </w:tc>
        <w:tc>
          <w:tcPr>
            <w:tcW w:w="2268" w:type="dxa"/>
            <w:tcBorders>
              <w:top w:val="single" w:sz="6" w:space="0" w:color="000000"/>
              <w:left w:val="nil"/>
              <w:bottom w:val="nil"/>
              <w:right w:val="single" w:sz="6" w:space="0" w:color="000000"/>
            </w:tcBorders>
            <w:vAlign w:val="center"/>
          </w:tcPr>
          <w:p w14:paraId="030D43AC" w14:textId="77777777" w:rsidR="00B81559" w:rsidRPr="007739CF" w:rsidRDefault="00B81559" w:rsidP="007739CF">
            <w:pPr>
              <w:widowControl/>
              <w:autoSpaceDE w:val="0"/>
              <w:autoSpaceDN w:val="0"/>
              <w:adjustRightInd w:val="0"/>
              <w:jc w:val="center"/>
              <w:rPr>
                <w:rFonts w:ascii="Arial" w:hAnsi="Arial" w:cs="Arial"/>
                <w:color w:val="000000"/>
                <w:sz w:val="20"/>
                <w:szCs w:val="20"/>
              </w:rPr>
            </w:pPr>
            <w:r w:rsidRPr="007739CF">
              <w:rPr>
                <w:rFonts w:ascii="Arial" w:hAnsi="Arial" w:cs="Arial"/>
                <w:color w:val="000000"/>
                <w:sz w:val="20"/>
                <w:szCs w:val="20"/>
              </w:rPr>
              <w:t>Javier Quiroga</w:t>
            </w:r>
          </w:p>
        </w:tc>
        <w:tc>
          <w:tcPr>
            <w:tcW w:w="2079" w:type="dxa"/>
            <w:tcBorders>
              <w:top w:val="single" w:sz="6" w:space="0" w:color="000000"/>
              <w:left w:val="single" w:sz="6" w:space="0" w:color="000000"/>
              <w:bottom w:val="nil"/>
              <w:right w:val="single" w:sz="6" w:space="0" w:color="000000"/>
            </w:tcBorders>
            <w:vAlign w:val="center"/>
          </w:tcPr>
          <w:p w14:paraId="2EE9C31A" w14:textId="77777777" w:rsidR="00B81559" w:rsidRDefault="00B81559" w:rsidP="00007FAF">
            <w:pPr>
              <w:widowControl/>
              <w:autoSpaceDE w:val="0"/>
              <w:autoSpaceDN w:val="0"/>
              <w:adjustRightInd w:val="0"/>
              <w:jc w:val="center"/>
              <w:rPr>
                <w:rFonts w:ascii="Arial" w:hAnsi="Arial" w:cs="Arial"/>
                <w:color w:val="000000"/>
                <w:sz w:val="18"/>
                <w:szCs w:val="18"/>
              </w:rPr>
            </w:pPr>
            <w:r w:rsidRPr="007739CF">
              <w:rPr>
                <w:rFonts w:ascii="Arial" w:hAnsi="Arial" w:cs="Arial"/>
                <w:color w:val="000000"/>
                <w:sz w:val="18"/>
                <w:szCs w:val="18"/>
              </w:rPr>
              <w:t>Lun</w:t>
            </w:r>
            <w:r>
              <w:rPr>
                <w:rFonts w:ascii="Arial" w:hAnsi="Arial" w:cs="Arial"/>
                <w:color w:val="000000"/>
                <w:sz w:val="18"/>
                <w:szCs w:val="18"/>
              </w:rPr>
              <w:t xml:space="preserve">es </w:t>
            </w:r>
            <w:r w:rsidRPr="007739CF">
              <w:rPr>
                <w:rFonts w:ascii="Arial" w:hAnsi="Arial" w:cs="Arial"/>
                <w:color w:val="000000"/>
                <w:sz w:val="20"/>
                <w:szCs w:val="20"/>
              </w:rPr>
              <w:t xml:space="preserve"> </w:t>
            </w:r>
            <w:r>
              <w:rPr>
                <w:rFonts w:ascii="Arial" w:hAnsi="Arial" w:cs="Arial"/>
                <w:color w:val="000000"/>
                <w:sz w:val="20"/>
                <w:szCs w:val="20"/>
              </w:rPr>
              <w:t>–</w:t>
            </w:r>
            <w:r w:rsidRPr="007739CF">
              <w:rPr>
                <w:rFonts w:ascii="Arial" w:hAnsi="Arial" w:cs="Arial"/>
                <w:color w:val="000000"/>
                <w:sz w:val="20"/>
                <w:szCs w:val="20"/>
              </w:rPr>
              <w:t xml:space="preserve"> </w:t>
            </w:r>
            <w:r w:rsidRPr="007739CF">
              <w:rPr>
                <w:rFonts w:ascii="Arial" w:hAnsi="Arial" w:cs="Arial"/>
                <w:color w:val="000000"/>
                <w:sz w:val="18"/>
                <w:szCs w:val="18"/>
              </w:rPr>
              <w:t xml:space="preserve"> Jue</w:t>
            </w:r>
            <w:r>
              <w:rPr>
                <w:rFonts w:ascii="Arial" w:hAnsi="Arial" w:cs="Arial"/>
                <w:color w:val="000000"/>
                <w:sz w:val="18"/>
                <w:szCs w:val="18"/>
              </w:rPr>
              <w:t>ves</w:t>
            </w:r>
            <w:r w:rsidRPr="007739CF">
              <w:rPr>
                <w:rFonts w:ascii="Arial" w:hAnsi="Arial" w:cs="Arial"/>
                <w:color w:val="000000"/>
                <w:sz w:val="18"/>
                <w:szCs w:val="18"/>
              </w:rPr>
              <w:t xml:space="preserve"> </w:t>
            </w:r>
          </w:p>
          <w:p w14:paraId="58EE76F7" w14:textId="77777777" w:rsidR="00B81559" w:rsidRPr="007739CF" w:rsidRDefault="00B81559" w:rsidP="00007FAF">
            <w:pPr>
              <w:widowControl/>
              <w:autoSpaceDE w:val="0"/>
              <w:autoSpaceDN w:val="0"/>
              <w:adjustRightInd w:val="0"/>
              <w:jc w:val="center"/>
              <w:rPr>
                <w:rFonts w:ascii="Arial" w:hAnsi="Arial" w:cs="Arial"/>
                <w:color w:val="000000"/>
                <w:sz w:val="18"/>
                <w:szCs w:val="18"/>
              </w:rPr>
            </w:pPr>
            <w:r w:rsidRPr="007739CF">
              <w:rPr>
                <w:rFonts w:ascii="Arial" w:hAnsi="Arial" w:cs="Arial"/>
                <w:color w:val="000000"/>
                <w:sz w:val="18"/>
                <w:szCs w:val="18"/>
              </w:rPr>
              <w:t>20 a 22</w:t>
            </w:r>
            <w:r>
              <w:rPr>
                <w:rFonts w:ascii="Arial" w:hAnsi="Arial" w:cs="Arial"/>
                <w:color w:val="000000"/>
                <w:sz w:val="18"/>
                <w:szCs w:val="18"/>
              </w:rPr>
              <w:t xml:space="preserve"> Hs</w:t>
            </w:r>
          </w:p>
        </w:tc>
      </w:tr>
      <w:tr w:rsidR="00961F55" w:rsidRPr="007739CF" w14:paraId="4FE88117" w14:textId="77777777" w:rsidTr="00483757">
        <w:trPr>
          <w:trHeight w:val="305"/>
          <w:jc w:val="center"/>
        </w:trPr>
        <w:tc>
          <w:tcPr>
            <w:tcW w:w="2580" w:type="dxa"/>
            <w:vMerge w:val="restart"/>
            <w:tcBorders>
              <w:top w:val="single" w:sz="6" w:space="0" w:color="000000"/>
              <w:left w:val="single" w:sz="6" w:space="0" w:color="000000"/>
              <w:right w:val="single" w:sz="6" w:space="0" w:color="000000"/>
            </w:tcBorders>
            <w:vAlign w:val="center"/>
          </w:tcPr>
          <w:p w14:paraId="500D0330" w14:textId="77777777" w:rsidR="00961F55" w:rsidRPr="00483757" w:rsidRDefault="00961F55" w:rsidP="00961F55">
            <w:pPr>
              <w:widowControl/>
              <w:autoSpaceDE w:val="0"/>
              <w:autoSpaceDN w:val="0"/>
              <w:adjustRightInd w:val="0"/>
              <w:jc w:val="center"/>
              <w:rPr>
                <w:rFonts w:ascii="Arial" w:hAnsi="Arial" w:cs="Arial"/>
                <w:b/>
                <w:color w:val="000000"/>
                <w:sz w:val="20"/>
                <w:szCs w:val="20"/>
              </w:rPr>
            </w:pPr>
            <w:r w:rsidRPr="00483757">
              <w:rPr>
                <w:rFonts w:ascii="Arial" w:hAnsi="Arial" w:cs="Arial"/>
                <w:b/>
                <w:color w:val="000000"/>
                <w:sz w:val="20"/>
                <w:szCs w:val="20"/>
              </w:rPr>
              <w:t>Recursos Humanos</w:t>
            </w:r>
          </w:p>
        </w:tc>
        <w:tc>
          <w:tcPr>
            <w:tcW w:w="1560" w:type="dxa"/>
            <w:tcBorders>
              <w:top w:val="single" w:sz="6" w:space="0" w:color="000000"/>
              <w:left w:val="single" w:sz="6" w:space="0" w:color="000000"/>
              <w:bottom w:val="single" w:sz="6" w:space="0" w:color="000000"/>
              <w:right w:val="single" w:sz="6" w:space="0" w:color="000000"/>
            </w:tcBorders>
            <w:vAlign w:val="center"/>
          </w:tcPr>
          <w:p w14:paraId="1E403AB5" w14:textId="67DB47B4" w:rsidR="00961F55" w:rsidRPr="00302B8E" w:rsidRDefault="00961F55" w:rsidP="00961F55">
            <w:pPr>
              <w:widowControl/>
              <w:autoSpaceDE w:val="0"/>
              <w:autoSpaceDN w:val="0"/>
              <w:adjustRightInd w:val="0"/>
              <w:spacing w:before="120"/>
              <w:jc w:val="center"/>
              <w:rPr>
                <w:rFonts w:ascii="Arial" w:hAnsi="Arial" w:cs="Arial"/>
                <w:color w:val="000000"/>
                <w:sz w:val="18"/>
                <w:szCs w:val="18"/>
              </w:rPr>
            </w:pPr>
            <w:r w:rsidRPr="001D05C6">
              <w:rPr>
                <w:rFonts w:ascii="Arial" w:hAnsi="Arial" w:cs="Arial"/>
                <w:color w:val="000000"/>
                <w:sz w:val="18"/>
                <w:szCs w:val="18"/>
              </w:rPr>
              <w:t>020/ARRHH-1-CJ03K (</w:t>
            </w:r>
            <w:r>
              <w:rPr>
                <w:rFonts w:ascii="Arial" w:hAnsi="Arial" w:cs="Arial"/>
                <w:color w:val="000000"/>
                <w:sz w:val="18"/>
                <w:szCs w:val="18"/>
              </w:rPr>
              <w:t>Presencial</w:t>
            </w:r>
            <w:r w:rsidRPr="001D05C6">
              <w:rPr>
                <w:rFonts w:ascii="Arial" w:hAnsi="Arial" w:cs="Arial"/>
                <w:color w:val="000000"/>
                <w:sz w:val="18"/>
                <w:szCs w:val="18"/>
              </w:rPr>
              <w:t>)</w:t>
            </w:r>
          </w:p>
        </w:tc>
        <w:tc>
          <w:tcPr>
            <w:tcW w:w="2268" w:type="dxa"/>
            <w:tcBorders>
              <w:top w:val="single" w:sz="6" w:space="0" w:color="000000"/>
              <w:left w:val="single" w:sz="6" w:space="0" w:color="000000"/>
              <w:bottom w:val="single" w:sz="6" w:space="0" w:color="000000"/>
              <w:right w:val="single" w:sz="6" w:space="0" w:color="000000"/>
            </w:tcBorders>
            <w:vAlign w:val="center"/>
          </w:tcPr>
          <w:p w14:paraId="2118E54F" w14:textId="77777777" w:rsidR="00961F55" w:rsidRPr="007739CF" w:rsidRDefault="00961F55" w:rsidP="00961F55">
            <w:pPr>
              <w:widowControl/>
              <w:autoSpaceDE w:val="0"/>
              <w:autoSpaceDN w:val="0"/>
              <w:adjustRightInd w:val="0"/>
              <w:jc w:val="center"/>
              <w:rPr>
                <w:rFonts w:ascii="Arial" w:hAnsi="Arial" w:cs="Arial"/>
                <w:color w:val="000000"/>
                <w:sz w:val="20"/>
                <w:szCs w:val="20"/>
              </w:rPr>
            </w:pPr>
            <w:r>
              <w:rPr>
                <w:rFonts w:ascii="Arial" w:hAnsi="Arial" w:cs="Arial"/>
                <w:color w:val="000000"/>
                <w:sz w:val="20"/>
                <w:szCs w:val="20"/>
              </w:rPr>
              <w:t>Ariel Barreto</w:t>
            </w:r>
          </w:p>
        </w:tc>
        <w:tc>
          <w:tcPr>
            <w:tcW w:w="2079" w:type="dxa"/>
            <w:tcBorders>
              <w:top w:val="single" w:sz="6" w:space="0" w:color="000000"/>
              <w:left w:val="single" w:sz="6" w:space="0" w:color="000000"/>
              <w:bottom w:val="single" w:sz="6" w:space="0" w:color="000000"/>
              <w:right w:val="single" w:sz="6" w:space="0" w:color="000000"/>
            </w:tcBorders>
            <w:vAlign w:val="center"/>
          </w:tcPr>
          <w:p w14:paraId="405DCB2A" w14:textId="21F8809E" w:rsidR="00961F55" w:rsidRDefault="00961F55" w:rsidP="00961F55">
            <w:pPr>
              <w:widowControl/>
              <w:autoSpaceDE w:val="0"/>
              <w:autoSpaceDN w:val="0"/>
              <w:adjustRightInd w:val="0"/>
              <w:jc w:val="center"/>
              <w:rPr>
                <w:rFonts w:ascii="Arial" w:hAnsi="Arial" w:cs="Arial"/>
                <w:color w:val="000000"/>
                <w:sz w:val="18"/>
                <w:szCs w:val="18"/>
              </w:rPr>
            </w:pPr>
            <w:r w:rsidRPr="007739CF">
              <w:rPr>
                <w:rFonts w:ascii="Arial" w:hAnsi="Arial" w:cs="Arial"/>
                <w:color w:val="000000"/>
                <w:sz w:val="18"/>
                <w:szCs w:val="18"/>
              </w:rPr>
              <w:t>Lun</w:t>
            </w:r>
            <w:r>
              <w:rPr>
                <w:rFonts w:ascii="Arial" w:hAnsi="Arial" w:cs="Arial"/>
                <w:color w:val="000000"/>
                <w:sz w:val="18"/>
                <w:szCs w:val="18"/>
              </w:rPr>
              <w:t xml:space="preserve">es </w:t>
            </w:r>
            <w:r>
              <w:rPr>
                <w:rFonts w:ascii="Arial" w:hAnsi="Arial" w:cs="Arial"/>
                <w:color w:val="000000"/>
                <w:sz w:val="20"/>
                <w:szCs w:val="20"/>
              </w:rPr>
              <w:t>–</w:t>
            </w:r>
            <w:r w:rsidRPr="007739CF">
              <w:rPr>
                <w:rFonts w:ascii="Arial" w:hAnsi="Arial" w:cs="Arial"/>
                <w:color w:val="000000"/>
                <w:sz w:val="20"/>
                <w:szCs w:val="20"/>
              </w:rPr>
              <w:t xml:space="preserve"> </w:t>
            </w:r>
            <w:r w:rsidRPr="007739CF">
              <w:rPr>
                <w:rFonts w:ascii="Arial" w:hAnsi="Arial" w:cs="Arial"/>
                <w:color w:val="000000"/>
                <w:sz w:val="18"/>
                <w:szCs w:val="18"/>
              </w:rPr>
              <w:t>Jue</w:t>
            </w:r>
            <w:r>
              <w:rPr>
                <w:rFonts w:ascii="Arial" w:hAnsi="Arial" w:cs="Arial"/>
                <w:color w:val="000000"/>
                <w:sz w:val="18"/>
                <w:szCs w:val="18"/>
              </w:rPr>
              <w:t>ves</w:t>
            </w:r>
            <w:r w:rsidRPr="007739CF">
              <w:rPr>
                <w:rFonts w:ascii="Arial" w:hAnsi="Arial" w:cs="Arial"/>
                <w:color w:val="000000"/>
                <w:sz w:val="18"/>
                <w:szCs w:val="18"/>
              </w:rPr>
              <w:t xml:space="preserve"> </w:t>
            </w:r>
          </w:p>
          <w:p w14:paraId="5321B9FA" w14:textId="5B29249B" w:rsidR="00961F55" w:rsidRPr="007739CF" w:rsidRDefault="00961F55" w:rsidP="00961F55">
            <w:pPr>
              <w:widowControl/>
              <w:autoSpaceDE w:val="0"/>
              <w:autoSpaceDN w:val="0"/>
              <w:adjustRightInd w:val="0"/>
              <w:jc w:val="center"/>
              <w:rPr>
                <w:rFonts w:ascii="Arial" w:hAnsi="Arial" w:cs="Arial"/>
                <w:color w:val="000000"/>
                <w:sz w:val="20"/>
                <w:szCs w:val="20"/>
              </w:rPr>
            </w:pPr>
            <w:r>
              <w:rPr>
                <w:rFonts w:ascii="Arial" w:hAnsi="Arial" w:cs="Arial"/>
                <w:color w:val="000000"/>
                <w:sz w:val="18"/>
                <w:szCs w:val="18"/>
              </w:rPr>
              <w:t>18</w:t>
            </w:r>
            <w:r w:rsidRPr="007739CF">
              <w:rPr>
                <w:rFonts w:ascii="Arial" w:hAnsi="Arial" w:cs="Arial"/>
                <w:color w:val="000000"/>
                <w:sz w:val="18"/>
                <w:szCs w:val="18"/>
              </w:rPr>
              <w:t xml:space="preserve"> a 2</w:t>
            </w:r>
            <w:r>
              <w:rPr>
                <w:rFonts w:ascii="Arial" w:hAnsi="Arial" w:cs="Arial"/>
                <w:color w:val="000000"/>
                <w:sz w:val="18"/>
                <w:szCs w:val="18"/>
              </w:rPr>
              <w:t>0 Hs</w:t>
            </w:r>
          </w:p>
        </w:tc>
      </w:tr>
      <w:tr w:rsidR="001D05C6" w:rsidRPr="007739CF" w14:paraId="1D430638" w14:textId="77777777" w:rsidTr="00483757">
        <w:trPr>
          <w:trHeight w:val="305"/>
          <w:jc w:val="center"/>
        </w:trPr>
        <w:tc>
          <w:tcPr>
            <w:tcW w:w="2580" w:type="dxa"/>
            <w:vMerge/>
            <w:tcBorders>
              <w:left w:val="single" w:sz="6" w:space="0" w:color="000000"/>
              <w:bottom w:val="single" w:sz="6" w:space="0" w:color="000000"/>
              <w:right w:val="single" w:sz="6" w:space="0" w:color="000000"/>
            </w:tcBorders>
            <w:vAlign w:val="center"/>
          </w:tcPr>
          <w:p w14:paraId="25AD1DF5" w14:textId="77777777" w:rsidR="001D05C6" w:rsidRPr="007739CF" w:rsidRDefault="001D05C6" w:rsidP="007739CF">
            <w:pPr>
              <w:widowControl/>
              <w:autoSpaceDE w:val="0"/>
              <w:autoSpaceDN w:val="0"/>
              <w:adjustRightInd w:val="0"/>
              <w:jc w:val="center"/>
              <w:rPr>
                <w:rFonts w:ascii="Arial" w:hAnsi="Arial" w:cs="Arial"/>
                <w:color w:val="000000"/>
                <w:sz w:val="20"/>
                <w:szCs w:val="20"/>
              </w:rPr>
            </w:pPr>
          </w:p>
        </w:tc>
        <w:tc>
          <w:tcPr>
            <w:tcW w:w="1560" w:type="dxa"/>
            <w:tcBorders>
              <w:top w:val="single" w:sz="6" w:space="0" w:color="000000"/>
              <w:left w:val="single" w:sz="6" w:space="0" w:color="000000"/>
              <w:bottom w:val="single" w:sz="6" w:space="0" w:color="000000"/>
              <w:right w:val="single" w:sz="6" w:space="0" w:color="000000"/>
            </w:tcBorders>
            <w:vAlign w:val="center"/>
          </w:tcPr>
          <w:p w14:paraId="7D63083B" w14:textId="77777777" w:rsidR="001D05C6" w:rsidRPr="00302B8E" w:rsidRDefault="001D05C6" w:rsidP="00302B8E">
            <w:pPr>
              <w:widowControl/>
              <w:autoSpaceDE w:val="0"/>
              <w:autoSpaceDN w:val="0"/>
              <w:adjustRightInd w:val="0"/>
              <w:spacing w:before="120"/>
              <w:jc w:val="center"/>
              <w:rPr>
                <w:rFonts w:ascii="Arial" w:hAnsi="Arial" w:cs="Arial"/>
                <w:color w:val="000000"/>
                <w:sz w:val="18"/>
                <w:szCs w:val="18"/>
              </w:rPr>
            </w:pPr>
            <w:r w:rsidRPr="001D05C6">
              <w:rPr>
                <w:rFonts w:ascii="Arial" w:hAnsi="Arial" w:cs="Arial"/>
                <w:color w:val="000000"/>
                <w:sz w:val="18"/>
                <w:szCs w:val="18"/>
              </w:rPr>
              <w:t>020/ARRHH-2-CKJ-03 (Presencial)</w:t>
            </w:r>
          </w:p>
        </w:tc>
        <w:tc>
          <w:tcPr>
            <w:tcW w:w="2268" w:type="dxa"/>
            <w:tcBorders>
              <w:top w:val="single" w:sz="6" w:space="0" w:color="000000"/>
              <w:left w:val="single" w:sz="6" w:space="0" w:color="000000"/>
              <w:bottom w:val="single" w:sz="6" w:space="0" w:color="000000"/>
              <w:right w:val="single" w:sz="6" w:space="0" w:color="000000"/>
            </w:tcBorders>
            <w:vAlign w:val="center"/>
          </w:tcPr>
          <w:p w14:paraId="5B3FC388" w14:textId="77777777" w:rsidR="001D05C6" w:rsidRPr="007739CF" w:rsidRDefault="001D05C6" w:rsidP="00092AF5">
            <w:pPr>
              <w:widowControl/>
              <w:autoSpaceDE w:val="0"/>
              <w:autoSpaceDN w:val="0"/>
              <w:adjustRightInd w:val="0"/>
              <w:jc w:val="center"/>
              <w:rPr>
                <w:rFonts w:ascii="Arial" w:hAnsi="Arial" w:cs="Arial"/>
                <w:color w:val="000000"/>
                <w:sz w:val="20"/>
                <w:szCs w:val="20"/>
              </w:rPr>
            </w:pPr>
            <w:r w:rsidRPr="00231F57">
              <w:rPr>
                <w:rFonts w:ascii="Arial" w:hAnsi="Arial" w:cs="Arial"/>
                <w:color w:val="000000"/>
                <w:sz w:val="20"/>
                <w:szCs w:val="20"/>
              </w:rPr>
              <w:t>Leandro Elorriaga</w:t>
            </w:r>
          </w:p>
        </w:tc>
        <w:tc>
          <w:tcPr>
            <w:tcW w:w="2079" w:type="dxa"/>
            <w:tcBorders>
              <w:top w:val="single" w:sz="6" w:space="0" w:color="000000"/>
              <w:left w:val="single" w:sz="6" w:space="0" w:color="000000"/>
              <w:bottom w:val="single" w:sz="6" w:space="0" w:color="000000"/>
              <w:right w:val="single" w:sz="6" w:space="0" w:color="000000"/>
            </w:tcBorders>
            <w:vAlign w:val="center"/>
          </w:tcPr>
          <w:p w14:paraId="383D1B3D" w14:textId="77777777" w:rsidR="001D05C6" w:rsidRDefault="001D05C6" w:rsidP="00092AF5">
            <w:pPr>
              <w:widowControl/>
              <w:autoSpaceDE w:val="0"/>
              <w:autoSpaceDN w:val="0"/>
              <w:adjustRightInd w:val="0"/>
              <w:jc w:val="center"/>
              <w:rPr>
                <w:rFonts w:ascii="Arial" w:hAnsi="Arial" w:cs="Arial"/>
                <w:color w:val="000000"/>
                <w:sz w:val="20"/>
                <w:szCs w:val="20"/>
              </w:rPr>
            </w:pPr>
            <w:r w:rsidRPr="007739CF">
              <w:rPr>
                <w:rFonts w:ascii="Arial" w:hAnsi="Arial" w:cs="Arial"/>
                <w:color w:val="000000"/>
                <w:sz w:val="20"/>
                <w:szCs w:val="20"/>
              </w:rPr>
              <w:t>Mar</w:t>
            </w:r>
            <w:r>
              <w:rPr>
                <w:rFonts w:ascii="Arial" w:hAnsi="Arial" w:cs="Arial"/>
                <w:color w:val="000000"/>
                <w:sz w:val="20"/>
                <w:szCs w:val="20"/>
              </w:rPr>
              <w:t>tes</w:t>
            </w:r>
            <w:r w:rsidRPr="007739CF">
              <w:rPr>
                <w:rFonts w:ascii="Arial" w:hAnsi="Arial" w:cs="Arial"/>
                <w:color w:val="000000"/>
                <w:sz w:val="20"/>
                <w:szCs w:val="20"/>
              </w:rPr>
              <w:t xml:space="preserve">  </w:t>
            </w:r>
            <w:r>
              <w:rPr>
                <w:rFonts w:ascii="Arial" w:hAnsi="Arial" w:cs="Arial"/>
                <w:color w:val="000000"/>
                <w:sz w:val="20"/>
                <w:szCs w:val="20"/>
              </w:rPr>
              <w:t>–</w:t>
            </w:r>
            <w:r w:rsidRPr="007739CF">
              <w:rPr>
                <w:rFonts w:ascii="Arial" w:hAnsi="Arial" w:cs="Arial"/>
                <w:color w:val="000000"/>
                <w:sz w:val="20"/>
                <w:szCs w:val="20"/>
              </w:rPr>
              <w:t xml:space="preserve">  Vie</w:t>
            </w:r>
            <w:r>
              <w:rPr>
                <w:rFonts w:ascii="Arial" w:hAnsi="Arial" w:cs="Arial"/>
                <w:color w:val="000000"/>
                <w:sz w:val="20"/>
                <w:szCs w:val="20"/>
              </w:rPr>
              <w:t>rnes</w:t>
            </w:r>
          </w:p>
          <w:p w14:paraId="1B4ABD0B" w14:textId="77777777" w:rsidR="001D05C6" w:rsidRPr="007739CF" w:rsidRDefault="001D05C6" w:rsidP="00092AF5">
            <w:pPr>
              <w:widowControl/>
              <w:autoSpaceDE w:val="0"/>
              <w:autoSpaceDN w:val="0"/>
              <w:adjustRightInd w:val="0"/>
              <w:jc w:val="center"/>
              <w:rPr>
                <w:rFonts w:ascii="Arial" w:hAnsi="Arial" w:cs="Arial"/>
                <w:color w:val="000000"/>
                <w:sz w:val="20"/>
                <w:szCs w:val="20"/>
              </w:rPr>
            </w:pPr>
            <w:r w:rsidRPr="007739CF">
              <w:rPr>
                <w:rFonts w:ascii="Arial" w:hAnsi="Arial" w:cs="Arial"/>
                <w:color w:val="000000"/>
                <w:sz w:val="20"/>
                <w:szCs w:val="20"/>
              </w:rPr>
              <w:t>18 a 20</w:t>
            </w:r>
            <w:r>
              <w:rPr>
                <w:rFonts w:ascii="Arial" w:hAnsi="Arial" w:cs="Arial"/>
                <w:color w:val="000000"/>
                <w:sz w:val="20"/>
                <w:szCs w:val="20"/>
              </w:rPr>
              <w:t xml:space="preserve"> Hs</w:t>
            </w:r>
          </w:p>
        </w:tc>
      </w:tr>
      <w:tr w:rsidR="001D05C6" w:rsidRPr="007739CF" w14:paraId="356D2C59" w14:textId="77777777" w:rsidTr="00483757">
        <w:trPr>
          <w:trHeight w:val="305"/>
          <w:jc w:val="center"/>
        </w:trPr>
        <w:tc>
          <w:tcPr>
            <w:tcW w:w="2580" w:type="dxa"/>
            <w:vMerge/>
            <w:tcBorders>
              <w:left w:val="single" w:sz="6" w:space="0" w:color="000000"/>
              <w:bottom w:val="single" w:sz="6" w:space="0" w:color="000000"/>
              <w:right w:val="single" w:sz="6" w:space="0" w:color="000000"/>
            </w:tcBorders>
            <w:vAlign w:val="center"/>
          </w:tcPr>
          <w:p w14:paraId="2F52672A" w14:textId="77777777" w:rsidR="001D05C6" w:rsidRPr="007739CF" w:rsidRDefault="001D05C6" w:rsidP="007739CF">
            <w:pPr>
              <w:widowControl/>
              <w:autoSpaceDE w:val="0"/>
              <w:autoSpaceDN w:val="0"/>
              <w:adjustRightInd w:val="0"/>
              <w:jc w:val="center"/>
              <w:rPr>
                <w:rFonts w:ascii="Arial" w:hAnsi="Arial" w:cs="Arial"/>
                <w:color w:val="000000"/>
                <w:sz w:val="20"/>
                <w:szCs w:val="20"/>
              </w:rPr>
            </w:pPr>
          </w:p>
        </w:tc>
        <w:tc>
          <w:tcPr>
            <w:tcW w:w="1560" w:type="dxa"/>
            <w:tcBorders>
              <w:top w:val="single" w:sz="6" w:space="0" w:color="000000"/>
              <w:left w:val="single" w:sz="6" w:space="0" w:color="000000"/>
              <w:bottom w:val="single" w:sz="6" w:space="0" w:color="000000"/>
              <w:right w:val="single" w:sz="6" w:space="0" w:color="000000"/>
            </w:tcBorders>
            <w:vAlign w:val="center"/>
          </w:tcPr>
          <w:p w14:paraId="074C816A" w14:textId="2BFD8D9F" w:rsidR="001D05C6" w:rsidRPr="007739CF" w:rsidRDefault="001D05C6" w:rsidP="001D05C6">
            <w:pPr>
              <w:widowControl/>
              <w:autoSpaceDE w:val="0"/>
              <w:autoSpaceDN w:val="0"/>
              <w:adjustRightInd w:val="0"/>
              <w:spacing w:before="120"/>
              <w:jc w:val="center"/>
              <w:rPr>
                <w:rFonts w:ascii="Arial" w:hAnsi="Arial" w:cs="Arial"/>
                <w:color w:val="000000"/>
                <w:sz w:val="20"/>
                <w:szCs w:val="20"/>
              </w:rPr>
            </w:pPr>
            <w:r w:rsidRPr="001D05C6">
              <w:rPr>
                <w:rFonts w:ascii="Arial" w:hAnsi="Arial" w:cs="Arial"/>
                <w:color w:val="000000"/>
                <w:sz w:val="18"/>
                <w:szCs w:val="18"/>
              </w:rPr>
              <w:t>020/ARRHH-</w:t>
            </w:r>
            <w:r w:rsidR="00961F55">
              <w:rPr>
                <w:rFonts w:ascii="Arial" w:hAnsi="Arial" w:cs="Arial"/>
                <w:color w:val="000000"/>
                <w:sz w:val="18"/>
                <w:szCs w:val="18"/>
              </w:rPr>
              <w:t>3</w:t>
            </w:r>
            <w:r w:rsidRPr="001D05C6">
              <w:rPr>
                <w:rFonts w:ascii="Arial" w:hAnsi="Arial" w:cs="Arial"/>
                <w:color w:val="000000"/>
                <w:sz w:val="18"/>
                <w:szCs w:val="18"/>
              </w:rPr>
              <w:t>-CJ14/15L1KT5 (Presencial)</w:t>
            </w:r>
          </w:p>
        </w:tc>
        <w:tc>
          <w:tcPr>
            <w:tcW w:w="2268" w:type="dxa"/>
            <w:tcBorders>
              <w:top w:val="single" w:sz="6" w:space="0" w:color="000000"/>
              <w:left w:val="single" w:sz="6" w:space="0" w:color="000000"/>
              <w:bottom w:val="single" w:sz="6" w:space="0" w:color="000000"/>
              <w:right w:val="single" w:sz="6" w:space="0" w:color="000000"/>
            </w:tcBorders>
            <w:vAlign w:val="center"/>
          </w:tcPr>
          <w:p w14:paraId="1D0D7A1B" w14:textId="77777777" w:rsidR="001D05C6" w:rsidRPr="007739CF" w:rsidRDefault="001D05C6" w:rsidP="00116977">
            <w:pPr>
              <w:widowControl/>
              <w:autoSpaceDE w:val="0"/>
              <w:autoSpaceDN w:val="0"/>
              <w:adjustRightInd w:val="0"/>
              <w:jc w:val="center"/>
              <w:rPr>
                <w:rFonts w:ascii="Arial" w:hAnsi="Arial" w:cs="Arial"/>
                <w:color w:val="000000"/>
                <w:sz w:val="20"/>
                <w:szCs w:val="20"/>
              </w:rPr>
            </w:pPr>
            <w:r>
              <w:rPr>
                <w:rFonts w:ascii="Arial" w:hAnsi="Arial" w:cs="Arial"/>
                <w:color w:val="000000"/>
                <w:sz w:val="20"/>
                <w:szCs w:val="20"/>
              </w:rPr>
              <w:t>Jésica Cabañas</w:t>
            </w:r>
          </w:p>
        </w:tc>
        <w:tc>
          <w:tcPr>
            <w:tcW w:w="2079" w:type="dxa"/>
            <w:tcBorders>
              <w:top w:val="single" w:sz="6" w:space="0" w:color="000000"/>
              <w:left w:val="single" w:sz="6" w:space="0" w:color="000000"/>
              <w:bottom w:val="single" w:sz="6" w:space="0" w:color="000000"/>
              <w:right w:val="single" w:sz="6" w:space="0" w:color="000000"/>
            </w:tcBorders>
            <w:vAlign w:val="center"/>
          </w:tcPr>
          <w:p w14:paraId="291212EF" w14:textId="28DFDF7D" w:rsidR="001D05C6" w:rsidRDefault="00C3323A" w:rsidP="001D05C6">
            <w:pPr>
              <w:widowControl/>
              <w:autoSpaceDE w:val="0"/>
              <w:autoSpaceDN w:val="0"/>
              <w:adjustRightInd w:val="0"/>
              <w:jc w:val="center"/>
              <w:rPr>
                <w:rFonts w:ascii="Arial" w:hAnsi="Arial" w:cs="Arial"/>
                <w:color w:val="000000"/>
                <w:sz w:val="20"/>
                <w:szCs w:val="20"/>
              </w:rPr>
            </w:pPr>
            <w:r>
              <w:rPr>
                <w:rFonts w:ascii="Arial" w:hAnsi="Arial" w:cs="Arial"/>
                <w:color w:val="000000"/>
                <w:sz w:val="20"/>
                <w:szCs w:val="20"/>
              </w:rPr>
              <w:t>Miércoles</w:t>
            </w:r>
            <w:r w:rsidR="001D05C6" w:rsidRPr="001D05C6">
              <w:rPr>
                <w:rFonts w:ascii="Arial" w:hAnsi="Arial" w:cs="Arial"/>
                <w:color w:val="000000"/>
                <w:sz w:val="20"/>
                <w:szCs w:val="20"/>
              </w:rPr>
              <w:t xml:space="preserve"> 18 a 2</w:t>
            </w:r>
            <w:r w:rsidR="001D05C6">
              <w:rPr>
                <w:rFonts w:ascii="Arial" w:hAnsi="Arial" w:cs="Arial"/>
                <w:color w:val="000000"/>
                <w:sz w:val="20"/>
                <w:szCs w:val="20"/>
              </w:rPr>
              <w:t>2</w:t>
            </w:r>
            <w:r w:rsidR="001D05C6" w:rsidRPr="001D05C6">
              <w:rPr>
                <w:rFonts w:ascii="Arial" w:hAnsi="Arial" w:cs="Arial"/>
                <w:color w:val="000000"/>
                <w:sz w:val="20"/>
                <w:szCs w:val="20"/>
              </w:rPr>
              <w:t>:</w:t>
            </w:r>
            <w:r w:rsidR="001D05C6">
              <w:rPr>
                <w:rFonts w:ascii="Arial" w:hAnsi="Arial" w:cs="Arial"/>
                <w:color w:val="000000"/>
                <w:sz w:val="20"/>
                <w:szCs w:val="20"/>
              </w:rPr>
              <w:t>00 Hs</w:t>
            </w:r>
          </w:p>
        </w:tc>
      </w:tr>
    </w:tbl>
    <w:p w14:paraId="384B1DC9" w14:textId="77777777" w:rsidR="002C40EF" w:rsidRDefault="002C40EF" w:rsidP="007739CF">
      <w:pPr>
        <w:pStyle w:val="Normal1"/>
        <w:pBdr>
          <w:top w:val="nil"/>
          <w:left w:val="nil"/>
          <w:bottom w:val="nil"/>
          <w:right w:val="nil"/>
          <w:between w:val="nil"/>
        </w:pBdr>
        <w:rPr>
          <w:color w:val="000000"/>
        </w:rPr>
      </w:pPr>
    </w:p>
    <w:p w14:paraId="34C27E7D" w14:textId="77777777" w:rsidR="00095035" w:rsidRDefault="00095035" w:rsidP="007739CF">
      <w:pPr>
        <w:pStyle w:val="Normal1"/>
        <w:pBdr>
          <w:top w:val="nil"/>
          <w:left w:val="nil"/>
          <w:bottom w:val="nil"/>
          <w:right w:val="nil"/>
          <w:between w:val="nil"/>
        </w:pBdr>
        <w:rPr>
          <w:color w:val="000000"/>
        </w:rPr>
      </w:pPr>
    </w:p>
    <w:p w14:paraId="247B4C6A" w14:textId="77777777" w:rsidR="00134B6C" w:rsidRDefault="00134B6C" w:rsidP="001225A8">
      <w:pPr>
        <w:pStyle w:val="Ttulo1"/>
        <w:rPr>
          <w:rFonts w:ascii="Arial" w:eastAsia="Arial" w:hAnsi="Arial" w:cs="Arial"/>
          <w:sz w:val="28"/>
          <w:szCs w:val="28"/>
        </w:rPr>
      </w:pPr>
      <w:bookmarkStart w:id="8" w:name="_17dp8vu" w:colFirst="0" w:colLast="0"/>
      <w:bookmarkEnd w:id="8"/>
    </w:p>
    <w:p w14:paraId="6544CA5C" w14:textId="77777777" w:rsidR="00C3323A" w:rsidRDefault="00C3323A" w:rsidP="00C3323A">
      <w:pPr>
        <w:pStyle w:val="Normal1"/>
        <w:rPr>
          <w:rFonts w:eastAsia="Arial"/>
        </w:rPr>
      </w:pPr>
    </w:p>
    <w:p w14:paraId="6EE0560C" w14:textId="77777777" w:rsidR="00C3323A" w:rsidRDefault="00C3323A" w:rsidP="00C3323A">
      <w:pPr>
        <w:pStyle w:val="Normal1"/>
        <w:rPr>
          <w:rFonts w:eastAsia="Arial"/>
        </w:rPr>
      </w:pPr>
    </w:p>
    <w:p w14:paraId="7597D43B" w14:textId="77777777" w:rsidR="00C3323A" w:rsidRPr="00C3323A" w:rsidRDefault="00C3323A" w:rsidP="00C3323A">
      <w:pPr>
        <w:pStyle w:val="Normal1"/>
        <w:rPr>
          <w:rFonts w:eastAsia="Arial"/>
        </w:rPr>
      </w:pPr>
    </w:p>
    <w:p w14:paraId="06C5551A" w14:textId="77777777" w:rsidR="006153EC" w:rsidRPr="006153EC" w:rsidRDefault="006153EC" w:rsidP="006153EC">
      <w:pPr>
        <w:pStyle w:val="Normal1"/>
        <w:rPr>
          <w:rFonts w:eastAsia="Arial"/>
        </w:rPr>
      </w:pPr>
    </w:p>
    <w:p w14:paraId="292F5188" w14:textId="5169F090" w:rsidR="001225A8" w:rsidRDefault="001225A8" w:rsidP="001225A8">
      <w:pPr>
        <w:pStyle w:val="Ttulo1"/>
        <w:rPr>
          <w:rFonts w:ascii="Arial" w:eastAsia="Arial" w:hAnsi="Arial" w:cs="Arial"/>
          <w:sz w:val="28"/>
          <w:szCs w:val="28"/>
        </w:rPr>
      </w:pPr>
      <w:r>
        <w:rPr>
          <w:rFonts w:ascii="Arial" w:eastAsia="Arial" w:hAnsi="Arial" w:cs="Arial"/>
          <w:sz w:val="28"/>
          <w:szCs w:val="28"/>
        </w:rPr>
        <w:t xml:space="preserve">5. OFERTA ACADÉMICA – </w:t>
      </w:r>
      <w:r w:rsidR="007D26AE">
        <w:rPr>
          <w:rFonts w:ascii="Arial" w:eastAsia="Arial" w:hAnsi="Arial" w:cs="Arial"/>
          <w:sz w:val="28"/>
          <w:szCs w:val="28"/>
        </w:rPr>
        <w:t>PRIMER</w:t>
      </w:r>
      <w:r w:rsidR="003C682E">
        <w:rPr>
          <w:rFonts w:ascii="Arial" w:eastAsia="Arial" w:hAnsi="Arial" w:cs="Arial"/>
          <w:sz w:val="28"/>
          <w:szCs w:val="28"/>
        </w:rPr>
        <w:t xml:space="preserve"> CUATRIMESTRE 202</w:t>
      </w:r>
      <w:r w:rsidR="006153EC">
        <w:rPr>
          <w:rFonts w:ascii="Arial" w:eastAsia="Arial" w:hAnsi="Arial" w:cs="Arial"/>
          <w:sz w:val="28"/>
          <w:szCs w:val="28"/>
        </w:rPr>
        <w:t>6</w:t>
      </w:r>
    </w:p>
    <w:p w14:paraId="17578BC6" w14:textId="77777777" w:rsidR="001225A8" w:rsidRDefault="001225A8" w:rsidP="001225A8">
      <w:pPr>
        <w:pStyle w:val="Normal1"/>
        <w:pBdr>
          <w:top w:val="nil"/>
          <w:left w:val="nil"/>
          <w:bottom w:val="nil"/>
          <w:right w:val="nil"/>
          <w:between w:val="nil"/>
        </w:pBdr>
        <w:rPr>
          <w:color w:val="000000"/>
        </w:rPr>
      </w:pPr>
    </w:p>
    <w:p w14:paraId="1499FBB5" w14:textId="77777777" w:rsidR="00674D03" w:rsidRPr="001225A8" w:rsidRDefault="00C612CB">
      <w:pPr>
        <w:pStyle w:val="Ttulo2"/>
        <w:rPr>
          <w:b w:val="0"/>
          <w:u w:val="none"/>
        </w:rPr>
      </w:pPr>
      <w:r w:rsidRPr="001225A8">
        <w:rPr>
          <w:b w:val="0"/>
          <w:u w:val="none"/>
        </w:rPr>
        <w:t>5.2. Oferta Académica correspondiente al Plan 20</w:t>
      </w:r>
      <w:r w:rsidR="00473A1B">
        <w:rPr>
          <w:b w:val="0"/>
          <w:u w:val="none"/>
        </w:rPr>
        <w:t>23</w:t>
      </w:r>
    </w:p>
    <w:p w14:paraId="7259FAE2" w14:textId="77777777" w:rsidR="00674D03" w:rsidRDefault="00674D03">
      <w:pPr>
        <w:pStyle w:val="Normal1"/>
        <w:pBdr>
          <w:top w:val="nil"/>
          <w:left w:val="nil"/>
          <w:bottom w:val="nil"/>
          <w:right w:val="nil"/>
          <w:between w:val="nil"/>
        </w:pBdr>
        <w:rPr>
          <w:color w:val="000000"/>
        </w:rPr>
      </w:pPr>
    </w:p>
    <w:tbl>
      <w:tblPr>
        <w:tblW w:w="0" w:type="auto"/>
        <w:jc w:val="center"/>
        <w:tblLayout w:type="fixed"/>
        <w:tblCellMar>
          <w:left w:w="70" w:type="dxa"/>
          <w:right w:w="70" w:type="dxa"/>
        </w:tblCellMar>
        <w:tblLook w:val="0000" w:firstRow="0" w:lastRow="0" w:firstColumn="0" w:lastColumn="0" w:noHBand="0" w:noVBand="0"/>
      </w:tblPr>
      <w:tblGrid>
        <w:gridCol w:w="2127"/>
        <w:gridCol w:w="1596"/>
        <w:gridCol w:w="2090"/>
        <w:gridCol w:w="2693"/>
      </w:tblGrid>
      <w:tr w:rsidR="00A22788" w:rsidRPr="003377C4" w14:paraId="2C3652EA" w14:textId="77777777" w:rsidTr="002F2FB3">
        <w:trPr>
          <w:trHeight w:val="305"/>
          <w:jc w:val="center"/>
        </w:trPr>
        <w:tc>
          <w:tcPr>
            <w:tcW w:w="8506" w:type="dxa"/>
            <w:gridSpan w:val="4"/>
            <w:tcBorders>
              <w:top w:val="single" w:sz="6" w:space="0" w:color="auto"/>
              <w:left w:val="single" w:sz="6" w:space="0" w:color="auto"/>
              <w:bottom w:val="single" w:sz="6" w:space="0" w:color="auto"/>
              <w:right w:val="single" w:sz="6" w:space="0" w:color="auto"/>
            </w:tcBorders>
            <w:shd w:val="clear" w:color="auto" w:fill="C00000"/>
            <w:vAlign w:val="center"/>
          </w:tcPr>
          <w:p w14:paraId="00FAAFC9" w14:textId="77777777" w:rsidR="00A22788" w:rsidRPr="003377C4" w:rsidRDefault="00A22788" w:rsidP="002F2FB3">
            <w:pPr>
              <w:widowControl/>
              <w:autoSpaceDE w:val="0"/>
              <w:autoSpaceDN w:val="0"/>
              <w:adjustRightInd w:val="0"/>
              <w:jc w:val="center"/>
              <w:rPr>
                <w:rFonts w:ascii="Arial" w:hAnsi="Arial" w:cs="Arial"/>
                <w:color w:val="FFFFFF" w:themeColor="background1"/>
                <w:sz w:val="20"/>
                <w:szCs w:val="20"/>
              </w:rPr>
            </w:pPr>
            <w:r w:rsidRPr="003377C4">
              <w:rPr>
                <w:rFonts w:ascii="Arial" w:hAnsi="Arial" w:cs="Arial"/>
                <w:b/>
                <w:bCs/>
                <w:color w:val="FFFFFF" w:themeColor="background1"/>
                <w:sz w:val="20"/>
                <w:szCs w:val="20"/>
              </w:rPr>
              <w:t>Idiomas</w:t>
            </w:r>
          </w:p>
        </w:tc>
      </w:tr>
      <w:tr w:rsidR="00DD2234" w:rsidRPr="003377C4" w14:paraId="23307C99" w14:textId="77777777" w:rsidTr="0045114B">
        <w:trPr>
          <w:trHeight w:val="742"/>
          <w:jc w:val="center"/>
        </w:trPr>
        <w:tc>
          <w:tcPr>
            <w:tcW w:w="2127" w:type="dxa"/>
            <w:vMerge w:val="restart"/>
            <w:tcBorders>
              <w:top w:val="single" w:sz="6" w:space="0" w:color="auto"/>
              <w:left w:val="single" w:sz="6" w:space="0" w:color="auto"/>
              <w:right w:val="single" w:sz="6" w:space="0" w:color="auto"/>
            </w:tcBorders>
            <w:vAlign w:val="center"/>
          </w:tcPr>
          <w:p w14:paraId="3B17AAE2" w14:textId="77777777" w:rsidR="00DD2234" w:rsidRPr="003377C4" w:rsidRDefault="00DD2234" w:rsidP="002F2FB3">
            <w:pPr>
              <w:widowControl/>
              <w:autoSpaceDE w:val="0"/>
              <w:autoSpaceDN w:val="0"/>
              <w:adjustRightInd w:val="0"/>
              <w:jc w:val="center"/>
              <w:rPr>
                <w:rFonts w:ascii="Arial" w:hAnsi="Arial" w:cs="Arial"/>
                <w:b/>
                <w:color w:val="000000"/>
                <w:sz w:val="20"/>
                <w:szCs w:val="20"/>
              </w:rPr>
            </w:pPr>
            <w:r w:rsidRPr="003377C4">
              <w:rPr>
                <w:rFonts w:ascii="Arial" w:hAnsi="Arial" w:cs="Arial"/>
                <w:b/>
                <w:color w:val="000000"/>
                <w:sz w:val="20"/>
                <w:szCs w:val="20"/>
              </w:rPr>
              <w:t>Inglés Comercial I</w:t>
            </w:r>
          </w:p>
        </w:tc>
        <w:tc>
          <w:tcPr>
            <w:tcW w:w="1596" w:type="dxa"/>
            <w:tcBorders>
              <w:top w:val="single" w:sz="6" w:space="0" w:color="auto"/>
              <w:left w:val="single" w:sz="6" w:space="0" w:color="auto"/>
              <w:bottom w:val="single" w:sz="6" w:space="0" w:color="auto"/>
              <w:right w:val="single" w:sz="6" w:space="0" w:color="auto"/>
            </w:tcBorders>
            <w:vAlign w:val="center"/>
          </w:tcPr>
          <w:p w14:paraId="16037735" w14:textId="77777777" w:rsidR="00DD2234" w:rsidRDefault="00DD2234" w:rsidP="00092AF5">
            <w:pPr>
              <w:widowControl/>
              <w:autoSpaceDE w:val="0"/>
              <w:autoSpaceDN w:val="0"/>
              <w:adjustRightInd w:val="0"/>
              <w:jc w:val="center"/>
              <w:rPr>
                <w:rFonts w:ascii="Arial" w:hAnsi="Arial" w:cs="Arial"/>
                <w:color w:val="000000"/>
                <w:sz w:val="20"/>
                <w:szCs w:val="20"/>
              </w:rPr>
            </w:pPr>
            <w:r w:rsidRPr="003377C4">
              <w:rPr>
                <w:rFonts w:ascii="Arial" w:hAnsi="Arial" w:cs="Arial"/>
                <w:color w:val="000000"/>
                <w:sz w:val="20"/>
                <w:szCs w:val="20"/>
              </w:rPr>
              <w:t>90024-1-C</w:t>
            </w:r>
            <w:r>
              <w:rPr>
                <w:rFonts w:ascii="Arial" w:hAnsi="Arial" w:cs="Arial"/>
                <w:color w:val="000000"/>
                <w:sz w:val="20"/>
                <w:szCs w:val="20"/>
              </w:rPr>
              <w:t>Y</w:t>
            </w:r>
            <w:r w:rsidRPr="003377C4">
              <w:rPr>
                <w:rFonts w:ascii="Arial" w:hAnsi="Arial" w:cs="Arial"/>
                <w:color w:val="000000"/>
                <w:sz w:val="20"/>
                <w:szCs w:val="20"/>
              </w:rPr>
              <w:t>K</w:t>
            </w:r>
            <w:r>
              <w:rPr>
                <w:rFonts w:ascii="Arial" w:hAnsi="Arial" w:cs="Arial"/>
                <w:color w:val="000000"/>
                <w:sz w:val="20"/>
                <w:szCs w:val="20"/>
              </w:rPr>
              <w:t>L1</w:t>
            </w:r>
          </w:p>
          <w:p w14:paraId="1E00F8FC" w14:textId="77777777" w:rsidR="00DD2234" w:rsidRPr="003377C4" w:rsidRDefault="00DD2234" w:rsidP="00092AF5">
            <w:pPr>
              <w:widowControl/>
              <w:autoSpaceDE w:val="0"/>
              <w:autoSpaceDN w:val="0"/>
              <w:adjustRightInd w:val="0"/>
              <w:jc w:val="center"/>
              <w:rPr>
                <w:rFonts w:ascii="Arial" w:hAnsi="Arial" w:cs="Arial"/>
                <w:color w:val="000000"/>
                <w:sz w:val="20"/>
                <w:szCs w:val="20"/>
              </w:rPr>
            </w:pPr>
            <w:r w:rsidRPr="006B4EC2">
              <w:rPr>
                <w:rFonts w:ascii="Arial" w:hAnsi="Arial" w:cs="Arial"/>
                <w:color w:val="000000"/>
                <w:sz w:val="18"/>
                <w:szCs w:val="18"/>
              </w:rPr>
              <w:t>(Semi</w:t>
            </w:r>
            <w:r>
              <w:rPr>
                <w:rFonts w:ascii="Arial" w:hAnsi="Arial" w:cs="Arial"/>
                <w:color w:val="000000"/>
                <w:sz w:val="18"/>
                <w:szCs w:val="18"/>
              </w:rPr>
              <w:t>-</w:t>
            </w:r>
            <w:r w:rsidRPr="006B4EC2">
              <w:rPr>
                <w:rFonts w:ascii="Arial" w:hAnsi="Arial" w:cs="Arial"/>
                <w:color w:val="000000"/>
                <w:sz w:val="18"/>
                <w:szCs w:val="18"/>
              </w:rPr>
              <w:t>presencial)</w:t>
            </w:r>
          </w:p>
        </w:tc>
        <w:tc>
          <w:tcPr>
            <w:tcW w:w="2090" w:type="dxa"/>
            <w:tcBorders>
              <w:top w:val="single" w:sz="6" w:space="0" w:color="auto"/>
              <w:left w:val="single" w:sz="6" w:space="0" w:color="auto"/>
              <w:bottom w:val="single" w:sz="6" w:space="0" w:color="auto"/>
              <w:right w:val="single" w:sz="6" w:space="0" w:color="auto"/>
            </w:tcBorders>
            <w:vAlign w:val="center"/>
          </w:tcPr>
          <w:p w14:paraId="265C8F06" w14:textId="77777777" w:rsidR="00DD2234" w:rsidRPr="003377C4" w:rsidRDefault="00DD2234" w:rsidP="00092AF5">
            <w:pPr>
              <w:widowControl/>
              <w:autoSpaceDE w:val="0"/>
              <w:autoSpaceDN w:val="0"/>
              <w:adjustRightInd w:val="0"/>
              <w:jc w:val="center"/>
              <w:rPr>
                <w:rFonts w:ascii="Arial" w:hAnsi="Arial" w:cs="Arial"/>
                <w:color w:val="000000"/>
                <w:sz w:val="20"/>
                <w:szCs w:val="20"/>
              </w:rPr>
            </w:pPr>
            <w:r w:rsidRPr="003377C4">
              <w:rPr>
                <w:rFonts w:ascii="Arial" w:hAnsi="Arial" w:cs="Arial"/>
                <w:color w:val="000000"/>
                <w:sz w:val="20"/>
                <w:szCs w:val="20"/>
              </w:rPr>
              <w:t xml:space="preserve">Marcela Lakatos </w:t>
            </w:r>
          </w:p>
        </w:tc>
        <w:tc>
          <w:tcPr>
            <w:tcW w:w="2693" w:type="dxa"/>
            <w:tcBorders>
              <w:top w:val="single" w:sz="6" w:space="0" w:color="auto"/>
              <w:left w:val="single" w:sz="6" w:space="0" w:color="auto"/>
              <w:bottom w:val="single" w:sz="6" w:space="0" w:color="auto"/>
              <w:right w:val="single" w:sz="6" w:space="0" w:color="auto"/>
            </w:tcBorders>
            <w:vAlign w:val="center"/>
          </w:tcPr>
          <w:p w14:paraId="47E7AADA" w14:textId="77777777" w:rsidR="00DD2234" w:rsidRDefault="00DD2234" w:rsidP="00092AF5">
            <w:pPr>
              <w:widowControl/>
              <w:autoSpaceDE w:val="0"/>
              <w:autoSpaceDN w:val="0"/>
              <w:adjustRightInd w:val="0"/>
              <w:jc w:val="center"/>
              <w:rPr>
                <w:rFonts w:ascii="Arial" w:hAnsi="Arial" w:cs="Arial"/>
                <w:color w:val="000000"/>
                <w:sz w:val="20"/>
                <w:szCs w:val="20"/>
              </w:rPr>
            </w:pPr>
            <w:r>
              <w:rPr>
                <w:rFonts w:ascii="Arial" w:hAnsi="Arial" w:cs="Arial"/>
                <w:color w:val="000000"/>
                <w:sz w:val="20"/>
                <w:szCs w:val="20"/>
              </w:rPr>
              <w:t>Lunes – Jueves</w:t>
            </w:r>
          </w:p>
          <w:p w14:paraId="1D924696" w14:textId="77777777" w:rsidR="00DD2234" w:rsidRDefault="00DD2234" w:rsidP="00092AF5">
            <w:pPr>
              <w:widowControl/>
              <w:autoSpaceDE w:val="0"/>
              <w:autoSpaceDN w:val="0"/>
              <w:adjustRightInd w:val="0"/>
              <w:jc w:val="center"/>
              <w:rPr>
                <w:rFonts w:ascii="Arial" w:hAnsi="Arial" w:cs="Arial"/>
                <w:color w:val="000000"/>
                <w:sz w:val="20"/>
                <w:szCs w:val="20"/>
              </w:rPr>
            </w:pPr>
            <w:r>
              <w:rPr>
                <w:rFonts w:ascii="Arial" w:hAnsi="Arial" w:cs="Arial"/>
                <w:color w:val="000000"/>
                <w:sz w:val="20"/>
                <w:szCs w:val="20"/>
              </w:rPr>
              <w:t>18 a 20 Hs</w:t>
            </w:r>
          </w:p>
          <w:p w14:paraId="0FAAB6B8" w14:textId="77777777" w:rsidR="00DD2234" w:rsidRPr="003377C4" w:rsidRDefault="00DD2234" w:rsidP="00092AF5">
            <w:pPr>
              <w:widowControl/>
              <w:autoSpaceDE w:val="0"/>
              <w:autoSpaceDN w:val="0"/>
              <w:adjustRightInd w:val="0"/>
              <w:jc w:val="center"/>
              <w:rPr>
                <w:rFonts w:ascii="Arial" w:hAnsi="Arial" w:cs="Arial"/>
                <w:color w:val="000000"/>
                <w:sz w:val="20"/>
                <w:szCs w:val="20"/>
              </w:rPr>
            </w:pPr>
            <w:r>
              <w:rPr>
                <w:rFonts w:ascii="Arial" w:hAnsi="Arial" w:cs="Arial"/>
                <w:color w:val="000000"/>
                <w:sz w:val="20"/>
                <w:szCs w:val="20"/>
              </w:rPr>
              <w:t>(</w:t>
            </w:r>
            <w:r w:rsidRPr="003377C4">
              <w:rPr>
                <w:rFonts w:ascii="Arial" w:hAnsi="Arial" w:cs="Arial"/>
                <w:color w:val="000000"/>
                <w:sz w:val="20"/>
                <w:szCs w:val="20"/>
              </w:rPr>
              <w:t>Sáb</w:t>
            </w:r>
            <w:r>
              <w:rPr>
                <w:rFonts w:ascii="Arial" w:hAnsi="Arial" w:cs="Arial"/>
                <w:color w:val="000000"/>
                <w:sz w:val="20"/>
                <w:szCs w:val="20"/>
              </w:rPr>
              <w:t>ado</w:t>
            </w:r>
            <w:r w:rsidRPr="003377C4">
              <w:rPr>
                <w:rFonts w:ascii="Arial" w:hAnsi="Arial" w:cs="Arial"/>
                <w:color w:val="000000"/>
                <w:sz w:val="20"/>
                <w:szCs w:val="20"/>
              </w:rPr>
              <w:t xml:space="preserve"> Virtual</w:t>
            </w:r>
            <w:r>
              <w:rPr>
                <w:rFonts w:ascii="Arial" w:hAnsi="Arial" w:cs="Arial"/>
                <w:color w:val="000000"/>
                <w:sz w:val="20"/>
                <w:szCs w:val="20"/>
              </w:rPr>
              <w:t>)</w:t>
            </w:r>
          </w:p>
        </w:tc>
      </w:tr>
      <w:tr w:rsidR="00DD2234" w:rsidRPr="003377C4" w14:paraId="76B49137" w14:textId="77777777" w:rsidTr="0045114B">
        <w:trPr>
          <w:trHeight w:val="750"/>
          <w:jc w:val="center"/>
        </w:trPr>
        <w:tc>
          <w:tcPr>
            <w:tcW w:w="2127" w:type="dxa"/>
            <w:vMerge/>
            <w:tcBorders>
              <w:left w:val="single" w:sz="6" w:space="0" w:color="auto"/>
              <w:bottom w:val="single" w:sz="6" w:space="0" w:color="auto"/>
              <w:right w:val="single" w:sz="6" w:space="0" w:color="auto"/>
            </w:tcBorders>
            <w:vAlign w:val="center"/>
          </w:tcPr>
          <w:p w14:paraId="1628C590" w14:textId="77777777" w:rsidR="00DD2234" w:rsidRPr="003377C4" w:rsidRDefault="00DD2234" w:rsidP="002F2FB3">
            <w:pPr>
              <w:widowControl/>
              <w:autoSpaceDE w:val="0"/>
              <w:autoSpaceDN w:val="0"/>
              <w:adjustRightInd w:val="0"/>
              <w:jc w:val="center"/>
              <w:rPr>
                <w:rFonts w:ascii="Arial" w:hAnsi="Arial" w:cs="Arial"/>
                <w:b/>
                <w:color w:val="000000"/>
                <w:sz w:val="20"/>
                <w:szCs w:val="20"/>
              </w:rPr>
            </w:pPr>
          </w:p>
        </w:tc>
        <w:tc>
          <w:tcPr>
            <w:tcW w:w="1596" w:type="dxa"/>
            <w:tcBorders>
              <w:top w:val="single" w:sz="6" w:space="0" w:color="auto"/>
              <w:left w:val="single" w:sz="6" w:space="0" w:color="auto"/>
              <w:bottom w:val="single" w:sz="6" w:space="0" w:color="auto"/>
              <w:right w:val="single" w:sz="6" w:space="0" w:color="auto"/>
            </w:tcBorders>
            <w:vAlign w:val="center"/>
          </w:tcPr>
          <w:p w14:paraId="352FDFD5" w14:textId="77777777" w:rsidR="00DD2234" w:rsidRDefault="00DD2234" w:rsidP="00092AF5">
            <w:pPr>
              <w:widowControl/>
              <w:autoSpaceDE w:val="0"/>
              <w:autoSpaceDN w:val="0"/>
              <w:adjustRightInd w:val="0"/>
              <w:jc w:val="center"/>
              <w:rPr>
                <w:rFonts w:ascii="Arial" w:hAnsi="Arial" w:cs="Arial"/>
                <w:color w:val="000000"/>
                <w:sz w:val="20"/>
                <w:szCs w:val="20"/>
              </w:rPr>
            </w:pPr>
            <w:r w:rsidRPr="003377C4">
              <w:rPr>
                <w:rFonts w:ascii="Arial" w:hAnsi="Arial" w:cs="Arial"/>
                <w:color w:val="000000"/>
                <w:sz w:val="20"/>
                <w:szCs w:val="20"/>
              </w:rPr>
              <w:t>90024-2-C</w:t>
            </w:r>
            <w:r>
              <w:rPr>
                <w:rFonts w:ascii="Arial" w:hAnsi="Arial" w:cs="Arial"/>
                <w:color w:val="000000"/>
                <w:sz w:val="20"/>
                <w:szCs w:val="20"/>
              </w:rPr>
              <w:t>Y</w:t>
            </w:r>
            <w:r w:rsidRPr="003377C4">
              <w:rPr>
                <w:rFonts w:ascii="Arial" w:hAnsi="Arial" w:cs="Arial"/>
                <w:color w:val="000000"/>
                <w:sz w:val="20"/>
                <w:szCs w:val="20"/>
              </w:rPr>
              <w:t>K</w:t>
            </w:r>
            <w:r>
              <w:rPr>
                <w:rFonts w:ascii="Arial" w:hAnsi="Arial" w:cs="Arial"/>
                <w:color w:val="000000"/>
                <w:sz w:val="20"/>
                <w:szCs w:val="20"/>
              </w:rPr>
              <w:t>L1</w:t>
            </w:r>
          </w:p>
          <w:p w14:paraId="08AAC2E7" w14:textId="77777777" w:rsidR="00DD2234" w:rsidRPr="003377C4" w:rsidRDefault="00DD2234" w:rsidP="00092AF5">
            <w:pPr>
              <w:widowControl/>
              <w:autoSpaceDE w:val="0"/>
              <w:autoSpaceDN w:val="0"/>
              <w:adjustRightInd w:val="0"/>
              <w:jc w:val="center"/>
              <w:rPr>
                <w:rFonts w:ascii="Arial" w:hAnsi="Arial" w:cs="Arial"/>
                <w:color w:val="000000"/>
                <w:sz w:val="20"/>
                <w:szCs w:val="20"/>
              </w:rPr>
            </w:pPr>
            <w:r w:rsidRPr="006B4EC2">
              <w:rPr>
                <w:rFonts w:ascii="Arial" w:hAnsi="Arial" w:cs="Arial"/>
                <w:color w:val="000000"/>
                <w:sz w:val="18"/>
                <w:szCs w:val="18"/>
              </w:rPr>
              <w:t>(Semi</w:t>
            </w:r>
            <w:r>
              <w:rPr>
                <w:rFonts w:ascii="Arial" w:hAnsi="Arial" w:cs="Arial"/>
                <w:color w:val="000000"/>
                <w:sz w:val="18"/>
                <w:szCs w:val="18"/>
              </w:rPr>
              <w:t>-</w:t>
            </w:r>
            <w:r w:rsidRPr="006B4EC2">
              <w:rPr>
                <w:rFonts w:ascii="Arial" w:hAnsi="Arial" w:cs="Arial"/>
                <w:color w:val="000000"/>
                <w:sz w:val="18"/>
                <w:szCs w:val="18"/>
              </w:rPr>
              <w:t>presencial)</w:t>
            </w:r>
          </w:p>
        </w:tc>
        <w:tc>
          <w:tcPr>
            <w:tcW w:w="2090" w:type="dxa"/>
            <w:tcBorders>
              <w:top w:val="single" w:sz="6" w:space="0" w:color="auto"/>
              <w:left w:val="single" w:sz="6" w:space="0" w:color="auto"/>
              <w:bottom w:val="single" w:sz="6" w:space="0" w:color="auto"/>
              <w:right w:val="single" w:sz="6" w:space="0" w:color="auto"/>
            </w:tcBorders>
            <w:vAlign w:val="center"/>
          </w:tcPr>
          <w:p w14:paraId="1A03C733" w14:textId="77777777" w:rsidR="00DD2234" w:rsidRPr="003377C4" w:rsidRDefault="00DD2234" w:rsidP="00092AF5">
            <w:pPr>
              <w:widowControl/>
              <w:autoSpaceDE w:val="0"/>
              <w:autoSpaceDN w:val="0"/>
              <w:adjustRightInd w:val="0"/>
              <w:jc w:val="center"/>
              <w:rPr>
                <w:rFonts w:ascii="Arial" w:hAnsi="Arial" w:cs="Arial"/>
                <w:color w:val="000000"/>
                <w:sz w:val="20"/>
                <w:szCs w:val="20"/>
              </w:rPr>
            </w:pPr>
            <w:r w:rsidRPr="003377C4">
              <w:rPr>
                <w:rFonts w:ascii="Arial" w:hAnsi="Arial" w:cs="Arial"/>
                <w:color w:val="000000"/>
                <w:sz w:val="20"/>
                <w:szCs w:val="20"/>
              </w:rPr>
              <w:t>Beatriz Castiñeira</w:t>
            </w:r>
          </w:p>
        </w:tc>
        <w:tc>
          <w:tcPr>
            <w:tcW w:w="2693" w:type="dxa"/>
            <w:tcBorders>
              <w:top w:val="single" w:sz="6" w:space="0" w:color="auto"/>
              <w:left w:val="single" w:sz="6" w:space="0" w:color="auto"/>
              <w:bottom w:val="single" w:sz="6" w:space="0" w:color="auto"/>
              <w:right w:val="single" w:sz="6" w:space="0" w:color="auto"/>
            </w:tcBorders>
            <w:vAlign w:val="center"/>
          </w:tcPr>
          <w:p w14:paraId="1DFDBA9C" w14:textId="77777777" w:rsidR="00DD2234" w:rsidRDefault="00DD2234" w:rsidP="00092AF5">
            <w:pPr>
              <w:widowControl/>
              <w:autoSpaceDE w:val="0"/>
              <w:autoSpaceDN w:val="0"/>
              <w:adjustRightInd w:val="0"/>
              <w:jc w:val="center"/>
              <w:rPr>
                <w:rFonts w:ascii="Arial" w:hAnsi="Arial" w:cs="Arial"/>
                <w:color w:val="000000"/>
                <w:sz w:val="20"/>
                <w:szCs w:val="20"/>
              </w:rPr>
            </w:pPr>
            <w:r>
              <w:rPr>
                <w:rFonts w:ascii="Arial" w:hAnsi="Arial" w:cs="Arial"/>
                <w:color w:val="000000"/>
                <w:sz w:val="20"/>
                <w:szCs w:val="20"/>
              </w:rPr>
              <w:t>Miércoles</w:t>
            </w:r>
            <w:r w:rsidRPr="003377C4">
              <w:rPr>
                <w:rFonts w:ascii="Arial" w:hAnsi="Arial" w:cs="Arial"/>
                <w:color w:val="000000"/>
                <w:sz w:val="20"/>
                <w:szCs w:val="20"/>
              </w:rPr>
              <w:t xml:space="preserve"> 20 a 22</w:t>
            </w:r>
            <w:r>
              <w:rPr>
                <w:rFonts w:ascii="Arial" w:hAnsi="Arial" w:cs="Arial"/>
                <w:color w:val="000000"/>
                <w:sz w:val="20"/>
                <w:szCs w:val="20"/>
              </w:rPr>
              <w:t xml:space="preserve"> Hs –</w:t>
            </w:r>
            <w:r w:rsidRPr="003377C4">
              <w:rPr>
                <w:rFonts w:ascii="Arial" w:hAnsi="Arial" w:cs="Arial"/>
                <w:color w:val="000000"/>
                <w:sz w:val="20"/>
                <w:szCs w:val="20"/>
              </w:rPr>
              <w:t xml:space="preserve"> Sáb</w:t>
            </w:r>
            <w:r>
              <w:rPr>
                <w:rFonts w:ascii="Arial" w:hAnsi="Arial" w:cs="Arial"/>
                <w:color w:val="000000"/>
                <w:sz w:val="20"/>
                <w:szCs w:val="20"/>
              </w:rPr>
              <w:t>ado</w:t>
            </w:r>
            <w:r w:rsidRPr="003377C4">
              <w:rPr>
                <w:rFonts w:ascii="Arial" w:hAnsi="Arial" w:cs="Arial"/>
                <w:color w:val="000000"/>
                <w:sz w:val="20"/>
                <w:szCs w:val="20"/>
              </w:rPr>
              <w:t xml:space="preserve"> 11 a 13</w:t>
            </w:r>
            <w:r>
              <w:rPr>
                <w:rFonts w:ascii="Arial" w:hAnsi="Arial" w:cs="Arial"/>
                <w:color w:val="000000"/>
                <w:sz w:val="20"/>
                <w:szCs w:val="20"/>
              </w:rPr>
              <w:t xml:space="preserve"> Hs </w:t>
            </w:r>
          </w:p>
          <w:p w14:paraId="29ECA64D" w14:textId="77777777" w:rsidR="00DD2234" w:rsidRPr="003377C4" w:rsidRDefault="00DD2234" w:rsidP="00092AF5">
            <w:pPr>
              <w:widowControl/>
              <w:autoSpaceDE w:val="0"/>
              <w:autoSpaceDN w:val="0"/>
              <w:adjustRightInd w:val="0"/>
              <w:jc w:val="center"/>
              <w:rPr>
                <w:rFonts w:ascii="Arial" w:hAnsi="Arial" w:cs="Arial"/>
                <w:color w:val="000000"/>
                <w:sz w:val="20"/>
                <w:szCs w:val="20"/>
              </w:rPr>
            </w:pPr>
            <w:r>
              <w:rPr>
                <w:rFonts w:ascii="Arial" w:hAnsi="Arial" w:cs="Arial"/>
                <w:color w:val="000000"/>
                <w:sz w:val="20"/>
                <w:szCs w:val="20"/>
              </w:rPr>
              <w:t>(Lunes virtual)</w:t>
            </w:r>
          </w:p>
        </w:tc>
      </w:tr>
      <w:tr w:rsidR="00DD2234" w:rsidRPr="003377C4" w14:paraId="22405E57" w14:textId="77777777" w:rsidTr="0045114B">
        <w:trPr>
          <w:trHeight w:val="691"/>
          <w:jc w:val="center"/>
        </w:trPr>
        <w:tc>
          <w:tcPr>
            <w:tcW w:w="2127" w:type="dxa"/>
            <w:vMerge/>
            <w:tcBorders>
              <w:left w:val="single" w:sz="6" w:space="0" w:color="auto"/>
              <w:bottom w:val="single" w:sz="6" w:space="0" w:color="auto"/>
              <w:right w:val="single" w:sz="6" w:space="0" w:color="auto"/>
            </w:tcBorders>
            <w:vAlign w:val="center"/>
          </w:tcPr>
          <w:p w14:paraId="0833E27F" w14:textId="77777777" w:rsidR="00DD2234" w:rsidRPr="003377C4" w:rsidRDefault="00DD2234" w:rsidP="002F2FB3">
            <w:pPr>
              <w:widowControl/>
              <w:autoSpaceDE w:val="0"/>
              <w:autoSpaceDN w:val="0"/>
              <w:adjustRightInd w:val="0"/>
              <w:jc w:val="center"/>
              <w:rPr>
                <w:rFonts w:ascii="Arial" w:hAnsi="Arial" w:cs="Arial"/>
                <w:b/>
                <w:color w:val="000000"/>
                <w:sz w:val="20"/>
                <w:szCs w:val="20"/>
              </w:rPr>
            </w:pPr>
          </w:p>
        </w:tc>
        <w:tc>
          <w:tcPr>
            <w:tcW w:w="1596" w:type="dxa"/>
            <w:tcBorders>
              <w:top w:val="single" w:sz="6" w:space="0" w:color="auto"/>
              <w:left w:val="single" w:sz="6" w:space="0" w:color="auto"/>
              <w:bottom w:val="single" w:sz="6" w:space="0" w:color="auto"/>
              <w:right w:val="single" w:sz="6" w:space="0" w:color="auto"/>
            </w:tcBorders>
            <w:vAlign w:val="center"/>
          </w:tcPr>
          <w:p w14:paraId="4984CAD3" w14:textId="77777777" w:rsidR="00DD2234" w:rsidRDefault="00DD2234" w:rsidP="00092AF5">
            <w:pPr>
              <w:widowControl/>
              <w:autoSpaceDE w:val="0"/>
              <w:autoSpaceDN w:val="0"/>
              <w:adjustRightInd w:val="0"/>
              <w:jc w:val="center"/>
              <w:rPr>
                <w:rFonts w:ascii="Arial" w:hAnsi="Arial" w:cs="Arial"/>
                <w:color w:val="000000"/>
                <w:sz w:val="20"/>
                <w:szCs w:val="20"/>
              </w:rPr>
            </w:pPr>
            <w:r w:rsidRPr="003377C4">
              <w:rPr>
                <w:rFonts w:ascii="Arial" w:hAnsi="Arial" w:cs="Arial"/>
                <w:color w:val="000000"/>
                <w:sz w:val="20"/>
                <w:szCs w:val="20"/>
              </w:rPr>
              <w:t>90024-</w:t>
            </w:r>
            <w:r>
              <w:rPr>
                <w:rFonts w:ascii="Arial" w:hAnsi="Arial" w:cs="Arial"/>
                <w:color w:val="000000"/>
                <w:sz w:val="20"/>
                <w:szCs w:val="20"/>
              </w:rPr>
              <w:t>3</w:t>
            </w:r>
            <w:r w:rsidRPr="003377C4">
              <w:rPr>
                <w:rFonts w:ascii="Arial" w:hAnsi="Arial" w:cs="Arial"/>
                <w:color w:val="000000"/>
                <w:sz w:val="20"/>
                <w:szCs w:val="20"/>
              </w:rPr>
              <w:t>-C</w:t>
            </w:r>
            <w:r>
              <w:rPr>
                <w:rFonts w:ascii="Arial" w:hAnsi="Arial" w:cs="Arial"/>
                <w:color w:val="000000"/>
                <w:sz w:val="20"/>
                <w:szCs w:val="20"/>
              </w:rPr>
              <w:t>Y</w:t>
            </w:r>
            <w:r w:rsidRPr="003377C4">
              <w:rPr>
                <w:rFonts w:ascii="Arial" w:hAnsi="Arial" w:cs="Arial"/>
                <w:color w:val="000000"/>
                <w:sz w:val="20"/>
                <w:szCs w:val="20"/>
              </w:rPr>
              <w:t>K</w:t>
            </w:r>
            <w:r>
              <w:rPr>
                <w:rFonts w:ascii="Arial" w:hAnsi="Arial" w:cs="Arial"/>
                <w:color w:val="000000"/>
                <w:sz w:val="20"/>
                <w:szCs w:val="20"/>
              </w:rPr>
              <w:t>L1</w:t>
            </w:r>
          </w:p>
          <w:p w14:paraId="0665CC55" w14:textId="77777777" w:rsidR="00DD2234" w:rsidRPr="003377C4" w:rsidRDefault="00DD2234" w:rsidP="00092AF5">
            <w:pPr>
              <w:widowControl/>
              <w:autoSpaceDE w:val="0"/>
              <w:autoSpaceDN w:val="0"/>
              <w:adjustRightInd w:val="0"/>
              <w:jc w:val="center"/>
              <w:rPr>
                <w:rFonts w:ascii="Arial" w:hAnsi="Arial" w:cs="Arial"/>
                <w:color w:val="000000"/>
                <w:sz w:val="20"/>
                <w:szCs w:val="20"/>
              </w:rPr>
            </w:pPr>
            <w:r w:rsidRPr="006B4EC2">
              <w:rPr>
                <w:rFonts w:ascii="Arial" w:hAnsi="Arial" w:cs="Arial"/>
                <w:color w:val="000000"/>
                <w:sz w:val="18"/>
                <w:szCs w:val="18"/>
              </w:rPr>
              <w:t>(Semi</w:t>
            </w:r>
            <w:r>
              <w:rPr>
                <w:rFonts w:ascii="Arial" w:hAnsi="Arial" w:cs="Arial"/>
                <w:color w:val="000000"/>
                <w:sz w:val="18"/>
                <w:szCs w:val="18"/>
              </w:rPr>
              <w:t>-</w:t>
            </w:r>
            <w:r w:rsidRPr="006B4EC2">
              <w:rPr>
                <w:rFonts w:ascii="Arial" w:hAnsi="Arial" w:cs="Arial"/>
                <w:color w:val="000000"/>
                <w:sz w:val="18"/>
                <w:szCs w:val="18"/>
              </w:rPr>
              <w:t>presencial)</w:t>
            </w:r>
          </w:p>
        </w:tc>
        <w:tc>
          <w:tcPr>
            <w:tcW w:w="2090" w:type="dxa"/>
            <w:tcBorders>
              <w:top w:val="single" w:sz="6" w:space="0" w:color="auto"/>
              <w:left w:val="single" w:sz="6" w:space="0" w:color="auto"/>
              <w:bottom w:val="single" w:sz="6" w:space="0" w:color="auto"/>
              <w:right w:val="single" w:sz="6" w:space="0" w:color="auto"/>
            </w:tcBorders>
            <w:vAlign w:val="center"/>
          </w:tcPr>
          <w:p w14:paraId="0A5C9DE4" w14:textId="77777777" w:rsidR="00DD2234" w:rsidRPr="003377C4" w:rsidRDefault="00DD2234" w:rsidP="00092AF5">
            <w:pPr>
              <w:widowControl/>
              <w:autoSpaceDE w:val="0"/>
              <w:autoSpaceDN w:val="0"/>
              <w:adjustRightInd w:val="0"/>
              <w:jc w:val="center"/>
              <w:rPr>
                <w:rFonts w:ascii="Arial" w:hAnsi="Arial" w:cs="Arial"/>
                <w:color w:val="000000"/>
                <w:sz w:val="20"/>
                <w:szCs w:val="20"/>
              </w:rPr>
            </w:pPr>
            <w:r w:rsidRPr="00D70570">
              <w:rPr>
                <w:rFonts w:ascii="Arial" w:hAnsi="Arial" w:cs="Arial"/>
                <w:color w:val="000000"/>
                <w:sz w:val="20"/>
                <w:szCs w:val="20"/>
              </w:rPr>
              <w:t>Verónica Edith Ferrari</w:t>
            </w:r>
          </w:p>
        </w:tc>
        <w:tc>
          <w:tcPr>
            <w:tcW w:w="2693" w:type="dxa"/>
            <w:tcBorders>
              <w:top w:val="single" w:sz="6" w:space="0" w:color="auto"/>
              <w:left w:val="single" w:sz="6" w:space="0" w:color="auto"/>
              <w:bottom w:val="single" w:sz="6" w:space="0" w:color="auto"/>
              <w:right w:val="single" w:sz="6" w:space="0" w:color="auto"/>
            </w:tcBorders>
            <w:vAlign w:val="center"/>
          </w:tcPr>
          <w:p w14:paraId="1E21F278" w14:textId="77777777" w:rsidR="00DD2234" w:rsidRDefault="00DD2234" w:rsidP="00092AF5">
            <w:pPr>
              <w:widowControl/>
              <w:autoSpaceDE w:val="0"/>
              <w:autoSpaceDN w:val="0"/>
              <w:adjustRightInd w:val="0"/>
              <w:jc w:val="center"/>
              <w:rPr>
                <w:rFonts w:ascii="Arial" w:hAnsi="Arial" w:cs="Arial"/>
                <w:color w:val="000000"/>
                <w:sz w:val="20"/>
                <w:szCs w:val="20"/>
              </w:rPr>
            </w:pPr>
            <w:r>
              <w:rPr>
                <w:rFonts w:ascii="Arial" w:hAnsi="Arial" w:cs="Arial"/>
                <w:color w:val="000000"/>
                <w:sz w:val="20"/>
                <w:szCs w:val="20"/>
              </w:rPr>
              <w:t>Martes – Viernes</w:t>
            </w:r>
          </w:p>
          <w:p w14:paraId="175FB9BE" w14:textId="77777777" w:rsidR="00DD2234" w:rsidRDefault="00DD2234" w:rsidP="00092AF5">
            <w:pPr>
              <w:widowControl/>
              <w:autoSpaceDE w:val="0"/>
              <w:autoSpaceDN w:val="0"/>
              <w:adjustRightInd w:val="0"/>
              <w:jc w:val="center"/>
              <w:rPr>
                <w:rFonts w:ascii="Arial" w:hAnsi="Arial" w:cs="Arial"/>
                <w:color w:val="000000"/>
                <w:sz w:val="20"/>
                <w:szCs w:val="20"/>
              </w:rPr>
            </w:pPr>
            <w:r>
              <w:rPr>
                <w:rFonts w:ascii="Arial" w:hAnsi="Arial" w:cs="Arial"/>
                <w:color w:val="000000"/>
                <w:sz w:val="20"/>
                <w:szCs w:val="20"/>
              </w:rPr>
              <w:t xml:space="preserve"> 20.00 a 22.00 Hs</w:t>
            </w:r>
          </w:p>
          <w:p w14:paraId="4E6560D3" w14:textId="77777777" w:rsidR="00DD2234" w:rsidRPr="003377C4" w:rsidRDefault="00DD2234" w:rsidP="00092AF5">
            <w:pPr>
              <w:widowControl/>
              <w:autoSpaceDE w:val="0"/>
              <w:autoSpaceDN w:val="0"/>
              <w:adjustRightInd w:val="0"/>
              <w:jc w:val="center"/>
              <w:rPr>
                <w:rFonts w:ascii="Arial" w:hAnsi="Arial" w:cs="Arial"/>
                <w:color w:val="000000"/>
                <w:sz w:val="20"/>
                <w:szCs w:val="20"/>
              </w:rPr>
            </w:pPr>
            <w:r w:rsidRPr="00D70570">
              <w:rPr>
                <w:rFonts w:ascii="Arial" w:hAnsi="Arial" w:cs="Arial"/>
                <w:color w:val="000000"/>
                <w:sz w:val="20"/>
                <w:szCs w:val="20"/>
              </w:rPr>
              <w:t>(Sábado Virtual)</w:t>
            </w:r>
          </w:p>
        </w:tc>
      </w:tr>
      <w:tr w:rsidR="00DD2234" w:rsidRPr="003377C4" w14:paraId="2DCA9899" w14:textId="77777777" w:rsidTr="0045114B">
        <w:trPr>
          <w:trHeight w:val="545"/>
          <w:jc w:val="center"/>
        </w:trPr>
        <w:tc>
          <w:tcPr>
            <w:tcW w:w="2127" w:type="dxa"/>
            <w:vMerge w:val="restart"/>
            <w:tcBorders>
              <w:top w:val="single" w:sz="6" w:space="0" w:color="auto"/>
              <w:left w:val="single" w:sz="6" w:space="0" w:color="auto"/>
              <w:right w:val="single" w:sz="6" w:space="0" w:color="auto"/>
            </w:tcBorders>
            <w:vAlign w:val="center"/>
          </w:tcPr>
          <w:p w14:paraId="1A6FE15C" w14:textId="77777777" w:rsidR="00DD2234" w:rsidRPr="003377C4" w:rsidRDefault="00DD2234" w:rsidP="002F2FB3">
            <w:pPr>
              <w:widowControl/>
              <w:autoSpaceDE w:val="0"/>
              <w:autoSpaceDN w:val="0"/>
              <w:adjustRightInd w:val="0"/>
              <w:jc w:val="center"/>
              <w:rPr>
                <w:rFonts w:ascii="Arial" w:hAnsi="Arial" w:cs="Arial"/>
                <w:b/>
                <w:color w:val="000000"/>
                <w:sz w:val="20"/>
                <w:szCs w:val="20"/>
              </w:rPr>
            </w:pPr>
            <w:r w:rsidRPr="003377C4">
              <w:rPr>
                <w:rFonts w:ascii="Arial" w:hAnsi="Arial" w:cs="Arial"/>
                <w:b/>
                <w:color w:val="000000"/>
                <w:sz w:val="20"/>
                <w:szCs w:val="20"/>
              </w:rPr>
              <w:t>Ingles Comercial II</w:t>
            </w:r>
          </w:p>
        </w:tc>
        <w:tc>
          <w:tcPr>
            <w:tcW w:w="1596" w:type="dxa"/>
            <w:tcBorders>
              <w:top w:val="single" w:sz="6" w:space="0" w:color="auto"/>
              <w:left w:val="single" w:sz="6" w:space="0" w:color="auto"/>
              <w:bottom w:val="single" w:sz="6" w:space="0" w:color="auto"/>
              <w:right w:val="single" w:sz="6" w:space="0" w:color="auto"/>
            </w:tcBorders>
            <w:vAlign w:val="center"/>
          </w:tcPr>
          <w:p w14:paraId="51255146" w14:textId="77777777" w:rsidR="00DD2234" w:rsidRDefault="00DD2234" w:rsidP="00092AF5">
            <w:pPr>
              <w:widowControl/>
              <w:autoSpaceDE w:val="0"/>
              <w:autoSpaceDN w:val="0"/>
              <w:adjustRightInd w:val="0"/>
              <w:jc w:val="center"/>
              <w:rPr>
                <w:rFonts w:ascii="Arial" w:hAnsi="Arial" w:cs="Arial"/>
                <w:color w:val="000000"/>
                <w:sz w:val="20"/>
                <w:szCs w:val="20"/>
              </w:rPr>
            </w:pPr>
            <w:r w:rsidRPr="003377C4">
              <w:rPr>
                <w:rFonts w:ascii="Arial" w:hAnsi="Arial" w:cs="Arial"/>
                <w:color w:val="000000"/>
                <w:sz w:val="20"/>
                <w:szCs w:val="20"/>
              </w:rPr>
              <w:t>90025-1-C</w:t>
            </w:r>
            <w:r>
              <w:rPr>
                <w:rFonts w:ascii="Arial" w:hAnsi="Arial" w:cs="Arial"/>
                <w:color w:val="000000"/>
                <w:sz w:val="20"/>
                <w:szCs w:val="20"/>
              </w:rPr>
              <w:t>Y</w:t>
            </w:r>
            <w:r w:rsidRPr="003377C4">
              <w:rPr>
                <w:rFonts w:ascii="Arial" w:hAnsi="Arial" w:cs="Arial"/>
                <w:color w:val="000000"/>
                <w:sz w:val="20"/>
                <w:szCs w:val="20"/>
              </w:rPr>
              <w:t>K</w:t>
            </w:r>
            <w:r>
              <w:rPr>
                <w:rFonts w:ascii="Arial" w:hAnsi="Arial" w:cs="Arial"/>
                <w:color w:val="000000"/>
                <w:sz w:val="20"/>
                <w:szCs w:val="20"/>
              </w:rPr>
              <w:t>L1</w:t>
            </w:r>
          </w:p>
          <w:p w14:paraId="1FABD5E1" w14:textId="77777777" w:rsidR="00DD2234" w:rsidRPr="003377C4" w:rsidRDefault="00DD2234" w:rsidP="00092AF5">
            <w:pPr>
              <w:widowControl/>
              <w:autoSpaceDE w:val="0"/>
              <w:autoSpaceDN w:val="0"/>
              <w:adjustRightInd w:val="0"/>
              <w:jc w:val="center"/>
              <w:rPr>
                <w:rFonts w:ascii="Arial" w:hAnsi="Arial" w:cs="Arial"/>
                <w:color w:val="000000"/>
                <w:sz w:val="20"/>
                <w:szCs w:val="20"/>
              </w:rPr>
            </w:pPr>
            <w:r w:rsidRPr="006B4EC2">
              <w:rPr>
                <w:rFonts w:ascii="Arial" w:hAnsi="Arial" w:cs="Arial"/>
                <w:color w:val="000000"/>
                <w:sz w:val="18"/>
                <w:szCs w:val="18"/>
              </w:rPr>
              <w:t>(Semi</w:t>
            </w:r>
            <w:r>
              <w:rPr>
                <w:rFonts w:ascii="Arial" w:hAnsi="Arial" w:cs="Arial"/>
                <w:color w:val="000000"/>
                <w:sz w:val="18"/>
                <w:szCs w:val="18"/>
              </w:rPr>
              <w:t>-</w:t>
            </w:r>
            <w:r w:rsidRPr="006B4EC2">
              <w:rPr>
                <w:rFonts w:ascii="Arial" w:hAnsi="Arial" w:cs="Arial"/>
                <w:color w:val="000000"/>
                <w:sz w:val="18"/>
                <w:szCs w:val="18"/>
              </w:rPr>
              <w:t>presencial)</w:t>
            </w:r>
          </w:p>
        </w:tc>
        <w:tc>
          <w:tcPr>
            <w:tcW w:w="2090" w:type="dxa"/>
            <w:tcBorders>
              <w:top w:val="single" w:sz="6" w:space="0" w:color="auto"/>
              <w:left w:val="single" w:sz="6" w:space="0" w:color="auto"/>
              <w:bottom w:val="single" w:sz="6" w:space="0" w:color="auto"/>
              <w:right w:val="single" w:sz="6" w:space="0" w:color="auto"/>
            </w:tcBorders>
            <w:vAlign w:val="center"/>
          </w:tcPr>
          <w:p w14:paraId="1E38DE59" w14:textId="77777777" w:rsidR="00DD2234" w:rsidRPr="003377C4" w:rsidRDefault="00DD2234" w:rsidP="00092AF5">
            <w:pPr>
              <w:widowControl/>
              <w:autoSpaceDE w:val="0"/>
              <w:autoSpaceDN w:val="0"/>
              <w:adjustRightInd w:val="0"/>
              <w:jc w:val="center"/>
              <w:rPr>
                <w:rFonts w:ascii="Arial" w:hAnsi="Arial" w:cs="Arial"/>
                <w:color w:val="000000"/>
                <w:sz w:val="20"/>
                <w:szCs w:val="20"/>
              </w:rPr>
            </w:pPr>
            <w:r w:rsidRPr="003377C4">
              <w:rPr>
                <w:rFonts w:ascii="Arial" w:hAnsi="Arial" w:cs="Arial"/>
                <w:color w:val="000000"/>
                <w:sz w:val="20"/>
                <w:szCs w:val="20"/>
              </w:rPr>
              <w:t>Gabriela Anselmo</w:t>
            </w:r>
          </w:p>
        </w:tc>
        <w:tc>
          <w:tcPr>
            <w:tcW w:w="2693" w:type="dxa"/>
            <w:tcBorders>
              <w:top w:val="single" w:sz="6" w:space="0" w:color="auto"/>
              <w:left w:val="single" w:sz="6" w:space="0" w:color="auto"/>
              <w:bottom w:val="single" w:sz="6" w:space="0" w:color="auto"/>
              <w:right w:val="single" w:sz="6" w:space="0" w:color="auto"/>
            </w:tcBorders>
            <w:vAlign w:val="center"/>
          </w:tcPr>
          <w:p w14:paraId="06B6CC5C" w14:textId="77777777" w:rsidR="00DD2234" w:rsidRPr="003377C4" w:rsidRDefault="00DD2234" w:rsidP="00092AF5">
            <w:pPr>
              <w:widowControl/>
              <w:autoSpaceDE w:val="0"/>
              <w:autoSpaceDN w:val="0"/>
              <w:adjustRightInd w:val="0"/>
              <w:jc w:val="center"/>
              <w:rPr>
                <w:rFonts w:ascii="Arial" w:hAnsi="Arial" w:cs="Arial"/>
                <w:color w:val="000000"/>
                <w:sz w:val="20"/>
                <w:szCs w:val="20"/>
              </w:rPr>
            </w:pPr>
            <w:r w:rsidRPr="003377C4">
              <w:rPr>
                <w:rFonts w:ascii="Arial" w:hAnsi="Arial" w:cs="Arial"/>
                <w:color w:val="000000"/>
                <w:sz w:val="20"/>
                <w:szCs w:val="20"/>
              </w:rPr>
              <w:t>Lun</w:t>
            </w:r>
            <w:r>
              <w:rPr>
                <w:rFonts w:ascii="Arial" w:hAnsi="Arial" w:cs="Arial"/>
                <w:color w:val="000000"/>
                <w:sz w:val="20"/>
                <w:szCs w:val="20"/>
              </w:rPr>
              <w:t>es</w:t>
            </w:r>
            <w:r w:rsidRPr="003377C4">
              <w:rPr>
                <w:rFonts w:ascii="Arial" w:hAnsi="Arial" w:cs="Arial"/>
                <w:color w:val="000000"/>
                <w:sz w:val="20"/>
                <w:szCs w:val="20"/>
              </w:rPr>
              <w:t xml:space="preserve"> </w:t>
            </w:r>
            <w:r>
              <w:rPr>
                <w:rFonts w:ascii="Arial" w:hAnsi="Arial" w:cs="Arial"/>
                <w:color w:val="000000"/>
                <w:sz w:val="20"/>
                <w:szCs w:val="20"/>
              </w:rPr>
              <w:t>–</w:t>
            </w:r>
            <w:r w:rsidRPr="003377C4">
              <w:rPr>
                <w:rFonts w:ascii="Arial" w:hAnsi="Arial" w:cs="Arial"/>
                <w:color w:val="000000"/>
                <w:sz w:val="20"/>
                <w:szCs w:val="20"/>
              </w:rPr>
              <w:t xml:space="preserve"> Jue</w:t>
            </w:r>
            <w:r>
              <w:rPr>
                <w:rFonts w:ascii="Arial" w:hAnsi="Arial" w:cs="Arial"/>
                <w:color w:val="000000"/>
                <w:sz w:val="20"/>
                <w:szCs w:val="20"/>
              </w:rPr>
              <w:t>ves</w:t>
            </w:r>
            <w:r w:rsidRPr="003377C4">
              <w:rPr>
                <w:rFonts w:ascii="Arial" w:hAnsi="Arial" w:cs="Arial"/>
                <w:color w:val="000000"/>
                <w:sz w:val="20"/>
                <w:szCs w:val="20"/>
              </w:rPr>
              <w:t xml:space="preserve"> 18 a 20</w:t>
            </w:r>
            <w:r>
              <w:rPr>
                <w:rFonts w:ascii="Arial" w:hAnsi="Arial" w:cs="Arial"/>
                <w:color w:val="000000"/>
                <w:sz w:val="20"/>
                <w:szCs w:val="20"/>
              </w:rPr>
              <w:t xml:space="preserve"> Hs</w:t>
            </w:r>
            <w:r w:rsidRPr="003377C4">
              <w:rPr>
                <w:rFonts w:ascii="Arial" w:hAnsi="Arial" w:cs="Arial"/>
                <w:color w:val="000000"/>
                <w:sz w:val="20"/>
                <w:szCs w:val="20"/>
              </w:rPr>
              <w:t xml:space="preserve"> </w:t>
            </w:r>
            <w:r>
              <w:rPr>
                <w:rFonts w:ascii="Arial" w:hAnsi="Arial" w:cs="Arial"/>
                <w:color w:val="000000"/>
                <w:sz w:val="20"/>
                <w:szCs w:val="20"/>
              </w:rPr>
              <w:t>(</w:t>
            </w:r>
            <w:r w:rsidRPr="003377C4">
              <w:rPr>
                <w:rFonts w:ascii="Arial" w:hAnsi="Arial" w:cs="Arial"/>
                <w:color w:val="000000"/>
                <w:sz w:val="20"/>
                <w:szCs w:val="20"/>
              </w:rPr>
              <w:t>Vie</w:t>
            </w:r>
            <w:r>
              <w:rPr>
                <w:rFonts w:ascii="Arial" w:hAnsi="Arial" w:cs="Arial"/>
                <w:color w:val="000000"/>
                <w:sz w:val="20"/>
                <w:szCs w:val="20"/>
              </w:rPr>
              <w:t>rnes</w:t>
            </w:r>
            <w:r w:rsidRPr="003377C4">
              <w:rPr>
                <w:rFonts w:ascii="Arial" w:hAnsi="Arial" w:cs="Arial"/>
                <w:color w:val="000000"/>
                <w:sz w:val="20"/>
                <w:szCs w:val="20"/>
              </w:rPr>
              <w:t xml:space="preserve"> virtual</w:t>
            </w:r>
            <w:r>
              <w:rPr>
                <w:rFonts w:ascii="Arial" w:hAnsi="Arial" w:cs="Arial"/>
                <w:color w:val="000000"/>
                <w:sz w:val="20"/>
                <w:szCs w:val="20"/>
              </w:rPr>
              <w:t>)</w:t>
            </w:r>
          </w:p>
        </w:tc>
      </w:tr>
      <w:tr w:rsidR="00DD2234" w:rsidRPr="003377C4" w14:paraId="0C01D618" w14:textId="77777777" w:rsidTr="0045114B">
        <w:trPr>
          <w:trHeight w:val="567"/>
          <w:jc w:val="center"/>
        </w:trPr>
        <w:tc>
          <w:tcPr>
            <w:tcW w:w="2127" w:type="dxa"/>
            <w:vMerge/>
            <w:tcBorders>
              <w:left w:val="single" w:sz="6" w:space="0" w:color="auto"/>
              <w:bottom w:val="single" w:sz="6" w:space="0" w:color="auto"/>
              <w:right w:val="single" w:sz="6" w:space="0" w:color="auto"/>
            </w:tcBorders>
            <w:vAlign w:val="center"/>
          </w:tcPr>
          <w:p w14:paraId="504D01BE" w14:textId="77777777" w:rsidR="00DD2234" w:rsidRPr="003377C4" w:rsidRDefault="00DD2234" w:rsidP="002F2FB3">
            <w:pPr>
              <w:widowControl/>
              <w:autoSpaceDE w:val="0"/>
              <w:autoSpaceDN w:val="0"/>
              <w:adjustRightInd w:val="0"/>
              <w:jc w:val="center"/>
              <w:rPr>
                <w:rFonts w:ascii="Arial" w:hAnsi="Arial" w:cs="Arial"/>
                <w:b/>
                <w:color w:val="000000"/>
                <w:sz w:val="20"/>
                <w:szCs w:val="20"/>
              </w:rPr>
            </w:pPr>
          </w:p>
        </w:tc>
        <w:tc>
          <w:tcPr>
            <w:tcW w:w="1596" w:type="dxa"/>
            <w:tcBorders>
              <w:top w:val="single" w:sz="6" w:space="0" w:color="auto"/>
              <w:left w:val="single" w:sz="6" w:space="0" w:color="auto"/>
              <w:bottom w:val="single" w:sz="6" w:space="0" w:color="auto"/>
              <w:right w:val="single" w:sz="6" w:space="0" w:color="auto"/>
            </w:tcBorders>
            <w:vAlign w:val="center"/>
          </w:tcPr>
          <w:p w14:paraId="3548BFE6" w14:textId="77777777" w:rsidR="00DD2234" w:rsidRPr="009B0D66" w:rsidRDefault="00DD2234" w:rsidP="00092AF5">
            <w:pPr>
              <w:widowControl/>
              <w:autoSpaceDE w:val="0"/>
              <w:autoSpaceDN w:val="0"/>
              <w:adjustRightInd w:val="0"/>
              <w:jc w:val="center"/>
              <w:rPr>
                <w:rFonts w:ascii="Arial" w:hAnsi="Arial" w:cs="Arial"/>
                <w:color w:val="000000"/>
                <w:sz w:val="18"/>
                <w:szCs w:val="18"/>
              </w:rPr>
            </w:pPr>
            <w:r w:rsidRPr="009B0D66">
              <w:rPr>
                <w:rFonts w:ascii="Arial" w:hAnsi="Arial" w:cs="Arial"/>
                <w:color w:val="000000"/>
                <w:sz w:val="18"/>
                <w:szCs w:val="18"/>
              </w:rPr>
              <w:t>90025-2- CYKL1</w:t>
            </w:r>
          </w:p>
          <w:p w14:paraId="42F6A748" w14:textId="77777777" w:rsidR="00DD2234" w:rsidRPr="003377C4" w:rsidRDefault="00DD2234" w:rsidP="00092AF5">
            <w:pPr>
              <w:widowControl/>
              <w:autoSpaceDE w:val="0"/>
              <w:autoSpaceDN w:val="0"/>
              <w:adjustRightInd w:val="0"/>
              <w:jc w:val="center"/>
              <w:rPr>
                <w:rFonts w:ascii="Arial" w:hAnsi="Arial" w:cs="Arial"/>
                <w:color w:val="000000"/>
                <w:sz w:val="20"/>
                <w:szCs w:val="20"/>
              </w:rPr>
            </w:pPr>
            <w:r w:rsidRPr="006B4EC2">
              <w:rPr>
                <w:rFonts w:ascii="Arial" w:hAnsi="Arial" w:cs="Arial"/>
                <w:color w:val="000000"/>
                <w:sz w:val="18"/>
                <w:szCs w:val="18"/>
              </w:rPr>
              <w:t>(Semi</w:t>
            </w:r>
            <w:r>
              <w:rPr>
                <w:rFonts w:ascii="Arial" w:hAnsi="Arial" w:cs="Arial"/>
                <w:color w:val="000000"/>
                <w:sz w:val="18"/>
                <w:szCs w:val="18"/>
              </w:rPr>
              <w:t>-</w:t>
            </w:r>
            <w:r w:rsidRPr="006B4EC2">
              <w:rPr>
                <w:rFonts w:ascii="Arial" w:hAnsi="Arial" w:cs="Arial"/>
                <w:color w:val="000000"/>
                <w:sz w:val="18"/>
                <w:szCs w:val="18"/>
              </w:rPr>
              <w:t>presencial)</w:t>
            </w:r>
          </w:p>
        </w:tc>
        <w:tc>
          <w:tcPr>
            <w:tcW w:w="2090" w:type="dxa"/>
            <w:tcBorders>
              <w:top w:val="single" w:sz="6" w:space="0" w:color="auto"/>
              <w:left w:val="single" w:sz="6" w:space="0" w:color="auto"/>
              <w:bottom w:val="single" w:sz="6" w:space="0" w:color="auto"/>
              <w:right w:val="single" w:sz="6" w:space="0" w:color="auto"/>
            </w:tcBorders>
            <w:vAlign w:val="center"/>
          </w:tcPr>
          <w:p w14:paraId="0B7C4F00" w14:textId="77777777" w:rsidR="00DD2234" w:rsidRPr="003377C4" w:rsidRDefault="00DD2234" w:rsidP="00092AF5">
            <w:pPr>
              <w:widowControl/>
              <w:autoSpaceDE w:val="0"/>
              <w:autoSpaceDN w:val="0"/>
              <w:adjustRightInd w:val="0"/>
              <w:jc w:val="center"/>
              <w:rPr>
                <w:rFonts w:ascii="Arial" w:hAnsi="Arial" w:cs="Arial"/>
                <w:color w:val="000000"/>
                <w:sz w:val="20"/>
                <w:szCs w:val="20"/>
              </w:rPr>
            </w:pPr>
            <w:r w:rsidRPr="003377C4">
              <w:rPr>
                <w:rFonts w:ascii="Arial" w:hAnsi="Arial" w:cs="Arial"/>
                <w:color w:val="000000"/>
                <w:sz w:val="20"/>
                <w:szCs w:val="20"/>
              </w:rPr>
              <w:t>Marcela Lakatos</w:t>
            </w:r>
          </w:p>
        </w:tc>
        <w:tc>
          <w:tcPr>
            <w:tcW w:w="2693" w:type="dxa"/>
            <w:tcBorders>
              <w:top w:val="single" w:sz="6" w:space="0" w:color="auto"/>
              <w:left w:val="single" w:sz="6" w:space="0" w:color="auto"/>
              <w:bottom w:val="single" w:sz="6" w:space="0" w:color="auto"/>
              <w:right w:val="single" w:sz="6" w:space="0" w:color="auto"/>
            </w:tcBorders>
            <w:vAlign w:val="center"/>
          </w:tcPr>
          <w:p w14:paraId="3AEF5E4F" w14:textId="77777777" w:rsidR="00DD2234" w:rsidRPr="003377C4" w:rsidRDefault="00DD2234" w:rsidP="00092AF5">
            <w:pPr>
              <w:widowControl/>
              <w:autoSpaceDE w:val="0"/>
              <w:autoSpaceDN w:val="0"/>
              <w:adjustRightInd w:val="0"/>
              <w:jc w:val="center"/>
              <w:rPr>
                <w:rFonts w:ascii="Arial" w:hAnsi="Arial" w:cs="Arial"/>
                <w:color w:val="000000"/>
                <w:sz w:val="20"/>
                <w:szCs w:val="20"/>
              </w:rPr>
            </w:pPr>
            <w:r>
              <w:rPr>
                <w:rFonts w:ascii="Arial" w:hAnsi="Arial" w:cs="Arial"/>
                <w:color w:val="000000"/>
                <w:sz w:val="20"/>
                <w:szCs w:val="20"/>
              </w:rPr>
              <w:t>Lunes</w:t>
            </w:r>
            <w:r w:rsidRPr="003377C4">
              <w:rPr>
                <w:rFonts w:ascii="Arial" w:hAnsi="Arial" w:cs="Arial"/>
                <w:color w:val="000000"/>
                <w:sz w:val="20"/>
                <w:szCs w:val="20"/>
              </w:rPr>
              <w:t xml:space="preserve"> </w:t>
            </w:r>
            <w:r>
              <w:rPr>
                <w:rFonts w:ascii="Arial" w:hAnsi="Arial" w:cs="Arial"/>
                <w:color w:val="000000"/>
                <w:sz w:val="20"/>
                <w:szCs w:val="20"/>
              </w:rPr>
              <w:t>– Jueves</w:t>
            </w:r>
            <w:r w:rsidRPr="003377C4">
              <w:rPr>
                <w:rFonts w:ascii="Arial" w:hAnsi="Arial" w:cs="Arial"/>
                <w:color w:val="000000"/>
                <w:sz w:val="20"/>
                <w:szCs w:val="20"/>
              </w:rPr>
              <w:t xml:space="preserve"> </w:t>
            </w:r>
            <w:r>
              <w:rPr>
                <w:rFonts w:ascii="Arial" w:hAnsi="Arial" w:cs="Arial"/>
                <w:color w:val="000000"/>
                <w:sz w:val="20"/>
                <w:szCs w:val="20"/>
              </w:rPr>
              <w:t>20</w:t>
            </w:r>
            <w:r w:rsidRPr="003377C4">
              <w:rPr>
                <w:rFonts w:ascii="Arial" w:hAnsi="Arial" w:cs="Arial"/>
                <w:color w:val="000000"/>
                <w:sz w:val="20"/>
                <w:szCs w:val="20"/>
              </w:rPr>
              <w:t xml:space="preserve"> a 2</w:t>
            </w:r>
            <w:r>
              <w:rPr>
                <w:rFonts w:ascii="Arial" w:hAnsi="Arial" w:cs="Arial"/>
                <w:color w:val="000000"/>
                <w:sz w:val="20"/>
                <w:szCs w:val="20"/>
              </w:rPr>
              <w:t>2 Hs</w:t>
            </w:r>
            <w:r w:rsidRPr="003377C4">
              <w:rPr>
                <w:rFonts w:ascii="Arial" w:hAnsi="Arial" w:cs="Arial"/>
                <w:color w:val="000000"/>
                <w:sz w:val="20"/>
                <w:szCs w:val="20"/>
              </w:rPr>
              <w:t xml:space="preserve"> </w:t>
            </w:r>
            <w:r>
              <w:rPr>
                <w:rFonts w:ascii="Arial" w:hAnsi="Arial" w:cs="Arial"/>
                <w:color w:val="000000"/>
                <w:sz w:val="20"/>
                <w:szCs w:val="20"/>
              </w:rPr>
              <w:t>(</w:t>
            </w:r>
            <w:r w:rsidRPr="003377C4">
              <w:rPr>
                <w:rFonts w:ascii="Arial" w:hAnsi="Arial" w:cs="Arial"/>
                <w:color w:val="000000"/>
                <w:sz w:val="20"/>
                <w:szCs w:val="20"/>
              </w:rPr>
              <w:t>Sáb</w:t>
            </w:r>
            <w:r>
              <w:rPr>
                <w:rFonts w:ascii="Arial" w:hAnsi="Arial" w:cs="Arial"/>
                <w:color w:val="000000"/>
                <w:sz w:val="20"/>
                <w:szCs w:val="20"/>
              </w:rPr>
              <w:t>ado</w:t>
            </w:r>
            <w:r w:rsidRPr="003377C4">
              <w:rPr>
                <w:rFonts w:ascii="Arial" w:hAnsi="Arial" w:cs="Arial"/>
                <w:color w:val="000000"/>
                <w:sz w:val="20"/>
                <w:szCs w:val="20"/>
              </w:rPr>
              <w:t xml:space="preserve"> virtual</w:t>
            </w:r>
            <w:r>
              <w:rPr>
                <w:rFonts w:ascii="Arial" w:hAnsi="Arial" w:cs="Arial"/>
                <w:color w:val="000000"/>
                <w:sz w:val="20"/>
                <w:szCs w:val="20"/>
              </w:rPr>
              <w:t>)</w:t>
            </w:r>
          </w:p>
        </w:tc>
      </w:tr>
      <w:tr w:rsidR="00DD2234" w:rsidRPr="003377C4" w14:paraId="42069E4C" w14:textId="77777777" w:rsidTr="00C037BE">
        <w:trPr>
          <w:trHeight w:val="657"/>
          <w:jc w:val="center"/>
        </w:trPr>
        <w:tc>
          <w:tcPr>
            <w:tcW w:w="2127" w:type="dxa"/>
            <w:vMerge/>
            <w:tcBorders>
              <w:left w:val="single" w:sz="6" w:space="0" w:color="auto"/>
              <w:bottom w:val="single" w:sz="6" w:space="0" w:color="auto"/>
              <w:right w:val="single" w:sz="6" w:space="0" w:color="auto"/>
            </w:tcBorders>
            <w:vAlign w:val="center"/>
          </w:tcPr>
          <w:p w14:paraId="3D7EFE95" w14:textId="77777777" w:rsidR="00DD2234" w:rsidRPr="003377C4" w:rsidRDefault="00DD2234" w:rsidP="002F2FB3">
            <w:pPr>
              <w:widowControl/>
              <w:autoSpaceDE w:val="0"/>
              <w:autoSpaceDN w:val="0"/>
              <w:adjustRightInd w:val="0"/>
              <w:jc w:val="center"/>
              <w:rPr>
                <w:rFonts w:ascii="Arial" w:hAnsi="Arial" w:cs="Arial"/>
                <w:b/>
                <w:color w:val="000000"/>
                <w:sz w:val="20"/>
                <w:szCs w:val="20"/>
              </w:rPr>
            </w:pPr>
          </w:p>
        </w:tc>
        <w:tc>
          <w:tcPr>
            <w:tcW w:w="1596" w:type="dxa"/>
            <w:tcBorders>
              <w:top w:val="single" w:sz="6" w:space="0" w:color="auto"/>
              <w:left w:val="single" w:sz="6" w:space="0" w:color="auto"/>
              <w:bottom w:val="single" w:sz="6" w:space="0" w:color="auto"/>
              <w:right w:val="single" w:sz="6" w:space="0" w:color="auto"/>
            </w:tcBorders>
            <w:vAlign w:val="center"/>
          </w:tcPr>
          <w:p w14:paraId="4BF965E2" w14:textId="77777777" w:rsidR="00DD2234" w:rsidRPr="009B0D66" w:rsidRDefault="00DD2234" w:rsidP="00092AF5">
            <w:pPr>
              <w:widowControl/>
              <w:autoSpaceDE w:val="0"/>
              <w:autoSpaceDN w:val="0"/>
              <w:adjustRightInd w:val="0"/>
              <w:jc w:val="center"/>
              <w:rPr>
                <w:rFonts w:ascii="Arial" w:hAnsi="Arial" w:cs="Arial"/>
                <w:color w:val="000000"/>
                <w:sz w:val="18"/>
                <w:szCs w:val="18"/>
              </w:rPr>
            </w:pPr>
            <w:r w:rsidRPr="009B0D66">
              <w:rPr>
                <w:rFonts w:ascii="Arial" w:hAnsi="Arial" w:cs="Arial"/>
                <w:color w:val="000000"/>
                <w:sz w:val="18"/>
                <w:szCs w:val="18"/>
              </w:rPr>
              <w:t>90025-3- CYKL1</w:t>
            </w:r>
          </w:p>
          <w:p w14:paraId="39C65B14" w14:textId="77777777" w:rsidR="00DD2234" w:rsidRPr="003377C4" w:rsidRDefault="00DD2234" w:rsidP="00092AF5">
            <w:pPr>
              <w:widowControl/>
              <w:autoSpaceDE w:val="0"/>
              <w:autoSpaceDN w:val="0"/>
              <w:adjustRightInd w:val="0"/>
              <w:jc w:val="center"/>
              <w:rPr>
                <w:rFonts w:ascii="Arial" w:hAnsi="Arial" w:cs="Arial"/>
                <w:color w:val="000000"/>
                <w:sz w:val="20"/>
                <w:szCs w:val="20"/>
              </w:rPr>
            </w:pPr>
            <w:r w:rsidRPr="006B4EC2">
              <w:rPr>
                <w:rFonts w:ascii="Arial" w:hAnsi="Arial" w:cs="Arial"/>
                <w:color w:val="000000"/>
                <w:sz w:val="18"/>
                <w:szCs w:val="18"/>
              </w:rPr>
              <w:t>(Semi</w:t>
            </w:r>
            <w:r>
              <w:rPr>
                <w:rFonts w:ascii="Arial" w:hAnsi="Arial" w:cs="Arial"/>
                <w:color w:val="000000"/>
                <w:sz w:val="18"/>
                <w:szCs w:val="18"/>
              </w:rPr>
              <w:t>-</w:t>
            </w:r>
            <w:r w:rsidRPr="006B4EC2">
              <w:rPr>
                <w:rFonts w:ascii="Arial" w:hAnsi="Arial" w:cs="Arial"/>
                <w:color w:val="000000"/>
                <w:sz w:val="18"/>
                <w:szCs w:val="18"/>
              </w:rPr>
              <w:t>presencial)</w:t>
            </w:r>
          </w:p>
        </w:tc>
        <w:tc>
          <w:tcPr>
            <w:tcW w:w="2090" w:type="dxa"/>
            <w:tcBorders>
              <w:top w:val="single" w:sz="6" w:space="0" w:color="auto"/>
              <w:left w:val="single" w:sz="6" w:space="0" w:color="auto"/>
              <w:bottom w:val="single" w:sz="6" w:space="0" w:color="auto"/>
              <w:right w:val="single" w:sz="6" w:space="0" w:color="auto"/>
            </w:tcBorders>
            <w:vAlign w:val="center"/>
          </w:tcPr>
          <w:p w14:paraId="09A0EF27" w14:textId="77777777" w:rsidR="00DD2234" w:rsidRPr="003377C4" w:rsidRDefault="00DD2234" w:rsidP="00092AF5">
            <w:pPr>
              <w:widowControl/>
              <w:autoSpaceDE w:val="0"/>
              <w:autoSpaceDN w:val="0"/>
              <w:adjustRightInd w:val="0"/>
              <w:jc w:val="center"/>
              <w:rPr>
                <w:rFonts w:ascii="Arial" w:hAnsi="Arial" w:cs="Arial"/>
                <w:color w:val="000000"/>
                <w:sz w:val="20"/>
                <w:szCs w:val="20"/>
              </w:rPr>
            </w:pPr>
            <w:r w:rsidRPr="00D70570">
              <w:rPr>
                <w:rFonts w:ascii="Arial" w:hAnsi="Arial" w:cs="Arial"/>
                <w:color w:val="000000"/>
                <w:sz w:val="20"/>
                <w:szCs w:val="20"/>
              </w:rPr>
              <w:t>Verónica Edith Ferrari</w:t>
            </w:r>
          </w:p>
        </w:tc>
        <w:tc>
          <w:tcPr>
            <w:tcW w:w="2693" w:type="dxa"/>
            <w:tcBorders>
              <w:top w:val="single" w:sz="6" w:space="0" w:color="auto"/>
              <w:left w:val="single" w:sz="6" w:space="0" w:color="auto"/>
              <w:bottom w:val="single" w:sz="6" w:space="0" w:color="auto"/>
              <w:right w:val="single" w:sz="6" w:space="0" w:color="auto"/>
            </w:tcBorders>
            <w:vAlign w:val="center"/>
          </w:tcPr>
          <w:p w14:paraId="7E035952" w14:textId="77777777" w:rsidR="00DD2234" w:rsidRDefault="00DD2234" w:rsidP="00092AF5">
            <w:pPr>
              <w:widowControl/>
              <w:autoSpaceDE w:val="0"/>
              <w:autoSpaceDN w:val="0"/>
              <w:adjustRightInd w:val="0"/>
              <w:jc w:val="center"/>
              <w:rPr>
                <w:rFonts w:ascii="Arial" w:hAnsi="Arial" w:cs="Arial"/>
                <w:color w:val="000000"/>
                <w:sz w:val="20"/>
                <w:szCs w:val="20"/>
              </w:rPr>
            </w:pPr>
            <w:r>
              <w:rPr>
                <w:rFonts w:ascii="Arial" w:hAnsi="Arial" w:cs="Arial"/>
                <w:color w:val="000000"/>
                <w:sz w:val="20"/>
                <w:szCs w:val="20"/>
              </w:rPr>
              <w:t>Martes – Viernes</w:t>
            </w:r>
          </w:p>
          <w:p w14:paraId="61869ACB" w14:textId="77777777" w:rsidR="00DD2234" w:rsidRDefault="00DD2234" w:rsidP="00092AF5">
            <w:pPr>
              <w:widowControl/>
              <w:autoSpaceDE w:val="0"/>
              <w:autoSpaceDN w:val="0"/>
              <w:adjustRightInd w:val="0"/>
              <w:jc w:val="center"/>
              <w:rPr>
                <w:rFonts w:ascii="Arial" w:hAnsi="Arial" w:cs="Arial"/>
                <w:color w:val="000000"/>
                <w:sz w:val="20"/>
                <w:szCs w:val="20"/>
              </w:rPr>
            </w:pPr>
            <w:r>
              <w:rPr>
                <w:rFonts w:ascii="Arial" w:hAnsi="Arial" w:cs="Arial"/>
                <w:color w:val="000000"/>
                <w:sz w:val="20"/>
                <w:szCs w:val="20"/>
              </w:rPr>
              <w:t xml:space="preserve"> 18.00 a 20.00 Hs</w:t>
            </w:r>
          </w:p>
          <w:p w14:paraId="03ED4F44" w14:textId="77777777" w:rsidR="00DD2234" w:rsidRPr="003377C4" w:rsidRDefault="00DD2234" w:rsidP="00092AF5">
            <w:pPr>
              <w:widowControl/>
              <w:autoSpaceDE w:val="0"/>
              <w:autoSpaceDN w:val="0"/>
              <w:adjustRightInd w:val="0"/>
              <w:jc w:val="center"/>
              <w:rPr>
                <w:rFonts w:ascii="Arial" w:hAnsi="Arial" w:cs="Arial"/>
                <w:color w:val="000000"/>
                <w:sz w:val="20"/>
                <w:szCs w:val="20"/>
              </w:rPr>
            </w:pPr>
            <w:r w:rsidRPr="00D70570">
              <w:rPr>
                <w:rFonts w:ascii="Arial" w:hAnsi="Arial" w:cs="Arial"/>
                <w:color w:val="000000"/>
                <w:sz w:val="20"/>
                <w:szCs w:val="20"/>
              </w:rPr>
              <w:t>(Sábado Virtual)</w:t>
            </w:r>
          </w:p>
        </w:tc>
      </w:tr>
      <w:tr w:rsidR="00CA52BE" w:rsidRPr="003377C4" w14:paraId="17CB78C5" w14:textId="77777777" w:rsidTr="000B2A84">
        <w:trPr>
          <w:trHeight w:val="543"/>
          <w:jc w:val="center"/>
        </w:trPr>
        <w:tc>
          <w:tcPr>
            <w:tcW w:w="2127" w:type="dxa"/>
            <w:vMerge w:val="restart"/>
            <w:tcBorders>
              <w:top w:val="single" w:sz="6" w:space="0" w:color="auto"/>
              <w:left w:val="single" w:sz="6" w:space="0" w:color="auto"/>
              <w:right w:val="single" w:sz="6" w:space="0" w:color="auto"/>
            </w:tcBorders>
            <w:vAlign w:val="center"/>
          </w:tcPr>
          <w:p w14:paraId="4B362AA7" w14:textId="12634935" w:rsidR="00CA52BE" w:rsidRPr="00966BA0" w:rsidRDefault="00CA52BE" w:rsidP="00095C83">
            <w:pPr>
              <w:widowControl/>
              <w:autoSpaceDE w:val="0"/>
              <w:autoSpaceDN w:val="0"/>
              <w:adjustRightInd w:val="0"/>
              <w:jc w:val="center"/>
              <w:rPr>
                <w:rFonts w:ascii="Arial" w:hAnsi="Arial" w:cs="Arial"/>
                <w:b/>
                <w:color w:val="000000"/>
                <w:sz w:val="20"/>
                <w:szCs w:val="20"/>
              </w:rPr>
            </w:pPr>
            <w:r w:rsidRPr="00966BA0">
              <w:rPr>
                <w:rFonts w:ascii="Arial" w:hAnsi="Arial" w:cs="Arial"/>
                <w:b/>
                <w:color w:val="000000"/>
                <w:sz w:val="20"/>
                <w:szCs w:val="20"/>
              </w:rPr>
              <w:t>Ingles Comercial Conversación</w:t>
            </w:r>
          </w:p>
        </w:tc>
        <w:tc>
          <w:tcPr>
            <w:tcW w:w="1596" w:type="dxa"/>
            <w:tcBorders>
              <w:top w:val="single" w:sz="6" w:space="0" w:color="auto"/>
              <w:left w:val="single" w:sz="6" w:space="0" w:color="auto"/>
              <w:bottom w:val="single" w:sz="6" w:space="0" w:color="auto"/>
              <w:right w:val="single" w:sz="6" w:space="0" w:color="auto"/>
            </w:tcBorders>
            <w:vAlign w:val="center"/>
          </w:tcPr>
          <w:p w14:paraId="780F22CE" w14:textId="7B260600" w:rsidR="00CA52BE" w:rsidRPr="0045114B" w:rsidRDefault="00CA52BE" w:rsidP="00095C83">
            <w:pPr>
              <w:widowControl/>
              <w:autoSpaceDE w:val="0"/>
              <w:autoSpaceDN w:val="0"/>
              <w:adjustRightInd w:val="0"/>
              <w:jc w:val="center"/>
              <w:rPr>
                <w:rFonts w:ascii="Arial" w:hAnsi="Arial" w:cs="Arial"/>
                <w:color w:val="000000"/>
                <w:sz w:val="18"/>
                <w:szCs w:val="18"/>
              </w:rPr>
            </w:pPr>
            <w:r w:rsidRPr="0045114B">
              <w:rPr>
                <w:rFonts w:ascii="Arial" w:hAnsi="Arial" w:cs="Arial"/>
                <w:color w:val="000000"/>
                <w:sz w:val="18"/>
                <w:szCs w:val="18"/>
              </w:rPr>
              <w:t>90029-1-CK</w:t>
            </w:r>
            <w:r>
              <w:rPr>
                <w:rFonts w:ascii="Arial" w:hAnsi="Arial" w:cs="Arial"/>
                <w:color w:val="000000"/>
                <w:sz w:val="18"/>
                <w:szCs w:val="18"/>
              </w:rPr>
              <w:t>23</w:t>
            </w:r>
            <w:r w:rsidRPr="0045114B">
              <w:rPr>
                <w:rFonts w:ascii="Arial" w:hAnsi="Arial" w:cs="Arial"/>
                <w:color w:val="000000"/>
                <w:sz w:val="18"/>
                <w:szCs w:val="18"/>
              </w:rPr>
              <w:t xml:space="preserve"> (Semipresencial)</w:t>
            </w:r>
          </w:p>
        </w:tc>
        <w:tc>
          <w:tcPr>
            <w:tcW w:w="2090" w:type="dxa"/>
            <w:tcBorders>
              <w:top w:val="single" w:sz="6" w:space="0" w:color="auto"/>
              <w:left w:val="single" w:sz="6" w:space="0" w:color="auto"/>
              <w:bottom w:val="single" w:sz="6" w:space="0" w:color="auto"/>
              <w:right w:val="single" w:sz="6" w:space="0" w:color="auto"/>
            </w:tcBorders>
            <w:vAlign w:val="center"/>
          </w:tcPr>
          <w:p w14:paraId="77B72661" w14:textId="5064A707" w:rsidR="00CA52BE" w:rsidRPr="004B7556" w:rsidRDefault="00CA52BE" w:rsidP="00095C83">
            <w:pPr>
              <w:widowControl/>
              <w:autoSpaceDE w:val="0"/>
              <w:autoSpaceDN w:val="0"/>
              <w:adjustRightInd w:val="0"/>
              <w:jc w:val="center"/>
              <w:rPr>
                <w:rFonts w:ascii="Arial" w:hAnsi="Arial" w:cs="Arial"/>
                <w:color w:val="000000"/>
                <w:sz w:val="20"/>
                <w:szCs w:val="20"/>
              </w:rPr>
            </w:pPr>
            <w:r w:rsidRPr="004B7556">
              <w:rPr>
                <w:rFonts w:ascii="Arial" w:hAnsi="Arial" w:cs="Arial"/>
                <w:color w:val="000000"/>
                <w:sz w:val="20"/>
                <w:szCs w:val="20"/>
              </w:rPr>
              <w:t>Beatriz Castiñeira</w:t>
            </w:r>
          </w:p>
        </w:tc>
        <w:tc>
          <w:tcPr>
            <w:tcW w:w="2693" w:type="dxa"/>
            <w:tcBorders>
              <w:top w:val="single" w:sz="6" w:space="0" w:color="auto"/>
              <w:left w:val="single" w:sz="6" w:space="0" w:color="auto"/>
              <w:bottom w:val="single" w:sz="6" w:space="0" w:color="auto"/>
              <w:right w:val="single" w:sz="6" w:space="0" w:color="auto"/>
            </w:tcBorders>
            <w:vAlign w:val="center"/>
          </w:tcPr>
          <w:p w14:paraId="6CDAB523" w14:textId="77777777" w:rsidR="00CA52BE" w:rsidRPr="004B7556" w:rsidRDefault="00CA52BE" w:rsidP="00095C83">
            <w:pPr>
              <w:widowControl/>
              <w:autoSpaceDE w:val="0"/>
              <w:autoSpaceDN w:val="0"/>
              <w:adjustRightInd w:val="0"/>
              <w:jc w:val="center"/>
              <w:rPr>
                <w:rFonts w:ascii="Arial" w:hAnsi="Arial" w:cs="Arial"/>
                <w:color w:val="000000"/>
                <w:sz w:val="20"/>
                <w:szCs w:val="20"/>
              </w:rPr>
            </w:pPr>
            <w:r w:rsidRPr="004B7556">
              <w:rPr>
                <w:rFonts w:ascii="Arial" w:hAnsi="Arial" w:cs="Arial"/>
                <w:color w:val="000000"/>
                <w:sz w:val="20"/>
                <w:szCs w:val="20"/>
              </w:rPr>
              <w:t>Miércoles 18.00 a 20.00 Hs</w:t>
            </w:r>
          </w:p>
          <w:p w14:paraId="484846A8" w14:textId="1D640337" w:rsidR="00CA52BE" w:rsidRPr="004B7556" w:rsidRDefault="00CA52BE" w:rsidP="00095C83">
            <w:pPr>
              <w:widowControl/>
              <w:autoSpaceDE w:val="0"/>
              <w:autoSpaceDN w:val="0"/>
              <w:adjustRightInd w:val="0"/>
              <w:jc w:val="center"/>
              <w:rPr>
                <w:rFonts w:ascii="Arial" w:hAnsi="Arial" w:cs="Arial"/>
                <w:color w:val="000000"/>
                <w:sz w:val="20"/>
                <w:szCs w:val="20"/>
              </w:rPr>
            </w:pPr>
            <w:r w:rsidRPr="004B7556">
              <w:rPr>
                <w:rFonts w:ascii="Arial" w:hAnsi="Arial" w:cs="Arial"/>
                <w:color w:val="000000"/>
                <w:sz w:val="20"/>
                <w:szCs w:val="20"/>
              </w:rPr>
              <w:t>(1 hora virtual)</w:t>
            </w:r>
          </w:p>
        </w:tc>
      </w:tr>
      <w:tr w:rsidR="00CA52BE" w:rsidRPr="003377C4" w14:paraId="6B8CAC8F" w14:textId="77777777" w:rsidTr="000B2A84">
        <w:trPr>
          <w:trHeight w:val="543"/>
          <w:jc w:val="center"/>
        </w:trPr>
        <w:tc>
          <w:tcPr>
            <w:tcW w:w="2127" w:type="dxa"/>
            <w:vMerge/>
            <w:tcBorders>
              <w:left w:val="single" w:sz="6" w:space="0" w:color="auto"/>
              <w:bottom w:val="single" w:sz="4" w:space="0" w:color="auto"/>
              <w:right w:val="single" w:sz="6" w:space="0" w:color="auto"/>
            </w:tcBorders>
            <w:vAlign w:val="center"/>
          </w:tcPr>
          <w:p w14:paraId="6B260135" w14:textId="77777777" w:rsidR="00CA52BE" w:rsidRPr="00966BA0" w:rsidRDefault="00CA52BE" w:rsidP="00CA52BE">
            <w:pPr>
              <w:widowControl/>
              <w:autoSpaceDE w:val="0"/>
              <w:autoSpaceDN w:val="0"/>
              <w:adjustRightInd w:val="0"/>
              <w:jc w:val="center"/>
              <w:rPr>
                <w:rFonts w:ascii="Arial" w:hAnsi="Arial" w:cs="Arial"/>
                <w:b/>
                <w:color w:val="000000"/>
                <w:sz w:val="20"/>
                <w:szCs w:val="20"/>
              </w:rPr>
            </w:pPr>
          </w:p>
        </w:tc>
        <w:tc>
          <w:tcPr>
            <w:tcW w:w="1596" w:type="dxa"/>
            <w:tcBorders>
              <w:top w:val="single" w:sz="6" w:space="0" w:color="auto"/>
              <w:left w:val="single" w:sz="6" w:space="0" w:color="auto"/>
              <w:bottom w:val="single" w:sz="4" w:space="0" w:color="auto"/>
              <w:right w:val="single" w:sz="6" w:space="0" w:color="auto"/>
            </w:tcBorders>
            <w:vAlign w:val="center"/>
          </w:tcPr>
          <w:p w14:paraId="2C093F2C" w14:textId="13DF53F5" w:rsidR="00CA52BE" w:rsidRPr="0045114B" w:rsidRDefault="00CA52BE" w:rsidP="00CA52BE">
            <w:pPr>
              <w:widowControl/>
              <w:autoSpaceDE w:val="0"/>
              <w:autoSpaceDN w:val="0"/>
              <w:adjustRightInd w:val="0"/>
              <w:jc w:val="center"/>
              <w:rPr>
                <w:rFonts w:ascii="Arial" w:hAnsi="Arial" w:cs="Arial"/>
                <w:color w:val="000000"/>
                <w:sz w:val="18"/>
                <w:szCs w:val="18"/>
              </w:rPr>
            </w:pPr>
            <w:r w:rsidRPr="0045114B">
              <w:rPr>
                <w:rFonts w:ascii="Arial" w:hAnsi="Arial" w:cs="Arial"/>
                <w:color w:val="000000"/>
                <w:sz w:val="18"/>
                <w:szCs w:val="18"/>
              </w:rPr>
              <w:t>90029-</w:t>
            </w:r>
            <w:r>
              <w:rPr>
                <w:rFonts w:ascii="Arial" w:hAnsi="Arial" w:cs="Arial"/>
                <w:color w:val="000000"/>
                <w:sz w:val="18"/>
                <w:szCs w:val="18"/>
              </w:rPr>
              <w:t>2</w:t>
            </w:r>
            <w:r w:rsidRPr="0045114B">
              <w:rPr>
                <w:rFonts w:ascii="Arial" w:hAnsi="Arial" w:cs="Arial"/>
                <w:color w:val="000000"/>
                <w:sz w:val="18"/>
                <w:szCs w:val="18"/>
              </w:rPr>
              <w:t>-CK</w:t>
            </w:r>
            <w:r>
              <w:rPr>
                <w:rFonts w:ascii="Arial" w:hAnsi="Arial" w:cs="Arial"/>
                <w:color w:val="000000"/>
                <w:sz w:val="18"/>
                <w:szCs w:val="18"/>
              </w:rPr>
              <w:t>23</w:t>
            </w:r>
            <w:r w:rsidRPr="0045114B">
              <w:rPr>
                <w:rFonts w:ascii="Arial" w:hAnsi="Arial" w:cs="Arial"/>
                <w:color w:val="000000"/>
                <w:sz w:val="18"/>
                <w:szCs w:val="18"/>
              </w:rPr>
              <w:t xml:space="preserve"> (Semipresencial)</w:t>
            </w:r>
          </w:p>
        </w:tc>
        <w:tc>
          <w:tcPr>
            <w:tcW w:w="2090" w:type="dxa"/>
            <w:tcBorders>
              <w:top w:val="single" w:sz="6" w:space="0" w:color="auto"/>
              <w:left w:val="single" w:sz="6" w:space="0" w:color="auto"/>
              <w:bottom w:val="single" w:sz="4" w:space="0" w:color="auto"/>
              <w:right w:val="single" w:sz="6" w:space="0" w:color="auto"/>
            </w:tcBorders>
            <w:vAlign w:val="center"/>
          </w:tcPr>
          <w:p w14:paraId="79C94AA1" w14:textId="34750EFC" w:rsidR="00CA52BE" w:rsidRPr="004B7556" w:rsidRDefault="00CA52BE" w:rsidP="00CA52BE">
            <w:pPr>
              <w:widowControl/>
              <w:autoSpaceDE w:val="0"/>
              <w:autoSpaceDN w:val="0"/>
              <w:adjustRightInd w:val="0"/>
              <w:jc w:val="center"/>
              <w:rPr>
                <w:rFonts w:ascii="Arial" w:hAnsi="Arial" w:cs="Arial"/>
                <w:color w:val="000000"/>
                <w:sz w:val="20"/>
                <w:szCs w:val="20"/>
              </w:rPr>
            </w:pPr>
            <w:r w:rsidRPr="004B7556">
              <w:rPr>
                <w:rFonts w:ascii="Arial" w:hAnsi="Arial" w:cs="Arial"/>
                <w:color w:val="000000"/>
                <w:sz w:val="20"/>
                <w:szCs w:val="20"/>
              </w:rPr>
              <w:t>Beatriz Castiñeira</w:t>
            </w:r>
          </w:p>
        </w:tc>
        <w:tc>
          <w:tcPr>
            <w:tcW w:w="2693" w:type="dxa"/>
            <w:tcBorders>
              <w:top w:val="single" w:sz="6" w:space="0" w:color="auto"/>
              <w:left w:val="single" w:sz="6" w:space="0" w:color="auto"/>
              <w:bottom w:val="single" w:sz="4" w:space="0" w:color="auto"/>
              <w:right w:val="single" w:sz="6" w:space="0" w:color="auto"/>
            </w:tcBorders>
            <w:vAlign w:val="center"/>
          </w:tcPr>
          <w:p w14:paraId="09CCB4E3" w14:textId="205439C1" w:rsidR="00CA52BE" w:rsidRPr="004B7556" w:rsidRDefault="00CA52BE" w:rsidP="00CA52BE">
            <w:pPr>
              <w:widowControl/>
              <w:autoSpaceDE w:val="0"/>
              <w:autoSpaceDN w:val="0"/>
              <w:adjustRightInd w:val="0"/>
              <w:jc w:val="center"/>
              <w:rPr>
                <w:rFonts w:ascii="Arial" w:hAnsi="Arial" w:cs="Arial"/>
                <w:color w:val="000000"/>
                <w:sz w:val="20"/>
                <w:szCs w:val="20"/>
              </w:rPr>
            </w:pPr>
            <w:r w:rsidRPr="004B7556">
              <w:rPr>
                <w:rFonts w:ascii="Arial" w:hAnsi="Arial" w:cs="Arial"/>
                <w:color w:val="000000"/>
                <w:sz w:val="20"/>
                <w:szCs w:val="20"/>
              </w:rPr>
              <w:t>Sábado 9.00 a 11.00 Hs</w:t>
            </w:r>
          </w:p>
          <w:p w14:paraId="3A4105EA" w14:textId="0D442C0E" w:rsidR="00CA52BE" w:rsidRPr="004B7556" w:rsidRDefault="00CA52BE" w:rsidP="00CA52BE">
            <w:pPr>
              <w:widowControl/>
              <w:autoSpaceDE w:val="0"/>
              <w:autoSpaceDN w:val="0"/>
              <w:adjustRightInd w:val="0"/>
              <w:jc w:val="center"/>
              <w:rPr>
                <w:rFonts w:ascii="Arial" w:hAnsi="Arial" w:cs="Arial"/>
                <w:color w:val="000000"/>
                <w:sz w:val="20"/>
                <w:szCs w:val="20"/>
              </w:rPr>
            </w:pPr>
            <w:r w:rsidRPr="004B7556">
              <w:rPr>
                <w:rFonts w:ascii="Arial" w:hAnsi="Arial" w:cs="Arial"/>
                <w:color w:val="000000"/>
                <w:sz w:val="20"/>
                <w:szCs w:val="20"/>
              </w:rPr>
              <w:t>(1 hora virtual)</w:t>
            </w:r>
          </w:p>
        </w:tc>
      </w:tr>
    </w:tbl>
    <w:p w14:paraId="73B7312A" w14:textId="77777777" w:rsidR="00007FAF" w:rsidRDefault="00007FAF" w:rsidP="001225A8">
      <w:pPr>
        <w:pStyle w:val="Normal1"/>
        <w:pBdr>
          <w:top w:val="nil"/>
          <w:left w:val="nil"/>
          <w:bottom w:val="nil"/>
          <w:right w:val="nil"/>
          <w:between w:val="nil"/>
        </w:pBdr>
        <w:rPr>
          <w:color w:val="000000"/>
        </w:rPr>
      </w:pPr>
    </w:p>
    <w:p w14:paraId="55E608B9" w14:textId="77777777" w:rsidR="00C01D4A" w:rsidRDefault="00C01D4A" w:rsidP="001225A8">
      <w:pPr>
        <w:pStyle w:val="Normal1"/>
        <w:pBdr>
          <w:top w:val="nil"/>
          <w:left w:val="nil"/>
          <w:bottom w:val="nil"/>
          <w:right w:val="nil"/>
          <w:between w:val="nil"/>
        </w:pBdr>
        <w:rPr>
          <w:color w:val="000000"/>
        </w:rPr>
      </w:pPr>
    </w:p>
    <w:tbl>
      <w:tblPr>
        <w:tblW w:w="0" w:type="auto"/>
        <w:jc w:val="center"/>
        <w:tblLayout w:type="fixed"/>
        <w:tblCellMar>
          <w:left w:w="70" w:type="dxa"/>
          <w:right w:w="70" w:type="dxa"/>
        </w:tblCellMar>
        <w:tblLook w:val="0000" w:firstRow="0" w:lastRow="0" w:firstColumn="0" w:lastColumn="0" w:noHBand="0" w:noVBand="0"/>
      </w:tblPr>
      <w:tblGrid>
        <w:gridCol w:w="2156"/>
        <w:gridCol w:w="1559"/>
        <w:gridCol w:w="2127"/>
        <w:gridCol w:w="2647"/>
      </w:tblGrid>
      <w:tr w:rsidR="00314B1F" w:rsidRPr="002C40EF" w14:paraId="3FD6E25B" w14:textId="77777777" w:rsidTr="001225A8">
        <w:trPr>
          <w:trHeight w:val="440"/>
          <w:jc w:val="center"/>
        </w:trPr>
        <w:tc>
          <w:tcPr>
            <w:tcW w:w="8489" w:type="dxa"/>
            <w:gridSpan w:val="4"/>
            <w:tcBorders>
              <w:top w:val="single" w:sz="6" w:space="0" w:color="auto"/>
              <w:left w:val="single" w:sz="6" w:space="0" w:color="auto"/>
              <w:bottom w:val="single" w:sz="6" w:space="0" w:color="auto"/>
              <w:right w:val="single" w:sz="6" w:space="0" w:color="auto"/>
            </w:tcBorders>
            <w:shd w:val="clear" w:color="auto" w:fill="C00000"/>
            <w:vAlign w:val="center"/>
          </w:tcPr>
          <w:p w14:paraId="74E993C5" w14:textId="77777777" w:rsidR="00314B1F" w:rsidRPr="002C40EF" w:rsidRDefault="00314B1F" w:rsidP="00B904E9">
            <w:pPr>
              <w:widowControl/>
              <w:autoSpaceDE w:val="0"/>
              <w:autoSpaceDN w:val="0"/>
              <w:adjustRightInd w:val="0"/>
              <w:jc w:val="center"/>
              <w:rPr>
                <w:rFonts w:ascii="Arial" w:hAnsi="Arial" w:cs="Arial"/>
                <w:color w:val="FFFFFF" w:themeColor="background1"/>
                <w:sz w:val="20"/>
                <w:szCs w:val="20"/>
              </w:rPr>
            </w:pPr>
            <w:r w:rsidRPr="00314B1F">
              <w:rPr>
                <w:rFonts w:ascii="Arial" w:hAnsi="Arial" w:cs="Arial"/>
                <w:b/>
                <w:bCs/>
                <w:color w:val="FFFFFF" w:themeColor="background1"/>
                <w:sz w:val="20"/>
                <w:szCs w:val="20"/>
              </w:rPr>
              <w:t>Núcleo de Formación y Desarrollo Teórico</w:t>
            </w:r>
          </w:p>
        </w:tc>
      </w:tr>
      <w:tr w:rsidR="00967665" w:rsidRPr="002C40EF" w14:paraId="179F8068" w14:textId="77777777" w:rsidTr="0045114B">
        <w:trPr>
          <w:trHeight w:val="605"/>
          <w:jc w:val="center"/>
        </w:trPr>
        <w:tc>
          <w:tcPr>
            <w:tcW w:w="2156" w:type="dxa"/>
            <w:vMerge w:val="restart"/>
            <w:tcBorders>
              <w:top w:val="single" w:sz="6" w:space="0" w:color="000000"/>
              <w:left w:val="single" w:sz="6" w:space="0" w:color="000000"/>
              <w:right w:val="single" w:sz="6" w:space="0" w:color="000000"/>
            </w:tcBorders>
            <w:vAlign w:val="center"/>
          </w:tcPr>
          <w:p w14:paraId="31B68537" w14:textId="471E2DB7" w:rsidR="00967665" w:rsidRPr="002C40EF" w:rsidRDefault="00967665" w:rsidP="00967665">
            <w:pPr>
              <w:widowControl/>
              <w:autoSpaceDE w:val="0"/>
              <w:autoSpaceDN w:val="0"/>
              <w:adjustRightInd w:val="0"/>
              <w:jc w:val="center"/>
              <w:rPr>
                <w:rFonts w:ascii="Arial" w:hAnsi="Arial" w:cs="Arial"/>
                <w:b/>
                <w:color w:val="000000"/>
                <w:sz w:val="20"/>
                <w:szCs w:val="20"/>
              </w:rPr>
            </w:pPr>
            <w:r w:rsidRPr="002C40EF">
              <w:rPr>
                <w:rFonts w:ascii="Arial" w:hAnsi="Arial" w:cs="Arial"/>
                <w:b/>
                <w:color w:val="000000"/>
                <w:sz w:val="20"/>
                <w:szCs w:val="20"/>
              </w:rPr>
              <w:t>Teorías del Comercio Internacional</w:t>
            </w:r>
          </w:p>
        </w:tc>
        <w:tc>
          <w:tcPr>
            <w:tcW w:w="1559" w:type="dxa"/>
            <w:tcBorders>
              <w:top w:val="single" w:sz="6" w:space="0" w:color="000000"/>
              <w:left w:val="single" w:sz="6" w:space="0" w:color="000000"/>
              <w:bottom w:val="single" w:sz="6" w:space="0" w:color="000000"/>
              <w:right w:val="single" w:sz="6" w:space="0" w:color="000000"/>
            </w:tcBorders>
            <w:vAlign w:val="center"/>
          </w:tcPr>
          <w:p w14:paraId="25CF0A08" w14:textId="77777777" w:rsidR="00967665" w:rsidRDefault="00967665" w:rsidP="00967665">
            <w:pPr>
              <w:widowControl/>
              <w:autoSpaceDE w:val="0"/>
              <w:autoSpaceDN w:val="0"/>
              <w:adjustRightInd w:val="0"/>
              <w:jc w:val="center"/>
              <w:rPr>
                <w:rFonts w:ascii="Arial" w:hAnsi="Arial" w:cs="Arial"/>
                <w:color w:val="000000"/>
                <w:sz w:val="20"/>
                <w:szCs w:val="20"/>
              </w:rPr>
            </w:pPr>
            <w:r w:rsidRPr="001A208B">
              <w:rPr>
                <w:rFonts w:ascii="Arial" w:hAnsi="Arial" w:cs="Arial"/>
                <w:color w:val="000000"/>
                <w:sz w:val="20"/>
                <w:szCs w:val="20"/>
              </w:rPr>
              <w:t>032/TCI-1-CK</w:t>
            </w:r>
          </w:p>
          <w:p w14:paraId="16493744" w14:textId="12C088FC" w:rsidR="00967665" w:rsidRPr="002C40EF" w:rsidRDefault="00967665" w:rsidP="00967665">
            <w:pPr>
              <w:widowControl/>
              <w:autoSpaceDE w:val="0"/>
              <w:autoSpaceDN w:val="0"/>
              <w:adjustRightInd w:val="0"/>
              <w:jc w:val="center"/>
              <w:rPr>
                <w:rFonts w:ascii="Arial" w:hAnsi="Arial" w:cs="Arial"/>
                <w:color w:val="000000"/>
                <w:sz w:val="20"/>
                <w:szCs w:val="20"/>
              </w:rPr>
            </w:pPr>
            <w:r>
              <w:rPr>
                <w:rFonts w:ascii="Arial" w:hAnsi="Arial" w:cs="Arial"/>
                <w:color w:val="000000"/>
                <w:sz w:val="18"/>
                <w:szCs w:val="18"/>
              </w:rPr>
              <w:t>(Presencial</w:t>
            </w:r>
            <w:r w:rsidRPr="006B4EC2">
              <w:rPr>
                <w:rFonts w:ascii="Arial" w:hAnsi="Arial" w:cs="Arial"/>
                <w:color w:val="000000"/>
                <w:sz w:val="18"/>
                <w:szCs w:val="18"/>
              </w:rPr>
              <w:t>)</w:t>
            </w:r>
          </w:p>
        </w:tc>
        <w:tc>
          <w:tcPr>
            <w:tcW w:w="2127" w:type="dxa"/>
            <w:tcBorders>
              <w:top w:val="single" w:sz="6" w:space="0" w:color="000000"/>
              <w:left w:val="single" w:sz="6" w:space="0" w:color="000000"/>
              <w:bottom w:val="single" w:sz="6" w:space="0" w:color="000000"/>
              <w:right w:val="single" w:sz="6" w:space="0" w:color="000000"/>
            </w:tcBorders>
            <w:vAlign w:val="center"/>
          </w:tcPr>
          <w:p w14:paraId="11D9EE3E" w14:textId="51014AF2" w:rsidR="00967665" w:rsidRPr="002C40EF" w:rsidRDefault="00967665" w:rsidP="00967665">
            <w:pPr>
              <w:widowControl/>
              <w:autoSpaceDE w:val="0"/>
              <w:autoSpaceDN w:val="0"/>
              <w:adjustRightInd w:val="0"/>
              <w:jc w:val="center"/>
              <w:rPr>
                <w:rFonts w:ascii="Arial" w:hAnsi="Arial" w:cs="Arial"/>
                <w:color w:val="000000"/>
                <w:sz w:val="20"/>
                <w:szCs w:val="20"/>
              </w:rPr>
            </w:pPr>
            <w:r w:rsidRPr="002C40EF">
              <w:rPr>
                <w:rFonts w:ascii="Arial" w:hAnsi="Arial" w:cs="Arial"/>
                <w:color w:val="000000"/>
                <w:sz w:val="20"/>
                <w:szCs w:val="20"/>
              </w:rPr>
              <w:t>Lucas Becerra</w:t>
            </w:r>
          </w:p>
        </w:tc>
        <w:tc>
          <w:tcPr>
            <w:tcW w:w="2647" w:type="dxa"/>
            <w:tcBorders>
              <w:top w:val="single" w:sz="6" w:space="0" w:color="000000"/>
              <w:left w:val="single" w:sz="6" w:space="0" w:color="000000"/>
              <w:bottom w:val="single" w:sz="6" w:space="0" w:color="000000"/>
              <w:right w:val="single" w:sz="6" w:space="0" w:color="000000"/>
            </w:tcBorders>
            <w:vAlign w:val="center"/>
          </w:tcPr>
          <w:p w14:paraId="08ACAF88" w14:textId="7C822E8A" w:rsidR="00967665" w:rsidRDefault="00967665" w:rsidP="00967665">
            <w:pPr>
              <w:widowControl/>
              <w:autoSpaceDE w:val="0"/>
              <w:autoSpaceDN w:val="0"/>
              <w:adjustRightInd w:val="0"/>
              <w:jc w:val="center"/>
              <w:rPr>
                <w:rFonts w:ascii="Arial" w:hAnsi="Arial" w:cs="Arial"/>
                <w:color w:val="000000"/>
                <w:sz w:val="20"/>
                <w:szCs w:val="20"/>
              </w:rPr>
            </w:pPr>
            <w:r w:rsidRPr="002C40EF">
              <w:rPr>
                <w:rFonts w:ascii="Arial" w:hAnsi="Arial" w:cs="Arial"/>
                <w:color w:val="000000"/>
                <w:sz w:val="20"/>
                <w:szCs w:val="20"/>
              </w:rPr>
              <w:t>Mar</w:t>
            </w:r>
            <w:r>
              <w:rPr>
                <w:rFonts w:ascii="Arial" w:hAnsi="Arial" w:cs="Arial"/>
                <w:color w:val="000000"/>
                <w:sz w:val="20"/>
                <w:szCs w:val="20"/>
              </w:rPr>
              <w:t>tes</w:t>
            </w:r>
            <w:r w:rsidR="00AE00A1">
              <w:rPr>
                <w:rFonts w:ascii="Arial" w:hAnsi="Arial" w:cs="Arial"/>
                <w:color w:val="000000"/>
                <w:sz w:val="20"/>
                <w:szCs w:val="20"/>
              </w:rPr>
              <w:t xml:space="preserve"> - Viernes</w:t>
            </w:r>
          </w:p>
          <w:p w14:paraId="3244E204" w14:textId="5DF11BF0" w:rsidR="00967665" w:rsidRPr="002C40EF" w:rsidRDefault="00967665" w:rsidP="000B2A84">
            <w:pPr>
              <w:widowControl/>
              <w:autoSpaceDE w:val="0"/>
              <w:autoSpaceDN w:val="0"/>
              <w:adjustRightInd w:val="0"/>
              <w:jc w:val="center"/>
              <w:rPr>
                <w:rFonts w:ascii="Arial" w:hAnsi="Arial" w:cs="Arial"/>
                <w:color w:val="000000"/>
                <w:sz w:val="20"/>
                <w:szCs w:val="20"/>
              </w:rPr>
            </w:pPr>
            <w:r w:rsidRPr="002C40EF">
              <w:rPr>
                <w:rFonts w:ascii="Arial" w:hAnsi="Arial" w:cs="Arial"/>
                <w:color w:val="000000"/>
                <w:sz w:val="20"/>
                <w:szCs w:val="20"/>
              </w:rPr>
              <w:t>18 a 2</w:t>
            </w:r>
            <w:r w:rsidR="000B2A84">
              <w:rPr>
                <w:rFonts w:ascii="Arial" w:hAnsi="Arial" w:cs="Arial"/>
                <w:color w:val="000000"/>
                <w:sz w:val="20"/>
                <w:szCs w:val="20"/>
              </w:rPr>
              <w:t>0</w:t>
            </w:r>
            <w:r>
              <w:rPr>
                <w:rFonts w:ascii="Arial" w:hAnsi="Arial" w:cs="Arial"/>
                <w:color w:val="000000"/>
                <w:sz w:val="20"/>
                <w:szCs w:val="20"/>
              </w:rPr>
              <w:t xml:space="preserve"> Hs</w:t>
            </w:r>
          </w:p>
        </w:tc>
      </w:tr>
      <w:tr w:rsidR="00967665" w:rsidRPr="002C40EF" w14:paraId="409E7A87" w14:textId="77777777" w:rsidTr="0045114B">
        <w:trPr>
          <w:trHeight w:val="415"/>
          <w:jc w:val="center"/>
        </w:trPr>
        <w:tc>
          <w:tcPr>
            <w:tcW w:w="2156" w:type="dxa"/>
            <w:vMerge/>
            <w:tcBorders>
              <w:left w:val="single" w:sz="6" w:space="0" w:color="000000"/>
              <w:right w:val="single" w:sz="6" w:space="0" w:color="000000"/>
            </w:tcBorders>
            <w:vAlign w:val="center"/>
          </w:tcPr>
          <w:p w14:paraId="5D0DDE29" w14:textId="77777777" w:rsidR="00967665" w:rsidRPr="002C40EF" w:rsidRDefault="00967665" w:rsidP="00967665">
            <w:pPr>
              <w:widowControl/>
              <w:autoSpaceDE w:val="0"/>
              <w:autoSpaceDN w:val="0"/>
              <w:adjustRightInd w:val="0"/>
              <w:jc w:val="center"/>
              <w:rPr>
                <w:rFonts w:ascii="Arial" w:hAnsi="Arial" w:cs="Arial"/>
                <w:b/>
                <w:color w:val="000000"/>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0FEFDA34" w14:textId="77777777" w:rsidR="00967665" w:rsidRDefault="00967665" w:rsidP="00967665">
            <w:pPr>
              <w:widowControl/>
              <w:autoSpaceDE w:val="0"/>
              <w:autoSpaceDN w:val="0"/>
              <w:adjustRightInd w:val="0"/>
              <w:jc w:val="center"/>
              <w:rPr>
                <w:rFonts w:ascii="Arial" w:hAnsi="Arial" w:cs="Arial"/>
                <w:color w:val="000000"/>
                <w:sz w:val="20"/>
                <w:szCs w:val="20"/>
              </w:rPr>
            </w:pPr>
            <w:r w:rsidRPr="001A208B">
              <w:rPr>
                <w:rFonts w:ascii="Arial" w:hAnsi="Arial" w:cs="Arial"/>
                <w:color w:val="000000"/>
                <w:sz w:val="20"/>
                <w:szCs w:val="20"/>
              </w:rPr>
              <w:t>032/TCI-</w:t>
            </w:r>
            <w:r>
              <w:rPr>
                <w:rFonts w:ascii="Arial" w:hAnsi="Arial" w:cs="Arial"/>
                <w:color w:val="000000"/>
                <w:sz w:val="20"/>
                <w:szCs w:val="20"/>
              </w:rPr>
              <w:t>2</w:t>
            </w:r>
            <w:r w:rsidRPr="001A208B">
              <w:rPr>
                <w:rFonts w:ascii="Arial" w:hAnsi="Arial" w:cs="Arial"/>
                <w:color w:val="000000"/>
                <w:sz w:val="20"/>
                <w:szCs w:val="20"/>
              </w:rPr>
              <w:t>-CK</w:t>
            </w:r>
          </w:p>
          <w:p w14:paraId="3438B331" w14:textId="7F92AB58" w:rsidR="00967665" w:rsidRPr="002C40EF" w:rsidRDefault="00967665" w:rsidP="00967665">
            <w:pPr>
              <w:widowControl/>
              <w:autoSpaceDE w:val="0"/>
              <w:autoSpaceDN w:val="0"/>
              <w:adjustRightInd w:val="0"/>
              <w:jc w:val="center"/>
              <w:rPr>
                <w:rFonts w:ascii="Arial" w:hAnsi="Arial" w:cs="Arial"/>
                <w:color w:val="000000"/>
                <w:sz w:val="20"/>
                <w:szCs w:val="20"/>
              </w:rPr>
            </w:pPr>
            <w:r w:rsidRPr="006B4EC2">
              <w:rPr>
                <w:rFonts w:ascii="Arial" w:hAnsi="Arial" w:cs="Arial"/>
                <w:color w:val="000000"/>
                <w:sz w:val="18"/>
                <w:szCs w:val="18"/>
              </w:rPr>
              <w:t>(Semi</w:t>
            </w:r>
            <w:r>
              <w:rPr>
                <w:rFonts w:ascii="Arial" w:hAnsi="Arial" w:cs="Arial"/>
                <w:color w:val="000000"/>
                <w:sz w:val="18"/>
                <w:szCs w:val="18"/>
              </w:rPr>
              <w:t>-</w:t>
            </w:r>
            <w:r w:rsidRPr="006B4EC2">
              <w:rPr>
                <w:rFonts w:ascii="Arial" w:hAnsi="Arial" w:cs="Arial"/>
                <w:color w:val="000000"/>
                <w:sz w:val="18"/>
                <w:szCs w:val="18"/>
              </w:rPr>
              <w:t>presencial)</w:t>
            </w:r>
          </w:p>
        </w:tc>
        <w:tc>
          <w:tcPr>
            <w:tcW w:w="2127" w:type="dxa"/>
            <w:tcBorders>
              <w:top w:val="single" w:sz="6" w:space="0" w:color="000000"/>
              <w:left w:val="single" w:sz="6" w:space="0" w:color="000000"/>
              <w:bottom w:val="single" w:sz="6" w:space="0" w:color="000000"/>
              <w:right w:val="single" w:sz="6" w:space="0" w:color="000000"/>
            </w:tcBorders>
            <w:vAlign w:val="center"/>
          </w:tcPr>
          <w:p w14:paraId="7E3F2275" w14:textId="5BEAB614" w:rsidR="00967665" w:rsidRPr="002C40EF" w:rsidRDefault="00967665" w:rsidP="00967665">
            <w:pPr>
              <w:widowControl/>
              <w:autoSpaceDE w:val="0"/>
              <w:autoSpaceDN w:val="0"/>
              <w:adjustRightInd w:val="0"/>
              <w:jc w:val="center"/>
              <w:rPr>
                <w:rFonts w:ascii="Arial" w:hAnsi="Arial" w:cs="Arial"/>
                <w:color w:val="000000"/>
                <w:sz w:val="20"/>
                <w:szCs w:val="20"/>
              </w:rPr>
            </w:pPr>
            <w:r>
              <w:rPr>
                <w:rFonts w:ascii="Arial" w:hAnsi="Arial" w:cs="Arial"/>
                <w:color w:val="000000"/>
                <w:sz w:val="20"/>
                <w:szCs w:val="20"/>
              </w:rPr>
              <w:t>Carlos Bianco</w:t>
            </w:r>
          </w:p>
        </w:tc>
        <w:tc>
          <w:tcPr>
            <w:tcW w:w="2647" w:type="dxa"/>
            <w:tcBorders>
              <w:top w:val="single" w:sz="6" w:space="0" w:color="000000"/>
              <w:left w:val="single" w:sz="6" w:space="0" w:color="000000"/>
              <w:bottom w:val="single" w:sz="6" w:space="0" w:color="000000"/>
              <w:right w:val="single" w:sz="6" w:space="0" w:color="000000"/>
            </w:tcBorders>
            <w:vAlign w:val="center"/>
          </w:tcPr>
          <w:p w14:paraId="08FA299D" w14:textId="77777777" w:rsidR="00967665" w:rsidRDefault="00967665" w:rsidP="00967665">
            <w:pPr>
              <w:widowControl/>
              <w:autoSpaceDE w:val="0"/>
              <w:autoSpaceDN w:val="0"/>
              <w:adjustRightInd w:val="0"/>
              <w:jc w:val="center"/>
              <w:rPr>
                <w:rFonts w:ascii="Arial" w:hAnsi="Arial" w:cs="Arial"/>
                <w:color w:val="000000"/>
                <w:sz w:val="20"/>
                <w:szCs w:val="20"/>
              </w:rPr>
            </w:pPr>
            <w:r w:rsidRPr="002C40EF">
              <w:rPr>
                <w:rFonts w:ascii="Arial" w:hAnsi="Arial" w:cs="Arial"/>
                <w:color w:val="000000"/>
                <w:sz w:val="20"/>
                <w:szCs w:val="20"/>
              </w:rPr>
              <w:t>Lun</w:t>
            </w:r>
            <w:r>
              <w:rPr>
                <w:rFonts w:ascii="Arial" w:hAnsi="Arial" w:cs="Arial"/>
                <w:color w:val="000000"/>
                <w:sz w:val="20"/>
                <w:szCs w:val="20"/>
              </w:rPr>
              <w:t>es 20</w:t>
            </w:r>
            <w:r w:rsidRPr="002C40EF">
              <w:rPr>
                <w:rFonts w:ascii="Arial" w:hAnsi="Arial" w:cs="Arial"/>
                <w:color w:val="000000"/>
                <w:sz w:val="20"/>
                <w:szCs w:val="20"/>
              </w:rPr>
              <w:t xml:space="preserve"> a 2</w:t>
            </w:r>
            <w:r>
              <w:rPr>
                <w:rFonts w:ascii="Arial" w:hAnsi="Arial" w:cs="Arial"/>
                <w:color w:val="000000"/>
                <w:sz w:val="20"/>
                <w:szCs w:val="20"/>
              </w:rPr>
              <w:t>2 Hs</w:t>
            </w:r>
          </w:p>
          <w:p w14:paraId="173AAA28" w14:textId="001B1181" w:rsidR="00967665" w:rsidRPr="002C40EF" w:rsidRDefault="00967665" w:rsidP="00967665">
            <w:pPr>
              <w:widowControl/>
              <w:autoSpaceDE w:val="0"/>
              <w:autoSpaceDN w:val="0"/>
              <w:adjustRightInd w:val="0"/>
              <w:jc w:val="center"/>
              <w:rPr>
                <w:rFonts w:ascii="Arial" w:hAnsi="Arial" w:cs="Arial"/>
                <w:color w:val="000000"/>
                <w:sz w:val="20"/>
                <w:szCs w:val="20"/>
              </w:rPr>
            </w:pPr>
            <w:r>
              <w:rPr>
                <w:rFonts w:ascii="Arial" w:hAnsi="Arial" w:cs="Arial"/>
                <w:color w:val="000000"/>
                <w:sz w:val="20"/>
                <w:szCs w:val="20"/>
              </w:rPr>
              <w:t>(</w:t>
            </w:r>
            <w:r w:rsidRPr="002C40EF">
              <w:rPr>
                <w:rFonts w:ascii="Arial" w:hAnsi="Arial" w:cs="Arial"/>
                <w:color w:val="000000"/>
                <w:sz w:val="20"/>
                <w:szCs w:val="20"/>
              </w:rPr>
              <w:t>Jueves</w:t>
            </w:r>
            <w:r>
              <w:rPr>
                <w:rFonts w:ascii="Arial" w:hAnsi="Arial" w:cs="Arial"/>
                <w:color w:val="000000"/>
                <w:sz w:val="20"/>
                <w:szCs w:val="20"/>
              </w:rPr>
              <w:t xml:space="preserve"> virtual)</w:t>
            </w:r>
          </w:p>
        </w:tc>
      </w:tr>
      <w:tr w:rsidR="00967665" w:rsidRPr="002C40EF" w14:paraId="621013E1" w14:textId="77777777" w:rsidTr="0045114B">
        <w:trPr>
          <w:trHeight w:val="415"/>
          <w:jc w:val="center"/>
        </w:trPr>
        <w:tc>
          <w:tcPr>
            <w:tcW w:w="2156" w:type="dxa"/>
            <w:vMerge/>
            <w:tcBorders>
              <w:left w:val="single" w:sz="6" w:space="0" w:color="000000"/>
              <w:right w:val="single" w:sz="6" w:space="0" w:color="000000"/>
            </w:tcBorders>
            <w:vAlign w:val="center"/>
          </w:tcPr>
          <w:p w14:paraId="1ACF5726" w14:textId="77777777" w:rsidR="00967665" w:rsidRPr="002C40EF" w:rsidRDefault="00967665" w:rsidP="00967665">
            <w:pPr>
              <w:widowControl/>
              <w:autoSpaceDE w:val="0"/>
              <w:autoSpaceDN w:val="0"/>
              <w:adjustRightInd w:val="0"/>
              <w:jc w:val="center"/>
              <w:rPr>
                <w:rFonts w:ascii="Arial" w:hAnsi="Arial" w:cs="Arial"/>
                <w:b/>
                <w:color w:val="000000"/>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75B1A82C" w14:textId="77777777" w:rsidR="00967665" w:rsidRDefault="00967665" w:rsidP="00967665">
            <w:pPr>
              <w:widowControl/>
              <w:autoSpaceDE w:val="0"/>
              <w:autoSpaceDN w:val="0"/>
              <w:adjustRightInd w:val="0"/>
              <w:jc w:val="center"/>
              <w:rPr>
                <w:rFonts w:ascii="Arial" w:hAnsi="Arial" w:cs="Arial"/>
                <w:color w:val="000000"/>
                <w:sz w:val="20"/>
                <w:szCs w:val="20"/>
              </w:rPr>
            </w:pPr>
            <w:r w:rsidRPr="001A208B">
              <w:rPr>
                <w:rFonts w:ascii="Arial" w:hAnsi="Arial" w:cs="Arial"/>
                <w:color w:val="000000"/>
                <w:sz w:val="20"/>
                <w:szCs w:val="20"/>
              </w:rPr>
              <w:t>032/TCI-</w:t>
            </w:r>
            <w:r>
              <w:rPr>
                <w:rFonts w:ascii="Arial" w:hAnsi="Arial" w:cs="Arial"/>
                <w:color w:val="000000"/>
                <w:sz w:val="20"/>
                <w:szCs w:val="20"/>
              </w:rPr>
              <w:t>3</w:t>
            </w:r>
            <w:r w:rsidRPr="001A208B">
              <w:rPr>
                <w:rFonts w:ascii="Arial" w:hAnsi="Arial" w:cs="Arial"/>
                <w:color w:val="000000"/>
                <w:sz w:val="20"/>
                <w:szCs w:val="20"/>
              </w:rPr>
              <w:t>-CK</w:t>
            </w:r>
          </w:p>
          <w:p w14:paraId="387C5148" w14:textId="3B8DA9A1" w:rsidR="00967665" w:rsidRPr="002C40EF" w:rsidRDefault="00967665" w:rsidP="00967665">
            <w:pPr>
              <w:widowControl/>
              <w:autoSpaceDE w:val="0"/>
              <w:autoSpaceDN w:val="0"/>
              <w:adjustRightInd w:val="0"/>
              <w:jc w:val="center"/>
              <w:rPr>
                <w:rFonts w:ascii="Arial" w:hAnsi="Arial" w:cs="Arial"/>
                <w:color w:val="000000"/>
                <w:sz w:val="20"/>
                <w:szCs w:val="20"/>
              </w:rPr>
            </w:pPr>
            <w:r w:rsidRPr="006B4EC2">
              <w:rPr>
                <w:rFonts w:ascii="Arial" w:hAnsi="Arial" w:cs="Arial"/>
                <w:color w:val="000000"/>
                <w:sz w:val="18"/>
                <w:szCs w:val="18"/>
              </w:rPr>
              <w:t>(Semi</w:t>
            </w:r>
            <w:r>
              <w:rPr>
                <w:rFonts w:ascii="Arial" w:hAnsi="Arial" w:cs="Arial"/>
                <w:color w:val="000000"/>
                <w:sz w:val="18"/>
                <w:szCs w:val="18"/>
              </w:rPr>
              <w:t>-</w:t>
            </w:r>
            <w:r w:rsidRPr="006B4EC2">
              <w:rPr>
                <w:rFonts w:ascii="Arial" w:hAnsi="Arial" w:cs="Arial"/>
                <w:color w:val="000000"/>
                <w:sz w:val="18"/>
                <w:szCs w:val="18"/>
              </w:rPr>
              <w:t>presencial)</w:t>
            </w:r>
          </w:p>
        </w:tc>
        <w:tc>
          <w:tcPr>
            <w:tcW w:w="2127" w:type="dxa"/>
            <w:tcBorders>
              <w:top w:val="single" w:sz="6" w:space="0" w:color="000000"/>
              <w:left w:val="single" w:sz="6" w:space="0" w:color="000000"/>
              <w:bottom w:val="single" w:sz="6" w:space="0" w:color="000000"/>
              <w:right w:val="single" w:sz="6" w:space="0" w:color="000000"/>
            </w:tcBorders>
            <w:vAlign w:val="center"/>
          </w:tcPr>
          <w:p w14:paraId="14470370" w14:textId="61C5C0A7" w:rsidR="00967665" w:rsidRPr="001200D7" w:rsidRDefault="00967665" w:rsidP="00967665">
            <w:pPr>
              <w:widowControl/>
              <w:autoSpaceDE w:val="0"/>
              <w:autoSpaceDN w:val="0"/>
              <w:adjustRightInd w:val="0"/>
              <w:jc w:val="center"/>
              <w:rPr>
                <w:rFonts w:ascii="Arial" w:hAnsi="Arial" w:cs="Arial"/>
                <w:color w:val="000000"/>
                <w:sz w:val="20"/>
                <w:szCs w:val="20"/>
              </w:rPr>
            </w:pPr>
            <w:r w:rsidRPr="001200D7">
              <w:rPr>
                <w:rFonts w:ascii="Arial" w:hAnsi="Arial" w:cs="Arial"/>
                <w:color w:val="000000"/>
                <w:sz w:val="20"/>
                <w:szCs w:val="20"/>
              </w:rPr>
              <w:t>Fabián Britto</w:t>
            </w:r>
          </w:p>
        </w:tc>
        <w:tc>
          <w:tcPr>
            <w:tcW w:w="2647" w:type="dxa"/>
            <w:tcBorders>
              <w:top w:val="single" w:sz="6" w:space="0" w:color="000000"/>
              <w:left w:val="single" w:sz="6" w:space="0" w:color="000000"/>
              <w:bottom w:val="single" w:sz="6" w:space="0" w:color="000000"/>
              <w:right w:val="single" w:sz="6" w:space="0" w:color="000000"/>
            </w:tcBorders>
            <w:vAlign w:val="center"/>
          </w:tcPr>
          <w:p w14:paraId="1EDDB695" w14:textId="77777777" w:rsidR="00967665" w:rsidRPr="001200D7" w:rsidRDefault="00967665" w:rsidP="00967665">
            <w:pPr>
              <w:widowControl/>
              <w:autoSpaceDE w:val="0"/>
              <w:autoSpaceDN w:val="0"/>
              <w:adjustRightInd w:val="0"/>
              <w:jc w:val="center"/>
              <w:rPr>
                <w:rFonts w:ascii="Arial" w:hAnsi="Arial" w:cs="Arial"/>
                <w:color w:val="000000"/>
                <w:sz w:val="20"/>
                <w:szCs w:val="20"/>
              </w:rPr>
            </w:pPr>
            <w:r w:rsidRPr="001200D7">
              <w:rPr>
                <w:rFonts w:ascii="Arial" w:hAnsi="Arial" w:cs="Arial"/>
                <w:color w:val="000000"/>
                <w:sz w:val="20"/>
                <w:szCs w:val="20"/>
              </w:rPr>
              <w:t>Miércoles</w:t>
            </w:r>
          </w:p>
          <w:p w14:paraId="6AA549E0" w14:textId="47A8FBAF" w:rsidR="00967665" w:rsidRPr="001200D7" w:rsidRDefault="00046E07" w:rsidP="00967665">
            <w:pPr>
              <w:widowControl/>
              <w:autoSpaceDE w:val="0"/>
              <w:autoSpaceDN w:val="0"/>
              <w:adjustRightInd w:val="0"/>
              <w:jc w:val="center"/>
              <w:rPr>
                <w:rFonts w:ascii="Arial" w:hAnsi="Arial" w:cs="Arial"/>
                <w:color w:val="000000"/>
                <w:sz w:val="20"/>
                <w:szCs w:val="20"/>
              </w:rPr>
            </w:pPr>
            <w:r>
              <w:rPr>
                <w:rFonts w:ascii="Arial" w:hAnsi="Arial" w:cs="Arial"/>
                <w:color w:val="000000"/>
                <w:sz w:val="20"/>
                <w:szCs w:val="20"/>
              </w:rPr>
              <w:t>s</w:t>
            </w:r>
            <w:r w:rsidR="00967665" w:rsidRPr="001200D7">
              <w:rPr>
                <w:rFonts w:ascii="Arial" w:hAnsi="Arial" w:cs="Arial"/>
                <w:color w:val="000000"/>
                <w:sz w:val="20"/>
                <w:szCs w:val="20"/>
              </w:rPr>
              <w:t>18 a 20 Hs</w:t>
            </w:r>
          </w:p>
        </w:tc>
      </w:tr>
      <w:tr w:rsidR="00967665" w:rsidRPr="002C40EF" w14:paraId="4C056250" w14:textId="77777777" w:rsidTr="0045114B">
        <w:trPr>
          <w:trHeight w:val="547"/>
          <w:jc w:val="center"/>
        </w:trPr>
        <w:tc>
          <w:tcPr>
            <w:tcW w:w="2156" w:type="dxa"/>
            <w:vMerge w:val="restart"/>
            <w:tcBorders>
              <w:top w:val="single" w:sz="6" w:space="0" w:color="000000"/>
              <w:left w:val="single" w:sz="6" w:space="0" w:color="000000"/>
              <w:right w:val="single" w:sz="6" w:space="0" w:color="000000"/>
            </w:tcBorders>
            <w:vAlign w:val="center"/>
          </w:tcPr>
          <w:p w14:paraId="1DD78218" w14:textId="0255D198" w:rsidR="00967665" w:rsidRPr="00314B1F" w:rsidRDefault="00967665" w:rsidP="00967665">
            <w:pPr>
              <w:widowControl/>
              <w:autoSpaceDE w:val="0"/>
              <w:autoSpaceDN w:val="0"/>
              <w:adjustRightInd w:val="0"/>
              <w:jc w:val="center"/>
              <w:rPr>
                <w:rFonts w:ascii="Arial" w:hAnsi="Arial" w:cs="Arial"/>
                <w:b/>
                <w:color w:val="000000"/>
                <w:sz w:val="20"/>
                <w:szCs w:val="20"/>
              </w:rPr>
            </w:pPr>
            <w:r w:rsidRPr="002C40EF">
              <w:rPr>
                <w:rFonts w:ascii="Arial" w:hAnsi="Arial" w:cs="Arial"/>
                <w:b/>
                <w:color w:val="000000"/>
                <w:sz w:val="20"/>
                <w:szCs w:val="20"/>
              </w:rPr>
              <w:t>Relaciones Económicas Internacionales</w:t>
            </w:r>
          </w:p>
        </w:tc>
        <w:tc>
          <w:tcPr>
            <w:tcW w:w="1559" w:type="dxa"/>
            <w:tcBorders>
              <w:top w:val="single" w:sz="6" w:space="0" w:color="000000"/>
              <w:left w:val="single" w:sz="6" w:space="0" w:color="000000"/>
              <w:bottom w:val="single" w:sz="6" w:space="0" w:color="000000"/>
              <w:right w:val="single" w:sz="6" w:space="0" w:color="000000"/>
            </w:tcBorders>
            <w:vAlign w:val="center"/>
          </w:tcPr>
          <w:p w14:paraId="5B3F448D" w14:textId="77777777" w:rsidR="00967665" w:rsidRDefault="00967665" w:rsidP="00967665">
            <w:pPr>
              <w:widowControl/>
              <w:autoSpaceDE w:val="0"/>
              <w:autoSpaceDN w:val="0"/>
              <w:adjustRightInd w:val="0"/>
              <w:jc w:val="center"/>
              <w:rPr>
                <w:rFonts w:ascii="Arial" w:hAnsi="Arial" w:cs="Arial"/>
                <w:color w:val="000000"/>
                <w:sz w:val="20"/>
                <w:szCs w:val="20"/>
              </w:rPr>
            </w:pPr>
            <w:r w:rsidRPr="002C40EF">
              <w:rPr>
                <w:rFonts w:ascii="Arial" w:hAnsi="Arial" w:cs="Arial"/>
                <w:color w:val="000000"/>
                <w:sz w:val="20"/>
                <w:szCs w:val="20"/>
              </w:rPr>
              <w:t>637-1-C</w:t>
            </w:r>
            <w:r>
              <w:rPr>
                <w:rFonts w:ascii="Arial" w:hAnsi="Arial" w:cs="Arial"/>
                <w:color w:val="000000"/>
                <w:sz w:val="20"/>
                <w:szCs w:val="20"/>
              </w:rPr>
              <w:t>Y</w:t>
            </w:r>
            <w:r w:rsidRPr="002C40EF">
              <w:rPr>
                <w:rFonts w:ascii="Arial" w:hAnsi="Arial" w:cs="Arial"/>
                <w:color w:val="000000"/>
                <w:sz w:val="20"/>
                <w:szCs w:val="20"/>
              </w:rPr>
              <w:t>K</w:t>
            </w:r>
          </w:p>
          <w:p w14:paraId="67620530" w14:textId="2535C697" w:rsidR="00967665" w:rsidRPr="002C40EF" w:rsidRDefault="00967665" w:rsidP="00967665">
            <w:pPr>
              <w:widowControl/>
              <w:autoSpaceDE w:val="0"/>
              <w:autoSpaceDN w:val="0"/>
              <w:adjustRightInd w:val="0"/>
              <w:jc w:val="center"/>
              <w:rPr>
                <w:rFonts w:ascii="Arial" w:hAnsi="Arial" w:cs="Arial"/>
                <w:color w:val="000000"/>
                <w:sz w:val="20"/>
                <w:szCs w:val="20"/>
              </w:rPr>
            </w:pPr>
            <w:r>
              <w:rPr>
                <w:rFonts w:ascii="Arial" w:hAnsi="Arial" w:cs="Arial"/>
                <w:color w:val="000000"/>
                <w:sz w:val="18"/>
                <w:szCs w:val="18"/>
              </w:rPr>
              <w:t>(P</w:t>
            </w:r>
            <w:r w:rsidRPr="006B4EC2">
              <w:rPr>
                <w:rFonts w:ascii="Arial" w:hAnsi="Arial" w:cs="Arial"/>
                <w:color w:val="000000"/>
                <w:sz w:val="18"/>
                <w:szCs w:val="18"/>
              </w:rPr>
              <w:t>resencial)</w:t>
            </w:r>
          </w:p>
        </w:tc>
        <w:tc>
          <w:tcPr>
            <w:tcW w:w="2127" w:type="dxa"/>
            <w:tcBorders>
              <w:top w:val="single" w:sz="6" w:space="0" w:color="000000"/>
              <w:left w:val="single" w:sz="6" w:space="0" w:color="000000"/>
              <w:bottom w:val="single" w:sz="6" w:space="0" w:color="000000"/>
              <w:right w:val="single" w:sz="6" w:space="0" w:color="000000"/>
            </w:tcBorders>
            <w:vAlign w:val="center"/>
          </w:tcPr>
          <w:p w14:paraId="366E003E" w14:textId="5E87B21A" w:rsidR="00967665" w:rsidRPr="002C40EF" w:rsidRDefault="00967665" w:rsidP="00967665">
            <w:pPr>
              <w:widowControl/>
              <w:autoSpaceDE w:val="0"/>
              <w:autoSpaceDN w:val="0"/>
              <w:adjustRightInd w:val="0"/>
              <w:jc w:val="center"/>
              <w:rPr>
                <w:rFonts w:ascii="Arial" w:hAnsi="Arial" w:cs="Arial"/>
                <w:color w:val="000000"/>
                <w:sz w:val="20"/>
                <w:szCs w:val="20"/>
              </w:rPr>
            </w:pPr>
            <w:r>
              <w:rPr>
                <w:rFonts w:ascii="Arial" w:hAnsi="Arial" w:cs="Arial"/>
                <w:color w:val="000000"/>
                <w:sz w:val="20"/>
                <w:szCs w:val="20"/>
              </w:rPr>
              <w:t>Sergio Paz</w:t>
            </w:r>
          </w:p>
        </w:tc>
        <w:tc>
          <w:tcPr>
            <w:tcW w:w="2647" w:type="dxa"/>
            <w:tcBorders>
              <w:top w:val="single" w:sz="6" w:space="0" w:color="000000"/>
              <w:left w:val="single" w:sz="6" w:space="0" w:color="000000"/>
              <w:bottom w:val="single" w:sz="6" w:space="0" w:color="000000"/>
              <w:right w:val="single" w:sz="6" w:space="0" w:color="000000"/>
            </w:tcBorders>
            <w:vAlign w:val="center"/>
          </w:tcPr>
          <w:p w14:paraId="25DFD4A0" w14:textId="77777777" w:rsidR="00967665" w:rsidRDefault="00967665" w:rsidP="00967665">
            <w:pPr>
              <w:widowControl/>
              <w:autoSpaceDE w:val="0"/>
              <w:autoSpaceDN w:val="0"/>
              <w:adjustRightInd w:val="0"/>
              <w:jc w:val="center"/>
              <w:rPr>
                <w:rFonts w:ascii="Arial" w:hAnsi="Arial" w:cs="Arial"/>
                <w:color w:val="000000"/>
                <w:sz w:val="20"/>
                <w:szCs w:val="20"/>
              </w:rPr>
            </w:pPr>
            <w:r>
              <w:rPr>
                <w:rFonts w:ascii="Arial" w:hAnsi="Arial" w:cs="Arial"/>
                <w:color w:val="000000"/>
                <w:sz w:val="20"/>
                <w:szCs w:val="20"/>
              </w:rPr>
              <w:t>Miércoles</w:t>
            </w:r>
          </w:p>
          <w:p w14:paraId="2DB67724" w14:textId="16ECD771" w:rsidR="00967665" w:rsidRPr="002C40EF" w:rsidRDefault="00967665" w:rsidP="00967665">
            <w:pPr>
              <w:widowControl/>
              <w:autoSpaceDE w:val="0"/>
              <w:autoSpaceDN w:val="0"/>
              <w:adjustRightInd w:val="0"/>
              <w:jc w:val="center"/>
              <w:rPr>
                <w:rFonts w:ascii="Arial" w:hAnsi="Arial" w:cs="Arial"/>
                <w:color w:val="000000"/>
                <w:sz w:val="20"/>
                <w:szCs w:val="20"/>
              </w:rPr>
            </w:pPr>
            <w:r>
              <w:rPr>
                <w:rFonts w:ascii="Arial" w:hAnsi="Arial" w:cs="Arial"/>
                <w:color w:val="000000"/>
                <w:sz w:val="20"/>
                <w:szCs w:val="20"/>
              </w:rPr>
              <w:t>18</w:t>
            </w:r>
            <w:r w:rsidRPr="002C40EF">
              <w:rPr>
                <w:rFonts w:ascii="Arial" w:hAnsi="Arial" w:cs="Arial"/>
                <w:color w:val="000000"/>
                <w:sz w:val="20"/>
                <w:szCs w:val="20"/>
              </w:rPr>
              <w:t xml:space="preserve"> a 22</w:t>
            </w:r>
            <w:r>
              <w:rPr>
                <w:rFonts w:ascii="Arial" w:hAnsi="Arial" w:cs="Arial"/>
                <w:color w:val="000000"/>
                <w:sz w:val="20"/>
                <w:szCs w:val="20"/>
              </w:rPr>
              <w:t xml:space="preserve"> Hs</w:t>
            </w:r>
          </w:p>
        </w:tc>
      </w:tr>
      <w:tr w:rsidR="00967665" w:rsidRPr="002C40EF" w14:paraId="06853C1D" w14:textId="77777777" w:rsidTr="000B2A84">
        <w:trPr>
          <w:trHeight w:val="538"/>
          <w:jc w:val="center"/>
        </w:trPr>
        <w:tc>
          <w:tcPr>
            <w:tcW w:w="2156" w:type="dxa"/>
            <w:vMerge/>
            <w:tcBorders>
              <w:left w:val="single" w:sz="6" w:space="0" w:color="000000"/>
              <w:right w:val="single" w:sz="6" w:space="0" w:color="000000"/>
            </w:tcBorders>
            <w:vAlign w:val="center"/>
          </w:tcPr>
          <w:p w14:paraId="059986C9" w14:textId="77777777" w:rsidR="00967665" w:rsidRPr="002C40EF" w:rsidRDefault="00967665" w:rsidP="00967665">
            <w:pPr>
              <w:widowControl/>
              <w:autoSpaceDE w:val="0"/>
              <w:autoSpaceDN w:val="0"/>
              <w:adjustRightInd w:val="0"/>
              <w:jc w:val="center"/>
              <w:rPr>
                <w:rFonts w:ascii="Arial" w:hAnsi="Arial" w:cs="Arial"/>
                <w:b/>
                <w:color w:val="000000"/>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21979393" w14:textId="77777777" w:rsidR="00967665" w:rsidRDefault="00967665" w:rsidP="00967665">
            <w:pPr>
              <w:widowControl/>
              <w:autoSpaceDE w:val="0"/>
              <w:autoSpaceDN w:val="0"/>
              <w:adjustRightInd w:val="0"/>
              <w:jc w:val="center"/>
              <w:rPr>
                <w:rFonts w:ascii="Arial" w:hAnsi="Arial" w:cs="Arial"/>
                <w:color w:val="000000"/>
                <w:sz w:val="20"/>
                <w:szCs w:val="20"/>
              </w:rPr>
            </w:pPr>
            <w:r w:rsidRPr="002C40EF">
              <w:rPr>
                <w:rFonts w:ascii="Arial" w:hAnsi="Arial" w:cs="Arial"/>
                <w:color w:val="000000"/>
                <w:sz w:val="20"/>
                <w:szCs w:val="20"/>
              </w:rPr>
              <w:t>637-2-CK</w:t>
            </w:r>
          </w:p>
          <w:p w14:paraId="0B528552" w14:textId="40871595" w:rsidR="00967665" w:rsidRPr="002C40EF" w:rsidRDefault="00967665" w:rsidP="00D274F6">
            <w:pPr>
              <w:widowControl/>
              <w:autoSpaceDE w:val="0"/>
              <w:autoSpaceDN w:val="0"/>
              <w:adjustRightInd w:val="0"/>
              <w:jc w:val="center"/>
              <w:rPr>
                <w:rFonts w:ascii="Arial" w:hAnsi="Arial" w:cs="Arial"/>
                <w:color w:val="000000"/>
                <w:sz w:val="20"/>
                <w:szCs w:val="20"/>
              </w:rPr>
            </w:pPr>
            <w:r>
              <w:rPr>
                <w:rFonts w:ascii="Arial" w:hAnsi="Arial" w:cs="Arial"/>
                <w:color w:val="000000"/>
                <w:sz w:val="18"/>
                <w:szCs w:val="18"/>
              </w:rPr>
              <w:t>(</w:t>
            </w:r>
            <w:r w:rsidR="00D274F6">
              <w:rPr>
                <w:rFonts w:ascii="Arial" w:hAnsi="Arial" w:cs="Arial"/>
                <w:color w:val="000000"/>
                <w:sz w:val="18"/>
                <w:szCs w:val="18"/>
              </w:rPr>
              <w:t>Semi-p</w:t>
            </w:r>
            <w:r w:rsidRPr="006B4EC2">
              <w:rPr>
                <w:rFonts w:ascii="Arial" w:hAnsi="Arial" w:cs="Arial"/>
                <w:color w:val="000000"/>
                <w:sz w:val="18"/>
                <w:szCs w:val="18"/>
              </w:rPr>
              <w:t>resencial)</w:t>
            </w:r>
          </w:p>
        </w:tc>
        <w:tc>
          <w:tcPr>
            <w:tcW w:w="2127" w:type="dxa"/>
            <w:tcBorders>
              <w:top w:val="single" w:sz="6" w:space="0" w:color="000000"/>
              <w:left w:val="single" w:sz="6" w:space="0" w:color="000000"/>
              <w:bottom w:val="single" w:sz="6" w:space="0" w:color="000000"/>
              <w:right w:val="single" w:sz="6" w:space="0" w:color="000000"/>
            </w:tcBorders>
            <w:vAlign w:val="center"/>
          </w:tcPr>
          <w:p w14:paraId="77D16364" w14:textId="0B4F7455" w:rsidR="00967665" w:rsidRPr="002C40EF" w:rsidRDefault="00967665" w:rsidP="00967665">
            <w:pPr>
              <w:widowControl/>
              <w:autoSpaceDE w:val="0"/>
              <w:autoSpaceDN w:val="0"/>
              <w:adjustRightInd w:val="0"/>
              <w:jc w:val="center"/>
              <w:rPr>
                <w:rFonts w:ascii="Arial" w:hAnsi="Arial" w:cs="Arial"/>
                <w:color w:val="000000"/>
                <w:sz w:val="20"/>
                <w:szCs w:val="20"/>
              </w:rPr>
            </w:pPr>
            <w:r w:rsidRPr="002C40EF">
              <w:rPr>
                <w:rFonts w:ascii="Arial" w:hAnsi="Arial" w:cs="Arial"/>
                <w:color w:val="000000"/>
                <w:sz w:val="20"/>
                <w:szCs w:val="20"/>
              </w:rPr>
              <w:t>Manuel Eiros</w:t>
            </w:r>
          </w:p>
        </w:tc>
        <w:tc>
          <w:tcPr>
            <w:tcW w:w="2647" w:type="dxa"/>
            <w:tcBorders>
              <w:top w:val="single" w:sz="6" w:space="0" w:color="000000"/>
              <w:left w:val="single" w:sz="6" w:space="0" w:color="000000"/>
              <w:bottom w:val="single" w:sz="6" w:space="0" w:color="000000"/>
              <w:right w:val="single" w:sz="6" w:space="0" w:color="000000"/>
            </w:tcBorders>
            <w:vAlign w:val="center"/>
          </w:tcPr>
          <w:p w14:paraId="4F156335" w14:textId="5B9E3DEA" w:rsidR="00967665" w:rsidRDefault="00967665" w:rsidP="00967665">
            <w:pPr>
              <w:widowControl/>
              <w:autoSpaceDE w:val="0"/>
              <w:autoSpaceDN w:val="0"/>
              <w:adjustRightInd w:val="0"/>
              <w:jc w:val="center"/>
              <w:rPr>
                <w:rFonts w:ascii="Arial" w:hAnsi="Arial" w:cs="Arial"/>
                <w:color w:val="000000"/>
                <w:sz w:val="20"/>
                <w:szCs w:val="20"/>
              </w:rPr>
            </w:pPr>
            <w:r w:rsidRPr="002C40EF">
              <w:rPr>
                <w:rFonts w:ascii="Arial" w:hAnsi="Arial" w:cs="Arial"/>
                <w:color w:val="000000"/>
                <w:sz w:val="20"/>
                <w:szCs w:val="20"/>
              </w:rPr>
              <w:t>Jueves</w:t>
            </w:r>
          </w:p>
          <w:p w14:paraId="659A7225" w14:textId="77777777" w:rsidR="00967665" w:rsidRDefault="00967665" w:rsidP="00967665">
            <w:pPr>
              <w:widowControl/>
              <w:autoSpaceDE w:val="0"/>
              <w:autoSpaceDN w:val="0"/>
              <w:adjustRightInd w:val="0"/>
              <w:jc w:val="center"/>
              <w:rPr>
                <w:rFonts w:ascii="Arial" w:hAnsi="Arial" w:cs="Arial"/>
                <w:color w:val="000000"/>
                <w:sz w:val="20"/>
                <w:szCs w:val="20"/>
              </w:rPr>
            </w:pPr>
            <w:r w:rsidRPr="002C40EF">
              <w:rPr>
                <w:rFonts w:ascii="Arial" w:hAnsi="Arial" w:cs="Arial"/>
                <w:color w:val="000000"/>
                <w:sz w:val="20"/>
                <w:szCs w:val="20"/>
              </w:rPr>
              <w:t>18 a 20</w:t>
            </w:r>
            <w:r>
              <w:rPr>
                <w:rFonts w:ascii="Arial" w:hAnsi="Arial" w:cs="Arial"/>
                <w:color w:val="000000"/>
                <w:sz w:val="20"/>
                <w:szCs w:val="20"/>
              </w:rPr>
              <w:t xml:space="preserve"> Hs</w:t>
            </w:r>
          </w:p>
          <w:p w14:paraId="223FD96F" w14:textId="06A1B781" w:rsidR="00D274F6" w:rsidRPr="002C40EF" w:rsidRDefault="00D274F6" w:rsidP="00967665">
            <w:pPr>
              <w:widowControl/>
              <w:autoSpaceDE w:val="0"/>
              <w:autoSpaceDN w:val="0"/>
              <w:adjustRightInd w:val="0"/>
              <w:jc w:val="center"/>
              <w:rPr>
                <w:rFonts w:ascii="Arial" w:hAnsi="Arial" w:cs="Arial"/>
                <w:color w:val="000000"/>
                <w:sz w:val="20"/>
                <w:szCs w:val="20"/>
              </w:rPr>
            </w:pPr>
            <w:r>
              <w:rPr>
                <w:rFonts w:ascii="Arial" w:hAnsi="Arial" w:cs="Arial"/>
                <w:color w:val="000000"/>
                <w:sz w:val="20"/>
                <w:szCs w:val="20"/>
              </w:rPr>
              <w:t>(Lunes virtual)</w:t>
            </w:r>
          </w:p>
        </w:tc>
      </w:tr>
      <w:tr w:rsidR="00967665" w:rsidRPr="002C40EF" w14:paraId="52A981C3" w14:textId="77777777" w:rsidTr="000B2A84">
        <w:trPr>
          <w:trHeight w:val="523"/>
          <w:jc w:val="center"/>
        </w:trPr>
        <w:tc>
          <w:tcPr>
            <w:tcW w:w="2156" w:type="dxa"/>
            <w:vMerge/>
            <w:tcBorders>
              <w:left w:val="single" w:sz="6" w:space="0" w:color="000000"/>
              <w:right w:val="single" w:sz="6" w:space="0" w:color="000000"/>
            </w:tcBorders>
            <w:vAlign w:val="center"/>
          </w:tcPr>
          <w:p w14:paraId="19F5FC6C" w14:textId="77777777" w:rsidR="00967665" w:rsidRPr="002C40EF" w:rsidRDefault="00967665" w:rsidP="00967665">
            <w:pPr>
              <w:widowControl/>
              <w:autoSpaceDE w:val="0"/>
              <w:autoSpaceDN w:val="0"/>
              <w:adjustRightInd w:val="0"/>
              <w:jc w:val="center"/>
              <w:rPr>
                <w:rFonts w:ascii="Arial" w:hAnsi="Arial" w:cs="Arial"/>
                <w:b/>
                <w:color w:val="000000"/>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44D8EFF5" w14:textId="77777777" w:rsidR="00967665" w:rsidRDefault="00967665" w:rsidP="00967665">
            <w:pPr>
              <w:widowControl/>
              <w:autoSpaceDE w:val="0"/>
              <w:autoSpaceDN w:val="0"/>
              <w:adjustRightInd w:val="0"/>
              <w:jc w:val="center"/>
              <w:rPr>
                <w:rFonts w:ascii="Arial" w:hAnsi="Arial" w:cs="Arial"/>
                <w:color w:val="000000"/>
                <w:sz w:val="20"/>
                <w:szCs w:val="20"/>
              </w:rPr>
            </w:pPr>
            <w:r w:rsidRPr="002C40EF">
              <w:rPr>
                <w:rFonts w:ascii="Arial" w:hAnsi="Arial" w:cs="Arial"/>
                <w:color w:val="000000"/>
                <w:sz w:val="20"/>
                <w:szCs w:val="20"/>
              </w:rPr>
              <w:t>637-</w:t>
            </w:r>
            <w:r>
              <w:rPr>
                <w:rFonts w:ascii="Arial" w:hAnsi="Arial" w:cs="Arial"/>
                <w:color w:val="000000"/>
                <w:sz w:val="20"/>
                <w:szCs w:val="20"/>
              </w:rPr>
              <w:t>3</w:t>
            </w:r>
            <w:r w:rsidRPr="002C40EF">
              <w:rPr>
                <w:rFonts w:ascii="Arial" w:hAnsi="Arial" w:cs="Arial"/>
                <w:color w:val="000000"/>
                <w:sz w:val="20"/>
                <w:szCs w:val="20"/>
              </w:rPr>
              <w:t>-CK</w:t>
            </w:r>
          </w:p>
          <w:p w14:paraId="0CE17F33" w14:textId="517A5D67" w:rsidR="00967665" w:rsidRPr="00DD2234" w:rsidRDefault="00967665" w:rsidP="00967665">
            <w:pPr>
              <w:widowControl/>
              <w:autoSpaceDE w:val="0"/>
              <w:autoSpaceDN w:val="0"/>
              <w:adjustRightInd w:val="0"/>
              <w:jc w:val="center"/>
              <w:rPr>
                <w:rFonts w:ascii="Arial" w:hAnsi="Arial" w:cs="Arial"/>
                <w:color w:val="000000"/>
                <w:sz w:val="18"/>
                <w:szCs w:val="18"/>
              </w:rPr>
            </w:pPr>
            <w:r>
              <w:rPr>
                <w:rFonts w:ascii="Arial" w:hAnsi="Arial" w:cs="Arial"/>
                <w:color w:val="000000"/>
                <w:sz w:val="18"/>
                <w:szCs w:val="18"/>
              </w:rPr>
              <w:t>(P</w:t>
            </w:r>
            <w:r w:rsidRPr="006B4EC2">
              <w:rPr>
                <w:rFonts w:ascii="Arial" w:hAnsi="Arial" w:cs="Arial"/>
                <w:color w:val="000000"/>
                <w:sz w:val="18"/>
                <w:szCs w:val="18"/>
              </w:rPr>
              <w:t>resencial)</w:t>
            </w:r>
          </w:p>
        </w:tc>
        <w:tc>
          <w:tcPr>
            <w:tcW w:w="2127" w:type="dxa"/>
            <w:tcBorders>
              <w:top w:val="single" w:sz="6" w:space="0" w:color="000000"/>
              <w:left w:val="single" w:sz="6" w:space="0" w:color="000000"/>
              <w:bottom w:val="single" w:sz="6" w:space="0" w:color="000000"/>
              <w:right w:val="single" w:sz="6" w:space="0" w:color="000000"/>
            </w:tcBorders>
            <w:vAlign w:val="center"/>
          </w:tcPr>
          <w:p w14:paraId="41D97156" w14:textId="5E5E0944" w:rsidR="00967665" w:rsidRDefault="00967665" w:rsidP="00967665">
            <w:pPr>
              <w:widowControl/>
              <w:autoSpaceDE w:val="0"/>
              <w:autoSpaceDN w:val="0"/>
              <w:adjustRightInd w:val="0"/>
              <w:jc w:val="center"/>
              <w:rPr>
                <w:rFonts w:ascii="Arial" w:hAnsi="Arial" w:cs="Arial"/>
                <w:color w:val="000000"/>
                <w:sz w:val="20"/>
                <w:szCs w:val="20"/>
              </w:rPr>
            </w:pPr>
            <w:r>
              <w:rPr>
                <w:rFonts w:ascii="Arial" w:hAnsi="Arial" w:cs="Arial"/>
                <w:color w:val="000000"/>
                <w:sz w:val="20"/>
                <w:szCs w:val="20"/>
              </w:rPr>
              <w:t>Santiago Juncal</w:t>
            </w:r>
          </w:p>
        </w:tc>
        <w:tc>
          <w:tcPr>
            <w:tcW w:w="2647" w:type="dxa"/>
            <w:tcBorders>
              <w:top w:val="single" w:sz="6" w:space="0" w:color="000000"/>
              <w:left w:val="single" w:sz="6" w:space="0" w:color="000000"/>
              <w:bottom w:val="single" w:sz="6" w:space="0" w:color="000000"/>
              <w:right w:val="single" w:sz="6" w:space="0" w:color="000000"/>
            </w:tcBorders>
            <w:vAlign w:val="center"/>
          </w:tcPr>
          <w:p w14:paraId="58964F2B" w14:textId="77777777" w:rsidR="00967665" w:rsidRDefault="00967665" w:rsidP="00967665">
            <w:pPr>
              <w:widowControl/>
              <w:autoSpaceDE w:val="0"/>
              <w:autoSpaceDN w:val="0"/>
              <w:adjustRightInd w:val="0"/>
              <w:jc w:val="center"/>
              <w:rPr>
                <w:rFonts w:ascii="Arial" w:hAnsi="Arial" w:cs="Arial"/>
                <w:color w:val="000000"/>
                <w:sz w:val="20"/>
                <w:szCs w:val="20"/>
              </w:rPr>
            </w:pPr>
            <w:r>
              <w:rPr>
                <w:rFonts w:ascii="Arial" w:hAnsi="Arial" w:cs="Arial"/>
                <w:color w:val="000000"/>
                <w:sz w:val="20"/>
                <w:szCs w:val="20"/>
              </w:rPr>
              <w:t>Viernes</w:t>
            </w:r>
          </w:p>
          <w:p w14:paraId="4DDDD7B8" w14:textId="1967F9D1" w:rsidR="00967665" w:rsidRPr="002C40EF" w:rsidRDefault="00967665" w:rsidP="00967665">
            <w:pPr>
              <w:widowControl/>
              <w:autoSpaceDE w:val="0"/>
              <w:autoSpaceDN w:val="0"/>
              <w:adjustRightInd w:val="0"/>
              <w:jc w:val="center"/>
              <w:rPr>
                <w:rFonts w:ascii="Arial" w:hAnsi="Arial" w:cs="Arial"/>
                <w:color w:val="000000"/>
                <w:sz w:val="20"/>
                <w:szCs w:val="20"/>
              </w:rPr>
            </w:pPr>
            <w:r>
              <w:rPr>
                <w:rFonts w:ascii="Arial" w:hAnsi="Arial" w:cs="Arial"/>
                <w:color w:val="000000"/>
                <w:sz w:val="20"/>
                <w:szCs w:val="20"/>
              </w:rPr>
              <w:t>18 a 22 Hs</w:t>
            </w:r>
          </w:p>
        </w:tc>
      </w:tr>
      <w:tr w:rsidR="00967665" w:rsidRPr="002C40EF" w14:paraId="29D52A05" w14:textId="77777777" w:rsidTr="0045114B">
        <w:trPr>
          <w:trHeight w:val="523"/>
          <w:jc w:val="center"/>
        </w:trPr>
        <w:tc>
          <w:tcPr>
            <w:tcW w:w="2156" w:type="dxa"/>
            <w:vMerge w:val="restart"/>
            <w:tcBorders>
              <w:top w:val="single" w:sz="6" w:space="0" w:color="000000"/>
              <w:left w:val="single" w:sz="6" w:space="0" w:color="000000"/>
              <w:right w:val="single" w:sz="6" w:space="0" w:color="000000"/>
            </w:tcBorders>
            <w:vAlign w:val="center"/>
          </w:tcPr>
          <w:p w14:paraId="405FCE45" w14:textId="0254D04E" w:rsidR="00967665" w:rsidRPr="002C40EF" w:rsidRDefault="00967665" w:rsidP="00967665">
            <w:pPr>
              <w:widowControl/>
              <w:autoSpaceDE w:val="0"/>
              <w:autoSpaceDN w:val="0"/>
              <w:adjustRightInd w:val="0"/>
              <w:jc w:val="center"/>
              <w:rPr>
                <w:rFonts w:ascii="Arial" w:hAnsi="Arial" w:cs="Arial"/>
                <w:b/>
                <w:color w:val="000000"/>
                <w:sz w:val="20"/>
                <w:szCs w:val="20"/>
              </w:rPr>
            </w:pPr>
            <w:r w:rsidRPr="002C40EF">
              <w:rPr>
                <w:rFonts w:ascii="Arial" w:hAnsi="Arial" w:cs="Arial"/>
                <w:b/>
                <w:color w:val="000000"/>
                <w:sz w:val="20"/>
                <w:szCs w:val="20"/>
              </w:rPr>
              <w:t>Integración Económica</w:t>
            </w:r>
          </w:p>
        </w:tc>
        <w:tc>
          <w:tcPr>
            <w:tcW w:w="1559" w:type="dxa"/>
            <w:tcBorders>
              <w:top w:val="single" w:sz="6" w:space="0" w:color="000000"/>
              <w:left w:val="single" w:sz="6" w:space="0" w:color="000000"/>
              <w:bottom w:val="single" w:sz="6" w:space="0" w:color="000000"/>
              <w:right w:val="single" w:sz="6" w:space="0" w:color="000000"/>
            </w:tcBorders>
            <w:vAlign w:val="center"/>
          </w:tcPr>
          <w:p w14:paraId="34685E29" w14:textId="77777777" w:rsidR="00967665" w:rsidRPr="001A208B" w:rsidRDefault="00967665" w:rsidP="00967665">
            <w:pPr>
              <w:widowControl/>
              <w:autoSpaceDE w:val="0"/>
              <w:autoSpaceDN w:val="0"/>
              <w:adjustRightInd w:val="0"/>
              <w:jc w:val="center"/>
              <w:rPr>
                <w:rFonts w:ascii="Arial" w:hAnsi="Arial" w:cs="Arial"/>
                <w:color w:val="000000"/>
                <w:sz w:val="18"/>
                <w:szCs w:val="18"/>
              </w:rPr>
            </w:pPr>
            <w:r w:rsidRPr="001A208B">
              <w:rPr>
                <w:rFonts w:ascii="Arial" w:hAnsi="Arial" w:cs="Arial"/>
                <w:color w:val="000000"/>
                <w:sz w:val="18"/>
                <w:szCs w:val="18"/>
              </w:rPr>
              <w:t>064/IECO-</w:t>
            </w:r>
            <w:r>
              <w:rPr>
                <w:rFonts w:ascii="Arial" w:hAnsi="Arial" w:cs="Arial"/>
                <w:color w:val="000000"/>
                <w:sz w:val="18"/>
                <w:szCs w:val="18"/>
              </w:rPr>
              <w:t>1</w:t>
            </w:r>
            <w:r w:rsidRPr="001A208B">
              <w:rPr>
                <w:rFonts w:ascii="Arial" w:hAnsi="Arial" w:cs="Arial"/>
                <w:color w:val="000000"/>
                <w:sz w:val="18"/>
                <w:szCs w:val="18"/>
              </w:rPr>
              <w:t>-CK</w:t>
            </w:r>
          </w:p>
          <w:p w14:paraId="5D0A9871" w14:textId="22F1130B" w:rsidR="00967665" w:rsidRPr="002C40EF" w:rsidRDefault="00967665" w:rsidP="00967665">
            <w:pPr>
              <w:widowControl/>
              <w:autoSpaceDE w:val="0"/>
              <w:autoSpaceDN w:val="0"/>
              <w:adjustRightInd w:val="0"/>
              <w:jc w:val="center"/>
              <w:rPr>
                <w:rFonts w:ascii="Arial" w:hAnsi="Arial" w:cs="Arial"/>
                <w:color w:val="000000"/>
                <w:sz w:val="20"/>
                <w:szCs w:val="20"/>
              </w:rPr>
            </w:pPr>
            <w:r w:rsidRPr="006B4EC2">
              <w:rPr>
                <w:rFonts w:ascii="Arial" w:hAnsi="Arial" w:cs="Arial"/>
                <w:color w:val="000000"/>
                <w:sz w:val="18"/>
                <w:szCs w:val="18"/>
              </w:rPr>
              <w:t>(Semi</w:t>
            </w:r>
            <w:r>
              <w:rPr>
                <w:rFonts w:ascii="Arial" w:hAnsi="Arial" w:cs="Arial"/>
                <w:color w:val="000000"/>
                <w:sz w:val="18"/>
                <w:szCs w:val="18"/>
              </w:rPr>
              <w:t>-</w:t>
            </w:r>
            <w:r w:rsidRPr="006B4EC2">
              <w:rPr>
                <w:rFonts w:ascii="Arial" w:hAnsi="Arial" w:cs="Arial"/>
                <w:color w:val="000000"/>
                <w:sz w:val="18"/>
                <w:szCs w:val="18"/>
              </w:rPr>
              <w:t>presencial)</w:t>
            </w:r>
          </w:p>
        </w:tc>
        <w:tc>
          <w:tcPr>
            <w:tcW w:w="2127" w:type="dxa"/>
            <w:tcBorders>
              <w:top w:val="single" w:sz="6" w:space="0" w:color="000000"/>
              <w:left w:val="single" w:sz="6" w:space="0" w:color="000000"/>
              <w:bottom w:val="single" w:sz="6" w:space="0" w:color="000000"/>
              <w:right w:val="single" w:sz="6" w:space="0" w:color="000000"/>
            </w:tcBorders>
            <w:vAlign w:val="center"/>
          </w:tcPr>
          <w:p w14:paraId="7A87114C" w14:textId="2ADB2109" w:rsidR="00967665" w:rsidRPr="002C40EF" w:rsidRDefault="00967665" w:rsidP="00967665">
            <w:pPr>
              <w:widowControl/>
              <w:autoSpaceDE w:val="0"/>
              <w:autoSpaceDN w:val="0"/>
              <w:adjustRightInd w:val="0"/>
              <w:jc w:val="center"/>
              <w:rPr>
                <w:rFonts w:ascii="Arial" w:hAnsi="Arial" w:cs="Arial"/>
                <w:color w:val="000000"/>
                <w:sz w:val="20"/>
                <w:szCs w:val="20"/>
              </w:rPr>
            </w:pPr>
            <w:r w:rsidRPr="002C40EF">
              <w:rPr>
                <w:rFonts w:ascii="Arial" w:hAnsi="Arial" w:cs="Arial"/>
                <w:color w:val="000000"/>
                <w:sz w:val="20"/>
                <w:szCs w:val="20"/>
              </w:rPr>
              <w:t>Jesica De Angelis</w:t>
            </w:r>
          </w:p>
        </w:tc>
        <w:tc>
          <w:tcPr>
            <w:tcW w:w="2647" w:type="dxa"/>
            <w:tcBorders>
              <w:top w:val="single" w:sz="6" w:space="0" w:color="000000"/>
              <w:left w:val="single" w:sz="6" w:space="0" w:color="000000"/>
              <w:bottom w:val="single" w:sz="6" w:space="0" w:color="000000"/>
              <w:right w:val="single" w:sz="6" w:space="0" w:color="000000"/>
            </w:tcBorders>
            <w:vAlign w:val="center"/>
          </w:tcPr>
          <w:p w14:paraId="2AAF802E" w14:textId="15C9D435" w:rsidR="00967665" w:rsidRPr="002C40EF" w:rsidRDefault="00967665" w:rsidP="00967665">
            <w:pPr>
              <w:widowControl/>
              <w:autoSpaceDE w:val="0"/>
              <w:autoSpaceDN w:val="0"/>
              <w:adjustRightInd w:val="0"/>
              <w:jc w:val="center"/>
              <w:rPr>
                <w:rFonts w:ascii="Arial" w:hAnsi="Arial" w:cs="Arial"/>
                <w:color w:val="000000"/>
                <w:sz w:val="20"/>
                <w:szCs w:val="20"/>
              </w:rPr>
            </w:pPr>
            <w:r w:rsidRPr="002C40EF">
              <w:rPr>
                <w:rFonts w:ascii="Arial" w:hAnsi="Arial" w:cs="Arial"/>
                <w:color w:val="000000"/>
                <w:sz w:val="20"/>
                <w:szCs w:val="20"/>
              </w:rPr>
              <w:t>Jueves 20 a 22</w:t>
            </w:r>
            <w:r>
              <w:rPr>
                <w:rFonts w:ascii="Arial" w:hAnsi="Arial" w:cs="Arial"/>
                <w:color w:val="000000"/>
                <w:sz w:val="20"/>
                <w:szCs w:val="20"/>
              </w:rPr>
              <w:t xml:space="preserve"> Hs</w:t>
            </w:r>
            <w:r w:rsidRPr="002C40EF">
              <w:rPr>
                <w:rFonts w:ascii="Arial" w:hAnsi="Arial" w:cs="Arial"/>
                <w:color w:val="000000"/>
                <w:sz w:val="20"/>
                <w:szCs w:val="20"/>
              </w:rPr>
              <w:t xml:space="preserve">  </w:t>
            </w:r>
            <w:r>
              <w:rPr>
                <w:rFonts w:ascii="Arial" w:hAnsi="Arial" w:cs="Arial"/>
                <w:color w:val="000000"/>
                <w:sz w:val="20"/>
                <w:szCs w:val="20"/>
              </w:rPr>
              <w:t>(</w:t>
            </w:r>
            <w:r w:rsidRPr="002C40EF">
              <w:rPr>
                <w:rFonts w:ascii="Arial" w:hAnsi="Arial" w:cs="Arial"/>
                <w:color w:val="000000"/>
                <w:sz w:val="20"/>
                <w:szCs w:val="20"/>
              </w:rPr>
              <w:t>Lunes virtual</w:t>
            </w:r>
            <w:r>
              <w:rPr>
                <w:rFonts w:ascii="Arial" w:hAnsi="Arial" w:cs="Arial"/>
                <w:color w:val="000000"/>
                <w:sz w:val="20"/>
                <w:szCs w:val="20"/>
              </w:rPr>
              <w:t>)</w:t>
            </w:r>
          </w:p>
        </w:tc>
      </w:tr>
      <w:tr w:rsidR="00967665" w:rsidRPr="002C40EF" w14:paraId="608690EB" w14:textId="77777777" w:rsidTr="0045114B">
        <w:trPr>
          <w:trHeight w:val="571"/>
          <w:jc w:val="center"/>
        </w:trPr>
        <w:tc>
          <w:tcPr>
            <w:tcW w:w="2156" w:type="dxa"/>
            <w:vMerge/>
            <w:tcBorders>
              <w:left w:val="single" w:sz="6" w:space="0" w:color="000000"/>
              <w:bottom w:val="single" w:sz="6" w:space="0" w:color="000000"/>
              <w:right w:val="single" w:sz="6" w:space="0" w:color="000000"/>
            </w:tcBorders>
            <w:vAlign w:val="center"/>
          </w:tcPr>
          <w:p w14:paraId="71B9DC54" w14:textId="77777777" w:rsidR="00967665" w:rsidRPr="002C40EF" w:rsidRDefault="00967665" w:rsidP="00967665">
            <w:pPr>
              <w:widowControl/>
              <w:autoSpaceDE w:val="0"/>
              <w:autoSpaceDN w:val="0"/>
              <w:adjustRightInd w:val="0"/>
              <w:jc w:val="center"/>
              <w:rPr>
                <w:rFonts w:ascii="Arial" w:hAnsi="Arial" w:cs="Arial"/>
                <w:b/>
                <w:color w:val="000000"/>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62BEC4DF" w14:textId="4002DEDE" w:rsidR="00967665" w:rsidRPr="004B7556" w:rsidRDefault="00967665" w:rsidP="00967665">
            <w:pPr>
              <w:widowControl/>
              <w:autoSpaceDE w:val="0"/>
              <w:autoSpaceDN w:val="0"/>
              <w:adjustRightInd w:val="0"/>
              <w:jc w:val="center"/>
              <w:rPr>
                <w:rFonts w:ascii="Arial" w:hAnsi="Arial" w:cs="Arial"/>
                <w:color w:val="000000"/>
                <w:sz w:val="18"/>
                <w:szCs w:val="18"/>
              </w:rPr>
            </w:pPr>
            <w:r w:rsidRPr="004B7556">
              <w:rPr>
                <w:rFonts w:ascii="Arial" w:hAnsi="Arial" w:cs="Arial"/>
                <w:color w:val="000000"/>
                <w:sz w:val="18"/>
                <w:szCs w:val="18"/>
              </w:rPr>
              <w:t>064/IECO-2-CK (</w:t>
            </w:r>
            <w:r w:rsidR="002864D0" w:rsidRPr="006B4EC2">
              <w:rPr>
                <w:rFonts w:ascii="Arial" w:hAnsi="Arial" w:cs="Arial"/>
                <w:color w:val="000000"/>
                <w:sz w:val="18"/>
                <w:szCs w:val="18"/>
              </w:rPr>
              <w:t>Semi</w:t>
            </w:r>
            <w:r w:rsidR="002864D0">
              <w:rPr>
                <w:rFonts w:ascii="Arial" w:hAnsi="Arial" w:cs="Arial"/>
                <w:color w:val="000000"/>
                <w:sz w:val="18"/>
                <w:szCs w:val="18"/>
              </w:rPr>
              <w:t>-</w:t>
            </w:r>
            <w:r w:rsidR="002864D0" w:rsidRPr="006B4EC2">
              <w:rPr>
                <w:rFonts w:ascii="Arial" w:hAnsi="Arial" w:cs="Arial"/>
                <w:color w:val="000000"/>
                <w:sz w:val="18"/>
                <w:szCs w:val="18"/>
              </w:rPr>
              <w:t>presencial</w:t>
            </w:r>
            <w:r w:rsidRPr="004B7556">
              <w:rPr>
                <w:rFonts w:ascii="Arial" w:hAnsi="Arial" w:cs="Arial"/>
                <w:color w:val="000000"/>
                <w:sz w:val="18"/>
                <w:szCs w:val="18"/>
              </w:rPr>
              <w:t>)</w:t>
            </w:r>
          </w:p>
        </w:tc>
        <w:tc>
          <w:tcPr>
            <w:tcW w:w="2127" w:type="dxa"/>
            <w:tcBorders>
              <w:top w:val="single" w:sz="6" w:space="0" w:color="000000"/>
              <w:left w:val="single" w:sz="6" w:space="0" w:color="000000"/>
              <w:bottom w:val="single" w:sz="6" w:space="0" w:color="000000"/>
              <w:right w:val="single" w:sz="6" w:space="0" w:color="000000"/>
            </w:tcBorders>
            <w:vAlign w:val="center"/>
          </w:tcPr>
          <w:p w14:paraId="4B937794" w14:textId="48C16F32" w:rsidR="00967665" w:rsidRPr="004B7556" w:rsidRDefault="00967665" w:rsidP="00967665">
            <w:pPr>
              <w:widowControl/>
              <w:autoSpaceDE w:val="0"/>
              <w:autoSpaceDN w:val="0"/>
              <w:adjustRightInd w:val="0"/>
              <w:jc w:val="center"/>
              <w:rPr>
                <w:rFonts w:ascii="Arial" w:hAnsi="Arial" w:cs="Arial"/>
                <w:color w:val="000000"/>
                <w:sz w:val="20"/>
                <w:szCs w:val="20"/>
              </w:rPr>
            </w:pPr>
            <w:r w:rsidRPr="004B7556">
              <w:rPr>
                <w:rFonts w:ascii="Arial" w:hAnsi="Arial" w:cs="Arial"/>
                <w:color w:val="000000"/>
                <w:sz w:val="20"/>
                <w:szCs w:val="20"/>
              </w:rPr>
              <w:t>Hernán Soltz</w:t>
            </w:r>
          </w:p>
        </w:tc>
        <w:tc>
          <w:tcPr>
            <w:tcW w:w="2647" w:type="dxa"/>
            <w:tcBorders>
              <w:top w:val="single" w:sz="6" w:space="0" w:color="000000"/>
              <w:left w:val="single" w:sz="6" w:space="0" w:color="000000"/>
              <w:bottom w:val="single" w:sz="6" w:space="0" w:color="000000"/>
              <w:right w:val="single" w:sz="6" w:space="0" w:color="000000"/>
            </w:tcBorders>
            <w:vAlign w:val="center"/>
          </w:tcPr>
          <w:p w14:paraId="38EEF908" w14:textId="77777777" w:rsidR="00967665" w:rsidRPr="004B7556" w:rsidRDefault="00967665" w:rsidP="00967665">
            <w:pPr>
              <w:widowControl/>
              <w:autoSpaceDE w:val="0"/>
              <w:autoSpaceDN w:val="0"/>
              <w:adjustRightInd w:val="0"/>
              <w:jc w:val="center"/>
              <w:rPr>
                <w:rFonts w:ascii="Arial" w:hAnsi="Arial" w:cs="Arial"/>
                <w:color w:val="000000"/>
                <w:sz w:val="20"/>
                <w:szCs w:val="20"/>
              </w:rPr>
            </w:pPr>
            <w:r w:rsidRPr="004B7556">
              <w:rPr>
                <w:rFonts w:ascii="Arial" w:hAnsi="Arial" w:cs="Arial"/>
                <w:color w:val="000000"/>
                <w:sz w:val="20"/>
                <w:szCs w:val="20"/>
              </w:rPr>
              <w:t>Miércoles</w:t>
            </w:r>
          </w:p>
          <w:p w14:paraId="2A42D232" w14:textId="0DFD1741" w:rsidR="00967665" w:rsidRPr="004B7556" w:rsidRDefault="00967665" w:rsidP="002864D0">
            <w:pPr>
              <w:widowControl/>
              <w:autoSpaceDE w:val="0"/>
              <w:autoSpaceDN w:val="0"/>
              <w:adjustRightInd w:val="0"/>
              <w:jc w:val="center"/>
              <w:rPr>
                <w:rFonts w:ascii="Arial" w:hAnsi="Arial" w:cs="Arial"/>
                <w:color w:val="000000"/>
                <w:sz w:val="20"/>
                <w:szCs w:val="20"/>
              </w:rPr>
            </w:pPr>
            <w:r w:rsidRPr="004B7556">
              <w:rPr>
                <w:rFonts w:ascii="Arial" w:hAnsi="Arial" w:cs="Arial"/>
                <w:color w:val="000000"/>
                <w:sz w:val="20"/>
                <w:szCs w:val="20"/>
              </w:rPr>
              <w:t>18 a 2</w:t>
            </w:r>
            <w:r w:rsidR="002864D0">
              <w:rPr>
                <w:rFonts w:ascii="Arial" w:hAnsi="Arial" w:cs="Arial"/>
                <w:color w:val="000000"/>
                <w:sz w:val="20"/>
                <w:szCs w:val="20"/>
              </w:rPr>
              <w:t>0</w:t>
            </w:r>
            <w:r w:rsidRPr="004B7556">
              <w:rPr>
                <w:rFonts w:ascii="Arial" w:hAnsi="Arial" w:cs="Arial"/>
                <w:color w:val="000000"/>
                <w:sz w:val="20"/>
                <w:szCs w:val="20"/>
              </w:rPr>
              <w:t xml:space="preserve"> Hs</w:t>
            </w:r>
          </w:p>
        </w:tc>
      </w:tr>
    </w:tbl>
    <w:p w14:paraId="25726F86" w14:textId="77777777" w:rsidR="00007FAF" w:rsidRDefault="00007FAF">
      <w:pPr>
        <w:pStyle w:val="Normal1"/>
        <w:pBdr>
          <w:top w:val="nil"/>
          <w:left w:val="nil"/>
          <w:bottom w:val="nil"/>
          <w:right w:val="nil"/>
          <w:between w:val="nil"/>
        </w:pBdr>
        <w:rPr>
          <w:color w:val="000000"/>
        </w:rPr>
      </w:pPr>
    </w:p>
    <w:p w14:paraId="322D2D97" w14:textId="77777777" w:rsidR="00007FAF" w:rsidRDefault="00117CA0" w:rsidP="00966BA0">
      <w:pPr>
        <w:pStyle w:val="Normal1"/>
        <w:pBdr>
          <w:top w:val="nil"/>
          <w:left w:val="nil"/>
          <w:bottom w:val="nil"/>
          <w:right w:val="nil"/>
          <w:between w:val="nil"/>
        </w:pBdr>
        <w:jc w:val="both"/>
        <w:rPr>
          <w:rFonts w:ascii="Arial" w:hAnsi="Arial" w:cs="Arial"/>
          <w:color w:val="000000"/>
          <w:sz w:val="20"/>
          <w:szCs w:val="20"/>
        </w:rPr>
      </w:pPr>
      <w:r w:rsidRPr="00117CA0">
        <w:rPr>
          <w:rFonts w:ascii="Arial" w:hAnsi="Arial" w:cs="Arial"/>
          <w:color w:val="000000"/>
          <w:sz w:val="20"/>
          <w:szCs w:val="20"/>
        </w:rPr>
        <w:t xml:space="preserve"> </w:t>
      </w:r>
    </w:p>
    <w:p w14:paraId="0A3ABF64" w14:textId="77777777" w:rsidR="00C037BE" w:rsidRDefault="00C037BE" w:rsidP="00966BA0">
      <w:pPr>
        <w:pStyle w:val="Normal1"/>
        <w:pBdr>
          <w:top w:val="nil"/>
          <w:left w:val="nil"/>
          <w:bottom w:val="nil"/>
          <w:right w:val="nil"/>
          <w:between w:val="nil"/>
        </w:pBdr>
        <w:jc w:val="both"/>
        <w:rPr>
          <w:rFonts w:ascii="Arial" w:hAnsi="Arial" w:cs="Arial"/>
          <w:color w:val="000000"/>
          <w:sz w:val="20"/>
          <w:szCs w:val="20"/>
        </w:rPr>
      </w:pPr>
    </w:p>
    <w:p w14:paraId="0ACD2863" w14:textId="77777777" w:rsidR="00C037BE" w:rsidRDefault="00C037BE" w:rsidP="00966BA0">
      <w:pPr>
        <w:pStyle w:val="Normal1"/>
        <w:pBdr>
          <w:top w:val="nil"/>
          <w:left w:val="nil"/>
          <w:bottom w:val="nil"/>
          <w:right w:val="nil"/>
          <w:between w:val="nil"/>
        </w:pBdr>
        <w:jc w:val="both"/>
        <w:rPr>
          <w:rFonts w:ascii="Arial" w:hAnsi="Arial" w:cs="Arial"/>
          <w:color w:val="000000"/>
          <w:sz w:val="20"/>
          <w:szCs w:val="20"/>
        </w:rPr>
      </w:pPr>
    </w:p>
    <w:p w14:paraId="7B931542" w14:textId="77777777" w:rsidR="00C037BE" w:rsidRDefault="00C037BE" w:rsidP="00966BA0">
      <w:pPr>
        <w:pStyle w:val="Normal1"/>
        <w:pBdr>
          <w:top w:val="nil"/>
          <w:left w:val="nil"/>
          <w:bottom w:val="nil"/>
          <w:right w:val="nil"/>
          <w:between w:val="nil"/>
        </w:pBdr>
        <w:jc w:val="both"/>
        <w:rPr>
          <w:color w:val="00000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622"/>
        <w:gridCol w:w="1501"/>
        <w:gridCol w:w="2268"/>
        <w:gridCol w:w="2063"/>
      </w:tblGrid>
      <w:tr w:rsidR="00117CA0" w:rsidRPr="00381734" w14:paraId="2083C419" w14:textId="77777777" w:rsidTr="00C979C0">
        <w:trPr>
          <w:trHeight w:val="422"/>
          <w:jc w:val="center"/>
        </w:trPr>
        <w:tc>
          <w:tcPr>
            <w:tcW w:w="8454" w:type="dxa"/>
            <w:gridSpan w:val="4"/>
            <w:shd w:val="clear" w:color="auto" w:fill="C00000"/>
            <w:vAlign w:val="center"/>
          </w:tcPr>
          <w:p w14:paraId="54A38720" w14:textId="77777777" w:rsidR="00117CA0" w:rsidRPr="00092A7B" w:rsidRDefault="00117CA0" w:rsidP="00B904E9">
            <w:pPr>
              <w:widowControl/>
              <w:autoSpaceDE w:val="0"/>
              <w:autoSpaceDN w:val="0"/>
              <w:adjustRightInd w:val="0"/>
              <w:jc w:val="center"/>
              <w:rPr>
                <w:rFonts w:ascii="Arial" w:hAnsi="Arial" w:cs="Arial"/>
                <w:color w:val="FFFFFF" w:themeColor="background1"/>
                <w:sz w:val="20"/>
                <w:szCs w:val="20"/>
              </w:rPr>
            </w:pPr>
            <w:r w:rsidRPr="00117CA0">
              <w:rPr>
                <w:rFonts w:ascii="Arial" w:hAnsi="Arial" w:cs="Arial"/>
                <w:b/>
                <w:bCs/>
                <w:color w:val="FFFFFF" w:themeColor="background1"/>
                <w:sz w:val="20"/>
                <w:szCs w:val="20"/>
              </w:rPr>
              <w:t>Núcleo de Tópicos de Gestión Comercial</w:t>
            </w:r>
          </w:p>
        </w:tc>
      </w:tr>
      <w:tr w:rsidR="007D26AE" w:rsidRPr="00092A7B" w14:paraId="5BB17A6C" w14:textId="77777777" w:rsidTr="007D26AE">
        <w:trPr>
          <w:trHeight w:val="786"/>
          <w:jc w:val="center"/>
        </w:trPr>
        <w:tc>
          <w:tcPr>
            <w:tcW w:w="2622" w:type="dxa"/>
            <w:vMerge w:val="restart"/>
            <w:vAlign w:val="center"/>
          </w:tcPr>
          <w:p w14:paraId="7A06B504" w14:textId="77777777" w:rsidR="007D26AE" w:rsidRPr="00C979C0" w:rsidRDefault="007D26AE" w:rsidP="00B904E9">
            <w:pPr>
              <w:widowControl/>
              <w:autoSpaceDE w:val="0"/>
              <w:autoSpaceDN w:val="0"/>
              <w:adjustRightInd w:val="0"/>
              <w:jc w:val="center"/>
              <w:rPr>
                <w:rFonts w:ascii="Arial" w:hAnsi="Arial" w:cs="Arial"/>
                <w:b/>
                <w:color w:val="000000"/>
                <w:sz w:val="20"/>
                <w:szCs w:val="20"/>
              </w:rPr>
            </w:pPr>
            <w:r w:rsidRPr="00C979C0">
              <w:rPr>
                <w:rFonts w:ascii="Arial" w:hAnsi="Arial" w:cs="Arial"/>
                <w:b/>
                <w:color w:val="000000"/>
                <w:sz w:val="20"/>
                <w:szCs w:val="20"/>
              </w:rPr>
              <w:t>Clasificación, Arancelaria y Valoración Aduanera</w:t>
            </w:r>
          </w:p>
        </w:tc>
        <w:tc>
          <w:tcPr>
            <w:tcW w:w="1501" w:type="dxa"/>
            <w:vAlign w:val="center"/>
          </w:tcPr>
          <w:p w14:paraId="6E5B54A9" w14:textId="77777777" w:rsidR="007D26AE" w:rsidRPr="0045114B" w:rsidRDefault="007D26AE" w:rsidP="00C979C0">
            <w:pPr>
              <w:widowControl/>
              <w:autoSpaceDE w:val="0"/>
              <w:autoSpaceDN w:val="0"/>
              <w:adjustRightInd w:val="0"/>
              <w:jc w:val="center"/>
              <w:rPr>
                <w:rFonts w:ascii="Arial" w:hAnsi="Arial" w:cs="Arial"/>
                <w:color w:val="000000"/>
                <w:sz w:val="18"/>
                <w:szCs w:val="18"/>
              </w:rPr>
            </w:pPr>
            <w:r w:rsidRPr="0045114B">
              <w:rPr>
                <w:rFonts w:ascii="Arial" w:hAnsi="Arial" w:cs="Arial"/>
                <w:color w:val="000000"/>
                <w:sz w:val="18"/>
                <w:szCs w:val="18"/>
              </w:rPr>
              <w:t>212/CAVA-1-CK</w:t>
            </w:r>
            <w:r>
              <w:rPr>
                <w:rFonts w:ascii="Arial" w:hAnsi="Arial" w:cs="Arial"/>
                <w:color w:val="000000"/>
                <w:sz w:val="18"/>
                <w:szCs w:val="18"/>
              </w:rPr>
              <w:t>23</w:t>
            </w:r>
            <w:r w:rsidRPr="0045114B">
              <w:rPr>
                <w:rFonts w:ascii="Arial" w:hAnsi="Arial" w:cs="Arial"/>
                <w:color w:val="000000"/>
                <w:sz w:val="18"/>
                <w:szCs w:val="18"/>
              </w:rPr>
              <w:t xml:space="preserve"> (Presencial)</w:t>
            </w:r>
          </w:p>
        </w:tc>
        <w:tc>
          <w:tcPr>
            <w:tcW w:w="2268" w:type="dxa"/>
            <w:vAlign w:val="center"/>
          </w:tcPr>
          <w:p w14:paraId="40CBBB20" w14:textId="77777777" w:rsidR="007D26AE" w:rsidRPr="007739CF" w:rsidRDefault="007D26AE" w:rsidP="00483757">
            <w:pPr>
              <w:widowControl/>
              <w:autoSpaceDE w:val="0"/>
              <w:autoSpaceDN w:val="0"/>
              <w:adjustRightInd w:val="0"/>
              <w:jc w:val="center"/>
              <w:rPr>
                <w:rFonts w:ascii="Arial" w:hAnsi="Arial" w:cs="Arial"/>
                <w:color w:val="000000"/>
                <w:sz w:val="20"/>
                <w:szCs w:val="20"/>
              </w:rPr>
            </w:pPr>
            <w:r w:rsidRPr="007739CF">
              <w:rPr>
                <w:rFonts w:ascii="Arial" w:hAnsi="Arial" w:cs="Arial"/>
                <w:color w:val="000000"/>
                <w:sz w:val="20"/>
                <w:szCs w:val="20"/>
              </w:rPr>
              <w:t>Sebastián Sorbello</w:t>
            </w:r>
          </w:p>
        </w:tc>
        <w:tc>
          <w:tcPr>
            <w:tcW w:w="2063" w:type="dxa"/>
            <w:vAlign w:val="center"/>
          </w:tcPr>
          <w:p w14:paraId="62D68B79" w14:textId="77777777" w:rsidR="007D26AE" w:rsidRPr="007739CF" w:rsidRDefault="007D26AE" w:rsidP="00483757">
            <w:pPr>
              <w:widowControl/>
              <w:autoSpaceDE w:val="0"/>
              <w:autoSpaceDN w:val="0"/>
              <w:adjustRightInd w:val="0"/>
              <w:jc w:val="center"/>
              <w:rPr>
                <w:rFonts w:ascii="Arial" w:hAnsi="Arial" w:cs="Arial"/>
                <w:color w:val="000000"/>
                <w:sz w:val="20"/>
                <w:szCs w:val="20"/>
              </w:rPr>
            </w:pPr>
            <w:r w:rsidRPr="007739CF">
              <w:rPr>
                <w:rFonts w:ascii="Arial" w:hAnsi="Arial" w:cs="Arial"/>
                <w:color w:val="000000"/>
                <w:sz w:val="20"/>
                <w:szCs w:val="20"/>
              </w:rPr>
              <w:t>Lunes 18 a 22</w:t>
            </w:r>
            <w:r>
              <w:rPr>
                <w:rFonts w:ascii="Arial" w:hAnsi="Arial" w:cs="Arial"/>
                <w:color w:val="000000"/>
                <w:sz w:val="20"/>
                <w:szCs w:val="20"/>
              </w:rPr>
              <w:t xml:space="preserve"> Hs</w:t>
            </w:r>
          </w:p>
        </w:tc>
      </w:tr>
      <w:tr w:rsidR="007D26AE" w:rsidRPr="00092A7B" w14:paraId="6F81257B" w14:textId="77777777" w:rsidTr="007D26AE">
        <w:trPr>
          <w:trHeight w:val="852"/>
          <w:jc w:val="center"/>
        </w:trPr>
        <w:tc>
          <w:tcPr>
            <w:tcW w:w="2622" w:type="dxa"/>
            <w:vMerge/>
            <w:vAlign w:val="center"/>
          </w:tcPr>
          <w:p w14:paraId="42B2566E" w14:textId="77777777" w:rsidR="007D26AE" w:rsidRPr="00C979C0" w:rsidRDefault="007D26AE" w:rsidP="00B904E9">
            <w:pPr>
              <w:widowControl/>
              <w:autoSpaceDE w:val="0"/>
              <w:autoSpaceDN w:val="0"/>
              <w:adjustRightInd w:val="0"/>
              <w:jc w:val="center"/>
              <w:rPr>
                <w:rFonts w:ascii="Arial" w:hAnsi="Arial" w:cs="Arial"/>
                <w:b/>
                <w:color w:val="000000"/>
                <w:sz w:val="20"/>
                <w:szCs w:val="20"/>
              </w:rPr>
            </w:pPr>
          </w:p>
        </w:tc>
        <w:tc>
          <w:tcPr>
            <w:tcW w:w="1501" w:type="dxa"/>
            <w:vAlign w:val="center"/>
          </w:tcPr>
          <w:p w14:paraId="4EAA8198" w14:textId="77777777" w:rsidR="007D26AE" w:rsidRPr="006679AD" w:rsidRDefault="007D26AE" w:rsidP="007D26AE">
            <w:pPr>
              <w:widowControl/>
              <w:autoSpaceDE w:val="0"/>
              <w:autoSpaceDN w:val="0"/>
              <w:adjustRightInd w:val="0"/>
              <w:spacing w:before="120"/>
              <w:jc w:val="center"/>
              <w:rPr>
                <w:rFonts w:ascii="Arial" w:hAnsi="Arial" w:cs="Arial"/>
                <w:color w:val="000000"/>
                <w:sz w:val="20"/>
                <w:szCs w:val="20"/>
              </w:rPr>
            </w:pPr>
            <w:r w:rsidRPr="006679AD">
              <w:rPr>
                <w:rFonts w:ascii="Arial" w:hAnsi="Arial" w:cs="Arial"/>
                <w:color w:val="000000"/>
                <w:sz w:val="20"/>
                <w:szCs w:val="20"/>
              </w:rPr>
              <w:t>212/CAVA-</w:t>
            </w:r>
            <w:r>
              <w:rPr>
                <w:rFonts w:ascii="Arial" w:hAnsi="Arial" w:cs="Arial"/>
                <w:color w:val="000000"/>
                <w:sz w:val="20"/>
                <w:szCs w:val="20"/>
              </w:rPr>
              <w:t>2</w:t>
            </w:r>
            <w:r w:rsidRPr="006679AD">
              <w:rPr>
                <w:rFonts w:ascii="Arial" w:hAnsi="Arial" w:cs="Arial"/>
                <w:color w:val="000000"/>
                <w:sz w:val="20"/>
                <w:szCs w:val="20"/>
              </w:rPr>
              <w:t>-CK</w:t>
            </w:r>
            <w:r>
              <w:rPr>
                <w:rFonts w:ascii="Arial" w:hAnsi="Arial" w:cs="Arial"/>
                <w:color w:val="000000"/>
                <w:sz w:val="20"/>
                <w:szCs w:val="20"/>
              </w:rPr>
              <w:t>2</w:t>
            </w:r>
            <w:r w:rsidRPr="006679AD">
              <w:rPr>
                <w:rFonts w:ascii="Arial" w:hAnsi="Arial" w:cs="Arial"/>
                <w:color w:val="000000"/>
                <w:sz w:val="20"/>
                <w:szCs w:val="20"/>
              </w:rPr>
              <w:t>3 (Presencial)</w:t>
            </w:r>
          </w:p>
        </w:tc>
        <w:tc>
          <w:tcPr>
            <w:tcW w:w="2268" w:type="dxa"/>
            <w:vAlign w:val="center"/>
          </w:tcPr>
          <w:p w14:paraId="7E3A7091" w14:textId="77777777" w:rsidR="007D26AE" w:rsidRPr="007739CF" w:rsidRDefault="007D26AE" w:rsidP="00092AF5">
            <w:pPr>
              <w:widowControl/>
              <w:autoSpaceDE w:val="0"/>
              <w:autoSpaceDN w:val="0"/>
              <w:adjustRightInd w:val="0"/>
              <w:jc w:val="center"/>
              <w:rPr>
                <w:rFonts w:ascii="Arial" w:hAnsi="Arial" w:cs="Arial"/>
                <w:color w:val="000000"/>
                <w:sz w:val="20"/>
                <w:szCs w:val="20"/>
              </w:rPr>
            </w:pPr>
            <w:r>
              <w:rPr>
                <w:rFonts w:ascii="Arial" w:hAnsi="Arial" w:cs="Arial"/>
                <w:color w:val="000000"/>
                <w:sz w:val="20"/>
                <w:szCs w:val="20"/>
              </w:rPr>
              <w:t>Alfredo Scatizza</w:t>
            </w:r>
          </w:p>
        </w:tc>
        <w:tc>
          <w:tcPr>
            <w:tcW w:w="2063" w:type="dxa"/>
            <w:vAlign w:val="center"/>
          </w:tcPr>
          <w:p w14:paraId="22FD6E67" w14:textId="77777777" w:rsidR="007D26AE" w:rsidRPr="007739CF" w:rsidRDefault="00605446" w:rsidP="00092AF5">
            <w:pPr>
              <w:widowControl/>
              <w:autoSpaceDE w:val="0"/>
              <w:autoSpaceDN w:val="0"/>
              <w:adjustRightInd w:val="0"/>
              <w:jc w:val="center"/>
              <w:rPr>
                <w:rFonts w:ascii="Arial" w:hAnsi="Arial" w:cs="Arial"/>
                <w:color w:val="000000"/>
                <w:sz w:val="20"/>
                <w:szCs w:val="20"/>
              </w:rPr>
            </w:pPr>
            <w:r>
              <w:rPr>
                <w:rFonts w:ascii="Arial" w:hAnsi="Arial" w:cs="Arial"/>
                <w:color w:val="000000"/>
                <w:sz w:val="20"/>
                <w:szCs w:val="20"/>
              </w:rPr>
              <w:t>Mart</w:t>
            </w:r>
            <w:r w:rsidR="007D26AE" w:rsidRPr="007739CF">
              <w:rPr>
                <w:rFonts w:ascii="Arial" w:hAnsi="Arial" w:cs="Arial"/>
                <w:color w:val="000000"/>
                <w:sz w:val="20"/>
                <w:szCs w:val="20"/>
              </w:rPr>
              <w:t>es 18 a 22</w:t>
            </w:r>
            <w:r w:rsidR="007D26AE">
              <w:rPr>
                <w:rFonts w:ascii="Arial" w:hAnsi="Arial" w:cs="Arial"/>
                <w:color w:val="000000"/>
                <w:sz w:val="20"/>
                <w:szCs w:val="20"/>
              </w:rPr>
              <w:t xml:space="preserve"> Hs</w:t>
            </w:r>
          </w:p>
        </w:tc>
      </w:tr>
      <w:tr w:rsidR="007D26AE" w:rsidRPr="00092A7B" w14:paraId="0082B5B3" w14:textId="77777777" w:rsidTr="00C979C0">
        <w:trPr>
          <w:trHeight w:val="552"/>
          <w:jc w:val="center"/>
        </w:trPr>
        <w:tc>
          <w:tcPr>
            <w:tcW w:w="2622" w:type="dxa"/>
            <w:vMerge w:val="restart"/>
            <w:vAlign w:val="center"/>
          </w:tcPr>
          <w:p w14:paraId="4887C523" w14:textId="77777777" w:rsidR="007D26AE" w:rsidRPr="00092A7B" w:rsidRDefault="007D26AE" w:rsidP="00B904E9">
            <w:pPr>
              <w:widowControl/>
              <w:autoSpaceDE w:val="0"/>
              <w:autoSpaceDN w:val="0"/>
              <w:adjustRightInd w:val="0"/>
              <w:jc w:val="center"/>
              <w:rPr>
                <w:rFonts w:ascii="Arial" w:hAnsi="Arial" w:cs="Arial"/>
                <w:b/>
                <w:color w:val="000000"/>
                <w:sz w:val="20"/>
                <w:szCs w:val="20"/>
              </w:rPr>
            </w:pPr>
            <w:r w:rsidRPr="00C979C0">
              <w:rPr>
                <w:rFonts w:ascii="Arial" w:hAnsi="Arial" w:cs="Arial"/>
                <w:b/>
                <w:color w:val="000000"/>
                <w:sz w:val="20"/>
                <w:szCs w:val="20"/>
              </w:rPr>
              <w:t>Costos y Precios de Importación y Exportación</w:t>
            </w:r>
          </w:p>
        </w:tc>
        <w:tc>
          <w:tcPr>
            <w:tcW w:w="1501" w:type="dxa"/>
            <w:vAlign w:val="center"/>
          </w:tcPr>
          <w:p w14:paraId="1BA2A775" w14:textId="77777777" w:rsidR="007D26AE" w:rsidRPr="00C979C0" w:rsidRDefault="007D26AE" w:rsidP="00191A8A">
            <w:pPr>
              <w:widowControl/>
              <w:autoSpaceDE w:val="0"/>
              <w:autoSpaceDN w:val="0"/>
              <w:adjustRightInd w:val="0"/>
              <w:jc w:val="center"/>
              <w:rPr>
                <w:rFonts w:ascii="Arial" w:hAnsi="Arial" w:cs="Arial"/>
                <w:color w:val="000000"/>
                <w:sz w:val="20"/>
                <w:szCs w:val="20"/>
              </w:rPr>
            </w:pPr>
            <w:r w:rsidRPr="0045114B">
              <w:rPr>
                <w:rFonts w:ascii="Arial" w:hAnsi="Arial" w:cs="Arial"/>
                <w:color w:val="000000"/>
                <w:sz w:val="20"/>
                <w:szCs w:val="20"/>
              </w:rPr>
              <w:t>1294-1-CK</w:t>
            </w:r>
            <w:r>
              <w:rPr>
                <w:rFonts w:ascii="Arial" w:hAnsi="Arial" w:cs="Arial"/>
                <w:color w:val="000000"/>
                <w:sz w:val="20"/>
                <w:szCs w:val="20"/>
              </w:rPr>
              <w:t>23</w:t>
            </w:r>
            <w:r w:rsidRPr="0045114B">
              <w:rPr>
                <w:rFonts w:ascii="Arial" w:hAnsi="Arial" w:cs="Arial"/>
                <w:color w:val="000000"/>
                <w:sz w:val="20"/>
                <w:szCs w:val="20"/>
              </w:rPr>
              <w:t xml:space="preserve"> (Presencial)</w:t>
            </w:r>
          </w:p>
        </w:tc>
        <w:tc>
          <w:tcPr>
            <w:tcW w:w="2268" w:type="dxa"/>
            <w:vAlign w:val="center"/>
          </w:tcPr>
          <w:p w14:paraId="49FF01E1" w14:textId="77777777" w:rsidR="007D26AE" w:rsidRPr="00C979C0" w:rsidRDefault="007D26AE" w:rsidP="00C979C0">
            <w:pPr>
              <w:widowControl/>
              <w:autoSpaceDE w:val="0"/>
              <w:autoSpaceDN w:val="0"/>
              <w:adjustRightInd w:val="0"/>
              <w:jc w:val="center"/>
              <w:rPr>
                <w:rFonts w:ascii="Arial" w:hAnsi="Arial" w:cs="Arial"/>
                <w:color w:val="000000"/>
                <w:sz w:val="20"/>
                <w:szCs w:val="20"/>
              </w:rPr>
            </w:pPr>
            <w:r w:rsidRPr="00C979C0">
              <w:rPr>
                <w:rFonts w:ascii="Arial" w:hAnsi="Arial" w:cs="Arial"/>
                <w:color w:val="000000"/>
                <w:sz w:val="20"/>
                <w:szCs w:val="20"/>
              </w:rPr>
              <w:t>Hugo Ruschanof</w:t>
            </w:r>
          </w:p>
        </w:tc>
        <w:tc>
          <w:tcPr>
            <w:tcW w:w="2063" w:type="dxa"/>
            <w:vAlign w:val="center"/>
          </w:tcPr>
          <w:p w14:paraId="56F7EE6D" w14:textId="77777777" w:rsidR="007D26AE" w:rsidRPr="00C979C0" w:rsidRDefault="007D26AE" w:rsidP="00C979C0">
            <w:pPr>
              <w:widowControl/>
              <w:autoSpaceDE w:val="0"/>
              <w:autoSpaceDN w:val="0"/>
              <w:adjustRightInd w:val="0"/>
              <w:jc w:val="center"/>
              <w:rPr>
                <w:rFonts w:ascii="Arial" w:hAnsi="Arial" w:cs="Arial"/>
                <w:color w:val="000000"/>
                <w:sz w:val="20"/>
                <w:szCs w:val="20"/>
              </w:rPr>
            </w:pPr>
            <w:r w:rsidRPr="00C979C0">
              <w:rPr>
                <w:rFonts w:ascii="Arial" w:hAnsi="Arial" w:cs="Arial"/>
                <w:color w:val="000000"/>
                <w:sz w:val="20"/>
                <w:szCs w:val="20"/>
              </w:rPr>
              <w:t>Lunes 18 a 22 Hs</w:t>
            </w:r>
          </w:p>
        </w:tc>
      </w:tr>
      <w:tr w:rsidR="007D26AE" w:rsidRPr="00092A7B" w14:paraId="582C5DC5" w14:textId="77777777" w:rsidTr="00C979C0">
        <w:trPr>
          <w:trHeight w:val="552"/>
          <w:jc w:val="center"/>
        </w:trPr>
        <w:tc>
          <w:tcPr>
            <w:tcW w:w="2622" w:type="dxa"/>
            <w:vMerge/>
            <w:vAlign w:val="center"/>
          </w:tcPr>
          <w:p w14:paraId="31814F4C" w14:textId="77777777" w:rsidR="007D26AE" w:rsidRPr="00092A7B" w:rsidRDefault="007D26AE" w:rsidP="00B904E9">
            <w:pPr>
              <w:widowControl/>
              <w:autoSpaceDE w:val="0"/>
              <w:autoSpaceDN w:val="0"/>
              <w:adjustRightInd w:val="0"/>
              <w:jc w:val="center"/>
              <w:rPr>
                <w:rFonts w:ascii="Arial" w:hAnsi="Arial" w:cs="Arial"/>
                <w:b/>
                <w:color w:val="000000"/>
                <w:sz w:val="20"/>
                <w:szCs w:val="20"/>
              </w:rPr>
            </w:pPr>
          </w:p>
        </w:tc>
        <w:tc>
          <w:tcPr>
            <w:tcW w:w="1501" w:type="dxa"/>
            <w:vAlign w:val="center"/>
          </w:tcPr>
          <w:p w14:paraId="48CBE416" w14:textId="77777777" w:rsidR="007D26AE" w:rsidRDefault="007D26AE" w:rsidP="00191A8A">
            <w:pPr>
              <w:widowControl/>
              <w:autoSpaceDE w:val="0"/>
              <w:autoSpaceDN w:val="0"/>
              <w:adjustRightInd w:val="0"/>
              <w:jc w:val="center"/>
              <w:rPr>
                <w:rFonts w:ascii="Arial" w:hAnsi="Arial" w:cs="Arial"/>
                <w:color w:val="000000"/>
                <w:sz w:val="20"/>
                <w:szCs w:val="20"/>
              </w:rPr>
            </w:pPr>
            <w:r w:rsidRPr="0045114B">
              <w:rPr>
                <w:rFonts w:ascii="Arial" w:hAnsi="Arial" w:cs="Arial"/>
                <w:color w:val="000000"/>
                <w:sz w:val="20"/>
                <w:szCs w:val="20"/>
              </w:rPr>
              <w:t>1294-</w:t>
            </w:r>
            <w:r>
              <w:rPr>
                <w:rFonts w:ascii="Arial" w:hAnsi="Arial" w:cs="Arial"/>
                <w:color w:val="000000"/>
                <w:sz w:val="20"/>
                <w:szCs w:val="20"/>
              </w:rPr>
              <w:t>2</w:t>
            </w:r>
            <w:r w:rsidRPr="0045114B">
              <w:rPr>
                <w:rFonts w:ascii="Arial" w:hAnsi="Arial" w:cs="Arial"/>
                <w:color w:val="000000"/>
                <w:sz w:val="20"/>
                <w:szCs w:val="20"/>
              </w:rPr>
              <w:t>-CK</w:t>
            </w:r>
            <w:r>
              <w:rPr>
                <w:rFonts w:ascii="Arial" w:hAnsi="Arial" w:cs="Arial"/>
                <w:color w:val="000000"/>
                <w:sz w:val="20"/>
                <w:szCs w:val="20"/>
              </w:rPr>
              <w:t>23</w:t>
            </w:r>
          </w:p>
          <w:p w14:paraId="50F9FE4A" w14:textId="77777777" w:rsidR="007D26AE" w:rsidRPr="00C979C0" w:rsidRDefault="007D26AE" w:rsidP="00191A8A">
            <w:pPr>
              <w:widowControl/>
              <w:autoSpaceDE w:val="0"/>
              <w:autoSpaceDN w:val="0"/>
              <w:adjustRightInd w:val="0"/>
              <w:jc w:val="center"/>
              <w:rPr>
                <w:rFonts w:ascii="Arial" w:hAnsi="Arial" w:cs="Arial"/>
                <w:color w:val="000000"/>
                <w:sz w:val="20"/>
                <w:szCs w:val="20"/>
              </w:rPr>
            </w:pPr>
            <w:r w:rsidRPr="0045114B">
              <w:rPr>
                <w:rFonts w:ascii="Arial" w:hAnsi="Arial" w:cs="Arial"/>
                <w:color w:val="000000"/>
                <w:sz w:val="20"/>
                <w:szCs w:val="20"/>
              </w:rPr>
              <w:t>(Presencial)</w:t>
            </w:r>
          </w:p>
        </w:tc>
        <w:tc>
          <w:tcPr>
            <w:tcW w:w="2268" w:type="dxa"/>
            <w:vAlign w:val="center"/>
          </w:tcPr>
          <w:p w14:paraId="219D3A65" w14:textId="77777777" w:rsidR="007D26AE" w:rsidRPr="00C979C0" w:rsidRDefault="007D26AE" w:rsidP="00B904E9">
            <w:pPr>
              <w:widowControl/>
              <w:autoSpaceDE w:val="0"/>
              <w:autoSpaceDN w:val="0"/>
              <w:adjustRightInd w:val="0"/>
              <w:jc w:val="center"/>
              <w:rPr>
                <w:rFonts w:ascii="Arial" w:hAnsi="Arial" w:cs="Arial"/>
                <w:color w:val="000000"/>
                <w:sz w:val="20"/>
                <w:szCs w:val="20"/>
              </w:rPr>
            </w:pPr>
            <w:r w:rsidRPr="00C979C0">
              <w:rPr>
                <w:rFonts w:ascii="Arial" w:hAnsi="Arial" w:cs="Arial"/>
                <w:color w:val="000000"/>
                <w:sz w:val="20"/>
                <w:szCs w:val="20"/>
              </w:rPr>
              <w:t>Fabián Ruschanof</w:t>
            </w:r>
          </w:p>
        </w:tc>
        <w:tc>
          <w:tcPr>
            <w:tcW w:w="2063" w:type="dxa"/>
            <w:vAlign w:val="center"/>
          </w:tcPr>
          <w:p w14:paraId="27D6028B" w14:textId="77777777" w:rsidR="007D26AE" w:rsidRPr="00C979C0" w:rsidRDefault="007D26AE" w:rsidP="00C979C0">
            <w:pPr>
              <w:widowControl/>
              <w:autoSpaceDE w:val="0"/>
              <w:autoSpaceDN w:val="0"/>
              <w:adjustRightInd w:val="0"/>
              <w:jc w:val="center"/>
              <w:rPr>
                <w:rFonts w:ascii="Arial" w:hAnsi="Arial" w:cs="Arial"/>
                <w:color w:val="000000"/>
                <w:sz w:val="20"/>
                <w:szCs w:val="20"/>
              </w:rPr>
            </w:pPr>
            <w:r w:rsidRPr="00C979C0">
              <w:rPr>
                <w:rFonts w:ascii="Arial" w:hAnsi="Arial" w:cs="Arial"/>
                <w:color w:val="000000"/>
                <w:sz w:val="20"/>
                <w:szCs w:val="20"/>
              </w:rPr>
              <w:t>Miércoles 18 a 22 Hs</w:t>
            </w:r>
          </w:p>
        </w:tc>
      </w:tr>
      <w:tr w:rsidR="007D26AE" w:rsidRPr="00092A7B" w14:paraId="4F35029B" w14:textId="77777777" w:rsidTr="00C979C0">
        <w:trPr>
          <w:trHeight w:val="552"/>
          <w:jc w:val="center"/>
        </w:trPr>
        <w:tc>
          <w:tcPr>
            <w:tcW w:w="2622" w:type="dxa"/>
            <w:vMerge w:val="restart"/>
            <w:vAlign w:val="center"/>
          </w:tcPr>
          <w:p w14:paraId="39162F26" w14:textId="77777777" w:rsidR="007D26AE" w:rsidRPr="00092A7B" w:rsidRDefault="007D26AE" w:rsidP="00B904E9">
            <w:pPr>
              <w:widowControl/>
              <w:autoSpaceDE w:val="0"/>
              <w:autoSpaceDN w:val="0"/>
              <w:adjustRightInd w:val="0"/>
              <w:jc w:val="center"/>
              <w:rPr>
                <w:rFonts w:ascii="Arial" w:hAnsi="Arial" w:cs="Arial"/>
                <w:b/>
                <w:color w:val="000000"/>
                <w:sz w:val="20"/>
                <w:szCs w:val="20"/>
              </w:rPr>
            </w:pPr>
            <w:r w:rsidRPr="00C979C0">
              <w:rPr>
                <w:rFonts w:ascii="Arial" w:hAnsi="Arial" w:cs="Arial"/>
                <w:b/>
                <w:color w:val="000000"/>
                <w:sz w:val="20"/>
                <w:szCs w:val="20"/>
              </w:rPr>
              <w:t>Operatoria y Practica Aduanera del Comercio Internacional</w:t>
            </w:r>
          </w:p>
        </w:tc>
        <w:tc>
          <w:tcPr>
            <w:tcW w:w="1501" w:type="dxa"/>
            <w:vAlign w:val="center"/>
          </w:tcPr>
          <w:p w14:paraId="231BA3D1" w14:textId="77777777" w:rsidR="007D26AE" w:rsidRPr="00092A7B" w:rsidRDefault="007D26AE" w:rsidP="00191A8A">
            <w:pPr>
              <w:widowControl/>
              <w:autoSpaceDE w:val="0"/>
              <w:autoSpaceDN w:val="0"/>
              <w:adjustRightInd w:val="0"/>
              <w:spacing w:before="120"/>
              <w:jc w:val="center"/>
              <w:rPr>
                <w:rFonts w:ascii="Arial" w:hAnsi="Arial" w:cs="Arial"/>
                <w:color w:val="000000"/>
                <w:sz w:val="18"/>
                <w:szCs w:val="18"/>
              </w:rPr>
            </w:pPr>
            <w:r w:rsidRPr="00AE6717">
              <w:rPr>
                <w:rFonts w:ascii="Arial" w:hAnsi="Arial" w:cs="Arial"/>
                <w:color w:val="000000"/>
                <w:sz w:val="18"/>
                <w:szCs w:val="18"/>
              </w:rPr>
              <w:t>241/OPCI-1-CK</w:t>
            </w:r>
            <w:r>
              <w:rPr>
                <w:rFonts w:ascii="Arial" w:hAnsi="Arial" w:cs="Arial"/>
                <w:color w:val="000000"/>
                <w:sz w:val="18"/>
                <w:szCs w:val="18"/>
              </w:rPr>
              <w:t>23</w:t>
            </w:r>
            <w:r w:rsidRPr="00AE6717">
              <w:rPr>
                <w:rFonts w:ascii="Arial" w:hAnsi="Arial" w:cs="Arial"/>
                <w:color w:val="000000"/>
                <w:sz w:val="18"/>
                <w:szCs w:val="18"/>
              </w:rPr>
              <w:t xml:space="preserve"> (Semipresencial)</w:t>
            </w:r>
          </w:p>
        </w:tc>
        <w:tc>
          <w:tcPr>
            <w:tcW w:w="2268" w:type="dxa"/>
            <w:vAlign w:val="center"/>
          </w:tcPr>
          <w:p w14:paraId="766848B0" w14:textId="77777777" w:rsidR="007D26AE" w:rsidRPr="00092A7B" w:rsidRDefault="007D26AE" w:rsidP="00B904E9">
            <w:pPr>
              <w:widowControl/>
              <w:autoSpaceDE w:val="0"/>
              <w:autoSpaceDN w:val="0"/>
              <w:adjustRightInd w:val="0"/>
              <w:jc w:val="center"/>
              <w:rPr>
                <w:rFonts w:ascii="Arial" w:hAnsi="Arial" w:cs="Arial"/>
                <w:color w:val="000000"/>
                <w:sz w:val="20"/>
                <w:szCs w:val="20"/>
              </w:rPr>
            </w:pPr>
            <w:r w:rsidRPr="00092A7B">
              <w:rPr>
                <w:rFonts w:ascii="Arial" w:hAnsi="Arial" w:cs="Arial"/>
                <w:color w:val="000000"/>
                <w:sz w:val="20"/>
                <w:szCs w:val="20"/>
              </w:rPr>
              <w:t>Leandro Martin</w:t>
            </w:r>
          </w:p>
        </w:tc>
        <w:tc>
          <w:tcPr>
            <w:tcW w:w="2063" w:type="dxa"/>
            <w:vAlign w:val="center"/>
          </w:tcPr>
          <w:p w14:paraId="19B977E2" w14:textId="77777777" w:rsidR="007D26AE" w:rsidRDefault="007D26AE" w:rsidP="00B904E9">
            <w:pPr>
              <w:widowControl/>
              <w:autoSpaceDE w:val="0"/>
              <w:autoSpaceDN w:val="0"/>
              <w:adjustRightInd w:val="0"/>
              <w:jc w:val="center"/>
              <w:rPr>
                <w:rFonts w:ascii="Arial" w:hAnsi="Arial" w:cs="Arial"/>
                <w:color w:val="000000"/>
                <w:sz w:val="18"/>
                <w:szCs w:val="18"/>
              </w:rPr>
            </w:pPr>
            <w:r w:rsidRPr="00092A7B">
              <w:rPr>
                <w:rFonts w:ascii="Arial" w:hAnsi="Arial" w:cs="Arial"/>
                <w:color w:val="000000"/>
                <w:sz w:val="18"/>
                <w:szCs w:val="18"/>
              </w:rPr>
              <w:t>Jue</w:t>
            </w:r>
            <w:r>
              <w:rPr>
                <w:rFonts w:ascii="Arial" w:hAnsi="Arial" w:cs="Arial"/>
                <w:color w:val="000000"/>
                <w:sz w:val="18"/>
                <w:szCs w:val="18"/>
              </w:rPr>
              <w:t xml:space="preserve">ves </w:t>
            </w:r>
            <w:r w:rsidRPr="00092A7B">
              <w:rPr>
                <w:rFonts w:ascii="Arial" w:hAnsi="Arial" w:cs="Arial"/>
                <w:color w:val="000000"/>
                <w:sz w:val="18"/>
                <w:szCs w:val="18"/>
              </w:rPr>
              <w:t>16 a 18</w:t>
            </w:r>
            <w:r>
              <w:rPr>
                <w:rFonts w:ascii="Arial" w:hAnsi="Arial" w:cs="Arial"/>
                <w:color w:val="000000"/>
                <w:sz w:val="18"/>
                <w:szCs w:val="18"/>
              </w:rPr>
              <w:t xml:space="preserve"> Hs</w:t>
            </w:r>
          </w:p>
          <w:p w14:paraId="7B38DAF6" w14:textId="77777777" w:rsidR="007D26AE" w:rsidRPr="00092A7B" w:rsidRDefault="007D26AE" w:rsidP="00966BA0">
            <w:pPr>
              <w:widowControl/>
              <w:autoSpaceDE w:val="0"/>
              <w:autoSpaceDN w:val="0"/>
              <w:adjustRightInd w:val="0"/>
              <w:jc w:val="center"/>
              <w:rPr>
                <w:rFonts w:ascii="Arial" w:hAnsi="Arial" w:cs="Arial"/>
                <w:color w:val="000000"/>
                <w:sz w:val="18"/>
                <w:szCs w:val="18"/>
              </w:rPr>
            </w:pPr>
            <w:r>
              <w:rPr>
                <w:rFonts w:ascii="Arial" w:hAnsi="Arial" w:cs="Arial"/>
                <w:color w:val="000000"/>
                <w:sz w:val="18"/>
                <w:szCs w:val="18"/>
              </w:rPr>
              <w:t>(Lunes</w:t>
            </w:r>
            <w:r w:rsidRPr="00092A7B">
              <w:rPr>
                <w:rFonts w:ascii="Arial" w:hAnsi="Arial" w:cs="Arial"/>
                <w:color w:val="000000"/>
                <w:sz w:val="18"/>
                <w:szCs w:val="18"/>
              </w:rPr>
              <w:t xml:space="preserve"> virtual</w:t>
            </w:r>
            <w:r>
              <w:rPr>
                <w:rFonts w:ascii="Arial" w:hAnsi="Arial" w:cs="Arial"/>
                <w:color w:val="000000"/>
                <w:sz w:val="18"/>
                <w:szCs w:val="18"/>
              </w:rPr>
              <w:t>)</w:t>
            </w:r>
          </w:p>
        </w:tc>
      </w:tr>
      <w:tr w:rsidR="007D26AE" w:rsidRPr="00092A7B" w14:paraId="704D0F17" w14:textId="77777777" w:rsidTr="00C979C0">
        <w:trPr>
          <w:trHeight w:val="560"/>
          <w:jc w:val="center"/>
        </w:trPr>
        <w:tc>
          <w:tcPr>
            <w:tcW w:w="2622" w:type="dxa"/>
            <w:vMerge/>
            <w:vAlign w:val="center"/>
          </w:tcPr>
          <w:p w14:paraId="3FB1DC3C" w14:textId="77777777" w:rsidR="007D26AE" w:rsidRPr="00092A7B" w:rsidRDefault="007D26AE" w:rsidP="00B904E9">
            <w:pPr>
              <w:widowControl/>
              <w:autoSpaceDE w:val="0"/>
              <w:autoSpaceDN w:val="0"/>
              <w:adjustRightInd w:val="0"/>
              <w:jc w:val="center"/>
              <w:rPr>
                <w:rFonts w:ascii="Arial" w:hAnsi="Arial" w:cs="Arial"/>
                <w:b/>
                <w:color w:val="000000"/>
                <w:sz w:val="20"/>
                <w:szCs w:val="20"/>
              </w:rPr>
            </w:pPr>
          </w:p>
        </w:tc>
        <w:tc>
          <w:tcPr>
            <w:tcW w:w="1501" w:type="dxa"/>
            <w:vAlign w:val="center"/>
          </w:tcPr>
          <w:p w14:paraId="255AC12A" w14:textId="77777777" w:rsidR="007D26AE" w:rsidRPr="00092A7B" w:rsidRDefault="007D26AE" w:rsidP="00191A8A">
            <w:pPr>
              <w:widowControl/>
              <w:autoSpaceDE w:val="0"/>
              <w:autoSpaceDN w:val="0"/>
              <w:adjustRightInd w:val="0"/>
              <w:spacing w:before="120"/>
              <w:jc w:val="center"/>
              <w:rPr>
                <w:rFonts w:ascii="Arial" w:hAnsi="Arial" w:cs="Arial"/>
                <w:color w:val="000000"/>
                <w:sz w:val="18"/>
                <w:szCs w:val="18"/>
              </w:rPr>
            </w:pPr>
            <w:r w:rsidRPr="00AE6717">
              <w:rPr>
                <w:rFonts w:ascii="Arial" w:hAnsi="Arial" w:cs="Arial"/>
                <w:color w:val="000000"/>
                <w:sz w:val="18"/>
                <w:szCs w:val="18"/>
              </w:rPr>
              <w:t>241/OPCI-</w:t>
            </w:r>
            <w:r>
              <w:rPr>
                <w:rFonts w:ascii="Arial" w:hAnsi="Arial" w:cs="Arial"/>
                <w:color w:val="000000"/>
                <w:sz w:val="18"/>
                <w:szCs w:val="18"/>
              </w:rPr>
              <w:t>2</w:t>
            </w:r>
            <w:r w:rsidRPr="00AE6717">
              <w:rPr>
                <w:rFonts w:ascii="Arial" w:hAnsi="Arial" w:cs="Arial"/>
                <w:color w:val="000000"/>
                <w:sz w:val="18"/>
                <w:szCs w:val="18"/>
              </w:rPr>
              <w:t>-CK</w:t>
            </w:r>
            <w:r>
              <w:rPr>
                <w:rFonts w:ascii="Arial" w:hAnsi="Arial" w:cs="Arial"/>
                <w:color w:val="000000"/>
                <w:sz w:val="18"/>
                <w:szCs w:val="18"/>
              </w:rPr>
              <w:t>23</w:t>
            </w:r>
            <w:r w:rsidRPr="00AE6717">
              <w:rPr>
                <w:rFonts w:ascii="Arial" w:hAnsi="Arial" w:cs="Arial"/>
                <w:color w:val="000000"/>
                <w:sz w:val="18"/>
                <w:szCs w:val="18"/>
              </w:rPr>
              <w:t xml:space="preserve"> (Semipresencial)</w:t>
            </w:r>
          </w:p>
        </w:tc>
        <w:tc>
          <w:tcPr>
            <w:tcW w:w="2268" w:type="dxa"/>
            <w:vAlign w:val="center"/>
          </w:tcPr>
          <w:p w14:paraId="25B13A28" w14:textId="77777777" w:rsidR="007D26AE" w:rsidRPr="00092A7B" w:rsidRDefault="007D26AE" w:rsidP="00B904E9">
            <w:pPr>
              <w:widowControl/>
              <w:autoSpaceDE w:val="0"/>
              <w:autoSpaceDN w:val="0"/>
              <w:adjustRightInd w:val="0"/>
              <w:jc w:val="center"/>
              <w:rPr>
                <w:rFonts w:ascii="Arial" w:hAnsi="Arial" w:cs="Arial"/>
                <w:color w:val="000000"/>
                <w:sz w:val="20"/>
                <w:szCs w:val="20"/>
              </w:rPr>
            </w:pPr>
            <w:r w:rsidRPr="00092A7B">
              <w:rPr>
                <w:rFonts w:ascii="Arial" w:hAnsi="Arial" w:cs="Arial"/>
                <w:color w:val="000000"/>
                <w:sz w:val="20"/>
                <w:szCs w:val="20"/>
              </w:rPr>
              <w:t>Julieta Peuriot</w:t>
            </w:r>
          </w:p>
        </w:tc>
        <w:tc>
          <w:tcPr>
            <w:tcW w:w="2063" w:type="dxa"/>
            <w:vAlign w:val="center"/>
          </w:tcPr>
          <w:p w14:paraId="1B10D877" w14:textId="77777777" w:rsidR="007D26AE" w:rsidRPr="00092A7B" w:rsidRDefault="007D26AE" w:rsidP="00431746">
            <w:pPr>
              <w:widowControl/>
              <w:autoSpaceDE w:val="0"/>
              <w:autoSpaceDN w:val="0"/>
              <w:adjustRightInd w:val="0"/>
              <w:jc w:val="center"/>
              <w:rPr>
                <w:rFonts w:ascii="Arial" w:hAnsi="Arial" w:cs="Arial"/>
                <w:color w:val="000000"/>
                <w:sz w:val="18"/>
                <w:szCs w:val="18"/>
              </w:rPr>
            </w:pPr>
            <w:r>
              <w:rPr>
                <w:rFonts w:ascii="Arial" w:hAnsi="Arial" w:cs="Arial"/>
                <w:color w:val="000000"/>
                <w:sz w:val="18"/>
                <w:szCs w:val="18"/>
              </w:rPr>
              <w:t>Miércoles 18</w:t>
            </w:r>
            <w:r w:rsidRPr="00092A7B">
              <w:rPr>
                <w:rFonts w:ascii="Arial" w:hAnsi="Arial" w:cs="Arial"/>
                <w:color w:val="000000"/>
                <w:sz w:val="18"/>
                <w:szCs w:val="18"/>
              </w:rPr>
              <w:t xml:space="preserve"> a 2</w:t>
            </w:r>
            <w:r>
              <w:rPr>
                <w:rFonts w:ascii="Arial" w:hAnsi="Arial" w:cs="Arial"/>
                <w:color w:val="000000"/>
                <w:sz w:val="18"/>
                <w:szCs w:val="18"/>
              </w:rPr>
              <w:t>0 Hs</w:t>
            </w:r>
            <w:r w:rsidRPr="00092A7B">
              <w:rPr>
                <w:rFonts w:ascii="Arial" w:hAnsi="Arial" w:cs="Arial"/>
                <w:color w:val="000000"/>
                <w:sz w:val="18"/>
                <w:szCs w:val="18"/>
              </w:rPr>
              <w:t xml:space="preserve"> </w:t>
            </w:r>
            <w:r>
              <w:rPr>
                <w:rFonts w:ascii="Arial" w:hAnsi="Arial" w:cs="Arial"/>
                <w:color w:val="000000"/>
                <w:sz w:val="18"/>
                <w:szCs w:val="18"/>
              </w:rPr>
              <w:t>(</w:t>
            </w:r>
            <w:r w:rsidRPr="00092A7B">
              <w:rPr>
                <w:rFonts w:ascii="Arial" w:hAnsi="Arial" w:cs="Arial"/>
                <w:color w:val="000000"/>
                <w:sz w:val="18"/>
                <w:szCs w:val="18"/>
              </w:rPr>
              <w:t>Sábado virtual</w:t>
            </w:r>
            <w:r>
              <w:rPr>
                <w:rFonts w:ascii="Arial" w:hAnsi="Arial" w:cs="Arial"/>
                <w:color w:val="000000"/>
                <w:sz w:val="18"/>
                <w:szCs w:val="18"/>
              </w:rPr>
              <w:t>)</w:t>
            </w:r>
          </w:p>
        </w:tc>
      </w:tr>
      <w:tr w:rsidR="007D26AE" w:rsidRPr="00092A7B" w14:paraId="2AC5F651" w14:textId="77777777" w:rsidTr="00C979C0">
        <w:trPr>
          <w:trHeight w:val="571"/>
          <w:jc w:val="center"/>
        </w:trPr>
        <w:tc>
          <w:tcPr>
            <w:tcW w:w="2622" w:type="dxa"/>
            <w:vMerge w:val="restart"/>
            <w:vAlign w:val="center"/>
          </w:tcPr>
          <w:p w14:paraId="5748D898" w14:textId="77777777" w:rsidR="007D26AE" w:rsidRPr="00092A7B" w:rsidRDefault="007D26AE" w:rsidP="00B904E9">
            <w:pPr>
              <w:widowControl/>
              <w:autoSpaceDE w:val="0"/>
              <w:autoSpaceDN w:val="0"/>
              <w:adjustRightInd w:val="0"/>
              <w:jc w:val="center"/>
              <w:rPr>
                <w:rFonts w:ascii="Arial" w:hAnsi="Arial" w:cs="Arial"/>
                <w:b/>
                <w:color w:val="000000"/>
                <w:sz w:val="20"/>
                <w:szCs w:val="20"/>
              </w:rPr>
            </w:pPr>
            <w:r w:rsidRPr="00C979C0">
              <w:rPr>
                <w:rFonts w:ascii="Arial" w:hAnsi="Arial" w:cs="Arial"/>
                <w:b/>
                <w:color w:val="000000"/>
                <w:sz w:val="20"/>
                <w:szCs w:val="20"/>
              </w:rPr>
              <w:t>Logística Integral del Comercio Internacional</w:t>
            </w:r>
          </w:p>
        </w:tc>
        <w:tc>
          <w:tcPr>
            <w:tcW w:w="1501" w:type="dxa"/>
            <w:vAlign w:val="center"/>
          </w:tcPr>
          <w:p w14:paraId="20AA2726" w14:textId="77777777" w:rsidR="007D26AE" w:rsidRPr="00092A7B" w:rsidRDefault="00CC1CBB" w:rsidP="00191A8A">
            <w:pPr>
              <w:widowControl/>
              <w:autoSpaceDE w:val="0"/>
              <w:autoSpaceDN w:val="0"/>
              <w:adjustRightInd w:val="0"/>
              <w:jc w:val="center"/>
              <w:rPr>
                <w:rFonts w:ascii="Arial" w:hAnsi="Arial" w:cs="Arial"/>
                <w:color w:val="000000"/>
                <w:sz w:val="20"/>
                <w:szCs w:val="20"/>
              </w:rPr>
            </w:pPr>
            <w:r w:rsidRPr="00CC1CBB">
              <w:rPr>
                <w:rFonts w:ascii="Arial" w:hAnsi="Arial" w:cs="Arial"/>
                <w:color w:val="000000"/>
                <w:sz w:val="20"/>
                <w:szCs w:val="20"/>
              </w:rPr>
              <w:t>119/LCI-1-CK23 (Presencial)</w:t>
            </w:r>
          </w:p>
        </w:tc>
        <w:tc>
          <w:tcPr>
            <w:tcW w:w="2268" w:type="dxa"/>
            <w:vAlign w:val="center"/>
          </w:tcPr>
          <w:p w14:paraId="3AAC8DCF" w14:textId="77777777" w:rsidR="007D26AE" w:rsidRPr="00092A7B" w:rsidRDefault="007D26AE" w:rsidP="00092AF5">
            <w:pPr>
              <w:widowControl/>
              <w:autoSpaceDE w:val="0"/>
              <w:autoSpaceDN w:val="0"/>
              <w:adjustRightInd w:val="0"/>
              <w:jc w:val="center"/>
              <w:rPr>
                <w:rFonts w:ascii="Arial" w:hAnsi="Arial" w:cs="Arial"/>
                <w:color w:val="000000"/>
                <w:sz w:val="20"/>
                <w:szCs w:val="20"/>
              </w:rPr>
            </w:pPr>
            <w:r w:rsidRPr="00092A7B">
              <w:rPr>
                <w:rFonts w:ascii="Arial" w:hAnsi="Arial" w:cs="Arial"/>
                <w:color w:val="000000"/>
                <w:sz w:val="20"/>
                <w:szCs w:val="20"/>
              </w:rPr>
              <w:t>Gustavo Traverso</w:t>
            </w:r>
          </w:p>
        </w:tc>
        <w:tc>
          <w:tcPr>
            <w:tcW w:w="2063" w:type="dxa"/>
            <w:vAlign w:val="center"/>
          </w:tcPr>
          <w:p w14:paraId="08C91019" w14:textId="77777777" w:rsidR="007D26AE" w:rsidRDefault="007D26AE" w:rsidP="00092AF5">
            <w:pPr>
              <w:widowControl/>
              <w:autoSpaceDE w:val="0"/>
              <w:autoSpaceDN w:val="0"/>
              <w:adjustRightInd w:val="0"/>
              <w:jc w:val="center"/>
              <w:rPr>
                <w:rFonts w:ascii="Arial" w:hAnsi="Arial" w:cs="Arial"/>
                <w:color w:val="000000"/>
                <w:sz w:val="20"/>
                <w:szCs w:val="20"/>
              </w:rPr>
            </w:pPr>
            <w:r w:rsidRPr="00092A7B">
              <w:rPr>
                <w:rFonts w:ascii="Arial" w:hAnsi="Arial" w:cs="Arial"/>
                <w:color w:val="000000"/>
                <w:sz w:val="20"/>
                <w:szCs w:val="20"/>
              </w:rPr>
              <w:t>Lun</w:t>
            </w:r>
            <w:r>
              <w:rPr>
                <w:rFonts w:ascii="Arial" w:hAnsi="Arial" w:cs="Arial"/>
                <w:color w:val="000000"/>
                <w:sz w:val="20"/>
                <w:szCs w:val="20"/>
              </w:rPr>
              <w:t>es</w:t>
            </w:r>
            <w:r w:rsidRPr="00092A7B">
              <w:rPr>
                <w:rFonts w:ascii="Arial" w:hAnsi="Arial" w:cs="Arial"/>
                <w:color w:val="000000"/>
                <w:sz w:val="20"/>
                <w:szCs w:val="20"/>
              </w:rPr>
              <w:t xml:space="preserve"> </w:t>
            </w:r>
            <w:r>
              <w:rPr>
                <w:rFonts w:ascii="Arial" w:hAnsi="Arial" w:cs="Arial"/>
                <w:color w:val="000000"/>
                <w:sz w:val="20"/>
                <w:szCs w:val="20"/>
              </w:rPr>
              <w:t>–</w:t>
            </w:r>
            <w:r w:rsidRPr="00092A7B">
              <w:rPr>
                <w:rFonts w:ascii="Arial" w:hAnsi="Arial" w:cs="Arial"/>
                <w:color w:val="000000"/>
                <w:sz w:val="20"/>
                <w:szCs w:val="20"/>
              </w:rPr>
              <w:t xml:space="preserve"> Jue</w:t>
            </w:r>
            <w:r>
              <w:rPr>
                <w:rFonts w:ascii="Arial" w:hAnsi="Arial" w:cs="Arial"/>
                <w:color w:val="000000"/>
                <w:sz w:val="20"/>
                <w:szCs w:val="20"/>
              </w:rPr>
              <w:t>ves</w:t>
            </w:r>
          </w:p>
          <w:p w14:paraId="247B5704" w14:textId="77777777" w:rsidR="007D26AE" w:rsidRPr="00092A7B" w:rsidRDefault="007D26AE" w:rsidP="00092AF5">
            <w:pPr>
              <w:widowControl/>
              <w:autoSpaceDE w:val="0"/>
              <w:autoSpaceDN w:val="0"/>
              <w:adjustRightInd w:val="0"/>
              <w:jc w:val="center"/>
              <w:rPr>
                <w:rFonts w:ascii="Arial" w:hAnsi="Arial" w:cs="Arial"/>
                <w:color w:val="000000"/>
                <w:sz w:val="20"/>
                <w:szCs w:val="20"/>
              </w:rPr>
            </w:pPr>
            <w:r w:rsidRPr="00092A7B">
              <w:rPr>
                <w:rFonts w:ascii="Arial" w:hAnsi="Arial" w:cs="Arial"/>
                <w:color w:val="000000"/>
                <w:sz w:val="20"/>
                <w:szCs w:val="20"/>
              </w:rPr>
              <w:t>18 a 20</w:t>
            </w:r>
            <w:r>
              <w:rPr>
                <w:rFonts w:ascii="Arial" w:hAnsi="Arial" w:cs="Arial"/>
                <w:color w:val="000000"/>
                <w:sz w:val="20"/>
                <w:szCs w:val="20"/>
              </w:rPr>
              <w:t xml:space="preserve"> Hs</w:t>
            </w:r>
          </w:p>
        </w:tc>
      </w:tr>
      <w:tr w:rsidR="007D26AE" w:rsidRPr="00092A7B" w14:paraId="1BCE2C25" w14:textId="77777777" w:rsidTr="00C979C0">
        <w:trPr>
          <w:trHeight w:val="537"/>
          <w:jc w:val="center"/>
        </w:trPr>
        <w:tc>
          <w:tcPr>
            <w:tcW w:w="2622" w:type="dxa"/>
            <w:vMerge/>
            <w:vAlign w:val="center"/>
          </w:tcPr>
          <w:p w14:paraId="07874E4E" w14:textId="77777777" w:rsidR="007D26AE" w:rsidRPr="00092A7B" w:rsidRDefault="007D26AE" w:rsidP="00B904E9">
            <w:pPr>
              <w:widowControl/>
              <w:autoSpaceDE w:val="0"/>
              <w:autoSpaceDN w:val="0"/>
              <w:adjustRightInd w:val="0"/>
              <w:jc w:val="center"/>
              <w:rPr>
                <w:rFonts w:ascii="Arial" w:hAnsi="Arial" w:cs="Arial"/>
                <w:b/>
                <w:color w:val="000000"/>
                <w:sz w:val="20"/>
                <w:szCs w:val="20"/>
              </w:rPr>
            </w:pPr>
          </w:p>
        </w:tc>
        <w:tc>
          <w:tcPr>
            <w:tcW w:w="1501" w:type="dxa"/>
            <w:vAlign w:val="center"/>
          </w:tcPr>
          <w:p w14:paraId="6CD3C7BF" w14:textId="77777777" w:rsidR="007D26AE" w:rsidRPr="00092A7B" w:rsidRDefault="00CC1CBB" w:rsidP="00CC1CBB">
            <w:pPr>
              <w:widowControl/>
              <w:autoSpaceDE w:val="0"/>
              <w:autoSpaceDN w:val="0"/>
              <w:adjustRightInd w:val="0"/>
              <w:jc w:val="center"/>
              <w:rPr>
                <w:rFonts w:ascii="Arial" w:hAnsi="Arial" w:cs="Arial"/>
                <w:color w:val="000000"/>
                <w:sz w:val="20"/>
                <w:szCs w:val="20"/>
              </w:rPr>
            </w:pPr>
            <w:r w:rsidRPr="00CC1CBB">
              <w:rPr>
                <w:rFonts w:ascii="Arial" w:hAnsi="Arial" w:cs="Arial"/>
                <w:color w:val="000000"/>
                <w:sz w:val="20"/>
                <w:szCs w:val="20"/>
              </w:rPr>
              <w:t>119/LCI-</w:t>
            </w:r>
            <w:r>
              <w:rPr>
                <w:rFonts w:ascii="Arial" w:hAnsi="Arial" w:cs="Arial"/>
                <w:color w:val="000000"/>
                <w:sz w:val="20"/>
                <w:szCs w:val="20"/>
              </w:rPr>
              <w:t>2</w:t>
            </w:r>
            <w:r w:rsidRPr="00CC1CBB">
              <w:rPr>
                <w:rFonts w:ascii="Arial" w:hAnsi="Arial" w:cs="Arial"/>
                <w:color w:val="000000"/>
                <w:sz w:val="20"/>
                <w:szCs w:val="20"/>
              </w:rPr>
              <w:t>-CK23 (Presencial)</w:t>
            </w:r>
          </w:p>
        </w:tc>
        <w:tc>
          <w:tcPr>
            <w:tcW w:w="2268" w:type="dxa"/>
            <w:vAlign w:val="center"/>
          </w:tcPr>
          <w:p w14:paraId="13A2DA2F" w14:textId="77777777" w:rsidR="007D26AE" w:rsidRPr="00092A7B" w:rsidRDefault="007D26AE" w:rsidP="00092AF5">
            <w:pPr>
              <w:widowControl/>
              <w:autoSpaceDE w:val="0"/>
              <w:autoSpaceDN w:val="0"/>
              <w:adjustRightInd w:val="0"/>
              <w:jc w:val="center"/>
              <w:rPr>
                <w:rFonts w:ascii="Arial" w:hAnsi="Arial" w:cs="Arial"/>
                <w:color w:val="000000"/>
                <w:sz w:val="20"/>
                <w:szCs w:val="20"/>
              </w:rPr>
            </w:pPr>
            <w:r w:rsidRPr="00092A7B">
              <w:rPr>
                <w:rFonts w:ascii="Arial" w:hAnsi="Arial" w:cs="Arial"/>
                <w:color w:val="000000"/>
                <w:sz w:val="20"/>
                <w:szCs w:val="20"/>
              </w:rPr>
              <w:t>Marina Salomón</w:t>
            </w:r>
          </w:p>
        </w:tc>
        <w:tc>
          <w:tcPr>
            <w:tcW w:w="2063" w:type="dxa"/>
            <w:vAlign w:val="center"/>
          </w:tcPr>
          <w:p w14:paraId="6998F0D9" w14:textId="77777777" w:rsidR="007D26AE" w:rsidRDefault="007D26AE" w:rsidP="00092AF5">
            <w:pPr>
              <w:widowControl/>
              <w:autoSpaceDE w:val="0"/>
              <w:autoSpaceDN w:val="0"/>
              <w:adjustRightInd w:val="0"/>
              <w:jc w:val="center"/>
              <w:rPr>
                <w:rFonts w:ascii="Arial" w:hAnsi="Arial" w:cs="Arial"/>
                <w:color w:val="000000"/>
                <w:sz w:val="20"/>
                <w:szCs w:val="20"/>
              </w:rPr>
            </w:pPr>
            <w:r w:rsidRPr="00092A7B">
              <w:rPr>
                <w:rFonts w:ascii="Arial" w:hAnsi="Arial" w:cs="Arial"/>
                <w:color w:val="000000"/>
                <w:sz w:val="20"/>
                <w:szCs w:val="20"/>
              </w:rPr>
              <w:t>Mar</w:t>
            </w:r>
            <w:r>
              <w:rPr>
                <w:rFonts w:ascii="Arial" w:hAnsi="Arial" w:cs="Arial"/>
                <w:color w:val="000000"/>
                <w:sz w:val="20"/>
                <w:szCs w:val="20"/>
              </w:rPr>
              <w:t>tes</w:t>
            </w:r>
            <w:r w:rsidRPr="00092A7B">
              <w:rPr>
                <w:rFonts w:ascii="Arial" w:hAnsi="Arial" w:cs="Arial"/>
                <w:color w:val="000000"/>
                <w:sz w:val="20"/>
                <w:szCs w:val="20"/>
              </w:rPr>
              <w:t xml:space="preserve"> </w:t>
            </w:r>
            <w:r>
              <w:rPr>
                <w:rFonts w:ascii="Arial" w:hAnsi="Arial" w:cs="Arial"/>
                <w:color w:val="000000"/>
                <w:sz w:val="20"/>
                <w:szCs w:val="20"/>
              </w:rPr>
              <w:t>–</w:t>
            </w:r>
            <w:r w:rsidRPr="00092A7B">
              <w:rPr>
                <w:rFonts w:ascii="Arial" w:hAnsi="Arial" w:cs="Arial"/>
                <w:color w:val="000000"/>
                <w:sz w:val="20"/>
                <w:szCs w:val="20"/>
              </w:rPr>
              <w:t xml:space="preserve"> Vie</w:t>
            </w:r>
            <w:r>
              <w:rPr>
                <w:rFonts w:ascii="Arial" w:hAnsi="Arial" w:cs="Arial"/>
                <w:color w:val="000000"/>
                <w:sz w:val="20"/>
                <w:szCs w:val="20"/>
              </w:rPr>
              <w:t>rnes</w:t>
            </w:r>
          </w:p>
          <w:p w14:paraId="2B5CA261" w14:textId="77777777" w:rsidR="007D26AE" w:rsidRPr="00092A7B" w:rsidRDefault="007D26AE" w:rsidP="00092AF5">
            <w:pPr>
              <w:widowControl/>
              <w:autoSpaceDE w:val="0"/>
              <w:autoSpaceDN w:val="0"/>
              <w:adjustRightInd w:val="0"/>
              <w:jc w:val="center"/>
              <w:rPr>
                <w:rFonts w:ascii="Arial" w:hAnsi="Arial" w:cs="Arial"/>
                <w:color w:val="000000"/>
                <w:sz w:val="20"/>
                <w:szCs w:val="20"/>
              </w:rPr>
            </w:pPr>
            <w:r w:rsidRPr="00092A7B">
              <w:rPr>
                <w:rFonts w:ascii="Arial" w:hAnsi="Arial" w:cs="Arial"/>
                <w:color w:val="000000"/>
                <w:sz w:val="20"/>
                <w:szCs w:val="20"/>
              </w:rPr>
              <w:t>20 a 22</w:t>
            </w:r>
            <w:r>
              <w:rPr>
                <w:rFonts w:ascii="Arial" w:hAnsi="Arial" w:cs="Arial"/>
                <w:color w:val="000000"/>
                <w:sz w:val="20"/>
                <w:szCs w:val="20"/>
              </w:rPr>
              <w:t xml:space="preserve"> Hs</w:t>
            </w:r>
          </w:p>
        </w:tc>
      </w:tr>
      <w:tr w:rsidR="007D26AE" w:rsidRPr="00092A7B" w14:paraId="77A99C4A" w14:textId="77777777" w:rsidTr="00C979C0">
        <w:trPr>
          <w:trHeight w:val="559"/>
          <w:jc w:val="center"/>
        </w:trPr>
        <w:tc>
          <w:tcPr>
            <w:tcW w:w="2622" w:type="dxa"/>
            <w:vMerge w:val="restart"/>
            <w:vAlign w:val="center"/>
          </w:tcPr>
          <w:p w14:paraId="4F80572A" w14:textId="77777777" w:rsidR="007D26AE" w:rsidRPr="00092A7B" w:rsidRDefault="007D26AE" w:rsidP="00B904E9">
            <w:pPr>
              <w:widowControl/>
              <w:autoSpaceDE w:val="0"/>
              <w:autoSpaceDN w:val="0"/>
              <w:adjustRightInd w:val="0"/>
              <w:jc w:val="center"/>
              <w:rPr>
                <w:rFonts w:ascii="Arial" w:hAnsi="Arial" w:cs="Arial"/>
                <w:b/>
                <w:color w:val="000000"/>
                <w:sz w:val="20"/>
                <w:szCs w:val="20"/>
              </w:rPr>
            </w:pPr>
            <w:r w:rsidRPr="00C979C0">
              <w:rPr>
                <w:rFonts w:ascii="Arial" w:hAnsi="Arial" w:cs="Arial"/>
                <w:b/>
                <w:color w:val="000000"/>
                <w:sz w:val="20"/>
                <w:szCs w:val="20"/>
              </w:rPr>
              <w:t>Comercialización y Marketing Internacional</w:t>
            </w:r>
          </w:p>
        </w:tc>
        <w:tc>
          <w:tcPr>
            <w:tcW w:w="1501" w:type="dxa"/>
            <w:vAlign w:val="center"/>
          </w:tcPr>
          <w:p w14:paraId="099CCA4A" w14:textId="5CFC394A" w:rsidR="007D26AE" w:rsidRPr="00AE6717" w:rsidRDefault="007D26AE" w:rsidP="00191A8A">
            <w:pPr>
              <w:widowControl/>
              <w:autoSpaceDE w:val="0"/>
              <w:autoSpaceDN w:val="0"/>
              <w:adjustRightInd w:val="0"/>
              <w:spacing w:before="120"/>
              <w:jc w:val="center"/>
              <w:rPr>
                <w:rFonts w:ascii="Arial" w:hAnsi="Arial" w:cs="Arial"/>
                <w:color w:val="000000"/>
                <w:sz w:val="18"/>
                <w:szCs w:val="18"/>
              </w:rPr>
            </w:pPr>
            <w:r w:rsidRPr="00AE6717">
              <w:rPr>
                <w:rFonts w:ascii="Arial" w:hAnsi="Arial" w:cs="Arial"/>
                <w:color w:val="000000"/>
                <w:sz w:val="18"/>
                <w:szCs w:val="18"/>
              </w:rPr>
              <w:t>213/CMIN-1-CK</w:t>
            </w:r>
            <w:r>
              <w:rPr>
                <w:rFonts w:ascii="Arial" w:hAnsi="Arial" w:cs="Arial"/>
                <w:color w:val="000000"/>
                <w:sz w:val="18"/>
                <w:szCs w:val="18"/>
              </w:rPr>
              <w:t>23</w:t>
            </w:r>
            <w:r w:rsidRPr="00AE6717">
              <w:rPr>
                <w:rFonts w:ascii="Arial" w:hAnsi="Arial" w:cs="Arial"/>
                <w:color w:val="000000"/>
                <w:sz w:val="18"/>
                <w:szCs w:val="18"/>
              </w:rPr>
              <w:t xml:space="preserve"> (</w:t>
            </w:r>
            <w:r w:rsidR="00955E6F">
              <w:rPr>
                <w:rFonts w:ascii="Arial" w:hAnsi="Arial" w:cs="Arial"/>
                <w:color w:val="000000"/>
                <w:sz w:val="18"/>
                <w:szCs w:val="18"/>
              </w:rPr>
              <w:t>Presencial</w:t>
            </w:r>
            <w:r w:rsidRPr="00AE6717">
              <w:rPr>
                <w:rFonts w:ascii="Arial" w:hAnsi="Arial" w:cs="Arial"/>
                <w:color w:val="000000"/>
                <w:sz w:val="18"/>
                <w:szCs w:val="18"/>
              </w:rPr>
              <w:t>)</w:t>
            </w:r>
          </w:p>
        </w:tc>
        <w:tc>
          <w:tcPr>
            <w:tcW w:w="2268" w:type="dxa"/>
            <w:vAlign w:val="center"/>
          </w:tcPr>
          <w:p w14:paraId="5F093F2A" w14:textId="77777777" w:rsidR="007D26AE" w:rsidRPr="00092A7B" w:rsidRDefault="007D26AE" w:rsidP="00092AF5">
            <w:pPr>
              <w:widowControl/>
              <w:autoSpaceDE w:val="0"/>
              <w:autoSpaceDN w:val="0"/>
              <w:adjustRightInd w:val="0"/>
              <w:jc w:val="center"/>
              <w:rPr>
                <w:rFonts w:ascii="Arial" w:hAnsi="Arial" w:cs="Arial"/>
                <w:color w:val="000000"/>
                <w:sz w:val="20"/>
                <w:szCs w:val="20"/>
              </w:rPr>
            </w:pPr>
            <w:r w:rsidRPr="00092A7B">
              <w:rPr>
                <w:rFonts w:ascii="Arial" w:hAnsi="Arial" w:cs="Arial"/>
                <w:color w:val="000000"/>
                <w:sz w:val="20"/>
                <w:szCs w:val="20"/>
              </w:rPr>
              <w:t>Marina Salomón</w:t>
            </w:r>
          </w:p>
        </w:tc>
        <w:tc>
          <w:tcPr>
            <w:tcW w:w="2063" w:type="dxa"/>
            <w:vAlign w:val="center"/>
          </w:tcPr>
          <w:p w14:paraId="00C916A3" w14:textId="77777777" w:rsidR="007D26AE" w:rsidRDefault="007D26AE" w:rsidP="00092AF5">
            <w:pPr>
              <w:widowControl/>
              <w:autoSpaceDE w:val="0"/>
              <w:autoSpaceDN w:val="0"/>
              <w:adjustRightInd w:val="0"/>
              <w:jc w:val="center"/>
              <w:rPr>
                <w:rFonts w:ascii="Arial" w:hAnsi="Arial" w:cs="Arial"/>
                <w:color w:val="000000"/>
                <w:sz w:val="20"/>
                <w:szCs w:val="20"/>
              </w:rPr>
            </w:pPr>
            <w:r w:rsidRPr="00092A7B">
              <w:rPr>
                <w:rFonts w:ascii="Arial" w:hAnsi="Arial" w:cs="Arial"/>
                <w:color w:val="000000"/>
                <w:sz w:val="20"/>
                <w:szCs w:val="20"/>
              </w:rPr>
              <w:t>Mar</w:t>
            </w:r>
            <w:r>
              <w:rPr>
                <w:rFonts w:ascii="Arial" w:hAnsi="Arial" w:cs="Arial"/>
                <w:color w:val="000000"/>
                <w:sz w:val="20"/>
                <w:szCs w:val="20"/>
              </w:rPr>
              <w:t>tes</w:t>
            </w:r>
            <w:r w:rsidRPr="00092A7B">
              <w:rPr>
                <w:rFonts w:ascii="Arial" w:hAnsi="Arial" w:cs="Arial"/>
                <w:color w:val="000000"/>
                <w:sz w:val="20"/>
                <w:szCs w:val="20"/>
              </w:rPr>
              <w:t xml:space="preserve"> </w:t>
            </w:r>
            <w:r>
              <w:rPr>
                <w:rFonts w:ascii="Arial" w:hAnsi="Arial" w:cs="Arial"/>
                <w:color w:val="000000"/>
                <w:sz w:val="20"/>
                <w:szCs w:val="20"/>
              </w:rPr>
              <w:t>–</w:t>
            </w:r>
            <w:r w:rsidRPr="00092A7B">
              <w:rPr>
                <w:rFonts w:ascii="Arial" w:hAnsi="Arial" w:cs="Arial"/>
                <w:color w:val="000000"/>
                <w:sz w:val="20"/>
                <w:szCs w:val="20"/>
              </w:rPr>
              <w:t xml:space="preserve"> Vie</w:t>
            </w:r>
            <w:r>
              <w:rPr>
                <w:rFonts w:ascii="Arial" w:hAnsi="Arial" w:cs="Arial"/>
                <w:color w:val="000000"/>
                <w:sz w:val="20"/>
                <w:szCs w:val="20"/>
              </w:rPr>
              <w:t>rnes</w:t>
            </w:r>
          </w:p>
          <w:p w14:paraId="3D761FAA" w14:textId="77777777" w:rsidR="007D26AE" w:rsidRPr="00BB70C4" w:rsidRDefault="007D26AE" w:rsidP="00092AF5">
            <w:pPr>
              <w:widowControl/>
              <w:autoSpaceDE w:val="0"/>
              <w:autoSpaceDN w:val="0"/>
              <w:adjustRightInd w:val="0"/>
              <w:jc w:val="center"/>
              <w:rPr>
                <w:rFonts w:ascii="Arial" w:hAnsi="Arial" w:cs="Arial"/>
                <w:color w:val="000000"/>
                <w:sz w:val="20"/>
                <w:szCs w:val="20"/>
              </w:rPr>
            </w:pPr>
            <w:r>
              <w:rPr>
                <w:rFonts w:ascii="Arial" w:hAnsi="Arial" w:cs="Arial"/>
                <w:color w:val="000000"/>
                <w:sz w:val="20"/>
                <w:szCs w:val="20"/>
              </w:rPr>
              <w:t>18</w:t>
            </w:r>
            <w:r w:rsidRPr="00092A7B">
              <w:rPr>
                <w:rFonts w:ascii="Arial" w:hAnsi="Arial" w:cs="Arial"/>
                <w:color w:val="000000"/>
                <w:sz w:val="20"/>
                <w:szCs w:val="20"/>
              </w:rPr>
              <w:t xml:space="preserve"> a 2</w:t>
            </w:r>
            <w:r>
              <w:rPr>
                <w:rFonts w:ascii="Arial" w:hAnsi="Arial" w:cs="Arial"/>
                <w:color w:val="000000"/>
                <w:sz w:val="20"/>
                <w:szCs w:val="20"/>
              </w:rPr>
              <w:t>0 Hs</w:t>
            </w:r>
          </w:p>
        </w:tc>
      </w:tr>
      <w:tr w:rsidR="007D26AE" w:rsidRPr="00092A7B" w14:paraId="2523ECFB" w14:textId="77777777" w:rsidTr="00C979C0">
        <w:trPr>
          <w:trHeight w:val="539"/>
          <w:jc w:val="center"/>
        </w:trPr>
        <w:tc>
          <w:tcPr>
            <w:tcW w:w="2622" w:type="dxa"/>
            <w:vMerge/>
            <w:vAlign w:val="center"/>
          </w:tcPr>
          <w:p w14:paraId="40DDBEE4" w14:textId="77777777" w:rsidR="007D26AE" w:rsidRPr="00092A7B" w:rsidRDefault="007D26AE" w:rsidP="00B904E9">
            <w:pPr>
              <w:widowControl/>
              <w:autoSpaceDE w:val="0"/>
              <w:autoSpaceDN w:val="0"/>
              <w:adjustRightInd w:val="0"/>
              <w:jc w:val="center"/>
              <w:rPr>
                <w:rFonts w:ascii="Arial" w:hAnsi="Arial" w:cs="Arial"/>
                <w:b/>
                <w:color w:val="000000"/>
                <w:sz w:val="20"/>
                <w:szCs w:val="20"/>
              </w:rPr>
            </w:pPr>
          </w:p>
        </w:tc>
        <w:tc>
          <w:tcPr>
            <w:tcW w:w="1501" w:type="dxa"/>
            <w:vAlign w:val="center"/>
          </w:tcPr>
          <w:p w14:paraId="15F0FBFC" w14:textId="77777777" w:rsidR="007D26AE" w:rsidRPr="00092A7B" w:rsidRDefault="007D26AE" w:rsidP="00191A8A">
            <w:pPr>
              <w:widowControl/>
              <w:autoSpaceDE w:val="0"/>
              <w:autoSpaceDN w:val="0"/>
              <w:adjustRightInd w:val="0"/>
              <w:spacing w:before="120"/>
              <w:jc w:val="center"/>
              <w:rPr>
                <w:rFonts w:ascii="Arial" w:hAnsi="Arial" w:cs="Arial"/>
                <w:color w:val="000000"/>
                <w:sz w:val="20"/>
                <w:szCs w:val="20"/>
              </w:rPr>
            </w:pPr>
            <w:r w:rsidRPr="00AE6717">
              <w:rPr>
                <w:rFonts w:ascii="Arial" w:hAnsi="Arial" w:cs="Arial"/>
                <w:color w:val="000000"/>
                <w:sz w:val="20"/>
                <w:szCs w:val="20"/>
              </w:rPr>
              <w:t>213/CMIN-2-CK</w:t>
            </w:r>
            <w:r>
              <w:rPr>
                <w:rFonts w:ascii="Arial" w:hAnsi="Arial" w:cs="Arial"/>
                <w:color w:val="000000"/>
                <w:sz w:val="20"/>
                <w:szCs w:val="20"/>
              </w:rPr>
              <w:t>23</w:t>
            </w:r>
            <w:r w:rsidRPr="00AE6717">
              <w:rPr>
                <w:rFonts w:ascii="Arial" w:hAnsi="Arial" w:cs="Arial"/>
                <w:color w:val="000000"/>
                <w:sz w:val="20"/>
                <w:szCs w:val="20"/>
              </w:rPr>
              <w:t xml:space="preserve"> (Presencial)</w:t>
            </w:r>
          </w:p>
        </w:tc>
        <w:tc>
          <w:tcPr>
            <w:tcW w:w="2268" w:type="dxa"/>
            <w:vAlign w:val="center"/>
          </w:tcPr>
          <w:p w14:paraId="58FFAD24" w14:textId="77777777" w:rsidR="007D26AE" w:rsidRPr="00092A7B" w:rsidRDefault="007D26AE" w:rsidP="00092AF5">
            <w:pPr>
              <w:widowControl/>
              <w:autoSpaceDE w:val="0"/>
              <w:autoSpaceDN w:val="0"/>
              <w:adjustRightInd w:val="0"/>
              <w:jc w:val="center"/>
              <w:rPr>
                <w:rFonts w:ascii="Arial" w:hAnsi="Arial" w:cs="Arial"/>
                <w:color w:val="000000"/>
                <w:sz w:val="20"/>
                <w:szCs w:val="20"/>
              </w:rPr>
            </w:pPr>
            <w:r w:rsidRPr="00092A7B">
              <w:rPr>
                <w:rFonts w:ascii="Arial" w:hAnsi="Arial" w:cs="Arial"/>
                <w:color w:val="000000"/>
                <w:sz w:val="20"/>
                <w:szCs w:val="20"/>
              </w:rPr>
              <w:t>Gustavo Traverso</w:t>
            </w:r>
          </w:p>
        </w:tc>
        <w:tc>
          <w:tcPr>
            <w:tcW w:w="2063" w:type="dxa"/>
            <w:vAlign w:val="center"/>
          </w:tcPr>
          <w:p w14:paraId="63A21990" w14:textId="77777777" w:rsidR="007D26AE" w:rsidRDefault="007D26AE" w:rsidP="00092AF5">
            <w:pPr>
              <w:widowControl/>
              <w:autoSpaceDE w:val="0"/>
              <w:autoSpaceDN w:val="0"/>
              <w:adjustRightInd w:val="0"/>
              <w:jc w:val="center"/>
              <w:rPr>
                <w:rFonts w:ascii="Arial" w:hAnsi="Arial" w:cs="Arial"/>
                <w:color w:val="000000"/>
                <w:sz w:val="20"/>
                <w:szCs w:val="20"/>
              </w:rPr>
            </w:pPr>
            <w:r w:rsidRPr="00092A7B">
              <w:rPr>
                <w:rFonts w:ascii="Arial" w:hAnsi="Arial" w:cs="Arial"/>
                <w:color w:val="000000"/>
                <w:sz w:val="20"/>
                <w:szCs w:val="20"/>
              </w:rPr>
              <w:t>Lun</w:t>
            </w:r>
            <w:r>
              <w:rPr>
                <w:rFonts w:ascii="Arial" w:hAnsi="Arial" w:cs="Arial"/>
                <w:color w:val="000000"/>
                <w:sz w:val="20"/>
                <w:szCs w:val="20"/>
              </w:rPr>
              <w:t>es</w:t>
            </w:r>
            <w:r w:rsidRPr="00092A7B">
              <w:rPr>
                <w:rFonts w:ascii="Arial" w:hAnsi="Arial" w:cs="Arial"/>
                <w:color w:val="000000"/>
                <w:sz w:val="20"/>
                <w:szCs w:val="20"/>
              </w:rPr>
              <w:t xml:space="preserve"> </w:t>
            </w:r>
            <w:r>
              <w:rPr>
                <w:rFonts w:ascii="Arial" w:hAnsi="Arial" w:cs="Arial"/>
                <w:color w:val="000000"/>
                <w:sz w:val="20"/>
                <w:szCs w:val="20"/>
              </w:rPr>
              <w:t>–</w:t>
            </w:r>
            <w:r w:rsidRPr="00092A7B">
              <w:rPr>
                <w:rFonts w:ascii="Arial" w:hAnsi="Arial" w:cs="Arial"/>
                <w:color w:val="000000"/>
                <w:sz w:val="20"/>
                <w:szCs w:val="20"/>
              </w:rPr>
              <w:t xml:space="preserve"> Jue</w:t>
            </w:r>
            <w:r>
              <w:rPr>
                <w:rFonts w:ascii="Arial" w:hAnsi="Arial" w:cs="Arial"/>
                <w:color w:val="000000"/>
                <w:sz w:val="20"/>
                <w:szCs w:val="20"/>
              </w:rPr>
              <w:t>ves</w:t>
            </w:r>
          </w:p>
          <w:p w14:paraId="5CBBA132" w14:textId="77777777" w:rsidR="007D26AE" w:rsidRPr="00092A7B" w:rsidRDefault="007D26AE" w:rsidP="00092AF5">
            <w:pPr>
              <w:widowControl/>
              <w:autoSpaceDE w:val="0"/>
              <w:autoSpaceDN w:val="0"/>
              <w:adjustRightInd w:val="0"/>
              <w:jc w:val="center"/>
              <w:rPr>
                <w:rFonts w:ascii="Arial" w:hAnsi="Arial" w:cs="Arial"/>
                <w:color w:val="000000"/>
                <w:sz w:val="20"/>
                <w:szCs w:val="20"/>
              </w:rPr>
            </w:pPr>
            <w:r w:rsidRPr="00092A7B">
              <w:rPr>
                <w:rFonts w:ascii="Arial" w:hAnsi="Arial" w:cs="Arial"/>
                <w:color w:val="000000"/>
                <w:sz w:val="20"/>
                <w:szCs w:val="20"/>
              </w:rPr>
              <w:t>20 a 22</w:t>
            </w:r>
            <w:r>
              <w:rPr>
                <w:rFonts w:ascii="Arial" w:hAnsi="Arial" w:cs="Arial"/>
                <w:color w:val="000000"/>
                <w:sz w:val="20"/>
                <w:szCs w:val="20"/>
              </w:rPr>
              <w:t xml:space="preserve"> Hs</w:t>
            </w:r>
          </w:p>
        </w:tc>
      </w:tr>
      <w:tr w:rsidR="007D26AE" w:rsidRPr="00092A7B" w14:paraId="3C2526F9" w14:textId="77777777" w:rsidTr="00C979C0">
        <w:trPr>
          <w:trHeight w:val="547"/>
          <w:jc w:val="center"/>
        </w:trPr>
        <w:tc>
          <w:tcPr>
            <w:tcW w:w="2622" w:type="dxa"/>
            <w:shd w:val="solid" w:color="FFFFFF" w:fill="FFFFFF"/>
            <w:vAlign w:val="center"/>
          </w:tcPr>
          <w:p w14:paraId="6E472FA6" w14:textId="77777777" w:rsidR="007D26AE" w:rsidRPr="00AE4550" w:rsidRDefault="007D26AE" w:rsidP="00B904E9">
            <w:pPr>
              <w:widowControl/>
              <w:autoSpaceDE w:val="0"/>
              <w:autoSpaceDN w:val="0"/>
              <w:adjustRightInd w:val="0"/>
              <w:jc w:val="center"/>
              <w:rPr>
                <w:rFonts w:ascii="Arial" w:hAnsi="Arial" w:cs="Arial"/>
                <w:b/>
                <w:color w:val="000000"/>
                <w:sz w:val="20"/>
                <w:szCs w:val="20"/>
              </w:rPr>
            </w:pPr>
            <w:r w:rsidRPr="00AE4550">
              <w:rPr>
                <w:rFonts w:ascii="Arial" w:hAnsi="Arial" w:cs="Arial"/>
                <w:b/>
                <w:color w:val="000000"/>
                <w:sz w:val="20"/>
                <w:szCs w:val="20"/>
              </w:rPr>
              <w:t>Medios de Pago Internacionales Financiamiento y Normativa Argentina - Mundial</w:t>
            </w:r>
          </w:p>
        </w:tc>
        <w:tc>
          <w:tcPr>
            <w:tcW w:w="1501" w:type="dxa"/>
            <w:vAlign w:val="center"/>
          </w:tcPr>
          <w:p w14:paraId="3BFBE4AC" w14:textId="77777777" w:rsidR="007D26AE" w:rsidRPr="00AE4550" w:rsidRDefault="00CC1CBB" w:rsidP="00191A8A">
            <w:pPr>
              <w:widowControl/>
              <w:autoSpaceDE w:val="0"/>
              <w:autoSpaceDN w:val="0"/>
              <w:adjustRightInd w:val="0"/>
              <w:jc w:val="center"/>
              <w:rPr>
                <w:rFonts w:ascii="Arial" w:hAnsi="Arial" w:cs="Arial"/>
                <w:color w:val="000000"/>
                <w:sz w:val="20"/>
                <w:szCs w:val="20"/>
              </w:rPr>
            </w:pPr>
            <w:r w:rsidRPr="00CC1CBB">
              <w:rPr>
                <w:rFonts w:ascii="Arial" w:hAnsi="Arial" w:cs="Arial"/>
                <w:color w:val="000000"/>
                <w:sz w:val="20"/>
                <w:szCs w:val="20"/>
              </w:rPr>
              <w:t>236/IFCI-1-CK23 (Presencial)</w:t>
            </w:r>
          </w:p>
        </w:tc>
        <w:tc>
          <w:tcPr>
            <w:tcW w:w="2268" w:type="dxa"/>
            <w:shd w:val="solid" w:color="FFFFFF" w:fill="FFFFFF"/>
            <w:vAlign w:val="center"/>
          </w:tcPr>
          <w:p w14:paraId="49806D94" w14:textId="77777777" w:rsidR="007D26AE" w:rsidRPr="00092A7B" w:rsidRDefault="007D26AE" w:rsidP="002F2FB3">
            <w:pPr>
              <w:widowControl/>
              <w:autoSpaceDE w:val="0"/>
              <w:autoSpaceDN w:val="0"/>
              <w:adjustRightInd w:val="0"/>
              <w:jc w:val="center"/>
              <w:rPr>
                <w:rFonts w:ascii="Arial" w:hAnsi="Arial" w:cs="Arial"/>
                <w:color w:val="000000"/>
                <w:sz w:val="20"/>
                <w:szCs w:val="20"/>
              </w:rPr>
            </w:pPr>
            <w:r w:rsidRPr="007739CF">
              <w:rPr>
                <w:rFonts w:ascii="Arial" w:hAnsi="Arial" w:cs="Arial"/>
                <w:color w:val="000000"/>
                <w:sz w:val="20"/>
                <w:szCs w:val="20"/>
              </w:rPr>
              <w:t>Javier Quiroga</w:t>
            </w:r>
          </w:p>
        </w:tc>
        <w:tc>
          <w:tcPr>
            <w:tcW w:w="2063" w:type="dxa"/>
            <w:shd w:val="solid" w:color="FFFFFF" w:fill="FFFFFF"/>
            <w:vAlign w:val="center"/>
          </w:tcPr>
          <w:p w14:paraId="5EF8B176" w14:textId="77777777" w:rsidR="007D26AE" w:rsidRDefault="007D26AE" w:rsidP="002F2FB3">
            <w:pPr>
              <w:widowControl/>
              <w:autoSpaceDE w:val="0"/>
              <w:autoSpaceDN w:val="0"/>
              <w:adjustRightInd w:val="0"/>
              <w:jc w:val="center"/>
              <w:rPr>
                <w:rFonts w:ascii="Arial" w:hAnsi="Arial" w:cs="Arial"/>
                <w:color w:val="000000"/>
                <w:sz w:val="18"/>
                <w:szCs w:val="18"/>
              </w:rPr>
            </w:pPr>
            <w:r w:rsidRPr="007739CF">
              <w:rPr>
                <w:rFonts w:ascii="Arial" w:hAnsi="Arial" w:cs="Arial"/>
                <w:color w:val="000000"/>
                <w:sz w:val="18"/>
                <w:szCs w:val="18"/>
              </w:rPr>
              <w:t>Lun</w:t>
            </w:r>
            <w:r>
              <w:rPr>
                <w:rFonts w:ascii="Arial" w:hAnsi="Arial" w:cs="Arial"/>
                <w:color w:val="000000"/>
                <w:sz w:val="18"/>
                <w:szCs w:val="18"/>
              </w:rPr>
              <w:t xml:space="preserve">es </w:t>
            </w:r>
            <w:r w:rsidRPr="007739CF">
              <w:rPr>
                <w:rFonts w:ascii="Arial" w:hAnsi="Arial" w:cs="Arial"/>
                <w:color w:val="000000"/>
                <w:sz w:val="20"/>
                <w:szCs w:val="20"/>
              </w:rPr>
              <w:t xml:space="preserve"> </w:t>
            </w:r>
            <w:r>
              <w:rPr>
                <w:rFonts w:ascii="Arial" w:hAnsi="Arial" w:cs="Arial"/>
                <w:color w:val="000000"/>
                <w:sz w:val="20"/>
                <w:szCs w:val="20"/>
              </w:rPr>
              <w:t>–</w:t>
            </w:r>
            <w:r w:rsidRPr="007739CF">
              <w:rPr>
                <w:rFonts w:ascii="Arial" w:hAnsi="Arial" w:cs="Arial"/>
                <w:color w:val="000000"/>
                <w:sz w:val="20"/>
                <w:szCs w:val="20"/>
              </w:rPr>
              <w:t xml:space="preserve"> </w:t>
            </w:r>
            <w:r w:rsidRPr="007739CF">
              <w:rPr>
                <w:rFonts w:ascii="Arial" w:hAnsi="Arial" w:cs="Arial"/>
                <w:color w:val="000000"/>
                <w:sz w:val="18"/>
                <w:szCs w:val="18"/>
              </w:rPr>
              <w:t xml:space="preserve"> Jue</w:t>
            </w:r>
            <w:r>
              <w:rPr>
                <w:rFonts w:ascii="Arial" w:hAnsi="Arial" w:cs="Arial"/>
                <w:color w:val="000000"/>
                <w:sz w:val="18"/>
                <w:szCs w:val="18"/>
              </w:rPr>
              <w:t>ves</w:t>
            </w:r>
            <w:r w:rsidRPr="007739CF">
              <w:rPr>
                <w:rFonts w:ascii="Arial" w:hAnsi="Arial" w:cs="Arial"/>
                <w:color w:val="000000"/>
                <w:sz w:val="18"/>
                <w:szCs w:val="18"/>
              </w:rPr>
              <w:t xml:space="preserve"> </w:t>
            </w:r>
          </w:p>
          <w:p w14:paraId="05BCEEE3" w14:textId="77777777" w:rsidR="007D26AE" w:rsidRPr="00092A7B" w:rsidRDefault="007D26AE" w:rsidP="002F2FB3">
            <w:pPr>
              <w:widowControl/>
              <w:autoSpaceDE w:val="0"/>
              <w:autoSpaceDN w:val="0"/>
              <w:adjustRightInd w:val="0"/>
              <w:jc w:val="center"/>
              <w:rPr>
                <w:rFonts w:ascii="Arial" w:hAnsi="Arial" w:cs="Arial"/>
                <w:color w:val="000000"/>
                <w:sz w:val="20"/>
                <w:szCs w:val="20"/>
              </w:rPr>
            </w:pPr>
            <w:r w:rsidRPr="007739CF">
              <w:rPr>
                <w:rFonts w:ascii="Arial" w:hAnsi="Arial" w:cs="Arial"/>
                <w:color w:val="000000"/>
                <w:sz w:val="18"/>
                <w:szCs w:val="18"/>
              </w:rPr>
              <w:t>20 a 22</w:t>
            </w:r>
            <w:r>
              <w:rPr>
                <w:rFonts w:ascii="Arial" w:hAnsi="Arial" w:cs="Arial"/>
                <w:color w:val="000000"/>
                <w:sz w:val="18"/>
                <w:szCs w:val="18"/>
              </w:rPr>
              <w:t xml:space="preserve"> Hs</w:t>
            </w:r>
          </w:p>
        </w:tc>
      </w:tr>
      <w:tr w:rsidR="00AB1AEA" w:rsidRPr="00092A7B" w14:paraId="3777A172" w14:textId="77777777" w:rsidTr="00AE6717">
        <w:trPr>
          <w:trHeight w:val="932"/>
          <w:jc w:val="center"/>
        </w:trPr>
        <w:tc>
          <w:tcPr>
            <w:tcW w:w="2622" w:type="dxa"/>
            <w:vMerge w:val="restart"/>
            <w:vAlign w:val="center"/>
          </w:tcPr>
          <w:p w14:paraId="6A53E3E9" w14:textId="478008E5" w:rsidR="00AB1AEA" w:rsidRPr="007D26AE" w:rsidRDefault="00AB1AEA" w:rsidP="00AB1AEA">
            <w:pPr>
              <w:widowControl/>
              <w:autoSpaceDE w:val="0"/>
              <w:autoSpaceDN w:val="0"/>
              <w:adjustRightInd w:val="0"/>
              <w:jc w:val="center"/>
              <w:rPr>
                <w:rFonts w:ascii="Arial" w:hAnsi="Arial" w:cs="Arial"/>
                <w:b/>
                <w:color w:val="000000"/>
                <w:sz w:val="20"/>
                <w:szCs w:val="20"/>
              </w:rPr>
            </w:pPr>
            <w:r w:rsidRPr="007D26AE">
              <w:rPr>
                <w:rFonts w:ascii="Arial" w:hAnsi="Arial" w:cs="Arial"/>
                <w:b/>
                <w:color w:val="000000"/>
                <w:sz w:val="20"/>
                <w:szCs w:val="20"/>
              </w:rPr>
              <w:t>Comercio y Negociaciones Internacionales</w:t>
            </w:r>
          </w:p>
        </w:tc>
        <w:tc>
          <w:tcPr>
            <w:tcW w:w="1501" w:type="dxa"/>
            <w:vAlign w:val="center"/>
          </w:tcPr>
          <w:p w14:paraId="2F5B51D0" w14:textId="05C3A704" w:rsidR="00AB1AEA" w:rsidRPr="00AE6717" w:rsidRDefault="00AB1AEA" w:rsidP="00AB1AEA">
            <w:pPr>
              <w:widowControl/>
              <w:autoSpaceDE w:val="0"/>
              <w:autoSpaceDN w:val="0"/>
              <w:adjustRightInd w:val="0"/>
              <w:jc w:val="center"/>
              <w:rPr>
                <w:rFonts w:ascii="Arial" w:hAnsi="Arial" w:cs="Arial"/>
                <w:color w:val="000000"/>
                <w:sz w:val="20"/>
                <w:szCs w:val="20"/>
              </w:rPr>
            </w:pPr>
            <w:r w:rsidRPr="00AE6717">
              <w:rPr>
                <w:rFonts w:ascii="Arial" w:hAnsi="Arial" w:cs="Arial"/>
                <w:color w:val="000000"/>
                <w:sz w:val="20"/>
                <w:szCs w:val="20"/>
              </w:rPr>
              <w:t>1299-2-CK</w:t>
            </w:r>
            <w:r>
              <w:rPr>
                <w:rFonts w:ascii="Arial" w:hAnsi="Arial" w:cs="Arial"/>
                <w:color w:val="000000"/>
                <w:sz w:val="20"/>
                <w:szCs w:val="20"/>
              </w:rPr>
              <w:t>23</w:t>
            </w:r>
            <w:r w:rsidRPr="00AE6717">
              <w:rPr>
                <w:rFonts w:ascii="Arial" w:hAnsi="Arial" w:cs="Arial"/>
                <w:color w:val="000000"/>
                <w:sz w:val="20"/>
                <w:szCs w:val="20"/>
              </w:rPr>
              <w:t xml:space="preserve"> (</w:t>
            </w:r>
            <w:r>
              <w:rPr>
                <w:rFonts w:ascii="Arial" w:hAnsi="Arial" w:cs="Arial"/>
                <w:color w:val="000000"/>
                <w:sz w:val="20"/>
                <w:szCs w:val="20"/>
              </w:rPr>
              <w:t>Virtu</w:t>
            </w:r>
            <w:r w:rsidRPr="00AE6717">
              <w:rPr>
                <w:rFonts w:ascii="Arial" w:hAnsi="Arial" w:cs="Arial"/>
                <w:color w:val="000000"/>
                <w:sz w:val="20"/>
                <w:szCs w:val="20"/>
              </w:rPr>
              <w:t>al</w:t>
            </w:r>
            <w:r>
              <w:rPr>
                <w:rFonts w:ascii="Arial" w:hAnsi="Arial" w:cs="Arial"/>
                <w:color w:val="000000"/>
                <w:sz w:val="20"/>
                <w:szCs w:val="20"/>
              </w:rPr>
              <w:t xml:space="preserve"> sincrónico</w:t>
            </w:r>
            <w:r w:rsidRPr="00AE6717">
              <w:rPr>
                <w:rFonts w:ascii="Arial" w:hAnsi="Arial" w:cs="Arial"/>
                <w:color w:val="000000"/>
                <w:sz w:val="20"/>
                <w:szCs w:val="20"/>
              </w:rPr>
              <w:t>)</w:t>
            </w:r>
          </w:p>
        </w:tc>
        <w:tc>
          <w:tcPr>
            <w:tcW w:w="2268" w:type="dxa"/>
            <w:vAlign w:val="center"/>
          </w:tcPr>
          <w:p w14:paraId="5D5E6F2E" w14:textId="7A1BCD24" w:rsidR="00AB1AEA" w:rsidRPr="00092A7B" w:rsidRDefault="00AB1AEA" w:rsidP="00AB1AEA">
            <w:pPr>
              <w:widowControl/>
              <w:autoSpaceDE w:val="0"/>
              <w:autoSpaceDN w:val="0"/>
              <w:adjustRightInd w:val="0"/>
              <w:jc w:val="center"/>
              <w:rPr>
                <w:rFonts w:ascii="Arial" w:hAnsi="Arial" w:cs="Arial"/>
                <w:color w:val="000000"/>
                <w:sz w:val="20"/>
                <w:szCs w:val="20"/>
              </w:rPr>
            </w:pPr>
            <w:r>
              <w:rPr>
                <w:rFonts w:ascii="Arial" w:hAnsi="Arial" w:cs="Arial"/>
                <w:color w:val="000000"/>
                <w:sz w:val="20"/>
                <w:szCs w:val="20"/>
              </w:rPr>
              <w:t>Emanuel Mascareño</w:t>
            </w:r>
          </w:p>
        </w:tc>
        <w:tc>
          <w:tcPr>
            <w:tcW w:w="2063" w:type="dxa"/>
            <w:vAlign w:val="center"/>
          </w:tcPr>
          <w:p w14:paraId="0ADC10A8" w14:textId="54F1E512" w:rsidR="00AB1AEA" w:rsidRPr="00092A7B" w:rsidRDefault="00AB1AEA" w:rsidP="00AB1AEA">
            <w:pPr>
              <w:widowControl/>
              <w:autoSpaceDE w:val="0"/>
              <w:autoSpaceDN w:val="0"/>
              <w:adjustRightInd w:val="0"/>
              <w:jc w:val="center"/>
              <w:rPr>
                <w:rFonts w:ascii="Arial" w:hAnsi="Arial" w:cs="Arial"/>
                <w:color w:val="000000"/>
                <w:sz w:val="20"/>
                <w:szCs w:val="20"/>
              </w:rPr>
            </w:pPr>
            <w:r>
              <w:rPr>
                <w:rFonts w:ascii="Arial" w:hAnsi="Arial" w:cs="Arial"/>
                <w:color w:val="000000"/>
                <w:sz w:val="20"/>
                <w:szCs w:val="20"/>
              </w:rPr>
              <w:t>Jueves 18 a 22 Hs</w:t>
            </w:r>
          </w:p>
        </w:tc>
      </w:tr>
      <w:tr w:rsidR="00AB1AEA" w:rsidRPr="00092A7B" w14:paraId="772F0AB0" w14:textId="77777777" w:rsidTr="00AE6717">
        <w:trPr>
          <w:trHeight w:val="932"/>
          <w:jc w:val="center"/>
        </w:trPr>
        <w:tc>
          <w:tcPr>
            <w:tcW w:w="2622" w:type="dxa"/>
            <w:vMerge/>
            <w:vAlign w:val="center"/>
          </w:tcPr>
          <w:p w14:paraId="7854F43F" w14:textId="79EB0086" w:rsidR="00AB1AEA" w:rsidRDefault="00AB1AEA" w:rsidP="00AB1AEA">
            <w:pPr>
              <w:widowControl/>
              <w:autoSpaceDE w:val="0"/>
              <w:autoSpaceDN w:val="0"/>
              <w:adjustRightInd w:val="0"/>
              <w:jc w:val="center"/>
              <w:rPr>
                <w:rFonts w:ascii="Arial" w:hAnsi="Arial" w:cs="Arial"/>
                <w:b/>
                <w:color w:val="000000"/>
                <w:sz w:val="20"/>
                <w:szCs w:val="20"/>
              </w:rPr>
            </w:pPr>
          </w:p>
        </w:tc>
        <w:tc>
          <w:tcPr>
            <w:tcW w:w="1501" w:type="dxa"/>
            <w:vAlign w:val="center"/>
          </w:tcPr>
          <w:p w14:paraId="6E2B1443" w14:textId="77777777" w:rsidR="00AB1AEA" w:rsidRPr="00092A7B" w:rsidRDefault="00AB1AEA" w:rsidP="00AB1AEA">
            <w:pPr>
              <w:widowControl/>
              <w:autoSpaceDE w:val="0"/>
              <w:autoSpaceDN w:val="0"/>
              <w:adjustRightInd w:val="0"/>
              <w:jc w:val="center"/>
              <w:rPr>
                <w:rFonts w:ascii="Arial" w:hAnsi="Arial" w:cs="Arial"/>
                <w:color w:val="000000"/>
                <w:sz w:val="20"/>
                <w:szCs w:val="20"/>
              </w:rPr>
            </w:pPr>
            <w:r w:rsidRPr="00AE6717">
              <w:rPr>
                <w:rFonts w:ascii="Arial" w:hAnsi="Arial" w:cs="Arial"/>
                <w:color w:val="000000"/>
                <w:sz w:val="20"/>
                <w:szCs w:val="20"/>
              </w:rPr>
              <w:t>1299-2-CK</w:t>
            </w:r>
            <w:r>
              <w:rPr>
                <w:rFonts w:ascii="Arial" w:hAnsi="Arial" w:cs="Arial"/>
                <w:color w:val="000000"/>
                <w:sz w:val="20"/>
                <w:szCs w:val="20"/>
              </w:rPr>
              <w:t>23</w:t>
            </w:r>
            <w:r w:rsidRPr="00AE6717">
              <w:rPr>
                <w:rFonts w:ascii="Arial" w:hAnsi="Arial" w:cs="Arial"/>
                <w:color w:val="000000"/>
                <w:sz w:val="20"/>
                <w:szCs w:val="20"/>
              </w:rPr>
              <w:t xml:space="preserve"> (Presencial)</w:t>
            </w:r>
          </w:p>
        </w:tc>
        <w:tc>
          <w:tcPr>
            <w:tcW w:w="2268" w:type="dxa"/>
            <w:vAlign w:val="center"/>
          </w:tcPr>
          <w:p w14:paraId="05B54674" w14:textId="6A68B67E" w:rsidR="00AB1AEA" w:rsidRPr="00092A7B" w:rsidRDefault="00CA52BE" w:rsidP="00AB1AEA">
            <w:pPr>
              <w:widowControl/>
              <w:autoSpaceDE w:val="0"/>
              <w:autoSpaceDN w:val="0"/>
              <w:adjustRightInd w:val="0"/>
              <w:jc w:val="center"/>
              <w:rPr>
                <w:rFonts w:ascii="Arial" w:hAnsi="Arial" w:cs="Arial"/>
                <w:color w:val="000000"/>
                <w:sz w:val="20"/>
                <w:szCs w:val="20"/>
              </w:rPr>
            </w:pPr>
            <w:r>
              <w:rPr>
                <w:rFonts w:ascii="Arial" w:hAnsi="Arial" w:cs="Arial"/>
                <w:color w:val="000000"/>
                <w:sz w:val="20"/>
                <w:szCs w:val="20"/>
              </w:rPr>
              <w:t>Marco Rodríguez</w:t>
            </w:r>
          </w:p>
        </w:tc>
        <w:tc>
          <w:tcPr>
            <w:tcW w:w="2063" w:type="dxa"/>
            <w:vAlign w:val="center"/>
          </w:tcPr>
          <w:p w14:paraId="601812B0" w14:textId="77777777" w:rsidR="00CA52BE" w:rsidRDefault="00CA52BE" w:rsidP="00CA52BE">
            <w:pPr>
              <w:widowControl/>
              <w:autoSpaceDE w:val="0"/>
              <w:autoSpaceDN w:val="0"/>
              <w:adjustRightInd w:val="0"/>
              <w:jc w:val="center"/>
              <w:rPr>
                <w:rFonts w:ascii="Arial" w:hAnsi="Arial" w:cs="Arial"/>
                <w:color w:val="000000"/>
                <w:sz w:val="20"/>
                <w:szCs w:val="20"/>
              </w:rPr>
            </w:pPr>
            <w:r w:rsidRPr="00092A7B">
              <w:rPr>
                <w:rFonts w:ascii="Arial" w:hAnsi="Arial" w:cs="Arial"/>
                <w:color w:val="000000"/>
                <w:sz w:val="20"/>
                <w:szCs w:val="20"/>
              </w:rPr>
              <w:t>Mar</w:t>
            </w:r>
            <w:r>
              <w:rPr>
                <w:rFonts w:ascii="Arial" w:hAnsi="Arial" w:cs="Arial"/>
                <w:color w:val="000000"/>
                <w:sz w:val="20"/>
                <w:szCs w:val="20"/>
              </w:rPr>
              <w:t>tes</w:t>
            </w:r>
            <w:r w:rsidRPr="00092A7B">
              <w:rPr>
                <w:rFonts w:ascii="Arial" w:hAnsi="Arial" w:cs="Arial"/>
                <w:color w:val="000000"/>
                <w:sz w:val="20"/>
                <w:szCs w:val="20"/>
              </w:rPr>
              <w:t xml:space="preserve"> </w:t>
            </w:r>
            <w:r>
              <w:rPr>
                <w:rFonts w:ascii="Arial" w:hAnsi="Arial" w:cs="Arial"/>
                <w:color w:val="000000"/>
                <w:sz w:val="20"/>
                <w:szCs w:val="20"/>
              </w:rPr>
              <w:t>–</w:t>
            </w:r>
            <w:r w:rsidRPr="00092A7B">
              <w:rPr>
                <w:rFonts w:ascii="Arial" w:hAnsi="Arial" w:cs="Arial"/>
                <w:color w:val="000000"/>
                <w:sz w:val="20"/>
                <w:szCs w:val="20"/>
              </w:rPr>
              <w:t xml:space="preserve"> Vie</w:t>
            </w:r>
            <w:r>
              <w:rPr>
                <w:rFonts w:ascii="Arial" w:hAnsi="Arial" w:cs="Arial"/>
                <w:color w:val="000000"/>
                <w:sz w:val="20"/>
                <w:szCs w:val="20"/>
              </w:rPr>
              <w:t>rnes</w:t>
            </w:r>
          </w:p>
          <w:p w14:paraId="165C8A37" w14:textId="1691DA55" w:rsidR="00AB1AEA" w:rsidRPr="00092A7B" w:rsidRDefault="00CA52BE" w:rsidP="00CA52BE">
            <w:pPr>
              <w:widowControl/>
              <w:autoSpaceDE w:val="0"/>
              <w:autoSpaceDN w:val="0"/>
              <w:adjustRightInd w:val="0"/>
              <w:jc w:val="center"/>
              <w:rPr>
                <w:rFonts w:ascii="Arial" w:hAnsi="Arial" w:cs="Arial"/>
                <w:color w:val="000000"/>
                <w:sz w:val="20"/>
                <w:szCs w:val="20"/>
              </w:rPr>
            </w:pPr>
            <w:r w:rsidRPr="00092A7B">
              <w:rPr>
                <w:rFonts w:ascii="Arial" w:hAnsi="Arial" w:cs="Arial"/>
                <w:color w:val="000000"/>
                <w:sz w:val="20"/>
                <w:szCs w:val="20"/>
              </w:rPr>
              <w:t>20 a 22</w:t>
            </w:r>
            <w:r>
              <w:rPr>
                <w:rFonts w:ascii="Arial" w:hAnsi="Arial" w:cs="Arial"/>
                <w:color w:val="000000"/>
                <w:sz w:val="20"/>
                <w:szCs w:val="20"/>
              </w:rPr>
              <w:t xml:space="preserve"> Hs</w:t>
            </w:r>
          </w:p>
        </w:tc>
      </w:tr>
      <w:tr w:rsidR="00AB1AEA" w:rsidRPr="00092A7B" w14:paraId="2D2BE3D7" w14:textId="77777777" w:rsidTr="00C979C0">
        <w:trPr>
          <w:trHeight w:val="536"/>
          <w:jc w:val="center"/>
        </w:trPr>
        <w:tc>
          <w:tcPr>
            <w:tcW w:w="2622" w:type="dxa"/>
            <w:vMerge w:val="restart"/>
            <w:vAlign w:val="center"/>
          </w:tcPr>
          <w:p w14:paraId="62B9F04E" w14:textId="77777777" w:rsidR="00AB1AEA" w:rsidRPr="00092A7B" w:rsidRDefault="00AB1AEA" w:rsidP="00AB1AEA">
            <w:pPr>
              <w:widowControl/>
              <w:autoSpaceDE w:val="0"/>
              <w:autoSpaceDN w:val="0"/>
              <w:adjustRightInd w:val="0"/>
              <w:jc w:val="center"/>
              <w:rPr>
                <w:rFonts w:ascii="Arial" w:hAnsi="Arial" w:cs="Arial"/>
                <w:b/>
                <w:color w:val="000000"/>
                <w:sz w:val="20"/>
                <w:szCs w:val="20"/>
              </w:rPr>
            </w:pPr>
            <w:r w:rsidRPr="00092A7B">
              <w:rPr>
                <w:rFonts w:ascii="Arial" w:hAnsi="Arial" w:cs="Arial"/>
                <w:b/>
                <w:color w:val="000000"/>
                <w:sz w:val="20"/>
                <w:szCs w:val="20"/>
              </w:rPr>
              <w:t>Instrumentos Jurídicos del Comercio Internacional</w:t>
            </w:r>
          </w:p>
        </w:tc>
        <w:tc>
          <w:tcPr>
            <w:tcW w:w="1501" w:type="dxa"/>
            <w:vAlign w:val="center"/>
          </w:tcPr>
          <w:p w14:paraId="1244CF9C" w14:textId="77777777" w:rsidR="00AB1AEA" w:rsidRPr="00092A7B" w:rsidRDefault="00AB1AEA" w:rsidP="00AB1AEA">
            <w:pPr>
              <w:widowControl/>
              <w:autoSpaceDE w:val="0"/>
              <w:autoSpaceDN w:val="0"/>
              <w:adjustRightInd w:val="0"/>
              <w:jc w:val="center"/>
              <w:rPr>
                <w:rFonts w:ascii="Arial" w:hAnsi="Arial" w:cs="Arial"/>
                <w:color w:val="000000"/>
                <w:sz w:val="20"/>
                <w:szCs w:val="20"/>
              </w:rPr>
            </w:pPr>
            <w:r w:rsidRPr="00AE6717">
              <w:rPr>
                <w:rFonts w:ascii="Arial" w:hAnsi="Arial" w:cs="Arial"/>
                <w:color w:val="000000"/>
                <w:sz w:val="20"/>
                <w:szCs w:val="20"/>
              </w:rPr>
              <w:t>461-1-CK (Virtual Sincrónica)</w:t>
            </w:r>
          </w:p>
        </w:tc>
        <w:tc>
          <w:tcPr>
            <w:tcW w:w="2268" w:type="dxa"/>
            <w:vAlign w:val="center"/>
          </w:tcPr>
          <w:p w14:paraId="74DD3D08" w14:textId="77777777" w:rsidR="00AB1AEA" w:rsidRPr="00092A7B" w:rsidRDefault="00AB1AEA" w:rsidP="00AB1AEA">
            <w:pPr>
              <w:widowControl/>
              <w:autoSpaceDE w:val="0"/>
              <w:autoSpaceDN w:val="0"/>
              <w:adjustRightInd w:val="0"/>
              <w:jc w:val="center"/>
              <w:rPr>
                <w:rFonts w:ascii="Arial" w:hAnsi="Arial" w:cs="Arial"/>
                <w:color w:val="000000"/>
                <w:sz w:val="20"/>
                <w:szCs w:val="20"/>
              </w:rPr>
            </w:pPr>
            <w:r w:rsidRPr="00092A7B">
              <w:rPr>
                <w:rFonts w:ascii="Arial" w:hAnsi="Arial" w:cs="Arial"/>
                <w:color w:val="000000"/>
                <w:sz w:val="20"/>
                <w:szCs w:val="20"/>
              </w:rPr>
              <w:t>Daniel Pavón</w:t>
            </w:r>
          </w:p>
        </w:tc>
        <w:tc>
          <w:tcPr>
            <w:tcW w:w="2063" w:type="dxa"/>
            <w:vAlign w:val="center"/>
          </w:tcPr>
          <w:p w14:paraId="667B3FEF" w14:textId="77777777" w:rsidR="00AB1AEA" w:rsidRDefault="00AB1AEA" w:rsidP="00AB1AEA">
            <w:pPr>
              <w:widowControl/>
              <w:autoSpaceDE w:val="0"/>
              <w:autoSpaceDN w:val="0"/>
              <w:adjustRightInd w:val="0"/>
              <w:jc w:val="center"/>
              <w:rPr>
                <w:rFonts w:ascii="Arial" w:hAnsi="Arial" w:cs="Arial"/>
                <w:color w:val="000000"/>
                <w:sz w:val="18"/>
                <w:szCs w:val="18"/>
              </w:rPr>
            </w:pPr>
            <w:r w:rsidRPr="00092A7B">
              <w:rPr>
                <w:rFonts w:ascii="Arial" w:hAnsi="Arial" w:cs="Arial"/>
                <w:color w:val="000000"/>
                <w:sz w:val="18"/>
                <w:szCs w:val="18"/>
              </w:rPr>
              <w:t>Lun</w:t>
            </w:r>
            <w:r>
              <w:rPr>
                <w:rFonts w:ascii="Arial" w:hAnsi="Arial" w:cs="Arial"/>
                <w:color w:val="000000"/>
                <w:sz w:val="18"/>
                <w:szCs w:val="18"/>
              </w:rPr>
              <w:t>es</w:t>
            </w:r>
            <w:r w:rsidRPr="00494C3C">
              <w:rPr>
                <w:rFonts w:ascii="Arial" w:hAnsi="Arial" w:cs="Arial"/>
                <w:color w:val="000000"/>
                <w:sz w:val="20"/>
                <w:szCs w:val="20"/>
              </w:rPr>
              <w:t xml:space="preserve"> </w:t>
            </w:r>
            <w:r>
              <w:rPr>
                <w:rFonts w:ascii="Arial" w:hAnsi="Arial" w:cs="Arial"/>
                <w:color w:val="000000"/>
                <w:sz w:val="20"/>
                <w:szCs w:val="20"/>
              </w:rPr>
              <w:t>–</w:t>
            </w:r>
            <w:r w:rsidRPr="00494C3C">
              <w:rPr>
                <w:rFonts w:ascii="Arial" w:hAnsi="Arial" w:cs="Arial"/>
                <w:color w:val="000000"/>
                <w:sz w:val="20"/>
                <w:szCs w:val="20"/>
              </w:rPr>
              <w:t xml:space="preserve"> </w:t>
            </w:r>
            <w:r w:rsidRPr="00092A7B">
              <w:rPr>
                <w:rFonts w:ascii="Arial" w:hAnsi="Arial" w:cs="Arial"/>
                <w:color w:val="000000"/>
                <w:sz w:val="18"/>
                <w:szCs w:val="18"/>
              </w:rPr>
              <w:t>Jue</w:t>
            </w:r>
            <w:r>
              <w:rPr>
                <w:rFonts w:ascii="Arial" w:hAnsi="Arial" w:cs="Arial"/>
                <w:color w:val="000000"/>
                <w:sz w:val="18"/>
                <w:szCs w:val="18"/>
              </w:rPr>
              <w:t>ves</w:t>
            </w:r>
          </w:p>
          <w:p w14:paraId="2150A08C" w14:textId="77777777" w:rsidR="00AB1AEA" w:rsidRPr="00092A7B" w:rsidRDefault="00AB1AEA" w:rsidP="00AB1AEA">
            <w:pPr>
              <w:widowControl/>
              <w:autoSpaceDE w:val="0"/>
              <w:autoSpaceDN w:val="0"/>
              <w:adjustRightInd w:val="0"/>
              <w:jc w:val="center"/>
              <w:rPr>
                <w:rFonts w:ascii="Arial" w:hAnsi="Arial" w:cs="Arial"/>
                <w:color w:val="000000"/>
                <w:sz w:val="20"/>
                <w:szCs w:val="20"/>
              </w:rPr>
            </w:pPr>
            <w:r>
              <w:rPr>
                <w:rFonts w:ascii="Arial" w:hAnsi="Arial" w:cs="Arial"/>
                <w:color w:val="000000"/>
                <w:sz w:val="20"/>
                <w:szCs w:val="20"/>
              </w:rPr>
              <w:t>18</w:t>
            </w:r>
            <w:r w:rsidRPr="00092A7B">
              <w:rPr>
                <w:rFonts w:ascii="Arial" w:hAnsi="Arial" w:cs="Arial"/>
                <w:color w:val="000000"/>
                <w:sz w:val="20"/>
                <w:szCs w:val="20"/>
              </w:rPr>
              <w:t xml:space="preserve"> a 2</w:t>
            </w:r>
            <w:r>
              <w:rPr>
                <w:rFonts w:ascii="Arial" w:hAnsi="Arial" w:cs="Arial"/>
                <w:color w:val="000000"/>
                <w:sz w:val="20"/>
                <w:szCs w:val="20"/>
              </w:rPr>
              <w:t>0 Hs</w:t>
            </w:r>
          </w:p>
        </w:tc>
      </w:tr>
      <w:tr w:rsidR="00AB1AEA" w:rsidRPr="00092A7B" w14:paraId="63B17AF9" w14:textId="77777777" w:rsidTr="00C979C0">
        <w:trPr>
          <w:trHeight w:val="537"/>
          <w:jc w:val="center"/>
        </w:trPr>
        <w:tc>
          <w:tcPr>
            <w:tcW w:w="2622" w:type="dxa"/>
            <w:vMerge/>
            <w:vAlign w:val="center"/>
          </w:tcPr>
          <w:p w14:paraId="07D085CD" w14:textId="77777777" w:rsidR="00AB1AEA" w:rsidRPr="00092A7B" w:rsidRDefault="00AB1AEA" w:rsidP="00AB1AEA">
            <w:pPr>
              <w:widowControl/>
              <w:autoSpaceDE w:val="0"/>
              <w:autoSpaceDN w:val="0"/>
              <w:adjustRightInd w:val="0"/>
              <w:jc w:val="center"/>
              <w:rPr>
                <w:rFonts w:ascii="Arial" w:hAnsi="Arial" w:cs="Arial"/>
                <w:color w:val="000000"/>
                <w:sz w:val="20"/>
                <w:szCs w:val="20"/>
              </w:rPr>
            </w:pPr>
          </w:p>
        </w:tc>
        <w:tc>
          <w:tcPr>
            <w:tcW w:w="1501" w:type="dxa"/>
            <w:vAlign w:val="center"/>
          </w:tcPr>
          <w:p w14:paraId="65A9C304" w14:textId="77777777" w:rsidR="00AB1AEA" w:rsidRPr="00092A7B" w:rsidRDefault="00AB1AEA" w:rsidP="00AB1AEA">
            <w:pPr>
              <w:widowControl/>
              <w:autoSpaceDE w:val="0"/>
              <w:autoSpaceDN w:val="0"/>
              <w:adjustRightInd w:val="0"/>
              <w:jc w:val="center"/>
              <w:rPr>
                <w:rFonts w:ascii="Arial" w:hAnsi="Arial" w:cs="Arial"/>
                <w:color w:val="000000"/>
                <w:sz w:val="20"/>
                <w:szCs w:val="20"/>
              </w:rPr>
            </w:pPr>
            <w:r>
              <w:rPr>
                <w:rFonts w:ascii="Arial" w:hAnsi="Arial" w:cs="Arial"/>
                <w:color w:val="000000"/>
                <w:sz w:val="20"/>
                <w:szCs w:val="20"/>
              </w:rPr>
              <w:t>461-2-CK (Semi-p</w:t>
            </w:r>
            <w:r w:rsidRPr="00AE6717">
              <w:rPr>
                <w:rFonts w:ascii="Arial" w:hAnsi="Arial" w:cs="Arial"/>
                <w:color w:val="000000"/>
                <w:sz w:val="20"/>
                <w:szCs w:val="20"/>
              </w:rPr>
              <w:t>resencial)</w:t>
            </w:r>
          </w:p>
        </w:tc>
        <w:tc>
          <w:tcPr>
            <w:tcW w:w="2268" w:type="dxa"/>
            <w:vAlign w:val="center"/>
          </w:tcPr>
          <w:p w14:paraId="3CAB5D79" w14:textId="77777777" w:rsidR="00AB1AEA" w:rsidRPr="00092A7B" w:rsidRDefault="00AB1AEA" w:rsidP="00AB1AEA">
            <w:pPr>
              <w:widowControl/>
              <w:autoSpaceDE w:val="0"/>
              <w:autoSpaceDN w:val="0"/>
              <w:adjustRightInd w:val="0"/>
              <w:jc w:val="center"/>
              <w:rPr>
                <w:rFonts w:ascii="Arial" w:hAnsi="Arial" w:cs="Arial"/>
                <w:color w:val="000000"/>
                <w:sz w:val="20"/>
                <w:szCs w:val="20"/>
              </w:rPr>
            </w:pPr>
            <w:r>
              <w:rPr>
                <w:rFonts w:ascii="Arial" w:hAnsi="Arial" w:cs="Arial"/>
                <w:color w:val="000000"/>
                <w:sz w:val="20"/>
                <w:szCs w:val="20"/>
              </w:rPr>
              <w:t>Gustavo Zunino</w:t>
            </w:r>
          </w:p>
        </w:tc>
        <w:tc>
          <w:tcPr>
            <w:tcW w:w="2063" w:type="dxa"/>
            <w:vAlign w:val="center"/>
          </w:tcPr>
          <w:p w14:paraId="152DCFD0" w14:textId="77777777" w:rsidR="00AB1AEA" w:rsidRDefault="00AB1AEA" w:rsidP="00AB1AEA">
            <w:pPr>
              <w:widowControl/>
              <w:autoSpaceDE w:val="0"/>
              <w:autoSpaceDN w:val="0"/>
              <w:adjustRightInd w:val="0"/>
              <w:jc w:val="center"/>
              <w:rPr>
                <w:rFonts w:ascii="Arial" w:hAnsi="Arial" w:cs="Arial"/>
                <w:color w:val="000000"/>
                <w:sz w:val="18"/>
                <w:szCs w:val="18"/>
              </w:rPr>
            </w:pPr>
            <w:r w:rsidRPr="00092A7B">
              <w:rPr>
                <w:rFonts w:ascii="Arial" w:hAnsi="Arial" w:cs="Arial"/>
                <w:color w:val="000000"/>
                <w:sz w:val="18"/>
                <w:szCs w:val="18"/>
              </w:rPr>
              <w:t>Lun</w:t>
            </w:r>
            <w:r>
              <w:rPr>
                <w:rFonts w:ascii="Arial" w:hAnsi="Arial" w:cs="Arial"/>
                <w:color w:val="000000"/>
                <w:sz w:val="18"/>
                <w:szCs w:val="18"/>
              </w:rPr>
              <w:t>es</w:t>
            </w:r>
          </w:p>
          <w:p w14:paraId="198A24C6" w14:textId="77777777" w:rsidR="00AB1AEA" w:rsidRPr="00092A7B" w:rsidRDefault="00AB1AEA" w:rsidP="00AB1AEA">
            <w:pPr>
              <w:widowControl/>
              <w:autoSpaceDE w:val="0"/>
              <w:autoSpaceDN w:val="0"/>
              <w:adjustRightInd w:val="0"/>
              <w:jc w:val="center"/>
              <w:rPr>
                <w:rFonts w:ascii="Arial" w:hAnsi="Arial" w:cs="Arial"/>
                <w:color w:val="000000"/>
                <w:sz w:val="20"/>
                <w:szCs w:val="20"/>
              </w:rPr>
            </w:pPr>
            <w:r w:rsidRPr="00092A7B">
              <w:rPr>
                <w:rFonts w:ascii="Arial" w:hAnsi="Arial" w:cs="Arial"/>
                <w:color w:val="000000"/>
                <w:sz w:val="20"/>
                <w:szCs w:val="20"/>
              </w:rPr>
              <w:t>20 a 22</w:t>
            </w:r>
            <w:r>
              <w:rPr>
                <w:rFonts w:ascii="Arial" w:hAnsi="Arial" w:cs="Arial"/>
                <w:color w:val="000000"/>
                <w:sz w:val="20"/>
                <w:szCs w:val="20"/>
              </w:rPr>
              <w:t xml:space="preserve"> Hs</w:t>
            </w:r>
          </w:p>
        </w:tc>
      </w:tr>
      <w:tr w:rsidR="00AB1AEA" w:rsidRPr="00092A7B" w14:paraId="626C91D6" w14:textId="77777777" w:rsidTr="00C979C0">
        <w:trPr>
          <w:trHeight w:val="537"/>
          <w:jc w:val="center"/>
        </w:trPr>
        <w:tc>
          <w:tcPr>
            <w:tcW w:w="2622" w:type="dxa"/>
            <w:vMerge w:val="restart"/>
            <w:vAlign w:val="center"/>
          </w:tcPr>
          <w:p w14:paraId="2AC78165" w14:textId="77777777" w:rsidR="00AB1AEA" w:rsidRPr="008079C8" w:rsidRDefault="00AB1AEA" w:rsidP="00AB1AEA">
            <w:pPr>
              <w:widowControl/>
              <w:autoSpaceDE w:val="0"/>
              <w:autoSpaceDN w:val="0"/>
              <w:adjustRightInd w:val="0"/>
              <w:jc w:val="center"/>
              <w:rPr>
                <w:rFonts w:ascii="Arial" w:hAnsi="Arial" w:cs="Arial"/>
                <w:b/>
                <w:color w:val="000000"/>
                <w:sz w:val="20"/>
                <w:szCs w:val="20"/>
              </w:rPr>
            </w:pPr>
            <w:r w:rsidRPr="008079C8">
              <w:rPr>
                <w:rFonts w:ascii="Arial" w:hAnsi="Arial" w:cs="Arial"/>
                <w:b/>
                <w:color w:val="000000"/>
                <w:sz w:val="20"/>
                <w:szCs w:val="20"/>
              </w:rPr>
              <w:t>Seminario de Practica Integral en Comercio Internacional</w:t>
            </w:r>
          </w:p>
        </w:tc>
        <w:tc>
          <w:tcPr>
            <w:tcW w:w="1501" w:type="dxa"/>
            <w:vAlign w:val="center"/>
          </w:tcPr>
          <w:p w14:paraId="42BBB87D" w14:textId="77777777" w:rsidR="00AB1AEA" w:rsidRPr="00AE6717" w:rsidRDefault="00AB1AEA" w:rsidP="00AB1AEA">
            <w:pPr>
              <w:widowControl/>
              <w:autoSpaceDE w:val="0"/>
              <w:autoSpaceDN w:val="0"/>
              <w:adjustRightInd w:val="0"/>
              <w:jc w:val="center"/>
              <w:rPr>
                <w:rFonts w:ascii="Arial" w:hAnsi="Arial" w:cs="Arial"/>
                <w:color w:val="000000"/>
                <w:sz w:val="18"/>
                <w:szCs w:val="18"/>
              </w:rPr>
            </w:pPr>
            <w:r w:rsidRPr="00AE6717">
              <w:rPr>
                <w:rFonts w:ascii="Arial" w:hAnsi="Arial" w:cs="Arial"/>
                <w:color w:val="000000"/>
                <w:sz w:val="18"/>
                <w:szCs w:val="18"/>
              </w:rPr>
              <w:t>1300-1-CK</w:t>
            </w:r>
            <w:r>
              <w:rPr>
                <w:rFonts w:ascii="Arial" w:hAnsi="Arial" w:cs="Arial"/>
                <w:color w:val="000000"/>
                <w:sz w:val="18"/>
                <w:szCs w:val="18"/>
              </w:rPr>
              <w:t>23</w:t>
            </w:r>
            <w:r w:rsidRPr="00AE6717">
              <w:rPr>
                <w:rFonts w:ascii="Arial" w:hAnsi="Arial" w:cs="Arial"/>
                <w:color w:val="000000"/>
                <w:sz w:val="18"/>
                <w:szCs w:val="18"/>
              </w:rPr>
              <w:t xml:space="preserve"> (Presencial)</w:t>
            </w:r>
          </w:p>
        </w:tc>
        <w:tc>
          <w:tcPr>
            <w:tcW w:w="2268" w:type="dxa"/>
            <w:vAlign w:val="center"/>
          </w:tcPr>
          <w:p w14:paraId="36A1611D" w14:textId="77777777" w:rsidR="00AB1AEA" w:rsidRPr="00092A7B" w:rsidRDefault="00AB1AEA" w:rsidP="00AB1AEA">
            <w:pPr>
              <w:widowControl/>
              <w:autoSpaceDE w:val="0"/>
              <w:autoSpaceDN w:val="0"/>
              <w:adjustRightInd w:val="0"/>
              <w:jc w:val="center"/>
              <w:rPr>
                <w:rFonts w:ascii="Arial" w:hAnsi="Arial" w:cs="Arial"/>
                <w:color w:val="000000"/>
                <w:sz w:val="20"/>
                <w:szCs w:val="20"/>
              </w:rPr>
            </w:pPr>
            <w:r w:rsidRPr="008079C8">
              <w:rPr>
                <w:rFonts w:ascii="Arial" w:hAnsi="Arial" w:cs="Arial"/>
                <w:color w:val="000000"/>
                <w:sz w:val="20"/>
                <w:szCs w:val="20"/>
              </w:rPr>
              <w:t>Mariana Abrugiati</w:t>
            </w:r>
          </w:p>
        </w:tc>
        <w:tc>
          <w:tcPr>
            <w:tcW w:w="2063" w:type="dxa"/>
            <w:vAlign w:val="center"/>
          </w:tcPr>
          <w:p w14:paraId="681756DF" w14:textId="77777777" w:rsidR="00AB1AEA" w:rsidRPr="00092A7B" w:rsidRDefault="00AB1AEA" w:rsidP="00AB1AEA">
            <w:pPr>
              <w:widowControl/>
              <w:autoSpaceDE w:val="0"/>
              <w:autoSpaceDN w:val="0"/>
              <w:adjustRightInd w:val="0"/>
              <w:jc w:val="center"/>
              <w:rPr>
                <w:rFonts w:ascii="Arial" w:hAnsi="Arial" w:cs="Arial"/>
                <w:color w:val="000000"/>
                <w:sz w:val="20"/>
                <w:szCs w:val="20"/>
              </w:rPr>
            </w:pPr>
            <w:r w:rsidRPr="008079C8">
              <w:rPr>
                <w:rFonts w:ascii="Arial" w:hAnsi="Arial" w:cs="Arial"/>
                <w:color w:val="000000"/>
                <w:sz w:val="20"/>
                <w:szCs w:val="20"/>
              </w:rPr>
              <w:t>Miércoles de 18 a 22</w:t>
            </w:r>
          </w:p>
        </w:tc>
      </w:tr>
      <w:tr w:rsidR="00AB1AEA" w:rsidRPr="00092A7B" w14:paraId="743FE000" w14:textId="77777777" w:rsidTr="00C979C0">
        <w:trPr>
          <w:trHeight w:val="537"/>
          <w:jc w:val="center"/>
        </w:trPr>
        <w:tc>
          <w:tcPr>
            <w:tcW w:w="2622" w:type="dxa"/>
            <w:vMerge/>
            <w:vAlign w:val="center"/>
          </w:tcPr>
          <w:p w14:paraId="7A239D00" w14:textId="77777777" w:rsidR="00AB1AEA" w:rsidRPr="00092A7B" w:rsidRDefault="00AB1AEA" w:rsidP="00AB1AEA">
            <w:pPr>
              <w:widowControl/>
              <w:autoSpaceDE w:val="0"/>
              <w:autoSpaceDN w:val="0"/>
              <w:adjustRightInd w:val="0"/>
              <w:jc w:val="center"/>
              <w:rPr>
                <w:rFonts w:ascii="Arial" w:hAnsi="Arial" w:cs="Arial"/>
                <w:color w:val="000000"/>
                <w:sz w:val="20"/>
                <w:szCs w:val="20"/>
              </w:rPr>
            </w:pPr>
          </w:p>
        </w:tc>
        <w:tc>
          <w:tcPr>
            <w:tcW w:w="1501" w:type="dxa"/>
            <w:vAlign w:val="center"/>
          </w:tcPr>
          <w:p w14:paraId="434AF62C" w14:textId="77777777" w:rsidR="00AB1AEA" w:rsidRPr="00AE6717" w:rsidRDefault="00AB1AEA" w:rsidP="00AB1AEA">
            <w:pPr>
              <w:widowControl/>
              <w:autoSpaceDE w:val="0"/>
              <w:autoSpaceDN w:val="0"/>
              <w:adjustRightInd w:val="0"/>
              <w:jc w:val="center"/>
              <w:rPr>
                <w:rFonts w:ascii="Arial" w:hAnsi="Arial" w:cs="Arial"/>
                <w:color w:val="000000"/>
                <w:sz w:val="18"/>
                <w:szCs w:val="18"/>
              </w:rPr>
            </w:pPr>
            <w:r w:rsidRPr="00AE6717">
              <w:rPr>
                <w:rFonts w:ascii="Arial" w:hAnsi="Arial" w:cs="Arial"/>
                <w:color w:val="000000"/>
                <w:sz w:val="18"/>
                <w:szCs w:val="18"/>
              </w:rPr>
              <w:t>1300-2-CK</w:t>
            </w:r>
            <w:r>
              <w:rPr>
                <w:rFonts w:ascii="Arial" w:hAnsi="Arial" w:cs="Arial"/>
                <w:color w:val="000000"/>
                <w:sz w:val="18"/>
                <w:szCs w:val="18"/>
              </w:rPr>
              <w:t>23</w:t>
            </w:r>
            <w:r w:rsidRPr="00AE6717">
              <w:rPr>
                <w:rFonts w:ascii="Arial" w:hAnsi="Arial" w:cs="Arial"/>
                <w:color w:val="000000"/>
                <w:sz w:val="18"/>
                <w:szCs w:val="18"/>
              </w:rPr>
              <w:t xml:space="preserve"> (Presencial)</w:t>
            </w:r>
          </w:p>
        </w:tc>
        <w:tc>
          <w:tcPr>
            <w:tcW w:w="2268" w:type="dxa"/>
            <w:vAlign w:val="center"/>
          </w:tcPr>
          <w:p w14:paraId="2DD2C27D" w14:textId="77777777" w:rsidR="00AB1AEA" w:rsidRPr="00092A7B" w:rsidRDefault="00AB1AEA" w:rsidP="00AB1AEA">
            <w:pPr>
              <w:widowControl/>
              <w:autoSpaceDE w:val="0"/>
              <w:autoSpaceDN w:val="0"/>
              <w:adjustRightInd w:val="0"/>
              <w:jc w:val="center"/>
              <w:rPr>
                <w:rFonts w:ascii="Arial" w:hAnsi="Arial" w:cs="Arial"/>
                <w:color w:val="000000"/>
                <w:sz w:val="20"/>
                <w:szCs w:val="20"/>
              </w:rPr>
            </w:pPr>
            <w:r w:rsidRPr="008079C8">
              <w:rPr>
                <w:rFonts w:ascii="Arial" w:hAnsi="Arial" w:cs="Arial"/>
                <w:color w:val="000000"/>
                <w:sz w:val="20"/>
                <w:szCs w:val="20"/>
              </w:rPr>
              <w:t>Mariana Abrugiati</w:t>
            </w:r>
          </w:p>
        </w:tc>
        <w:tc>
          <w:tcPr>
            <w:tcW w:w="2063" w:type="dxa"/>
            <w:vAlign w:val="center"/>
          </w:tcPr>
          <w:p w14:paraId="097BFA59" w14:textId="77777777" w:rsidR="00AB1AEA" w:rsidRPr="00092A7B" w:rsidRDefault="00AB1AEA" w:rsidP="00AB1AEA">
            <w:pPr>
              <w:widowControl/>
              <w:autoSpaceDE w:val="0"/>
              <w:autoSpaceDN w:val="0"/>
              <w:adjustRightInd w:val="0"/>
              <w:jc w:val="center"/>
              <w:rPr>
                <w:rFonts w:ascii="Arial" w:hAnsi="Arial" w:cs="Arial"/>
                <w:color w:val="000000"/>
                <w:sz w:val="20"/>
                <w:szCs w:val="20"/>
              </w:rPr>
            </w:pPr>
            <w:r w:rsidRPr="008079C8">
              <w:rPr>
                <w:rFonts w:ascii="Arial" w:hAnsi="Arial" w:cs="Arial"/>
                <w:color w:val="000000"/>
                <w:sz w:val="20"/>
                <w:szCs w:val="20"/>
              </w:rPr>
              <w:t>Jueves de 18 a 22</w:t>
            </w:r>
          </w:p>
        </w:tc>
      </w:tr>
    </w:tbl>
    <w:p w14:paraId="6B181F6D" w14:textId="77777777" w:rsidR="00C01D4A" w:rsidRPr="00DB2053" w:rsidRDefault="00C01D4A" w:rsidP="00A418D1">
      <w:pPr>
        <w:pStyle w:val="Normal1"/>
        <w:pBdr>
          <w:top w:val="nil"/>
          <w:left w:val="nil"/>
          <w:bottom w:val="nil"/>
          <w:right w:val="nil"/>
          <w:between w:val="nil"/>
        </w:pBdr>
        <w:spacing w:before="120"/>
        <w:rPr>
          <w:color w:val="A50021"/>
        </w:rPr>
      </w:pPr>
    </w:p>
    <w:tbl>
      <w:tblPr>
        <w:tblW w:w="0" w:type="auto"/>
        <w:jc w:val="center"/>
        <w:tblLayout w:type="fixed"/>
        <w:tblCellMar>
          <w:left w:w="70" w:type="dxa"/>
          <w:right w:w="70" w:type="dxa"/>
        </w:tblCellMar>
        <w:tblLook w:val="0000" w:firstRow="0" w:lastRow="0" w:firstColumn="0" w:lastColumn="0" w:noHBand="0" w:noVBand="0"/>
      </w:tblPr>
      <w:tblGrid>
        <w:gridCol w:w="2746"/>
        <w:gridCol w:w="1559"/>
        <w:gridCol w:w="2127"/>
        <w:gridCol w:w="2103"/>
      </w:tblGrid>
      <w:tr w:rsidR="008079C8" w:rsidRPr="008079C8" w14:paraId="5302FC4A" w14:textId="77777777" w:rsidTr="004C7B9B">
        <w:trPr>
          <w:trHeight w:val="462"/>
          <w:jc w:val="center"/>
        </w:trPr>
        <w:tc>
          <w:tcPr>
            <w:tcW w:w="8535" w:type="dxa"/>
            <w:gridSpan w:val="4"/>
            <w:tcBorders>
              <w:top w:val="single" w:sz="2" w:space="0" w:color="000000"/>
              <w:left w:val="single" w:sz="2" w:space="0" w:color="000000"/>
              <w:bottom w:val="single" w:sz="6" w:space="0" w:color="000000"/>
              <w:right w:val="single" w:sz="2" w:space="0" w:color="000000"/>
            </w:tcBorders>
            <w:shd w:val="clear" w:color="auto" w:fill="C00000"/>
            <w:vAlign w:val="center"/>
          </w:tcPr>
          <w:p w14:paraId="177A89BE" w14:textId="77777777" w:rsidR="008079C8" w:rsidRPr="008079C8" w:rsidRDefault="008079C8" w:rsidP="004C7B9B">
            <w:pPr>
              <w:widowControl/>
              <w:autoSpaceDE w:val="0"/>
              <w:autoSpaceDN w:val="0"/>
              <w:adjustRightInd w:val="0"/>
              <w:jc w:val="center"/>
              <w:rPr>
                <w:rFonts w:ascii="Arial" w:hAnsi="Arial" w:cs="Arial"/>
                <w:b/>
                <w:color w:val="FFFFFF" w:themeColor="background1"/>
                <w:sz w:val="20"/>
                <w:szCs w:val="20"/>
              </w:rPr>
            </w:pPr>
            <w:r w:rsidRPr="008079C8">
              <w:rPr>
                <w:rFonts w:ascii="Arial" w:hAnsi="Arial" w:cs="Arial"/>
                <w:b/>
                <w:color w:val="FFFFFF" w:themeColor="background1"/>
                <w:sz w:val="20"/>
                <w:szCs w:val="20"/>
              </w:rPr>
              <w:t>Núcleo Electivo de Comercio y Economía Internacional</w:t>
            </w:r>
          </w:p>
        </w:tc>
      </w:tr>
      <w:tr w:rsidR="005F1C6D" w:rsidRPr="008079C8" w14:paraId="19C1B185" w14:textId="77777777" w:rsidTr="00B34F4B">
        <w:trPr>
          <w:trHeight w:val="524"/>
          <w:jc w:val="center"/>
        </w:trPr>
        <w:tc>
          <w:tcPr>
            <w:tcW w:w="2746" w:type="dxa"/>
            <w:tcBorders>
              <w:left w:val="single" w:sz="6" w:space="0" w:color="000000"/>
              <w:bottom w:val="single" w:sz="6" w:space="0" w:color="000000"/>
              <w:right w:val="single" w:sz="6" w:space="0" w:color="000000"/>
            </w:tcBorders>
            <w:vAlign w:val="center"/>
          </w:tcPr>
          <w:p w14:paraId="49592F34" w14:textId="2D79B30F" w:rsidR="005F1C6D" w:rsidRPr="00483757" w:rsidRDefault="005F1C6D" w:rsidP="005F1C6D">
            <w:pPr>
              <w:widowControl/>
              <w:autoSpaceDE w:val="0"/>
              <w:autoSpaceDN w:val="0"/>
              <w:adjustRightInd w:val="0"/>
              <w:jc w:val="center"/>
              <w:rPr>
                <w:rFonts w:ascii="Arial" w:hAnsi="Arial" w:cs="Arial"/>
                <w:b/>
                <w:color w:val="000000"/>
                <w:sz w:val="20"/>
                <w:szCs w:val="20"/>
              </w:rPr>
            </w:pPr>
            <w:r w:rsidRPr="003377C4">
              <w:rPr>
                <w:rFonts w:ascii="Arial" w:hAnsi="Arial" w:cs="Arial"/>
                <w:b/>
                <w:color w:val="000000"/>
                <w:sz w:val="20"/>
                <w:szCs w:val="20"/>
              </w:rPr>
              <w:t>Portugués Comercial I</w:t>
            </w:r>
          </w:p>
        </w:tc>
        <w:tc>
          <w:tcPr>
            <w:tcW w:w="1559" w:type="dxa"/>
            <w:tcBorders>
              <w:top w:val="single" w:sz="6" w:space="0" w:color="000000"/>
              <w:left w:val="single" w:sz="6" w:space="0" w:color="000000"/>
              <w:bottom w:val="single" w:sz="6" w:space="0" w:color="000000"/>
              <w:right w:val="single" w:sz="6" w:space="0" w:color="000000"/>
            </w:tcBorders>
            <w:vAlign w:val="center"/>
          </w:tcPr>
          <w:p w14:paraId="63A569F4" w14:textId="53109A72" w:rsidR="005F1C6D" w:rsidRDefault="005F1C6D" w:rsidP="005F1C6D">
            <w:pPr>
              <w:widowControl/>
              <w:autoSpaceDE w:val="0"/>
              <w:autoSpaceDN w:val="0"/>
              <w:adjustRightInd w:val="0"/>
              <w:jc w:val="center"/>
              <w:rPr>
                <w:rFonts w:ascii="Arial" w:hAnsi="Arial" w:cs="Arial"/>
                <w:color w:val="000000"/>
                <w:sz w:val="20"/>
                <w:szCs w:val="20"/>
              </w:rPr>
            </w:pPr>
            <w:r w:rsidRPr="003377C4">
              <w:rPr>
                <w:rFonts w:ascii="Arial" w:hAnsi="Arial" w:cs="Arial"/>
                <w:color w:val="000000"/>
                <w:sz w:val="20"/>
                <w:szCs w:val="20"/>
              </w:rPr>
              <w:t>90015-</w:t>
            </w:r>
            <w:r>
              <w:rPr>
                <w:rFonts w:ascii="Arial" w:hAnsi="Arial" w:cs="Arial"/>
                <w:color w:val="000000"/>
                <w:sz w:val="20"/>
                <w:szCs w:val="20"/>
              </w:rPr>
              <w:t>1</w:t>
            </w:r>
            <w:r w:rsidRPr="003377C4">
              <w:rPr>
                <w:rFonts w:ascii="Arial" w:hAnsi="Arial" w:cs="Arial"/>
                <w:color w:val="000000"/>
                <w:sz w:val="20"/>
                <w:szCs w:val="20"/>
              </w:rPr>
              <w:t>-CK</w:t>
            </w:r>
          </w:p>
          <w:p w14:paraId="7D74AE96" w14:textId="5BDE9E3D" w:rsidR="005F1C6D" w:rsidRPr="003377C4" w:rsidRDefault="005F1C6D" w:rsidP="005F1C6D">
            <w:pPr>
              <w:widowControl/>
              <w:autoSpaceDE w:val="0"/>
              <w:autoSpaceDN w:val="0"/>
              <w:adjustRightInd w:val="0"/>
              <w:jc w:val="center"/>
              <w:rPr>
                <w:rFonts w:ascii="Arial" w:hAnsi="Arial" w:cs="Arial"/>
                <w:color w:val="000000"/>
                <w:sz w:val="20"/>
                <w:szCs w:val="20"/>
              </w:rPr>
            </w:pPr>
            <w:r w:rsidRPr="006B4EC2">
              <w:rPr>
                <w:rFonts w:ascii="Arial" w:hAnsi="Arial" w:cs="Arial"/>
                <w:color w:val="000000"/>
                <w:sz w:val="18"/>
                <w:szCs w:val="18"/>
              </w:rPr>
              <w:t>(Semi</w:t>
            </w:r>
            <w:r>
              <w:rPr>
                <w:rFonts w:ascii="Arial" w:hAnsi="Arial" w:cs="Arial"/>
                <w:color w:val="000000"/>
                <w:sz w:val="18"/>
                <w:szCs w:val="18"/>
              </w:rPr>
              <w:t>-</w:t>
            </w:r>
            <w:r w:rsidRPr="006B4EC2">
              <w:rPr>
                <w:rFonts w:ascii="Arial" w:hAnsi="Arial" w:cs="Arial"/>
                <w:color w:val="000000"/>
                <w:sz w:val="18"/>
                <w:szCs w:val="18"/>
              </w:rPr>
              <w:t>presencial)</w:t>
            </w:r>
          </w:p>
        </w:tc>
        <w:tc>
          <w:tcPr>
            <w:tcW w:w="2127" w:type="dxa"/>
            <w:tcBorders>
              <w:top w:val="single" w:sz="6" w:space="0" w:color="000000"/>
              <w:left w:val="single" w:sz="6" w:space="0" w:color="000000"/>
              <w:bottom w:val="single" w:sz="6" w:space="0" w:color="000000"/>
              <w:right w:val="single" w:sz="6" w:space="0" w:color="000000"/>
            </w:tcBorders>
            <w:vAlign w:val="center"/>
          </w:tcPr>
          <w:p w14:paraId="005AA263" w14:textId="066979E2" w:rsidR="005F1C6D" w:rsidRPr="003377C4" w:rsidRDefault="005F1C6D" w:rsidP="005F1C6D">
            <w:pPr>
              <w:widowControl/>
              <w:autoSpaceDE w:val="0"/>
              <w:autoSpaceDN w:val="0"/>
              <w:adjustRightInd w:val="0"/>
              <w:jc w:val="center"/>
              <w:rPr>
                <w:rFonts w:ascii="Arial" w:hAnsi="Arial" w:cs="Arial"/>
                <w:color w:val="000000"/>
                <w:sz w:val="20"/>
                <w:szCs w:val="20"/>
              </w:rPr>
            </w:pPr>
            <w:r w:rsidRPr="003377C4">
              <w:rPr>
                <w:rFonts w:ascii="Arial" w:hAnsi="Arial" w:cs="Arial"/>
                <w:color w:val="000000"/>
                <w:sz w:val="20"/>
                <w:szCs w:val="20"/>
              </w:rPr>
              <w:t>Guillermo Soria</w:t>
            </w:r>
          </w:p>
        </w:tc>
        <w:tc>
          <w:tcPr>
            <w:tcW w:w="2103" w:type="dxa"/>
            <w:tcBorders>
              <w:top w:val="single" w:sz="6" w:space="0" w:color="000000"/>
              <w:left w:val="single" w:sz="6" w:space="0" w:color="000000"/>
              <w:bottom w:val="single" w:sz="6" w:space="0" w:color="000000"/>
              <w:right w:val="single" w:sz="6" w:space="0" w:color="000000"/>
            </w:tcBorders>
            <w:vAlign w:val="center"/>
          </w:tcPr>
          <w:p w14:paraId="17757FE9" w14:textId="77777777" w:rsidR="005F1C6D" w:rsidRDefault="005F1C6D" w:rsidP="005F1C6D">
            <w:pPr>
              <w:widowControl/>
              <w:autoSpaceDE w:val="0"/>
              <w:autoSpaceDN w:val="0"/>
              <w:adjustRightInd w:val="0"/>
              <w:jc w:val="center"/>
              <w:rPr>
                <w:rFonts w:ascii="Arial" w:hAnsi="Arial" w:cs="Arial"/>
                <w:color w:val="000000"/>
                <w:sz w:val="20"/>
                <w:szCs w:val="20"/>
              </w:rPr>
            </w:pPr>
            <w:r>
              <w:rPr>
                <w:rFonts w:ascii="Arial" w:hAnsi="Arial" w:cs="Arial"/>
                <w:color w:val="000000"/>
                <w:sz w:val="20"/>
                <w:szCs w:val="20"/>
              </w:rPr>
              <w:t>Miércoles</w:t>
            </w:r>
            <w:r w:rsidRPr="003377C4">
              <w:rPr>
                <w:rFonts w:ascii="Arial" w:hAnsi="Arial" w:cs="Arial"/>
                <w:color w:val="000000"/>
                <w:sz w:val="20"/>
                <w:szCs w:val="20"/>
              </w:rPr>
              <w:t xml:space="preserve"> 20 a 22</w:t>
            </w:r>
            <w:r>
              <w:rPr>
                <w:rFonts w:ascii="Arial" w:hAnsi="Arial" w:cs="Arial"/>
                <w:color w:val="000000"/>
                <w:sz w:val="20"/>
                <w:szCs w:val="20"/>
              </w:rPr>
              <w:t xml:space="preserve"> Hs</w:t>
            </w:r>
            <w:r w:rsidRPr="003377C4">
              <w:rPr>
                <w:rFonts w:ascii="Arial" w:hAnsi="Arial" w:cs="Arial"/>
                <w:color w:val="000000"/>
                <w:sz w:val="20"/>
                <w:szCs w:val="20"/>
              </w:rPr>
              <w:t xml:space="preserve"> </w:t>
            </w:r>
            <w:r>
              <w:rPr>
                <w:rFonts w:ascii="Arial" w:hAnsi="Arial" w:cs="Arial"/>
                <w:color w:val="000000"/>
                <w:sz w:val="20"/>
                <w:szCs w:val="20"/>
              </w:rPr>
              <w:t>–</w:t>
            </w:r>
            <w:r w:rsidRPr="003377C4">
              <w:rPr>
                <w:rFonts w:ascii="Arial" w:hAnsi="Arial" w:cs="Arial"/>
                <w:color w:val="000000"/>
                <w:sz w:val="20"/>
                <w:szCs w:val="20"/>
              </w:rPr>
              <w:t xml:space="preserve">  Sáb</w:t>
            </w:r>
            <w:r>
              <w:rPr>
                <w:rFonts w:ascii="Arial" w:hAnsi="Arial" w:cs="Arial"/>
                <w:color w:val="000000"/>
                <w:sz w:val="20"/>
                <w:szCs w:val="20"/>
              </w:rPr>
              <w:t>ado</w:t>
            </w:r>
            <w:r w:rsidRPr="003377C4">
              <w:rPr>
                <w:rFonts w:ascii="Arial" w:hAnsi="Arial" w:cs="Arial"/>
                <w:color w:val="000000"/>
                <w:sz w:val="20"/>
                <w:szCs w:val="20"/>
              </w:rPr>
              <w:t xml:space="preserve"> 11 a 13</w:t>
            </w:r>
            <w:r>
              <w:rPr>
                <w:rFonts w:ascii="Arial" w:hAnsi="Arial" w:cs="Arial"/>
                <w:color w:val="000000"/>
                <w:sz w:val="20"/>
                <w:szCs w:val="20"/>
              </w:rPr>
              <w:t xml:space="preserve"> Hs</w:t>
            </w:r>
          </w:p>
          <w:p w14:paraId="3014670A" w14:textId="11B8D8F3" w:rsidR="005F1C6D" w:rsidRDefault="005F1C6D" w:rsidP="005F1C6D">
            <w:pPr>
              <w:widowControl/>
              <w:autoSpaceDE w:val="0"/>
              <w:autoSpaceDN w:val="0"/>
              <w:adjustRightInd w:val="0"/>
              <w:jc w:val="center"/>
              <w:rPr>
                <w:rFonts w:ascii="Arial" w:hAnsi="Arial" w:cs="Arial"/>
                <w:color w:val="000000"/>
                <w:sz w:val="20"/>
                <w:szCs w:val="20"/>
              </w:rPr>
            </w:pPr>
            <w:r>
              <w:rPr>
                <w:rFonts w:ascii="Arial" w:hAnsi="Arial" w:cs="Arial"/>
                <w:color w:val="000000"/>
                <w:sz w:val="20"/>
                <w:szCs w:val="20"/>
              </w:rPr>
              <w:t>(</w:t>
            </w:r>
            <w:r w:rsidRPr="003377C4">
              <w:rPr>
                <w:rFonts w:ascii="Arial" w:hAnsi="Arial" w:cs="Arial"/>
                <w:color w:val="000000"/>
                <w:sz w:val="20"/>
                <w:szCs w:val="20"/>
              </w:rPr>
              <w:t>Lun</w:t>
            </w:r>
            <w:r>
              <w:rPr>
                <w:rFonts w:ascii="Arial" w:hAnsi="Arial" w:cs="Arial"/>
                <w:color w:val="000000"/>
                <w:sz w:val="20"/>
                <w:szCs w:val="20"/>
              </w:rPr>
              <w:t>es</w:t>
            </w:r>
            <w:r w:rsidRPr="003377C4">
              <w:rPr>
                <w:rFonts w:ascii="Arial" w:hAnsi="Arial" w:cs="Arial"/>
                <w:color w:val="000000"/>
                <w:sz w:val="20"/>
                <w:szCs w:val="20"/>
              </w:rPr>
              <w:t xml:space="preserve"> virtual</w:t>
            </w:r>
            <w:r>
              <w:rPr>
                <w:rFonts w:ascii="Arial" w:hAnsi="Arial" w:cs="Arial"/>
                <w:color w:val="000000"/>
                <w:sz w:val="20"/>
                <w:szCs w:val="20"/>
              </w:rPr>
              <w:t>)</w:t>
            </w:r>
          </w:p>
        </w:tc>
      </w:tr>
      <w:tr w:rsidR="005F1C6D" w:rsidRPr="008079C8" w14:paraId="16D1CE1F" w14:textId="77777777" w:rsidTr="00483757">
        <w:trPr>
          <w:trHeight w:val="524"/>
          <w:jc w:val="center"/>
        </w:trPr>
        <w:tc>
          <w:tcPr>
            <w:tcW w:w="2746" w:type="dxa"/>
            <w:tcBorders>
              <w:top w:val="single" w:sz="6" w:space="0" w:color="000000"/>
              <w:left w:val="single" w:sz="6" w:space="0" w:color="000000"/>
              <w:bottom w:val="single" w:sz="6" w:space="0" w:color="000000"/>
              <w:right w:val="single" w:sz="6" w:space="0" w:color="000000"/>
            </w:tcBorders>
            <w:vAlign w:val="center"/>
          </w:tcPr>
          <w:p w14:paraId="1CE847DB" w14:textId="77777777" w:rsidR="005F1C6D" w:rsidRPr="00483757" w:rsidRDefault="005F1C6D" w:rsidP="005F1C6D">
            <w:pPr>
              <w:widowControl/>
              <w:autoSpaceDE w:val="0"/>
              <w:autoSpaceDN w:val="0"/>
              <w:adjustRightInd w:val="0"/>
              <w:jc w:val="center"/>
              <w:rPr>
                <w:rFonts w:ascii="Arial" w:hAnsi="Arial" w:cs="Arial"/>
                <w:b/>
                <w:color w:val="000000"/>
                <w:sz w:val="20"/>
                <w:szCs w:val="20"/>
              </w:rPr>
            </w:pPr>
            <w:r w:rsidRPr="00483757">
              <w:rPr>
                <w:rFonts w:ascii="Arial" w:hAnsi="Arial" w:cs="Arial"/>
                <w:b/>
                <w:color w:val="000000"/>
                <w:sz w:val="20"/>
                <w:szCs w:val="20"/>
              </w:rPr>
              <w:t>Derecho Comercial</w:t>
            </w:r>
          </w:p>
        </w:tc>
        <w:tc>
          <w:tcPr>
            <w:tcW w:w="1559" w:type="dxa"/>
            <w:tcBorders>
              <w:top w:val="single" w:sz="6" w:space="0" w:color="000000"/>
              <w:left w:val="single" w:sz="6" w:space="0" w:color="000000"/>
              <w:bottom w:val="single" w:sz="6" w:space="0" w:color="000000"/>
              <w:right w:val="single" w:sz="6" w:space="0" w:color="000000"/>
            </w:tcBorders>
            <w:vAlign w:val="center"/>
          </w:tcPr>
          <w:p w14:paraId="161953DC" w14:textId="77777777" w:rsidR="005F1C6D" w:rsidRPr="00483757" w:rsidRDefault="005F1C6D" w:rsidP="005F1C6D">
            <w:pPr>
              <w:widowControl/>
              <w:autoSpaceDE w:val="0"/>
              <w:autoSpaceDN w:val="0"/>
              <w:adjustRightInd w:val="0"/>
              <w:jc w:val="center"/>
              <w:rPr>
                <w:rFonts w:ascii="Arial" w:hAnsi="Arial" w:cs="Arial"/>
                <w:color w:val="000000"/>
                <w:sz w:val="18"/>
                <w:szCs w:val="18"/>
              </w:rPr>
            </w:pPr>
            <w:r w:rsidRPr="00483757">
              <w:rPr>
                <w:rFonts w:ascii="Arial" w:hAnsi="Arial" w:cs="Arial"/>
                <w:color w:val="000000"/>
                <w:sz w:val="18"/>
                <w:szCs w:val="18"/>
              </w:rPr>
              <w:t>322-1-CL1K (Semipresencial)</w:t>
            </w:r>
          </w:p>
        </w:tc>
        <w:tc>
          <w:tcPr>
            <w:tcW w:w="2127" w:type="dxa"/>
            <w:tcBorders>
              <w:top w:val="single" w:sz="6" w:space="0" w:color="000000"/>
              <w:left w:val="single" w:sz="6" w:space="0" w:color="000000"/>
              <w:bottom w:val="single" w:sz="6" w:space="0" w:color="000000"/>
              <w:right w:val="single" w:sz="6" w:space="0" w:color="000000"/>
            </w:tcBorders>
            <w:vAlign w:val="center"/>
          </w:tcPr>
          <w:p w14:paraId="64B2D458" w14:textId="77777777" w:rsidR="005F1C6D" w:rsidRPr="007739CF" w:rsidRDefault="005F1C6D" w:rsidP="005F1C6D">
            <w:pPr>
              <w:widowControl/>
              <w:autoSpaceDE w:val="0"/>
              <w:autoSpaceDN w:val="0"/>
              <w:adjustRightInd w:val="0"/>
              <w:jc w:val="center"/>
              <w:rPr>
                <w:rFonts w:ascii="Arial" w:hAnsi="Arial" w:cs="Arial"/>
                <w:color w:val="000000"/>
                <w:sz w:val="20"/>
                <w:szCs w:val="20"/>
              </w:rPr>
            </w:pPr>
            <w:r w:rsidRPr="007739CF">
              <w:rPr>
                <w:rFonts w:ascii="Arial" w:hAnsi="Arial" w:cs="Arial"/>
                <w:color w:val="000000"/>
                <w:sz w:val="20"/>
                <w:szCs w:val="20"/>
              </w:rPr>
              <w:t>Matías Rodríguez</w:t>
            </w:r>
          </w:p>
        </w:tc>
        <w:tc>
          <w:tcPr>
            <w:tcW w:w="2103" w:type="dxa"/>
            <w:tcBorders>
              <w:top w:val="single" w:sz="6" w:space="0" w:color="000000"/>
              <w:left w:val="single" w:sz="6" w:space="0" w:color="000000"/>
              <w:bottom w:val="single" w:sz="6" w:space="0" w:color="000000"/>
              <w:right w:val="single" w:sz="6" w:space="0" w:color="000000"/>
            </w:tcBorders>
            <w:vAlign w:val="center"/>
          </w:tcPr>
          <w:p w14:paraId="3B89215D" w14:textId="77777777" w:rsidR="005F1C6D" w:rsidRPr="007739CF" w:rsidRDefault="005F1C6D" w:rsidP="005F1C6D">
            <w:pPr>
              <w:widowControl/>
              <w:autoSpaceDE w:val="0"/>
              <w:autoSpaceDN w:val="0"/>
              <w:adjustRightInd w:val="0"/>
              <w:jc w:val="center"/>
              <w:rPr>
                <w:rFonts w:ascii="Arial" w:hAnsi="Arial" w:cs="Arial"/>
                <w:color w:val="000000"/>
                <w:sz w:val="20"/>
                <w:szCs w:val="20"/>
              </w:rPr>
            </w:pPr>
            <w:r>
              <w:rPr>
                <w:rFonts w:ascii="Arial" w:hAnsi="Arial" w:cs="Arial"/>
                <w:color w:val="000000"/>
                <w:sz w:val="20"/>
                <w:szCs w:val="20"/>
              </w:rPr>
              <w:t>Martes</w:t>
            </w:r>
            <w:r w:rsidRPr="007739CF">
              <w:rPr>
                <w:rFonts w:ascii="Arial" w:hAnsi="Arial" w:cs="Arial"/>
                <w:color w:val="000000"/>
                <w:sz w:val="20"/>
                <w:szCs w:val="20"/>
              </w:rPr>
              <w:t xml:space="preserve"> 18 a 20</w:t>
            </w:r>
            <w:r>
              <w:rPr>
                <w:rFonts w:ascii="Arial" w:hAnsi="Arial" w:cs="Arial"/>
                <w:color w:val="000000"/>
                <w:sz w:val="20"/>
                <w:szCs w:val="20"/>
              </w:rPr>
              <w:t xml:space="preserve"> Hs (</w:t>
            </w:r>
            <w:r w:rsidRPr="007739CF">
              <w:rPr>
                <w:rFonts w:ascii="Arial" w:hAnsi="Arial" w:cs="Arial"/>
                <w:color w:val="000000"/>
                <w:sz w:val="20"/>
                <w:szCs w:val="20"/>
              </w:rPr>
              <w:t>Vie</w:t>
            </w:r>
            <w:r>
              <w:rPr>
                <w:rFonts w:ascii="Arial" w:hAnsi="Arial" w:cs="Arial"/>
                <w:color w:val="000000"/>
                <w:sz w:val="20"/>
                <w:szCs w:val="20"/>
              </w:rPr>
              <w:t>rnes virtual)</w:t>
            </w:r>
          </w:p>
        </w:tc>
      </w:tr>
      <w:tr w:rsidR="005F1C6D" w:rsidRPr="008079C8" w14:paraId="1CEC7D52" w14:textId="77777777" w:rsidTr="00483757">
        <w:trPr>
          <w:trHeight w:val="545"/>
          <w:jc w:val="center"/>
        </w:trPr>
        <w:tc>
          <w:tcPr>
            <w:tcW w:w="2746" w:type="dxa"/>
            <w:vMerge w:val="restart"/>
            <w:tcBorders>
              <w:top w:val="single" w:sz="6" w:space="0" w:color="000000"/>
              <w:left w:val="single" w:sz="6" w:space="0" w:color="000000"/>
              <w:right w:val="single" w:sz="6" w:space="0" w:color="000000"/>
            </w:tcBorders>
            <w:vAlign w:val="center"/>
          </w:tcPr>
          <w:p w14:paraId="09DD2CDE" w14:textId="77777777" w:rsidR="005F1C6D" w:rsidRPr="00483757" w:rsidRDefault="005F1C6D" w:rsidP="005F1C6D">
            <w:pPr>
              <w:widowControl/>
              <w:autoSpaceDE w:val="0"/>
              <w:autoSpaceDN w:val="0"/>
              <w:adjustRightInd w:val="0"/>
              <w:jc w:val="center"/>
              <w:rPr>
                <w:rFonts w:ascii="Arial" w:hAnsi="Arial" w:cs="Arial"/>
                <w:b/>
                <w:color w:val="000000"/>
                <w:sz w:val="20"/>
                <w:szCs w:val="20"/>
              </w:rPr>
            </w:pPr>
            <w:r w:rsidRPr="00483757">
              <w:rPr>
                <w:rFonts w:ascii="Arial" w:hAnsi="Arial" w:cs="Arial"/>
                <w:b/>
                <w:color w:val="000000"/>
                <w:sz w:val="20"/>
                <w:szCs w:val="20"/>
              </w:rPr>
              <w:t>Evaluación de Proyectos de Inversión</w:t>
            </w:r>
          </w:p>
        </w:tc>
        <w:tc>
          <w:tcPr>
            <w:tcW w:w="1559" w:type="dxa"/>
            <w:tcBorders>
              <w:top w:val="single" w:sz="6" w:space="0" w:color="000000"/>
              <w:left w:val="single" w:sz="6" w:space="0" w:color="000000"/>
              <w:bottom w:val="single" w:sz="6" w:space="0" w:color="000000"/>
              <w:right w:val="single" w:sz="6" w:space="0" w:color="000000"/>
            </w:tcBorders>
            <w:vAlign w:val="center"/>
          </w:tcPr>
          <w:p w14:paraId="050EFD92" w14:textId="77777777" w:rsidR="005F1C6D" w:rsidRPr="00483757" w:rsidRDefault="005F1C6D" w:rsidP="005F1C6D">
            <w:pPr>
              <w:widowControl/>
              <w:autoSpaceDE w:val="0"/>
              <w:autoSpaceDN w:val="0"/>
              <w:adjustRightInd w:val="0"/>
              <w:jc w:val="center"/>
              <w:rPr>
                <w:rFonts w:ascii="Arial" w:hAnsi="Arial" w:cs="Arial"/>
                <w:color w:val="000000"/>
                <w:sz w:val="18"/>
                <w:szCs w:val="18"/>
              </w:rPr>
            </w:pPr>
            <w:r w:rsidRPr="00483757">
              <w:rPr>
                <w:rFonts w:ascii="Arial" w:hAnsi="Arial" w:cs="Arial"/>
                <w:color w:val="000000"/>
                <w:sz w:val="18"/>
                <w:szCs w:val="18"/>
              </w:rPr>
              <w:t>016/EVAL-2-CK (Presencial)</w:t>
            </w:r>
          </w:p>
        </w:tc>
        <w:tc>
          <w:tcPr>
            <w:tcW w:w="2127" w:type="dxa"/>
            <w:tcBorders>
              <w:top w:val="single" w:sz="6" w:space="0" w:color="000000"/>
              <w:left w:val="single" w:sz="6" w:space="0" w:color="000000"/>
              <w:bottom w:val="single" w:sz="6" w:space="0" w:color="000000"/>
              <w:right w:val="single" w:sz="6" w:space="0" w:color="000000"/>
            </w:tcBorders>
            <w:vAlign w:val="center"/>
          </w:tcPr>
          <w:p w14:paraId="2B227101" w14:textId="77777777" w:rsidR="005F1C6D" w:rsidRPr="007739CF" w:rsidRDefault="005F1C6D" w:rsidP="005F1C6D">
            <w:pPr>
              <w:widowControl/>
              <w:autoSpaceDE w:val="0"/>
              <w:autoSpaceDN w:val="0"/>
              <w:adjustRightInd w:val="0"/>
              <w:jc w:val="center"/>
              <w:rPr>
                <w:rFonts w:ascii="Arial" w:hAnsi="Arial" w:cs="Arial"/>
                <w:color w:val="000000"/>
                <w:sz w:val="20"/>
                <w:szCs w:val="20"/>
              </w:rPr>
            </w:pPr>
            <w:r w:rsidRPr="007739CF">
              <w:rPr>
                <w:rFonts w:ascii="Arial" w:hAnsi="Arial" w:cs="Arial"/>
                <w:color w:val="000000"/>
                <w:sz w:val="20"/>
                <w:szCs w:val="20"/>
              </w:rPr>
              <w:t>Facundo Crosta</w:t>
            </w:r>
          </w:p>
        </w:tc>
        <w:tc>
          <w:tcPr>
            <w:tcW w:w="2103" w:type="dxa"/>
            <w:tcBorders>
              <w:top w:val="single" w:sz="6" w:space="0" w:color="000000"/>
              <w:left w:val="single" w:sz="6" w:space="0" w:color="000000"/>
              <w:bottom w:val="single" w:sz="6" w:space="0" w:color="000000"/>
              <w:right w:val="single" w:sz="6" w:space="0" w:color="000000"/>
            </w:tcBorders>
            <w:vAlign w:val="center"/>
          </w:tcPr>
          <w:p w14:paraId="6355F838" w14:textId="77777777" w:rsidR="005F1C6D" w:rsidRDefault="005F1C6D" w:rsidP="005F1C6D">
            <w:pPr>
              <w:widowControl/>
              <w:autoSpaceDE w:val="0"/>
              <w:autoSpaceDN w:val="0"/>
              <w:adjustRightInd w:val="0"/>
              <w:jc w:val="center"/>
              <w:rPr>
                <w:rFonts w:ascii="Arial" w:hAnsi="Arial" w:cs="Arial"/>
                <w:color w:val="000000"/>
                <w:sz w:val="20"/>
                <w:szCs w:val="20"/>
              </w:rPr>
            </w:pPr>
            <w:r w:rsidRPr="007739CF">
              <w:rPr>
                <w:rFonts w:ascii="Arial" w:hAnsi="Arial" w:cs="Arial"/>
                <w:color w:val="000000"/>
                <w:sz w:val="20"/>
                <w:szCs w:val="20"/>
              </w:rPr>
              <w:t>Mar</w:t>
            </w:r>
            <w:r>
              <w:rPr>
                <w:rFonts w:ascii="Arial" w:hAnsi="Arial" w:cs="Arial"/>
                <w:color w:val="000000"/>
                <w:sz w:val="20"/>
                <w:szCs w:val="20"/>
              </w:rPr>
              <w:t>tes</w:t>
            </w:r>
            <w:r w:rsidRPr="007739CF">
              <w:rPr>
                <w:rFonts w:ascii="Arial" w:hAnsi="Arial" w:cs="Arial"/>
                <w:color w:val="000000"/>
                <w:sz w:val="20"/>
                <w:szCs w:val="20"/>
              </w:rPr>
              <w:t xml:space="preserve">  </w:t>
            </w:r>
            <w:r>
              <w:rPr>
                <w:rFonts w:ascii="Arial" w:hAnsi="Arial" w:cs="Arial"/>
                <w:color w:val="000000"/>
                <w:sz w:val="20"/>
                <w:szCs w:val="20"/>
              </w:rPr>
              <w:t>–</w:t>
            </w:r>
            <w:r w:rsidRPr="007739CF">
              <w:rPr>
                <w:rFonts w:ascii="Arial" w:hAnsi="Arial" w:cs="Arial"/>
                <w:color w:val="000000"/>
                <w:sz w:val="20"/>
                <w:szCs w:val="20"/>
              </w:rPr>
              <w:t xml:space="preserve">  Vie</w:t>
            </w:r>
            <w:r>
              <w:rPr>
                <w:rFonts w:ascii="Arial" w:hAnsi="Arial" w:cs="Arial"/>
                <w:color w:val="000000"/>
                <w:sz w:val="20"/>
                <w:szCs w:val="20"/>
              </w:rPr>
              <w:t>rnes</w:t>
            </w:r>
          </w:p>
          <w:p w14:paraId="742079C5" w14:textId="77777777" w:rsidR="005F1C6D" w:rsidRPr="007739CF" w:rsidRDefault="005F1C6D" w:rsidP="005F1C6D">
            <w:pPr>
              <w:widowControl/>
              <w:autoSpaceDE w:val="0"/>
              <w:autoSpaceDN w:val="0"/>
              <w:adjustRightInd w:val="0"/>
              <w:jc w:val="center"/>
              <w:rPr>
                <w:rFonts w:ascii="Arial" w:hAnsi="Arial" w:cs="Arial"/>
                <w:color w:val="000000"/>
                <w:sz w:val="20"/>
                <w:szCs w:val="20"/>
              </w:rPr>
            </w:pPr>
            <w:r w:rsidRPr="007739CF">
              <w:rPr>
                <w:rFonts w:ascii="Arial" w:hAnsi="Arial" w:cs="Arial"/>
                <w:color w:val="000000"/>
                <w:sz w:val="20"/>
                <w:szCs w:val="20"/>
              </w:rPr>
              <w:t>18 a 20</w:t>
            </w:r>
            <w:r>
              <w:rPr>
                <w:rFonts w:ascii="Arial" w:hAnsi="Arial" w:cs="Arial"/>
                <w:color w:val="000000"/>
                <w:sz w:val="20"/>
                <w:szCs w:val="20"/>
              </w:rPr>
              <w:t xml:space="preserve"> Hs</w:t>
            </w:r>
          </w:p>
        </w:tc>
      </w:tr>
      <w:tr w:rsidR="005F1C6D" w:rsidRPr="008079C8" w14:paraId="08319D76" w14:textId="77777777" w:rsidTr="00483757">
        <w:trPr>
          <w:trHeight w:val="567"/>
          <w:jc w:val="center"/>
        </w:trPr>
        <w:tc>
          <w:tcPr>
            <w:tcW w:w="2746" w:type="dxa"/>
            <w:vMerge/>
            <w:tcBorders>
              <w:left w:val="single" w:sz="6" w:space="0" w:color="000000"/>
              <w:right w:val="single" w:sz="6" w:space="0" w:color="000000"/>
            </w:tcBorders>
            <w:vAlign w:val="center"/>
          </w:tcPr>
          <w:p w14:paraId="379064EB" w14:textId="77777777" w:rsidR="005F1C6D" w:rsidRPr="008079C8" w:rsidRDefault="005F1C6D" w:rsidP="005F1C6D">
            <w:pPr>
              <w:widowControl/>
              <w:autoSpaceDE w:val="0"/>
              <w:autoSpaceDN w:val="0"/>
              <w:adjustRightInd w:val="0"/>
              <w:jc w:val="center"/>
              <w:rPr>
                <w:rFonts w:ascii="Arial" w:hAnsi="Arial" w:cs="Arial"/>
                <w:b/>
                <w:color w:val="000000"/>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397C52B4" w14:textId="63DFD7FE" w:rsidR="005F1C6D" w:rsidRPr="00483757" w:rsidRDefault="005F1C6D" w:rsidP="005F1C6D">
            <w:pPr>
              <w:widowControl/>
              <w:autoSpaceDE w:val="0"/>
              <w:autoSpaceDN w:val="0"/>
              <w:adjustRightInd w:val="0"/>
              <w:jc w:val="center"/>
              <w:rPr>
                <w:rFonts w:ascii="Arial" w:hAnsi="Arial" w:cs="Arial"/>
                <w:color w:val="000000"/>
                <w:sz w:val="18"/>
                <w:szCs w:val="18"/>
              </w:rPr>
            </w:pPr>
            <w:r w:rsidRPr="00483757">
              <w:rPr>
                <w:rFonts w:ascii="Arial" w:hAnsi="Arial" w:cs="Arial"/>
                <w:color w:val="000000"/>
                <w:sz w:val="18"/>
                <w:szCs w:val="18"/>
              </w:rPr>
              <w:t>016/EVAL-3-C</w:t>
            </w:r>
            <w:r>
              <w:rPr>
                <w:rFonts w:ascii="Arial" w:hAnsi="Arial" w:cs="Arial"/>
                <w:color w:val="000000"/>
                <w:sz w:val="18"/>
                <w:szCs w:val="18"/>
              </w:rPr>
              <w:t>Y</w:t>
            </w:r>
            <w:r w:rsidRPr="00483757">
              <w:rPr>
                <w:rFonts w:ascii="Arial" w:hAnsi="Arial" w:cs="Arial"/>
                <w:color w:val="000000"/>
                <w:sz w:val="18"/>
                <w:szCs w:val="18"/>
              </w:rPr>
              <w:t>K (Presencial)</w:t>
            </w:r>
          </w:p>
        </w:tc>
        <w:tc>
          <w:tcPr>
            <w:tcW w:w="2127" w:type="dxa"/>
            <w:tcBorders>
              <w:top w:val="single" w:sz="6" w:space="0" w:color="000000"/>
              <w:left w:val="single" w:sz="6" w:space="0" w:color="000000"/>
              <w:bottom w:val="single" w:sz="6" w:space="0" w:color="000000"/>
              <w:right w:val="single" w:sz="6" w:space="0" w:color="000000"/>
            </w:tcBorders>
            <w:vAlign w:val="center"/>
          </w:tcPr>
          <w:p w14:paraId="717D9A3B" w14:textId="77777777" w:rsidR="005F1C6D" w:rsidRPr="008079C8" w:rsidRDefault="005F1C6D" w:rsidP="005F1C6D">
            <w:pPr>
              <w:widowControl/>
              <w:autoSpaceDE w:val="0"/>
              <w:autoSpaceDN w:val="0"/>
              <w:adjustRightInd w:val="0"/>
              <w:jc w:val="center"/>
              <w:rPr>
                <w:rFonts w:ascii="Arial" w:hAnsi="Arial" w:cs="Arial"/>
                <w:color w:val="000000"/>
                <w:sz w:val="20"/>
                <w:szCs w:val="20"/>
              </w:rPr>
            </w:pPr>
            <w:r w:rsidRPr="007739CF">
              <w:rPr>
                <w:rFonts w:ascii="Arial" w:hAnsi="Arial" w:cs="Arial"/>
                <w:color w:val="000000"/>
                <w:sz w:val="20"/>
                <w:szCs w:val="20"/>
              </w:rPr>
              <w:t>Daniel Besler</w:t>
            </w:r>
          </w:p>
        </w:tc>
        <w:tc>
          <w:tcPr>
            <w:tcW w:w="2103" w:type="dxa"/>
            <w:tcBorders>
              <w:top w:val="single" w:sz="6" w:space="0" w:color="000000"/>
              <w:left w:val="single" w:sz="6" w:space="0" w:color="000000"/>
              <w:bottom w:val="single" w:sz="6" w:space="0" w:color="000000"/>
              <w:right w:val="single" w:sz="6" w:space="0" w:color="000000"/>
            </w:tcBorders>
            <w:vAlign w:val="center"/>
          </w:tcPr>
          <w:p w14:paraId="7A92B746" w14:textId="77777777" w:rsidR="005F1C6D" w:rsidRDefault="005F1C6D" w:rsidP="005F1C6D">
            <w:pPr>
              <w:widowControl/>
              <w:autoSpaceDE w:val="0"/>
              <w:autoSpaceDN w:val="0"/>
              <w:adjustRightInd w:val="0"/>
              <w:jc w:val="center"/>
              <w:rPr>
                <w:rFonts w:ascii="Arial" w:hAnsi="Arial" w:cs="Arial"/>
                <w:color w:val="000000"/>
                <w:sz w:val="20"/>
                <w:szCs w:val="20"/>
              </w:rPr>
            </w:pPr>
            <w:r w:rsidRPr="007739CF">
              <w:rPr>
                <w:rFonts w:ascii="Arial" w:hAnsi="Arial" w:cs="Arial"/>
                <w:color w:val="000000"/>
                <w:sz w:val="20"/>
                <w:szCs w:val="20"/>
              </w:rPr>
              <w:t>Mar</w:t>
            </w:r>
            <w:r>
              <w:rPr>
                <w:rFonts w:ascii="Arial" w:hAnsi="Arial" w:cs="Arial"/>
                <w:color w:val="000000"/>
                <w:sz w:val="20"/>
                <w:szCs w:val="20"/>
              </w:rPr>
              <w:t>tes</w:t>
            </w:r>
            <w:r w:rsidRPr="007739CF">
              <w:rPr>
                <w:rFonts w:ascii="Arial" w:hAnsi="Arial" w:cs="Arial"/>
                <w:color w:val="000000"/>
                <w:sz w:val="20"/>
                <w:szCs w:val="20"/>
              </w:rPr>
              <w:t xml:space="preserve">  </w:t>
            </w:r>
            <w:r>
              <w:rPr>
                <w:rFonts w:ascii="Arial" w:hAnsi="Arial" w:cs="Arial"/>
                <w:color w:val="000000"/>
                <w:sz w:val="20"/>
                <w:szCs w:val="20"/>
              </w:rPr>
              <w:t>–</w:t>
            </w:r>
            <w:r w:rsidRPr="007739CF">
              <w:rPr>
                <w:rFonts w:ascii="Arial" w:hAnsi="Arial" w:cs="Arial"/>
                <w:color w:val="000000"/>
                <w:sz w:val="20"/>
                <w:szCs w:val="20"/>
              </w:rPr>
              <w:t xml:space="preserve">  Vie</w:t>
            </w:r>
            <w:r>
              <w:rPr>
                <w:rFonts w:ascii="Arial" w:hAnsi="Arial" w:cs="Arial"/>
                <w:color w:val="000000"/>
                <w:sz w:val="20"/>
                <w:szCs w:val="20"/>
              </w:rPr>
              <w:t>rnes</w:t>
            </w:r>
            <w:r w:rsidRPr="007739CF">
              <w:rPr>
                <w:rFonts w:ascii="Arial" w:hAnsi="Arial" w:cs="Arial"/>
                <w:color w:val="000000"/>
                <w:sz w:val="20"/>
                <w:szCs w:val="20"/>
              </w:rPr>
              <w:t xml:space="preserve"> </w:t>
            </w:r>
          </w:p>
          <w:p w14:paraId="698E03B8" w14:textId="77777777" w:rsidR="005F1C6D" w:rsidRPr="008079C8" w:rsidRDefault="005F1C6D" w:rsidP="005F1C6D">
            <w:pPr>
              <w:widowControl/>
              <w:autoSpaceDE w:val="0"/>
              <w:autoSpaceDN w:val="0"/>
              <w:adjustRightInd w:val="0"/>
              <w:jc w:val="center"/>
              <w:rPr>
                <w:rFonts w:ascii="Arial" w:hAnsi="Arial" w:cs="Arial"/>
                <w:color w:val="000000"/>
                <w:sz w:val="20"/>
                <w:szCs w:val="20"/>
              </w:rPr>
            </w:pPr>
            <w:r w:rsidRPr="007739CF">
              <w:rPr>
                <w:rFonts w:ascii="Arial" w:hAnsi="Arial" w:cs="Arial"/>
                <w:color w:val="000000"/>
                <w:sz w:val="20"/>
                <w:szCs w:val="20"/>
              </w:rPr>
              <w:t>20 a 22</w:t>
            </w:r>
            <w:r>
              <w:rPr>
                <w:rFonts w:ascii="Arial" w:hAnsi="Arial" w:cs="Arial"/>
                <w:color w:val="000000"/>
                <w:sz w:val="20"/>
                <w:szCs w:val="20"/>
              </w:rPr>
              <w:t xml:space="preserve"> Hs</w:t>
            </w:r>
          </w:p>
        </w:tc>
      </w:tr>
      <w:tr w:rsidR="005F1C6D" w:rsidRPr="008079C8" w14:paraId="0FD430D5" w14:textId="77777777" w:rsidTr="00483757">
        <w:trPr>
          <w:trHeight w:val="552"/>
          <w:jc w:val="center"/>
        </w:trPr>
        <w:tc>
          <w:tcPr>
            <w:tcW w:w="2746" w:type="dxa"/>
            <w:tcBorders>
              <w:top w:val="single" w:sz="6" w:space="0" w:color="000000"/>
              <w:left w:val="single" w:sz="2" w:space="0" w:color="000000"/>
              <w:bottom w:val="single" w:sz="6" w:space="0" w:color="000000"/>
              <w:right w:val="single" w:sz="6" w:space="0" w:color="000000"/>
            </w:tcBorders>
            <w:vAlign w:val="center"/>
          </w:tcPr>
          <w:p w14:paraId="727275C1" w14:textId="77777777" w:rsidR="005F1C6D" w:rsidRPr="008079C8" w:rsidRDefault="005F1C6D" w:rsidP="005F1C6D">
            <w:pPr>
              <w:widowControl/>
              <w:autoSpaceDE w:val="0"/>
              <w:autoSpaceDN w:val="0"/>
              <w:adjustRightInd w:val="0"/>
              <w:jc w:val="center"/>
              <w:rPr>
                <w:rFonts w:ascii="Arial" w:hAnsi="Arial" w:cs="Arial"/>
                <w:b/>
                <w:color w:val="000000"/>
                <w:sz w:val="20"/>
                <w:szCs w:val="20"/>
              </w:rPr>
            </w:pPr>
            <w:r w:rsidRPr="008079C8">
              <w:rPr>
                <w:rFonts w:ascii="Arial" w:hAnsi="Arial" w:cs="Arial"/>
                <w:b/>
                <w:color w:val="000000"/>
                <w:sz w:val="20"/>
                <w:szCs w:val="20"/>
              </w:rPr>
              <w:t>Economía Ecológica</w:t>
            </w:r>
          </w:p>
        </w:tc>
        <w:tc>
          <w:tcPr>
            <w:tcW w:w="1559" w:type="dxa"/>
            <w:tcBorders>
              <w:top w:val="single" w:sz="6" w:space="0" w:color="000000"/>
              <w:left w:val="single" w:sz="6" w:space="0" w:color="000000"/>
              <w:bottom w:val="single" w:sz="6" w:space="0" w:color="000000"/>
              <w:right w:val="single" w:sz="6" w:space="0" w:color="000000"/>
            </w:tcBorders>
            <w:vAlign w:val="center"/>
          </w:tcPr>
          <w:p w14:paraId="2C1C6EAA" w14:textId="77777777" w:rsidR="005F1C6D" w:rsidRDefault="005F1C6D" w:rsidP="005F1C6D">
            <w:pPr>
              <w:widowControl/>
              <w:autoSpaceDE w:val="0"/>
              <w:autoSpaceDN w:val="0"/>
              <w:adjustRightInd w:val="0"/>
              <w:jc w:val="center"/>
              <w:rPr>
                <w:rFonts w:ascii="Arial" w:hAnsi="Arial" w:cs="Arial"/>
                <w:color w:val="000000"/>
                <w:sz w:val="18"/>
                <w:szCs w:val="18"/>
              </w:rPr>
            </w:pPr>
            <w:r w:rsidRPr="007D26AE">
              <w:rPr>
                <w:rFonts w:ascii="Arial" w:hAnsi="Arial" w:cs="Arial"/>
                <w:color w:val="000000"/>
                <w:sz w:val="18"/>
                <w:szCs w:val="18"/>
              </w:rPr>
              <w:t>975-1-CK</w:t>
            </w:r>
          </w:p>
          <w:p w14:paraId="59CE4BD8" w14:textId="77777777" w:rsidR="005F1C6D" w:rsidRPr="007D26AE" w:rsidRDefault="005F1C6D" w:rsidP="005F1C6D">
            <w:pPr>
              <w:widowControl/>
              <w:autoSpaceDE w:val="0"/>
              <w:autoSpaceDN w:val="0"/>
              <w:adjustRightInd w:val="0"/>
              <w:jc w:val="center"/>
              <w:rPr>
                <w:rFonts w:ascii="Arial" w:hAnsi="Arial" w:cs="Arial"/>
                <w:color w:val="000000"/>
                <w:sz w:val="18"/>
                <w:szCs w:val="18"/>
              </w:rPr>
            </w:pPr>
            <w:r w:rsidRPr="007D26AE">
              <w:rPr>
                <w:rFonts w:ascii="Arial" w:hAnsi="Arial" w:cs="Arial"/>
                <w:color w:val="000000"/>
                <w:sz w:val="18"/>
                <w:szCs w:val="18"/>
              </w:rPr>
              <w:t>(Virtual sincrónico)</w:t>
            </w:r>
          </w:p>
        </w:tc>
        <w:tc>
          <w:tcPr>
            <w:tcW w:w="2127" w:type="dxa"/>
            <w:tcBorders>
              <w:top w:val="single" w:sz="6" w:space="0" w:color="000000"/>
              <w:left w:val="single" w:sz="6" w:space="0" w:color="000000"/>
              <w:bottom w:val="single" w:sz="6" w:space="0" w:color="000000"/>
              <w:right w:val="single" w:sz="6" w:space="0" w:color="000000"/>
            </w:tcBorders>
            <w:vAlign w:val="center"/>
          </w:tcPr>
          <w:p w14:paraId="5A40805F" w14:textId="77777777" w:rsidR="005F1C6D" w:rsidRPr="007739CF" w:rsidRDefault="005F1C6D" w:rsidP="005F1C6D">
            <w:pPr>
              <w:widowControl/>
              <w:autoSpaceDE w:val="0"/>
              <w:autoSpaceDN w:val="0"/>
              <w:adjustRightInd w:val="0"/>
              <w:jc w:val="center"/>
              <w:rPr>
                <w:rFonts w:ascii="Arial" w:hAnsi="Arial" w:cs="Arial"/>
                <w:color w:val="000000"/>
                <w:sz w:val="20"/>
                <w:szCs w:val="20"/>
              </w:rPr>
            </w:pPr>
            <w:r w:rsidRPr="007739CF">
              <w:rPr>
                <w:rFonts w:ascii="Arial" w:hAnsi="Arial" w:cs="Arial"/>
                <w:color w:val="000000"/>
                <w:sz w:val="20"/>
                <w:szCs w:val="20"/>
              </w:rPr>
              <w:t>Miguel Lacabana</w:t>
            </w:r>
          </w:p>
        </w:tc>
        <w:tc>
          <w:tcPr>
            <w:tcW w:w="2103" w:type="dxa"/>
            <w:tcBorders>
              <w:top w:val="single" w:sz="6" w:space="0" w:color="000000"/>
              <w:left w:val="single" w:sz="6" w:space="0" w:color="000000"/>
              <w:bottom w:val="single" w:sz="6" w:space="0" w:color="000000"/>
              <w:right w:val="single" w:sz="6" w:space="0" w:color="000000"/>
            </w:tcBorders>
            <w:vAlign w:val="center"/>
          </w:tcPr>
          <w:p w14:paraId="7789B3B8" w14:textId="77777777" w:rsidR="005F1C6D" w:rsidRDefault="005F1C6D" w:rsidP="005F1C6D">
            <w:pPr>
              <w:widowControl/>
              <w:autoSpaceDE w:val="0"/>
              <w:autoSpaceDN w:val="0"/>
              <w:adjustRightInd w:val="0"/>
              <w:jc w:val="center"/>
              <w:rPr>
                <w:rFonts w:ascii="Arial" w:hAnsi="Arial" w:cs="Arial"/>
                <w:color w:val="000000"/>
                <w:sz w:val="20"/>
                <w:szCs w:val="20"/>
              </w:rPr>
            </w:pPr>
            <w:r>
              <w:rPr>
                <w:rFonts w:ascii="Arial" w:hAnsi="Arial" w:cs="Arial"/>
                <w:color w:val="000000"/>
                <w:sz w:val="20"/>
                <w:szCs w:val="20"/>
              </w:rPr>
              <w:t>Miércoles</w:t>
            </w:r>
          </w:p>
          <w:p w14:paraId="78C099AB" w14:textId="77777777" w:rsidR="005F1C6D" w:rsidRPr="007739CF" w:rsidRDefault="005F1C6D" w:rsidP="005F1C6D">
            <w:pPr>
              <w:widowControl/>
              <w:autoSpaceDE w:val="0"/>
              <w:autoSpaceDN w:val="0"/>
              <w:adjustRightInd w:val="0"/>
              <w:jc w:val="center"/>
              <w:rPr>
                <w:rFonts w:ascii="Arial" w:hAnsi="Arial" w:cs="Arial"/>
                <w:color w:val="000000"/>
                <w:sz w:val="20"/>
                <w:szCs w:val="20"/>
              </w:rPr>
            </w:pPr>
            <w:r w:rsidRPr="007739CF">
              <w:rPr>
                <w:rFonts w:ascii="Arial" w:hAnsi="Arial" w:cs="Arial"/>
                <w:color w:val="000000"/>
                <w:sz w:val="20"/>
                <w:szCs w:val="20"/>
              </w:rPr>
              <w:t>18 a 22</w:t>
            </w:r>
            <w:r>
              <w:rPr>
                <w:rFonts w:ascii="Arial" w:hAnsi="Arial" w:cs="Arial"/>
                <w:color w:val="000000"/>
                <w:sz w:val="20"/>
                <w:szCs w:val="20"/>
              </w:rPr>
              <w:t xml:space="preserve"> Hs</w:t>
            </w:r>
          </w:p>
        </w:tc>
      </w:tr>
      <w:tr w:rsidR="005F1C6D" w:rsidRPr="008079C8" w14:paraId="58D130D3" w14:textId="77777777" w:rsidTr="00483757">
        <w:trPr>
          <w:trHeight w:val="552"/>
          <w:jc w:val="center"/>
        </w:trPr>
        <w:tc>
          <w:tcPr>
            <w:tcW w:w="2746" w:type="dxa"/>
            <w:tcBorders>
              <w:top w:val="single" w:sz="6" w:space="0" w:color="000000"/>
              <w:left w:val="single" w:sz="2" w:space="0" w:color="000000"/>
              <w:bottom w:val="single" w:sz="6" w:space="0" w:color="000000"/>
              <w:right w:val="single" w:sz="6" w:space="0" w:color="000000"/>
            </w:tcBorders>
            <w:vAlign w:val="center"/>
          </w:tcPr>
          <w:p w14:paraId="5A620AA8" w14:textId="77777777" w:rsidR="005F1C6D" w:rsidRPr="008079C8" w:rsidRDefault="005F1C6D" w:rsidP="005F1C6D">
            <w:pPr>
              <w:widowControl/>
              <w:autoSpaceDE w:val="0"/>
              <w:autoSpaceDN w:val="0"/>
              <w:adjustRightInd w:val="0"/>
              <w:jc w:val="center"/>
              <w:rPr>
                <w:rFonts w:ascii="Arial" w:hAnsi="Arial" w:cs="Arial"/>
                <w:b/>
                <w:color w:val="000000"/>
                <w:sz w:val="20"/>
                <w:szCs w:val="20"/>
              </w:rPr>
            </w:pPr>
            <w:r w:rsidRPr="0011133A">
              <w:rPr>
                <w:rFonts w:ascii="Arial" w:hAnsi="Arial" w:cs="Arial"/>
                <w:b/>
                <w:color w:val="000000"/>
                <w:sz w:val="20"/>
                <w:szCs w:val="20"/>
              </w:rPr>
              <w:t>Transformación de la Economía Internacional</w:t>
            </w:r>
          </w:p>
        </w:tc>
        <w:tc>
          <w:tcPr>
            <w:tcW w:w="1559" w:type="dxa"/>
            <w:tcBorders>
              <w:top w:val="single" w:sz="6" w:space="0" w:color="000000"/>
              <w:left w:val="single" w:sz="6" w:space="0" w:color="000000"/>
              <w:bottom w:val="single" w:sz="6" w:space="0" w:color="000000"/>
              <w:right w:val="single" w:sz="6" w:space="0" w:color="000000"/>
            </w:tcBorders>
            <w:vAlign w:val="center"/>
          </w:tcPr>
          <w:p w14:paraId="7E3FC078" w14:textId="77777777" w:rsidR="005F1C6D" w:rsidRPr="007739CF" w:rsidRDefault="005F1C6D" w:rsidP="005F1C6D">
            <w:pPr>
              <w:widowControl/>
              <w:autoSpaceDE w:val="0"/>
              <w:autoSpaceDN w:val="0"/>
              <w:adjustRightInd w:val="0"/>
              <w:spacing w:before="120"/>
              <w:jc w:val="center"/>
              <w:rPr>
                <w:rFonts w:ascii="Arial" w:hAnsi="Arial" w:cs="Arial"/>
                <w:color w:val="000000"/>
                <w:sz w:val="20"/>
                <w:szCs w:val="20"/>
              </w:rPr>
            </w:pPr>
            <w:r w:rsidRPr="0011133A">
              <w:rPr>
                <w:rFonts w:ascii="Arial" w:hAnsi="Arial" w:cs="Arial"/>
                <w:color w:val="000000"/>
                <w:sz w:val="20"/>
                <w:szCs w:val="20"/>
              </w:rPr>
              <w:t>802-1-CYK (Presencial)</w:t>
            </w:r>
          </w:p>
        </w:tc>
        <w:tc>
          <w:tcPr>
            <w:tcW w:w="2127" w:type="dxa"/>
            <w:tcBorders>
              <w:top w:val="single" w:sz="6" w:space="0" w:color="000000"/>
              <w:left w:val="single" w:sz="6" w:space="0" w:color="000000"/>
              <w:bottom w:val="single" w:sz="6" w:space="0" w:color="000000"/>
              <w:right w:val="single" w:sz="6" w:space="0" w:color="000000"/>
            </w:tcBorders>
            <w:vAlign w:val="center"/>
          </w:tcPr>
          <w:p w14:paraId="6EC7BBF2" w14:textId="77777777" w:rsidR="005F1C6D" w:rsidRPr="007739CF" w:rsidRDefault="005F1C6D" w:rsidP="005F1C6D">
            <w:pPr>
              <w:widowControl/>
              <w:autoSpaceDE w:val="0"/>
              <w:autoSpaceDN w:val="0"/>
              <w:adjustRightInd w:val="0"/>
              <w:jc w:val="center"/>
              <w:rPr>
                <w:rFonts w:ascii="Arial" w:hAnsi="Arial" w:cs="Arial"/>
                <w:color w:val="000000"/>
                <w:sz w:val="20"/>
                <w:szCs w:val="20"/>
              </w:rPr>
            </w:pPr>
            <w:r w:rsidRPr="0011133A">
              <w:rPr>
                <w:rFonts w:ascii="Arial" w:hAnsi="Arial" w:cs="Arial"/>
                <w:color w:val="000000"/>
                <w:sz w:val="20"/>
                <w:szCs w:val="20"/>
              </w:rPr>
              <w:t>Soledad Medina</w:t>
            </w:r>
          </w:p>
        </w:tc>
        <w:tc>
          <w:tcPr>
            <w:tcW w:w="2103" w:type="dxa"/>
            <w:tcBorders>
              <w:top w:val="single" w:sz="6" w:space="0" w:color="000000"/>
              <w:left w:val="single" w:sz="6" w:space="0" w:color="000000"/>
              <w:bottom w:val="single" w:sz="6" w:space="0" w:color="000000"/>
              <w:right w:val="single" w:sz="6" w:space="0" w:color="000000"/>
            </w:tcBorders>
            <w:vAlign w:val="center"/>
          </w:tcPr>
          <w:p w14:paraId="7F821298" w14:textId="77777777" w:rsidR="005F1C6D" w:rsidRDefault="005F1C6D" w:rsidP="005F1C6D">
            <w:pPr>
              <w:widowControl/>
              <w:autoSpaceDE w:val="0"/>
              <w:autoSpaceDN w:val="0"/>
              <w:adjustRightInd w:val="0"/>
              <w:jc w:val="center"/>
              <w:rPr>
                <w:rFonts w:ascii="Arial" w:hAnsi="Arial" w:cs="Arial"/>
                <w:color w:val="000000"/>
                <w:sz w:val="20"/>
                <w:szCs w:val="20"/>
              </w:rPr>
            </w:pPr>
            <w:r w:rsidRPr="007739CF">
              <w:rPr>
                <w:rFonts w:ascii="Arial" w:hAnsi="Arial" w:cs="Arial"/>
                <w:color w:val="000000"/>
                <w:sz w:val="20"/>
                <w:szCs w:val="20"/>
              </w:rPr>
              <w:t>Mar</w:t>
            </w:r>
            <w:r>
              <w:rPr>
                <w:rFonts w:ascii="Arial" w:hAnsi="Arial" w:cs="Arial"/>
                <w:color w:val="000000"/>
                <w:sz w:val="20"/>
                <w:szCs w:val="20"/>
              </w:rPr>
              <w:t>tes</w:t>
            </w:r>
            <w:r w:rsidRPr="007739CF">
              <w:rPr>
                <w:rFonts w:ascii="Arial" w:hAnsi="Arial" w:cs="Arial"/>
                <w:color w:val="000000"/>
                <w:sz w:val="20"/>
                <w:szCs w:val="20"/>
              </w:rPr>
              <w:t xml:space="preserve">  </w:t>
            </w:r>
            <w:r>
              <w:rPr>
                <w:rFonts w:ascii="Arial" w:hAnsi="Arial" w:cs="Arial"/>
                <w:color w:val="000000"/>
                <w:sz w:val="20"/>
                <w:szCs w:val="20"/>
              </w:rPr>
              <w:t>–</w:t>
            </w:r>
            <w:r w:rsidRPr="007739CF">
              <w:rPr>
                <w:rFonts w:ascii="Arial" w:hAnsi="Arial" w:cs="Arial"/>
                <w:color w:val="000000"/>
                <w:sz w:val="20"/>
                <w:szCs w:val="20"/>
              </w:rPr>
              <w:t xml:space="preserve">  Vie</w:t>
            </w:r>
            <w:r>
              <w:rPr>
                <w:rFonts w:ascii="Arial" w:hAnsi="Arial" w:cs="Arial"/>
                <w:color w:val="000000"/>
                <w:sz w:val="20"/>
                <w:szCs w:val="20"/>
              </w:rPr>
              <w:t>rnes</w:t>
            </w:r>
          </w:p>
          <w:p w14:paraId="3C104FC6" w14:textId="77777777" w:rsidR="005F1C6D" w:rsidRDefault="005F1C6D" w:rsidP="005F1C6D">
            <w:pPr>
              <w:widowControl/>
              <w:autoSpaceDE w:val="0"/>
              <w:autoSpaceDN w:val="0"/>
              <w:adjustRightInd w:val="0"/>
              <w:jc w:val="center"/>
              <w:rPr>
                <w:rFonts w:ascii="Arial" w:hAnsi="Arial" w:cs="Arial"/>
                <w:color w:val="000000"/>
                <w:sz w:val="20"/>
                <w:szCs w:val="20"/>
              </w:rPr>
            </w:pPr>
            <w:r w:rsidRPr="007739CF">
              <w:rPr>
                <w:rFonts w:ascii="Arial" w:hAnsi="Arial" w:cs="Arial"/>
                <w:color w:val="000000"/>
                <w:sz w:val="20"/>
                <w:szCs w:val="20"/>
              </w:rPr>
              <w:t>18 a 20</w:t>
            </w:r>
            <w:r>
              <w:rPr>
                <w:rFonts w:ascii="Arial" w:hAnsi="Arial" w:cs="Arial"/>
                <w:color w:val="000000"/>
                <w:sz w:val="20"/>
                <w:szCs w:val="20"/>
              </w:rPr>
              <w:t xml:space="preserve"> Hs</w:t>
            </w:r>
          </w:p>
        </w:tc>
      </w:tr>
      <w:tr w:rsidR="005F1C6D" w:rsidRPr="008079C8" w14:paraId="4B92E531" w14:textId="77777777" w:rsidTr="00483757">
        <w:trPr>
          <w:trHeight w:val="550"/>
          <w:jc w:val="center"/>
        </w:trPr>
        <w:tc>
          <w:tcPr>
            <w:tcW w:w="2746" w:type="dxa"/>
            <w:vMerge w:val="restart"/>
            <w:tcBorders>
              <w:top w:val="single" w:sz="6" w:space="0" w:color="000000"/>
              <w:left w:val="single" w:sz="6" w:space="0" w:color="000000"/>
              <w:right w:val="single" w:sz="6" w:space="0" w:color="000000"/>
            </w:tcBorders>
            <w:vAlign w:val="center"/>
          </w:tcPr>
          <w:p w14:paraId="6C4AFCF2" w14:textId="77777777" w:rsidR="005F1C6D" w:rsidRPr="008079C8" w:rsidRDefault="005F1C6D" w:rsidP="005F1C6D">
            <w:pPr>
              <w:widowControl/>
              <w:autoSpaceDE w:val="0"/>
              <w:autoSpaceDN w:val="0"/>
              <w:adjustRightInd w:val="0"/>
              <w:jc w:val="center"/>
              <w:rPr>
                <w:rFonts w:ascii="Arial" w:hAnsi="Arial" w:cs="Arial"/>
                <w:b/>
                <w:color w:val="000000"/>
                <w:sz w:val="20"/>
                <w:szCs w:val="20"/>
              </w:rPr>
            </w:pPr>
            <w:r w:rsidRPr="008079C8">
              <w:rPr>
                <w:rFonts w:ascii="Arial" w:hAnsi="Arial" w:cs="Arial"/>
                <w:b/>
                <w:color w:val="000000"/>
                <w:sz w:val="20"/>
                <w:szCs w:val="20"/>
              </w:rPr>
              <w:t>Recursos Humanos</w:t>
            </w:r>
          </w:p>
        </w:tc>
        <w:tc>
          <w:tcPr>
            <w:tcW w:w="1559" w:type="dxa"/>
            <w:tcBorders>
              <w:top w:val="single" w:sz="6" w:space="0" w:color="000000"/>
              <w:left w:val="single" w:sz="6" w:space="0" w:color="000000"/>
              <w:bottom w:val="single" w:sz="6" w:space="0" w:color="000000"/>
              <w:right w:val="single" w:sz="6" w:space="0" w:color="000000"/>
            </w:tcBorders>
            <w:vAlign w:val="center"/>
          </w:tcPr>
          <w:p w14:paraId="13D6B824" w14:textId="55B86246" w:rsidR="005F1C6D" w:rsidRPr="00302B8E" w:rsidRDefault="005F1C6D" w:rsidP="005F1C6D">
            <w:pPr>
              <w:widowControl/>
              <w:autoSpaceDE w:val="0"/>
              <w:autoSpaceDN w:val="0"/>
              <w:adjustRightInd w:val="0"/>
              <w:spacing w:before="120"/>
              <w:jc w:val="center"/>
              <w:rPr>
                <w:rFonts w:ascii="Arial" w:hAnsi="Arial" w:cs="Arial"/>
                <w:color w:val="000000"/>
                <w:sz w:val="18"/>
                <w:szCs w:val="18"/>
              </w:rPr>
            </w:pPr>
            <w:r w:rsidRPr="001D05C6">
              <w:rPr>
                <w:rFonts w:ascii="Arial" w:hAnsi="Arial" w:cs="Arial"/>
                <w:color w:val="000000"/>
                <w:sz w:val="18"/>
                <w:szCs w:val="18"/>
              </w:rPr>
              <w:t>020/ARRHH-1-CJ03K (</w:t>
            </w:r>
            <w:r>
              <w:rPr>
                <w:rFonts w:ascii="Arial" w:hAnsi="Arial" w:cs="Arial"/>
                <w:color w:val="000000"/>
                <w:sz w:val="18"/>
                <w:szCs w:val="18"/>
              </w:rPr>
              <w:t>Presencial</w:t>
            </w:r>
            <w:r w:rsidRPr="001D05C6">
              <w:rPr>
                <w:rFonts w:ascii="Arial" w:hAnsi="Arial" w:cs="Arial"/>
                <w:color w:val="000000"/>
                <w:sz w:val="18"/>
                <w:szCs w:val="18"/>
              </w:rPr>
              <w:t>)</w:t>
            </w:r>
          </w:p>
        </w:tc>
        <w:tc>
          <w:tcPr>
            <w:tcW w:w="2127" w:type="dxa"/>
            <w:tcBorders>
              <w:top w:val="single" w:sz="6" w:space="0" w:color="000000"/>
              <w:left w:val="single" w:sz="6" w:space="0" w:color="000000"/>
              <w:bottom w:val="single" w:sz="6" w:space="0" w:color="000000"/>
              <w:right w:val="single" w:sz="6" w:space="0" w:color="000000"/>
            </w:tcBorders>
            <w:vAlign w:val="center"/>
          </w:tcPr>
          <w:p w14:paraId="2F630A08" w14:textId="747B42AB" w:rsidR="005F1C6D" w:rsidRPr="007739CF" w:rsidRDefault="005F1C6D" w:rsidP="005F1C6D">
            <w:pPr>
              <w:widowControl/>
              <w:autoSpaceDE w:val="0"/>
              <w:autoSpaceDN w:val="0"/>
              <w:adjustRightInd w:val="0"/>
              <w:jc w:val="center"/>
              <w:rPr>
                <w:rFonts w:ascii="Arial" w:hAnsi="Arial" w:cs="Arial"/>
                <w:color w:val="000000"/>
                <w:sz w:val="20"/>
                <w:szCs w:val="20"/>
              </w:rPr>
            </w:pPr>
            <w:r>
              <w:rPr>
                <w:rFonts w:ascii="Arial" w:hAnsi="Arial" w:cs="Arial"/>
                <w:color w:val="000000"/>
                <w:sz w:val="20"/>
                <w:szCs w:val="20"/>
              </w:rPr>
              <w:t>Ariel Barreto</w:t>
            </w:r>
          </w:p>
        </w:tc>
        <w:tc>
          <w:tcPr>
            <w:tcW w:w="2103" w:type="dxa"/>
            <w:tcBorders>
              <w:top w:val="single" w:sz="6" w:space="0" w:color="000000"/>
              <w:left w:val="single" w:sz="6" w:space="0" w:color="000000"/>
              <w:bottom w:val="single" w:sz="6" w:space="0" w:color="000000"/>
              <w:right w:val="single" w:sz="6" w:space="0" w:color="000000"/>
            </w:tcBorders>
            <w:vAlign w:val="center"/>
          </w:tcPr>
          <w:p w14:paraId="64D585BF" w14:textId="77777777" w:rsidR="005F1C6D" w:rsidRDefault="005F1C6D" w:rsidP="005F1C6D">
            <w:pPr>
              <w:widowControl/>
              <w:autoSpaceDE w:val="0"/>
              <w:autoSpaceDN w:val="0"/>
              <w:adjustRightInd w:val="0"/>
              <w:jc w:val="center"/>
              <w:rPr>
                <w:rFonts w:ascii="Arial" w:hAnsi="Arial" w:cs="Arial"/>
                <w:color w:val="000000"/>
                <w:sz w:val="18"/>
                <w:szCs w:val="18"/>
              </w:rPr>
            </w:pPr>
            <w:r w:rsidRPr="007739CF">
              <w:rPr>
                <w:rFonts w:ascii="Arial" w:hAnsi="Arial" w:cs="Arial"/>
                <w:color w:val="000000"/>
                <w:sz w:val="18"/>
                <w:szCs w:val="18"/>
              </w:rPr>
              <w:t>Lun</w:t>
            </w:r>
            <w:r>
              <w:rPr>
                <w:rFonts w:ascii="Arial" w:hAnsi="Arial" w:cs="Arial"/>
                <w:color w:val="000000"/>
                <w:sz w:val="18"/>
                <w:szCs w:val="18"/>
              </w:rPr>
              <w:t xml:space="preserve">es </w:t>
            </w:r>
            <w:r>
              <w:rPr>
                <w:rFonts w:ascii="Arial" w:hAnsi="Arial" w:cs="Arial"/>
                <w:color w:val="000000"/>
                <w:sz w:val="20"/>
                <w:szCs w:val="20"/>
              </w:rPr>
              <w:t>–</w:t>
            </w:r>
            <w:r w:rsidRPr="007739CF">
              <w:rPr>
                <w:rFonts w:ascii="Arial" w:hAnsi="Arial" w:cs="Arial"/>
                <w:color w:val="000000"/>
                <w:sz w:val="20"/>
                <w:szCs w:val="20"/>
              </w:rPr>
              <w:t xml:space="preserve"> </w:t>
            </w:r>
            <w:r w:rsidRPr="007739CF">
              <w:rPr>
                <w:rFonts w:ascii="Arial" w:hAnsi="Arial" w:cs="Arial"/>
                <w:color w:val="000000"/>
                <w:sz w:val="18"/>
                <w:szCs w:val="18"/>
              </w:rPr>
              <w:t>Jue</w:t>
            </w:r>
            <w:r>
              <w:rPr>
                <w:rFonts w:ascii="Arial" w:hAnsi="Arial" w:cs="Arial"/>
                <w:color w:val="000000"/>
                <w:sz w:val="18"/>
                <w:szCs w:val="18"/>
              </w:rPr>
              <w:t>ves</w:t>
            </w:r>
            <w:r w:rsidRPr="007739CF">
              <w:rPr>
                <w:rFonts w:ascii="Arial" w:hAnsi="Arial" w:cs="Arial"/>
                <w:color w:val="000000"/>
                <w:sz w:val="18"/>
                <w:szCs w:val="18"/>
              </w:rPr>
              <w:t xml:space="preserve"> </w:t>
            </w:r>
          </w:p>
          <w:p w14:paraId="05849D4A" w14:textId="6E78CA00" w:rsidR="005F1C6D" w:rsidRPr="007739CF" w:rsidRDefault="005F1C6D" w:rsidP="005F1C6D">
            <w:pPr>
              <w:widowControl/>
              <w:autoSpaceDE w:val="0"/>
              <w:autoSpaceDN w:val="0"/>
              <w:adjustRightInd w:val="0"/>
              <w:jc w:val="center"/>
              <w:rPr>
                <w:rFonts w:ascii="Arial" w:hAnsi="Arial" w:cs="Arial"/>
                <w:color w:val="000000"/>
                <w:sz w:val="20"/>
                <w:szCs w:val="20"/>
              </w:rPr>
            </w:pPr>
            <w:r>
              <w:rPr>
                <w:rFonts w:ascii="Arial" w:hAnsi="Arial" w:cs="Arial"/>
                <w:color w:val="000000"/>
                <w:sz w:val="18"/>
                <w:szCs w:val="18"/>
              </w:rPr>
              <w:t>18</w:t>
            </w:r>
            <w:r w:rsidRPr="007739CF">
              <w:rPr>
                <w:rFonts w:ascii="Arial" w:hAnsi="Arial" w:cs="Arial"/>
                <w:color w:val="000000"/>
                <w:sz w:val="18"/>
                <w:szCs w:val="18"/>
              </w:rPr>
              <w:t xml:space="preserve"> a 2</w:t>
            </w:r>
            <w:r>
              <w:rPr>
                <w:rFonts w:ascii="Arial" w:hAnsi="Arial" w:cs="Arial"/>
                <w:color w:val="000000"/>
                <w:sz w:val="18"/>
                <w:szCs w:val="18"/>
              </w:rPr>
              <w:t>0 Hs</w:t>
            </w:r>
          </w:p>
        </w:tc>
      </w:tr>
      <w:tr w:rsidR="005F1C6D" w:rsidRPr="008079C8" w14:paraId="64FB10FD" w14:textId="77777777" w:rsidTr="00483757">
        <w:trPr>
          <w:trHeight w:val="550"/>
          <w:jc w:val="center"/>
        </w:trPr>
        <w:tc>
          <w:tcPr>
            <w:tcW w:w="2746" w:type="dxa"/>
            <w:vMerge/>
            <w:tcBorders>
              <w:left w:val="single" w:sz="6" w:space="0" w:color="000000"/>
              <w:bottom w:val="single" w:sz="6" w:space="0" w:color="000000"/>
              <w:right w:val="single" w:sz="6" w:space="0" w:color="000000"/>
            </w:tcBorders>
            <w:vAlign w:val="center"/>
          </w:tcPr>
          <w:p w14:paraId="5D6F6350" w14:textId="77777777" w:rsidR="005F1C6D" w:rsidRPr="008079C8" w:rsidRDefault="005F1C6D" w:rsidP="005F1C6D">
            <w:pPr>
              <w:widowControl/>
              <w:autoSpaceDE w:val="0"/>
              <w:autoSpaceDN w:val="0"/>
              <w:adjustRightInd w:val="0"/>
              <w:jc w:val="center"/>
              <w:rPr>
                <w:rFonts w:ascii="Arial" w:hAnsi="Arial" w:cs="Arial"/>
                <w:b/>
                <w:color w:val="000000"/>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1541DE17" w14:textId="786AE8D0" w:rsidR="005F1C6D" w:rsidRPr="00302B8E" w:rsidRDefault="005F1C6D" w:rsidP="005F1C6D">
            <w:pPr>
              <w:widowControl/>
              <w:autoSpaceDE w:val="0"/>
              <w:autoSpaceDN w:val="0"/>
              <w:adjustRightInd w:val="0"/>
              <w:spacing w:before="120"/>
              <w:jc w:val="center"/>
              <w:rPr>
                <w:rFonts w:ascii="Arial" w:hAnsi="Arial" w:cs="Arial"/>
                <w:color w:val="000000"/>
                <w:sz w:val="18"/>
                <w:szCs w:val="18"/>
              </w:rPr>
            </w:pPr>
            <w:r w:rsidRPr="001D05C6">
              <w:rPr>
                <w:rFonts w:ascii="Arial" w:hAnsi="Arial" w:cs="Arial"/>
                <w:color w:val="000000"/>
                <w:sz w:val="18"/>
                <w:szCs w:val="18"/>
              </w:rPr>
              <w:t>020/ARRHH-2-CKJ-03 (Presencial)</w:t>
            </w:r>
          </w:p>
        </w:tc>
        <w:tc>
          <w:tcPr>
            <w:tcW w:w="2127" w:type="dxa"/>
            <w:tcBorders>
              <w:top w:val="single" w:sz="6" w:space="0" w:color="000000"/>
              <w:left w:val="single" w:sz="6" w:space="0" w:color="000000"/>
              <w:bottom w:val="single" w:sz="6" w:space="0" w:color="000000"/>
              <w:right w:val="single" w:sz="6" w:space="0" w:color="000000"/>
            </w:tcBorders>
            <w:vAlign w:val="center"/>
          </w:tcPr>
          <w:p w14:paraId="1AF1CCA8" w14:textId="18F2A1FC" w:rsidR="005F1C6D" w:rsidRPr="007739CF" w:rsidRDefault="005F1C6D" w:rsidP="005F1C6D">
            <w:pPr>
              <w:widowControl/>
              <w:autoSpaceDE w:val="0"/>
              <w:autoSpaceDN w:val="0"/>
              <w:adjustRightInd w:val="0"/>
              <w:jc w:val="center"/>
              <w:rPr>
                <w:rFonts w:ascii="Arial" w:hAnsi="Arial" w:cs="Arial"/>
                <w:color w:val="000000"/>
                <w:sz w:val="20"/>
                <w:szCs w:val="20"/>
              </w:rPr>
            </w:pPr>
            <w:r w:rsidRPr="00231F57">
              <w:rPr>
                <w:rFonts w:ascii="Arial" w:hAnsi="Arial" w:cs="Arial"/>
                <w:color w:val="000000"/>
                <w:sz w:val="20"/>
                <w:szCs w:val="20"/>
              </w:rPr>
              <w:t>Leandro Elorriaga</w:t>
            </w:r>
          </w:p>
        </w:tc>
        <w:tc>
          <w:tcPr>
            <w:tcW w:w="2103" w:type="dxa"/>
            <w:tcBorders>
              <w:top w:val="single" w:sz="6" w:space="0" w:color="000000"/>
              <w:left w:val="single" w:sz="6" w:space="0" w:color="000000"/>
              <w:bottom w:val="single" w:sz="6" w:space="0" w:color="000000"/>
              <w:right w:val="single" w:sz="6" w:space="0" w:color="000000"/>
            </w:tcBorders>
            <w:vAlign w:val="center"/>
          </w:tcPr>
          <w:p w14:paraId="53FF5298" w14:textId="01BD7C0A" w:rsidR="005F1C6D" w:rsidRDefault="005F1C6D" w:rsidP="005F1C6D">
            <w:pPr>
              <w:widowControl/>
              <w:autoSpaceDE w:val="0"/>
              <w:autoSpaceDN w:val="0"/>
              <w:adjustRightInd w:val="0"/>
              <w:jc w:val="center"/>
              <w:rPr>
                <w:rFonts w:ascii="Arial" w:hAnsi="Arial" w:cs="Arial"/>
                <w:color w:val="000000"/>
                <w:sz w:val="20"/>
                <w:szCs w:val="20"/>
              </w:rPr>
            </w:pPr>
            <w:r w:rsidRPr="007739CF">
              <w:rPr>
                <w:rFonts w:ascii="Arial" w:hAnsi="Arial" w:cs="Arial"/>
                <w:color w:val="000000"/>
                <w:sz w:val="20"/>
                <w:szCs w:val="20"/>
              </w:rPr>
              <w:t>Mar</w:t>
            </w:r>
            <w:r>
              <w:rPr>
                <w:rFonts w:ascii="Arial" w:hAnsi="Arial" w:cs="Arial"/>
                <w:color w:val="000000"/>
                <w:sz w:val="20"/>
                <w:szCs w:val="20"/>
              </w:rPr>
              <w:t>tes</w:t>
            </w:r>
            <w:r w:rsidRPr="007739CF">
              <w:rPr>
                <w:rFonts w:ascii="Arial" w:hAnsi="Arial" w:cs="Arial"/>
                <w:color w:val="000000"/>
                <w:sz w:val="20"/>
                <w:szCs w:val="20"/>
              </w:rPr>
              <w:t xml:space="preserve"> </w:t>
            </w:r>
            <w:r>
              <w:rPr>
                <w:rFonts w:ascii="Arial" w:hAnsi="Arial" w:cs="Arial"/>
                <w:color w:val="000000"/>
                <w:sz w:val="20"/>
                <w:szCs w:val="20"/>
              </w:rPr>
              <w:t>–</w:t>
            </w:r>
            <w:r w:rsidRPr="007739CF">
              <w:rPr>
                <w:rFonts w:ascii="Arial" w:hAnsi="Arial" w:cs="Arial"/>
                <w:color w:val="000000"/>
                <w:sz w:val="20"/>
                <w:szCs w:val="20"/>
              </w:rPr>
              <w:t xml:space="preserve"> Vie</w:t>
            </w:r>
            <w:r>
              <w:rPr>
                <w:rFonts w:ascii="Arial" w:hAnsi="Arial" w:cs="Arial"/>
                <w:color w:val="000000"/>
                <w:sz w:val="20"/>
                <w:szCs w:val="20"/>
              </w:rPr>
              <w:t>rnes</w:t>
            </w:r>
          </w:p>
          <w:p w14:paraId="7B1B64E8" w14:textId="051086B6" w:rsidR="005F1C6D" w:rsidRPr="007739CF" w:rsidRDefault="005F1C6D" w:rsidP="005F1C6D">
            <w:pPr>
              <w:widowControl/>
              <w:autoSpaceDE w:val="0"/>
              <w:autoSpaceDN w:val="0"/>
              <w:adjustRightInd w:val="0"/>
              <w:jc w:val="center"/>
              <w:rPr>
                <w:rFonts w:ascii="Arial" w:hAnsi="Arial" w:cs="Arial"/>
                <w:color w:val="000000"/>
                <w:sz w:val="20"/>
                <w:szCs w:val="20"/>
              </w:rPr>
            </w:pPr>
            <w:r w:rsidRPr="007739CF">
              <w:rPr>
                <w:rFonts w:ascii="Arial" w:hAnsi="Arial" w:cs="Arial"/>
                <w:color w:val="000000"/>
                <w:sz w:val="20"/>
                <w:szCs w:val="20"/>
              </w:rPr>
              <w:t>18 a 20</w:t>
            </w:r>
            <w:r>
              <w:rPr>
                <w:rFonts w:ascii="Arial" w:hAnsi="Arial" w:cs="Arial"/>
                <w:color w:val="000000"/>
                <w:sz w:val="20"/>
                <w:szCs w:val="20"/>
              </w:rPr>
              <w:t xml:space="preserve"> Hs</w:t>
            </w:r>
          </w:p>
        </w:tc>
      </w:tr>
      <w:tr w:rsidR="005F1C6D" w:rsidRPr="008079C8" w14:paraId="1EC36487" w14:textId="77777777" w:rsidTr="00483757">
        <w:trPr>
          <w:trHeight w:val="550"/>
          <w:jc w:val="center"/>
        </w:trPr>
        <w:tc>
          <w:tcPr>
            <w:tcW w:w="2746" w:type="dxa"/>
            <w:vMerge/>
            <w:tcBorders>
              <w:left w:val="single" w:sz="6" w:space="0" w:color="000000"/>
              <w:bottom w:val="single" w:sz="6" w:space="0" w:color="000000"/>
              <w:right w:val="single" w:sz="6" w:space="0" w:color="000000"/>
            </w:tcBorders>
            <w:vAlign w:val="center"/>
          </w:tcPr>
          <w:p w14:paraId="0EC7ABBB" w14:textId="77777777" w:rsidR="005F1C6D" w:rsidRPr="008079C8" w:rsidRDefault="005F1C6D" w:rsidP="005F1C6D">
            <w:pPr>
              <w:widowControl/>
              <w:autoSpaceDE w:val="0"/>
              <w:autoSpaceDN w:val="0"/>
              <w:adjustRightInd w:val="0"/>
              <w:jc w:val="center"/>
              <w:rPr>
                <w:rFonts w:ascii="Arial" w:hAnsi="Arial" w:cs="Arial"/>
                <w:b/>
                <w:color w:val="000000"/>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1D13D50A" w14:textId="0D72504F" w:rsidR="005F1C6D" w:rsidRPr="007739CF" w:rsidRDefault="005F1C6D" w:rsidP="005F1C6D">
            <w:pPr>
              <w:widowControl/>
              <w:autoSpaceDE w:val="0"/>
              <w:autoSpaceDN w:val="0"/>
              <w:adjustRightInd w:val="0"/>
              <w:spacing w:before="120"/>
              <w:jc w:val="center"/>
              <w:rPr>
                <w:rFonts w:ascii="Arial" w:hAnsi="Arial" w:cs="Arial"/>
                <w:color w:val="000000"/>
                <w:sz w:val="20"/>
                <w:szCs w:val="20"/>
              </w:rPr>
            </w:pPr>
            <w:r w:rsidRPr="001D05C6">
              <w:rPr>
                <w:rFonts w:ascii="Arial" w:hAnsi="Arial" w:cs="Arial"/>
                <w:color w:val="000000"/>
                <w:sz w:val="18"/>
                <w:szCs w:val="18"/>
              </w:rPr>
              <w:t>020/ARRHH-</w:t>
            </w:r>
            <w:r>
              <w:rPr>
                <w:rFonts w:ascii="Arial" w:hAnsi="Arial" w:cs="Arial"/>
                <w:color w:val="000000"/>
                <w:sz w:val="18"/>
                <w:szCs w:val="18"/>
              </w:rPr>
              <w:t>3</w:t>
            </w:r>
            <w:r w:rsidRPr="001D05C6">
              <w:rPr>
                <w:rFonts w:ascii="Arial" w:hAnsi="Arial" w:cs="Arial"/>
                <w:color w:val="000000"/>
                <w:sz w:val="18"/>
                <w:szCs w:val="18"/>
              </w:rPr>
              <w:t>-CJ14/15L1KT5 (Presencial)</w:t>
            </w:r>
          </w:p>
        </w:tc>
        <w:tc>
          <w:tcPr>
            <w:tcW w:w="2127" w:type="dxa"/>
            <w:tcBorders>
              <w:top w:val="single" w:sz="6" w:space="0" w:color="000000"/>
              <w:left w:val="single" w:sz="6" w:space="0" w:color="000000"/>
              <w:bottom w:val="single" w:sz="6" w:space="0" w:color="000000"/>
              <w:right w:val="single" w:sz="6" w:space="0" w:color="000000"/>
            </w:tcBorders>
            <w:vAlign w:val="center"/>
          </w:tcPr>
          <w:p w14:paraId="1CE0ABA3" w14:textId="3D052E1B" w:rsidR="005F1C6D" w:rsidRPr="007739CF" w:rsidRDefault="005F1C6D" w:rsidP="005F1C6D">
            <w:pPr>
              <w:widowControl/>
              <w:autoSpaceDE w:val="0"/>
              <w:autoSpaceDN w:val="0"/>
              <w:adjustRightInd w:val="0"/>
              <w:jc w:val="center"/>
              <w:rPr>
                <w:rFonts w:ascii="Arial" w:hAnsi="Arial" w:cs="Arial"/>
                <w:color w:val="000000"/>
                <w:sz w:val="20"/>
                <w:szCs w:val="20"/>
              </w:rPr>
            </w:pPr>
            <w:r>
              <w:rPr>
                <w:rFonts w:ascii="Arial" w:hAnsi="Arial" w:cs="Arial"/>
                <w:color w:val="000000"/>
                <w:sz w:val="20"/>
                <w:szCs w:val="20"/>
              </w:rPr>
              <w:t>Jésica Cabañas</w:t>
            </w:r>
          </w:p>
        </w:tc>
        <w:tc>
          <w:tcPr>
            <w:tcW w:w="2103" w:type="dxa"/>
            <w:tcBorders>
              <w:top w:val="single" w:sz="6" w:space="0" w:color="000000"/>
              <w:left w:val="single" w:sz="6" w:space="0" w:color="000000"/>
              <w:bottom w:val="single" w:sz="6" w:space="0" w:color="000000"/>
              <w:right w:val="single" w:sz="6" w:space="0" w:color="000000"/>
            </w:tcBorders>
            <w:vAlign w:val="center"/>
          </w:tcPr>
          <w:p w14:paraId="3E4DD7C0" w14:textId="77777777" w:rsidR="005F1C6D" w:rsidRDefault="005F1C6D" w:rsidP="005F1C6D">
            <w:pPr>
              <w:widowControl/>
              <w:autoSpaceDE w:val="0"/>
              <w:autoSpaceDN w:val="0"/>
              <w:adjustRightInd w:val="0"/>
              <w:jc w:val="center"/>
              <w:rPr>
                <w:rFonts w:ascii="Arial" w:hAnsi="Arial" w:cs="Arial"/>
                <w:color w:val="000000"/>
                <w:sz w:val="20"/>
                <w:szCs w:val="20"/>
              </w:rPr>
            </w:pPr>
            <w:r>
              <w:rPr>
                <w:rFonts w:ascii="Arial" w:hAnsi="Arial" w:cs="Arial"/>
                <w:color w:val="000000"/>
                <w:sz w:val="20"/>
                <w:szCs w:val="20"/>
              </w:rPr>
              <w:t>Miércoles</w:t>
            </w:r>
          </w:p>
          <w:p w14:paraId="72255F3C" w14:textId="2D73609B" w:rsidR="005F1C6D" w:rsidRDefault="005F1C6D" w:rsidP="005F1C6D">
            <w:pPr>
              <w:widowControl/>
              <w:autoSpaceDE w:val="0"/>
              <w:autoSpaceDN w:val="0"/>
              <w:adjustRightInd w:val="0"/>
              <w:jc w:val="center"/>
              <w:rPr>
                <w:rFonts w:ascii="Arial" w:hAnsi="Arial" w:cs="Arial"/>
                <w:color w:val="000000"/>
                <w:sz w:val="20"/>
                <w:szCs w:val="20"/>
              </w:rPr>
            </w:pPr>
            <w:r w:rsidRPr="001D05C6">
              <w:rPr>
                <w:rFonts w:ascii="Arial" w:hAnsi="Arial" w:cs="Arial"/>
                <w:color w:val="000000"/>
                <w:sz w:val="20"/>
                <w:szCs w:val="20"/>
              </w:rPr>
              <w:t>18 a 2</w:t>
            </w:r>
            <w:r>
              <w:rPr>
                <w:rFonts w:ascii="Arial" w:hAnsi="Arial" w:cs="Arial"/>
                <w:color w:val="000000"/>
                <w:sz w:val="20"/>
                <w:szCs w:val="20"/>
              </w:rPr>
              <w:t>2</w:t>
            </w:r>
            <w:r w:rsidRPr="001D05C6">
              <w:rPr>
                <w:rFonts w:ascii="Arial" w:hAnsi="Arial" w:cs="Arial"/>
                <w:color w:val="000000"/>
                <w:sz w:val="20"/>
                <w:szCs w:val="20"/>
              </w:rPr>
              <w:t>:</w:t>
            </w:r>
            <w:r>
              <w:rPr>
                <w:rFonts w:ascii="Arial" w:hAnsi="Arial" w:cs="Arial"/>
                <w:color w:val="000000"/>
                <w:sz w:val="20"/>
                <w:szCs w:val="20"/>
              </w:rPr>
              <w:t>00 Hs</w:t>
            </w:r>
          </w:p>
        </w:tc>
      </w:tr>
      <w:tr w:rsidR="005F1C6D" w:rsidRPr="008079C8" w14:paraId="27EBE8EE" w14:textId="77777777" w:rsidTr="00483757">
        <w:trPr>
          <w:trHeight w:val="536"/>
          <w:jc w:val="center"/>
        </w:trPr>
        <w:tc>
          <w:tcPr>
            <w:tcW w:w="2746" w:type="dxa"/>
            <w:tcBorders>
              <w:top w:val="single" w:sz="6" w:space="0" w:color="000000"/>
              <w:left w:val="single" w:sz="6" w:space="0" w:color="000000"/>
              <w:bottom w:val="single" w:sz="6" w:space="0" w:color="000000"/>
              <w:right w:val="single" w:sz="6" w:space="0" w:color="000000"/>
            </w:tcBorders>
            <w:vAlign w:val="center"/>
          </w:tcPr>
          <w:p w14:paraId="48F45FE4" w14:textId="77777777" w:rsidR="005F1C6D" w:rsidRPr="008079C8" w:rsidRDefault="005F1C6D" w:rsidP="005F1C6D">
            <w:pPr>
              <w:widowControl/>
              <w:autoSpaceDE w:val="0"/>
              <w:autoSpaceDN w:val="0"/>
              <w:adjustRightInd w:val="0"/>
              <w:jc w:val="center"/>
              <w:rPr>
                <w:rFonts w:ascii="Arial" w:hAnsi="Arial" w:cs="Arial"/>
                <w:b/>
                <w:color w:val="000000"/>
                <w:sz w:val="20"/>
                <w:szCs w:val="20"/>
              </w:rPr>
            </w:pPr>
            <w:r w:rsidRPr="008079C8">
              <w:rPr>
                <w:rFonts w:ascii="Arial" w:hAnsi="Arial" w:cs="Arial"/>
                <w:b/>
                <w:color w:val="000000"/>
                <w:sz w:val="20"/>
                <w:szCs w:val="20"/>
              </w:rPr>
              <w:t>Economía del sector público</w:t>
            </w:r>
          </w:p>
        </w:tc>
        <w:tc>
          <w:tcPr>
            <w:tcW w:w="1559" w:type="dxa"/>
            <w:tcBorders>
              <w:top w:val="single" w:sz="6" w:space="0" w:color="000000"/>
              <w:left w:val="single" w:sz="6" w:space="0" w:color="000000"/>
              <w:bottom w:val="single" w:sz="6" w:space="0" w:color="000000"/>
              <w:right w:val="single" w:sz="6" w:space="0" w:color="000000"/>
            </w:tcBorders>
            <w:vAlign w:val="center"/>
          </w:tcPr>
          <w:p w14:paraId="620F874A" w14:textId="0640DA89" w:rsidR="005F1C6D" w:rsidRPr="008079C8" w:rsidRDefault="005F1C6D" w:rsidP="005F1C6D">
            <w:pPr>
              <w:widowControl/>
              <w:autoSpaceDE w:val="0"/>
              <w:autoSpaceDN w:val="0"/>
              <w:adjustRightInd w:val="0"/>
              <w:jc w:val="center"/>
              <w:rPr>
                <w:rFonts w:ascii="Arial" w:hAnsi="Arial" w:cs="Arial"/>
                <w:color w:val="000000"/>
                <w:sz w:val="20"/>
                <w:szCs w:val="20"/>
              </w:rPr>
            </w:pPr>
            <w:r w:rsidRPr="005D4B95">
              <w:rPr>
                <w:rFonts w:ascii="Arial" w:hAnsi="Arial" w:cs="Arial"/>
                <w:color w:val="000000"/>
                <w:sz w:val="20"/>
                <w:szCs w:val="20"/>
              </w:rPr>
              <w:t>351-1-CYKO (</w:t>
            </w:r>
            <w:r>
              <w:rPr>
                <w:rFonts w:ascii="Arial" w:hAnsi="Arial" w:cs="Arial"/>
                <w:color w:val="000000"/>
                <w:sz w:val="20"/>
                <w:szCs w:val="20"/>
              </w:rPr>
              <w:t>Presencial</w:t>
            </w:r>
            <w:r w:rsidRPr="005D4B95">
              <w:rPr>
                <w:rFonts w:ascii="Arial" w:hAnsi="Arial" w:cs="Arial"/>
                <w:color w:val="000000"/>
                <w:sz w:val="20"/>
                <w:szCs w:val="20"/>
              </w:rPr>
              <w:t>)</w:t>
            </w:r>
          </w:p>
        </w:tc>
        <w:tc>
          <w:tcPr>
            <w:tcW w:w="2127" w:type="dxa"/>
            <w:tcBorders>
              <w:top w:val="single" w:sz="6" w:space="0" w:color="000000"/>
              <w:left w:val="single" w:sz="6" w:space="0" w:color="000000"/>
              <w:bottom w:val="single" w:sz="6" w:space="0" w:color="000000"/>
              <w:right w:val="single" w:sz="6" w:space="0" w:color="000000"/>
            </w:tcBorders>
            <w:vAlign w:val="center"/>
          </w:tcPr>
          <w:p w14:paraId="08C61D71" w14:textId="77777777" w:rsidR="005F1C6D" w:rsidRPr="008079C8" w:rsidRDefault="005F1C6D" w:rsidP="005F1C6D">
            <w:pPr>
              <w:widowControl/>
              <w:autoSpaceDE w:val="0"/>
              <w:autoSpaceDN w:val="0"/>
              <w:adjustRightInd w:val="0"/>
              <w:jc w:val="center"/>
              <w:rPr>
                <w:rFonts w:ascii="Arial" w:hAnsi="Arial" w:cs="Arial"/>
                <w:color w:val="000000"/>
                <w:sz w:val="20"/>
                <w:szCs w:val="20"/>
              </w:rPr>
            </w:pPr>
            <w:r w:rsidRPr="008079C8">
              <w:rPr>
                <w:rFonts w:ascii="Arial" w:hAnsi="Arial" w:cs="Arial"/>
                <w:color w:val="000000"/>
                <w:sz w:val="20"/>
                <w:szCs w:val="20"/>
              </w:rPr>
              <w:t>Germán Herrera</w:t>
            </w:r>
          </w:p>
        </w:tc>
        <w:tc>
          <w:tcPr>
            <w:tcW w:w="2103" w:type="dxa"/>
            <w:tcBorders>
              <w:top w:val="single" w:sz="6" w:space="0" w:color="000000"/>
              <w:left w:val="single" w:sz="6" w:space="0" w:color="000000"/>
              <w:bottom w:val="single" w:sz="6" w:space="0" w:color="000000"/>
              <w:right w:val="single" w:sz="6" w:space="0" w:color="000000"/>
            </w:tcBorders>
            <w:vAlign w:val="center"/>
          </w:tcPr>
          <w:p w14:paraId="15C7F37F" w14:textId="77777777" w:rsidR="005F1C6D" w:rsidRDefault="005F1C6D" w:rsidP="005F1C6D">
            <w:pPr>
              <w:widowControl/>
              <w:autoSpaceDE w:val="0"/>
              <w:autoSpaceDN w:val="0"/>
              <w:adjustRightInd w:val="0"/>
              <w:jc w:val="center"/>
              <w:rPr>
                <w:rFonts w:ascii="Arial" w:hAnsi="Arial" w:cs="Arial"/>
                <w:color w:val="000000"/>
                <w:sz w:val="20"/>
                <w:szCs w:val="20"/>
              </w:rPr>
            </w:pPr>
            <w:r>
              <w:rPr>
                <w:rFonts w:ascii="Arial" w:hAnsi="Arial" w:cs="Arial"/>
                <w:color w:val="000000"/>
                <w:sz w:val="20"/>
                <w:szCs w:val="20"/>
              </w:rPr>
              <w:t>Jueves</w:t>
            </w:r>
          </w:p>
          <w:p w14:paraId="33643FAF" w14:textId="72648825" w:rsidR="005F1C6D" w:rsidRPr="008079C8" w:rsidRDefault="005F1C6D" w:rsidP="005F1C6D">
            <w:pPr>
              <w:widowControl/>
              <w:autoSpaceDE w:val="0"/>
              <w:autoSpaceDN w:val="0"/>
              <w:adjustRightInd w:val="0"/>
              <w:jc w:val="center"/>
              <w:rPr>
                <w:rFonts w:ascii="Arial" w:hAnsi="Arial" w:cs="Arial"/>
                <w:color w:val="000000"/>
                <w:sz w:val="20"/>
                <w:szCs w:val="20"/>
              </w:rPr>
            </w:pPr>
            <w:r>
              <w:rPr>
                <w:rFonts w:ascii="Arial" w:hAnsi="Arial" w:cs="Arial"/>
                <w:color w:val="000000"/>
                <w:sz w:val="20"/>
                <w:szCs w:val="20"/>
              </w:rPr>
              <w:t>18 a 22 Hs</w:t>
            </w:r>
          </w:p>
        </w:tc>
      </w:tr>
      <w:tr w:rsidR="005F1C6D" w:rsidRPr="008079C8" w14:paraId="2A3ACD43" w14:textId="77777777" w:rsidTr="00483757">
        <w:trPr>
          <w:trHeight w:val="560"/>
          <w:jc w:val="center"/>
        </w:trPr>
        <w:tc>
          <w:tcPr>
            <w:tcW w:w="2746" w:type="dxa"/>
            <w:tcBorders>
              <w:top w:val="single" w:sz="6" w:space="0" w:color="auto"/>
              <w:left w:val="single" w:sz="6" w:space="0" w:color="auto"/>
              <w:bottom w:val="single" w:sz="6" w:space="0" w:color="auto"/>
              <w:right w:val="single" w:sz="6" w:space="0" w:color="auto"/>
            </w:tcBorders>
            <w:vAlign w:val="center"/>
          </w:tcPr>
          <w:p w14:paraId="5D6F6D42" w14:textId="77777777" w:rsidR="005F1C6D" w:rsidRPr="007D26AE" w:rsidRDefault="005F1C6D" w:rsidP="005F1C6D">
            <w:pPr>
              <w:widowControl/>
              <w:autoSpaceDE w:val="0"/>
              <w:autoSpaceDN w:val="0"/>
              <w:adjustRightInd w:val="0"/>
              <w:jc w:val="center"/>
              <w:rPr>
                <w:rFonts w:ascii="Arial" w:hAnsi="Arial" w:cs="Arial"/>
                <w:b/>
                <w:color w:val="000000"/>
                <w:sz w:val="20"/>
                <w:szCs w:val="20"/>
                <w:highlight w:val="yellow"/>
              </w:rPr>
            </w:pPr>
            <w:r w:rsidRPr="00CC1CBB">
              <w:rPr>
                <w:rFonts w:ascii="Arial" w:hAnsi="Arial" w:cs="Arial"/>
                <w:b/>
                <w:color w:val="000000"/>
                <w:sz w:val="20"/>
                <w:szCs w:val="20"/>
              </w:rPr>
              <w:t>Análisis Económico Sobre Infraestructura y Energías</w:t>
            </w:r>
          </w:p>
        </w:tc>
        <w:tc>
          <w:tcPr>
            <w:tcW w:w="1559" w:type="dxa"/>
            <w:tcBorders>
              <w:top w:val="single" w:sz="6" w:space="0" w:color="auto"/>
              <w:left w:val="single" w:sz="6" w:space="0" w:color="auto"/>
              <w:bottom w:val="single" w:sz="6" w:space="0" w:color="auto"/>
              <w:right w:val="single" w:sz="6" w:space="0" w:color="auto"/>
            </w:tcBorders>
            <w:vAlign w:val="center"/>
          </w:tcPr>
          <w:p w14:paraId="16BF7145" w14:textId="77777777" w:rsidR="005F1C6D" w:rsidRPr="007D26AE" w:rsidRDefault="005F1C6D" w:rsidP="005F1C6D">
            <w:pPr>
              <w:widowControl/>
              <w:autoSpaceDE w:val="0"/>
              <w:autoSpaceDN w:val="0"/>
              <w:adjustRightInd w:val="0"/>
              <w:jc w:val="center"/>
              <w:rPr>
                <w:rFonts w:ascii="Arial" w:hAnsi="Arial" w:cs="Arial"/>
                <w:color w:val="000000"/>
                <w:sz w:val="20"/>
                <w:szCs w:val="20"/>
                <w:highlight w:val="yellow"/>
              </w:rPr>
            </w:pPr>
            <w:r w:rsidRPr="00CC1CBB">
              <w:rPr>
                <w:rFonts w:ascii="Arial" w:hAnsi="Arial" w:cs="Arial"/>
                <w:color w:val="000000"/>
                <w:sz w:val="20"/>
                <w:szCs w:val="20"/>
              </w:rPr>
              <w:t>1387-1-CKY (Presencial)</w:t>
            </w:r>
          </w:p>
        </w:tc>
        <w:tc>
          <w:tcPr>
            <w:tcW w:w="2127" w:type="dxa"/>
            <w:tcBorders>
              <w:top w:val="single" w:sz="6" w:space="0" w:color="auto"/>
              <w:left w:val="single" w:sz="6" w:space="0" w:color="auto"/>
              <w:bottom w:val="single" w:sz="6" w:space="0" w:color="auto"/>
              <w:right w:val="single" w:sz="6" w:space="0" w:color="auto"/>
            </w:tcBorders>
            <w:vAlign w:val="center"/>
          </w:tcPr>
          <w:p w14:paraId="496913F2" w14:textId="77777777" w:rsidR="005F1C6D" w:rsidRPr="007D26AE" w:rsidRDefault="005F1C6D" w:rsidP="005F1C6D">
            <w:pPr>
              <w:widowControl/>
              <w:autoSpaceDE w:val="0"/>
              <w:autoSpaceDN w:val="0"/>
              <w:adjustRightInd w:val="0"/>
              <w:jc w:val="center"/>
              <w:rPr>
                <w:rFonts w:ascii="Arial" w:hAnsi="Arial" w:cs="Arial"/>
                <w:color w:val="000000"/>
                <w:sz w:val="20"/>
                <w:szCs w:val="20"/>
                <w:highlight w:val="yellow"/>
              </w:rPr>
            </w:pPr>
            <w:r w:rsidRPr="00CC1CBB">
              <w:rPr>
                <w:rFonts w:ascii="Arial" w:hAnsi="Arial" w:cs="Arial"/>
                <w:color w:val="000000"/>
                <w:sz w:val="20"/>
                <w:szCs w:val="20"/>
              </w:rPr>
              <w:t>Guido Perrone</w:t>
            </w:r>
          </w:p>
        </w:tc>
        <w:tc>
          <w:tcPr>
            <w:tcW w:w="2103" w:type="dxa"/>
            <w:tcBorders>
              <w:top w:val="single" w:sz="6" w:space="0" w:color="auto"/>
              <w:left w:val="single" w:sz="6" w:space="0" w:color="auto"/>
              <w:bottom w:val="single" w:sz="6" w:space="0" w:color="auto"/>
              <w:right w:val="single" w:sz="6" w:space="0" w:color="auto"/>
            </w:tcBorders>
            <w:vAlign w:val="center"/>
          </w:tcPr>
          <w:p w14:paraId="5F2F0760" w14:textId="77777777" w:rsidR="005F1C6D" w:rsidRPr="007D26AE" w:rsidRDefault="005F1C6D" w:rsidP="005F1C6D">
            <w:pPr>
              <w:widowControl/>
              <w:autoSpaceDE w:val="0"/>
              <w:autoSpaceDN w:val="0"/>
              <w:adjustRightInd w:val="0"/>
              <w:jc w:val="center"/>
              <w:rPr>
                <w:rFonts w:ascii="Arial" w:hAnsi="Arial" w:cs="Arial"/>
                <w:color w:val="000000"/>
                <w:sz w:val="20"/>
                <w:szCs w:val="20"/>
                <w:highlight w:val="yellow"/>
              </w:rPr>
            </w:pPr>
            <w:r w:rsidRPr="001D05C6">
              <w:rPr>
                <w:rFonts w:ascii="Arial" w:hAnsi="Arial" w:cs="Arial"/>
                <w:color w:val="000000"/>
                <w:sz w:val="20"/>
                <w:szCs w:val="20"/>
              </w:rPr>
              <w:t>Jue</w:t>
            </w:r>
            <w:r>
              <w:rPr>
                <w:rFonts w:ascii="Arial" w:hAnsi="Arial" w:cs="Arial"/>
                <w:color w:val="000000"/>
                <w:sz w:val="20"/>
                <w:szCs w:val="20"/>
              </w:rPr>
              <w:t>ves</w:t>
            </w:r>
            <w:r w:rsidRPr="001D05C6">
              <w:rPr>
                <w:rFonts w:ascii="Arial" w:hAnsi="Arial" w:cs="Arial"/>
                <w:color w:val="000000"/>
                <w:sz w:val="20"/>
                <w:szCs w:val="20"/>
              </w:rPr>
              <w:t xml:space="preserve"> 18 a 2</w:t>
            </w:r>
            <w:r>
              <w:rPr>
                <w:rFonts w:ascii="Arial" w:hAnsi="Arial" w:cs="Arial"/>
                <w:color w:val="000000"/>
                <w:sz w:val="20"/>
                <w:szCs w:val="20"/>
              </w:rPr>
              <w:t>2</w:t>
            </w:r>
            <w:r w:rsidRPr="001D05C6">
              <w:rPr>
                <w:rFonts w:ascii="Arial" w:hAnsi="Arial" w:cs="Arial"/>
                <w:color w:val="000000"/>
                <w:sz w:val="20"/>
                <w:szCs w:val="20"/>
              </w:rPr>
              <w:t>:</w:t>
            </w:r>
            <w:r>
              <w:rPr>
                <w:rFonts w:ascii="Arial" w:hAnsi="Arial" w:cs="Arial"/>
                <w:color w:val="000000"/>
                <w:sz w:val="20"/>
                <w:szCs w:val="20"/>
              </w:rPr>
              <w:t>00 Hs</w:t>
            </w:r>
          </w:p>
        </w:tc>
      </w:tr>
      <w:tr w:rsidR="005F1C6D" w:rsidRPr="008079C8" w14:paraId="43629480" w14:textId="77777777" w:rsidTr="00483757">
        <w:trPr>
          <w:trHeight w:val="560"/>
          <w:jc w:val="center"/>
        </w:trPr>
        <w:tc>
          <w:tcPr>
            <w:tcW w:w="2746" w:type="dxa"/>
            <w:tcBorders>
              <w:top w:val="single" w:sz="6" w:space="0" w:color="auto"/>
              <w:left w:val="single" w:sz="6" w:space="0" w:color="auto"/>
              <w:bottom w:val="single" w:sz="6" w:space="0" w:color="auto"/>
              <w:right w:val="single" w:sz="6" w:space="0" w:color="auto"/>
            </w:tcBorders>
            <w:vAlign w:val="center"/>
          </w:tcPr>
          <w:p w14:paraId="2CE13F95" w14:textId="3E8E6A5E" w:rsidR="005F1C6D" w:rsidRPr="007D26AE" w:rsidRDefault="005F1C6D" w:rsidP="005F1C6D">
            <w:pPr>
              <w:widowControl/>
              <w:autoSpaceDE w:val="0"/>
              <w:autoSpaceDN w:val="0"/>
              <w:adjustRightInd w:val="0"/>
              <w:jc w:val="center"/>
              <w:rPr>
                <w:rFonts w:ascii="Arial" w:hAnsi="Arial" w:cs="Arial"/>
                <w:b/>
                <w:color w:val="000000"/>
                <w:sz w:val="20"/>
                <w:szCs w:val="20"/>
                <w:highlight w:val="yellow"/>
              </w:rPr>
            </w:pPr>
            <w:r w:rsidRPr="00CC1CBB">
              <w:rPr>
                <w:rFonts w:ascii="Arial" w:hAnsi="Arial" w:cs="Arial"/>
                <w:b/>
                <w:color w:val="000000"/>
                <w:sz w:val="20"/>
                <w:szCs w:val="20"/>
              </w:rPr>
              <w:t>Enfoques sobre Desarrollo Económico I</w:t>
            </w:r>
          </w:p>
        </w:tc>
        <w:tc>
          <w:tcPr>
            <w:tcW w:w="1559" w:type="dxa"/>
            <w:tcBorders>
              <w:top w:val="single" w:sz="6" w:space="0" w:color="auto"/>
              <w:left w:val="single" w:sz="6" w:space="0" w:color="auto"/>
              <w:bottom w:val="single" w:sz="6" w:space="0" w:color="auto"/>
              <w:right w:val="single" w:sz="6" w:space="0" w:color="auto"/>
            </w:tcBorders>
            <w:vAlign w:val="center"/>
          </w:tcPr>
          <w:p w14:paraId="58511277" w14:textId="77777777" w:rsidR="005F1C6D" w:rsidRPr="007D26AE" w:rsidRDefault="005F1C6D" w:rsidP="005F1C6D">
            <w:pPr>
              <w:widowControl/>
              <w:autoSpaceDE w:val="0"/>
              <w:autoSpaceDN w:val="0"/>
              <w:adjustRightInd w:val="0"/>
              <w:jc w:val="center"/>
              <w:rPr>
                <w:rFonts w:ascii="Arial" w:hAnsi="Arial" w:cs="Arial"/>
                <w:color w:val="000000"/>
                <w:sz w:val="20"/>
                <w:szCs w:val="20"/>
                <w:highlight w:val="yellow"/>
              </w:rPr>
            </w:pPr>
            <w:r w:rsidRPr="00CC1CBB">
              <w:rPr>
                <w:rFonts w:ascii="Arial" w:hAnsi="Arial" w:cs="Arial"/>
                <w:color w:val="000000"/>
                <w:sz w:val="20"/>
                <w:szCs w:val="20"/>
              </w:rPr>
              <w:t>303-1-CYK (Presencial)</w:t>
            </w:r>
          </w:p>
        </w:tc>
        <w:tc>
          <w:tcPr>
            <w:tcW w:w="2127" w:type="dxa"/>
            <w:tcBorders>
              <w:top w:val="single" w:sz="6" w:space="0" w:color="auto"/>
              <w:left w:val="single" w:sz="6" w:space="0" w:color="auto"/>
              <w:bottom w:val="single" w:sz="6" w:space="0" w:color="auto"/>
              <w:right w:val="single" w:sz="6" w:space="0" w:color="auto"/>
            </w:tcBorders>
            <w:vAlign w:val="center"/>
          </w:tcPr>
          <w:p w14:paraId="393E492E" w14:textId="543A4759" w:rsidR="005F1C6D" w:rsidRPr="007D26AE" w:rsidRDefault="005F1C6D" w:rsidP="005F1C6D">
            <w:pPr>
              <w:widowControl/>
              <w:autoSpaceDE w:val="0"/>
              <w:autoSpaceDN w:val="0"/>
              <w:adjustRightInd w:val="0"/>
              <w:jc w:val="center"/>
              <w:rPr>
                <w:rFonts w:ascii="Arial" w:hAnsi="Arial" w:cs="Arial"/>
                <w:color w:val="000000"/>
                <w:sz w:val="20"/>
                <w:szCs w:val="20"/>
                <w:highlight w:val="yellow"/>
              </w:rPr>
            </w:pPr>
            <w:r>
              <w:rPr>
                <w:rFonts w:ascii="Arial" w:hAnsi="Arial" w:cs="Arial"/>
                <w:color w:val="000000"/>
                <w:sz w:val="20"/>
                <w:szCs w:val="20"/>
              </w:rPr>
              <w:t>Miguel Zanabria</w:t>
            </w:r>
          </w:p>
        </w:tc>
        <w:tc>
          <w:tcPr>
            <w:tcW w:w="2103" w:type="dxa"/>
            <w:tcBorders>
              <w:top w:val="single" w:sz="6" w:space="0" w:color="auto"/>
              <w:left w:val="single" w:sz="6" w:space="0" w:color="auto"/>
              <w:bottom w:val="single" w:sz="6" w:space="0" w:color="auto"/>
              <w:right w:val="single" w:sz="6" w:space="0" w:color="auto"/>
            </w:tcBorders>
            <w:vAlign w:val="center"/>
          </w:tcPr>
          <w:p w14:paraId="258A3D68" w14:textId="77777777" w:rsidR="005F1C6D" w:rsidRPr="007D26AE" w:rsidRDefault="005F1C6D" w:rsidP="005F1C6D">
            <w:pPr>
              <w:widowControl/>
              <w:autoSpaceDE w:val="0"/>
              <w:autoSpaceDN w:val="0"/>
              <w:adjustRightInd w:val="0"/>
              <w:jc w:val="center"/>
              <w:rPr>
                <w:rFonts w:ascii="Arial" w:hAnsi="Arial" w:cs="Arial"/>
                <w:color w:val="000000"/>
                <w:sz w:val="20"/>
                <w:szCs w:val="20"/>
                <w:highlight w:val="yellow"/>
              </w:rPr>
            </w:pPr>
            <w:r>
              <w:rPr>
                <w:rFonts w:ascii="Arial" w:hAnsi="Arial" w:cs="Arial"/>
                <w:color w:val="000000"/>
                <w:sz w:val="20"/>
                <w:szCs w:val="20"/>
              </w:rPr>
              <w:t>Lunes</w:t>
            </w:r>
            <w:r w:rsidRPr="001D05C6">
              <w:rPr>
                <w:rFonts w:ascii="Arial" w:hAnsi="Arial" w:cs="Arial"/>
                <w:color w:val="000000"/>
                <w:sz w:val="20"/>
                <w:szCs w:val="20"/>
              </w:rPr>
              <w:t xml:space="preserve"> 18 a 2</w:t>
            </w:r>
            <w:r>
              <w:rPr>
                <w:rFonts w:ascii="Arial" w:hAnsi="Arial" w:cs="Arial"/>
                <w:color w:val="000000"/>
                <w:sz w:val="20"/>
                <w:szCs w:val="20"/>
              </w:rPr>
              <w:t>2</w:t>
            </w:r>
            <w:r w:rsidRPr="001D05C6">
              <w:rPr>
                <w:rFonts w:ascii="Arial" w:hAnsi="Arial" w:cs="Arial"/>
                <w:color w:val="000000"/>
                <w:sz w:val="20"/>
                <w:szCs w:val="20"/>
              </w:rPr>
              <w:t>:</w:t>
            </w:r>
            <w:r>
              <w:rPr>
                <w:rFonts w:ascii="Arial" w:hAnsi="Arial" w:cs="Arial"/>
                <w:color w:val="000000"/>
                <w:sz w:val="20"/>
                <w:szCs w:val="20"/>
              </w:rPr>
              <w:t>00 Hs</w:t>
            </w:r>
          </w:p>
        </w:tc>
      </w:tr>
      <w:tr w:rsidR="005F1C6D" w:rsidRPr="008079C8" w14:paraId="20E5FB4D" w14:textId="77777777" w:rsidTr="00483757">
        <w:trPr>
          <w:trHeight w:val="560"/>
          <w:jc w:val="center"/>
        </w:trPr>
        <w:tc>
          <w:tcPr>
            <w:tcW w:w="2746" w:type="dxa"/>
            <w:tcBorders>
              <w:top w:val="single" w:sz="6" w:space="0" w:color="auto"/>
              <w:left w:val="single" w:sz="6" w:space="0" w:color="auto"/>
              <w:bottom w:val="single" w:sz="6" w:space="0" w:color="auto"/>
              <w:right w:val="single" w:sz="6" w:space="0" w:color="auto"/>
            </w:tcBorders>
            <w:vAlign w:val="center"/>
          </w:tcPr>
          <w:p w14:paraId="34150D09" w14:textId="5ACE0C57" w:rsidR="005F1C6D" w:rsidRPr="00CC1CBB" w:rsidRDefault="005F1C6D" w:rsidP="005F1C6D">
            <w:pPr>
              <w:widowControl/>
              <w:autoSpaceDE w:val="0"/>
              <w:autoSpaceDN w:val="0"/>
              <w:adjustRightInd w:val="0"/>
              <w:jc w:val="center"/>
              <w:rPr>
                <w:rFonts w:ascii="Arial" w:hAnsi="Arial" w:cs="Arial"/>
                <w:b/>
                <w:color w:val="000000"/>
                <w:sz w:val="20"/>
                <w:szCs w:val="20"/>
              </w:rPr>
            </w:pPr>
            <w:r w:rsidRPr="00CF4BBA">
              <w:rPr>
                <w:rFonts w:ascii="Arial" w:hAnsi="Arial" w:cs="Arial"/>
                <w:b/>
                <w:color w:val="000000"/>
                <w:sz w:val="20"/>
                <w:szCs w:val="20"/>
              </w:rPr>
              <w:t>Análisis económico de cadenas productivas de bienes y servicios</w:t>
            </w:r>
          </w:p>
        </w:tc>
        <w:tc>
          <w:tcPr>
            <w:tcW w:w="1559" w:type="dxa"/>
            <w:tcBorders>
              <w:top w:val="single" w:sz="6" w:space="0" w:color="auto"/>
              <w:left w:val="single" w:sz="6" w:space="0" w:color="auto"/>
              <w:bottom w:val="single" w:sz="6" w:space="0" w:color="auto"/>
              <w:right w:val="single" w:sz="6" w:space="0" w:color="auto"/>
            </w:tcBorders>
            <w:vAlign w:val="center"/>
          </w:tcPr>
          <w:p w14:paraId="26A1CFB6" w14:textId="2DBC4BA9" w:rsidR="005F1C6D" w:rsidRPr="00CC1CBB" w:rsidRDefault="005F1C6D" w:rsidP="005F1C6D">
            <w:pPr>
              <w:widowControl/>
              <w:autoSpaceDE w:val="0"/>
              <w:autoSpaceDN w:val="0"/>
              <w:adjustRightInd w:val="0"/>
              <w:jc w:val="center"/>
              <w:rPr>
                <w:rFonts w:ascii="Arial" w:hAnsi="Arial" w:cs="Arial"/>
                <w:color w:val="000000"/>
                <w:sz w:val="20"/>
                <w:szCs w:val="20"/>
              </w:rPr>
            </w:pPr>
            <w:r w:rsidRPr="00CF4BBA">
              <w:rPr>
                <w:rFonts w:ascii="Arial" w:hAnsi="Arial" w:cs="Arial"/>
                <w:color w:val="000000"/>
                <w:sz w:val="20"/>
                <w:szCs w:val="20"/>
              </w:rPr>
              <w:t>1386-1-CYK (Virtual sincrónica)</w:t>
            </w:r>
          </w:p>
        </w:tc>
        <w:tc>
          <w:tcPr>
            <w:tcW w:w="2127" w:type="dxa"/>
            <w:tcBorders>
              <w:top w:val="single" w:sz="6" w:space="0" w:color="auto"/>
              <w:left w:val="single" w:sz="6" w:space="0" w:color="auto"/>
              <w:bottom w:val="single" w:sz="6" w:space="0" w:color="auto"/>
              <w:right w:val="single" w:sz="6" w:space="0" w:color="auto"/>
            </w:tcBorders>
            <w:vAlign w:val="center"/>
          </w:tcPr>
          <w:p w14:paraId="28AA50DC" w14:textId="2BAF5502" w:rsidR="005F1C6D" w:rsidRPr="00CC1CBB" w:rsidRDefault="005F1C6D" w:rsidP="005F1C6D">
            <w:pPr>
              <w:widowControl/>
              <w:autoSpaceDE w:val="0"/>
              <w:autoSpaceDN w:val="0"/>
              <w:adjustRightInd w:val="0"/>
              <w:jc w:val="center"/>
              <w:rPr>
                <w:rFonts w:ascii="Arial" w:hAnsi="Arial" w:cs="Arial"/>
                <w:color w:val="000000"/>
                <w:sz w:val="20"/>
                <w:szCs w:val="20"/>
              </w:rPr>
            </w:pPr>
            <w:r w:rsidRPr="00CF4BBA">
              <w:rPr>
                <w:rFonts w:ascii="Arial" w:hAnsi="Arial" w:cs="Arial"/>
                <w:color w:val="000000"/>
                <w:sz w:val="20"/>
                <w:szCs w:val="20"/>
              </w:rPr>
              <w:t>Daniel Schteingart</w:t>
            </w:r>
          </w:p>
        </w:tc>
        <w:tc>
          <w:tcPr>
            <w:tcW w:w="2103" w:type="dxa"/>
            <w:tcBorders>
              <w:top w:val="single" w:sz="6" w:space="0" w:color="auto"/>
              <w:left w:val="single" w:sz="6" w:space="0" w:color="auto"/>
              <w:bottom w:val="single" w:sz="6" w:space="0" w:color="auto"/>
              <w:right w:val="single" w:sz="6" w:space="0" w:color="auto"/>
            </w:tcBorders>
            <w:vAlign w:val="center"/>
          </w:tcPr>
          <w:p w14:paraId="005CF390" w14:textId="77777777" w:rsidR="005F1C6D" w:rsidRPr="00CF4BBA" w:rsidRDefault="005F1C6D" w:rsidP="005F1C6D">
            <w:pPr>
              <w:widowControl/>
              <w:autoSpaceDE w:val="0"/>
              <w:autoSpaceDN w:val="0"/>
              <w:adjustRightInd w:val="0"/>
              <w:jc w:val="center"/>
              <w:rPr>
                <w:rFonts w:ascii="Arial" w:hAnsi="Arial" w:cs="Arial"/>
                <w:color w:val="000000"/>
                <w:sz w:val="20"/>
                <w:szCs w:val="20"/>
              </w:rPr>
            </w:pPr>
            <w:r w:rsidRPr="00CF4BBA">
              <w:rPr>
                <w:rFonts w:ascii="Arial" w:hAnsi="Arial" w:cs="Arial"/>
                <w:color w:val="000000"/>
                <w:sz w:val="20"/>
                <w:szCs w:val="20"/>
              </w:rPr>
              <w:t>Martes – Viernes</w:t>
            </w:r>
          </w:p>
          <w:p w14:paraId="28ECD64C" w14:textId="08F899E2" w:rsidR="005F1C6D" w:rsidRDefault="005F1C6D" w:rsidP="005F1C6D">
            <w:pPr>
              <w:widowControl/>
              <w:autoSpaceDE w:val="0"/>
              <w:autoSpaceDN w:val="0"/>
              <w:adjustRightInd w:val="0"/>
              <w:jc w:val="center"/>
              <w:rPr>
                <w:rFonts w:ascii="Arial" w:hAnsi="Arial" w:cs="Arial"/>
                <w:color w:val="000000"/>
                <w:sz w:val="20"/>
                <w:szCs w:val="20"/>
              </w:rPr>
            </w:pPr>
            <w:r w:rsidRPr="00CF4BBA">
              <w:rPr>
                <w:rFonts w:ascii="Arial" w:hAnsi="Arial" w:cs="Arial"/>
                <w:color w:val="000000"/>
                <w:sz w:val="20"/>
                <w:szCs w:val="20"/>
              </w:rPr>
              <w:t>18 a 20 Hs</w:t>
            </w:r>
          </w:p>
        </w:tc>
      </w:tr>
      <w:tr w:rsidR="005F1C6D" w:rsidRPr="008079C8" w14:paraId="34D1A45A" w14:textId="77777777" w:rsidTr="00483757">
        <w:trPr>
          <w:trHeight w:val="560"/>
          <w:jc w:val="center"/>
        </w:trPr>
        <w:tc>
          <w:tcPr>
            <w:tcW w:w="2746" w:type="dxa"/>
            <w:tcBorders>
              <w:top w:val="single" w:sz="6" w:space="0" w:color="auto"/>
              <w:left w:val="single" w:sz="6" w:space="0" w:color="auto"/>
              <w:bottom w:val="single" w:sz="6" w:space="0" w:color="auto"/>
              <w:right w:val="single" w:sz="6" w:space="0" w:color="auto"/>
            </w:tcBorders>
            <w:vAlign w:val="center"/>
          </w:tcPr>
          <w:p w14:paraId="37E7C48C" w14:textId="77777777" w:rsidR="005F1C6D" w:rsidRPr="007D26AE" w:rsidRDefault="005F1C6D" w:rsidP="005F1C6D">
            <w:pPr>
              <w:widowControl/>
              <w:autoSpaceDE w:val="0"/>
              <w:autoSpaceDN w:val="0"/>
              <w:adjustRightInd w:val="0"/>
              <w:jc w:val="center"/>
              <w:rPr>
                <w:rFonts w:ascii="Arial" w:hAnsi="Arial" w:cs="Arial"/>
                <w:b/>
                <w:color w:val="000000"/>
                <w:sz w:val="20"/>
                <w:szCs w:val="20"/>
                <w:highlight w:val="yellow"/>
              </w:rPr>
            </w:pPr>
            <w:r w:rsidRPr="00CC1CBB">
              <w:rPr>
                <w:rFonts w:ascii="Arial" w:hAnsi="Arial" w:cs="Arial"/>
                <w:b/>
                <w:color w:val="000000"/>
                <w:sz w:val="20"/>
                <w:szCs w:val="20"/>
              </w:rPr>
              <w:t>Crisis Económicas Argentínas en el Siglo XX</w:t>
            </w:r>
          </w:p>
        </w:tc>
        <w:tc>
          <w:tcPr>
            <w:tcW w:w="1559" w:type="dxa"/>
            <w:tcBorders>
              <w:top w:val="single" w:sz="6" w:space="0" w:color="auto"/>
              <w:left w:val="single" w:sz="6" w:space="0" w:color="auto"/>
              <w:bottom w:val="single" w:sz="6" w:space="0" w:color="auto"/>
              <w:right w:val="single" w:sz="6" w:space="0" w:color="auto"/>
            </w:tcBorders>
            <w:vAlign w:val="center"/>
          </w:tcPr>
          <w:p w14:paraId="516C04BA" w14:textId="77777777" w:rsidR="005F1C6D" w:rsidRPr="007D26AE" w:rsidRDefault="005F1C6D" w:rsidP="005F1C6D">
            <w:pPr>
              <w:widowControl/>
              <w:autoSpaceDE w:val="0"/>
              <w:autoSpaceDN w:val="0"/>
              <w:adjustRightInd w:val="0"/>
              <w:jc w:val="center"/>
              <w:rPr>
                <w:rFonts w:ascii="Arial" w:hAnsi="Arial" w:cs="Arial"/>
                <w:color w:val="000000"/>
                <w:sz w:val="20"/>
                <w:szCs w:val="20"/>
                <w:highlight w:val="yellow"/>
              </w:rPr>
            </w:pPr>
            <w:r w:rsidRPr="00CC1CBB">
              <w:rPr>
                <w:rFonts w:ascii="Arial" w:hAnsi="Arial" w:cs="Arial"/>
                <w:color w:val="000000"/>
                <w:sz w:val="20"/>
                <w:szCs w:val="20"/>
              </w:rPr>
              <w:t>1661-1-CYKL1 (Presencial)</w:t>
            </w:r>
          </w:p>
        </w:tc>
        <w:tc>
          <w:tcPr>
            <w:tcW w:w="2127" w:type="dxa"/>
            <w:tcBorders>
              <w:top w:val="single" w:sz="6" w:space="0" w:color="auto"/>
              <w:left w:val="single" w:sz="6" w:space="0" w:color="auto"/>
              <w:bottom w:val="single" w:sz="6" w:space="0" w:color="auto"/>
              <w:right w:val="single" w:sz="6" w:space="0" w:color="auto"/>
            </w:tcBorders>
            <w:vAlign w:val="center"/>
          </w:tcPr>
          <w:p w14:paraId="37FE338E" w14:textId="77777777" w:rsidR="005F1C6D" w:rsidRPr="007D26AE" w:rsidRDefault="005F1C6D" w:rsidP="005F1C6D">
            <w:pPr>
              <w:widowControl/>
              <w:autoSpaceDE w:val="0"/>
              <w:autoSpaceDN w:val="0"/>
              <w:adjustRightInd w:val="0"/>
              <w:jc w:val="center"/>
              <w:rPr>
                <w:rFonts w:ascii="Arial" w:hAnsi="Arial" w:cs="Arial"/>
                <w:color w:val="000000"/>
                <w:sz w:val="20"/>
                <w:szCs w:val="20"/>
                <w:highlight w:val="yellow"/>
              </w:rPr>
            </w:pPr>
            <w:r w:rsidRPr="00CC1CBB">
              <w:rPr>
                <w:rFonts w:ascii="Arial" w:hAnsi="Arial" w:cs="Arial"/>
                <w:color w:val="000000"/>
                <w:sz w:val="20"/>
                <w:szCs w:val="20"/>
              </w:rPr>
              <w:t>Martin Unzue</w:t>
            </w:r>
          </w:p>
        </w:tc>
        <w:tc>
          <w:tcPr>
            <w:tcW w:w="2103" w:type="dxa"/>
            <w:tcBorders>
              <w:top w:val="single" w:sz="6" w:space="0" w:color="auto"/>
              <w:left w:val="single" w:sz="6" w:space="0" w:color="auto"/>
              <w:bottom w:val="single" w:sz="6" w:space="0" w:color="auto"/>
              <w:right w:val="single" w:sz="6" w:space="0" w:color="auto"/>
            </w:tcBorders>
            <w:vAlign w:val="center"/>
          </w:tcPr>
          <w:p w14:paraId="2E0C9C37" w14:textId="77777777" w:rsidR="005F1C6D" w:rsidRPr="007D26AE" w:rsidRDefault="005F1C6D" w:rsidP="005F1C6D">
            <w:pPr>
              <w:widowControl/>
              <w:autoSpaceDE w:val="0"/>
              <w:autoSpaceDN w:val="0"/>
              <w:adjustRightInd w:val="0"/>
              <w:jc w:val="center"/>
              <w:rPr>
                <w:rFonts w:ascii="Arial" w:hAnsi="Arial" w:cs="Arial"/>
                <w:color w:val="000000"/>
                <w:sz w:val="20"/>
                <w:szCs w:val="20"/>
                <w:highlight w:val="yellow"/>
              </w:rPr>
            </w:pPr>
            <w:r>
              <w:rPr>
                <w:rFonts w:ascii="Arial" w:hAnsi="Arial" w:cs="Arial"/>
                <w:color w:val="000000"/>
                <w:sz w:val="20"/>
                <w:szCs w:val="20"/>
              </w:rPr>
              <w:t>Lunes</w:t>
            </w:r>
            <w:r w:rsidRPr="001D05C6">
              <w:rPr>
                <w:rFonts w:ascii="Arial" w:hAnsi="Arial" w:cs="Arial"/>
                <w:color w:val="000000"/>
                <w:sz w:val="20"/>
                <w:szCs w:val="20"/>
              </w:rPr>
              <w:t xml:space="preserve"> 18 a 2</w:t>
            </w:r>
            <w:r>
              <w:rPr>
                <w:rFonts w:ascii="Arial" w:hAnsi="Arial" w:cs="Arial"/>
                <w:color w:val="000000"/>
                <w:sz w:val="20"/>
                <w:szCs w:val="20"/>
              </w:rPr>
              <w:t>2</w:t>
            </w:r>
            <w:r w:rsidRPr="001D05C6">
              <w:rPr>
                <w:rFonts w:ascii="Arial" w:hAnsi="Arial" w:cs="Arial"/>
                <w:color w:val="000000"/>
                <w:sz w:val="20"/>
                <w:szCs w:val="20"/>
              </w:rPr>
              <w:t>:</w:t>
            </w:r>
            <w:r>
              <w:rPr>
                <w:rFonts w:ascii="Arial" w:hAnsi="Arial" w:cs="Arial"/>
                <w:color w:val="000000"/>
                <w:sz w:val="20"/>
                <w:szCs w:val="20"/>
              </w:rPr>
              <w:t>00 Hs</w:t>
            </w:r>
          </w:p>
        </w:tc>
      </w:tr>
      <w:tr w:rsidR="005F1C6D" w:rsidRPr="008079C8" w14:paraId="7252B1B6" w14:textId="77777777" w:rsidTr="00483757">
        <w:trPr>
          <w:trHeight w:val="560"/>
          <w:jc w:val="center"/>
        </w:trPr>
        <w:tc>
          <w:tcPr>
            <w:tcW w:w="2746" w:type="dxa"/>
            <w:tcBorders>
              <w:top w:val="single" w:sz="6" w:space="0" w:color="auto"/>
              <w:left w:val="single" w:sz="6" w:space="0" w:color="auto"/>
              <w:bottom w:val="single" w:sz="6" w:space="0" w:color="auto"/>
              <w:right w:val="single" w:sz="6" w:space="0" w:color="auto"/>
            </w:tcBorders>
            <w:vAlign w:val="center"/>
          </w:tcPr>
          <w:p w14:paraId="699AD747" w14:textId="77777777" w:rsidR="005F1C6D" w:rsidRPr="007D26AE" w:rsidRDefault="005F1C6D" w:rsidP="005F1C6D">
            <w:pPr>
              <w:widowControl/>
              <w:autoSpaceDE w:val="0"/>
              <w:autoSpaceDN w:val="0"/>
              <w:adjustRightInd w:val="0"/>
              <w:jc w:val="center"/>
              <w:rPr>
                <w:rFonts w:ascii="Arial" w:hAnsi="Arial" w:cs="Arial"/>
                <w:b/>
                <w:color w:val="000000"/>
                <w:sz w:val="20"/>
                <w:szCs w:val="20"/>
                <w:highlight w:val="yellow"/>
              </w:rPr>
            </w:pPr>
            <w:r w:rsidRPr="00CC1CBB">
              <w:rPr>
                <w:rFonts w:ascii="Arial" w:hAnsi="Arial" w:cs="Arial"/>
                <w:b/>
                <w:color w:val="000000"/>
                <w:sz w:val="20"/>
                <w:szCs w:val="20"/>
              </w:rPr>
              <w:t>Teoría de la firma y del cambio tecnológico</w:t>
            </w:r>
          </w:p>
        </w:tc>
        <w:tc>
          <w:tcPr>
            <w:tcW w:w="1559" w:type="dxa"/>
            <w:tcBorders>
              <w:top w:val="single" w:sz="6" w:space="0" w:color="auto"/>
              <w:left w:val="single" w:sz="6" w:space="0" w:color="auto"/>
              <w:bottom w:val="single" w:sz="6" w:space="0" w:color="auto"/>
              <w:right w:val="single" w:sz="6" w:space="0" w:color="auto"/>
            </w:tcBorders>
            <w:vAlign w:val="center"/>
          </w:tcPr>
          <w:p w14:paraId="74419CAD" w14:textId="77777777" w:rsidR="005F1C6D" w:rsidRPr="007D26AE" w:rsidRDefault="005F1C6D" w:rsidP="005F1C6D">
            <w:pPr>
              <w:widowControl/>
              <w:autoSpaceDE w:val="0"/>
              <w:autoSpaceDN w:val="0"/>
              <w:adjustRightInd w:val="0"/>
              <w:jc w:val="center"/>
              <w:rPr>
                <w:rFonts w:ascii="Arial" w:hAnsi="Arial" w:cs="Arial"/>
                <w:color w:val="000000"/>
                <w:sz w:val="20"/>
                <w:szCs w:val="20"/>
                <w:highlight w:val="yellow"/>
              </w:rPr>
            </w:pPr>
            <w:r w:rsidRPr="00CC1CBB">
              <w:rPr>
                <w:rFonts w:ascii="Arial" w:hAnsi="Arial" w:cs="Arial"/>
                <w:color w:val="000000"/>
                <w:sz w:val="20"/>
                <w:szCs w:val="20"/>
              </w:rPr>
              <w:t>1385-1-CYKL1 (Presencial)</w:t>
            </w:r>
          </w:p>
        </w:tc>
        <w:tc>
          <w:tcPr>
            <w:tcW w:w="2127" w:type="dxa"/>
            <w:tcBorders>
              <w:top w:val="single" w:sz="6" w:space="0" w:color="auto"/>
              <w:left w:val="single" w:sz="6" w:space="0" w:color="auto"/>
              <w:bottom w:val="single" w:sz="6" w:space="0" w:color="auto"/>
              <w:right w:val="single" w:sz="6" w:space="0" w:color="auto"/>
            </w:tcBorders>
            <w:vAlign w:val="center"/>
          </w:tcPr>
          <w:p w14:paraId="1424898B" w14:textId="136D8FC5" w:rsidR="005F1C6D" w:rsidRPr="00CC1CBB" w:rsidRDefault="005F1C6D" w:rsidP="005F1C6D">
            <w:pPr>
              <w:widowControl/>
              <w:autoSpaceDE w:val="0"/>
              <w:autoSpaceDN w:val="0"/>
              <w:adjustRightInd w:val="0"/>
              <w:jc w:val="center"/>
              <w:rPr>
                <w:rFonts w:ascii="Arial" w:hAnsi="Arial" w:cs="Arial"/>
                <w:color w:val="000000"/>
                <w:sz w:val="20"/>
                <w:szCs w:val="20"/>
              </w:rPr>
            </w:pPr>
            <w:r>
              <w:rPr>
                <w:rFonts w:ascii="Arial" w:hAnsi="Arial" w:cs="Arial"/>
                <w:color w:val="000000"/>
                <w:sz w:val="20"/>
                <w:szCs w:val="20"/>
              </w:rPr>
              <w:t>Pedro Nencini</w:t>
            </w:r>
          </w:p>
        </w:tc>
        <w:tc>
          <w:tcPr>
            <w:tcW w:w="2103" w:type="dxa"/>
            <w:tcBorders>
              <w:top w:val="single" w:sz="6" w:space="0" w:color="auto"/>
              <w:left w:val="single" w:sz="6" w:space="0" w:color="auto"/>
              <w:bottom w:val="single" w:sz="6" w:space="0" w:color="auto"/>
              <w:right w:val="single" w:sz="6" w:space="0" w:color="auto"/>
            </w:tcBorders>
            <w:vAlign w:val="center"/>
          </w:tcPr>
          <w:p w14:paraId="58BD542A" w14:textId="1A7257F2" w:rsidR="005F1C6D" w:rsidRPr="00CC1CBB" w:rsidRDefault="005F1C6D" w:rsidP="005F1C6D">
            <w:pPr>
              <w:widowControl/>
              <w:autoSpaceDE w:val="0"/>
              <w:autoSpaceDN w:val="0"/>
              <w:adjustRightInd w:val="0"/>
              <w:jc w:val="center"/>
              <w:rPr>
                <w:rFonts w:ascii="Arial" w:hAnsi="Arial" w:cs="Arial"/>
                <w:color w:val="000000"/>
                <w:sz w:val="20"/>
                <w:szCs w:val="20"/>
              </w:rPr>
            </w:pPr>
            <w:r>
              <w:rPr>
                <w:rFonts w:ascii="Arial" w:hAnsi="Arial" w:cs="Arial"/>
                <w:color w:val="000000"/>
                <w:sz w:val="20"/>
                <w:szCs w:val="20"/>
              </w:rPr>
              <w:t>Viern</w:t>
            </w:r>
            <w:r w:rsidRPr="00CC1CBB">
              <w:rPr>
                <w:rFonts w:ascii="Arial" w:hAnsi="Arial" w:cs="Arial"/>
                <w:color w:val="000000"/>
                <w:sz w:val="20"/>
                <w:szCs w:val="20"/>
              </w:rPr>
              <w:t>es 18 a 22 Hs</w:t>
            </w:r>
          </w:p>
        </w:tc>
      </w:tr>
      <w:tr w:rsidR="005F1C6D" w:rsidRPr="008079C8" w14:paraId="31534299" w14:textId="77777777" w:rsidTr="00483757">
        <w:trPr>
          <w:trHeight w:val="560"/>
          <w:jc w:val="center"/>
        </w:trPr>
        <w:tc>
          <w:tcPr>
            <w:tcW w:w="2746" w:type="dxa"/>
            <w:tcBorders>
              <w:top w:val="single" w:sz="6" w:space="0" w:color="auto"/>
              <w:left w:val="single" w:sz="6" w:space="0" w:color="auto"/>
              <w:bottom w:val="single" w:sz="6" w:space="0" w:color="auto"/>
              <w:right w:val="single" w:sz="6" w:space="0" w:color="auto"/>
            </w:tcBorders>
            <w:vAlign w:val="center"/>
          </w:tcPr>
          <w:p w14:paraId="163A04D2" w14:textId="77777777" w:rsidR="005F1C6D" w:rsidRPr="00CC1CBB" w:rsidRDefault="005F1C6D" w:rsidP="005F1C6D">
            <w:pPr>
              <w:widowControl/>
              <w:autoSpaceDE w:val="0"/>
              <w:autoSpaceDN w:val="0"/>
              <w:adjustRightInd w:val="0"/>
              <w:jc w:val="center"/>
              <w:rPr>
                <w:rFonts w:ascii="Arial" w:hAnsi="Arial" w:cs="Arial"/>
                <w:b/>
                <w:color w:val="000000"/>
                <w:sz w:val="20"/>
                <w:szCs w:val="20"/>
              </w:rPr>
            </w:pPr>
            <w:r w:rsidRPr="00CC1CBB">
              <w:rPr>
                <w:rFonts w:ascii="Arial" w:hAnsi="Arial" w:cs="Arial"/>
                <w:b/>
                <w:color w:val="000000"/>
                <w:sz w:val="20"/>
                <w:szCs w:val="20"/>
              </w:rPr>
              <w:t>Investigación De Mercado</w:t>
            </w:r>
          </w:p>
        </w:tc>
        <w:tc>
          <w:tcPr>
            <w:tcW w:w="1559" w:type="dxa"/>
            <w:tcBorders>
              <w:top w:val="single" w:sz="6" w:space="0" w:color="auto"/>
              <w:left w:val="single" w:sz="6" w:space="0" w:color="auto"/>
              <w:bottom w:val="single" w:sz="6" w:space="0" w:color="auto"/>
              <w:right w:val="single" w:sz="6" w:space="0" w:color="auto"/>
            </w:tcBorders>
            <w:vAlign w:val="center"/>
          </w:tcPr>
          <w:p w14:paraId="4AD7B485" w14:textId="297F02FE" w:rsidR="005F1C6D" w:rsidRPr="00CC1CBB" w:rsidRDefault="005F1C6D" w:rsidP="005F1C6D">
            <w:pPr>
              <w:widowControl/>
              <w:autoSpaceDE w:val="0"/>
              <w:autoSpaceDN w:val="0"/>
              <w:adjustRightInd w:val="0"/>
              <w:jc w:val="center"/>
              <w:rPr>
                <w:rFonts w:ascii="Arial" w:hAnsi="Arial" w:cs="Arial"/>
                <w:color w:val="000000"/>
                <w:sz w:val="20"/>
                <w:szCs w:val="20"/>
              </w:rPr>
            </w:pPr>
            <w:r w:rsidRPr="00CC1CBB">
              <w:rPr>
                <w:rFonts w:ascii="Arial" w:hAnsi="Arial" w:cs="Arial"/>
                <w:color w:val="000000"/>
                <w:sz w:val="20"/>
                <w:szCs w:val="20"/>
              </w:rPr>
              <w:t>490-1-CJ/K (Presencial)</w:t>
            </w:r>
          </w:p>
        </w:tc>
        <w:tc>
          <w:tcPr>
            <w:tcW w:w="2127" w:type="dxa"/>
            <w:tcBorders>
              <w:top w:val="single" w:sz="6" w:space="0" w:color="auto"/>
              <w:left w:val="single" w:sz="6" w:space="0" w:color="auto"/>
              <w:bottom w:val="single" w:sz="6" w:space="0" w:color="auto"/>
              <w:right w:val="single" w:sz="6" w:space="0" w:color="auto"/>
            </w:tcBorders>
            <w:vAlign w:val="center"/>
          </w:tcPr>
          <w:p w14:paraId="5035300D" w14:textId="77777777" w:rsidR="005F1C6D" w:rsidRPr="00CC1CBB" w:rsidRDefault="005F1C6D" w:rsidP="005F1C6D">
            <w:pPr>
              <w:widowControl/>
              <w:autoSpaceDE w:val="0"/>
              <w:autoSpaceDN w:val="0"/>
              <w:adjustRightInd w:val="0"/>
              <w:jc w:val="center"/>
              <w:rPr>
                <w:rFonts w:ascii="Arial" w:hAnsi="Arial" w:cs="Arial"/>
                <w:color w:val="000000"/>
                <w:sz w:val="20"/>
                <w:szCs w:val="20"/>
              </w:rPr>
            </w:pPr>
            <w:r w:rsidRPr="00CC1CBB">
              <w:rPr>
                <w:rFonts w:ascii="Arial" w:hAnsi="Arial" w:cs="Arial"/>
                <w:color w:val="000000"/>
                <w:sz w:val="20"/>
                <w:szCs w:val="20"/>
              </w:rPr>
              <w:t>Azeglio Armando</w:t>
            </w:r>
          </w:p>
        </w:tc>
        <w:tc>
          <w:tcPr>
            <w:tcW w:w="2103" w:type="dxa"/>
            <w:tcBorders>
              <w:top w:val="single" w:sz="6" w:space="0" w:color="auto"/>
              <w:left w:val="single" w:sz="6" w:space="0" w:color="auto"/>
              <w:bottom w:val="single" w:sz="6" w:space="0" w:color="auto"/>
              <w:right w:val="single" w:sz="6" w:space="0" w:color="auto"/>
            </w:tcBorders>
            <w:vAlign w:val="center"/>
          </w:tcPr>
          <w:p w14:paraId="424E1224" w14:textId="44058ECA" w:rsidR="005F1C6D" w:rsidRDefault="005F1C6D" w:rsidP="005F1C6D">
            <w:pPr>
              <w:widowControl/>
              <w:autoSpaceDE w:val="0"/>
              <w:autoSpaceDN w:val="0"/>
              <w:adjustRightInd w:val="0"/>
              <w:jc w:val="center"/>
              <w:rPr>
                <w:rFonts w:ascii="Arial" w:hAnsi="Arial" w:cs="Arial"/>
                <w:color w:val="000000"/>
                <w:sz w:val="20"/>
                <w:szCs w:val="20"/>
              </w:rPr>
            </w:pPr>
            <w:r w:rsidRPr="00CC1CBB">
              <w:rPr>
                <w:rFonts w:ascii="Arial" w:hAnsi="Arial" w:cs="Arial"/>
                <w:color w:val="000000"/>
                <w:sz w:val="20"/>
                <w:szCs w:val="20"/>
              </w:rPr>
              <w:t xml:space="preserve">Martes </w:t>
            </w:r>
            <w:r>
              <w:rPr>
                <w:rFonts w:ascii="Arial" w:hAnsi="Arial" w:cs="Arial"/>
                <w:color w:val="000000"/>
                <w:sz w:val="20"/>
                <w:szCs w:val="20"/>
              </w:rPr>
              <w:t>– Viernes</w:t>
            </w:r>
          </w:p>
          <w:p w14:paraId="2381457B" w14:textId="32DF79BD" w:rsidR="005F1C6D" w:rsidRPr="00CC1CBB" w:rsidRDefault="005F1C6D" w:rsidP="005F1C6D">
            <w:pPr>
              <w:widowControl/>
              <w:autoSpaceDE w:val="0"/>
              <w:autoSpaceDN w:val="0"/>
              <w:adjustRightInd w:val="0"/>
              <w:jc w:val="center"/>
              <w:rPr>
                <w:rFonts w:ascii="Arial" w:hAnsi="Arial" w:cs="Arial"/>
                <w:color w:val="000000"/>
                <w:sz w:val="20"/>
                <w:szCs w:val="20"/>
              </w:rPr>
            </w:pPr>
            <w:r w:rsidRPr="00CC1CBB">
              <w:rPr>
                <w:rFonts w:ascii="Arial" w:hAnsi="Arial" w:cs="Arial"/>
                <w:color w:val="000000"/>
                <w:sz w:val="20"/>
                <w:szCs w:val="20"/>
              </w:rPr>
              <w:t>16 a 18 Hs</w:t>
            </w:r>
          </w:p>
        </w:tc>
      </w:tr>
      <w:tr w:rsidR="007A124D" w:rsidRPr="008079C8" w14:paraId="28FA000E" w14:textId="77777777" w:rsidTr="00483757">
        <w:trPr>
          <w:trHeight w:val="560"/>
          <w:jc w:val="center"/>
        </w:trPr>
        <w:tc>
          <w:tcPr>
            <w:tcW w:w="2746" w:type="dxa"/>
            <w:tcBorders>
              <w:top w:val="single" w:sz="6" w:space="0" w:color="auto"/>
              <w:left w:val="single" w:sz="6" w:space="0" w:color="auto"/>
              <w:bottom w:val="single" w:sz="6" w:space="0" w:color="auto"/>
              <w:right w:val="single" w:sz="6" w:space="0" w:color="auto"/>
            </w:tcBorders>
            <w:vAlign w:val="center"/>
          </w:tcPr>
          <w:p w14:paraId="5B7C646F" w14:textId="7444C7D0" w:rsidR="007A124D" w:rsidRPr="00CC1CBB" w:rsidRDefault="007A124D" w:rsidP="005F1C6D">
            <w:pPr>
              <w:widowControl/>
              <w:autoSpaceDE w:val="0"/>
              <w:autoSpaceDN w:val="0"/>
              <w:adjustRightInd w:val="0"/>
              <w:jc w:val="center"/>
              <w:rPr>
                <w:rFonts w:ascii="Arial" w:hAnsi="Arial" w:cs="Arial"/>
                <w:b/>
                <w:color w:val="000000"/>
                <w:sz w:val="20"/>
                <w:szCs w:val="20"/>
              </w:rPr>
            </w:pPr>
            <w:r>
              <w:rPr>
                <w:rFonts w:ascii="Arial" w:hAnsi="Arial" w:cs="Arial"/>
                <w:b/>
                <w:color w:val="000000"/>
                <w:sz w:val="20"/>
                <w:szCs w:val="20"/>
              </w:rPr>
              <w:t>Relaciones Públicas</w:t>
            </w:r>
          </w:p>
        </w:tc>
        <w:tc>
          <w:tcPr>
            <w:tcW w:w="1559" w:type="dxa"/>
            <w:tcBorders>
              <w:top w:val="single" w:sz="6" w:space="0" w:color="auto"/>
              <w:left w:val="single" w:sz="6" w:space="0" w:color="auto"/>
              <w:bottom w:val="single" w:sz="6" w:space="0" w:color="auto"/>
              <w:right w:val="single" w:sz="6" w:space="0" w:color="auto"/>
            </w:tcBorders>
            <w:vAlign w:val="center"/>
          </w:tcPr>
          <w:p w14:paraId="4E25CB98" w14:textId="79A1CC2E" w:rsidR="007A124D" w:rsidRPr="00CC1CBB" w:rsidRDefault="007A124D" w:rsidP="005F1C6D">
            <w:pPr>
              <w:widowControl/>
              <w:autoSpaceDE w:val="0"/>
              <w:autoSpaceDN w:val="0"/>
              <w:adjustRightInd w:val="0"/>
              <w:jc w:val="center"/>
              <w:rPr>
                <w:rFonts w:ascii="Arial" w:hAnsi="Arial" w:cs="Arial"/>
                <w:color w:val="000000"/>
                <w:sz w:val="20"/>
                <w:szCs w:val="20"/>
              </w:rPr>
            </w:pPr>
            <w:r w:rsidRPr="007A124D">
              <w:rPr>
                <w:rFonts w:ascii="Arial" w:hAnsi="Arial" w:cs="Arial"/>
                <w:color w:val="000000"/>
                <w:sz w:val="20"/>
                <w:szCs w:val="20"/>
              </w:rPr>
              <w:t>165/RRPP-1-CJKL1J1(Presencial)</w:t>
            </w:r>
          </w:p>
        </w:tc>
        <w:tc>
          <w:tcPr>
            <w:tcW w:w="2127" w:type="dxa"/>
            <w:tcBorders>
              <w:top w:val="single" w:sz="6" w:space="0" w:color="auto"/>
              <w:left w:val="single" w:sz="6" w:space="0" w:color="auto"/>
              <w:bottom w:val="single" w:sz="6" w:space="0" w:color="auto"/>
              <w:right w:val="single" w:sz="6" w:space="0" w:color="auto"/>
            </w:tcBorders>
            <w:vAlign w:val="center"/>
          </w:tcPr>
          <w:p w14:paraId="1B0054D2" w14:textId="3049E72F" w:rsidR="007A124D" w:rsidRPr="00CC1CBB" w:rsidRDefault="007A124D" w:rsidP="005F1C6D">
            <w:pPr>
              <w:widowControl/>
              <w:autoSpaceDE w:val="0"/>
              <w:autoSpaceDN w:val="0"/>
              <w:adjustRightInd w:val="0"/>
              <w:jc w:val="center"/>
              <w:rPr>
                <w:rFonts w:ascii="Arial" w:hAnsi="Arial" w:cs="Arial"/>
                <w:color w:val="000000"/>
                <w:sz w:val="20"/>
                <w:szCs w:val="20"/>
              </w:rPr>
            </w:pPr>
            <w:r>
              <w:rPr>
                <w:rFonts w:ascii="Arial" w:hAnsi="Arial" w:cs="Arial"/>
                <w:color w:val="000000"/>
                <w:sz w:val="20"/>
                <w:szCs w:val="20"/>
              </w:rPr>
              <w:t>Soria, Anabel</w:t>
            </w:r>
          </w:p>
        </w:tc>
        <w:tc>
          <w:tcPr>
            <w:tcW w:w="2103" w:type="dxa"/>
            <w:tcBorders>
              <w:top w:val="single" w:sz="6" w:space="0" w:color="auto"/>
              <w:left w:val="single" w:sz="6" w:space="0" w:color="auto"/>
              <w:bottom w:val="single" w:sz="6" w:space="0" w:color="auto"/>
              <w:right w:val="single" w:sz="6" w:space="0" w:color="auto"/>
            </w:tcBorders>
            <w:vAlign w:val="center"/>
          </w:tcPr>
          <w:p w14:paraId="3C389C06" w14:textId="77777777" w:rsidR="007A124D" w:rsidRDefault="007A124D" w:rsidP="005F1C6D">
            <w:pPr>
              <w:widowControl/>
              <w:autoSpaceDE w:val="0"/>
              <w:autoSpaceDN w:val="0"/>
              <w:adjustRightInd w:val="0"/>
              <w:jc w:val="center"/>
              <w:rPr>
                <w:rFonts w:ascii="Arial" w:hAnsi="Arial" w:cs="Arial"/>
                <w:color w:val="000000"/>
                <w:sz w:val="20"/>
                <w:szCs w:val="20"/>
              </w:rPr>
            </w:pPr>
            <w:r>
              <w:rPr>
                <w:rFonts w:ascii="Arial" w:hAnsi="Arial" w:cs="Arial"/>
                <w:color w:val="000000"/>
                <w:sz w:val="20"/>
                <w:szCs w:val="20"/>
              </w:rPr>
              <w:t>Miércoles</w:t>
            </w:r>
          </w:p>
          <w:p w14:paraId="76C2C484" w14:textId="24947660" w:rsidR="007A124D" w:rsidRPr="00CC1CBB" w:rsidRDefault="007A124D" w:rsidP="007A124D">
            <w:pPr>
              <w:widowControl/>
              <w:autoSpaceDE w:val="0"/>
              <w:autoSpaceDN w:val="0"/>
              <w:adjustRightInd w:val="0"/>
              <w:jc w:val="center"/>
              <w:rPr>
                <w:rFonts w:ascii="Arial" w:hAnsi="Arial" w:cs="Arial"/>
                <w:color w:val="000000"/>
                <w:sz w:val="20"/>
                <w:szCs w:val="20"/>
              </w:rPr>
            </w:pPr>
            <w:r>
              <w:rPr>
                <w:rFonts w:ascii="Arial" w:hAnsi="Arial" w:cs="Arial"/>
                <w:color w:val="000000"/>
                <w:sz w:val="20"/>
                <w:szCs w:val="20"/>
              </w:rPr>
              <w:t>14 a 18 Hs</w:t>
            </w:r>
          </w:p>
        </w:tc>
      </w:tr>
      <w:tr w:rsidR="00FA68F4" w:rsidRPr="008079C8" w14:paraId="6C067E36" w14:textId="77777777" w:rsidTr="00483757">
        <w:trPr>
          <w:trHeight w:val="560"/>
          <w:jc w:val="center"/>
        </w:trPr>
        <w:tc>
          <w:tcPr>
            <w:tcW w:w="2746" w:type="dxa"/>
            <w:tcBorders>
              <w:top w:val="single" w:sz="6" w:space="0" w:color="auto"/>
              <w:left w:val="single" w:sz="6" w:space="0" w:color="auto"/>
              <w:bottom w:val="single" w:sz="6" w:space="0" w:color="auto"/>
              <w:right w:val="single" w:sz="6" w:space="0" w:color="auto"/>
            </w:tcBorders>
            <w:vAlign w:val="center"/>
          </w:tcPr>
          <w:p w14:paraId="33430762" w14:textId="51285169" w:rsidR="00FA68F4" w:rsidRDefault="00FA68F4" w:rsidP="005F1C6D">
            <w:pPr>
              <w:widowControl/>
              <w:autoSpaceDE w:val="0"/>
              <w:autoSpaceDN w:val="0"/>
              <w:adjustRightInd w:val="0"/>
              <w:jc w:val="center"/>
              <w:rPr>
                <w:rFonts w:ascii="Arial" w:hAnsi="Arial" w:cs="Arial"/>
                <w:b/>
                <w:color w:val="000000"/>
                <w:sz w:val="20"/>
                <w:szCs w:val="20"/>
              </w:rPr>
            </w:pPr>
            <w:r w:rsidRPr="00FA68F4">
              <w:rPr>
                <w:rFonts w:ascii="Arial" w:hAnsi="Arial" w:cs="Arial"/>
                <w:b/>
                <w:color w:val="000000"/>
                <w:sz w:val="20"/>
                <w:szCs w:val="20"/>
              </w:rPr>
              <w:t>Trayectorias Comparadas de Desarrollo</w:t>
            </w:r>
          </w:p>
        </w:tc>
        <w:tc>
          <w:tcPr>
            <w:tcW w:w="1559" w:type="dxa"/>
            <w:tcBorders>
              <w:top w:val="single" w:sz="6" w:space="0" w:color="auto"/>
              <w:left w:val="single" w:sz="6" w:space="0" w:color="auto"/>
              <w:bottom w:val="single" w:sz="6" w:space="0" w:color="auto"/>
              <w:right w:val="single" w:sz="6" w:space="0" w:color="auto"/>
            </w:tcBorders>
            <w:vAlign w:val="center"/>
          </w:tcPr>
          <w:p w14:paraId="2D7F1604" w14:textId="6818F3F2" w:rsidR="00FA68F4" w:rsidRPr="007A124D" w:rsidRDefault="00FA68F4" w:rsidP="005F1C6D">
            <w:pPr>
              <w:widowControl/>
              <w:autoSpaceDE w:val="0"/>
              <w:autoSpaceDN w:val="0"/>
              <w:adjustRightInd w:val="0"/>
              <w:jc w:val="center"/>
              <w:rPr>
                <w:rFonts w:ascii="Arial" w:hAnsi="Arial" w:cs="Arial"/>
                <w:color w:val="000000"/>
                <w:sz w:val="20"/>
                <w:szCs w:val="20"/>
              </w:rPr>
            </w:pPr>
            <w:r w:rsidRPr="00FA68F4">
              <w:rPr>
                <w:rFonts w:ascii="Arial" w:hAnsi="Arial" w:cs="Arial"/>
                <w:color w:val="000000"/>
                <w:sz w:val="20"/>
                <w:szCs w:val="20"/>
              </w:rPr>
              <w:t>1382-1-CYK (Presencial)</w:t>
            </w:r>
          </w:p>
        </w:tc>
        <w:tc>
          <w:tcPr>
            <w:tcW w:w="2127" w:type="dxa"/>
            <w:tcBorders>
              <w:top w:val="single" w:sz="6" w:space="0" w:color="auto"/>
              <w:left w:val="single" w:sz="6" w:space="0" w:color="auto"/>
              <w:bottom w:val="single" w:sz="6" w:space="0" w:color="auto"/>
              <w:right w:val="single" w:sz="6" w:space="0" w:color="auto"/>
            </w:tcBorders>
            <w:vAlign w:val="center"/>
          </w:tcPr>
          <w:p w14:paraId="7F7C6201" w14:textId="2854E49D" w:rsidR="00FA68F4" w:rsidRDefault="00FA68F4" w:rsidP="005F1C6D">
            <w:pPr>
              <w:widowControl/>
              <w:autoSpaceDE w:val="0"/>
              <w:autoSpaceDN w:val="0"/>
              <w:adjustRightInd w:val="0"/>
              <w:jc w:val="center"/>
              <w:rPr>
                <w:rFonts w:ascii="Arial" w:hAnsi="Arial" w:cs="Arial"/>
                <w:color w:val="000000"/>
                <w:sz w:val="20"/>
                <w:szCs w:val="20"/>
              </w:rPr>
            </w:pPr>
            <w:r>
              <w:rPr>
                <w:rFonts w:ascii="Arial" w:hAnsi="Arial" w:cs="Arial"/>
                <w:color w:val="000000"/>
                <w:sz w:val="20"/>
                <w:szCs w:val="20"/>
              </w:rPr>
              <w:t>Gonzalo</w:t>
            </w:r>
            <w:r w:rsidR="00441863">
              <w:rPr>
                <w:rFonts w:ascii="Arial" w:hAnsi="Arial" w:cs="Arial"/>
                <w:color w:val="000000"/>
                <w:sz w:val="20"/>
                <w:szCs w:val="20"/>
              </w:rPr>
              <w:t>, Manuel</w:t>
            </w:r>
          </w:p>
        </w:tc>
        <w:tc>
          <w:tcPr>
            <w:tcW w:w="2103" w:type="dxa"/>
            <w:tcBorders>
              <w:top w:val="single" w:sz="6" w:space="0" w:color="auto"/>
              <w:left w:val="single" w:sz="6" w:space="0" w:color="auto"/>
              <w:bottom w:val="single" w:sz="6" w:space="0" w:color="auto"/>
              <w:right w:val="single" w:sz="6" w:space="0" w:color="auto"/>
            </w:tcBorders>
            <w:vAlign w:val="center"/>
          </w:tcPr>
          <w:p w14:paraId="4102F4A2" w14:textId="73C6E89E" w:rsidR="00FA68F4" w:rsidRDefault="00FA68F4" w:rsidP="00FA68F4">
            <w:pPr>
              <w:widowControl/>
              <w:autoSpaceDE w:val="0"/>
              <w:autoSpaceDN w:val="0"/>
              <w:adjustRightInd w:val="0"/>
              <w:jc w:val="center"/>
              <w:rPr>
                <w:rFonts w:ascii="Arial" w:hAnsi="Arial" w:cs="Arial"/>
                <w:color w:val="000000"/>
                <w:sz w:val="20"/>
                <w:szCs w:val="20"/>
              </w:rPr>
            </w:pPr>
            <w:r>
              <w:rPr>
                <w:rFonts w:ascii="Arial" w:hAnsi="Arial" w:cs="Arial"/>
                <w:color w:val="000000"/>
                <w:sz w:val="20"/>
                <w:szCs w:val="20"/>
              </w:rPr>
              <w:t>Miércoles</w:t>
            </w:r>
          </w:p>
          <w:p w14:paraId="61C8B64C" w14:textId="3C3B10DE" w:rsidR="00FA68F4" w:rsidRDefault="00FA68F4" w:rsidP="00FA68F4">
            <w:pPr>
              <w:widowControl/>
              <w:autoSpaceDE w:val="0"/>
              <w:autoSpaceDN w:val="0"/>
              <w:adjustRightInd w:val="0"/>
              <w:jc w:val="center"/>
              <w:rPr>
                <w:rFonts w:ascii="Arial" w:hAnsi="Arial" w:cs="Arial"/>
                <w:color w:val="000000"/>
                <w:sz w:val="20"/>
                <w:szCs w:val="20"/>
              </w:rPr>
            </w:pPr>
            <w:r>
              <w:rPr>
                <w:rFonts w:ascii="Arial" w:hAnsi="Arial" w:cs="Arial"/>
                <w:color w:val="000000"/>
                <w:sz w:val="20"/>
                <w:szCs w:val="20"/>
              </w:rPr>
              <w:t>18:00 a 22</w:t>
            </w:r>
            <w:r w:rsidRPr="00FA68F4">
              <w:rPr>
                <w:rFonts w:ascii="Arial" w:hAnsi="Arial" w:cs="Arial"/>
                <w:color w:val="000000"/>
                <w:sz w:val="20"/>
                <w:szCs w:val="20"/>
              </w:rPr>
              <w:t>:</w:t>
            </w:r>
            <w:r>
              <w:rPr>
                <w:rFonts w:ascii="Arial" w:hAnsi="Arial" w:cs="Arial"/>
                <w:color w:val="000000"/>
                <w:sz w:val="20"/>
                <w:szCs w:val="20"/>
              </w:rPr>
              <w:t>00Hs</w:t>
            </w:r>
          </w:p>
        </w:tc>
      </w:tr>
    </w:tbl>
    <w:p w14:paraId="322D328B" w14:textId="77777777" w:rsidR="0045114B" w:rsidRDefault="0045114B" w:rsidP="00FB0025">
      <w:pPr>
        <w:pStyle w:val="Ttulo2"/>
        <w:rPr>
          <w:b w:val="0"/>
          <w:u w:val="none"/>
        </w:rPr>
      </w:pPr>
      <w:bookmarkStart w:id="9" w:name="_3rdcrjn" w:colFirst="0" w:colLast="0"/>
      <w:bookmarkEnd w:id="9"/>
    </w:p>
    <w:p w14:paraId="55F9E82E" w14:textId="77777777" w:rsidR="00B5707B" w:rsidRDefault="00B5707B" w:rsidP="00B5707B">
      <w:pPr>
        <w:pStyle w:val="Normal1"/>
      </w:pPr>
    </w:p>
    <w:p w14:paraId="795D1CC1" w14:textId="77777777" w:rsidR="00B5707B" w:rsidRDefault="00B5707B" w:rsidP="00B5707B">
      <w:pPr>
        <w:pStyle w:val="Normal1"/>
      </w:pPr>
    </w:p>
    <w:p w14:paraId="1B934AA9" w14:textId="77777777" w:rsidR="00B5707B" w:rsidRDefault="00B5707B" w:rsidP="00B5707B">
      <w:pPr>
        <w:pStyle w:val="Normal1"/>
      </w:pPr>
    </w:p>
    <w:p w14:paraId="61371873" w14:textId="77777777" w:rsidR="005F1C6D" w:rsidRDefault="005F1C6D" w:rsidP="00B5707B">
      <w:pPr>
        <w:pStyle w:val="Normal1"/>
      </w:pPr>
    </w:p>
    <w:p w14:paraId="58B4DF4E" w14:textId="77777777" w:rsidR="005F1C6D" w:rsidRDefault="005F1C6D" w:rsidP="00B5707B">
      <w:pPr>
        <w:pStyle w:val="Normal1"/>
      </w:pPr>
    </w:p>
    <w:p w14:paraId="2833BC9B" w14:textId="77777777" w:rsidR="005F1C6D" w:rsidRDefault="005F1C6D" w:rsidP="00B5707B">
      <w:pPr>
        <w:pStyle w:val="Normal1"/>
      </w:pPr>
    </w:p>
    <w:p w14:paraId="56B338F2" w14:textId="77777777" w:rsidR="005F1C6D" w:rsidRPr="00B5707B" w:rsidRDefault="005F1C6D" w:rsidP="00B5707B">
      <w:pPr>
        <w:pStyle w:val="Normal1"/>
      </w:pPr>
    </w:p>
    <w:p w14:paraId="05E3E030" w14:textId="77777777" w:rsidR="00FB0025" w:rsidRPr="00944E70" w:rsidRDefault="00C612CB" w:rsidP="00FB0025">
      <w:pPr>
        <w:pStyle w:val="Ttulo2"/>
        <w:rPr>
          <w:b w:val="0"/>
          <w:u w:val="none"/>
        </w:rPr>
      </w:pPr>
      <w:r w:rsidRPr="00944E70">
        <w:rPr>
          <w:b w:val="0"/>
          <w:u w:val="none"/>
        </w:rPr>
        <w:t xml:space="preserve">5.3. Características de los cursos ofrecidos </w:t>
      </w:r>
    </w:p>
    <w:p w14:paraId="121C44B1" w14:textId="77777777" w:rsidR="00FB0025" w:rsidRPr="00FB0025" w:rsidRDefault="00FB0025" w:rsidP="00FB0025">
      <w:pPr>
        <w:pStyle w:val="Normal1"/>
        <w:rPr>
          <w:rFonts w:eastAsia="Arial"/>
        </w:rPr>
      </w:pPr>
    </w:p>
    <w:p w14:paraId="6183F711" w14:textId="77777777" w:rsidR="00674D03" w:rsidRDefault="00674D03">
      <w:pPr>
        <w:pStyle w:val="Normal1"/>
        <w:pBdr>
          <w:top w:val="nil"/>
          <w:left w:val="nil"/>
          <w:bottom w:val="nil"/>
          <w:right w:val="nil"/>
          <w:between w:val="nil"/>
        </w:pBdr>
        <w:jc w:val="both"/>
        <w:rPr>
          <w:rFonts w:ascii="Arial" w:eastAsia="Arial" w:hAnsi="Arial" w:cs="Arial"/>
          <w:color w:val="000000"/>
          <w:sz w:val="20"/>
          <w:szCs w:val="20"/>
        </w:rPr>
      </w:pPr>
    </w:p>
    <w:p w14:paraId="1EAA2CEE" w14:textId="77777777" w:rsidR="00674D03" w:rsidRPr="00054971" w:rsidRDefault="007410F2" w:rsidP="00134B6C">
      <w:pPr>
        <w:pStyle w:val="Normal1"/>
        <w:pBdr>
          <w:top w:val="single" w:sz="4" w:space="1" w:color="auto"/>
          <w:left w:val="single" w:sz="4" w:space="1" w:color="auto"/>
          <w:bottom w:val="single" w:sz="4" w:space="1" w:color="auto"/>
          <w:right w:val="single" w:sz="4" w:space="1" w:color="auto"/>
          <w:between w:val="nil"/>
        </w:pBdr>
        <w:spacing w:after="120"/>
        <w:jc w:val="both"/>
        <w:rPr>
          <w:rStyle w:val="nfasisintenso"/>
          <w:rFonts w:eastAsia="Arial"/>
          <w:color w:val="5F497A" w:themeColor="accent4" w:themeShade="BF"/>
        </w:rPr>
      </w:pPr>
      <w:r w:rsidRPr="00054971">
        <w:rPr>
          <w:rStyle w:val="nfasisintenso"/>
          <w:rFonts w:eastAsia="Arial"/>
          <w:color w:val="5F497A" w:themeColor="accent4" w:themeShade="BF"/>
        </w:rPr>
        <w:t>Clasificación, Arancelaria y Valoración Aduanera (Plan 20</w:t>
      </w:r>
      <w:r w:rsidR="00EF22A8">
        <w:rPr>
          <w:rStyle w:val="nfasisintenso"/>
          <w:rFonts w:eastAsia="Arial"/>
          <w:color w:val="5F497A" w:themeColor="accent4" w:themeShade="BF"/>
        </w:rPr>
        <w:t>23</w:t>
      </w:r>
      <w:r w:rsidRPr="00054971">
        <w:rPr>
          <w:rStyle w:val="nfasisintenso"/>
          <w:rFonts w:eastAsia="Arial"/>
          <w:color w:val="5F497A" w:themeColor="accent4" w:themeShade="BF"/>
        </w:rPr>
        <w:t>) // Clasificación, Valoración y Costos de Exportación (Plan 2003)</w:t>
      </w:r>
    </w:p>
    <w:p w14:paraId="018A7391" w14:textId="77777777" w:rsidR="00BB5B31" w:rsidRPr="00EE24A9" w:rsidRDefault="00C612CB">
      <w:pPr>
        <w:pStyle w:val="Normal1"/>
        <w:pBdr>
          <w:top w:val="nil"/>
          <w:left w:val="nil"/>
          <w:bottom w:val="nil"/>
          <w:right w:val="nil"/>
          <w:between w:val="nil"/>
        </w:pBdr>
        <w:jc w:val="both"/>
        <w:rPr>
          <w:rFonts w:ascii="Arial" w:eastAsia="Arial" w:hAnsi="Arial" w:cs="Arial"/>
          <w:color w:val="4F81BD" w:themeColor="accent1"/>
          <w:sz w:val="20"/>
          <w:szCs w:val="20"/>
        </w:rPr>
      </w:pPr>
      <w:r w:rsidRPr="00EE24A9">
        <w:rPr>
          <w:rFonts w:ascii="Arial" w:eastAsia="Arial" w:hAnsi="Arial" w:cs="Arial"/>
          <w:b/>
          <w:color w:val="4F81BD" w:themeColor="accent1"/>
          <w:sz w:val="20"/>
          <w:szCs w:val="20"/>
        </w:rPr>
        <w:t>Núcleo al que pertenece el curso:</w:t>
      </w:r>
      <w:r w:rsidRPr="00EE24A9">
        <w:rPr>
          <w:rFonts w:ascii="Arial" w:eastAsia="Arial" w:hAnsi="Arial" w:cs="Arial"/>
          <w:color w:val="4F81BD" w:themeColor="accent1"/>
          <w:sz w:val="20"/>
          <w:szCs w:val="20"/>
        </w:rPr>
        <w:t xml:space="preserve"> </w:t>
      </w:r>
    </w:p>
    <w:p w14:paraId="378031A1" w14:textId="77777777" w:rsidR="00BB5B31" w:rsidRPr="00EE24A9" w:rsidRDefault="00C612CB">
      <w:pPr>
        <w:pStyle w:val="Normal1"/>
        <w:pBdr>
          <w:top w:val="nil"/>
          <w:left w:val="nil"/>
          <w:bottom w:val="nil"/>
          <w:right w:val="nil"/>
          <w:between w:val="nil"/>
        </w:pBdr>
        <w:jc w:val="both"/>
        <w:rPr>
          <w:rFonts w:ascii="Arial" w:eastAsia="Arial" w:hAnsi="Arial" w:cs="Arial"/>
          <w:color w:val="4F81BD" w:themeColor="accent1"/>
          <w:sz w:val="20"/>
          <w:szCs w:val="20"/>
        </w:rPr>
      </w:pPr>
      <w:r w:rsidRPr="00EE24A9">
        <w:rPr>
          <w:rFonts w:ascii="Arial" w:eastAsia="Arial" w:hAnsi="Arial" w:cs="Arial"/>
          <w:color w:val="4F81BD" w:themeColor="accent1"/>
          <w:sz w:val="20"/>
          <w:szCs w:val="20"/>
        </w:rPr>
        <w:t>Tópicos de Gestión Comercial</w:t>
      </w:r>
      <w:r w:rsidR="00672360" w:rsidRPr="00EE24A9">
        <w:rPr>
          <w:rFonts w:ascii="Arial" w:eastAsia="Arial" w:hAnsi="Arial" w:cs="Arial"/>
          <w:color w:val="4F81BD" w:themeColor="accent1"/>
          <w:sz w:val="20"/>
          <w:szCs w:val="20"/>
        </w:rPr>
        <w:t xml:space="preserve"> </w:t>
      </w:r>
      <w:r w:rsidR="001F1227">
        <w:rPr>
          <w:rFonts w:ascii="Arial" w:eastAsia="Arial" w:hAnsi="Arial" w:cs="Arial"/>
          <w:color w:val="4F81BD" w:themeColor="accent1"/>
          <w:sz w:val="20"/>
          <w:szCs w:val="20"/>
        </w:rPr>
        <w:t>(Plan 2023</w:t>
      </w:r>
      <w:r w:rsidR="00BB5B31" w:rsidRPr="00EE24A9">
        <w:rPr>
          <w:rFonts w:ascii="Arial" w:eastAsia="Arial" w:hAnsi="Arial" w:cs="Arial"/>
          <w:color w:val="4F81BD" w:themeColor="accent1"/>
          <w:sz w:val="20"/>
          <w:szCs w:val="20"/>
        </w:rPr>
        <w:t>)</w:t>
      </w:r>
    </w:p>
    <w:p w14:paraId="4BFCD0EB" w14:textId="77777777" w:rsidR="00674D03" w:rsidRPr="00EE24A9" w:rsidRDefault="00672360">
      <w:pPr>
        <w:pStyle w:val="Normal1"/>
        <w:pBdr>
          <w:top w:val="nil"/>
          <w:left w:val="nil"/>
          <w:bottom w:val="nil"/>
          <w:right w:val="nil"/>
          <w:between w:val="nil"/>
        </w:pBdr>
        <w:jc w:val="both"/>
        <w:rPr>
          <w:rFonts w:ascii="Arial" w:eastAsia="Arial" w:hAnsi="Arial" w:cs="Arial"/>
          <w:color w:val="4F81BD" w:themeColor="accent1"/>
          <w:sz w:val="20"/>
          <w:szCs w:val="20"/>
        </w:rPr>
      </w:pPr>
      <w:r w:rsidRPr="00EE24A9">
        <w:rPr>
          <w:rFonts w:ascii="Arial" w:eastAsia="Arial" w:hAnsi="Arial" w:cs="Arial"/>
          <w:color w:val="4F81BD" w:themeColor="accent1"/>
          <w:sz w:val="20"/>
          <w:szCs w:val="20"/>
        </w:rPr>
        <w:t xml:space="preserve">Licenciatura </w:t>
      </w:r>
      <w:r w:rsidR="00BB5B31" w:rsidRPr="00EE24A9">
        <w:rPr>
          <w:rFonts w:ascii="Arial" w:eastAsia="Arial" w:hAnsi="Arial" w:cs="Arial"/>
          <w:color w:val="4F81BD" w:themeColor="accent1"/>
          <w:sz w:val="20"/>
          <w:szCs w:val="20"/>
        </w:rPr>
        <w:t>Electivo (Plan 2003)</w:t>
      </w:r>
    </w:p>
    <w:p w14:paraId="3CE7AE19" w14:textId="77777777" w:rsidR="00BB5B31" w:rsidRPr="00EE24A9" w:rsidRDefault="00BB5B31" w:rsidP="00BB5B31">
      <w:pPr>
        <w:pStyle w:val="Normal1"/>
        <w:pBdr>
          <w:top w:val="nil"/>
          <w:left w:val="nil"/>
          <w:bottom w:val="nil"/>
          <w:right w:val="nil"/>
          <w:between w:val="nil"/>
        </w:pBdr>
        <w:jc w:val="both"/>
        <w:rPr>
          <w:rFonts w:ascii="Arial" w:eastAsia="Arial" w:hAnsi="Arial" w:cs="Arial"/>
          <w:color w:val="4F81BD" w:themeColor="accent1"/>
          <w:sz w:val="20"/>
          <w:szCs w:val="20"/>
        </w:rPr>
      </w:pPr>
      <w:r w:rsidRPr="00EE24A9">
        <w:rPr>
          <w:rFonts w:ascii="Arial" w:eastAsia="Arial" w:hAnsi="Arial" w:cs="Arial"/>
          <w:b/>
          <w:color w:val="4F81BD" w:themeColor="accent1"/>
          <w:sz w:val="20"/>
          <w:szCs w:val="20"/>
        </w:rPr>
        <w:t>Contenidos mínimos:</w:t>
      </w:r>
      <w:r w:rsidRPr="00EE24A9">
        <w:rPr>
          <w:rFonts w:ascii="Arial" w:eastAsia="Arial" w:hAnsi="Arial" w:cs="Arial"/>
          <w:color w:val="4F81BD" w:themeColor="accent1"/>
          <w:sz w:val="20"/>
          <w:szCs w:val="20"/>
        </w:rPr>
        <w:t xml:space="preserve"> Según se detalla en Plan de Estudios RCS Nº 178/0</w:t>
      </w:r>
      <w:r w:rsidR="001F1227">
        <w:rPr>
          <w:rFonts w:ascii="Arial" w:eastAsia="Arial" w:hAnsi="Arial" w:cs="Arial"/>
          <w:color w:val="4F81BD" w:themeColor="accent1"/>
          <w:sz w:val="20"/>
          <w:szCs w:val="20"/>
        </w:rPr>
        <w:t>3, RCS Nº 207/23</w:t>
      </w:r>
      <w:r w:rsidRPr="00EE24A9">
        <w:rPr>
          <w:rFonts w:ascii="Arial" w:eastAsia="Arial" w:hAnsi="Arial" w:cs="Arial"/>
          <w:color w:val="4F81BD" w:themeColor="accent1"/>
          <w:sz w:val="20"/>
          <w:szCs w:val="20"/>
        </w:rPr>
        <w:t xml:space="preserve"> (</w:t>
      </w:r>
      <w:hyperlink r:id="rId13" w:history="1">
        <w:r w:rsidRPr="00EE24A9">
          <w:rPr>
            <w:rStyle w:val="Hipervnculo"/>
            <w:rFonts w:ascii="Arial" w:eastAsia="Arial" w:hAnsi="Arial" w:cs="Arial"/>
            <w:color w:val="4F81BD" w:themeColor="accent1"/>
            <w:sz w:val="20"/>
            <w:szCs w:val="20"/>
          </w:rPr>
          <w:t>http://www.unq.edu.ar/carreras/23-licenciatura-en-comercio-internacional.php</w:t>
        </w:r>
      </w:hyperlink>
      <w:r w:rsidRPr="00EE24A9">
        <w:rPr>
          <w:rFonts w:ascii="Arial" w:eastAsia="Arial" w:hAnsi="Arial" w:cs="Arial"/>
          <w:color w:val="4F81BD" w:themeColor="accent1"/>
          <w:sz w:val="20"/>
          <w:szCs w:val="20"/>
        </w:rPr>
        <w:t>).</w:t>
      </w:r>
    </w:p>
    <w:p w14:paraId="1F0ED00C" w14:textId="77777777" w:rsidR="00672360" w:rsidRDefault="00672360">
      <w:pPr>
        <w:pStyle w:val="Normal1"/>
        <w:pBdr>
          <w:top w:val="nil"/>
          <w:left w:val="nil"/>
          <w:bottom w:val="nil"/>
          <w:right w:val="nil"/>
          <w:between w:val="nil"/>
        </w:pBdr>
        <w:jc w:val="both"/>
        <w:rPr>
          <w:rFonts w:ascii="Arial" w:eastAsia="Arial" w:hAnsi="Arial" w:cs="Arial"/>
          <w:b/>
          <w:color w:val="000000"/>
          <w:sz w:val="20"/>
          <w:szCs w:val="20"/>
        </w:rPr>
      </w:pPr>
    </w:p>
    <w:p w14:paraId="16502378" w14:textId="77777777" w:rsidR="00674D03" w:rsidRPr="00FB0025" w:rsidRDefault="00C612CB">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Profesor:</w:t>
      </w:r>
      <w:r w:rsidR="00FB0025">
        <w:rPr>
          <w:rFonts w:ascii="Arial" w:eastAsia="Arial" w:hAnsi="Arial" w:cs="Arial"/>
          <w:b/>
          <w:color w:val="000000"/>
          <w:sz w:val="20"/>
          <w:szCs w:val="20"/>
        </w:rPr>
        <w:t xml:space="preserve"> </w:t>
      </w:r>
      <w:r w:rsidR="00FB0025" w:rsidRPr="00672360">
        <w:rPr>
          <w:rFonts w:ascii="Arial" w:eastAsia="Arial" w:hAnsi="Arial" w:cs="Arial"/>
          <w:b/>
          <w:color w:val="4F81BD" w:themeColor="accent1"/>
          <w:sz w:val="20"/>
          <w:szCs w:val="20"/>
        </w:rPr>
        <w:t>Sebastián Sorbello</w:t>
      </w:r>
    </w:p>
    <w:p w14:paraId="1B6D7489" w14:textId="77777777" w:rsidR="00672360" w:rsidRDefault="00672360" w:rsidP="00672360">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Modalidad:</w:t>
      </w:r>
      <w:r>
        <w:rPr>
          <w:rFonts w:ascii="Arial" w:eastAsia="Arial" w:hAnsi="Arial" w:cs="Arial"/>
          <w:color w:val="000000"/>
          <w:sz w:val="20"/>
          <w:szCs w:val="20"/>
        </w:rPr>
        <w:t xml:space="preserve"> Presencial con Qoodle</w:t>
      </w:r>
    </w:p>
    <w:p w14:paraId="511C5940" w14:textId="13447BBA" w:rsidR="00674D03" w:rsidRDefault="00C612CB">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Horas de estudio recomendadas (extra clase):</w:t>
      </w:r>
      <w:r>
        <w:rPr>
          <w:rFonts w:ascii="Arial" w:eastAsia="Arial" w:hAnsi="Arial" w:cs="Arial"/>
          <w:color w:val="000000"/>
          <w:sz w:val="20"/>
          <w:szCs w:val="20"/>
        </w:rPr>
        <w:t xml:space="preserve"> debido a que es un curso con un alto contenido práctico se recomienda revisar los casos vistos durante las clases semanales </w:t>
      </w:r>
      <w:r w:rsidR="004242B7">
        <w:rPr>
          <w:rFonts w:ascii="Arial" w:eastAsia="Arial" w:hAnsi="Arial" w:cs="Arial"/>
          <w:color w:val="000000"/>
          <w:sz w:val="20"/>
          <w:szCs w:val="20"/>
        </w:rPr>
        <w:t>profundizándolos con</w:t>
      </w:r>
      <w:r>
        <w:rPr>
          <w:rFonts w:ascii="Arial" w:eastAsia="Arial" w:hAnsi="Arial" w:cs="Arial"/>
          <w:color w:val="000000"/>
          <w:sz w:val="20"/>
          <w:szCs w:val="20"/>
        </w:rPr>
        <w:t xml:space="preserve"> lecturas recomendadas por los docentes a cargo, sumado a la navegación de portales de comercio e</w:t>
      </w:r>
      <w:r w:rsidR="00FF6C72">
        <w:rPr>
          <w:rFonts w:ascii="Arial" w:eastAsia="Arial" w:hAnsi="Arial" w:cs="Arial"/>
          <w:color w:val="000000"/>
          <w:sz w:val="20"/>
          <w:szCs w:val="20"/>
        </w:rPr>
        <w:t xml:space="preserve">xterior, </w:t>
      </w:r>
      <w:r w:rsidR="004242B7">
        <w:rPr>
          <w:rFonts w:ascii="Arial" w:eastAsia="Arial" w:hAnsi="Arial" w:cs="Arial"/>
          <w:color w:val="000000"/>
          <w:sz w:val="20"/>
          <w:szCs w:val="20"/>
        </w:rPr>
        <w:t>organismos que intervienen en</w:t>
      </w:r>
      <w:r>
        <w:rPr>
          <w:rFonts w:ascii="Arial" w:eastAsia="Arial" w:hAnsi="Arial" w:cs="Arial"/>
          <w:color w:val="000000"/>
          <w:sz w:val="20"/>
          <w:szCs w:val="20"/>
        </w:rPr>
        <w:t xml:space="preserve"> las diferentes etapas de la operatoria y empresas de servicios vinculadas al comercio exterior y legislación vigente en materia de comercio exterior. </w:t>
      </w:r>
    </w:p>
    <w:p w14:paraId="4798CFE8" w14:textId="11C29B52" w:rsidR="00674D03" w:rsidRDefault="00C612CB">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 xml:space="preserve">Conocimientos previos para el mejor aprovechamiento </w:t>
      </w:r>
      <w:r w:rsidR="004242B7">
        <w:rPr>
          <w:rFonts w:ascii="Arial" w:eastAsia="Arial" w:hAnsi="Arial" w:cs="Arial"/>
          <w:b/>
          <w:color w:val="000000"/>
          <w:sz w:val="20"/>
          <w:szCs w:val="20"/>
        </w:rPr>
        <w:t>del curso</w:t>
      </w:r>
      <w:r>
        <w:rPr>
          <w:rFonts w:ascii="Arial" w:eastAsia="Arial" w:hAnsi="Arial" w:cs="Arial"/>
          <w:b/>
          <w:color w:val="000000"/>
          <w:sz w:val="20"/>
          <w:szCs w:val="20"/>
        </w:rPr>
        <w:t xml:space="preserve">: </w:t>
      </w:r>
      <w:r>
        <w:rPr>
          <w:rFonts w:ascii="Arial" w:eastAsia="Arial" w:hAnsi="Arial" w:cs="Arial"/>
          <w:color w:val="000000"/>
          <w:sz w:val="20"/>
          <w:szCs w:val="20"/>
        </w:rPr>
        <w:t xml:space="preserve">manejo fluido de </w:t>
      </w:r>
      <w:r w:rsidR="004242B7">
        <w:rPr>
          <w:rFonts w:ascii="Arial" w:eastAsia="Arial" w:hAnsi="Arial" w:cs="Arial"/>
          <w:color w:val="000000"/>
          <w:sz w:val="20"/>
          <w:szCs w:val="20"/>
        </w:rPr>
        <w:t>Internet y</w:t>
      </w:r>
      <w:r>
        <w:rPr>
          <w:rFonts w:ascii="Arial" w:eastAsia="Arial" w:hAnsi="Arial" w:cs="Arial"/>
          <w:color w:val="000000"/>
          <w:sz w:val="20"/>
          <w:szCs w:val="20"/>
        </w:rPr>
        <w:t xml:space="preserve"> principios contables.</w:t>
      </w:r>
    </w:p>
    <w:p w14:paraId="4C6CC116" w14:textId="28E4DB86" w:rsidR="00FB0025" w:rsidRDefault="00C612CB">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Forma de Evaluación:</w:t>
      </w:r>
      <w:r>
        <w:rPr>
          <w:rFonts w:ascii="Arial" w:eastAsia="Arial" w:hAnsi="Arial" w:cs="Arial"/>
          <w:color w:val="000000"/>
          <w:sz w:val="20"/>
          <w:szCs w:val="20"/>
        </w:rPr>
        <w:t xml:space="preserve"> Se adoptan las sugerencias de la Dirección de la carrera </w:t>
      </w:r>
      <w:r w:rsidR="004242B7">
        <w:rPr>
          <w:rFonts w:ascii="Arial" w:eastAsia="Arial" w:hAnsi="Arial" w:cs="Arial"/>
          <w:color w:val="000000"/>
          <w:sz w:val="20"/>
          <w:szCs w:val="20"/>
        </w:rPr>
        <w:t>de acuerdo con el</w:t>
      </w:r>
      <w:r>
        <w:rPr>
          <w:rFonts w:ascii="Arial" w:eastAsia="Arial" w:hAnsi="Arial" w:cs="Arial"/>
          <w:color w:val="000000"/>
          <w:sz w:val="20"/>
          <w:szCs w:val="20"/>
        </w:rPr>
        <w:t xml:space="preserve"> Régimen de Estudios vigente, Resolución (C.S.)</w:t>
      </w:r>
      <w:r w:rsidR="00AA21F1">
        <w:rPr>
          <w:rFonts w:ascii="Arial" w:eastAsia="Arial" w:hAnsi="Arial" w:cs="Arial"/>
          <w:color w:val="000000"/>
          <w:sz w:val="20"/>
          <w:szCs w:val="20"/>
        </w:rPr>
        <w:t xml:space="preserve"> Nº</w:t>
      </w:r>
      <w:r w:rsidR="003F2B89">
        <w:rPr>
          <w:rFonts w:ascii="Arial" w:eastAsia="Arial" w:hAnsi="Arial" w:cs="Arial"/>
          <w:color w:val="000000"/>
          <w:sz w:val="20"/>
          <w:szCs w:val="20"/>
        </w:rPr>
        <w:t xml:space="preserve"> 201</w:t>
      </w:r>
      <w:r>
        <w:rPr>
          <w:rFonts w:ascii="Arial" w:eastAsia="Arial" w:hAnsi="Arial" w:cs="Arial"/>
          <w:color w:val="000000"/>
          <w:sz w:val="20"/>
          <w:szCs w:val="20"/>
        </w:rPr>
        <w:t>/</w:t>
      </w:r>
      <w:r w:rsidR="003F2B89">
        <w:rPr>
          <w:rFonts w:ascii="Arial" w:eastAsia="Arial" w:hAnsi="Arial" w:cs="Arial"/>
          <w:color w:val="000000"/>
          <w:sz w:val="20"/>
          <w:szCs w:val="20"/>
        </w:rPr>
        <w:t>1</w:t>
      </w:r>
      <w:r>
        <w:rPr>
          <w:rFonts w:ascii="Arial" w:eastAsia="Arial" w:hAnsi="Arial" w:cs="Arial"/>
          <w:color w:val="000000"/>
          <w:sz w:val="20"/>
          <w:szCs w:val="20"/>
        </w:rPr>
        <w:t xml:space="preserve">8, siendo las instancias de evaluación dos </w:t>
      </w:r>
      <w:r w:rsidR="004242B7">
        <w:rPr>
          <w:rFonts w:ascii="Arial" w:eastAsia="Arial" w:hAnsi="Arial" w:cs="Arial"/>
          <w:color w:val="000000"/>
          <w:sz w:val="20"/>
          <w:szCs w:val="20"/>
        </w:rPr>
        <w:t>parciales, al</w:t>
      </w:r>
      <w:r>
        <w:rPr>
          <w:rFonts w:ascii="Arial" w:eastAsia="Arial" w:hAnsi="Arial" w:cs="Arial"/>
          <w:color w:val="000000"/>
          <w:sz w:val="20"/>
          <w:szCs w:val="20"/>
        </w:rPr>
        <w:t xml:space="preserve"> menos un recuperatorio y </w:t>
      </w:r>
      <w:r w:rsidR="004242B7">
        <w:rPr>
          <w:rFonts w:ascii="Arial" w:eastAsia="Arial" w:hAnsi="Arial" w:cs="Arial"/>
          <w:color w:val="000000"/>
          <w:sz w:val="20"/>
          <w:szCs w:val="20"/>
        </w:rPr>
        <w:t>exámenes integradores</w:t>
      </w:r>
      <w:r>
        <w:rPr>
          <w:rFonts w:ascii="Arial" w:eastAsia="Arial" w:hAnsi="Arial" w:cs="Arial"/>
          <w:color w:val="000000"/>
          <w:sz w:val="20"/>
          <w:szCs w:val="20"/>
        </w:rPr>
        <w:t xml:space="preserve"> (el cual podrá adoptar la forma de </w:t>
      </w:r>
      <w:r w:rsidR="004242B7">
        <w:rPr>
          <w:rFonts w:ascii="Arial" w:eastAsia="Arial" w:hAnsi="Arial" w:cs="Arial"/>
          <w:color w:val="000000"/>
          <w:sz w:val="20"/>
          <w:szCs w:val="20"/>
        </w:rPr>
        <w:t>trabajo de</w:t>
      </w:r>
      <w:r>
        <w:rPr>
          <w:rFonts w:ascii="Arial" w:eastAsia="Arial" w:hAnsi="Arial" w:cs="Arial"/>
          <w:color w:val="000000"/>
          <w:sz w:val="20"/>
          <w:szCs w:val="20"/>
        </w:rPr>
        <w:t xml:space="preserve"> investigación a designar por los docentes del curso) para los alumnos que no promocionen el curso.</w:t>
      </w:r>
    </w:p>
    <w:p w14:paraId="03383F9D" w14:textId="7307B22E" w:rsidR="00FB0025" w:rsidRDefault="00C612CB" w:rsidP="00FB0025">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Breve CV del docente:</w:t>
      </w:r>
      <w:r w:rsidR="00FB0025">
        <w:rPr>
          <w:rFonts w:ascii="Arial" w:eastAsia="Arial" w:hAnsi="Arial" w:cs="Arial"/>
          <w:b/>
          <w:color w:val="000000"/>
          <w:sz w:val="20"/>
          <w:szCs w:val="20"/>
        </w:rPr>
        <w:t xml:space="preserve"> </w:t>
      </w:r>
      <w:r w:rsidR="00FB0025">
        <w:rPr>
          <w:rFonts w:ascii="Arial" w:eastAsia="Arial" w:hAnsi="Arial" w:cs="Arial"/>
          <w:color w:val="000000"/>
          <w:sz w:val="20"/>
          <w:szCs w:val="20"/>
        </w:rPr>
        <w:t xml:space="preserve">Licenciado en Comercio Internacional de la Universidad Nacional de Quilmes. Despachante de Aduana y Agente de Transporte Aduanero. Co-titular en Cursos de Posgrado: Introducción a las Exportaciones en el Consejo Profesional de Lomas de Zamora. Encargado del Departamento Operativo y de Despachos de la Empresa DISTINET Soluciones </w:t>
      </w:r>
      <w:r w:rsidR="004242B7">
        <w:rPr>
          <w:rFonts w:ascii="Arial" w:eastAsia="Arial" w:hAnsi="Arial" w:cs="Arial"/>
          <w:color w:val="000000"/>
          <w:sz w:val="20"/>
          <w:szCs w:val="20"/>
        </w:rPr>
        <w:t>Logísticas. Despachante</w:t>
      </w:r>
      <w:r w:rsidR="00FB0025">
        <w:rPr>
          <w:rFonts w:ascii="Arial" w:eastAsia="Arial" w:hAnsi="Arial" w:cs="Arial"/>
          <w:color w:val="000000"/>
          <w:sz w:val="20"/>
          <w:szCs w:val="20"/>
        </w:rPr>
        <w:t xml:space="preserve"> de Aduana. Director de la Empresa Área Logística, Desarrollo integral de operaciones de Comercio Internacional.</w:t>
      </w:r>
    </w:p>
    <w:p w14:paraId="1FED1C9D" w14:textId="77777777" w:rsidR="00FB0025" w:rsidRDefault="00FB0025" w:rsidP="00FB0025">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E-mail del docente:</w:t>
      </w:r>
      <w:r>
        <w:rPr>
          <w:rFonts w:ascii="Arial" w:eastAsia="Arial" w:hAnsi="Arial" w:cs="Arial"/>
          <w:color w:val="000000"/>
          <w:sz w:val="20"/>
          <w:szCs w:val="20"/>
        </w:rPr>
        <w:t xml:space="preserve"> </w:t>
      </w:r>
      <w:hyperlink r:id="rId14">
        <w:r>
          <w:rPr>
            <w:rFonts w:ascii="Arial" w:eastAsia="Arial" w:hAnsi="Arial" w:cs="Arial"/>
            <w:color w:val="0000FF"/>
            <w:sz w:val="20"/>
            <w:szCs w:val="20"/>
            <w:u w:val="single"/>
          </w:rPr>
          <w:t>ssorbello@hotmail.com</w:t>
        </w:r>
      </w:hyperlink>
    </w:p>
    <w:p w14:paraId="666F7DD0" w14:textId="77777777" w:rsidR="00FB0025" w:rsidRDefault="00FB0025">
      <w:pPr>
        <w:pStyle w:val="Normal1"/>
        <w:pBdr>
          <w:top w:val="nil"/>
          <w:left w:val="nil"/>
          <w:bottom w:val="nil"/>
          <w:right w:val="nil"/>
          <w:between w:val="nil"/>
        </w:pBdr>
        <w:jc w:val="both"/>
        <w:rPr>
          <w:rFonts w:ascii="Arial" w:eastAsia="Arial" w:hAnsi="Arial" w:cs="Arial"/>
          <w:color w:val="000000"/>
          <w:sz w:val="20"/>
          <w:szCs w:val="20"/>
        </w:rPr>
      </w:pPr>
    </w:p>
    <w:p w14:paraId="5E3A900B" w14:textId="77777777" w:rsidR="00092AF5" w:rsidRPr="00FB0025" w:rsidRDefault="00092AF5" w:rsidP="00092AF5">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 xml:space="preserve">Profesor: </w:t>
      </w:r>
      <w:r>
        <w:rPr>
          <w:rFonts w:ascii="Arial" w:eastAsia="Arial" w:hAnsi="Arial" w:cs="Arial"/>
          <w:b/>
          <w:color w:val="4F81BD" w:themeColor="accent1"/>
          <w:sz w:val="20"/>
          <w:szCs w:val="20"/>
        </w:rPr>
        <w:t>Alfredo Scatizza</w:t>
      </w:r>
    </w:p>
    <w:p w14:paraId="07B4DD07" w14:textId="77777777" w:rsidR="00092AF5" w:rsidRDefault="00092AF5" w:rsidP="00092AF5">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Modalidad:</w:t>
      </w:r>
      <w:r>
        <w:rPr>
          <w:rFonts w:ascii="Arial" w:eastAsia="Arial" w:hAnsi="Arial" w:cs="Arial"/>
          <w:color w:val="000000"/>
          <w:sz w:val="20"/>
          <w:szCs w:val="20"/>
        </w:rPr>
        <w:t xml:space="preserve"> Presencial con Qoodle</w:t>
      </w:r>
    </w:p>
    <w:p w14:paraId="408FFFA7" w14:textId="3A0FC8FD" w:rsidR="00092AF5" w:rsidRDefault="00092AF5" w:rsidP="00092AF5">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Horas de estudio recomendadas (extra clase):</w:t>
      </w:r>
      <w:r>
        <w:rPr>
          <w:rFonts w:ascii="Arial" w:eastAsia="Arial" w:hAnsi="Arial" w:cs="Arial"/>
          <w:color w:val="000000"/>
          <w:sz w:val="20"/>
          <w:szCs w:val="20"/>
        </w:rPr>
        <w:t xml:space="preserve"> debido a que es un curso con un alto contenido práctico se recomienda revisar los casos vistos durante las clases semanales profundizándolos con lecturas recomendadas por los docentes a cargo, sumado a la navegación de portales de comercio exterior, organismos que intervienen en las diferentes etapas de la operatoria y empresas de servicios vinculadas al comercio exterior y legislación vigente en materia de comercio exterior. </w:t>
      </w:r>
    </w:p>
    <w:p w14:paraId="6F4F86A7" w14:textId="7C7EFD48" w:rsidR="00092AF5" w:rsidRDefault="00092AF5" w:rsidP="00092AF5">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 xml:space="preserve">Conocimientos previos para el mejor aprovechamiento del curso: </w:t>
      </w:r>
      <w:r>
        <w:rPr>
          <w:rFonts w:ascii="Arial" w:eastAsia="Arial" w:hAnsi="Arial" w:cs="Arial"/>
          <w:color w:val="000000"/>
          <w:sz w:val="20"/>
          <w:szCs w:val="20"/>
        </w:rPr>
        <w:t>manejo fluido de Internet y principios contables.</w:t>
      </w:r>
    </w:p>
    <w:p w14:paraId="58ED9E77" w14:textId="6AAFFB69" w:rsidR="00092AF5" w:rsidRDefault="00092AF5" w:rsidP="00092AF5">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Forma de Evaluación:</w:t>
      </w:r>
      <w:r>
        <w:rPr>
          <w:rFonts w:ascii="Arial" w:eastAsia="Arial" w:hAnsi="Arial" w:cs="Arial"/>
          <w:color w:val="000000"/>
          <w:sz w:val="20"/>
          <w:szCs w:val="20"/>
        </w:rPr>
        <w:t xml:space="preserve"> Se adoptan las sugerencias de la Dirección de la carrera </w:t>
      </w:r>
      <w:r w:rsidR="00C37B55">
        <w:rPr>
          <w:rFonts w:ascii="Arial" w:eastAsia="Arial" w:hAnsi="Arial" w:cs="Arial"/>
          <w:color w:val="000000"/>
          <w:sz w:val="20"/>
          <w:szCs w:val="20"/>
        </w:rPr>
        <w:t>de acuerdo con el</w:t>
      </w:r>
      <w:r>
        <w:rPr>
          <w:rFonts w:ascii="Arial" w:eastAsia="Arial" w:hAnsi="Arial" w:cs="Arial"/>
          <w:color w:val="000000"/>
          <w:sz w:val="20"/>
          <w:szCs w:val="20"/>
        </w:rPr>
        <w:t xml:space="preserve"> Régimen de Estudios vigente, Resolución (C.S.) Nº 201/18, siendo las instancias de evaluación dos parciales, al menos un recuperatorio y exámenes integradores (el cual podrá adoptar la forma de trabajo de investigación a designar por los docentes del curso) para los alumnos que no promocionen el curso.</w:t>
      </w:r>
    </w:p>
    <w:p w14:paraId="2EE5275A" w14:textId="6B705434" w:rsidR="00092AF5" w:rsidRDefault="00092AF5" w:rsidP="00092AF5">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lastRenderedPageBreak/>
        <w:t xml:space="preserve">Breve CV del docente: </w:t>
      </w:r>
      <w:r>
        <w:rPr>
          <w:rFonts w:ascii="Arial" w:eastAsia="Arial" w:hAnsi="Arial" w:cs="Arial"/>
          <w:color w:val="000000"/>
          <w:sz w:val="20"/>
          <w:szCs w:val="20"/>
        </w:rPr>
        <w:t>Licenciado en Comercio Internacional de la Universidad Nacional de Quilmes, donde se desempeña como Subsecretario de Educación Virtual del Programa UVQ y Coordinador Académico del “Posgrado en Comercio Exterior” destinado a empresas. Es docente- investigador por concurso del Departamento de Ciencias Sociales de la UNQ, donde ha dictado diversos cursos presenciales y virtuales y participa de proyectos de investigación  relacionados al comercio exterior; profesor por concurso de la Universidad Provincial del Sudoeste en el Departamento de Educación Semipresencial; docente invitado en la Escuela de Posgrado de la UBA en la “Maestría en Gestión  Empresaria del Comercio Exterior y en el de la Integración”; docente invitado en la Facultad de Ciencias Económicas de la Universidad Nacional del Sur en el “Diplomatura en Gerenciamiento Empresarial a Distancia”. Realizó diferentes cursos sobre comercio exterior, comercio electrónico y nuevas tecnologías aplicadas a los Negocios en Universidades y distintos municipios e instituciones gubernamentales y no gubernamentales. Dictó diferentes cursos presenciales sobre herramientas tecnológicas y nuevas tecnologías. Es consultor en comercio exterior. Fue socio fundador de la empresa Leathers For Export, exportadora de productos de cuero y Kaymi Wasiy, comercializadora de productos autóctonos.</w:t>
      </w:r>
    </w:p>
    <w:p w14:paraId="282385A8" w14:textId="77777777" w:rsidR="008A122A" w:rsidRDefault="00092AF5" w:rsidP="00092AF5">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E-mail del docente:</w:t>
      </w:r>
      <w:r>
        <w:rPr>
          <w:rFonts w:ascii="Arial" w:eastAsia="Arial" w:hAnsi="Arial" w:cs="Arial"/>
          <w:color w:val="000000"/>
          <w:sz w:val="20"/>
          <w:szCs w:val="20"/>
        </w:rPr>
        <w:t xml:space="preserve"> </w:t>
      </w:r>
      <w:hyperlink r:id="rId15" w:history="1">
        <w:r w:rsidRPr="00FE7FA6">
          <w:rPr>
            <w:rStyle w:val="Hipervnculo"/>
            <w:rFonts w:ascii="Arial" w:eastAsia="Arial" w:hAnsi="Arial" w:cs="Arial"/>
            <w:sz w:val="20"/>
            <w:szCs w:val="20"/>
          </w:rPr>
          <w:t>ascatizza@unq.edu.ar</w:t>
        </w:r>
      </w:hyperlink>
    </w:p>
    <w:p w14:paraId="75CB4F53" w14:textId="77777777" w:rsidR="00EF22A8" w:rsidRDefault="00EF22A8" w:rsidP="008A122A">
      <w:pPr>
        <w:pStyle w:val="Normal1"/>
        <w:pBdr>
          <w:top w:val="nil"/>
          <w:left w:val="nil"/>
          <w:bottom w:val="nil"/>
          <w:right w:val="nil"/>
          <w:between w:val="nil"/>
        </w:pBdr>
        <w:jc w:val="both"/>
        <w:rPr>
          <w:rFonts w:ascii="Arial" w:eastAsia="Arial" w:hAnsi="Arial" w:cs="Arial"/>
          <w:color w:val="000000"/>
          <w:sz w:val="20"/>
          <w:szCs w:val="20"/>
        </w:rPr>
      </w:pPr>
    </w:p>
    <w:p w14:paraId="13AF266E" w14:textId="77777777" w:rsidR="00EF22A8" w:rsidRDefault="00EF22A8" w:rsidP="008A122A">
      <w:pPr>
        <w:pStyle w:val="Normal1"/>
        <w:pBdr>
          <w:top w:val="nil"/>
          <w:left w:val="nil"/>
          <w:bottom w:val="nil"/>
          <w:right w:val="nil"/>
          <w:between w:val="nil"/>
        </w:pBdr>
        <w:jc w:val="both"/>
        <w:rPr>
          <w:rFonts w:ascii="Arial" w:eastAsia="Arial" w:hAnsi="Arial" w:cs="Arial"/>
          <w:color w:val="000000"/>
          <w:sz w:val="20"/>
          <w:szCs w:val="20"/>
        </w:rPr>
      </w:pPr>
    </w:p>
    <w:p w14:paraId="4162066E" w14:textId="77777777" w:rsidR="00674D03" w:rsidRPr="00054971" w:rsidRDefault="00C612CB" w:rsidP="00134B6C">
      <w:pPr>
        <w:pStyle w:val="Normal1"/>
        <w:pBdr>
          <w:top w:val="single" w:sz="4" w:space="1" w:color="auto"/>
          <w:left w:val="single" w:sz="4" w:space="1" w:color="auto"/>
          <w:bottom w:val="single" w:sz="4" w:space="1" w:color="auto"/>
          <w:right w:val="single" w:sz="4" w:space="1" w:color="auto"/>
          <w:between w:val="nil"/>
        </w:pBdr>
        <w:spacing w:after="120"/>
        <w:jc w:val="both"/>
        <w:rPr>
          <w:rStyle w:val="nfasisintenso"/>
          <w:rFonts w:eastAsia="Arial"/>
          <w:color w:val="5F497A" w:themeColor="accent4" w:themeShade="BF"/>
        </w:rPr>
      </w:pPr>
      <w:r w:rsidRPr="00054971">
        <w:rPr>
          <w:rStyle w:val="nfasisintenso"/>
          <w:rFonts w:eastAsia="Arial"/>
          <w:color w:val="5F497A" w:themeColor="accent4" w:themeShade="BF"/>
        </w:rPr>
        <w:t>Comercialización y Marketing Internacional</w:t>
      </w:r>
      <w:r w:rsidR="008E3674" w:rsidRPr="00054971">
        <w:rPr>
          <w:rStyle w:val="nfasisintenso"/>
          <w:rFonts w:eastAsia="Arial"/>
          <w:color w:val="5F497A" w:themeColor="accent4" w:themeShade="BF"/>
        </w:rPr>
        <w:t xml:space="preserve"> (Plan 20</w:t>
      </w:r>
      <w:r w:rsidR="00EF22A8">
        <w:rPr>
          <w:rStyle w:val="nfasisintenso"/>
          <w:rFonts w:eastAsia="Arial"/>
          <w:color w:val="5F497A" w:themeColor="accent4" w:themeShade="BF"/>
        </w:rPr>
        <w:t>23</w:t>
      </w:r>
      <w:r w:rsidR="008E3674" w:rsidRPr="00054971">
        <w:rPr>
          <w:rStyle w:val="nfasisintenso"/>
          <w:rFonts w:eastAsia="Arial"/>
          <w:color w:val="5F497A" w:themeColor="accent4" w:themeShade="BF"/>
        </w:rPr>
        <w:t>) // Comercialización y Mercados Internacionales (Plan 2003)</w:t>
      </w:r>
    </w:p>
    <w:p w14:paraId="689D73D7" w14:textId="77777777" w:rsidR="00BB5B31" w:rsidRPr="00EE24A9" w:rsidRDefault="00C612CB">
      <w:pPr>
        <w:pStyle w:val="Normal1"/>
        <w:pBdr>
          <w:top w:val="nil"/>
          <w:left w:val="nil"/>
          <w:bottom w:val="nil"/>
          <w:right w:val="nil"/>
          <w:between w:val="nil"/>
        </w:pBdr>
        <w:jc w:val="both"/>
        <w:rPr>
          <w:rFonts w:ascii="Arial" w:eastAsia="Arial" w:hAnsi="Arial" w:cs="Arial"/>
          <w:color w:val="4F81BD" w:themeColor="accent1"/>
          <w:sz w:val="20"/>
          <w:szCs w:val="20"/>
        </w:rPr>
      </w:pPr>
      <w:r w:rsidRPr="00EE24A9">
        <w:rPr>
          <w:rFonts w:ascii="Arial" w:eastAsia="Arial" w:hAnsi="Arial" w:cs="Arial"/>
          <w:b/>
          <w:color w:val="4F81BD" w:themeColor="accent1"/>
          <w:sz w:val="20"/>
          <w:szCs w:val="20"/>
        </w:rPr>
        <w:t>Núcleo al que pertenece el curso:</w:t>
      </w:r>
    </w:p>
    <w:p w14:paraId="7B71DCB0" w14:textId="77777777" w:rsidR="00BB5B31" w:rsidRPr="00EE24A9" w:rsidRDefault="00C612CB">
      <w:pPr>
        <w:pStyle w:val="Normal1"/>
        <w:pBdr>
          <w:top w:val="nil"/>
          <w:left w:val="nil"/>
          <w:bottom w:val="nil"/>
          <w:right w:val="nil"/>
          <w:between w:val="nil"/>
        </w:pBdr>
        <w:jc w:val="both"/>
        <w:rPr>
          <w:rFonts w:ascii="Arial" w:eastAsia="Arial" w:hAnsi="Arial" w:cs="Arial"/>
          <w:color w:val="4F81BD" w:themeColor="accent1"/>
          <w:sz w:val="20"/>
          <w:szCs w:val="20"/>
        </w:rPr>
      </w:pPr>
      <w:r w:rsidRPr="00EE24A9">
        <w:rPr>
          <w:rFonts w:ascii="Arial" w:eastAsia="Arial" w:hAnsi="Arial" w:cs="Arial"/>
          <w:color w:val="4F81BD" w:themeColor="accent1"/>
          <w:sz w:val="20"/>
          <w:szCs w:val="20"/>
        </w:rPr>
        <w:t>Tópicos de Gestión Comercial</w:t>
      </w:r>
      <w:r w:rsidR="00672360" w:rsidRPr="00EE24A9">
        <w:rPr>
          <w:rFonts w:ascii="Arial" w:eastAsia="Arial" w:hAnsi="Arial" w:cs="Arial"/>
          <w:color w:val="4F81BD" w:themeColor="accent1"/>
          <w:sz w:val="20"/>
          <w:szCs w:val="20"/>
        </w:rPr>
        <w:t xml:space="preserve"> </w:t>
      </w:r>
      <w:r w:rsidR="001F1227">
        <w:rPr>
          <w:rFonts w:ascii="Arial" w:eastAsia="Arial" w:hAnsi="Arial" w:cs="Arial"/>
          <w:color w:val="4F81BD" w:themeColor="accent1"/>
          <w:sz w:val="20"/>
          <w:szCs w:val="20"/>
        </w:rPr>
        <w:t>(Plan 2023</w:t>
      </w:r>
      <w:r w:rsidR="00BB5B31" w:rsidRPr="00EE24A9">
        <w:rPr>
          <w:rFonts w:ascii="Arial" w:eastAsia="Arial" w:hAnsi="Arial" w:cs="Arial"/>
          <w:color w:val="4F81BD" w:themeColor="accent1"/>
          <w:sz w:val="20"/>
          <w:szCs w:val="20"/>
        </w:rPr>
        <w:t>)</w:t>
      </w:r>
    </w:p>
    <w:p w14:paraId="5A2C471E" w14:textId="77777777" w:rsidR="00674D03" w:rsidRPr="00EE24A9" w:rsidRDefault="00672360">
      <w:pPr>
        <w:pStyle w:val="Normal1"/>
        <w:pBdr>
          <w:top w:val="nil"/>
          <w:left w:val="nil"/>
          <w:bottom w:val="nil"/>
          <w:right w:val="nil"/>
          <w:between w:val="nil"/>
        </w:pBdr>
        <w:jc w:val="both"/>
        <w:rPr>
          <w:rFonts w:ascii="Arial" w:eastAsia="Arial" w:hAnsi="Arial" w:cs="Arial"/>
          <w:color w:val="4F81BD" w:themeColor="accent1"/>
          <w:sz w:val="20"/>
          <w:szCs w:val="20"/>
        </w:rPr>
      </w:pPr>
      <w:r w:rsidRPr="00EE24A9">
        <w:rPr>
          <w:rFonts w:ascii="Arial" w:eastAsia="Arial" w:hAnsi="Arial" w:cs="Arial"/>
          <w:color w:val="4F81BD" w:themeColor="accent1"/>
          <w:sz w:val="20"/>
          <w:szCs w:val="20"/>
        </w:rPr>
        <w:t>Orientación en Gestión Comercial</w:t>
      </w:r>
      <w:r w:rsidR="00BB5B31" w:rsidRPr="00EE24A9">
        <w:rPr>
          <w:rFonts w:ascii="Arial" w:eastAsia="Arial" w:hAnsi="Arial" w:cs="Arial"/>
          <w:color w:val="4F81BD" w:themeColor="accent1"/>
          <w:sz w:val="20"/>
          <w:szCs w:val="20"/>
        </w:rPr>
        <w:t xml:space="preserve"> (Plan 2003)</w:t>
      </w:r>
    </w:p>
    <w:p w14:paraId="6FB13B6A" w14:textId="77777777" w:rsidR="00BB5B31" w:rsidRPr="00EE24A9" w:rsidRDefault="00BB5B31" w:rsidP="00BB5B31">
      <w:pPr>
        <w:pStyle w:val="Normal1"/>
        <w:pBdr>
          <w:top w:val="nil"/>
          <w:left w:val="nil"/>
          <w:bottom w:val="nil"/>
          <w:right w:val="nil"/>
          <w:between w:val="nil"/>
        </w:pBdr>
        <w:jc w:val="both"/>
        <w:rPr>
          <w:rFonts w:ascii="Arial" w:eastAsia="Arial" w:hAnsi="Arial" w:cs="Arial"/>
          <w:color w:val="4F81BD" w:themeColor="accent1"/>
          <w:sz w:val="20"/>
          <w:szCs w:val="20"/>
        </w:rPr>
      </w:pPr>
      <w:r w:rsidRPr="00EE24A9">
        <w:rPr>
          <w:rFonts w:ascii="Arial" w:eastAsia="Arial" w:hAnsi="Arial" w:cs="Arial"/>
          <w:b/>
          <w:color w:val="4F81BD" w:themeColor="accent1"/>
          <w:sz w:val="20"/>
          <w:szCs w:val="20"/>
        </w:rPr>
        <w:t>Contenidos mínimos:</w:t>
      </w:r>
      <w:r w:rsidRPr="00EE24A9">
        <w:rPr>
          <w:rFonts w:ascii="Arial" w:eastAsia="Arial" w:hAnsi="Arial" w:cs="Arial"/>
          <w:color w:val="4F81BD" w:themeColor="accent1"/>
          <w:sz w:val="20"/>
          <w:szCs w:val="20"/>
        </w:rPr>
        <w:t xml:space="preserve"> Según se detalla en Plan de Estudios RCS Nº 178/0</w:t>
      </w:r>
      <w:r w:rsidR="001F1227">
        <w:rPr>
          <w:rFonts w:ascii="Arial" w:eastAsia="Arial" w:hAnsi="Arial" w:cs="Arial"/>
          <w:color w:val="4F81BD" w:themeColor="accent1"/>
          <w:sz w:val="20"/>
          <w:szCs w:val="20"/>
        </w:rPr>
        <w:t>3, RCS Nº 207/23</w:t>
      </w:r>
      <w:r w:rsidRPr="00EE24A9">
        <w:rPr>
          <w:rFonts w:ascii="Arial" w:eastAsia="Arial" w:hAnsi="Arial" w:cs="Arial"/>
          <w:color w:val="4F81BD" w:themeColor="accent1"/>
          <w:sz w:val="20"/>
          <w:szCs w:val="20"/>
        </w:rPr>
        <w:t xml:space="preserve"> (</w:t>
      </w:r>
      <w:hyperlink r:id="rId16" w:history="1">
        <w:r w:rsidRPr="00EE24A9">
          <w:rPr>
            <w:rStyle w:val="Hipervnculo"/>
            <w:rFonts w:ascii="Arial" w:eastAsia="Arial" w:hAnsi="Arial" w:cs="Arial"/>
            <w:color w:val="4F81BD" w:themeColor="accent1"/>
            <w:sz w:val="20"/>
            <w:szCs w:val="20"/>
          </w:rPr>
          <w:t>http://www.unq.edu.ar/carreras/23-licenciatura-en-comercio-internacional.php</w:t>
        </w:r>
      </w:hyperlink>
      <w:r w:rsidRPr="00EE24A9">
        <w:rPr>
          <w:rFonts w:ascii="Arial" w:eastAsia="Arial" w:hAnsi="Arial" w:cs="Arial"/>
          <w:color w:val="4F81BD" w:themeColor="accent1"/>
          <w:sz w:val="20"/>
          <w:szCs w:val="20"/>
        </w:rPr>
        <w:t>).</w:t>
      </w:r>
    </w:p>
    <w:p w14:paraId="7D413276" w14:textId="77777777" w:rsidR="00672360" w:rsidRDefault="00672360" w:rsidP="00672360">
      <w:pPr>
        <w:pStyle w:val="Normal1"/>
        <w:pBdr>
          <w:top w:val="nil"/>
          <w:left w:val="nil"/>
          <w:bottom w:val="nil"/>
          <w:right w:val="nil"/>
          <w:between w:val="nil"/>
        </w:pBdr>
        <w:jc w:val="both"/>
        <w:rPr>
          <w:rFonts w:ascii="Arial" w:eastAsia="Arial" w:hAnsi="Arial" w:cs="Arial"/>
          <w:b/>
          <w:color w:val="000000"/>
          <w:sz w:val="20"/>
          <w:szCs w:val="20"/>
        </w:rPr>
      </w:pPr>
    </w:p>
    <w:p w14:paraId="4939DADE" w14:textId="77777777" w:rsidR="00672360" w:rsidRDefault="00672360" w:rsidP="00672360">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Profesor:</w:t>
      </w:r>
      <w:r>
        <w:rPr>
          <w:rFonts w:ascii="Arial" w:eastAsia="Arial" w:hAnsi="Arial" w:cs="Arial"/>
          <w:color w:val="000000"/>
          <w:sz w:val="20"/>
          <w:szCs w:val="20"/>
        </w:rPr>
        <w:t xml:space="preserve"> </w:t>
      </w:r>
      <w:r w:rsidRPr="00672360">
        <w:rPr>
          <w:rFonts w:ascii="Arial" w:eastAsia="Arial" w:hAnsi="Arial" w:cs="Arial"/>
          <w:b/>
          <w:color w:val="4F81BD" w:themeColor="accent1"/>
          <w:sz w:val="20"/>
          <w:szCs w:val="20"/>
        </w:rPr>
        <w:t>Marina Salomón</w:t>
      </w:r>
    </w:p>
    <w:p w14:paraId="4B8E562E" w14:textId="77777777" w:rsidR="00674D03" w:rsidRDefault="00C612CB">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Modalidad:</w:t>
      </w:r>
      <w:r>
        <w:rPr>
          <w:rFonts w:ascii="Arial" w:eastAsia="Arial" w:hAnsi="Arial" w:cs="Arial"/>
          <w:color w:val="000000"/>
          <w:sz w:val="20"/>
          <w:szCs w:val="20"/>
        </w:rPr>
        <w:t xml:space="preserve"> Presencial con Qoodle </w:t>
      </w:r>
    </w:p>
    <w:p w14:paraId="2E8D1341" w14:textId="77777777" w:rsidR="00674D03" w:rsidRDefault="00C612CB">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Horas de estudio recomendadas (extra clase):</w:t>
      </w:r>
      <w:r>
        <w:rPr>
          <w:rFonts w:ascii="Arial" w:eastAsia="Arial" w:hAnsi="Arial" w:cs="Arial"/>
          <w:color w:val="000000"/>
          <w:sz w:val="20"/>
          <w:szCs w:val="20"/>
        </w:rPr>
        <w:t xml:space="preserve"> 5 horas semanales.</w:t>
      </w:r>
    </w:p>
    <w:p w14:paraId="752877B5" w14:textId="77777777" w:rsidR="00674D03" w:rsidRDefault="00C612CB">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Conocimientos previos para el mejor aprovechamiento del curso:</w:t>
      </w:r>
      <w:r>
        <w:rPr>
          <w:rFonts w:ascii="Arial" w:eastAsia="Arial" w:hAnsi="Arial" w:cs="Arial"/>
          <w:color w:val="000000"/>
          <w:sz w:val="20"/>
          <w:szCs w:val="20"/>
        </w:rPr>
        <w:t xml:space="preserve"> Operatoria y Practica Aduanera del Comercio Internacional, Logística Integral del Comercio Internacional.</w:t>
      </w:r>
    </w:p>
    <w:p w14:paraId="2C854574" w14:textId="66B592E8" w:rsidR="00674D03" w:rsidRDefault="00C612CB">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Forma de Evaluación:</w:t>
      </w:r>
      <w:r>
        <w:rPr>
          <w:rFonts w:ascii="Arial" w:eastAsia="Arial" w:hAnsi="Arial" w:cs="Arial"/>
          <w:color w:val="000000"/>
          <w:sz w:val="20"/>
          <w:szCs w:val="20"/>
        </w:rPr>
        <w:t xml:space="preserve"> Se adoptan las sugerencias de la Dirección de la carrera </w:t>
      </w:r>
      <w:r w:rsidR="00C37B55">
        <w:rPr>
          <w:rFonts w:ascii="Arial" w:eastAsia="Arial" w:hAnsi="Arial" w:cs="Arial"/>
          <w:color w:val="000000"/>
          <w:sz w:val="20"/>
          <w:szCs w:val="20"/>
        </w:rPr>
        <w:t>de acuerdo con el</w:t>
      </w:r>
      <w:r>
        <w:rPr>
          <w:rFonts w:ascii="Arial" w:eastAsia="Arial" w:hAnsi="Arial" w:cs="Arial"/>
          <w:color w:val="000000"/>
          <w:sz w:val="20"/>
          <w:szCs w:val="20"/>
        </w:rPr>
        <w:t xml:space="preserve"> Régimen de E</w:t>
      </w:r>
      <w:r w:rsidR="003F2B89">
        <w:rPr>
          <w:rFonts w:ascii="Arial" w:eastAsia="Arial" w:hAnsi="Arial" w:cs="Arial"/>
          <w:color w:val="000000"/>
          <w:sz w:val="20"/>
          <w:szCs w:val="20"/>
        </w:rPr>
        <w:t>studios vigente según Res (C</w:t>
      </w:r>
      <w:r w:rsidR="00AA21F1">
        <w:rPr>
          <w:rFonts w:ascii="Arial" w:eastAsia="Arial" w:hAnsi="Arial" w:cs="Arial"/>
          <w:color w:val="000000"/>
          <w:sz w:val="20"/>
          <w:szCs w:val="20"/>
        </w:rPr>
        <w:t>.</w:t>
      </w:r>
      <w:r w:rsidR="003F2B89">
        <w:rPr>
          <w:rFonts w:ascii="Arial" w:eastAsia="Arial" w:hAnsi="Arial" w:cs="Arial"/>
          <w:color w:val="000000"/>
          <w:sz w:val="20"/>
          <w:szCs w:val="20"/>
        </w:rPr>
        <w:t>S</w:t>
      </w:r>
      <w:r w:rsidR="00AA21F1">
        <w:rPr>
          <w:rFonts w:ascii="Arial" w:eastAsia="Arial" w:hAnsi="Arial" w:cs="Arial"/>
          <w:color w:val="000000"/>
          <w:sz w:val="20"/>
          <w:szCs w:val="20"/>
        </w:rPr>
        <w:t>.</w:t>
      </w:r>
      <w:r w:rsidR="003F2B89">
        <w:rPr>
          <w:rFonts w:ascii="Arial" w:eastAsia="Arial" w:hAnsi="Arial" w:cs="Arial"/>
          <w:color w:val="000000"/>
          <w:sz w:val="20"/>
          <w:szCs w:val="20"/>
        </w:rPr>
        <w:t>)</w:t>
      </w:r>
      <w:r w:rsidR="00AA21F1">
        <w:rPr>
          <w:rFonts w:ascii="Arial" w:eastAsia="Arial" w:hAnsi="Arial" w:cs="Arial"/>
          <w:color w:val="000000"/>
          <w:sz w:val="20"/>
          <w:szCs w:val="20"/>
        </w:rPr>
        <w:t xml:space="preserve"> Nº </w:t>
      </w:r>
      <w:r w:rsidR="003F2B89">
        <w:rPr>
          <w:rFonts w:ascii="Arial" w:eastAsia="Arial" w:hAnsi="Arial" w:cs="Arial"/>
          <w:color w:val="000000"/>
          <w:sz w:val="20"/>
          <w:szCs w:val="20"/>
        </w:rPr>
        <w:t>201</w:t>
      </w:r>
      <w:r>
        <w:rPr>
          <w:rFonts w:ascii="Arial" w:eastAsia="Arial" w:hAnsi="Arial" w:cs="Arial"/>
          <w:color w:val="000000"/>
          <w:sz w:val="20"/>
          <w:szCs w:val="20"/>
        </w:rPr>
        <w:t>/</w:t>
      </w:r>
      <w:r w:rsidR="003F2B89">
        <w:rPr>
          <w:rFonts w:ascii="Arial" w:eastAsia="Arial" w:hAnsi="Arial" w:cs="Arial"/>
          <w:color w:val="000000"/>
          <w:sz w:val="20"/>
          <w:szCs w:val="20"/>
        </w:rPr>
        <w:t>1</w:t>
      </w:r>
      <w:r>
        <w:rPr>
          <w:rFonts w:ascii="Arial" w:eastAsia="Arial" w:hAnsi="Arial" w:cs="Arial"/>
          <w:color w:val="000000"/>
          <w:sz w:val="20"/>
          <w:szCs w:val="20"/>
        </w:rPr>
        <w:t>8, siendo las instancias de evaluación dos parciales, al menos un recuperatorio y exámenes integradores para los alumnos que no promocionen el curso.</w:t>
      </w:r>
    </w:p>
    <w:p w14:paraId="0FC63FCC" w14:textId="60A4996C" w:rsidR="00674D03" w:rsidRDefault="00C612CB">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Breve CV del docente:</w:t>
      </w:r>
      <w:r>
        <w:rPr>
          <w:rFonts w:ascii="Arial" w:eastAsia="Arial" w:hAnsi="Arial" w:cs="Arial"/>
          <w:color w:val="000000"/>
          <w:sz w:val="20"/>
          <w:szCs w:val="20"/>
        </w:rPr>
        <w:t xml:space="preserve"> </w:t>
      </w:r>
      <w:r w:rsidR="00C37B55">
        <w:rPr>
          <w:rFonts w:ascii="Arial" w:eastAsia="Arial" w:hAnsi="Arial" w:cs="Arial"/>
          <w:color w:val="000000"/>
          <w:sz w:val="20"/>
          <w:szCs w:val="20"/>
        </w:rPr>
        <w:t>Máster</w:t>
      </w:r>
      <w:r>
        <w:rPr>
          <w:rFonts w:ascii="Arial" w:eastAsia="Arial" w:hAnsi="Arial" w:cs="Arial"/>
          <w:color w:val="000000"/>
          <w:sz w:val="20"/>
          <w:szCs w:val="20"/>
        </w:rPr>
        <w:t xml:space="preserve"> Management International Franco-</w:t>
      </w:r>
      <w:r w:rsidR="00C37B55">
        <w:rPr>
          <w:rFonts w:ascii="Arial" w:eastAsia="Arial" w:hAnsi="Arial" w:cs="Arial"/>
          <w:color w:val="000000"/>
          <w:sz w:val="20"/>
          <w:szCs w:val="20"/>
        </w:rPr>
        <w:t>Latinoamericano</w:t>
      </w:r>
      <w:r>
        <w:rPr>
          <w:rFonts w:ascii="Arial" w:eastAsia="Arial" w:hAnsi="Arial" w:cs="Arial"/>
          <w:color w:val="000000"/>
          <w:sz w:val="20"/>
          <w:szCs w:val="20"/>
        </w:rPr>
        <w:t xml:space="preserve"> (Universidad de Pau- Francia). Posgrado en Negociación (UCA). Licenciada en Comercio Internacional (UNQ). Cuenta con una vasta experiencia en el campo profesional y posee especializaciones </w:t>
      </w:r>
      <w:r w:rsidR="0063532B">
        <w:rPr>
          <w:rFonts w:ascii="Arial" w:eastAsia="Arial" w:hAnsi="Arial" w:cs="Arial"/>
          <w:color w:val="000000"/>
          <w:sz w:val="20"/>
          <w:szCs w:val="20"/>
        </w:rPr>
        <w:t>complementarias a su formación.</w:t>
      </w:r>
    </w:p>
    <w:p w14:paraId="438A219E" w14:textId="77777777" w:rsidR="00674D03" w:rsidRDefault="00C612CB">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 xml:space="preserve">E-mail del docente: </w:t>
      </w:r>
      <w:hyperlink r:id="rId17" w:history="1">
        <w:r w:rsidR="0063532B" w:rsidRPr="007273CC">
          <w:rPr>
            <w:rStyle w:val="Hipervnculo"/>
            <w:rFonts w:ascii="Arial" w:eastAsia="Arial" w:hAnsi="Arial" w:cs="Arial"/>
            <w:sz w:val="20"/>
            <w:szCs w:val="20"/>
          </w:rPr>
          <w:t>msalomon@unq.edu.ar</w:t>
        </w:r>
      </w:hyperlink>
      <w:r w:rsidR="0063532B">
        <w:rPr>
          <w:rFonts w:ascii="Arial" w:eastAsia="Arial" w:hAnsi="Arial" w:cs="Arial"/>
          <w:color w:val="000000"/>
          <w:sz w:val="20"/>
          <w:szCs w:val="20"/>
        </w:rPr>
        <w:t xml:space="preserve"> </w:t>
      </w:r>
    </w:p>
    <w:p w14:paraId="25388031" w14:textId="77777777" w:rsidR="005D4B95" w:rsidRDefault="005D4B95" w:rsidP="00672360">
      <w:pPr>
        <w:pStyle w:val="Normal1"/>
        <w:pBdr>
          <w:top w:val="nil"/>
          <w:left w:val="nil"/>
          <w:bottom w:val="nil"/>
          <w:right w:val="nil"/>
          <w:between w:val="nil"/>
        </w:pBdr>
        <w:jc w:val="both"/>
        <w:rPr>
          <w:rFonts w:ascii="Arial" w:eastAsia="Arial" w:hAnsi="Arial" w:cs="Arial"/>
          <w:b/>
          <w:color w:val="000000"/>
          <w:sz w:val="20"/>
          <w:szCs w:val="20"/>
        </w:rPr>
      </w:pPr>
    </w:p>
    <w:p w14:paraId="039AB0D2" w14:textId="77777777" w:rsidR="00672360" w:rsidRDefault="00672360" w:rsidP="00672360">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Profesor:</w:t>
      </w:r>
      <w:r>
        <w:rPr>
          <w:rFonts w:ascii="Arial" w:eastAsia="Arial" w:hAnsi="Arial" w:cs="Arial"/>
          <w:color w:val="000000"/>
          <w:sz w:val="20"/>
          <w:szCs w:val="20"/>
        </w:rPr>
        <w:t xml:space="preserve"> </w:t>
      </w:r>
      <w:r w:rsidRPr="00672360">
        <w:rPr>
          <w:rFonts w:ascii="Arial" w:eastAsia="Arial" w:hAnsi="Arial" w:cs="Arial"/>
          <w:b/>
          <w:color w:val="4F81BD" w:themeColor="accent1"/>
          <w:sz w:val="20"/>
          <w:szCs w:val="20"/>
        </w:rPr>
        <w:t>Gustavo Traverso</w:t>
      </w:r>
    </w:p>
    <w:p w14:paraId="607E13AC" w14:textId="77777777" w:rsidR="00674D03" w:rsidRDefault="00C612CB">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Modalidad:</w:t>
      </w:r>
      <w:r>
        <w:rPr>
          <w:rFonts w:ascii="Arial" w:eastAsia="Arial" w:hAnsi="Arial" w:cs="Arial"/>
          <w:color w:val="000000"/>
          <w:sz w:val="20"/>
          <w:szCs w:val="20"/>
        </w:rPr>
        <w:t xml:space="preserve"> Presencial con Qoodle</w:t>
      </w:r>
    </w:p>
    <w:p w14:paraId="5FC58DD7" w14:textId="77777777" w:rsidR="00674D03" w:rsidRDefault="00C612CB">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Horas de estudio recomendadas (extra clase):</w:t>
      </w:r>
      <w:r>
        <w:rPr>
          <w:rFonts w:ascii="Arial" w:eastAsia="Arial" w:hAnsi="Arial" w:cs="Arial"/>
          <w:color w:val="000000"/>
          <w:sz w:val="20"/>
          <w:szCs w:val="20"/>
        </w:rPr>
        <w:t xml:space="preserve"> 5 horas semanales </w:t>
      </w:r>
    </w:p>
    <w:p w14:paraId="38DF6193" w14:textId="77777777" w:rsidR="00674D03" w:rsidRDefault="00C612CB">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Conocimientos previos:</w:t>
      </w:r>
      <w:r>
        <w:rPr>
          <w:rFonts w:ascii="Arial" w:eastAsia="Arial" w:hAnsi="Arial" w:cs="Arial"/>
          <w:color w:val="000000"/>
          <w:sz w:val="20"/>
          <w:szCs w:val="20"/>
        </w:rPr>
        <w:t xml:space="preserve"> Operatoria y Práctica Aduanera del Comercio Internacional, Logística Integral del Comercio Internacional.</w:t>
      </w:r>
    </w:p>
    <w:p w14:paraId="6CAF1087" w14:textId="6EC11769" w:rsidR="00674D03" w:rsidRDefault="00C612CB">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Forma de Evaluación:</w:t>
      </w:r>
      <w:r>
        <w:rPr>
          <w:rFonts w:ascii="Arial" w:eastAsia="Arial" w:hAnsi="Arial" w:cs="Arial"/>
          <w:color w:val="000000"/>
          <w:sz w:val="20"/>
          <w:szCs w:val="20"/>
        </w:rPr>
        <w:t xml:space="preserve"> Se adoptan las sugerencias de la Dirección de la carrera </w:t>
      </w:r>
      <w:r w:rsidR="00C37B55">
        <w:rPr>
          <w:rFonts w:ascii="Arial" w:eastAsia="Arial" w:hAnsi="Arial" w:cs="Arial"/>
          <w:color w:val="000000"/>
          <w:sz w:val="20"/>
          <w:szCs w:val="20"/>
        </w:rPr>
        <w:t>de acuerdo con el</w:t>
      </w:r>
      <w:r>
        <w:rPr>
          <w:rFonts w:ascii="Arial" w:eastAsia="Arial" w:hAnsi="Arial" w:cs="Arial"/>
          <w:color w:val="000000"/>
          <w:sz w:val="20"/>
          <w:szCs w:val="20"/>
        </w:rPr>
        <w:t xml:space="preserve"> Régimen de Estudi</w:t>
      </w:r>
      <w:r w:rsidR="003F2B89">
        <w:rPr>
          <w:rFonts w:ascii="Arial" w:eastAsia="Arial" w:hAnsi="Arial" w:cs="Arial"/>
          <w:color w:val="000000"/>
          <w:sz w:val="20"/>
          <w:szCs w:val="20"/>
        </w:rPr>
        <w:t>os vigente según Res (C</w:t>
      </w:r>
      <w:r w:rsidR="00AA21F1">
        <w:rPr>
          <w:rFonts w:ascii="Arial" w:eastAsia="Arial" w:hAnsi="Arial" w:cs="Arial"/>
          <w:color w:val="000000"/>
          <w:sz w:val="20"/>
          <w:szCs w:val="20"/>
        </w:rPr>
        <w:t>.</w:t>
      </w:r>
      <w:r w:rsidR="003F2B89">
        <w:rPr>
          <w:rFonts w:ascii="Arial" w:eastAsia="Arial" w:hAnsi="Arial" w:cs="Arial"/>
          <w:color w:val="000000"/>
          <w:sz w:val="20"/>
          <w:szCs w:val="20"/>
        </w:rPr>
        <w:t>S</w:t>
      </w:r>
      <w:r w:rsidR="00AA21F1">
        <w:rPr>
          <w:rFonts w:ascii="Arial" w:eastAsia="Arial" w:hAnsi="Arial" w:cs="Arial"/>
          <w:color w:val="000000"/>
          <w:sz w:val="20"/>
          <w:szCs w:val="20"/>
        </w:rPr>
        <w:t>.</w:t>
      </w:r>
      <w:r w:rsidR="003F2B89">
        <w:rPr>
          <w:rFonts w:ascii="Arial" w:eastAsia="Arial" w:hAnsi="Arial" w:cs="Arial"/>
          <w:color w:val="000000"/>
          <w:sz w:val="20"/>
          <w:szCs w:val="20"/>
        </w:rPr>
        <w:t>)</w:t>
      </w:r>
      <w:r w:rsidR="00AA21F1">
        <w:rPr>
          <w:rFonts w:ascii="Arial" w:eastAsia="Arial" w:hAnsi="Arial" w:cs="Arial"/>
          <w:color w:val="000000"/>
          <w:sz w:val="20"/>
          <w:szCs w:val="20"/>
        </w:rPr>
        <w:t xml:space="preserve"> Nº</w:t>
      </w:r>
      <w:r w:rsidR="003F2B89">
        <w:rPr>
          <w:rFonts w:ascii="Arial" w:eastAsia="Arial" w:hAnsi="Arial" w:cs="Arial"/>
          <w:color w:val="000000"/>
          <w:sz w:val="20"/>
          <w:szCs w:val="20"/>
        </w:rPr>
        <w:t xml:space="preserve"> 201/18</w:t>
      </w:r>
      <w:r>
        <w:rPr>
          <w:rFonts w:ascii="Arial" w:eastAsia="Arial" w:hAnsi="Arial" w:cs="Arial"/>
          <w:color w:val="000000"/>
          <w:sz w:val="20"/>
          <w:szCs w:val="20"/>
        </w:rPr>
        <w:t>, siendo las instancias de evaluación dos parciales, al menos un recuperatorio y exámenes integradores para los alumnos que no promocionen el curso.</w:t>
      </w:r>
    </w:p>
    <w:p w14:paraId="1319F9DD" w14:textId="624E026E" w:rsidR="00674D03" w:rsidRDefault="00C612CB">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Breve CV del docente:</w:t>
      </w:r>
      <w:r>
        <w:rPr>
          <w:rFonts w:ascii="Arial" w:eastAsia="Arial" w:hAnsi="Arial" w:cs="Arial"/>
          <w:color w:val="000000"/>
          <w:sz w:val="20"/>
          <w:szCs w:val="20"/>
        </w:rPr>
        <w:t xml:space="preserve"> Docente de la Universidad de Quilmes y de Palermo. Actividades profesionales: Gerente Senior en Desarrollo de Negocios desde el año 2008, asesor de empresas PyMEs en operatoria logística, 15 años de experiencia laboral en Comercio Exterior. Licenciado en Comercio Exterior y Administración en la Universidad de Quilmes, Maestría en Relaciones Económicas Internacionales (UBA) y Especialización en Estrategia Económica (UBA).</w:t>
      </w:r>
    </w:p>
    <w:p w14:paraId="66935FA3" w14:textId="77777777" w:rsidR="00674D03" w:rsidRDefault="00C612CB">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E-mail del docente</w:t>
      </w:r>
      <w:r>
        <w:rPr>
          <w:rFonts w:ascii="Arial" w:eastAsia="Arial" w:hAnsi="Arial" w:cs="Arial"/>
          <w:color w:val="000000"/>
          <w:sz w:val="20"/>
          <w:szCs w:val="20"/>
        </w:rPr>
        <w:t>:</w:t>
      </w:r>
      <w:r w:rsidR="0063532B">
        <w:rPr>
          <w:rFonts w:ascii="Arial" w:eastAsia="Arial" w:hAnsi="Arial" w:cs="Arial"/>
          <w:color w:val="000000"/>
          <w:sz w:val="20"/>
          <w:szCs w:val="20"/>
        </w:rPr>
        <w:t xml:space="preserve"> </w:t>
      </w:r>
      <w:hyperlink r:id="rId18" w:history="1">
        <w:r w:rsidR="0063532B" w:rsidRPr="007273CC">
          <w:rPr>
            <w:rStyle w:val="Hipervnculo"/>
            <w:rFonts w:ascii="Arial" w:eastAsia="Arial" w:hAnsi="Arial" w:cs="Arial"/>
            <w:sz w:val="20"/>
            <w:szCs w:val="20"/>
          </w:rPr>
          <w:t>gtraverso@go2uti.com</w:t>
        </w:r>
      </w:hyperlink>
      <w:r w:rsidR="0063532B">
        <w:rPr>
          <w:rFonts w:ascii="Arial" w:eastAsia="Arial" w:hAnsi="Arial" w:cs="Arial"/>
          <w:color w:val="000000"/>
          <w:sz w:val="20"/>
          <w:szCs w:val="20"/>
        </w:rPr>
        <w:t xml:space="preserve"> </w:t>
      </w:r>
    </w:p>
    <w:p w14:paraId="3EC8CD93" w14:textId="77777777" w:rsidR="008A122A" w:rsidRDefault="008A122A" w:rsidP="00944E70">
      <w:pPr>
        <w:pStyle w:val="Normal1"/>
        <w:pBdr>
          <w:top w:val="nil"/>
          <w:left w:val="nil"/>
          <w:bottom w:val="nil"/>
          <w:right w:val="nil"/>
          <w:between w:val="nil"/>
        </w:pBdr>
        <w:tabs>
          <w:tab w:val="left" w:pos="6120"/>
        </w:tabs>
        <w:jc w:val="both"/>
        <w:rPr>
          <w:rFonts w:ascii="Arial" w:eastAsia="Arial" w:hAnsi="Arial" w:cs="Arial"/>
          <w:color w:val="000000"/>
          <w:sz w:val="20"/>
          <w:szCs w:val="20"/>
        </w:rPr>
      </w:pPr>
    </w:p>
    <w:p w14:paraId="388366AE" w14:textId="77777777" w:rsidR="00EF22A8" w:rsidRDefault="00EF22A8" w:rsidP="00944E70">
      <w:pPr>
        <w:pStyle w:val="Normal1"/>
        <w:pBdr>
          <w:top w:val="nil"/>
          <w:left w:val="nil"/>
          <w:bottom w:val="nil"/>
          <w:right w:val="nil"/>
          <w:between w:val="nil"/>
        </w:pBdr>
        <w:tabs>
          <w:tab w:val="left" w:pos="6120"/>
        </w:tabs>
        <w:jc w:val="both"/>
        <w:rPr>
          <w:rFonts w:ascii="Arial" w:eastAsia="Arial" w:hAnsi="Arial" w:cs="Arial"/>
          <w:color w:val="000000"/>
          <w:sz w:val="20"/>
          <w:szCs w:val="20"/>
        </w:rPr>
      </w:pPr>
    </w:p>
    <w:p w14:paraId="2406F8BB" w14:textId="77777777" w:rsidR="00EF22A8" w:rsidRDefault="00EF22A8" w:rsidP="00944E70">
      <w:pPr>
        <w:pStyle w:val="Normal1"/>
        <w:pBdr>
          <w:top w:val="nil"/>
          <w:left w:val="nil"/>
          <w:bottom w:val="nil"/>
          <w:right w:val="nil"/>
          <w:between w:val="nil"/>
        </w:pBdr>
        <w:tabs>
          <w:tab w:val="left" w:pos="6120"/>
        </w:tabs>
        <w:jc w:val="both"/>
        <w:rPr>
          <w:rFonts w:ascii="Arial" w:eastAsia="Arial" w:hAnsi="Arial" w:cs="Arial"/>
          <w:color w:val="000000"/>
          <w:sz w:val="20"/>
          <w:szCs w:val="20"/>
        </w:rPr>
      </w:pPr>
    </w:p>
    <w:p w14:paraId="3A80D767" w14:textId="77777777" w:rsidR="00EF22A8" w:rsidRDefault="00EF22A8" w:rsidP="00944E70">
      <w:pPr>
        <w:pStyle w:val="Normal1"/>
        <w:pBdr>
          <w:top w:val="nil"/>
          <w:left w:val="nil"/>
          <w:bottom w:val="nil"/>
          <w:right w:val="nil"/>
          <w:between w:val="nil"/>
        </w:pBdr>
        <w:tabs>
          <w:tab w:val="left" w:pos="6120"/>
        </w:tabs>
        <w:jc w:val="both"/>
        <w:rPr>
          <w:rFonts w:ascii="Arial" w:eastAsia="Arial" w:hAnsi="Arial" w:cs="Arial"/>
          <w:color w:val="000000"/>
          <w:sz w:val="20"/>
          <w:szCs w:val="20"/>
        </w:rPr>
      </w:pPr>
    </w:p>
    <w:p w14:paraId="7BD47078" w14:textId="77777777" w:rsidR="00EF22A8" w:rsidRDefault="00EF22A8" w:rsidP="00944E70">
      <w:pPr>
        <w:pStyle w:val="Normal1"/>
        <w:pBdr>
          <w:top w:val="nil"/>
          <w:left w:val="nil"/>
          <w:bottom w:val="nil"/>
          <w:right w:val="nil"/>
          <w:between w:val="nil"/>
        </w:pBdr>
        <w:tabs>
          <w:tab w:val="left" w:pos="6120"/>
        </w:tabs>
        <w:jc w:val="both"/>
        <w:rPr>
          <w:rFonts w:ascii="Arial" w:eastAsia="Arial" w:hAnsi="Arial" w:cs="Arial"/>
          <w:color w:val="000000"/>
          <w:sz w:val="20"/>
          <w:szCs w:val="20"/>
        </w:rPr>
      </w:pPr>
    </w:p>
    <w:p w14:paraId="1FEB9492" w14:textId="77777777" w:rsidR="00EF22A8" w:rsidRDefault="00EF22A8" w:rsidP="00944E70">
      <w:pPr>
        <w:pStyle w:val="Normal1"/>
        <w:pBdr>
          <w:top w:val="nil"/>
          <w:left w:val="nil"/>
          <w:bottom w:val="nil"/>
          <w:right w:val="nil"/>
          <w:between w:val="nil"/>
        </w:pBdr>
        <w:tabs>
          <w:tab w:val="left" w:pos="6120"/>
        </w:tabs>
        <w:jc w:val="both"/>
        <w:rPr>
          <w:rFonts w:ascii="Arial" w:eastAsia="Arial" w:hAnsi="Arial" w:cs="Arial"/>
          <w:color w:val="000000"/>
          <w:sz w:val="20"/>
          <w:szCs w:val="20"/>
        </w:rPr>
      </w:pPr>
    </w:p>
    <w:p w14:paraId="2BAF6AF3" w14:textId="77777777" w:rsidR="00EF22A8" w:rsidRDefault="00EF22A8" w:rsidP="00944E70">
      <w:pPr>
        <w:pStyle w:val="Normal1"/>
        <w:pBdr>
          <w:top w:val="nil"/>
          <w:left w:val="nil"/>
          <w:bottom w:val="nil"/>
          <w:right w:val="nil"/>
          <w:between w:val="nil"/>
        </w:pBdr>
        <w:tabs>
          <w:tab w:val="left" w:pos="6120"/>
        </w:tabs>
        <w:jc w:val="both"/>
        <w:rPr>
          <w:rFonts w:ascii="Arial" w:eastAsia="Arial" w:hAnsi="Arial" w:cs="Arial"/>
          <w:color w:val="000000"/>
          <w:sz w:val="20"/>
          <w:szCs w:val="20"/>
        </w:rPr>
      </w:pPr>
    </w:p>
    <w:p w14:paraId="03A6B1D1" w14:textId="77777777" w:rsidR="00EF22A8" w:rsidRDefault="00EF22A8" w:rsidP="00944E70">
      <w:pPr>
        <w:pStyle w:val="Normal1"/>
        <w:pBdr>
          <w:top w:val="nil"/>
          <w:left w:val="nil"/>
          <w:bottom w:val="nil"/>
          <w:right w:val="nil"/>
          <w:between w:val="nil"/>
        </w:pBdr>
        <w:tabs>
          <w:tab w:val="left" w:pos="6120"/>
        </w:tabs>
        <w:jc w:val="both"/>
        <w:rPr>
          <w:rFonts w:ascii="Arial" w:eastAsia="Arial" w:hAnsi="Arial" w:cs="Arial"/>
          <w:color w:val="000000"/>
          <w:sz w:val="20"/>
          <w:szCs w:val="20"/>
        </w:rPr>
      </w:pPr>
    </w:p>
    <w:p w14:paraId="2D00419E" w14:textId="77777777" w:rsidR="00EF22A8" w:rsidRDefault="00EF22A8" w:rsidP="00944E70">
      <w:pPr>
        <w:pStyle w:val="Normal1"/>
        <w:pBdr>
          <w:top w:val="nil"/>
          <w:left w:val="nil"/>
          <w:bottom w:val="nil"/>
          <w:right w:val="nil"/>
          <w:between w:val="nil"/>
        </w:pBdr>
        <w:tabs>
          <w:tab w:val="left" w:pos="6120"/>
        </w:tabs>
        <w:jc w:val="both"/>
        <w:rPr>
          <w:rFonts w:ascii="Arial" w:eastAsia="Arial" w:hAnsi="Arial" w:cs="Arial"/>
          <w:color w:val="000000"/>
          <w:sz w:val="20"/>
          <w:szCs w:val="20"/>
        </w:rPr>
      </w:pPr>
    </w:p>
    <w:p w14:paraId="7DE2280E" w14:textId="77777777" w:rsidR="00EF22A8" w:rsidRDefault="00EF22A8" w:rsidP="00944E70">
      <w:pPr>
        <w:pStyle w:val="Normal1"/>
        <w:pBdr>
          <w:top w:val="nil"/>
          <w:left w:val="nil"/>
          <w:bottom w:val="nil"/>
          <w:right w:val="nil"/>
          <w:between w:val="nil"/>
        </w:pBdr>
        <w:tabs>
          <w:tab w:val="left" w:pos="6120"/>
        </w:tabs>
        <w:jc w:val="both"/>
        <w:rPr>
          <w:rFonts w:ascii="Arial" w:eastAsia="Arial" w:hAnsi="Arial" w:cs="Arial"/>
          <w:color w:val="000000"/>
          <w:sz w:val="20"/>
          <w:szCs w:val="20"/>
        </w:rPr>
      </w:pPr>
    </w:p>
    <w:p w14:paraId="6827A33C" w14:textId="77777777" w:rsidR="00674D03" w:rsidRPr="00054971" w:rsidRDefault="000630A8" w:rsidP="00134B6C">
      <w:pPr>
        <w:pStyle w:val="Normal1"/>
        <w:pBdr>
          <w:top w:val="single" w:sz="4" w:space="1" w:color="auto"/>
          <w:left w:val="single" w:sz="4" w:space="1" w:color="auto"/>
          <w:bottom w:val="single" w:sz="4" w:space="1" w:color="auto"/>
          <w:right w:val="single" w:sz="4" w:space="1" w:color="auto"/>
          <w:between w:val="nil"/>
        </w:pBdr>
        <w:spacing w:after="120"/>
        <w:jc w:val="both"/>
        <w:rPr>
          <w:rStyle w:val="nfasisintenso"/>
          <w:rFonts w:eastAsia="Arial"/>
          <w:color w:val="5F497A" w:themeColor="accent4" w:themeShade="BF"/>
        </w:rPr>
      </w:pPr>
      <w:r>
        <w:rPr>
          <w:rStyle w:val="nfasisintenso"/>
          <w:rFonts w:eastAsia="Arial"/>
          <w:color w:val="5F497A" w:themeColor="accent4" w:themeShade="BF"/>
        </w:rPr>
        <w:t>Comercio y Negociaciones</w:t>
      </w:r>
      <w:r w:rsidR="00C612CB" w:rsidRPr="00054971">
        <w:rPr>
          <w:rStyle w:val="nfasisintenso"/>
          <w:rFonts w:eastAsia="Arial"/>
          <w:color w:val="5F497A" w:themeColor="accent4" w:themeShade="BF"/>
        </w:rPr>
        <w:t xml:space="preserve"> Internacionales</w:t>
      </w:r>
      <w:r w:rsidR="00672360" w:rsidRPr="00054971">
        <w:rPr>
          <w:rStyle w:val="nfasisintenso"/>
          <w:rFonts w:eastAsia="Arial"/>
          <w:color w:val="5F497A" w:themeColor="accent4" w:themeShade="BF"/>
        </w:rPr>
        <w:t xml:space="preserve"> (Plan 20</w:t>
      </w:r>
      <w:r w:rsidR="00EF22A8">
        <w:rPr>
          <w:rStyle w:val="nfasisintenso"/>
          <w:rFonts w:eastAsia="Arial"/>
          <w:color w:val="5F497A" w:themeColor="accent4" w:themeShade="BF"/>
        </w:rPr>
        <w:t>23</w:t>
      </w:r>
      <w:r w:rsidR="00672360" w:rsidRPr="00054971">
        <w:rPr>
          <w:rStyle w:val="nfasisintenso"/>
          <w:rFonts w:eastAsia="Arial"/>
          <w:color w:val="5F497A" w:themeColor="accent4" w:themeShade="BF"/>
        </w:rPr>
        <w:t>) // Seminario en Tópicos de Comercio Internacional: Negociaciones Internacionales (Plan 2003)</w:t>
      </w:r>
    </w:p>
    <w:p w14:paraId="53AE2244" w14:textId="77777777" w:rsidR="00BB5B31" w:rsidRPr="00EE24A9" w:rsidRDefault="00C612CB">
      <w:pPr>
        <w:pStyle w:val="Normal1"/>
        <w:pBdr>
          <w:top w:val="nil"/>
          <w:left w:val="nil"/>
          <w:bottom w:val="nil"/>
          <w:right w:val="nil"/>
          <w:between w:val="nil"/>
        </w:pBdr>
        <w:jc w:val="both"/>
        <w:rPr>
          <w:rFonts w:ascii="Arial" w:eastAsia="Arial" w:hAnsi="Arial" w:cs="Arial"/>
          <w:color w:val="4F81BD" w:themeColor="accent1"/>
          <w:sz w:val="20"/>
          <w:szCs w:val="20"/>
        </w:rPr>
      </w:pPr>
      <w:r w:rsidRPr="00EE24A9">
        <w:rPr>
          <w:rFonts w:ascii="Arial" w:eastAsia="Arial" w:hAnsi="Arial" w:cs="Arial"/>
          <w:b/>
          <w:color w:val="4F81BD" w:themeColor="accent1"/>
          <w:sz w:val="20"/>
          <w:szCs w:val="20"/>
        </w:rPr>
        <w:t>Núcleo al que pertenece el curso:</w:t>
      </w:r>
    </w:p>
    <w:p w14:paraId="5A657301" w14:textId="77777777" w:rsidR="00BB5B31" w:rsidRPr="00EE24A9" w:rsidRDefault="00C612CB">
      <w:pPr>
        <w:pStyle w:val="Normal1"/>
        <w:pBdr>
          <w:top w:val="nil"/>
          <w:left w:val="nil"/>
          <w:bottom w:val="nil"/>
          <w:right w:val="nil"/>
          <w:between w:val="nil"/>
        </w:pBdr>
        <w:jc w:val="both"/>
        <w:rPr>
          <w:rFonts w:ascii="Arial" w:eastAsia="Arial" w:hAnsi="Arial" w:cs="Arial"/>
          <w:color w:val="4F81BD" w:themeColor="accent1"/>
          <w:sz w:val="20"/>
          <w:szCs w:val="20"/>
        </w:rPr>
      </w:pPr>
      <w:r w:rsidRPr="00EE24A9">
        <w:rPr>
          <w:rFonts w:ascii="Arial" w:eastAsia="Arial" w:hAnsi="Arial" w:cs="Arial"/>
          <w:color w:val="4F81BD" w:themeColor="accent1"/>
          <w:sz w:val="20"/>
          <w:szCs w:val="20"/>
        </w:rPr>
        <w:t>Tópicos de Gestión Comercial</w:t>
      </w:r>
      <w:r w:rsidR="001F1227">
        <w:rPr>
          <w:rFonts w:ascii="Arial" w:eastAsia="Arial" w:hAnsi="Arial" w:cs="Arial"/>
          <w:color w:val="4F81BD" w:themeColor="accent1"/>
          <w:sz w:val="20"/>
          <w:szCs w:val="20"/>
        </w:rPr>
        <w:t xml:space="preserve"> (Plan 2023</w:t>
      </w:r>
      <w:r w:rsidR="00BB5B31" w:rsidRPr="00EE24A9">
        <w:rPr>
          <w:rFonts w:ascii="Arial" w:eastAsia="Arial" w:hAnsi="Arial" w:cs="Arial"/>
          <w:color w:val="4F81BD" w:themeColor="accent1"/>
          <w:sz w:val="20"/>
          <w:szCs w:val="20"/>
        </w:rPr>
        <w:t>)</w:t>
      </w:r>
    </w:p>
    <w:p w14:paraId="00F9C136" w14:textId="77777777" w:rsidR="00674D03" w:rsidRPr="00EE24A9" w:rsidRDefault="00672360">
      <w:pPr>
        <w:pStyle w:val="Normal1"/>
        <w:pBdr>
          <w:top w:val="nil"/>
          <w:left w:val="nil"/>
          <w:bottom w:val="nil"/>
          <w:right w:val="nil"/>
          <w:between w:val="nil"/>
        </w:pBdr>
        <w:jc w:val="both"/>
        <w:rPr>
          <w:rFonts w:ascii="Arial" w:eastAsia="Arial" w:hAnsi="Arial" w:cs="Arial"/>
          <w:color w:val="4F81BD" w:themeColor="accent1"/>
          <w:sz w:val="20"/>
          <w:szCs w:val="20"/>
        </w:rPr>
      </w:pPr>
      <w:r w:rsidRPr="00EE24A9">
        <w:rPr>
          <w:rFonts w:ascii="Arial" w:eastAsia="Arial" w:hAnsi="Arial" w:cs="Arial"/>
          <w:color w:val="4F81BD" w:themeColor="accent1"/>
          <w:sz w:val="20"/>
          <w:szCs w:val="20"/>
        </w:rPr>
        <w:t>Orientación en Gestión Comercial</w:t>
      </w:r>
      <w:r w:rsidR="00BB5B31" w:rsidRPr="00EE24A9">
        <w:rPr>
          <w:rFonts w:ascii="Arial" w:eastAsia="Arial" w:hAnsi="Arial" w:cs="Arial"/>
          <w:color w:val="4F81BD" w:themeColor="accent1"/>
          <w:sz w:val="20"/>
          <w:szCs w:val="20"/>
        </w:rPr>
        <w:t xml:space="preserve"> (Plan 2003)</w:t>
      </w:r>
    </w:p>
    <w:p w14:paraId="0875F1EA" w14:textId="77777777" w:rsidR="00BB5B31" w:rsidRPr="00EE24A9" w:rsidRDefault="00BB5B31" w:rsidP="00BB5B31">
      <w:pPr>
        <w:pStyle w:val="Normal1"/>
        <w:pBdr>
          <w:top w:val="nil"/>
          <w:left w:val="nil"/>
          <w:bottom w:val="nil"/>
          <w:right w:val="nil"/>
          <w:between w:val="nil"/>
        </w:pBdr>
        <w:jc w:val="both"/>
        <w:rPr>
          <w:rFonts w:ascii="Arial" w:eastAsia="Arial" w:hAnsi="Arial" w:cs="Arial"/>
          <w:color w:val="4F81BD" w:themeColor="accent1"/>
          <w:sz w:val="20"/>
          <w:szCs w:val="20"/>
        </w:rPr>
      </w:pPr>
      <w:r w:rsidRPr="00EE24A9">
        <w:rPr>
          <w:rFonts w:ascii="Arial" w:eastAsia="Arial" w:hAnsi="Arial" w:cs="Arial"/>
          <w:b/>
          <w:color w:val="4F81BD" w:themeColor="accent1"/>
          <w:sz w:val="20"/>
          <w:szCs w:val="20"/>
        </w:rPr>
        <w:t>Contenidos mínimos:</w:t>
      </w:r>
      <w:r w:rsidRPr="00EE24A9">
        <w:rPr>
          <w:rFonts w:ascii="Arial" w:eastAsia="Arial" w:hAnsi="Arial" w:cs="Arial"/>
          <w:color w:val="4F81BD" w:themeColor="accent1"/>
          <w:sz w:val="20"/>
          <w:szCs w:val="20"/>
        </w:rPr>
        <w:t xml:space="preserve"> Según se detalla en Plan de Estudios RCS Nº 178/03, RCS Nº</w:t>
      </w:r>
      <w:r w:rsidR="001F1227">
        <w:rPr>
          <w:rFonts w:ascii="Arial" w:eastAsia="Arial" w:hAnsi="Arial" w:cs="Arial"/>
          <w:color w:val="4F81BD" w:themeColor="accent1"/>
          <w:sz w:val="20"/>
          <w:szCs w:val="20"/>
        </w:rPr>
        <w:t>207/23</w:t>
      </w:r>
      <w:r w:rsidRPr="00EE24A9">
        <w:rPr>
          <w:rFonts w:ascii="Arial" w:eastAsia="Arial" w:hAnsi="Arial" w:cs="Arial"/>
          <w:color w:val="4F81BD" w:themeColor="accent1"/>
          <w:sz w:val="20"/>
          <w:szCs w:val="20"/>
        </w:rPr>
        <w:t xml:space="preserve"> (</w:t>
      </w:r>
      <w:hyperlink r:id="rId19" w:history="1">
        <w:r w:rsidRPr="00EE24A9">
          <w:rPr>
            <w:rStyle w:val="Hipervnculo"/>
            <w:rFonts w:ascii="Arial" w:eastAsia="Arial" w:hAnsi="Arial" w:cs="Arial"/>
            <w:color w:val="4F81BD" w:themeColor="accent1"/>
            <w:sz w:val="20"/>
            <w:szCs w:val="20"/>
          </w:rPr>
          <w:t>http://www.unq.edu.ar/carreras/23-licenciatura-en-comercio-internacional.php</w:t>
        </w:r>
      </w:hyperlink>
      <w:r w:rsidRPr="00EE24A9">
        <w:rPr>
          <w:rFonts w:ascii="Arial" w:eastAsia="Arial" w:hAnsi="Arial" w:cs="Arial"/>
          <w:color w:val="4F81BD" w:themeColor="accent1"/>
          <w:sz w:val="20"/>
          <w:szCs w:val="20"/>
        </w:rPr>
        <w:t>).</w:t>
      </w:r>
    </w:p>
    <w:p w14:paraId="2FCE4174" w14:textId="77777777" w:rsidR="00672360" w:rsidRDefault="00672360" w:rsidP="00672360">
      <w:pPr>
        <w:pStyle w:val="Normal1"/>
        <w:pBdr>
          <w:top w:val="nil"/>
          <w:left w:val="nil"/>
          <w:bottom w:val="nil"/>
          <w:right w:val="nil"/>
          <w:between w:val="nil"/>
        </w:pBdr>
        <w:jc w:val="both"/>
        <w:rPr>
          <w:rFonts w:ascii="Arial" w:eastAsia="Arial" w:hAnsi="Arial" w:cs="Arial"/>
          <w:b/>
          <w:color w:val="000000"/>
          <w:sz w:val="20"/>
          <w:szCs w:val="20"/>
        </w:rPr>
      </w:pPr>
    </w:p>
    <w:p w14:paraId="09B1406D" w14:textId="77777777" w:rsidR="00233A78" w:rsidRDefault="00233A78" w:rsidP="00672360">
      <w:pPr>
        <w:pStyle w:val="Normal1"/>
        <w:pBdr>
          <w:top w:val="nil"/>
          <w:left w:val="nil"/>
          <w:bottom w:val="nil"/>
          <w:right w:val="nil"/>
          <w:between w:val="nil"/>
        </w:pBdr>
        <w:jc w:val="both"/>
        <w:rPr>
          <w:rFonts w:ascii="Arial" w:eastAsia="Arial" w:hAnsi="Arial" w:cs="Arial"/>
          <w:b/>
          <w:color w:val="000000"/>
          <w:sz w:val="20"/>
          <w:szCs w:val="20"/>
        </w:rPr>
      </w:pPr>
    </w:p>
    <w:p w14:paraId="088EB2D1" w14:textId="77777777" w:rsidR="00233A78" w:rsidRDefault="00233A78" w:rsidP="00233A78">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Profesor:</w:t>
      </w:r>
      <w:r>
        <w:rPr>
          <w:rFonts w:ascii="Arial" w:eastAsia="Arial" w:hAnsi="Arial" w:cs="Arial"/>
          <w:color w:val="000000"/>
          <w:sz w:val="20"/>
          <w:szCs w:val="20"/>
        </w:rPr>
        <w:t xml:space="preserve"> </w:t>
      </w:r>
      <w:r>
        <w:rPr>
          <w:rFonts w:ascii="Arial" w:eastAsia="Arial" w:hAnsi="Arial" w:cs="Arial"/>
          <w:b/>
          <w:color w:val="4F81BD" w:themeColor="accent1"/>
          <w:sz w:val="20"/>
          <w:szCs w:val="20"/>
        </w:rPr>
        <w:t>Emanuel Mascareño</w:t>
      </w:r>
    </w:p>
    <w:p w14:paraId="656EA536" w14:textId="77777777" w:rsidR="00233A78" w:rsidRDefault="00233A78" w:rsidP="00233A78">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Modalidad</w:t>
      </w:r>
      <w:r>
        <w:rPr>
          <w:rFonts w:ascii="Arial" w:eastAsia="Arial" w:hAnsi="Arial" w:cs="Arial"/>
          <w:color w:val="000000"/>
          <w:sz w:val="20"/>
          <w:szCs w:val="20"/>
        </w:rPr>
        <w:t xml:space="preserve">: Virtual sincrónico </w:t>
      </w:r>
    </w:p>
    <w:p w14:paraId="60C4E5AD" w14:textId="77777777" w:rsidR="00233A78" w:rsidRDefault="00233A78" w:rsidP="00233A78">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Horas de estudio recomendadas (extra-clase):</w:t>
      </w:r>
      <w:r>
        <w:rPr>
          <w:rFonts w:ascii="Arial" w:eastAsia="Arial" w:hAnsi="Arial" w:cs="Arial"/>
          <w:color w:val="000000"/>
          <w:sz w:val="20"/>
          <w:szCs w:val="20"/>
        </w:rPr>
        <w:t xml:space="preserve"> 5 horas semanales</w:t>
      </w:r>
    </w:p>
    <w:p w14:paraId="7CAC0E9D" w14:textId="77777777" w:rsidR="00233A78" w:rsidRDefault="00233A78" w:rsidP="00233A78">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Conocimientos previos para el mejor aprovechamiento del curso</w:t>
      </w:r>
      <w:r>
        <w:rPr>
          <w:rFonts w:ascii="Arial" w:eastAsia="Arial" w:hAnsi="Arial" w:cs="Arial"/>
          <w:color w:val="000000"/>
          <w:sz w:val="20"/>
          <w:szCs w:val="20"/>
        </w:rPr>
        <w:t xml:space="preserve">: Macroeconomía y Teorías de Comercio Internacional. </w:t>
      </w:r>
    </w:p>
    <w:p w14:paraId="6FB98508" w14:textId="10E38AE9" w:rsidR="00233A78" w:rsidRDefault="00233A78" w:rsidP="00233A78">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Forma de Evaluación:</w:t>
      </w:r>
      <w:r>
        <w:rPr>
          <w:rFonts w:ascii="Arial" w:eastAsia="Arial" w:hAnsi="Arial" w:cs="Arial"/>
          <w:color w:val="000000"/>
          <w:sz w:val="20"/>
          <w:szCs w:val="20"/>
        </w:rPr>
        <w:t xml:space="preserve"> Se adoptan las sugerencias de la Dirección de la carrera </w:t>
      </w:r>
      <w:r w:rsidR="00C37B55">
        <w:rPr>
          <w:rFonts w:ascii="Arial" w:eastAsia="Arial" w:hAnsi="Arial" w:cs="Arial"/>
          <w:color w:val="000000"/>
          <w:sz w:val="20"/>
          <w:szCs w:val="20"/>
        </w:rPr>
        <w:t>de acuerdo con el</w:t>
      </w:r>
      <w:r>
        <w:rPr>
          <w:rFonts w:ascii="Arial" w:eastAsia="Arial" w:hAnsi="Arial" w:cs="Arial"/>
          <w:color w:val="000000"/>
          <w:sz w:val="20"/>
          <w:szCs w:val="20"/>
        </w:rPr>
        <w:t xml:space="preserve"> Régimen de Estudios vigente según Res (C.S.) Nº 201/18, siendo las instancias de evaluación dos parciales, al menos un recuperatorio y exámenes integradores para los alumnos que no promocionen el curso. Existiendo la posibilidad de solicitar de trabajos prácticos complementarios.</w:t>
      </w:r>
    </w:p>
    <w:p w14:paraId="3B31889B" w14:textId="0454B569" w:rsidR="00233A78" w:rsidRPr="003F2B89" w:rsidRDefault="00233A78" w:rsidP="00233A78">
      <w:pPr>
        <w:pStyle w:val="Normal1"/>
        <w:pBdr>
          <w:top w:val="nil"/>
          <w:left w:val="nil"/>
          <w:bottom w:val="nil"/>
          <w:right w:val="nil"/>
          <w:between w:val="nil"/>
        </w:pBdr>
        <w:jc w:val="both"/>
        <w:rPr>
          <w:rFonts w:ascii="Arial" w:eastAsia="Arial" w:hAnsi="Arial" w:cs="Arial"/>
          <w:color w:val="000000"/>
          <w:sz w:val="20"/>
          <w:szCs w:val="20"/>
          <w:highlight w:val="yellow"/>
        </w:rPr>
      </w:pPr>
      <w:r w:rsidRPr="001931D3">
        <w:rPr>
          <w:rFonts w:ascii="Arial" w:eastAsia="Arial" w:hAnsi="Arial" w:cs="Arial"/>
          <w:b/>
          <w:color w:val="000000"/>
          <w:sz w:val="20"/>
          <w:szCs w:val="20"/>
        </w:rPr>
        <w:t>Breve CV del docente</w:t>
      </w:r>
      <w:r w:rsidRPr="001931D3">
        <w:rPr>
          <w:rFonts w:ascii="Arial" w:eastAsia="Arial" w:hAnsi="Arial" w:cs="Arial"/>
          <w:color w:val="000000"/>
          <w:sz w:val="20"/>
          <w:szCs w:val="20"/>
        </w:rPr>
        <w:t xml:space="preserve">: </w:t>
      </w:r>
      <w:r>
        <w:rPr>
          <w:rFonts w:ascii="Arial" w:hAnsi="Arial" w:cs="Arial"/>
          <w:color w:val="000000"/>
          <w:sz w:val="20"/>
          <w:szCs w:val="20"/>
        </w:rPr>
        <w:t>Licenciado en Comercio Internacional (UNQ).</w:t>
      </w:r>
      <w:r w:rsidR="00C37B55">
        <w:rPr>
          <w:rFonts w:ascii="Arial" w:hAnsi="Arial" w:cs="Arial"/>
          <w:color w:val="000000"/>
          <w:sz w:val="20"/>
          <w:szCs w:val="20"/>
        </w:rPr>
        <w:t xml:space="preserve"> </w:t>
      </w:r>
      <w:r>
        <w:rPr>
          <w:rFonts w:ascii="Arial" w:hAnsi="Arial" w:cs="Arial"/>
          <w:color w:val="000000"/>
          <w:sz w:val="20"/>
          <w:szCs w:val="20"/>
        </w:rPr>
        <w:t>Desde 2002 desempeña tareas docentes en la Facultad de Ciencias Económicas de la Universidad de Buenos Aires. En la actualidad se desarrolla profesionalmente como técnico en análisis de barreras al comercio argentino e informes de comercio exterior en la Comisión Nacional de Comercio Exterior. Ha escrito varias publicaciones referentes al Comercio Internacional y tópicos afines.</w:t>
      </w:r>
    </w:p>
    <w:p w14:paraId="7AD64129" w14:textId="76527028" w:rsidR="00233A78" w:rsidRDefault="00233A78" w:rsidP="00233A78">
      <w:pPr>
        <w:pStyle w:val="Normal1"/>
        <w:pBdr>
          <w:top w:val="nil"/>
          <w:left w:val="nil"/>
          <w:bottom w:val="nil"/>
          <w:right w:val="nil"/>
          <w:between w:val="nil"/>
        </w:pBdr>
        <w:jc w:val="both"/>
        <w:rPr>
          <w:rFonts w:ascii="Arial" w:eastAsia="Arial" w:hAnsi="Arial" w:cs="Arial"/>
          <w:b/>
          <w:color w:val="000000"/>
          <w:sz w:val="20"/>
          <w:szCs w:val="20"/>
        </w:rPr>
      </w:pPr>
      <w:r w:rsidRPr="001931D3">
        <w:rPr>
          <w:rFonts w:ascii="Arial" w:eastAsia="Arial" w:hAnsi="Arial" w:cs="Arial"/>
          <w:b/>
          <w:color w:val="000000"/>
          <w:sz w:val="20"/>
          <w:szCs w:val="20"/>
        </w:rPr>
        <w:t>E- mail del docente:</w:t>
      </w:r>
      <w:r>
        <w:rPr>
          <w:rFonts w:ascii="Arial" w:eastAsia="Arial" w:hAnsi="Arial" w:cs="Arial"/>
          <w:color w:val="000000"/>
          <w:sz w:val="20"/>
          <w:szCs w:val="20"/>
        </w:rPr>
        <w:t xml:space="preserve"> </w:t>
      </w:r>
      <w:hyperlink r:id="rId20" w:history="1">
        <w:r w:rsidRPr="0059454A">
          <w:rPr>
            <w:rStyle w:val="Hipervnculo"/>
            <w:rFonts w:ascii="Arial" w:hAnsi="Arial" w:cs="Arial"/>
            <w:sz w:val="20"/>
            <w:szCs w:val="20"/>
          </w:rPr>
          <w:t>emanuel.mascareno@unq.edu.ar</w:t>
        </w:r>
      </w:hyperlink>
    </w:p>
    <w:p w14:paraId="16B1BAE6" w14:textId="77777777" w:rsidR="00674D03" w:rsidRDefault="00674D03">
      <w:pPr>
        <w:pStyle w:val="Normal1"/>
        <w:pBdr>
          <w:top w:val="nil"/>
          <w:left w:val="nil"/>
          <w:bottom w:val="nil"/>
          <w:right w:val="nil"/>
          <w:between w:val="nil"/>
        </w:pBdr>
        <w:jc w:val="both"/>
        <w:rPr>
          <w:rFonts w:ascii="Arial" w:eastAsia="Arial" w:hAnsi="Arial" w:cs="Arial"/>
          <w:color w:val="000000"/>
          <w:sz w:val="20"/>
          <w:szCs w:val="20"/>
        </w:rPr>
      </w:pPr>
    </w:p>
    <w:p w14:paraId="3B5BCAC8" w14:textId="77777777" w:rsidR="0059454A" w:rsidRDefault="0059454A" w:rsidP="0059454A">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Profesor:</w:t>
      </w:r>
      <w:r>
        <w:rPr>
          <w:rFonts w:ascii="Arial" w:eastAsia="Arial" w:hAnsi="Arial" w:cs="Arial"/>
          <w:color w:val="000000"/>
          <w:sz w:val="20"/>
          <w:szCs w:val="20"/>
        </w:rPr>
        <w:t xml:space="preserve"> </w:t>
      </w:r>
      <w:r w:rsidRPr="00672360">
        <w:rPr>
          <w:rFonts w:ascii="Arial" w:eastAsia="Arial" w:hAnsi="Arial" w:cs="Arial"/>
          <w:b/>
          <w:color w:val="4F81BD" w:themeColor="accent1"/>
          <w:sz w:val="20"/>
          <w:szCs w:val="20"/>
        </w:rPr>
        <w:t>Daniel de los Santos</w:t>
      </w:r>
    </w:p>
    <w:p w14:paraId="4B7F25D9" w14:textId="77777777" w:rsidR="0059454A" w:rsidRDefault="0059454A" w:rsidP="0059454A">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Modalidad</w:t>
      </w:r>
      <w:r>
        <w:rPr>
          <w:rFonts w:ascii="Arial" w:eastAsia="Arial" w:hAnsi="Arial" w:cs="Arial"/>
          <w:color w:val="000000"/>
          <w:sz w:val="20"/>
          <w:szCs w:val="20"/>
        </w:rPr>
        <w:t xml:space="preserve">: Presencial con Qoodle </w:t>
      </w:r>
    </w:p>
    <w:p w14:paraId="67DBC70D" w14:textId="77777777" w:rsidR="0059454A" w:rsidRDefault="0059454A" w:rsidP="0059454A">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Horas de estudio recomendadas (extra clase):</w:t>
      </w:r>
      <w:r>
        <w:rPr>
          <w:rFonts w:ascii="Arial" w:eastAsia="Arial" w:hAnsi="Arial" w:cs="Arial"/>
          <w:color w:val="000000"/>
          <w:sz w:val="20"/>
          <w:szCs w:val="20"/>
        </w:rPr>
        <w:t xml:space="preserve"> 6 horas semanales.</w:t>
      </w:r>
    </w:p>
    <w:p w14:paraId="75703A07" w14:textId="77777777" w:rsidR="0059454A" w:rsidRDefault="0059454A" w:rsidP="0059454A">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Conocimientos previos para el mejor aprovechamiento del curso:</w:t>
      </w:r>
      <w:r>
        <w:rPr>
          <w:rFonts w:ascii="Arial" w:eastAsia="Arial" w:hAnsi="Arial" w:cs="Arial"/>
          <w:color w:val="000000"/>
          <w:sz w:val="20"/>
          <w:szCs w:val="20"/>
        </w:rPr>
        <w:t xml:space="preserve"> Costos y Precios de Importación y Exportación, Clasificación Arancelaria y Valoración Aduanera, Comercialización y Marketing Internacional, Instrumentos Jurídicos del Comercio Internacional, Medios de Pago Internacionales, Financiamiento y Normativa Argentina y Mundial</w:t>
      </w:r>
    </w:p>
    <w:p w14:paraId="6D6F057E" w14:textId="7151BD59" w:rsidR="0059454A" w:rsidRDefault="0059454A" w:rsidP="0059454A">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Forma de Evaluación:</w:t>
      </w:r>
      <w:r>
        <w:rPr>
          <w:rFonts w:ascii="Arial" w:eastAsia="Arial" w:hAnsi="Arial" w:cs="Arial"/>
          <w:color w:val="000000"/>
          <w:sz w:val="20"/>
          <w:szCs w:val="20"/>
        </w:rPr>
        <w:t xml:space="preserve"> Se adoptan las sugerencias de la Dirección de la carrera </w:t>
      </w:r>
      <w:r w:rsidR="004242B7">
        <w:rPr>
          <w:rFonts w:ascii="Arial" w:eastAsia="Arial" w:hAnsi="Arial" w:cs="Arial"/>
          <w:color w:val="000000"/>
          <w:sz w:val="20"/>
          <w:szCs w:val="20"/>
        </w:rPr>
        <w:t>de acuerdo con el</w:t>
      </w:r>
      <w:r>
        <w:rPr>
          <w:rFonts w:ascii="Arial" w:eastAsia="Arial" w:hAnsi="Arial" w:cs="Arial"/>
          <w:color w:val="000000"/>
          <w:sz w:val="20"/>
          <w:szCs w:val="20"/>
        </w:rPr>
        <w:t xml:space="preserve"> Régimen de Estudios vigente según Res (C.S.) Nº 201/18. </w:t>
      </w:r>
    </w:p>
    <w:p w14:paraId="5732A2CA" w14:textId="77777777" w:rsidR="0059454A" w:rsidRDefault="0059454A" w:rsidP="0059454A">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Breve CV del docente:</w:t>
      </w:r>
      <w:r>
        <w:rPr>
          <w:rFonts w:ascii="Arial" w:eastAsia="Arial" w:hAnsi="Arial" w:cs="Arial"/>
          <w:color w:val="000000"/>
          <w:sz w:val="20"/>
          <w:szCs w:val="20"/>
        </w:rPr>
        <w:t xml:space="preserve"> Licenciado en Economía (UBA). Se ha desempeñado como docente e investigador. Ha sido Coordinador del programa de competitividad (Instituto de Desarrollo Local. Fcio. Varela), Socio Gerente de Global Sur Comercio Internacional Ltda. (Santiago de Chile – Chile), Socio Gerente de Desarrollo Latino Servicio Internacional SRL</w:t>
      </w:r>
    </w:p>
    <w:p w14:paraId="4C9C0E80" w14:textId="77777777" w:rsidR="0059454A" w:rsidRDefault="0059454A" w:rsidP="0059454A">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 xml:space="preserve">E-mail del Docente: </w:t>
      </w:r>
      <w:hyperlink r:id="rId21" w:history="1">
        <w:r w:rsidRPr="007273CC">
          <w:rPr>
            <w:rStyle w:val="Hipervnculo"/>
            <w:rFonts w:ascii="Arial" w:eastAsia="Arial" w:hAnsi="Arial" w:cs="Arial"/>
            <w:sz w:val="20"/>
            <w:szCs w:val="20"/>
          </w:rPr>
          <w:t>daniel_de_los_santos@hotmail.com</w:t>
        </w:r>
      </w:hyperlink>
      <w:r>
        <w:rPr>
          <w:rFonts w:ascii="Arial" w:eastAsia="Arial" w:hAnsi="Arial" w:cs="Arial"/>
          <w:color w:val="000000"/>
          <w:sz w:val="20"/>
          <w:szCs w:val="20"/>
        </w:rPr>
        <w:t xml:space="preserve"> </w:t>
      </w:r>
    </w:p>
    <w:p w14:paraId="19E52CA7" w14:textId="77777777" w:rsidR="00EF22A8" w:rsidRDefault="00EF22A8" w:rsidP="0059454A">
      <w:pPr>
        <w:pStyle w:val="Normal1"/>
        <w:pBdr>
          <w:top w:val="nil"/>
          <w:left w:val="nil"/>
          <w:bottom w:val="nil"/>
          <w:right w:val="nil"/>
          <w:between w:val="nil"/>
        </w:pBdr>
        <w:jc w:val="both"/>
        <w:rPr>
          <w:rFonts w:ascii="Arial" w:eastAsia="Arial" w:hAnsi="Arial" w:cs="Arial"/>
          <w:color w:val="000000"/>
          <w:sz w:val="20"/>
          <w:szCs w:val="20"/>
        </w:rPr>
      </w:pPr>
    </w:p>
    <w:p w14:paraId="07EEC894" w14:textId="77777777" w:rsidR="00EF22A8" w:rsidRPr="00054971" w:rsidRDefault="00EF22A8">
      <w:pPr>
        <w:pStyle w:val="Normal1"/>
        <w:pBdr>
          <w:top w:val="nil"/>
          <w:left w:val="nil"/>
          <w:bottom w:val="nil"/>
          <w:right w:val="nil"/>
          <w:between w:val="nil"/>
        </w:pBdr>
        <w:jc w:val="both"/>
        <w:rPr>
          <w:rFonts w:ascii="Arial" w:eastAsia="Arial" w:hAnsi="Arial" w:cs="Arial"/>
          <w:color w:val="5F497A" w:themeColor="accent4" w:themeShade="BF"/>
          <w:sz w:val="20"/>
          <w:szCs w:val="20"/>
        </w:rPr>
      </w:pPr>
    </w:p>
    <w:p w14:paraId="6E919B4C" w14:textId="77777777" w:rsidR="00674D03" w:rsidRPr="00054971" w:rsidRDefault="00C612CB" w:rsidP="00134B6C">
      <w:pPr>
        <w:pStyle w:val="Normal1"/>
        <w:pBdr>
          <w:top w:val="single" w:sz="4" w:space="1" w:color="auto"/>
          <w:left w:val="single" w:sz="4" w:space="1" w:color="auto"/>
          <w:bottom w:val="single" w:sz="4" w:space="1" w:color="auto"/>
          <w:right w:val="single" w:sz="4" w:space="1" w:color="auto"/>
          <w:between w:val="nil"/>
        </w:pBdr>
        <w:spacing w:after="120"/>
        <w:jc w:val="both"/>
        <w:rPr>
          <w:rStyle w:val="nfasisintenso"/>
          <w:rFonts w:eastAsia="Arial"/>
          <w:color w:val="5F497A" w:themeColor="accent4" w:themeShade="BF"/>
        </w:rPr>
      </w:pPr>
      <w:r w:rsidRPr="00054971">
        <w:rPr>
          <w:rStyle w:val="nfasisintenso"/>
          <w:rFonts w:eastAsia="Arial"/>
          <w:color w:val="5F497A" w:themeColor="accent4" w:themeShade="BF"/>
        </w:rPr>
        <w:t>Costos y Preci</w:t>
      </w:r>
      <w:r w:rsidR="00BB5B31" w:rsidRPr="00054971">
        <w:rPr>
          <w:rStyle w:val="nfasisintenso"/>
          <w:rFonts w:eastAsia="Arial"/>
          <w:color w:val="5F497A" w:themeColor="accent4" w:themeShade="BF"/>
        </w:rPr>
        <w:t>os de Importación y Exportación (Plan 20</w:t>
      </w:r>
      <w:r w:rsidR="00EF22A8">
        <w:rPr>
          <w:rStyle w:val="nfasisintenso"/>
          <w:rFonts w:eastAsia="Arial"/>
          <w:color w:val="5F497A" w:themeColor="accent4" w:themeShade="BF"/>
        </w:rPr>
        <w:t>23</w:t>
      </w:r>
      <w:r w:rsidR="00BB5B31" w:rsidRPr="00054971">
        <w:rPr>
          <w:rStyle w:val="nfasisintenso"/>
          <w:rFonts w:eastAsia="Arial"/>
          <w:color w:val="5F497A" w:themeColor="accent4" w:themeShade="BF"/>
        </w:rPr>
        <w:t>)</w:t>
      </w:r>
    </w:p>
    <w:p w14:paraId="62FFA207" w14:textId="77777777" w:rsidR="00674D03" w:rsidRPr="00EE24A9" w:rsidRDefault="00C612CB">
      <w:pPr>
        <w:pStyle w:val="Normal1"/>
        <w:pBdr>
          <w:top w:val="nil"/>
          <w:left w:val="nil"/>
          <w:bottom w:val="nil"/>
          <w:right w:val="nil"/>
          <w:between w:val="nil"/>
        </w:pBdr>
        <w:jc w:val="both"/>
        <w:rPr>
          <w:rFonts w:ascii="Arial" w:eastAsia="Arial" w:hAnsi="Arial" w:cs="Arial"/>
          <w:color w:val="4F81BD" w:themeColor="accent1"/>
          <w:sz w:val="20"/>
          <w:szCs w:val="20"/>
        </w:rPr>
      </w:pPr>
      <w:r w:rsidRPr="00EE24A9">
        <w:rPr>
          <w:rFonts w:ascii="Arial" w:eastAsia="Arial" w:hAnsi="Arial" w:cs="Arial"/>
          <w:b/>
          <w:color w:val="4F81BD" w:themeColor="accent1"/>
          <w:sz w:val="20"/>
          <w:szCs w:val="20"/>
        </w:rPr>
        <w:t>Núcleo al que pertenece el curso:</w:t>
      </w:r>
      <w:r w:rsidRPr="00EE24A9">
        <w:rPr>
          <w:rFonts w:ascii="Arial" w:eastAsia="Arial" w:hAnsi="Arial" w:cs="Arial"/>
          <w:color w:val="4F81BD" w:themeColor="accent1"/>
          <w:sz w:val="20"/>
          <w:szCs w:val="20"/>
        </w:rPr>
        <w:t xml:space="preserve"> Tópicos de Gestión Comercial</w:t>
      </w:r>
    </w:p>
    <w:p w14:paraId="03F7C448" w14:textId="77777777" w:rsidR="00BB5B31" w:rsidRPr="00EE24A9" w:rsidRDefault="00BB5B31" w:rsidP="00BB5B31">
      <w:pPr>
        <w:pStyle w:val="Normal1"/>
        <w:pBdr>
          <w:top w:val="nil"/>
          <w:left w:val="nil"/>
          <w:bottom w:val="nil"/>
          <w:right w:val="nil"/>
          <w:between w:val="nil"/>
        </w:pBdr>
        <w:jc w:val="both"/>
        <w:rPr>
          <w:rFonts w:ascii="Arial" w:eastAsia="Arial" w:hAnsi="Arial" w:cs="Arial"/>
          <w:color w:val="4F81BD" w:themeColor="accent1"/>
          <w:sz w:val="20"/>
          <w:szCs w:val="20"/>
        </w:rPr>
      </w:pPr>
      <w:r w:rsidRPr="00EE24A9">
        <w:rPr>
          <w:rFonts w:ascii="Arial" w:eastAsia="Arial" w:hAnsi="Arial" w:cs="Arial"/>
          <w:b/>
          <w:color w:val="4F81BD" w:themeColor="accent1"/>
          <w:sz w:val="20"/>
          <w:szCs w:val="20"/>
        </w:rPr>
        <w:t>Contenidos mínimos:</w:t>
      </w:r>
      <w:r w:rsidRPr="00EE24A9">
        <w:rPr>
          <w:rFonts w:ascii="Arial" w:eastAsia="Arial" w:hAnsi="Arial" w:cs="Arial"/>
          <w:color w:val="4F81BD" w:themeColor="accent1"/>
          <w:sz w:val="20"/>
          <w:szCs w:val="20"/>
        </w:rPr>
        <w:t xml:space="preserve"> Según se </w:t>
      </w:r>
      <w:r w:rsidR="00FF6C72">
        <w:rPr>
          <w:rFonts w:ascii="Arial" w:eastAsia="Arial" w:hAnsi="Arial" w:cs="Arial"/>
          <w:color w:val="4F81BD" w:themeColor="accent1"/>
          <w:sz w:val="20"/>
          <w:szCs w:val="20"/>
        </w:rPr>
        <w:t xml:space="preserve">detalla en Plan de Estudios RCS Nº </w:t>
      </w:r>
      <w:r w:rsidR="00383687">
        <w:rPr>
          <w:rFonts w:ascii="Arial" w:eastAsia="Arial" w:hAnsi="Arial" w:cs="Arial"/>
          <w:color w:val="4F81BD" w:themeColor="accent1"/>
          <w:sz w:val="20"/>
          <w:szCs w:val="20"/>
        </w:rPr>
        <w:t xml:space="preserve">207/23 </w:t>
      </w:r>
      <w:r w:rsidRPr="00EE24A9">
        <w:rPr>
          <w:rFonts w:ascii="Arial" w:eastAsia="Arial" w:hAnsi="Arial" w:cs="Arial"/>
          <w:color w:val="4F81BD" w:themeColor="accent1"/>
          <w:sz w:val="20"/>
          <w:szCs w:val="20"/>
        </w:rPr>
        <w:t>(</w:t>
      </w:r>
      <w:hyperlink r:id="rId22" w:history="1">
        <w:r w:rsidRPr="00EE24A9">
          <w:rPr>
            <w:rStyle w:val="Hipervnculo"/>
            <w:rFonts w:ascii="Arial" w:eastAsia="Arial" w:hAnsi="Arial" w:cs="Arial"/>
            <w:color w:val="4F81BD" w:themeColor="accent1"/>
            <w:sz w:val="20"/>
            <w:szCs w:val="20"/>
          </w:rPr>
          <w:t>http://www.unq.edu.ar/carreras/23-licenciatura-en-comercio-internacional.php</w:t>
        </w:r>
      </w:hyperlink>
      <w:r w:rsidRPr="00EE24A9">
        <w:rPr>
          <w:rFonts w:ascii="Arial" w:eastAsia="Arial" w:hAnsi="Arial" w:cs="Arial"/>
          <w:color w:val="4F81BD" w:themeColor="accent1"/>
          <w:sz w:val="20"/>
          <w:szCs w:val="20"/>
        </w:rPr>
        <w:t>).</w:t>
      </w:r>
    </w:p>
    <w:p w14:paraId="5331BA8C" w14:textId="77777777" w:rsidR="00BB5B31" w:rsidRDefault="00BB5B31">
      <w:pPr>
        <w:pStyle w:val="Normal1"/>
        <w:pBdr>
          <w:top w:val="nil"/>
          <w:left w:val="nil"/>
          <w:bottom w:val="nil"/>
          <w:right w:val="nil"/>
          <w:between w:val="nil"/>
        </w:pBdr>
        <w:jc w:val="both"/>
        <w:rPr>
          <w:rFonts w:ascii="Arial" w:eastAsia="Arial" w:hAnsi="Arial" w:cs="Arial"/>
          <w:b/>
          <w:color w:val="000000"/>
          <w:sz w:val="20"/>
          <w:szCs w:val="20"/>
        </w:rPr>
      </w:pPr>
    </w:p>
    <w:p w14:paraId="35CE7622" w14:textId="77777777" w:rsidR="00BB5B31" w:rsidRDefault="00BB5B31" w:rsidP="00BB5B31">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Profesor:</w:t>
      </w:r>
      <w:r>
        <w:rPr>
          <w:rFonts w:ascii="Arial" w:eastAsia="Arial" w:hAnsi="Arial" w:cs="Arial"/>
          <w:color w:val="000000"/>
          <w:sz w:val="20"/>
          <w:szCs w:val="20"/>
        </w:rPr>
        <w:t xml:space="preserve"> </w:t>
      </w:r>
      <w:r w:rsidRPr="00BB5B31">
        <w:rPr>
          <w:rFonts w:ascii="Arial" w:eastAsia="Arial" w:hAnsi="Arial" w:cs="Arial"/>
          <w:b/>
          <w:color w:val="4F81BD" w:themeColor="accent1"/>
          <w:sz w:val="20"/>
          <w:szCs w:val="20"/>
        </w:rPr>
        <w:t>Fabián Ruschanoff</w:t>
      </w:r>
    </w:p>
    <w:p w14:paraId="4C96D80F" w14:textId="77777777" w:rsidR="00674D03" w:rsidRDefault="00C612CB">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lastRenderedPageBreak/>
        <w:t>Modalidad:</w:t>
      </w:r>
      <w:r>
        <w:rPr>
          <w:rFonts w:ascii="Arial" w:eastAsia="Arial" w:hAnsi="Arial" w:cs="Arial"/>
          <w:color w:val="000000"/>
          <w:sz w:val="20"/>
          <w:szCs w:val="20"/>
        </w:rPr>
        <w:t xml:space="preserve"> Presencial con Qoodle</w:t>
      </w:r>
    </w:p>
    <w:p w14:paraId="51EB8BE5" w14:textId="77777777" w:rsidR="00674D03" w:rsidRDefault="00C612CB">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Horas de estudio recomendadas (extra-clase):</w:t>
      </w:r>
      <w:r>
        <w:rPr>
          <w:rFonts w:ascii="Arial" w:eastAsia="Arial" w:hAnsi="Arial" w:cs="Arial"/>
          <w:color w:val="000000"/>
          <w:sz w:val="20"/>
          <w:szCs w:val="20"/>
        </w:rPr>
        <w:t xml:space="preserve"> 5 horas semanales.</w:t>
      </w:r>
    </w:p>
    <w:p w14:paraId="54629EDD" w14:textId="0D9C4B1A" w:rsidR="00674D03" w:rsidRDefault="00C612CB">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Forma de Evaluación:</w:t>
      </w:r>
      <w:r>
        <w:rPr>
          <w:rFonts w:ascii="Arial" w:eastAsia="Arial" w:hAnsi="Arial" w:cs="Arial"/>
          <w:color w:val="000000"/>
          <w:sz w:val="20"/>
          <w:szCs w:val="20"/>
        </w:rPr>
        <w:t xml:space="preserve"> Se adoptan las sugerencias de la Dirección de la carrera </w:t>
      </w:r>
      <w:r w:rsidR="004242B7">
        <w:rPr>
          <w:rFonts w:ascii="Arial" w:eastAsia="Arial" w:hAnsi="Arial" w:cs="Arial"/>
          <w:color w:val="000000"/>
          <w:sz w:val="20"/>
          <w:szCs w:val="20"/>
        </w:rPr>
        <w:t>de acuerdo con el</w:t>
      </w:r>
      <w:r>
        <w:rPr>
          <w:rFonts w:ascii="Arial" w:eastAsia="Arial" w:hAnsi="Arial" w:cs="Arial"/>
          <w:color w:val="000000"/>
          <w:sz w:val="20"/>
          <w:szCs w:val="20"/>
        </w:rPr>
        <w:t xml:space="preserve"> Régimen de Estudios vigen</w:t>
      </w:r>
      <w:r w:rsidR="003F2B89">
        <w:rPr>
          <w:rFonts w:ascii="Arial" w:eastAsia="Arial" w:hAnsi="Arial" w:cs="Arial"/>
          <w:color w:val="000000"/>
          <w:sz w:val="20"/>
          <w:szCs w:val="20"/>
        </w:rPr>
        <w:t>te, Resolución (C.S.) N° 201/18</w:t>
      </w:r>
      <w:r>
        <w:rPr>
          <w:rFonts w:ascii="Arial" w:eastAsia="Arial" w:hAnsi="Arial" w:cs="Arial"/>
          <w:color w:val="000000"/>
          <w:sz w:val="20"/>
          <w:szCs w:val="20"/>
        </w:rPr>
        <w:t>, siendo las instancias de evaluación dos parciales, al menos un recuperatorio y exámenes integradores (el cual podrá adoptar la forma de trabajo de investigación a designar por los docentes del curso) para los alumnos que no promocionen el curso.</w:t>
      </w:r>
    </w:p>
    <w:p w14:paraId="667579D8" w14:textId="77777777" w:rsidR="00674D03" w:rsidRDefault="00C612CB">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Breve CV del docente:</w:t>
      </w:r>
      <w:r>
        <w:rPr>
          <w:rFonts w:ascii="Arial" w:eastAsia="Arial" w:hAnsi="Arial" w:cs="Arial"/>
          <w:color w:val="000000"/>
          <w:sz w:val="20"/>
          <w:szCs w:val="20"/>
        </w:rPr>
        <w:t xml:space="preserve"> Contador Público Nacional (UBA). MBA en Negocios en UTN Buenos Aires. Programa de Management General en IAE Universidad Austral. Se desempeña en la actividad privada en el área de incumbencia de la asignatura. Docente de Universidad de Ciencias Empresariales y Sociales como Titular de Cátedra de la Materia: Costos y Precios en la Lic. De Comercio Exterior. Ayudante de Cátedra en diversas materias Contables en UBA (Costos, Contabilidad y Estados Contables).</w:t>
      </w:r>
    </w:p>
    <w:p w14:paraId="43D05372" w14:textId="77777777" w:rsidR="00674D03" w:rsidRDefault="00C612CB">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 xml:space="preserve">E-mail del docente: </w:t>
      </w:r>
      <w:hyperlink r:id="rId23">
        <w:r>
          <w:rPr>
            <w:rFonts w:ascii="Arial" w:eastAsia="Arial" w:hAnsi="Arial" w:cs="Arial"/>
            <w:color w:val="0000FF"/>
            <w:sz w:val="20"/>
            <w:szCs w:val="20"/>
            <w:u w:val="single"/>
          </w:rPr>
          <w:t>fabianruschanoff@yahoo.com.ar</w:t>
        </w:r>
      </w:hyperlink>
    </w:p>
    <w:p w14:paraId="2A1E1F8C" w14:textId="77777777" w:rsidR="00674D03" w:rsidRDefault="00674D03">
      <w:pPr>
        <w:pStyle w:val="Normal1"/>
        <w:pBdr>
          <w:top w:val="nil"/>
          <w:left w:val="nil"/>
          <w:bottom w:val="nil"/>
          <w:right w:val="nil"/>
          <w:between w:val="nil"/>
        </w:pBdr>
        <w:jc w:val="both"/>
        <w:rPr>
          <w:rFonts w:ascii="Arial" w:eastAsia="Arial" w:hAnsi="Arial" w:cs="Arial"/>
          <w:color w:val="000000"/>
          <w:sz w:val="20"/>
          <w:szCs w:val="20"/>
        </w:rPr>
      </w:pPr>
    </w:p>
    <w:p w14:paraId="60ACFD3F" w14:textId="77777777" w:rsidR="00BB5B31" w:rsidRDefault="00BB5B31" w:rsidP="00BB5B31">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Profesor:</w:t>
      </w:r>
      <w:r>
        <w:rPr>
          <w:rFonts w:ascii="Arial" w:eastAsia="Arial" w:hAnsi="Arial" w:cs="Arial"/>
          <w:color w:val="000000"/>
          <w:sz w:val="20"/>
          <w:szCs w:val="20"/>
        </w:rPr>
        <w:t xml:space="preserve"> </w:t>
      </w:r>
      <w:r w:rsidRPr="00BB5B31">
        <w:rPr>
          <w:rFonts w:ascii="Arial" w:eastAsia="Arial" w:hAnsi="Arial" w:cs="Arial"/>
          <w:b/>
          <w:color w:val="4F81BD" w:themeColor="accent1"/>
          <w:sz w:val="20"/>
          <w:szCs w:val="20"/>
        </w:rPr>
        <w:t>Hugo Ruschanoff</w:t>
      </w:r>
    </w:p>
    <w:p w14:paraId="677C4D59" w14:textId="77777777" w:rsidR="00674D03" w:rsidRDefault="00C612CB">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Modalidad:</w:t>
      </w:r>
      <w:r>
        <w:rPr>
          <w:rFonts w:ascii="Arial" w:eastAsia="Arial" w:hAnsi="Arial" w:cs="Arial"/>
          <w:color w:val="000000"/>
          <w:sz w:val="20"/>
          <w:szCs w:val="20"/>
        </w:rPr>
        <w:t xml:space="preserve"> Presencial con Qoodle</w:t>
      </w:r>
    </w:p>
    <w:p w14:paraId="26B04C04" w14:textId="77777777" w:rsidR="00674D03" w:rsidRDefault="00C612CB">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Horas de estudio recomendadas (extra-clase):</w:t>
      </w:r>
      <w:r>
        <w:rPr>
          <w:rFonts w:ascii="Arial" w:eastAsia="Arial" w:hAnsi="Arial" w:cs="Arial"/>
          <w:color w:val="000000"/>
          <w:sz w:val="20"/>
          <w:szCs w:val="20"/>
        </w:rPr>
        <w:t xml:space="preserve"> 5 horas semanales</w:t>
      </w:r>
    </w:p>
    <w:p w14:paraId="5460F285" w14:textId="77777777" w:rsidR="00674D03" w:rsidRDefault="00C612CB">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Conocimientos previos para el mejor aprovechamiento del curso:</w:t>
      </w:r>
      <w:r>
        <w:rPr>
          <w:rFonts w:ascii="Arial" w:eastAsia="Arial" w:hAnsi="Arial" w:cs="Arial"/>
          <w:color w:val="000000"/>
          <w:sz w:val="20"/>
          <w:szCs w:val="20"/>
        </w:rPr>
        <w:t xml:space="preserve"> manejo fluido de Internet y principios contables.</w:t>
      </w:r>
    </w:p>
    <w:p w14:paraId="2644B395" w14:textId="288ABB1E" w:rsidR="00674D03" w:rsidRDefault="00C612CB">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Forma de Evaluación</w:t>
      </w:r>
      <w:r>
        <w:rPr>
          <w:rFonts w:ascii="Arial" w:eastAsia="Arial" w:hAnsi="Arial" w:cs="Arial"/>
          <w:color w:val="000000"/>
          <w:sz w:val="20"/>
          <w:szCs w:val="20"/>
        </w:rPr>
        <w:t xml:space="preserve">: Se adoptan las sugerencias de la Dirección de la carrera </w:t>
      </w:r>
      <w:r w:rsidR="004242B7">
        <w:rPr>
          <w:rFonts w:ascii="Arial" w:eastAsia="Arial" w:hAnsi="Arial" w:cs="Arial"/>
          <w:color w:val="000000"/>
          <w:sz w:val="20"/>
          <w:szCs w:val="20"/>
        </w:rPr>
        <w:t>de acuerdo con el</w:t>
      </w:r>
      <w:r>
        <w:rPr>
          <w:rFonts w:ascii="Arial" w:eastAsia="Arial" w:hAnsi="Arial" w:cs="Arial"/>
          <w:color w:val="000000"/>
          <w:sz w:val="20"/>
          <w:szCs w:val="20"/>
        </w:rPr>
        <w:t xml:space="preserve"> Régimen de Estudios vigen</w:t>
      </w:r>
      <w:r w:rsidR="003F2B89">
        <w:rPr>
          <w:rFonts w:ascii="Arial" w:eastAsia="Arial" w:hAnsi="Arial" w:cs="Arial"/>
          <w:color w:val="000000"/>
          <w:sz w:val="20"/>
          <w:szCs w:val="20"/>
        </w:rPr>
        <w:t>te, Resolución (C.S.) N° 201/18</w:t>
      </w:r>
      <w:r>
        <w:rPr>
          <w:rFonts w:ascii="Arial" w:eastAsia="Arial" w:hAnsi="Arial" w:cs="Arial"/>
          <w:color w:val="000000"/>
          <w:sz w:val="20"/>
          <w:szCs w:val="20"/>
        </w:rPr>
        <w:t>, siendo las instancias de evaluación dos parciales, al menos un recuperatorio y exámenes integradores (el cual podrá adoptar la forma de trabajo de investigación a designar por los docentes del curso) para los alumnos que no promocionen el curso.</w:t>
      </w:r>
    </w:p>
    <w:p w14:paraId="34AA17BF" w14:textId="77777777" w:rsidR="00674D03" w:rsidRDefault="00C612CB">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Breve CV del docente:</w:t>
      </w:r>
      <w:r>
        <w:rPr>
          <w:rFonts w:ascii="Arial" w:eastAsia="Arial" w:hAnsi="Arial" w:cs="Arial"/>
          <w:color w:val="000000"/>
          <w:sz w:val="20"/>
          <w:szCs w:val="20"/>
        </w:rPr>
        <w:t xml:space="preserve"> Contador público (UBA). Postgrado en especialización en Docencia Universitaria en UCES. Profesor Titular Materia Seminario de Costos de importación y exportación en Universidad de Lujan desde año 2001. Profesor Asociado en la Materia Costos y Precios en UCES desde 1998. Profesor Virtual de la materia Tópicos de Comercio Internacional en UNQUI desde 2008. Consultor independiente con especialización en Pymes. Disertante en empresas y cámaras en temas de su especialidad.</w:t>
      </w:r>
    </w:p>
    <w:p w14:paraId="7C5DD233" w14:textId="77777777" w:rsidR="00674D03" w:rsidRDefault="00C612CB">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E- mail del docente:</w:t>
      </w:r>
      <w:r>
        <w:rPr>
          <w:rFonts w:ascii="Arial" w:eastAsia="Arial" w:hAnsi="Arial" w:cs="Arial"/>
          <w:color w:val="000000"/>
          <w:sz w:val="20"/>
          <w:szCs w:val="20"/>
        </w:rPr>
        <w:t xml:space="preserve"> </w:t>
      </w:r>
      <w:hyperlink r:id="rId24" w:history="1">
        <w:r w:rsidR="00521D8E" w:rsidRPr="008A6690">
          <w:rPr>
            <w:rStyle w:val="Hipervnculo"/>
            <w:rFonts w:ascii="Arial" w:eastAsia="Arial" w:hAnsi="Arial" w:cs="Arial"/>
            <w:sz w:val="20"/>
            <w:szCs w:val="20"/>
          </w:rPr>
          <w:t>hruschanoff@uvq.edu.ar</w:t>
        </w:r>
      </w:hyperlink>
    </w:p>
    <w:p w14:paraId="3655EA3C" w14:textId="77777777" w:rsidR="0063532B" w:rsidRDefault="0063532B">
      <w:pPr>
        <w:pStyle w:val="Normal1"/>
        <w:pBdr>
          <w:top w:val="nil"/>
          <w:left w:val="nil"/>
          <w:bottom w:val="nil"/>
          <w:right w:val="nil"/>
          <w:between w:val="nil"/>
        </w:pBdr>
        <w:jc w:val="both"/>
        <w:rPr>
          <w:rFonts w:ascii="Arial" w:eastAsia="Arial" w:hAnsi="Arial" w:cs="Arial"/>
          <w:color w:val="000000"/>
          <w:sz w:val="20"/>
          <w:szCs w:val="20"/>
        </w:rPr>
      </w:pPr>
    </w:p>
    <w:p w14:paraId="1907D571" w14:textId="77777777" w:rsidR="0063532B" w:rsidRDefault="0063532B">
      <w:pPr>
        <w:pStyle w:val="Normal1"/>
        <w:pBdr>
          <w:top w:val="nil"/>
          <w:left w:val="nil"/>
          <w:bottom w:val="nil"/>
          <w:right w:val="nil"/>
          <w:between w:val="nil"/>
        </w:pBdr>
        <w:jc w:val="both"/>
        <w:rPr>
          <w:rFonts w:ascii="Arial" w:eastAsia="Arial" w:hAnsi="Arial" w:cs="Arial"/>
          <w:color w:val="000000"/>
          <w:sz w:val="20"/>
          <w:szCs w:val="20"/>
        </w:rPr>
      </w:pPr>
    </w:p>
    <w:p w14:paraId="5C941B21" w14:textId="77777777" w:rsidR="00674D03" w:rsidRPr="00054971" w:rsidRDefault="00C612CB" w:rsidP="00134B6C">
      <w:pPr>
        <w:pStyle w:val="Normal1"/>
        <w:pBdr>
          <w:top w:val="single" w:sz="4" w:space="1" w:color="auto"/>
          <w:left w:val="single" w:sz="4" w:space="1" w:color="auto"/>
          <w:bottom w:val="single" w:sz="4" w:space="1" w:color="auto"/>
          <w:right w:val="single" w:sz="4" w:space="1" w:color="auto"/>
          <w:between w:val="nil"/>
        </w:pBdr>
        <w:spacing w:after="120"/>
        <w:jc w:val="both"/>
        <w:rPr>
          <w:rStyle w:val="nfasisintenso"/>
          <w:rFonts w:eastAsia="Arial"/>
          <w:color w:val="5F497A" w:themeColor="accent4" w:themeShade="BF"/>
        </w:rPr>
      </w:pPr>
      <w:r w:rsidRPr="00054971">
        <w:rPr>
          <w:rStyle w:val="nfasisintenso"/>
          <w:rFonts w:eastAsia="Arial"/>
          <w:color w:val="5F497A" w:themeColor="accent4" w:themeShade="BF"/>
        </w:rPr>
        <w:t>Derecho Comercial.</w:t>
      </w:r>
      <w:r w:rsidR="00BB5B31" w:rsidRPr="00054971">
        <w:rPr>
          <w:rStyle w:val="nfasisintenso"/>
          <w:rFonts w:eastAsia="Arial"/>
          <w:color w:val="5F497A" w:themeColor="accent4" w:themeShade="BF"/>
        </w:rPr>
        <w:t xml:space="preserve"> (Plan 20</w:t>
      </w:r>
      <w:r w:rsidR="00EF22A8">
        <w:rPr>
          <w:rStyle w:val="nfasisintenso"/>
          <w:rFonts w:eastAsia="Arial"/>
          <w:color w:val="5F497A" w:themeColor="accent4" w:themeShade="BF"/>
        </w:rPr>
        <w:t>23</w:t>
      </w:r>
      <w:r w:rsidR="00BB5B31" w:rsidRPr="00054971">
        <w:rPr>
          <w:rStyle w:val="nfasisintenso"/>
          <w:rFonts w:eastAsia="Arial"/>
          <w:color w:val="5F497A" w:themeColor="accent4" w:themeShade="BF"/>
        </w:rPr>
        <w:t xml:space="preserve"> y Plan 2003)</w:t>
      </w:r>
      <w:r w:rsidRPr="00054971">
        <w:rPr>
          <w:rStyle w:val="nfasisintenso"/>
          <w:rFonts w:eastAsia="Arial"/>
          <w:color w:val="5F497A" w:themeColor="accent4" w:themeShade="BF"/>
        </w:rPr>
        <w:t xml:space="preserve"> </w:t>
      </w:r>
    </w:p>
    <w:p w14:paraId="38E19AFA" w14:textId="77777777" w:rsidR="00BB5B31" w:rsidRPr="00EE24A9" w:rsidRDefault="00C612CB">
      <w:pPr>
        <w:pStyle w:val="Normal1"/>
        <w:pBdr>
          <w:top w:val="nil"/>
          <w:left w:val="nil"/>
          <w:bottom w:val="nil"/>
          <w:right w:val="nil"/>
          <w:between w:val="nil"/>
        </w:pBdr>
        <w:jc w:val="both"/>
        <w:rPr>
          <w:rFonts w:ascii="Arial" w:eastAsia="Arial" w:hAnsi="Arial" w:cs="Arial"/>
          <w:color w:val="4F81BD" w:themeColor="accent1"/>
          <w:sz w:val="20"/>
          <w:szCs w:val="20"/>
        </w:rPr>
      </w:pPr>
      <w:r w:rsidRPr="00EE24A9">
        <w:rPr>
          <w:rFonts w:ascii="Arial" w:eastAsia="Arial" w:hAnsi="Arial" w:cs="Arial"/>
          <w:b/>
          <w:color w:val="4F81BD" w:themeColor="accent1"/>
          <w:sz w:val="20"/>
          <w:szCs w:val="20"/>
        </w:rPr>
        <w:t>Núcleo al que pertenece el curso:</w:t>
      </w:r>
    </w:p>
    <w:p w14:paraId="4203486E" w14:textId="77777777" w:rsidR="00BB5B31" w:rsidRPr="00EE24A9" w:rsidRDefault="00BB5B31">
      <w:pPr>
        <w:pStyle w:val="Normal1"/>
        <w:pBdr>
          <w:top w:val="nil"/>
          <w:left w:val="nil"/>
          <w:bottom w:val="nil"/>
          <w:right w:val="nil"/>
          <w:between w:val="nil"/>
        </w:pBdr>
        <w:jc w:val="both"/>
        <w:rPr>
          <w:rFonts w:ascii="Arial" w:eastAsia="Arial" w:hAnsi="Arial" w:cs="Arial"/>
          <w:color w:val="4F81BD" w:themeColor="accent1"/>
          <w:sz w:val="20"/>
          <w:szCs w:val="20"/>
        </w:rPr>
      </w:pPr>
      <w:r w:rsidRPr="00EE24A9">
        <w:rPr>
          <w:rFonts w:ascii="Arial" w:eastAsia="Arial" w:hAnsi="Arial" w:cs="Arial"/>
          <w:color w:val="4F81BD" w:themeColor="accent1"/>
          <w:sz w:val="20"/>
          <w:szCs w:val="20"/>
        </w:rPr>
        <w:t xml:space="preserve">Electivo de Comercio y Economía Internacional (Plan </w:t>
      </w:r>
      <w:r w:rsidR="00383687">
        <w:rPr>
          <w:rFonts w:ascii="Arial" w:eastAsia="Arial" w:hAnsi="Arial" w:cs="Arial"/>
          <w:color w:val="4F81BD" w:themeColor="accent1"/>
          <w:sz w:val="20"/>
          <w:szCs w:val="20"/>
        </w:rPr>
        <w:t>2023</w:t>
      </w:r>
      <w:r w:rsidRPr="00EE24A9">
        <w:rPr>
          <w:rFonts w:ascii="Arial" w:eastAsia="Arial" w:hAnsi="Arial" w:cs="Arial"/>
          <w:color w:val="4F81BD" w:themeColor="accent1"/>
          <w:sz w:val="20"/>
          <w:szCs w:val="20"/>
        </w:rPr>
        <w:t>)</w:t>
      </w:r>
    </w:p>
    <w:p w14:paraId="12FE751D" w14:textId="77777777" w:rsidR="00674D03" w:rsidRPr="00EE24A9" w:rsidRDefault="00C612CB">
      <w:pPr>
        <w:pStyle w:val="Normal1"/>
        <w:pBdr>
          <w:top w:val="nil"/>
          <w:left w:val="nil"/>
          <w:bottom w:val="nil"/>
          <w:right w:val="nil"/>
          <w:between w:val="nil"/>
        </w:pBdr>
        <w:jc w:val="both"/>
        <w:rPr>
          <w:rFonts w:ascii="Arial" w:eastAsia="Arial" w:hAnsi="Arial" w:cs="Arial"/>
          <w:color w:val="4F81BD" w:themeColor="accent1"/>
          <w:sz w:val="20"/>
          <w:szCs w:val="20"/>
        </w:rPr>
      </w:pPr>
      <w:r w:rsidRPr="00EE24A9">
        <w:rPr>
          <w:rFonts w:ascii="Arial" w:eastAsia="Arial" w:hAnsi="Arial" w:cs="Arial"/>
          <w:color w:val="4F81BD" w:themeColor="accent1"/>
          <w:sz w:val="20"/>
          <w:szCs w:val="20"/>
        </w:rPr>
        <w:t>Licenciatura Electivo</w:t>
      </w:r>
      <w:r w:rsidR="00BB5B31" w:rsidRPr="00EE24A9">
        <w:rPr>
          <w:rFonts w:ascii="Arial" w:eastAsia="Arial" w:hAnsi="Arial" w:cs="Arial"/>
          <w:color w:val="4F81BD" w:themeColor="accent1"/>
          <w:sz w:val="20"/>
          <w:szCs w:val="20"/>
        </w:rPr>
        <w:t xml:space="preserve"> (Plan 2003)</w:t>
      </w:r>
    </w:p>
    <w:p w14:paraId="46DF8225" w14:textId="77777777" w:rsidR="00BB5B31" w:rsidRPr="00EE24A9" w:rsidRDefault="00BB5B31" w:rsidP="00BB5B31">
      <w:pPr>
        <w:pStyle w:val="Normal1"/>
        <w:pBdr>
          <w:top w:val="nil"/>
          <w:left w:val="nil"/>
          <w:bottom w:val="nil"/>
          <w:right w:val="nil"/>
          <w:between w:val="nil"/>
        </w:pBdr>
        <w:jc w:val="both"/>
        <w:rPr>
          <w:rFonts w:ascii="Arial" w:eastAsia="Arial" w:hAnsi="Arial" w:cs="Arial"/>
          <w:color w:val="4F81BD" w:themeColor="accent1"/>
          <w:sz w:val="20"/>
          <w:szCs w:val="20"/>
        </w:rPr>
      </w:pPr>
      <w:r w:rsidRPr="00EE24A9">
        <w:rPr>
          <w:rFonts w:ascii="Arial" w:eastAsia="Arial" w:hAnsi="Arial" w:cs="Arial"/>
          <w:b/>
          <w:color w:val="4F81BD" w:themeColor="accent1"/>
          <w:sz w:val="20"/>
          <w:szCs w:val="20"/>
        </w:rPr>
        <w:t>Contenidos mínimos:</w:t>
      </w:r>
      <w:r w:rsidRPr="00EE24A9">
        <w:rPr>
          <w:rFonts w:ascii="Arial" w:eastAsia="Arial" w:hAnsi="Arial" w:cs="Arial"/>
          <w:color w:val="4F81BD" w:themeColor="accent1"/>
          <w:sz w:val="20"/>
          <w:szCs w:val="20"/>
        </w:rPr>
        <w:t xml:space="preserve"> Según se detalla en Plan de Estudios RCS Nº 178/03, RCS Nº</w:t>
      </w:r>
      <w:r w:rsidR="00383687">
        <w:rPr>
          <w:rFonts w:ascii="Arial" w:eastAsia="Arial" w:hAnsi="Arial" w:cs="Arial"/>
          <w:color w:val="4F81BD" w:themeColor="accent1"/>
          <w:sz w:val="20"/>
          <w:szCs w:val="20"/>
        </w:rPr>
        <w:t>207/23</w:t>
      </w:r>
      <w:r w:rsidRPr="00EE24A9">
        <w:rPr>
          <w:rFonts w:ascii="Arial" w:eastAsia="Arial" w:hAnsi="Arial" w:cs="Arial"/>
          <w:color w:val="4F81BD" w:themeColor="accent1"/>
          <w:sz w:val="20"/>
          <w:szCs w:val="20"/>
        </w:rPr>
        <w:t xml:space="preserve"> (</w:t>
      </w:r>
      <w:hyperlink r:id="rId25" w:history="1">
        <w:r w:rsidRPr="00EE24A9">
          <w:rPr>
            <w:rStyle w:val="Hipervnculo"/>
            <w:rFonts w:ascii="Arial" w:eastAsia="Arial" w:hAnsi="Arial" w:cs="Arial"/>
            <w:color w:val="4F81BD" w:themeColor="accent1"/>
            <w:sz w:val="20"/>
            <w:szCs w:val="20"/>
          </w:rPr>
          <w:t>http://www.unq.edu.ar/carreras/23-licenciatura-en-comercio-internacional.php</w:t>
        </w:r>
      </w:hyperlink>
      <w:r w:rsidRPr="00EE24A9">
        <w:rPr>
          <w:rFonts w:ascii="Arial" w:eastAsia="Arial" w:hAnsi="Arial" w:cs="Arial"/>
          <w:color w:val="4F81BD" w:themeColor="accent1"/>
          <w:sz w:val="20"/>
          <w:szCs w:val="20"/>
        </w:rPr>
        <w:t>).</w:t>
      </w:r>
    </w:p>
    <w:p w14:paraId="0790B085" w14:textId="77777777" w:rsidR="00BB5B31" w:rsidRDefault="00BB5B31">
      <w:pPr>
        <w:pStyle w:val="Normal1"/>
        <w:pBdr>
          <w:top w:val="nil"/>
          <w:left w:val="nil"/>
          <w:bottom w:val="nil"/>
          <w:right w:val="nil"/>
          <w:between w:val="nil"/>
        </w:pBdr>
        <w:jc w:val="both"/>
        <w:rPr>
          <w:rFonts w:ascii="Arial" w:eastAsia="Arial" w:hAnsi="Arial" w:cs="Arial"/>
          <w:color w:val="000000"/>
          <w:sz w:val="20"/>
          <w:szCs w:val="20"/>
        </w:rPr>
      </w:pPr>
    </w:p>
    <w:p w14:paraId="54D08115" w14:textId="77777777" w:rsidR="00674D03" w:rsidRDefault="00C612CB">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Profesor:</w:t>
      </w:r>
      <w:r>
        <w:rPr>
          <w:rFonts w:ascii="Arial" w:eastAsia="Arial" w:hAnsi="Arial" w:cs="Arial"/>
          <w:color w:val="000000"/>
          <w:sz w:val="20"/>
          <w:szCs w:val="20"/>
        </w:rPr>
        <w:t xml:space="preserve"> </w:t>
      </w:r>
      <w:r w:rsidRPr="00BB5B31">
        <w:rPr>
          <w:rFonts w:ascii="Arial" w:eastAsia="Arial" w:hAnsi="Arial" w:cs="Arial"/>
          <w:b/>
          <w:color w:val="4F81BD" w:themeColor="accent1"/>
          <w:sz w:val="20"/>
          <w:szCs w:val="20"/>
        </w:rPr>
        <w:t>Matías Rodríguez</w:t>
      </w:r>
      <w:r>
        <w:rPr>
          <w:rFonts w:ascii="Arial" w:eastAsia="Arial" w:hAnsi="Arial" w:cs="Arial"/>
          <w:color w:val="000000"/>
          <w:sz w:val="20"/>
          <w:szCs w:val="20"/>
        </w:rPr>
        <w:t xml:space="preserve"> </w:t>
      </w:r>
    </w:p>
    <w:p w14:paraId="5DF4E742" w14:textId="77777777" w:rsidR="00BB5B31" w:rsidRDefault="00BB5B31" w:rsidP="00BB5B31">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Modalidad:</w:t>
      </w:r>
      <w:r>
        <w:rPr>
          <w:rFonts w:ascii="Arial" w:eastAsia="Arial" w:hAnsi="Arial" w:cs="Arial"/>
          <w:color w:val="000000"/>
          <w:sz w:val="20"/>
          <w:szCs w:val="20"/>
        </w:rPr>
        <w:t xml:space="preserve"> </w:t>
      </w:r>
      <w:r w:rsidR="0059454A">
        <w:rPr>
          <w:rFonts w:ascii="Arial" w:eastAsia="Arial" w:hAnsi="Arial" w:cs="Arial"/>
          <w:color w:val="000000"/>
          <w:sz w:val="20"/>
          <w:szCs w:val="20"/>
        </w:rPr>
        <w:t>Semi-</w:t>
      </w:r>
      <w:r>
        <w:rPr>
          <w:rFonts w:ascii="Arial" w:eastAsia="Arial" w:hAnsi="Arial" w:cs="Arial"/>
          <w:color w:val="000000"/>
          <w:sz w:val="20"/>
          <w:szCs w:val="20"/>
        </w:rPr>
        <w:t xml:space="preserve">Presencial </w:t>
      </w:r>
    </w:p>
    <w:p w14:paraId="3EFDCF59" w14:textId="77777777" w:rsidR="00674D03" w:rsidRDefault="00C612CB">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Horas de estudio recomendadas (extra clase):</w:t>
      </w:r>
      <w:r>
        <w:rPr>
          <w:rFonts w:ascii="Arial" w:eastAsia="Arial" w:hAnsi="Arial" w:cs="Arial"/>
          <w:color w:val="000000"/>
          <w:sz w:val="20"/>
          <w:szCs w:val="20"/>
        </w:rPr>
        <w:t xml:space="preserve"> 6 horas semanales. </w:t>
      </w:r>
    </w:p>
    <w:p w14:paraId="2A086725" w14:textId="77777777" w:rsidR="00674D03" w:rsidRDefault="00C612CB">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Conocimientos previos para el mejor aprovechamiento del curso:</w:t>
      </w:r>
      <w:r>
        <w:rPr>
          <w:rFonts w:ascii="Arial" w:eastAsia="Arial" w:hAnsi="Arial" w:cs="Arial"/>
          <w:color w:val="000000"/>
          <w:sz w:val="20"/>
          <w:szCs w:val="20"/>
        </w:rPr>
        <w:t xml:space="preserve"> Instituciones de Derecho</w:t>
      </w:r>
    </w:p>
    <w:p w14:paraId="1F69B9CE" w14:textId="0A59533E" w:rsidR="00674D03" w:rsidRDefault="00C612CB">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Forma de Evaluación:</w:t>
      </w:r>
      <w:r>
        <w:rPr>
          <w:rFonts w:ascii="Arial" w:eastAsia="Arial" w:hAnsi="Arial" w:cs="Arial"/>
          <w:color w:val="000000"/>
          <w:sz w:val="20"/>
          <w:szCs w:val="20"/>
        </w:rPr>
        <w:t xml:space="preserve"> Se adoptan las sugerencias de la Dirección de la carrera </w:t>
      </w:r>
      <w:r w:rsidR="00C37B55">
        <w:rPr>
          <w:rFonts w:ascii="Arial" w:eastAsia="Arial" w:hAnsi="Arial" w:cs="Arial"/>
          <w:color w:val="000000"/>
          <w:sz w:val="20"/>
          <w:szCs w:val="20"/>
        </w:rPr>
        <w:t>de acuerdo con el</w:t>
      </w:r>
      <w:r>
        <w:rPr>
          <w:rFonts w:ascii="Arial" w:eastAsia="Arial" w:hAnsi="Arial" w:cs="Arial"/>
          <w:color w:val="000000"/>
          <w:sz w:val="20"/>
          <w:szCs w:val="20"/>
        </w:rPr>
        <w:t xml:space="preserve"> Régimen de Estudios vigente según Res (C</w:t>
      </w:r>
      <w:r w:rsidR="00AA21F1">
        <w:rPr>
          <w:rFonts w:ascii="Arial" w:eastAsia="Arial" w:hAnsi="Arial" w:cs="Arial"/>
          <w:color w:val="000000"/>
          <w:sz w:val="20"/>
          <w:szCs w:val="20"/>
        </w:rPr>
        <w:t>.</w:t>
      </w:r>
      <w:r>
        <w:rPr>
          <w:rFonts w:ascii="Arial" w:eastAsia="Arial" w:hAnsi="Arial" w:cs="Arial"/>
          <w:color w:val="000000"/>
          <w:sz w:val="20"/>
          <w:szCs w:val="20"/>
        </w:rPr>
        <w:t>S</w:t>
      </w:r>
      <w:r w:rsidR="00AA21F1">
        <w:rPr>
          <w:rFonts w:ascii="Arial" w:eastAsia="Arial" w:hAnsi="Arial" w:cs="Arial"/>
          <w:color w:val="000000"/>
          <w:sz w:val="20"/>
          <w:szCs w:val="20"/>
        </w:rPr>
        <w:t>.</w:t>
      </w:r>
      <w:r>
        <w:rPr>
          <w:rFonts w:ascii="Arial" w:eastAsia="Arial" w:hAnsi="Arial" w:cs="Arial"/>
          <w:color w:val="000000"/>
          <w:sz w:val="20"/>
          <w:szCs w:val="20"/>
        </w:rPr>
        <w:t>)</w:t>
      </w:r>
      <w:r w:rsidR="00C37B55">
        <w:rPr>
          <w:rFonts w:ascii="Arial" w:eastAsia="Arial" w:hAnsi="Arial" w:cs="Arial"/>
          <w:color w:val="000000"/>
          <w:sz w:val="20"/>
          <w:szCs w:val="20"/>
        </w:rPr>
        <w:t xml:space="preserve"> </w:t>
      </w:r>
      <w:r w:rsidR="00AA21F1">
        <w:rPr>
          <w:rFonts w:ascii="Arial" w:eastAsia="Arial" w:hAnsi="Arial" w:cs="Arial"/>
          <w:color w:val="000000"/>
          <w:sz w:val="20"/>
          <w:szCs w:val="20"/>
        </w:rPr>
        <w:t>Nº 201/18</w:t>
      </w:r>
      <w:r>
        <w:rPr>
          <w:rFonts w:ascii="Arial" w:eastAsia="Arial" w:hAnsi="Arial" w:cs="Arial"/>
          <w:color w:val="000000"/>
          <w:sz w:val="20"/>
          <w:szCs w:val="20"/>
        </w:rPr>
        <w:t xml:space="preserve">, siendo las instancias de evaluación dos parciales, al menos un recuperatorio y exámenes integradores para los alumnos que no promocionen el curso. </w:t>
      </w:r>
    </w:p>
    <w:p w14:paraId="3609D2A0" w14:textId="77777777" w:rsidR="00674D03" w:rsidRDefault="00C612CB">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Breve CV del docente:</w:t>
      </w:r>
      <w:r>
        <w:rPr>
          <w:rFonts w:ascii="Arial" w:eastAsia="Arial" w:hAnsi="Arial" w:cs="Arial"/>
          <w:color w:val="000000"/>
          <w:sz w:val="20"/>
          <w:szCs w:val="20"/>
        </w:rPr>
        <w:t xml:space="preserve"> Abogado-Procurador, egresado de la Universidad Nacional de Ciencias Jurídicas y Sociales de La Plata. Desempeño profesional: Estudio Jurídico Fueyo. Miembro de los Consultorios Jurídicos de la Universidad Nacional de La Plata. Suprema Corte de Justicia de la Provincia de Buenos Aires, empleado del Tribunal de Familia Nº 1 de La Plata. Docente de la Asignatura Derecho Comercial y Tributario, modalidad presencial de la Licenciatura de Comercio Internacional, Universidad Nacional de Quilmes; Docente de la Asignatura Derecho Comercial, modalidad virtual de la Carrera de Contador Público Nacional, Universidad Virtual de Quilmes, Universidad Nacional de Quilmes.</w:t>
      </w:r>
    </w:p>
    <w:p w14:paraId="31E22635" w14:textId="77777777" w:rsidR="00674D03" w:rsidRDefault="00C612CB">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lastRenderedPageBreak/>
        <w:t>E-mail del docente:</w:t>
      </w:r>
      <w:r>
        <w:rPr>
          <w:rFonts w:ascii="Arial" w:eastAsia="Arial" w:hAnsi="Arial" w:cs="Arial"/>
          <w:color w:val="000000"/>
          <w:sz w:val="20"/>
          <w:szCs w:val="20"/>
        </w:rPr>
        <w:t xml:space="preserve"> </w:t>
      </w:r>
      <w:hyperlink r:id="rId26">
        <w:r>
          <w:rPr>
            <w:rFonts w:ascii="Arial" w:eastAsia="Arial" w:hAnsi="Arial" w:cs="Arial"/>
            <w:color w:val="0000FF"/>
            <w:sz w:val="20"/>
            <w:szCs w:val="20"/>
            <w:u w:val="single"/>
          </w:rPr>
          <w:t>matiasjavierrodriguez@yahoo.com.ar</w:t>
        </w:r>
      </w:hyperlink>
    </w:p>
    <w:p w14:paraId="4BE0902D" w14:textId="77777777" w:rsidR="0098243F" w:rsidRDefault="0098243F">
      <w:pPr>
        <w:pStyle w:val="Normal1"/>
        <w:pBdr>
          <w:top w:val="nil"/>
          <w:left w:val="nil"/>
          <w:bottom w:val="nil"/>
          <w:right w:val="nil"/>
          <w:between w:val="nil"/>
        </w:pBdr>
        <w:jc w:val="both"/>
        <w:rPr>
          <w:rFonts w:ascii="Arial" w:eastAsia="Arial" w:hAnsi="Arial" w:cs="Arial"/>
          <w:color w:val="000000"/>
          <w:sz w:val="20"/>
          <w:szCs w:val="20"/>
        </w:rPr>
      </w:pPr>
    </w:p>
    <w:p w14:paraId="0107EEC9" w14:textId="77777777" w:rsidR="00BB5B31" w:rsidRDefault="00BB5B31">
      <w:pPr>
        <w:pStyle w:val="Normal1"/>
        <w:pBdr>
          <w:top w:val="nil"/>
          <w:left w:val="nil"/>
          <w:bottom w:val="nil"/>
          <w:right w:val="nil"/>
          <w:between w:val="nil"/>
        </w:pBdr>
        <w:jc w:val="both"/>
        <w:rPr>
          <w:rFonts w:ascii="Arial" w:eastAsia="Arial" w:hAnsi="Arial" w:cs="Arial"/>
          <w:color w:val="5F497A" w:themeColor="accent4" w:themeShade="BF"/>
          <w:sz w:val="20"/>
          <w:szCs w:val="20"/>
        </w:rPr>
      </w:pPr>
    </w:p>
    <w:p w14:paraId="306E658D" w14:textId="77777777" w:rsidR="00233A78" w:rsidRPr="00054971" w:rsidRDefault="00233A78">
      <w:pPr>
        <w:pStyle w:val="Normal1"/>
        <w:pBdr>
          <w:top w:val="nil"/>
          <w:left w:val="nil"/>
          <w:bottom w:val="nil"/>
          <w:right w:val="nil"/>
          <w:between w:val="nil"/>
        </w:pBdr>
        <w:jc w:val="both"/>
        <w:rPr>
          <w:rFonts w:ascii="Arial" w:eastAsia="Arial" w:hAnsi="Arial" w:cs="Arial"/>
          <w:color w:val="5F497A" w:themeColor="accent4" w:themeShade="BF"/>
          <w:sz w:val="20"/>
          <w:szCs w:val="20"/>
        </w:rPr>
      </w:pPr>
    </w:p>
    <w:p w14:paraId="28603FBB" w14:textId="77777777" w:rsidR="0063532B" w:rsidRDefault="0063532B">
      <w:pPr>
        <w:pStyle w:val="Normal1"/>
        <w:pBdr>
          <w:top w:val="nil"/>
          <w:left w:val="nil"/>
          <w:bottom w:val="nil"/>
          <w:right w:val="nil"/>
          <w:between w:val="nil"/>
        </w:pBdr>
        <w:jc w:val="both"/>
        <w:rPr>
          <w:rFonts w:ascii="Arial" w:eastAsia="Arial" w:hAnsi="Arial" w:cs="Arial"/>
          <w:b/>
          <w:color w:val="000000"/>
          <w:sz w:val="20"/>
          <w:szCs w:val="20"/>
        </w:rPr>
      </w:pPr>
    </w:p>
    <w:p w14:paraId="37B6A530" w14:textId="77777777" w:rsidR="00C37B55" w:rsidRDefault="00C37B55">
      <w:pPr>
        <w:pStyle w:val="Normal1"/>
        <w:pBdr>
          <w:top w:val="nil"/>
          <w:left w:val="nil"/>
          <w:bottom w:val="nil"/>
          <w:right w:val="nil"/>
          <w:between w:val="nil"/>
        </w:pBdr>
        <w:jc w:val="both"/>
        <w:rPr>
          <w:rFonts w:ascii="Arial" w:eastAsia="Arial" w:hAnsi="Arial" w:cs="Arial"/>
          <w:b/>
          <w:color w:val="000000"/>
          <w:sz w:val="20"/>
          <w:szCs w:val="20"/>
        </w:rPr>
      </w:pPr>
    </w:p>
    <w:p w14:paraId="195462D5" w14:textId="77777777" w:rsidR="00C37B55" w:rsidRDefault="00C37B55">
      <w:pPr>
        <w:pStyle w:val="Normal1"/>
        <w:pBdr>
          <w:top w:val="nil"/>
          <w:left w:val="nil"/>
          <w:bottom w:val="nil"/>
          <w:right w:val="nil"/>
          <w:between w:val="nil"/>
        </w:pBdr>
        <w:jc w:val="both"/>
        <w:rPr>
          <w:rFonts w:ascii="Arial" w:eastAsia="Arial" w:hAnsi="Arial" w:cs="Arial"/>
          <w:b/>
          <w:color w:val="000000"/>
          <w:sz w:val="20"/>
          <w:szCs w:val="20"/>
        </w:rPr>
      </w:pPr>
    </w:p>
    <w:p w14:paraId="6B7CCCAC" w14:textId="77777777" w:rsidR="00C37B55" w:rsidRDefault="00C37B55">
      <w:pPr>
        <w:pStyle w:val="Normal1"/>
        <w:pBdr>
          <w:top w:val="nil"/>
          <w:left w:val="nil"/>
          <w:bottom w:val="nil"/>
          <w:right w:val="nil"/>
          <w:between w:val="nil"/>
        </w:pBdr>
        <w:jc w:val="both"/>
        <w:rPr>
          <w:rFonts w:ascii="Arial" w:eastAsia="Arial" w:hAnsi="Arial" w:cs="Arial"/>
          <w:b/>
          <w:color w:val="000000"/>
          <w:sz w:val="20"/>
          <w:szCs w:val="20"/>
        </w:rPr>
      </w:pPr>
    </w:p>
    <w:p w14:paraId="6135D285" w14:textId="77777777" w:rsidR="00233A78" w:rsidRDefault="00233A78">
      <w:pPr>
        <w:pStyle w:val="Normal1"/>
        <w:pBdr>
          <w:top w:val="nil"/>
          <w:left w:val="nil"/>
          <w:bottom w:val="nil"/>
          <w:right w:val="nil"/>
          <w:between w:val="nil"/>
        </w:pBdr>
        <w:jc w:val="both"/>
        <w:rPr>
          <w:rFonts w:ascii="Arial" w:eastAsia="Arial" w:hAnsi="Arial" w:cs="Arial"/>
          <w:b/>
          <w:color w:val="000000"/>
          <w:sz w:val="20"/>
          <w:szCs w:val="20"/>
        </w:rPr>
      </w:pPr>
    </w:p>
    <w:p w14:paraId="0F79B0F2" w14:textId="77777777" w:rsidR="00674D03" w:rsidRPr="00054971" w:rsidRDefault="00C612CB" w:rsidP="0026319C">
      <w:pPr>
        <w:pStyle w:val="Normal1"/>
        <w:pBdr>
          <w:top w:val="single" w:sz="4" w:space="1" w:color="auto"/>
          <w:left w:val="single" w:sz="4" w:space="1" w:color="auto"/>
          <w:bottom w:val="single" w:sz="4" w:space="1" w:color="auto"/>
          <w:right w:val="single" w:sz="4" w:space="1" w:color="auto"/>
          <w:between w:val="nil"/>
        </w:pBdr>
        <w:spacing w:after="120"/>
        <w:jc w:val="both"/>
        <w:rPr>
          <w:rStyle w:val="nfasisintenso"/>
          <w:rFonts w:eastAsia="Arial"/>
          <w:color w:val="5F497A" w:themeColor="accent4" w:themeShade="BF"/>
        </w:rPr>
      </w:pPr>
      <w:r w:rsidRPr="00054971">
        <w:rPr>
          <w:rStyle w:val="nfasisintenso"/>
          <w:rFonts w:eastAsia="Arial"/>
          <w:color w:val="5F497A" w:themeColor="accent4" w:themeShade="BF"/>
        </w:rPr>
        <w:t>Economía del Sector Público</w:t>
      </w:r>
      <w:r w:rsidR="00EE24A9" w:rsidRPr="00054971">
        <w:rPr>
          <w:rStyle w:val="nfasisintenso"/>
          <w:rFonts w:eastAsia="Arial"/>
          <w:color w:val="5F497A" w:themeColor="accent4" w:themeShade="BF"/>
        </w:rPr>
        <w:t xml:space="preserve"> (Plan 20</w:t>
      </w:r>
      <w:r w:rsidR="00EF22A8">
        <w:rPr>
          <w:rStyle w:val="nfasisintenso"/>
          <w:rFonts w:eastAsia="Arial"/>
          <w:color w:val="5F497A" w:themeColor="accent4" w:themeShade="BF"/>
        </w:rPr>
        <w:t>23</w:t>
      </w:r>
      <w:r w:rsidR="00EE24A9" w:rsidRPr="00054971">
        <w:rPr>
          <w:rStyle w:val="nfasisintenso"/>
          <w:rFonts w:eastAsia="Arial"/>
          <w:color w:val="5F497A" w:themeColor="accent4" w:themeShade="BF"/>
        </w:rPr>
        <w:t xml:space="preserve"> y Plan 2003)</w:t>
      </w:r>
    </w:p>
    <w:p w14:paraId="4A85E1E2" w14:textId="77777777" w:rsidR="00EE24A9" w:rsidRPr="00EE24A9" w:rsidRDefault="00C612CB">
      <w:pPr>
        <w:pStyle w:val="Normal1"/>
        <w:pBdr>
          <w:top w:val="nil"/>
          <w:left w:val="nil"/>
          <w:bottom w:val="nil"/>
          <w:right w:val="nil"/>
          <w:between w:val="nil"/>
        </w:pBdr>
        <w:jc w:val="both"/>
        <w:rPr>
          <w:rFonts w:ascii="Arial" w:eastAsia="Arial" w:hAnsi="Arial" w:cs="Arial"/>
          <w:color w:val="4F81BD" w:themeColor="accent1"/>
          <w:sz w:val="20"/>
          <w:szCs w:val="20"/>
        </w:rPr>
      </w:pPr>
      <w:r w:rsidRPr="00EE24A9">
        <w:rPr>
          <w:rFonts w:ascii="Arial" w:eastAsia="Arial" w:hAnsi="Arial" w:cs="Arial"/>
          <w:b/>
          <w:color w:val="4F81BD" w:themeColor="accent1"/>
          <w:sz w:val="20"/>
          <w:szCs w:val="20"/>
        </w:rPr>
        <w:t>Núcleo al que pertenece el curso:</w:t>
      </w:r>
    </w:p>
    <w:p w14:paraId="0D377282" w14:textId="77777777" w:rsidR="00EE24A9" w:rsidRPr="00EE24A9" w:rsidRDefault="00EE24A9">
      <w:pPr>
        <w:pStyle w:val="Normal1"/>
        <w:pBdr>
          <w:top w:val="nil"/>
          <w:left w:val="nil"/>
          <w:bottom w:val="nil"/>
          <w:right w:val="nil"/>
          <w:between w:val="nil"/>
        </w:pBdr>
        <w:jc w:val="both"/>
        <w:rPr>
          <w:rFonts w:ascii="Arial" w:eastAsia="Arial" w:hAnsi="Arial" w:cs="Arial"/>
          <w:color w:val="4F81BD" w:themeColor="accent1"/>
          <w:sz w:val="20"/>
          <w:szCs w:val="20"/>
        </w:rPr>
      </w:pPr>
      <w:r w:rsidRPr="00EE24A9">
        <w:rPr>
          <w:rFonts w:ascii="Arial" w:eastAsia="Arial" w:hAnsi="Arial" w:cs="Arial"/>
          <w:color w:val="4F81BD" w:themeColor="accent1"/>
          <w:sz w:val="20"/>
          <w:szCs w:val="20"/>
        </w:rPr>
        <w:t xml:space="preserve">Electivo de Comercio y Economía Internacional (Plan </w:t>
      </w:r>
      <w:r w:rsidR="00383687">
        <w:rPr>
          <w:rFonts w:ascii="Arial" w:eastAsia="Arial" w:hAnsi="Arial" w:cs="Arial"/>
          <w:color w:val="4F81BD" w:themeColor="accent1"/>
          <w:sz w:val="20"/>
          <w:szCs w:val="20"/>
        </w:rPr>
        <w:t>2023</w:t>
      </w:r>
      <w:r w:rsidRPr="00EE24A9">
        <w:rPr>
          <w:rFonts w:ascii="Arial" w:eastAsia="Arial" w:hAnsi="Arial" w:cs="Arial"/>
          <w:color w:val="4F81BD" w:themeColor="accent1"/>
          <w:sz w:val="20"/>
          <w:szCs w:val="20"/>
        </w:rPr>
        <w:t>)</w:t>
      </w:r>
    </w:p>
    <w:p w14:paraId="2330A777" w14:textId="77777777" w:rsidR="00674D03" w:rsidRPr="00EE24A9" w:rsidRDefault="00C612CB">
      <w:pPr>
        <w:pStyle w:val="Normal1"/>
        <w:pBdr>
          <w:top w:val="nil"/>
          <w:left w:val="nil"/>
          <w:bottom w:val="nil"/>
          <w:right w:val="nil"/>
          <w:between w:val="nil"/>
        </w:pBdr>
        <w:jc w:val="both"/>
        <w:rPr>
          <w:rFonts w:ascii="Arial" w:eastAsia="Arial" w:hAnsi="Arial" w:cs="Arial"/>
          <w:color w:val="4F81BD" w:themeColor="accent1"/>
          <w:sz w:val="20"/>
          <w:szCs w:val="20"/>
        </w:rPr>
      </w:pPr>
      <w:r w:rsidRPr="00EE24A9">
        <w:rPr>
          <w:rFonts w:ascii="Arial" w:eastAsia="Arial" w:hAnsi="Arial" w:cs="Arial"/>
          <w:color w:val="4F81BD" w:themeColor="accent1"/>
          <w:sz w:val="20"/>
          <w:szCs w:val="20"/>
        </w:rPr>
        <w:t xml:space="preserve">Orientación en Economía Internacional </w:t>
      </w:r>
      <w:r w:rsidR="00EE24A9" w:rsidRPr="00EE24A9">
        <w:rPr>
          <w:rFonts w:ascii="Arial" w:eastAsia="Arial" w:hAnsi="Arial" w:cs="Arial"/>
          <w:color w:val="4F81BD" w:themeColor="accent1"/>
          <w:sz w:val="20"/>
          <w:szCs w:val="20"/>
        </w:rPr>
        <w:t>(Plan 2003)</w:t>
      </w:r>
    </w:p>
    <w:p w14:paraId="1C954996" w14:textId="77777777" w:rsidR="00EE24A9" w:rsidRPr="00EE24A9" w:rsidRDefault="00EE24A9" w:rsidP="00EE24A9">
      <w:pPr>
        <w:pStyle w:val="Normal1"/>
        <w:pBdr>
          <w:top w:val="nil"/>
          <w:left w:val="nil"/>
          <w:bottom w:val="nil"/>
          <w:right w:val="nil"/>
          <w:between w:val="nil"/>
        </w:pBdr>
        <w:jc w:val="both"/>
        <w:rPr>
          <w:rFonts w:ascii="Arial" w:eastAsia="Arial" w:hAnsi="Arial" w:cs="Arial"/>
          <w:color w:val="4F81BD" w:themeColor="accent1"/>
          <w:sz w:val="20"/>
          <w:szCs w:val="20"/>
        </w:rPr>
      </w:pPr>
      <w:r w:rsidRPr="00EE24A9">
        <w:rPr>
          <w:rFonts w:ascii="Arial" w:eastAsia="Arial" w:hAnsi="Arial" w:cs="Arial"/>
          <w:b/>
          <w:color w:val="4F81BD" w:themeColor="accent1"/>
          <w:sz w:val="20"/>
          <w:szCs w:val="20"/>
        </w:rPr>
        <w:t>Contenidos mínimos:</w:t>
      </w:r>
      <w:r w:rsidRPr="00EE24A9">
        <w:rPr>
          <w:rFonts w:ascii="Arial" w:eastAsia="Arial" w:hAnsi="Arial" w:cs="Arial"/>
          <w:color w:val="4F81BD" w:themeColor="accent1"/>
          <w:sz w:val="20"/>
          <w:szCs w:val="20"/>
        </w:rPr>
        <w:t xml:space="preserve"> Según se detalla en Plan de Estudios RCS Nº 178/03, RCS Nº </w:t>
      </w:r>
      <w:r w:rsidR="00383687">
        <w:rPr>
          <w:rFonts w:ascii="Arial" w:eastAsia="Arial" w:hAnsi="Arial" w:cs="Arial"/>
          <w:color w:val="4F81BD" w:themeColor="accent1"/>
          <w:sz w:val="20"/>
          <w:szCs w:val="20"/>
        </w:rPr>
        <w:t>207/23</w:t>
      </w:r>
      <w:r w:rsidRPr="00EE24A9">
        <w:rPr>
          <w:rFonts w:ascii="Arial" w:eastAsia="Arial" w:hAnsi="Arial" w:cs="Arial"/>
          <w:color w:val="4F81BD" w:themeColor="accent1"/>
          <w:sz w:val="20"/>
          <w:szCs w:val="20"/>
        </w:rPr>
        <w:t xml:space="preserve"> (</w:t>
      </w:r>
      <w:hyperlink r:id="rId27" w:history="1">
        <w:r w:rsidRPr="00EE24A9">
          <w:rPr>
            <w:rStyle w:val="Hipervnculo"/>
            <w:rFonts w:ascii="Arial" w:eastAsia="Arial" w:hAnsi="Arial" w:cs="Arial"/>
            <w:color w:val="4F81BD" w:themeColor="accent1"/>
            <w:sz w:val="20"/>
            <w:szCs w:val="20"/>
          </w:rPr>
          <w:t>http://www.unq.edu.ar/carreras/23-licenciatura-en-comercio-internacional.php</w:t>
        </w:r>
      </w:hyperlink>
      <w:r w:rsidRPr="00EE24A9">
        <w:rPr>
          <w:rFonts w:ascii="Arial" w:eastAsia="Arial" w:hAnsi="Arial" w:cs="Arial"/>
          <w:color w:val="4F81BD" w:themeColor="accent1"/>
          <w:sz w:val="20"/>
          <w:szCs w:val="20"/>
        </w:rPr>
        <w:t>).</w:t>
      </w:r>
    </w:p>
    <w:p w14:paraId="2634D2AA" w14:textId="77777777" w:rsidR="00EE24A9" w:rsidRDefault="00EE24A9">
      <w:pPr>
        <w:pStyle w:val="Normal1"/>
        <w:pBdr>
          <w:top w:val="nil"/>
          <w:left w:val="nil"/>
          <w:bottom w:val="nil"/>
          <w:right w:val="nil"/>
          <w:between w:val="nil"/>
        </w:pBdr>
        <w:jc w:val="both"/>
        <w:rPr>
          <w:rFonts w:ascii="Arial" w:eastAsia="Arial" w:hAnsi="Arial" w:cs="Arial"/>
          <w:b/>
          <w:color w:val="000000"/>
          <w:sz w:val="20"/>
          <w:szCs w:val="20"/>
        </w:rPr>
      </w:pPr>
    </w:p>
    <w:p w14:paraId="53828F0F" w14:textId="77777777" w:rsidR="00EE24A9" w:rsidRDefault="00EE24A9" w:rsidP="00EE24A9">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Profesor:</w:t>
      </w:r>
      <w:r>
        <w:rPr>
          <w:rFonts w:ascii="Arial" w:eastAsia="Arial" w:hAnsi="Arial" w:cs="Arial"/>
          <w:color w:val="000000"/>
          <w:sz w:val="20"/>
          <w:szCs w:val="20"/>
        </w:rPr>
        <w:t xml:space="preserve"> </w:t>
      </w:r>
      <w:r w:rsidRPr="00EE24A9">
        <w:rPr>
          <w:rFonts w:ascii="Arial" w:eastAsia="Arial" w:hAnsi="Arial" w:cs="Arial"/>
          <w:b/>
          <w:color w:val="4F81BD" w:themeColor="accent1"/>
          <w:sz w:val="20"/>
          <w:szCs w:val="20"/>
        </w:rPr>
        <w:t>Germán Herrera</w:t>
      </w:r>
    </w:p>
    <w:p w14:paraId="52B72158" w14:textId="7A2CFAEE" w:rsidR="00674D03" w:rsidRDefault="00C612CB">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Modalidad:</w:t>
      </w:r>
      <w:r>
        <w:rPr>
          <w:rFonts w:ascii="Arial" w:eastAsia="Arial" w:hAnsi="Arial" w:cs="Arial"/>
          <w:color w:val="000000"/>
          <w:sz w:val="20"/>
          <w:szCs w:val="20"/>
        </w:rPr>
        <w:t xml:space="preserve"> </w:t>
      </w:r>
      <w:r w:rsidR="00233A78">
        <w:rPr>
          <w:rFonts w:ascii="Arial" w:eastAsia="Arial" w:hAnsi="Arial" w:cs="Arial"/>
          <w:color w:val="000000"/>
          <w:sz w:val="20"/>
          <w:szCs w:val="20"/>
        </w:rPr>
        <w:t>Presencial</w:t>
      </w:r>
    </w:p>
    <w:p w14:paraId="56870037" w14:textId="77777777" w:rsidR="00674D03" w:rsidRDefault="00C612CB">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Horas de estudio recomendadas (extra clase):</w:t>
      </w:r>
      <w:r>
        <w:rPr>
          <w:rFonts w:ascii="Arial" w:eastAsia="Arial" w:hAnsi="Arial" w:cs="Arial"/>
          <w:color w:val="000000"/>
          <w:sz w:val="20"/>
          <w:szCs w:val="20"/>
        </w:rPr>
        <w:t xml:space="preserve"> 5 horas semanales</w:t>
      </w:r>
    </w:p>
    <w:p w14:paraId="14201041" w14:textId="5B0F37F7" w:rsidR="00674D03" w:rsidRDefault="00C612CB">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Conocimientos previos para el mejor aprovechamiento del curso:</w:t>
      </w:r>
      <w:r>
        <w:rPr>
          <w:rFonts w:ascii="Arial" w:eastAsia="Arial" w:hAnsi="Arial" w:cs="Arial"/>
          <w:color w:val="000000"/>
          <w:sz w:val="20"/>
          <w:szCs w:val="20"/>
        </w:rPr>
        <w:t xml:space="preserve"> Es recomendable (aunque no imprescindible) contar con conocimientos introductorios de Macroeconomía y Microeconomía.</w:t>
      </w:r>
    </w:p>
    <w:p w14:paraId="2D1C5206" w14:textId="7EE1F009" w:rsidR="00674D03" w:rsidRDefault="00C612CB">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Formas de evaluación:</w:t>
      </w:r>
      <w:r>
        <w:rPr>
          <w:rFonts w:ascii="Arial" w:eastAsia="Arial" w:hAnsi="Arial" w:cs="Arial"/>
          <w:color w:val="000000"/>
          <w:sz w:val="20"/>
          <w:szCs w:val="20"/>
        </w:rPr>
        <w:t xml:space="preserve"> Se adoptan las sugerencias de la Dirección de la Carrera </w:t>
      </w:r>
      <w:r w:rsidR="004242B7">
        <w:rPr>
          <w:rFonts w:ascii="Arial" w:eastAsia="Arial" w:hAnsi="Arial" w:cs="Arial"/>
          <w:color w:val="000000"/>
          <w:sz w:val="20"/>
          <w:szCs w:val="20"/>
        </w:rPr>
        <w:t>de acuerdo con el</w:t>
      </w:r>
      <w:r w:rsidR="006E0789">
        <w:rPr>
          <w:rFonts w:ascii="Arial" w:eastAsia="Arial" w:hAnsi="Arial" w:cs="Arial"/>
          <w:color w:val="000000"/>
          <w:sz w:val="20"/>
          <w:szCs w:val="20"/>
        </w:rPr>
        <w:t xml:space="preserve"> Régimen de Estudios vigente Res (C.S.) Nº201/18</w:t>
      </w:r>
      <w:r>
        <w:rPr>
          <w:rFonts w:ascii="Arial" w:eastAsia="Arial" w:hAnsi="Arial" w:cs="Arial"/>
          <w:color w:val="000000"/>
          <w:sz w:val="20"/>
          <w:szCs w:val="20"/>
        </w:rPr>
        <w:t>. Podrán ser combinadas múltiples alternativas de evaluación, incluyendo exámenes presenciales, trabajos prácticos y presentaciones individuales o grupales por parte de los alumnos.</w:t>
      </w:r>
    </w:p>
    <w:p w14:paraId="328383CD" w14:textId="77777777" w:rsidR="00674D03" w:rsidRDefault="00C612CB">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Breve CV del docente:</w:t>
      </w:r>
      <w:r>
        <w:rPr>
          <w:rFonts w:ascii="Arial" w:eastAsia="Arial" w:hAnsi="Arial" w:cs="Arial"/>
          <w:color w:val="000000"/>
          <w:sz w:val="20"/>
          <w:szCs w:val="20"/>
        </w:rPr>
        <w:t xml:space="preserve"> Economista (UBA), Magíster en Políticas Públicas (Universidad de San Andrés) y Doctorando en Historia Económica (Universidad de Barcelona). Desde 2008 es Profesor de la UNQ y antes fue docente y/o investigador en el área de economía de las Universidades de Buenos Aires, San Andrés y del Salvador. En el ámbito profesional ha sido asesor del Banco Mundial, coordinador de estadísticas económicas del INDEC y Economista Jefe del Centro de Estudios para la Producción de la Secretaría de Industria de la Nación. Su campo de investigación y sus publicaciones se vinculan centralmente al ámbito del desarrollo industrial y productivo y al Estado y las políticas públicas. </w:t>
      </w:r>
    </w:p>
    <w:p w14:paraId="7A641E38" w14:textId="77777777" w:rsidR="00674D03" w:rsidRDefault="00C612CB">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E- mail del docente:</w:t>
      </w:r>
      <w:r>
        <w:rPr>
          <w:rFonts w:ascii="Arial" w:eastAsia="Arial" w:hAnsi="Arial" w:cs="Arial"/>
          <w:color w:val="000000"/>
          <w:sz w:val="20"/>
          <w:szCs w:val="20"/>
        </w:rPr>
        <w:t xml:space="preserve"> gherrerabartis@gmail.com </w:t>
      </w:r>
    </w:p>
    <w:p w14:paraId="6DE846DF" w14:textId="77777777" w:rsidR="00674D03" w:rsidRDefault="00674D03">
      <w:pPr>
        <w:pStyle w:val="Normal1"/>
        <w:pBdr>
          <w:top w:val="nil"/>
          <w:left w:val="nil"/>
          <w:bottom w:val="nil"/>
          <w:right w:val="nil"/>
          <w:between w:val="nil"/>
        </w:pBdr>
        <w:jc w:val="both"/>
        <w:rPr>
          <w:rFonts w:ascii="Arial" w:eastAsia="Arial" w:hAnsi="Arial" w:cs="Arial"/>
          <w:color w:val="000000"/>
          <w:sz w:val="20"/>
          <w:szCs w:val="20"/>
        </w:rPr>
      </w:pPr>
    </w:p>
    <w:p w14:paraId="02F3D506" w14:textId="77777777" w:rsidR="0063532B" w:rsidRDefault="0063532B">
      <w:pPr>
        <w:pStyle w:val="Normal1"/>
        <w:pBdr>
          <w:top w:val="nil"/>
          <w:left w:val="nil"/>
          <w:bottom w:val="nil"/>
          <w:right w:val="nil"/>
          <w:between w:val="nil"/>
        </w:pBdr>
        <w:jc w:val="both"/>
        <w:rPr>
          <w:rFonts w:ascii="Arial" w:eastAsia="Arial" w:hAnsi="Arial" w:cs="Arial"/>
          <w:color w:val="000000"/>
          <w:sz w:val="20"/>
          <w:szCs w:val="20"/>
        </w:rPr>
      </w:pPr>
    </w:p>
    <w:p w14:paraId="5F3FEBF8" w14:textId="77777777" w:rsidR="00674D03" w:rsidRPr="00054971" w:rsidRDefault="00C612CB" w:rsidP="0026319C">
      <w:pPr>
        <w:pStyle w:val="Normal1"/>
        <w:pBdr>
          <w:top w:val="single" w:sz="4" w:space="1" w:color="auto"/>
          <w:left w:val="single" w:sz="4" w:space="1" w:color="auto"/>
          <w:bottom w:val="single" w:sz="4" w:space="1" w:color="auto"/>
          <w:right w:val="single" w:sz="4" w:space="1" w:color="auto"/>
          <w:between w:val="nil"/>
        </w:pBdr>
        <w:spacing w:after="120"/>
        <w:jc w:val="both"/>
        <w:rPr>
          <w:rStyle w:val="nfasisintenso"/>
          <w:rFonts w:eastAsia="Arial"/>
          <w:color w:val="5F497A" w:themeColor="accent4" w:themeShade="BF"/>
        </w:rPr>
      </w:pPr>
      <w:r w:rsidRPr="00054971">
        <w:rPr>
          <w:rStyle w:val="nfasisintenso"/>
          <w:rFonts w:eastAsia="Arial"/>
          <w:color w:val="5F497A" w:themeColor="accent4" w:themeShade="BF"/>
        </w:rPr>
        <w:t>Economía Ecológica</w:t>
      </w:r>
      <w:r w:rsidR="00EE24A9" w:rsidRPr="00054971">
        <w:rPr>
          <w:rStyle w:val="nfasisintenso"/>
          <w:rFonts w:eastAsia="Arial"/>
          <w:color w:val="5F497A" w:themeColor="accent4" w:themeShade="BF"/>
        </w:rPr>
        <w:t xml:space="preserve"> (Plan 20</w:t>
      </w:r>
      <w:r w:rsidR="00EF22A8">
        <w:rPr>
          <w:rStyle w:val="nfasisintenso"/>
          <w:rFonts w:eastAsia="Arial"/>
          <w:color w:val="5F497A" w:themeColor="accent4" w:themeShade="BF"/>
        </w:rPr>
        <w:t>23</w:t>
      </w:r>
      <w:r w:rsidR="00EE24A9" w:rsidRPr="00054971">
        <w:rPr>
          <w:rStyle w:val="nfasisintenso"/>
          <w:rFonts w:eastAsia="Arial"/>
          <w:color w:val="5F497A" w:themeColor="accent4" w:themeShade="BF"/>
        </w:rPr>
        <w:t xml:space="preserve"> y Plan 2003)</w:t>
      </w:r>
    </w:p>
    <w:p w14:paraId="324C6A0E" w14:textId="77777777" w:rsidR="00EE24A9" w:rsidRPr="00EE24A9" w:rsidRDefault="00EE24A9" w:rsidP="00EE24A9">
      <w:pPr>
        <w:pStyle w:val="Normal1"/>
        <w:pBdr>
          <w:top w:val="nil"/>
          <w:left w:val="nil"/>
          <w:bottom w:val="nil"/>
          <w:right w:val="nil"/>
          <w:between w:val="nil"/>
        </w:pBdr>
        <w:jc w:val="both"/>
        <w:rPr>
          <w:rFonts w:ascii="Arial" w:eastAsia="Arial" w:hAnsi="Arial" w:cs="Arial"/>
          <w:color w:val="4F81BD" w:themeColor="accent1"/>
          <w:sz w:val="20"/>
          <w:szCs w:val="20"/>
        </w:rPr>
      </w:pPr>
      <w:r w:rsidRPr="00EE24A9">
        <w:rPr>
          <w:rFonts w:ascii="Arial" w:eastAsia="Arial" w:hAnsi="Arial" w:cs="Arial"/>
          <w:b/>
          <w:color w:val="4F81BD" w:themeColor="accent1"/>
          <w:sz w:val="20"/>
          <w:szCs w:val="20"/>
        </w:rPr>
        <w:t>Núcleo al que pertenece el curso:</w:t>
      </w:r>
    </w:p>
    <w:p w14:paraId="388D6737" w14:textId="77777777" w:rsidR="00EE24A9" w:rsidRPr="00EE24A9" w:rsidRDefault="00EE24A9" w:rsidP="00EE24A9">
      <w:pPr>
        <w:pStyle w:val="Normal1"/>
        <w:pBdr>
          <w:top w:val="nil"/>
          <w:left w:val="nil"/>
          <w:bottom w:val="nil"/>
          <w:right w:val="nil"/>
          <w:between w:val="nil"/>
        </w:pBdr>
        <w:jc w:val="both"/>
        <w:rPr>
          <w:rFonts w:ascii="Arial" w:eastAsia="Arial" w:hAnsi="Arial" w:cs="Arial"/>
          <w:color w:val="4F81BD" w:themeColor="accent1"/>
          <w:sz w:val="20"/>
          <w:szCs w:val="20"/>
        </w:rPr>
      </w:pPr>
      <w:r w:rsidRPr="00EE24A9">
        <w:rPr>
          <w:rFonts w:ascii="Arial" w:eastAsia="Arial" w:hAnsi="Arial" w:cs="Arial"/>
          <w:color w:val="4F81BD" w:themeColor="accent1"/>
          <w:sz w:val="20"/>
          <w:szCs w:val="20"/>
        </w:rPr>
        <w:t>Electivo de Comercio y Econ</w:t>
      </w:r>
      <w:r w:rsidR="00383687">
        <w:rPr>
          <w:rFonts w:ascii="Arial" w:eastAsia="Arial" w:hAnsi="Arial" w:cs="Arial"/>
          <w:color w:val="4F81BD" w:themeColor="accent1"/>
          <w:sz w:val="20"/>
          <w:szCs w:val="20"/>
        </w:rPr>
        <w:t>omía Internacional (Plan 2023</w:t>
      </w:r>
      <w:r w:rsidRPr="00EE24A9">
        <w:rPr>
          <w:rFonts w:ascii="Arial" w:eastAsia="Arial" w:hAnsi="Arial" w:cs="Arial"/>
          <w:color w:val="4F81BD" w:themeColor="accent1"/>
          <w:sz w:val="20"/>
          <w:szCs w:val="20"/>
        </w:rPr>
        <w:t>)</w:t>
      </w:r>
    </w:p>
    <w:p w14:paraId="23BD7170" w14:textId="77777777" w:rsidR="00EE24A9" w:rsidRPr="00EE24A9" w:rsidRDefault="00EE24A9" w:rsidP="00EE24A9">
      <w:pPr>
        <w:pStyle w:val="Normal1"/>
        <w:pBdr>
          <w:top w:val="nil"/>
          <w:left w:val="nil"/>
          <w:bottom w:val="nil"/>
          <w:right w:val="nil"/>
          <w:between w:val="nil"/>
        </w:pBdr>
        <w:jc w:val="both"/>
        <w:rPr>
          <w:rFonts w:ascii="Arial" w:eastAsia="Arial" w:hAnsi="Arial" w:cs="Arial"/>
          <w:color w:val="4F81BD" w:themeColor="accent1"/>
          <w:sz w:val="20"/>
          <w:szCs w:val="20"/>
        </w:rPr>
      </w:pPr>
      <w:r w:rsidRPr="00EE24A9">
        <w:rPr>
          <w:rFonts w:ascii="Arial" w:eastAsia="Arial" w:hAnsi="Arial" w:cs="Arial"/>
          <w:color w:val="4F81BD" w:themeColor="accent1"/>
          <w:sz w:val="20"/>
          <w:szCs w:val="20"/>
        </w:rPr>
        <w:t>Orientación en Economía Internacional (Plan 2003)</w:t>
      </w:r>
    </w:p>
    <w:p w14:paraId="35B5A1F7" w14:textId="77777777" w:rsidR="00EE24A9" w:rsidRPr="00EE24A9" w:rsidRDefault="00EE24A9" w:rsidP="00EE24A9">
      <w:pPr>
        <w:pStyle w:val="Normal1"/>
        <w:pBdr>
          <w:top w:val="nil"/>
          <w:left w:val="nil"/>
          <w:bottom w:val="nil"/>
          <w:right w:val="nil"/>
          <w:between w:val="nil"/>
        </w:pBdr>
        <w:jc w:val="both"/>
        <w:rPr>
          <w:rFonts w:ascii="Arial" w:eastAsia="Arial" w:hAnsi="Arial" w:cs="Arial"/>
          <w:color w:val="4F81BD" w:themeColor="accent1"/>
          <w:sz w:val="20"/>
          <w:szCs w:val="20"/>
        </w:rPr>
      </w:pPr>
      <w:r w:rsidRPr="00EE24A9">
        <w:rPr>
          <w:rFonts w:ascii="Arial" w:eastAsia="Arial" w:hAnsi="Arial" w:cs="Arial"/>
          <w:b/>
          <w:color w:val="4F81BD" w:themeColor="accent1"/>
          <w:sz w:val="20"/>
          <w:szCs w:val="20"/>
        </w:rPr>
        <w:t>Contenidos mínimos:</w:t>
      </w:r>
      <w:r w:rsidRPr="00EE24A9">
        <w:rPr>
          <w:rFonts w:ascii="Arial" w:eastAsia="Arial" w:hAnsi="Arial" w:cs="Arial"/>
          <w:color w:val="4F81BD" w:themeColor="accent1"/>
          <w:sz w:val="20"/>
          <w:szCs w:val="20"/>
        </w:rPr>
        <w:t xml:space="preserve"> Según se detalla en Plan de Estudios RCS Nº 178/03, RCS Nº </w:t>
      </w:r>
      <w:r w:rsidR="00383687">
        <w:rPr>
          <w:rFonts w:ascii="Arial" w:eastAsia="Arial" w:hAnsi="Arial" w:cs="Arial"/>
          <w:color w:val="4F81BD" w:themeColor="accent1"/>
          <w:sz w:val="20"/>
          <w:szCs w:val="20"/>
        </w:rPr>
        <w:t>207/23</w:t>
      </w:r>
      <w:r w:rsidRPr="00EE24A9">
        <w:rPr>
          <w:rFonts w:ascii="Arial" w:eastAsia="Arial" w:hAnsi="Arial" w:cs="Arial"/>
          <w:color w:val="4F81BD" w:themeColor="accent1"/>
          <w:sz w:val="20"/>
          <w:szCs w:val="20"/>
        </w:rPr>
        <w:t xml:space="preserve"> (</w:t>
      </w:r>
      <w:hyperlink r:id="rId28" w:history="1">
        <w:r w:rsidRPr="00EE24A9">
          <w:rPr>
            <w:rStyle w:val="Hipervnculo"/>
            <w:rFonts w:ascii="Arial" w:eastAsia="Arial" w:hAnsi="Arial" w:cs="Arial"/>
            <w:color w:val="4F81BD" w:themeColor="accent1"/>
            <w:sz w:val="20"/>
            <w:szCs w:val="20"/>
          </w:rPr>
          <w:t>http://www.unq.edu.ar/carreras/23-licenciatura-en-comercio-internacional.php</w:t>
        </w:r>
      </w:hyperlink>
      <w:r w:rsidRPr="00EE24A9">
        <w:rPr>
          <w:rFonts w:ascii="Arial" w:eastAsia="Arial" w:hAnsi="Arial" w:cs="Arial"/>
          <w:color w:val="4F81BD" w:themeColor="accent1"/>
          <w:sz w:val="20"/>
          <w:szCs w:val="20"/>
        </w:rPr>
        <w:t>).</w:t>
      </w:r>
    </w:p>
    <w:p w14:paraId="14135720" w14:textId="77777777" w:rsidR="00EE24A9" w:rsidRDefault="00EE24A9">
      <w:pPr>
        <w:pStyle w:val="Normal1"/>
        <w:pBdr>
          <w:top w:val="nil"/>
          <w:left w:val="nil"/>
          <w:bottom w:val="nil"/>
          <w:right w:val="nil"/>
          <w:between w:val="nil"/>
        </w:pBdr>
        <w:jc w:val="both"/>
        <w:rPr>
          <w:rFonts w:ascii="Arial" w:eastAsia="Arial" w:hAnsi="Arial" w:cs="Arial"/>
          <w:b/>
          <w:color w:val="000000"/>
          <w:sz w:val="20"/>
          <w:szCs w:val="20"/>
        </w:rPr>
      </w:pPr>
    </w:p>
    <w:p w14:paraId="45022AA9" w14:textId="77777777" w:rsidR="00EE24A9" w:rsidRPr="00EE24A9" w:rsidRDefault="00EE24A9" w:rsidP="00EE24A9">
      <w:pPr>
        <w:pStyle w:val="Normal1"/>
        <w:pBdr>
          <w:top w:val="nil"/>
          <w:left w:val="nil"/>
          <w:bottom w:val="nil"/>
          <w:right w:val="nil"/>
          <w:between w:val="nil"/>
        </w:pBdr>
        <w:jc w:val="both"/>
        <w:rPr>
          <w:rFonts w:ascii="Arial" w:eastAsia="Arial" w:hAnsi="Arial" w:cs="Arial"/>
          <w:b/>
          <w:color w:val="4F81BD" w:themeColor="accent1"/>
          <w:sz w:val="20"/>
          <w:szCs w:val="20"/>
        </w:rPr>
      </w:pPr>
      <w:r>
        <w:rPr>
          <w:rFonts w:ascii="Arial" w:eastAsia="Arial" w:hAnsi="Arial" w:cs="Arial"/>
          <w:b/>
          <w:color w:val="000000"/>
          <w:sz w:val="20"/>
          <w:szCs w:val="20"/>
        </w:rPr>
        <w:t>Profesor:</w:t>
      </w:r>
      <w:r>
        <w:rPr>
          <w:rFonts w:ascii="Arial" w:eastAsia="Arial" w:hAnsi="Arial" w:cs="Arial"/>
          <w:color w:val="000000"/>
          <w:sz w:val="20"/>
          <w:szCs w:val="20"/>
        </w:rPr>
        <w:t xml:space="preserve"> </w:t>
      </w:r>
      <w:r w:rsidRPr="00EE24A9">
        <w:rPr>
          <w:rFonts w:ascii="Arial" w:eastAsia="Arial" w:hAnsi="Arial" w:cs="Arial"/>
          <w:b/>
          <w:color w:val="4F81BD" w:themeColor="accent1"/>
          <w:sz w:val="20"/>
          <w:szCs w:val="20"/>
        </w:rPr>
        <w:t>Miguel Lacabana</w:t>
      </w:r>
    </w:p>
    <w:p w14:paraId="7F2B6C88" w14:textId="77777777" w:rsidR="00674D03" w:rsidRDefault="00C612CB">
      <w:pPr>
        <w:pStyle w:val="Normal1"/>
        <w:pBdr>
          <w:top w:val="nil"/>
          <w:left w:val="nil"/>
          <w:bottom w:val="nil"/>
          <w:right w:val="nil"/>
          <w:between w:val="nil"/>
        </w:pBdr>
        <w:jc w:val="both"/>
        <w:rPr>
          <w:rFonts w:ascii="Arial" w:eastAsia="Arial" w:hAnsi="Arial" w:cs="Arial"/>
          <w:color w:val="000000"/>
          <w:sz w:val="20"/>
          <w:szCs w:val="20"/>
        </w:rPr>
      </w:pPr>
      <w:r w:rsidRPr="00FF6C72">
        <w:rPr>
          <w:rFonts w:ascii="Arial" w:eastAsia="Arial" w:hAnsi="Arial" w:cs="Arial"/>
          <w:b/>
          <w:color w:val="000000"/>
          <w:sz w:val="20"/>
          <w:szCs w:val="20"/>
        </w:rPr>
        <w:t>Modalidad</w:t>
      </w:r>
      <w:r w:rsidRPr="00FF6C72">
        <w:rPr>
          <w:rFonts w:ascii="Arial" w:eastAsia="Arial" w:hAnsi="Arial" w:cs="Arial"/>
          <w:color w:val="000000"/>
          <w:sz w:val="20"/>
          <w:szCs w:val="20"/>
        </w:rPr>
        <w:t xml:space="preserve">: </w:t>
      </w:r>
      <w:r w:rsidR="00092AF5" w:rsidRPr="00FF6C72">
        <w:rPr>
          <w:rFonts w:ascii="Arial" w:eastAsia="Arial" w:hAnsi="Arial" w:cs="Arial"/>
          <w:color w:val="000000"/>
          <w:sz w:val="20"/>
          <w:szCs w:val="20"/>
        </w:rPr>
        <w:t>Virtual sincrónico</w:t>
      </w:r>
    </w:p>
    <w:p w14:paraId="3FEFA720" w14:textId="77777777" w:rsidR="00674D03" w:rsidRDefault="00C612CB">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Horas de estudio recomendadas (extra clase):</w:t>
      </w:r>
      <w:r>
        <w:rPr>
          <w:rFonts w:ascii="Arial" w:eastAsia="Arial" w:hAnsi="Arial" w:cs="Arial"/>
          <w:color w:val="000000"/>
          <w:sz w:val="20"/>
          <w:szCs w:val="20"/>
        </w:rPr>
        <w:t xml:space="preserve"> 5 horas semanales</w:t>
      </w:r>
    </w:p>
    <w:p w14:paraId="67EB4B11" w14:textId="77777777" w:rsidR="00674D03" w:rsidRDefault="00C612CB">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Conocimientos previos para el mejor aprovechamiento del curso:</w:t>
      </w:r>
      <w:r>
        <w:rPr>
          <w:rFonts w:ascii="Arial" w:eastAsia="Arial" w:hAnsi="Arial" w:cs="Arial"/>
          <w:color w:val="000000"/>
          <w:sz w:val="20"/>
          <w:szCs w:val="20"/>
        </w:rPr>
        <w:t xml:space="preserve"> se recomienda el conocimiento previo de las principales escuelas económicas, y de las materias obligatorias de la carrera.</w:t>
      </w:r>
    </w:p>
    <w:p w14:paraId="48ABC037" w14:textId="77777777" w:rsidR="00674D03" w:rsidRDefault="00C612CB">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Formas de evaluación:</w:t>
      </w:r>
      <w:r>
        <w:rPr>
          <w:rFonts w:ascii="Arial" w:eastAsia="Arial" w:hAnsi="Arial" w:cs="Arial"/>
          <w:color w:val="000000"/>
          <w:sz w:val="20"/>
          <w:szCs w:val="20"/>
        </w:rPr>
        <w:t xml:space="preserve"> Se adoptan las sugerencias de la Dirección de la Carrera de acuerdo al Régimen de Estudios vigente</w:t>
      </w:r>
      <w:r w:rsidR="001A037B">
        <w:rPr>
          <w:rFonts w:ascii="Arial" w:eastAsia="Arial" w:hAnsi="Arial" w:cs="Arial"/>
          <w:color w:val="000000"/>
          <w:sz w:val="20"/>
          <w:szCs w:val="20"/>
        </w:rPr>
        <w:t xml:space="preserve"> Res.(C.S.) Nº 201/18</w:t>
      </w:r>
      <w:r>
        <w:rPr>
          <w:rFonts w:ascii="Arial" w:eastAsia="Arial" w:hAnsi="Arial" w:cs="Arial"/>
          <w:color w:val="000000"/>
          <w:sz w:val="20"/>
          <w:szCs w:val="20"/>
        </w:rPr>
        <w:t>. Podrán ser combinadas múltiples alternativas de evaluación, incluyendo exámenes presenciales, trabajos prácticos y presentaciones individuales o grupales por parte de los alumnos.</w:t>
      </w:r>
    </w:p>
    <w:p w14:paraId="7FF9CD2D" w14:textId="77777777" w:rsidR="00674D03" w:rsidRDefault="00C612CB">
      <w:pPr>
        <w:pStyle w:val="Normal1"/>
        <w:pBdr>
          <w:top w:val="nil"/>
          <w:left w:val="nil"/>
          <w:bottom w:val="nil"/>
          <w:right w:val="nil"/>
          <w:between w:val="nil"/>
        </w:pBdr>
        <w:jc w:val="both"/>
        <w:rPr>
          <w:rFonts w:ascii="Arial" w:eastAsia="Arial" w:hAnsi="Arial" w:cs="Arial"/>
          <w:color w:val="000000"/>
          <w:sz w:val="20"/>
          <w:szCs w:val="20"/>
        </w:rPr>
      </w:pPr>
      <w:r w:rsidRPr="00B904E9">
        <w:rPr>
          <w:rFonts w:ascii="Arial" w:eastAsia="Arial" w:hAnsi="Arial" w:cs="Arial"/>
          <w:b/>
          <w:color w:val="000000"/>
          <w:sz w:val="20"/>
          <w:szCs w:val="20"/>
          <w:lang w:val="en-US"/>
        </w:rPr>
        <w:t>Breve CV del docente:</w:t>
      </w:r>
      <w:r w:rsidRPr="00B904E9">
        <w:rPr>
          <w:rFonts w:ascii="Arial" w:eastAsia="Arial" w:hAnsi="Arial" w:cs="Arial"/>
          <w:color w:val="000000"/>
          <w:sz w:val="20"/>
          <w:szCs w:val="20"/>
          <w:lang w:val="en-US"/>
        </w:rPr>
        <w:t xml:space="preserve"> Post Doctoral Rresearch Program. Development Planning Unit – University College of London. </w:t>
      </w:r>
      <w:r>
        <w:rPr>
          <w:rFonts w:ascii="Arial" w:eastAsia="Arial" w:hAnsi="Arial" w:cs="Arial"/>
          <w:color w:val="000000"/>
          <w:sz w:val="20"/>
          <w:szCs w:val="20"/>
        </w:rPr>
        <w:t xml:space="preserve">Tema de investigación: Medio ambiente y pobreza. 1999-2000. Doctor en Ciencias Sociales. Universidad Central de Venezuela. 1997. Licenciado en Economía. UNLP. 1971. Profesor Investigador del Centro de Estudios del Desarrollo (CENDES) Universidad Central de Venezuela </w:t>
      </w:r>
      <w:r>
        <w:rPr>
          <w:rFonts w:ascii="Arial" w:eastAsia="Arial" w:hAnsi="Arial" w:cs="Arial"/>
          <w:color w:val="000000"/>
          <w:sz w:val="20"/>
          <w:szCs w:val="20"/>
        </w:rPr>
        <w:lastRenderedPageBreak/>
        <w:t xml:space="preserve">(UCV). 1977-2008. Director de la Revista </w:t>
      </w:r>
      <w:r w:rsidR="00781A99">
        <w:rPr>
          <w:rFonts w:ascii="Arial" w:eastAsia="Arial" w:hAnsi="Arial" w:cs="Arial"/>
          <w:color w:val="000000"/>
          <w:sz w:val="20"/>
          <w:szCs w:val="20"/>
        </w:rPr>
        <w:t>Cuadernos del CENDES 2005-2008.</w:t>
      </w:r>
    </w:p>
    <w:p w14:paraId="2D413754" w14:textId="77777777" w:rsidR="00674D03" w:rsidRDefault="00C612CB">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E-mail del docente:</w:t>
      </w:r>
      <w:r>
        <w:rPr>
          <w:rFonts w:ascii="Arial" w:eastAsia="Arial" w:hAnsi="Arial" w:cs="Arial"/>
          <w:color w:val="000000"/>
          <w:sz w:val="20"/>
          <w:szCs w:val="20"/>
        </w:rPr>
        <w:t xml:space="preserve"> </w:t>
      </w:r>
      <w:hyperlink r:id="rId29">
        <w:r>
          <w:rPr>
            <w:rFonts w:ascii="Arial" w:eastAsia="Arial" w:hAnsi="Arial" w:cs="Arial"/>
            <w:color w:val="0000FF"/>
            <w:sz w:val="20"/>
            <w:szCs w:val="20"/>
            <w:u w:val="single"/>
          </w:rPr>
          <w:t>mlacabana@unq.edu.ar</w:t>
        </w:r>
      </w:hyperlink>
    </w:p>
    <w:p w14:paraId="39F44E48" w14:textId="77777777" w:rsidR="0063532B" w:rsidRDefault="0063532B">
      <w:pPr>
        <w:pStyle w:val="Normal1"/>
        <w:pBdr>
          <w:top w:val="nil"/>
          <w:left w:val="nil"/>
          <w:bottom w:val="nil"/>
          <w:right w:val="nil"/>
          <w:between w:val="nil"/>
        </w:pBdr>
        <w:jc w:val="both"/>
        <w:rPr>
          <w:rFonts w:ascii="Arial" w:eastAsia="Arial" w:hAnsi="Arial" w:cs="Arial"/>
          <w:color w:val="000000"/>
          <w:sz w:val="20"/>
          <w:szCs w:val="20"/>
        </w:rPr>
      </w:pPr>
    </w:p>
    <w:p w14:paraId="6C6C05E8" w14:textId="77777777" w:rsidR="0063532B" w:rsidRDefault="0063532B">
      <w:pPr>
        <w:pStyle w:val="Normal1"/>
        <w:pBdr>
          <w:top w:val="nil"/>
          <w:left w:val="nil"/>
          <w:bottom w:val="nil"/>
          <w:right w:val="nil"/>
          <w:between w:val="nil"/>
        </w:pBdr>
        <w:jc w:val="both"/>
        <w:rPr>
          <w:rFonts w:ascii="Arial" w:eastAsia="Arial" w:hAnsi="Arial" w:cs="Arial"/>
          <w:color w:val="000000"/>
          <w:sz w:val="20"/>
          <w:szCs w:val="20"/>
        </w:rPr>
      </w:pPr>
    </w:p>
    <w:p w14:paraId="5D9ECFBE" w14:textId="77777777" w:rsidR="00233A78" w:rsidRDefault="00233A78">
      <w:pPr>
        <w:pStyle w:val="Normal1"/>
        <w:pBdr>
          <w:top w:val="nil"/>
          <w:left w:val="nil"/>
          <w:bottom w:val="nil"/>
          <w:right w:val="nil"/>
          <w:between w:val="nil"/>
        </w:pBdr>
        <w:jc w:val="both"/>
        <w:rPr>
          <w:rFonts w:ascii="Arial" w:eastAsia="Arial" w:hAnsi="Arial" w:cs="Arial"/>
          <w:color w:val="000000"/>
          <w:sz w:val="20"/>
          <w:szCs w:val="20"/>
        </w:rPr>
      </w:pPr>
    </w:p>
    <w:p w14:paraId="510AB0FA" w14:textId="77777777" w:rsidR="00233A78" w:rsidRDefault="00233A78">
      <w:pPr>
        <w:pStyle w:val="Normal1"/>
        <w:pBdr>
          <w:top w:val="nil"/>
          <w:left w:val="nil"/>
          <w:bottom w:val="nil"/>
          <w:right w:val="nil"/>
          <w:between w:val="nil"/>
        </w:pBdr>
        <w:jc w:val="both"/>
        <w:rPr>
          <w:rFonts w:ascii="Arial" w:eastAsia="Arial" w:hAnsi="Arial" w:cs="Arial"/>
          <w:color w:val="000000"/>
          <w:sz w:val="20"/>
          <w:szCs w:val="20"/>
        </w:rPr>
      </w:pPr>
    </w:p>
    <w:p w14:paraId="4A67BC24" w14:textId="77777777" w:rsidR="00233A78" w:rsidRDefault="00233A78">
      <w:pPr>
        <w:pStyle w:val="Normal1"/>
        <w:pBdr>
          <w:top w:val="nil"/>
          <w:left w:val="nil"/>
          <w:bottom w:val="nil"/>
          <w:right w:val="nil"/>
          <w:between w:val="nil"/>
        </w:pBdr>
        <w:jc w:val="both"/>
        <w:rPr>
          <w:rFonts w:ascii="Arial" w:eastAsia="Arial" w:hAnsi="Arial" w:cs="Arial"/>
          <w:color w:val="000000"/>
          <w:sz w:val="20"/>
          <w:szCs w:val="20"/>
        </w:rPr>
      </w:pPr>
    </w:p>
    <w:p w14:paraId="6E9324E4" w14:textId="77777777" w:rsidR="00233A78" w:rsidRDefault="00233A78">
      <w:pPr>
        <w:pStyle w:val="Normal1"/>
        <w:pBdr>
          <w:top w:val="nil"/>
          <w:left w:val="nil"/>
          <w:bottom w:val="nil"/>
          <w:right w:val="nil"/>
          <w:between w:val="nil"/>
        </w:pBdr>
        <w:jc w:val="both"/>
        <w:rPr>
          <w:rFonts w:ascii="Arial" w:eastAsia="Arial" w:hAnsi="Arial" w:cs="Arial"/>
          <w:color w:val="000000"/>
          <w:sz w:val="20"/>
          <w:szCs w:val="20"/>
        </w:rPr>
      </w:pPr>
    </w:p>
    <w:p w14:paraId="072B88C0" w14:textId="77777777" w:rsidR="00674D03" w:rsidRPr="00054971" w:rsidRDefault="00C612CB" w:rsidP="0026319C">
      <w:pPr>
        <w:pStyle w:val="Normal1"/>
        <w:pBdr>
          <w:top w:val="single" w:sz="4" w:space="1" w:color="auto"/>
          <w:left w:val="single" w:sz="4" w:space="1" w:color="auto"/>
          <w:bottom w:val="single" w:sz="4" w:space="1" w:color="auto"/>
          <w:right w:val="single" w:sz="4" w:space="1" w:color="auto"/>
          <w:between w:val="nil"/>
        </w:pBdr>
        <w:spacing w:after="120"/>
        <w:jc w:val="both"/>
        <w:rPr>
          <w:rStyle w:val="nfasisintenso"/>
          <w:rFonts w:eastAsia="Arial"/>
          <w:color w:val="5F497A" w:themeColor="accent4" w:themeShade="BF"/>
        </w:rPr>
      </w:pPr>
      <w:r w:rsidRPr="00054971">
        <w:rPr>
          <w:rStyle w:val="nfasisintenso"/>
          <w:rFonts w:eastAsia="Arial"/>
          <w:color w:val="5F497A" w:themeColor="accent4" w:themeShade="BF"/>
        </w:rPr>
        <w:t>Evaluación de Proyectos de Inversión</w:t>
      </w:r>
      <w:r w:rsidR="00EE24A9" w:rsidRPr="00054971">
        <w:rPr>
          <w:rStyle w:val="nfasisintenso"/>
          <w:rFonts w:eastAsia="Arial"/>
          <w:color w:val="5F497A" w:themeColor="accent4" w:themeShade="BF"/>
        </w:rPr>
        <w:t xml:space="preserve"> (Plan 20</w:t>
      </w:r>
      <w:r w:rsidR="00EF22A8">
        <w:rPr>
          <w:rStyle w:val="nfasisintenso"/>
          <w:rFonts w:eastAsia="Arial"/>
          <w:color w:val="5F497A" w:themeColor="accent4" w:themeShade="BF"/>
        </w:rPr>
        <w:t>23</w:t>
      </w:r>
      <w:r w:rsidR="00EE24A9" w:rsidRPr="00054971">
        <w:rPr>
          <w:rStyle w:val="nfasisintenso"/>
          <w:rFonts w:eastAsia="Arial"/>
          <w:color w:val="5F497A" w:themeColor="accent4" w:themeShade="BF"/>
        </w:rPr>
        <w:t xml:space="preserve"> y Plan 2003)</w:t>
      </w:r>
    </w:p>
    <w:p w14:paraId="2C29DDC8" w14:textId="77777777" w:rsidR="00EE24A9" w:rsidRPr="00EE24A9" w:rsidRDefault="00C612CB">
      <w:pPr>
        <w:pStyle w:val="Normal1"/>
        <w:pBdr>
          <w:top w:val="nil"/>
          <w:left w:val="nil"/>
          <w:bottom w:val="nil"/>
          <w:right w:val="nil"/>
          <w:between w:val="nil"/>
        </w:pBdr>
        <w:jc w:val="both"/>
        <w:rPr>
          <w:rFonts w:ascii="Arial" w:eastAsia="Arial" w:hAnsi="Arial" w:cs="Arial"/>
          <w:color w:val="4F81BD" w:themeColor="accent1"/>
          <w:sz w:val="20"/>
          <w:szCs w:val="20"/>
        </w:rPr>
      </w:pPr>
      <w:r w:rsidRPr="00EE24A9">
        <w:rPr>
          <w:rFonts w:ascii="Arial" w:eastAsia="Arial" w:hAnsi="Arial" w:cs="Arial"/>
          <w:b/>
          <w:color w:val="4F81BD" w:themeColor="accent1"/>
          <w:sz w:val="20"/>
          <w:szCs w:val="20"/>
        </w:rPr>
        <w:t>Núcleo al que pertenece el curso:</w:t>
      </w:r>
      <w:r w:rsidRPr="00EE24A9">
        <w:rPr>
          <w:rFonts w:ascii="Arial" w:eastAsia="Arial" w:hAnsi="Arial" w:cs="Arial"/>
          <w:color w:val="4F81BD" w:themeColor="accent1"/>
          <w:sz w:val="20"/>
          <w:szCs w:val="20"/>
        </w:rPr>
        <w:t xml:space="preserve"> </w:t>
      </w:r>
    </w:p>
    <w:p w14:paraId="5D2E05B1" w14:textId="77777777" w:rsidR="00EE24A9" w:rsidRPr="00EE24A9" w:rsidRDefault="00EE24A9" w:rsidP="00EE24A9">
      <w:pPr>
        <w:pStyle w:val="Normal1"/>
        <w:pBdr>
          <w:top w:val="nil"/>
          <w:left w:val="nil"/>
          <w:bottom w:val="nil"/>
          <w:right w:val="nil"/>
          <w:between w:val="nil"/>
        </w:pBdr>
        <w:jc w:val="both"/>
        <w:rPr>
          <w:rFonts w:ascii="Arial" w:eastAsia="Arial" w:hAnsi="Arial" w:cs="Arial"/>
          <w:color w:val="4F81BD" w:themeColor="accent1"/>
          <w:sz w:val="20"/>
          <w:szCs w:val="20"/>
        </w:rPr>
      </w:pPr>
      <w:r w:rsidRPr="00EE24A9">
        <w:rPr>
          <w:rFonts w:ascii="Arial" w:eastAsia="Arial" w:hAnsi="Arial" w:cs="Arial"/>
          <w:color w:val="4F81BD" w:themeColor="accent1"/>
          <w:sz w:val="20"/>
          <w:szCs w:val="20"/>
        </w:rPr>
        <w:t>Electivo de Comercio y Econ</w:t>
      </w:r>
      <w:r w:rsidR="00383687">
        <w:rPr>
          <w:rFonts w:ascii="Arial" w:eastAsia="Arial" w:hAnsi="Arial" w:cs="Arial"/>
          <w:color w:val="4F81BD" w:themeColor="accent1"/>
          <w:sz w:val="20"/>
          <w:szCs w:val="20"/>
        </w:rPr>
        <w:t>omía Internacional (Plan 2023</w:t>
      </w:r>
      <w:r w:rsidRPr="00EE24A9">
        <w:rPr>
          <w:rFonts w:ascii="Arial" w:eastAsia="Arial" w:hAnsi="Arial" w:cs="Arial"/>
          <w:color w:val="4F81BD" w:themeColor="accent1"/>
          <w:sz w:val="20"/>
          <w:szCs w:val="20"/>
        </w:rPr>
        <w:t>)</w:t>
      </w:r>
    </w:p>
    <w:p w14:paraId="499D2E71" w14:textId="77777777" w:rsidR="00EE24A9" w:rsidRPr="00EE24A9" w:rsidRDefault="00EE24A9" w:rsidP="00EE24A9">
      <w:pPr>
        <w:pStyle w:val="Normal1"/>
        <w:pBdr>
          <w:top w:val="nil"/>
          <w:left w:val="nil"/>
          <w:bottom w:val="nil"/>
          <w:right w:val="nil"/>
          <w:between w:val="nil"/>
        </w:pBdr>
        <w:jc w:val="both"/>
        <w:rPr>
          <w:rFonts w:ascii="Arial" w:eastAsia="Arial" w:hAnsi="Arial" w:cs="Arial"/>
          <w:color w:val="4F81BD" w:themeColor="accent1"/>
          <w:sz w:val="20"/>
          <w:szCs w:val="20"/>
        </w:rPr>
      </w:pPr>
      <w:r w:rsidRPr="00EE24A9">
        <w:rPr>
          <w:rFonts w:ascii="Arial" w:eastAsia="Arial" w:hAnsi="Arial" w:cs="Arial"/>
          <w:color w:val="4F81BD" w:themeColor="accent1"/>
          <w:sz w:val="20"/>
          <w:szCs w:val="20"/>
        </w:rPr>
        <w:t>Licenciatura Electivo (Plan 2003)</w:t>
      </w:r>
    </w:p>
    <w:p w14:paraId="2E0B8868" w14:textId="77777777" w:rsidR="00EE24A9" w:rsidRPr="00EE24A9" w:rsidRDefault="00EE24A9" w:rsidP="00EE24A9">
      <w:pPr>
        <w:pStyle w:val="Normal1"/>
        <w:pBdr>
          <w:top w:val="nil"/>
          <w:left w:val="nil"/>
          <w:bottom w:val="nil"/>
          <w:right w:val="nil"/>
          <w:between w:val="nil"/>
        </w:pBdr>
        <w:jc w:val="both"/>
        <w:rPr>
          <w:rFonts w:ascii="Arial" w:eastAsia="Arial" w:hAnsi="Arial" w:cs="Arial"/>
          <w:color w:val="4F81BD" w:themeColor="accent1"/>
          <w:sz w:val="20"/>
          <w:szCs w:val="20"/>
        </w:rPr>
      </w:pPr>
      <w:r w:rsidRPr="00EE24A9">
        <w:rPr>
          <w:rFonts w:ascii="Arial" w:eastAsia="Arial" w:hAnsi="Arial" w:cs="Arial"/>
          <w:b/>
          <w:color w:val="4F81BD" w:themeColor="accent1"/>
          <w:sz w:val="20"/>
          <w:szCs w:val="20"/>
        </w:rPr>
        <w:t>Contenidos mínimos:</w:t>
      </w:r>
      <w:r w:rsidRPr="00EE24A9">
        <w:rPr>
          <w:rFonts w:ascii="Arial" w:eastAsia="Arial" w:hAnsi="Arial" w:cs="Arial"/>
          <w:color w:val="4F81BD" w:themeColor="accent1"/>
          <w:sz w:val="20"/>
          <w:szCs w:val="20"/>
        </w:rPr>
        <w:t xml:space="preserve"> Según se detalla en Plan de</w:t>
      </w:r>
      <w:r w:rsidR="00383687">
        <w:rPr>
          <w:rFonts w:ascii="Arial" w:eastAsia="Arial" w:hAnsi="Arial" w:cs="Arial"/>
          <w:color w:val="4F81BD" w:themeColor="accent1"/>
          <w:sz w:val="20"/>
          <w:szCs w:val="20"/>
        </w:rPr>
        <w:t xml:space="preserve"> Estudios RCS Nº 178/03, RCS Nº207/23</w:t>
      </w:r>
      <w:r w:rsidRPr="00EE24A9">
        <w:rPr>
          <w:rFonts w:ascii="Arial" w:eastAsia="Arial" w:hAnsi="Arial" w:cs="Arial"/>
          <w:color w:val="4F81BD" w:themeColor="accent1"/>
          <w:sz w:val="20"/>
          <w:szCs w:val="20"/>
        </w:rPr>
        <w:t xml:space="preserve"> (</w:t>
      </w:r>
      <w:hyperlink r:id="rId30" w:history="1">
        <w:r w:rsidRPr="00EE24A9">
          <w:rPr>
            <w:rStyle w:val="Hipervnculo"/>
            <w:rFonts w:ascii="Arial" w:eastAsia="Arial" w:hAnsi="Arial" w:cs="Arial"/>
            <w:color w:val="4F81BD" w:themeColor="accent1"/>
            <w:sz w:val="20"/>
            <w:szCs w:val="20"/>
          </w:rPr>
          <w:t>http://www.unq.edu.ar/carreras/23-licenciatura-en-comercio-internacional.php</w:t>
        </w:r>
      </w:hyperlink>
      <w:r w:rsidRPr="00EE24A9">
        <w:rPr>
          <w:rFonts w:ascii="Arial" w:eastAsia="Arial" w:hAnsi="Arial" w:cs="Arial"/>
          <w:color w:val="4F81BD" w:themeColor="accent1"/>
          <w:sz w:val="20"/>
          <w:szCs w:val="20"/>
        </w:rPr>
        <w:t>).</w:t>
      </w:r>
    </w:p>
    <w:p w14:paraId="0B7CD214" w14:textId="77777777" w:rsidR="00EE24A9" w:rsidRDefault="00EE24A9">
      <w:pPr>
        <w:pStyle w:val="Normal1"/>
        <w:pBdr>
          <w:top w:val="nil"/>
          <w:left w:val="nil"/>
          <w:bottom w:val="nil"/>
          <w:right w:val="nil"/>
          <w:between w:val="nil"/>
        </w:pBdr>
        <w:jc w:val="both"/>
        <w:rPr>
          <w:rFonts w:ascii="Arial" w:eastAsia="Arial" w:hAnsi="Arial" w:cs="Arial"/>
          <w:b/>
          <w:color w:val="000000"/>
          <w:sz w:val="20"/>
          <w:szCs w:val="20"/>
        </w:rPr>
      </w:pPr>
    </w:p>
    <w:p w14:paraId="4E940A01" w14:textId="77777777" w:rsidR="00EE24A9" w:rsidRDefault="00EE24A9" w:rsidP="00EE24A9">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Profesor:</w:t>
      </w:r>
      <w:r>
        <w:rPr>
          <w:rFonts w:ascii="Arial" w:eastAsia="Arial" w:hAnsi="Arial" w:cs="Arial"/>
          <w:color w:val="000000"/>
          <w:sz w:val="20"/>
          <w:szCs w:val="20"/>
        </w:rPr>
        <w:t xml:space="preserve"> </w:t>
      </w:r>
      <w:r w:rsidRPr="0063532B">
        <w:rPr>
          <w:rFonts w:ascii="Arial" w:eastAsia="Arial" w:hAnsi="Arial" w:cs="Arial"/>
          <w:b/>
          <w:color w:val="4F81BD" w:themeColor="accent1"/>
          <w:sz w:val="20"/>
          <w:szCs w:val="20"/>
        </w:rPr>
        <w:t>Daniel Besler</w:t>
      </w:r>
    </w:p>
    <w:p w14:paraId="20509FCF" w14:textId="77777777" w:rsidR="00674D03" w:rsidRDefault="00C612CB">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Modalidad:</w:t>
      </w:r>
      <w:r>
        <w:rPr>
          <w:rFonts w:ascii="Arial" w:eastAsia="Arial" w:hAnsi="Arial" w:cs="Arial"/>
          <w:color w:val="000000"/>
          <w:sz w:val="20"/>
          <w:szCs w:val="20"/>
        </w:rPr>
        <w:t xml:space="preserve"> Presencial Con Qoodle</w:t>
      </w:r>
    </w:p>
    <w:p w14:paraId="500F7AB3" w14:textId="77777777" w:rsidR="00674D03" w:rsidRDefault="00C612CB">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Horas de estudio recomendadas (extra clase):</w:t>
      </w:r>
      <w:r>
        <w:rPr>
          <w:rFonts w:ascii="Arial" w:eastAsia="Arial" w:hAnsi="Arial" w:cs="Arial"/>
          <w:color w:val="000000"/>
          <w:sz w:val="20"/>
          <w:szCs w:val="20"/>
        </w:rPr>
        <w:t xml:space="preserve"> 8 horas semanales</w:t>
      </w:r>
    </w:p>
    <w:p w14:paraId="7CE30F33" w14:textId="77777777" w:rsidR="00674D03" w:rsidRDefault="00C612CB">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Conocimientos previos para el mejor aprovechamiento del curso:</w:t>
      </w:r>
      <w:r>
        <w:rPr>
          <w:rFonts w:ascii="Arial" w:eastAsia="Arial" w:hAnsi="Arial" w:cs="Arial"/>
          <w:color w:val="000000"/>
          <w:sz w:val="20"/>
          <w:szCs w:val="20"/>
        </w:rPr>
        <w:t xml:space="preserve"> Análisis matemático, álgebra y matemática financiera.</w:t>
      </w:r>
    </w:p>
    <w:p w14:paraId="2DCB0021" w14:textId="78002C29" w:rsidR="00674D03" w:rsidRDefault="00C612CB">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Forma de evaluación:</w:t>
      </w:r>
      <w:r>
        <w:rPr>
          <w:rFonts w:ascii="Arial" w:eastAsia="Arial" w:hAnsi="Arial" w:cs="Arial"/>
          <w:color w:val="000000"/>
          <w:sz w:val="20"/>
          <w:szCs w:val="20"/>
        </w:rPr>
        <w:t xml:space="preserve"> Teórico-práctica. Se adoptan las sugerencias de la Dirección de la carrera </w:t>
      </w:r>
      <w:r w:rsidR="00C37B55">
        <w:rPr>
          <w:rFonts w:ascii="Arial" w:eastAsia="Arial" w:hAnsi="Arial" w:cs="Arial"/>
          <w:color w:val="000000"/>
          <w:sz w:val="20"/>
          <w:szCs w:val="20"/>
        </w:rPr>
        <w:t>de acuerdo con el</w:t>
      </w:r>
      <w:r>
        <w:rPr>
          <w:rFonts w:ascii="Arial" w:eastAsia="Arial" w:hAnsi="Arial" w:cs="Arial"/>
          <w:color w:val="000000"/>
          <w:sz w:val="20"/>
          <w:szCs w:val="20"/>
        </w:rPr>
        <w:t xml:space="preserve"> Régimen de Estudios vigente Res </w:t>
      </w:r>
      <w:r w:rsidR="00A31E3A">
        <w:rPr>
          <w:rFonts w:ascii="Arial" w:eastAsia="Arial" w:hAnsi="Arial" w:cs="Arial"/>
          <w:color w:val="000000"/>
          <w:sz w:val="20"/>
          <w:szCs w:val="20"/>
        </w:rPr>
        <w:t>(</w:t>
      </w:r>
      <w:r>
        <w:rPr>
          <w:rFonts w:ascii="Arial" w:eastAsia="Arial" w:hAnsi="Arial" w:cs="Arial"/>
          <w:color w:val="000000"/>
          <w:sz w:val="20"/>
          <w:szCs w:val="20"/>
        </w:rPr>
        <w:t>C</w:t>
      </w:r>
      <w:r w:rsidR="00A31E3A">
        <w:rPr>
          <w:rFonts w:ascii="Arial" w:eastAsia="Arial" w:hAnsi="Arial" w:cs="Arial"/>
          <w:color w:val="000000"/>
          <w:sz w:val="20"/>
          <w:szCs w:val="20"/>
        </w:rPr>
        <w:t>.</w:t>
      </w:r>
      <w:r>
        <w:rPr>
          <w:rFonts w:ascii="Arial" w:eastAsia="Arial" w:hAnsi="Arial" w:cs="Arial"/>
          <w:color w:val="000000"/>
          <w:sz w:val="20"/>
          <w:szCs w:val="20"/>
        </w:rPr>
        <w:t>S</w:t>
      </w:r>
      <w:r w:rsidR="00A31E3A">
        <w:rPr>
          <w:rFonts w:ascii="Arial" w:eastAsia="Arial" w:hAnsi="Arial" w:cs="Arial"/>
          <w:color w:val="000000"/>
          <w:sz w:val="20"/>
          <w:szCs w:val="20"/>
        </w:rPr>
        <w:t>.)</w:t>
      </w:r>
      <w:r w:rsidR="003F2B89">
        <w:rPr>
          <w:rFonts w:ascii="Arial" w:eastAsia="Arial" w:hAnsi="Arial" w:cs="Arial"/>
          <w:color w:val="000000"/>
          <w:sz w:val="20"/>
          <w:szCs w:val="20"/>
        </w:rPr>
        <w:t xml:space="preserve"> Nº</w:t>
      </w:r>
      <w:r>
        <w:rPr>
          <w:rFonts w:ascii="Arial" w:eastAsia="Arial" w:hAnsi="Arial" w:cs="Arial"/>
          <w:color w:val="000000"/>
          <w:sz w:val="20"/>
          <w:szCs w:val="20"/>
        </w:rPr>
        <w:t xml:space="preserve"> </w:t>
      </w:r>
      <w:r w:rsidR="003F2B89">
        <w:rPr>
          <w:rFonts w:ascii="Arial" w:eastAsia="Arial" w:hAnsi="Arial" w:cs="Arial"/>
          <w:color w:val="000000"/>
          <w:sz w:val="20"/>
          <w:szCs w:val="20"/>
        </w:rPr>
        <w:t>201/18</w:t>
      </w:r>
      <w:r>
        <w:rPr>
          <w:rFonts w:ascii="Arial" w:eastAsia="Arial" w:hAnsi="Arial" w:cs="Arial"/>
          <w:color w:val="000000"/>
          <w:sz w:val="20"/>
          <w:szCs w:val="20"/>
        </w:rPr>
        <w:t>, siendo las instancias de evaluación dos parciales, al menos un recuperatorio y exámenes integradores para los alumnos que no promocionen el curso.</w:t>
      </w:r>
    </w:p>
    <w:p w14:paraId="5FD0BB57" w14:textId="38959AB3" w:rsidR="00674D03" w:rsidRDefault="00C612CB">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Breve CV del docente:</w:t>
      </w:r>
      <w:r>
        <w:rPr>
          <w:rFonts w:ascii="Arial" w:eastAsia="Arial" w:hAnsi="Arial" w:cs="Arial"/>
          <w:color w:val="000000"/>
          <w:sz w:val="20"/>
          <w:szCs w:val="20"/>
        </w:rPr>
        <w:t xml:space="preserve"> es Licenciado en Economía Universidad Nacional de La Plata, Profesor de “Microeconomía” en Universidad Virtual de Quilmes, profesor de “Administración 2.0: Realidades y posibilidades del gobierno y la administración electrónica” en Universidad Nacional de La Plata.Fue profesor Titular Seminario “Economía de la Información” en la Facultad de Ciencias Económicas, de la Universidad Nacional De La Plata. Realizó una Maestría en Tecnología de la Información y fue profesor Titular Cátedra “Tecnologías de Comercio Electrónico” en la Universidad de Burgos (España).</w:t>
      </w:r>
      <w:r w:rsidR="00C37B55">
        <w:rPr>
          <w:rFonts w:ascii="Arial" w:eastAsia="Arial" w:hAnsi="Arial" w:cs="Arial"/>
          <w:color w:val="000000"/>
          <w:sz w:val="20"/>
          <w:szCs w:val="20"/>
        </w:rPr>
        <w:t xml:space="preserve"> </w:t>
      </w:r>
      <w:r>
        <w:rPr>
          <w:rFonts w:ascii="Arial" w:eastAsia="Arial" w:hAnsi="Arial" w:cs="Arial"/>
          <w:color w:val="000000"/>
          <w:sz w:val="20"/>
          <w:szCs w:val="20"/>
        </w:rPr>
        <w:t>En la actualidad es Coordinador del Área de cálculo de Producto Bruto Geográfico y Coordinación en elaboración de Informes Periódicos de Construcción, Exportaciones y Comercio Minorista en la Dirección Provincial de Estadística. Ministerio de Economía de la Provincia de B</w:t>
      </w:r>
      <w:r w:rsidR="008A122A">
        <w:rPr>
          <w:rFonts w:ascii="Arial" w:eastAsia="Arial" w:hAnsi="Arial" w:cs="Arial"/>
          <w:color w:val="000000"/>
          <w:sz w:val="20"/>
          <w:szCs w:val="20"/>
        </w:rPr>
        <w:t>s.As</w:t>
      </w:r>
      <w:r>
        <w:rPr>
          <w:rFonts w:ascii="Arial" w:eastAsia="Arial" w:hAnsi="Arial" w:cs="Arial"/>
          <w:color w:val="000000"/>
          <w:sz w:val="20"/>
          <w:szCs w:val="20"/>
        </w:rPr>
        <w:t>.</w:t>
      </w:r>
    </w:p>
    <w:p w14:paraId="65AFF223" w14:textId="77777777" w:rsidR="0063532B" w:rsidRDefault="00C612CB">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E-mail del docente:</w:t>
      </w:r>
      <w:r>
        <w:rPr>
          <w:rFonts w:ascii="Arial" w:eastAsia="Arial" w:hAnsi="Arial" w:cs="Arial"/>
          <w:color w:val="000000"/>
          <w:sz w:val="20"/>
          <w:szCs w:val="20"/>
        </w:rPr>
        <w:t xml:space="preserve"> </w:t>
      </w:r>
      <w:hyperlink r:id="rId31">
        <w:r>
          <w:rPr>
            <w:rFonts w:ascii="Arial" w:eastAsia="Arial" w:hAnsi="Arial" w:cs="Arial"/>
            <w:color w:val="0000FF"/>
            <w:sz w:val="20"/>
            <w:szCs w:val="20"/>
            <w:u w:val="single"/>
          </w:rPr>
          <w:t>dbesler@uvq.edu.ar</w:t>
        </w:r>
      </w:hyperlink>
    </w:p>
    <w:p w14:paraId="29E91A62" w14:textId="77777777" w:rsidR="008A122A" w:rsidRDefault="008A122A" w:rsidP="00EE24A9">
      <w:pPr>
        <w:pStyle w:val="Normal1"/>
        <w:pBdr>
          <w:top w:val="nil"/>
          <w:left w:val="nil"/>
          <w:bottom w:val="nil"/>
          <w:right w:val="nil"/>
          <w:between w:val="nil"/>
        </w:pBdr>
        <w:jc w:val="both"/>
        <w:rPr>
          <w:rFonts w:ascii="Arial" w:eastAsia="Arial" w:hAnsi="Arial" w:cs="Arial"/>
          <w:b/>
          <w:color w:val="000000"/>
          <w:sz w:val="20"/>
          <w:szCs w:val="20"/>
        </w:rPr>
      </w:pPr>
    </w:p>
    <w:p w14:paraId="6EA5EA21" w14:textId="77777777" w:rsidR="00EE24A9" w:rsidRDefault="00EE24A9" w:rsidP="00EE24A9">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Profesor:</w:t>
      </w:r>
      <w:r>
        <w:rPr>
          <w:rFonts w:ascii="Arial" w:eastAsia="Arial" w:hAnsi="Arial" w:cs="Arial"/>
          <w:color w:val="000000"/>
          <w:sz w:val="20"/>
          <w:szCs w:val="20"/>
        </w:rPr>
        <w:t xml:space="preserve"> </w:t>
      </w:r>
      <w:r w:rsidRPr="00EE24A9">
        <w:rPr>
          <w:rFonts w:ascii="Arial" w:eastAsia="Arial" w:hAnsi="Arial" w:cs="Arial"/>
          <w:b/>
          <w:color w:val="4F81BD" w:themeColor="accent1"/>
          <w:sz w:val="20"/>
          <w:szCs w:val="20"/>
        </w:rPr>
        <w:t>Facundo Crosta</w:t>
      </w:r>
    </w:p>
    <w:p w14:paraId="6E13ED98" w14:textId="77777777" w:rsidR="00674D03" w:rsidRDefault="00C612CB">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Modalidad:</w:t>
      </w:r>
      <w:r>
        <w:rPr>
          <w:rFonts w:ascii="Arial" w:eastAsia="Arial" w:hAnsi="Arial" w:cs="Arial"/>
          <w:color w:val="000000"/>
          <w:sz w:val="20"/>
          <w:szCs w:val="20"/>
        </w:rPr>
        <w:t xml:space="preserve"> Presencial Con Qoodle</w:t>
      </w:r>
    </w:p>
    <w:p w14:paraId="0D8ED8EE" w14:textId="77777777" w:rsidR="00674D03" w:rsidRDefault="00C612CB">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Horas de estudio recomendadas (extra clase):</w:t>
      </w:r>
      <w:r>
        <w:rPr>
          <w:rFonts w:ascii="Arial" w:eastAsia="Arial" w:hAnsi="Arial" w:cs="Arial"/>
          <w:color w:val="000000"/>
          <w:sz w:val="20"/>
          <w:szCs w:val="20"/>
        </w:rPr>
        <w:t xml:space="preserve"> 8 horas semanales</w:t>
      </w:r>
    </w:p>
    <w:p w14:paraId="3C24EDEA" w14:textId="77777777" w:rsidR="00674D03" w:rsidRDefault="00C612CB">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Conocimientos previos para el mejor aprovechamiento del curso:</w:t>
      </w:r>
      <w:r>
        <w:rPr>
          <w:rFonts w:ascii="Arial" w:eastAsia="Arial" w:hAnsi="Arial" w:cs="Arial"/>
          <w:color w:val="000000"/>
          <w:sz w:val="20"/>
          <w:szCs w:val="20"/>
        </w:rPr>
        <w:t xml:space="preserve"> Análisis matemático, álgebra y matemática financiera.</w:t>
      </w:r>
    </w:p>
    <w:p w14:paraId="6FC80079" w14:textId="1FCFB53E" w:rsidR="00674D03" w:rsidRDefault="00C612CB">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Forma de evaluación:</w:t>
      </w:r>
      <w:r>
        <w:rPr>
          <w:rFonts w:ascii="Arial" w:eastAsia="Arial" w:hAnsi="Arial" w:cs="Arial"/>
          <w:color w:val="000000"/>
          <w:sz w:val="20"/>
          <w:szCs w:val="20"/>
        </w:rPr>
        <w:t xml:space="preserve"> Teórico-práctica. Se adoptan las sugerencias de la Dirección de la carrera </w:t>
      </w:r>
      <w:r w:rsidR="004D1C75">
        <w:rPr>
          <w:rFonts w:ascii="Arial" w:eastAsia="Arial" w:hAnsi="Arial" w:cs="Arial"/>
          <w:color w:val="000000"/>
          <w:sz w:val="20"/>
          <w:szCs w:val="20"/>
        </w:rPr>
        <w:t>de acuerdo con el</w:t>
      </w:r>
      <w:r>
        <w:rPr>
          <w:rFonts w:ascii="Arial" w:eastAsia="Arial" w:hAnsi="Arial" w:cs="Arial"/>
          <w:color w:val="000000"/>
          <w:sz w:val="20"/>
          <w:szCs w:val="20"/>
        </w:rPr>
        <w:t xml:space="preserve"> Régimen de Estudios vigente Res </w:t>
      </w:r>
      <w:r w:rsidR="00A31E3A">
        <w:rPr>
          <w:rFonts w:ascii="Arial" w:eastAsia="Arial" w:hAnsi="Arial" w:cs="Arial"/>
          <w:color w:val="000000"/>
          <w:sz w:val="20"/>
          <w:szCs w:val="20"/>
        </w:rPr>
        <w:t>(</w:t>
      </w:r>
      <w:r>
        <w:rPr>
          <w:rFonts w:ascii="Arial" w:eastAsia="Arial" w:hAnsi="Arial" w:cs="Arial"/>
          <w:color w:val="000000"/>
          <w:sz w:val="20"/>
          <w:szCs w:val="20"/>
        </w:rPr>
        <w:t>C</w:t>
      </w:r>
      <w:r w:rsidR="00A31E3A">
        <w:rPr>
          <w:rFonts w:ascii="Arial" w:eastAsia="Arial" w:hAnsi="Arial" w:cs="Arial"/>
          <w:color w:val="000000"/>
          <w:sz w:val="20"/>
          <w:szCs w:val="20"/>
        </w:rPr>
        <w:t>.</w:t>
      </w:r>
      <w:r>
        <w:rPr>
          <w:rFonts w:ascii="Arial" w:eastAsia="Arial" w:hAnsi="Arial" w:cs="Arial"/>
          <w:color w:val="000000"/>
          <w:sz w:val="20"/>
          <w:szCs w:val="20"/>
        </w:rPr>
        <w:t>S</w:t>
      </w:r>
      <w:r w:rsidR="00A31E3A">
        <w:rPr>
          <w:rFonts w:ascii="Arial" w:eastAsia="Arial" w:hAnsi="Arial" w:cs="Arial"/>
          <w:color w:val="000000"/>
          <w:sz w:val="20"/>
          <w:szCs w:val="20"/>
        </w:rPr>
        <w:t>.)</w:t>
      </w:r>
      <w:r w:rsidR="00B75304">
        <w:rPr>
          <w:rFonts w:ascii="Arial" w:eastAsia="Arial" w:hAnsi="Arial" w:cs="Arial"/>
          <w:color w:val="000000"/>
          <w:sz w:val="20"/>
          <w:szCs w:val="20"/>
        </w:rPr>
        <w:t xml:space="preserve"> Nº201/18</w:t>
      </w:r>
      <w:r>
        <w:rPr>
          <w:rFonts w:ascii="Arial" w:eastAsia="Arial" w:hAnsi="Arial" w:cs="Arial"/>
          <w:color w:val="000000"/>
          <w:sz w:val="20"/>
          <w:szCs w:val="20"/>
        </w:rPr>
        <w:t>, siendo las instancias de evaluación dos parciales, al menos un recuperatorio y exámenes integradores para los alumnos que no promocionen el curso.</w:t>
      </w:r>
    </w:p>
    <w:p w14:paraId="66C71352" w14:textId="74CE31A7" w:rsidR="00674D03" w:rsidRPr="00EE24A9" w:rsidRDefault="00C612CB">
      <w:pPr>
        <w:pStyle w:val="Normal1"/>
        <w:pBdr>
          <w:top w:val="nil"/>
          <w:left w:val="nil"/>
          <w:bottom w:val="nil"/>
          <w:right w:val="nil"/>
          <w:between w:val="nil"/>
        </w:pBdr>
        <w:jc w:val="both"/>
        <w:rPr>
          <w:rFonts w:ascii="Arial" w:eastAsia="Arial" w:hAnsi="Arial" w:cs="Arial"/>
          <w:color w:val="000000"/>
          <w:sz w:val="20"/>
          <w:szCs w:val="20"/>
        </w:rPr>
      </w:pPr>
      <w:r w:rsidRPr="00EE24A9">
        <w:rPr>
          <w:rFonts w:ascii="Arial" w:eastAsia="Arial" w:hAnsi="Arial" w:cs="Arial"/>
          <w:b/>
          <w:color w:val="000000"/>
          <w:sz w:val="20"/>
          <w:szCs w:val="20"/>
        </w:rPr>
        <w:t>Breve CV del docente:</w:t>
      </w:r>
      <w:r w:rsidRPr="00EE24A9">
        <w:rPr>
          <w:rFonts w:ascii="Arial" w:eastAsia="Arial" w:hAnsi="Arial" w:cs="Arial"/>
          <w:color w:val="000000"/>
          <w:sz w:val="20"/>
          <w:szCs w:val="20"/>
        </w:rPr>
        <w:t xml:space="preserve"> </w:t>
      </w:r>
      <w:r w:rsidR="00EE24A9" w:rsidRPr="00EE24A9">
        <w:rPr>
          <w:rFonts w:ascii="Arial" w:eastAsia="Arial" w:hAnsi="Arial" w:cs="Arial"/>
          <w:color w:val="000000"/>
          <w:sz w:val="20"/>
          <w:szCs w:val="20"/>
        </w:rPr>
        <w:t>Licenciado en Economía y Doctor en Economía de la Universidad Nacional de La Plata.  Actualmente es profesor</w:t>
      </w:r>
      <w:r w:rsidR="00EE24A9">
        <w:rPr>
          <w:rFonts w:ascii="Arial" w:eastAsia="Arial" w:hAnsi="Arial" w:cs="Arial"/>
          <w:color w:val="000000"/>
          <w:sz w:val="20"/>
          <w:szCs w:val="20"/>
        </w:rPr>
        <w:t xml:space="preserve"> de grado y posgrado en la UNLP</w:t>
      </w:r>
      <w:r w:rsidR="00EE24A9" w:rsidRPr="00EE24A9">
        <w:rPr>
          <w:rFonts w:ascii="Arial" w:eastAsia="Arial" w:hAnsi="Arial" w:cs="Arial"/>
          <w:color w:val="000000"/>
          <w:sz w:val="20"/>
          <w:szCs w:val="20"/>
        </w:rPr>
        <w:t xml:space="preserve">. Sus investigaciones se relacionan con pobreza, salud y políticas públicas. Ha enseñado cursos y dictado conferencias sobre pobreza, desigualdad y otros temas distributivos en países de América Latina. También ha ejercido cargos de gestión institucional relacionados con la investigación y la formación académica, como </w:t>
      </w:r>
      <w:r w:rsidR="00C37B55" w:rsidRPr="00EE24A9">
        <w:rPr>
          <w:rFonts w:ascii="Arial" w:eastAsia="Arial" w:hAnsi="Arial" w:cs="Arial"/>
          <w:color w:val="000000"/>
          <w:sz w:val="20"/>
          <w:szCs w:val="20"/>
        </w:rPr>
        <w:t>director</w:t>
      </w:r>
      <w:r w:rsidR="00EE24A9" w:rsidRPr="00EE24A9">
        <w:rPr>
          <w:rFonts w:ascii="Arial" w:eastAsia="Arial" w:hAnsi="Arial" w:cs="Arial"/>
          <w:color w:val="000000"/>
          <w:sz w:val="20"/>
          <w:szCs w:val="20"/>
        </w:rPr>
        <w:t xml:space="preserve"> del Departamento de Economía y Secretario de Investigación y Transferencia de la Facultad de Cs Económicas-UNLP</w:t>
      </w:r>
    </w:p>
    <w:p w14:paraId="7E3D2A3F" w14:textId="77777777" w:rsidR="00674D03" w:rsidRDefault="00C612CB">
      <w:pPr>
        <w:pStyle w:val="Normal1"/>
        <w:pBdr>
          <w:top w:val="nil"/>
          <w:left w:val="nil"/>
          <w:bottom w:val="nil"/>
          <w:right w:val="nil"/>
          <w:between w:val="nil"/>
        </w:pBdr>
        <w:jc w:val="both"/>
        <w:rPr>
          <w:rFonts w:ascii="Arial" w:eastAsia="Arial" w:hAnsi="Arial" w:cs="Arial"/>
          <w:color w:val="000000"/>
          <w:sz w:val="20"/>
          <w:szCs w:val="20"/>
        </w:rPr>
      </w:pPr>
      <w:r w:rsidRPr="00EE24A9">
        <w:rPr>
          <w:rFonts w:ascii="Arial" w:eastAsia="Arial" w:hAnsi="Arial" w:cs="Arial"/>
          <w:b/>
          <w:color w:val="000000"/>
          <w:sz w:val="20"/>
          <w:szCs w:val="20"/>
        </w:rPr>
        <w:t>E-mail del docente:</w:t>
      </w:r>
      <w:r w:rsidRPr="00EE24A9">
        <w:rPr>
          <w:rFonts w:ascii="Arial" w:eastAsia="Arial" w:hAnsi="Arial" w:cs="Arial"/>
          <w:color w:val="000000"/>
          <w:sz w:val="20"/>
          <w:szCs w:val="20"/>
        </w:rPr>
        <w:t xml:space="preserve"> </w:t>
      </w:r>
      <w:hyperlink r:id="rId32" w:history="1">
        <w:r w:rsidR="0063532B" w:rsidRPr="007273CC">
          <w:rPr>
            <w:rStyle w:val="Hipervnculo"/>
            <w:rFonts w:ascii="Arial" w:eastAsia="Arial" w:hAnsi="Arial" w:cs="Arial"/>
            <w:sz w:val="20"/>
            <w:szCs w:val="20"/>
          </w:rPr>
          <w:t>fcrosta@cedlas.org</w:t>
        </w:r>
      </w:hyperlink>
      <w:r w:rsidR="0063532B">
        <w:rPr>
          <w:rFonts w:ascii="Arial" w:eastAsia="Arial" w:hAnsi="Arial" w:cs="Arial"/>
          <w:color w:val="000000"/>
          <w:sz w:val="20"/>
          <w:szCs w:val="20"/>
        </w:rPr>
        <w:t xml:space="preserve"> </w:t>
      </w:r>
    </w:p>
    <w:p w14:paraId="0B8A9D97" w14:textId="77777777" w:rsidR="00674D03" w:rsidRDefault="00674D03">
      <w:pPr>
        <w:pStyle w:val="Normal1"/>
        <w:pBdr>
          <w:top w:val="nil"/>
          <w:left w:val="nil"/>
          <w:bottom w:val="nil"/>
          <w:right w:val="nil"/>
          <w:between w:val="nil"/>
        </w:pBdr>
        <w:jc w:val="both"/>
        <w:rPr>
          <w:rFonts w:ascii="Arial" w:eastAsia="Arial" w:hAnsi="Arial" w:cs="Arial"/>
          <w:color w:val="000000"/>
          <w:sz w:val="20"/>
          <w:szCs w:val="20"/>
        </w:rPr>
      </w:pPr>
    </w:p>
    <w:p w14:paraId="46A5F602" w14:textId="77777777" w:rsidR="00233A78" w:rsidRDefault="00233A78">
      <w:pPr>
        <w:pStyle w:val="Normal1"/>
        <w:pBdr>
          <w:top w:val="nil"/>
          <w:left w:val="nil"/>
          <w:bottom w:val="nil"/>
          <w:right w:val="nil"/>
          <w:between w:val="nil"/>
        </w:pBdr>
        <w:jc w:val="both"/>
        <w:rPr>
          <w:rFonts w:ascii="Arial" w:eastAsia="Arial" w:hAnsi="Arial" w:cs="Arial"/>
          <w:color w:val="000000"/>
          <w:sz w:val="20"/>
          <w:szCs w:val="20"/>
        </w:rPr>
      </w:pPr>
    </w:p>
    <w:p w14:paraId="68E73DF6" w14:textId="77777777" w:rsidR="00233A78" w:rsidRDefault="00233A78">
      <w:pPr>
        <w:pStyle w:val="Normal1"/>
        <w:pBdr>
          <w:top w:val="nil"/>
          <w:left w:val="nil"/>
          <w:bottom w:val="nil"/>
          <w:right w:val="nil"/>
          <w:between w:val="nil"/>
        </w:pBdr>
        <w:jc w:val="both"/>
        <w:rPr>
          <w:rFonts w:ascii="Arial" w:eastAsia="Arial" w:hAnsi="Arial" w:cs="Arial"/>
          <w:color w:val="000000"/>
          <w:sz w:val="20"/>
          <w:szCs w:val="20"/>
        </w:rPr>
      </w:pPr>
    </w:p>
    <w:p w14:paraId="79475BFF" w14:textId="77777777" w:rsidR="00233A78" w:rsidRDefault="00233A78">
      <w:pPr>
        <w:pStyle w:val="Normal1"/>
        <w:pBdr>
          <w:top w:val="nil"/>
          <w:left w:val="nil"/>
          <w:bottom w:val="nil"/>
          <w:right w:val="nil"/>
          <w:between w:val="nil"/>
        </w:pBdr>
        <w:jc w:val="both"/>
        <w:rPr>
          <w:rFonts w:ascii="Arial" w:eastAsia="Arial" w:hAnsi="Arial" w:cs="Arial"/>
          <w:color w:val="000000"/>
          <w:sz w:val="20"/>
          <w:szCs w:val="20"/>
        </w:rPr>
      </w:pPr>
    </w:p>
    <w:p w14:paraId="610451D1" w14:textId="77777777" w:rsidR="00233A78" w:rsidRDefault="00233A78">
      <w:pPr>
        <w:pStyle w:val="Normal1"/>
        <w:pBdr>
          <w:top w:val="nil"/>
          <w:left w:val="nil"/>
          <w:bottom w:val="nil"/>
          <w:right w:val="nil"/>
          <w:between w:val="nil"/>
        </w:pBdr>
        <w:jc w:val="both"/>
        <w:rPr>
          <w:rFonts w:ascii="Arial" w:eastAsia="Arial" w:hAnsi="Arial" w:cs="Arial"/>
          <w:color w:val="000000"/>
          <w:sz w:val="20"/>
          <w:szCs w:val="20"/>
        </w:rPr>
      </w:pPr>
    </w:p>
    <w:p w14:paraId="55E1F0B1" w14:textId="77777777" w:rsidR="00233A78" w:rsidRDefault="00233A78">
      <w:pPr>
        <w:pStyle w:val="Normal1"/>
        <w:pBdr>
          <w:top w:val="nil"/>
          <w:left w:val="nil"/>
          <w:bottom w:val="nil"/>
          <w:right w:val="nil"/>
          <w:between w:val="nil"/>
        </w:pBdr>
        <w:jc w:val="both"/>
        <w:rPr>
          <w:rFonts w:ascii="Arial" w:eastAsia="Arial" w:hAnsi="Arial" w:cs="Arial"/>
          <w:color w:val="000000"/>
          <w:sz w:val="20"/>
          <w:szCs w:val="20"/>
        </w:rPr>
      </w:pPr>
    </w:p>
    <w:p w14:paraId="1CA5CD38" w14:textId="77777777" w:rsidR="00233A78" w:rsidRDefault="00233A78">
      <w:pPr>
        <w:pStyle w:val="Normal1"/>
        <w:pBdr>
          <w:top w:val="nil"/>
          <w:left w:val="nil"/>
          <w:bottom w:val="nil"/>
          <w:right w:val="nil"/>
          <w:between w:val="nil"/>
        </w:pBdr>
        <w:jc w:val="both"/>
        <w:rPr>
          <w:rFonts w:ascii="Arial" w:eastAsia="Arial" w:hAnsi="Arial" w:cs="Arial"/>
          <w:color w:val="000000"/>
          <w:sz w:val="20"/>
          <w:szCs w:val="20"/>
        </w:rPr>
      </w:pPr>
    </w:p>
    <w:p w14:paraId="6ED7822A" w14:textId="77777777" w:rsidR="00233A78" w:rsidRDefault="00233A78">
      <w:pPr>
        <w:pStyle w:val="Normal1"/>
        <w:pBdr>
          <w:top w:val="nil"/>
          <w:left w:val="nil"/>
          <w:bottom w:val="nil"/>
          <w:right w:val="nil"/>
          <w:between w:val="nil"/>
        </w:pBdr>
        <w:jc w:val="both"/>
        <w:rPr>
          <w:rFonts w:ascii="Arial" w:eastAsia="Arial" w:hAnsi="Arial" w:cs="Arial"/>
          <w:color w:val="000000"/>
          <w:sz w:val="20"/>
          <w:szCs w:val="20"/>
        </w:rPr>
      </w:pPr>
    </w:p>
    <w:p w14:paraId="69F9C515" w14:textId="77777777" w:rsidR="00233A78" w:rsidRDefault="00233A78">
      <w:pPr>
        <w:pStyle w:val="Normal1"/>
        <w:pBdr>
          <w:top w:val="nil"/>
          <w:left w:val="nil"/>
          <w:bottom w:val="nil"/>
          <w:right w:val="nil"/>
          <w:between w:val="nil"/>
        </w:pBdr>
        <w:jc w:val="both"/>
        <w:rPr>
          <w:rFonts w:ascii="Arial" w:eastAsia="Arial" w:hAnsi="Arial" w:cs="Arial"/>
          <w:color w:val="000000"/>
          <w:sz w:val="20"/>
          <w:szCs w:val="20"/>
        </w:rPr>
      </w:pPr>
    </w:p>
    <w:p w14:paraId="6BA4C018" w14:textId="77777777" w:rsidR="00233A78" w:rsidRDefault="00233A78">
      <w:pPr>
        <w:pStyle w:val="Normal1"/>
        <w:pBdr>
          <w:top w:val="nil"/>
          <w:left w:val="nil"/>
          <w:bottom w:val="nil"/>
          <w:right w:val="nil"/>
          <w:between w:val="nil"/>
        </w:pBdr>
        <w:jc w:val="both"/>
        <w:rPr>
          <w:rFonts w:ascii="Arial" w:eastAsia="Arial" w:hAnsi="Arial" w:cs="Arial"/>
          <w:color w:val="000000"/>
          <w:sz w:val="20"/>
          <w:szCs w:val="20"/>
        </w:rPr>
      </w:pPr>
    </w:p>
    <w:p w14:paraId="4827FE01" w14:textId="77777777" w:rsidR="00233A78" w:rsidRDefault="00233A78">
      <w:pPr>
        <w:pStyle w:val="Normal1"/>
        <w:pBdr>
          <w:top w:val="nil"/>
          <w:left w:val="nil"/>
          <w:bottom w:val="nil"/>
          <w:right w:val="nil"/>
          <w:between w:val="nil"/>
        </w:pBdr>
        <w:jc w:val="both"/>
        <w:rPr>
          <w:rFonts w:ascii="Arial" w:eastAsia="Arial" w:hAnsi="Arial" w:cs="Arial"/>
          <w:color w:val="000000"/>
          <w:sz w:val="20"/>
          <w:szCs w:val="20"/>
        </w:rPr>
      </w:pPr>
    </w:p>
    <w:p w14:paraId="0A4A46A1" w14:textId="77777777" w:rsidR="00233A78" w:rsidRDefault="00233A78">
      <w:pPr>
        <w:pStyle w:val="Normal1"/>
        <w:pBdr>
          <w:top w:val="nil"/>
          <w:left w:val="nil"/>
          <w:bottom w:val="nil"/>
          <w:right w:val="nil"/>
          <w:between w:val="nil"/>
        </w:pBdr>
        <w:jc w:val="both"/>
        <w:rPr>
          <w:rFonts w:ascii="Arial" w:eastAsia="Arial" w:hAnsi="Arial" w:cs="Arial"/>
          <w:color w:val="000000"/>
          <w:sz w:val="20"/>
          <w:szCs w:val="20"/>
        </w:rPr>
      </w:pPr>
    </w:p>
    <w:p w14:paraId="5FCC5024" w14:textId="77777777" w:rsidR="0063532B" w:rsidRDefault="0063532B">
      <w:pPr>
        <w:pStyle w:val="Normal1"/>
        <w:pBdr>
          <w:top w:val="nil"/>
          <w:left w:val="nil"/>
          <w:bottom w:val="nil"/>
          <w:right w:val="nil"/>
          <w:between w:val="nil"/>
        </w:pBdr>
        <w:jc w:val="both"/>
        <w:rPr>
          <w:rFonts w:ascii="Arial" w:eastAsia="Arial" w:hAnsi="Arial" w:cs="Arial"/>
          <w:color w:val="5F497A" w:themeColor="accent4" w:themeShade="BF"/>
          <w:sz w:val="20"/>
          <w:szCs w:val="20"/>
        </w:rPr>
      </w:pPr>
    </w:p>
    <w:p w14:paraId="3C2B6E50" w14:textId="77777777" w:rsidR="00674D03" w:rsidRPr="00054971" w:rsidRDefault="00C612CB" w:rsidP="0026319C">
      <w:pPr>
        <w:pStyle w:val="Normal1"/>
        <w:pBdr>
          <w:top w:val="single" w:sz="4" w:space="1" w:color="auto"/>
          <w:left w:val="single" w:sz="4" w:space="1" w:color="auto"/>
          <w:bottom w:val="single" w:sz="4" w:space="1" w:color="auto"/>
          <w:right w:val="single" w:sz="4" w:space="1" w:color="auto"/>
          <w:between w:val="nil"/>
        </w:pBdr>
        <w:spacing w:after="120"/>
        <w:jc w:val="both"/>
        <w:rPr>
          <w:rStyle w:val="nfasisintenso"/>
          <w:rFonts w:eastAsia="Arial"/>
          <w:color w:val="5F497A" w:themeColor="accent4" w:themeShade="BF"/>
        </w:rPr>
      </w:pPr>
      <w:r w:rsidRPr="00054971">
        <w:rPr>
          <w:rStyle w:val="nfasisintenso"/>
          <w:rFonts w:eastAsia="Arial"/>
          <w:color w:val="5F497A" w:themeColor="accent4" w:themeShade="BF"/>
        </w:rPr>
        <w:t xml:space="preserve">Instrumentos Jurídicos del Comercio Internacional </w:t>
      </w:r>
      <w:r w:rsidR="004E3287" w:rsidRPr="00054971">
        <w:rPr>
          <w:rStyle w:val="nfasisintenso"/>
          <w:rFonts w:eastAsia="Arial"/>
          <w:color w:val="5F497A" w:themeColor="accent4" w:themeShade="BF"/>
        </w:rPr>
        <w:t>(Plan 20</w:t>
      </w:r>
      <w:r w:rsidR="00EF22A8">
        <w:rPr>
          <w:rStyle w:val="nfasisintenso"/>
          <w:rFonts w:eastAsia="Arial"/>
          <w:color w:val="5F497A" w:themeColor="accent4" w:themeShade="BF"/>
        </w:rPr>
        <w:t>23</w:t>
      </w:r>
      <w:r w:rsidR="004E3287" w:rsidRPr="00054971">
        <w:rPr>
          <w:rStyle w:val="nfasisintenso"/>
          <w:rFonts w:eastAsia="Arial"/>
          <w:color w:val="5F497A" w:themeColor="accent4" w:themeShade="BF"/>
        </w:rPr>
        <w:t xml:space="preserve"> y Plan 2003)</w:t>
      </w:r>
    </w:p>
    <w:p w14:paraId="6933C8DA" w14:textId="77777777" w:rsidR="004E3287" w:rsidRPr="004E3287" w:rsidRDefault="00C612CB">
      <w:pPr>
        <w:pStyle w:val="Normal1"/>
        <w:pBdr>
          <w:top w:val="nil"/>
          <w:left w:val="nil"/>
          <w:bottom w:val="nil"/>
          <w:right w:val="nil"/>
          <w:between w:val="nil"/>
        </w:pBdr>
        <w:jc w:val="both"/>
        <w:rPr>
          <w:rFonts w:ascii="Arial" w:eastAsia="Arial" w:hAnsi="Arial" w:cs="Arial"/>
          <w:color w:val="4F81BD" w:themeColor="accent1"/>
          <w:sz w:val="20"/>
          <w:szCs w:val="20"/>
        </w:rPr>
      </w:pPr>
      <w:r w:rsidRPr="004E3287">
        <w:rPr>
          <w:rFonts w:ascii="Arial" w:eastAsia="Arial" w:hAnsi="Arial" w:cs="Arial"/>
          <w:b/>
          <w:color w:val="4F81BD" w:themeColor="accent1"/>
          <w:sz w:val="20"/>
          <w:szCs w:val="20"/>
        </w:rPr>
        <w:t>Núcleo al que pertenece el curso:</w:t>
      </w:r>
    </w:p>
    <w:p w14:paraId="02AD5294" w14:textId="77777777" w:rsidR="004E3287" w:rsidRPr="004E3287" w:rsidRDefault="004E3287">
      <w:pPr>
        <w:pStyle w:val="Normal1"/>
        <w:pBdr>
          <w:top w:val="nil"/>
          <w:left w:val="nil"/>
          <w:bottom w:val="nil"/>
          <w:right w:val="nil"/>
          <w:between w:val="nil"/>
        </w:pBdr>
        <w:jc w:val="both"/>
        <w:rPr>
          <w:rFonts w:ascii="Arial" w:eastAsia="Arial" w:hAnsi="Arial" w:cs="Arial"/>
          <w:color w:val="4F81BD" w:themeColor="accent1"/>
          <w:sz w:val="20"/>
          <w:szCs w:val="20"/>
        </w:rPr>
      </w:pPr>
      <w:r w:rsidRPr="004E3287">
        <w:rPr>
          <w:rFonts w:ascii="Arial" w:eastAsia="Arial" w:hAnsi="Arial" w:cs="Arial"/>
          <w:color w:val="4F81BD" w:themeColor="accent1"/>
          <w:sz w:val="20"/>
          <w:szCs w:val="20"/>
        </w:rPr>
        <w:t>Tópicos de Gestión Comercial (Plan 20</w:t>
      </w:r>
      <w:r w:rsidR="00383687">
        <w:rPr>
          <w:rFonts w:ascii="Arial" w:eastAsia="Arial" w:hAnsi="Arial" w:cs="Arial"/>
          <w:color w:val="4F81BD" w:themeColor="accent1"/>
          <w:sz w:val="20"/>
          <w:szCs w:val="20"/>
        </w:rPr>
        <w:t>23)</w:t>
      </w:r>
    </w:p>
    <w:p w14:paraId="4E45A326" w14:textId="77777777" w:rsidR="004E3287" w:rsidRPr="004E3287" w:rsidRDefault="004E3287" w:rsidP="004E3287">
      <w:pPr>
        <w:pStyle w:val="Normal1"/>
        <w:pBdr>
          <w:top w:val="nil"/>
          <w:left w:val="nil"/>
          <w:bottom w:val="nil"/>
          <w:right w:val="nil"/>
          <w:between w:val="nil"/>
        </w:pBdr>
        <w:jc w:val="both"/>
        <w:rPr>
          <w:rFonts w:ascii="Arial" w:eastAsia="Arial" w:hAnsi="Arial" w:cs="Arial"/>
          <w:color w:val="4F81BD" w:themeColor="accent1"/>
          <w:sz w:val="20"/>
          <w:szCs w:val="20"/>
        </w:rPr>
      </w:pPr>
      <w:r w:rsidRPr="004E3287">
        <w:rPr>
          <w:rFonts w:ascii="Arial" w:eastAsia="Arial" w:hAnsi="Arial" w:cs="Arial"/>
          <w:color w:val="4F81BD" w:themeColor="accent1"/>
          <w:sz w:val="20"/>
          <w:szCs w:val="20"/>
        </w:rPr>
        <w:t>Orientación en Gestión Comercial (Plan 2003)</w:t>
      </w:r>
    </w:p>
    <w:p w14:paraId="6090C92A" w14:textId="77777777" w:rsidR="004E3287" w:rsidRPr="00EE24A9" w:rsidRDefault="004E3287" w:rsidP="004E3287">
      <w:pPr>
        <w:pStyle w:val="Normal1"/>
        <w:pBdr>
          <w:top w:val="nil"/>
          <w:left w:val="nil"/>
          <w:bottom w:val="nil"/>
          <w:right w:val="nil"/>
          <w:between w:val="nil"/>
        </w:pBdr>
        <w:jc w:val="both"/>
        <w:rPr>
          <w:rFonts w:ascii="Arial" w:eastAsia="Arial" w:hAnsi="Arial" w:cs="Arial"/>
          <w:color w:val="4F81BD" w:themeColor="accent1"/>
          <w:sz w:val="20"/>
          <w:szCs w:val="20"/>
        </w:rPr>
      </w:pPr>
      <w:r w:rsidRPr="00EE24A9">
        <w:rPr>
          <w:rFonts w:ascii="Arial" w:eastAsia="Arial" w:hAnsi="Arial" w:cs="Arial"/>
          <w:b/>
          <w:color w:val="4F81BD" w:themeColor="accent1"/>
          <w:sz w:val="20"/>
          <w:szCs w:val="20"/>
        </w:rPr>
        <w:t>Contenidos mínimos:</w:t>
      </w:r>
      <w:r w:rsidRPr="00EE24A9">
        <w:rPr>
          <w:rFonts w:ascii="Arial" w:eastAsia="Arial" w:hAnsi="Arial" w:cs="Arial"/>
          <w:color w:val="4F81BD" w:themeColor="accent1"/>
          <w:sz w:val="20"/>
          <w:szCs w:val="20"/>
        </w:rPr>
        <w:t xml:space="preserve"> Según se detalla en Plan de</w:t>
      </w:r>
      <w:r w:rsidR="00383687">
        <w:rPr>
          <w:rFonts w:ascii="Arial" w:eastAsia="Arial" w:hAnsi="Arial" w:cs="Arial"/>
          <w:color w:val="4F81BD" w:themeColor="accent1"/>
          <w:sz w:val="20"/>
          <w:szCs w:val="20"/>
        </w:rPr>
        <w:t xml:space="preserve"> Estudios RCS Nº 178/03, RCS Nº 207/23</w:t>
      </w:r>
      <w:r w:rsidRPr="00EE24A9">
        <w:rPr>
          <w:rFonts w:ascii="Arial" w:eastAsia="Arial" w:hAnsi="Arial" w:cs="Arial"/>
          <w:color w:val="4F81BD" w:themeColor="accent1"/>
          <w:sz w:val="20"/>
          <w:szCs w:val="20"/>
        </w:rPr>
        <w:t xml:space="preserve"> (</w:t>
      </w:r>
      <w:hyperlink r:id="rId33" w:history="1">
        <w:r w:rsidRPr="00EE24A9">
          <w:rPr>
            <w:rStyle w:val="Hipervnculo"/>
            <w:rFonts w:ascii="Arial" w:eastAsia="Arial" w:hAnsi="Arial" w:cs="Arial"/>
            <w:color w:val="4F81BD" w:themeColor="accent1"/>
            <w:sz w:val="20"/>
            <w:szCs w:val="20"/>
          </w:rPr>
          <w:t>http://www.unq.edu.ar/carreras/23-licenciatura-en-comercio-internacional.php</w:t>
        </w:r>
      </w:hyperlink>
      <w:r w:rsidRPr="00EE24A9">
        <w:rPr>
          <w:rFonts w:ascii="Arial" w:eastAsia="Arial" w:hAnsi="Arial" w:cs="Arial"/>
          <w:color w:val="4F81BD" w:themeColor="accent1"/>
          <w:sz w:val="20"/>
          <w:szCs w:val="20"/>
        </w:rPr>
        <w:t>).</w:t>
      </w:r>
    </w:p>
    <w:p w14:paraId="2D82315E" w14:textId="77777777" w:rsidR="00674D03" w:rsidRDefault="00674D03">
      <w:pPr>
        <w:pStyle w:val="Normal1"/>
        <w:pBdr>
          <w:top w:val="nil"/>
          <w:left w:val="nil"/>
          <w:bottom w:val="nil"/>
          <w:right w:val="nil"/>
          <w:between w:val="nil"/>
        </w:pBdr>
        <w:jc w:val="both"/>
        <w:rPr>
          <w:rFonts w:ascii="Arial" w:eastAsia="Arial" w:hAnsi="Arial" w:cs="Arial"/>
          <w:color w:val="000000"/>
          <w:sz w:val="20"/>
          <w:szCs w:val="20"/>
        </w:rPr>
      </w:pPr>
    </w:p>
    <w:p w14:paraId="76ACA635" w14:textId="77777777" w:rsidR="00674D03" w:rsidRDefault="00C612CB">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Profesor:</w:t>
      </w:r>
      <w:r>
        <w:rPr>
          <w:rFonts w:ascii="Arial" w:eastAsia="Arial" w:hAnsi="Arial" w:cs="Arial"/>
          <w:color w:val="000000"/>
          <w:sz w:val="20"/>
          <w:szCs w:val="20"/>
        </w:rPr>
        <w:t xml:space="preserve"> </w:t>
      </w:r>
      <w:r w:rsidRPr="004E3287">
        <w:rPr>
          <w:rFonts w:ascii="Arial" w:eastAsia="Arial" w:hAnsi="Arial" w:cs="Arial"/>
          <w:b/>
          <w:color w:val="4F81BD" w:themeColor="accent1"/>
          <w:sz w:val="20"/>
          <w:szCs w:val="20"/>
        </w:rPr>
        <w:t xml:space="preserve">Daniel </w:t>
      </w:r>
      <w:r w:rsidR="004E3287" w:rsidRPr="004E3287">
        <w:rPr>
          <w:rFonts w:ascii="Arial" w:eastAsia="Arial" w:hAnsi="Arial" w:cs="Arial"/>
          <w:b/>
          <w:color w:val="4F81BD" w:themeColor="accent1"/>
          <w:sz w:val="20"/>
          <w:szCs w:val="20"/>
        </w:rPr>
        <w:t>Pavón</w:t>
      </w:r>
    </w:p>
    <w:p w14:paraId="58712EE5" w14:textId="77777777" w:rsidR="004E3287" w:rsidRDefault="004E3287" w:rsidP="004E3287">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Modalidad:</w:t>
      </w:r>
      <w:r>
        <w:rPr>
          <w:rFonts w:ascii="Arial" w:eastAsia="Arial" w:hAnsi="Arial" w:cs="Arial"/>
          <w:color w:val="000000"/>
          <w:sz w:val="20"/>
          <w:szCs w:val="20"/>
        </w:rPr>
        <w:t xml:space="preserve"> Virtual</w:t>
      </w:r>
      <w:r w:rsidR="00781A99">
        <w:rPr>
          <w:rFonts w:ascii="Arial" w:eastAsia="Arial" w:hAnsi="Arial" w:cs="Arial"/>
          <w:color w:val="000000"/>
          <w:sz w:val="20"/>
          <w:szCs w:val="20"/>
        </w:rPr>
        <w:t xml:space="preserve"> sincrónico</w:t>
      </w:r>
    </w:p>
    <w:p w14:paraId="0920F9E9" w14:textId="77777777" w:rsidR="00674D03" w:rsidRDefault="00C612CB">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Horas de estudio recomendadas (extra clase):</w:t>
      </w:r>
      <w:r>
        <w:rPr>
          <w:rFonts w:ascii="Arial" w:eastAsia="Arial" w:hAnsi="Arial" w:cs="Arial"/>
          <w:color w:val="000000"/>
          <w:sz w:val="20"/>
          <w:szCs w:val="20"/>
        </w:rPr>
        <w:t xml:space="preserve"> 5 horas semanales</w:t>
      </w:r>
    </w:p>
    <w:p w14:paraId="512016A4" w14:textId="77777777" w:rsidR="00674D03" w:rsidRDefault="00C612CB">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Conocimientos previos para el mejor aprovechamiento del curso:</w:t>
      </w:r>
      <w:r>
        <w:rPr>
          <w:rFonts w:ascii="Arial" w:eastAsia="Arial" w:hAnsi="Arial" w:cs="Arial"/>
          <w:color w:val="000000"/>
          <w:sz w:val="20"/>
          <w:szCs w:val="20"/>
        </w:rPr>
        <w:t xml:space="preserve"> Derecho Comercial </w:t>
      </w:r>
    </w:p>
    <w:p w14:paraId="571177DB" w14:textId="0EAEE46C" w:rsidR="00674D03" w:rsidRDefault="00C612CB">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Forma de Evaluación:</w:t>
      </w:r>
      <w:r>
        <w:rPr>
          <w:rFonts w:ascii="Arial" w:eastAsia="Arial" w:hAnsi="Arial" w:cs="Arial"/>
          <w:color w:val="000000"/>
          <w:sz w:val="20"/>
          <w:szCs w:val="20"/>
        </w:rPr>
        <w:t xml:space="preserve"> Se adoptan las sugerencias de la Dirección de la carrera </w:t>
      </w:r>
      <w:r w:rsidR="004D1C75">
        <w:rPr>
          <w:rFonts w:ascii="Arial" w:eastAsia="Arial" w:hAnsi="Arial" w:cs="Arial"/>
          <w:color w:val="000000"/>
          <w:sz w:val="20"/>
          <w:szCs w:val="20"/>
        </w:rPr>
        <w:t>de acuerdo con el</w:t>
      </w:r>
      <w:r>
        <w:rPr>
          <w:rFonts w:ascii="Arial" w:eastAsia="Arial" w:hAnsi="Arial" w:cs="Arial"/>
          <w:color w:val="000000"/>
          <w:sz w:val="20"/>
          <w:szCs w:val="20"/>
        </w:rPr>
        <w:t xml:space="preserve"> Régimen de Estudios vigente según Res (C</w:t>
      </w:r>
      <w:r w:rsidR="00A31E3A">
        <w:rPr>
          <w:rFonts w:ascii="Arial" w:eastAsia="Arial" w:hAnsi="Arial" w:cs="Arial"/>
          <w:color w:val="000000"/>
          <w:sz w:val="20"/>
          <w:szCs w:val="20"/>
        </w:rPr>
        <w:t>.</w:t>
      </w:r>
      <w:r>
        <w:rPr>
          <w:rFonts w:ascii="Arial" w:eastAsia="Arial" w:hAnsi="Arial" w:cs="Arial"/>
          <w:color w:val="000000"/>
          <w:sz w:val="20"/>
          <w:szCs w:val="20"/>
        </w:rPr>
        <w:t>S</w:t>
      </w:r>
      <w:r w:rsidR="00A31E3A">
        <w:rPr>
          <w:rFonts w:ascii="Arial" w:eastAsia="Arial" w:hAnsi="Arial" w:cs="Arial"/>
          <w:color w:val="000000"/>
          <w:sz w:val="20"/>
          <w:szCs w:val="20"/>
        </w:rPr>
        <w:t>.</w:t>
      </w:r>
      <w:r>
        <w:rPr>
          <w:rFonts w:ascii="Arial" w:eastAsia="Arial" w:hAnsi="Arial" w:cs="Arial"/>
          <w:color w:val="000000"/>
          <w:sz w:val="20"/>
          <w:szCs w:val="20"/>
        </w:rPr>
        <w:t>)</w:t>
      </w:r>
      <w:r w:rsidR="00A31E3A">
        <w:rPr>
          <w:rFonts w:ascii="Arial" w:eastAsia="Arial" w:hAnsi="Arial" w:cs="Arial"/>
          <w:color w:val="000000"/>
          <w:sz w:val="20"/>
          <w:szCs w:val="20"/>
        </w:rPr>
        <w:t xml:space="preserve"> Nº</w:t>
      </w:r>
      <w:r>
        <w:rPr>
          <w:rFonts w:ascii="Arial" w:eastAsia="Arial" w:hAnsi="Arial" w:cs="Arial"/>
          <w:color w:val="000000"/>
          <w:sz w:val="20"/>
          <w:szCs w:val="20"/>
        </w:rPr>
        <w:t xml:space="preserve"> </w:t>
      </w:r>
      <w:r w:rsidR="00B75304">
        <w:rPr>
          <w:rFonts w:ascii="Arial" w:eastAsia="Arial" w:hAnsi="Arial" w:cs="Arial"/>
          <w:color w:val="000000"/>
          <w:sz w:val="20"/>
          <w:szCs w:val="20"/>
        </w:rPr>
        <w:t>201/18</w:t>
      </w:r>
      <w:r>
        <w:rPr>
          <w:rFonts w:ascii="Arial" w:eastAsia="Arial" w:hAnsi="Arial" w:cs="Arial"/>
          <w:color w:val="000000"/>
          <w:sz w:val="20"/>
          <w:szCs w:val="20"/>
        </w:rPr>
        <w:t xml:space="preserve">, siendo las instancias de evaluación dos parciales, al menos un recuperatorio y exámenes integradores para los alumnos que no promocionen el curso. </w:t>
      </w:r>
    </w:p>
    <w:p w14:paraId="542FE413" w14:textId="77777777" w:rsidR="00674D03" w:rsidRDefault="00C612CB">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Breve CV del docente</w:t>
      </w:r>
      <w:r>
        <w:rPr>
          <w:rFonts w:ascii="Arial" w:eastAsia="Arial" w:hAnsi="Arial" w:cs="Arial"/>
          <w:color w:val="000000"/>
          <w:sz w:val="20"/>
          <w:szCs w:val="20"/>
        </w:rPr>
        <w:t>: Abogado, Facultad de Derecho, Universidad Católica de Córdoba (Argentina). Doctor en Derecho, Facultad de Derecho, Universidad Complutense de Madrid (España) -sobresaliente suma cum laude-. Magíster Universitario en Derecho comunitario, Facultad de Derecho, Universidad Complutense de Madrid (España) -mención de honor-. Magíster en Políticas y Administración Pública - Egresado de la Escuela Nacional de Gobierno, Instituto Nacional de Administración Pública (Argentina) -mención de honor-. Especialista en la Unión Europea, Escuela Diplomática (España). Especialista en Derecho Internacional de los Derechos Humanos, Institut Internacional des Droits de l’homme (Francia). Especialista en Derecho Internacional y Europeo de los Derechos Humanos, Facultad de Derecho, Universidad de Alcalá (España). Especialista en Gobernabilidad y Desarrollo Institucional, Instituto Nacional de Administraciones Públicas (España).  Especialista en Gestión de Proyectos de Cooperación al Desarrollo, Universidad Complutense de Madrid (España). Experto Investigador Universitario en Derecho Internacional y Relaciones Internacionales,UNED (España).</w:t>
      </w:r>
    </w:p>
    <w:p w14:paraId="4C4D8CBC" w14:textId="77777777" w:rsidR="00674D03" w:rsidRDefault="00C612CB">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E-mail del docente:</w:t>
      </w:r>
      <w:r>
        <w:rPr>
          <w:rFonts w:ascii="Arial" w:eastAsia="Arial" w:hAnsi="Arial" w:cs="Arial"/>
          <w:color w:val="000000"/>
          <w:sz w:val="20"/>
          <w:szCs w:val="20"/>
        </w:rPr>
        <w:t xml:space="preserve"> </w:t>
      </w:r>
      <w:hyperlink r:id="rId34" w:history="1">
        <w:r w:rsidR="0063532B" w:rsidRPr="007273CC">
          <w:rPr>
            <w:rStyle w:val="Hipervnculo"/>
            <w:rFonts w:ascii="Arial" w:eastAsia="Arial" w:hAnsi="Arial" w:cs="Arial"/>
            <w:sz w:val="20"/>
            <w:szCs w:val="20"/>
          </w:rPr>
          <w:t>danielpavonpiscitello@yahoo.es</w:t>
        </w:r>
      </w:hyperlink>
      <w:r w:rsidR="0063532B">
        <w:rPr>
          <w:rFonts w:ascii="Arial" w:eastAsia="Arial" w:hAnsi="Arial" w:cs="Arial"/>
          <w:color w:val="000000"/>
          <w:sz w:val="20"/>
          <w:szCs w:val="20"/>
        </w:rPr>
        <w:t xml:space="preserve"> </w:t>
      </w:r>
    </w:p>
    <w:p w14:paraId="561CEE59" w14:textId="77777777" w:rsidR="005D4B95" w:rsidRDefault="005D4B95" w:rsidP="001931D3">
      <w:pPr>
        <w:spacing w:after="120"/>
        <w:rPr>
          <w:rStyle w:val="nfasisintenso"/>
          <w:color w:val="5F497A" w:themeColor="accent4" w:themeShade="BF"/>
        </w:rPr>
      </w:pPr>
    </w:p>
    <w:p w14:paraId="2EF0B54F" w14:textId="77777777" w:rsidR="00781A99" w:rsidRDefault="00781A99" w:rsidP="00781A99">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Profesor:</w:t>
      </w:r>
      <w:r>
        <w:rPr>
          <w:rFonts w:ascii="Arial" w:eastAsia="Arial" w:hAnsi="Arial" w:cs="Arial"/>
          <w:color w:val="000000"/>
          <w:sz w:val="20"/>
          <w:szCs w:val="20"/>
        </w:rPr>
        <w:t xml:space="preserve"> </w:t>
      </w:r>
      <w:r w:rsidRPr="004E3287">
        <w:rPr>
          <w:rFonts w:ascii="Arial" w:eastAsia="Arial" w:hAnsi="Arial" w:cs="Arial"/>
          <w:b/>
          <w:color w:val="4F81BD" w:themeColor="accent1"/>
          <w:sz w:val="20"/>
          <w:szCs w:val="20"/>
        </w:rPr>
        <w:t>Gustavo Zunino</w:t>
      </w:r>
    </w:p>
    <w:p w14:paraId="63685D88" w14:textId="77777777" w:rsidR="00781A99" w:rsidRDefault="00781A99" w:rsidP="00781A99">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Modalidad:</w:t>
      </w:r>
      <w:r>
        <w:rPr>
          <w:rFonts w:ascii="Arial" w:eastAsia="Arial" w:hAnsi="Arial" w:cs="Arial"/>
          <w:color w:val="000000"/>
          <w:sz w:val="20"/>
          <w:szCs w:val="20"/>
        </w:rPr>
        <w:t xml:space="preserve"> </w:t>
      </w:r>
      <w:r w:rsidR="00092AF5">
        <w:rPr>
          <w:rFonts w:ascii="Arial" w:eastAsia="Arial" w:hAnsi="Arial" w:cs="Arial"/>
          <w:color w:val="000000"/>
          <w:sz w:val="20"/>
          <w:szCs w:val="20"/>
        </w:rPr>
        <w:t>Semi-</w:t>
      </w:r>
      <w:r>
        <w:rPr>
          <w:rFonts w:ascii="Arial" w:eastAsia="Arial" w:hAnsi="Arial" w:cs="Arial"/>
          <w:color w:val="000000"/>
          <w:sz w:val="20"/>
          <w:szCs w:val="20"/>
        </w:rPr>
        <w:t>Presencial con Qoodle</w:t>
      </w:r>
    </w:p>
    <w:p w14:paraId="35D90F56" w14:textId="77777777" w:rsidR="00781A99" w:rsidRDefault="00781A99" w:rsidP="00781A99">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Horas de estudio recomendadas (extra clase):</w:t>
      </w:r>
      <w:r>
        <w:rPr>
          <w:rFonts w:ascii="Arial" w:eastAsia="Arial" w:hAnsi="Arial" w:cs="Arial"/>
          <w:color w:val="000000"/>
          <w:sz w:val="20"/>
          <w:szCs w:val="20"/>
        </w:rPr>
        <w:t xml:space="preserve"> 5 horas semanales</w:t>
      </w:r>
    </w:p>
    <w:p w14:paraId="632E236B" w14:textId="77777777" w:rsidR="00781A99" w:rsidRDefault="00781A99" w:rsidP="00781A99">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Conocimientos previos para el mejor aprovechamiento del curso:</w:t>
      </w:r>
      <w:r>
        <w:rPr>
          <w:rFonts w:ascii="Arial" w:eastAsia="Arial" w:hAnsi="Arial" w:cs="Arial"/>
          <w:color w:val="000000"/>
          <w:sz w:val="20"/>
          <w:szCs w:val="20"/>
        </w:rPr>
        <w:t xml:space="preserve"> Derecho Comercial </w:t>
      </w:r>
    </w:p>
    <w:p w14:paraId="7C119D27" w14:textId="4F421235" w:rsidR="00781A99" w:rsidRDefault="00781A99" w:rsidP="00781A99">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Forma de Evaluación:</w:t>
      </w:r>
      <w:r>
        <w:rPr>
          <w:rFonts w:ascii="Arial" w:eastAsia="Arial" w:hAnsi="Arial" w:cs="Arial"/>
          <w:color w:val="000000"/>
          <w:sz w:val="20"/>
          <w:szCs w:val="20"/>
        </w:rPr>
        <w:t xml:space="preserve"> Se adoptan las sugerencias de la Dirección de la carrera </w:t>
      </w:r>
      <w:r w:rsidR="004D1C75">
        <w:rPr>
          <w:rFonts w:ascii="Arial" w:eastAsia="Arial" w:hAnsi="Arial" w:cs="Arial"/>
          <w:color w:val="000000"/>
          <w:sz w:val="20"/>
          <w:szCs w:val="20"/>
        </w:rPr>
        <w:t>de acuerdo con el</w:t>
      </w:r>
      <w:r>
        <w:rPr>
          <w:rFonts w:ascii="Arial" w:eastAsia="Arial" w:hAnsi="Arial" w:cs="Arial"/>
          <w:color w:val="000000"/>
          <w:sz w:val="20"/>
          <w:szCs w:val="20"/>
        </w:rPr>
        <w:t xml:space="preserve"> Régimen de Estudios vigente según Res (C.S.) Nº 201/18 siendo las instancias de evaluación dos parciales, al menos un recuperatorio y exámenes integradores para los alumnos que no promocionen el curso. </w:t>
      </w:r>
    </w:p>
    <w:p w14:paraId="4AC6E6D7" w14:textId="42D97CD3" w:rsidR="00781A99" w:rsidRDefault="00781A99" w:rsidP="00781A99">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Breve CV del docente</w:t>
      </w:r>
      <w:r>
        <w:rPr>
          <w:rFonts w:ascii="Arial" w:eastAsia="Arial" w:hAnsi="Arial" w:cs="Arial"/>
          <w:color w:val="000000"/>
          <w:sz w:val="20"/>
          <w:szCs w:val="20"/>
        </w:rPr>
        <w:t xml:space="preserve">: Abogado y procurador, egresado de la Facultad de Derecho y Ciencias Sociales de la UBA. Posgrado en Docencia Universitaria, (Departamento de Posgrado en Carrera Docente de la Facultad de Derecho, UBA). Prof. de Elementos de Análisis Económico y Financiero, Cátedra del Dr. Eduardo Conesa, Facultad de Derecho, UBA. Prof. Adjunto Regular de Economía, cátedra del Lic. Pablo Singerman, C.B.C., UBA. Prof. Asociado Regular Ordinario de Derecho Comercial, Internacional y Tributario de la Carrera de Licenciatura en Administración Hotelera, UNQ. Prof. Asociado Regular Ordinario de Instrumentos Jurídicos del Comercio Internacional, Lic. en Comercio Internacional, UNQ. Prof. Asociado Regular Ordinario de Derecho Comercial, UVQ. Prof. del Posgrado en Comercio Internacional, UVQ (Instrumentos Jurídicos del Comercio Internacional, e Instrumentos Bancarios y Financiamiento del Comercio Exterior). Docente Coordinador del Área de </w:t>
      </w:r>
      <w:r>
        <w:rPr>
          <w:rFonts w:ascii="Arial" w:eastAsia="Arial" w:hAnsi="Arial" w:cs="Arial"/>
          <w:color w:val="000000"/>
          <w:sz w:val="20"/>
          <w:szCs w:val="20"/>
        </w:rPr>
        <w:lastRenderedPageBreak/>
        <w:t>Derecho de la UNQ, periodos 2004/05, 2005/06 y 2007/08. Autor de trabajos bibliográficos específicos para carreras de grado y posgrado sobre comercio, bancos y economía. Ex-becario AFS y BID en USA. Jurado Titular del Tribunal de Concursos Públicos de Magistrados del Consejo de la Magistratura de la C.A.B.A. (2008). Autor e investigador (UNQ).</w:t>
      </w:r>
    </w:p>
    <w:p w14:paraId="4B92A1BE" w14:textId="77777777" w:rsidR="005D4B95" w:rsidRDefault="00781A99" w:rsidP="00781A99">
      <w:pPr>
        <w:spacing w:after="120"/>
        <w:rPr>
          <w:rStyle w:val="nfasisintenso"/>
          <w:color w:val="5F497A" w:themeColor="accent4" w:themeShade="BF"/>
        </w:rPr>
      </w:pPr>
      <w:r>
        <w:rPr>
          <w:rFonts w:ascii="Arial" w:eastAsia="Arial" w:hAnsi="Arial" w:cs="Arial"/>
          <w:b/>
          <w:color w:val="000000"/>
          <w:sz w:val="20"/>
          <w:szCs w:val="20"/>
        </w:rPr>
        <w:t>E-mail del docente:</w:t>
      </w:r>
      <w:r>
        <w:rPr>
          <w:rFonts w:ascii="Arial" w:eastAsia="Arial" w:hAnsi="Arial" w:cs="Arial"/>
          <w:color w:val="000000"/>
          <w:sz w:val="20"/>
          <w:szCs w:val="20"/>
        </w:rPr>
        <w:t xml:space="preserve"> </w:t>
      </w:r>
      <w:hyperlink r:id="rId35">
        <w:r>
          <w:rPr>
            <w:rFonts w:ascii="Arial" w:eastAsia="Arial" w:hAnsi="Arial" w:cs="Arial"/>
            <w:color w:val="0000FF"/>
            <w:sz w:val="20"/>
            <w:szCs w:val="20"/>
            <w:u w:val="single"/>
          </w:rPr>
          <w:t>gzunino@unq.edu.ar</w:t>
        </w:r>
      </w:hyperlink>
    </w:p>
    <w:p w14:paraId="5353D57B" w14:textId="77777777" w:rsidR="00781A99" w:rsidRDefault="00781A99" w:rsidP="001931D3">
      <w:pPr>
        <w:spacing w:after="120"/>
        <w:rPr>
          <w:rStyle w:val="nfasisintenso"/>
          <w:color w:val="5F497A" w:themeColor="accent4" w:themeShade="BF"/>
        </w:rPr>
      </w:pPr>
    </w:p>
    <w:p w14:paraId="79BBF670" w14:textId="77777777" w:rsidR="004D1C75" w:rsidRDefault="004D1C75" w:rsidP="001931D3">
      <w:pPr>
        <w:spacing w:after="120"/>
        <w:rPr>
          <w:rStyle w:val="nfasisintenso"/>
          <w:color w:val="5F497A" w:themeColor="accent4" w:themeShade="BF"/>
        </w:rPr>
      </w:pPr>
    </w:p>
    <w:p w14:paraId="5C221CF5" w14:textId="77777777" w:rsidR="004D1C75" w:rsidRDefault="004D1C75" w:rsidP="001931D3">
      <w:pPr>
        <w:spacing w:after="120"/>
        <w:rPr>
          <w:rStyle w:val="nfasisintenso"/>
          <w:color w:val="5F497A" w:themeColor="accent4" w:themeShade="BF"/>
        </w:rPr>
      </w:pPr>
    </w:p>
    <w:p w14:paraId="5231B942" w14:textId="77777777" w:rsidR="00824EB0" w:rsidRPr="00054971" w:rsidRDefault="004E3287" w:rsidP="0026319C">
      <w:pPr>
        <w:pBdr>
          <w:top w:val="single" w:sz="4" w:space="1" w:color="auto"/>
          <w:left w:val="single" w:sz="4" w:space="4" w:color="auto"/>
          <w:bottom w:val="single" w:sz="4" w:space="1" w:color="auto"/>
          <w:right w:val="single" w:sz="4" w:space="4" w:color="auto"/>
        </w:pBdr>
        <w:spacing w:after="120"/>
        <w:rPr>
          <w:rStyle w:val="nfasisintenso"/>
          <w:color w:val="5F497A" w:themeColor="accent4" w:themeShade="BF"/>
        </w:rPr>
      </w:pPr>
      <w:r w:rsidRPr="00054971">
        <w:rPr>
          <w:rStyle w:val="nfasisintenso"/>
          <w:color w:val="5F497A" w:themeColor="accent4" w:themeShade="BF"/>
        </w:rPr>
        <w:t>Medios de Pago Internacionales Financiamiento y Normativa Argentina - Mundial (Plan 20</w:t>
      </w:r>
      <w:r w:rsidR="00EF22A8">
        <w:rPr>
          <w:rStyle w:val="nfasisintenso"/>
          <w:color w:val="5F497A" w:themeColor="accent4" w:themeShade="BF"/>
        </w:rPr>
        <w:t>23</w:t>
      </w:r>
      <w:r w:rsidRPr="00054971">
        <w:rPr>
          <w:rStyle w:val="nfasisintenso"/>
          <w:color w:val="5F497A" w:themeColor="accent4" w:themeShade="BF"/>
        </w:rPr>
        <w:t xml:space="preserve">) // </w:t>
      </w:r>
      <w:r w:rsidR="00824EB0" w:rsidRPr="00054971">
        <w:rPr>
          <w:rStyle w:val="nfasisintenso"/>
          <w:color w:val="5F497A" w:themeColor="accent4" w:themeShade="BF"/>
        </w:rPr>
        <w:t xml:space="preserve">Instrumentos de Financiamiento y Pago del Comercio Internacional </w:t>
      </w:r>
      <w:r w:rsidRPr="00054971">
        <w:rPr>
          <w:rStyle w:val="nfasisintenso"/>
          <w:color w:val="5F497A" w:themeColor="accent4" w:themeShade="BF"/>
        </w:rPr>
        <w:t>(Plan 2003)</w:t>
      </w:r>
    </w:p>
    <w:p w14:paraId="589CF031" w14:textId="77777777" w:rsidR="004E3287" w:rsidRPr="004E3287" w:rsidRDefault="00824EB0" w:rsidP="00824EB0">
      <w:pPr>
        <w:rPr>
          <w:rFonts w:ascii="Arial" w:hAnsi="Arial" w:cs="Arial"/>
          <w:color w:val="4F81BD" w:themeColor="accent1"/>
          <w:sz w:val="20"/>
          <w:szCs w:val="20"/>
        </w:rPr>
      </w:pPr>
      <w:r w:rsidRPr="004E3287">
        <w:rPr>
          <w:rFonts w:ascii="Arial" w:hAnsi="Arial" w:cs="Arial"/>
          <w:b/>
          <w:color w:val="4F81BD" w:themeColor="accent1"/>
          <w:sz w:val="20"/>
          <w:szCs w:val="20"/>
        </w:rPr>
        <w:t>Núcleo al que pertenece el curso:</w:t>
      </w:r>
      <w:r w:rsidRPr="004E3287">
        <w:rPr>
          <w:rFonts w:ascii="Arial" w:hAnsi="Arial" w:cs="Arial"/>
          <w:color w:val="4F81BD" w:themeColor="accent1"/>
          <w:sz w:val="20"/>
          <w:szCs w:val="20"/>
        </w:rPr>
        <w:t xml:space="preserve"> </w:t>
      </w:r>
    </w:p>
    <w:p w14:paraId="17B77220" w14:textId="77777777" w:rsidR="004E3287" w:rsidRPr="004E3287" w:rsidRDefault="004E3287" w:rsidP="00824EB0">
      <w:pPr>
        <w:rPr>
          <w:rFonts w:ascii="Arial" w:hAnsi="Arial" w:cs="Arial"/>
          <w:color w:val="4F81BD" w:themeColor="accent1"/>
          <w:sz w:val="20"/>
          <w:szCs w:val="20"/>
        </w:rPr>
      </w:pPr>
      <w:r w:rsidRPr="004E3287">
        <w:rPr>
          <w:rFonts w:ascii="Arial" w:hAnsi="Arial" w:cs="Arial"/>
          <w:color w:val="4F81BD" w:themeColor="accent1"/>
          <w:sz w:val="20"/>
          <w:szCs w:val="20"/>
        </w:rPr>
        <w:t>Tópi</w:t>
      </w:r>
      <w:r w:rsidR="00383687">
        <w:rPr>
          <w:rFonts w:ascii="Arial" w:hAnsi="Arial" w:cs="Arial"/>
          <w:color w:val="4F81BD" w:themeColor="accent1"/>
          <w:sz w:val="20"/>
          <w:szCs w:val="20"/>
        </w:rPr>
        <w:t>cos de Gestión Comercial (Plan 2023</w:t>
      </w:r>
      <w:r w:rsidRPr="004E3287">
        <w:rPr>
          <w:rFonts w:ascii="Arial" w:hAnsi="Arial" w:cs="Arial"/>
          <w:color w:val="4F81BD" w:themeColor="accent1"/>
          <w:sz w:val="20"/>
          <w:szCs w:val="20"/>
        </w:rPr>
        <w:t>)</w:t>
      </w:r>
    </w:p>
    <w:p w14:paraId="73A205CC" w14:textId="77777777" w:rsidR="00824EB0" w:rsidRPr="004E3287" w:rsidRDefault="00824EB0" w:rsidP="00824EB0">
      <w:pPr>
        <w:rPr>
          <w:rFonts w:ascii="Arial" w:hAnsi="Arial" w:cs="Arial"/>
          <w:color w:val="4F81BD" w:themeColor="accent1"/>
          <w:sz w:val="20"/>
          <w:szCs w:val="20"/>
        </w:rPr>
      </w:pPr>
      <w:r w:rsidRPr="004E3287">
        <w:rPr>
          <w:rFonts w:ascii="Arial" w:hAnsi="Arial" w:cs="Arial"/>
          <w:color w:val="4F81BD" w:themeColor="accent1"/>
          <w:sz w:val="20"/>
          <w:szCs w:val="20"/>
        </w:rPr>
        <w:t>Licenciatura Electivo</w:t>
      </w:r>
      <w:r w:rsidR="004E3287" w:rsidRPr="004E3287">
        <w:rPr>
          <w:rFonts w:ascii="Arial" w:hAnsi="Arial" w:cs="Arial"/>
          <w:color w:val="4F81BD" w:themeColor="accent1"/>
          <w:sz w:val="20"/>
          <w:szCs w:val="20"/>
        </w:rPr>
        <w:t xml:space="preserve"> (Plan 2003)</w:t>
      </w:r>
    </w:p>
    <w:p w14:paraId="29C54A96" w14:textId="77777777" w:rsidR="004E3287" w:rsidRPr="00EE24A9" w:rsidRDefault="004E3287" w:rsidP="004E3287">
      <w:pPr>
        <w:pStyle w:val="Normal1"/>
        <w:pBdr>
          <w:top w:val="nil"/>
          <w:left w:val="nil"/>
          <w:bottom w:val="nil"/>
          <w:right w:val="nil"/>
          <w:between w:val="nil"/>
        </w:pBdr>
        <w:jc w:val="both"/>
        <w:rPr>
          <w:rFonts w:ascii="Arial" w:eastAsia="Arial" w:hAnsi="Arial" w:cs="Arial"/>
          <w:color w:val="4F81BD" w:themeColor="accent1"/>
          <w:sz w:val="20"/>
          <w:szCs w:val="20"/>
        </w:rPr>
      </w:pPr>
      <w:r w:rsidRPr="00EE24A9">
        <w:rPr>
          <w:rFonts w:ascii="Arial" w:eastAsia="Arial" w:hAnsi="Arial" w:cs="Arial"/>
          <w:b/>
          <w:color w:val="4F81BD" w:themeColor="accent1"/>
          <w:sz w:val="20"/>
          <w:szCs w:val="20"/>
        </w:rPr>
        <w:t>Contenidos mínimos:</w:t>
      </w:r>
      <w:r w:rsidRPr="00EE24A9">
        <w:rPr>
          <w:rFonts w:ascii="Arial" w:eastAsia="Arial" w:hAnsi="Arial" w:cs="Arial"/>
          <w:color w:val="4F81BD" w:themeColor="accent1"/>
          <w:sz w:val="20"/>
          <w:szCs w:val="20"/>
        </w:rPr>
        <w:t xml:space="preserve"> Según se detalla en Plan de Estudios RCS Nº 178/03, RCS Nº </w:t>
      </w:r>
      <w:r w:rsidR="00383687">
        <w:rPr>
          <w:rFonts w:ascii="Arial" w:eastAsia="Arial" w:hAnsi="Arial" w:cs="Arial"/>
          <w:color w:val="4F81BD" w:themeColor="accent1"/>
          <w:sz w:val="20"/>
          <w:szCs w:val="20"/>
        </w:rPr>
        <w:t>207/23</w:t>
      </w:r>
      <w:r w:rsidRPr="00EE24A9">
        <w:rPr>
          <w:rFonts w:ascii="Arial" w:eastAsia="Arial" w:hAnsi="Arial" w:cs="Arial"/>
          <w:color w:val="4F81BD" w:themeColor="accent1"/>
          <w:sz w:val="20"/>
          <w:szCs w:val="20"/>
        </w:rPr>
        <w:t xml:space="preserve"> (</w:t>
      </w:r>
      <w:hyperlink r:id="rId36" w:history="1">
        <w:r w:rsidRPr="00EE24A9">
          <w:rPr>
            <w:rStyle w:val="Hipervnculo"/>
            <w:rFonts w:ascii="Arial" w:eastAsia="Arial" w:hAnsi="Arial" w:cs="Arial"/>
            <w:color w:val="4F81BD" w:themeColor="accent1"/>
            <w:sz w:val="20"/>
            <w:szCs w:val="20"/>
          </w:rPr>
          <w:t>http://www.unq.edu.ar/carreras/23-licenciatura-en-comercio-internacional.php</w:t>
        </w:r>
      </w:hyperlink>
      <w:r w:rsidRPr="00EE24A9">
        <w:rPr>
          <w:rFonts w:ascii="Arial" w:eastAsia="Arial" w:hAnsi="Arial" w:cs="Arial"/>
          <w:color w:val="4F81BD" w:themeColor="accent1"/>
          <w:sz w:val="20"/>
          <w:szCs w:val="20"/>
        </w:rPr>
        <w:t>).</w:t>
      </w:r>
    </w:p>
    <w:p w14:paraId="10CB307D" w14:textId="77777777" w:rsidR="004E3287" w:rsidRDefault="004E3287" w:rsidP="00824EB0">
      <w:pPr>
        <w:rPr>
          <w:rFonts w:ascii="Arial" w:hAnsi="Arial" w:cs="Arial"/>
          <w:b/>
          <w:sz w:val="20"/>
          <w:szCs w:val="20"/>
        </w:rPr>
      </w:pPr>
    </w:p>
    <w:p w14:paraId="5E0FF6A3" w14:textId="77777777" w:rsidR="00824EB0" w:rsidRPr="00E65141" w:rsidRDefault="00824EB0" w:rsidP="00824EB0">
      <w:pPr>
        <w:rPr>
          <w:rFonts w:ascii="Arial" w:hAnsi="Arial" w:cs="Arial"/>
          <w:sz w:val="20"/>
          <w:szCs w:val="20"/>
        </w:rPr>
      </w:pPr>
      <w:r w:rsidRPr="00E65141">
        <w:rPr>
          <w:rFonts w:ascii="Arial" w:hAnsi="Arial" w:cs="Arial"/>
          <w:b/>
          <w:sz w:val="20"/>
          <w:szCs w:val="20"/>
        </w:rPr>
        <w:t>Profesor:</w:t>
      </w:r>
      <w:r w:rsidRPr="00E65141">
        <w:rPr>
          <w:rFonts w:ascii="Arial" w:hAnsi="Arial" w:cs="Arial"/>
          <w:sz w:val="20"/>
          <w:szCs w:val="20"/>
        </w:rPr>
        <w:t xml:space="preserve"> </w:t>
      </w:r>
      <w:r w:rsidRPr="004E3287">
        <w:rPr>
          <w:rFonts w:ascii="Arial" w:hAnsi="Arial" w:cs="Arial"/>
          <w:b/>
          <w:color w:val="4F81BD" w:themeColor="accent1"/>
          <w:sz w:val="20"/>
          <w:szCs w:val="20"/>
        </w:rPr>
        <w:t>Javier Quiroga</w:t>
      </w:r>
    </w:p>
    <w:p w14:paraId="2575B324" w14:textId="77777777" w:rsidR="004E3287" w:rsidRPr="00E65141" w:rsidRDefault="004E3287" w:rsidP="004E3287">
      <w:pPr>
        <w:rPr>
          <w:rFonts w:ascii="Arial" w:hAnsi="Arial" w:cs="Arial"/>
          <w:sz w:val="20"/>
          <w:szCs w:val="20"/>
        </w:rPr>
      </w:pPr>
      <w:r w:rsidRPr="00E65141">
        <w:rPr>
          <w:rFonts w:ascii="Arial" w:hAnsi="Arial" w:cs="Arial"/>
          <w:b/>
          <w:sz w:val="20"/>
          <w:szCs w:val="20"/>
        </w:rPr>
        <w:t>Modalidad:</w:t>
      </w:r>
      <w:r w:rsidRPr="00E65141">
        <w:rPr>
          <w:rFonts w:ascii="Arial" w:hAnsi="Arial" w:cs="Arial"/>
          <w:sz w:val="20"/>
          <w:szCs w:val="20"/>
        </w:rPr>
        <w:t xml:space="preserve"> Presencial con campus Qoodle</w:t>
      </w:r>
    </w:p>
    <w:p w14:paraId="2F664372" w14:textId="77777777" w:rsidR="00824EB0" w:rsidRPr="00E65141" w:rsidRDefault="00824EB0" w:rsidP="00824EB0">
      <w:pPr>
        <w:jc w:val="both"/>
        <w:rPr>
          <w:rFonts w:ascii="Arial" w:hAnsi="Arial" w:cs="Arial"/>
          <w:sz w:val="20"/>
          <w:szCs w:val="20"/>
        </w:rPr>
      </w:pPr>
      <w:r w:rsidRPr="00E65141">
        <w:rPr>
          <w:rFonts w:ascii="Arial" w:hAnsi="Arial" w:cs="Arial"/>
          <w:b/>
          <w:sz w:val="20"/>
          <w:szCs w:val="20"/>
        </w:rPr>
        <w:t>Horas de estudio recomendadas (extra clase):</w:t>
      </w:r>
      <w:r w:rsidRPr="00E65141">
        <w:rPr>
          <w:rFonts w:ascii="Arial" w:hAnsi="Arial" w:cs="Arial"/>
          <w:sz w:val="20"/>
          <w:szCs w:val="20"/>
        </w:rPr>
        <w:t xml:space="preserve"> 5 horas semanales.</w:t>
      </w:r>
    </w:p>
    <w:p w14:paraId="01363E51" w14:textId="77777777" w:rsidR="00824EB0" w:rsidRPr="00E65141" w:rsidRDefault="00824EB0" w:rsidP="00824EB0">
      <w:pPr>
        <w:jc w:val="both"/>
        <w:rPr>
          <w:rFonts w:ascii="Arial" w:hAnsi="Arial" w:cs="Arial"/>
          <w:sz w:val="20"/>
          <w:szCs w:val="20"/>
        </w:rPr>
      </w:pPr>
      <w:r w:rsidRPr="00E65141">
        <w:rPr>
          <w:rFonts w:ascii="Arial" w:hAnsi="Arial" w:cs="Arial"/>
          <w:b/>
          <w:sz w:val="20"/>
          <w:szCs w:val="20"/>
        </w:rPr>
        <w:t>Conocimientos previos para el mejor aprovechamiento del curso:</w:t>
      </w:r>
      <w:r w:rsidRPr="00E65141">
        <w:rPr>
          <w:rFonts w:ascii="Arial" w:hAnsi="Arial" w:cs="Arial"/>
          <w:sz w:val="20"/>
          <w:szCs w:val="20"/>
        </w:rPr>
        <w:t xml:space="preserve"> instrumentos jurídicos del comercio internacional</w:t>
      </w:r>
    </w:p>
    <w:p w14:paraId="19014AFF" w14:textId="0CB30571" w:rsidR="00824EB0" w:rsidRPr="00E65141" w:rsidRDefault="00824EB0" w:rsidP="00824EB0">
      <w:pPr>
        <w:jc w:val="both"/>
        <w:rPr>
          <w:rFonts w:ascii="Arial" w:hAnsi="Arial" w:cs="Arial"/>
          <w:sz w:val="20"/>
          <w:szCs w:val="20"/>
        </w:rPr>
      </w:pPr>
      <w:r w:rsidRPr="00E65141">
        <w:rPr>
          <w:rFonts w:ascii="Arial" w:hAnsi="Arial" w:cs="Arial"/>
          <w:b/>
          <w:sz w:val="20"/>
          <w:szCs w:val="20"/>
        </w:rPr>
        <w:t>Forma de Evaluación:</w:t>
      </w:r>
      <w:r w:rsidRPr="00E65141">
        <w:rPr>
          <w:rFonts w:ascii="Arial" w:hAnsi="Arial" w:cs="Arial"/>
          <w:sz w:val="20"/>
          <w:szCs w:val="20"/>
        </w:rPr>
        <w:t xml:space="preserve"> Se adoptan las sugerencias de la Dirección de la carrera </w:t>
      </w:r>
      <w:r w:rsidR="004242B7" w:rsidRPr="00E65141">
        <w:rPr>
          <w:rFonts w:ascii="Arial" w:hAnsi="Arial" w:cs="Arial"/>
          <w:sz w:val="20"/>
          <w:szCs w:val="20"/>
        </w:rPr>
        <w:t>de acuerdo con el</w:t>
      </w:r>
      <w:r w:rsidRPr="00E65141">
        <w:rPr>
          <w:rFonts w:ascii="Arial" w:hAnsi="Arial" w:cs="Arial"/>
          <w:sz w:val="20"/>
          <w:szCs w:val="20"/>
        </w:rPr>
        <w:t xml:space="preserve"> Régimen de Estudios vigente según Res (C</w:t>
      </w:r>
      <w:r w:rsidR="00A31E3A">
        <w:rPr>
          <w:rFonts w:ascii="Arial" w:hAnsi="Arial" w:cs="Arial"/>
          <w:sz w:val="20"/>
          <w:szCs w:val="20"/>
        </w:rPr>
        <w:t>.</w:t>
      </w:r>
      <w:r w:rsidRPr="00E65141">
        <w:rPr>
          <w:rFonts w:ascii="Arial" w:hAnsi="Arial" w:cs="Arial"/>
          <w:sz w:val="20"/>
          <w:szCs w:val="20"/>
        </w:rPr>
        <w:t>S</w:t>
      </w:r>
      <w:r w:rsidR="00A31E3A">
        <w:rPr>
          <w:rFonts w:ascii="Arial" w:hAnsi="Arial" w:cs="Arial"/>
          <w:sz w:val="20"/>
          <w:szCs w:val="20"/>
        </w:rPr>
        <w:t>.</w:t>
      </w:r>
      <w:r w:rsidRPr="00E65141">
        <w:rPr>
          <w:rFonts w:ascii="Arial" w:hAnsi="Arial" w:cs="Arial"/>
          <w:sz w:val="20"/>
          <w:szCs w:val="20"/>
        </w:rPr>
        <w:t xml:space="preserve">) </w:t>
      </w:r>
      <w:r>
        <w:rPr>
          <w:rFonts w:ascii="Arial" w:hAnsi="Arial" w:cs="Arial"/>
          <w:sz w:val="20"/>
          <w:szCs w:val="20"/>
        </w:rPr>
        <w:t>Nº 201/18</w:t>
      </w:r>
      <w:r w:rsidRPr="00E65141">
        <w:rPr>
          <w:rFonts w:ascii="Arial" w:hAnsi="Arial" w:cs="Arial"/>
          <w:sz w:val="20"/>
          <w:szCs w:val="20"/>
        </w:rPr>
        <w:t xml:space="preserve">, siendo las instancias de evaluación dos parciales, al menos un recuperatorio y exámenes integradores para los alumnos que no promocionen el curso. </w:t>
      </w:r>
    </w:p>
    <w:p w14:paraId="61A6DA80" w14:textId="77777777" w:rsidR="00824EB0" w:rsidRPr="00E65141" w:rsidRDefault="00824EB0" w:rsidP="00824EB0">
      <w:pPr>
        <w:jc w:val="both"/>
        <w:rPr>
          <w:rFonts w:ascii="Arial" w:hAnsi="Arial" w:cs="Arial"/>
          <w:sz w:val="20"/>
          <w:szCs w:val="20"/>
        </w:rPr>
      </w:pPr>
      <w:r w:rsidRPr="00E65141">
        <w:rPr>
          <w:rFonts w:ascii="Arial" w:hAnsi="Arial" w:cs="Arial"/>
          <w:b/>
          <w:sz w:val="20"/>
          <w:szCs w:val="20"/>
        </w:rPr>
        <w:t>Breve CV del docente:</w:t>
      </w:r>
      <w:r w:rsidRPr="00E65141">
        <w:rPr>
          <w:rFonts w:ascii="Arial" w:hAnsi="Arial" w:cs="Arial"/>
          <w:sz w:val="20"/>
          <w:szCs w:val="20"/>
        </w:rPr>
        <w:t xml:space="preserve"> Lic. en Comercio Internacional de la UNQ. Empleado de Importantes Entidades Financieras desde hace 10 años, desarrollándose en sus Gerencias de Comercio Exterior y Cambios, con vasta experiencia en lo que se refiere a control y gestión de ingreso y egreso de divisas. Docente del Curso de Extensión Universitaria en la UNQ “Medios de Pagos Internacionales y Normativa BCRA” desde el 2010. Disertante en Charlas del Gobierno de la Ciudad de Buenos Aires “Mi primera exportación”. Dedicación part time a el asesoramiento de Empresas en Comercio Internacional.</w:t>
      </w:r>
    </w:p>
    <w:p w14:paraId="591938E0" w14:textId="77777777" w:rsidR="00824EB0" w:rsidRPr="00E65141" w:rsidRDefault="00824EB0" w:rsidP="00824EB0">
      <w:pPr>
        <w:jc w:val="both"/>
        <w:rPr>
          <w:rFonts w:ascii="Arial" w:hAnsi="Arial" w:cs="Arial"/>
          <w:sz w:val="20"/>
          <w:szCs w:val="20"/>
        </w:rPr>
      </w:pPr>
      <w:r w:rsidRPr="00E65141">
        <w:rPr>
          <w:rFonts w:ascii="Arial" w:hAnsi="Arial" w:cs="Arial"/>
          <w:b/>
          <w:sz w:val="20"/>
          <w:szCs w:val="20"/>
        </w:rPr>
        <w:t>E-mail del docente:</w:t>
      </w:r>
      <w:r w:rsidRPr="00E65141">
        <w:rPr>
          <w:rFonts w:ascii="Arial" w:hAnsi="Arial" w:cs="Arial"/>
          <w:sz w:val="20"/>
          <w:szCs w:val="20"/>
        </w:rPr>
        <w:t xml:space="preserve"> </w:t>
      </w:r>
      <w:hyperlink r:id="rId37" w:history="1">
        <w:r w:rsidR="0063532B" w:rsidRPr="007273CC">
          <w:rPr>
            <w:rStyle w:val="Hipervnculo"/>
            <w:rFonts w:ascii="Arial" w:hAnsi="Arial" w:cs="Arial"/>
            <w:sz w:val="20"/>
            <w:szCs w:val="20"/>
          </w:rPr>
          <w:t>javier.quiroga@unq.edu.ar</w:t>
        </w:r>
      </w:hyperlink>
      <w:r w:rsidR="0063532B">
        <w:rPr>
          <w:rFonts w:ascii="Arial" w:hAnsi="Arial" w:cs="Arial"/>
          <w:sz w:val="20"/>
          <w:szCs w:val="20"/>
        </w:rPr>
        <w:t xml:space="preserve"> </w:t>
      </w:r>
    </w:p>
    <w:p w14:paraId="37A7DFC3" w14:textId="77777777" w:rsidR="0098243F" w:rsidRDefault="0098243F">
      <w:pPr>
        <w:pStyle w:val="Normal1"/>
        <w:pBdr>
          <w:top w:val="nil"/>
          <w:left w:val="nil"/>
          <w:bottom w:val="nil"/>
          <w:right w:val="nil"/>
          <w:between w:val="nil"/>
        </w:pBdr>
        <w:jc w:val="both"/>
        <w:rPr>
          <w:rFonts w:ascii="Arial" w:eastAsia="Arial" w:hAnsi="Arial" w:cs="Arial"/>
          <w:color w:val="000000"/>
          <w:sz w:val="20"/>
          <w:szCs w:val="20"/>
        </w:rPr>
      </w:pPr>
    </w:p>
    <w:p w14:paraId="3E401561" w14:textId="77777777" w:rsidR="0026319C" w:rsidRDefault="0026319C">
      <w:pPr>
        <w:pStyle w:val="Normal1"/>
        <w:pBdr>
          <w:top w:val="nil"/>
          <w:left w:val="nil"/>
          <w:bottom w:val="nil"/>
          <w:right w:val="nil"/>
          <w:between w:val="nil"/>
        </w:pBdr>
        <w:jc w:val="both"/>
        <w:rPr>
          <w:rFonts w:ascii="Arial" w:eastAsia="Arial" w:hAnsi="Arial" w:cs="Arial"/>
          <w:color w:val="000000"/>
          <w:sz w:val="20"/>
          <w:szCs w:val="20"/>
        </w:rPr>
      </w:pPr>
    </w:p>
    <w:p w14:paraId="7D9BA646" w14:textId="77777777" w:rsidR="0051139C" w:rsidRPr="00054971" w:rsidRDefault="0051139C">
      <w:pPr>
        <w:pStyle w:val="Normal1"/>
        <w:pBdr>
          <w:top w:val="nil"/>
          <w:left w:val="nil"/>
          <w:bottom w:val="nil"/>
          <w:right w:val="nil"/>
          <w:between w:val="nil"/>
        </w:pBdr>
        <w:jc w:val="both"/>
        <w:rPr>
          <w:rFonts w:ascii="Arial" w:eastAsia="Arial" w:hAnsi="Arial" w:cs="Arial"/>
          <w:color w:val="5F497A" w:themeColor="accent4" w:themeShade="BF"/>
          <w:sz w:val="20"/>
          <w:szCs w:val="20"/>
        </w:rPr>
      </w:pPr>
    </w:p>
    <w:p w14:paraId="5746C377" w14:textId="77777777" w:rsidR="00674D03" w:rsidRPr="00054971" w:rsidRDefault="00C612CB" w:rsidP="0026319C">
      <w:pPr>
        <w:pStyle w:val="Normal1"/>
        <w:pBdr>
          <w:top w:val="single" w:sz="4" w:space="1" w:color="auto"/>
          <w:left w:val="single" w:sz="4" w:space="1" w:color="auto"/>
          <w:bottom w:val="single" w:sz="4" w:space="1" w:color="auto"/>
          <w:right w:val="single" w:sz="4" w:space="1" w:color="auto"/>
          <w:between w:val="nil"/>
        </w:pBdr>
        <w:spacing w:after="120"/>
        <w:jc w:val="both"/>
        <w:rPr>
          <w:rStyle w:val="nfasisintenso"/>
          <w:rFonts w:eastAsia="Arial"/>
          <w:color w:val="5F497A" w:themeColor="accent4" w:themeShade="BF"/>
        </w:rPr>
      </w:pPr>
      <w:r w:rsidRPr="00054971">
        <w:rPr>
          <w:rStyle w:val="nfasisintenso"/>
          <w:rFonts w:eastAsia="Arial"/>
          <w:color w:val="5F497A" w:themeColor="accent4" w:themeShade="BF"/>
        </w:rPr>
        <w:t xml:space="preserve">Integración Económica </w:t>
      </w:r>
      <w:r w:rsidR="004E3287" w:rsidRPr="00054971">
        <w:rPr>
          <w:rStyle w:val="nfasisintenso"/>
          <w:rFonts w:eastAsia="Arial"/>
          <w:color w:val="5F497A" w:themeColor="accent4" w:themeShade="BF"/>
        </w:rPr>
        <w:t>(Plan 20</w:t>
      </w:r>
      <w:r w:rsidR="00EF22A8">
        <w:rPr>
          <w:rStyle w:val="nfasisintenso"/>
          <w:rFonts w:eastAsia="Arial"/>
          <w:color w:val="5F497A" w:themeColor="accent4" w:themeShade="BF"/>
        </w:rPr>
        <w:t>23</w:t>
      </w:r>
      <w:r w:rsidR="004E3287" w:rsidRPr="00054971">
        <w:rPr>
          <w:rStyle w:val="nfasisintenso"/>
          <w:rFonts w:eastAsia="Arial"/>
          <w:color w:val="5F497A" w:themeColor="accent4" w:themeShade="BF"/>
        </w:rPr>
        <w:t xml:space="preserve"> y Plan 2003)</w:t>
      </w:r>
    </w:p>
    <w:p w14:paraId="50C585C5" w14:textId="77777777" w:rsidR="0051139C" w:rsidRPr="0051139C" w:rsidRDefault="00C612CB">
      <w:pPr>
        <w:pStyle w:val="Normal1"/>
        <w:pBdr>
          <w:top w:val="nil"/>
          <w:left w:val="nil"/>
          <w:bottom w:val="nil"/>
          <w:right w:val="nil"/>
          <w:between w:val="nil"/>
        </w:pBdr>
        <w:jc w:val="both"/>
        <w:rPr>
          <w:rFonts w:ascii="Arial" w:eastAsia="Arial" w:hAnsi="Arial" w:cs="Arial"/>
          <w:color w:val="4F81BD" w:themeColor="accent1"/>
          <w:sz w:val="20"/>
          <w:szCs w:val="20"/>
        </w:rPr>
      </w:pPr>
      <w:r w:rsidRPr="0051139C">
        <w:rPr>
          <w:rFonts w:ascii="Arial" w:eastAsia="Arial" w:hAnsi="Arial" w:cs="Arial"/>
          <w:b/>
          <w:color w:val="4F81BD" w:themeColor="accent1"/>
          <w:sz w:val="20"/>
          <w:szCs w:val="20"/>
        </w:rPr>
        <w:t>Núcleo al que pertenece el curso:</w:t>
      </w:r>
      <w:r w:rsidRPr="0051139C">
        <w:rPr>
          <w:rFonts w:ascii="Arial" w:eastAsia="Arial" w:hAnsi="Arial" w:cs="Arial"/>
          <w:color w:val="4F81BD" w:themeColor="accent1"/>
          <w:sz w:val="20"/>
          <w:szCs w:val="20"/>
        </w:rPr>
        <w:t xml:space="preserve"> </w:t>
      </w:r>
    </w:p>
    <w:p w14:paraId="44A9B2BA" w14:textId="77777777" w:rsidR="0051139C" w:rsidRPr="0051139C" w:rsidRDefault="0051139C">
      <w:pPr>
        <w:pStyle w:val="Normal1"/>
        <w:pBdr>
          <w:top w:val="nil"/>
          <w:left w:val="nil"/>
          <w:bottom w:val="nil"/>
          <w:right w:val="nil"/>
          <w:between w:val="nil"/>
        </w:pBdr>
        <w:jc w:val="both"/>
        <w:rPr>
          <w:rFonts w:ascii="Arial" w:eastAsia="Arial" w:hAnsi="Arial" w:cs="Arial"/>
          <w:color w:val="4F81BD" w:themeColor="accent1"/>
          <w:sz w:val="20"/>
          <w:szCs w:val="20"/>
        </w:rPr>
      </w:pPr>
      <w:r w:rsidRPr="0051139C">
        <w:rPr>
          <w:rFonts w:ascii="Arial" w:eastAsia="Arial" w:hAnsi="Arial" w:cs="Arial"/>
          <w:color w:val="4F81BD" w:themeColor="accent1"/>
          <w:sz w:val="20"/>
          <w:szCs w:val="20"/>
        </w:rPr>
        <w:t>Formación y Desarrollo Teórico (Plan 20</w:t>
      </w:r>
      <w:r w:rsidR="00383687">
        <w:rPr>
          <w:rFonts w:ascii="Arial" w:eastAsia="Arial" w:hAnsi="Arial" w:cs="Arial"/>
          <w:color w:val="4F81BD" w:themeColor="accent1"/>
          <w:sz w:val="20"/>
          <w:szCs w:val="20"/>
        </w:rPr>
        <w:t>23</w:t>
      </w:r>
      <w:r w:rsidRPr="0051139C">
        <w:rPr>
          <w:rFonts w:ascii="Arial" w:eastAsia="Arial" w:hAnsi="Arial" w:cs="Arial"/>
          <w:color w:val="4F81BD" w:themeColor="accent1"/>
          <w:sz w:val="20"/>
          <w:szCs w:val="20"/>
        </w:rPr>
        <w:t xml:space="preserve">) </w:t>
      </w:r>
    </w:p>
    <w:p w14:paraId="3D3A7372" w14:textId="77777777" w:rsidR="00674D03" w:rsidRPr="0051139C" w:rsidRDefault="00C612CB">
      <w:pPr>
        <w:pStyle w:val="Normal1"/>
        <w:pBdr>
          <w:top w:val="nil"/>
          <w:left w:val="nil"/>
          <w:bottom w:val="nil"/>
          <w:right w:val="nil"/>
          <w:between w:val="nil"/>
        </w:pBdr>
        <w:jc w:val="both"/>
        <w:rPr>
          <w:rFonts w:ascii="Arial" w:eastAsia="Arial" w:hAnsi="Arial" w:cs="Arial"/>
          <w:color w:val="4F81BD" w:themeColor="accent1"/>
          <w:sz w:val="20"/>
          <w:szCs w:val="20"/>
        </w:rPr>
      </w:pPr>
      <w:r w:rsidRPr="0051139C">
        <w:rPr>
          <w:rFonts w:ascii="Arial" w:eastAsia="Arial" w:hAnsi="Arial" w:cs="Arial"/>
          <w:color w:val="4F81BD" w:themeColor="accent1"/>
          <w:sz w:val="20"/>
          <w:szCs w:val="20"/>
        </w:rPr>
        <w:t>Licenciatura Obligatorio</w:t>
      </w:r>
      <w:r w:rsidR="0051139C" w:rsidRPr="0051139C">
        <w:rPr>
          <w:rFonts w:ascii="Arial" w:eastAsia="Arial" w:hAnsi="Arial" w:cs="Arial"/>
          <w:color w:val="4F81BD" w:themeColor="accent1"/>
          <w:sz w:val="20"/>
          <w:szCs w:val="20"/>
        </w:rPr>
        <w:t xml:space="preserve"> (Plan 2003)</w:t>
      </w:r>
    </w:p>
    <w:p w14:paraId="066BA925" w14:textId="77777777" w:rsidR="0051139C" w:rsidRPr="00EE24A9" w:rsidRDefault="0051139C" w:rsidP="0051139C">
      <w:pPr>
        <w:pStyle w:val="Normal1"/>
        <w:pBdr>
          <w:top w:val="nil"/>
          <w:left w:val="nil"/>
          <w:bottom w:val="nil"/>
          <w:right w:val="nil"/>
          <w:between w:val="nil"/>
        </w:pBdr>
        <w:jc w:val="both"/>
        <w:rPr>
          <w:rFonts w:ascii="Arial" w:eastAsia="Arial" w:hAnsi="Arial" w:cs="Arial"/>
          <w:color w:val="4F81BD" w:themeColor="accent1"/>
          <w:sz w:val="20"/>
          <w:szCs w:val="20"/>
        </w:rPr>
      </w:pPr>
      <w:r w:rsidRPr="00EE24A9">
        <w:rPr>
          <w:rFonts w:ascii="Arial" w:eastAsia="Arial" w:hAnsi="Arial" w:cs="Arial"/>
          <w:b/>
          <w:color w:val="4F81BD" w:themeColor="accent1"/>
          <w:sz w:val="20"/>
          <w:szCs w:val="20"/>
        </w:rPr>
        <w:t>Contenidos mínimos:</w:t>
      </w:r>
      <w:r w:rsidRPr="00EE24A9">
        <w:rPr>
          <w:rFonts w:ascii="Arial" w:eastAsia="Arial" w:hAnsi="Arial" w:cs="Arial"/>
          <w:color w:val="4F81BD" w:themeColor="accent1"/>
          <w:sz w:val="20"/>
          <w:szCs w:val="20"/>
        </w:rPr>
        <w:t xml:space="preserve"> Según se detalla en Plan de Estudios RCS Nº 178/03, RCS Nº </w:t>
      </w:r>
      <w:r w:rsidR="00383687">
        <w:rPr>
          <w:rFonts w:ascii="Arial" w:eastAsia="Arial" w:hAnsi="Arial" w:cs="Arial"/>
          <w:color w:val="4F81BD" w:themeColor="accent1"/>
          <w:sz w:val="20"/>
          <w:szCs w:val="20"/>
        </w:rPr>
        <w:t>207/23</w:t>
      </w:r>
      <w:r w:rsidRPr="00EE24A9">
        <w:rPr>
          <w:rFonts w:ascii="Arial" w:eastAsia="Arial" w:hAnsi="Arial" w:cs="Arial"/>
          <w:color w:val="4F81BD" w:themeColor="accent1"/>
          <w:sz w:val="20"/>
          <w:szCs w:val="20"/>
        </w:rPr>
        <w:t xml:space="preserve"> (</w:t>
      </w:r>
      <w:hyperlink r:id="rId38" w:history="1">
        <w:r w:rsidRPr="00EE24A9">
          <w:rPr>
            <w:rStyle w:val="Hipervnculo"/>
            <w:rFonts w:ascii="Arial" w:eastAsia="Arial" w:hAnsi="Arial" w:cs="Arial"/>
            <w:color w:val="4F81BD" w:themeColor="accent1"/>
            <w:sz w:val="20"/>
            <w:szCs w:val="20"/>
          </w:rPr>
          <w:t>http://www.unq.edu.ar/carreras/23-licenciatura-en-comercio-internacional.php</w:t>
        </w:r>
      </w:hyperlink>
      <w:r w:rsidRPr="00EE24A9">
        <w:rPr>
          <w:rFonts w:ascii="Arial" w:eastAsia="Arial" w:hAnsi="Arial" w:cs="Arial"/>
          <w:color w:val="4F81BD" w:themeColor="accent1"/>
          <w:sz w:val="20"/>
          <w:szCs w:val="20"/>
        </w:rPr>
        <w:t>).</w:t>
      </w:r>
    </w:p>
    <w:p w14:paraId="6B44A3EA" w14:textId="77777777" w:rsidR="00674D03" w:rsidRDefault="00674D03">
      <w:pPr>
        <w:pStyle w:val="Normal1"/>
        <w:pBdr>
          <w:top w:val="nil"/>
          <w:left w:val="nil"/>
          <w:bottom w:val="nil"/>
          <w:right w:val="nil"/>
          <w:between w:val="nil"/>
        </w:pBdr>
        <w:jc w:val="both"/>
        <w:rPr>
          <w:rFonts w:ascii="Arial" w:eastAsia="Arial" w:hAnsi="Arial" w:cs="Arial"/>
          <w:color w:val="000000"/>
          <w:sz w:val="20"/>
          <w:szCs w:val="20"/>
        </w:rPr>
      </w:pPr>
    </w:p>
    <w:p w14:paraId="0A3A6C1F" w14:textId="77777777" w:rsidR="00233A78" w:rsidRDefault="00233A78">
      <w:pPr>
        <w:pStyle w:val="Normal1"/>
        <w:pBdr>
          <w:top w:val="nil"/>
          <w:left w:val="nil"/>
          <w:bottom w:val="nil"/>
          <w:right w:val="nil"/>
          <w:between w:val="nil"/>
        </w:pBdr>
        <w:jc w:val="both"/>
        <w:rPr>
          <w:rFonts w:ascii="Arial" w:eastAsia="Arial" w:hAnsi="Arial" w:cs="Arial"/>
          <w:color w:val="000000"/>
          <w:sz w:val="20"/>
          <w:szCs w:val="20"/>
        </w:rPr>
      </w:pPr>
    </w:p>
    <w:p w14:paraId="58369797" w14:textId="77777777" w:rsidR="00233A78" w:rsidRDefault="00233A78" w:rsidP="00233A78">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Profesor:</w:t>
      </w:r>
      <w:r>
        <w:rPr>
          <w:rFonts w:ascii="Arial" w:eastAsia="Arial" w:hAnsi="Arial" w:cs="Arial"/>
          <w:color w:val="000000"/>
          <w:sz w:val="20"/>
          <w:szCs w:val="20"/>
        </w:rPr>
        <w:t xml:space="preserve"> </w:t>
      </w:r>
      <w:r w:rsidRPr="0051139C">
        <w:rPr>
          <w:rFonts w:ascii="Arial" w:eastAsia="Arial" w:hAnsi="Arial" w:cs="Arial"/>
          <w:b/>
          <w:color w:val="4F81BD" w:themeColor="accent1"/>
          <w:sz w:val="20"/>
          <w:szCs w:val="20"/>
        </w:rPr>
        <w:t>Jesica De Angelis</w:t>
      </w:r>
    </w:p>
    <w:p w14:paraId="41625878" w14:textId="77777777" w:rsidR="00233A78" w:rsidRDefault="00233A78" w:rsidP="00233A78">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Modalidad:</w:t>
      </w:r>
      <w:r>
        <w:rPr>
          <w:rFonts w:ascii="Arial" w:eastAsia="Arial" w:hAnsi="Arial" w:cs="Arial"/>
          <w:color w:val="000000"/>
          <w:sz w:val="20"/>
          <w:szCs w:val="20"/>
        </w:rPr>
        <w:t xml:space="preserve"> Semi-presencial con Qoodle</w:t>
      </w:r>
    </w:p>
    <w:p w14:paraId="74E8BA8C" w14:textId="77777777" w:rsidR="00233A78" w:rsidRDefault="00233A78" w:rsidP="00233A78">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Horas de estudio recomendadas (extra-clase):</w:t>
      </w:r>
      <w:r>
        <w:rPr>
          <w:rFonts w:ascii="Arial" w:eastAsia="Arial" w:hAnsi="Arial" w:cs="Arial"/>
          <w:color w:val="000000"/>
          <w:sz w:val="20"/>
          <w:szCs w:val="20"/>
        </w:rPr>
        <w:t xml:space="preserve"> 5 horas semanales</w:t>
      </w:r>
    </w:p>
    <w:p w14:paraId="1F498D97" w14:textId="77777777" w:rsidR="00233A78" w:rsidRDefault="00233A78" w:rsidP="00233A78">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Conocimientos previos para el mejor aprovechamiento del curso</w:t>
      </w:r>
      <w:r>
        <w:rPr>
          <w:rFonts w:ascii="Arial" w:eastAsia="Arial" w:hAnsi="Arial" w:cs="Arial"/>
          <w:color w:val="000000"/>
          <w:sz w:val="20"/>
          <w:szCs w:val="20"/>
        </w:rPr>
        <w:t xml:space="preserve">: Macroeconomía y Teorías de Comercio Internacional. </w:t>
      </w:r>
    </w:p>
    <w:p w14:paraId="63C98FBA" w14:textId="29A5AEE0" w:rsidR="00233A78" w:rsidRDefault="00233A78" w:rsidP="00233A78">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Forma de Evaluación:</w:t>
      </w:r>
      <w:r>
        <w:rPr>
          <w:rFonts w:ascii="Arial" w:eastAsia="Arial" w:hAnsi="Arial" w:cs="Arial"/>
          <w:color w:val="000000"/>
          <w:sz w:val="20"/>
          <w:szCs w:val="20"/>
        </w:rPr>
        <w:t xml:space="preserve"> Se adoptan las sugerencias de la Dirección de la carrera </w:t>
      </w:r>
      <w:r w:rsidR="004242B7">
        <w:rPr>
          <w:rFonts w:ascii="Arial" w:eastAsia="Arial" w:hAnsi="Arial" w:cs="Arial"/>
          <w:color w:val="000000"/>
          <w:sz w:val="20"/>
          <w:szCs w:val="20"/>
        </w:rPr>
        <w:t>de acuerdo con el</w:t>
      </w:r>
      <w:r>
        <w:rPr>
          <w:rFonts w:ascii="Arial" w:eastAsia="Arial" w:hAnsi="Arial" w:cs="Arial"/>
          <w:color w:val="000000"/>
          <w:sz w:val="20"/>
          <w:szCs w:val="20"/>
        </w:rPr>
        <w:t xml:space="preserve"> Régimen de Estudios vigente según Res (C.S.) Nº 201/18, siendo las instancias de evaluación dos parciales, un recuperatorio, trabajos prácticos obligatorios y exámenes integradores para los alumnos que no promocionen el curso.</w:t>
      </w:r>
    </w:p>
    <w:p w14:paraId="469BC36A" w14:textId="77777777" w:rsidR="00233A78" w:rsidRDefault="00233A78" w:rsidP="00233A78">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lastRenderedPageBreak/>
        <w:t>Breve C.V del docente:</w:t>
      </w:r>
      <w:r>
        <w:rPr>
          <w:rFonts w:ascii="Arial" w:eastAsia="Arial" w:hAnsi="Arial" w:cs="Arial"/>
          <w:color w:val="000000"/>
          <w:sz w:val="20"/>
          <w:szCs w:val="20"/>
        </w:rPr>
        <w:t xml:space="preserve"> Lic. en Comercio Internacional (UNQ). Magíster en Relaciones Económicas Internacionales (FCE-UBA). Doctoranda en Ciencias Sociales (UNQ). Becaria Doctoral CONICET. Ha participado en diversos proyectos de investigación vinculados a la economía internacional y ha sido docente de la materia "Relaciones Económicas Internacionales" y “Macroeconomía” (UNQ) y Ayudante de Primera de la materia "Economía Internacional" (FCE-UBA).</w:t>
      </w:r>
    </w:p>
    <w:p w14:paraId="41744495" w14:textId="60A4821D" w:rsidR="00233A78" w:rsidRDefault="00233A78" w:rsidP="00233A78">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E- mail del docente:</w:t>
      </w:r>
      <w:r>
        <w:rPr>
          <w:rFonts w:ascii="Arial" w:eastAsia="Arial" w:hAnsi="Arial" w:cs="Arial"/>
          <w:color w:val="000000"/>
          <w:sz w:val="20"/>
          <w:szCs w:val="20"/>
        </w:rPr>
        <w:t xml:space="preserve"> </w:t>
      </w:r>
      <w:hyperlink r:id="rId39" w:history="1">
        <w:r w:rsidRPr="007273CC">
          <w:rPr>
            <w:rStyle w:val="Hipervnculo"/>
            <w:rFonts w:ascii="Arial" w:eastAsia="Arial" w:hAnsi="Arial" w:cs="Arial"/>
            <w:sz w:val="20"/>
            <w:szCs w:val="20"/>
          </w:rPr>
          <w:t>jesica.deangelis@unq.edu.ar</w:t>
        </w:r>
      </w:hyperlink>
    </w:p>
    <w:p w14:paraId="256CC10B" w14:textId="77777777" w:rsidR="00233A78" w:rsidRDefault="00233A78">
      <w:pPr>
        <w:pStyle w:val="Normal1"/>
        <w:pBdr>
          <w:top w:val="nil"/>
          <w:left w:val="nil"/>
          <w:bottom w:val="nil"/>
          <w:right w:val="nil"/>
          <w:between w:val="nil"/>
        </w:pBdr>
        <w:jc w:val="both"/>
        <w:rPr>
          <w:rFonts w:ascii="Arial" w:eastAsia="Arial" w:hAnsi="Arial" w:cs="Arial"/>
          <w:color w:val="000000"/>
          <w:sz w:val="20"/>
          <w:szCs w:val="20"/>
        </w:rPr>
      </w:pPr>
    </w:p>
    <w:p w14:paraId="50F8CFE6" w14:textId="77777777" w:rsidR="00233A78" w:rsidRDefault="00233A78">
      <w:pPr>
        <w:pStyle w:val="Normal1"/>
        <w:pBdr>
          <w:top w:val="nil"/>
          <w:left w:val="nil"/>
          <w:bottom w:val="nil"/>
          <w:right w:val="nil"/>
          <w:between w:val="nil"/>
        </w:pBdr>
        <w:jc w:val="both"/>
        <w:rPr>
          <w:rFonts w:ascii="Arial" w:eastAsia="Arial" w:hAnsi="Arial" w:cs="Arial"/>
          <w:color w:val="000000"/>
          <w:sz w:val="20"/>
          <w:szCs w:val="20"/>
        </w:rPr>
      </w:pPr>
    </w:p>
    <w:p w14:paraId="3917EA7D" w14:textId="77777777" w:rsidR="00233A78" w:rsidRDefault="00233A78">
      <w:pPr>
        <w:pStyle w:val="Normal1"/>
        <w:pBdr>
          <w:top w:val="nil"/>
          <w:left w:val="nil"/>
          <w:bottom w:val="nil"/>
          <w:right w:val="nil"/>
          <w:between w:val="nil"/>
        </w:pBdr>
        <w:jc w:val="both"/>
        <w:rPr>
          <w:rFonts w:ascii="Arial" w:eastAsia="Arial" w:hAnsi="Arial" w:cs="Arial"/>
          <w:color w:val="000000"/>
          <w:sz w:val="20"/>
          <w:szCs w:val="20"/>
        </w:rPr>
      </w:pPr>
    </w:p>
    <w:p w14:paraId="64234093" w14:textId="77777777" w:rsidR="00233A78" w:rsidRDefault="00233A78">
      <w:pPr>
        <w:pStyle w:val="Normal1"/>
        <w:pBdr>
          <w:top w:val="nil"/>
          <w:left w:val="nil"/>
          <w:bottom w:val="nil"/>
          <w:right w:val="nil"/>
          <w:between w:val="nil"/>
        </w:pBdr>
        <w:jc w:val="both"/>
        <w:rPr>
          <w:rFonts w:ascii="Arial" w:eastAsia="Arial" w:hAnsi="Arial" w:cs="Arial"/>
          <w:color w:val="000000"/>
          <w:sz w:val="20"/>
          <w:szCs w:val="20"/>
        </w:rPr>
      </w:pPr>
    </w:p>
    <w:p w14:paraId="29D0FCAE" w14:textId="77777777" w:rsidR="00233A78" w:rsidRDefault="00233A78" w:rsidP="00233A78">
      <w:pPr>
        <w:pStyle w:val="Normal1"/>
        <w:widowControl/>
        <w:pBdr>
          <w:top w:val="nil"/>
          <w:left w:val="nil"/>
          <w:bottom w:val="nil"/>
          <w:right w:val="nil"/>
          <w:between w:val="nil"/>
        </w:pBdr>
        <w:jc w:val="both"/>
        <w:rPr>
          <w:color w:val="000000"/>
        </w:rPr>
      </w:pPr>
      <w:r>
        <w:rPr>
          <w:rFonts w:ascii="Arial" w:eastAsia="Arial" w:hAnsi="Arial" w:cs="Arial"/>
          <w:b/>
          <w:color w:val="000000"/>
          <w:sz w:val="20"/>
          <w:szCs w:val="20"/>
        </w:rPr>
        <w:t>Profesor</w:t>
      </w:r>
      <w:r>
        <w:rPr>
          <w:rFonts w:ascii="Arial" w:eastAsia="Arial" w:hAnsi="Arial" w:cs="Arial"/>
          <w:color w:val="000000"/>
          <w:sz w:val="20"/>
          <w:szCs w:val="20"/>
        </w:rPr>
        <w:t xml:space="preserve">: </w:t>
      </w:r>
      <w:r>
        <w:rPr>
          <w:rFonts w:ascii="Arial" w:eastAsia="Arial" w:hAnsi="Arial" w:cs="Arial"/>
          <w:b/>
          <w:color w:val="4F81BD" w:themeColor="accent1"/>
          <w:sz w:val="20"/>
          <w:szCs w:val="20"/>
        </w:rPr>
        <w:t>Hernán Soltz</w:t>
      </w:r>
    </w:p>
    <w:p w14:paraId="517A5768" w14:textId="77777777" w:rsidR="00233A78" w:rsidRDefault="00233A78" w:rsidP="00233A78">
      <w:pPr>
        <w:pStyle w:val="Normal1"/>
        <w:widowControl/>
        <w:pBdr>
          <w:top w:val="nil"/>
          <w:left w:val="nil"/>
          <w:bottom w:val="nil"/>
          <w:right w:val="nil"/>
          <w:between w:val="nil"/>
        </w:pBdr>
        <w:jc w:val="both"/>
        <w:rPr>
          <w:color w:val="000000"/>
        </w:rPr>
      </w:pPr>
      <w:r>
        <w:rPr>
          <w:rFonts w:ascii="Arial" w:eastAsia="Arial" w:hAnsi="Arial" w:cs="Arial"/>
          <w:b/>
          <w:color w:val="000000"/>
          <w:sz w:val="20"/>
          <w:szCs w:val="20"/>
        </w:rPr>
        <w:t>Modalidad:</w:t>
      </w:r>
      <w:r>
        <w:rPr>
          <w:rFonts w:ascii="Arial" w:eastAsia="Arial" w:hAnsi="Arial" w:cs="Arial"/>
          <w:color w:val="000000"/>
          <w:sz w:val="20"/>
          <w:szCs w:val="20"/>
        </w:rPr>
        <w:t xml:space="preserve"> Presencial con Qoodle</w:t>
      </w:r>
    </w:p>
    <w:p w14:paraId="5D781376" w14:textId="77777777" w:rsidR="00233A78" w:rsidRDefault="00233A78" w:rsidP="00233A78">
      <w:pPr>
        <w:pStyle w:val="Normal1"/>
        <w:widowControl/>
        <w:pBdr>
          <w:top w:val="nil"/>
          <w:left w:val="nil"/>
          <w:bottom w:val="nil"/>
          <w:right w:val="nil"/>
          <w:between w:val="nil"/>
        </w:pBdr>
        <w:jc w:val="both"/>
        <w:rPr>
          <w:color w:val="000000"/>
        </w:rPr>
      </w:pPr>
      <w:r>
        <w:rPr>
          <w:rFonts w:ascii="Arial" w:eastAsia="Arial" w:hAnsi="Arial" w:cs="Arial"/>
          <w:b/>
          <w:color w:val="000000"/>
          <w:sz w:val="20"/>
          <w:szCs w:val="20"/>
        </w:rPr>
        <w:t xml:space="preserve">Horario: </w:t>
      </w:r>
      <w:r>
        <w:rPr>
          <w:rFonts w:ascii="Arial" w:eastAsia="Arial" w:hAnsi="Arial" w:cs="Arial"/>
          <w:color w:val="000000"/>
          <w:sz w:val="20"/>
          <w:szCs w:val="20"/>
        </w:rPr>
        <w:t xml:space="preserve">miércoles de 18 a 22hs. </w:t>
      </w:r>
    </w:p>
    <w:p w14:paraId="350215D0" w14:textId="6BF536AC" w:rsidR="00233A78" w:rsidRDefault="00233A78" w:rsidP="00233A78">
      <w:pPr>
        <w:pStyle w:val="Normal1"/>
        <w:widowControl/>
        <w:pBdr>
          <w:top w:val="nil"/>
          <w:left w:val="nil"/>
          <w:bottom w:val="nil"/>
          <w:right w:val="nil"/>
          <w:between w:val="nil"/>
        </w:pBdr>
        <w:jc w:val="both"/>
        <w:rPr>
          <w:color w:val="000000"/>
        </w:rPr>
      </w:pPr>
      <w:r>
        <w:rPr>
          <w:rFonts w:ascii="Arial" w:eastAsia="Arial" w:hAnsi="Arial" w:cs="Arial"/>
          <w:b/>
          <w:color w:val="000000"/>
          <w:sz w:val="20"/>
          <w:szCs w:val="20"/>
        </w:rPr>
        <w:t>Horas de estudio/</w:t>
      </w:r>
      <w:r w:rsidR="004D1C75">
        <w:rPr>
          <w:rFonts w:ascii="Arial" w:eastAsia="Arial" w:hAnsi="Arial" w:cs="Arial"/>
          <w:b/>
          <w:color w:val="000000"/>
          <w:sz w:val="20"/>
          <w:szCs w:val="20"/>
        </w:rPr>
        <w:t>prácticas recomendadas</w:t>
      </w:r>
      <w:r>
        <w:rPr>
          <w:rFonts w:ascii="Arial" w:eastAsia="Arial" w:hAnsi="Arial" w:cs="Arial"/>
          <w:b/>
          <w:color w:val="000000"/>
          <w:sz w:val="20"/>
          <w:szCs w:val="20"/>
        </w:rPr>
        <w:t xml:space="preserve"> (extra clase):</w:t>
      </w:r>
      <w:r>
        <w:rPr>
          <w:rFonts w:ascii="Arial" w:eastAsia="Arial" w:hAnsi="Arial" w:cs="Arial"/>
          <w:color w:val="000000"/>
          <w:sz w:val="20"/>
          <w:szCs w:val="20"/>
        </w:rPr>
        <w:t xml:space="preserve"> 8 horas semanales.</w:t>
      </w:r>
    </w:p>
    <w:p w14:paraId="2C0BA0A2" w14:textId="77777777" w:rsidR="00233A78" w:rsidRDefault="00233A78" w:rsidP="00233A78">
      <w:pPr>
        <w:pStyle w:val="Normal1"/>
        <w:widowControl/>
        <w:pBdr>
          <w:top w:val="nil"/>
          <w:left w:val="nil"/>
          <w:bottom w:val="nil"/>
          <w:right w:val="nil"/>
          <w:between w:val="nil"/>
        </w:pBdr>
        <w:jc w:val="both"/>
        <w:rPr>
          <w:color w:val="000000"/>
        </w:rPr>
      </w:pPr>
      <w:r>
        <w:rPr>
          <w:rFonts w:ascii="Arial" w:eastAsia="Arial" w:hAnsi="Arial" w:cs="Arial"/>
          <w:b/>
          <w:color w:val="000000"/>
          <w:sz w:val="20"/>
          <w:szCs w:val="20"/>
        </w:rPr>
        <w:t>Conocimientos previos para el mejor aprovechamiento del curso:</w:t>
      </w:r>
      <w:r>
        <w:rPr>
          <w:rFonts w:ascii="Arial" w:eastAsia="Arial" w:hAnsi="Arial" w:cs="Arial"/>
          <w:color w:val="000000"/>
          <w:sz w:val="20"/>
          <w:szCs w:val="20"/>
        </w:rPr>
        <w:t xml:space="preserve"> Teorías del Comercio Internacional.</w:t>
      </w:r>
    </w:p>
    <w:p w14:paraId="551E390C" w14:textId="77777777" w:rsidR="00233A78" w:rsidRDefault="00233A78" w:rsidP="00233A78">
      <w:pPr>
        <w:pStyle w:val="Normal1"/>
        <w:widowControl/>
        <w:pBdr>
          <w:top w:val="nil"/>
          <w:left w:val="nil"/>
          <w:bottom w:val="nil"/>
          <w:right w:val="nil"/>
          <w:between w:val="nil"/>
        </w:pBdr>
        <w:jc w:val="both"/>
        <w:rPr>
          <w:color w:val="000000"/>
        </w:rPr>
      </w:pPr>
      <w:r>
        <w:rPr>
          <w:rFonts w:ascii="Arial" w:eastAsia="Arial" w:hAnsi="Arial" w:cs="Arial"/>
          <w:b/>
          <w:color w:val="000000"/>
          <w:sz w:val="20"/>
          <w:szCs w:val="20"/>
        </w:rPr>
        <w:t>Forma de evaluación:</w:t>
      </w:r>
      <w:r>
        <w:rPr>
          <w:rFonts w:ascii="Arial" w:eastAsia="Arial" w:hAnsi="Arial" w:cs="Arial"/>
          <w:color w:val="000000"/>
          <w:sz w:val="20"/>
          <w:szCs w:val="20"/>
        </w:rPr>
        <w:t xml:space="preserve">  el mecanismo de evaluación y calificación de los alumnos comprende la realización de dos exámenes parciales escritos presenciales, los trabajos prácticos domiciliarios y una nota conceptual en base a la participación en las clases y otras actividades que se realicen durante el curso, y cuando corresponda un examen recuperatorio y eventualmente el examen integrador. Todas las instancias de evaluación serán individuales, salvo las grupales que eventualmente determine el docente para el caso de los trabajos prácticos.</w:t>
      </w:r>
    </w:p>
    <w:p w14:paraId="037F652B" w14:textId="77777777" w:rsidR="00233A78" w:rsidRDefault="00233A78" w:rsidP="00233A78">
      <w:pPr>
        <w:pStyle w:val="Normal1"/>
        <w:widowControl/>
        <w:pBdr>
          <w:top w:val="nil"/>
          <w:left w:val="nil"/>
          <w:bottom w:val="nil"/>
          <w:right w:val="nil"/>
          <w:between w:val="nil"/>
        </w:pBdr>
        <w:jc w:val="both"/>
        <w:rPr>
          <w:color w:val="000000"/>
        </w:rPr>
      </w:pPr>
      <w:r>
        <w:rPr>
          <w:rFonts w:ascii="Arial" w:eastAsia="Arial" w:hAnsi="Arial" w:cs="Arial"/>
          <w:b/>
          <w:color w:val="000000"/>
          <w:sz w:val="20"/>
          <w:szCs w:val="20"/>
        </w:rPr>
        <w:t>Breve CV del docente:</w:t>
      </w:r>
      <w:r>
        <w:rPr>
          <w:rFonts w:ascii="Arial" w:eastAsia="Arial" w:hAnsi="Arial" w:cs="Arial"/>
          <w:color w:val="000000"/>
          <w:sz w:val="20"/>
          <w:szCs w:val="20"/>
        </w:rPr>
        <w:t xml:space="preserve"> Licenciado en Economía (UBA). Investigador adjunto en el Programa de Estudios sobre la Globalización de FLACSO/Argentina. Profesor Adjunto Regular de “Economía Internacional”  en  la FCE/UBA,  Profesor  de  “Tópicos  de Economía  Internacional”  en  la  UVQ,  de “Taller  de  Metodología  y  Análisis  del  Comercio  Internacional”  en  la  Licenciatura  en  Comercio Internacional de la UNQ, Profesor de “Tópicos Actuales de la Economía Argentina” en el  Programa de Intercambio  de Estudios  Avanzados  en Ciencias  Sociales  para estudiantes  extranjeros  (CIEE- FLACSO/Argentina),   Profesor  invitado  en  programa  de  intercambio  de  alumnos  extranjeros  SIT Study  Abroad  (IDES)  y  Profesor  de  “Contexto  Económico”  en  la  Carrera  de  Especialización  en Gestión Estratégica  del Diseño en la Escuela de Posgrado de la FADU/UBA.  Ha sido Coordinador Académico de la Maestría en Relaciones y Negociaciones Internacionales (FLACSO/Argentina- Universidad de San Andrés - Universidad de Barcelona) (2002-04).  Ha sido becario interno del CONICET (1997-2002), asistente técnico de la Dirección de Integración y Coordinación de Políticas (MEyOSP) (1991-95) e investigador asistente en el Centro de Estudios de la Estructura Económica (CENES) del IIE de la FCE/UBA (1994-95).</w:t>
      </w:r>
    </w:p>
    <w:p w14:paraId="4958D400" w14:textId="77777777" w:rsidR="00233A78" w:rsidRDefault="00233A78" w:rsidP="00233A78">
      <w:pPr>
        <w:pStyle w:val="Normal1"/>
        <w:widowControl/>
        <w:pBdr>
          <w:top w:val="nil"/>
          <w:left w:val="nil"/>
          <w:bottom w:val="nil"/>
          <w:right w:val="nil"/>
          <w:between w:val="nil"/>
        </w:pBdr>
        <w:jc w:val="both"/>
        <w:rPr>
          <w:color w:val="000000"/>
        </w:rPr>
      </w:pPr>
      <w:r>
        <w:rPr>
          <w:rFonts w:ascii="Arial" w:eastAsia="Arial" w:hAnsi="Arial" w:cs="Arial"/>
          <w:color w:val="000000"/>
          <w:sz w:val="20"/>
          <w:szCs w:val="20"/>
        </w:rPr>
        <w:t>Temas de investigación: integración regional, comercio internacional, política comercial, sistema multilateral de comercio, relaciones económicas internacionales.</w:t>
      </w:r>
    </w:p>
    <w:p w14:paraId="3660A387" w14:textId="6FC9D25F" w:rsidR="003F2B89" w:rsidRDefault="00233A78" w:rsidP="00233A78">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 xml:space="preserve">E-mail del docente: </w:t>
      </w:r>
      <w:hyperlink r:id="rId40">
        <w:r>
          <w:rPr>
            <w:rFonts w:ascii="Arial" w:eastAsia="Arial" w:hAnsi="Arial" w:cs="Arial"/>
            <w:color w:val="0000FF"/>
            <w:sz w:val="20"/>
            <w:szCs w:val="20"/>
            <w:u w:val="single"/>
          </w:rPr>
          <w:t>hsoltz@flacso.org.ar</w:t>
        </w:r>
      </w:hyperlink>
    </w:p>
    <w:p w14:paraId="2BF91ECA" w14:textId="70A3685A" w:rsidR="0059454A" w:rsidRDefault="0059454A">
      <w:pPr>
        <w:pStyle w:val="Normal1"/>
        <w:pBdr>
          <w:top w:val="nil"/>
          <w:left w:val="nil"/>
          <w:bottom w:val="nil"/>
          <w:right w:val="nil"/>
          <w:between w:val="nil"/>
        </w:pBdr>
        <w:jc w:val="both"/>
        <w:rPr>
          <w:rFonts w:ascii="Arial" w:eastAsia="Arial" w:hAnsi="Arial" w:cs="Arial"/>
          <w:color w:val="000000"/>
          <w:sz w:val="20"/>
          <w:szCs w:val="20"/>
        </w:rPr>
      </w:pPr>
    </w:p>
    <w:p w14:paraId="0F1EF0B2" w14:textId="77777777" w:rsidR="0063532B" w:rsidRDefault="0063532B">
      <w:pPr>
        <w:pStyle w:val="Normal1"/>
        <w:pBdr>
          <w:top w:val="nil"/>
          <w:left w:val="nil"/>
          <w:bottom w:val="nil"/>
          <w:right w:val="nil"/>
          <w:between w:val="nil"/>
        </w:pBdr>
        <w:jc w:val="both"/>
        <w:rPr>
          <w:rFonts w:ascii="Arial" w:eastAsia="Arial" w:hAnsi="Arial" w:cs="Arial"/>
          <w:color w:val="000000"/>
          <w:sz w:val="20"/>
          <w:szCs w:val="20"/>
        </w:rPr>
      </w:pPr>
    </w:p>
    <w:p w14:paraId="310490D1" w14:textId="77777777" w:rsidR="00EF22A8" w:rsidRDefault="00EF22A8">
      <w:pPr>
        <w:pStyle w:val="Normal1"/>
        <w:pBdr>
          <w:top w:val="nil"/>
          <w:left w:val="nil"/>
          <w:bottom w:val="nil"/>
          <w:right w:val="nil"/>
          <w:between w:val="nil"/>
        </w:pBdr>
        <w:jc w:val="both"/>
        <w:rPr>
          <w:rFonts w:ascii="Arial" w:eastAsia="Arial" w:hAnsi="Arial" w:cs="Arial"/>
          <w:color w:val="000000"/>
          <w:sz w:val="20"/>
          <w:szCs w:val="20"/>
        </w:rPr>
      </w:pPr>
    </w:p>
    <w:p w14:paraId="17346597" w14:textId="77777777" w:rsidR="00674D03" w:rsidRPr="00054971" w:rsidRDefault="00C612CB" w:rsidP="0026319C">
      <w:pPr>
        <w:pStyle w:val="Normal1"/>
        <w:pBdr>
          <w:top w:val="single" w:sz="4" w:space="1" w:color="auto"/>
          <w:left w:val="single" w:sz="4" w:space="1" w:color="auto"/>
          <w:bottom w:val="single" w:sz="4" w:space="1" w:color="auto"/>
          <w:right w:val="single" w:sz="4" w:space="1" w:color="auto"/>
          <w:between w:val="nil"/>
        </w:pBdr>
        <w:spacing w:after="120"/>
        <w:jc w:val="both"/>
        <w:rPr>
          <w:rStyle w:val="nfasisintenso"/>
          <w:rFonts w:eastAsia="Arial"/>
          <w:color w:val="5F497A" w:themeColor="accent4" w:themeShade="BF"/>
        </w:rPr>
      </w:pPr>
      <w:r w:rsidRPr="00054971">
        <w:rPr>
          <w:rStyle w:val="nfasisintenso"/>
          <w:rFonts w:eastAsia="Arial"/>
          <w:color w:val="5F497A" w:themeColor="accent4" w:themeShade="BF"/>
        </w:rPr>
        <w:t>Logística Integral del Comercio Internacional</w:t>
      </w:r>
      <w:r w:rsidR="005D3591" w:rsidRPr="00054971">
        <w:rPr>
          <w:rStyle w:val="nfasisintenso"/>
          <w:rFonts w:eastAsia="Arial"/>
          <w:color w:val="5F497A" w:themeColor="accent4" w:themeShade="BF"/>
        </w:rPr>
        <w:t xml:space="preserve"> (Plan 20</w:t>
      </w:r>
      <w:r w:rsidR="00EF22A8">
        <w:rPr>
          <w:rStyle w:val="nfasisintenso"/>
          <w:rFonts w:eastAsia="Arial"/>
          <w:color w:val="5F497A" w:themeColor="accent4" w:themeShade="BF"/>
        </w:rPr>
        <w:t>23</w:t>
      </w:r>
      <w:r w:rsidR="005D3591" w:rsidRPr="00054971">
        <w:rPr>
          <w:rStyle w:val="nfasisintenso"/>
          <w:rFonts w:eastAsia="Arial"/>
          <w:color w:val="5F497A" w:themeColor="accent4" w:themeShade="BF"/>
        </w:rPr>
        <w:t>) // Logística y Financiamiento de Comercio Exterior (</w:t>
      </w:r>
      <w:r w:rsidR="002E394D" w:rsidRPr="00054971">
        <w:rPr>
          <w:rStyle w:val="nfasisintenso"/>
          <w:rFonts w:eastAsia="Arial"/>
          <w:color w:val="5F497A" w:themeColor="accent4" w:themeShade="BF"/>
        </w:rPr>
        <w:t>Plan 2003</w:t>
      </w:r>
      <w:r w:rsidR="005D3591" w:rsidRPr="00054971">
        <w:rPr>
          <w:rStyle w:val="nfasisintenso"/>
          <w:rFonts w:eastAsia="Arial"/>
          <w:color w:val="5F497A" w:themeColor="accent4" w:themeShade="BF"/>
        </w:rPr>
        <w:t>)</w:t>
      </w:r>
    </w:p>
    <w:p w14:paraId="502A0628" w14:textId="77777777" w:rsidR="002E394D" w:rsidRPr="002E394D" w:rsidRDefault="00C612CB">
      <w:pPr>
        <w:pStyle w:val="Normal1"/>
        <w:pBdr>
          <w:top w:val="nil"/>
          <w:left w:val="nil"/>
          <w:bottom w:val="nil"/>
          <w:right w:val="nil"/>
          <w:between w:val="nil"/>
        </w:pBdr>
        <w:jc w:val="both"/>
        <w:rPr>
          <w:rFonts w:ascii="Arial" w:eastAsia="Arial" w:hAnsi="Arial" w:cs="Arial"/>
          <w:color w:val="4F81BD" w:themeColor="accent1"/>
          <w:sz w:val="20"/>
          <w:szCs w:val="20"/>
        </w:rPr>
      </w:pPr>
      <w:r w:rsidRPr="002E394D">
        <w:rPr>
          <w:rFonts w:ascii="Arial" w:eastAsia="Arial" w:hAnsi="Arial" w:cs="Arial"/>
          <w:b/>
          <w:color w:val="4F81BD" w:themeColor="accent1"/>
          <w:sz w:val="20"/>
          <w:szCs w:val="20"/>
        </w:rPr>
        <w:t>Núcleo al que pertenece el curso:</w:t>
      </w:r>
    </w:p>
    <w:p w14:paraId="773AFE20" w14:textId="77777777" w:rsidR="00674D03" w:rsidRPr="002E394D" w:rsidRDefault="00C612CB">
      <w:pPr>
        <w:pStyle w:val="Normal1"/>
        <w:pBdr>
          <w:top w:val="nil"/>
          <w:left w:val="nil"/>
          <w:bottom w:val="nil"/>
          <w:right w:val="nil"/>
          <w:between w:val="nil"/>
        </w:pBdr>
        <w:jc w:val="both"/>
        <w:rPr>
          <w:rFonts w:ascii="Arial" w:eastAsia="Arial" w:hAnsi="Arial" w:cs="Arial"/>
          <w:color w:val="4F81BD" w:themeColor="accent1"/>
          <w:sz w:val="20"/>
          <w:szCs w:val="20"/>
        </w:rPr>
      </w:pPr>
      <w:r w:rsidRPr="002E394D">
        <w:rPr>
          <w:rFonts w:ascii="Arial" w:eastAsia="Arial" w:hAnsi="Arial" w:cs="Arial"/>
          <w:color w:val="4F81BD" w:themeColor="accent1"/>
          <w:sz w:val="20"/>
          <w:szCs w:val="20"/>
        </w:rPr>
        <w:t>Tópicos de Gestión Comercial</w:t>
      </w:r>
      <w:r w:rsidR="002E394D" w:rsidRPr="002E394D">
        <w:rPr>
          <w:rFonts w:ascii="Arial" w:eastAsia="Arial" w:hAnsi="Arial" w:cs="Arial"/>
          <w:color w:val="4F81BD" w:themeColor="accent1"/>
          <w:sz w:val="20"/>
          <w:szCs w:val="20"/>
        </w:rPr>
        <w:t xml:space="preserve"> (Plan 20</w:t>
      </w:r>
      <w:r w:rsidR="00383687">
        <w:rPr>
          <w:rFonts w:ascii="Arial" w:eastAsia="Arial" w:hAnsi="Arial" w:cs="Arial"/>
          <w:color w:val="4F81BD" w:themeColor="accent1"/>
          <w:sz w:val="20"/>
          <w:szCs w:val="20"/>
        </w:rPr>
        <w:t>23</w:t>
      </w:r>
      <w:r w:rsidR="002E394D" w:rsidRPr="002E394D">
        <w:rPr>
          <w:rFonts w:ascii="Arial" w:eastAsia="Arial" w:hAnsi="Arial" w:cs="Arial"/>
          <w:color w:val="4F81BD" w:themeColor="accent1"/>
          <w:sz w:val="20"/>
          <w:szCs w:val="20"/>
        </w:rPr>
        <w:t>)</w:t>
      </w:r>
    </w:p>
    <w:p w14:paraId="2D340A69" w14:textId="77777777" w:rsidR="002E394D" w:rsidRPr="002E394D" w:rsidRDefault="002E394D">
      <w:pPr>
        <w:pStyle w:val="Normal1"/>
        <w:pBdr>
          <w:top w:val="nil"/>
          <w:left w:val="nil"/>
          <w:bottom w:val="nil"/>
          <w:right w:val="nil"/>
          <w:between w:val="nil"/>
        </w:pBdr>
        <w:jc w:val="both"/>
        <w:rPr>
          <w:rFonts w:ascii="Arial" w:eastAsia="Arial" w:hAnsi="Arial" w:cs="Arial"/>
          <w:color w:val="4F81BD" w:themeColor="accent1"/>
          <w:sz w:val="20"/>
          <w:szCs w:val="20"/>
        </w:rPr>
      </w:pPr>
      <w:r w:rsidRPr="002E394D">
        <w:rPr>
          <w:rFonts w:ascii="Arial" w:eastAsia="Arial" w:hAnsi="Arial" w:cs="Arial"/>
          <w:color w:val="4F81BD" w:themeColor="accent1"/>
          <w:sz w:val="20"/>
          <w:szCs w:val="20"/>
        </w:rPr>
        <w:t>Orientación en Gestión Comercial (Plan 2003)</w:t>
      </w:r>
    </w:p>
    <w:p w14:paraId="4080307E" w14:textId="77777777" w:rsidR="002E394D" w:rsidRPr="00EE24A9" w:rsidRDefault="002E394D" w:rsidP="002E394D">
      <w:pPr>
        <w:pStyle w:val="Normal1"/>
        <w:pBdr>
          <w:top w:val="nil"/>
          <w:left w:val="nil"/>
          <w:bottom w:val="nil"/>
          <w:right w:val="nil"/>
          <w:between w:val="nil"/>
        </w:pBdr>
        <w:jc w:val="both"/>
        <w:rPr>
          <w:rFonts w:ascii="Arial" w:eastAsia="Arial" w:hAnsi="Arial" w:cs="Arial"/>
          <w:color w:val="4F81BD" w:themeColor="accent1"/>
          <w:sz w:val="20"/>
          <w:szCs w:val="20"/>
        </w:rPr>
      </w:pPr>
      <w:r w:rsidRPr="00EE24A9">
        <w:rPr>
          <w:rFonts w:ascii="Arial" w:eastAsia="Arial" w:hAnsi="Arial" w:cs="Arial"/>
          <w:b/>
          <w:color w:val="4F81BD" w:themeColor="accent1"/>
          <w:sz w:val="20"/>
          <w:szCs w:val="20"/>
        </w:rPr>
        <w:t>Contenidos mínimos:</w:t>
      </w:r>
      <w:r w:rsidRPr="00EE24A9">
        <w:rPr>
          <w:rFonts w:ascii="Arial" w:eastAsia="Arial" w:hAnsi="Arial" w:cs="Arial"/>
          <w:color w:val="4F81BD" w:themeColor="accent1"/>
          <w:sz w:val="20"/>
          <w:szCs w:val="20"/>
        </w:rPr>
        <w:t xml:space="preserve"> Según se detalla en Plan de Estudios RCS Nº 178/03, RCS Nº</w:t>
      </w:r>
      <w:r w:rsidR="00383687">
        <w:rPr>
          <w:rFonts w:ascii="Arial" w:eastAsia="Arial" w:hAnsi="Arial" w:cs="Arial"/>
          <w:color w:val="4F81BD" w:themeColor="accent1"/>
          <w:sz w:val="20"/>
          <w:szCs w:val="20"/>
        </w:rPr>
        <w:t>207/23</w:t>
      </w:r>
      <w:r w:rsidRPr="00EE24A9">
        <w:rPr>
          <w:rFonts w:ascii="Arial" w:eastAsia="Arial" w:hAnsi="Arial" w:cs="Arial"/>
          <w:color w:val="4F81BD" w:themeColor="accent1"/>
          <w:sz w:val="20"/>
          <w:szCs w:val="20"/>
        </w:rPr>
        <w:t xml:space="preserve"> (</w:t>
      </w:r>
      <w:hyperlink r:id="rId41" w:history="1">
        <w:r w:rsidRPr="00EE24A9">
          <w:rPr>
            <w:rStyle w:val="Hipervnculo"/>
            <w:rFonts w:ascii="Arial" w:eastAsia="Arial" w:hAnsi="Arial" w:cs="Arial"/>
            <w:color w:val="4F81BD" w:themeColor="accent1"/>
            <w:sz w:val="20"/>
            <w:szCs w:val="20"/>
          </w:rPr>
          <w:t>http://www.unq.edu.ar/carreras/23-licenciatura-en-comercio-internacional.php</w:t>
        </w:r>
      </w:hyperlink>
      <w:r w:rsidRPr="00EE24A9">
        <w:rPr>
          <w:rFonts w:ascii="Arial" w:eastAsia="Arial" w:hAnsi="Arial" w:cs="Arial"/>
          <w:color w:val="4F81BD" w:themeColor="accent1"/>
          <w:sz w:val="20"/>
          <w:szCs w:val="20"/>
        </w:rPr>
        <w:t>).</w:t>
      </w:r>
    </w:p>
    <w:p w14:paraId="10D11D28" w14:textId="77777777" w:rsidR="002E394D" w:rsidRDefault="002E394D">
      <w:pPr>
        <w:pStyle w:val="Normal1"/>
        <w:pBdr>
          <w:top w:val="nil"/>
          <w:left w:val="nil"/>
          <w:bottom w:val="nil"/>
          <w:right w:val="nil"/>
          <w:between w:val="nil"/>
        </w:pBdr>
        <w:jc w:val="both"/>
        <w:rPr>
          <w:rFonts w:ascii="Arial" w:eastAsia="Arial" w:hAnsi="Arial" w:cs="Arial"/>
          <w:b/>
          <w:color w:val="000000"/>
          <w:sz w:val="20"/>
          <w:szCs w:val="20"/>
        </w:rPr>
      </w:pPr>
    </w:p>
    <w:p w14:paraId="415830AB" w14:textId="77777777" w:rsidR="00674D03" w:rsidRDefault="00C612CB">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Profesor:</w:t>
      </w:r>
      <w:r>
        <w:rPr>
          <w:rFonts w:ascii="Arial" w:eastAsia="Arial" w:hAnsi="Arial" w:cs="Arial"/>
          <w:color w:val="000000"/>
          <w:sz w:val="20"/>
          <w:szCs w:val="20"/>
        </w:rPr>
        <w:t xml:space="preserve"> </w:t>
      </w:r>
      <w:r w:rsidRPr="002E394D">
        <w:rPr>
          <w:rFonts w:ascii="Arial" w:eastAsia="Arial" w:hAnsi="Arial" w:cs="Arial"/>
          <w:b/>
          <w:color w:val="4F81BD" w:themeColor="accent1"/>
          <w:sz w:val="20"/>
          <w:szCs w:val="20"/>
        </w:rPr>
        <w:t>Gustavo Traverso</w:t>
      </w:r>
    </w:p>
    <w:p w14:paraId="6F4FDF3E" w14:textId="77777777" w:rsidR="002E394D" w:rsidRDefault="002E394D" w:rsidP="002E394D">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Modalidad:</w:t>
      </w:r>
      <w:r>
        <w:rPr>
          <w:rFonts w:ascii="Arial" w:eastAsia="Arial" w:hAnsi="Arial" w:cs="Arial"/>
          <w:color w:val="000000"/>
          <w:sz w:val="20"/>
          <w:szCs w:val="20"/>
        </w:rPr>
        <w:t xml:space="preserve"> Presencial con Qoodle </w:t>
      </w:r>
    </w:p>
    <w:p w14:paraId="66344688" w14:textId="77777777" w:rsidR="00674D03" w:rsidRDefault="00C612CB">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Horas de estudio recomendadas (extra clase):</w:t>
      </w:r>
      <w:r>
        <w:rPr>
          <w:rFonts w:ascii="Arial" w:eastAsia="Arial" w:hAnsi="Arial" w:cs="Arial"/>
          <w:color w:val="000000"/>
          <w:sz w:val="20"/>
          <w:szCs w:val="20"/>
        </w:rPr>
        <w:t xml:space="preserve"> 5 horas semanales.</w:t>
      </w:r>
    </w:p>
    <w:p w14:paraId="7E82B6BB" w14:textId="77777777" w:rsidR="00674D03" w:rsidRDefault="00C612CB">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Conocimientos previos para el mejor aprovechamiento del curso</w:t>
      </w:r>
      <w:r>
        <w:rPr>
          <w:rFonts w:ascii="Arial" w:eastAsia="Arial" w:hAnsi="Arial" w:cs="Arial"/>
          <w:color w:val="000000"/>
          <w:sz w:val="20"/>
          <w:szCs w:val="20"/>
        </w:rPr>
        <w:t>: Operatoria y Práctica Aduanera del Comercio Internacional.</w:t>
      </w:r>
    </w:p>
    <w:p w14:paraId="77A91047" w14:textId="60AC12DE" w:rsidR="00674D03" w:rsidRDefault="00C612CB">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Forma de Evaluación:</w:t>
      </w:r>
      <w:r>
        <w:rPr>
          <w:rFonts w:ascii="Arial" w:eastAsia="Arial" w:hAnsi="Arial" w:cs="Arial"/>
          <w:color w:val="000000"/>
          <w:sz w:val="20"/>
          <w:szCs w:val="20"/>
        </w:rPr>
        <w:t xml:space="preserve"> Se adoptan las sugerencias de la Dirección de la carrera </w:t>
      </w:r>
      <w:r w:rsidR="004D1C75">
        <w:rPr>
          <w:rFonts w:ascii="Arial" w:eastAsia="Arial" w:hAnsi="Arial" w:cs="Arial"/>
          <w:color w:val="000000"/>
          <w:sz w:val="20"/>
          <w:szCs w:val="20"/>
        </w:rPr>
        <w:t>de acuerdo con el</w:t>
      </w:r>
      <w:r>
        <w:rPr>
          <w:rFonts w:ascii="Arial" w:eastAsia="Arial" w:hAnsi="Arial" w:cs="Arial"/>
          <w:color w:val="000000"/>
          <w:sz w:val="20"/>
          <w:szCs w:val="20"/>
        </w:rPr>
        <w:t xml:space="preserve"> Régimen de Estudios vigente Res. </w:t>
      </w:r>
      <w:r w:rsidR="00B75304">
        <w:rPr>
          <w:rFonts w:ascii="Arial" w:eastAsia="Arial" w:hAnsi="Arial" w:cs="Arial"/>
          <w:color w:val="000000"/>
          <w:sz w:val="20"/>
          <w:szCs w:val="20"/>
        </w:rPr>
        <w:t>(</w:t>
      </w:r>
      <w:r>
        <w:rPr>
          <w:rFonts w:ascii="Arial" w:eastAsia="Arial" w:hAnsi="Arial" w:cs="Arial"/>
          <w:color w:val="000000"/>
          <w:sz w:val="20"/>
          <w:szCs w:val="20"/>
        </w:rPr>
        <w:t>C</w:t>
      </w:r>
      <w:r w:rsidR="00A31E3A">
        <w:rPr>
          <w:rFonts w:ascii="Arial" w:eastAsia="Arial" w:hAnsi="Arial" w:cs="Arial"/>
          <w:color w:val="000000"/>
          <w:sz w:val="20"/>
          <w:szCs w:val="20"/>
        </w:rPr>
        <w:t>.</w:t>
      </w:r>
      <w:r>
        <w:rPr>
          <w:rFonts w:ascii="Arial" w:eastAsia="Arial" w:hAnsi="Arial" w:cs="Arial"/>
          <w:color w:val="000000"/>
          <w:sz w:val="20"/>
          <w:szCs w:val="20"/>
        </w:rPr>
        <w:t>S</w:t>
      </w:r>
      <w:r w:rsidR="00A31E3A">
        <w:rPr>
          <w:rFonts w:ascii="Arial" w:eastAsia="Arial" w:hAnsi="Arial" w:cs="Arial"/>
          <w:color w:val="000000"/>
          <w:sz w:val="20"/>
          <w:szCs w:val="20"/>
        </w:rPr>
        <w:t>.</w:t>
      </w:r>
      <w:r w:rsidR="00B75304">
        <w:rPr>
          <w:rFonts w:ascii="Arial" w:eastAsia="Arial" w:hAnsi="Arial" w:cs="Arial"/>
          <w:color w:val="000000"/>
          <w:sz w:val="20"/>
          <w:szCs w:val="20"/>
        </w:rPr>
        <w:t>)</w:t>
      </w:r>
      <w:r w:rsidR="00B75304">
        <w:rPr>
          <w:rFonts w:ascii="Arial" w:eastAsia="Arial" w:hAnsi="Arial" w:cs="Arial"/>
          <w:b/>
          <w:color w:val="000000"/>
          <w:sz w:val="20"/>
          <w:szCs w:val="20"/>
        </w:rPr>
        <w:t xml:space="preserve"> </w:t>
      </w:r>
      <w:r w:rsidR="00B75304">
        <w:rPr>
          <w:rFonts w:ascii="Arial" w:eastAsia="Arial" w:hAnsi="Arial" w:cs="Arial"/>
          <w:color w:val="000000"/>
          <w:sz w:val="20"/>
          <w:szCs w:val="20"/>
        </w:rPr>
        <w:t>Nº</w:t>
      </w:r>
      <w:r w:rsidR="00A31E3A">
        <w:rPr>
          <w:rFonts w:ascii="Arial" w:eastAsia="Arial" w:hAnsi="Arial" w:cs="Arial"/>
          <w:color w:val="000000"/>
          <w:sz w:val="20"/>
          <w:szCs w:val="20"/>
        </w:rPr>
        <w:t xml:space="preserve"> </w:t>
      </w:r>
      <w:r w:rsidR="00B75304">
        <w:rPr>
          <w:rFonts w:ascii="Arial" w:eastAsia="Arial" w:hAnsi="Arial" w:cs="Arial"/>
          <w:color w:val="000000"/>
          <w:sz w:val="20"/>
          <w:szCs w:val="20"/>
        </w:rPr>
        <w:t>201/18</w:t>
      </w:r>
      <w:r>
        <w:rPr>
          <w:rFonts w:ascii="Arial" w:eastAsia="Arial" w:hAnsi="Arial" w:cs="Arial"/>
          <w:color w:val="000000"/>
          <w:sz w:val="20"/>
          <w:szCs w:val="20"/>
        </w:rPr>
        <w:t xml:space="preserve">, siendo tres instancias de evaluación parcial (dos </w:t>
      </w:r>
      <w:r>
        <w:rPr>
          <w:rFonts w:ascii="Arial" w:eastAsia="Arial" w:hAnsi="Arial" w:cs="Arial"/>
          <w:color w:val="000000"/>
          <w:sz w:val="20"/>
          <w:szCs w:val="20"/>
        </w:rPr>
        <w:lastRenderedPageBreak/>
        <w:t>evaluaciones escritas y la entrega de un TP), al menos un recuperatorio y exámenes integradores para los alumnos que no promocionen el curso.</w:t>
      </w:r>
    </w:p>
    <w:p w14:paraId="2BE266CF" w14:textId="77777777" w:rsidR="00674D03" w:rsidRDefault="00C612CB">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Breve CV del docente:</w:t>
      </w:r>
      <w:r>
        <w:rPr>
          <w:rFonts w:ascii="Arial" w:eastAsia="Arial" w:hAnsi="Arial" w:cs="Arial"/>
          <w:color w:val="000000"/>
          <w:sz w:val="20"/>
          <w:szCs w:val="20"/>
        </w:rPr>
        <w:t xml:space="preserve"> Docente de la Universidad de Quilmes y de Palermo. Actividades profesionales: Gerente Senior en Desarrollo de Negocios desde el año 2008, asesor de empresas PyMEs en operatoria logística, 15 años de experiencia laboral en Comercio Exterior. Licenciado en Comercio Exterior y Administración en la Universidad de Quilmes, Maestría en Relaciones Económicas Internacionales (UBA) y Especialización en Estrategia Económica (UBA).</w:t>
      </w:r>
    </w:p>
    <w:p w14:paraId="278EE626" w14:textId="77777777" w:rsidR="00674D03" w:rsidRDefault="00C612CB">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E-mail del docente</w:t>
      </w:r>
      <w:r>
        <w:rPr>
          <w:rFonts w:ascii="Arial" w:eastAsia="Arial" w:hAnsi="Arial" w:cs="Arial"/>
          <w:color w:val="000000"/>
          <w:sz w:val="20"/>
          <w:szCs w:val="20"/>
        </w:rPr>
        <w:t>:</w:t>
      </w:r>
      <w:r w:rsidR="0063532B">
        <w:rPr>
          <w:rFonts w:ascii="Arial" w:eastAsia="Arial" w:hAnsi="Arial" w:cs="Arial"/>
          <w:color w:val="000000"/>
          <w:sz w:val="20"/>
          <w:szCs w:val="20"/>
        </w:rPr>
        <w:t xml:space="preserve"> </w:t>
      </w:r>
      <w:hyperlink r:id="rId42" w:history="1">
        <w:r w:rsidR="0063532B" w:rsidRPr="007273CC">
          <w:rPr>
            <w:rStyle w:val="Hipervnculo"/>
            <w:rFonts w:ascii="Arial" w:eastAsia="Arial" w:hAnsi="Arial" w:cs="Arial"/>
            <w:sz w:val="20"/>
            <w:szCs w:val="20"/>
          </w:rPr>
          <w:t>gtraverso@go2uti.com</w:t>
        </w:r>
      </w:hyperlink>
      <w:r w:rsidR="0063532B">
        <w:rPr>
          <w:rFonts w:ascii="Arial" w:eastAsia="Arial" w:hAnsi="Arial" w:cs="Arial"/>
          <w:color w:val="000000"/>
          <w:sz w:val="20"/>
          <w:szCs w:val="20"/>
        </w:rPr>
        <w:t xml:space="preserve"> </w:t>
      </w:r>
    </w:p>
    <w:p w14:paraId="301FF634" w14:textId="77777777" w:rsidR="0063532B" w:rsidRDefault="0063532B">
      <w:pPr>
        <w:pStyle w:val="Normal1"/>
        <w:pBdr>
          <w:top w:val="nil"/>
          <w:left w:val="nil"/>
          <w:bottom w:val="nil"/>
          <w:right w:val="nil"/>
          <w:between w:val="nil"/>
        </w:pBdr>
        <w:jc w:val="both"/>
        <w:rPr>
          <w:rFonts w:ascii="Arial" w:eastAsia="Arial" w:hAnsi="Arial" w:cs="Arial"/>
          <w:color w:val="000000"/>
          <w:sz w:val="20"/>
          <w:szCs w:val="20"/>
        </w:rPr>
      </w:pPr>
    </w:p>
    <w:p w14:paraId="5534FDC9" w14:textId="77777777" w:rsidR="00674D03" w:rsidRDefault="00C612CB">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Profesor:</w:t>
      </w:r>
      <w:r>
        <w:rPr>
          <w:rFonts w:ascii="Arial" w:eastAsia="Arial" w:hAnsi="Arial" w:cs="Arial"/>
          <w:color w:val="000000"/>
          <w:sz w:val="20"/>
          <w:szCs w:val="20"/>
        </w:rPr>
        <w:t xml:space="preserve"> </w:t>
      </w:r>
      <w:r w:rsidRPr="007E4A48">
        <w:rPr>
          <w:rFonts w:ascii="Arial" w:eastAsia="Arial" w:hAnsi="Arial" w:cs="Arial"/>
          <w:b/>
          <w:color w:val="4F81BD" w:themeColor="accent1"/>
          <w:sz w:val="20"/>
          <w:szCs w:val="20"/>
        </w:rPr>
        <w:t>Marina Salomón</w:t>
      </w:r>
    </w:p>
    <w:p w14:paraId="6CF8DA23" w14:textId="77777777" w:rsidR="007E4A48" w:rsidRDefault="007E4A48" w:rsidP="007E4A48">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Modalidad:</w:t>
      </w:r>
      <w:r>
        <w:rPr>
          <w:rFonts w:ascii="Arial" w:eastAsia="Arial" w:hAnsi="Arial" w:cs="Arial"/>
          <w:color w:val="000000"/>
          <w:sz w:val="20"/>
          <w:szCs w:val="20"/>
        </w:rPr>
        <w:t xml:space="preserve"> Presencial con Qoodle </w:t>
      </w:r>
    </w:p>
    <w:p w14:paraId="21D573EB" w14:textId="77777777" w:rsidR="00674D03" w:rsidRDefault="00C612CB">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Horas de estudio recomendadas (extra clase):</w:t>
      </w:r>
      <w:r>
        <w:rPr>
          <w:rFonts w:ascii="Arial" w:eastAsia="Arial" w:hAnsi="Arial" w:cs="Arial"/>
          <w:color w:val="000000"/>
          <w:sz w:val="20"/>
          <w:szCs w:val="20"/>
        </w:rPr>
        <w:t xml:space="preserve"> 5 horas semanales.</w:t>
      </w:r>
    </w:p>
    <w:p w14:paraId="14CCB3F3" w14:textId="77777777" w:rsidR="00674D03" w:rsidRDefault="00C612CB">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Conocimientos previos para el mejor aprovechamiento del curso:</w:t>
      </w:r>
      <w:r>
        <w:rPr>
          <w:rFonts w:ascii="Arial" w:eastAsia="Arial" w:hAnsi="Arial" w:cs="Arial"/>
          <w:color w:val="000000"/>
          <w:sz w:val="20"/>
          <w:szCs w:val="20"/>
        </w:rPr>
        <w:t xml:space="preserve"> Operatoria y Practica Aduanera del Comercio Internacional.</w:t>
      </w:r>
    </w:p>
    <w:p w14:paraId="0C201FE3" w14:textId="18EC31EB" w:rsidR="00674D03" w:rsidRDefault="00C612CB">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Forma de Evaluación:</w:t>
      </w:r>
      <w:r>
        <w:rPr>
          <w:rFonts w:ascii="Arial" w:eastAsia="Arial" w:hAnsi="Arial" w:cs="Arial"/>
          <w:color w:val="000000"/>
          <w:sz w:val="20"/>
          <w:szCs w:val="20"/>
        </w:rPr>
        <w:t xml:space="preserve"> Se adoptan </w:t>
      </w:r>
      <w:r w:rsidR="004D1C75">
        <w:rPr>
          <w:rFonts w:ascii="Arial" w:eastAsia="Arial" w:hAnsi="Arial" w:cs="Arial"/>
          <w:color w:val="000000"/>
          <w:sz w:val="20"/>
          <w:szCs w:val="20"/>
        </w:rPr>
        <w:t>l</w:t>
      </w:r>
      <w:r>
        <w:rPr>
          <w:rFonts w:ascii="Arial" w:eastAsia="Arial" w:hAnsi="Arial" w:cs="Arial"/>
          <w:color w:val="000000"/>
          <w:sz w:val="20"/>
          <w:szCs w:val="20"/>
        </w:rPr>
        <w:t xml:space="preserve">as sugerencias de la Dirección de la carrera </w:t>
      </w:r>
      <w:r w:rsidR="004D1C75">
        <w:rPr>
          <w:rFonts w:ascii="Arial" w:eastAsia="Arial" w:hAnsi="Arial" w:cs="Arial"/>
          <w:color w:val="000000"/>
          <w:sz w:val="20"/>
          <w:szCs w:val="20"/>
        </w:rPr>
        <w:t>de acuerdo con el</w:t>
      </w:r>
      <w:r>
        <w:rPr>
          <w:rFonts w:ascii="Arial" w:eastAsia="Arial" w:hAnsi="Arial" w:cs="Arial"/>
          <w:color w:val="000000"/>
          <w:sz w:val="20"/>
          <w:szCs w:val="20"/>
        </w:rPr>
        <w:t xml:space="preserve"> Régimen de Estudios vigente Res. </w:t>
      </w:r>
      <w:r w:rsidR="00B75304">
        <w:rPr>
          <w:rFonts w:ascii="Arial" w:eastAsia="Arial" w:hAnsi="Arial" w:cs="Arial"/>
          <w:color w:val="000000"/>
          <w:sz w:val="20"/>
          <w:szCs w:val="20"/>
        </w:rPr>
        <w:t>(</w:t>
      </w:r>
      <w:r>
        <w:rPr>
          <w:rFonts w:ascii="Arial" w:eastAsia="Arial" w:hAnsi="Arial" w:cs="Arial"/>
          <w:color w:val="000000"/>
          <w:sz w:val="20"/>
          <w:szCs w:val="20"/>
        </w:rPr>
        <w:t>C</w:t>
      </w:r>
      <w:r w:rsidR="00A31E3A">
        <w:rPr>
          <w:rFonts w:ascii="Arial" w:eastAsia="Arial" w:hAnsi="Arial" w:cs="Arial"/>
          <w:color w:val="000000"/>
          <w:sz w:val="20"/>
          <w:szCs w:val="20"/>
        </w:rPr>
        <w:t>.</w:t>
      </w:r>
      <w:r>
        <w:rPr>
          <w:rFonts w:ascii="Arial" w:eastAsia="Arial" w:hAnsi="Arial" w:cs="Arial"/>
          <w:color w:val="000000"/>
          <w:sz w:val="20"/>
          <w:szCs w:val="20"/>
        </w:rPr>
        <w:t>S</w:t>
      </w:r>
      <w:r w:rsidR="00A31E3A">
        <w:rPr>
          <w:rFonts w:ascii="Arial" w:eastAsia="Arial" w:hAnsi="Arial" w:cs="Arial"/>
          <w:color w:val="000000"/>
          <w:sz w:val="20"/>
          <w:szCs w:val="20"/>
        </w:rPr>
        <w:t>.</w:t>
      </w:r>
      <w:r w:rsidR="00B75304">
        <w:rPr>
          <w:rFonts w:ascii="Arial" w:eastAsia="Arial" w:hAnsi="Arial" w:cs="Arial"/>
          <w:color w:val="000000"/>
          <w:sz w:val="20"/>
          <w:szCs w:val="20"/>
        </w:rPr>
        <w:t>)</w:t>
      </w:r>
      <w:r>
        <w:rPr>
          <w:rFonts w:ascii="Arial" w:eastAsia="Arial" w:hAnsi="Arial" w:cs="Arial"/>
          <w:color w:val="000000"/>
          <w:sz w:val="20"/>
          <w:szCs w:val="20"/>
        </w:rPr>
        <w:t xml:space="preserve"> </w:t>
      </w:r>
      <w:r w:rsidR="00A31E3A">
        <w:rPr>
          <w:rFonts w:ascii="Arial" w:eastAsia="Arial" w:hAnsi="Arial" w:cs="Arial"/>
          <w:color w:val="000000"/>
          <w:sz w:val="20"/>
          <w:szCs w:val="20"/>
        </w:rPr>
        <w:t xml:space="preserve">Nº </w:t>
      </w:r>
      <w:r w:rsidR="00B75304">
        <w:rPr>
          <w:rFonts w:ascii="Arial" w:eastAsia="Arial" w:hAnsi="Arial" w:cs="Arial"/>
          <w:color w:val="000000"/>
          <w:sz w:val="20"/>
          <w:szCs w:val="20"/>
        </w:rPr>
        <w:t>201/18</w:t>
      </w:r>
      <w:r>
        <w:rPr>
          <w:rFonts w:ascii="Arial" w:eastAsia="Arial" w:hAnsi="Arial" w:cs="Arial"/>
          <w:color w:val="000000"/>
          <w:sz w:val="20"/>
          <w:szCs w:val="20"/>
        </w:rPr>
        <w:t>, siendo tres instancias de evaluación parcial (dos evaluaciones escritas y la entrega de un TP), al menos un recuperatorio y exámenes integradores para los alumnos que no promocionen el curso.</w:t>
      </w:r>
    </w:p>
    <w:p w14:paraId="4773FA31" w14:textId="3843CD6D" w:rsidR="00674D03" w:rsidRDefault="00C612CB">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Breve CV del docente:</w:t>
      </w:r>
      <w:r>
        <w:rPr>
          <w:rFonts w:ascii="Arial" w:eastAsia="Arial" w:hAnsi="Arial" w:cs="Arial"/>
          <w:color w:val="000000"/>
          <w:sz w:val="20"/>
          <w:szCs w:val="20"/>
        </w:rPr>
        <w:t xml:space="preserve"> Master Management International Franco-Latinoaméricano  (Universidad de Pau- Francia). Posgrado en Negociación (UCA). Licenciada en Comercio Internacional (UNQ). Cuenta con una vasta experiencia en el campo profesional y posee especializaciones complementarias a su formación. Se ha desempeñado como docente hasta la actualidad en la UNQ, USAL y Universite de Pau (Francia).</w:t>
      </w:r>
    </w:p>
    <w:p w14:paraId="47520284" w14:textId="77777777" w:rsidR="00674D03" w:rsidRDefault="00C612CB">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E-mail del docente</w:t>
      </w:r>
      <w:r>
        <w:rPr>
          <w:rFonts w:ascii="Arial" w:eastAsia="Arial" w:hAnsi="Arial" w:cs="Arial"/>
          <w:color w:val="000000"/>
          <w:sz w:val="20"/>
          <w:szCs w:val="20"/>
        </w:rPr>
        <w:t xml:space="preserve">: </w:t>
      </w:r>
      <w:hyperlink r:id="rId43" w:history="1">
        <w:r w:rsidR="0063532B" w:rsidRPr="007273CC">
          <w:rPr>
            <w:rStyle w:val="Hipervnculo"/>
            <w:rFonts w:ascii="Arial" w:eastAsia="Arial" w:hAnsi="Arial" w:cs="Arial"/>
            <w:sz w:val="20"/>
            <w:szCs w:val="20"/>
          </w:rPr>
          <w:t>msalomon@unq.edu.ar</w:t>
        </w:r>
      </w:hyperlink>
      <w:r w:rsidR="0063532B">
        <w:rPr>
          <w:rFonts w:ascii="Arial" w:eastAsia="Arial" w:hAnsi="Arial" w:cs="Arial"/>
          <w:color w:val="000000"/>
          <w:sz w:val="20"/>
          <w:szCs w:val="20"/>
        </w:rPr>
        <w:t xml:space="preserve"> </w:t>
      </w:r>
    </w:p>
    <w:p w14:paraId="30375E31" w14:textId="77777777" w:rsidR="00674D03" w:rsidRDefault="00674D03">
      <w:pPr>
        <w:pStyle w:val="Normal1"/>
        <w:pBdr>
          <w:top w:val="nil"/>
          <w:left w:val="nil"/>
          <w:bottom w:val="nil"/>
          <w:right w:val="nil"/>
          <w:between w:val="nil"/>
        </w:pBdr>
        <w:jc w:val="both"/>
        <w:rPr>
          <w:rFonts w:ascii="Arial" w:eastAsia="Arial" w:hAnsi="Arial" w:cs="Arial"/>
          <w:color w:val="000000"/>
          <w:sz w:val="20"/>
          <w:szCs w:val="20"/>
        </w:rPr>
      </w:pPr>
    </w:p>
    <w:p w14:paraId="72154C59" w14:textId="77777777" w:rsidR="0026319C" w:rsidRDefault="0026319C">
      <w:pPr>
        <w:pStyle w:val="Normal1"/>
        <w:pBdr>
          <w:top w:val="nil"/>
          <w:left w:val="nil"/>
          <w:bottom w:val="nil"/>
          <w:right w:val="nil"/>
          <w:between w:val="nil"/>
        </w:pBdr>
        <w:jc w:val="both"/>
        <w:rPr>
          <w:rFonts w:ascii="Arial" w:eastAsia="Arial" w:hAnsi="Arial" w:cs="Arial"/>
          <w:color w:val="000000"/>
          <w:sz w:val="20"/>
          <w:szCs w:val="20"/>
        </w:rPr>
      </w:pPr>
    </w:p>
    <w:p w14:paraId="361EDB89" w14:textId="77777777" w:rsidR="0026319C" w:rsidRDefault="0026319C">
      <w:pPr>
        <w:pStyle w:val="Normal1"/>
        <w:pBdr>
          <w:top w:val="nil"/>
          <w:left w:val="nil"/>
          <w:bottom w:val="nil"/>
          <w:right w:val="nil"/>
          <w:between w:val="nil"/>
        </w:pBdr>
        <w:jc w:val="both"/>
        <w:rPr>
          <w:rFonts w:ascii="Arial" w:eastAsia="Arial" w:hAnsi="Arial" w:cs="Arial"/>
          <w:color w:val="000000"/>
          <w:sz w:val="20"/>
          <w:szCs w:val="20"/>
        </w:rPr>
      </w:pPr>
    </w:p>
    <w:p w14:paraId="58D8D6AF" w14:textId="77777777" w:rsidR="00092AF5" w:rsidRPr="00A35044" w:rsidRDefault="00092AF5" w:rsidP="0026319C">
      <w:pPr>
        <w:pStyle w:val="Normal1"/>
        <w:pBdr>
          <w:top w:val="single" w:sz="4" w:space="1" w:color="auto"/>
          <w:left w:val="single" w:sz="4" w:space="1" w:color="auto"/>
          <w:bottom w:val="single" w:sz="4" w:space="1" w:color="auto"/>
          <w:right w:val="single" w:sz="4" w:space="1" w:color="auto"/>
          <w:between w:val="nil"/>
        </w:pBdr>
        <w:tabs>
          <w:tab w:val="center" w:pos="4252"/>
        </w:tabs>
        <w:spacing w:after="120"/>
        <w:jc w:val="both"/>
        <w:rPr>
          <w:rStyle w:val="nfasisintenso"/>
          <w:rFonts w:eastAsia="Arial"/>
          <w:color w:val="5F497A" w:themeColor="accent4" w:themeShade="BF"/>
        </w:rPr>
      </w:pPr>
      <w:r w:rsidRPr="00A35044">
        <w:rPr>
          <w:rStyle w:val="nfasisintenso"/>
          <w:rFonts w:eastAsia="Arial"/>
          <w:color w:val="5F497A" w:themeColor="accent4" w:themeShade="BF"/>
        </w:rPr>
        <w:t>Teoría de la Firma y el Cambio Tecnológico</w:t>
      </w:r>
    </w:p>
    <w:p w14:paraId="11B0CF18" w14:textId="77777777" w:rsidR="00092AF5" w:rsidRPr="006E1942" w:rsidRDefault="00092AF5" w:rsidP="00092AF5">
      <w:pPr>
        <w:pStyle w:val="Normal1"/>
        <w:pBdr>
          <w:top w:val="nil"/>
          <w:left w:val="nil"/>
          <w:bottom w:val="nil"/>
          <w:right w:val="nil"/>
          <w:between w:val="nil"/>
        </w:pBdr>
        <w:jc w:val="both"/>
        <w:rPr>
          <w:rFonts w:ascii="Arial" w:eastAsia="Arial" w:hAnsi="Arial" w:cs="Arial"/>
          <w:color w:val="4F81BD" w:themeColor="accent1"/>
          <w:sz w:val="20"/>
          <w:szCs w:val="20"/>
        </w:rPr>
      </w:pPr>
      <w:r w:rsidRPr="00637BCC">
        <w:rPr>
          <w:rFonts w:ascii="Arial" w:eastAsia="Arial" w:hAnsi="Arial" w:cs="Arial"/>
          <w:color w:val="4F81BD" w:themeColor="accent1"/>
          <w:sz w:val="20"/>
          <w:szCs w:val="20"/>
        </w:rPr>
        <w:t>Electivo de Comercio y Economía Internacional</w:t>
      </w:r>
      <w:r w:rsidR="00383687">
        <w:rPr>
          <w:rFonts w:ascii="Arial" w:eastAsia="Arial" w:hAnsi="Arial" w:cs="Arial"/>
          <w:color w:val="4F81BD" w:themeColor="accent1"/>
          <w:sz w:val="20"/>
          <w:szCs w:val="20"/>
        </w:rPr>
        <w:t xml:space="preserve"> (Plan 2023</w:t>
      </w:r>
      <w:r w:rsidRPr="006E1942">
        <w:rPr>
          <w:rFonts w:ascii="Arial" w:eastAsia="Arial" w:hAnsi="Arial" w:cs="Arial"/>
          <w:color w:val="4F81BD" w:themeColor="accent1"/>
          <w:sz w:val="20"/>
          <w:szCs w:val="20"/>
        </w:rPr>
        <w:t>)</w:t>
      </w:r>
    </w:p>
    <w:p w14:paraId="47058530" w14:textId="77777777" w:rsidR="00092AF5" w:rsidRPr="00EE24A9" w:rsidRDefault="00092AF5" w:rsidP="00092AF5">
      <w:pPr>
        <w:pStyle w:val="Normal1"/>
        <w:pBdr>
          <w:top w:val="nil"/>
          <w:left w:val="nil"/>
          <w:bottom w:val="nil"/>
          <w:right w:val="nil"/>
          <w:between w:val="nil"/>
        </w:pBdr>
        <w:jc w:val="both"/>
        <w:rPr>
          <w:rFonts w:ascii="Arial" w:eastAsia="Arial" w:hAnsi="Arial" w:cs="Arial"/>
          <w:color w:val="4F81BD" w:themeColor="accent1"/>
          <w:sz w:val="20"/>
          <w:szCs w:val="20"/>
        </w:rPr>
      </w:pPr>
      <w:r w:rsidRPr="00EE24A9">
        <w:rPr>
          <w:rFonts w:ascii="Arial" w:eastAsia="Arial" w:hAnsi="Arial" w:cs="Arial"/>
          <w:b/>
          <w:color w:val="4F81BD" w:themeColor="accent1"/>
          <w:sz w:val="20"/>
          <w:szCs w:val="20"/>
        </w:rPr>
        <w:t>Contenidos mínimos:</w:t>
      </w:r>
      <w:r w:rsidRPr="00EE24A9">
        <w:rPr>
          <w:rFonts w:ascii="Arial" w:eastAsia="Arial" w:hAnsi="Arial" w:cs="Arial"/>
          <w:color w:val="4F81BD" w:themeColor="accent1"/>
          <w:sz w:val="20"/>
          <w:szCs w:val="20"/>
        </w:rPr>
        <w:t xml:space="preserve"> Según se detalla en Plan</w:t>
      </w:r>
      <w:r>
        <w:rPr>
          <w:rFonts w:ascii="Arial" w:eastAsia="Arial" w:hAnsi="Arial" w:cs="Arial"/>
          <w:color w:val="4F81BD" w:themeColor="accent1"/>
          <w:sz w:val="20"/>
          <w:szCs w:val="20"/>
        </w:rPr>
        <w:t>es</w:t>
      </w:r>
      <w:r w:rsidRPr="00EE24A9">
        <w:rPr>
          <w:rFonts w:ascii="Arial" w:eastAsia="Arial" w:hAnsi="Arial" w:cs="Arial"/>
          <w:color w:val="4F81BD" w:themeColor="accent1"/>
          <w:sz w:val="20"/>
          <w:szCs w:val="20"/>
        </w:rPr>
        <w:t xml:space="preserve"> de Estudios RCS Nº </w:t>
      </w:r>
      <w:r w:rsidR="00383687">
        <w:rPr>
          <w:rFonts w:ascii="Arial" w:eastAsia="Arial" w:hAnsi="Arial" w:cs="Arial"/>
          <w:color w:val="4F81BD" w:themeColor="accent1"/>
          <w:sz w:val="20"/>
          <w:szCs w:val="20"/>
        </w:rPr>
        <w:t>207/23</w:t>
      </w:r>
      <w:r w:rsidRPr="00EE24A9">
        <w:rPr>
          <w:rFonts w:ascii="Arial" w:eastAsia="Arial" w:hAnsi="Arial" w:cs="Arial"/>
          <w:color w:val="4F81BD" w:themeColor="accent1"/>
          <w:sz w:val="20"/>
          <w:szCs w:val="20"/>
        </w:rPr>
        <w:t xml:space="preserve"> (</w:t>
      </w:r>
      <w:hyperlink r:id="rId44" w:history="1">
        <w:r w:rsidRPr="00EE24A9">
          <w:rPr>
            <w:rStyle w:val="Hipervnculo"/>
            <w:rFonts w:ascii="Arial" w:eastAsia="Arial" w:hAnsi="Arial" w:cs="Arial"/>
            <w:color w:val="4F81BD" w:themeColor="accent1"/>
            <w:sz w:val="20"/>
            <w:szCs w:val="20"/>
          </w:rPr>
          <w:t>http://www.unq.edu.ar/carreras/23-licenciatura-en-comercio-internacional.php</w:t>
        </w:r>
      </w:hyperlink>
      <w:r w:rsidRPr="00EE24A9">
        <w:rPr>
          <w:rFonts w:ascii="Arial" w:eastAsia="Arial" w:hAnsi="Arial" w:cs="Arial"/>
          <w:color w:val="4F81BD" w:themeColor="accent1"/>
          <w:sz w:val="20"/>
          <w:szCs w:val="20"/>
        </w:rPr>
        <w:t>).</w:t>
      </w:r>
    </w:p>
    <w:p w14:paraId="39D3687E" w14:textId="77777777" w:rsidR="00092AF5" w:rsidRPr="00A35044" w:rsidRDefault="00092AF5" w:rsidP="00092AF5">
      <w:pPr>
        <w:tabs>
          <w:tab w:val="center" w:pos="4252"/>
        </w:tabs>
        <w:rPr>
          <w:rFonts w:ascii="Arial" w:hAnsi="Arial" w:cs="Arial"/>
          <w:b/>
          <w:sz w:val="20"/>
          <w:szCs w:val="20"/>
        </w:rPr>
      </w:pPr>
    </w:p>
    <w:p w14:paraId="7E5C6C62" w14:textId="2F95E5D5" w:rsidR="00092AF5" w:rsidRPr="00845E41" w:rsidRDefault="00092AF5" w:rsidP="00092AF5">
      <w:pPr>
        <w:tabs>
          <w:tab w:val="center" w:pos="4252"/>
        </w:tabs>
        <w:jc w:val="both"/>
        <w:rPr>
          <w:rFonts w:ascii="Arial" w:hAnsi="Arial" w:cs="Arial"/>
          <w:sz w:val="20"/>
          <w:szCs w:val="20"/>
          <w:lang w:val="es-ES_tradnl"/>
        </w:rPr>
      </w:pPr>
      <w:r w:rsidRPr="00845E41">
        <w:rPr>
          <w:rFonts w:ascii="Arial" w:hAnsi="Arial" w:cs="Arial"/>
          <w:b/>
          <w:sz w:val="20"/>
          <w:szCs w:val="20"/>
          <w:lang w:val="es-ES_tradnl"/>
        </w:rPr>
        <w:t>Profesor:</w:t>
      </w:r>
      <w:r w:rsidRPr="00845E41">
        <w:rPr>
          <w:rFonts w:ascii="Arial" w:hAnsi="Arial" w:cs="Arial"/>
          <w:sz w:val="20"/>
          <w:szCs w:val="20"/>
          <w:lang w:val="es-ES_tradnl"/>
        </w:rPr>
        <w:t xml:space="preserve"> </w:t>
      </w:r>
      <w:r w:rsidR="00845E41" w:rsidRPr="00845E41">
        <w:rPr>
          <w:rFonts w:ascii="Arial" w:eastAsia="Arial" w:hAnsi="Arial" w:cs="Arial"/>
          <w:b/>
          <w:color w:val="4F81BD" w:themeColor="accent1"/>
          <w:sz w:val="20"/>
          <w:szCs w:val="20"/>
        </w:rPr>
        <w:t>Pedro Nencini</w:t>
      </w:r>
    </w:p>
    <w:p w14:paraId="3AB6D7CC" w14:textId="77777777" w:rsidR="00092AF5" w:rsidRPr="00845E41" w:rsidRDefault="00092AF5" w:rsidP="00092AF5">
      <w:pPr>
        <w:tabs>
          <w:tab w:val="center" w:pos="4252"/>
        </w:tabs>
        <w:rPr>
          <w:rFonts w:ascii="Arial" w:hAnsi="Arial" w:cs="Arial"/>
          <w:sz w:val="20"/>
          <w:szCs w:val="20"/>
          <w:lang w:val="es-ES_tradnl"/>
        </w:rPr>
      </w:pPr>
      <w:r w:rsidRPr="00845E41">
        <w:rPr>
          <w:rFonts w:ascii="Arial" w:hAnsi="Arial" w:cs="Arial"/>
          <w:b/>
          <w:sz w:val="20"/>
          <w:szCs w:val="20"/>
          <w:lang w:val="es-ES_tradnl"/>
        </w:rPr>
        <w:t>Modalidad:</w:t>
      </w:r>
      <w:r w:rsidRPr="00845E41">
        <w:rPr>
          <w:rFonts w:ascii="Arial" w:hAnsi="Arial" w:cs="Arial"/>
          <w:sz w:val="20"/>
          <w:szCs w:val="20"/>
          <w:lang w:val="es-ES_tradnl"/>
        </w:rPr>
        <w:t xml:space="preserve"> Presencial</w:t>
      </w:r>
    </w:p>
    <w:p w14:paraId="1381920A" w14:textId="293C0F88" w:rsidR="00092AF5" w:rsidRPr="00845E41" w:rsidRDefault="00092AF5" w:rsidP="00092AF5">
      <w:pPr>
        <w:tabs>
          <w:tab w:val="center" w:pos="4252"/>
        </w:tabs>
        <w:jc w:val="both"/>
        <w:rPr>
          <w:rFonts w:ascii="Arial" w:hAnsi="Arial" w:cs="Arial"/>
          <w:sz w:val="20"/>
          <w:szCs w:val="20"/>
          <w:lang w:val="es-ES_tradnl"/>
        </w:rPr>
      </w:pPr>
      <w:r w:rsidRPr="00845E41">
        <w:rPr>
          <w:rFonts w:ascii="Arial" w:hAnsi="Arial" w:cs="Arial"/>
          <w:b/>
          <w:sz w:val="20"/>
          <w:szCs w:val="20"/>
          <w:lang w:val="es-ES_tradnl"/>
        </w:rPr>
        <w:t>Contenidos mínimos:</w:t>
      </w:r>
      <w:r w:rsidRPr="00845E41">
        <w:rPr>
          <w:rFonts w:ascii="Arial" w:hAnsi="Arial" w:cs="Arial"/>
          <w:sz w:val="20"/>
          <w:szCs w:val="20"/>
          <w:lang w:val="es-ES_tradnl"/>
        </w:rPr>
        <w:t xml:space="preserve"> caracterización de los procesos productivos. Rasgos tecnológicos y </w:t>
      </w:r>
    </w:p>
    <w:p w14:paraId="6CCC56CE" w14:textId="40D6953C" w:rsidR="00092AF5" w:rsidRPr="00845E41" w:rsidRDefault="00092AF5" w:rsidP="00092AF5">
      <w:pPr>
        <w:tabs>
          <w:tab w:val="center" w:pos="4252"/>
        </w:tabs>
        <w:jc w:val="both"/>
        <w:rPr>
          <w:rFonts w:ascii="Arial" w:hAnsi="Arial" w:cs="Arial"/>
          <w:sz w:val="20"/>
          <w:szCs w:val="20"/>
          <w:lang w:val="es-ES_tradnl"/>
        </w:rPr>
      </w:pPr>
      <w:r w:rsidRPr="00845E41">
        <w:rPr>
          <w:rFonts w:ascii="Arial" w:hAnsi="Arial" w:cs="Arial"/>
          <w:b/>
          <w:sz w:val="20"/>
          <w:szCs w:val="20"/>
          <w:lang w:val="es-ES_tradnl"/>
        </w:rPr>
        <w:t>Forma de Evaluación:</w:t>
      </w:r>
      <w:r w:rsidRPr="00845E41">
        <w:rPr>
          <w:rFonts w:ascii="Arial" w:hAnsi="Arial" w:cs="Arial"/>
          <w:sz w:val="20"/>
          <w:szCs w:val="20"/>
          <w:lang w:val="es-ES_tradnl"/>
        </w:rPr>
        <w:t xml:space="preserve"> Se adoptan las sugerencias de la Dirección de la carrera </w:t>
      </w:r>
      <w:r w:rsidR="004D1C75" w:rsidRPr="00845E41">
        <w:rPr>
          <w:rFonts w:ascii="Arial" w:hAnsi="Arial" w:cs="Arial"/>
          <w:sz w:val="20"/>
          <w:szCs w:val="20"/>
          <w:lang w:val="es-ES_tradnl"/>
        </w:rPr>
        <w:t>de acuerdo con el</w:t>
      </w:r>
      <w:r w:rsidRPr="00845E41">
        <w:rPr>
          <w:rFonts w:ascii="Arial" w:hAnsi="Arial" w:cs="Arial"/>
          <w:sz w:val="20"/>
          <w:szCs w:val="20"/>
          <w:lang w:val="es-ES_tradnl"/>
        </w:rPr>
        <w:t xml:space="preserve"> Régimen de Estudios vigente según Res (C.S.) Nº 201/18. </w:t>
      </w:r>
    </w:p>
    <w:p w14:paraId="762B207B" w14:textId="77777777" w:rsidR="00092AF5" w:rsidRPr="00845E41" w:rsidRDefault="00092AF5" w:rsidP="00092AF5">
      <w:pPr>
        <w:tabs>
          <w:tab w:val="center" w:pos="4252"/>
        </w:tabs>
        <w:jc w:val="both"/>
        <w:rPr>
          <w:rFonts w:ascii="Arial" w:hAnsi="Arial" w:cs="Arial"/>
          <w:sz w:val="20"/>
          <w:szCs w:val="20"/>
          <w:lang w:val="es-ES_tradnl"/>
        </w:rPr>
      </w:pPr>
      <w:r w:rsidRPr="00845E41">
        <w:rPr>
          <w:rFonts w:ascii="Arial" w:hAnsi="Arial" w:cs="Arial"/>
          <w:b/>
          <w:sz w:val="20"/>
          <w:szCs w:val="20"/>
          <w:lang w:val="es-ES_tradnl"/>
        </w:rPr>
        <w:t>Horas de estudio recomendadas (extra clase):</w:t>
      </w:r>
      <w:r w:rsidRPr="00845E41">
        <w:rPr>
          <w:rFonts w:ascii="Arial" w:hAnsi="Arial" w:cs="Arial"/>
          <w:sz w:val="20"/>
          <w:szCs w:val="20"/>
          <w:lang w:val="es-ES_tradnl"/>
        </w:rPr>
        <w:t xml:space="preserve"> 5 horas semanales.</w:t>
      </w:r>
    </w:p>
    <w:p w14:paraId="6F8A146E" w14:textId="0160CEDE" w:rsidR="00092AF5" w:rsidRPr="00E74FAC" w:rsidRDefault="00092AF5" w:rsidP="00092AF5">
      <w:pPr>
        <w:tabs>
          <w:tab w:val="center" w:pos="4252"/>
        </w:tabs>
        <w:jc w:val="both"/>
        <w:rPr>
          <w:rFonts w:ascii="Arial" w:hAnsi="Arial" w:cs="Arial"/>
          <w:sz w:val="20"/>
          <w:szCs w:val="20"/>
          <w:highlight w:val="yellow"/>
          <w:lang w:val="es-ES_tradnl"/>
        </w:rPr>
      </w:pPr>
      <w:r w:rsidRPr="00845E41">
        <w:rPr>
          <w:rFonts w:ascii="Arial" w:hAnsi="Arial" w:cs="Arial"/>
          <w:b/>
          <w:sz w:val="20"/>
          <w:szCs w:val="20"/>
          <w:lang w:val="es-ES_tradnl"/>
        </w:rPr>
        <w:t>Breve C.V. del docente:</w:t>
      </w:r>
      <w:r w:rsidRPr="00845E41">
        <w:rPr>
          <w:rFonts w:ascii="Arial" w:hAnsi="Arial" w:cs="Arial"/>
          <w:sz w:val="20"/>
          <w:szCs w:val="20"/>
          <w:lang w:val="es-ES_tradnl"/>
        </w:rPr>
        <w:t xml:space="preserve"> </w:t>
      </w:r>
      <w:r w:rsidR="00845E41" w:rsidRPr="00845E41">
        <w:rPr>
          <w:rFonts w:ascii="Arial" w:eastAsia="Arial" w:hAnsi="Arial" w:cs="Arial"/>
          <w:color w:val="000000"/>
          <w:sz w:val="20"/>
          <w:szCs w:val="20"/>
        </w:rPr>
        <w:t>Licenciado en Economía del Desarrollo (UNQ). Maestrando en Ciencia, Tecnología y Sociedad (UNQ). Actualmente se desempeña como investigador en el área de Economía del Desarrollo en la Universidad Nacional de Quilmes (UNQ) y en el OLAC (UBA). Ha sido becario de docencia e investigación del Departamento de Economía y administración en UNQ. Participa en proyectos de I+D en temas vinculados a la ciencia, tecnología e innovación y su rol en el desarrollo nacional.</w:t>
      </w:r>
    </w:p>
    <w:p w14:paraId="1F3EA2A5" w14:textId="35B06C15" w:rsidR="00D312E4" w:rsidRDefault="00092AF5" w:rsidP="00092AF5">
      <w:pPr>
        <w:pStyle w:val="Normal1"/>
        <w:pBdr>
          <w:top w:val="nil"/>
          <w:left w:val="nil"/>
          <w:bottom w:val="nil"/>
          <w:right w:val="nil"/>
          <w:between w:val="nil"/>
        </w:pBdr>
        <w:jc w:val="both"/>
        <w:rPr>
          <w:rFonts w:ascii="Arial" w:eastAsia="Arial" w:hAnsi="Arial" w:cs="Arial"/>
          <w:color w:val="000000"/>
          <w:sz w:val="20"/>
          <w:szCs w:val="20"/>
        </w:rPr>
      </w:pPr>
      <w:r w:rsidRPr="00845E41">
        <w:rPr>
          <w:rFonts w:ascii="Arial" w:hAnsi="Arial" w:cs="Arial"/>
          <w:b/>
          <w:sz w:val="20"/>
          <w:szCs w:val="20"/>
          <w:lang w:val="es-ES_tradnl"/>
        </w:rPr>
        <w:t>Correo Electrónico del docente:</w:t>
      </w:r>
      <w:r w:rsidRPr="00845E41">
        <w:rPr>
          <w:rFonts w:ascii="Arial" w:hAnsi="Arial" w:cs="Arial"/>
          <w:sz w:val="20"/>
          <w:szCs w:val="20"/>
          <w:lang w:val="es-ES_tradnl"/>
        </w:rPr>
        <w:t xml:space="preserve"> </w:t>
      </w:r>
      <w:hyperlink r:id="rId45" w:history="1">
        <w:r w:rsidR="004D1C75" w:rsidRPr="0064257E">
          <w:rPr>
            <w:rStyle w:val="Hipervnculo"/>
          </w:rPr>
          <w:t>pedronencini@gmail.com</w:t>
        </w:r>
      </w:hyperlink>
      <w:r w:rsidR="004D1C75">
        <w:t xml:space="preserve"> </w:t>
      </w:r>
    </w:p>
    <w:p w14:paraId="40F24FF6" w14:textId="77777777" w:rsidR="00D312E4" w:rsidRDefault="00D312E4">
      <w:pPr>
        <w:pStyle w:val="Normal1"/>
        <w:pBdr>
          <w:top w:val="nil"/>
          <w:left w:val="nil"/>
          <w:bottom w:val="nil"/>
          <w:right w:val="nil"/>
          <w:between w:val="nil"/>
        </w:pBdr>
        <w:jc w:val="both"/>
        <w:rPr>
          <w:rFonts w:ascii="Arial" w:eastAsia="Arial" w:hAnsi="Arial" w:cs="Arial"/>
          <w:color w:val="000000"/>
          <w:sz w:val="20"/>
          <w:szCs w:val="20"/>
        </w:rPr>
      </w:pPr>
    </w:p>
    <w:p w14:paraId="27D0A9B9" w14:textId="77777777" w:rsidR="00E24882" w:rsidRDefault="00E24882">
      <w:pPr>
        <w:pStyle w:val="Normal1"/>
        <w:pBdr>
          <w:top w:val="nil"/>
          <w:left w:val="nil"/>
          <w:bottom w:val="nil"/>
          <w:right w:val="nil"/>
          <w:between w:val="nil"/>
        </w:pBdr>
        <w:jc w:val="both"/>
        <w:rPr>
          <w:rFonts w:ascii="Arial" w:eastAsia="Arial" w:hAnsi="Arial" w:cs="Arial"/>
          <w:color w:val="000000"/>
          <w:sz w:val="20"/>
          <w:szCs w:val="20"/>
        </w:rPr>
      </w:pPr>
    </w:p>
    <w:p w14:paraId="654BD520" w14:textId="77777777" w:rsidR="00E24882" w:rsidRDefault="00E24882">
      <w:pPr>
        <w:pStyle w:val="Normal1"/>
        <w:pBdr>
          <w:top w:val="nil"/>
          <w:left w:val="nil"/>
          <w:bottom w:val="nil"/>
          <w:right w:val="nil"/>
          <w:between w:val="nil"/>
        </w:pBdr>
        <w:jc w:val="both"/>
        <w:rPr>
          <w:rFonts w:ascii="Arial" w:eastAsia="Arial" w:hAnsi="Arial" w:cs="Arial"/>
          <w:color w:val="000000"/>
          <w:sz w:val="20"/>
          <w:szCs w:val="20"/>
        </w:rPr>
      </w:pPr>
    </w:p>
    <w:p w14:paraId="4879FBCD" w14:textId="77777777" w:rsidR="00E74FAC" w:rsidRDefault="00E74FAC">
      <w:pPr>
        <w:pStyle w:val="Normal1"/>
        <w:pBdr>
          <w:top w:val="nil"/>
          <w:left w:val="nil"/>
          <w:bottom w:val="nil"/>
          <w:right w:val="nil"/>
          <w:between w:val="nil"/>
        </w:pBdr>
        <w:jc w:val="both"/>
        <w:rPr>
          <w:rFonts w:ascii="Arial" w:eastAsia="Arial" w:hAnsi="Arial" w:cs="Arial"/>
          <w:color w:val="000000"/>
          <w:sz w:val="20"/>
          <w:szCs w:val="20"/>
        </w:rPr>
      </w:pPr>
    </w:p>
    <w:p w14:paraId="4BCC8814" w14:textId="77777777" w:rsidR="00E24882" w:rsidRDefault="00E24882">
      <w:pPr>
        <w:pStyle w:val="Normal1"/>
        <w:pBdr>
          <w:top w:val="nil"/>
          <w:left w:val="nil"/>
          <w:bottom w:val="nil"/>
          <w:right w:val="nil"/>
          <w:between w:val="nil"/>
        </w:pBdr>
        <w:jc w:val="both"/>
        <w:rPr>
          <w:rFonts w:ascii="Arial" w:eastAsia="Arial" w:hAnsi="Arial" w:cs="Arial"/>
          <w:color w:val="000000"/>
          <w:sz w:val="20"/>
          <w:szCs w:val="20"/>
        </w:rPr>
      </w:pPr>
    </w:p>
    <w:p w14:paraId="455550E3" w14:textId="77777777" w:rsidR="00E24882" w:rsidRDefault="00E24882">
      <w:pPr>
        <w:pStyle w:val="Normal1"/>
        <w:pBdr>
          <w:top w:val="nil"/>
          <w:left w:val="nil"/>
          <w:bottom w:val="nil"/>
          <w:right w:val="nil"/>
          <w:between w:val="nil"/>
        </w:pBdr>
        <w:jc w:val="both"/>
        <w:rPr>
          <w:rFonts w:ascii="Arial" w:eastAsia="Arial" w:hAnsi="Arial" w:cs="Arial"/>
          <w:color w:val="000000"/>
          <w:sz w:val="20"/>
          <w:szCs w:val="20"/>
        </w:rPr>
      </w:pPr>
    </w:p>
    <w:p w14:paraId="0961A308" w14:textId="77777777" w:rsidR="00E24882" w:rsidRDefault="00E24882">
      <w:pPr>
        <w:pStyle w:val="Normal1"/>
        <w:pBdr>
          <w:top w:val="nil"/>
          <w:left w:val="nil"/>
          <w:bottom w:val="nil"/>
          <w:right w:val="nil"/>
          <w:between w:val="nil"/>
        </w:pBdr>
        <w:jc w:val="both"/>
        <w:rPr>
          <w:rFonts w:ascii="Arial" w:eastAsia="Arial" w:hAnsi="Arial" w:cs="Arial"/>
          <w:color w:val="000000"/>
          <w:sz w:val="20"/>
          <w:szCs w:val="20"/>
        </w:rPr>
      </w:pPr>
    </w:p>
    <w:p w14:paraId="0F408ACB" w14:textId="77777777" w:rsidR="00E24882" w:rsidRDefault="00E24882">
      <w:pPr>
        <w:pStyle w:val="Normal1"/>
        <w:pBdr>
          <w:top w:val="nil"/>
          <w:left w:val="nil"/>
          <w:bottom w:val="nil"/>
          <w:right w:val="nil"/>
          <w:between w:val="nil"/>
        </w:pBdr>
        <w:jc w:val="both"/>
        <w:rPr>
          <w:rFonts w:ascii="Arial" w:eastAsia="Arial" w:hAnsi="Arial" w:cs="Arial"/>
          <w:color w:val="000000"/>
          <w:sz w:val="20"/>
          <w:szCs w:val="20"/>
        </w:rPr>
      </w:pPr>
    </w:p>
    <w:p w14:paraId="784F34B4" w14:textId="77777777" w:rsidR="00E24882" w:rsidRDefault="00E24882">
      <w:pPr>
        <w:pStyle w:val="Normal1"/>
        <w:pBdr>
          <w:top w:val="nil"/>
          <w:left w:val="nil"/>
          <w:bottom w:val="nil"/>
          <w:right w:val="nil"/>
          <w:between w:val="nil"/>
        </w:pBdr>
        <w:jc w:val="both"/>
        <w:rPr>
          <w:rFonts w:ascii="Arial" w:eastAsia="Arial" w:hAnsi="Arial" w:cs="Arial"/>
          <w:color w:val="000000"/>
          <w:sz w:val="20"/>
          <w:szCs w:val="20"/>
        </w:rPr>
      </w:pPr>
    </w:p>
    <w:p w14:paraId="21D711B1" w14:textId="77777777" w:rsidR="00E24882" w:rsidRDefault="00E24882">
      <w:pPr>
        <w:pStyle w:val="Normal1"/>
        <w:pBdr>
          <w:top w:val="nil"/>
          <w:left w:val="nil"/>
          <w:bottom w:val="nil"/>
          <w:right w:val="nil"/>
          <w:between w:val="nil"/>
        </w:pBdr>
        <w:jc w:val="both"/>
        <w:rPr>
          <w:rFonts w:ascii="Arial" w:eastAsia="Arial" w:hAnsi="Arial" w:cs="Arial"/>
          <w:color w:val="000000"/>
          <w:sz w:val="20"/>
          <w:szCs w:val="20"/>
        </w:rPr>
      </w:pPr>
    </w:p>
    <w:p w14:paraId="554C3AD1" w14:textId="77777777" w:rsidR="00E24882" w:rsidRDefault="00E24882">
      <w:pPr>
        <w:pStyle w:val="Normal1"/>
        <w:pBdr>
          <w:top w:val="nil"/>
          <w:left w:val="nil"/>
          <w:bottom w:val="nil"/>
          <w:right w:val="nil"/>
          <w:between w:val="nil"/>
        </w:pBdr>
        <w:jc w:val="both"/>
        <w:rPr>
          <w:rFonts w:ascii="Arial" w:eastAsia="Arial" w:hAnsi="Arial" w:cs="Arial"/>
          <w:color w:val="000000"/>
          <w:sz w:val="20"/>
          <w:szCs w:val="20"/>
        </w:rPr>
      </w:pPr>
    </w:p>
    <w:p w14:paraId="0CE1C9C9" w14:textId="77777777" w:rsidR="00E24882" w:rsidRDefault="00E24882">
      <w:pPr>
        <w:pStyle w:val="Normal1"/>
        <w:pBdr>
          <w:top w:val="nil"/>
          <w:left w:val="nil"/>
          <w:bottom w:val="nil"/>
          <w:right w:val="nil"/>
          <w:between w:val="nil"/>
        </w:pBdr>
        <w:jc w:val="both"/>
        <w:rPr>
          <w:rFonts w:ascii="Arial" w:eastAsia="Arial" w:hAnsi="Arial" w:cs="Arial"/>
          <w:color w:val="000000"/>
          <w:sz w:val="20"/>
          <w:szCs w:val="20"/>
        </w:rPr>
      </w:pPr>
    </w:p>
    <w:p w14:paraId="1BAE077E" w14:textId="77777777" w:rsidR="00E24882" w:rsidRDefault="00E24882">
      <w:pPr>
        <w:pStyle w:val="Normal1"/>
        <w:pBdr>
          <w:top w:val="nil"/>
          <w:left w:val="nil"/>
          <w:bottom w:val="nil"/>
          <w:right w:val="nil"/>
          <w:between w:val="nil"/>
        </w:pBdr>
        <w:jc w:val="both"/>
        <w:rPr>
          <w:rFonts w:ascii="Arial" w:eastAsia="Arial" w:hAnsi="Arial" w:cs="Arial"/>
          <w:color w:val="000000"/>
          <w:sz w:val="20"/>
          <w:szCs w:val="20"/>
        </w:rPr>
      </w:pPr>
    </w:p>
    <w:p w14:paraId="150BEDF8" w14:textId="77777777" w:rsidR="00E24882" w:rsidRDefault="00E24882">
      <w:pPr>
        <w:pStyle w:val="Normal1"/>
        <w:pBdr>
          <w:top w:val="nil"/>
          <w:left w:val="nil"/>
          <w:bottom w:val="nil"/>
          <w:right w:val="nil"/>
          <w:between w:val="nil"/>
        </w:pBdr>
        <w:jc w:val="both"/>
        <w:rPr>
          <w:rFonts w:ascii="Arial" w:eastAsia="Arial" w:hAnsi="Arial" w:cs="Arial"/>
          <w:color w:val="000000"/>
          <w:sz w:val="20"/>
          <w:szCs w:val="20"/>
        </w:rPr>
      </w:pPr>
    </w:p>
    <w:p w14:paraId="60497F0C" w14:textId="77777777" w:rsidR="004D1C75" w:rsidRDefault="004D1C75">
      <w:pPr>
        <w:pStyle w:val="Normal1"/>
        <w:pBdr>
          <w:top w:val="nil"/>
          <w:left w:val="nil"/>
          <w:bottom w:val="nil"/>
          <w:right w:val="nil"/>
          <w:between w:val="nil"/>
        </w:pBdr>
        <w:jc w:val="both"/>
        <w:rPr>
          <w:rFonts w:ascii="Arial" w:eastAsia="Arial" w:hAnsi="Arial" w:cs="Arial"/>
          <w:color w:val="000000"/>
          <w:sz w:val="20"/>
          <w:szCs w:val="20"/>
        </w:rPr>
      </w:pPr>
    </w:p>
    <w:p w14:paraId="3B120939" w14:textId="77777777" w:rsidR="004D1C75" w:rsidRDefault="004D1C75">
      <w:pPr>
        <w:pStyle w:val="Normal1"/>
        <w:pBdr>
          <w:top w:val="nil"/>
          <w:left w:val="nil"/>
          <w:bottom w:val="nil"/>
          <w:right w:val="nil"/>
          <w:between w:val="nil"/>
        </w:pBdr>
        <w:jc w:val="both"/>
        <w:rPr>
          <w:rFonts w:ascii="Arial" w:eastAsia="Arial" w:hAnsi="Arial" w:cs="Arial"/>
          <w:color w:val="000000"/>
          <w:sz w:val="20"/>
          <w:szCs w:val="20"/>
        </w:rPr>
      </w:pPr>
    </w:p>
    <w:p w14:paraId="07E36DA8" w14:textId="77777777" w:rsidR="004D1C75" w:rsidRDefault="004D1C75">
      <w:pPr>
        <w:pStyle w:val="Normal1"/>
        <w:pBdr>
          <w:top w:val="nil"/>
          <w:left w:val="nil"/>
          <w:bottom w:val="nil"/>
          <w:right w:val="nil"/>
          <w:between w:val="nil"/>
        </w:pBdr>
        <w:jc w:val="both"/>
        <w:rPr>
          <w:rFonts w:ascii="Arial" w:eastAsia="Arial" w:hAnsi="Arial" w:cs="Arial"/>
          <w:color w:val="000000"/>
          <w:sz w:val="20"/>
          <w:szCs w:val="20"/>
        </w:rPr>
      </w:pPr>
    </w:p>
    <w:p w14:paraId="01D3516C" w14:textId="77777777" w:rsidR="004D1C75" w:rsidRDefault="004D1C75">
      <w:pPr>
        <w:pStyle w:val="Normal1"/>
        <w:pBdr>
          <w:top w:val="nil"/>
          <w:left w:val="nil"/>
          <w:bottom w:val="nil"/>
          <w:right w:val="nil"/>
          <w:between w:val="nil"/>
        </w:pBdr>
        <w:jc w:val="both"/>
        <w:rPr>
          <w:rFonts w:ascii="Arial" w:eastAsia="Arial" w:hAnsi="Arial" w:cs="Arial"/>
          <w:color w:val="000000"/>
          <w:sz w:val="20"/>
          <w:szCs w:val="20"/>
        </w:rPr>
      </w:pPr>
    </w:p>
    <w:p w14:paraId="0B6C84D1" w14:textId="77777777" w:rsidR="00E24882" w:rsidRDefault="00E24882">
      <w:pPr>
        <w:pStyle w:val="Normal1"/>
        <w:pBdr>
          <w:top w:val="nil"/>
          <w:left w:val="nil"/>
          <w:bottom w:val="nil"/>
          <w:right w:val="nil"/>
          <w:between w:val="nil"/>
        </w:pBdr>
        <w:jc w:val="both"/>
        <w:rPr>
          <w:rFonts w:ascii="Arial" w:eastAsia="Arial" w:hAnsi="Arial" w:cs="Arial"/>
          <w:color w:val="000000"/>
          <w:sz w:val="20"/>
          <w:szCs w:val="20"/>
        </w:rPr>
      </w:pPr>
    </w:p>
    <w:p w14:paraId="2AF256CD" w14:textId="77777777" w:rsidR="00EF22A8" w:rsidRDefault="00EF22A8">
      <w:pPr>
        <w:pStyle w:val="Normal1"/>
        <w:pBdr>
          <w:top w:val="nil"/>
          <w:left w:val="nil"/>
          <w:bottom w:val="nil"/>
          <w:right w:val="nil"/>
          <w:between w:val="nil"/>
        </w:pBdr>
        <w:jc w:val="both"/>
        <w:rPr>
          <w:rFonts w:ascii="Arial" w:eastAsia="Arial" w:hAnsi="Arial" w:cs="Arial"/>
          <w:color w:val="000000"/>
          <w:sz w:val="20"/>
          <w:szCs w:val="20"/>
        </w:rPr>
      </w:pPr>
    </w:p>
    <w:p w14:paraId="2DF8C66C" w14:textId="77777777" w:rsidR="00674D03" w:rsidRPr="00054971" w:rsidRDefault="00C612CB" w:rsidP="0026319C">
      <w:pPr>
        <w:pStyle w:val="Normal1"/>
        <w:pBdr>
          <w:top w:val="single" w:sz="4" w:space="1" w:color="auto"/>
          <w:left w:val="single" w:sz="4" w:space="1" w:color="auto"/>
          <w:bottom w:val="single" w:sz="4" w:space="1" w:color="auto"/>
          <w:right w:val="single" w:sz="4" w:space="1" w:color="auto"/>
          <w:between w:val="nil"/>
        </w:pBdr>
        <w:spacing w:after="120"/>
        <w:jc w:val="both"/>
        <w:rPr>
          <w:rStyle w:val="nfasisintenso"/>
          <w:rFonts w:eastAsia="Arial"/>
          <w:color w:val="5F497A" w:themeColor="accent4" w:themeShade="BF"/>
        </w:rPr>
      </w:pPr>
      <w:r w:rsidRPr="00054971">
        <w:rPr>
          <w:rStyle w:val="nfasisintenso"/>
          <w:rFonts w:eastAsia="Arial"/>
          <w:color w:val="5F497A" w:themeColor="accent4" w:themeShade="BF"/>
        </w:rPr>
        <w:t xml:space="preserve">Operatoria y Práctica Aduanera del Comercio Internacional </w:t>
      </w:r>
      <w:r w:rsidR="00F62C4C" w:rsidRPr="00054971">
        <w:rPr>
          <w:rStyle w:val="nfasisintenso"/>
          <w:rFonts w:eastAsia="Arial"/>
          <w:color w:val="5F497A" w:themeColor="accent4" w:themeShade="BF"/>
        </w:rPr>
        <w:t>(Plan 20</w:t>
      </w:r>
      <w:r w:rsidR="00EF22A8">
        <w:rPr>
          <w:rStyle w:val="nfasisintenso"/>
          <w:rFonts w:eastAsia="Arial"/>
          <w:color w:val="5F497A" w:themeColor="accent4" w:themeShade="BF"/>
        </w:rPr>
        <w:t>23</w:t>
      </w:r>
      <w:r w:rsidR="00F62C4C" w:rsidRPr="00054971">
        <w:rPr>
          <w:rStyle w:val="nfasisintenso"/>
          <w:rFonts w:eastAsia="Arial"/>
          <w:color w:val="5F497A" w:themeColor="accent4" w:themeShade="BF"/>
        </w:rPr>
        <w:t>) // Práctica Aduanera y Operatoria del Comercio Exterior (Plan 2003)</w:t>
      </w:r>
    </w:p>
    <w:p w14:paraId="3BE0EFCE" w14:textId="77777777" w:rsidR="00F62C4C" w:rsidRPr="00F62C4C" w:rsidRDefault="00C612CB">
      <w:pPr>
        <w:pStyle w:val="Normal1"/>
        <w:pBdr>
          <w:top w:val="nil"/>
          <w:left w:val="nil"/>
          <w:bottom w:val="nil"/>
          <w:right w:val="nil"/>
          <w:between w:val="nil"/>
        </w:pBdr>
        <w:jc w:val="both"/>
        <w:rPr>
          <w:rFonts w:ascii="Arial" w:eastAsia="Arial" w:hAnsi="Arial" w:cs="Arial"/>
          <w:color w:val="4F81BD" w:themeColor="accent1"/>
          <w:sz w:val="20"/>
          <w:szCs w:val="20"/>
        </w:rPr>
      </w:pPr>
      <w:r w:rsidRPr="00F62C4C">
        <w:rPr>
          <w:rFonts w:ascii="Arial" w:eastAsia="Arial" w:hAnsi="Arial" w:cs="Arial"/>
          <w:b/>
          <w:color w:val="4F81BD" w:themeColor="accent1"/>
          <w:sz w:val="20"/>
          <w:szCs w:val="20"/>
        </w:rPr>
        <w:t>Núcleo al que pertenece el curso:</w:t>
      </w:r>
    </w:p>
    <w:p w14:paraId="3F5C921F" w14:textId="77777777" w:rsidR="00674D03" w:rsidRPr="00F62C4C" w:rsidRDefault="00C612CB">
      <w:pPr>
        <w:pStyle w:val="Normal1"/>
        <w:pBdr>
          <w:top w:val="nil"/>
          <w:left w:val="nil"/>
          <w:bottom w:val="nil"/>
          <w:right w:val="nil"/>
          <w:between w:val="nil"/>
        </w:pBdr>
        <w:jc w:val="both"/>
        <w:rPr>
          <w:rFonts w:ascii="Arial" w:eastAsia="Arial" w:hAnsi="Arial" w:cs="Arial"/>
          <w:color w:val="4F81BD" w:themeColor="accent1"/>
          <w:sz w:val="20"/>
          <w:szCs w:val="20"/>
        </w:rPr>
      </w:pPr>
      <w:r w:rsidRPr="00F62C4C">
        <w:rPr>
          <w:rFonts w:ascii="Arial" w:eastAsia="Arial" w:hAnsi="Arial" w:cs="Arial"/>
          <w:color w:val="4F81BD" w:themeColor="accent1"/>
          <w:sz w:val="20"/>
          <w:szCs w:val="20"/>
        </w:rPr>
        <w:t xml:space="preserve">Tópicos de Gestión Comercial </w:t>
      </w:r>
      <w:r w:rsidR="00F62C4C" w:rsidRPr="00F62C4C">
        <w:rPr>
          <w:rFonts w:ascii="Arial" w:eastAsia="Arial" w:hAnsi="Arial" w:cs="Arial"/>
          <w:color w:val="4F81BD" w:themeColor="accent1"/>
          <w:sz w:val="20"/>
          <w:szCs w:val="20"/>
        </w:rPr>
        <w:t>(Plan 20</w:t>
      </w:r>
      <w:r w:rsidR="00383687">
        <w:rPr>
          <w:rFonts w:ascii="Arial" w:eastAsia="Arial" w:hAnsi="Arial" w:cs="Arial"/>
          <w:color w:val="4F81BD" w:themeColor="accent1"/>
          <w:sz w:val="20"/>
          <w:szCs w:val="20"/>
        </w:rPr>
        <w:t>23</w:t>
      </w:r>
      <w:r w:rsidR="00F62C4C" w:rsidRPr="00F62C4C">
        <w:rPr>
          <w:rFonts w:ascii="Arial" w:eastAsia="Arial" w:hAnsi="Arial" w:cs="Arial"/>
          <w:color w:val="4F81BD" w:themeColor="accent1"/>
          <w:sz w:val="20"/>
          <w:szCs w:val="20"/>
        </w:rPr>
        <w:t>)</w:t>
      </w:r>
    </w:p>
    <w:p w14:paraId="5D5E7265" w14:textId="77777777" w:rsidR="00F62C4C" w:rsidRPr="00F62C4C" w:rsidRDefault="00F62C4C">
      <w:pPr>
        <w:pStyle w:val="Normal1"/>
        <w:pBdr>
          <w:top w:val="nil"/>
          <w:left w:val="nil"/>
          <w:bottom w:val="nil"/>
          <w:right w:val="nil"/>
          <w:between w:val="nil"/>
        </w:pBdr>
        <w:jc w:val="both"/>
        <w:rPr>
          <w:rFonts w:ascii="Arial" w:eastAsia="Arial" w:hAnsi="Arial" w:cs="Arial"/>
          <w:color w:val="4F81BD" w:themeColor="accent1"/>
          <w:sz w:val="20"/>
          <w:szCs w:val="20"/>
        </w:rPr>
      </w:pPr>
      <w:r w:rsidRPr="00F62C4C">
        <w:rPr>
          <w:rFonts w:ascii="Arial" w:eastAsia="Arial" w:hAnsi="Arial" w:cs="Arial"/>
          <w:color w:val="4F81BD" w:themeColor="accent1"/>
          <w:sz w:val="20"/>
          <w:szCs w:val="20"/>
        </w:rPr>
        <w:t>Orientación en Gestión Comercial (Plan 2003)</w:t>
      </w:r>
    </w:p>
    <w:p w14:paraId="0B57834E" w14:textId="77777777" w:rsidR="00F62C4C" w:rsidRPr="00EE24A9" w:rsidRDefault="00F62C4C" w:rsidP="00F62C4C">
      <w:pPr>
        <w:pStyle w:val="Normal1"/>
        <w:pBdr>
          <w:top w:val="nil"/>
          <w:left w:val="nil"/>
          <w:bottom w:val="nil"/>
          <w:right w:val="nil"/>
          <w:between w:val="nil"/>
        </w:pBdr>
        <w:jc w:val="both"/>
        <w:rPr>
          <w:rFonts w:ascii="Arial" w:eastAsia="Arial" w:hAnsi="Arial" w:cs="Arial"/>
          <w:color w:val="4F81BD" w:themeColor="accent1"/>
          <w:sz w:val="20"/>
          <w:szCs w:val="20"/>
        </w:rPr>
      </w:pPr>
      <w:r w:rsidRPr="00EE24A9">
        <w:rPr>
          <w:rFonts w:ascii="Arial" w:eastAsia="Arial" w:hAnsi="Arial" w:cs="Arial"/>
          <w:b/>
          <w:color w:val="4F81BD" w:themeColor="accent1"/>
          <w:sz w:val="20"/>
          <w:szCs w:val="20"/>
        </w:rPr>
        <w:t>Contenidos mínimos:</w:t>
      </w:r>
      <w:r w:rsidRPr="00EE24A9">
        <w:rPr>
          <w:rFonts w:ascii="Arial" w:eastAsia="Arial" w:hAnsi="Arial" w:cs="Arial"/>
          <w:color w:val="4F81BD" w:themeColor="accent1"/>
          <w:sz w:val="20"/>
          <w:szCs w:val="20"/>
        </w:rPr>
        <w:t xml:space="preserve"> Según se detalla en Plan de Estudios RCS Nº 178/03, RCS Nº </w:t>
      </w:r>
      <w:r w:rsidR="00383687">
        <w:rPr>
          <w:rFonts w:ascii="Arial" w:eastAsia="Arial" w:hAnsi="Arial" w:cs="Arial"/>
          <w:color w:val="4F81BD" w:themeColor="accent1"/>
          <w:sz w:val="20"/>
          <w:szCs w:val="20"/>
        </w:rPr>
        <w:t>207/23</w:t>
      </w:r>
      <w:r w:rsidRPr="00EE24A9">
        <w:rPr>
          <w:rFonts w:ascii="Arial" w:eastAsia="Arial" w:hAnsi="Arial" w:cs="Arial"/>
          <w:color w:val="4F81BD" w:themeColor="accent1"/>
          <w:sz w:val="20"/>
          <w:szCs w:val="20"/>
        </w:rPr>
        <w:t xml:space="preserve"> (</w:t>
      </w:r>
      <w:hyperlink r:id="rId46" w:history="1">
        <w:r w:rsidRPr="00EE24A9">
          <w:rPr>
            <w:rStyle w:val="Hipervnculo"/>
            <w:rFonts w:ascii="Arial" w:eastAsia="Arial" w:hAnsi="Arial" w:cs="Arial"/>
            <w:color w:val="4F81BD" w:themeColor="accent1"/>
            <w:sz w:val="20"/>
            <w:szCs w:val="20"/>
          </w:rPr>
          <w:t>http://www.unq.edu.ar/carreras/23-licenciatura-en-comercio-internacional.php</w:t>
        </w:r>
      </w:hyperlink>
      <w:r w:rsidRPr="00EE24A9">
        <w:rPr>
          <w:rFonts w:ascii="Arial" w:eastAsia="Arial" w:hAnsi="Arial" w:cs="Arial"/>
          <w:color w:val="4F81BD" w:themeColor="accent1"/>
          <w:sz w:val="20"/>
          <w:szCs w:val="20"/>
        </w:rPr>
        <w:t>).</w:t>
      </w:r>
    </w:p>
    <w:p w14:paraId="37550F6B" w14:textId="77777777" w:rsidR="00F62C4C" w:rsidRDefault="00F62C4C">
      <w:pPr>
        <w:pStyle w:val="Normal1"/>
        <w:pBdr>
          <w:top w:val="nil"/>
          <w:left w:val="nil"/>
          <w:bottom w:val="nil"/>
          <w:right w:val="nil"/>
          <w:between w:val="nil"/>
        </w:pBdr>
        <w:jc w:val="both"/>
        <w:rPr>
          <w:rFonts w:ascii="Arial" w:eastAsia="Arial" w:hAnsi="Arial" w:cs="Arial"/>
          <w:b/>
          <w:color w:val="000000"/>
          <w:sz w:val="20"/>
          <w:szCs w:val="20"/>
        </w:rPr>
      </w:pPr>
    </w:p>
    <w:p w14:paraId="553D4BAB" w14:textId="77777777" w:rsidR="00F62C4C" w:rsidRDefault="00F62C4C" w:rsidP="00F62C4C">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Profesor:</w:t>
      </w:r>
      <w:r>
        <w:rPr>
          <w:rFonts w:ascii="Arial" w:eastAsia="Arial" w:hAnsi="Arial" w:cs="Arial"/>
          <w:color w:val="000000"/>
          <w:sz w:val="20"/>
          <w:szCs w:val="20"/>
        </w:rPr>
        <w:t xml:space="preserve"> </w:t>
      </w:r>
      <w:r w:rsidRPr="005D4B95">
        <w:rPr>
          <w:rFonts w:ascii="Arial" w:eastAsia="Arial" w:hAnsi="Arial" w:cs="Arial"/>
          <w:b/>
          <w:color w:val="4F81BD" w:themeColor="accent1"/>
          <w:sz w:val="20"/>
          <w:szCs w:val="20"/>
        </w:rPr>
        <w:t>Leandro Martìn</w:t>
      </w:r>
    </w:p>
    <w:p w14:paraId="2B8CCA1F" w14:textId="77777777" w:rsidR="00674D03" w:rsidRDefault="00C612CB">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Modalidad:</w:t>
      </w:r>
      <w:r>
        <w:rPr>
          <w:rFonts w:ascii="Arial" w:eastAsia="Arial" w:hAnsi="Arial" w:cs="Arial"/>
          <w:color w:val="000000"/>
          <w:sz w:val="20"/>
          <w:szCs w:val="20"/>
        </w:rPr>
        <w:t xml:space="preserve"> </w:t>
      </w:r>
      <w:r w:rsidR="00092AF5">
        <w:rPr>
          <w:rFonts w:ascii="Arial" w:eastAsia="Arial" w:hAnsi="Arial" w:cs="Arial"/>
          <w:color w:val="000000"/>
          <w:sz w:val="20"/>
          <w:szCs w:val="20"/>
        </w:rPr>
        <w:t>Semi-</w:t>
      </w:r>
      <w:r>
        <w:rPr>
          <w:rFonts w:ascii="Arial" w:eastAsia="Arial" w:hAnsi="Arial" w:cs="Arial"/>
          <w:color w:val="000000"/>
          <w:sz w:val="20"/>
          <w:szCs w:val="20"/>
        </w:rPr>
        <w:t>Presencial con Qoodle</w:t>
      </w:r>
    </w:p>
    <w:p w14:paraId="5332C96C" w14:textId="34518A70" w:rsidR="00674D03" w:rsidRDefault="00C612CB">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Horas de estudio recomendadas (extra clase):</w:t>
      </w:r>
      <w:r>
        <w:rPr>
          <w:rFonts w:ascii="Arial" w:eastAsia="Arial" w:hAnsi="Arial" w:cs="Arial"/>
          <w:color w:val="000000"/>
          <w:sz w:val="20"/>
          <w:szCs w:val="20"/>
        </w:rPr>
        <w:t xml:space="preserve"> 5 horas semanales, debido a que es un curso con un alto contenido práctico se recomienda revisar los casos vistos durante las clases semanales profundizándolos con lecturas recomendadas por el docente.</w:t>
      </w:r>
    </w:p>
    <w:p w14:paraId="5E661CFC" w14:textId="77777777" w:rsidR="00674D03" w:rsidRDefault="00C612CB">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Conocimientos previos para el mejor aprovechamiento del curso:</w:t>
      </w:r>
      <w:r>
        <w:rPr>
          <w:rFonts w:ascii="Arial" w:eastAsia="Arial" w:hAnsi="Arial" w:cs="Arial"/>
          <w:color w:val="000000"/>
          <w:sz w:val="20"/>
          <w:szCs w:val="20"/>
        </w:rPr>
        <w:t xml:space="preserve"> Clasificación Arancelaria y Valoración Aduanera.</w:t>
      </w:r>
    </w:p>
    <w:p w14:paraId="0E72C6D7" w14:textId="7E2D7BCC" w:rsidR="00674D03" w:rsidRDefault="00C612CB">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Forma de Evaluación:</w:t>
      </w:r>
      <w:r>
        <w:rPr>
          <w:rFonts w:ascii="Arial" w:eastAsia="Arial" w:hAnsi="Arial" w:cs="Arial"/>
          <w:color w:val="000000"/>
          <w:sz w:val="20"/>
          <w:szCs w:val="20"/>
        </w:rPr>
        <w:t xml:space="preserve"> Se adoptan las sugerencias de la Dirección de la carrera </w:t>
      </w:r>
      <w:r w:rsidR="00E24882">
        <w:rPr>
          <w:rFonts w:ascii="Arial" w:eastAsia="Arial" w:hAnsi="Arial" w:cs="Arial"/>
          <w:color w:val="000000"/>
          <w:sz w:val="20"/>
          <w:szCs w:val="20"/>
        </w:rPr>
        <w:t>de acuerdo con el</w:t>
      </w:r>
      <w:r>
        <w:rPr>
          <w:rFonts w:ascii="Arial" w:eastAsia="Arial" w:hAnsi="Arial" w:cs="Arial"/>
          <w:color w:val="000000"/>
          <w:sz w:val="20"/>
          <w:szCs w:val="20"/>
        </w:rPr>
        <w:t xml:space="preserve"> Régimen de Estudios vigente, Resolución (C.S.) N</w:t>
      </w:r>
      <w:r w:rsidR="00D7569C">
        <w:rPr>
          <w:rFonts w:ascii="Arial" w:eastAsia="Arial" w:hAnsi="Arial" w:cs="Arial"/>
          <w:color w:val="000000"/>
          <w:sz w:val="20"/>
          <w:szCs w:val="20"/>
        </w:rPr>
        <w:t>º 201/18</w:t>
      </w:r>
      <w:r>
        <w:rPr>
          <w:rFonts w:ascii="Arial" w:eastAsia="Arial" w:hAnsi="Arial" w:cs="Arial"/>
          <w:color w:val="000000"/>
          <w:sz w:val="20"/>
          <w:szCs w:val="20"/>
        </w:rPr>
        <w:t>, siendo tres instancias de evaluación (dos evaluaciones escritas y la entrega de un TP), al menos un recuperatorio y exámenes integradores para los alumnos que no promocionen el curso.</w:t>
      </w:r>
    </w:p>
    <w:p w14:paraId="6442F108" w14:textId="31F33A45" w:rsidR="00674D03" w:rsidRDefault="00C612CB">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 xml:space="preserve">Breve CV del docente: </w:t>
      </w:r>
      <w:r>
        <w:rPr>
          <w:rFonts w:ascii="Arial" w:eastAsia="Arial" w:hAnsi="Arial" w:cs="Arial"/>
          <w:color w:val="000000"/>
          <w:sz w:val="20"/>
          <w:szCs w:val="20"/>
        </w:rPr>
        <w:t>Licenciado en Comercio Internacional (UNQ) y Licenciado en Administración (UNQ). Despachante de Aduana y Agente de Transporte Aduanero (Aduana Nacional Argentina). Maestría en Relaciones Comerciales Internacionales (UNTREF). Docente ordinario de la Universidad Nacional de Quilmes (UNQ) donde dicta en grado las asignaturas: Introducción al Comercio Internacional y Logística del Comercio Internacional -en modalidad virtual- y en posgrado dicta la asignatura Administración operativa del comercio internacional II, de la Maestría en Comercio y Negocios Internacionales. Además, fue docente del Curso extracurricular Sistema Informático María (SIM), Módulo despachante de Aduanas.</w:t>
      </w:r>
      <w:r w:rsidR="009C0EFA">
        <w:rPr>
          <w:rFonts w:ascii="Arial" w:eastAsia="Arial" w:hAnsi="Arial" w:cs="Arial"/>
          <w:color w:val="000000"/>
          <w:sz w:val="20"/>
          <w:szCs w:val="20"/>
        </w:rPr>
        <w:t xml:space="preserve"> </w:t>
      </w:r>
      <w:r>
        <w:rPr>
          <w:rFonts w:ascii="Arial" w:eastAsia="Arial" w:hAnsi="Arial" w:cs="Arial"/>
          <w:color w:val="000000"/>
          <w:sz w:val="20"/>
          <w:szCs w:val="20"/>
        </w:rPr>
        <w:t>Ha realizado actividades de gestión académica en el Departamento de Economía y Administración de la UNQ como Coordinador del Área de Comercio Internacional, Consejero Departamental y como Director de las carreras Tecnicatura Universitaria en Ciencias Empresariales y la Licenciatura en Comercio Internacional -en modalidad virtual-. En tanto, su trayectoria profesional se ha desarrollado en Estudios Aduaneros y Freightforwarders.</w:t>
      </w:r>
    </w:p>
    <w:p w14:paraId="7725B252" w14:textId="77777777" w:rsidR="00674D03" w:rsidRDefault="00C612CB">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E-mail del docente:</w:t>
      </w:r>
      <w:r>
        <w:rPr>
          <w:rFonts w:ascii="Arial" w:eastAsia="Arial" w:hAnsi="Arial" w:cs="Arial"/>
          <w:color w:val="000000"/>
          <w:sz w:val="20"/>
          <w:szCs w:val="20"/>
        </w:rPr>
        <w:t xml:space="preserve"> </w:t>
      </w:r>
      <w:hyperlink r:id="rId47" w:history="1">
        <w:r w:rsidR="0063532B" w:rsidRPr="007273CC">
          <w:rPr>
            <w:rStyle w:val="Hipervnculo"/>
            <w:rFonts w:ascii="Arial" w:eastAsia="Arial" w:hAnsi="Arial" w:cs="Arial"/>
            <w:sz w:val="20"/>
            <w:szCs w:val="20"/>
          </w:rPr>
          <w:t>lmartin@uvq.edu.ar</w:t>
        </w:r>
      </w:hyperlink>
      <w:r w:rsidR="0063532B">
        <w:rPr>
          <w:rFonts w:ascii="Arial" w:eastAsia="Arial" w:hAnsi="Arial" w:cs="Arial"/>
          <w:color w:val="000000"/>
          <w:sz w:val="20"/>
          <w:szCs w:val="20"/>
        </w:rPr>
        <w:t xml:space="preserve"> </w:t>
      </w:r>
    </w:p>
    <w:p w14:paraId="7C36DBA3" w14:textId="77777777" w:rsidR="00674D03" w:rsidRDefault="00674D03">
      <w:pPr>
        <w:pStyle w:val="Normal1"/>
        <w:pBdr>
          <w:top w:val="nil"/>
          <w:left w:val="nil"/>
          <w:bottom w:val="nil"/>
          <w:right w:val="nil"/>
          <w:between w:val="nil"/>
        </w:pBdr>
        <w:jc w:val="both"/>
        <w:rPr>
          <w:rFonts w:ascii="Arial" w:eastAsia="Arial" w:hAnsi="Arial" w:cs="Arial"/>
          <w:color w:val="000000"/>
          <w:sz w:val="20"/>
          <w:szCs w:val="20"/>
        </w:rPr>
      </w:pPr>
    </w:p>
    <w:p w14:paraId="5F94F320" w14:textId="77777777" w:rsidR="00674D03" w:rsidRDefault="00C612CB">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Profesor:</w:t>
      </w:r>
      <w:r>
        <w:rPr>
          <w:rFonts w:ascii="Arial" w:eastAsia="Arial" w:hAnsi="Arial" w:cs="Arial"/>
          <w:color w:val="000000"/>
          <w:sz w:val="20"/>
          <w:szCs w:val="20"/>
        </w:rPr>
        <w:t xml:space="preserve"> </w:t>
      </w:r>
      <w:r w:rsidRPr="00F62C4C">
        <w:rPr>
          <w:rFonts w:ascii="Arial" w:eastAsia="Arial" w:hAnsi="Arial" w:cs="Arial"/>
          <w:b/>
          <w:color w:val="4F81BD" w:themeColor="accent1"/>
          <w:sz w:val="20"/>
          <w:szCs w:val="20"/>
        </w:rPr>
        <w:t>Julieta Peuriot</w:t>
      </w:r>
    </w:p>
    <w:p w14:paraId="703FF6A7" w14:textId="77777777" w:rsidR="00F62C4C" w:rsidRDefault="00F62C4C" w:rsidP="00F62C4C">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Modalidad:</w:t>
      </w:r>
      <w:r>
        <w:rPr>
          <w:rFonts w:ascii="Arial" w:eastAsia="Arial" w:hAnsi="Arial" w:cs="Arial"/>
          <w:color w:val="000000"/>
          <w:sz w:val="20"/>
          <w:szCs w:val="20"/>
        </w:rPr>
        <w:t xml:space="preserve"> </w:t>
      </w:r>
      <w:r w:rsidR="00092AF5">
        <w:rPr>
          <w:rFonts w:ascii="Arial" w:eastAsia="Arial" w:hAnsi="Arial" w:cs="Arial"/>
          <w:color w:val="000000"/>
          <w:sz w:val="20"/>
          <w:szCs w:val="20"/>
        </w:rPr>
        <w:t>Semi-</w:t>
      </w:r>
      <w:r>
        <w:rPr>
          <w:rFonts w:ascii="Arial" w:eastAsia="Arial" w:hAnsi="Arial" w:cs="Arial"/>
          <w:color w:val="000000"/>
          <w:sz w:val="20"/>
          <w:szCs w:val="20"/>
        </w:rPr>
        <w:t>Presencial con Qoodle</w:t>
      </w:r>
    </w:p>
    <w:p w14:paraId="60E65150" w14:textId="5E35F90D" w:rsidR="00674D03" w:rsidRDefault="00C612CB">
      <w:pPr>
        <w:pStyle w:val="Normal1"/>
        <w:pBdr>
          <w:top w:val="nil"/>
          <w:left w:val="nil"/>
          <w:bottom w:val="nil"/>
          <w:right w:val="nil"/>
          <w:between w:val="nil"/>
        </w:pBdr>
        <w:jc w:val="both"/>
        <w:rPr>
          <w:rFonts w:ascii="Arial" w:eastAsia="Arial" w:hAnsi="Arial" w:cs="Arial"/>
          <w:b/>
          <w:color w:val="000000"/>
          <w:sz w:val="20"/>
          <w:szCs w:val="20"/>
        </w:rPr>
      </w:pPr>
      <w:r>
        <w:rPr>
          <w:rFonts w:ascii="Arial" w:eastAsia="Arial" w:hAnsi="Arial" w:cs="Arial"/>
          <w:b/>
          <w:color w:val="000000"/>
          <w:sz w:val="20"/>
          <w:szCs w:val="20"/>
        </w:rPr>
        <w:t>Horas de estudio recomendadas (extra clase):</w:t>
      </w:r>
      <w:r>
        <w:rPr>
          <w:rFonts w:ascii="Arial" w:eastAsia="Arial" w:hAnsi="Arial" w:cs="Arial"/>
          <w:color w:val="000000"/>
          <w:sz w:val="20"/>
          <w:szCs w:val="20"/>
        </w:rPr>
        <w:t xml:space="preserve"> 5 horas semanales, debido a que es un curso con un alto contenido práctico</w:t>
      </w:r>
      <w:r w:rsidR="009C0EFA">
        <w:rPr>
          <w:rFonts w:ascii="Arial" w:eastAsia="Arial" w:hAnsi="Arial" w:cs="Arial"/>
          <w:color w:val="000000"/>
          <w:sz w:val="20"/>
          <w:szCs w:val="20"/>
        </w:rPr>
        <w:t>,</w:t>
      </w:r>
      <w:r>
        <w:rPr>
          <w:rFonts w:ascii="Arial" w:eastAsia="Arial" w:hAnsi="Arial" w:cs="Arial"/>
          <w:color w:val="000000"/>
          <w:sz w:val="20"/>
          <w:szCs w:val="20"/>
        </w:rPr>
        <w:t xml:space="preserve"> se recomienda revisar los casos vistos durante las clases semanales profundizándolos con lecturas recomendadas por el docente.</w:t>
      </w:r>
    </w:p>
    <w:p w14:paraId="7ECA5295" w14:textId="77777777" w:rsidR="00674D03" w:rsidRDefault="00C612CB">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Conocimientos previos para el mejor aprovechamiento del curso:</w:t>
      </w:r>
      <w:r>
        <w:rPr>
          <w:rFonts w:ascii="Arial" w:eastAsia="Arial" w:hAnsi="Arial" w:cs="Arial"/>
          <w:color w:val="000000"/>
          <w:sz w:val="20"/>
          <w:szCs w:val="20"/>
        </w:rPr>
        <w:t xml:space="preserve"> Clasificación Arancelaria y Valoración Aduanera.</w:t>
      </w:r>
    </w:p>
    <w:p w14:paraId="32CF2D3E" w14:textId="3A9ADFFE" w:rsidR="00674D03" w:rsidRDefault="00C612CB">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Forma de Evaluación:</w:t>
      </w:r>
      <w:r>
        <w:rPr>
          <w:rFonts w:ascii="Arial" w:eastAsia="Arial" w:hAnsi="Arial" w:cs="Arial"/>
          <w:color w:val="000000"/>
          <w:sz w:val="20"/>
          <w:szCs w:val="20"/>
        </w:rPr>
        <w:t xml:space="preserve"> Se adoptan las sugerencias de la Dirección de la carrera </w:t>
      </w:r>
      <w:r w:rsidR="004D1C75">
        <w:rPr>
          <w:rFonts w:ascii="Arial" w:eastAsia="Arial" w:hAnsi="Arial" w:cs="Arial"/>
          <w:color w:val="000000"/>
          <w:sz w:val="20"/>
          <w:szCs w:val="20"/>
        </w:rPr>
        <w:t>de acuerdo con el</w:t>
      </w:r>
      <w:r>
        <w:rPr>
          <w:rFonts w:ascii="Arial" w:eastAsia="Arial" w:hAnsi="Arial" w:cs="Arial"/>
          <w:color w:val="000000"/>
          <w:sz w:val="20"/>
          <w:szCs w:val="20"/>
        </w:rPr>
        <w:t xml:space="preserve"> Régimen de Estudios vigente, Resolución (C.S.) N°</w:t>
      </w:r>
      <w:r w:rsidR="00A31E3A">
        <w:rPr>
          <w:rFonts w:ascii="Arial" w:eastAsia="Arial" w:hAnsi="Arial" w:cs="Arial"/>
          <w:color w:val="000000"/>
          <w:sz w:val="20"/>
          <w:szCs w:val="20"/>
        </w:rPr>
        <w:t>201/18</w:t>
      </w:r>
      <w:r>
        <w:rPr>
          <w:rFonts w:ascii="Arial" w:eastAsia="Arial" w:hAnsi="Arial" w:cs="Arial"/>
          <w:color w:val="000000"/>
          <w:sz w:val="20"/>
          <w:szCs w:val="20"/>
        </w:rPr>
        <w:t>, siendo tres instancias de evaluación (dos evaluaciones escritas y la entrega de un TP), al menos un recuperatorio y exámenes integradores para los alumnos que no promocionen el curso.</w:t>
      </w:r>
    </w:p>
    <w:p w14:paraId="51077AF7" w14:textId="77777777" w:rsidR="00674D03" w:rsidRDefault="00C612CB">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 xml:space="preserve">Breve CV del docente: </w:t>
      </w:r>
      <w:r>
        <w:rPr>
          <w:rFonts w:ascii="Arial" w:eastAsia="Arial" w:hAnsi="Arial" w:cs="Arial"/>
          <w:color w:val="000000"/>
          <w:sz w:val="20"/>
          <w:szCs w:val="20"/>
        </w:rPr>
        <w:t xml:space="preserve">Licenciada en Comercio Internacional </w:t>
      </w:r>
      <w:r w:rsidR="009C0EFA">
        <w:rPr>
          <w:rFonts w:ascii="Arial" w:eastAsia="Arial" w:hAnsi="Arial" w:cs="Arial"/>
          <w:color w:val="000000"/>
          <w:sz w:val="20"/>
          <w:szCs w:val="20"/>
        </w:rPr>
        <w:t>(UNQ)</w:t>
      </w:r>
      <w:r>
        <w:rPr>
          <w:rFonts w:ascii="Arial" w:eastAsia="Arial" w:hAnsi="Arial" w:cs="Arial"/>
          <w:color w:val="000000"/>
          <w:sz w:val="20"/>
          <w:szCs w:val="20"/>
        </w:rPr>
        <w:t>. Técnica en Administración Aduanera, Agente de Transporte Aduanero en ejercicio y Despachante de Aduana.</w:t>
      </w:r>
      <w:r w:rsidR="009C0EFA">
        <w:rPr>
          <w:rFonts w:ascii="Arial" w:eastAsia="Arial" w:hAnsi="Arial" w:cs="Arial"/>
          <w:color w:val="000000"/>
          <w:sz w:val="20"/>
          <w:szCs w:val="20"/>
        </w:rPr>
        <w:t xml:space="preserve"> </w:t>
      </w:r>
      <w:r>
        <w:rPr>
          <w:rFonts w:ascii="Arial" w:eastAsia="Arial" w:hAnsi="Arial" w:cs="Arial"/>
          <w:color w:val="000000"/>
          <w:sz w:val="20"/>
          <w:szCs w:val="20"/>
        </w:rPr>
        <w:t>Especialista en manejo de mercaderías peligrosas por vía aérea, acuática y terrestre. Realizó la Especialización de Docencia en Entornos Virtuales de la Universidad Virtual de Quilmes.</w:t>
      </w:r>
      <w:r w:rsidR="009C0EFA">
        <w:rPr>
          <w:rFonts w:ascii="Arial" w:eastAsia="Arial" w:hAnsi="Arial" w:cs="Arial"/>
          <w:color w:val="000000"/>
          <w:sz w:val="20"/>
          <w:szCs w:val="20"/>
        </w:rPr>
        <w:t xml:space="preserve"> </w:t>
      </w:r>
      <w:r>
        <w:rPr>
          <w:rFonts w:ascii="Arial" w:eastAsia="Arial" w:hAnsi="Arial" w:cs="Arial"/>
          <w:color w:val="000000"/>
          <w:sz w:val="20"/>
          <w:szCs w:val="20"/>
        </w:rPr>
        <w:t xml:space="preserve">Se desempeña profesionalmente en la gestión comercial y asesoría integral operativa de logística internacional de mercaderías y cargas </w:t>
      </w:r>
      <w:r>
        <w:rPr>
          <w:rFonts w:ascii="Arial" w:eastAsia="Arial" w:hAnsi="Arial" w:cs="Arial"/>
          <w:color w:val="000000"/>
          <w:sz w:val="20"/>
          <w:szCs w:val="20"/>
        </w:rPr>
        <w:lastRenderedPageBreak/>
        <w:t>especiales.</w:t>
      </w:r>
      <w:r w:rsidR="009C0EFA">
        <w:rPr>
          <w:rFonts w:ascii="Arial" w:eastAsia="Arial" w:hAnsi="Arial" w:cs="Arial"/>
          <w:color w:val="000000"/>
          <w:sz w:val="20"/>
          <w:szCs w:val="20"/>
        </w:rPr>
        <w:t xml:space="preserve"> </w:t>
      </w:r>
      <w:r>
        <w:rPr>
          <w:rFonts w:ascii="Arial" w:eastAsia="Arial" w:hAnsi="Arial" w:cs="Arial"/>
          <w:color w:val="000000"/>
          <w:sz w:val="20"/>
          <w:szCs w:val="20"/>
        </w:rPr>
        <w:t>Ha realizado trabajos de asesoría sobre normativa aduanera a la Embajada de Brasil.</w:t>
      </w:r>
      <w:r w:rsidR="009C0EFA">
        <w:rPr>
          <w:rFonts w:ascii="Arial" w:eastAsia="Arial" w:hAnsi="Arial" w:cs="Arial"/>
          <w:color w:val="000000"/>
          <w:sz w:val="20"/>
          <w:szCs w:val="20"/>
        </w:rPr>
        <w:t xml:space="preserve"> </w:t>
      </w:r>
      <w:r>
        <w:rPr>
          <w:rFonts w:ascii="Arial" w:eastAsia="Arial" w:hAnsi="Arial" w:cs="Arial"/>
          <w:color w:val="000000"/>
          <w:sz w:val="20"/>
          <w:szCs w:val="20"/>
        </w:rPr>
        <w:t xml:space="preserve">Actualmente es docente de grado en la </w:t>
      </w:r>
      <w:r w:rsidR="009C0EFA">
        <w:rPr>
          <w:rFonts w:ascii="Arial" w:eastAsia="Arial" w:hAnsi="Arial" w:cs="Arial"/>
          <w:color w:val="000000"/>
          <w:sz w:val="20"/>
          <w:szCs w:val="20"/>
        </w:rPr>
        <w:t>UVQ, l</w:t>
      </w:r>
      <w:r>
        <w:rPr>
          <w:rFonts w:ascii="Arial" w:eastAsia="Arial" w:hAnsi="Arial" w:cs="Arial"/>
          <w:color w:val="000000"/>
          <w:sz w:val="20"/>
          <w:szCs w:val="20"/>
        </w:rPr>
        <w:t>a Universidad de Belgrano, el Instituto de Capacitación Aduanera y la Cámara Argentina de Comercio, Industria y Producción de la República Argentina (CACIPRA).</w:t>
      </w:r>
      <w:r w:rsidR="009C0EFA">
        <w:rPr>
          <w:rFonts w:ascii="Arial" w:eastAsia="Arial" w:hAnsi="Arial" w:cs="Arial"/>
          <w:color w:val="000000"/>
          <w:sz w:val="20"/>
          <w:szCs w:val="20"/>
        </w:rPr>
        <w:t xml:space="preserve"> </w:t>
      </w:r>
      <w:r>
        <w:rPr>
          <w:rFonts w:ascii="Arial" w:eastAsia="Arial" w:hAnsi="Arial" w:cs="Arial"/>
          <w:color w:val="000000"/>
          <w:sz w:val="20"/>
          <w:szCs w:val="20"/>
        </w:rPr>
        <w:t>Brinda cursos de capacitación para Agentes de Transporte Aduanero en la Asociación Argentina de Agentes de Carga Internacional.</w:t>
      </w:r>
      <w:r w:rsidR="009C0EFA">
        <w:rPr>
          <w:rFonts w:ascii="Arial" w:eastAsia="Arial" w:hAnsi="Arial" w:cs="Arial"/>
          <w:color w:val="000000"/>
          <w:sz w:val="20"/>
          <w:szCs w:val="20"/>
        </w:rPr>
        <w:t xml:space="preserve"> </w:t>
      </w:r>
      <w:r>
        <w:rPr>
          <w:rFonts w:ascii="Arial" w:eastAsia="Arial" w:hAnsi="Arial" w:cs="Arial"/>
          <w:color w:val="000000"/>
          <w:sz w:val="20"/>
          <w:szCs w:val="20"/>
        </w:rPr>
        <w:t>Es directora y coordinadora académica del Post Título en Logística del Instituto Superior de la Cámara Argentina de Comercio Industria y Producción.</w:t>
      </w:r>
    </w:p>
    <w:p w14:paraId="27052E99" w14:textId="77777777" w:rsidR="00D312E4" w:rsidRPr="00A4023F" w:rsidRDefault="00C612CB" w:rsidP="00A4023F">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E-mail del docente:</w:t>
      </w:r>
      <w:r>
        <w:rPr>
          <w:rFonts w:ascii="Arial" w:eastAsia="Arial" w:hAnsi="Arial" w:cs="Arial"/>
          <w:color w:val="000000"/>
          <w:sz w:val="20"/>
          <w:szCs w:val="20"/>
        </w:rPr>
        <w:t xml:space="preserve"> </w:t>
      </w:r>
      <w:hyperlink r:id="rId48" w:history="1">
        <w:r w:rsidR="0063532B" w:rsidRPr="007273CC">
          <w:rPr>
            <w:rStyle w:val="Hipervnculo"/>
            <w:rFonts w:ascii="Arial" w:eastAsia="Arial" w:hAnsi="Arial" w:cs="Arial"/>
            <w:sz w:val="20"/>
            <w:szCs w:val="20"/>
          </w:rPr>
          <w:t>jpeuriot@uvq.edu.ar</w:t>
        </w:r>
      </w:hyperlink>
      <w:r w:rsidR="0063532B">
        <w:rPr>
          <w:rFonts w:ascii="Arial" w:eastAsia="Arial" w:hAnsi="Arial" w:cs="Arial"/>
          <w:color w:val="000000"/>
          <w:sz w:val="20"/>
          <w:szCs w:val="20"/>
        </w:rPr>
        <w:t xml:space="preserve"> </w:t>
      </w:r>
      <w:r>
        <w:rPr>
          <w:rFonts w:ascii="Arial" w:eastAsia="Arial" w:hAnsi="Arial" w:cs="Arial"/>
          <w:color w:val="000000"/>
          <w:sz w:val="20"/>
          <w:szCs w:val="20"/>
        </w:rPr>
        <w:t xml:space="preserve"> </w:t>
      </w:r>
      <w:r w:rsidR="0063532B">
        <w:rPr>
          <w:rFonts w:ascii="Arial" w:eastAsia="Arial" w:hAnsi="Arial" w:cs="Arial"/>
          <w:color w:val="000000"/>
          <w:sz w:val="20"/>
          <w:szCs w:val="20"/>
        </w:rPr>
        <w:t xml:space="preserve"> </w:t>
      </w:r>
    </w:p>
    <w:p w14:paraId="20D9EB24" w14:textId="77777777" w:rsidR="00332F14" w:rsidRDefault="00332F14">
      <w:pPr>
        <w:pStyle w:val="Normal1"/>
        <w:pBdr>
          <w:top w:val="nil"/>
          <w:left w:val="nil"/>
          <w:bottom w:val="nil"/>
          <w:right w:val="nil"/>
          <w:between w:val="nil"/>
        </w:pBdr>
        <w:jc w:val="both"/>
        <w:rPr>
          <w:rFonts w:ascii="Arial" w:eastAsia="Arial" w:hAnsi="Arial" w:cs="Arial"/>
          <w:color w:val="000000"/>
          <w:sz w:val="20"/>
          <w:szCs w:val="20"/>
        </w:rPr>
      </w:pPr>
    </w:p>
    <w:p w14:paraId="08E726D2" w14:textId="77777777" w:rsidR="00674D03" w:rsidRPr="00054971" w:rsidRDefault="00C612CB" w:rsidP="0026319C">
      <w:pPr>
        <w:pStyle w:val="Normal1"/>
        <w:pBdr>
          <w:top w:val="single" w:sz="4" w:space="1" w:color="auto"/>
          <w:left w:val="single" w:sz="4" w:space="1" w:color="auto"/>
          <w:bottom w:val="single" w:sz="4" w:space="1" w:color="auto"/>
          <w:right w:val="single" w:sz="4" w:space="1" w:color="auto"/>
          <w:between w:val="nil"/>
        </w:pBdr>
        <w:spacing w:after="120"/>
        <w:jc w:val="both"/>
        <w:rPr>
          <w:rStyle w:val="nfasisintenso"/>
          <w:rFonts w:eastAsia="Arial"/>
          <w:color w:val="5F497A" w:themeColor="accent4" w:themeShade="BF"/>
        </w:rPr>
      </w:pPr>
      <w:r w:rsidRPr="00054971">
        <w:rPr>
          <w:rStyle w:val="nfasisintenso"/>
          <w:rFonts w:eastAsia="Arial"/>
          <w:color w:val="5F497A" w:themeColor="accent4" w:themeShade="BF"/>
        </w:rPr>
        <w:t>Recursos Humanos</w:t>
      </w:r>
      <w:r w:rsidR="00F62C4C" w:rsidRPr="00054971">
        <w:rPr>
          <w:rStyle w:val="nfasisintenso"/>
          <w:rFonts w:eastAsia="Arial"/>
          <w:color w:val="5F497A" w:themeColor="accent4" w:themeShade="BF"/>
        </w:rPr>
        <w:t xml:space="preserve"> (Plan 20</w:t>
      </w:r>
      <w:r w:rsidR="00EF22A8">
        <w:rPr>
          <w:rStyle w:val="nfasisintenso"/>
          <w:rFonts w:eastAsia="Arial"/>
          <w:color w:val="5F497A" w:themeColor="accent4" w:themeShade="BF"/>
        </w:rPr>
        <w:t>23</w:t>
      </w:r>
      <w:r w:rsidR="00F62C4C" w:rsidRPr="00054971">
        <w:rPr>
          <w:rStyle w:val="nfasisintenso"/>
          <w:rFonts w:eastAsia="Arial"/>
          <w:color w:val="5F497A" w:themeColor="accent4" w:themeShade="BF"/>
        </w:rPr>
        <w:t xml:space="preserve"> y Plan 2003)</w:t>
      </w:r>
    </w:p>
    <w:p w14:paraId="26C8F319" w14:textId="77777777" w:rsidR="00F62C4C" w:rsidRPr="00F62C4C" w:rsidRDefault="00C612CB">
      <w:pPr>
        <w:pStyle w:val="Normal1"/>
        <w:pBdr>
          <w:top w:val="nil"/>
          <w:left w:val="nil"/>
          <w:bottom w:val="nil"/>
          <w:right w:val="nil"/>
          <w:between w:val="nil"/>
        </w:pBdr>
        <w:jc w:val="both"/>
        <w:rPr>
          <w:rFonts w:ascii="Arial" w:eastAsia="Arial" w:hAnsi="Arial" w:cs="Arial"/>
          <w:color w:val="4F81BD" w:themeColor="accent1"/>
          <w:sz w:val="20"/>
          <w:szCs w:val="20"/>
        </w:rPr>
      </w:pPr>
      <w:r w:rsidRPr="00F62C4C">
        <w:rPr>
          <w:rFonts w:ascii="Arial" w:eastAsia="Arial" w:hAnsi="Arial" w:cs="Arial"/>
          <w:b/>
          <w:color w:val="4F81BD" w:themeColor="accent1"/>
          <w:sz w:val="20"/>
          <w:szCs w:val="20"/>
        </w:rPr>
        <w:t>Núcleo al que pertenece el curso:</w:t>
      </w:r>
      <w:r w:rsidRPr="00F62C4C">
        <w:rPr>
          <w:rFonts w:ascii="Arial" w:eastAsia="Arial" w:hAnsi="Arial" w:cs="Arial"/>
          <w:color w:val="4F81BD" w:themeColor="accent1"/>
          <w:sz w:val="20"/>
          <w:szCs w:val="20"/>
        </w:rPr>
        <w:t xml:space="preserve"> </w:t>
      </w:r>
    </w:p>
    <w:p w14:paraId="0622D164" w14:textId="77777777" w:rsidR="00F62C4C" w:rsidRPr="00F62C4C" w:rsidRDefault="00F62C4C">
      <w:pPr>
        <w:pStyle w:val="Normal1"/>
        <w:pBdr>
          <w:top w:val="nil"/>
          <w:left w:val="nil"/>
          <w:bottom w:val="nil"/>
          <w:right w:val="nil"/>
          <w:between w:val="nil"/>
        </w:pBdr>
        <w:jc w:val="both"/>
        <w:rPr>
          <w:rFonts w:ascii="Arial" w:eastAsia="Arial" w:hAnsi="Arial" w:cs="Arial"/>
          <w:color w:val="4F81BD" w:themeColor="accent1"/>
          <w:sz w:val="20"/>
          <w:szCs w:val="20"/>
        </w:rPr>
      </w:pPr>
      <w:r w:rsidRPr="00F62C4C">
        <w:rPr>
          <w:rFonts w:ascii="Arial" w:eastAsia="Arial" w:hAnsi="Arial" w:cs="Arial"/>
          <w:color w:val="4F81BD" w:themeColor="accent1"/>
          <w:sz w:val="20"/>
          <w:szCs w:val="20"/>
        </w:rPr>
        <w:t>Electivo de Comercio y Economía Internacional (Plan 20</w:t>
      </w:r>
      <w:r w:rsidR="00383687">
        <w:rPr>
          <w:rFonts w:ascii="Arial" w:eastAsia="Arial" w:hAnsi="Arial" w:cs="Arial"/>
          <w:color w:val="4F81BD" w:themeColor="accent1"/>
          <w:sz w:val="20"/>
          <w:szCs w:val="20"/>
        </w:rPr>
        <w:t>23</w:t>
      </w:r>
      <w:r w:rsidRPr="00F62C4C">
        <w:rPr>
          <w:rFonts w:ascii="Arial" w:eastAsia="Arial" w:hAnsi="Arial" w:cs="Arial"/>
          <w:color w:val="4F81BD" w:themeColor="accent1"/>
          <w:sz w:val="20"/>
          <w:szCs w:val="20"/>
        </w:rPr>
        <w:t>)</w:t>
      </w:r>
    </w:p>
    <w:p w14:paraId="00C78B80" w14:textId="77777777" w:rsidR="00674D03" w:rsidRPr="00F62C4C" w:rsidRDefault="00C612CB">
      <w:pPr>
        <w:pStyle w:val="Normal1"/>
        <w:pBdr>
          <w:top w:val="nil"/>
          <w:left w:val="nil"/>
          <w:bottom w:val="nil"/>
          <w:right w:val="nil"/>
          <w:between w:val="nil"/>
        </w:pBdr>
        <w:jc w:val="both"/>
        <w:rPr>
          <w:rFonts w:ascii="Arial" w:eastAsia="Arial" w:hAnsi="Arial" w:cs="Arial"/>
          <w:color w:val="4F81BD" w:themeColor="accent1"/>
          <w:sz w:val="20"/>
          <w:szCs w:val="20"/>
        </w:rPr>
      </w:pPr>
      <w:r w:rsidRPr="00F62C4C">
        <w:rPr>
          <w:rFonts w:ascii="Arial" w:eastAsia="Arial" w:hAnsi="Arial" w:cs="Arial"/>
          <w:color w:val="4F81BD" w:themeColor="accent1"/>
          <w:sz w:val="20"/>
          <w:szCs w:val="20"/>
        </w:rPr>
        <w:t>Licenciatura Electivo</w:t>
      </w:r>
      <w:r w:rsidR="00F62C4C" w:rsidRPr="00F62C4C">
        <w:rPr>
          <w:rFonts w:ascii="Arial" w:eastAsia="Arial" w:hAnsi="Arial" w:cs="Arial"/>
          <w:color w:val="4F81BD" w:themeColor="accent1"/>
          <w:sz w:val="20"/>
          <w:szCs w:val="20"/>
        </w:rPr>
        <w:t xml:space="preserve"> (Plan 2003)</w:t>
      </w:r>
    </w:p>
    <w:p w14:paraId="023F5A63" w14:textId="77777777" w:rsidR="00F62C4C" w:rsidRPr="00EE24A9" w:rsidRDefault="00F62C4C" w:rsidP="00F62C4C">
      <w:pPr>
        <w:pStyle w:val="Normal1"/>
        <w:pBdr>
          <w:top w:val="nil"/>
          <w:left w:val="nil"/>
          <w:bottom w:val="nil"/>
          <w:right w:val="nil"/>
          <w:between w:val="nil"/>
        </w:pBdr>
        <w:jc w:val="both"/>
        <w:rPr>
          <w:rFonts w:ascii="Arial" w:eastAsia="Arial" w:hAnsi="Arial" w:cs="Arial"/>
          <w:color w:val="4F81BD" w:themeColor="accent1"/>
          <w:sz w:val="20"/>
          <w:szCs w:val="20"/>
        </w:rPr>
      </w:pPr>
      <w:r w:rsidRPr="00EE24A9">
        <w:rPr>
          <w:rFonts w:ascii="Arial" w:eastAsia="Arial" w:hAnsi="Arial" w:cs="Arial"/>
          <w:b/>
          <w:color w:val="4F81BD" w:themeColor="accent1"/>
          <w:sz w:val="20"/>
          <w:szCs w:val="20"/>
        </w:rPr>
        <w:t>Contenidos mínimos:</w:t>
      </w:r>
      <w:r w:rsidRPr="00EE24A9">
        <w:rPr>
          <w:rFonts w:ascii="Arial" w:eastAsia="Arial" w:hAnsi="Arial" w:cs="Arial"/>
          <w:color w:val="4F81BD" w:themeColor="accent1"/>
          <w:sz w:val="20"/>
          <w:szCs w:val="20"/>
        </w:rPr>
        <w:t xml:space="preserve"> Según se detalla en Plan de Estudios RCS Nº 178/03, RCS Nº </w:t>
      </w:r>
      <w:r w:rsidR="00383687">
        <w:rPr>
          <w:rFonts w:ascii="Arial" w:eastAsia="Arial" w:hAnsi="Arial" w:cs="Arial"/>
          <w:color w:val="4F81BD" w:themeColor="accent1"/>
          <w:sz w:val="20"/>
          <w:szCs w:val="20"/>
        </w:rPr>
        <w:t>207/23</w:t>
      </w:r>
      <w:r w:rsidRPr="00EE24A9">
        <w:rPr>
          <w:rFonts w:ascii="Arial" w:eastAsia="Arial" w:hAnsi="Arial" w:cs="Arial"/>
          <w:color w:val="4F81BD" w:themeColor="accent1"/>
          <w:sz w:val="20"/>
          <w:szCs w:val="20"/>
        </w:rPr>
        <w:t xml:space="preserve"> (</w:t>
      </w:r>
      <w:hyperlink r:id="rId49" w:history="1">
        <w:r w:rsidRPr="00EE24A9">
          <w:rPr>
            <w:rStyle w:val="Hipervnculo"/>
            <w:rFonts w:ascii="Arial" w:eastAsia="Arial" w:hAnsi="Arial" w:cs="Arial"/>
            <w:color w:val="4F81BD" w:themeColor="accent1"/>
            <w:sz w:val="20"/>
            <w:szCs w:val="20"/>
          </w:rPr>
          <w:t>http://www.unq.edu.ar/carreras/23-licenciatura-en-comercio-internacional.php</w:t>
        </w:r>
      </w:hyperlink>
      <w:r w:rsidRPr="00EE24A9">
        <w:rPr>
          <w:rFonts w:ascii="Arial" w:eastAsia="Arial" w:hAnsi="Arial" w:cs="Arial"/>
          <w:color w:val="4F81BD" w:themeColor="accent1"/>
          <w:sz w:val="20"/>
          <w:szCs w:val="20"/>
        </w:rPr>
        <w:t>).</w:t>
      </w:r>
    </w:p>
    <w:p w14:paraId="537B33E0" w14:textId="77777777" w:rsidR="00F62C4C" w:rsidRDefault="00F62C4C">
      <w:pPr>
        <w:pStyle w:val="Normal1"/>
        <w:pBdr>
          <w:top w:val="nil"/>
          <w:left w:val="nil"/>
          <w:bottom w:val="nil"/>
          <w:right w:val="nil"/>
          <w:between w:val="nil"/>
        </w:pBdr>
        <w:jc w:val="both"/>
        <w:rPr>
          <w:rFonts w:ascii="Arial" w:eastAsia="Arial" w:hAnsi="Arial" w:cs="Arial"/>
          <w:b/>
          <w:color w:val="000000"/>
          <w:sz w:val="20"/>
          <w:szCs w:val="20"/>
        </w:rPr>
      </w:pPr>
    </w:p>
    <w:p w14:paraId="3881E849" w14:textId="77777777" w:rsidR="00092AF5" w:rsidRDefault="00092AF5">
      <w:pPr>
        <w:pStyle w:val="Normal1"/>
        <w:pBdr>
          <w:top w:val="nil"/>
          <w:left w:val="nil"/>
          <w:bottom w:val="nil"/>
          <w:right w:val="nil"/>
          <w:between w:val="nil"/>
        </w:pBdr>
        <w:jc w:val="both"/>
        <w:rPr>
          <w:rFonts w:ascii="Arial" w:eastAsia="Arial" w:hAnsi="Arial" w:cs="Arial"/>
          <w:b/>
          <w:color w:val="000000"/>
          <w:sz w:val="20"/>
          <w:szCs w:val="20"/>
        </w:rPr>
      </w:pPr>
    </w:p>
    <w:p w14:paraId="6AB903D2" w14:textId="77777777" w:rsidR="00092AF5" w:rsidRDefault="00092AF5" w:rsidP="00092AF5">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Docente:</w:t>
      </w:r>
      <w:r>
        <w:rPr>
          <w:rFonts w:ascii="Arial" w:eastAsia="Arial" w:hAnsi="Arial" w:cs="Arial"/>
          <w:color w:val="000000"/>
          <w:sz w:val="20"/>
          <w:szCs w:val="20"/>
        </w:rPr>
        <w:t xml:space="preserve"> </w:t>
      </w:r>
      <w:r w:rsidRPr="00F62C4C">
        <w:rPr>
          <w:rFonts w:ascii="Arial" w:eastAsia="Arial" w:hAnsi="Arial" w:cs="Arial"/>
          <w:b/>
          <w:color w:val="4F81BD" w:themeColor="accent1"/>
          <w:sz w:val="20"/>
          <w:szCs w:val="20"/>
        </w:rPr>
        <w:t>Ariel Barreto</w:t>
      </w:r>
      <w:r>
        <w:rPr>
          <w:rFonts w:ascii="Arial" w:eastAsia="Arial" w:hAnsi="Arial" w:cs="Arial"/>
          <w:color w:val="000000"/>
          <w:sz w:val="20"/>
          <w:szCs w:val="20"/>
        </w:rPr>
        <w:t xml:space="preserve"> </w:t>
      </w:r>
    </w:p>
    <w:p w14:paraId="56D47E2F" w14:textId="77777777" w:rsidR="00092AF5" w:rsidRDefault="00092AF5" w:rsidP="00092AF5">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Modalidad:</w:t>
      </w:r>
      <w:r>
        <w:rPr>
          <w:rFonts w:ascii="Arial" w:eastAsia="Arial" w:hAnsi="Arial" w:cs="Arial"/>
          <w:color w:val="000000"/>
          <w:sz w:val="20"/>
          <w:szCs w:val="20"/>
        </w:rPr>
        <w:t xml:space="preserve"> Semi-presencial con Qoodle</w:t>
      </w:r>
    </w:p>
    <w:p w14:paraId="30F9A452" w14:textId="77777777" w:rsidR="00092AF5" w:rsidRDefault="00092AF5" w:rsidP="00092AF5">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Horas de estudio recomendadas:</w:t>
      </w:r>
      <w:r>
        <w:rPr>
          <w:rFonts w:ascii="Arial" w:eastAsia="Arial" w:hAnsi="Arial" w:cs="Arial"/>
          <w:color w:val="000000"/>
          <w:sz w:val="20"/>
          <w:szCs w:val="20"/>
        </w:rPr>
        <w:t xml:space="preserve"> 4 horas semanales. </w:t>
      </w:r>
    </w:p>
    <w:p w14:paraId="7421B00F" w14:textId="77777777" w:rsidR="00092AF5" w:rsidRDefault="00092AF5" w:rsidP="00092AF5">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Conocimientos previos para el mejor aprovechamiento del curso:</w:t>
      </w:r>
      <w:r>
        <w:rPr>
          <w:rFonts w:ascii="Arial" w:eastAsia="Arial" w:hAnsi="Arial" w:cs="Arial"/>
          <w:color w:val="000000"/>
          <w:sz w:val="20"/>
          <w:szCs w:val="20"/>
        </w:rPr>
        <w:t xml:space="preserve"> es aconsejable tener conocimientos sobre administración general o estratégica, sociología de las organizaciones y dinámica de grupos.</w:t>
      </w:r>
    </w:p>
    <w:p w14:paraId="4B6C1A39" w14:textId="77777777" w:rsidR="00092AF5" w:rsidRDefault="00092AF5" w:rsidP="00092AF5">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Forma de evaluación:</w:t>
      </w:r>
      <w:r>
        <w:rPr>
          <w:rFonts w:ascii="Arial" w:eastAsia="Arial" w:hAnsi="Arial" w:cs="Arial"/>
          <w:color w:val="000000"/>
          <w:sz w:val="20"/>
          <w:szCs w:val="20"/>
        </w:rPr>
        <w:t xml:space="preserve"> 2 parciales individuales y 1 TP integrador. Se siguen las recomendaciones indicadas en la Res (C.S.) Nº 201/18 </w:t>
      </w:r>
    </w:p>
    <w:p w14:paraId="0D36D068" w14:textId="77777777" w:rsidR="00092AF5" w:rsidRDefault="00092AF5" w:rsidP="00092AF5">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Breve Currículum vitae del docente:</w:t>
      </w:r>
      <w:r>
        <w:rPr>
          <w:rFonts w:ascii="Arial" w:eastAsia="Arial" w:hAnsi="Arial" w:cs="Arial"/>
          <w:color w:val="000000"/>
          <w:sz w:val="20"/>
          <w:szCs w:val="20"/>
        </w:rPr>
        <w:t xml:space="preserve"> Licenciado en Administración Hotelera (UNQ.). Finalizó la Maestría en Gestión y Desarrollo de Recursos Humanos en la Universidad Internacional de Andalucía; España. Actualmente cursando el Doctorado en Administración (UNR). Es analista - auditor en Calidad y Productividad bajo Normas ISO. Se desempeña como docente Universitario desde 1995 (UNQ.) y desde 2003 en la Universidad Nac. de San Luis. Docente del Programa UVQ desde 2006 a la fecha. Es Codirector de la Unidad Ejecutora de la Carrera Administración Hotelera desde 2008 a la fecha. Se Desempeñó como responsable de las áreas: Administración y Calidad en empresas de producción y servicios desde 1992-2003. Se desempeño como asesor y formador del Programa de Asistencia a Pequeños Hoteles de Centroamérica - OEA. Es Consultor Independiente en Gestión y Calidad en el Sector Hotelero. Director del Proyecto de I+D "_La gestión del capital humano en las MiPyMES de alojamiento turístico. Un estudio compartivio en la CABA y Sta. Teresita. Pcia. de Bs.As. (2015-2017_). Investigador miembro del Proyecto I+D: _La problemática de la Gestión de las pymes hoteleras (2007-2009) Coordinador del Proyecto de Extensión Universitaria:"_Universidad, Gobierno y empresas para el desarrollo socio económico sustentable (2009-2010)_".</w:t>
      </w:r>
    </w:p>
    <w:p w14:paraId="0AE5D524" w14:textId="77777777" w:rsidR="00092AF5" w:rsidRDefault="00092AF5" w:rsidP="00092AF5">
      <w:pPr>
        <w:pStyle w:val="Normal1"/>
        <w:pBdr>
          <w:top w:val="nil"/>
          <w:left w:val="nil"/>
          <w:bottom w:val="nil"/>
          <w:right w:val="nil"/>
          <w:between w:val="nil"/>
        </w:pBdr>
        <w:jc w:val="both"/>
        <w:rPr>
          <w:rFonts w:ascii="Arial" w:eastAsia="Arial" w:hAnsi="Arial" w:cs="Arial"/>
          <w:b/>
          <w:color w:val="000000"/>
          <w:sz w:val="20"/>
          <w:szCs w:val="20"/>
        </w:rPr>
      </w:pPr>
      <w:r>
        <w:rPr>
          <w:rFonts w:ascii="Arial" w:eastAsia="Arial" w:hAnsi="Arial" w:cs="Arial"/>
          <w:b/>
          <w:color w:val="000000"/>
          <w:sz w:val="20"/>
          <w:szCs w:val="20"/>
        </w:rPr>
        <w:t>E-mail del docente:</w:t>
      </w:r>
      <w:r>
        <w:rPr>
          <w:rFonts w:ascii="Arial" w:eastAsia="Arial" w:hAnsi="Arial" w:cs="Arial"/>
          <w:color w:val="000000"/>
          <w:sz w:val="20"/>
          <w:szCs w:val="20"/>
        </w:rPr>
        <w:t xml:space="preserve"> </w:t>
      </w:r>
      <w:hyperlink r:id="rId50" w:history="1">
        <w:r w:rsidRPr="007273CC">
          <w:rPr>
            <w:rStyle w:val="Hipervnculo"/>
            <w:rFonts w:ascii="Arial" w:eastAsia="Arial" w:hAnsi="Arial" w:cs="Arial"/>
            <w:sz w:val="20"/>
            <w:szCs w:val="20"/>
          </w:rPr>
          <w:t>abarreto@unq.edu.ar</w:t>
        </w:r>
      </w:hyperlink>
    </w:p>
    <w:p w14:paraId="2E2E71C3" w14:textId="77777777" w:rsidR="00092AF5" w:rsidRDefault="00092AF5">
      <w:pPr>
        <w:pStyle w:val="Normal1"/>
        <w:pBdr>
          <w:top w:val="nil"/>
          <w:left w:val="nil"/>
          <w:bottom w:val="nil"/>
          <w:right w:val="nil"/>
          <w:between w:val="nil"/>
        </w:pBdr>
        <w:jc w:val="both"/>
        <w:rPr>
          <w:rFonts w:ascii="Arial" w:eastAsia="Arial" w:hAnsi="Arial" w:cs="Arial"/>
          <w:b/>
          <w:color w:val="000000"/>
          <w:sz w:val="20"/>
          <w:szCs w:val="20"/>
        </w:rPr>
      </w:pPr>
    </w:p>
    <w:p w14:paraId="46CF1BB5" w14:textId="77777777" w:rsidR="00674D03" w:rsidRDefault="00C612CB">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Docente:</w:t>
      </w:r>
      <w:r>
        <w:rPr>
          <w:rFonts w:ascii="Arial" w:eastAsia="Arial" w:hAnsi="Arial" w:cs="Arial"/>
          <w:color w:val="000000"/>
          <w:sz w:val="20"/>
          <w:szCs w:val="20"/>
        </w:rPr>
        <w:t xml:space="preserve"> </w:t>
      </w:r>
      <w:r w:rsidR="00480445" w:rsidRPr="00480445">
        <w:rPr>
          <w:rFonts w:ascii="Arial" w:eastAsia="Arial" w:hAnsi="Arial" w:cs="Arial"/>
          <w:b/>
          <w:color w:val="4F81BD" w:themeColor="accent1"/>
          <w:sz w:val="20"/>
          <w:szCs w:val="20"/>
        </w:rPr>
        <w:t>Leandro Elorriaga</w:t>
      </w:r>
      <w:r>
        <w:rPr>
          <w:rFonts w:ascii="Arial" w:eastAsia="Arial" w:hAnsi="Arial" w:cs="Arial"/>
          <w:color w:val="000000"/>
          <w:sz w:val="20"/>
          <w:szCs w:val="20"/>
        </w:rPr>
        <w:t xml:space="preserve"> </w:t>
      </w:r>
    </w:p>
    <w:p w14:paraId="1266CEBD" w14:textId="77777777" w:rsidR="00F62C4C" w:rsidRDefault="00F62C4C" w:rsidP="00F62C4C">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Modalidad:</w:t>
      </w:r>
      <w:r>
        <w:rPr>
          <w:rFonts w:ascii="Arial" w:eastAsia="Arial" w:hAnsi="Arial" w:cs="Arial"/>
          <w:color w:val="000000"/>
          <w:sz w:val="20"/>
          <w:szCs w:val="20"/>
        </w:rPr>
        <w:t xml:space="preserve"> </w:t>
      </w:r>
      <w:r w:rsidR="00480445">
        <w:rPr>
          <w:rFonts w:ascii="Arial" w:eastAsia="Arial" w:hAnsi="Arial" w:cs="Arial"/>
          <w:color w:val="000000"/>
          <w:sz w:val="20"/>
          <w:szCs w:val="20"/>
        </w:rPr>
        <w:t>P</w:t>
      </w:r>
      <w:r>
        <w:rPr>
          <w:rFonts w:ascii="Arial" w:eastAsia="Arial" w:hAnsi="Arial" w:cs="Arial"/>
          <w:color w:val="000000"/>
          <w:sz w:val="20"/>
          <w:szCs w:val="20"/>
        </w:rPr>
        <w:t>resencial con Qoodle</w:t>
      </w:r>
    </w:p>
    <w:p w14:paraId="0D15F64A" w14:textId="77777777" w:rsidR="00674D03" w:rsidRDefault="00C612CB">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Horas de estudio recomendadas:</w:t>
      </w:r>
      <w:r>
        <w:rPr>
          <w:rFonts w:ascii="Arial" w:eastAsia="Arial" w:hAnsi="Arial" w:cs="Arial"/>
          <w:color w:val="000000"/>
          <w:sz w:val="20"/>
          <w:szCs w:val="20"/>
        </w:rPr>
        <w:t xml:space="preserve"> 4 horas semanales. </w:t>
      </w:r>
    </w:p>
    <w:p w14:paraId="1E962F41" w14:textId="77777777" w:rsidR="00674D03" w:rsidRDefault="00C612CB">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Conocimientos previos para el mejor aprovechamiento del curso:</w:t>
      </w:r>
      <w:r>
        <w:rPr>
          <w:rFonts w:ascii="Arial" w:eastAsia="Arial" w:hAnsi="Arial" w:cs="Arial"/>
          <w:color w:val="000000"/>
          <w:sz w:val="20"/>
          <w:szCs w:val="20"/>
        </w:rPr>
        <w:t xml:space="preserve"> es aconsejable tener conocimientos sobre administración general o estratégica, sociología de las organizaciones y dinámica de grupos.</w:t>
      </w:r>
    </w:p>
    <w:p w14:paraId="029F9733" w14:textId="77777777" w:rsidR="00674D03" w:rsidRDefault="00C612CB">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Forma de evaluación:</w:t>
      </w:r>
      <w:r>
        <w:rPr>
          <w:rFonts w:ascii="Arial" w:eastAsia="Arial" w:hAnsi="Arial" w:cs="Arial"/>
          <w:color w:val="000000"/>
          <w:sz w:val="20"/>
          <w:szCs w:val="20"/>
        </w:rPr>
        <w:t xml:space="preserve"> 2 parciales individuales y 1 TP integrador. Se siguen las recomendac</w:t>
      </w:r>
      <w:r w:rsidR="00122097">
        <w:rPr>
          <w:rFonts w:ascii="Arial" w:eastAsia="Arial" w:hAnsi="Arial" w:cs="Arial"/>
          <w:color w:val="000000"/>
          <w:sz w:val="20"/>
          <w:szCs w:val="20"/>
        </w:rPr>
        <w:t>iones indicadas en la Res</w:t>
      </w:r>
      <w:r>
        <w:rPr>
          <w:rFonts w:ascii="Arial" w:eastAsia="Arial" w:hAnsi="Arial" w:cs="Arial"/>
          <w:color w:val="000000"/>
          <w:sz w:val="20"/>
          <w:szCs w:val="20"/>
        </w:rPr>
        <w:t xml:space="preserve"> </w:t>
      </w:r>
      <w:r w:rsidR="00A4023F">
        <w:rPr>
          <w:rFonts w:ascii="Arial" w:eastAsia="Arial" w:hAnsi="Arial" w:cs="Arial"/>
          <w:color w:val="000000"/>
          <w:sz w:val="20"/>
          <w:szCs w:val="20"/>
        </w:rPr>
        <w:t>(</w:t>
      </w:r>
      <w:r>
        <w:rPr>
          <w:rFonts w:ascii="Arial" w:eastAsia="Arial" w:hAnsi="Arial" w:cs="Arial"/>
          <w:color w:val="000000"/>
          <w:sz w:val="20"/>
          <w:szCs w:val="20"/>
        </w:rPr>
        <w:t>C</w:t>
      </w:r>
      <w:r w:rsidR="00122097">
        <w:rPr>
          <w:rFonts w:ascii="Arial" w:eastAsia="Arial" w:hAnsi="Arial" w:cs="Arial"/>
          <w:color w:val="000000"/>
          <w:sz w:val="20"/>
          <w:szCs w:val="20"/>
        </w:rPr>
        <w:t>.</w:t>
      </w:r>
      <w:r>
        <w:rPr>
          <w:rFonts w:ascii="Arial" w:eastAsia="Arial" w:hAnsi="Arial" w:cs="Arial"/>
          <w:color w:val="000000"/>
          <w:sz w:val="20"/>
          <w:szCs w:val="20"/>
        </w:rPr>
        <w:t>S</w:t>
      </w:r>
      <w:r w:rsidR="00122097">
        <w:rPr>
          <w:rFonts w:ascii="Arial" w:eastAsia="Arial" w:hAnsi="Arial" w:cs="Arial"/>
          <w:color w:val="000000"/>
          <w:sz w:val="20"/>
          <w:szCs w:val="20"/>
        </w:rPr>
        <w:t>.</w:t>
      </w:r>
      <w:r w:rsidR="00A4023F">
        <w:rPr>
          <w:rFonts w:ascii="Arial" w:eastAsia="Arial" w:hAnsi="Arial" w:cs="Arial"/>
          <w:color w:val="000000"/>
          <w:sz w:val="20"/>
          <w:szCs w:val="20"/>
        </w:rPr>
        <w:t>) Nº</w:t>
      </w:r>
      <w:r w:rsidR="00122097">
        <w:rPr>
          <w:rFonts w:ascii="Arial" w:eastAsia="Arial" w:hAnsi="Arial" w:cs="Arial"/>
          <w:color w:val="000000"/>
          <w:sz w:val="20"/>
          <w:szCs w:val="20"/>
        </w:rPr>
        <w:t xml:space="preserve"> </w:t>
      </w:r>
      <w:r w:rsidR="00A4023F">
        <w:rPr>
          <w:rFonts w:ascii="Arial" w:eastAsia="Arial" w:hAnsi="Arial" w:cs="Arial"/>
          <w:color w:val="000000"/>
          <w:sz w:val="20"/>
          <w:szCs w:val="20"/>
        </w:rPr>
        <w:t>201/18</w:t>
      </w:r>
      <w:r>
        <w:rPr>
          <w:rFonts w:ascii="Arial" w:eastAsia="Arial" w:hAnsi="Arial" w:cs="Arial"/>
          <w:color w:val="000000"/>
          <w:sz w:val="20"/>
          <w:szCs w:val="20"/>
        </w:rPr>
        <w:t xml:space="preserve"> </w:t>
      </w:r>
    </w:p>
    <w:p w14:paraId="3F78370D" w14:textId="38F37D90" w:rsidR="00674D03" w:rsidRDefault="00C612CB">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Breve Currículum vitae del docente:</w:t>
      </w:r>
      <w:r>
        <w:rPr>
          <w:rFonts w:ascii="Arial" w:eastAsia="Arial" w:hAnsi="Arial" w:cs="Arial"/>
          <w:color w:val="000000"/>
          <w:sz w:val="20"/>
          <w:szCs w:val="20"/>
        </w:rPr>
        <w:t xml:space="preserve"> </w:t>
      </w:r>
      <w:r w:rsidR="00480445" w:rsidRPr="00480445">
        <w:rPr>
          <w:rFonts w:ascii="Arial" w:eastAsia="Arial" w:hAnsi="Arial" w:cs="Arial"/>
          <w:color w:val="000000"/>
          <w:sz w:val="20"/>
          <w:szCs w:val="20"/>
        </w:rPr>
        <w:t xml:space="preserve">Licenciado en Administración Hotelera (UNQ). Posgrado Maestría en Ciencias Sociales y Humanidades mención en Política y Gestión Pública (UVQ). Especialista en temas de gestión del capital humano, desarrollo y políticas públicas. Docente e Investigador (UNQ). Investigador social miembro de la Red Iberoamericana de Estudios del Desarrollo (RIED). Integra Proyectos de Investigación (I+D) en la Universidad Nacional de Quilmes (UNQ). Sus principales líneas de investigación son los procesos de inducción en MiPyMEs de servicios y la evaluación del impacto a nivel local de políticas públicas. Los resultados de investigación se difundieron y publicaron en revistas científicas con referato, tanto nacionales como internacionales. Autor de artículos científicos, papers, ponencias y pósters científicos de su especialización. </w:t>
      </w:r>
      <w:r w:rsidR="00480445" w:rsidRPr="00480445">
        <w:rPr>
          <w:rFonts w:ascii="Arial" w:eastAsia="Arial" w:hAnsi="Arial" w:cs="Arial"/>
          <w:color w:val="000000"/>
          <w:sz w:val="20"/>
          <w:szCs w:val="20"/>
        </w:rPr>
        <w:lastRenderedPageBreak/>
        <w:t>Conferencista y expositor en encuentros, seminarios, foros iberoamericanos y congresos latinoamericanos de investigación.  En el sector público se desempeña hace más de una década como Asesor Experto de Administración en un organismo público descentralizado de la Ciudad Autónoma de Buenos Aires.</w:t>
      </w:r>
    </w:p>
    <w:p w14:paraId="01E4B80F" w14:textId="77777777" w:rsidR="00674D03" w:rsidRDefault="00C612CB">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E-mail del docente:</w:t>
      </w:r>
      <w:r>
        <w:rPr>
          <w:rFonts w:ascii="Arial" w:eastAsia="Arial" w:hAnsi="Arial" w:cs="Arial"/>
          <w:color w:val="000000"/>
          <w:sz w:val="20"/>
          <w:szCs w:val="20"/>
        </w:rPr>
        <w:t xml:space="preserve"> </w:t>
      </w:r>
      <w:hyperlink r:id="rId51" w:history="1">
        <w:r w:rsidR="00480445" w:rsidRPr="001871C8">
          <w:rPr>
            <w:rStyle w:val="Hipervnculo"/>
          </w:rPr>
          <w:t>leandro.elorriaga@unq.edu.ar</w:t>
        </w:r>
      </w:hyperlink>
      <w:r w:rsidR="00480445">
        <w:t xml:space="preserve"> </w:t>
      </w:r>
      <w:r w:rsidR="0063532B">
        <w:rPr>
          <w:rFonts w:ascii="Arial" w:eastAsia="Arial" w:hAnsi="Arial" w:cs="Arial"/>
          <w:color w:val="000000"/>
          <w:sz w:val="20"/>
          <w:szCs w:val="20"/>
        </w:rPr>
        <w:t xml:space="preserve"> </w:t>
      </w:r>
    </w:p>
    <w:p w14:paraId="3E75C2C2" w14:textId="77777777" w:rsidR="009C0EFA" w:rsidRDefault="009C0EFA" w:rsidP="0059454A">
      <w:pPr>
        <w:pStyle w:val="Normal1"/>
        <w:pBdr>
          <w:top w:val="nil"/>
          <w:left w:val="nil"/>
          <w:bottom w:val="nil"/>
          <w:right w:val="nil"/>
          <w:between w:val="nil"/>
        </w:pBdr>
        <w:jc w:val="both"/>
        <w:rPr>
          <w:rFonts w:ascii="Arial" w:eastAsia="Arial" w:hAnsi="Arial" w:cs="Arial"/>
          <w:b/>
          <w:color w:val="000000"/>
          <w:sz w:val="20"/>
          <w:szCs w:val="20"/>
        </w:rPr>
      </w:pPr>
    </w:p>
    <w:p w14:paraId="46BD65DE" w14:textId="77777777" w:rsidR="0059454A" w:rsidRDefault="0059454A" w:rsidP="0059454A">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Docente:</w:t>
      </w:r>
      <w:r>
        <w:rPr>
          <w:rFonts w:ascii="Arial" w:eastAsia="Arial" w:hAnsi="Arial" w:cs="Arial"/>
          <w:color w:val="000000"/>
          <w:sz w:val="20"/>
          <w:szCs w:val="20"/>
        </w:rPr>
        <w:t xml:space="preserve"> </w:t>
      </w:r>
      <w:r w:rsidR="00480445" w:rsidRPr="00480445">
        <w:rPr>
          <w:rFonts w:ascii="Arial" w:eastAsia="Arial" w:hAnsi="Arial" w:cs="Arial"/>
          <w:b/>
          <w:color w:val="4F81BD" w:themeColor="accent1"/>
          <w:sz w:val="20"/>
          <w:szCs w:val="20"/>
        </w:rPr>
        <w:t>Jesica Cabaña</w:t>
      </w:r>
    </w:p>
    <w:p w14:paraId="6AF9DAE0" w14:textId="77777777" w:rsidR="0059454A" w:rsidRDefault="0059454A" w:rsidP="0059454A">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Modalidad:</w:t>
      </w:r>
      <w:r>
        <w:rPr>
          <w:rFonts w:ascii="Arial" w:eastAsia="Arial" w:hAnsi="Arial" w:cs="Arial"/>
          <w:color w:val="000000"/>
          <w:sz w:val="20"/>
          <w:szCs w:val="20"/>
        </w:rPr>
        <w:t xml:space="preserve"> Presencial con Qoodle</w:t>
      </w:r>
    </w:p>
    <w:p w14:paraId="0E4EAC6E" w14:textId="77777777" w:rsidR="0059454A" w:rsidRDefault="0059454A" w:rsidP="0059454A">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Horas de estudio recomendadas:</w:t>
      </w:r>
      <w:r>
        <w:rPr>
          <w:rFonts w:ascii="Arial" w:eastAsia="Arial" w:hAnsi="Arial" w:cs="Arial"/>
          <w:color w:val="000000"/>
          <w:sz w:val="20"/>
          <w:szCs w:val="20"/>
        </w:rPr>
        <w:t xml:space="preserve"> 4 horas semanales. </w:t>
      </w:r>
    </w:p>
    <w:p w14:paraId="7B399E8C" w14:textId="77777777" w:rsidR="0059454A" w:rsidRDefault="0059454A" w:rsidP="0059454A">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Conocimientos previos para el mejor aprovechamiento del curso:</w:t>
      </w:r>
      <w:r>
        <w:rPr>
          <w:rFonts w:ascii="Arial" w:eastAsia="Arial" w:hAnsi="Arial" w:cs="Arial"/>
          <w:color w:val="000000"/>
          <w:sz w:val="20"/>
          <w:szCs w:val="20"/>
        </w:rPr>
        <w:t xml:space="preserve"> es aconsejable tener conocimientos sobre administración general o estratégica, sociología de las organizaciones y dinámica de grupos.</w:t>
      </w:r>
    </w:p>
    <w:p w14:paraId="6C844F9A" w14:textId="77777777" w:rsidR="0059454A" w:rsidRDefault="0059454A" w:rsidP="0059454A">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Forma de evaluación:</w:t>
      </w:r>
      <w:r>
        <w:rPr>
          <w:rFonts w:ascii="Arial" w:eastAsia="Arial" w:hAnsi="Arial" w:cs="Arial"/>
          <w:color w:val="000000"/>
          <w:sz w:val="20"/>
          <w:szCs w:val="20"/>
        </w:rPr>
        <w:t xml:space="preserve"> Según los estipulado en la Res (C.S.) Nº 201/18 </w:t>
      </w:r>
    </w:p>
    <w:p w14:paraId="2AEEB2C5" w14:textId="77777777" w:rsidR="0059454A" w:rsidRPr="00524F66" w:rsidRDefault="0059454A" w:rsidP="0059454A">
      <w:pPr>
        <w:jc w:val="both"/>
        <w:rPr>
          <w:rFonts w:ascii="Arial" w:eastAsia="Arial" w:hAnsi="Arial"/>
          <w:color w:val="000000"/>
          <w:sz w:val="20"/>
          <w:szCs w:val="20"/>
        </w:rPr>
      </w:pPr>
      <w:r>
        <w:rPr>
          <w:rFonts w:ascii="Arial" w:eastAsia="Arial" w:hAnsi="Arial" w:cs="Arial"/>
          <w:b/>
          <w:color w:val="000000"/>
          <w:sz w:val="20"/>
          <w:szCs w:val="20"/>
        </w:rPr>
        <w:t>Breve Currículum vitae del docente:</w:t>
      </w:r>
      <w:r>
        <w:rPr>
          <w:rFonts w:ascii="Arial" w:eastAsia="Arial" w:hAnsi="Arial" w:cs="Arial"/>
          <w:color w:val="000000"/>
          <w:sz w:val="20"/>
          <w:szCs w:val="20"/>
        </w:rPr>
        <w:t xml:space="preserve"> </w:t>
      </w:r>
      <w:r w:rsidR="00480445" w:rsidRPr="00480445">
        <w:rPr>
          <w:rFonts w:ascii="Arial" w:eastAsia="Arial" w:hAnsi="Arial"/>
          <w:color w:val="000000"/>
          <w:sz w:val="20"/>
          <w:szCs w:val="20"/>
        </w:rPr>
        <w:t>Licenciada en Relaciones de Trabajo, graduada en la Universidad de Buenos Aires. Actualmente estudiante avanzada en el Profesorado de Enseñanza Media y Superior de Relaciones de Trabajo, UBA. Profesional con más de 10 años de experiencia laboral en la Gestión de Recursos Humanos. Docencia y Extensión Universitaria: Docente de distintas propuestas de Formación para el Trabajo, vinculadas específicamente con la Inserción Laboral, el Desarrollo de Habilidades Socioemocionales y la Gestión de Recursos Humanos, orientadas a Jóvenes de Escuelas Secundarias, Estudiantes Universitarios, Profesionales de la Educación Formal e Informal, entre otros</w:t>
      </w:r>
      <w:r w:rsidRPr="00524F66">
        <w:rPr>
          <w:rFonts w:ascii="Arial" w:eastAsia="Arial" w:hAnsi="Arial"/>
          <w:color w:val="000000"/>
          <w:sz w:val="20"/>
          <w:szCs w:val="20"/>
        </w:rPr>
        <w:t>.</w:t>
      </w:r>
    </w:p>
    <w:p w14:paraId="224CF1BB" w14:textId="77777777" w:rsidR="00674D03" w:rsidRDefault="0059454A" w:rsidP="0059454A">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E-mail del docente:</w:t>
      </w:r>
      <w:r>
        <w:rPr>
          <w:rFonts w:ascii="Arial" w:eastAsia="Arial" w:hAnsi="Arial" w:cs="Arial"/>
          <w:color w:val="000000"/>
          <w:sz w:val="20"/>
          <w:szCs w:val="20"/>
        </w:rPr>
        <w:t xml:space="preserve"> </w:t>
      </w:r>
      <w:hyperlink r:id="rId52" w:history="1">
        <w:r w:rsidR="00480445" w:rsidRPr="001871C8">
          <w:rPr>
            <w:rStyle w:val="Hipervnculo"/>
            <w:rFonts w:ascii="Arial" w:eastAsia="Arial" w:hAnsi="Arial" w:cs="Arial"/>
            <w:sz w:val="20"/>
            <w:szCs w:val="20"/>
          </w:rPr>
          <w:t>jcabana@unq.edu.ar</w:t>
        </w:r>
      </w:hyperlink>
      <w:r w:rsidR="00480445">
        <w:rPr>
          <w:rFonts w:ascii="Arial" w:eastAsia="Arial" w:hAnsi="Arial" w:cs="Arial"/>
          <w:color w:val="000000"/>
          <w:sz w:val="20"/>
          <w:szCs w:val="20"/>
        </w:rPr>
        <w:t xml:space="preserve"> </w:t>
      </w:r>
    </w:p>
    <w:p w14:paraId="127ADBE0" w14:textId="77777777" w:rsidR="0026319C" w:rsidRDefault="0026319C">
      <w:pPr>
        <w:pStyle w:val="Normal1"/>
        <w:pBdr>
          <w:top w:val="nil"/>
          <w:left w:val="nil"/>
          <w:bottom w:val="nil"/>
          <w:right w:val="nil"/>
          <w:between w:val="nil"/>
        </w:pBdr>
        <w:jc w:val="both"/>
        <w:rPr>
          <w:rFonts w:ascii="Arial" w:eastAsia="Arial" w:hAnsi="Arial" w:cs="Arial"/>
          <w:color w:val="000000"/>
          <w:sz w:val="20"/>
          <w:szCs w:val="20"/>
        </w:rPr>
      </w:pPr>
    </w:p>
    <w:p w14:paraId="0E51DDBF" w14:textId="77777777" w:rsidR="0059454A" w:rsidRDefault="0059454A">
      <w:pPr>
        <w:pStyle w:val="Normal1"/>
        <w:pBdr>
          <w:top w:val="nil"/>
          <w:left w:val="nil"/>
          <w:bottom w:val="nil"/>
          <w:right w:val="nil"/>
          <w:between w:val="nil"/>
        </w:pBdr>
        <w:jc w:val="both"/>
        <w:rPr>
          <w:rFonts w:ascii="Arial" w:eastAsia="Arial" w:hAnsi="Arial" w:cs="Arial"/>
          <w:color w:val="000000"/>
          <w:sz w:val="20"/>
          <w:szCs w:val="20"/>
        </w:rPr>
      </w:pPr>
    </w:p>
    <w:p w14:paraId="75B492CB" w14:textId="77777777" w:rsidR="00674D03" w:rsidRPr="00054971" w:rsidRDefault="00C612CB" w:rsidP="0026319C">
      <w:pPr>
        <w:pStyle w:val="Normal1"/>
        <w:pBdr>
          <w:top w:val="single" w:sz="4" w:space="1" w:color="auto"/>
          <w:left w:val="single" w:sz="4" w:space="1" w:color="auto"/>
          <w:bottom w:val="single" w:sz="4" w:space="1" w:color="auto"/>
          <w:right w:val="single" w:sz="4" w:space="1" w:color="auto"/>
          <w:between w:val="nil"/>
        </w:pBdr>
        <w:spacing w:after="120"/>
        <w:jc w:val="both"/>
        <w:rPr>
          <w:rStyle w:val="nfasisintenso"/>
          <w:rFonts w:eastAsia="Arial"/>
          <w:color w:val="5F497A" w:themeColor="accent4" w:themeShade="BF"/>
        </w:rPr>
      </w:pPr>
      <w:r w:rsidRPr="00054971">
        <w:rPr>
          <w:rStyle w:val="nfasisintenso"/>
          <w:rFonts w:eastAsia="Arial"/>
          <w:color w:val="5F497A" w:themeColor="accent4" w:themeShade="BF"/>
        </w:rPr>
        <w:t>Relaciones Económicas Internacionales</w:t>
      </w:r>
      <w:r w:rsidR="00F62C4C" w:rsidRPr="00054971">
        <w:rPr>
          <w:rStyle w:val="nfasisintenso"/>
          <w:rFonts w:eastAsia="Arial"/>
          <w:color w:val="5F497A" w:themeColor="accent4" w:themeShade="BF"/>
        </w:rPr>
        <w:t xml:space="preserve"> (Plan 20</w:t>
      </w:r>
      <w:r w:rsidR="00480445">
        <w:rPr>
          <w:rStyle w:val="nfasisintenso"/>
          <w:rFonts w:eastAsia="Arial"/>
          <w:color w:val="5F497A" w:themeColor="accent4" w:themeShade="BF"/>
        </w:rPr>
        <w:t>23</w:t>
      </w:r>
      <w:r w:rsidR="00F62C4C" w:rsidRPr="00054971">
        <w:rPr>
          <w:rStyle w:val="nfasisintenso"/>
          <w:rFonts w:eastAsia="Arial"/>
          <w:color w:val="5F497A" w:themeColor="accent4" w:themeShade="BF"/>
        </w:rPr>
        <w:t xml:space="preserve"> y Plan 2003)</w:t>
      </w:r>
    </w:p>
    <w:p w14:paraId="2B706E9B" w14:textId="77777777" w:rsidR="00F62C4C" w:rsidRPr="006E1942" w:rsidRDefault="00C612CB">
      <w:pPr>
        <w:pStyle w:val="Normal1"/>
        <w:pBdr>
          <w:top w:val="nil"/>
          <w:left w:val="nil"/>
          <w:bottom w:val="nil"/>
          <w:right w:val="nil"/>
          <w:between w:val="nil"/>
        </w:pBdr>
        <w:jc w:val="both"/>
        <w:rPr>
          <w:rFonts w:ascii="Arial" w:eastAsia="Arial" w:hAnsi="Arial" w:cs="Arial"/>
          <w:color w:val="4F81BD" w:themeColor="accent1"/>
          <w:sz w:val="20"/>
          <w:szCs w:val="20"/>
        </w:rPr>
      </w:pPr>
      <w:r w:rsidRPr="006E1942">
        <w:rPr>
          <w:rFonts w:ascii="Arial" w:eastAsia="Arial" w:hAnsi="Arial" w:cs="Arial"/>
          <w:b/>
          <w:color w:val="4F81BD" w:themeColor="accent1"/>
          <w:sz w:val="20"/>
          <w:szCs w:val="20"/>
        </w:rPr>
        <w:t>Núcleo al que pertenece el curso:</w:t>
      </w:r>
      <w:r w:rsidRPr="006E1942">
        <w:rPr>
          <w:rFonts w:ascii="Arial" w:eastAsia="Arial" w:hAnsi="Arial" w:cs="Arial"/>
          <w:color w:val="4F81BD" w:themeColor="accent1"/>
          <w:sz w:val="20"/>
          <w:szCs w:val="20"/>
        </w:rPr>
        <w:t xml:space="preserve"> </w:t>
      </w:r>
    </w:p>
    <w:p w14:paraId="135009B3" w14:textId="77777777" w:rsidR="006E1942" w:rsidRPr="006E1942" w:rsidRDefault="006E1942">
      <w:pPr>
        <w:pStyle w:val="Normal1"/>
        <w:pBdr>
          <w:top w:val="nil"/>
          <w:left w:val="nil"/>
          <w:bottom w:val="nil"/>
          <w:right w:val="nil"/>
          <w:between w:val="nil"/>
        </w:pBdr>
        <w:jc w:val="both"/>
        <w:rPr>
          <w:rFonts w:ascii="Arial" w:eastAsia="Arial" w:hAnsi="Arial" w:cs="Arial"/>
          <w:color w:val="4F81BD" w:themeColor="accent1"/>
          <w:sz w:val="20"/>
          <w:szCs w:val="20"/>
        </w:rPr>
      </w:pPr>
      <w:r w:rsidRPr="006E1942">
        <w:rPr>
          <w:rFonts w:ascii="Arial" w:eastAsia="Arial" w:hAnsi="Arial" w:cs="Arial"/>
          <w:color w:val="4F81BD" w:themeColor="accent1"/>
          <w:sz w:val="20"/>
          <w:szCs w:val="20"/>
        </w:rPr>
        <w:t>Formación y Desarrollo Teórico (Plan 20</w:t>
      </w:r>
      <w:r w:rsidR="00383687">
        <w:rPr>
          <w:rFonts w:ascii="Arial" w:eastAsia="Arial" w:hAnsi="Arial" w:cs="Arial"/>
          <w:color w:val="4F81BD" w:themeColor="accent1"/>
          <w:sz w:val="20"/>
          <w:szCs w:val="20"/>
        </w:rPr>
        <w:t>23</w:t>
      </w:r>
      <w:r w:rsidRPr="006E1942">
        <w:rPr>
          <w:rFonts w:ascii="Arial" w:eastAsia="Arial" w:hAnsi="Arial" w:cs="Arial"/>
          <w:color w:val="4F81BD" w:themeColor="accent1"/>
          <w:sz w:val="20"/>
          <w:szCs w:val="20"/>
        </w:rPr>
        <w:t>)</w:t>
      </w:r>
    </w:p>
    <w:p w14:paraId="0090E642" w14:textId="77777777" w:rsidR="00674D03" w:rsidRPr="006E1942" w:rsidRDefault="00C612CB">
      <w:pPr>
        <w:pStyle w:val="Normal1"/>
        <w:pBdr>
          <w:top w:val="nil"/>
          <w:left w:val="nil"/>
          <w:bottom w:val="nil"/>
          <w:right w:val="nil"/>
          <w:between w:val="nil"/>
        </w:pBdr>
        <w:jc w:val="both"/>
        <w:rPr>
          <w:rFonts w:ascii="Arial" w:eastAsia="Arial" w:hAnsi="Arial" w:cs="Arial"/>
          <w:color w:val="4F81BD" w:themeColor="accent1"/>
          <w:sz w:val="20"/>
          <w:szCs w:val="20"/>
        </w:rPr>
      </w:pPr>
      <w:r w:rsidRPr="004F2A1F">
        <w:rPr>
          <w:rFonts w:ascii="Arial" w:eastAsia="Arial" w:hAnsi="Arial" w:cs="Arial"/>
          <w:color w:val="4F81BD" w:themeColor="accent1"/>
          <w:sz w:val="20"/>
          <w:szCs w:val="20"/>
        </w:rPr>
        <w:t>Licenciatura</w:t>
      </w:r>
      <w:r w:rsidRPr="006E1942">
        <w:rPr>
          <w:rFonts w:ascii="Arial" w:eastAsia="Arial" w:hAnsi="Arial" w:cs="Arial"/>
          <w:color w:val="4F81BD" w:themeColor="accent1"/>
          <w:sz w:val="20"/>
          <w:szCs w:val="20"/>
        </w:rPr>
        <w:t xml:space="preserve"> Obligatorio</w:t>
      </w:r>
      <w:r w:rsidR="006E1942" w:rsidRPr="006E1942">
        <w:rPr>
          <w:rFonts w:ascii="Arial" w:eastAsia="Arial" w:hAnsi="Arial" w:cs="Arial"/>
          <w:color w:val="4F81BD" w:themeColor="accent1"/>
          <w:sz w:val="20"/>
          <w:szCs w:val="20"/>
        </w:rPr>
        <w:t xml:space="preserve"> (Plan 2003)</w:t>
      </w:r>
    </w:p>
    <w:p w14:paraId="51DE175D" w14:textId="77777777" w:rsidR="006E1942" w:rsidRPr="00EE24A9" w:rsidRDefault="006E1942" w:rsidP="006E1942">
      <w:pPr>
        <w:pStyle w:val="Normal1"/>
        <w:pBdr>
          <w:top w:val="nil"/>
          <w:left w:val="nil"/>
          <w:bottom w:val="nil"/>
          <w:right w:val="nil"/>
          <w:between w:val="nil"/>
        </w:pBdr>
        <w:jc w:val="both"/>
        <w:rPr>
          <w:rFonts w:ascii="Arial" w:eastAsia="Arial" w:hAnsi="Arial" w:cs="Arial"/>
          <w:color w:val="4F81BD" w:themeColor="accent1"/>
          <w:sz w:val="20"/>
          <w:szCs w:val="20"/>
        </w:rPr>
      </w:pPr>
      <w:r w:rsidRPr="00EE24A9">
        <w:rPr>
          <w:rFonts w:ascii="Arial" w:eastAsia="Arial" w:hAnsi="Arial" w:cs="Arial"/>
          <w:b/>
          <w:color w:val="4F81BD" w:themeColor="accent1"/>
          <w:sz w:val="20"/>
          <w:szCs w:val="20"/>
        </w:rPr>
        <w:t>Contenidos mínimos:</w:t>
      </w:r>
      <w:r w:rsidRPr="00EE24A9">
        <w:rPr>
          <w:rFonts w:ascii="Arial" w:eastAsia="Arial" w:hAnsi="Arial" w:cs="Arial"/>
          <w:color w:val="4F81BD" w:themeColor="accent1"/>
          <w:sz w:val="20"/>
          <w:szCs w:val="20"/>
        </w:rPr>
        <w:t xml:space="preserve"> Según se detalla en Plan de Estudios RCS Nº 178/03, RCS Nº </w:t>
      </w:r>
      <w:r w:rsidR="00383687">
        <w:rPr>
          <w:rFonts w:ascii="Arial" w:eastAsia="Arial" w:hAnsi="Arial" w:cs="Arial"/>
          <w:color w:val="4F81BD" w:themeColor="accent1"/>
          <w:sz w:val="20"/>
          <w:szCs w:val="20"/>
        </w:rPr>
        <w:t>207/23</w:t>
      </w:r>
      <w:r w:rsidRPr="00EE24A9">
        <w:rPr>
          <w:rFonts w:ascii="Arial" w:eastAsia="Arial" w:hAnsi="Arial" w:cs="Arial"/>
          <w:color w:val="4F81BD" w:themeColor="accent1"/>
          <w:sz w:val="20"/>
          <w:szCs w:val="20"/>
        </w:rPr>
        <w:t xml:space="preserve"> (</w:t>
      </w:r>
      <w:hyperlink r:id="rId53" w:history="1">
        <w:r w:rsidRPr="00EE24A9">
          <w:rPr>
            <w:rStyle w:val="Hipervnculo"/>
            <w:rFonts w:ascii="Arial" w:eastAsia="Arial" w:hAnsi="Arial" w:cs="Arial"/>
            <w:color w:val="4F81BD" w:themeColor="accent1"/>
            <w:sz w:val="20"/>
            <w:szCs w:val="20"/>
          </w:rPr>
          <w:t>http://www.unq.edu.ar/carreras/23-licenciatura-en-comercio-internacional.php</w:t>
        </w:r>
      </w:hyperlink>
      <w:r w:rsidRPr="00EE24A9">
        <w:rPr>
          <w:rFonts w:ascii="Arial" w:eastAsia="Arial" w:hAnsi="Arial" w:cs="Arial"/>
          <w:color w:val="4F81BD" w:themeColor="accent1"/>
          <w:sz w:val="20"/>
          <w:szCs w:val="20"/>
        </w:rPr>
        <w:t>).</w:t>
      </w:r>
    </w:p>
    <w:p w14:paraId="50333D20" w14:textId="77777777" w:rsidR="00F62C4C" w:rsidRDefault="00F62C4C">
      <w:pPr>
        <w:pStyle w:val="Normal1"/>
        <w:pBdr>
          <w:top w:val="nil"/>
          <w:left w:val="nil"/>
          <w:bottom w:val="nil"/>
          <w:right w:val="nil"/>
          <w:between w:val="nil"/>
        </w:pBdr>
        <w:jc w:val="both"/>
        <w:rPr>
          <w:rFonts w:ascii="Arial" w:eastAsia="Arial" w:hAnsi="Arial" w:cs="Arial"/>
          <w:b/>
          <w:color w:val="000000"/>
          <w:sz w:val="20"/>
          <w:szCs w:val="20"/>
        </w:rPr>
      </w:pPr>
    </w:p>
    <w:p w14:paraId="58BCE0F8" w14:textId="77777777" w:rsidR="004F2A1F" w:rsidRDefault="004F2A1F" w:rsidP="004F2A1F">
      <w:pPr>
        <w:pBdr>
          <w:top w:val="nil"/>
          <w:left w:val="nil"/>
          <w:bottom w:val="nil"/>
          <w:right w:val="nil"/>
          <w:between w:val="nil"/>
        </w:pBdr>
        <w:jc w:val="both"/>
        <w:rPr>
          <w:rFonts w:ascii="Arial" w:eastAsia="Calibri" w:hAnsi="Arial" w:cs="Arial"/>
          <w:b/>
          <w:color w:val="4F81BD" w:themeColor="accent1"/>
          <w:sz w:val="20"/>
        </w:rPr>
      </w:pPr>
      <w:r w:rsidRPr="004F2A1F">
        <w:rPr>
          <w:rFonts w:ascii="Arial" w:eastAsia="Calibri" w:hAnsi="Arial" w:cs="Arial"/>
          <w:b/>
          <w:color w:val="000000"/>
          <w:sz w:val="20"/>
        </w:rPr>
        <w:t xml:space="preserve">Profesor: </w:t>
      </w:r>
      <w:r w:rsidRPr="004F2A1F">
        <w:rPr>
          <w:rFonts w:ascii="Arial" w:eastAsia="Calibri" w:hAnsi="Arial" w:cs="Arial"/>
          <w:b/>
          <w:color w:val="4F81BD" w:themeColor="accent1"/>
          <w:sz w:val="20"/>
        </w:rPr>
        <w:t>Sergio Paz</w:t>
      </w:r>
    </w:p>
    <w:p w14:paraId="610F7CF5" w14:textId="77777777" w:rsidR="004F2A1F" w:rsidRPr="004F2A1F" w:rsidRDefault="004F2A1F" w:rsidP="004F2A1F">
      <w:pPr>
        <w:pBdr>
          <w:top w:val="nil"/>
          <w:left w:val="nil"/>
          <w:bottom w:val="nil"/>
          <w:right w:val="nil"/>
          <w:between w:val="nil"/>
        </w:pBdr>
        <w:jc w:val="both"/>
        <w:rPr>
          <w:rFonts w:ascii="Arial" w:hAnsi="Arial" w:cs="Arial"/>
          <w:color w:val="000000"/>
          <w:sz w:val="20"/>
        </w:rPr>
      </w:pPr>
      <w:r w:rsidRPr="004F2A1F">
        <w:rPr>
          <w:rFonts w:ascii="Arial" w:hAnsi="Arial" w:cs="Arial"/>
          <w:b/>
          <w:color w:val="000000"/>
          <w:sz w:val="20"/>
        </w:rPr>
        <w:t>Modalidad:</w:t>
      </w:r>
      <w:r w:rsidRPr="004F2A1F">
        <w:rPr>
          <w:rFonts w:ascii="Arial" w:hAnsi="Arial" w:cs="Arial"/>
          <w:color w:val="000000"/>
          <w:sz w:val="20"/>
        </w:rPr>
        <w:t xml:space="preserve"> Presencial con campus</w:t>
      </w:r>
    </w:p>
    <w:p w14:paraId="2A39AE4E" w14:textId="77777777" w:rsidR="004F2A1F" w:rsidRPr="004F2A1F" w:rsidRDefault="004F2A1F" w:rsidP="004F2A1F">
      <w:pPr>
        <w:pBdr>
          <w:top w:val="nil"/>
          <w:left w:val="nil"/>
          <w:bottom w:val="nil"/>
          <w:right w:val="nil"/>
          <w:between w:val="nil"/>
        </w:pBdr>
        <w:spacing w:after="120"/>
        <w:jc w:val="both"/>
        <w:rPr>
          <w:rFonts w:ascii="Arial" w:hAnsi="Arial" w:cs="Arial"/>
          <w:color w:val="000000"/>
          <w:sz w:val="20"/>
        </w:rPr>
      </w:pPr>
      <w:r w:rsidRPr="004F2A1F">
        <w:rPr>
          <w:rFonts w:ascii="Arial" w:eastAsia="Calibri" w:hAnsi="Arial" w:cs="Arial"/>
          <w:b/>
          <w:color w:val="000000"/>
          <w:sz w:val="20"/>
        </w:rPr>
        <w:t>Horas de estudio recomendadas (extra clase):</w:t>
      </w:r>
      <w:r w:rsidRPr="004F2A1F">
        <w:rPr>
          <w:rFonts w:ascii="Arial" w:eastAsia="Calibri" w:hAnsi="Arial" w:cs="Arial"/>
          <w:color w:val="000000"/>
          <w:sz w:val="20"/>
        </w:rPr>
        <w:t xml:space="preserve"> cinco horas semanales</w:t>
      </w:r>
    </w:p>
    <w:p w14:paraId="01E09E03" w14:textId="77777777" w:rsidR="004F2A1F" w:rsidRPr="004F2A1F" w:rsidRDefault="004F2A1F" w:rsidP="004F2A1F">
      <w:pPr>
        <w:pBdr>
          <w:top w:val="nil"/>
          <w:left w:val="nil"/>
          <w:bottom w:val="nil"/>
          <w:right w:val="nil"/>
          <w:between w:val="nil"/>
        </w:pBdr>
        <w:spacing w:after="120"/>
        <w:jc w:val="both"/>
        <w:rPr>
          <w:rFonts w:ascii="Arial" w:hAnsi="Arial" w:cs="Arial"/>
          <w:color w:val="000000"/>
          <w:sz w:val="20"/>
        </w:rPr>
      </w:pPr>
      <w:r w:rsidRPr="004F2A1F">
        <w:rPr>
          <w:rFonts w:ascii="Arial" w:eastAsia="Calibri" w:hAnsi="Arial" w:cs="Arial"/>
          <w:b/>
          <w:color w:val="000000"/>
          <w:sz w:val="20"/>
        </w:rPr>
        <w:t>Conocimientos previos para el mejor aprovechamiento del curso:</w:t>
      </w:r>
      <w:r w:rsidRPr="004F2A1F">
        <w:rPr>
          <w:rFonts w:ascii="Arial" w:eastAsia="Calibri" w:hAnsi="Arial" w:cs="Arial"/>
          <w:color w:val="000000"/>
          <w:sz w:val="20"/>
        </w:rPr>
        <w:t xml:space="preserve"> Macroeconomía y Teorías del Comercio Internacional.</w:t>
      </w:r>
    </w:p>
    <w:p w14:paraId="211A8AFF" w14:textId="77777777" w:rsidR="004F2A1F" w:rsidRPr="004F2A1F" w:rsidRDefault="004F2A1F" w:rsidP="004F2A1F">
      <w:pPr>
        <w:pBdr>
          <w:top w:val="nil"/>
          <w:left w:val="nil"/>
          <w:bottom w:val="nil"/>
          <w:right w:val="nil"/>
          <w:between w:val="nil"/>
        </w:pBdr>
        <w:spacing w:after="120"/>
        <w:jc w:val="both"/>
        <w:rPr>
          <w:rFonts w:ascii="Arial" w:hAnsi="Arial" w:cs="Arial"/>
          <w:color w:val="000000"/>
          <w:sz w:val="20"/>
        </w:rPr>
      </w:pPr>
      <w:r w:rsidRPr="004F2A1F">
        <w:rPr>
          <w:rFonts w:ascii="Arial" w:eastAsia="Calibri" w:hAnsi="Arial" w:cs="Arial"/>
          <w:b/>
          <w:color w:val="000000"/>
          <w:sz w:val="20"/>
        </w:rPr>
        <w:t xml:space="preserve">Forma de Evaluación: </w:t>
      </w:r>
      <w:r w:rsidRPr="004F2A1F">
        <w:rPr>
          <w:rFonts w:ascii="Arial" w:eastAsia="Calibri" w:hAnsi="Arial" w:cs="Arial"/>
          <w:color w:val="000000"/>
          <w:sz w:val="20"/>
        </w:rPr>
        <w:t>De acuerdo con el Régimen de Estudios vigente, Res. (CS) N° 201/18, el curso se evaluará a partir de instancias de evaluación parciales, al menos un recuperatorio, un examen integrador para los alumnos que no promocionen el curso y la realización de actividades extra-áulicas, a través del campus qoodle.</w:t>
      </w:r>
    </w:p>
    <w:p w14:paraId="12530B12" w14:textId="77777777" w:rsidR="00FF6C72" w:rsidRDefault="004F2A1F" w:rsidP="004F2A1F">
      <w:pPr>
        <w:pBdr>
          <w:top w:val="nil"/>
          <w:left w:val="nil"/>
          <w:bottom w:val="nil"/>
          <w:right w:val="nil"/>
          <w:between w:val="nil"/>
        </w:pBdr>
        <w:spacing w:after="120"/>
        <w:jc w:val="both"/>
        <w:rPr>
          <w:rFonts w:ascii="Arial" w:eastAsia="Calibri" w:hAnsi="Arial" w:cs="Arial"/>
          <w:sz w:val="20"/>
        </w:rPr>
      </w:pPr>
      <w:r w:rsidRPr="004F2A1F">
        <w:rPr>
          <w:rFonts w:ascii="Arial" w:eastAsia="Calibri" w:hAnsi="Arial" w:cs="Arial"/>
          <w:b/>
          <w:color w:val="000000"/>
          <w:sz w:val="20"/>
        </w:rPr>
        <w:t>Breve CV del docente:</w:t>
      </w:r>
      <w:r w:rsidRPr="004F2A1F">
        <w:rPr>
          <w:rFonts w:ascii="Arial" w:eastAsia="Calibri" w:hAnsi="Arial" w:cs="Arial"/>
          <w:color w:val="000000"/>
          <w:sz w:val="20"/>
        </w:rPr>
        <w:t xml:space="preserve"> P</w:t>
      </w:r>
      <w:r w:rsidRPr="004F2A1F">
        <w:rPr>
          <w:rFonts w:ascii="Arial" w:eastAsia="Calibri" w:hAnsi="Arial" w:cs="Arial"/>
          <w:sz w:val="20"/>
        </w:rPr>
        <w:t>osdoctorado en Economía, Sociedad y Producción del Conocimiento (Centro de Estudios Avanzados, Universidad Nacional de Córdoba). Doctor en Ciencia Política (Universidad del Salvador). Especialista en Economía Urbana (Universidad Torcuato Di Tella). Docente-Investigador del Departamento de Economía y Administración, con cargo de Profesor Adjunto Ordinario (Universidad Nacional de Quilmes, UNQ). Profesor de posgrado en el curso: “Economía mundial, organismos y desarrollo” de la Maestría en Ciencias Sociales y Humanidades, y en el curso “Economía del desarrollo” de la Maestría en Gestión y Desarrollo del Turismo, UNQ. Autor y coautor de ocho libros entre los que se destacan: a) Commodities agrícolas: cambio técnico y precios, Germán Dabat y Sergio Paz (coord.), Universidad Nacional de Quilmes-Centro Cultural de la Cooperación, 2014; b) Paradoja de la soja argentina: modernización hacia el monocultivo, Germán Dabat y Sergio Paz (coord.), Universidad Nacional de Quilmes-Centro Cultural de la Cooperación, 2013; c) “Organismos Internacionales en el terreno económico y del desarrollo”, Symbol Editores, 2009; d) “Reforma en la administración pública. El espíritu de los nuevos gerentes públicos”, Politike, 2007.</w:t>
      </w:r>
    </w:p>
    <w:p w14:paraId="16DC5F06" w14:textId="742432BC" w:rsidR="004F2A1F" w:rsidRPr="004F2A1F" w:rsidRDefault="004F2A1F" w:rsidP="004F2A1F">
      <w:pPr>
        <w:pBdr>
          <w:top w:val="nil"/>
          <w:left w:val="nil"/>
          <w:bottom w:val="nil"/>
          <w:right w:val="nil"/>
          <w:between w:val="nil"/>
        </w:pBdr>
        <w:spacing w:after="120"/>
        <w:jc w:val="both"/>
        <w:rPr>
          <w:rFonts w:ascii="Arial" w:eastAsia="Calibri" w:hAnsi="Arial" w:cs="Arial"/>
          <w:color w:val="000000"/>
          <w:sz w:val="20"/>
        </w:rPr>
      </w:pPr>
      <w:r w:rsidRPr="004F2A1F">
        <w:rPr>
          <w:rFonts w:ascii="Arial" w:eastAsia="Calibri" w:hAnsi="Arial" w:cs="Arial"/>
          <w:b/>
          <w:color w:val="000000"/>
          <w:sz w:val="20"/>
        </w:rPr>
        <w:t xml:space="preserve">E- mail del docente: </w:t>
      </w:r>
      <w:hyperlink r:id="rId54" w:history="1">
        <w:r w:rsidR="004D1C75" w:rsidRPr="0064257E">
          <w:rPr>
            <w:rStyle w:val="Hipervnculo"/>
            <w:rFonts w:ascii="Arial" w:eastAsia="Calibri" w:hAnsi="Arial" w:cs="Arial"/>
            <w:sz w:val="20"/>
            <w:shd w:val="clear" w:color="auto" w:fill="FFFCF4"/>
          </w:rPr>
          <w:t>spaz@unq.edu.ar</w:t>
        </w:r>
      </w:hyperlink>
      <w:r w:rsidR="004D1C75">
        <w:rPr>
          <w:rFonts w:ascii="Arial" w:eastAsia="Calibri" w:hAnsi="Arial" w:cs="Arial"/>
          <w:sz w:val="20"/>
          <w:shd w:val="clear" w:color="auto" w:fill="FFFCF4"/>
        </w:rPr>
        <w:t xml:space="preserve"> </w:t>
      </w:r>
    </w:p>
    <w:p w14:paraId="1F362679" w14:textId="77777777" w:rsidR="00F62C4C" w:rsidRDefault="00F62C4C">
      <w:pPr>
        <w:pStyle w:val="Normal1"/>
        <w:pBdr>
          <w:top w:val="nil"/>
          <w:left w:val="nil"/>
          <w:bottom w:val="nil"/>
          <w:right w:val="nil"/>
          <w:between w:val="nil"/>
        </w:pBdr>
        <w:jc w:val="both"/>
        <w:rPr>
          <w:rFonts w:ascii="Arial" w:eastAsia="Arial" w:hAnsi="Arial" w:cs="Arial"/>
          <w:b/>
          <w:color w:val="000000"/>
          <w:sz w:val="20"/>
          <w:szCs w:val="20"/>
        </w:rPr>
      </w:pPr>
    </w:p>
    <w:p w14:paraId="43ADFD54" w14:textId="77777777" w:rsidR="003066EE" w:rsidRDefault="003066EE">
      <w:pPr>
        <w:pStyle w:val="Normal1"/>
        <w:pBdr>
          <w:top w:val="nil"/>
          <w:left w:val="nil"/>
          <w:bottom w:val="nil"/>
          <w:right w:val="nil"/>
          <w:between w:val="nil"/>
        </w:pBdr>
        <w:jc w:val="both"/>
        <w:rPr>
          <w:rFonts w:ascii="Arial" w:eastAsia="Arial" w:hAnsi="Arial" w:cs="Arial"/>
          <w:b/>
          <w:color w:val="000000"/>
          <w:sz w:val="20"/>
          <w:szCs w:val="20"/>
        </w:rPr>
      </w:pPr>
    </w:p>
    <w:p w14:paraId="237E4D05" w14:textId="77777777" w:rsidR="00332F14" w:rsidRDefault="00332F14">
      <w:pPr>
        <w:pStyle w:val="Normal1"/>
        <w:pBdr>
          <w:top w:val="nil"/>
          <w:left w:val="nil"/>
          <w:bottom w:val="nil"/>
          <w:right w:val="nil"/>
          <w:between w:val="nil"/>
        </w:pBdr>
        <w:jc w:val="both"/>
        <w:rPr>
          <w:rFonts w:ascii="Arial" w:eastAsia="Arial" w:hAnsi="Arial" w:cs="Arial"/>
          <w:b/>
          <w:color w:val="000000"/>
          <w:sz w:val="20"/>
          <w:szCs w:val="20"/>
        </w:rPr>
      </w:pPr>
    </w:p>
    <w:p w14:paraId="7DE80CBA" w14:textId="77777777" w:rsidR="00332F14" w:rsidRDefault="00332F14">
      <w:pPr>
        <w:pStyle w:val="Normal1"/>
        <w:pBdr>
          <w:top w:val="nil"/>
          <w:left w:val="nil"/>
          <w:bottom w:val="nil"/>
          <w:right w:val="nil"/>
          <w:between w:val="nil"/>
        </w:pBdr>
        <w:jc w:val="both"/>
        <w:rPr>
          <w:rFonts w:ascii="Arial" w:eastAsia="Arial" w:hAnsi="Arial" w:cs="Arial"/>
          <w:b/>
          <w:color w:val="000000"/>
          <w:sz w:val="20"/>
          <w:szCs w:val="20"/>
        </w:rPr>
      </w:pPr>
    </w:p>
    <w:p w14:paraId="4E819A4F" w14:textId="77777777" w:rsidR="00E24882" w:rsidRDefault="00E24882">
      <w:pPr>
        <w:pStyle w:val="Normal1"/>
        <w:pBdr>
          <w:top w:val="nil"/>
          <w:left w:val="nil"/>
          <w:bottom w:val="nil"/>
          <w:right w:val="nil"/>
          <w:between w:val="nil"/>
        </w:pBdr>
        <w:jc w:val="both"/>
        <w:rPr>
          <w:rFonts w:ascii="Arial" w:eastAsia="Arial" w:hAnsi="Arial" w:cs="Arial"/>
          <w:b/>
          <w:color w:val="000000"/>
          <w:sz w:val="20"/>
          <w:szCs w:val="20"/>
        </w:rPr>
      </w:pPr>
    </w:p>
    <w:p w14:paraId="273F8E4E" w14:textId="77777777" w:rsidR="00332F14" w:rsidRDefault="00332F14">
      <w:pPr>
        <w:pStyle w:val="Normal1"/>
        <w:pBdr>
          <w:top w:val="nil"/>
          <w:left w:val="nil"/>
          <w:bottom w:val="nil"/>
          <w:right w:val="nil"/>
          <w:between w:val="nil"/>
        </w:pBdr>
        <w:jc w:val="both"/>
        <w:rPr>
          <w:rFonts w:ascii="Arial" w:eastAsia="Arial" w:hAnsi="Arial" w:cs="Arial"/>
          <w:b/>
          <w:color w:val="000000"/>
          <w:sz w:val="20"/>
          <w:szCs w:val="20"/>
        </w:rPr>
      </w:pPr>
    </w:p>
    <w:p w14:paraId="7B6EB9C2" w14:textId="77777777" w:rsidR="00674D03" w:rsidRDefault="00C612CB">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Profesor:</w:t>
      </w:r>
      <w:r>
        <w:rPr>
          <w:rFonts w:ascii="Arial" w:eastAsia="Arial" w:hAnsi="Arial" w:cs="Arial"/>
          <w:color w:val="000000"/>
          <w:sz w:val="20"/>
          <w:szCs w:val="20"/>
        </w:rPr>
        <w:t xml:space="preserve"> </w:t>
      </w:r>
      <w:r w:rsidRPr="00F62C4C">
        <w:rPr>
          <w:rFonts w:ascii="Arial" w:eastAsia="Arial" w:hAnsi="Arial" w:cs="Arial"/>
          <w:b/>
          <w:color w:val="4F81BD" w:themeColor="accent1"/>
          <w:sz w:val="20"/>
          <w:szCs w:val="20"/>
        </w:rPr>
        <w:t>Manuel Eiros</w:t>
      </w:r>
    </w:p>
    <w:p w14:paraId="61D94475" w14:textId="77777777" w:rsidR="00F62C4C" w:rsidRDefault="00F62C4C" w:rsidP="00F62C4C">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Modalidad:</w:t>
      </w:r>
      <w:r>
        <w:rPr>
          <w:rFonts w:ascii="Arial" w:eastAsia="Arial" w:hAnsi="Arial" w:cs="Arial"/>
          <w:color w:val="000000"/>
          <w:sz w:val="20"/>
          <w:szCs w:val="20"/>
        </w:rPr>
        <w:t xml:space="preserve"> Presencial con Qoodle</w:t>
      </w:r>
    </w:p>
    <w:p w14:paraId="67241571" w14:textId="77777777" w:rsidR="00674D03" w:rsidRDefault="00C612CB">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Horas de estudio recomendadas (extra clase):</w:t>
      </w:r>
      <w:r>
        <w:rPr>
          <w:rFonts w:ascii="Arial" w:eastAsia="Arial" w:hAnsi="Arial" w:cs="Arial"/>
          <w:color w:val="000000"/>
          <w:sz w:val="20"/>
          <w:szCs w:val="20"/>
        </w:rPr>
        <w:t xml:space="preserve"> 5 horas semanales</w:t>
      </w:r>
    </w:p>
    <w:p w14:paraId="6E578131" w14:textId="77777777" w:rsidR="00674D03" w:rsidRDefault="00C612CB">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Conocimientos previos para el mejor aprovechamiento del curso:</w:t>
      </w:r>
      <w:r>
        <w:rPr>
          <w:rFonts w:ascii="Arial" w:eastAsia="Arial" w:hAnsi="Arial" w:cs="Arial"/>
          <w:color w:val="000000"/>
          <w:sz w:val="20"/>
          <w:szCs w:val="20"/>
        </w:rPr>
        <w:t xml:space="preserve"> Macroeconomía y Teorías del Comercio Internacional.</w:t>
      </w:r>
    </w:p>
    <w:p w14:paraId="2E041948" w14:textId="4E4F4FDE" w:rsidR="00674D03" w:rsidRDefault="00C612CB">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Forma de Evaluación:</w:t>
      </w:r>
      <w:r>
        <w:rPr>
          <w:rFonts w:ascii="Arial" w:eastAsia="Arial" w:hAnsi="Arial" w:cs="Arial"/>
          <w:color w:val="000000"/>
          <w:sz w:val="20"/>
          <w:szCs w:val="20"/>
        </w:rPr>
        <w:t xml:space="preserve"> El alumno tendrá las siguientes instancias de evaluación: tres instancias parciales, consistentes en dos exámenes parciales y un trabajo práctico, y un integrador. </w:t>
      </w:r>
      <w:r w:rsidR="004D1C75">
        <w:rPr>
          <w:rFonts w:ascii="Arial" w:eastAsia="Arial" w:hAnsi="Arial" w:cs="Arial"/>
          <w:color w:val="000000"/>
          <w:sz w:val="20"/>
          <w:szCs w:val="20"/>
        </w:rPr>
        <w:t>Además,</w:t>
      </w:r>
      <w:r>
        <w:rPr>
          <w:rFonts w:ascii="Arial" w:eastAsia="Arial" w:hAnsi="Arial" w:cs="Arial"/>
          <w:color w:val="000000"/>
          <w:sz w:val="20"/>
          <w:szCs w:val="20"/>
        </w:rPr>
        <w:t xml:space="preserve"> se realizarán actividades mediante el uso del campus Qoodle. En todos los casos la evaluación será escrita. Estas instancias de evaluación se rigen por el régimen de estudios vigente, Res.</w:t>
      </w:r>
      <w:r w:rsidR="00A4023F">
        <w:rPr>
          <w:rFonts w:ascii="Arial" w:eastAsia="Arial" w:hAnsi="Arial" w:cs="Arial"/>
          <w:color w:val="000000"/>
          <w:sz w:val="20"/>
          <w:szCs w:val="20"/>
        </w:rPr>
        <w:t>(</w:t>
      </w:r>
      <w:r>
        <w:rPr>
          <w:rFonts w:ascii="Arial" w:eastAsia="Arial" w:hAnsi="Arial" w:cs="Arial"/>
          <w:color w:val="000000"/>
          <w:sz w:val="20"/>
          <w:szCs w:val="20"/>
        </w:rPr>
        <w:t>C</w:t>
      </w:r>
      <w:r w:rsidR="00122097">
        <w:rPr>
          <w:rFonts w:ascii="Arial" w:eastAsia="Arial" w:hAnsi="Arial" w:cs="Arial"/>
          <w:color w:val="000000"/>
          <w:sz w:val="20"/>
          <w:szCs w:val="20"/>
        </w:rPr>
        <w:t>.</w:t>
      </w:r>
      <w:r>
        <w:rPr>
          <w:rFonts w:ascii="Arial" w:eastAsia="Arial" w:hAnsi="Arial" w:cs="Arial"/>
          <w:color w:val="000000"/>
          <w:sz w:val="20"/>
          <w:szCs w:val="20"/>
        </w:rPr>
        <w:t>S</w:t>
      </w:r>
      <w:r w:rsidR="00122097">
        <w:rPr>
          <w:rFonts w:ascii="Arial" w:eastAsia="Arial" w:hAnsi="Arial" w:cs="Arial"/>
          <w:color w:val="000000"/>
          <w:sz w:val="20"/>
          <w:szCs w:val="20"/>
        </w:rPr>
        <w:t>.</w:t>
      </w:r>
      <w:r w:rsidR="00A4023F">
        <w:rPr>
          <w:rFonts w:ascii="Arial" w:eastAsia="Arial" w:hAnsi="Arial" w:cs="Arial"/>
          <w:color w:val="000000"/>
          <w:sz w:val="20"/>
          <w:szCs w:val="20"/>
        </w:rPr>
        <w:t>)</w:t>
      </w:r>
      <w:r>
        <w:rPr>
          <w:rFonts w:ascii="Arial" w:eastAsia="Arial" w:hAnsi="Arial" w:cs="Arial"/>
          <w:color w:val="000000"/>
          <w:sz w:val="20"/>
          <w:szCs w:val="20"/>
        </w:rPr>
        <w:t xml:space="preserve"> </w:t>
      </w:r>
      <w:r w:rsidR="00A4023F">
        <w:rPr>
          <w:rFonts w:ascii="Arial" w:eastAsia="Arial" w:hAnsi="Arial" w:cs="Arial"/>
          <w:color w:val="000000"/>
          <w:sz w:val="20"/>
          <w:szCs w:val="20"/>
        </w:rPr>
        <w:t>Nº 201/18</w:t>
      </w:r>
      <w:r>
        <w:rPr>
          <w:rFonts w:ascii="Arial" w:eastAsia="Arial" w:hAnsi="Arial" w:cs="Arial"/>
          <w:color w:val="000000"/>
          <w:sz w:val="20"/>
          <w:szCs w:val="20"/>
        </w:rPr>
        <w:t>.</w:t>
      </w:r>
    </w:p>
    <w:p w14:paraId="6E4AA8F5" w14:textId="77777777" w:rsidR="00674D03" w:rsidRDefault="00C612CB">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Breve CV del docente:</w:t>
      </w:r>
      <w:r>
        <w:rPr>
          <w:rFonts w:ascii="Arial" w:eastAsia="Arial" w:hAnsi="Arial" w:cs="Arial"/>
          <w:color w:val="000000"/>
          <w:sz w:val="20"/>
          <w:szCs w:val="20"/>
        </w:rPr>
        <w:t xml:space="preserve"> Licenciado en Economía Política de la Universidad de Buenos Aires. Magister Scientiarum en Economía Internacional. Universidad Central de Venezuela. Docente en la Universidad Nacional de Quilmes y la Universidad de Belgrano. Ex docente de la UBA, del Centro de Estudios del Desarrollo (CENDES) y de la Universidad Central de Venezuela. Ha publicado diversos trabajos sobre desarrollo, comercio, integración y flujos de capital. Consultor en temas vinculados a integración, desarrollo y evaluación de proyectos para la JUNAC, SELA, PNUD y para diversos organismos nacionales y del exterior.</w:t>
      </w:r>
    </w:p>
    <w:p w14:paraId="4140BBFC" w14:textId="77777777" w:rsidR="004F2A1F" w:rsidRDefault="00C612CB">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E- mail del docente:</w:t>
      </w:r>
      <w:r>
        <w:rPr>
          <w:rFonts w:ascii="Arial" w:eastAsia="Arial" w:hAnsi="Arial" w:cs="Arial"/>
          <w:color w:val="000000"/>
          <w:sz w:val="20"/>
          <w:szCs w:val="20"/>
        </w:rPr>
        <w:t xml:space="preserve"> </w:t>
      </w:r>
      <w:hyperlink r:id="rId55" w:history="1">
        <w:r w:rsidR="0063532B" w:rsidRPr="007273CC">
          <w:rPr>
            <w:rStyle w:val="Hipervnculo"/>
            <w:rFonts w:ascii="Arial" w:eastAsia="Arial" w:hAnsi="Arial" w:cs="Arial"/>
            <w:sz w:val="20"/>
            <w:szCs w:val="20"/>
          </w:rPr>
          <w:t>meiros@unq.edu.ar</w:t>
        </w:r>
      </w:hyperlink>
      <w:r w:rsidR="0063532B">
        <w:rPr>
          <w:rFonts w:ascii="Arial" w:eastAsia="Arial" w:hAnsi="Arial" w:cs="Arial"/>
          <w:color w:val="000000"/>
          <w:sz w:val="20"/>
          <w:szCs w:val="20"/>
        </w:rPr>
        <w:t xml:space="preserve"> </w:t>
      </w:r>
    </w:p>
    <w:p w14:paraId="6B788B7C" w14:textId="77777777" w:rsidR="00674D03" w:rsidRDefault="00674D03">
      <w:pPr>
        <w:pStyle w:val="Normal1"/>
        <w:pBdr>
          <w:top w:val="nil"/>
          <w:left w:val="nil"/>
          <w:bottom w:val="nil"/>
          <w:right w:val="nil"/>
          <w:between w:val="nil"/>
        </w:pBdr>
        <w:jc w:val="both"/>
        <w:rPr>
          <w:rFonts w:ascii="Arial" w:eastAsia="Arial" w:hAnsi="Arial" w:cs="Arial"/>
          <w:color w:val="000000"/>
          <w:sz w:val="20"/>
          <w:szCs w:val="20"/>
        </w:rPr>
      </w:pPr>
    </w:p>
    <w:p w14:paraId="0A8C0531" w14:textId="77777777" w:rsidR="00480445" w:rsidRDefault="00480445">
      <w:pPr>
        <w:pStyle w:val="Normal1"/>
        <w:pBdr>
          <w:top w:val="nil"/>
          <w:left w:val="nil"/>
          <w:bottom w:val="nil"/>
          <w:right w:val="nil"/>
          <w:between w:val="nil"/>
        </w:pBdr>
        <w:jc w:val="both"/>
        <w:rPr>
          <w:rFonts w:ascii="Arial" w:eastAsia="Arial" w:hAnsi="Arial" w:cs="Arial"/>
          <w:color w:val="000000"/>
          <w:sz w:val="20"/>
          <w:szCs w:val="20"/>
        </w:rPr>
      </w:pPr>
    </w:p>
    <w:p w14:paraId="661534DA" w14:textId="77777777" w:rsidR="00222B08" w:rsidRDefault="00222B08" w:rsidP="00222B08">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Profesor:</w:t>
      </w:r>
      <w:r>
        <w:rPr>
          <w:rFonts w:ascii="Arial" w:eastAsia="Arial" w:hAnsi="Arial" w:cs="Arial"/>
          <w:color w:val="000000"/>
          <w:sz w:val="20"/>
          <w:szCs w:val="20"/>
        </w:rPr>
        <w:t xml:space="preserve"> </w:t>
      </w:r>
      <w:r w:rsidRPr="006E1942">
        <w:rPr>
          <w:rFonts w:ascii="Arial" w:eastAsia="Arial" w:hAnsi="Arial" w:cs="Arial"/>
          <w:b/>
          <w:color w:val="4F81BD" w:themeColor="accent1"/>
          <w:sz w:val="20"/>
          <w:szCs w:val="20"/>
        </w:rPr>
        <w:t>Santiago Eduardo Juncal</w:t>
      </w:r>
    </w:p>
    <w:p w14:paraId="56997D44" w14:textId="77777777" w:rsidR="00222B08" w:rsidRDefault="00222B08" w:rsidP="00222B08">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Modalidad:</w:t>
      </w:r>
      <w:r>
        <w:rPr>
          <w:rFonts w:ascii="Arial" w:eastAsia="Arial" w:hAnsi="Arial" w:cs="Arial"/>
          <w:color w:val="000000"/>
          <w:sz w:val="20"/>
          <w:szCs w:val="20"/>
        </w:rPr>
        <w:t xml:space="preserve"> Presencial</w:t>
      </w:r>
    </w:p>
    <w:p w14:paraId="59676D06" w14:textId="77777777" w:rsidR="00222B08" w:rsidRDefault="00222B08" w:rsidP="00222B08">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Horas de estudio recomendadas (extra clase):</w:t>
      </w:r>
      <w:r>
        <w:rPr>
          <w:rFonts w:ascii="Arial" w:eastAsia="Arial" w:hAnsi="Arial" w:cs="Arial"/>
          <w:color w:val="000000"/>
          <w:sz w:val="20"/>
          <w:szCs w:val="20"/>
        </w:rPr>
        <w:t xml:space="preserve"> 5 horas semanales</w:t>
      </w:r>
    </w:p>
    <w:p w14:paraId="6FCE586B" w14:textId="77777777" w:rsidR="00222B08" w:rsidRDefault="00222B08" w:rsidP="00222B08">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Conocimientos previos para el mejor aprovechamiento del curso</w:t>
      </w:r>
      <w:r>
        <w:rPr>
          <w:rFonts w:ascii="Arial" w:eastAsia="Arial" w:hAnsi="Arial" w:cs="Arial"/>
          <w:color w:val="000000"/>
          <w:sz w:val="20"/>
          <w:szCs w:val="20"/>
        </w:rPr>
        <w:t>: Macroeconomía y Teorías del Comercio Internacional.</w:t>
      </w:r>
    </w:p>
    <w:p w14:paraId="5A22E786" w14:textId="4D3EE4D7" w:rsidR="00222B08" w:rsidRDefault="00222B08" w:rsidP="00222B08">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Forma de Evaluación:</w:t>
      </w:r>
      <w:r>
        <w:rPr>
          <w:rFonts w:ascii="Arial" w:eastAsia="Arial" w:hAnsi="Arial" w:cs="Arial"/>
          <w:color w:val="000000"/>
          <w:sz w:val="20"/>
          <w:szCs w:val="20"/>
        </w:rPr>
        <w:t xml:space="preserve"> Se adoptan las sugerencias de la Dirección de la carrera </w:t>
      </w:r>
      <w:r w:rsidR="004D1C75">
        <w:rPr>
          <w:rFonts w:ascii="Arial" w:eastAsia="Arial" w:hAnsi="Arial" w:cs="Arial"/>
          <w:color w:val="000000"/>
          <w:sz w:val="20"/>
          <w:szCs w:val="20"/>
        </w:rPr>
        <w:t>de acuerdo con el</w:t>
      </w:r>
      <w:r>
        <w:rPr>
          <w:rFonts w:ascii="Arial" w:eastAsia="Arial" w:hAnsi="Arial" w:cs="Arial"/>
          <w:color w:val="000000"/>
          <w:sz w:val="20"/>
          <w:szCs w:val="20"/>
        </w:rPr>
        <w:t xml:space="preserve"> Régimen de Estudios vigente según Res (C.S.) Nº 201/18, siendo las instancias de evaluación dos parciales, al menos un recuperatorio y exámenes integradores para los alumnos que no promocionen el curso. </w:t>
      </w:r>
    </w:p>
    <w:p w14:paraId="0818D3D4" w14:textId="77777777" w:rsidR="00222B08" w:rsidRDefault="00222B08" w:rsidP="00222B08">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Breve CV del docente:</w:t>
      </w:r>
      <w:r>
        <w:rPr>
          <w:rFonts w:ascii="Arial" w:eastAsia="Arial" w:hAnsi="Arial" w:cs="Arial"/>
          <w:color w:val="000000"/>
          <w:sz w:val="20"/>
          <w:szCs w:val="20"/>
        </w:rPr>
        <w:t xml:space="preserve"> Licenciado en Economía de la FCE-UBA, con estudios de posgrado en la Maestría en Estudios Internacionales (Universidad Torcuato Di Tella - School of Advanced International Studies, Johns Hopkins University, USA). Cuenta con experiencia profesional de consultoría e investigación en el Centro de Estudios para la Producción (CEP-Ministerio de Producción), en el Programa para la Promoción de Sistemas Productivos Locales (PNUD-Ministerio de Producción) y en el Centro de Estudios para el Desarrollo Económico Metropolitano (CEDEM-GCBA). Posee experiencia docente en la Facultad de Ciencias Económicas de la UBA (Cátedra Desarrollo Económico).</w:t>
      </w:r>
    </w:p>
    <w:p w14:paraId="3B831ED1" w14:textId="77777777" w:rsidR="00222B08" w:rsidRDefault="00222B08" w:rsidP="00222B08">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E- mail del docente:</w:t>
      </w:r>
      <w:r>
        <w:rPr>
          <w:rFonts w:ascii="Arial" w:eastAsia="Arial" w:hAnsi="Arial" w:cs="Arial"/>
          <w:color w:val="000000"/>
          <w:sz w:val="20"/>
          <w:szCs w:val="20"/>
        </w:rPr>
        <w:t xml:space="preserve"> </w:t>
      </w:r>
      <w:hyperlink r:id="rId56" w:history="1">
        <w:r w:rsidRPr="007273CC">
          <w:rPr>
            <w:rStyle w:val="Hipervnculo"/>
            <w:rFonts w:ascii="Arial" w:eastAsia="Arial" w:hAnsi="Arial" w:cs="Arial"/>
            <w:sz w:val="20"/>
            <w:szCs w:val="20"/>
          </w:rPr>
          <w:t>sjuncal@gmail.com</w:t>
        </w:r>
      </w:hyperlink>
      <w:r>
        <w:rPr>
          <w:rFonts w:ascii="Arial" w:eastAsia="Arial" w:hAnsi="Arial" w:cs="Arial"/>
          <w:color w:val="000000"/>
          <w:sz w:val="20"/>
          <w:szCs w:val="20"/>
        </w:rPr>
        <w:t xml:space="preserve"> </w:t>
      </w:r>
    </w:p>
    <w:p w14:paraId="0B4B62AD" w14:textId="77777777" w:rsidR="00222B08" w:rsidRDefault="00222B08">
      <w:pPr>
        <w:pStyle w:val="Normal1"/>
        <w:pBdr>
          <w:top w:val="nil"/>
          <w:left w:val="nil"/>
          <w:bottom w:val="nil"/>
          <w:right w:val="nil"/>
          <w:between w:val="nil"/>
        </w:pBdr>
        <w:jc w:val="both"/>
        <w:rPr>
          <w:rFonts w:ascii="Arial" w:eastAsia="Arial" w:hAnsi="Arial" w:cs="Arial"/>
          <w:color w:val="000000"/>
          <w:sz w:val="20"/>
          <w:szCs w:val="20"/>
        </w:rPr>
      </w:pPr>
    </w:p>
    <w:p w14:paraId="4F404ED7" w14:textId="77777777" w:rsidR="0026319C" w:rsidRDefault="0026319C">
      <w:pPr>
        <w:pStyle w:val="Normal1"/>
        <w:pBdr>
          <w:top w:val="nil"/>
          <w:left w:val="nil"/>
          <w:bottom w:val="nil"/>
          <w:right w:val="nil"/>
          <w:between w:val="nil"/>
        </w:pBdr>
        <w:jc w:val="both"/>
        <w:rPr>
          <w:rFonts w:ascii="Arial" w:eastAsia="Arial" w:hAnsi="Arial" w:cs="Arial"/>
          <w:color w:val="000000"/>
          <w:sz w:val="20"/>
          <w:szCs w:val="20"/>
        </w:rPr>
      </w:pPr>
    </w:p>
    <w:p w14:paraId="711D7BDF" w14:textId="77777777" w:rsidR="00674D03" w:rsidRPr="00054971" w:rsidRDefault="00C612CB" w:rsidP="0026319C">
      <w:pPr>
        <w:pStyle w:val="Normal1"/>
        <w:pBdr>
          <w:top w:val="single" w:sz="4" w:space="1" w:color="auto"/>
          <w:left w:val="single" w:sz="4" w:space="1" w:color="auto"/>
          <w:bottom w:val="single" w:sz="4" w:space="1" w:color="auto"/>
          <w:right w:val="single" w:sz="4" w:space="1" w:color="auto"/>
          <w:between w:val="nil"/>
        </w:pBdr>
        <w:spacing w:after="120"/>
        <w:jc w:val="both"/>
        <w:rPr>
          <w:rStyle w:val="nfasisintenso"/>
          <w:rFonts w:eastAsia="Arial"/>
          <w:color w:val="5F497A" w:themeColor="accent4" w:themeShade="BF"/>
        </w:rPr>
      </w:pPr>
      <w:r w:rsidRPr="00054971">
        <w:rPr>
          <w:rStyle w:val="nfasisintenso"/>
          <w:rFonts w:eastAsia="Arial"/>
          <w:color w:val="5F497A" w:themeColor="accent4" w:themeShade="BF"/>
        </w:rPr>
        <w:t xml:space="preserve">Seminario de </w:t>
      </w:r>
      <w:r w:rsidR="00637BCC" w:rsidRPr="00054971">
        <w:rPr>
          <w:rStyle w:val="nfasisintenso"/>
          <w:rFonts w:eastAsia="Arial"/>
          <w:color w:val="5F497A" w:themeColor="accent4" w:themeShade="BF"/>
        </w:rPr>
        <w:t>Práctica</w:t>
      </w:r>
      <w:r w:rsidRPr="00054971">
        <w:rPr>
          <w:rStyle w:val="nfasisintenso"/>
          <w:rFonts w:eastAsia="Arial"/>
          <w:color w:val="5F497A" w:themeColor="accent4" w:themeShade="BF"/>
        </w:rPr>
        <w:t xml:space="preserve"> Integral en Comercio Internacional </w:t>
      </w:r>
      <w:r w:rsidR="006E1942" w:rsidRPr="00054971">
        <w:rPr>
          <w:rStyle w:val="nfasisintenso"/>
          <w:rFonts w:eastAsia="Arial"/>
          <w:color w:val="5F497A" w:themeColor="accent4" w:themeShade="BF"/>
        </w:rPr>
        <w:t>(Plan 20</w:t>
      </w:r>
      <w:r w:rsidR="00480445">
        <w:rPr>
          <w:rStyle w:val="nfasisintenso"/>
          <w:rFonts w:eastAsia="Arial"/>
          <w:color w:val="5F497A" w:themeColor="accent4" w:themeShade="BF"/>
        </w:rPr>
        <w:t>23</w:t>
      </w:r>
      <w:r w:rsidR="006E1942" w:rsidRPr="00054971">
        <w:rPr>
          <w:rStyle w:val="nfasisintenso"/>
          <w:rFonts w:eastAsia="Arial"/>
          <w:color w:val="5F497A" w:themeColor="accent4" w:themeShade="BF"/>
        </w:rPr>
        <w:t>)</w:t>
      </w:r>
    </w:p>
    <w:p w14:paraId="13261E30" w14:textId="77777777" w:rsidR="00674D03" w:rsidRPr="006E1942" w:rsidRDefault="00C612CB">
      <w:pPr>
        <w:pStyle w:val="Normal1"/>
        <w:pBdr>
          <w:top w:val="nil"/>
          <w:left w:val="nil"/>
          <w:bottom w:val="nil"/>
          <w:right w:val="nil"/>
          <w:between w:val="nil"/>
        </w:pBdr>
        <w:jc w:val="both"/>
        <w:rPr>
          <w:rFonts w:ascii="Arial" w:eastAsia="Arial" w:hAnsi="Arial" w:cs="Arial"/>
          <w:color w:val="4F81BD" w:themeColor="accent1"/>
          <w:sz w:val="20"/>
          <w:szCs w:val="20"/>
        </w:rPr>
      </w:pPr>
      <w:r w:rsidRPr="006E1942">
        <w:rPr>
          <w:rFonts w:ascii="Arial" w:eastAsia="Arial" w:hAnsi="Arial" w:cs="Arial"/>
          <w:b/>
          <w:color w:val="4F81BD" w:themeColor="accent1"/>
          <w:sz w:val="20"/>
          <w:szCs w:val="20"/>
        </w:rPr>
        <w:t>Núcleo al que pertenece el curso:</w:t>
      </w:r>
      <w:r w:rsidR="006E1942" w:rsidRPr="006E1942">
        <w:rPr>
          <w:rFonts w:ascii="Arial" w:eastAsia="Arial" w:hAnsi="Arial" w:cs="Arial"/>
          <w:color w:val="4F81BD" w:themeColor="accent1"/>
          <w:sz w:val="20"/>
          <w:szCs w:val="20"/>
        </w:rPr>
        <w:t xml:space="preserve"> Tópicos de Gestión Comercial</w:t>
      </w:r>
    </w:p>
    <w:p w14:paraId="3860DACC" w14:textId="77777777" w:rsidR="006E1942" w:rsidRPr="00EE24A9" w:rsidRDefault="006E1942" w:rsidP="006E1942">
      <w:pPr>
        <w:pStyle w:val="Normal1"/>
        <w:pBdr>
          <w:top w:val="nil"/>
          <w:left w:val="nil"/>
          <w:bottom w:val="nil"/>
          <w:right w:val="nil"/>
          <w:between w:val="nil"/>
        </w:pBdr>
        <w:jc w:val="both"/>
        <w:rPr>
          <w:rFonts w:ascii="Arial" w:eastAsia="Arial" w:hAnsi="Arial" w:cs="Arial"/>
          <w:color w:val="4F81BD" w:themeColor="accent1"/>
          <w:sz w:val="20"/>
          <w:szCs w:val="20"/>
        </w:rPr>
      </w:pPr>
      <w:r w:rsidRPr="00EE24A9">
        <w:rPr>
          <w:rFonts w:ascii="Arial" w:eastAsia="Arial" w:hAnsi="Arial" w:cs="Arial"/>
          <w:b/>
          <w:color w:val="4F81BD" w:themeColor="accent1"/>
          <w:sz w:val="20"/>
          <w:szCs w:val="20"/>
        </w:rPr>
        <w:t>Contenidos mínimos:</w:t>
      </w:r>
      <w:r w:rsidRPr="00EE24A9">
        <w:rPr>
          <w:rFonts w:ascii="Arial" w:eastAsia="Arial" w:hAnsi="Arial" w:cs="Arial"/>
          <w:color w:val="4F81BD" w:themeColor="accent1"/>
          <w:sz w:val="20"/>
          <w:szCs w:val="20"/>
        </w:rPr>
        <w:t xml:space="preserve"> Según se det</w:t>
      </w:r>
      <w:r w:rsidR="00383687">
        <w:rPr>
          <w:rFonts w:ascii="Arial" w:eastAsia="Arial" w:hAnsi="Arial" w:cs="Arial"/>
          <w:color w:val="4F81BD" w:themeColor="accent1"/>
          <w:sz w:val="20"/>
          <w:szCs w:val="20"/>
        </w:rPr>
        <w:t>alla en Plan de Estudios RCS Nº207/23</w:t>
      </w:r>
      <w:r w:rsidRPr="00EE24A9">
        <w:rPr>
          <w:rFonts w:ascii="Arial" w:eastAsia="Arial" w:hAnsi="Arial" w:cs="Arial"/>
          <w:color w:val="4F81BD" w:themeColor="accent1"/>
          <w:sz w:val="20"/>
          <w:szCs w:val="20"/>
        </w:rPr>
        <w:t xml:space="preserve"> (</w:t>
      </w:r>
      <w:hyperlink r:id="rId57" w:history="1">
        <w:r w:rsidRPr="00EE24A9">
          <w:rPr>
            <w:rStyle w:val="Hipervnculo"/>
            <w:rFonts w:ascii="Arial" w:eastAsia="Arial" w:hAnsi="Arial" w:cs="Arial"/>
            <w:color w:val="4F81BD" w:themeColor="accent1"/>
            <w:sz w:val="20"/>
            <w:szCs w:val="20"/>
          </w:rPr>
          <w:t>http://www.unq.edu.ar/carreras/23-licenciatura-en-comercio-internacional.php</w:t>
        </w:r>
      </w:hyperlink>
      <w:r w:rsidRPr="00EE24A9">
        <w:rPr>
          <w:rFonts w:ascii="Arial" w:eastAsia="Arial" w:hAnsi="Arial" w:cs="Arial"/>
          <w:color w:val="4F81BD" w:themeColor="accent1"/>
          <w:sz w:val="20"/>
          <w:szCs w:val="20"/>
        </w:rPr>
        <w:t>).</w:t>
      </w:r>
    </w:p>
    <w:p w14:paraId="76B6A942" w14:textId="77777777" w:rsidR="006E1942" w:rsidRDefault="006E1942">
      <w:pPr>
        <w:pStyle w:val="Normal1"/>
        <w:pBdr>
          <w:top w:val="nil"/>
          <w:left w:val="nil"/>
          <w:bottom w:val="nil"/>
          <w:right w:val="nil"/>
          <w:between w:val="nil"/>
        </w:pBdr>
        <w:jc w:val="both"/>
        <w:rPr>
          <w:rFonts w:ascii="Arial" w:eastAsia="Arial" w:hAnsi="Arial" w:cs="Arial"/>
          <w:b/>
          <w:color w:val="000000"/>
          <w:sz w:val="20"/>
          <w:szCs w:val="20"/>
        </w:rPr>
      </w:pPr>
    </w:p>
    <w:p w14:paraId="5888516B" w14:textId="77777777" w:rsidR="006E1942" w:rsidRDefault="006E1942" w:rsidP="006E1942">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Profesor:</w:t>
      </w:r>
      <w:r>
        <w:rPr>
          <w:rFonts w:ascii="Arial" w:eastAsia="Arial" w:hAnsi="Arial" w:cs="Arial"/>
          <w:color w:val="000000"/>
          <w:sz w:val="20"/>
          <w:szCs w:val="20"/>
        </w:rPr>
        <w:t xml:space="preserve"> </w:t>
      </w:r>
      <w:r w:rsidRPr="006E1942">
        <w:rPr>
          <w:rFonts w:ascii="Arial" w:eastAsia="Arial" w:hAnsi="Arial" w:cs="Arial"/>
          <w:b/>
          <w:color w:val="4F81BD" w:themeColor="accent1"/>
          <w:sz w:val="20"/>
          <w:szCs w:val="20"/>
        </w:rPr>
        <w:t>Mariana Abrugiati</w:t>
      </w:r>
    </w:p>
    <w:p w14:paraId="00A86D3C" w14:textId="77777777" w:rsidR="00674D03" w:rsidRDefault="00C612CB">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Modalidad:</w:t>
      </w:r>
      <w:r>
        <w:rPr>
          <w:rFonts w:ascii="Arial" w:eastAsia="Arial" w:hAnsi="Arial" w:cs="Arial"/>
          <w:color w:val="000000"/>
          <w:sz w:val="20"/>
          <w:szCs w:val="20"/>
        </w:rPr>
        <w:t xml:space="preserve"> Presencial con Qoodle</w:t>
      </w:r>
    </w:p>
    <w:p w14:paraId="587357D5" w14:textId="77777777" w:rsidR="00674D03" w:rsidRDefault="00C612CB">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Horas de estudio recomendadas (extra clase):</w:t>
      </w:r>
      <w:r>
        <w:rPr>
          <w:rFonts w:ascii="Arial" w:eastAsia="Arial" w:hAnsi="Arial" w:cs="Arial"/>
          <w:color w:val="000000"/>
          <w:sz w:val="20"/>
          <w:szCs w:val="20"/>
        </w:rPr>
        <w:t xml:space="preserve"> 5 horas semanales </w:t>
      </w:r>
    </w:p>
    <w:p w14:paraId="5BFD79B1" w14:textId="77777777" w:rsidR="00674D03" w:rsidRDefault="00C612CB">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Conocimientos previos:</w:t>
      </w:r>
      <w:r>
        <w:rPr>
          <w:rFonts w:ascii="Arial" w:eastAsia="Arial" w:hAnsi="Arial" w:cs="Arial"/>
          <w:color w:val="000000"/>
          <w:sz w:val="20"/>
          <w:szCs w:val="20"/>
        </w:rPr>
        <w:t xml:space="preserve"> Tener aprobadas el resto de las asignaturas del núcleo tópicos en Gestión Comercial.</w:t>
      </w:r>
    </w:p>
    <w:p w14:paraId="26327583" w14:textId="633A17FA" w:rsidR="00674D03" w:rsidRDefault="00C612CB">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Forma de Evaluación:</w:t>
      </w:r>
      <w:r>
        <w:rPr>
          <w:rFonts w:ascii="Arial" w:eastAsia="Arial" w:hAnsi="Arial" w:cs="Arial"/>
          <w:color w:val="000000"/>
          <w:sz w:val="20"/>
          <w:szCs w:val="20"/>
        </w:rPr>
        <w:t xml:space="preserve"> Se adoptan las sugerencias de la Dirección de la carrera </w:t>
      </w:r>
      <w:r w:rsidR="004D1C75">
        <w:rPr>
          <w:rFonts w:ascii="Arial" w:eastAsia="Arial" w:hAnsi="Arial" w:cs="Arial"/>
          <w:color w:val="000000"/>
          <w:sz w:val="20"/>
          <w:szCs w:val="20"/>
        </w:rPr>
        <w:t>de acuerdo con el</w:t>
      </w:r>
      <w:r>
        <w:rPr>
          <w:rFonts w:ascii="Arial" w:eastAsia="Arial" w:hAnsi="Arial" w:cs="Arial"/>
          <w:color w:val="000000"/>
          <w:sz w:val="20"/>
          <w:szCs w:val="20"/>
        </w:rPr>
        <w:t xml:space="preserve"> </w:t>
      </w:r>
      <w:r>
        <w:rPr>
          <w:rFonts w:ascii="Arial" w:eastAsia="Arial" w:hAnsi="Arial" w:cs="Arial"/>
          <w:color w:val="000000"/>
          <w:sz w:val="20"/>
          <w:szCs w:val="20"/>
        </w:rPr>
        <w:lastRenderedPageBreak/>
        <w:t>Régimen de Estudios vigente según Res (CS)</w:t>
      </w:r>
      <w:r w:rsidR="00A716A5">
        <w:rPr>
          <w:rFonts w:ascii="Arial" w:eastAsia="Arial" w:hAnsi="Arial" w:cs="Arial"/>
          <w:color w:val="000000"/>
          <w:sz w:val="20"/>
          <w:szCs w:val="20"/>
        </w:rPr>
        <w:t xml:space="preserve"> Nº 201/18</w:t>
      </w:r>
      <w:r>
        <w:rPr>
          <w:rFonts w:ascii="Arial" w:eastAsia="Arial" w:hAnsi="Arial" w:cs="Arial"/>
          <w:color w:val="000000"/>
          <w:sz w:val="20"/>
          <w:szCs w:val="20"/>
        </w:rPr>
        <w:t>, siendo las instancias de evaluación dos parci</w:t>
      </w:r>
      <w:r w:rsidR="004E5870">
        <w:rPr>
          <w:rFonts w:ascii="Arial" w:eastAsia="Arial" w:hAnsi="Arial" w:cs="Arial"/>
          <w:color w:val="000000"/>
          <w:sz w:val="20"/>
          <w:szCs w:val="20"/>
        </w:rPr>
        <w:t>ales, al menos un recuperatorio.</w:t>
      </w:r>
    </w:p>
    <w:p w14:paraId="78D2DFE1" w14:textId="77777777" w:rsidR="00674D03" w:rsidRDefault="00C612CB">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Breve CV del docente:</w:t>
      </w:r>
      <w:r>
        <w:rPr>
          <w:rFonts w:ascii="Arial" w:eastAsia="Arial" w:hAnsi="Arial" w:cs="Arial"/>
          <w:color w:val="000000"/>
          <w:sz w:val="20"/>
          <w:szCs w:val="20"/>
        </w:rPr>
        <w:t xml:space="preserve"> Licenciada en Comercio Internacional, “Bachelor of Business Administration in International Business” en Joseph Silney Association, Despachante de Aduana y Agente de Transporte Aduanero (libre), AFIP. Doce años de consultoria en comercio exterior independiente</w:t>
      </w:r>
    </w:p>
    <w:p w14:paraId="4CE3AAE8" w14:textId="77777777" w:rsidR="00674D03" w:rsidRDefault="00C612CB">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E-mail del docente:</w:t>
      </w:r>
      <w:r>
        <w:rPr>
          <w:rFonts w:ascii="Arial" w:eastAsia="Arial" w:hAnsi="Arial" w:cs="Arial"/>
          <w:color w:val="000000"/>
          <w:sz w:val="20"/>
          <w:szCs w:val="20"/>
        </w:rPr>
        <w:t xml:space="preserve"> </w:t>
      </w:r>
      <w:hyperlink r:id="rId58">
        <w:r>
          <w:rPr>
            <w:rFonts w:ascii="Arial" w:eastAsia="Arial" w:hAnsi="Arial" w:cs="Arial"/>
            <w:color w:val="0000FF"/>
            <w:sz w:val="20"/>
            <w:szCs w:val="20"/>
            <w:u w:val="single"/>
          </w:rPr>
          <w:t>mariana.abrugiati@unq.edu.ar</w:t>
        </w:r>
      </w:hyperlink>
    </w:p>
    <w:p w14:paraId="4DCA88CE" w14:textId="77777777" w:rsidR="00674D03" w:rsidRPr="00054971" w:rsidRDefault="00C612CB" w:rsidP="0026319C">
      <w:pPr>
        <w:pStyle w:val="Normal1"/>
        <w:pBdr>
          <w:top w:val="single" w:sz="4" w:space="1" w:color="auto"/>
          <w:left w:val="single" w:sz="4" w:space="1" w:color="auto"/>
          <w:bottom w:val="single" w:sz="4" w:space="1" w:color="auto"/>
          <w:right w:val="single" w:sz="4" w:space="1" w:color="auto"/>
          <w:between w:val="nil"/>
        </w:pBdr>
        <w:spacing w:after="120"/>
        <w:jc w:val="both"/>
        <w:rPr>
          <w:rStyle w:val="nfasisintenso"/>
          <w:rFonts w:eastAsia="Arial"/>
          <w:color w:val="5F497A" w:themeColor="accent4" w:themeShade="BF"/>
        </w:rPr>
      </w:pPr>
      <w:r w:rsidRPr="00054971">
        <w:rPr>
          <w:rStyle w:val="nfasisintenso"/>
          <w:rFonts w:eastAsia="Arial"/>
          <w:color w:val="5F497A" w:themeColor="accent4" w:themeShade="BF"/>
        </w:rPr>
        <w:t>Teorías del Comercio Internacional</w:t>
      </w:r>
      <w:r w:rsidR="00637BCC" w:rsidRPr="00054971">
        <w:rPr>
          <w:rStyle w:val="nfasisintenso"/>
          <w:rFonts w:eastAsia="Arial"/>
          <w:color w:val="5F497A" w:themeColor="accent4" w:themeShade="BF"/>
        </w:rPr>
        <w:t xml:space="preserve"> (Plan 20</w:t>
      </w:r>
      <w:r w:rsidR="00480445">
        <w:rPr>
          <w:rStyle w:val="nfasisintenso"/>
          <w:rFonts w:eastAsia="Arial"/>
          <w:color w:val="5F497A" w:themeColor="accent4" w:themeShade="BF"/>
        </w:rPr>
        <w:t>23</w:t>
      </w:r>
      <w:r w:rsidR="00637BCC" w:rsidRPr="00054971">
        <w:rPr>
          <w:rStyle w:val="nfasisintenso"/>
          <w:rFonts w:eastAsia="Arial"/>
          <w:color w:val="5F497A" w:themeColor="accent4" w:themeShade="BF"/>
        </w:rPr>
        <w:t xml:space="preserve"> y Plan 2003)</w:t>
      </w:r>
    </w:p>
    <w:p w14:paraId="6DEF2BB0" w14:textId="77777777" w:rsidR="00637BCC" w:rsidRPr="006E1942" w:rsidRDefault="00637BCC" w:rsidP="00637BCC">
      <w:pPr>
        <w:pStyle w:val="Normal1"/>
        <w:pBdr>
          <w:top w:val="nil"/>
          <w:left w:val="nil"/>
          <w:bottom w:val="nil"/>
          <w:right w:val="nil"/>
          <w:between w:val="nil"/>
        </w:pBdr>
        <w:jc w:val="both"/>
        <w:rPr>
          <w:rFonts w:ascii="Arial" w:eastAsia="Arial" w:hAnsi="Arial" w:cs="Arial"/>
          <w:color w:val="4F81BD" w:themeColor="accent1"/>
          <w:sz w:val="20"/>
          <w:szCs w:val="20"/>
        </w:rPr>
      </w:pPr>
      <w:r w:rsidRPr="006E1942">
        <w:rPr>
          <w:rFonts w:ascii="Arial" w:eastAsia="Arial" w:hAnsi="Arial" w:cs="Arial"/>
          <w:b/>
          <w:color w:val="4F81BD" w:themeColor="accent1"/>
          <w:sz w:val="20"/>
          <w:szCs w:val="20"/>
        </w:rPr>
        <w:t>Núcleo al que pertenece el curso:</w:t>
      </w:r>
      <w:r w:rsidRPr="006E1942">
        <w:rPr>
          <w:rFonts w:ascii="Arial" w:eastAsia="Arial" w:hAnsi="Arial" w:cs="Arial"/>
          <w:color w:val="4F81BD" w:themeColor="accent1"/>
          <w:sz w:val="20"/>
          <w:szCs w:val="20"/>
        </w:rPr>
        <w:t xml:space="preserve"> </w:t>
      </w:r>
    </w:p>
    <w:p w14:paraId="0B6BEB83" w14:textId="77777777" w:rsidR="00637BCC" w:rsidRPr="006E1942" w:rsidRDefault="00637BCC" w:rsidP="00637BCC">
      <w:pPr>
        <w:pStyle w:val="Normal1"/>
        <w:pBdr>
          <w:top w:val="nil"/>
          <w:left w:val="nil"/>
          <w:bottom w:val="nil"/>
          <w:right w:val="nil"/>
          <w:between w:val="nil"/>
        </w:pBdr>
        <w:jc w:val="both"/>
        <w:rPr>
          <w:rFonts w:ascii="Arial" w:eastAsia="Arial" w:hAnsi="Arial" w:cs="Arial"/>
          <w:color w:val="4F81BD" w:themeColor="accent1"/>
          <w:sz w:val="20"/>
          <w:szCs w:val="20"/>
        </w:rPr>
      </w:pPr>
      <w:r w:rsidRPr="006E1942">
        <w:rPr>
          <w:rFonts w:ascii="Arial" w:eastAsia="Arial" w:hAnsi="Arial" w:cs="Arial"/>
          <w:color w:val="4F81BD" w:themeColor="accent1"/>
          <w:sz w:val="20"/>
          <w:szCs w:val="20"/>
        </w:rPr>
        <w:t>Formación y Desarrollo Teórico (Plan 20</w:t>
      </w:r>
      <w:r w:rsidR="004E65E8">
        <w:rPr>
          <w:rFonts w:ascii="Arial" w:eastAsia="Arial" w:hAnsi="Arial" w:cs="Arial"/>
          <w:color w:val="4F81BD" w:themeColor="accent1"/>
          <w:sz w:val="20"/>
          <w:szCs w:val="20"/>
        </w:rPr>
        <w:t>23</w:t>
      </w:r>
      <w:r w:rsidRPr="006E1942">
        <w:rPr>
          <w:rFonts w:ascii="Arial" w:eastAsia="Arial" w:hAnsi="Arial" w:cs="Arial"/>
          <w:color w:val="4F81BD" w:themeColor="accent1"/>
          <w:sz w:val="20"/>
          <w:szCs w:val="20"/>
        </w:rPr>
        <w:t>)</w:t>
      </w:r>
    </w:p>
    <w:p w14:paraId="4636BBB5" w14:textId="77777777" w:rsidR="00637BCC" w:rsidRPr="006E1942" w:rsidRDefault="00637BCC" w:rsidP="00637BCC">
      <w:pPr>
        <w:pStyle w:val="Normal1"/>
        <w:pBdr>
          <w:top w:val="nil"/>
          <w:left w:val="nil"/>
          <w:bottom w:val="nil"/>
          <w:right w:val="nil"/>
          <w:between w:val="nil"/>
        </w:pBdr>
        <w:jc w:val="both"/>
        <w:rPr>
          <w:rFonts w:ascii="Arial" w:eastAsia="Arial" w:hAnsi="Arial" w:cs="Arial"/>
          <w:color w:val="4F81BD" w:themeColor="accent1"/>
          <w:sz w:val="20"/>
          <w:szCs w:val="20"/>
        </w:rPr>
      </w:pPr>
      <w:r w:rsidRPr="006E1942">
        <w:rPr>
          <w:rFonts w:ascii="Arial" w:eastAsia="Arial" w:hAnsi="Arial" w:cs="Arial"/>
          <w:color w:val="4F81BD" w:themeColor="accent1"/>
          <w:sz w:val="20"/>
          <w:szCs w:val="20"/>
        </w:rPr>
        <w:t>Licenciatura Obligatorio (Plan 2003)</w:t>
      </w:r>
    </w:p>
    <w:p w14:paraId="3CCBF4A8" w14:textId="77777777" w:rsidR="00637BCC" w:rsidRPr="00EE24A9" w:rsidRDefault="00637BCC" w:rsidP="00637BCC">
      <w:pPr>
        <w:pStyle w:val="Normal1"/>
        <w:pBdr>
          <w:top w:val="nil"/>
          <w:left w:val="nil"/>
          <w:bottom w:val="nil"/>
          <w:right w:val="nil"/>
          <w:between w:val="nil"/>
        </w:pBdr>
        <w:jc w:val="both"/>
        <w:rPr>
          <w:rFonts w:ascii="Arial" w:eastAsia="Arial" w:hAnsi="Arial" w:cs="Arial"/>
          <w:color w:val="4F81BD" w:themeColor="accent1"/>
          <w:sz w:val="20"/>
          <w:szCs w:val="20"/>
        </w:rPr>
      </w:pPr>
      <w:r w:rsidRPr="00EE24A9">
        <w:rPr>
          <w:rFonts w:ascii="Arial" w:eastAsia="Arial" w:hAnsi="Arial" w:cs="Arial"/>
          <w:b/>
          <w:color w:val="4F81BD" w:themeColor="accent1"/>
          <w:sz w:val="20"/>
          <w:szCs w:val="20"/>
        </w:rPr>
        <w:t>Contenidos mínimos:</w:t>
      </w:r>
      <w:r w:rsidRPr="00EE24A9">
        <w:rPr>
          <w:rFonts w:ascii="Arial" w:eastAsia="Arial" w:hAnsi="Arial" w:cs="Arial"/>
          <w:color w:val="4F81BD" w:themeColor="accent1"/>
          <w:sz w:val="20"/>
          <w:szCs w:val="20"/>
        </w:rPr>
        <w:t xml:space="preserve"> Según se detalla en Plan de Estudios RCS Nº 178/03, RCS Nº </w:t>
      </w:r>
      <w:r w:rsidR="004E65E8">
        <w:rPr>
          <w:rFonts w:ascii="Arial" w:eastAsia="Arial" w:hAnsi="Arial" w:cs="Arial"/>
          <w:color w:val="4F81BD" w:themeColor="accent1"/>
          <w:sz w:val="20"/>
          <w:szCs w:val="20"/>
        </w:rPr>
        <w:t xml:space="preserve">207/23 </w:t>
      </w:r>
      <w:hyperlink r:id="rId59" w:history="1">
        <w:r w:rsidRPr="00EE24A9">
          <w:rPr>
            <w:rStyle w:val="Hipervnculo"/>
            <w:rFonts w:ascii="Arial" w:eastAsia="Arial" w:hAnsi="Arial" w:cs="Arial"/>
            <w:color w:val="4F81BD" w:themeColor="accent1"/>
            <w:sz w:val="20"/>
            <w:szCs w:val="20"/>
          </w:rPr>
          <w:t>http://www.unq.edu.ar/carreras/23-licenciatura-en-comercio-internacional.php</w:t>
        </w:r>
      </w:hyperlink>
      <w:r w:rsidRPr="00EE24A9">
        <w:rPr>
          <w:rFonts w:ascii="Arial" w:eastAsia="Arial" w:hAnsi="Arial" w:cs="Arial"/>
          <w:color w:val="4F81BD" w:themeColor="accent1"/>
          <w:sz w:val="20"/>
          <w:szCs w:val="20"/>
        </w:rPr>
        <w:t>).</w:t>
      </w:r>
    </w:p>
    <w:p w14:paraId="7775AC11" w14:textId="77777777" w:rsidR="00637BCC" w:rsidRDefault="00637BCC">
      <w:pPr>
        <w:pStyle w:val="Normal1"/>
        <w:pBdr>
          <w:top w:val="nil"/>
          <w:left w:val="nil"/>
          <w:bottom w:val="nil"/>
          <w:right w:val="nil"/>
          <w:between w:val="nil"/>
        </w:pBdr>
        <w:jc w:val="both"/>
        <w:rPr>
          <w:rFonts w:ascii="Arial" w:eastAsia="Arial" w:hAnsi="Arial" w:cs="Arial"/>
          <w:b/>
          <w:color w:val="000000"/>
          <w:sz w:val="20"/>
          <w:szCs w:val="20"/>
        </w:rPr>
      </w:pPr>
    </w:p>
    <w:p w14:paraId="7856FC9C" w14:textId="77777777" w:rsidR="0059454A" w:rsidRDefault="0059454A" w:rsidP="0059454A">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Profesor:</w:t>
      </w:r>
      <w:r>
        <w:rPr>
          <w:rFonts w:ascii="Arial" w:eastAsia="Arial" w:hAnsi="Arial" w:cs="Arial"/>
          <w:color w:val="000000"/>
          <w:sz w:val="20"/>
          <w:szCs w:val="20"/>
        </w:rPr>
        <w:t xml:space="preserve"> </w:t>
      </w:r>
      <w:r>
        <w:rPr>
          <w:rFonts w:ascii="Arial" w:eastAsia="Arial" w:hAnsi="Arial" w:cs="Arial"/>
          <w:b/>
          <w:color w:val="4F81BD" w:themeColor="accent1"/>
          <w:sz w:val="20"/>
          <w:szCs w:val="20"/>
        </w:rPr>
        <w:t>Carlos Bianco</w:t>
      </w:r>
    </w:p>
    <w:p w14:paraId="3C25F75D" w14:textId="77777777" w:rsidR="0059454A" w:rsidRDefault="0059454A" w:rsidP="0059454A">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Modalidad:</w:t>
      </w:r>
      <w:r>
        <w:rPr>
          <w:rFonts w:ascii="Arial" w:eastAsia="Arial" w:hAnsi="Arial" w:cs="Arial"/>
          <w:color w:val="000000"/>
          <w:sz w:val="20"/>
          <w:szCs w:val="20"/>
        </w:rPr>
        <w:t xml:space="preserve"> </w:t>
      </w:r>
      <w:r w:rsidR="00480445">
        <w:rPr>
          <w:rFonts w:ascii="Arial" w:eastAsia="Arial" w:hAnsi="Arial" w:cs="Arial"/>
          <w:color w:val="000000"/>
          <w:sz w:val="20"/>
          <w:szCs w:val="20"/>
        </w:rPr>
        <w:t>Semi-presencial</w:t>
      </w:r>
    </w:p>
    <w:p w14:paraId="178F8D05" w14:textId="77777777" w:rsidR="0059454A" w:rsidRDefault="0059454A" w:rsidP="0059454A">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Horas de estudio recomendadas (extra clase):</w:t>
      </w:r>
      <w:r>
        <w:rPr>
          <w:rFonts w:ascii="Arial" w:eastAsia="Arial" w:hAnsi="Arial" w:cs="Arial"/>
          <w:color w:val="000000"/>
          <w:sz w:val="20"/>
          <w:szCs w:val="20"/>
        </w:rPr>
        <w:t xml:space="preserve"> 8 horas semanales.</w:t>
      </w:r>
    </w:p>
    <w:p w14:paraId="7921B14F" w14:textId="77777777" w:rsidR="0059454A" w:rsidRDefault="0059454A" w:rsidP="0059454A">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Conocimientos previos para el mejor aprovechamiento del curso: Macroeconomía y Microeconomía.</w:t>
      </w:r>
    </w:p>
    <w:p w14:paraId="1C9C2241" w14:textId="09CAF444" w:rsidR="0059454A" w:rsidRDefault="0059454A" w:rsidP="0059454A">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Forma de Evaluación:</w:t>
      </w:r>
      <w:r>
        <w:rPr>
          <w:rFonts w:ascii="Arial" w:eastAsia="Arial" w:hAnsi="Arial" w:cs="Arial"/>
          <w:color w:val="000000"/>
          <w:sz w:val="20"/>
          <w:szCs w:val="20"/>
        </w:rPr>
        <w:t xml:space="preserve"> Se adoptan las sugerencias de la Dirección de la carrera </w:t>
      </w:r>
      <w:r w:rsidR="004D1C75">
        <w:rPr>
          <w:rFonts w:ascii="Arial" w:eastAsia="Arial" w:hAnsi="Arial" w:cs="Arial"/>
          <w:color w:val="000000"/>
          <w:sz w:val="20"/>
          <w:szCs w:val="20"/>
        </w:rPr>
        <w:t>de acuerdo con el</w:t>
      </w:r>
      <w:r>
        <w:rPr>
          <w:rFonts w:ascii="Arial" w:eastAsia="Arial" w:hAnsi="Arial" w:cs="Arial"/>
          <w:color w:val="000000"/>
          <w:sz w:val="20"/>
          <w:szCs w:val="20"/>
        </w:rPr>
        <w:t xml:space="preserve"> Régimen de Estudi</w:t>
      </w:r>
      <w:r w:rsidR="00FF6C72">
        <w:rPr>
          <w:rFonts w:ascii="Arial" w:eastAsia="Arial" w:hAnsi="Arial" w:cs="Arial"/>
          <w:color w:val="000000"/>
          <w:sz w:val="20"/>
          <w:szCs w:val="20"/>
        </w:rPr>
        <w:t>os vigente según Res (CS) 201/18</w:t>
      </w:r>
      <w:r>
        <w:rPr>
          <w:rFonts w:ascii="Arial" w:eastAsia="Arial" w:hAnsi="Arial" w:cs="Arial"/>
          <w:color w:val="000000"/>
          <w:sz w:val="20"/>
          <w:szCs w:val="20"/>
        </w:rPr>
        <w:t>.</w:t>
      </w:r>
    </w:p>
    <w:p w14:paraId="2CDAE983" w14:textId="77777777" w:rsidR="0059454A" w:rsidRDefault="0059454A" w:rsidP="0059454A">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Breve CV del docente:</w:t>
      </w:r>
      <w:r>
        <w:rPr>
          <w:rFonts w:ascii="Arial" w:eastAsia="Arial" w:hAnsi="Arial" w:cs="Arial"/>
          <w:color w:val="000000"/>
          <w:sz w:val="20"/>
          <w:szCs w:val="20"/>
        </w:rPr>
        <w:t xml:space="preserve"> Licenciado en Comercio Internacional por la Universidad Nacional de Quilmes (UNQ). Estudios de posgrado en CEPAL (Chile) y Fundación Getulio Vargas (Brasil). Se desempeñó como Secretario de Relaciones Económicas Internacionales, como Subsecretario de Desarrollo de Inversiones y Promoción Comercial y como Subsecretario de Negociaciones Económicas Internacionales, en el Ministerio de Relaciones Exteriores y Culto de la Nación. Asimismo, se desempeñó como Vicedirector del Departamento de Economía y Administración, como Director de la Diplomatura en Economía y Administración del Departamento de Ciencias Sociales y como Coordinador del Área de Economía en la UNQ. Es Docente-Investigador Ordinario Adjunto del Departamento de Economía y Administración de la UNQ y Jefe de Trabajos Prácticos Interino de la Facultad de Ciencias Económicas de la UBA</w:t>
      </w:r>
    </w:p>
    <w:p w14:paraId="653D0E85" w14:textId="77777777" w:rsidR="0059454A" w:rsidRDefault="0059454A">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E- mail del docente:</w:t>
      </w:r>
      <w:r>
        <w:rPr>
          <w:rFonts w:ascii="Arial" w:eastAsia="Arial" w:hAnsi="Arial" w:cs="Arial"/>
          <w:color w:val="000000"/>
          <w:sz w:val="20"/>
          <w:szCs w:val="20"/>
        </w:rPr>
        <w:t xml:space="preserve"> </w:t>
      </w:r>
      <w:hyperlink r:id="rId60" w:history="1">
        <w:r w:rsidRPr="00FE7FA6">
          <w:rPr>
            <w:rStyle w:val="Hipervnculo"/>
            <w:rFonts w:ascii="Arial" w:eastAsia="Arial" w:hAnsi="Arial" w:cs="Arial"/>
            <w:sz w:val="20"/>
            <w:szCs w:val="20"/>
          </w:rPr>
          <w:t>cbianco@unq.edu.ar</w:t>
        </w:r>
      </w:hyperlink>
      <w:r w:rsidR="0063532B">
        <w:rPr>
          <w:rFonts w:ascii="Arial" w:eastAsia="Arial" w:hAnsi="Arial" w:cs="Arial"/>
          <w:color w:val="000000"/>
          <w:sz w:val="20"/>
          <w:szCs w:val="20"/>
        </w:rPr>
        <w:t xml:space="preserve"> </w:t>
      </w:r>
    </w:p>
    <w:p w14:paraId="7262EC8A" w14:textId="77777777" w:rsidR="0059454A" w:rsidRDefault="0059454A">
      <w:pPr>
        <w:pStyle w:val="Normal1"/>
        <w:pBdr>
          <w:top w:val="nil"/>
          <w:left w:val="nil"/>
          <w:bottom w:val="nil"/>
          <w:right w:val="nil"/>
          <w:between w:val="nil"/>
        </w:pBdr>
        <w:jc w:val="both"/>
        <w:rPr>
          <w:rFonts w:ascii="Arial" w:eastAsia="Arial" w:hAnsi="Arial" w:cs="Arial"/>
          <w:color w:val="000000"/>
          <w:sz w:val="20"/>
          <w:szCs w:val="20"/>
        </w:rPr>
      </w:pPr>
    </w:p>
    <w:p w14:paraId="58195D5F" w14:textId="77777777" w:rsidR="008A122A" w:rsidRDefault="008A122A">
      <w:pPr>
        <w:pStyle w:val="Normal1"/>
        <w:pBdr>
          <w:top w:val="nil"/>
          <w:left w:val="nil"/>
          <w:bottom w:val="nil"/>
          <w:right w:val="nil"/>
          <w:between w:val="nil"/>
        </w:pBdr>
        <w:jc w:val="both"/>
        <w:rPr>
          <w:rFonts w:ascii="Arial" w:eastAsia="Arial" w:hAnsi="Arial" w:cs="Arial"/>
          <w:color w:val="000000"/>
          <w:sz w:val="20"/>
          <w:szCs w:val="20"/>
        </w:rPr>
      </w:pPr>
    </w:p>
    <w:p w14:paraId="601FED70" w14:textId="77777777" w:rsidR="00674D03" w:rsidRDefault="00C612CB">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Profesor:</w:t>
      </w:r>
      <w:r>
        <w:rPr>
          <w:rFonts w:ascii="Arial" w:eastAsia="Arial" w:hAnsi="Arial" w:cs="Arial"/>
          <w:color w:val="000000"/>
          <w:sz w:val="20"/>
          <w:szCs w:val="20"/>
        </w:rPr>
        <w:t xml:space="preserve"> </w:t>
      </w:r>
      <w:r w:rsidRPr="00637BCC">
        <w:rPr>
          <w:rFonts w:ascii="Arial" w:eastAsia="Arial" w:hAnsi="Arial" w:cs="Arial"/>
          <w:b/>
          <w:color w:val="4F81BD" w:themeColor="accent1"/>
          <w:sz w:val="20"/>
          <w:szCs w:val="20"/>
        </w:rPr>
        <w:t>Lucas Becerra</w:t>
      </w:r>
    </w:p>
    <w:p w14:paraId="43E4B90E" w14:textId="77777777" w:rsidR="00637BCC" w:rsidRDefault="00637BCC" w:rsidP="00637BCC">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Modalidad:</w:t>
      </w:r>
      <w:r>
        <w:rPr>
          <w:rFonts w:ascii="Arial" w:eastAsia="Arial" w:hAnsi="Arial" w:cs="Arial"/>
          <w:color w:val="000000"/>
          <w:sz w:val="20"/>
          <w:szCs w:val="20"/>
        </w:rPr>
        <w:t xml:space="preserve"> </w:t>
      </w:r>
      <w:r w:rsidR="00092AF5">
        <w:rPr>
          <w:rFonts w:ascii="Arial" w:eastAsia="Arial" w:hAnsi="Arial" w:cs="Arial"/>
          <w:color w:val="000000"/>
          <w:sz w:val="20"/>
          <w:szCs w:val="20"/>
        </w:rPr>
        <w:t>Presencial con Qoodle</w:t>
      </w:r>
    </w:p>
    <w:p w14:paraId="389C1FFC" w14:textId="77777777" w:rsidR="00674D03" w:rsidRDefault="00C612CB">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Horas de estudio recomendadas (extra clase):</w:t>
      </w:r>
      <w:r>
        <w:rPr>
          <w:rFonts w:ascii="Arial" w:eastAsia="Arial" w:hAnsi="Arial" w:cs="Arial"/>
          <w:color w:val="000000"/>
          <w:sz w:val="20"/>
          <w:szCs w:val="20"/>
        </w:rPr>
        <w:t xml:space="preserve"> 8 horas semanales.</w:t>
      </w:r>
    </w:p>
    <w:p w14:paraId="5883CE7A" w14:textId="77777777" w:rsidR="00674D03" w:rsidRDefault="00C612CB">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Conocimientos previos para el mejor aprovechamiento del curso:</w:t>
      </w:r>
      <w:r>
        <w:rPr>
          <w:rFonts w:ascii="Arial" w:eastAsia="Arial" w:hAnsi="Arial" w:cs="Arial"/>
          <w:color w:val="000000"/>
          <w:sz w:val="20"/>
          <w:szCs w:val="20"/>
        </w:rPr>
        <w:t xml:space="preserve"> Macroeconomía y Microeconomía.</w:t>
      </w:r>
    </w:p>
    <w:p w14:paraId="5395068B" w14:textId="77777777" w:rsidR="00674D03" w:rsidRDefault="00C612CB">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Forma de Evaluación:</w:t>
      </w:r>
      <w:r>
        <w:rPr>
          <w:rFonts w:ascii="Arial" w:eastAsia="Arial" w:hAnsi="Arial" w:cs="Arial"/>
          <w:color w:val="000000"/>
          <w:sz w:val="20"/>
          <w:szCs w:val="20"/>
        </w:rPr>
        <w:t xml:space="preserve"> Se adoptan las sugerencias de la Dirección de la carrera de acuerdo al Régimen de Estudios vigente según Res (C</w:t>
      </w:r>
      <w:r w:rsidR="00906B7B">
        <w:rPr>
          <w:rFonts w:ascii="Arial" w:eastAsia="Arial" w:hAnsi="Arial" w:cs="Arial"/>
          <w:color w:val="000000"/>
          <w:sz w:val="20"/>
          <w:szCs w:val="20"/>
        </w:rPr>
        <w:t>.</w:t>
      </w:r>
      <w:r>
        <w:rPr>
          <w:rFonts w:ascii="Arial" w:eastAsia="Arial" w:hAnsi="Arial" w:cs="Arial"/>
          <w:color w:val="000000"/>
          <w:sz w:val="20"/>
          <w:szCs w:val="20"/>
        </w:rPr>
        <w:t>S</w:t>
      </w:r>
      <w:r w:rsidR="00906B7B">
        <w:rPr>
          <w:rFonts w:ascii="Arial" w:eastAsia="Arial" w:hAnsi="Arial" w:cs="Arial"/>
          <w:color w:val="000000"/>
          <w:sz w:val="20"/>
          <w:szCs w:val="20"/>
        </w:rPr>
        <w:t>.</w:t>
      </w:r>
      <w:r>
        <w:rPr>
          <w:rFonts w:ascii="Arial" w:eastAsia="Arial" w:hAnsi="Arial" w:cs="Arial"/>
          <w:color w:val="000000"/>
          <w:sz w:val="20"/>
          <w:szCs w:val="20"/>
        </w:rPr>
        <w:t xml:space="preserve">) </w:t>
      </w:r>
      <w:r w:rsidR="00906B7B">
        <w:rPr>
          <w:rFonts w:ascii="Arial" w:eastAsia="Arial" w:hAnsi="Arial" w:cs="Arial"/>
          <w:color w:val="000000"/>
          <w:sz w:val="20"/>
          <w:szCs w:val="20"/>
        </w:rPr>
        <w:t>Nº</w:t>
      </w:r>
      <w:r w:rsidR="008F1D8B">
        <w:rPr>
          <w:rFonts w:ascii="Arial" w:eastAsia="Arial" w:hAnsi="Arial" w:cs="Arial"/>
          <w:color w:val="000000"/>
          <w:sz w:val="20"/>
          <w:szCs w:val="20"/>
        </w:rPr>
        <w:t xml:space="preserve"> </w:t>
      </w:r>
      <w:r w:rsidR="00906B7B">
        <w:rPr>
          <w:rFonts w:ascii="Arial" w:eastAsia="Arial" w:hAnsi="Arial" w:cs="Arial"/>
          <w:color w:val="000000"/>
          <w:sz w:val="20"/>
          <w:szCs w:val="20"/>
        </w:rPr>
        <w:t>201/1</w:t>
      </w:r>
      <w:r>
        <w:rPr>
          <w:rFonts w:ascii="Arial" w:eastAsia="Arial" w:hAnsi="Arial" w:cs="Arial"/>
          <w:color w:val="000000"/>
          <w:sz w:val="20"/>
          <w:szCs w:val="20"/>
        </w:rPr>
        <w:t>8, siendo las instancias de evaluación dos parciales, al menos un recuperatorio y exámenes integradores para los alumnos que no promocionen el curso.</w:t>
      </w:r>
    </w:p>
    <w:p w14:paraId="1728F5BD" w14:textId="49BB7147" w:rsidR="00674D03" w:rsidRDefault="00C612CB">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Breve CV del docente:</w:t>
      </w:r>
      <w:r>
        <w:rPr>
          <w:rFonts w:ascii="Arial" w:eastAsia="Arial" w:hAnsi="Arial" w:cs="Arial"/>
          <w:color w:val="000000"/>
          <w:sz w:val="20"/>
          <w:szCs w:val="20"/>
        </w:rPr>
        <w:t xml:space="preserve"> Doctor en Ciencias Sociales de la Facultad de Ciencias Sociales de la Universidad de Buenos Aires, Magister en Estudios Internacionales de Universidad Torcuato Di Tella, Licenciado en Economía la Universidad de Buenos Aires</w:t>
      </w:r>
      <w:r w:rsidR="004D1C75">
        <w:rPr>
          <w:rFonts w:ascii="Arial" w:eastAsia="Arial" w:hAnsi="Arial" w:cs="Arial"/>
          <w:color w:val="000000"/>
          <w:sz w:val="20"/>
          <w:szCs w:val="20"/>
        </w:rPr>
        <w:t>.</w:t>
      </w:r>
      <w:r>
        <w:rPr>
          <w:rFonts w:ascii="Arial" w:eastAsia="Arial" w:hAnsi="Arial" w:cs="Arial"/>
          <w:color w:val="000000"/>
          <w:sz w:val="20"/>
          <w:szCs w:val="20"/>
        </w:rPr>
        <w:t xml:space="preserve"> Investigador en el Instituto de Estudios sobre la Ciencia y la Tecnología (IESCT), Universidad Nacional de Quilmes. Director: Dr. Hernán Thomas. Investigador y coordinador local del proyecto de investigación: “Transformative Social innovation</w:t>
      </w:r>
      <w:r w:rsidR="009C0EFA">
        <w:rPr>
          <w:rFonts w:ascii="Arial" w:eastAsia="Arial" w:hAnsi="Arial" w:cs="Arial"/>
          <w:color w:val="000000"/>
          <w:sz w:val="20"/>
          <w:szCs w:val="20"/>
        </w:rPr>
        <w:t xml:space="preserve"> </w:t>
      </w:r>
      <w:r>
        <w:rPr>
          <w:rFonts w:ascii="Arial" w:eastAsia="Arial" w:hAnsi="Arial" w:cs="Arial"/>
          <w:color w:val="000000"/>
          <w:sz w:val="20"/>
          <w:szCs w:val="20"/>
        </w:rPr>
        <w:t>Theory (TRANSIT) Project”. Séptimo Programa Marco de la Unión Europea, Grant</w:t>
      </w:r>
      <w:r w:rsidR="009C0EFA">
        <w:rPr>
          <w:rFonts w:ascii="Arial" w:eastAsia="Arial" w:hAnsi="Arial" w:cs="Arial"/>
          <w:color w:val="000000"/>
          <w:sz w:val="20"/>
          <w:szCs w:val="20"/>
        </w:rPr>
        <w:t xml:space="preserve"> </w:t>
      </w:r>
      <w:r>
        <w:rPr>
          <w:rFonts w:ascii="Arial" w:eastAsia="Arial" w:hAnsi="Arial" w:cs="Arial"/>
          <w:color w:val="000000"/>
          <w:sz w:val="20"/>
          <w:szCs w:val="20"/>
        </w:rPr>
        <w:t>Agreement  nº 613169.Profesor ordinario, Teorías del Comercio Internacional, Departamento de Economía y Administración, Universidad Nacional de Quilmes. 2016 – presente. Profesor Adjunto de Economía, Departamento de Economía y Administración, Universidad Nacional de Quilmes. 2012-2016. Profesor Adjunto de Gestión Socio-técnica e Innovación Social, Departamento de Economía y Administración, Universidad Nacional de Quilmes. 2012-presente. Profesor Adjunto de Introducción a la Filosofía. Cátedra: Dr. Gustavo Marqués. Facultad de Ciencias Económicas, Universidad de Lomas de Zamora. 2008-2010.</w:t>
      </w:r>
    </w:p>
    <w:p w14:paraId="19681513" w14:textId="77777777" w:rsidR="00674D03" w:rsidRDefault="00C612CB">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Email del docente</w:t>
      </w:r>
      <w:r>
        <w:rPr>
          <w:rFonts w:ascii="Arial" w:eastAsia="Arial" w:hAnsi="Arial" w:cs="Arial"/>
          <w:color w:val="000000"/>
          <w:sz w:val="20"/>
          <w:szCs w:val="20"/>
        </w:rPr>
        <w:t xml:space="preserve">: </w:t>
      </w:r>
      <w:hyperlink r:id="rId61" w:history="1">
        <w:r w:rsidR="0063532B" w:rsidRPr="007273CC">
          <w:rPr>
            <w:rStyle w:val="Hipervnculo"/>
            <w:rFonts w:ascii="Arial" w:eastAsia="Arial" w:hAnsi="Arial" w:cs="Arial"/>
            <w:sz w:val="20"/>
            <w:szCs w:val="20"/>
          </w:rPr>
          <w:t>lucas.becerra@unq.edu.ar</w:t>
        </w:r>
      </w:hyperlink>
      <w:r w:rsidR="0063532B">
        <w:rPr>
          <w:rFonts w:ascii="Arial" w:eastAsia="Arial" w:hAnsi="Arial" w:cs="Arial"/>
          <w:color w:val="000000"/>
          <w:sz w:val="20"/>
          <w:szCs w:val="20"/>
        </w:rPr>
        <w:t xml:space="preserve"> </w:t>
      </w:r>
    </w:p>
    <w:p w14:paraId="48FD4355" w14:textId="77777777" w:rsidR="00674D03" w:rsidRDefault="00674D03">
      <w:pPr>
        <w:pStyle w:val="Normal1"/>
        <w:pBdr>
          <w:top w:val="nil"/>
          <w:left w:val="nil"/>
          <w:bottom w:val="nil"/>
          <w:right w:val="nil"/>
          <w:between w:val="nil"/>
        </w:pBdr>
        <w:tabs>
          <w:tab w:val="center" w:pos="4252"/>
        </w:tabs>
        <w:jc w:val="both"/>
        <w:rPr>
          <w:rFonts w:ascii="Arial" w:eastAsia="Arial" w:hAnsi="Arial" w:cs="Arial"/>
          <w:color w:val="000000"/>
          <w:sz w:val="20"/>
          <w:szCs w:val="20"/>
        </w:rPr>
      </w:pPr>
    </w:p>
    <w:p w14:paraId="41090BA4" w14:textId="77777777" w:rsidR="00332F14" w:rsidRDefault="00332F14">
      <w:pPr>
        <w:pStyle w:val="Normal1"/>
        <w:pBdr>
          <w:top w:val="nil"/>
          <w:left w:val="nil"/>
          <w:bottom w:val="nil"/>
          <w:right w:val="nil"/>
          <w:between w:val="nil"/>
        </w:pBdr>
        <w:tabs>
          <w:tab w:val="center" w:pos="4252"/>
        </w:tabs>
        <w:jc w:val="both"/>
        <w:rPr>
          <w:rFonts w:ascii="Arial" w:eastAsia="Arial" w:hAnsi="Arial" w:cs="Arial"/>
          <w:color w:val="000000"/>
          <w:sz w:val="20"/>
          <w:szCs w:val="20"/>
        </w:rPr>
      </w:pPr>
    </w:p>
    <w:p w14:paraId="754A9700" w14:textId="77777777" w:rsidR="00332F14" w:rsidRDefault="00332F14">
      <w:pPr>
        <w:pStyle w:val="Normal1"/>
        <w:pBdr>
          <w:top w:val="nil"/>
          <w:left w:val="nil"/>
          <w:bottom w:val="nil"/>
          <w:right w:val="nil"/>
          <w:between w:val="nil"/>
        </w:pBdr>
        <w:tabs>
          <w:tab w:val="center" w:pos="4252"/>
        </w:tabs>
        <w:jc w:val="both"/>
        <w:rPr>
          <w:rFonts w:ascii="Arial" w:eastAsia="Arial" w:hAnsi="Arial" w:cs="Arial"/>
          <w:color w:val="000000"/>
          <w:sz w:val="20"/>
          <w:szCs w:val="20"/>
        </w:rPr>
      </w:pPr>
    </w:p>
    <w:p w14:paraId="2E914EF2" w14:textId="77777777" w:rsidR="00332F14" w:rsidRDefault="00332F14">
      <w:pPr>
        <w:pStyle w:val="Normal1"/>
        <w:pBdr>
          <w:top w:val="nil"/>
          <w:left w:val="nil"/>
          <w:bottom w:val="nil"/>
          <w:right w:val="nil"/>
          <w:between w:val="nil"/>
        </w:pBdr>
        <w:tabs>
          <w:tab w:val="center" w:pos="4252"/>
        </w:tabs>
        <w:jc w:val="both"/>
        <w:rPr>
          <w:rFonts w:ascii="Arial" w:eastAsia="Arial" w:hAnsi="Arial" w:cs="Arial"/>
          <w:color w:val="000000"/>
          <w:sz w:val="20"/>
          <w:szCs w:val="20"/>
        </w:rPr>
      </w:pPr>
    </w:p>
    <w:p w14:paraId="4F322254" w14:textId="77777777" w:rsidR="00332F14" w:rsidRDefault="00332F14">
      <w:pPr>
        <w:pStyle w:val="Normal1"/>
        <w:pBdr>
          <w:top w:val="nil"/>
          <w:left w:val="nil"/>
          <w:bottom w:val="nil"/>
          <w:right w:val="nil"/>
          <w:between w:val="nil"/>
        </w:pBdr>
        <w:tabs>
          <w:tab w:val="center" w:pos="4252"/>
        </w:tabs>
        <w:jc w:val="both"/>
        <w:rPr>
          <w:rFonts w:ascii="Arial" w:eastAsia="Arial" w:hAnsi="Arial" w:cs="Arial"/>
          <w:color w:val="000000"/>
          <w:sz w:val="20"/>
          <w:szCs w:val="20"/>
        </w:rPr>
      </w:pPr>
    </w:p>
    <w:p w14:paraId="49213A39" w14:textId="77777777" w:rsidR="00332F14" w:rsidRDefault="00332F14">
      <w:pPr>
        <w:pStyle w:val="Normal1"/>
        <w:pBdr>
          <w:top w:val="nil"/>
          <w:left w:val="nil"/>
          <w:bottom w:val="nil"/>
          <w:right w:val="nil"/>
          <w:between w:val="nil"/>
        </w:pBdr>
        <w:tabs>
          <w:tab w:val="center" w:pos="4252"/>
        </w:tabs>
        <w:jc w:val="both"/>
        <w:rPr>
          <w:rFonts w:ascii="Arial" w:eastAsia="Arial" w:hAnsi="Arial" w:cs="Arial"/>
          <w:color w:val="000000"/>
          <w:sz w:val="20"/>
          <w:szCs w:val="20"/>
        </w:rPr>
      </w:pPr>
    </w:p>
    <w:p w14:paraId="5703D1E7" w14:textId="77777777" w:rsidR="00332F14" w:rsidRDefault="00332F14">
      <w:pPr>
        <w:pStyle w:val="Normal1"/>
        <w:pBdr>
          <w:top w:val="nil"/>
          <w:left w:val="nil"/>
          <w:bottom w:val="nil"/>
          <w:right w:val="nil"/>
          <w:between w:val="nil"/>
        </w:pBdr>
        <w:tabs>
          <w:tab w:val="center" w:pos="4252"/>
        </w:tabs>
        <w:jc w:val="both"/>
        <w:rPr>
          <w:rFonts w:ascii="Arial" w:eastAsia="Arial" w:hAnsi="Arial" w:cs="Arial"/>
          <w:color w:val="000000"/>
          <w:sz w:val="20"/>
          <w:szCs w:val="20"/>
        </w:rPr>
      </w:pPr>
    </w:p>
    <w:p w14:paraId="1A0210C8" w14:textId="77777777" w:rsidR="00332F14" w:rsidRDefault="00332F14">
      <w:pPr>
        <w:pStyle w:val="Normal1"/>
        <w:pBdr>
          <w:top w:val="nil"/>
          <w:left w:val="nil"/>
          <w:bottom w:val="nil"/>
          <w:right w:val="nil"/>
          <w:between w:val="nil"/>
        </w:pBdr>
        <w:tabs>
          <w:tab w:val="center" w:pos="4252"/>
        </w:tabs>
        <w:jc w:val="both"/>
        <w:rPr>
          <w:rFonts w:ascii="Arial" w:eastAsia="Arial" w:hAnsi="Arial" w:cs="Arial"/>
          <w:color w:val="000000"/>
          <w:sz w:val="20"/>
          <w:szCs w:val="20"/>
        </w:rPr>
      </w:pPr>
    </w:p>
    <w:p w14:paraId="370CEE05" w14:textId="77777777" w:rsidR="00092AF5" w:rsidRDefault="00092AF5" w:rsidP="00092AF5">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Profesor:</w:t>
      </w:r>
      <w:r>
        <w:rPr>
          <w:rFonts w:ascii="Arial" w:eastAsia="Arial" w:hAnsi="Arial" w:cs="Arial"/>
          <w:color w:val="000000"/>
          <w:sz w:val="20"/>
          <w:szCs w:val="20"/>
        </w:rPr>
        <w:t xml:space="preserve"> </w:t>
      </w:r>
      <w:r w:rsidRPr="00637BCC">
        <w:rPr>
          <w:rFonts w:ascii="Arial" w:eastAsia="Arial" w:hAnsi="Arial" w:cs="Arial"/>
          <w:b/>
          <w:color w:val="4F81BD" w:themeColor="accent1"/>
          <w:sz w:val="20"/>
          <w:szCs w:val="20"/>
        </w:rPr>
        <w:t>Fabian Britto</w:t>
      </w:r>
    </w:p>
    <w:p w14:paraId="0613FD01" w14:textId="77777777" w:rsidR="00092AF5" w:rsidRDefault="00092AF5" w:rsidP="00092AF5">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Modalidad:</w:t>
      </w:r>
      <w:r>
        <w:rPr>
          <w:rFonts w:ascii="Arial" w:eastAsia="Arial" w:hAnsi="Arial" w:cs="Arial"/>
          <w:color w:val="000000"/>
          <w:sz w:val="20"/>
          <w:szCs w:val="20"/>
        </w:rPr>
        <w:t xml:space="preserve"> Semi-Presencial con Qoodle</w:t>
      </w:r>
    </w:p>
    <w:p w14:paraId="47DDB1E8" w14:textId="77777777" w:rsidR="00092AF5" w:rsidRDefault="00092AF5" w:rsidP="00092AF5">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Horas de estudio recomendadas (extra clase):</w:t>
      </w:r>
      <w:r>
        <w:rPr>
          <w:rFonts w:ascii="Arial" w:eastAsia="Arial" w:hAnsi="Arial" w:cs="Arial"/>
          <w:color w:val="000000"/>
          <w:sz w:val="20"/>
          <w:szCs w:val="20"/>
        </w:rPr>
        <w:t xml:space="preserve"> 8 horas semanales.</w:t>
      </w:r>
    </w:p>
    <w:p w14:paraId="1EFEE102" w14:textId="77777777" w:rsidR="00092AF5" w:rsidRDefault="00092AF5" w:rsidP="00092AF5">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Conocimientos previos para el mejor aprovechamiento del curso: Macroeconomía y Microeconomía.</w:t>
      </w:r>
    </w:p>
    <w:p w14:paraId="330AC765" w14:textId="64719053" w:rsidR="00092AF5" w:rsidRDefault="00092AF5" w:rsidP="00092AF5">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Forma de Evaluación:</w:t>
      </w:r>
      <w:r>
        <w:rPr>
          <w:rFonts w:ascii="Arial" w:eastAsia="Arial" w:hAnsi="Arial" w:cs="Arial"/>
          <w:color w:val="000000"/>
          <w:sz w:val="20"/>
          <w:szCs w:val="20"/>
        </w:rPr>
        <w:t xml:space="preserve"> Se adoptan las sugerencias de la Dirección de la carrera </w:t>
      </w:r>
      <w:r w:rsidR="004D1C75">
        <w:rPr>
          <w:rFonts w:ascii="Arial" w:eastAsia="Arial" w:hAnsi="Arial" w:cs="Arial"/>
          <w:color w:val="000000"/>
          <w:sz w:val="20"/>
          <w:szCs w:val="20"/>
        </w:rPr>
        <w:t>de acuerdo con el</w:t>
      </w:r>
      <w:r>
        <w:rPr>
          <w:rFonts w:ascii="Arial" w:eastAsia="Arial" w:hAnsi="Arial" w:cs="Arial"/>
          <w:color w:val="000000"/>
          <w:sz w:val="20"/>
          <w:szCs w:val="20"/>
        </w:rPr>
        <w:t xml:space="preserve"> Régimen de Estudi</w:t>
      </w:r>
      <w:r w:rsidR="004F2A1F">
        <w:rPr>
          <w:rFonts w:ascii="Arial" w:eastAsia="Arial" w:hAnsi="Arial" w:cs="Arial"/>
          <w:color w:val="000000"/>
          <w:sz w:val="20"/>
          <w:szCs w:val="20"/>
        </w:rPr>
        <w:t>os vigente según Res (CS) 201/</w:t>
      </w:r>
      <w:r w:rsidR="00FF6C72">
        <w:rPr>
          <w:rFonts w:ascii="Arial" w:eastAsia="Arial" w:hAnsi="Arial" w:cs="Arial"/>
          <w:color w:val="000000"/>
          <w:sz w:val="20"/>
          <w:szCs w:val="20"/>
        </w:rPr>
        <w:t>18</w:t>
      </w:r>
      <w:r>
        <w:rPr>
          <w:rFonts w:ascii="Arial" w:eastAsia="Arial" w:hAnsi="Arial" w:cs="Arial"/>
          <w:color w:val="000000"/>
          <w:sz w:val="20"/>
          <w:szCs w:val="20"/>
        </w:rPr>
        <w:t>, siendo las instancias de evaluación dos parciales, al menos un recuperatorio y exámenes integradores para los alumnos que no promocionen el curso.</w:t>
      </w:r>
    </w:p>
    <w:p w14:paraId="3F9033F9" w14:textId="77777777" w:rsidR="00092AF5" w:rsidRDefault="00092AF5" w:rsidP="00092AF5">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Breve CV del docente:</w:t>
      </w:r>
      <w:r>
        <w:rPr>
          <w:rFonts w:ascii="Arial" w:eastAsia="Arial" w:hAnsi="Arial" w:cs="Arial"/>
          <w:color w:val="000000"/>
          <w:sz w:val="20"/>
          <w:szCs w:val="20"/>
        </w:rPr>
        <w:t xml:space="preserve"> Lic. en Economía (UNaM). Magister en Gestión de la Ciencia, la Tecnología y la Innovación (UNGS). Ha dictado cursos de grado en UNQ, UNaM y Universidad Católica NSA y posgrado en ISEN y FLACSO. Ha actuado como consultor de organismos internacionales y del Sector Público argentino (CINDA, UNICEF, MINCyT, ANPCyT, INDEC y CIECTI).</w:t>
      </w:r>
    </w:p>
    <w:p w14:paraId="1A26BFD6" w14:textId="77777777" w:rsidR="00092AF5" w:rsidRDefault="00092AF5" w:rsidP="00092AF5">
      <w:pPr>
        <w:pStyle w:val="Normal1"/>
        <w:pBdr>
          <w:top w:val="nil"/>
          <w:left w:val="nil"/>
          <w:bottom w:val="nil"/>
          <w:right w:val="nil"/>
          <w:between w:val="nil"/>
        </w:pBdr>
        <w:tabs>
          <w:tab w:val="center" w:pos="4252"/>
        </w:tabs>
        <w:jc w:val="both"/>
        <w:rPr>
          <w:rFonts w:ascii="Arial" w:eastAsia="Arial" w:hAnsi="Arial" w:cs="Arial"/>
          <w:color w:val="000000"/>
          <w:sz w:val="20"/>
          <w:szCs w:val="20"/>
        </w:rPr>
      </w:pPr>
      <w:r>
        <w:rPr>
          <w:rFonts w:ascii="Arial" w:eastAsia="Arial" w:hAnsi="Arial" w:cs="Arial"/>
          <w:b/>
          <w:color w:val="000000"/>
          <w:sz w:val="20"/>
          <w:szCs w:val="20"/>
        </w:rPr>
        <w:t>E- mail del docente:</w:t>
      </w:r>
      <w:r>
        <w:rPr>
          <w:rFonts w:ascii="Arial" w:eastAsia="Arial" w:hAnsi="Arial" w:cs="Arial"/>
          <w:color w:val="000000"/>
          <w:sz w:val="20"/>
          <w:szCs w:val="20"/>
        </w:rPr>
        <w:t xml:space="preserve"> </w:t>
      </w:r>
      <w:hyperlink r:id="rId62" w:history="1">
        <w:r w:rsidRPr="007273CC">
          <w:rPr>
            <w:rStyle w:val="Hipervnculo"/>
            <w:rFonts w:ascii="Arial" w:eastAsia="Arial" w:hAnsi="Arial" w:cs="Arial"/>
            <w:sz w:val="20"/>
            <w:szCs w:val="20"/>
          </w:rPr>
          <w:t>fabian.britto@unq.edu.ar</w:t>
        </w:r>
      </w:hyperlink>
    </w:p>
    <w:p w14:paraId="5B9A2931" w14:textId="77777777" w:rsidR="00092AF5" w:rsidRDefault="00092AF5">
      <w:pPr>
        <w:pStyle w:val="Normal1"/>
        <w:pBdr>
          <w:top w:val="nil"/>
          <w:left w:val="nil"/>
          <w:bottom w:val="nil"/>
          <w:right w:val="nil"/>
          <w:between w:val="nil"/>
        </w:pBdr>
        <w:tabs>
          <w:tab w:val="center" w:pos="4252"/>
        </w:tabs>
        <w:jc w:val="both"/>
        <w:rPr>
          <w:rFonts w:ascii="Arial" w:eastAsia="Arial" w:hAnsi="Arial" w:cs="Arial"/>
          <w:color w:val="000000"/>
          <w:sz w:val="20"/>
          <w:szCs w:val="20"/>
        </w:rPr>
      </w:pPr>
    </w:p>
    <w:p w14:paraId="442B1C56" w14:textId="77777777" w:rsidR="009848A0" w:rsidRDefault="009848A0" w:rsidP="00BA39B0">
      <w:pPr>
        <w:pStyle w:val="Normal1"/>
        <w:pBdr>
          <w:top w:val="nil"/>
          <w:left w:val="nil"/>
          <w:bottom w:val="nil"/>
          <w:right w:val="nil"/>
          <w:between w:val="nil"/>
        </w:pBdr>
        <w:spacing w:after="120"/>
        <w:ind w:left="720" w:hanging="720"/>
        <w:jc w:val="both"/>
        <w:rPr>
          <w:rFonts w:ascii="Arial" w:eastAsia="Arial" w:hAnsi="Arial" w:cs="Arial"/>
          <w:b/>
          <w:color w:val="000000"/>
          <w:sz w:val="20"/>
          <w:szCs w:val="20"/>
        </w:rPr>
      </w:pPr>
    </w:p>
    <w:p w14:paraId="44EAD96C" w14:textId="77777777" w:rsidR="000A4457" w:rsidRPr="00054971" w:rsidRDefault="000A4457" w:rsidP="0026319C">
      <w:pPr>
        <w:pStyle w:val="Normal1"/>
        <w:pBdr>
          <w:top w:val="single" w:sz="4" w:space="1" w:color="auto"/>
          <w:left w:val="single" w:sz="4" w:space="1" w:color="auto"/>
          <w:bottom w:val="single" w:sz="4" w:space="1" w:color="auto"/>
          <w:right w:val="single" w:sz="4" w:space="1" w:color="auto"/>
          <w:between w:val="nil"/>
        </w:pBdr>
        <w:tabs>
          <w:tab w:val="center" w:pos="4252"/>
        </w:tabs>
        <w:spacing w:after="120"/>
        <w:jc w:val="both"/>
        <w:rPr>
          <w:rStyle w:val="nfasisintenso"/>
          <w:rFonts w:eastAsia="Arial"/>
          <w:color w:val="5F497A" w:themeColor="accent4" w:themeShade="BF"/>
        </w:rPr>
      </w:pPr>
      <w:r w:rsidRPr="00054971">
        <w:rPr>
          <w:rStyle w:val="nfasisintenso"/>
          <w:rFonts w:eastAsia="Arial"/>
          <w:color w:val="5F497A" w:themeColor="accent4" w:themeShade="BF"/>
        </w:rPr>
        <w:t>Transformaciones de la Economía Internacional (Plan 20</w:t>
      </w:r>
      <w:r w:rsidR="002C0F00">
        <w:rPr>
          <w:rStyle w:val="nfasisintenso"/>
          <w:rFonts w:eastAsia="Arial"/>
          <w:color w:val="5F497A" w:themeColor="accent4" w:themeShade="BF"/>
        </w:rPr>
        <w:t>23</w:t>
      </w:r>
      <w:r w:rsidRPr="00054971">
        <w:rPr>
          <w:rStyle w:val="nfasisintenso"/>
          <w:rFonts w:eastAsia="Arial"/>
          <w:color w:val="5F497A" w:themeColor="accent4" w:themeShade="BF"/>
        </w:rPr>
        <w:t xml:space="preserve"> y Plan 2003)</w:t>
      </w:r>
    </w:p>
    <w:p w14:paraId="00A3D756" w14:textId="77777777" w:rsidR="000A4457" w:rsidRPr="006E1942" w:rsidRDefault="000A4457" w:rsidP="000A4457">
      <w:pPr>
        <w:pStyle w:val="Normal1"/>
        <w:pBdr>
          <w:top w:val="nil"/>
          <w:left w:val="nil"/>
          <w:bottom w:val="nil"/>
          <w:right w:val="nil"/>
          <w:between w:val="nil"/>
        </w:pBdr>
        <w:jc w:val="both"/>
        <w:rPr>
          <w:rFonts w:ascii="Arial" w:eastAsia="Arial" w:hAnsi="Arial" w:cs="Arial"/>
          <w:color w:val="4F81BD" w:themeColor="accent1"/>
          <w:sz w:val="20"/>
          <w:szCs w:val="20"/>
        </w:rPr>
      </w:pPr>
      <w:r w:rsidRPr="00637BCC">
        <w:rPr>
          <w:rFonts w:ascii="Arial" w:eastAsia="Arial" w:hAnsi="Arial" w:cs="Arial"/>
          <w:color w:val="4F81BD" w:themeColor="accent1"/>
          <w:sz w:val="20"/>
          <w:szCs w:val="20"/>
        </w:rPr>
        <w:t>Electivo de Comercio y Economía Internacional</w:t>
      </w:r>
      <w:r w:rsidRPr="006E1942">
        <w:rPr>
          <w:rFonts w:ascii="Arial" w:eastAsia="Arial" w:hAnsi="Arial" w:cs="Arial"/>
          <w:color w:val="4F81BD" w:themeColor="accent1"/>
          <w:sz w:val="20"/>
          <w:szCs w:val="20"/>
        </w:rPr>
        <w:t xml:space="preserve"> (Plan 20</w:t>
      </w:r>
      <w:r w:rsidR="004E65E8">
        <w:rPr>
          <w:rFonts w:ascii="Arial" w:eastAsia="Arial" w:hAnsi="Arial" w:cs="Arial"/>
          <w:color w:val="4F81BD" w:themeColor="accent1"/>
          <w:sz w:val="20"/>
          <w:szCs w:val="20"/>
        </w:rPr>
        <w:t>23</w:t>
      </w:r>
      <w:r w:rsidRPr="006E1942">
        <w:rPr>
          <w:rFonts w:ascii="Arial" w:eastAsia="Arial" w:hAnsi="Arial" w:cs="Arial"/>
          <w:color w:val="4F81BD" w:themeColor="accent1"/>
          <w:sz w:val="20"/>
          <w:szCs w:val="20"/>
        </w:rPr>
        <w:t>)</w:t>
      </w:r>
    </w:p>
    <w:p w14:paraId="28889C37" w14:textId="77777777" w:rsidR="000A4457" w:rsidRPr="006E1942" w:rsidRDefault="000A4457" w:rsidP="000A4457">
      <w:pPr>
        <w:pStyle w:val="Normal1"/>
        <w:pBdr>
          <w:top w:val="nil"/>
          <w:left w:val="nil"/>
          <w:bottom w:val="nil"/>
          <w:right w:val="nil"/>
          <w:between w:val="nil"/>
        </w:pBdr>
        <w:jc w:val="both"/>
        <w:rPr>
          <w:rFonts w:ascii="Arial" w:eastAsia="Arial" w:hAnsi="Arial" w:cs="Arial"/>
          <w:color w:val="4F81BD" w:themeColor="accent1"/>
          <w:sz w:val="20"/>
          <w:szCs w:val="20"/>
        </w:rPr>
      </w:pPr>
      <w:r w:rsidRPr="00637BCC">
        <w:rPr>
          <w:rFonts w:ascii="Arial" w:eastAsia="Arial" w:hAnsi="Arial" w:cs="Arial"/>
          <w:color w:val="4F81BD" w:themeColor="accent1"/>
          <w:sz w:val="20"/>
          <w:szCs w:val="20"/>
        </w:rPr>
        <w:t>Orientación en Economía Internacional</w:t>
      </w:r>
      <w:r w:rsidRPr="006E1942">
        <w:rPr>
          <w:rFonts w:ascii="Arial" w:eastAsia="Arial" w:hAnsi="Arial" w:cs="Arial"/>
          <w:color w:val="4F81BD" w:themeColor="accent1"/>
          <w:sz w:val="20"/>
          <w:szCs w:val="20"/>
        </w:rPr>
        <w:t xml:space="preserve"> (Plan 2003)</w:t>
      </w:r>
    </w:p>
    <w:p w14:paraId="1BDDB6A3" w14:textId="77777777" w:rsidR="000A4457" w:rsidRPr="00EE24A9" w:rsidRDefault="000A4457" w:rsidP="000A4457">
      <w:pPr>
        <w:pStyle w:val="Normal1"/>
        <w:pBdr>
          <w:top w:val="nil"/>
          <w:left w:val="nil"/>
          <w:bottom w:val="nil"/>
          <w:right w:val="nil"/>
          <w:between w:val="nil"/>
        </w:pBdr>
        <w:jc w:val="both"/>
        <w:rPr>
          <w:rFonts w:ascii="Arial" w:eastAsia="Arial" w:hAnsi="Arial" w:cs="Arial"/>
          <w:color w:val="4F81BD" w:themeColor="accent1"/>
          <w:sz w:val="20"/>
          <w:szCs w:val="20"/>
        </w:rPr>
      </w:pPr>
      <w:r w:rsidRPr="00EE24A9">
        <w:rPr>
          <w:rFonts w:ascii="Arial" w:eastAsia="Arial" w:hAnsi="Arial" w:cs="Arial"/>
          <w:b/>
          <w:color w:val="4F81BD" w:themeColor="accent1"/>
          <w:sz w:val="20"/>
          <w:szCs w:val="20"/>
        </w:rPr>
        <w:t>Contenidos mínimos:</w:t>
      </w:r>
      <w:r w:rsidRPr="00EE24A9">
        <w:rPr>
          <w:rFonts w:ascii="Arial" w:eastAsia="Arial" w:hAnsi="Arial" w:cs="Arial"/>
          <w:color w:val="4F81BD" w:themeColor="accent1"/>
          <w:sz w:val="20"/>
          <w:szCs w:val="20"/>
        </w:rPr>
        <w:t xml:space="preserve"> Según se detalla en Plan de Estudios RCS Nº 178/03, RCS Nº </w:t>
      </w:r>
      <w:r w:rsidR="004E65E8">
        <w:rPr>
          <w:rFonts w:ascii="Arial" w:eastAsia="Arial" w:hAnsi="Arial" w:cs="Arial"/>
          <w:color w:val="4F81BD" w:themeColor="accent1"/>
          <w:sz w:val="20"/>
          <w:szCs w:val="20"/>
        </w:rPr>
        <w:t>207/23</w:t>
      </w:r>
      <w:r w:rsidRPr="00EE24A9">
        <w:rPr>
          <w:rFonts w:ascii="Arial" w:eastAsia="Arial" w:hAnsi="Arial" w:cs="Arial"/>
          <w:color w:val="4F81BD" w:themeColor="accent1"/>
          <w:sz w:val="20"/>
          <w:szCs w:val="20"/>
        </w:rPr>
        <w:t xml:space="preserve"> (</w:t>
      </w:r>
      <w:hyperlink r:id="rId63" w:history="1">
        <w:r w:rsidRPr="00EE24A9">
          <w:rPr>
            <w:rStyle w:val="Hipervnculo"/>
            <w:rFonts w:ascii="Arial" w:eastAsia="Arial" w:hAnsi="Arial" w:cs="Arial"/>
            <w:color w:val="4F81BD" w:themeColor="accent1"/>
            <w:sz w:val="20"/>
            <w:szCs w:val="20"/>
          </w:rPr>
          <w:t>http://www.unq.edu.ar/carreras/23-licenciatura-en-comercio-internacional.php</w:t>
        </w:r>
      </w:hyperlink>
      <w:r w:rsidRPr="00EE24A9">
        <w:rPr>
          <w:rFonts w:ascii="Arial" w:eastAsia="Arial" w:hAnsi="Arial" w:cs="Arial"/>
          <w:color w:val="4F81BD" w:themeColor="accent1"/>
          <w:sz w:val="20"/>
          <w:szCs w:val="20"/>
        </w:rPr>
        <w:t>).</w:t>
      </w:r>
    </w:p>
    <w:p w14:paraId="23B4433A" w14:textId="77777777" w:rsidR="000A4457" w:rsidRDefault="000A4457" w:rsidP="000A4457">
      <w:pPr>
        <w:pStyle w:val="Normal1"/>
        <w:pBdr>
          <w:top w:val="nil"/>
          <w:left w:val="nil"/>
          <w:bottom w:val="nil"/>
          <w:right w:val="nil"/>
          <w:between w:val="nil"/>
        </w:pBdr>
        <w:tabs>
          <w:tab w:val="center" w:pos="4252"/>
        </w:tabs>
        <w:jc w:val="both"/>
        <w:rPr>
          <w:rFonts w:ascii="Arial" w:eastAsia="Arial" w:hAnsi="Arial" w:cs="Arial"/>
          <w:b/>
          <w:color w:val="000000"/>
          <w:sz w:val="20"/>
          <w:szCs w:val="20"/>
        </w:rPr>
      </w:pPr>
    </w:p>
    <w:p w14:paraId="5583C626" w14:textId="77777777" w:rsidR="000A4457" w:rsidRDefault="000A4457" w:rsidP="000A4457">
      <w:pPr>
        <w:pStyle w:val="Normal1"/>
        <w:pBdr>
          <w:top w:val="nil"/>
          <w:left w:val="nil"/>
          <w:bottom w:val="nil"/>
          <w:right w:val="nil"/>
          <w:between w:val="nil"/>
        </w:pBdr>
        <w:tabs>
          <w:tab w:val="center" w:pos="4252"/>
        </w:tabs>
        <w:jc w:val="both"/>
        <w:rPr>
          <w:rFonts w:ascii="Arial" w:eastAsia="Arial" w:hAnsi="Arial" w:cs="Arial"/>
          <w:color w:val="000000"/>
          <w:sz w:val="20"/>
          <w:szCs w:val="20"/>
        </w:rPr>
      </w:pPr>
      <w:r>
        <w:rPr>
          <w:rFonts w:ascii="Arial" w:eastAsia="Arial" w:hAnsi="Arial" w:cs="Arial"/>
          <w:b/>
          <w:color w:val="000000"/>
          <w:sz w:val="20"/>
          <w:szCs w:val="20"/>
        </w:rPr>
        <w:t>Profesor:</w:t>
      </w:r>
      <w:r>
        <w:rPr>
          <w:rFonts w:ascii="Arial" w:eastAsia="Arial" w:hAnsi="Arial" w:cs="Arial"/>
          <w:color w:val="000000"/>
          <w:sz w:val="20"/>
          <w:szCs w:val="20"/>
        </w:rPr>
        <w:t xml:space="preserve"> </w:t>
      </w:r>
      <w:r w:rsidRPr="00132953">
        <w:rPr>
          <w:rFonts w:ascii="Arial" w:eastAsia="Arial" w:hAnsi="Arial" w:cs="Arial"/>
          <w:b/>
          <w:color w:val="4F81BD" w:themeColor="accent1"/>
          <w:sz w:val="20"/>
          <w:szCs w:val="20"/>
        </w:rPr>
        <w:t>Soledad Medina</w:t>
      </w:r>
    </w:p>
    <w:p w14:paraId="3B55793B" w14:textId="77777777" w:rsidR="000A4457" w:rsidRDefault="000A4457" w:rsidP="000A4457">
      <w:pPr>
        <w:pStyle w:val="Normal1"/>
        <w:pBdr>
          <w:top w:val="nil"/>
          <w:left w:val="nil"/>
          <w:bottom w:val="nil"/>
          <w:right w:val="nil"/>
          <w:between w:val="nil"/>
        </w:pBdr>
        <w:tabs>
          <w:tab w:val="center" w:pos="4252"/>
        </w:tabs>
        <w:jc w:val="both"/>
        <w:rPr>
          <w:rFonts w:ascii="Arial" w:eastAsia="Arial" w:hAnsi="Arial" w:cs="Arial"/>
          <w:color w:val="000000"/>
          <w:sz w:val="20"/>
          <w:szCs w:val="20"/>
        </w:rPr>
      </w:pPr>
      <w:r>
        <w:rPr>
          <w:rFonts w:ascii="Arial" w:eastAsia="Arial" w:hAnsi="Arial" w:cs="Arial"/>
          <w:b/>
          <w:color w:val="000000"/>
          <w:sz w:val="20"/>
          <w:szCs w:val="20"/>
        </w:rPr>
        <w:t>Modalidad:</w:t>
      </w:r>
      <w:r>
        <w:rPr>
          <w:rFonts w:ascii="Arial" w:eastAsia="Arial" w:hAnsi="Arial" w:cs="Arial"/>
          <w:color w:val="000000"/>
          <w:sz w:val="20"/>
          <w:szCs w:val="20"/>
        </w:rPr>
        <w:t xml:space="preserve"> Presencial Con Qoodle </w:t>
      </w:r>
    </w:p>
    <w:p w14:paraId="5918B149" w14:textId="77777777" w:rsidR="000A4457" w:rsidRDefault="000A4457" w:rsidP="000A4457">
      <w:pPr>
        <w:pStyle w:val="Normal1"/>
        <w:pBdr>
          <w:top w:val="nil"/>
          <w:left w:val="nil"/>
          <w:bottom w:val="nil"/>
          <w:right w:val="nil"/>
          <w:between w:val="nil"/>
        </w:pBdr>
        <w:tabs>
          <w:tab w:val="center" w:pos="4252"/>
        </w:tabs>
        <w:jc w:val="both"/>
        <w:rPr>
          <w:rFonts w:ascii="Arial" w:eastAsia="Arial" w:hAnsi="Arial" w:cs="Arial"/>
          <w:color w:val="000000"/>
          <w:sz w:val="20"/>
          <w:szCs w:val="20"/>
        </w:rPr>
      </w:pPr>
      <w:r>
        <w:rPr>
          <w:rFonts w:ascii="Arial" w:eastAsia="Arial" w:hAnsi="Arial" w:cs="Arial"/>
          <w:b/>
          <w:color w:val="000000"/>
          <w:sz w:val="20"/>
          <w:szCs w:val="20"/>
        </w:rPr>
        <w:t>Horas de estudio recomendadas (extra clase):</w:t>
      </w:r>
      <w:r>
        <w:rPr>
          <w:rFonts w:ascii="Arial" w:eastAsia="Arial" w:hAnsi="Arial" w:cs="Arial"/>
          <w:color w:val="000000"/>
          <w:sz w:val="20"/>
          <w:szCs w:val="20"/>
        </w:rPr>
        <w:t xml:space="preserve"> 5 horas semanales.</w:t>
      </w:r>
    </w:p>
    <w:p w14:paraId="23562A18" w14:textId="77777777" w:rsidR="000A4457" w:rsidRDefault="000A4457" w:rsidP="000A4457">
      <w:pPr>
        <w:pStyle w:val="Normal1"/>
        <w:pBdr>
          <w:top w:val="nil"/>
          <w:left w:val="nil"/>
          <w:bottom w:val="nil"/>
          <w:right w:val="nil"/>
          <w:between w:val="nil"/>
        </w:pBdr>
        <w:tabs>
          <w:tab w:val="center" w:pos="4252"/>
        </w:tabs>
        <w:jc w:val="both"/>
        <w:rPr>
          <w:rFonts w:ascii="Arial" w:eastAsia="Arial" w:hAnsi="Arial" w:cs="Arial"/>
          <w:color w:val="000000"/>
          <w:sz w:val="20"/>
          <w:szCs w:val="20"/>
        </w:rPr>
      </w:pPr>
      <w:r>
        <w:rPr>
          <w:rFonts w:ascii="Arial" w:eastAsia="Arial" w:hAnsi="Arial" w:cs="Arial"/>
          <w:b/>
          <w:color w:val="000000"/>
          <w:sz w:val="20"/>
          <w:szCs w:val="20"/>
        </w:rPr>
        <w:t>Conocimientos previos para el mejor aprovechamiento del curso:</w:t>
      </w:r>
      <w:r>
        <w:rPr>
          <w:rFonts w:ascii="Arial" w:eastAsia="Arial" w:hAnsi="Arial" w:cs="Arial"/>
          <w:color w:val="000000"/>
          <w:sz w:val="20"/>
          <w:szCs w:val="20"/>
        </w:rPr>
        <w:t xml:space="preserve"> Teorías del comercio Internacional, Integración Económica y Relaciones Económicas Internacionales </w:t>
      </w:r>
    </w:p>
    <w:p w14:paraId="3B9995C3" w14:textId="77777777" w:rsidR="000A4457" w:rsidRDefault="000A4457" w:rsidP="000A4457">
      <w:pPr>
        <w:pStyle w:val="Normal1"/>
        <w:pBdr>
          <w:top w:val="nil"/>
          <w:left w:val="nil"/>
          <w:bottom w:val="nil"/>
          <w:right w:val="nil"/>
          <w:between w:val="nil"/>
        </w:pBdr>
        <w:tabs>
          <w:tab w:val="center" w:pos="4252"/>
        </w:tabs>
        <w:jc w:val="both"/>
        <w:rPr>
          <w:rFonts w:ascii="Arial" w:eastAsia="Arial" w:hAnsi="Arial" w:cs="Arial"/>
          <w:color w:val="000000"/>
          <w:sz w:val="20"/>
          <w:szCs w:val="20"/>
        </w:rPr>
      </w:pPr>
      <w:r>
        <w:rPr>
          <w:rFonts w:ascii="Arial" w:eastAsia="Arial" w:hAnsi="Arial" w:cs="Arial"/>
          <w:b/>
          <w:color w:val="000000"/>
          <w:sz w:val="20"/>
          <w:szCs w:val="20"/>
        </w:rPr>
        <w:t>Forma de Evaluación:</w:t>
      </w:r>
      <w:r>
        <w:rPr>
          <w:rFonts w:ascii="Arial" w:eastAsia="Arial" w:hAnsi="Arial" w:cs="Arial"/>
          <w:color w:val="000000"/>
          <w:sz w:val="20"/>
          <w:szCs w:val="20"/>
        </w:rPr>
        <w:t xml:space="preserve"> Se adoptan las sugerencias de la Dirección de la carrera de acuerdo al Régimen de Estudios vigente según Res (C.S.) Nº 201/18, siendo las instancias de evaluación dos parciales, al menos un recuperatorio y exámenes integradores para los alumnos que no promocionen el curso. </w:t>
      </w:r>
    </w:p>
    <w:p w14:paraId="0E1338C7" w14:textId="77777777" w:rsidR="000A4457" w:rsidRDefault="000A4457" w:rsidP="000A4457">
      <w:pPr>
        <w:pStyle w:val="Normal1"/>
        <w:pBdr>
          <w:top w:val="nil"/>
          <w:left w:val="nil"/>
          <w:bottom w:val="nil"/>
          <w:right w:val="nil"/>
          <w:between w:val="nil"/>
        </w:pBdr>
        <w:tabs>
          <w:tab w:val="center" w:pos="4252"/>
        </w:tabs>
        <w:jc w:val="both"/>
        <w:rPr>
          <w:rFonts w:ascii="Arial" w:eastAsia="Arial" w:hAnsi="Arial" w:cs="Arial"/>
          <w:color w:val="000000"/>
          <w:sz w:val="20"/>
          <w:szCs w:val="20"/>
        </w:rPr>
      </w:pPr>
      <w:r>
        <w:rPr>
          <w:rFonts w:ascii="Arial" w:eastAsia="Arial" w:hAnsi="Arial" w:cs="Arial"/>
          <w:b/>
          <w:color w:val="000000"/>
          <w:sz w:val="20"/>
          <w:szCs w:val="20"/>
        </w:rPr>
        <w:t>Breve C.V. del docente:</w:t>
      </w:r>
      <w:r>
        <w:rPr>
          <w:rFonts w:ascii="Arial" w:eastAsia="Arial" w:hAnsi="Arial" w:cs="Arial"/>
          <w:color w:val="000000"/>
          <w:sz w:val="20"/>
          <w:szCs w:val="20"/>
        </w:rPr>
        <w:t xml:space="preserve"> Licenciada en Comercio Internacional de la (UNQ), Especialista en Docencia en Entornos Virtuales (UVQ).  Desde el 2010 se ha desempeñado como asistente y auxiliar docente de la materia Economía Ecológica. Actualmente se desempeña como Docente Tutora de las carreras de grado de la UVQ correspondientes al Departamento de Economía y Administración. Trabajó como Capacitadora del Programa Conectar Igualdad-Ministerio de Educación Provincia de Buenos Aires. Realizó las tareas de asistencia en actividades administrativas y operativas al Director y Coordinador de la Maestría en Comercio y Negocios Internacionales, UNQ. Fue Coordinadora de la Maestría en Ambiente y Desarrollo Sustentable. Ha trabajado en la investigación: Vulnerabilidad Socio Ambiental, el acceso social al agua (UNQ). Integró el </w:t>
      </w:r>
      <w:r w:rsidRPr="008942BA">
        <w:rPr>
          <w:rFonts w:ascii="Arial" w:eastAsia="Arial" w:hAnsi="Arial" w:cs="Arial"/>
          <w:b/>
          <w:color w:val="000000"/>
          <w:sz w:val="20"/>
          <w:szCs w:val="20"/>
        </w:rPr>
        <w:t>equipo</w:t>
      </w:r>
      <w:r>
        <w:rPr>
          <w:rFonts w:ascii="Arial" w:eastAsia="Arial" w:hAnsi="Arial" w:cs="Arial"/>
          <w:color w:val="000000"/>
          <w:sz w:val="20"/>
          <w:szCs w:val="20"/>
        </w:rPr>
        <w:t xml:space="preserve"> de Investigación, proyectos de Investigación Orientados por la Práctica Profesional: Comercio internacional y medioambiente: normas y requisitos ambientales y acceso a mercados. El caso de las exportaciones argentinas a la Unión Europea (UNQ). Actualmente se desempeña como Asistente de Investigación del Programa Institucional Interdisciplinario de Intervención Socio ambiental (PIIDISA) UNQ.</w:t>
      </w:r>
    </w:p>
    <w:p w14:paraId="1275E317" w14:textId="77777777" w:rsidR="000A4457" w:rsidRDefault="000A4457" w:rsidP="000A4457">
      <w:pPr>
        <w:pStyle w:val="Normal1"/>
        <w:pBdr>
          <w:top w:val="nil"/>
          <w:left w:val="nil"/>
          <w:bottom w:val="nil"/>
          <w:right w:val="nil"/>
          <w:between w:val="nil"/>
        </w:pBdr>
        <w:spacing w:after="120"/>
        <w:ind w:left="720" w:hanging="720"/>
        <w:jc w:val="both"/>
        <w:rPr>
          <w:rFonts w:ascii="Arial" w:eastAsia="Arial" w:hAnsi="Arial" w:cs="Arial"/>
          <w:color w:val="000000"/>
          <w:sz w:val="20"/>
          <w:szCs w:val="20"/>
        </w:rPr>
      </w:pPr>
      <w:r>
        <w:rPr>
          <w:rFonts w:ascii="Arial" w:eastAsia="Arial" w:hAnsi="Arial" w:cs="Arial"/>
          <w:b/>
          <w:color w:val="000000"/>
          <w:sz w:val="20"/>
          <w:szCs w:val="20"/>
        </w:rPr>
        <w:t>E-mail del docente:</w:t>
      </w:r>
      <w:r>
        <w:rPr>
          <w:rFonts w:ascii="Arial" w:eastAsia="Arial" w:hAnsi="Arial" w:cs="Arial"/>
          <w:color w:val="000000"/>
          <w:sz w:val="20"/>
          <w:szCs w:val="20"/>
        </w:rPr>
        <w:t xml:space="preserve"> </w:t>
      </w:r>
      <w:hyperlink r:id="rId64" w:history="1">
        <w:r w:rsidRPr="007273CC">
          <w:rPr>
            <w:rStyle w:val="Hipervnculo"/>
            <w:rFonts w:ascii="Arial" w:eastAsia="Arial" w:hAnsi="Arial" w:cs="Arial"/>
            <w:sz w:val="20"/>
            <w:szCs w:val="20"/>
          </w:rPr>
          <w:t>smedina@uvq.edu.ar</w:t>
        </w:r>
      </w:hyperlink>
      <w:r>
        <w:rPr>
          <w:rFonts w:ascii="Arial" w:eastAsia="Arial" w:hAnsi="Arial" w:cs="Arial"/>
          <w:color w:val="000000"/>
          <w:sz w:val="20"/>
          <w:szCs w:val="20"/>
        </w:rPr>
        <w:t xml:space="preserve"> </w:t>
      </w:r>
    </w:p>
    <w:p w14:paraId="54E4070A" w14:textId="77777777" w:rsidR="00222B08" w:rsidRDefault="00222B08" w:rsidP="000A4457">
      <w:pPr>
        <w:pStyle w:val="Normal1"/>
        <w:pBdr>
          <w:top w:val="nil"/>
          <w:left w:val="nil"/>
          <w:bottom w:val="nil"/>
          <w:right w:val="nil"/>
          <w:between w:val="nil"/>
        </w:pBdr>
        <w:spacing w:after="120"/>
        <w:ind w:left="720" w:hanging="720"/>
        <w:jc w:val="both"/>
        <w:rPr>
          <w:rFonts w:ascii="Arial" w:eastAsia="Arial" w:hAnsi="Arial" w:cs="Arial"/>
          <w:color w:val="000000"/>
          <w:sz w:val="20"/>
          <w:szCs w:val="20"/>
        </w:rPr>
      </w:pPr>
    </w:p>
    <w:p w14:paraId="2FC29EF3" w14:textId="77777777" w:rsidR="00332F14" w:rsidRDefault="00332F14" w:rsidP="000A4457">
      <w:pPr>
        <w:pStyle w:val="Normal1"/>
        <w:pBdr>
          <w:top w:val="nil"/>
          <w:left w:val="nil"/>
          <w:bottom w:val="nil"/>
          <w:right w:val="nil"/>
          <w:between w:val="nil"/>
        </w:pBdr>
        <w:spacing w:after="120"/>
        <w:ind w:left="720" w:hanging="720"/>
        <w:jc w:val="both"/>
        <w:rPr>
          <w:rFonts w:ascii="Arial" w:eastAsia="Arial" w:hAnsi="Arial" w:cs="Arial"/>
          <w:color w:val="000000"/>
          <w:sz w:val="20"/>
          <w:szCs w:val="20"/>
        </w:rPr>
      </w:pPr>
    </w:p>
    <w:p w14:paraId="59109A46" w14:textId="77777777" w:rsidR="00332F14" w:rsidRDefault="00332F14" w:rsidP="000A4457">
      <w:pPr>
        <w:pStyle w:val="Normal1"/>
        <w:pBdr>
          <w:top w:val="nil"/>
          <w:left w:val="nil"/>
          <w:bottom w:val="nil"/>
          <w:right w:val="nil"/>
          <w:between w:val="nil"/>
        </w:pBdr>
        <w:spacing w:after="120"/>
        <w:ind w:left="720" w:hanging="720"/>
        <w:jc w:val="both"/>
        <w:rPr>
          <w:rFonts w:ascii="Arial" w:eastAsia="Arial" w:hAnsi="Arial" w:cs="Arial"/>
          <w:color w:val="000000"/>
          <w:sz w:val="20"/>
          <w:szCs w:val="20"/>
        </w:rPr>
      </w:pPr>
    </w:p>
    <w:p w14:paraId="7F05CFEF" w14:textId="77777777" w:rsidR="00332F14" w:rsidRDefault="00332F14" w:rsidP="000A4457">
      <w:pPr>
        <w:pStyle w:val="Normal1"/>
        <w:pBdr>
          <w:top w:val="nil"/>
          <w:left w:val="nil"/>
          <w:bottom w:val="nil"/>
          <w:right w:val="nil"/>
          <w:between w:val="nil"/>
        </w:pBdr>
        <w:spacing w:after="120"/>
        <w:ind w:left="720" w:hanging="720"/>
        <w:jc w:val="both"/>
        <w:rPr>
          <w:rFonts w:ascii="Arial" w:eastAsia="Arial" w:hAnsi="Arial" w:cs="Arial"/>
          <w:color w:val="000000"/>
          <w:sz w:val="20"/>
          <w:szCs w:val="20"/>
        </w:rPr>
      </w:pPr>
    </w:p>
    <w:p w14:paraId="30241E73" w14:textId="77777777" w:rsidR="00332F14" w:rsidRDefault="00332F14" w:rsidP="000A4457">
      <w:pPr>
        <w:pStyle w:val="Normal1"/>
        <w:pBdr>
          <w:top w:val="nil"/>
          <w:left w:val="nil"/>
          <w:bottom w:val="nil"/>
          <w:right w:val="nil"/>
          <w:between w:val="nil"/>
        </w:pBdr>
        <w:spacing w:after="120"/>
        <w:ind w:left="720" w:hanging="720"/>
        <w:jc w:val="both"/>
        <w:rPr>
          <w:rFonts w:ascii="Arial" w:eastAsia="Arial" w:hAnsi="Arial" w:cs="Arial"/>
          <w:color w:val="000000"/>
          <w:sz w:val="20"/>
          <w:szCs w:val="20"/>
        </w:rPr>
      </w:pPr>
    </w:p>
    <w:p w14:paraId="407BBE91" w14:textId="77777777" w:rsidR="00332F14" w:rsidRDefault="00332F14" w:rsidP="000A4457">
      <w:pPr>
        <w:pStyle w:val="Normal1"/>
        <w:pBdr>
          <w:top w:val="nil"/>
          <w:left w:val="nil"/>
          <w:bottom w:val="nil"/>
          <w:right w:val="nil"/>
          <w:between w:val="nil"/>
        </w:pBdr>
        <w:spacing w:after="120"/>
        <w:ind w:left="720" w:hanging="720"/>
        <w:jc w:val="both"/>
        <w:rPr>
          <w:rFonts w:ascii="Arial" w:eastAsia="Arial" w:hAnsi="Arial" w:cs="Arial"/>
          <w:color w:val="000000"/>
          <w:sz w:val="20"/>
          <w:szCs w:val="20"/>
        </w:rPr>
      </w:pPr>
    </w:p>
    <w:p w14:paraId="58A8F985" w14:textId="77777777" w:rsidR="00332F14" w:rsidRDefault="00332F14" w:rsidP="000A4457">
      <w:pPr>
        <w:pStyle w:val="Normal1"/>
        <w:pBdr>
          <w:top w:val="nil"/>
          <w:left w:val="nil"/>
          <w:bottom w:val="nil"/>
          <w:right w:val="nil"/>
          <w:between w:val="nil"/>
        </w:pBdr>
        <w:spacing w:after="120"/>
        <w:ind w:left="720" w:hanging="720"/>
        <w:jc w:val="both"/>
        <w:rPr>
          <w:rFonts w:ascii="Arial" w:eastAsia="Arial" w:hAnsi="Arial" w:cs="Arial"/>
          <w:color w:val="000000"/>
          <w:sz w:val="20"/>
          <w:szCs w:val="20"/>
        </w:rPr>
      </w:pPr>
    </w:p>
    <w:p w14:paraId="76E13C90" w14:textId="77777777" w:rsidR="00332F14" w:rsidRDefault="00332F14" w:rsidP="000A4457">
      <w:pPr>
        <w:pStyle w:val="Normal1"/>
        <w:pBdr>
          <w:top w:val="nil"/>
          <w:left w:val="nil"/>
          <w:bottom w:val="nil"/>
          <w:right w:val="nil"/>
          <w:between w:val="nil"/>
        </w:pBdr>
        <w:spacing w:after="120"/>
        <w:ind w:left="720" w:hanging="720"/>
        <w:jc w:val="both"/>
        <w:rPr>
          <w:rFonts w:ascii="Arial" w:eastAsia="Arial" w:hAnsi="Arial" w:cs="Arial"/>
          <w:color w:val="000000"/>
          <w:sz w:val="20"/>
          <w:szCs w:val="20"/>
        </w:rPr>
      </w:pPr>
    </w:p>
    <w:p w14:paraId="4F95B70E" w14:textId="5D099BA5" w:rsidR="003E11F1" w:rsidRPr="00B8275F" w:rsidRDefault="003E11F1" w:rsidP="0026319C">
      <w:pPr>
        <w:pStyle w:val="Normal1"/>
        <w:pBdr>
          <w:top w:val="single" w:sz="4" w:space="1" w:color="auto"/>
          <w:left w:val="single" w:sz="4" w:space="1" w:color="auto"/>
          <w:bottom w:val="single" w:sz="4" w:space="1" w:color="auto"/>
          <w:right w:val="single" w:sz="4" w:space="1" w:color="auto"/>
          <w:between w:val="nil"/>
        </w:pBdr>
        <w:spacing w:after="120"/>
        <w:jc w:val="both"/>
        <w:rPr>
          <w:rStyle w:val="nfasisintenso"/>
          <w:rFonts w:eastAsia="Arial"/>
          <w:color w:val="5F497A" w:themeColor="accent4" w:themeShade="BF"/>
        </w:rPr>
      </w:pPr>
      <w:r w:rsidRPr="00B8275F">
        <w:rPr>
          <w:rStyle w:val="nfasisintenso"/>
          <w:rFonts w:eastAsia="Arial"/>
          <w:color w:val="5F497A" w:themeColor="accent4" w:themeShade="BF"/>
        </w:rPr>
        <w:t>Enfoques sobre Desarrollo Económico I (Plan 20</w:t>
      </w:r>
      <w:r w:rsidR="002C0F00" w:rsidRPr="00B8275F">
        <w:rPr>
          <w:rStyle w:val="nfasisintenso"/>
          <w:rFonts w:eastAsia="Arial"/>
          <w:color w:val="5F497A" w:themeColor="accent4" w:themeShade="BF"/>
        </w:rPr>
        <w:t>23</w:t>
      </w:r>
      <w:r w:rsidRPr="00B8275F">
        <w:rPr>
          <w:rStyle w:val="nfasisintenso"/>
          <w:rFonts w:eastAsia="Arial"/>
          <w:color w:val="5F497A" w:themeColor="accent4" w:themeShade="BF"/>
        </w:rPr>
        <w:t>) // Corrientes Económicas Contemporáneas (Plan 2003)</w:t>
      </w:r>
    </w:p>
    <w:p w14:paraId="3D9C7BCA" w14:textId="77777777" w:rsidR="003E11F1" w:rsidRPr="00B8275F" w:rsidRDefault="003E11F1" w:rsidP="003E11F1">
      <w:pPr>
        <w:pStyle w:val="Normal1"/>
        <w:pBdr>
          <w:top w:val="nil"/>
          <w:left w:val="nil"/>
          <w:bottom w:val="nil"/>
          <w:right w:val="nil"/>
          <w:between w:val="nil"/>
        </w:pBdr>
        <w:jc w:val="both"/>
        <w:rPr>
          <w:rFonts w:ascii="Arial" w:eastAsia="Arial" w:hAnsi="Arial" w:cs="Arial"/>
          <w:color w:val="4F81BD" w:themeColor="accent1"/>
          <w:sz w:val="20"/>
          <w:szCs w:val="20"/>
        </w:rPr>
      </w:pPr>
      <w:r w:rsidRPr="00B8275F">
        <w:rPr>
          <w:rFonts w:ascii="Arial" w:eastAsia="Arial" w:hAnsi="Arial" w:cs="Arial"/>
          <w:b/>
          <w:color w:val="4F81BD" w:themeColor="accent1"/>
          <w:sz w:val="20"/>
          <w:szCs w:val="20"/>
        </w:rPr>
        <w:t>Núcleo al que pertenece el curso</w:t>
      </w:r>
      <w:r w:rsidRPr="00B8275F">
        <w:rPr>
          <w:rFonts w:ascii="Arial" w:eastAsia="Arial" w:hAnsi="Arial" w:cs="Arial"/>
          <w:color w:val="4F81BD" w:themeColor="accent1"/>
          <w:sz w:val="20"/>
          <w:szCs w:val="20"/>
        </w:rPr>
        <w:t>:</w:t>
      </w:r>
    </w:p>
    <w:p w14:paraId="3745B6D8" w14:textId="77777777" w:rsidR="003E11F1" w:rsidRPr="00B8275F" w:rsidRDefault="003E11F1" w:rsidP="003E11F1">
      <w:pPr>
        <w:pStyle w:val="Normal1"/>
        <w:pBdr>
          <w:top w:val="nil"/>
          <w:left w:val="nil"/>
          <w:bottom w:val="nil"/>
          <w:right w:val="nil"/>
          <w:between w:val="nil"/>
        </w:pBdr>
        <w:jc w:val="both"/>
        <w:rPr>
          <w:rFonts w:ascii="Arial" w:eastAsia="Arial" w:hAnsi="Arial" w:cs="Arial"/>
          <w:color w:val="4F81BD" w:themeColor="accent1"/>
          <w:sz w:val="20"/>
          <w:szCs w:val="20"/>
        </w:rPr>
      </w:pPr>
      <w:r w:rsidRPr="00B8275F">
        <w:rPr>
          <w:rFonts w:ascii="Arial" w:eastAsia="Arial" w:hAnsi="Arial" w:cs="Arial"/>
          <w:color w:val="4F81BD" w:themeColor="accent1"/>
          <w:sz w:val="20"/>
          <w:szCs w:val="20"/>
        </w:rPr>
        <w:t>Electivo de Comercio y Economía Internacional (Plan 20</w:t>
      </w:r>
      <w:r w:rsidR="004E65E8" w:rsidRPr="00B8275F">
        <w:rPr>
          <w:rFonts w:ascii="Arial" w:eastAsia="Arial" w:hAnsi="Arial" w:cs="Arial"/>
          <w:color w:val="4F81BD" w:themeColor="accent1"/>
          <w:sz w:val="20"/>
          <w:szCs w:val="20"/>
        </w:rPr>
        <w:t>23</w:t>
      </w:r>
      <w:r w:rsidRPr="00B8275F">
        <w:rPr>
          <w:rFonts w:ascii="Arial" w:eastAsia="Arial" w:hAnsi="Arial" w:cs="Arial"/>
          <w:color w:val="4F81BD" w:themeColor="accent1"/>
          <w:sz w:val="20"/>
          <w:szCs w:val="20"/>
        </w:rPr>
        <w:t>)</w:t>
      </w:r>
    </w:p>
    <w:p w14:paraId="08845ABB" w14:textId="77777777" w:rsidR="003E11F1" w:rsidRPr="00B8275F" w:rsidRDefault="003E11F1" w:rsidP="003E11F1">
      <w:pPr>
        <w:pStyle w:val="Normal1"/>
        <w:pBdr>
          <w:top w:val="nil"/>
          <w:left w:val="nil"/>
          <w:bottom w:val="nil"/>
          <w:right w:val="nil"/>
          <w:between w:val="nil"/>
        </w:pBdr>
        <w:jc w:val="both"/>
        <w:rPr>
          <w:rFonts w:ascii="Arial" w:eastAsia="Arial" w:hAnsi="Arial" w:cs="Arial"/>
          <w:color w:val="4F81BD" w:themeColor="accent1"/>
          <w:sz w:val="20"/>
          <w:szCs w:val="20"/>
        </w:rPr>
      </w:pPr>
      <w:r w:rsidRPr="00B8275F">
        <w:rPr>
          <w:rFonts w:ascii="Arial" w:eastAsia="Arial" w:hAnsi="Arial" w:cs="Arial"/>
          <w:color w:val="4F81BD" w:themeColor="accent1"/>
          <w:sz w:val="20"/>
          <w:szCs w:val="20"/>
        </w:rPr>
        <w:t>Básico Obligatorio de Licenciatura (Plan 2003)</w:t>
      </w:r>
    </w:p>
    <w:p w14:paraId="58997EBD" w14:textId="77777777" w:rsidR="003E11F1" w:rsidRPr="00B8275F" w:rsidRDefault="003E11F1" w:rsidP="003E11F1">
      <w:pPr>
        <w:pStyle w:val="Normal1"/>
        <w:pBdr>
          <w:top w:val="nil"/>
          <w:left w:val="nil"/>
          <w:bottom w:val="nil"/>
          <w:right w:val="nil"/>
          <w:between w:val="nil"/>
        </w:pBdr>
        <w:jc w:val="both"/>
        <w:rPr>
          <w:rFonts w:ascii="Arial" w:eastAsia="Arial" w:hAnsi="Arial" w:cs="Arial"/>
          <w:color w:val="4F81BD" w:themeColor="accent1"/>
          <w:sz w:val="20"/>
          <w:szCs w:val="20"/>
        </w:rPr>
      </w:pPr>
      <w:r w:rsidRPr="00B8275F">
        <w:rPr>
          <w:rFonts w:ascii="Arial" w:eastAsia="Arial" w:hAnsi="Arial" w:cs="Arial"/>
          <w:b/>
          <w:color w:val="4F81BD" w:themeColor="accent1"/>
          <w:sz w:val="20"/>
          <w:szCs w:val="20"/>
        </w:rPr>
        <w:t>Contenidos mínimos:</w:t>
      </w:r>
      <w:r w:rsidRPr="00B8275F">
        <w:rPr>
          <w:rFonts w:ascii="Arial" w:eastAsia="Arial" w:hAnsi="Arial" w:cs="Arial"/>
          <w:color w:val="4F81BD" w:themeColor="accent1"/>
          <w:sz w:val="20"/>
          <w:szCs w:val="20"/>
        </w:rPr>
        <w:t xml:space="preserve"> Según se detalla en Plan de Estudios RCS Nº 178/03, RCS Nº </w:t>
      </w:r>
      <w:r w:rsidR="004E65E8" w:rsidRPr="00B8275F">
        <w:rPr>
          <w:rFonts w:ascii="Arial" w:eastAsia="Arial" w:hAnsi="Arial" w:cs="Arial"/>
          <w:color w:val="4F81BD" w:themeColor="accent1"/>
          <w:sz w:val="20"/>
          <w:szCs w:val="20"/>
        </w:rPr>
        <w:t>207/23</w:t>
      </w:r>
      <w:r w:rsidRPr="00B8275F">
        <w:rPr>
          <w:rFonts w:ascii="Arial" w:eastAsia="Arial" w:hAnsi="Arial" w:cs="Arial"/>
          <w:color w:val="4F81BD" w:themeColor="accent1"/>
          <w:sz w:val="20"/>
          <w:szCs w:val="20"/>
        </w:rPr>
        <w:t xml:space="preserve"> (</w:t>
      </w:r>
      <w:hyperlink r:id="rId65" w:history="1">
        <w:r w:rsidRPr="00B8275F">
          <w:rPr>
            <w:rStyle w:val="Hipervnculo"/>
            <w:rFonts w:ascii="Arial" w:eastAsia="Arial" w:hAnsi="Arial" w:cs="Arial"/>
            <w:color w:val="4F81BD" w:themeColor="accent1"/>
            <w:sz w:val="20"/>
            <w:szCs w:val="20"/>
          </w:rPr>
          <w:t>http://www.unq.edu.ar/carreras/23-licenciatura-en-comercio-internacional.php</w:t>
        </w:r>
      </w:hyperlink>
      <w:r w:rsidRPr="00B8275F">
        <w:rPr>
          <w:rFonts w:ascii="Arial" w:eastAsia="Arial" w:hAnsi="Arial" w:cs="Arial"/>
          <w:color w:val="4F81BD" w:themeColor="accent1"/>
          <w:sz w:val="20"/>
          <w:szCs w:val="20"/>
        </w:rPr>
        <w:t>).</w:t>
      </w:r>
    </w:p>
    <w:p w14:paraId="13A00B74" w14:textId="77777777" w:rsidR="003E11F1" w:rsidRPr="00222B08" w:rsidRDefault="003E11F1" w:rsidP="003E11F1">
      <w:pPr>
        <w:pStyle w:val="Normal1"/>
        <w:pBdr>
          <w:top w:val="nil"/>
          <w:left w:val="nil"/>
          <w:bottom w:val="nil"/>
          <w:right w:val="nil"/>
          <w:between w:val="nil"/>
        </w:pBdr>
        <w:jc w:val="both"/>
        <w:rPr>
          <w:rFonts w:ascii="Arial" w:eastAsia="Arial" w:hAnsi="Arial" w:cs="Arial"/>
          <w:b/>
          <w:color w:val="000000"/>
          <w:sz w:val="20"/>
          <w:szCs w:val="20"/>
          <w:highlight w:val="yellow"/>
        </w:rPr>
      </w:pPr>
    </w:p>
    <w:p w14:paraId="7DE41F1A" w14:textId="6D722956" w:rsidR="003E11F1" w:rsidRPr="00B8275F" w:rsidRDefault="003E11F1" w:rsidP="003E11F1">
      <w:pPr>
        <w:pStyle w:val="Normal1"/>
        <w:pBdr>
          <w:top w:val="nil"/>
          <w:left w:val="nil"/>
          <w:bottom w:val="nil"/>
          <w:right w:val="nil"/>
          <w:between w:val="nil"/>
        </w:pBdr>
        <w:jc w:val="both"/>
        <w:rPr>
          <w:rFonts w:ascii="Arial" w:eastAsia="Arial" w:hAnsi="Arial" w:cs="Arial"/>
          <w:color w:val="000000"/>
          <w:sz w:val="20"/>
          <w:szCs w:val="20"/>
        </w:rPr>
      </w:pPr>
      <w:r w:rsidRPr="00B8275F">
        <w:rPr>
          <w:rFonts w:ascii="Arial" w:eastAsia="Arial" w:hAnsi="Arial" w:cs="Arial"/>
          <w:b/>
          <w:color w:val="000000"/>
          <w:sz w:val="20"/>
          <w:szCs w:val="20"/>
        </w:rPr>
        <w:t>Profesor:</w:t>
      </w:r>
      <w:r w:rsidRPr="00B8275F">
        <w:rPr>
          <w:rFonts w:ascii="Arial" w:eastAsia="Arial" w:hAnsi="Arial" w:cs="Arial"/>
          <w:color w:val="000000"/>
          <w:sz w:val="20"/>
          <w:szCs w:val="20"/>
        </w:rPr>
        <w:t xml:space="preserve"> </w:t>
      </w:r>
      <w:r w:rsidR="00B8275F" w:rsidRPr="00B8275F">
        <w:rPr>
          <w:rFonts w:ascii="Arial" w:eastAsia="Arial" w:hAnsi="Arial" w:cs="Arial"/>
          <w:b/>
          <w:color w:val="4F81BD" w:themeColor="accent1"/>
          <w:sz w:val="20"/>
          <w:szCs w:val="20"/>
        </w:rPr>
        <w:t>Miguel Zanabria</w:t>
      </w:r>
    </w:p>
    <w:p w14:paraId="338A30F7" w14:textId="77777777" w:rsidR="003E11F1" w:rsidRPr="00B8275F" w:rsidRDefault="003E11F1" w:rsidP="003E11F1">
      <w:pPr>
        <w:pStyle w:val="Normal1"/>
        <w:pBdr>
          <w:top w:val="nil"/>
          <w:left w:val="nil"/>
          <w:bottom w:val="nil"/>
          <w:right w:val="nil"/>
          <w:between w:val="nil"/>
        </w:pBdr>
        <w:jc w:val="both"/>
        <w:rPr>
          <w:rFonts w:ascii="Arial" w:eastAsia="Arial" w:hAnsi="Arial" w:cs="Arial"/>
          <w:color w:val="000000"/>
          <w:sz w:val="20"/>
          <w:szCs w:val="20"/>
        </w:rPr>
      </w:pPr>
      <w:r w:rsidRPr="00B8275F">
        <w:rPr>
          <w:rFonts w:ascii="Arial" w:eastAsia="Arial" w:hAnsi="Arial" w:cs="Arial"/>
          <w:b/>
          <w:color w:val="000000"/>
          <w:sz w:val="20"/>
          <w:szCs w:val="20"/>
        </w:rPr>
        <w:t>Modalidad:</w:t>
      </w:r>
      <w:r w:rsidRPr="00B8275F">
        <w:rPr>
          <w:rFonts w:ascii="Arial" w:eastAsia="Arial" w:hAnsi="Arial" w:cs="Arial"/>
          <w:color w:val="000000"/>
          <w:sz w:val="20"/>
          <w:szCs w:val="20"/>
        </w:rPr>
        <w:t xml:space="preserve"> Presencial</w:t>
      </w:r>
    </w:p>
    <w:p w14:paraId="57854BC5" w14:textId="77777777" w:rsidR="003E11F1" w:rsidRPr="00B8275F" w:rsidRDefault="003E11F1" w:rsidP="003E11F1">
      <w:pPr>
        <w:pStyle w:val="Normal1"/>
        <w:pBdr>
          <w:top w:val="nil"/>
          <w:left w:val="nil"/>
          <w:bottom w:val="nil"/>
          <w:right w:val="nil"/>
          <w:between w:val="nil"/>
        </w:pBdr>
        <w:jc w:val="both"/>
        <w:rPr>
          <w:rFonts w:ascii="Arial" w:eastAsia="Arial" w:hAnsi="Arial" w:cs="Arial"/>
          <w:color w:val="000000"/>
          <w:sz w:val="20"/>
          <w:szCs w:val="20"/>
        </w:rPr>
      </w:pPr>
      <w:r w:rsidRPr="00B8275F">
        <w:rPr>
          <w:rFonts w:ascii="Arial" w:eastAsia="Arial" w:hAnsi="Arial" w:cs="Arial"/>
          <w:b/>
          <w:color w:val="000000"/>
          <w:sz w:val="20"/>
          <w:szCs w:val="20"/>
        </w:rPr>
        <w:t>Horas de estudio recomendadas (extra clase):</w:t>
      </w:r>
      <w:r w:rsidRPr="00B8275F">
        <w:rPr>
          <w:rFonts w:ascii="Arial" w:eastAsia="Arial" w:hAnsi="Arial" w:cs="Arial"/>
          <w:color w:val="000000"/>
          <w:sz w:val="20"/>
          <w:szCs w:val="20"/>
        </w:rPr>
        <w:t xml:space="preserve"> 5 horas semanales</w:t>
      </w:r>
    </w:p>
    <w:p w14:paraId="2FB8AED1" w14:textId="77777777" w:rsidR="003E11F1" w:rsidRPr="00B8275F" w:rsidRDefault="003E11F1" w:rsidP="003E11F1">
      <w:pPr>
        <w:pStyle w:val="Normal1"/>
        <w:pBdr>
          <w:top w:val="nil"/>
          <w:left w:val="nil"/>
          <w:bottom w:val="nil"/>
          <w:right w:val="nil"/>
          <w:between w:val="nil"/>
        </w:pBdr>
        <w:jc w:val="both"/>
        <w:rPr>
          <w:rFonts w:ascii="Arial" w:eastAsia="Arial" w:hAnsi="Arial" w:cs="Arial"/>
          <w:color w:val="000000"/>
          <w:sz w:val="20"/>
          <w:szCs w:val="20"/>
        </w:rPr>
      </w:pPr>
      <w:r w:rsidRPr="00B8275F">
        <w:rPr>
          <w:rFonts w:ascii="Arial" w:eastAsia="Arial" w:hAnsi="Arial" w:cs="Arial"/>
          <w:b/>
          <w:color w:val="000000"/>
          <w:sz w:val="20"/>
          <w:szCs w:val="20"/>
        </w:rPr>
        <w:t>Conocimientos previos para el mejor aprovechamiento del curso</w:t>
      </w:r>
      <w:r w:rsidRPr="00B8275F">
        <w:rPr>
          <w:rFonts w:ascii="Arial" w:eastAsia="Arial" w:hAnsi="Arial" w:cs="Arial"/>
          <w:color w:val="000000"/>
          <w:sz w:val="20"/>
          <w:szCs w:val="20"/>
        </w:rPr>
        <w:t xml:space="preserve">: Macroeconomía y Dinero, crédito y bancos. </w:t>
      </w:r>
    </w:p>
    <w:p w14:paraId="5B175121" w14:textId="4FA8A83A" w:rsidR="003E11F1" w:rsidRPr="00B8275F" w:rsidRDefault="003E11F1" w:rsidP="003E11F1">
      <w:pPr>
        <w:pStyle w:val="Normal1"/>
        <w:pBdr>
          <w:top w:val="nil"/>
          <w:left w:val="nil"/>
          <w:bottom w:val="nil"/>
          <w:right w:val="nil"/>
          <w:between w:val="nil"/>
        </w:pBdr>
        <w:jc w:val="both"/>
        <w:rPr>
          <w:rFonts w:ascii="Arial" w:eastAsia="Arial" w:hAnsi="Arial" w:cs="Arial"/>
          <w:color w:val="000000"/>
          <w:sz w:val="20"/>
          <w:szCs w:val="20"/>
        </w:rPr>
      </w:pPr>
      <w:r w:rsidRPr="00B8275F">
        <w:rPr>
          <w:rFonts w:ascii="Arial" w:eastAsia="Arial" w:hAnsi="Arial" w:cs="Arial"/>
          <w:b/>
          <w:color w:val="000000"/>
          <w:sz w:val="20"/>
          <w:szCs w:val="20"/>
        </w:rPr>
        <w:t>Forma de Evaluación:</w:t>
      </w:r>
      <w:r w:rsidRPr="00B8275F">
        <w:rPr>
          <w:rFonts w:ascii="Arial" w:eastAsia="Arial" w:hAnsi="Arial" w:cs="Arial"/>
          <w:color w:val="000000"/>
          <w:sz w:val="20"/>
          <w:szCs w:val="20"/>
        </w:rPr>
        <w:t xml:space="preserve"> Se adoptan las sugerencias de la Dirección de la carrera de acuerdo al Régimen de Estudios vigente según Res (C.S.) Nº 201/18. </w:t>
      </w:r>
    </w:p>
    <w:p w14:paraId="28904A96" w14:textId="74672CA2" w:rsidR="003E11F1" w:rsidRPr="00222B08" w:rsidRDefault="003E11F1" w:rsidP="003E11F1">
      <w:pPr>
        <w:pStyle w:val="Normal1"/>
        <w:pBdr>
          <w:top w:val="nil"/>
          <w:left w:val="nil"/>
          <w:bottom w:val="nil"/>
          <w:right w:val="nil"/>
          <w:between w:val="nil"/>
        </w:pBdr>
        <w:jc w:val="both"/>
        <w:rPr>
          <w:rFonts w:ascii="Arial" w:eastAsia="Arial" w:hAnsi="Arial" w:cs="Arial"/>
          <w:color w:val="000000"/>
          <w:sz w:val="20"/>
          <w:szCs w:val="20"/>
          <w:highlight w:val="yellow"/>
        </w:rPr>
      </w:pPr>
      <w:r w:rsidRPr="00B8275F">
        <w:rPr>
          <w:rFonts w:ascii="Arial" w:eastAsia="Arial" w:hAnsi="Arial" w:cs="Arial"/>
          <w:b/>
          <w:color w:val="000000"/>
          <w:sz w:val="20"/>
          <w:szCs w:val="20"/>
        </w:rPr>
        <w:t>Breve CV del docente:</w:t>
      </w:r>
      <w:r w:rsidRPr="00B8275F">
        <w:rPr>
          <w:rFonts w:ascii="Arial" w:eastAsia="Arial" w:hAnsi="Arial" w:cs="Arial"/>
          <w:color w:val="000000"/>
          <w:sz w:val="20"/>
          <w:szCs w:val="20"/>
        </w:rPr>
        <w:t xml:space="preserve"> </w:t>
      </w:r>
      <w:r w:rsidR="00B8275F" w:rsidRPr="00B8275F">
        <w:rPr>
          <w:rFonts w:ascii="Arial" w:eastAsia="Arial" w:hAnsi="Arial" w:cs="Arial"/>
          <w:color w:val="000000"/>
          <w:sz w:val="20"/>
          <w:szCs w:val="20"/>
        </w:rPr>
        <w:t>Candidato a Doctor en economía, Université de Paris I, Panthèon  –Sorbonne, Francia. Diplome d'Etude s Approfondies en «investigaciones comparadas sobre el desarrollo», Ecole des Hautes Etudes en Sciences Sociales, Paris, Francia. Licenciado enEconomía UNLP. Ha sido investigador visitante del IRES (París, Francia) y Centro Walras (Lyon,Francia). Consultor de diversos Organismos Internacionales. Fue Director de Estudios yCoordinación Macroeconómica, de MTEySS. Área de interés: Desarrollo económico, Análisis macroeconómico, Teoría monetaria, Teoría económica, Cooperación Internacional sobre el Desarrollo</w:t>
      </w:r>
      <w:r w:rsidRPr="00B8275F">
        <w:rPr>
          <w:rFonts w:ascii="Arial" w:eastAsia="Arial" w:hAnsi="Arial" w:cs="Arial"/>
          <w:color w:val="000000"/>
          <w:sz w:val="20"/>
          <w:szCs w:val="20"/>
        </w:rPr>
        <w:t>.</w:t>
      </w:r>
      <w:r w:rsidRPr="00222B08">
        <w:rPr>
          <w:rFonts w:ascii="Arial" w:eastAsia="Arial" w:hAnsi="Arial" w:cs="Arial"/>
          <w:color w:val="000000"/>
          <w:sz w:val="20"/>
          <w:szCs w:val="20"/>
          <w:highlight w:val="yellow"/>
        </w:rPr>
        <w:t xml:space="preserve"> </w:t>
      </w:r>
    </w:p>
    <w:p w14:paraId="428A300A" w14:textId="68429A2D" w:rsidR="003E11F1" w:rsidRDefault="003E11F1" w:rsidP="003E11F1">
      <w:pPr>
        <w:pStyle w:val="Normal1"/>
        <w:pBdr>
          <w:top w:val="nil"/>
          <w:left w:val="nil"/>
          <w:bottom w:val="nil"/>
          <w:right w:val="nil"/>
          <w:between w:val="nil"/>
        </w:pBdr>
        <w:spacing w:after="120"/>
        <w:ind w:left="720" w:hanging="720"/>
        <w:jc w:val="both"/>
        <w:rPr>
          <w:rFonts w:ascii="Arial" w:eastAsia="Arial" w:hAnsi="Arial" w:cs="Arial"/>
          <w:color w:val="000000"/>
          <w:sz w:val="20"/>
          <w:szCs w:val="20"/>
        </w:rPr>
      </w:pPr>
      <w:r w:rsidRPr="00B8275F">
        <w:rPr>
          <w:rFonts w:ascii="Arial" w:eastAsia="Arial" w:hAnsi="Arial" w:cs="Arial"/>
          <w:b/>
          <w:color w:val="000000"/>
          <w:sz w:val="20"/>
          <w:szCs w:val="20"/>
        </w:rPr>
        <w:t>E- mail del docente</w:t>
      </w:r>
      <w:r w:rsidRPr="00B8275F">
        <w:rPr>
          <w:rFonts w:ascii="Arial" w:eastAsia="Arial" w:hAnsi="Arial" w:cs="Arial"/>
          <w:color w:val="000000"/>
          <w:sz w:val="20"/>
          <w:szCs w:val="20"/>
        </w:rPr>
        <w:t xml:space="preserve">: </w:t>
      </w:r>
      <w:r w:rsidR="00B8275F" w:rsidRPr="00B8275F">
        <w:rPr>
          <w:rFonts w:ascii="Arial" w:eastAsia="Arial" w:hAnsi="Arial" w:cs="Arial"/>
          <w:color w:val="000000"/>
          <w:sz w:val="20"/>
          <w:szCs w:val="20"/>
        </w:rPr>
        <w:t>mzanabria@unq.edu.ar</w:t>
      </w:r>
    </w:p>
    <w:p w14:paraId="4A61B76A" w14:textId="77777777" w:rsidR="003E11F1" w:rsidRDefault="003E11F1" w:rsidP="00092AF5">
      <w:pPr>
        <w:pStyle w:val="Normal1"/>
        <w:widowControl/>
        <w:pBdr>
          <w:top w:val="nil"/>
          <w:left w:val="nil"/>
          <w:bottom w:val="nil"/>
          <w:right w:val="nil"/>
          <w:between w:val="nil"/>
        </w:pBdr>
        <w:spacing w:after="120"/>
        <w:jc w:val="both"/>
        <w:rPr>
          <w:rFonts w:ascii="Arial" w:eastAsia="Arial" w:hAnsi="Arial" w:cs="Arial"/>
          <w:sz w:val="20"/>
          <w:szCs w:val="20"/>
        </w:rPr>
      </w:pPr>
    </w:p>
    <w:p w14:paraId="21C637CC" w14:textId="77777777" w:rsidR="00092AF5" w:rsidRDefault="00092AF5" w:rsidP="00092AF5">
      <w:pPr>
        <w:pStyle w:val="Normal1"/>
        <w:widowControl/>
        <w:pBdr>
          <w:top w:val="nil"/>
          <w:left w:val="nil"/>
          <w:bottom w:val="nil"/>
          <w:right w:val="nil"/>
          <w:between w:val="nil"/>
        </w:pBdr>
        <w:spacing w:after="120"/>
        <w:jc w:val="both"/>
        <w:rPr>
          <w:rFonts w:ascii="Arial" w:eastAsia="Arial" w:hAnsi="Arial" w:cs="Arial"/>
          <w:sz w:val="20"/>
          <w:szCs w:val="20"/>
        </w:rPr>
      </w:pPr>
    </w:p>
    <w:p w14:paraId="4C57623A" w14:textId="77777777" w:rsidR="00092AF5" w:rsidRPr="00054971" w:rsidRDefault="00092AF5" w:rsidP="0026319C">
      <w:pPr>
        <w:pStyle w:val="Normal1"/>
        <w:pBdr>
          <w:top w:val="single" w:sz="4" w:space="1" w:color="auto"/>
          <w:left w:val="single" w:sz="4" w:space="1" w:color="auto"/>
          <w:bottom w:val="single" w:sz="4" w:space="1" w:color="auto"/>
          <w:right w:val="single" w:sz="4" w:space="1" w:color="auto"/>
          <w:between w:val="nil"/>
        </w:pBdr>
        <w:spacing w:after="120"/>
        <w:jc w:val="both"/>
        <w:rPr>
          <w:rStyle w:val="nfasisintenso"/>
          <w:rFonts w:eastAsia="Arial"/>
          <w:color w:val="5F497A" w:themeColor="accent4" w:themeShade="BF"/>
        </w:rPr>
      </w:pPr>
      <w:r w:rsidRPr="00054971">
        <w:rPr>
          <w:rStyle w:val="nfasisintenso"/>
          <w:rFonts w:eastAsia="Arial"/>
          <w:color w:val="5F497A" w:themeColor="accent4" w:themeShade="BF"/>
        </w:rPr>
        <w:t xml:space="preserve">Investigación de </w:t>
      </w:r>
      <w:r w:rsidR="004E65E8">
        <w:rPr>
          <w:rStyle w:val="nfasisintenso"/>
          <w:rFonts w:eastAsia="Arial"/>
          <w:color w:val="5F497A" w:themeColor="accent4" w:themeShade="BF"/>
        </w:rPr>
        <w:t>M</w:t>
      </w:r>
      <w:r w:rsidRPr="00054971">
        <w:rPr>
          <w:rStyle w:val="nfasisintenso"/>
          <w:rFonts w:eastAsia="Arial"/>
          <w:color w:val="5F497A" w:themeColor="accent4" w:themeShade="BF"/>
        </w:rPr>
        <w:t xml:space="preserve">ercado (Plan </w:t>
      </w:r>
      <w:r w:rsidR="004E65E8">
        <w:rPr>
          <w:rStyle w:val="nfasisintenso"/>
          <w:rFonts w:eastAsia="Arial"/>
          <w:color w:val="5F497A" w:themeColor="accent4" w:themeShade="BF"/>
        </w:rPr>
        <w:t>2023</w:t>
      </w:r>
      <w:r w:rsidRPr="00054971">
        <w:rPr>
          <w:rStyle w:val="nfasisintenso"/>
          <w:rFonts w:eastAsia="Arial"/>
          <w:color w:val="5F497A" w:themeColor="accent4" w:themeShade="BF"/>
        </w:rPr>
        <w:t xml:space="preserve"> y Plan 2003)</w:t>
      </w:r>
    </w:p>
    <w:p w14:paraId="4F603219" w14:textId="77777777" w:rsidR="00092AF5" w:rsidRPr="0051139C" w:rsidRDefault="00092AF5" w:rsidP="00092AF5">
      <w:pPr>
        <w:pStyle w:val="Normal1"/>
        <w:pBdr>
          <w:top w:val="nil"/>
          <w:left w:val="nil"/>
          <w:bottom w:val="nil"/>
          <w:right w:val="nil"/>
          <w:between w:val="nil"/>
        </w:pBdr>
        <w:jc w:val="both"/>
        <w:rPr>
          <w:rFonts w:ascii="Arial" w:eastAsia="Arial" w:hAnsi="Arial" w:cs="Arial"/>
          <w:color w:val="4F81BD" w:themeColor="accent1"/>
          <w:sz w:val="20"/>
          <w:szCs w:val="20"/>
        </w:rPr>
      </w:pPr>
      <w:r w:rsidRPr="0051139C">
        <w:rPr>
          <w:rFonts w:ascii="Arial" w:eastAsia="Arial" w:hAnsi="Arial" w:cs="Arial"/>
          <w:b/>
          <w:color w:val="4F81BD" w:themeColor="accent1"/>
          <w:sz w:val="20"/>
          <w:szCs w:val="20"/>
        </w:rPr>
        <w:t>Núcleo al que pertenece el curso:</w:t>
      </w:r>
      <w:r w:rsidRPr="0051139C">
        <w:rPr>
          <w:rFonts w:ascii="Arial" w:eastAsia="Arial" w:hAnsi="Arial" w:cs="Arial"/>
          <w:color w:val="4F81BD" w:themeColor="accent1"/>
          <w:sz w:val="20"/>
          <w:szCs w:val="20"/>
        </w:rPr>
        <w:t xml:space="preserve"> </w:t>
      </w:r>
    </w:p>
    <w:p w14:paraId="386EB98E" w14:textId="77777777" w:rsidR="00092AF5" w:rsidRPr="0051139C" w:rsidRDefault="00092AF5" w:rsidP="00092AF5">
      <w:pPr>
        <w:pStyle w:val="Normal1"/>
        <w:pBdr>
          <w:top w:val="nil"/>
          <w:left w:val="nil"/>
          <w:bottom w:val="nil"/>
          <w:right w:val="nil"/>
          <w:between w:val="nil"/>
        </w:pBdr>
        <w:jc w:val="both"/>
        <w:rPr>
          <w:rFonts w:ascii="Arial" w:eastAsia="Arial" w:hAnsi="Arial" w:cs="Arial"/>
          <w:color w:val="4F81BD" w:themeColor="accent1"/>
          <w:sz w:val="20"/>
          <w:szCs w:val="20"/>
        </w:rPr>
      </w:pPr>
      <w:r w:rsidRPr="0051139C">
        <w:rPr>
          <w:rFonts w:ascii="Arial" w:eastAsia="Arial" w:hAnsi="Arial" w:cs="Arial"/>
          <w:color w:val="4F81BD" w:themeColor="accent1"/>
          <w:sz w:val="20"/>
          <w:szCs w:val="20"/>
        </w:rPr>
        <w:t>Electivo de Comercio y Economía Internacional (Plan 20</w:t>
      </w:r>
      <w:r w:rsidR="004E65E8">
        <w:rPr>
          <w:rFonts w:ascii="Arial" w:eastAsia="Arial" w:hAnsi="Arial" w:cs="Arial"/>
          <w:color w:val="4F81BD" w:themeColor="accent1"/>
          <w:sz w:val="20"/>
          <w:szCs w:val="20"/>
        </w:rPr>
        <w:t>23</w:t>
      </w:r>
      <w:r w:rsidRPr="0051139C">
        <w:rPr>
          <w:rFonts w:ascii="Arial" w:eastAsia="Arial" w:hAnsi="Arial" w:cs="Arial"/>
          <w:color w:val="4F81BD" w:themeColor="accent1"/>
          <w:sz w:val="20"/>
          <w:szCs w:val="20"/>
        </w:rPr>
        <w:t>)</w:t>
      </w:r>
    </w:p>
    <w:p w14:paraId="0AD15993" w14:textId="77777777" w:rsidR="00092AF5" w:rsidRPr="0051139C" w:rsidRDefault="00092AF5" w:rsidP="00092AF5">
      <w:pPr>
        <w:pStyle w:val="Normal1"/>
        <w:pBdr>
          <w:top w:val="nil"/>
          <w:left w:val="nil"/>
          <w:bottom w:val="nil"/>
          <w:right w:val="nil"/>
          <w:between w:val="nil"/>
        </w:pBdr>
        <w:jc w:val="both"/>
        <w:rPr>
          <w:rFonts w:ascii="Arial" w:eastAsia="Arial" w:hAnsi="Arial" w:cs="Arial"/>
          <w:color w:val="4F81BD" w:themeColor="accent1"/>
          <w:sz w:val="20"/>
          <w:szCs w:val="20"/>
        </w:rPr>
      </w:pPr>
      <w:r w:rsidRPr="0051139C">
        <w:rPr>
          <w:rFonts w:ascii="Arial" w:eastAsia="Arial" w:hAnsi="Arial" w:cs="Arial"/>
          <w:color w:val="4F81BD" w:themeColor="accent1"/>
          <w:sz w:val="20"/>
          <w:szCs w:val="20"/>
        </w:rPr>
        <w:t>Licenciatura Electivo (Plan 2003)</w:t>
      </w:r>
    </w:p>
    <w:p w14:paraId="1C661FD7" w14:textId="77777777" w:rsidR="00092AF5" w:rsidRPr="00EE24A9" w:rsidRDefault="00092AF5" w:rsidP="00092AF5">
      <w:pPr>
        <w:pStyle w:val="Normal1"/>
        <w:pBdr>
          <w:top w:val="nil"/>
          <w:left w:val="nil"/>
          <w:bottom w:val="nil"/>
          <w:right w:val="nil"/>
          <w:between w:val="nil"/>
        </w:pBdr>
        <w:jc w:val="both"/>
        <w:rPr>
          <w:rFonts w:ascii="Arial" w:eastAsia="Arial" w:hAnsi="Arial" w:cs="Arial"/>
          <w:color w:val="4F81BD" w:themeColor="accent1"/>
          <w:sz w:val="20"/>
          <w:szCs w:val="20"/>
        </w:rPr>
      </w:pPr>
      <w:r w:rsidRPr="00EE24A9">
        <w:rPr>
          <w:rFonts w:ascii="Arial" w:eastAsia="Arial" w:hAnsi="Arial" w:cs="Arial"/>
          <w:b/>
          <w:color w:val="4F81BD" w:themeColor="accent1"/>
          <w:sz w:val="20"/>
          <w:szCs w:val="20"/>
        </w:rPr>
        <w:t>Contenidos mínimos:</w:t>
      </w:r>
      <w:r w:rsidRPr="00EE24A9">
        <w:rPr>
          <w:rFonts w:ascii="Arial" w:eastAsia="Arial" w:hAnsi="Arial" w:cs="Arial"/>
          <w:color w:val="4F81BD" w:themeColor="accent1"/>
          <w:sz w:val="20"/>
          <w:szCs w:val="20"/>
        </w:rPr>
        <w:t xml:space="preserve"> Según se detalla en Plan de Estudios RCS Nº 178/03, RCS Nº </w:t>
      </w:r>
      <w:r w:rsidR="004E65E8">
        <w:rPr>
          <w:rFonts w:ascii="Arial" w:eastAsia="Arial" w:hAnsi="Arial" w:cs="Arial"/>
          <w:color w:val="4F81BD" w:themeColor="accent1"/>
          <w:sz w:val="20"/>
          <w:szCs w:val="20"/>
        </w:rPr>
        <w:t>207/23</w:t>
      </w:r>
      <w:r w:rsidRPr="00EE24A9">
        <w:rPr>
          <w:rFonts w:ascii="Arial" w:eastAsia="Arial" w:hAnsi="Arial" w:cs="Arial"/>
          <w:color w:val="4F81BD" w:themeColor="accent1"/>
          <w:sz w:val="20"/>
          <w:szCs w:val="20"/>
        </w:rPr>
        <w:t xml:space="preserve"> (</w:t>
      </w:r>
      <w:hyperlink r:id="rId66" w:history="1">
        <w:r w:rsidRPr="00EE24A9">
          <w:rPr>
            <w:rStyle w:val="Hipervnculo"/>
            <w:rFonts w:ascii="Arial" w:eastAsia="Arial" w:hAnsi="Arial" w:cs="Arial"/>
            <w:color w:val="4F81BD" w:themeColor="accent1"/>
            <w:sz w:val="20"/>
            <w:szCs w:val="20"/>
          </w:rPr>
          <w:t>http://www.unq.edu.ar/carreras/23-licenciatura-en-comercio-internacional.php</w:t>
        </w:r>
      </w:hyperlink>
      <w:r w:rsidRPr="00EE24A9">
        <w:rPr>
          <w:rFonts w:ascii="Arial" w:eastAsia="Arial" w:hAnsi="Arial" w:cs="Arial"/>
          <w:color w:val="4F81BD" w:themeColor="accent1"/>
          <w:sz w:val="20"/>
          <w:szCs w:val="20"/>
        </w:rPr>
        <w:t>).</w:t>
      </w:r>
    </w:p>
    <w:p w14:paraId="14E040DE" w14:textId="77777777" w:rsidR="00092AF5" w:rsidRDefault="00092AF5" w:rsidP="00092AF5">
      <w:pPr>
        <w:pStyle w:val="Normal1"/>
        <w:pBdr>
          <w:top w:val="nil"/>
          <w:left w:val="nil"/>
          <w:bottom w:val="nil"/>
          <w:right w:val="nil"/>
          <w:between w:val="nil"/>
        </w:pBdr>
        <w:jc w:val="both"/>
        <w:rPr>
          <w:rFonts w:ascii="Arial" w:eastAsia="Arial" w:hAnsi="Arial" w:cs="Arial"/>
          <w:b/>
          <w:color w:val="000000"/>
          <w:sz w:val="20"/>
          <w:szCs w:val="20"/>
        </w:rPr>
      </w:pPr>
    </w:p>
    <w:p w14:paraId="7A253C3E" w14:textId="77777777" w:rsidR="00092AF5" w:rsidRPr="0051139C" w:rsidRDefault="00092AF5" w:rsidP="00092AF5">
      <w:pPr>
        <w:pStyle w:val="Normal1"/>
        <w:pBdr>
          <w:top w:val="nil"/>
          <w:left w:val="nil"/>
          <w:bottom w:val="nil"/>
          <w:right w:val="nil"/>
          <w:between w:val="nil"/>
        </w:pBdr>
        <w:jc w:val="both"/>
        <w:rPr>
          <w:rFonts w:ascii="Arial" w:eastAsia="Arial" w:hAnsi="Arial" w:cs="Arial"/>
          <w:b/>
          <w:color w:val="4F81BD" w:themeColor="accent1"/>
          <w:sz w:val="20"/>
          <w:szCs w:val="20"/>
        </w:rPr>
      </w:pPr>
      <w:r>
        <w:rPr>
          <w:rFonts w:ascii="Arial" w:eastAsia="Arial" w:hAnsi="Arial" w:cs="Arial"/>
          <w:b/>
          <w:color w:val="000000"/>
          <w:sz w:val="20"/>
          <w:szCs w:val="20"/>
        </w:rPr>
        <w:t>Profesor:</w:t>
      </w:r>
      <w:r>
        <w:rPr>
          <w:rFonts w:ascii="Arial" w:eastAsia="Arial" w:hAnsi="Arial" w:cs="Arial"/>
          <w:color w:val="000000"/>
          <w:sz w:val="20"/>
          <w:szCs w:val="20"/>
        </w:rPr>
        <w:t xml:space="preserve"> </w:t>
      </w:r>
      <w:r w:rsidRPr="0051139C">
        <w:rPr>
          <w:rFonts w:ascii="Arial" w:eastAsia="Arial" w:hAnsi="Arial" w:cs="Arial"/>
          <w:b/>
          <w:color w:val="4F81BD" w:themeColor="accent1"/>
          <w:sz w:val="20"/>
          <w:szCs w:val="20"/>
        </w:rPr>
        <w:t>Armando Azeglio</w:t>
      </w:r>
    </w:p>
    <w:p w14:paraId="01850E30" w14:textId="77777777" w:rsidR="00092AF5" w:rsidRDefault="00092AF5" w:rsidP="00092AF5">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Modalidad:</w:t>
      </w:r>
      <w:r>
        <w:rPr>
          <w:rFonts w:ascii="Arial" w:eastAsia="Arial" w:hAnsi="Arial" w:cs="Arial"/>
          <w:color w:val="000000"/>
          <w:sz w:val="20"/>
          <w:szCs w:val="20"/>
        </w:rPr>
        <w:t xml:space="preserve"> Semi-Presencial </w:t>
      </w:r>
    </w:p>
    <w:p w14:paraId="687DFE0F" w14:textId="77777777" w:rsidR="00092AF5" w:rsidRDefault="00092AF5" w:rsidP="00092AF5">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Horas de estudio recomendadas (extra clase):</w:t>
      </w:r>
      <w:r>
        <w:rPr>
          <w:rFonts w:ascii="Arial" w:eastAsia="Arial" w:hAnsi="Arial" w:cs="Arial"/>
          <w:color w:val="000000"/>
          <w:sz w:val="20"/>
          <w:szCs w:val="20"/>
        </w:rPr>
        <w:t xml:space="preserve"> 4 horas semanales.</w:t>
      </w:r>
    </w:p>
    <w:p w14:paraId="44886F40" w14:textId="77777777" w:rsidR="00092AF5" w:rsidRDefault="00092AF5" w:rsidP="00092AF5">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Conocimientos previos para el mejor aprovechamiento del curso:</w:t>
      </w:r>
      <w:r>
        <w:rPr>
          <w:rFonts w:ascii="Arial" w:eastAsia="Arial" w:hAnsi="Arial" w:cs="Arial"/>
          <w:color w:val="000000"/>
          <w:sz w:val="20"/>
          <w:szCs w:val="20"/>
        </w:rPr>
        <w:t xml:space="preserve"> es aconsejable tener conocimientos sobre Administración General o Estratégica, Microeconomía y Análisis Matemático.</w:t>
      </w:r>
    </w:p>
    <w:p w14:paraId="4120BB79" w14:textId="1EF481E1" w:rsidR="00092AF5" w:rsidRDefault="00092AF5" w:rsidP="00092AF5">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Forma de Evaluación:</w:t>
      </w:r>
      <w:r>
        <w:rPr>
          <w:rFonts w:ascii="Arial" w:eastAsia="Arial" w:hAnsi="Arial" w:cs="Arial"/>
          <w:color w:val="000000"/>
          <w:sz w:val="20"/>
          <w:szCs w:val="20"/>
        </w:rPr>
        <w:t xml:space="preserve"> Se adoptan las sugerencias de la Dirección de la carrera </w:t>
      </w:r>
      <w:r w:rsidR="00490BF4">
        <w:rPr>
          <w:rFonts w:ascii="Arial" w:eastAsia="Arial" w:hAnsi="Arial" w:cs="Arial"/>
          <w:color w:val="000000"/>
          <w:sz w:val="20"/>
          <w:szCs w:val="20"/>
        </w:rPr>
        <w:t>de acuerdo con el</w:t>
      </w:r>
      <w:r>
        <w:rPr>
          <w:rFonts w:ascii="Arial" w:eastAsia="Arial" w:hAnsi="Arial" w:cs="Arial"/>
          <w:color w:val="000000"/>
          <w:sz w:val="20"/>
          <w:szCs w:val="20"/>
        </w:rPr>
        <w:t xml:space="preserve"> Régimen de Estudios vigente según Res (C.S.) Nº 201/18, siendo las instancias de evaluación dos parciales, un recuperatorio, trabajos prácticos obligatorios y exámenes integradores para los alumnos que no promocionen el curso</w:t>
      </w:r>
    </w:p>
    <w:p w14:paraId="1FC4E6E7" w14:textId="77777777" w:rsidR="00092AF5" w:rsidRDefault="00092AF5" w:rsidP="00092AF5">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Breve CV del docente</w:t>
      </w:r>
      <w:r>
        <w:rPr>
          <w:rFonts w:ascii="Arial" w:eastAsia="Arial" w:hAnsi="Arial" w:cs="Arial"/>
          <w:color w:val="000000"/>
          <w:sz w:val="20"/>
          <w:szCs w:val="20"/>
        </w:rPr>
        <w:t xml:space="preserve">: Licenciado en Administración de Empresas de la Universidad de San Juan. Master en Dirección Comercial y Marketing de la Escuela Internacional de Negocios –CEREM (Madrid- España). Master en Gestión pública del turismo por la Universidad Internacional fe Andalucia (Huelva- España). Se desempeña como docente investigador en la Universidad Nacional de Quilmes.  </w:t>
      </w:r>
    </w:p>
    <w:p w14:paraId="5FDAEC81" w14:textId="77777777" w:rsidR="00092AF5" w:rsidRDefault="00092AF5" w:rsidP="00092AF5">
      <w:pPr>
        <w:pStyle w:val="Normal1"/>
        <w:widowControl/>
        <w:pBdr>
          <w:top w:val="nil"/>
          <w:left w:val="nil"/>
          <w:bottom w:val="nil"/>
          <w:right w:val="nil"/>
          <w:between w:val="nil"/>
        </w:pBdr>
        <w:spacing w:after="120"/>
        <w:jc w:val="both"/>
      </w:pPr>
      <w:r>
        <w:rPr>
          <w:rFonts w:ascii="Arial" w:eastAsia="Arial" w:hAnsi="Arial" w:cs="Arial"/>
          <w:b/>
          <w:color w:val="000000"/>
          <w:sz w:val="20"/>
          <w:szCs w:val="20"/>
        </w:rPr>
        <w:t>E- mail del docente:</w:t>
      </w:r>
      <w:r>
        <w:rPr>
          <w:rFonts w:ascii="Arial" w:eastAsia="Arial" w:hAnsi="Arial" w:cs="Arial"/>
          <w:color w:val="000000"/>
          <w:sz w:val="20"/>
          <w:szCs w:val="20"/>
        </w:rPr>
        <w:t xml:space="preserve"> </w:t>
      </w:r>
      <w:hyperlink r:id="rId67" w:history="1">
        <w:r w:rsidRPr="007273CC">
          <w:rPr>
            <w:rStyle w:val="Hipervnculo"/>
            <w:rFonts w:ascii="Arial" w:eastAsia="Arial" w:hAnsi="Arial" w:cs="Arial"/>
            <w:sz w:val="20"/>
            <w:szCs w:val="20"/>
          </w:rPr>
          <w:t>aazeglio@unq.edu.ar</w:t>
        </w:r>
      </w:hyperlink>
    </w:p>
    <w:p w14:paraId="6CB000BB" w14:textId="77777777" w:rsidR="00092AF5" w:rsidRDefault="00092AF5" w:rsidP="00092AF5">
      <w:pPr>
        <w:pStyle w:val="Normal1"/>
        <w:widowControl/>
        <w:pBdr>
          <w:top w:val="nil"/>
          <w:left w:val="nil"/>
          <w:bottom w:val="nil"/>
          <w:right w:val="nil"/>
          <w:between w:val="nil"/>
        </w:pBdr>
        <w:spacing w:after="120"/>
        <w:jc w:val="both"/>
      </w:pPr>
    </w:p>
    <w:p w14:paraId="7B8A882E" w14:textId="77777777" w:rsidR="00332F14" w:rsidRDefault="00332F14" w:rsidP="00092AF5">
      <w:pPr>
        <w:pStyle w:val="Normal1"/>
        <w:widowControl/>
        <w:pBdr>
          <w:top w:val="nil"/>
          <w:left w:val="nil"/>
          <w:bottom w:val="nil"/>
          <w:right w:val="nil"/>
          <w:between w:val="nil"/>
        </w:pBdr>
        <w:spacing w:after="120"/>
        <w:jc w:val="both"/>
      </w:pPr>
    </w:p>
    <w:p w14:paraId="24969183" w14:textId="77777777" w:rsidR="00332F14" w:rsidRDefault="00332F14" w:rsidP="00092AF5">
      <w:pPr>
        <w:pStyle w:val="Normal1"/>
        <w:widowControl/>
        <w:pBdr>
          <w:top w:val="nil"/>
          <w:left w:val="nil"/>
          <w:bottom w:val="nil"/>
          <w:right w:val="nil"/>
          <w:between w:val="nil"/>
        </w:pBdr>
        <w:spacing w:after="120"/>
        <w:jc w:val="both"/>
      </w:pPr>
    </w:p>
    <w:p w14:paraId="5657A4D6" w14:textId="77777777" w:rsidR="00332F14" w:rsidRDefault="00332F14" w:rsidP="00092AF5">
      <w:pPr>
        <w:pStyle w:val="Normal1"/>
        <w:widowControl/>
        <w:pBdr>
          <w:top w:val="nil"/>
          <w:left w:val="nil"/>
          <w:bottom w:val="nil"/>
          <w:right w:val="nil"/>
          <w:between w:val="nil"/>
        </w:pBdr>
        <w:spacing w:after="120"/>
        <w:jc w:val="both"/>
      </w:pPr>
    </w:p>
    <w:p w14:paraId="5098AE23" w14:textId="77777777" w:rsidR="00092AF5" w:rsidRPr="00A35044" w:rsidRDefault="00092AF5" w:rsidP="0026319C">
      <w:pPr>
        <w:pStyle w:val="Normal1"/>
        <w:pBdr>
          <w:top w:val="single" w:sz="4" w:space="1" w:color="auto"/>
          <w:left w:val="single" w:sz="4" w:space="1" w:color="auto"/>
          <w:bottom w:val="single" w:sz="4" w:space="1" w:color="auto"/>
          <w:right w:val="single" w:sz="4" w:space="1" w:color="auto"/>
          <w:between w:val="nil"/>
        </w:pBdr>
        <w:tabs>
          <w:tab w:val="center" w:pos="4252"/>
        </w:tabs>
        <w:spacing w:after="120"/>
        <w:jc w:val="both"/>
        <w:rPr>
          <w:rStyle w:val="nfasisintenso"/>
          <w:rFonts w:eastAsia="Arial"/>
          <w:color w:val="5F497A" w:themeColor="accent4" w:themeShade="BF"/>
        </w:rPr>
      </w:pPr>
      <w:r w:rsidRPr="00965AEB">
        <w:rPr>
          <w:rStyle w:val="nfasisintenso"/>
          <w:rFonts w:eastAsia="Arial"/>
          <w:color w:val="5F497A" w:themeColor="accent4" w:themeShade="BF"/>
        </w:rPr>
        <w:t>Trayectorias Comparadas de Desarroll</w:t>
      </w:r>
      <w:r w:rsidR="004E65E8">
        <w:rPr>
          <w:rStyle w:val="nfasisintenso"/>
          <w:rFonts w:eastAsia="Arial"/>
          <w:color w:val="5F497A" w:themeColor="accent4" w:themeShade="BF"/>
        </w:rPr>
        <w:t>o (Plan 2023)</w:t>
      </w:r>
      <w:r w:rsidR="0026319C">
        <w:rPr>
          <w:rStyle w:val="nfasisintenso"/>
          <w:rFonts w:eastAsia="Arial"/>
          <w:color w:val="5F497A" w:themeColor="accent4" w:themeShade="BF"/>
        </w:rPr>
        <w:t xml:space="preserve"> </w:t>
      </w:r>
      <w:r w:rsidRPr="00965AEB">
        <w:rPr>
          <w:rStyle w:val="nfasisintenso"/>
          <w:rFonts w:eastAsia="Arial"/>
          <w:color w:val="5F497A" w:themeColor="accent4" w:themeShade="BF"/>
        </w:rPr>
        <w:t>/</w:t>
      </w:r>
      <w:r w:rsidR="004E65E8">
        <w:rPr>
          <w:rStyle w:val="nfasisintenso"/>
          <w:rFonts w:eastAsia="Arial"/>
          <w:color w:val="5F497A" w:themeColor="accent4" w:themeShade="BF"/>
        </w:rPr>
        <w:t>/</w:t>
      </w:r>
      <w:r w:rsidR="0026319C">
        <w:rPr>
          <w:rStyle w:val="nfasisintenso"/>
          <w:rFonts w:eastAsia="Arial"/>
          <w:color w:val="5F497A" w:themeColor="accent4" w:themeShade="BF"/>
        </w:rPr>
        <w:t xml:space="preserve"> </w:t>
      </w:r>
      <w:r w:rsidR="004E65E8">
        <w:rPr>
          <w:rStyle w:val="nfasisintenso"/>
          <w:rFonts w:eastAsia="Arial"/>
          <w:color w:val="5F497A" w:themeColor="accent4" w:themeShade="BF"/>
        </w:rPr>
        <w:t>Geopolítica del D</w:t>
      </w:r>
      <w:r w:rsidRPr="00965AEB">
        <w:rPr>
          <w:rStyle w:val="nfasisintenso"/>
          <w:rFonts w:eastAsia="Arial"/>
          <w:color w:val="5F497A" w:themeColor="accent4" w:themeShade="BF"/>
        </w:rPr>
        <w:t>esarrollo</w:t>
      </w:r>
      <w:r w:rsidR="004E65E8">
        <w:rPr>
          <w:rStyle w:val="nfasisintenso"/>
          <w:rFonts w:eastAsia="Arial"/>
          <w:color w:val="5F497A" w:themeColor="accent4" w:themeShade="BF"/>
        </w:rPr>
        <w:t xml:space="preserve"> (Plan 2003)</w:t>
      </w:r>
    </w:p>
    <w:p w14:paraId="0C5D4424" w14:textId="77777777" w:rsidR="00092AF5" w:rsidRPr="006E1942" w:rsidRDefault="00092AF5" w:rsidP="00092AF5">
      <w:pPr>
        <w:pStyle w:val="Normal1"/>
        <w:pBdr>
          <w:top w:val="nil"/>
          <w:left w:val="nil"/>
          <w:bottom w:val="nil"/>
          <w:right w:val="nil"/>
          <w:between w:val="nil"/>
        </w:pBdr>
        <w:jc w:val="both"/>
        <w:rPr>
          <w:rFonts w:ascii="Arial" w:eastAsia="Arial" w:hAnsi="Arial" w:cs="Arial"/>
          <w:color w:val="4F81BD" w:themeColor="accent1"/>
          <w:sz w:val="20"/>
          <w:szCs w:val="20"/>
        </w:rPr>
      </w:pPr>
      <w:r w:rsidRPr="00637BCC">
        <w:rPr>
          <w:rFonts w:ascii="Arial" w:eastAsia="Arial" w:hAnsi="Arial" w:cs="Arial"/>
          <w:color w:val="4F81BD" w:themeColor="accent1"/>
          <w:sz w:val="20"/>
          <w:szCs w:val="20"/>
        </w:rPr>
        <w:t>Electivo de Comercio y Economía Internacional</w:t>
      </w:r>
      <w:r w:rsidRPr="006E1942">
        <w:rPr>
          <w:rFonts w:ascii="Arial" w:eastAsia="Arial" w:hAnsi="Arial" w:cs="Arial"/>
          <w:color w:val="4F81BD" w:themeColor="accent1"/>
          <w:sz w:val="20"/>
          <w:szCs w:val="20"/>
        </w:rPr>
        <w:t xml:space="preserve"> (Plan 20</w:t>
      </w:r>
      <w:r w:rsidR="004E65E8">
        <w:rPr>
          <w:rFonts w:ascii="Arial" w:eastAsia="Arial" w:hAnsi="Arial" w:cs="Arial"/>
          <w:color w:val="4F81BD" w:themeColor="accent1"/>
          <w:sz w:val="20"/>
          <w:szCs w:val="20"/>
        </w:rPr>
        <w:t>23</w:t>
      </w:r>
      <w:r w:rsidRPr="006E1942">
        <w:rPr>
          <w:rFonts w:ascii="Arial" w:eastAsia="Arial" w:hAnsi="Arial" w:cs="Arial"/>
          <w:color w:val="4F81BD" w:themeColor="accent1"/>
          <w:sz w:val="20"/>
          <w:szCs w:val="20"/>
        </w:rPr>
        <w:t>)</w:t>
      </w:r>
    </w:p>
    <w:p w14:paraId="710BE13B" w14:textId="77777777" w:rsidR="00092AF5" w:rsidRPr="006E1942" w:rsidRDefault="00092AF5" w:rsidP="00092AF5">
      <w:pPr>
        <w:pStyle w:val="Normal1"/>
        <w:pBdr>
          <w:top w:val="nil"/>
          <w:left w:val="nil"/>
          <w:bottom w:val="nil"/>
          <w:right w:val="nil"/>
          <w:between w:val="nil"/>
        </w:pBdr>
        <w:jc w:val="both"/>
        <w:rPr>
          <w:rFonts w:ascii="Arial" w:eastAsia="Arial" w:hAnsi="Arial" w:cs="Arial"/>
          <w:color w:val="4F81BD" w:themeColor="accent1"/>
          <w:sz w:val="20"/>
          <w:szCs w:val="20"/>
        </w:rPr>
      </w:pPr>
      <w:r w:rsidRPr="00637BCC">
        <w:rPr>
          <w:rFonts w:ascii="Arial" w:eastAsia="Arial" w:hAnsi="Arial" w:cs="Arial"/>
          <w:color w:val="4F81BD" w:themeColor="accent1"/>
          <w:sz w:val="20"/>
          <w:szCs w:val="20"/>
        </w:rPr>
        <w:t>Orientación en Economía Internacional</w:t>
      </w:r>
      <w:r w:rsidRPr="006E1942">
        <w:rPr>
          <w:rFonts w:ascii="Arial" w:eastAsia="Arial" w:hAnsi="Arial" w:cs="Arial"/>
          <w:color w:val="4F81BD" w:themeColor="accent1"/>
          <w:sz w:val="20"/>
          <w:szCs w:val="20"/>
        </w:rPr>
        <w:t xml:space="preserve"> (Plan 2003)</w:t>
      </w:r>
    </w:p>
    <w:p w14:paraId="6FCC9190" w14:textId="77777777" w:rsidR="00092AF5" w:rsidRPr="00EE24A9" w:rsidRDefault="00092AF5" w:rsidP="00092AF5">
      <w:pPr>
        <w:pStyle w:val="Normal1"/>
        <w:pBdr>
          <w:top w:val="nil"/>
          <w:left w:val="nil"/>
          <w:bottom w:val="nil"/>
          <w:right w:val="nil"/>
          <w:between w:val="nil"/>
        </w:pBdr>
        <w:jc w:val="both"/>
        <w:rPr>
          <w:rFonts w:ascii="Arial" w:eastAsia="Arial" w:hAnsi="Arial" w:cs="Arial"/>
          <w:color w:val="4F81BD" w:themeColor="accent1"/>
          <w:sz w:val="20"/>
          <w:szCs w:val="20"/>
        </w:rPr>
      </w:pPr>
      <w:r w:rsidRPr="00EE24A9">
        <w:rPr>
          <w:rFonts w:ascii="Arial" w:eastAsia="Arial" w:hAnsi="Arial" w:cs="Arial"/>
          <w:b/>
          <w:color w:val="4F81BD" w:themeColor="accent1"/>
          <w:sz w:val="20"/>
          <w:szCs w:val="20"/>
        </w:rPr>
        <w:t>Contenidos mínimos:</w:t>
      </w:r>
      <w:r w:rsidRPr="00EE24A9">
        <w:rPr>
          <w:rFonts w:ascii="Arial" w:eastAsia="Arial" w:hAnsi="Arial" w:cs="Arial"/>
          <w:color w:val="4F81BD" w:themeColor="accent1"/>
          <w:sz w:val="20"/>
          <w:szCs w:val="20"/>
        </w:rPr>
        <w:t xml:space="preserve"> Según se detalla en Plan de</w:t>
      </w:r>
      <w:r w:rsidR="004E65E8">
        <w:rPr>
          <w:rFonts w:ascii="Arial" w:eastAsia="Arial" w:hAnsi="Arial" w:cs="Arial"/>
          <w:color w:val="4F81BD" w:themeColor="accent1"/>
          <w:sz w:val="20"/>
          <w:szCs w:val="20"/>
        </w:rPr>
        <w:t xml:space="preserve"> Estudios RCS Nº 178/03, RCS Nº 207/23 </w:t>
      </w:r>
      <w:r w:rsidRPr="00EE24A9">
        <w:rPr>
          <w:rFonts w:ascii="Arial" w:eastAsia="Arial" w:hAnsi="Arial" w:cs="Arial"/>
          <w:color w:val="4F81BD" w:themeColor="accent1"/>
          <w:sz w:val="20"/>
          <w:szCs w:val="20"/>
        </w:rPr>
        <w:t>(</w:t>
      </w:r>
      <w:hyperlink r:id="rId68" w:history="1">
        <w:r w:rsidRPr="00EE24A9">
          <w:rPr>
            <w:rStyle w:val="Hipervnculo"/>
            <w:rFonts w:ascii="Arial" w:eastAsia="Arial" w:hAnsi="Arial" w:cs="Arial"/>
            <w:color w:val="4F81BD" w:themeColor="accent1"/>
            <w:sz w:val="20"/>
            <w:szCs w:val="20"/>
          </w:rPr>
          <w:t>http://www.unq.edu.ar/carreras/23-licenciatura-en-comercio-internacional.php</w:t>
        </w:r>
      </w:hyperlink>
      <w:r w:rsidRPr="00EE24A9">
        <w:rPr>
          <w:rFonts w:ascii="Arial" w:eastAsia="Arial" w:hAnsi="Arial" w:cs="Arial"/>
          <w:color w:val="4F81BD" w:themeColor="accent1"/>
          <w:sz w:val="20"/>
          <w:szCs w:val="20"/>
        </w:rPr>
        <w:t>).</w:t>
      </w:r>
    </w:p>
    <w:p w14:paraId="15F92858" w14:textId="77777777" w:rsidR="00092AF5" w:rsidRDefault="00092AF5" w:rsidP="00092AF5">
      <w:pPr>
        <w:pStyle w:val="Normal1"/>
        <w:pBdr>
          <w:top w:val="nil"/>
          <w:left w:val="nil"/>
          <w:bottom w:val="nil"/>
          <w:right w:val="nil"/>
          <w:between w:val="nil"/>
        </w:pBdr>
        <w:jc w:val="both"/>
        <w:rPr>
          <w:rFonts w:ascii="Arial" w:eastAsia="Arial" w:hAnsi="Arial" w:cs="Arial"/>
          <w:b/>
          <w:color w:val="000000"/>
          <w:sz w:val="20"/>
          <w:szCs w:val="20"/>
        </w:rPr>
      </w:pPr>
    </w:p>
    <w:p w14:paraId="128D6228" w14:textId="35C3C125" w:rsidR="00092AF5" w:rsidRPr="00704BA2" w:rsidRDefault="00092AF5" w:rsidP="00092AF5">
      <w:pPr>
        <w:pStyle w:val="Normal1"/>
        <w:pBdr>
          <w:top w:val="nil"/>
          <w:left w:val="nil"/>
          <w:bottom w:val="nil"/>
          <w:right w:val="nil"/>
          <w:between w:val="nil"/>
        </w:pBdr>
        <w:jc w:val="both"/>
        <w:rPr>
          <w:rFonts w:ascii="Arial" w:eastAsia="Arial" w:hAnsi="Arial" w:cs="Arial"/>
          <w:b/>
          <w:color w:val="4F81BD" w:themeColor="accent1"/>
          <w:sz w:val="20"/>
          <w:szCs w:val="20"/>
        </w:rPr>
      </w:pPr>
      <w:r w:rsidRPr="00440C5C">
        <w:rPr>
          <w:rFonts w:ascii="Arial" w:eastAsia="Arial" w:hAnsi="Arial" w:cs="Arial"/>
          <w:b/>
          <w:color w:val="000000"/>
          <w:sz w:val="20"/>
          <w:szCs w:val="20"/>
        </w:rPr>
        <w:t>Profesor</w:t>
      </w:r>
      <w:r w:rsidRPr="00440C5C">
        <w:rPr>
          <w:rFonts w:ascii="Arial" w:eastAsia="Arial" w:hAnsi="Arial" w:cs="Arial"/>
          <w:color w:val="000000"/>
          <w:sz w:val="20"/>
          <w:szCs w:val="20"/>
        </w:rPr>
        <w:t xml:space="preserve">: </w:t>
      </w:r>
      <w:r w:rsidR="00FA68F4">
        <w:rPr>
          <w:rFonts w:ascii="Arial" w:eastAsia="Arial" w:hAnsi="Arial" w:cs="Arial"/>
          <w:b/>
          <w:color w:val="4F81BD" w:themeColor="accent1"/>
          <w:sz w:val="20"/>
          <w:szCs w:val="20"/>
        </w:rPr>
        <w:t>Manuel Gonzalo</w:t>
      </w:r>
    </w:p>
    <w:p w14:paraId="54FB561F" w14:textId="4333937C" w:rsidR="00092AF5" w:rsidRPr="00440C5C" w:rsidRDefault="00092AF5" w:rsidP="00092AF5">
      <w:pPr>
        <w:pStyle w:val="Normal1"/>
        <w:pBdr>
          <w:top w:val="nil"/>
          <w:left w:val="nil"/>
          <w:bottom w:val="nil"/>
          <w:right w:val="nil"/>
          <w:between w:val="nil"/>
        </w:pBdr>
        <w:jc w:val="both"/>
        <w:rPr>
          <w:rFonts w:ascii="Arial" w:eastAsia="Arial" w:hAnsi="Arial" w:cs="Arial"/>
          <w:color w:val="000000"/>
          <w:sz w:val="20"/>
          <w:szCs w:val="20"/>
        </w:rPr>
      </w:pPr>
      <w:r w:rsidRPr="00440C5C">
        <w:rPr>
          <w:rFonts w:ascii="Arial" w:eastAsia="Arial" w:hAnsi="Arial" w:cs="Arial"/>
          <w:b/>
          <w:color w:val="000000"/>
          <w:sz w:val="20"/>
          <w:szCs w:val="20"/>
        </w:rPr>
        <w:t>Modalidad:</w:t>
      </w:r>
      <w:r w:rsidRPr="00440C5C">
        <w:rPr>
          <w:rFonts w:ascii="Arial" w:eastAsia="Arial" w:hAnsi="Arial" w:cs="Arial"/>
          <w:color w:val="000000"/>
          <w:sz w:val="20"/>
          <w:szCs w:val="20"/>
        </w:rPr>
        <w:t xml:space="preserve"> </w:t>
      </w:r>
      <w:r w:rsidR="00FA68F4">
        <w:rPr>
          <w:rFonts w:ascii="Arial" w:eastAsia="Arial" w:hAnsi="Arial" w:cs="Arial"/>
          <w:color w:val="000000"/>
          <w:sz w:val="20"/>
          <w:szCs w:val="20"/>
        </w:rPr>
        <w:t>Presencial</w:t>
      </w:r>
    </w:p>
    <w:p w14:paraId="4923C8F0" w14:textId="77777777" w:rsidR="00092AF5" w:rsidRPr="00440C5C" w:rsidRDefault="00092AF5" w:rsidP="00092AF5">
      <w:pPr>
        <w:pStyle w:val="Normal1"/>
        <w:pBdr>
          <w:top w:val="nil"/>
          <w:left w:val="nil"/>
          <w:bottom w:val="nil"/>
          <w:right w:val="nil"/>
          <w:between w:val="nil"/>
        </w:pBdr>
        <w:jc w:val="both"/>
        <w:rPr>
          <w:rFonts w:ascii="Arial" w:eastAsia="Arial" w:hAnsi="Arial" w:cs="Arial"/>
          <w:color w:val="000000"/>
          <w:sz w:val="20"/>
          <w:szCs w:val="20"/>
        </w:rPr>
      </w:pPr>
      <w:r w:rsidRPr="00440C5C">
        <w:rPr>
          <w:rFonts w:ascii="Arial" w:eastAsia="Arial" w:hAnsi="Arial" w:cs="Arial"/>
          <w:b/>
          <w:color w:val="000000"/>
          <w:sz w:val="20"/>
          <w:szCs w:val="20"/>
        </w:rPr>
        <w:t>Horario:</w:t>
      </w:r>
      <w:r>
        <w:rPr>
          <w:rFonts w:ascii="Arial" w:eastAsia="Arial" w:hAnsi="Arial" w:cs="Arial"/>
          <w:color w:val="000000"/>
          <w:sz w:val="20"/>
          <w:szCs w:val="20"/>
        </w:rPr>
        <w:t xml:space="preserve"> miércoles</w:t>
      </w:r>
      <w:r w:rsidRPr="00440C5C">
        <w:rPr>
          <w:rFonts w:ascii="Arial" w:eastAsia="Arial" w:hAnsi="Arial" w:cs="Arial"/>
          <w:color w:val="000000"/>
          <w:sz w:val="20"/>
          <w:szCs w:val="20"/>
        </w:rPr>
        <w:t xml:space="preserve"> de 18 a 22hs. </w:t>
      </w:r>
    </w:p>
    <w:p w14:paraId="4D5B9303" w14:textId="77777777" w:rsidR="00092AF5" w:rsidRPr="00440C5C" w:rsidRDefault="00092AF5" w:rsidP="00092AF5">
      <w:pPr>
        <w:pStyle w:val="Normal1"/>
        <w:pBdr>
          <w:top w:val="nil"/>
          <w:left w:val="nil"/>
          <w:bottom w:val="nil"/>
          <w:right w:val="nil"/>
          <w:between w:val="nil"/>
        </w:pBdr>
        <w:jc w:val="both"/>
        <w:rPr>
          <w:rFonts w:ascii="Arial" w:eastAsia="Arial" w:hAnsi="Arial" w:cs="Arial"/>
          <w:color w:val="000000"/>
          <w:sz w:val="20"/>
          <w:szCs w:val="20"/>
        </w:rPr>
      </w:pPr>
      <w:r w:rsidRPr="009373E6">
        <w:rPr>
          <w:rFonts w:ascii="Arial" w:eastAsia="Arial" w:hAnsi="Arial" w:cs="Arial"/>
          <w:b/>
          <w:color w:val="000000"/>
          <w:sz w:val="20"/>
          <w:szCs w:val="20"/>
        </w:rPr>
        <w:t>Horas de estudio recomendadas (extra-clase):</w:t>
      </w:r>
      <w:r w:rsidRPr="00440C5C">
        <w:rPr>
          <w:rFonts w:ascii="Arial" w:eastAsia="Arial" w:hAnsi="Arial" w:cs="Arial"/>
          <w:color w:val="000000"/>
          <w:sz w:val="20"/>
          <w:szCs w:val="20"/>
        </w:rPr>
        <w:t xml:space="preserve"> 5 horas semanales</w:t>
      </w:r>
    </w:p>
    <w:p w14:paraId="4D23BD38" w14:textId="5207FAD7" w:rsidR="00092AF5" w:rsidRPr="00440C5C" w:rsidRDefault="00490BF4" w:rsidP="00092AF5">
      <w:pPr>
        <w:pStyle w:val="Normal1"/>
        <w:pBdr>
          <w:top w:val="nil"/>
          <w:left w:val="nil"/>
          <w:bottom w:val="nil"/>
          <w:right w:val="nil"/>
          <w:between w:val="nil"/>
        </w:pBdr>
        <w:jc w:val="both"/>
        <w:rPr>
          <w:rFonts w:ascii="Arial" w:eastAsia="Arial" w:hAnsi="Arial" w:cs="Arial"/>
          <w:color w:val="000000"/>
          <w:sz w:val="20"/>
          <w:szCs w:val="20"/>
        </w:rPr>
      </w:pPr>
      <w:r w:rsidRPr="009373E6">
        <w:rPr>
          <w:rFonts w:ascii="Arial" w:eastAsia="Arial" w:hAnsi="Arial" w:cs="Arial"/>
          <w:b/>
          <w:color w:val="000000"/>
          <w:sz w:val="20"/>
          <w:szCs w:val="20"/>
        </w:rPr>
        <w:t>Conocimientos previos</w:t>
      </w:r>
      <w:r w:rsidR="00092AF5" w:rsidRPr="009373E6">
        <w:rPr>
          <w:rFonts w:ascii="Arial" w:eastAsia="Arial" w:hAnsi="Arial" w:cs="Arial"/>
          <w:b/>
          <w:color w:val="000000"/>
          <w:sz w:val="20"/>
          <w:szCs w:val="20"/>
        </w:rPr>
        <w:t xml:space="preserve"> para el mejor </w:t>
      </w:r>
      <w:r w:rsidRPr="009373E6">
        <w:rPr>
          <w:rFonts w:ascii="Arial" w:eastAsia="Arial" w:hAnsi="Arial" w:cs="Arial"/>
          <w:b/>
          <w:color w:val="000000"/>
          <w:sz w:val="20"/>
          <w:szCs w:val="20"/>
        </w:rPr>
        <w:t>aprovechamiento del</w:t>
      </w:r>
      <w:r w:rsidR="00092AF5" w:rsidRPr="009373E6">
        <w:rPr>
          <w:rFonts w:ascii="Arial" w:eastAsia="Arial" w:hAnsi="Arial" w:cs="Arial"/>
          <w:b/>
          <w:color w:val="000000"/>
          <w:sz w:val="20"/>
          <w:szCs w:val="20"/>
        </w:rPr>
        <w:t xml:space="preserve"> curso</w:t>
      </w:r>
      <w:r w:rsidR="00092AF5" w:rsidRPr="00440C5C">
        <w:rPr>
          <w:rFonts w:ascii="Arial" w:eastAsia="Arial" w:hAnsi="Arial" w:cs="Arial"/>
          <w:color w:val="000000"/>
          <w:sz w:val="20"/>
          <w:szCs w:val="20"/>
        </w:rPr>
        <w:t xml:space="preserve">: Es </w:t>
      </w:r>
      <w:r w:rsidRPr="00440C5C">
        <w:rPr>
          <w:rFonts w:ascii="Arial" w:eastAsia="Arial" w:hAnsi="Arial" w:cs="Arial"/>
          <w:color w:val="000000"/>
          <w:sz w:val="20"/>
          <w:szCs w:val="20"/>
        </w:rPr>
        <w:t>recomendable contar</w:t>
      </w:r>
      <w:r w:rsidR="00092AF5" w:rsidRPr="00440C5C">
        <w:rPr>
          <w:rFonts w:ascii="Arial" w:eastAsia="Arial" w:hAnsi="Arial" w:cs="Arial"/>
          <w:color w:val="000000"/>
          <w:sz w:val="20"/>
          <w:szCs w:val="20"/>
        </w:rPr>
        <w:t xml:space="preserve"> con conocimientos generales de historia del siglo XX y economía internacional. </w:t>
      </w:r>
    </w:p>
    <w:p w14:paraId="6F1EF318" w14:textId="653C5A8C" w:rsidR="00092AF5" w:rsidRPr="00440C5C" w:rsidRDefault="00092AF5" w:rsidP="00E170CA">
      <w:pPr>
        <w:pStyle w:val="Normal1"/>
        <w:pBdr>
          <w:top w:val="nil"/>
          <w:left w:val="nil"/>
          <w:bottom w:val="nil"/>
          <w:right w:val="nil"/>
          <w:between w:val="nil"/>
        </w:pBdr>
        <w:jc w:val="both"/>
        <w:rPr>
          <w:rFonts w:ascii="Arial" w:eastAsia="Arial" w:hAnsi="Arial" w:cs="Arial"/>
          <w:color w:val="000000"/>
          <w:sz w:val="20"/>
          <w:szCs w:val="20"/>
        </w:rPr>
      </w:pPr>
      <w:r w:rsidRPr="009373E6">
        <w:rPr>
          <w:rFonts w:ascii="Arial" w:eastAsia="Arial" w:hAnsi="Arial" w:cs="Arial"/>
          <w:b/>
          <w:color w:val="000000"/>
          <w:sz w:val="20"/>
          <w:szCs w:val="20"/>
        </w:rPr>
        <w:t>Forma de Evaluación</w:t>
      </w:r>
      <w:r w:rsidRPr="00440C5C">
        <w:rPr>
          <w:rFonts w:ascii="Arial" w:eastAsia="Arial" w:hAnsi="Arial" w:cs="Arial"/>
          <w:color w:val="000000"/>
          <w:sz w:val="20"/>
          <w:szCs w:val="20"/>
        </w:rPr>
        <w:t xml:space="preserve">: </w:t>
      </w:r>
      <w:r w:rsidR="00E170CA" w:rsidRPr="00E170CA">
        <w:rPr>
          <w:rFonts w:ascii="Arial" w:eastAsia="Arial" w:hAnsi="Arial" w:cs="Arial"/>
          <w:color w:val="000000"/>
          <w:sz w:val="20"/>
          <w:szCs w:val="20"/>
        </w:rPr>
        <w:t>De acuerdo con el Régimen de Estudios vigente, Res. (CS) N° 201/18, el</w:t>
      </w:r>
      <w:r w:rsidR="00E170CA">
        <w:rPr>
          <w:rFonts w:ascii="Arial" w:eastAsia="Arial" w:hAnsi="Arial" w:cs="Arial"/>
          <w:color w:val="000000"/>
          <w:sz w:val="20"/>
          <w:szCs w:val="20"/>
        </w:rPr>
        <w:t xml:space="preserve"> </w:t>
      </w:r>
      <w:r w:rsidR="00E170CA" w:rsidRPr="00E170CA">
        <w:rPr>
          <w:rFonts w:ascii="Arial" w:eastAsia="Arial" w:hAnsi="Arial" w:cs="Arial"/>
          <w:color w:val="000000"/>
          <w:sz w:val="20"/>
          <w:szCs w:val="20"/>
        </w:rPr>
        <w:t>curso se evaluará a partir de instancias de evaluación parciales, al menos un recuperatorio, un</w:t>
      </w:r>
      <w:r w:rsidR="00E170CA">
        <w:rPr>
          <w:rFonts w:ascii="Arial" w:eastAsia="Arial" w:hAnsi="Arial" w:cs="Arial"/>
          <w:color w:val="000000"/>
          <w:sz w:val="20"/>
          <w:szCs w:val="20"/>
        </w:rPr>
        <w:t xml:space="preserve"> </w:t>
      </w:r>
      <w:r w:rsidR="00E170CA" w:rsidRPr="00E170CA">
        <w:rPr>
          <w:rFonts w:ascii="Arial" w:eastAsia="Arial" w:hAnsi="Arial" w:cs="Arial"/>
          <w:color w:val="000000"/>
          <w:sz w:val="20"/>
          <w:szCs w:val="20"/>
        </w:rPr>
        <w:t>examen integrador para los alumnos que no promocionen el curso y la realización de</w:t>
      </w:r>
      <w:r w:rsidR="00E170CA">
        <w:rPr>
          <w:rFonts w:ascii="Arial" w:eastAsia="Arial" w:hAnsi="Arial" w:cs="Arial"/>
          <w:color w:val="000000"/>
          <w:sz w:val="20"/>
          <w:szCs w:val="20"/>
        </w:rPr>
        <w:t xml:space="preserve"> </w:t>
      </w:r>
      <w:r w:rsidR="00E170CA" w:rsidRPr="00E170CA">
        <w:rPr>
          <w:rFonts w:ascii="Arial" w:eastAsia="Arial" w:hAnsi="Arial" w:cs="Arial"/>
          <w:color w:val="000000"/>
          <w:sz w:val="20"/>
          <w:szCs w:val="20"/>
        </w:rPr>
        <w:t>actividades extra-áulicas.</w:t>
      </w:r>
    </w:p>
    <w:p w14:paraId="1160D330" w14:textId="72EC24FA" w:rsidR="00092AF5" w:rsidRPr="00E170CA" w:rsidRDefault="00490BF4" w:rsidP="00E170CA">
      <w:pPr>
        <w:pStyle w:val="Normal1"/>
        <w:pBdr>
          <w:top w:val="nil"/>
          <w:left w:val="nil"/>
          <w:bottom w:val="nil"/>
          <w:right w:val="nil"/>
          <w:between w:val="nil"/>
        </w:pBdr>
        <w:jc w:val="both"/>
        <w:rPr>
          <w:rFonts w:ascii="Arial" w:eastAsia="Arial" w:hAnsi="Arial" w:cs="Arial"/>
          <w:color w:val="000000"/>
          <w:sz w:val="20"/>
          <w:szCs w:val="20"/>
        </w:rPr>
      </w:pPr>
      <w:r w:rsidRPr="009373E6">
        <w:rPr>
          <w:rFonts w:ascii="Arial" w:eastAsia="Arial" w:hAnsi="Arial" w:cs="Arial"/>
          <w:b/>
          <w:color w:val="000000"/>
          <w:sz w:val="20"/>
          <w:szCs w:val="20"/>
        </w:rPr>
        <w:t>Breve CV</w:t>
      </w:r>
      <w:r w:rsidR="00092AF5" w:rsidRPr="009373E6">
        <w:rPr>
          <w:rFonts w:ascii="Arial" w:eastAsia="Arial" w:hAnsi="Arial" w:cs="Arial"/>
          <w:b/>
          <w:color w:val="000000"/>
          <w:sz w:val="20"/>
          <w:szCs w:val="20"/>
        </w:rPr>
        <w:t xml:space="preserve">  del  docente</w:t>
      </w:r>
      <w:r w:rsidR="00E170CA" w:rsidRPr="00E170CA">
        <w:rPr>
          <w:rFonts w:ascii="Arial" w:eastAsia="Arial" w:hAnsi="Arial" w:cs="Arial"/>
          <w:color w:val="000000"/>
          <w:sz w:val="20"/>
          <w:szCs w:val="20"/>
        </w:rPr>
        <w:t xml:space="preserve">: </w:t>
      </w:r>
      <w:r w:rsidR="00E170CA" w:rsidRPr="00E170CA">
        <w:rPr>
          <w:rFonts w:ascii="Arial" w:eastAsia="Arial" w:hAnsi="Arial" w:cs="Arial"/>
          <w:color w:val="000000"/>
          <w:sz w:val="20"/>
          <w:szCs w:val="20"/>
        </w:rPr>
        <w:t>Doctor en Economía por la Universidad Federal de Rio de Janeiro (UFRJ),</w:t>
      </w:r>
      <w:r w:rsidR="00E170CA">
        <w:rPr>
          <w:rFonts w:ascii="Arial" w:eastAsia="Arial" w:hAnsi="Arial" w:cs="Arial"/>
          <w:color w:val="000000"/>
          <w:sz w:val="20"/>
          <w:szCs w:val="20"/>
        </w:rPr>
        <w:t xml:space="preserve"> </w:t>
      </w:r>
      <w:r w:rsidR="00E170CA" w:rsidRPr="00E170CA">
        <w:rPr>
          <w:rFonts w:ascii="Arial" w:eastAsia="Arial" w:hAnsi="Arial" w:cs="Arial"/>
          <w:color w:val="000000"/>
          <w:sz w:val="20"/>
          <w:szCs w:val="20"/>
        </w:rPr>
        <w:t>Magister en Economía y Desarrollo Industrial por la Universidad Nacional de General</w:t>
      </w:r>
      <w:r w:rsidR="00E170CA">
        <w:rPr>
          <w:rFonts w:ascii="Arial" w:eastAsia="Arial" w:hAnsi="Arial" w:cs="Arial"/>
          <w:color w:val="000000"/>
          <w:sz w:val="20"/>
          <w:szCs w:val="20"/>
        </w:rPr>
        <w:t xml:space="preserve"> </w:t>
      </w:r>
      <w:r w:rsidR="00E170CA" w:rsidRPr="00E170CA">
        <w:rPr>
          <w:rFonts w:ascii="Arial" w:eastAsia="Arial" w:hAnsi="Arial" w:cs="Arial"/>
          <w:color w:val="000000"/>
          <w:sz w:val="20"/>
          <w:szCs w:val="20"/>
        </w:rPr>
        <w:t>Sarmiento(UNGS) y Licenciado en Economía con diploma Magna Cum Laude por la</w:t>
      </w:r>
      <w:r w:rsidR="00E170CA">
        <w:rPr>
          <w:rFonts w:ascii="Arial" w:eastAsia="Arial" w:hAnsi="Arial" w:cs="Arial"/>
          <w:color w:val="000000"/>
          <w:sz w:val="20"/>
          <w:szCs w:val="20"/>
        </w:rPr>
        <w:t xml:space="preserve"> </w:t>
      </w:r>
      <w:r w:rsidR="00E170CA" w:rsidRPr="00E170CA">
        <w:rPr>
          <w:rFonts w:ascii="Arial" w:eastAsia="Arial" w:hAnsi="Arial" w:cs="Arial"/>
          <w:color w:val="000000"/>
          <w:sz w:val="20"/>
          <w:szCs w:val="20"/>
        </w:rPr>
        <w:t>UNIVERSIDAD DE BUENOS AIRES (UBA). Sus áreas de investigación y docencia son: desarrollo</w:t>
      </w:r>
      <w:r w:rsidR="00E170CA">
        <w:rPr>
          <w:rFonts w:ascii="Arial" w:eastAsia="Arial" w:hAnsi="Arial" w:cs="Arial"/>
          <w:color w:val="000000"/>
          <w:sz w:val="20"/>
          <w:szCs w:val="20"/>
        </w:rPr>
        <w:t xml:space="preserve"> </w:t>
      </w:r>
      <w:r w:rsidR="00E170CA" w:rsidRPr="00E170CA">
        <w:rPr>
          <w:rFonts w:ascii="Arial" w:eastAsia="Arial" w:hAnsi="Arial" w:cs="Arial"/>
          <w:color w:val="000000"/>
          <w:sz w:val="20"/>
          <w:szCs w:val="20"/>
        </w:rPr>
        <w:t>económico con foco en India, Brasil, Argentina y Sur Global, Estados; sistemas de innovación y</w:t>
      </w:r>
      <w:r w:rsidR="00E170CA">
        <w:rPr>
          <w:rFonts w:ascii="Arial" w:eastAsia="Arial" w:hAnsi="Arial" w:cs="Arial"/>
          <w:color w:val="000000"/>
          <w:sz w:val="20"/>
          <w:szCs w:val="20"/>
        </w:rPr>
        <w:t xml:space="preserve"> </w:t>
      </w:r>
      <w:r w:rsidR="00E170CA" w:rsidRPr="00E170CA">
        <w:rPr>
          <w:rFonts w:ascii="Arial" w:eastAsia="Arial" w:hAnsi="Arial" w:cs="Arial"/>
          <w:color w:val="000000"/>
          <w:sz w:val="20"/>
          <w:szCs w:val="20"/>
        </w:rPr>
        <w:t>emprendimiento; economía industrial; política productiva, de CTI y de cooperación</w:t>
      </w:r>
      <w:r w:rsidR="00E170CA">
        <w:rPr>
          <w:rFonts w:ascii="Arial" w:eastAsia="Arial" w:hAnsi="Arial" w:cs="Arial"/>
          <w:color w:val="000000"/>
          <w:sz w:val="20"/>
          <w:szCs w:val="20"/>
        </w:rPr>
        <w:t xml:space="preserve"> </w:t>
      </w:r>
      <w:r w:rsidR="00E170CA" w:rsidRPr="00E170CA">
        <w:rPr>
          <w:rFonts w:ascii="Arial" w:eastAsia="Arial" w:hAnsi="Arial" w:cs="Arial"/>
          <w:color w:val="000000"/>
          <w:sz w:val="20"/>
          <w:szCs w:val="20"/>
        </w:rPr>
        <w:t>internacional</w:t>
      </w:r>
      <w:r w:rsidR="00E170CA">
        <w:rPr>
          <w:rFonts w:ascii="Arial" w:eastAsia="Arial" w:hAnsi="Arial" w:cs="Arial"/>
          <w:color w:val="000000"/>
          <w:sz w:val="20"/>
          <w:szCs w:val="20"/>
        </w:rPr>
        <w:t>.</w:t>
      </w:r>
    </w:p>
    <w:p w14:paraId="4A928877" w14:textId="59AAB921" w:rsidR="00092AF5" w:rsidRDefault="00092AF5" w:rsidP="00092AF5">
      <w:pPr>
        <w:pStyle w:val="Normal1"/>
        <w:widowControl/>
        <w:pBdr>
          <w:top w:val="nil"/>
          <w:left w:val="nil"/>
          <w:bottom w:val="nil"/>
          <w:right w:val="nil"/>
          <w:between w:val="nil"/>
        </w:pBdr>
        <w:spacing w:after="120"/>
        <w:jc w:val="both"/>
      </w:pPr>
      <w:r w:rsidRPr="009373E6">
        <w:rPr>
          <w:rFonts w:ascii="Arial" w:eastAsia="Arial" w:hAnsi="Arial" w:cs="Arial"/>
          <w:b/>
          <w:color w:val="000000"/>
          <w:sz w:val="20"/>
          <w:szCs w:val="20"/>
        </w:rPr>
        <w:t>E-mail del Docente</w:t>
      </w:r>
      <w:r w:rsidRPr="00440C5C">
        <w:rPr>
          <w:rFonts w:ascii="Arial" w:eastAsia="Arial" w:hAnsi="Arial" w:cs="Arial"/>
          <w:color w:val="000000"/>
          <w:sz w:val="20"/>
          <w:szCs w:val="20"/>
        </w:rPr>
        <w:t xml:space="preserve">: </w:t>
      </w:r>
      <w:r w:rsidR="00E170CA" w:rsidRPr="00E170CA">
        <w:rPr>
          <w:rFonts w:ascii="Arial" w:eastAsia="Arial" w:hAnsi="Arial" w:cs="Arial"/>
          <w:color w:val="000000"/>
          <w:sz w:val="20"/>
          <w:szCs w:val="20"/>
        </w:rPr>
        <w:t>gonzalo.manolo@gmail.com</w:t>
      </w:r>
      <w:bookmarkStart w:id="10" w:name="_GoBack"/>
      <w:bookmarkEnd w:id="10"/>
    </w:p>
    <w:p w14:paraId="391F22A1" w14:textId="77777777" w:rsidR="009B7E5D" w:rsidRDefault="009B7E5D" w:rsidP="00092AF5">
      <w:pPr>
        <w:pStyle w:val="Normal1"/>
        <w:widowControl/>
        <w:pBdr>
          <w:top w:val="nil"/>
          <w:left w:val="nil"/>
          <w:bottom w:val="nil"/>
          <w:right w:val="nil"/>
          <w:between w:val="nil"/>
        </w:pBdr>
        <w:spacing w:after="120"/>
        <w:jc w:val="both"/>
        <w:rPr>
          <w:rFonts w:ascii="Arial" w:eastAsia="Arial" w:hAnsi="Arial" w:cs="Arial"/>
          <w:sz w:val="20"/>
          <w:szCs w:val="20"/>
        </w:rPr>
      </w:pPr>
    </w:p>
    <w:p w14:paraId="7A805DEA" w14:textId="77777777" w:rsidR="009B7E5D" w:rsidRPr="00A35044" w:rsidRDefault="009B7E5D" w:rsidP="0026319C">
      <w:pPr>
        <w:pStyle w:val="Normal1"/>
        <w:pBdr>
          <w:top w:val="single" w:sz="4" w:space="1" w:color="auto"/>
          <w:left w:val="single" w:sz="4" w:space="1" w:color="auto"/>
          <w:bottom w:val="single" w:sz="4" w:space="1" w:color="auto"/>
          <w:right w:val="single" w:sz="4" w:space="1" w:color="auto"/>
          <w:between w:val="nil"/>
        </w:pBdr>
        <w:tabs>
          <w:tab w:val="center" w:pos="4252"/>
        </w:tabs>
        <w:spacing w:after="120"/>
        <w:ind w:left="4320" w:hanging="4320"/>
        <w:jc w:val="both"/>
        <w:rPr>
          <w:rStyle w:val="nfasisintenso"/>
          <w:rFonts w:eastAsia="Arial"/>
          <w:color w:val="5F497A" w:themeColor="accent4" w:themeShade="BF"/>
        </w:rPr>
      </w:pPr>
      <w:r w:rsidRPr="00A35044">
        <w:rPr>
          <w:rStyle w:val="nfasisintenso"/>
          <w:rFonts w:eastAsia="Arial"/>
          <w:color w:val="5F497A" w:themeColor="accent4" w:themeShade="BF"/>
        </w:rPr>
        <w:t>Crisis económicas argentinas en el siglo XX</w:t>
      </w:r>
      <w:r w:rsidR="004E65E8">
        <w:rPr>
          <w:rStyle w:val="nfasisintenso"/>
          <w:rFonts w:eastAsia="Arial"/>
          <w:color w:val="5F497A" w:themeColor="accent4" w:themeShade="BF"/>
        </w:rPr>
        <w:t xml:space="preserve"> </w:t>
      </w:r>
    </w:p>
    <w:p w14:paraId="299FDBA3" w14:textId="77777777" w:rsidR="009B7E5D" w:rsidRPr="006E1942" w:rsidRDefault="009B7E5D" w:rsidP="009B7E5D">
      <w:pPr>
        <w:pStyle w:val="Normal1"/>
        <w:pBdr>
          <w:top w:val="nil"/>
          <w:left w:val="nil"/>
          <w:bottom w:val="nil"/>
          <w:right w:val="nil"/>
          <w:between w:val="nil"/>
        </w:pBdr>
        <w:jc w:val="both"/>
        <w:rPr>
          <w:rFonts w:ascii="Arial" w:eastAsia="Arial" w:hAnsi="Arial" w:cs="Arial"/>
          <w:color w:val="4F81BD" w:themeColor="accent1"/>
          <w:sz w:val="20"/>
          <w:szCs w:val="20"/>
        </w:rPr>
      </w:pPr>
      <w:r w:rsidRPr="00637BCC">
        <w:rPr>
          <w:rFonts w:ascii="Arial" w:eastAsia="Arial" w:hAnsi="Arial" w:cs="Arial"/>
          <w:color w:val="4F81BD" w:themeColor="accent1"/>
          <w:sz w:val="20"/>
          <w:szCs w:val="20"/>
        </w:rPr>
        <w:t>Electivo de Comercio y Economía Internacional</w:t>
      </w:r>
      <w:r w:rsidR="004E65E8">
        <w:rPr>
          <w:rFonts w:ascii="Arial" w:eastAsia="Arial" w:hAnsi="Arial" w:cs="Arial"/>
          <w:color w:val="4F81BD" w:themeColor="accent1"/>
          <w:sz w:val="20"/>
          <w:szCs w:val="20"/>
        </w:rPr>
        <w:t xml:space="preserve"> (Plan 2023</w:t>
      </w:r>
      <w:r w:rsidRPr="006E1942">
        <w:rPr>
          <w:rFonts w:ascii="Arial" w:eastAsia="Arial" w:hAnsi="Arial" w:cs="Arial"/>
          <w:color w:val="4F81BD" w:themeColor="accent1"/>
          <w:sz w:val="20"/>
          <w:szCs w:val="20"/>
        </w:rPr>
        <w:t>)</w:t>
      </w:r>
    </w:p>
    <w:p w14:paraId="74B9B8FB" w14:textId="77777777" w:rsidR="009B7E5D" w:rsidRPr="00EE24A9" w:rsidRDefault="009B7E5D" w:rsidP="009B7E5D">
      <w:pPr>
        <w:pStyle w:val="Normal1"/>
        <w:pBdr>
          <w:top w:val="nil"/>
          <w:left w:val="nil"/>
          <w:bottom w:val="nil"/>
          <w:right w:val="nil"/>
          <w:between w:val="nil"/>
        </w:pBdr>
        <w:jc w:val="both"/>
        <w:rPr>
          <w:rFonts w:ascii="Arial" w:eastAsia="Arial" w:hAnsi="Arial" w:cs="Arial"/>
          <w:color w:val="4F81BD" w:themeColor="accent1"/>
          <w:sz w:val="20"/>
          <w:szCs w:val="20"/>
        </w:rPr>
      </w:pPr>
      <w:r w:rsidRPr="00EE24A9">
        <w:rPr>
          <w:rFonts w:ascii="Arial" w:eastAsia="Arial" w:hAnsi="Arial" w:cs="Arial"/>
          <w:b/>
          <w:color w:val="4F81BD" w:themeColor="accent1"/>
          <w:sz w:val="20"/>
          <w:szCs w:val="20"/>
        </w:rPr>
        <w:t>Contenidos mínimos:</w:t>
      </w:r>
      <w:r w:rsidRPr="00EE24A9">
        <w:rPr>
          <w:rFonts w:ascii="Arial" w:eastAsia="Arial" w:hAnsi="Arial" w:cs="Arial"/>
          <w:color w:val="4F81BD" w:themeColor="accent1"/>
          <w:sz w:val="20"/>
          <w:szCs w:val="20"/>
        </w:rPr>
        <w:t xml:space="preserve"> Según se detalla en Plan</w:t>
      </w:r>
      <w:r>
        <w:rPr>
          <w:rFonts w:ascii="Arial" w:eastAsia="Arial" w:hAnsi="Arial" w:cs="Arial"/>
          <w:color w:val="4F81BD" w:themeColor="accent1"/>
          <w:sz w:val="20"/>
          <w:szCs w:val="20"/>
        </w:rPr>
        <w:t>es</w:t>
      </w:r>
      <w:r w:rsidRPr="00EE24A9">
        <w:rPr>
          <w:rFonts w:ascii="Arial" w:eastAsia="Arial" w:hAnsi="Arial" w:cs="Arial"/>
          <w:color w:val="4F81BD" w:themeColor="accent1"/>
          <w:sz w:val="20"/>
          <w:szCs w:val="20"/>
        </w:rPr>
        <w:t xml:space="preserve"> de Estudios RCS Nº</w:t>
      </w:r>
      <w:r w:rsidR="004E65E8">
        <w:rPr>
          <w:rFonts w:ascii="Arial" w:eastAsia="Arial" w:hAnsi="Arial" w:cs="Arial"/>
          <w:color w:val="4F81BD" w:themeColor="accent1"/>
          <w:sz w:val="20"/>
          <w:szCs w:val="20"/>
        </w:rPr>
        <w:t>207/23</w:t>
      </w:r>
      <w:r w:rsidRPr="00EE24A9">
        <w:rPr>
          <w:rFonts w:ascii="Arial" w:eastAsia="Arial" w:hAnsi="Arial" w:cs="Arial"/>
          <w:color w:val="4F81BD" w:themeColor="accent1"/>
          <w:sz w:val="20"/>
          <w:szCs w:val="20"/>
        </w:rPr>
        <w:t xml:space="preserve"> (</w:t>
      </w:r>
      <w:hyperlink r:id="rId69" w:history="1">
        <w:r w:rsidRPr="00EE24A9">
          <w:rPr>
            <w:rStyle w:val="Hipervnculo"/>
            <w:rFonts w:ascii="Arial" w:eastAsia="Arial" w:hAnsi="Arial" w:cs="Arial"/>
            <w:color w:val="4F81BD" w:themeColor="accent1"/>
            <w:sz w:val="20"/>
            <w:szCs w:val="20"/>
          </w:rPr>
          <w:t>http://www.unq.edu.ar/carreras/23-licenciatura-en-comercio-internacional.php</w:t>
        </w:r>
      </w:hyperlink>
      <w:r w:rsidRPr="00EE24A9">
        <w:rPr>
          <w:rFonts w:ascii="Arial" w:eastAsia="Arial" w:hAnsi="Arial" w:cs="Arial"/>
          <w:color w:val="4F81BD" w:themeColor="accent1"/>
          <w:sz w:val="20"/>
          <w:szCs w:val="20"/>
        </w:rPr>
        <w:t>).</w:t>
      </w:r>
    </w:p>
    <w:p w14:paraId="13FA5AF0" w14:textId="77777777" w:rsidR="009B7E5D" w:rsidRDefault="009B7E5D" w:rsidP="009B7E5D">
      <w:pPr>
        <w:pStyle w:val="Normal1"/>
        <w:pBdr>
          <w:top w:val="nil"/>
          <w:left w:val="nil"/>
          <w:bottom w:val="nil"/>
          <w:right w:val="nil"/>
          <w:between w:val="nil"/>
        </w:pBdr>
        <w:jc w:val="both"/>
        <w:rPr>
          <w:rFonts w:ascii="Arial" w:eastAsia="Arial" w:hAnsi="Arial" w:cs="Arial"/>
          <w:b/>
          <w:color w:val="000000"/>
          <w:sz w:val="20"/>
          <w:szCs w:val="20"/>
        </w:rPr>
      </w:pPr>
    </w:p>
    <w:p w14:paraId="067F7671" w14:textId="77777777" w:rsidR="009B7E5D" w:rsidRDefault="009B7E5D" w:rsidP="009B7E5D">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Núcleo al que pertenece el curso:</w:t>
      </w:r>
      <w:r>
        <w:rPr>
          <w:rFonts w:ascii="Arial" w:eastAsia="Arial" w:hAnsi="Arial" w:cs="Arial"/>
          <w:color w:val="000000"/>
          <w:sz w:val="20"/>
          <w:szCs w:val="20"/>
        </w:rPr>
        <w:t xml:space="preserve"> Electivo de comercio y economía internacional </w:t>
      </w:r>
    </w:p>
    <w:p w14:paraId="62EF8AF1" w14:textId="77777777" w:rsidR="009B7E5D" w:rsidRDefault="009B7E5D" w:rsidP="009B7E5D">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Modalidad:</w:t>
      </w:r>
      <w:r>
        <w:rPr>
          <w:rFonts w:ascii="Arial" w:eastAsia="Arial" w:hAnsi="Arial" w:cs="Arial"/>
          <w:color w:val="000000"/>
          <w:sz w:val="20"/>
          <w:szCs w:val="20"/>
        </w:rPr>
        <w:t xml:space="preserve"> Presencial</w:t>
      </w:r>
    </w:p>
    <w:p w14:paraId="1AB21ABE" w14:textId="77777777" w:rsidR="009B7E5D" w:rsidRDefault="009B7E5D" w:rsidP="009B7E5D">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Profesor:</w:t>
      </w:r>
      <w:r>
        <w:rPr>
          <w:rFonts w:ascii="Arial" w:eastAsia="Arial" w:hAnsi="Arial" w:cs="Arial"/>
          <w:color w:val="000000"/>
          <w:sz w:val="20"/>
          <w:szCs w:val="20"/>
        </w:rPr>
        <w:t xml:space="preserve"> Martín Unzué</w:t>
      </w:r>
    </w:p>
    <w:p w14:paraId="3DB8A0AC" w14:textId="77777777" w:rsidR="009B7E5D" w:rsidRDefault="009B7E5D" w:rsidP="009B7E5D">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Horario:</w:t>
      </w:r>
      <w:r>
        <w:rPr>
          <w:rFonts w:ascii="Arial" w:eastAsia="Arial" w:hAnsi="Arial" w:cs="Arial"/>
          <w:color w:val="000000"/>
          <w:sz w:val="20"/>
          <w:szCs w:val="20"/>
        </w:rPr>
        <w:t xml:space="preserve"> Jueves de 18:00 a 22:00 hs.</w:t>
      </w:r>
    </w:p>
    <w:p w14:paraId="58477E34" w14:textId="77777777" w:rsidR="009B7E5D" w:rsidRDefault="009B7E5D" w:rsidP="009B7E5D">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Horas de estudio recomendadas (extra clase):</w:t>
      </w:r>
      <w:r>
        <w:rPr>
          <w:rFonts w:ascii="Arial" w:eastAsia="Arial" w:hAnsi="Arial" w:cs="Arial"/>
          <w:color w:val="000000"/>
          <w:sz w:val="20"/>
          <w:szCs w:val="20"/>
        </w:rPr>
        <w:t xml:space="preserve"> 6 horas semanales</w:t>
      </w:r>
    </w:p>
    <w:p w14:paraId="49C16A21" w14:textId="054688A4" w:rsidR="009B7E5D" w:rsidRDefault="009B7E5D" w:rsidP="009B7E5D">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Conocimientos previos para el mejor aprovechamiento del curso:</w:t>
      </w:r>
      <w:r>
        <w:rPr>
          <w:rFonts w:ascii="Arial" w:eastAsia="Arial" w:hAnsi="Arial" w:cs="Arial"/>
          <w:color w:val="000000"/>
          <w:sz w:val="20"/>
          <w:szCs w:val="20"/>
        </w:rPr>
        <w:t xml:space="preserve"> Historia del </w:t>
      </w:r>
      <w:r w:rsidR="00490BF4">
        <w:rPr>
          <w:rFonts w:ascii="Arial" w:eastAsia="Arial" w:hAnsi="Arial" w:cs="Arial"/>
          <w:color w:val="000000"/>
          <w:sz w:val="20"/>
          <w:szCs w:val="20"/>
        </w:rPr>
        <w:t>pensamiento y Estructura económica</w:t>
      </w:r>
      <w:r>
        <w:rPr>
          <w:rFonts w:ascii="Arial" w:eastAsia="Arial" w:hAnsi="Arial" w:cs="Arial"/>
          <w:color w:val="000000"/>
          <w:sz w:val="20"/>
          <w:szCs w:val="20"/>
        </w:rPr>
        <w:t>.</w:t>
      </w:r>
    </w:p>
    <w:p w14:paraId="1C115AA4" w14:textId="3AF4BF73" w:rsidR="009B7E5D" w:rsidRDefault="009B7E5D" w:rsidP="009B7E5D">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Forma de Evaluación:</w:t>
      </w:r>
      <w:r>
        <w:rPr>
          <w:rFonts w:ascii="Arial" w:eastAsia="Arial" w:hAnsi="Arial" w:cs="Arial"/>
          <w:color w:val="000000"/>
          <w:sz w:val="20"/>
          <w:szCs w:val="20"/>
        </w:rPr>
        <w:t xml:space="preserve"> De acuerdo </w:t>
      </w:r>
      <w:r w:rsidR="00490BF4">
        <w:rPr>
          <w:rFonts w:ascii="Arial" w:eastAsia="Arial" w:hAnsi="Arial" w:cs="Arial"/>
          <w:color w:val="000000"/>
          <w:sz w:val="20"/>
          <w:szCs w:val="20"/>
        </w:rPr>
        <w:t>con e</w:t>
      </w:r>
      <w:r>
        <w:rPr>
          <w:rFonts w:ascii="Arial" w:eastAsia="Arial" w:hAnsi="Arial" w:cs="Arial"/>
          <w:color w:val="000000"/>
          <w:sz w:val="20"/>
          <w:szCs w:val="20"/>
        </w:rPr>
        <w:t>l Régimen de Estudios vigente, Res. (C.S.) N° 201/18, el curso se evaluará a partir de instancias de evaluación parciales, al menos un recuperatorio, un examen integrador para los alumnos que no promocionen el curso y la realización de actividades extra-áulicas.</w:t>
      </w:r>
    </w:p>
    <w:p w14:paraId="60CF1992" w14:textId="77777777" w:rsidR="009B7E5D" w:rsidRDefault="009B7E5D" w:rsidP="009B7E5D">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Breve CV del docente:</w:t>
      </w:r>
      <w:r>
        <w:rPr>
          <w:rFonts w:ascii="Arial" w:eastAsia="Arial" w:hAnsi="Arial" w:cs="Arial"/>
          <w:color w:val="000000"/>
          <w:sz w:val="20"/>
          <w:szCs w:val="20"/>
        </w:rPr>
        <w:t xml:space="preserve"> Doctor en Ciencias Sociales (UBA). Licenciado en Ciencia Política (1993) y en Economía (1998) de la Universidad de Buenos Aires. Es docente de grado y posgrado (UBA y UNMdP) desde el 2004. Posee antecedentes como investigador y publicaciones académicas nacionales e internacionales desde el 2008.</w:t>
      </w:r>
    </w:p>
    <w:p w14:paraId="0414E7A2" w14:textId="77777777" w:rsidR="009B7E5D" w:rsidRDefault="009B7E5D" w:rsidP="009B7E5D">
      <w:pPr>
        <w:pStyle w:val="Normal1"/>
        <w:widowControl/>
        <w:pBdr>
          <w:top w:val="nil"/>
          <w:left w:val="nil"/>
          <w:bottom w:val="nil"/>
          <w:right w:val="nil"/>
          <w:between w:val="nil"/>
        </w:pBdr>
        <w:spacing w:after="120"/>
        <w:jc w:val="both"/>
      </w:pPr>
      <w:r>
        <w:rPr>
          <w:rFonts w:ascii="Arial" w:eastAsia="Arial" w:hAnsi="Arial" w:cs="Arial"/>
          <w:b/>
          <w:color w:val="000000"/>
          <w:sz w:val="20"/>
          <w:szCs w:val="20"/>
        </w:rPr>
        <w:t>E-mail del docente:</w:t>
      </w:r>
      <w:r>
        <w:rPr>
          <w:rFonts w:ascii="Arial" w:eastAsia="Arial" w:hAnsi="Arial" w:cs="Arial"/>
          <w:color w:val="000000"/>
          <w:sz w:val="20"/>
          <w:szCs w:val="20"/>
        </w:rPr>
        <w:t xml:space="preserve"> </w:t>
      </w:r>
      <w:hyperlink r:id="rId70">
        <w:r>
          <w:rPr>
            <w:rFonts w:ascii="Arial" w:eastAsia="Arial" w:hAnsi="Arial" w:cs="Arial"/>
            <w:color w:val="0000FF"/>
            <w:sz w:val="20"/>
            <w:szCs w:val="20"/>
            <w:u w:val="single"/>
          </w:rPr>
          <w:t>unzuemart@yahoo.com</w:t>
        </w:r>
      </w:hyperlink>
    </w:p>
    <w:p w14:paraId="43F276C6" w14:textId="77777777" w:rsidR="00222B08" w:rsidRDefault="00222B08" w:rsidP="009B7E5D">
      <w:pPr>
        <w:pStyle w:val="Normal1"/>
        <w:widowControl/>
        <w:pBdr>
          <w:top w:val="nil"/>
          <w:left w:val="nil"/>
          <w:bottom w:val="nil"/>
          <w:right w:val="nil"/>
          <w:between w:val="nil"/>
        </w:pBdr>
        <w:spacing w:after="120"/>
        <w:jc w:val="both"/>
      </w:pPr>
    </w:p>
    <w:p w14:paraId="550CFF49" w14:textId="77777777" w:rsidR="00E24882" w:rsidRDefault="00E24882" w:rsidP="009B7E5D">
      <w:pPr>
        <w:pStyle w:val="Normal1"/>
        <w:widowControl/>
        <w:pBdr>
          <w:top w:val="nil"/>
          <w:left w:val="nil"/>
          <w:bottom w:val="nil"/>
          <w:right w:val="nil"/>
          <w:between w:val="nil"/>
        </w:pBdr>
        <w:spacing w:after="120"/>
        <w:jc w:val="both"/>
      </w:pPr>
    </w:p>
    <w:p w14:paraId="1A0A216B" w14:textId="77777777" w:rsidR="00E24882" w:rsidRDefault="00E24882" w:rsidP="009B7E5D">
      <w:pPr>
        <w:pStyle w:val="Normal1"/>
        <w:widowControl/>
        <w:pBdr>
          <w:top w:val="nil"/>
          <w:left w:val="nil"/>
          <w:bottom w:val="nil"/>
          <w:right w:val="nil"/>
          <w:between w:val="nil"/>
        </w:pBdr>
        <w:spacing w:after="120"/>
        <w:jc w:val="both"/>
      </w:pPr>
    </w:p>
    <w:p w14:paraId="4413D962" w14:textId="77777777" w:rsidR="00E24882" w:rsidRDefault="00E24882" w:rsidP="0026319C">
      <w:pPr>
        <w:pStyle w:val="Normal1"/>
        <w:pBdr>
          <w:top w:val="single" w:sz="4" w:space="1" w:color="auto"/>
          <w:left w:val="single" w:sz="4" w:space="1" w:color="auto"/>
          <w:bottom w:val="single" w:sz="4" w:space="1" w:color="auto"/>
          <w:right w:val="single" w:sz="4" w:space="1" w:color="auto"/>
          <w:between w:val="nil"/>
        </w:pBdr>
        <w:jc w:val="both"/>
        <w:rPr>
          <w:rStyle w:val="nfasisintenso"/>
          <w:rFonts w:eastAsia="Arial"/>
          <w:color w:val="5F497A" w:themeColor="accent4" w:themeShade="BF"/>
        </w:rPr>
      </w:pPr>
    </w:p>
    <w:p w14:paraId="72B500DF" w14:textId="11B0BB73" w:rsidR="009B7E5D" w:rsidRDefault="009B7E5D" w:rsidP="0026319C">
      <w:pPr>
        <w:pStyle w:val="Normal1"/>
        <w:pBdr>
          <w:top w:val="single" w:sz="4" w:space="1" w:color="auto"/>
          <w:left w:val="single" w:sz="4" w:space="1" w:color="auto"/>
          <w:bottom w:val="single" w:sz="4" w:space="1" w:color="auto"/>
          <w:right w:val="single" w:sz="4" w:space="1" w:color="auto"/>
          <w:between w:val="nil"/>
        </w:pBdr>
        <w:jc w:val="both"/>
        <w:rPr>
          <w:rStyle w:val="nfasisintenso"/>
          <w:rFonts w:eastAsia="Arial"/>
          <w:color w:val="5F497A" w:themeColor="accent4" w:themeShade="BF"/>
        </w:rPr>
      </w:pPr>
      <w:r w:rsidRPr="009848A0">
        <w:rPr>
          <w:rStyle w:val="nfasisintenso"/>
          <w:rFonts w:eastAsia="Arial"/>
          <w:color w:val="5F497A" w:themeColor="accent4" w:themeShade="BF"/>
        </w:rPr>
        <w:t xml:space="preserve">Análisis económico sobre Infraestructura y Energías </w:t>
      </w:r>
    </w:p>
    <w:p w14:paraId="24EF6346" w14:textId="77777777" w:rsidR="009B7E5D" w:rsidRPr="00EE24A9" w:rsidRDefault="009B7E5D" w:rsidP="009B7E5D">
      <w:pPr>
        <w:pStyle w:val="Normal1"/>
        <w:pBdr>
          <w:top w:val="nil"/>
          <w:left w:val="nil"/>
          <w:bottom w:val="nil"/>
          <w:right w:val="nil"/>
          <w:between w:val="nil"/>
        </w:pBdr>
        <w:jc w:val="both"/>
        <w:rPr>
          <w:rFonts w:ascii="Arial" w:eastAsia="Arial" w:hAnsi="Arial" w:cs="Arial"/>
          <w:color w:val="4F81BD" w:themeColor="accent1"/>
          <w:sz w:val="20"/>
          <w:szCs w:val="20"/>
        </w:rPr>
      </w:pPr>
      <w:r w:rsidRPr="00EE24A9">
        <w:rPr>
          <w:rFonts w:ascii="Arial" w:eastAsia="Arial" w:hAnsi="Arial" w:cs="Arial"/>
          <w:b/>
          <w:color w:val="4F81BD" w:themeColor="accent1"/>
          <w:sz w:val="20"/>
          <w:szCs w:val="20"/>
        </w:rPr>
        <w:t>Núcleo al que pertenece el curso:</w:t>
      </w:r>
      <w:r w:rsidRPr="00EE24A9">
        <w:rPr>
          <w:rFonts w:ascii="Arial" w:eastAsia="Arial" w:hAnsi="Arial" w:cs="Arial"/>
          <w:color w:val="4F81BD" w:themeColor="accent1"/>
          <w:sz w:val="20"/>
          <w:szCs w:val="20"/>
        </w:rPr>
        <w:t xml:space="preserve"> </w:t>
      </w:r>
    </w:p>
    <w:p w14:paraId="0EC03C70" w14:textId="77777777" w:rsidR="009B7E5D" w:rsidRPr="00EE24A9" w:rsidRDefault="009B7E5D" w:rsidP="009B7E5D">
      <w:pPr>
        <w:pStyle w:val="Normal1"/>
        <w:pBdr>
          <w:top w:val="nil"/>
          <w:left w:val="nil"/>
          <w:bottom w:val="nil"/>
          <w:right w:val="nil"/>
          <w:between w:val="nil"/>
        </w:pBdr>
        <w:jc w:val="both"/>
        <w:rPr>
          <w:rFonts w:ascii="Arial" w:eastAsia="Arial" w:hAnsi="Arial" w:cs="Arial"/>
          <w:color w:val="4F81BD" w:themeColor="accent1"/>
          <w:sz w:val="20"/>
          <w:szCs w:val="20"/>
        </w:rPr>
      </w:pPr>
      <w:r>
        <w:rPr>
          <w:rFonts w:ascii="Arial" w:eastAsia="Arial" w:hAnsi="Arial" w:cs="Arial"/>
          <w:color w:val="4F81BD" w:themeColor="accent1"/>
          <w:sz w:val="20"/>
          <w:szCs w:val="20"/>
        </w:rPr>
        <w:t xml:space="preserve">Electivo de </w:t>
      </w:r>
      <w:r w:rsidRPr="009848A0">
        <w:rPr>
          <w:rFonts w:ascii="Arial" w:eastAsia="Arial" w:hAnsi="Arial" w:cs="Arial"/>
          <w:color w:val="4F81BD" w:themeColor="accent1"/>
          <w:sz w:val="20"/>
          <w:szCs w:val="20"/>
        </w:rPr>
        <w:t>Comercio y Economía Internacional</w:t>
      </w:r>
      <w:r w:rsidRPr="00EE24A9">
        <w:rPr>
          <w:rFonts w:ascii="Arial" w:eastAsia="Arial" w:hAnsi="Arial" w:cs="Arial"/>
          <w:color w:val="4F81BD" w:themeColor="accent1"/>
          <w:sz w:val="20"/>
          <w:szCs w:val="20"/>
        </w:rPr>
        <w:t xml:space="preserve"> (Plan 20</w:t>
      </w:r>
      <w:r w:rsidR="004E65E8">
        <w:rPr>
          <w:rFonts w:ascii="Arial" w:eastAsia="Arial" w:hAnsi="Arial" w:cs="Arial"/>
          <w:color w:val="4F81BD" w:themeColor="accent1"/>
          <w:sz w:val="20"/>
          <w:szCs w:val="20"/>
        </w:rPr>
        <w:t>23</w:t>
      </w:r>
      <w:r w:rsidRPr="00EE24A9">
        <w:rPr>
          <w:rFonts w:ascii="Arial" w:eastAsia="Arial" w:hAnsi="Arial" w:cs="Arial"/>
          <w:color w:val="4F81BD" w:themeColor="accent1"/>
          <w:sz w:val="20"/>
          <w:szCs w:val="20"/>
        </w:rPr>
        <w:t>)</w:t>
      </w:r>
    </w:p>
    <w:p w14:paraId="7FDB5D84" w14:textId="77777777" w:rsidR="009B7E5D" w:rsidRPr="00EE24A9" w:rsidRDefault="009B7E5D" w:rsidP="009B7E5D">
      <w:pPr>
        <w:pStyle w:val="Normal1"/>
        <w:pBdr>
          <w:top w:val="nil"/>
          <w:left w:val="nil"/>
          <w:bottom w:val="nil"/>
          <w:right w:val="nil"/>
          <w:between w:val="nil"/>
        </w:pBdr>
        <w:jc w:val="both"/>
        <w:rPr>
          <w:rFonts w:ascii="Arial" w:eastAsia="Arial" w:hAnsi="Arial" w:cs="Arial"/>
          <w:color w:val="4F81BD" w:themeColor="accent1"/>
          <w:sz w:val="20"/>
          <w:szCs w:val="20"/>
        </w:rPr>
      </w:pPr>
      <w:r w:rsidRPr="00EE24A9">
        <w:rPr>
          <w:rFonts w:ascii="Arial" w:eastAsia="Arial" w:hAnsi="Arial" w:cs="Arial"/>
          <w:b/>
          <w:color w:val="4F81BD" w:themeColor="accent1"/>
          <w:sz w:val="20"/>
          <w:szCs w:val="20"/>
        </w:rPr>
        <w:t>Contenidos mínimos:</w:t>
      </w:r>
      <w:r w:rsidRPr="00EE24A9">
        <w:rPr>
          <w:rFonts w:ascii="Arial" w:eastAsia="Arial" w:hAnsi="Arial" w:cs="Arial"/>
          <w:color w:val="4F81BD" w:themeColor="accent1"/>
          <w:sz w:val="20"/>
          <w:szCs w:val="20"/>
        </w:rPr>
        <w:t xml:space="preserve"> Según se det</w:t>
      </w:r>
      <w:r w:rsidR="004E65E8">
        <w:rPr>
          <w:rFonts w:ascii="Arial" w:eastAsia="Arial" w:hAnsi="Arial" w:cs="Arial"/>
          <w:color w:val="4F81BD" w:themeColor="accent1"/>
          <w:sz w:val="20"/>
          <w:szCs w:val="20"/>
        </w:rPr>
        <w:t>alla en Plan de Estudios RCS Nº 207/23</w:t>
      </w:r>
      <w:r w:rsidRPr="00EE24A9">
        <w:rPr>
          <w:rFonts w:ascii="Arial" w:eastAsia="Arial" w:hAnsi="Arial" w:cs="Arial"/>
          <w:color w:val="4F81BD" w:themeColor="accent1"/>
          <w:sz w:val="20"/>
          <w:szCs w:val="20"/>
        </w:rPr>
        <w:t xml:space="preserve"> </w:t>
      </w:r>
      <w:hyperlink r:id="rId71" w:history="1">
        <w:r w:rsidRPr="00EE24A9">
          <w:rPr>
            <w:rStyle w:val="Hipervnculo"/>
            <w:rFonts w:ascii="Arial" w:eastAsia="Arial" w:hAnsi="Arial" w:cs="Arial"/>
            <w:color w:val="4F81BD" w:themeColor="accent1"/>
            <w:sz w:val="20"/>
            <w:szCs w:val="20"/>
          </w:rPr>
          <w:t>http://www.unq.edu.ar/carreras/23-licenciatura-en-comercio-internacional.php</w:t>
        </w:r>
      </w:hyperlink>
      <w:r w:rsidRPr="00EE24A9">
        <w:rPr>
          <w:rFonts w:ascii="Arial" w:eastAsia="Arial" w:hAnsi="Arial" w:cs="Arial"/>
          <w:color w:val="4F81BD" w:themeColor="accent1"/>
          <w:sz w:val="20"/>
          <w:szCs w:val="20"/>
        </w:rPr>
        <w:t>).</w:t>
      </w:r>
    </w:p>
    <w:p w14:paraId="1D9F8013" w14:textId="77777777" w:rsidR="009B7E5D" w:rsidRDefault="009B7E5D" w:rsidP="009B7E5D">
      <w:pPr>
        <w:pStyle w:val="Normal1"/>
        <w:pBdr>
          <w:top w:val="nil"/>
          <w:left w:val="nil"/>
          <w:bottom w:val="nil"/>
          <w:right w:val="nil"/>
          <w:between w:val="nil"/>
        </w:pBdr>
        <w:jc w:val="both"/>
        <w:rPr>
          <w:rFonts w:ascii="Arial" w:eastAsia="Arial" w:hAnsi="Arial" w:cs="Arial"/>
          <w:b/>
          <w:color w:val="000000"/>
          <w:sz w:val="20"/>
          <w:szCs w:val="20"/>
        </w:rPr>
      </w:pPr>
    </w:p>
    <w:p w14:paraId="0B011AC5" w14:textId="77777777" w:rsidR="009B7E5D" w:rsidRPr="00FB0025" w:rsidRDefault="009B7E5D" w:rsidP="009B7E5D">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 xml:space="preserve">Profesor: </w:t>
      </w:r>
      <w:r>
        <w:rPr>
          <w:rFonts w:ascii="Arial" w:eastAsia="Arial" w:hAnsi="Arial" w:cs="Arial"/>
          <w:b/>
          <w:color w:val="4F81BD" w:themeColor="accent1"/>
          <w:sz w:val="20"/>
          <w:szCs w:val="20"/>
        </w:rPr>
        <w:t>Guido Perrone</w:t>
      </w:r>
    </w:p>
    <w:p w14:paraId="446C9E14" w14:textId="77777777" w:rsidR="009B7E5D" w:rsidRDefault="009B7E5D" w:rsidP="009B7E5D">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Modalidad:</w:t>
      </w:r>
      <w:r>
        <w:rPr>
          <w:rFonts w:ascii="Arial" w:eastAsia="Arial" w:hAnsi="Arial" w:cs="Arial"/>
          <w:color w:val="000000"/>
          <w:sz w:val="20"/>
          <w:szCs w:val="20"/>
        </w:rPr>
        <w:t xml:space="preserve"> Presencial con Qoodle</w:t>
      </w:r>
    </w:p>
    <w:p w14:paraId="15F94D0B" w14:textId="77777777" w:rsidR="009B7E5D" w:rsidRDefault="009B7E5D" w:rsidP="009B7E5D">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Horas de estudio recomendadas (extra clase):</w:t>
      </w:r>
      <w:r>
        <w:rPr>
          <w:rFonts w:ascii="Arial" w:eastAsia="Arial" w:hAnsi="Arial" w:cs="Arial"/>
          <w:color w:val="000000"/>
          <w:sz w:val="20"/>
          <w:szCs w:val="20"/>
        </w:rPr>
        <w:t xml:space="preserve"> 5 Hs semanales. </w:t>
      </w:r>
    </w:p>
    <w:p w14:paraId="180D686E" w14:textId="2FCCB3AC" w:rsidR="009B7E5D" w:rsidRDefault="009B7E5D" w:rsidP="009B7E5D">
      <w:pPr>
        <w:pStyle w:val="Normal1"/>
        <w:pBdr>
          <w:top w:val="nil"/>
          <w:left w:val="nil"/>
          <w:bottom w:val="nil"/>
          <w:right w:val="nil"/>
          <w:between w:val="nil"/>
        </w:pBdr>
        <w:tabs>
          <w:tab w:val="center" w:pos="4252"/>
        </w:tabs>
        <w:jc w:val="both"/>
        <w:rPr>
          <w:rFonts w:ascii="Arial" w:eastAsia="Arial" w:hAnsi="Arial" w:cs="Arial"/>
          <w:color w:val="000000"/>
          <w:sz w:val="20"/>
          <w:szCs w:val="20"/>
        </w:rPr>
      </w:pPr>
      <w:r>
        <w:rPr>
          <w:rFonts w:ascii="Arial" w:eastAsia="Arial" w:hAnsi="Arial" w:cs="Arial"/>
          <w:b/>
          <w:color w:val="000000"/>
          <w:sz w:val="20"/>
          <w:szCs w:val="20"/>
        </w:rPr>
        <w:t xml:space="preserve">Conocimientos previos para el mejor aprovechamiento </w:t>
      </w:r>
      <w:r w:rsidR="00490BF4">
        <w:rPr>
          <w:rFonts w:ascii="Arial" w:eastAsia="Arial" w:hAnsi="Arial" w:cs="Arial"/>
          <w:b/>
          <w:color w:val="000000"/>
          <w:sz w:val="20"/>
          <w:szCs w:val="20"/>
        </w:rPr>
        <w:t>del curso</w:t>
      </w:r>
      <w:r>
        <w:rPr>
          <w:rFonts w:ascii="Arial" w:eastAsia="Arial" w:hAnsi="Arial" w:cs="Arial"/>
          <w:b/>
          <w:color w:val="000000"/>
          <w:sz w:val="20"/>
          <w:szCs w:val="20"/>
        </w:rPr>
        <w:t xml:space="preserve">: </w:t>
      </w:r>
      <w:r>
        <w:rPr>
          <w:rFonts w:ascii="Arial" w:eastAsia="Arial" w:hAnsi="Arial" w:cs="Arial"/>
          <w:color w:val="000000"/>
          <w:sz w:val="20"/>
          <w:szCs w:val="20"/>
        </w:rPr>
        <w:t xml:space="preserve">Teorías del comercio Internacional, Integración Económica y Relaciones Económicas Internacionales. </w:t>
      </w:r>
    </w:p>
    <w:p w14:paraId="556BF7BC" w14:textId="618C0CA9" w:rsidR="009B7E5D" w:rsidRDefault="009B7E5D" w:rsidP="009B7E5D">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Forma de Evaluación:</w:t>
      </w:r>
      <w:r>
        <w:rPr>
          <w:rFonts w:ascii="Arial" w:eastAsia="Arial" w:hAnsi="Arial" w:cs="Arial"/>
          <w:color w:val="000000"/>
          <w:sz w:val="20"/>
          <w:szCs w:val="20"/>
        </w:rPr>
        <w:t xml:space="preserve"> Se adoptan las sugerencias de la Dirección de la carrera </w:t>
      </w:r>
      <w:r w:rsidR="00490BF4">
        <w:rPr>
          <w:rFonts w:ascii="Arial" w:eastAsia="Arial" w:hAnsi="Arial" w:cs="Arial"/>
          <w:color w:val="000000"/>
          <w:sz w:val="20"/>
          <w:szCs w:val="20"/>
        </w:rPr>
        <w:t>de acuerdo con el</w:t>
      </w:r>
      <w:r>
        <w:rPr>
          <w:rFonts w:ascii="Arial" w:eastAsia="Arial" w:hAnsi="Arial" w:cs="Arial"/>
          <w:color w:val="000000"/>
          <w:sz w:val="20"/>
          <w:szCs w:val="20"/>
        </w:rPr>
        <w:t xml:space="preserve"> Régimen de Estudios vigente, Resolución (C.S.) Nº 201/18.</w:t>
      </w:r>
    </w:p>
    <w:p w14:paraId="2A0BD4D8" w14:textId="519A6B98" w:rsidR="009B7E5D" w:rsidRDefault="009B7E5D" w:rsidP="009B7E5D">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 xml:space="preserve">Breve CV del docente: </w:t>
      </w:r>
      <w:r w:rsidRPr="009848A0">
        <w:rPr>
          <w:rFonts w:ascii="Arial" w:eastAsia="Arial" w:hAnsi="Arial" w:cs="Arial"/>
          <w:color w:val="000000"/>
          <w:sz w:val="20"/>
          <w:szCs w:val="20"/>
        </w:rPr>
        <w:t>Licenciado en Economía (UBA</w:t>
      </w:r>
      <w:r w:rsidR="00490BF4" w:rsidRPr="009848A0">
        <w:rPr>
          <w:rFonts w:ascii="Arial" w:eastAsia="Arial" w:hAnsi="Arial" w:cs="Arial"/>
          <w:color w:val="000000"/>
          <w:sz w:val="20"/>
          <w:szCs w:val="20"/>
        </w:rPr>
        <w:t>), con</w:t>
      </w:r>
      <w:r w:rsidRPr="009848A0">
        <w:rPr>
          <w:rFonts w:ascii="Arial" w:eastAsia="Arial" w:hAnsi="Arial" w:cs="Arial"/>
          <w:color w:val="000000"/>
          <w:sz w:val="20"/>
          <w:szCs w:val="20"/>
        </w:rPr>
        <w:t xml:space="preserve"> estudios de posgrado en temas relacionados con "Administración Financiera del Sector Público" y "Economía Política". Tiene experiencia en actividades de docencia e investigación desde 2008. Posee publicaciones en revistas nacionales e internacionales y capítulos de libros. </w:t>
      </w:r>
      <w:r w:rsidR="00490BF4" w:rsidRPr="009848A0">
        <w:rPr>
          <w:rFonts w:ascii="Arial" w:eastAsia="Arial" w:hAnsi="Arial" w:cs="Arial"/>
          <w:color w:val="000000"/>
          <w:sz w:val="20"/>
          <w:szCs w:val="20"/>
        </w:rPr>
        <w:t>Además,</w:t>
      </w:r>
      <w:r w:rsidRPr="009848A0">
        <w:rPr>
          <w:rFonts w:ascii="Arial" w:eastAsia="Arial" w:hAnsi="Arial" w:cs="Arial"/>
          <w:color w:val="000000"/>
          <w:sz w:val="20"/>
          <w:szCs w:val="20"/>
        </w:rPr>
        <w:t xml:space="preserve"> se desempeña como consultor de la FUNDACIÓN BANCO DE LA NACIÓN ARGENTINA.</w:t>
      </w:r>
    </w:p>
    <w:p w14:paraId="22F12B60" w14:textId="77777777" w:rsidR="009B7E5D" w:rsidRDefault="009B7E5D" w:rsidP="009B7E5D">
      <w:pPr>
        <w:pStyle w:val="Normal1"/>
        <w:widowControl/>
        <w:pBdr>
          <w:top w:val="nil"/>
          <w:left w:val="nil"/>
          <w:bottom w:val="nil"/>
          <w:right w:val="nil"/>
          <w:between w:val="nil"/>
        </w:pBdr>
        <w:spacing w:after="120"/>
        <w:jc w:val="both"/>
      </w:pPr>
      <w:r>
        <w:rPr>
          <w:rFonts w:ascii="Arial" w:eastAsia="Arial" w:hAnsi="Arial" w:cs="Arial"/>
          <w:b/>
          <w:color w:val="000000"/>
          <w:sz w:val="20"/>
          <w:szCs w:val="20"/>
        </w:rPr>
        <w:t>E-mail del docente:</w:t>
      </w:r>
      <w:r w:rsidRPr="009848A0">
        <w:rPr>
          <w:rFonts w:ascii="Arial" w:eastAsia="Arial" w:hAnsi="Arial" w:cs="Arial"/>
          <w:color w:val="000000"/>
          <w:sz w:val="20"/>
          <w:szCs w:val="20"/>
        </w:rPr>
        <w:t xml:space="preserve"> </w:t>
      </w:r>
      <w:hyperlink r:id="rId72" w:history="1">
        <w:r w:rsidRPr="009848A0">
          <w:rPr>
            <w:rStyle w:val="Hipervnculo"/>
            <w:rFonts w:ascii="Arial" w:hAnsi="Arial" w:cs="Arial"/>
            <w:sz w:val="20"/>
            <w:szCs w:val="20"/>
          </w:rPr>
          <w:t>guidoperrone@gmail.com</w:t>
        </w:r>
      </w:hyperlink>
    </w:p>
    <w:p w14:paraId="68C391F5" w14:textId="77777777" w:rsidR="00906737" w:rsidRDefault="00906737" w:rsidP="00906737">
      <w:pPr>
        <w:pStyle w:val="Normal1"/>
        <w:widowControl/>
        <w:pBdr>
          <w:top w:val="nil"/>
          <w:left w:val="nil"/>
          <w:bottom w:val="nil"/>
          <w:right w:val="nil"/>
          <w:between w:val="nil"/>
        </w:pBdr>
        <w:spacing w:after="120"/>
        <w:jc w:val="both"/>
      </w:pPr>
    </w:p>
    <w:p w14:paraId="31C35931" w14:textId="1724707D" w:rsidR="00906737" w:rsidRDefault="00906737" w:rsidP="00906737">
      <w:pPr>
        <w:pStyle w:val="Normal1"/>
        <w:pBdr>
          <w:top w:val="single" w:sz="4" w:space="1" w:color="auto"/>
          <w:left w:val="single" w:sz="4" w:space="1" w:color="auto"/>
          <w:bottom w:val="single" w:sz="4" w:space="1" w:color="auto"/>
          <w:right w:val="single" w:sz="4" w:space="1" w:color="auto"/>
          <w:between w:val="nil"/>
        </w:pBdr>
        <w:jc w:val="both"/>
        <w:rPr>
          <w:rStyle w:val="nfasisintenso"/>
          <w:rFonts w:eastAsia="Arial"/>
          <w:color w:val="5F497A" w:themeColor="accent4" w:themeShade="BF"/>
        </w:rPr>
      </w:pPr>
      <w:r>
        <w:rPr>
          <w:rStyle w:val="nfasisintenso"/>
          <w:rFonts w:eastAsia="Arial"/>
          <w:color w:val="5F497A" w:themeColor="accent4" w:themeShade="BF"/>
        </w:rPr>
        <w:t>Política Económica y Comercial Argentina</w:t>
      </w:r>
      <w:r w:rsidRPr="009848A0">
        <w:rPr>
          <w:rStyle w:val="nfasisintenso"/>
          <w:rFonts w:eastAsia="Arial"/>
          <w:color w:val="5F497A" w:themeColor="accent4" w:themeShade="BF"/>
        </w:rPr>
        <w:t xml:space="preserve"> </w:t>
      </w:r>
    </w:p>
    <w:p w14:paraId="2E4189F0" w14:textId="77777777" w:rsidR="00906737" w:rsidRPr="00EE24A9" w:rsidRDefault="00906737" w:rsidP="00906737">
      <w:pPr>
        <w:pStyle w:val="Normal1"/>
        <w:pBdr>
          <w:top w:val="nil"/>
          <w:left w:val="nil"/>
          <w:bottom w:val="nil"/>
          <w:right w:val="nil"/>
          <w:between w:val="nil"/>
        </w:pBdr>
        <w:jc w:val="both"/>
        <w:rPr>
          <w:rFonts w:ascii="Arial" w:eastAsia="Arial" w:hAnsi="Arial" w:cs="Arial"/>
          <w:color w:val="4F81BD" w:themeColor="accent1"/>
          <w:sz w:val="20"/>
          <w:szCs w:val="20"/>
        </w:rPr>
      </w:pPr>
      <w:r w:rsidRPr="00EE24A9">
        <w:rPr>
          <w:rFonts w:ascii="Arial" w:eastAsia="Arial" w:hAnsi="Arial" w:cs="Arial"/>
          <w:b/>
          <w:color w:val="4F81BD" w:themeColor="accent1"/>
          <w:sz w:val="20"/>
          <w:szCs w:val="20"/>
        </w:rPr>
        <w:t>Núcleo al que pertenece el curso:</w:t>
      </w:r>
      <w:r w:rsidRPr="00EE24A9">
        <w:rPr>
          <w:rFonts w:ascii="Arial" w:eastAsia="Arial" w:hAnsi="Arial" w:cs="Arial"/>
          <w:color w:val="4F81BD" w:themeColor="accent1"/>
          <w:sz w:val="20"/>
          <w:szCs w:val="20"/>
        </w:rPr>
        <w:t xml:space="preserve"> </w:t>
      </w:r>
    </w:p>
    <w:p w14:paraId="7D05F351" w14:textId="77777777" w:rsidR="00906737" w:rsidRPr="00EE24A9" w:rsidRDefault="00906737" w:rsidP="00906737">
      <w:pPr>
        <w:pStyle w:val="Normal1"/>
        <w:pBdr>
          <w:top w:val="nil"/>
          <w:left w:val="nil"/>
          <w:bottom w:val="nil"/>
          <w:right w:val="nil"/>
          <w:between w:val="nil"/>
        </w:pBdr>
        <w:jc w:val="both"/>
        <w:rPr>
          <w:rFonts w:ascii="Arial" w:eastAsia="Arial" w:hAnsi="Arial" w:cs="Arial"/>
          <w:color w:val="4F81BD" w:themeColor="accent1"/>
          <w:sz w:val="20"/>
          <w:szCs w:val="20"/>
        </w:rPr>
      </w:pPr>
      <w:r w:rsidRPr="00EE24A9">
        <w:rPr>
          <w:rFonts w:ascii="Arial" w:eastAsia="Arial" w:hAnsi="Arial" w:cs="Arial"/>
          <w:color w:val="4F81BD" w:themeColor="accent1"/>
          <w:sz w:val="20"/>
          <w:szCs w:val="20"/>
        </w:rPr>
        <w:t xml:space="preserve">Electivo de Comercio y Economía Internacional (Plan </w:t>
      </w:r>
      <w:r>
        <w:rPr>
          <w:rFonts w:ascii="Arial" w:eastAsia="Arial" w:hAnsi="Arial" w:cs="Arial"/>
          <w:color w:val="4F81BD" w:themeColor="accent1"/>
          <w:sz w:val="20"/>
          <w:szCs w:val="20"/>
        </w:rPr>
        <w:t>2023</w:t>
      </w:r>
      <w:r w:rsidRPr="00EE24A9">
        <w:rPr>
          <w:rFonts w:ascii="Arial" w:eastAsia="Arial" w:hAnsi="Arial" w:cs="Arial"/>
          <w:color w:val="4F81BD" w:themeColor="accent1"/>
          <w:sz w:val="20"/>
          <w:szCs w:val="20"/>
        </w:rPr>
        <w:t>)</w:t>
      </w:r>
    </w:p>
    <w:p w14:paraId="5649087F" w14:textId="77777777" w:rsidR="00906737" w:rsidRDefault="00906737" w:rsidP="00906737">
      <w:pPr>
        <w:pStyle w:val="Normal1"/>
        <w:pBdr>
          <w:top w:val="nil"/>
          <w:left w:val="nil"/>
          <w:bottom w:val="nil"/>
          <w:right w:val="nil"/>
          <w:between w:val="nil"/>
        </w:pBdr>
        <w:jc w:val="both"/>
        <w:rPr>
          <w:rFonts w:ascii="Arial" w:eastAsia="Arial" w:hAnsi="Arial" w:cs="Arial"/>
          <w:color w:val="4F81BD" w:themeColor="accent1"/>
          <w:sz w:val="20"/>
          <w:szCs w:val="20"/>
        </w:rPr>
      </w:pPr>
      <w:r w:rsidRPr="00EE24A9">
        <w:rPr>
          <w:rFonts w:ascii="Arial" w:eastAsia="Arial" w:hAnsi="Arial" w:cs="Arial"/>
          <w:color w:val="4F81BD" w:themeColor="accent1"/>
          <w:sz w:val="20"/>
          <w:szCs w:val="20"/>
        </w:rPr>
        <w:t>Licenciatura Electivo (Plan 2003)</w:t>
      </w:r>
    </w:p>
    <w:p w14:paraId="24248AD5" w14:textId="0635BAB9" w:rsidR="00906737" w:rsidRPr="00EE24A9" w:rsidRDefault="00906737" w:rsidP="00906737">
      <w:pPr>
        <w:pStyle w:val="Normal1"/>
        <w:pBdr>
          <w:top w:val="nil"/>
          <w:left w:val="nil"/>
          <w:bottom w:val="nil"/>
          <w:right w:val="nil"/>
          <w:between w:val="nil"/>
        </w:pBdr>
        <w:jc w:val="both"/>
        <w:rPr>
          <w:rFonts w:ascii="Arial" w:eastAsia="Arial" w:hAnsi="Arial" w:cs="Arial"/>
          <w:color w:val="4F81BD" w:themeColor="accent1"/>
          <w:sz w:val="20"/>
          <w:szCs w:val="20"/>
        </w:rPr>
      </w:pPr>
      <w:r w:rsidRPr="00EE24A9">
        <w:rPr>
          <w:rFonts w:ascii="Arial" w:eastAsia="Arial" w:hAnsi="Arial" w:cs="Arial"/>
          <w:b/>
          <w:color w:val="4F81BD" w:themeColor="accent1"/>
          <w:sz w:val="20"/>
          <w:szCs w:val="20"/>
        </w:rPr>
        <w:t>Contenidos mínimos:</w:t>
      </w:r>
      <w:r w:rsidRPr="00EE24A9">
        <w:rPr>
          <w:rFonts w:ascii="Arial" w:eastAsia="Arial" w:hAnsi="Arial" w:cs="Arial"/>
          <w:color w:val="4F81BD" w:themeColor="accent1"/>
          <w:sz w:val="20"/>
          <w:szCs w:val="20"/>
        </w:rPr>
        <w:t xml:space="preserve"> Según se det</w:t>
      </w:r>
      <w:r>
        <w:rPr>
          <w:rFonts w:ascii="Arial" w:eastAsia="Arial" w:hAnsi="Arial" w:cs="Arial"/>
          <w:color w:val="4F81BD" w:themeColor="accent1"/>
          <w:sz w:val="20"/>
          <w:szCs w:val="20"/>
        </w:rPr>
        <w:t>alla en Plan de Estudios RCS Nº 207/23</w:t>
      </w:r>
      <w:r w:rsidRPr="00EE24A9">
        <w:rPr>
          <w:rFonts w:ascii="Arial" w:eastAsia="Arial" w:hAnsi="Arial" w:cs="Arial"/>
          <w:color w:val="4F81BD" w:themeColor="accent1"/>
          <w:sz w:val="20"/>
          <w:szCs w:val="20"/>
        </w:rPr>
        <w:t xml:space="preserve"> </w:t>
      </w:r>
      <w:hyperlink r:id="rId73" w:history="1">
        <w:r w:rsidRPr="00EE24A9">
          <w:rPr>
            <w:rStyle w:val="Hipervnculo"/>
            <w:rFonts w:ascii="Arial" w:eastAsia="Arial" w:hAnsi="Arial" w:cs="Arial"/>
            <w:color w:val="4F81BD" w:themeColor="accent1"/>
            <w:sz w:val="20"/>
            <w:szCs w:val="20"/>
          </w:rPr>
          <w:t>http://www.unq.edu.ar/carreras/23-licenciatura-en-comercio-internacional.php</w:t>
        </w:r>
      </w:hyperlink>
      <w:r w:rsidRPr="00EE24A9">
        <w:rPr>
          <w:rFonts w:ascii="Arial" w:eastAsia="Arial" w:hAnsi="Arial" w:cs="Arial"/>
          <w:color w:val="4F81BD" w:themeColor="accent1"/>
          <w:sz w:val="20"/>
          <w:szCs w:val="20"/>
        </w:rPr>
        <w:t>).</w:t>
      </w:r>
    </w:p>
    <w:p w14:paraId="28EEC5BA" w14:textId="77777777" w:rsidR="00906737" w:rsidRDefault="00906737" w:rsidP="00906737">
      <w:pPr>
        <w:pStyle w:val="Normal1"/>
        <w:pBdr>
          <w:top w:val="nil"/>
          <w:left w:val="nil"/>
          <w:bottom w:val="nil"/>
          <w:right w:val="nil"/>
          <w:between w:val="nil"/>
        </w:pBdr>
        <w:jc w:val="both"/>
        <w:rPr>
          <w:rFonts w:ascii="Arial" w:eastAsia="Arial" w:hAnsi="Arial" w:cs="Arial"/>
          <w:b/>
          <w:color w:val="000000"/>
          <w:sz w:val="20"/>
          <w:szCs w:val="20"/>
        </w:rPr>
      </w:pPr>
    </w:p>
    <w:p w14:paraId="6B243AD2" w14:textId="2F6485F8" w:rsidR="00906737" w:rsidRPr="00FB0025" w:rsidRDefault="00906737" w:rsidP="00906737">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 xml:space="preserve">Profesor: </w:t>
      </w:r>
      <w:r>
        <w:rPr>
          <w:rFonts w:ascii="Arial" w:eastAsia="Arial" w:hAnsi="Arial" w:cs="Arial"/>
          <w:b/>
          <w:color w:val="4F81BD" w:themeColor="accent1"/>
          <w:sz w:val="20"/>
          <w:szCs w:val="20"/>
        </w:rPr>
        <w:t>Héctor Bazque</w:t>
      </w:r>
    </w:p>
    <w:p w14:paraId="67F18AB7" w14:textId="10FBF8DC" w:rsidR="00906737" w:rsidRDefault="00906737" w:rsidP="00906737">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Modalidad:</w:t>
      </w:r>
      <w:r>
        <w:rPr>
          <w:rFonts w:ascii="Arial" w:eastAsia="Arial" w:hAnsi="Arial" w:cs="Arial"/>
          <w:color w:val="000000"/>
          <w:sz w:val="20"/>
          <w:szCs w:val="20"/>
        </w:rPr>
        <w:t xml:space="preserve"> Semi-Presencial con Qoodle</w:t>
      </w:r>
    </w:p>
    <w:p w14:paraId="38637535" w14:textId="77777777" w:rsidR="00906737" w:rsidRDefault="00906737" w:rsidP="00906737">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Horas de estudio recomendadas (extra clase):</w:t>
      </w:r>
      <w:r>
        <w:rPr>
          <w:rFonts w:ascii="Arial" w:eastAsia="Arial" w:hAnsi="Arial" w:cs="Arial"/>
          <w:color w:val="000000"/>
          <w:sz w:val="20"/>
          <w:szCs w:val="20"/>
        </w:rPr>
        <w:t xml:space="preserve"> 5 Hs semanales. </w:t>
      </w:r>
    </w:p>
    <w:p w14:paraId="5A944D37" w14:textId="0DC3B591" w:rsidR="00906737" w:rsidRDefault="00906737" w:rsidP="00906737">
      <w:pPr>
        <w:pStyle w:val="Normal1"/>
        <w:pBdr>
          <w:top w:val="nil"/>
          <w:left w:val="nil"/>
          <w:bottom w:val="nil"/>
          <w:right w:val="nil"/>
          <w:between w:val="nil"/>
        </w:pBdr>
        <w:tabs>
          <w:tab w:val="center" w:pos="4252"/>
        </w:tabs>
        <w:jc w:val="both"/>
        <w:rPr>
          <w:rFonts w:ascii="Arial" w:eastAsia="Arial" w:hAnsi="Arial" w:cs="Arial"/>
          <w:color w:val="000000"/>
          <w:sz w:val="20"/>
          <w:szCs w:val="20"/>
        </w:rPr>
      </w:pPr>
      <w:r>
        <w:rPr>
          <w:rFonts w:ascii="Arial" w:eastAsia="Arial" w:hAnsi="Arial" w:cs="Arial"/>
          <w:b/>
          <w:color w:val="000000"/>
          <w:sz w:val="20"/>
          <w:szCs w:val="20"/>
        </w:rPr>
        <w:t xml:space="preserve">Conocimientos previos para el mejor aprovechamiento del curso: </w:t>
      </w:r>
      <w:r>
        <w:rPr>
          <w:rFonts w:ascii="Arial" w:eastAsia="Arial" w:hAnsi="Arial" w:cs="Arial"/>
          <w:color w:val="000000"/>
          <w:sz w:val="20"/>
          <w:szCs w:val="20"/>
        </w:rPr>
        <w:t xml:space="preserve">Asignaturas del área de Economía de la Diplomatura de Economía y Administración. </w:t>
      </w:r>
    </w:p>
    <w:p w14:paraId="06632474" w14:textId="211DA613" w:rsidR="00906737" w:rsidRDefault="00906737" w:rsidP="00906737">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Forma de Evaluación:</w:t>
      </w:r>
      <w:r>
        <w:rPr>
          <w:rFonts w:ascii="Arial" w:eastAsia="Arial" w:hAnsi="Arial" w:cs="Arial"/>
          <w:color w:val="000000"/>
          <w:sz w:val="20"/>
          <w:szCs w:val="20"/>
        </w:rPr>
        <w:t xml:space="preserve"> Se adoptan las sugerencias de la Dirección de la carrera de acuerdo con el Régimen de Estudios vigente, Resolución (C.S.) Nº 201/18.</w:t>
      </w:r>
    </w:p>
    <w:p w14:paraId="247A3814" w14:textId="696598BF" w:rsidR="00906737" w:rsidRDefault="00906737" w:rsidP="00906737">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 xml:space="preserve">Breve CV del docente: </w:t>
      </w:r>
      <w:r w:rsidRPr="00906737">
        <w:rPr>
          <w:rFonts w:ascii="Arial" w:eastAsia="Arial" w:hAnsi="Arial" w:cs="Arial"/>
          <w:color w:val="000000"/>
          <w:sz w:val="20"/>
          <w:szCs w:val="20"/>
        </w:rPr>
        <w:t>Lic. en Comercio Internacional y Doctor en Ciencias Sociales y Humanidades (UNQuilmes). Además, cuenta con estudios de posgrado en Economía y Desarrollo Industrial (Universidad Nacional de General Sarmiento), y en la Especialización en Gestión Empresarial del Comercio Exterior y de la Integración FCE - UBA. Docente de la Diplomatura en Economía y Administración y de la Licenciatura en Comercio Internacional (UNQ). Fue Becario de Doctorado tipo I y II del CONICET (2008-2012) y director Diplomatura en Economía y Administración de la UNQ (2012-2018). Actualmente se desempeña como director de la Licenciatura en Comercio Internacional (UNQ). Posee antecedentes en investigación y trabajos de transferencia para organismos nacionales e internacionales. Posee publicaciones y presentaciones en congresos nacionales e internacionales.</w:t>
      </w:r>
    </w:p>
    <w:p w14:paraId="7FC62B1B" w14:textId="23FECE4A" w:rsidR="00906737" w:rsidRDefault="00906737" w:rsidP="00906737">
      <w:pPr>
        <w:pStyle w:val="Normal1"/>
        <w:widowControl/>
        <w:pBdr>
          <w:top w:val="nil"/>
          <w:left w:val="nil"/>
          <w:bottom w:val="nil"/>
          <w:right w:val="nil"/>
          <w:between w:val="nil"/>
        </w:pBdr>
        <w:spacing w:after="120"/>
        <w:jc w:val="both"/>
        <w:rPr>
          <w:rFonts w:ascii="Arial" w:eastAsia="Arial" w:hAnsi="Arial" w:cs="Arial"/>
          <w:sz w:val="20"/>
          <w:szCs w:val="20"/>
        </w:rPr>
      </w:pPr>
      <w:r>
        <w:rPr>
          <w:rFonts w:ascii="Arial" w:eastAsia="Arial" w:hAnsi="Arial" w:cs="Arial"/>
          <w:b/>
          <w:color w:val="000000"/>
          <w:sz w:val="20"/>
          <w:szCs w:val="20"/>
        </w:rPr>
        <w:t>E-mail del docente:</w:t>
      </w:r>
      <w:r w:rsidRPr="009848A0">
        <w:rPr>
          <w:rFonts w:ascii="Arial" w:eastAsia="Arial" w:hAnsi="Arial" w:cs="Arial"/>
          <w:color w:val="000000"/>
          <w:sz w:val="20"/>
          <w:szCs w:val="20"/>
        </w:rPr>
        <w:t xml:space="preserve"> </w:t>
      </w:r>
      <w:hyperlink r:id="rId74" w:history="1">
        <w:r w:rsidR="00E24882" w:rsidRPr="0064257E">
          <w:rPr>
            <w:rStyle w:val="Hipervnculo"/>
          </w:rPr>
          <w:t>hbazque@unq.edu.ar</w:t>
        </w:r>
      </w:hyperlink>
      <w:r w:rsidR="00E24882">
        <w:t xml:space="preserve"> </w:t>
      </w:r>
    </w:p>
    <w:p w14:paraId="44D63532" w14:textId="77777777" w:rsidR="00906737" w:rsidRDefault="00906737" w:rsidP="009B7E5D">
      <w:pPr>
        <w:pStyle w:val="Normal1"/>
        <w:widowControl/>
        <w:pBdr>
          <w:top w:val="nil"/>
          <w:left w:val="nil"/>
          <w:bottom w:val="nil"/>
          <w:right w:val="nil"/>
          <w:between w:val="nil"/>
        </w:pBdr>
        <w:spacing w:after="120"/>
        <w:jc w:val="both"/>
        <w:rPr>
          <w:rFonts w:ascii="Arial" w:eastAsia="Arial" w:hAnsi="Arial" w:cs="Arial"/>
          <w:sz w:val="20"/>
          <w:szCs w:val="20"/>
        </w:rPr>
      </w:pPr>
    </w:p>
    <w:p w14:paraId="64DCC7B0" w14:textId="77777777" w:rsidR="00490BF4" w:rsidRDefault="00490BF4" w:rsidP="009B7E5D">
      <w:pPr>
        <w:pStyle w:val="Normal1"/>
        <w:widowControl/>
        <w:pBdr>
          <w:top w:val="nil"/>
          <w:left w:val="nil"/>
          <w:bottom w:val="nil"/>
          <w:right w:val="nil"/>
          <w:between w:val="nil"/>
        </w:pBdr>
        <w:spacing w:after="120"/>
        <w:jc w:val="both"/>
        <w:rPr>
          <w:rFonts w:ascii="Arial" w:eastAsia="Arial" w:hAnsi="Arial" w:cs="Arial"/>
          <w:sz w:val="20"/>
          <w:szCs w:val="20"/>
        </w:rPr>
      </w:pPr>
    </w:p>
    <w:p w14:paraId="773A1466" w14:textId="77777777" w:rsidR="00490BF4" w:rsidRDefault="00490BF4" w:rsidP="009B7E5D">
      <w:pPr>
        <w:pStyle w:val="Normal1"/>
        <w:widowControl/>
        <w:pBdr>
          <w:top w:val="nil"/>
          <w:left w:val="nil"/>
          <w:bottom w:val="nil"/>
          <w:right w:val="nil"/>
          <w:between w:val="nil"/>
        </w:pBdr>
        <w:spacing w:after="120"/>
        <w:jc w:val="both"/>
        <w:rPr>
          <w:rFonts w:ascii="Arial" w:eastAsia="Arial" w:hAnsi="Arial" w:cs="Arial"/>
          <w:sz w:val="20"/>
          <w:szCs w:val="20"/>
        </w:rPr>
      </w:pPr>
    </w:p>
    <w:p w14:paraId="0D637340" w14:textId="77777777" w:rsidR="00490BF4" w:rsidRDefault="00490BF4" w:rsidP="009B7E5D">
      <w:pPr>
        <w:pStyle w:val="Normal1"/>
        <w:widowControl/>
        <w:pBdr>
          <w:top w:val="nil"/>
          <w:left w:val="nil"/>
          <w:bottom w:val="nil"/>
          <w:right w:val="nil"/>
          <w:between w:val="nil"/>
        </w:pBdr>
        <w:spacing w:after="120"/>
        <w:jc w:val="both"/>
        <w:rPr>
          <w:rFonts w:ascii="Arial" w:eastAsia="Arial" w:hAnsi="Arial" w:cs="Arial"/>
          <w:sz w:val="20"/>
          <w:szCs w:val="20"/>
        </w:rPr>
      </w:pPr>
    </w:p>
    <w:p w14:paraId="7F75E481" w14:textId="77777777" w:rsidR="00490BF4" w:rsidRDefault="00490BF4" w:rsidP="009B7E5D">
      <w:pPr>
        <w:pStyle w:val="Normal1"/>
        <w:widowControl/>
        <w:pBdr>
          <w:top w:val="nil"/>
          <w:left w:val="nil"/>
          <w:bottom w:val="nil"/>
          <w:right w:val="nil"/>
          <w:between w:val="nil"/>
        </w:pBdr>
        <w:spacing w:after="120"/>
        <w:jc w:val="both"/>
        <w:rPr>
          <w:rFonts w:ascii="Arial" w:eastAsia="Arial" w:hAnsi="Arial" w:cs="Arial"/>
          <w:sz w:val="20"/>
          <w:szCs w:val="20"/>
        </w:rPr>
      </w:pPr>
    </w:p>
    <w:p w14:paraId="79143C95" w14:textId="77777777" w:rsidR="00490BF4" w:rsidRDefault="00490BF4" w:rsidP="009B7E5D">
      <w:pPr>
        <w:pStyle w:val="Normal1"/>
        <w:widowControl/>
        <w:pBdr>
          <w:top w:val="nil"/>
          <w:left w:val="nil"/>
          <w:bottom w:val="nil"/>
          <w:right w:val="nil"/>
          <w:between w:val="nil"/>
        </w:pBdr>
        <w:spacing w:after="120"/>
        <w:jc w:val="both"/>
        <w:rPr>
          <w:rFonts w:ascii="Arial" w:eastAsia="Arial" w:hAnsi="Arial" w:cs="Arial"/>
          <w:sz w:val="20"/>
          <w:szCs w:val="20"/>
        </w:rPr>
      </w:pPr>
    </w:p>
    <w:p w14:paraId="76EFF8BA" w14:textId="77777777" w:rsidR="00490BF4" w:rsidRDefault="00490BF4" w:rsidP="009B7E5D">
      <w:pPr>
        <w:pStyle w:val="Normal1"/>
        <w:widowControl/>
        <w:pBdr>
          <w:top w:val="nil"/>
          <w:left w:val="nil"/>
          <w:bottom w:val="nil"/>
          <w:right w:val="nil"/>
          <w:between w:val="nil"/>
        </w:pBdr>
        <w:spacing w:after="120"/>
        <w:jc w:val="both"/>
        <w:rPr>
          <w:rFonts w:ascii="Arial" w:eastAsia="Arial" w:hAnsi="Arial" w:cs="Arial"/>
          <w:sz w:val="20"/>
          <w:szCs w:val="20"/>
        </w:rPr>
      </w:pPr>
    </w:p>
    <w:p w14:paraId="798B0116" w14:textId="77777777" w:rsidR="00490BF4" w:rsidRPr="00054971" w:rsidRDefault="00490BF4" w:rsidP="00490BF4">
      <w:pPr>
        <w:pStyle w:val="Normal1"/>
        <w:pBdr>
          <w:top w:val="single" w:sz="4" w:space="1" w:color="auto"/>
          <w:left w:val="single" w:sz="4" w:space="1" w:color="auto"/>
          <w:bottom w:val="single" w:sz="4" w:space="1" w:color="auto"/>
          <w:right w:val="single" w:sz="4" w:space="1" w:color="auto"/>
          <w:between w:val="nil"/>
        </w:pBdr>
        <w:jc w:val="both"/>
        <w:rPr>
          <w:rStyle w:val="nfasisintenso"/>
          <w:rFonts w:eastAsia="Arial"/>
          <w:color w:val="5F497A" w:themeColor="accent4" w:themeShade="BF"/>
        </w:rPr>
      </w:pPr>
      <w:r w:rsidRPr="00054971">
        <w:rPr>
          <w:rStyle w:val="nfasisintenso"/>
          <w:rFonts w:eastAsia="Arial"/>
          <w:color w:val="5F497A" w:themeColor="accent4" w:themeShade="BF"/>
        </w:rPr>
        <w:lastRenderedPageBreak/>
        <w:t xml:space="preserve">Seminario en Tópicos de Economía Internacional: Análisis Económico de Cadenas Productivas </w:t>
      </w:r>
      <w:r>
        <w:rPr>
          <w:rStyle w:val="nfasisintenso"/>
          <w:rFonts w:eastAsia="Arial"/>
          <w:color w:val="5F497A" w:themeColor="accent4" w:themeShade="BF"/>
        </w:rPr>
        <w:t>(Plan 2023) // Análisis</w:t>
      </w:r>
      <w:r w:rsidRPr="002A68BF">
        <w:rPr>
          <w:rStyle w:val="nfasisintenso"/>
          <w:rFonts w:eastAsia="Arial"/>
          <w:color w:val="5F497A" w:themeColor="accent4" w:themeShade="BF"/>
        </w:rPr>
        <w:t xml:space="preserve"> E</w:t>
      </w:r>
      <w:r>
        <w:rPr>
          <w:rStyle w:val="nfasisintenso"/>
          <w:rFonts w:eastAsia="Arial"/>
          <w:color w:val="5F497A" w:themeColor="accent4" w:themeShade="BF"/>
        </w:rPr>
        <w:t>conómico de</w:t>
      </w:r>
      <w:r w:rsidRPr="002A68BF">
        <w:rPr>
          <w:rStyle w:val="nfasisintenso"/>
          <w:rFonts w:eastAsia="Arial"/>
          <w:color w:val="5F497A" w:themeColor="accent4" w:themeShade="BF"/>
        </w:rPr>
        <w:t xml:space="preserve"> Cadenas Productivas de Bs y Servicios</w:t>
      </w:r>
      <w:r>
        <w:rPr>
          <w:rStyle w:val="nfasisintenso"/>
          <w:rFonts w:eastAsia="Arial"/>
          <w:color w:val="5F497A" w:themeColor="accent4" w:themeShade="BF"/>
        </w:rPr>
        <w:t xml:space="preserve"> (Plan 2003)</w:t>
      </w:r>
    </w:p>
    <w:p w14:paraId="286AD203" w14:textId="77777777" w:rsidR="00490BF4" w:rsidRPr="00EA5B23" w:rsidRDefault="00490BF4" w:rsidP="00490BF4">
      <w:pPr>
        <w:pStyle w:val="Normal1"/>
        <w:pBdr>
          <w:top w:val="nil"/>
          <w:left w:val="nil"/>
          <w:bottom w:val="nil"/>
          <w:right w:val="nil"/>
          <w:between w:val="nil"/>
        </w:pBdr>
        <w:jc w:val="both"/>
        <w:rPr>
          <w:rFonts w:ascii="Arial" w:eastAsia="Arial" w:hAnsi="Arial" w:cs="Arial"/>
          <w:b/>
          <w:color w:val="4F81BD" w:themeColor="accent1"/>
          <w:sz w:val="20"/>
          <w:szCs w:val="20"/>
        </w:rPr>
      </w:pPr>
      <w:r w:rsidRPr="0063532B">
        <w:rPr>
          <w:rFonts w:ascii="Arial" w:eastAsia="Arial" w:hAnsi="Arial" w:cs="Arial"/>
          <w:b/>
          <w:color w:val="4F81BD" w:themeColor="accent1"/>
          <w:sz w:val="20"/>
          <w:szCs w:val="20"/>
        </w:rPr>
        <w:t>Núcleo al que pertenece el curso:</w:t>
      </w:r>
    </w:p>
    <w:p w14:paraId="2507925C" w14:textId="77777777" w:rsidR="00490BF4" w:rsidRDefault="00490BF4" w:rsidP="00490BF4">
      <w:pPr>
        <w:pStyle w:val="Normal1"/>
        <w:pBdr>
          <w:top w:val="nil"/>
          <w:left w:val="nil"/>
          <w:bottom w:val="nil"/>
          <w:right w:val="nil"/>
          <w:between w:val="nil"/>
        </w:pBdr>
        <w:jc w:val="both"/>
        <w:rPr>
          <w:rFonts w:ascii="Arial" w:eastAsia="Arial" w:hAnsi="Arial" w:cs="Arial"/>
          <w:color w:val="4F81BD" w:themeColor="accent1"/>
          <w:sz w:val="20"/>
          <w:szCs w:val="20"/>
        </w:rPr>
      </w:pPr>
      <w:r w:rsidRPr="0063532B">
        <w:rPr>
          <w:rFonts w:ascii="Arial" w:eastAsia="Arial" w:hAnsi="Arial" w:cs="Arial"/>
          <w:color w:val="4F81BD" w:themeColor="accent1"/>
          <w:sz w:val="20"/>
          <w:szCs w:val="20"/>
        </w:rPr>
        <w:t>Orientación en Economía Internacional</w:t>
      </w:r>
      <w:r>
        <w:rPr>
          <w:rFonts w:ascii="Arial" w:eastAsia="Arial" w:hAnsi="Arial" w:cs="Arial"/>
          <w:color w:val="4F81BD" w:themeColor="accent1"/>
          <w:sz w:val="20"/>
          <w:szCs w:val="20"/>
        </w:rPr>
        <w:t xml:space="preserve"> (2003)</w:t>
      </w:r>
    </w:p>
    <w:p w14:paraId="2E86A206" w14:textId="77777777" w:rsidR="00490BF4" w:rsidRPr="0063532B" w:rsidRDefault="00490BF4" w:rsidP="00490BF4">
      <w:pPr>
        <w:pStyle w:val="Normal1"/>
        <w:pBdr>
          <w:top w:val="nil"/>
          <w:left w:val="nil"/>
          <w:bottom w:val="nil"/>
          <w:right w:val="nil"/>
          <w:between w:val="nil"/>
        </w:pBdr>
        <w:jc w:val="both"/>
        <w:rPr>
          <w:rFonts w:ascii="Arial" w:eastAsia="Arial" w:hAnsi="Arial" w:cs="Arial"/>
          <w:color w:val="4F81BD" w:themeColor="accent1"/>
          <w:sz w:val="20"/>
          <w:szCs w:val="20"/>
        </w:rPr>
      </w:pPr>
      <w:r w:rsidRPr="00965AEB">
        <w:rPr>
          <w:rFonts w:ascii="Arial" w:eastAsia="Arial" w:hAnsi="Arial" w:cs="Arial"/>
          <w:color w:val="4F81BD" w:themeColor="accent1"/>
          <w:sz w:val="20"/>
          <w:szCs w:val="20"/>
        </w:rPr>
        <w:t>Tópicos de Gestión Comercial (2012/15)</w:t>
      </w:r>
    </w:p>
    <w:p w14:paraId="7E028868" w14:textId="77777777" w:rsidR="00490BF4" w:rsidRPr="00EE24A9" w:rsidRDefault="00490BF4" w:rsidP="00490BF4">
      <w:pPr>
        <w:pStyle w:val="Normal1"/>
        <w:pBdr>
          <w:top w:val="nil"/>
          <w:left w:val="nil"/>
          <w:bottom w:val="nil"/>
          <w:right w:val="nil"/>
          <w:between w:val="nil"/>
        </w:pBdr>
        <w:jc w:val="both"/>
        <w:rPr>
          <w:rFonts w:ascii="Arial" w:eastAsia="Arial" w:hAnsi="Arial" w:cs="Arial"/>
          <w:color w:val="4F81BD" w:themeColor="accent1"/>
          <w:sz w:val="20"/>
          <w:szCs w:val="20"/>
        </w:rPr>
      </w:pPr>
      <w:r w:rsidRPr="00EE24A9">
        <w:rPr>
          <w:rFonts w:ascii="Arial" w:eastAsia="Arial" w:hAnsi="Arial" w:cs="Arial"/>
          <w:b/>
          <w:color w:val="4F81BD" w:themeColor="accent1"/>
          <w:sz w:val="20"/>
          <w:szCs w:val="20"/>
        </w:rPr>
        <w:t>Contenidos mínimos:</w:t>
      </w:r>
      <w:r w:rsidRPr="00EE24A9">
        <w:rPr>
          <w:rFonts w:ascii="Arial" w:eastAsia="Arial" w:hAnsi="Arial" w:cs="Arial"/>
          <w:color w:val="4F81BD" w:themeColor="accent1"/>
          <w:sz w:val="20"/>
          <w:szCs w:val="20"/>
        </w:rPr>
        <w:t xml:space="preserve"> Según se detalla en Plan de Estudios RCS Nº 178/03, RCS Nº 564/12 y RCS Nº 449/15 (</w:t>
      </w:r>
      <w:hyperlink r:id="rId75" w:history="1">
        <w:r w:rsidRPr="00EE24A9">
          <w:rPr>
            <w:rStyle w:val="Hipervnculo"/>
            <w:rFonts w:ascii="Arial" w:eastAsia="Arial" w:hAnsi="Arial" w:cs="Arial"/>
            <w:color w:val="4F81BD" w:themeColor="accent1"/>
            <w:sz w:val="20"/>
            <w:szCs w:val="20"/>
          </w:rPr>
          <w:t>http://www.unq.edu.ar/carreras/23-licenciatura-en-comercio-internacional.php</w:t>
        </w:r>
      </w:hyperlink>
      <w:r w:rsidRPr="00EE24A9">
        <w:rPr>
          <w:rFonts w:ascii="Arial" w:eastAsia="Arial" w:hAnsi="Arial" w:cs="Arial"/>
          <w:color w:val="4F81BD" w:themeColor="accent1"/>
          <w:sz w:val="20"/>
          <w:szCs w:val="20"/>
        </w:rPr>
        <w:t>).</w:t>
      </w:r>
    </w:p>
    <w:p w14:paraId="423801E1" w14:textId="77777777" w:rsidR="00490BF4" w:rsidRDefault="00490BF4" w:rsidP="00490BF4">
      <w:pPr>
        <w:pStyle w:val="Normal1"/>
        <w:pBdr>
          <w:top w:val="nil"/>
          <w:left w:val="nil"/>
          <w:bottom w:val="nil"/>
          <w:right w:val="nil"/>
          <w:between w:val="nil"/>
        </w:pBdr>
        <w:jc w:val="both"/>
        <w:rPr>
          <w:rFonts w:ascii="Arial" w:eastAsia="Arial" w:hAnsi="Arial" w:cs="Arial"/>
          <w:b/>
          <w:color w:val="000000"/>
          <w:sz w:val="20"/>
          <w:szCs w:val="20"/>
        </w:rPr>
      </w:pPr>
    </w:p>
    <w:p w14:paraId="79ACF791" w14:textId="77777777" w:rsidR="00490BF4" w:rsidRDefault="00490BF4" w:rsidP="00490BF4">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Profesor:</w:t>
      </w:r>
      <w:r>
        <w:rPr>
          <w:rFonts w:ascii="Arial" w:eastAsia="Arial" w:hAnsi="Arial" w:cs="Arial"/>
          <w:color w:val="000000"/>
          <w:sz w:val="20"/>
          <w:szCs w:val="20"/>
        </w:rPr>
        <w:t xml:space="preserve"> </w:t>
      </w:r>
      <w:r w:rsidRPr="0063532B">
        <w:rPr>
          <w:rFonts w:ascii="Arial" w:eastAsia="Arial" w:hAnsi="Arial" w:cs="Arial"/>
          <w:b/>
          <w:color w:val="4F81BD" w:themeColor="accent1"/>
          <w:sz w:val="20"/>
          <w:szCs w:val="20"/>
        </w:rPr>
        <w:t>Daniel Matías Schteingart</w:t>
      </w:r>
    </w:p>
    <w:p w14:paraId="7BA265EA" w14:textId="77777777" w:rsidR="00490BF4" w:rsidRDefault="00490BF4" w:rsidP="00490BF4">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Modalidad:</w:t>
      </w:r>
      <w:r>
        <w:rPr>
          <w:rFonts w:ascii="Arial" w:eastAsia="Arial" w:hAnsi="Arial" w:cs="Arial"/>
          <w:color w:val="000000"/>
          <w:sz w:val="20"/>
          <w:szCs w:val="20"/>
        </w:rPr>
        <w:t xml:space="preserve"> Semi-presencial con Qoodle</w:t>
      </w:r>
    </w:p>
    <w:p w14:paraId="202CC61C" w14:textId="77777777" w:rsidR="00490BF4" w:rsidRDefault="00490BF4" w:rsidP="00490BF4">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Horas de estudio recomendadas (extra clase):</w:t>
      </w:r>
      <w:r>
        <w:rPr>
          <w:rFonts w:ascii="Arial" w:eastAsia="Arial" w:hAnsi="Arial" w:cs="Arial"/>
          <w:color w:val="000000"/>
          <w:sz w:val="20"/>
          <w:szCs w:val="20"/>
        </w:rPr>
        <w:t xml:space="preserve"> 5 horas semanales</w:t>
      </w:r>
    </w:p>
    <w:p w14:paraId="70B8DCA3" w14:textId="77777777" w:rsidR="00490BF4" w:rsidRDefault="00490BF4" w:rsidP="00490BF4">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Conocimientos previos para el mejor aprovechamientos del curso:</w:t>
      </w:r>
      <w:r>
        <w:rPr>
          <w:rFonts w:ascii="Arial" w:eastAsia="Arial" w:hAnsi="Arial" w:cs="Arial"/>
          <w:color w:val="000000"/>
          <w:sz w:val="20"/>
          <w:szCs w:val="20"/>
        </w:rPr>
        <w:t xml:space="preserve"> Es recomendable contar con conocimientos previos de Macroeconomía, Teorías del Comercio Internacional, Integración Económica y Relaciones Económicas Internacionales.</w:t>
      </w:r>
    </w:p>
    <w:p w14:paraId="7EF54974" w14:textId="77777777" w:rsidR="00490BF4" w:rsidRDefault="00490BF4" w:rsidP="00490BF4">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Formas de evaluación:</w:t>
      </w:r>
      <w:r>
        <w:rPr>
          <w:rFonts w:ascii="Arial" w:eastAsia="Arial" w:hAnsi="Arial" w:cs="Arial"/>
          <w:color w:val="000000"/>
          <w:sz w:val="20"/>
          <w:szCs w:val="20"/>
        </w:rPr>
        <w:t xml:space="preserve"> Se adoptan las sugerencias de la Dirección de la Carrera de acuerdo al Régimen de Estudios vigente, Res. CS 004-2008. Podrán ser combinadas múltiples alternativas de evaluación, incluyendo exámenes presenciales, trabajos prácticos y presentaciones individuales o grupales por parte de los alumnos.</w:t>
      </w:r>
    </w:p>
    <w:p w14:paraId="230FEB3E" w14:textId="77777777" w:rsidR="00490BF4" w:rsidRDefault="00490BF4" w:rsidP="00490BF4">
      <w:pPr>
        <w:pStyle w:val="Normal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Breve CV del docente:</w:t>
      </w:r>
      <w:r>
        <w:rPr>
          <w:rFonts w:ascii="Arial" w:eastAsia="Arial" w:hAnsi="Arial" w:cs="Arial"/>
          <w:color w:val="000000"/>
          <w:sz w:val="20"/>
          <w:szCs w:val="20"/>
        </w:rPr>
        <w:t xml:space="preserve"> Magíster en Sociología Económica de la Universidad Nacional de San Martín (UNSAM). Lic. en Sociología de la UBA. Actualmente se desempeña como becario doctoral CONICET. Ha dictado clases de Macroeconomía y Política económica en la UBA. Participó en diversos proyectos de investigación y consultorías para Universidades Nacionales y asociaciones empresariales. Su línea de trabajo está relacionada con el análisis de la estructura productiva de los países en desarrollo. Presentó artículos en congresos y cuenta con varias publicaciones en revistas académicas y periódicos de circulación nacional.</w:t>
      </w:r>
    </w:p>
    <w:p w14:paraId="2923911F" w14:textId="28E94A6A" w:rsidR="00490BF4" w:rsidRDefault="00490BF4" w:rsidP="00490BF4">
      <w:pPr>
        <w:pStyle w:val="Normal1"/>
        <w:widowControl/>
        <w:pBdr>
          <w:top w:val="nil"/>
          <w:left w:val="nil"/>
          <w:bottom w:val="nil"/>
          <w:right w:val="nil"/>
          <w:between w:val="nil"/>
        </w:pBdr>
        <w:spacing w:after="120"/>
        <w:jc w:val="both"/>
        <w:rPr>
          <w:rFonts w:ascii="Arial" w:eastAsia="Arial" w:hAnsi="Arial" w:cs="Arial"/>
          <w:color w:val="0000FF"/>
          <w:sz w:val="20"/>
          <w:szCs w:val="20"/>
          <w:u w:val="single"/>
        </w:rPr>
      </w:pPr>
      <w:r>
        <w:rPr>
          <w:rFonts w:ascii="Arial" w:eastAsia="Arial" w:hAnsi="Arial" w:cs="Arial"/>
          <w:b/>
          <w:color w:val="000000"/>
          <w:sz w:val="20"/>
          <w:szCs w:val="20"/>
        </w:rPr>
        <w:t>E-mail del docente:</w:t>
      </w:r>
      <w:r>
        <w:rPr>
          <w:rFonts w:ascii="Arial" w:eastAsia="Arial" w:hAnsi="Arial" w:cs="Arial"/>
          <w:color w:val="000000"/>
          <w:sz w:val="20"/>
          <w:szCs w:val="20"/>
        </w:rPr>
        <w:t xml:space="preserve"> </w:t>
      </w:r>
      <w:hyperlink r:id="rId76">
        <w:r>
          <w:rPr>
            <w:rFonts w:ascii="Arial" w:eastAsia="Arial" w:hAnsi="Arial" w:cs="Arial"/>
            <w:color w:val="0000FF"/>
            <w:sz w:val="20"/>
            <w:szCs w:val="20"/>
            <w:u w:val="single"/>
          </w:rPr>
          <w:t>danyscht@hotmail.com</w:t>
        </w:r>
      </w:hyperlink>
    </w:p>
    <w:p w14:paraId="38322414" w14:textId="77777777" w:rsidR="00956E62" w:rsidRDefault="00956E62" w:rsidP="00956E62">
      <w:pPr>
        <w:pStyle w:val="NormalWeb"/>
        <w:spacing w:before="0" w:beforeAutospacing="0" w:after="0" w:afterAutospacing="0"/>
        <w:ind w:left="567" w:right="49"/>
        <w:jc w:val="both"/>
        <w:rPr>
          <w:b/>
          <w:bCs/>
          <w:color w:val="000000"/>
        </w:rPr>
      </w:pPr>
    </w:p>
    <w:p w14:paraId="581D0BB4" w14:textId="77777777" w:rsidR="00956E62" w:rsidRDefault="00956E62" w:rsidP="00956E62">
      <w:pPr>
        <w:pStyle w:val="NormalWeb"/>
        <w:spacing w:before="0" w:beforeAutospacing="0" w:after="0" w:afterAutospacing="0"/>
        <w:ind w:left="567" w:right="49"/>
        <w:jc w:val="both"/>
        <w:rPr>
          <w:b/>
          <w:bCs/>
          <w:color w:val="000000"/>
        </w:rPr>
      </w:pPr>
    </w:p>
    <w:p w14:paraId="24FA63D0" w14:textId="01B0CFBA" w:rsidR="00956E62" w:rsidRDefault="00956E62" w:rsidP="00956E62">
      <w:pPr>
        <w:pStyle w:val="Normal1"/>
        <w:pBdr>
          <w:top w:val="single" w:sz="4" w:space="1" w:color="auto"/>
          <w:left w:val="single" w:sz="4" w:space="1" w:color="auto"/>
          <w:bottom w:val="single" w:sz="4" w:space="12" w:color="auto"/>
          <w:right w:val="single" w:sz="4" w:space="1" w:color="auto"/>
          <w:between w:val="nil"/>
        </w:pBdr>
        <w:rPr>
          <w:rStyle w:val="nfasisintenso"/>
          <w:rFonts w:eastAsia="Arial"/>
          <w:color w:val="5F497A" w:themeColor="accent4" w:themeShade="BF"/>
        </w:rPr>
      </w:pPr>
      <w:r>
        <w:rPr>
          <w:rStyle w:val="nfasisintenso"/>
          <w:rFonts w:eastAsia="Arial"/>
          <w:color w:val="5F497A" w:themeColor="accent4" w:themeShade="BF"/>
        </w:rPr>
        <w:t>Relaciones Públicas</w:t>
      </w:r>
    </w:p>
    <w:p w14:paraId="25193313" w14:textId="1A0609F6" w:rsidR="00956E62" w:rsidRDefault="00956E62" w:rsidP="00956E62">
      <w:pPr>
        <w:pStyle w:val="NormalWeb"/>
        <w:spacing w:before="0" w:beforeAutospacing="0" w:after="0" w:afterAutospacing="0"/>
        <w:ind w:left="567" w:right="49"/>
        <w:jc w:val="both"/>
        <w:rPr>
          <w:b/>
          <w:bCs/>
          <w:color w:val="000000"/>
        </w:rPr>
      </w:pPr>
    </w:p>
    <w:p w14:paraId="4C55F6F1" w14:textId="6ED07AA3" w:rsidR="00956E62" w:rsidRDefault="00956E62" w:rsidP="00956E62">
      <w:pPr>
        <w:pStyle w:val="NormalWeb"/>
        <w:spacing w:before="0" w:beforeAutospacing="0" w:after="0" w:afterAutospacing="0"/>
        <w:ind w:right="49"/>
        <w:jc w:val="both"/>
        <w:rPr>
          <w:color w:val="000000"/>
        </w:rPr>
      </w:pPr>
      <w:r>
        <w:rPr>
          <w:rFonts w:ascii="Arial" w:eastAsia="Arial" w:hAnsi="Arial" w:cs="Arial"/>
          <w:b/>
          <w:color w:val="000000"/>
          <w:sz w:val="20"/>
          <w:szCs w:val="20"/>
        </w:rPr>
        <w:t>Profesora</w:t>
      </w:r>
      <w:r>
        <w:rPr>
          <w:color w:val="000000"/>
        </w:rPr>
        <w:t xml:space="preserve">: </w:t>
      </w:r>
      <w:r w:rsidRPr="00956E62">
        <w:rPr>
          <w:rFonts w:ascii="Arial" w:eastAsia="Arial" w:hAnsi="Arial" w:cs="Arial"/>
          <w:b/>
          <w:color w:val="4F81BD" w:themeColor="accent1"/>
          <w:sz w:val="20"/>
          <w:szCs w:val="20"/>
          <w:lang w:val="es-ES"/>
        </w:rPr>
        <w:t>Soria, Anabel</w:t>
      </w:r>
      <w:r>
        <w:rPr>
          <w:color w:val="000000"/>
        </w:rPr>
        <w:t>.</w:t>
      </w:r>
    </w:p>
    <w:p w14:paraId="5D41D28F" w14:textId="68A386AF" w:rsidR="00956E62" w:rsidRDefault="00956E62" w:rsidP="00956E62">
      <w:pPr>
        <w:pStyle w:val="NormalWeb"/>
        <w:spacing w:before="0" w:beforeAutospacing="0" w:after="0" w:afterAutospacing="0"/>
        <w:ind w:right="49"/>
        <w:jc w:val="both"/>
        <w:rPr>
          <w:rFonts w:ascii="Arial" w:eastAsia="Arial" w:hAnsi="Arial" w:cs="Arial"/>
          <w:color w:val="000000"/>
          <w:sz w:val="20"/>
          <w:szCs w:val="20"/>
        </w:rPr>
      </w:pPr>
      <w:r w:rsidRPr="00956E62">
        <w:rPr>
          <w:rFonts w:ascii="Arial" w:eastAsia="Arial" w:hAnsi="Arial" w:cs="Arial"/>
          <w:b/>
          <w:color w:val="000000"/>
          <w:sz w:val="20"/>
          <w:szCs w:val="20"/>
        </w:rPr>
        <w:t xml:space="preserve">Modalidad: </w:t>
      </w:r>
      <w:r w:rsidRPr="00956E62">
        <w:rPr>
          <w:rFonts w:ascii="Arial" w:eastAsia="Arial" w:hAnsi="Arial" w:cs="Arial"/>
          <w:color w:val="000000"/>
          <w:sz w:val="20"/>
          <w:szCs w:val="20"/>
        </w:rPr>
        <w:t>Presencial.</w:t>
      </w:r>
    </w:p>
    <w:p w14:paraId="6472E274" w14:textId="68C6404A" w:rsidR="00956E62" w:rsidRPr="00956E62" w:rsidRDefault="00956E62" w:rsidP="00956E62">
      <w:pPr>
        <w:pStyle w:val="NormalWeb"/>
        <w:spacing w:before="0" w:beforeAutospacing="0" w:after="0" w:afterAutospacing="0"/>
        <w:ind w:right="49"/>
        <w:jc w:val="both"/>
        <w:rPr>
          <w:rFonts w:ascii="Arial" w:eastAsia="Arial" w:hAnsi="Arial" w:cs="Arial"/>
          <w:b/>
          <w:color w:val="000000"/>
          <w:sz w:val="20"/>
          <w:szCs w:val="20"/>
        </w:rPr>
      </w:pPr>
      <w:r>
        <w:rPr>
          <w:rFonts w:ascii="Arial" w:eastAsia="Arial" w:hAnsi="Arial" w:cs="Arial"/>
          <w:b/>
          <w:color w:val="000000"/>
          <w:sz w:val="20"/>
          <w:szCs w:val="20"/>
        </w:rPr>
        <w:t>Horas de estudio recomendadas (extra clase):</w:t>
      </w:r>
      <w:r>
        <w:rPr>
          <w:rFonts w:ascii="Arial" w:eastAsia="Arial" w:hAnsi="Arial" w:cs="Arial"/>
          <w:color w:val="000000"/>
          <w:sz w:val="20"/>
          <w:szCs w:val="20"/>
        </w:rPr>
        <w:t xml:space="preserve"> 4 horas semanales</w:t>
      </w:r>
    </w:p>
    <w:p w14:paraId="18EF4C54" w14:textId="23587FDA" w:rsidR="00956E62" w:rsidRDefault="00F942DB" w:rsidP="00956E62">
      <w:pPr>
        <w:pStyle w:val="NormalWeb"/>
        <w:spacing w:before="0" w:beforeAutospacing="0" w:after="0" w:afterAutospacing="0"/>
        <w:ind w:right="49"/>
        <w:jc w:val="both"/>
      </w:pPr>
      <w:r>
        <w:rPr>
          <w:rFonts w:ascii="Arial" w:eastAsia="Arial" w:hAnsi="Arial" w:cs="Arial"/>
          <w:b/>
          <w:color w:val="000000"/>
          <w:sz w:val="20"/>
          <w:szCs w:val="20"/>
        </w:rPr>
        <w:t>Forma de Evaluación:</w:t>
      </w:r>
      <w:r>
        <w:rPr>
          <w:rFonts w:ascii="Arial" w:eastAsia="Arial" w:hAnsi="Arial" w:cs="Arial"/>
          <w:color w:val="000000"/>
          <w:sz w:val="20"/>
          <w:szCs w:val="20"/>
        </w:rPr>
        <w:t xml:space="preserve"> Se adoptan las sugerencias de la Dirección de la carrera de acuerdo con el Régimen de Estudios vigente, Resolución (C.S.) Nº 201/18</w:t>
      </w:r>
      <w:r w:rsidR="00956E62">
        <w:rPr>
          <w:color w:val="000000"/>
          <w:sz w:val="22"/>
          <w:szCs w:val="22"/>
        </w:rPr>
        <w:t> </w:t>
      </w:r>
    </w:p>
    <w:p w14:paraId="2F4FDEA6" w14:textId="77777777" w:rsidR="00956E62" w:rsidRPr="00956E62" w:rsidRDefault="00956E62" w:rsidP="00956E62">
      <w:pPr>
        <w:pStyle w:val="NormalWeb"/>
        <w:spacing w:before="0" w:beforeAutospacing="0" w:after="0" w:afterAutospacing="0"/>
        <w:ind w:right="49"/>
        <w:jc w:val="both"/>
        <w:rPr>
          <w:rFonts w:ascii="Arial" w:eastAsia="Arial" w:hAnsi="Arial" w:cs="Arial"/>
          <w:color w:val="000000"/>
          <w:sz w:val="20"/>
          <w:szCs w:val="20"/>
          <w:lang w:val="es-ES"/>
        </w:rPr>
      </w:pPr>
      <w:r w:rsidRPr="00956E62">
        <w:rPr>
          <w:rFonts w:ascii="Arial" w:eastAsia="Arial" w:hAnsi="Arial" w:cs="Arial"/>
          <w:b/>
          <w:color w:val="000000"/>
          <w:sz w:val="20"/>
          <w:szCs w:val="20"/>
          <w:lang w:val="es-ES"/>
        </w:rPr>
        <w:t xml:space="preserve">Breve CV de la docente: </w:t>
      </w:r>
      <w:r w:rsidRPr="00956E62">
        <w:rPr>
          <w:rFonts w:ascii="Arial" w:eastAsia="Arial" w:hAnsi="Arial" w:cs="Arial"/>
          <w:color w:val="000000"/>
          <w:sz w:val="20"/>
          <w:szCs w:val="20"/>
          <w:lang w:val="es-ES"/>
        </w:rPr>
        <w:t>Mg en Ciencias Sociales y Licenciada en Administración Hotelera (UNQ). Especialista en gestión de proyectos y programas de turismo. Trabajó en el sector público en diferentes niveles de gobierno (nacional, provincial y municipal) en áreas de turismo y desarrollo local, contribuyendo en el diseño y ejecución de propuestas de turismo rural así como también de vinculación y transferencia. Fue Directora de Turismo del municipio de Quilmes (2023) y Coordinadora del Área UNQ Organización Hotelera (2024-2025) y actualmente es docente de la carrera y en Diplomas de Extensión Universitaria de la UNQ con alcance provincial y nacional.</w:t>
      </w:r>
    </w:p>
    <w:p w14:paraId="18D88A6B" w14:textId="4133D00F" w:rsidR="00956E62" w:rsidRDefault="00956E62" w:rsidP="00956E62">
      <w:pPr>
        <w:pStyle w:val="Normal1"/>
        <w:widowControl/>
        <w:pBdr>
          <w:top w:val="nil"/>
          <w:left w:val="nil"/>
          <w:bottom w:val="nil"/>
          <w:right w:val="nil"/>
          <w:between w:val="nil"/>
        </w:pBdr>
        <w:spacing w:after="120"/>
        <w:jc w:val="both"/>
        <w:rPr>
          <w:rFonts w:ascii="Arial" w:eastAsia="Arial" w:hAnsi="Arial" w:cs="Arial"/>
          <w:sz w:val="20"/>
          <w:szCs w:val="20"/>
        </w:rPr>
      </w:pPr>
      <w:r>
        <w:rPr>
          <w:rFonts w:ascii="Arial" w:eastAsia="Arial" w:hAnsi="Arial" w:cs="Arial"/>
          <w:b/>
          <w:color w:val="000000"/>
          <w:sz w:val="20"/>
          <w:szCs w:val="20"/>
        </w:rPr>
        <w:t>E-mail de la docente:</w:t>
      </w:r>
      <w:r>
        <w:rPr>
          <w:color w:val="000000"/>
        </w:rPr>
        <w:t xml:space="preserve"> </w:t>
      </w:r>
      <w:hyperlink r:id="rId77" w:tgtFrame="_blank" w:history="1">
        <w:r>
          <w:rPr>
            <w:rStyle w:val="Hipervnculo"/>
          </w:rPr>
          <w:t>anabel.soria@unq.edu.ar</w:t>
        </w:r>
      </w:hyperlink>
    </w:p>
    <w:sectPr w:rsidR="00956E62" w:rsidSect="00E56469">
      <w:headerReference w:type="default" r:id="rId78"/>
      <w:footerReference w:type="even" r:id="rId79"/>
      <w:footerReference w:type="default" r:id="rId80"/>
      <w:type w:val="continuous"/>
      <w:pgSz w:w="11907" w:h="16840"/>
      <w:pgMar w:top="1702" w:right="1287" w:bottom="720" w:left="1622"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763C80" w14:textId="77777777" w:rsidR="00956E62" w:rsidRDefault="00956E62" w:rsidP="00674D03">
      <w:r>
        <w:separator/>
      </w:r>
    </w:p>
  </w:endnote>
  <w:endnote w:type="continuationSeparator" w:id="0">
    <w:p w14:paraId="05D3B3D4" w14:textId="77777777" w:rsidR="00956E62" w:rsidRDefault="00956E62" w:rsidP="00674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Lucida Sans">
    <w:altName w:val="Lucida Sans Unicode"/>
    <w:panose1 w:val="020B060203050402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93E2F" w14:textId="77777777" w:rsidR="00956E62" w:rsidRDefault="00956E62">
    <w:pPr>
      <w:pStyle w:val="Normal1"/>
      <w:pBdr>
        <w:top w:val="nil"/>
        <w:left w:val="nil"/>
        <w:bottom w:val="nil"/>
        <w:right w:val="nil"/>
        <w:between w:val="nil"/>
      </w:pBdr>
      <w:tabs>
        <w:tab w:val="center" w:pos="4252"/>
        <w:tab w:val="right" w:pos="8504"/>
      </w:tabs>
      <w:jc w:val="right"/>
      <w:rPr>
        <w:color w:val="000000"/>
      </w:rPr>
    </w:pPr>
  </w:p>
  <w:p w14:paraId="73638882" w14:textId="77777777" w:rsidR="00956E62" w:rsidRDefault="00956E62">
    <w:pPr>
      <w:pStyle w:val="Normal1"/>
      <w:pBdr>
        <w:top w:val="nil"/>
        <w:left w:val="nil"/>
        <w:bottom w:val="nil"/>
        <w:right w:val="nil"/>
        <w:between w:val="nil"/>
      </w:pBdr>
      <w:tabs>
        <w:tab w:val="center" w:pos="4252"/>
        <w:tab w:val="right" w:pos="8504"/>
      </w:tabs>
      <w:ind w:right="360"/>
      <w:rPr>
        <w:color w:val="000000"/>
      </w:rPr>
    </w:pPr>
    <w:r>
      <w:rPr>
        <w:color w:val="000000"/>
      </w:rPr>
      <w:fldChar w:fldCharType="begin"/>
    </w:r>
    <w:r>
      <w:rPr>
        <w:color w:val="000000"/>
      </w:rPr>
      <w:instrText>PAGE</w:instrText>
    </w:r>
    <w:r>
      <w:rPr>
        <w:color w:val="00000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3633A" w14:textId="4136AE96" w:rsidR="00956E62" w:rsidRDefault="00956E62">
    <w:pPr>
      <w:pStyle w:val="Normal1"/>
      <w:pBdr>
        <w:top w:val="nil"/>
        <w:left w:val="nil"/>
        <w:bottom w:val="nil"/>
        <w:right w:val="nil"/>
        <w:between w:val="nil"/>
      </w:pBdr>
      <w:tabs>
        <w:tab w:val="center" w:pos="4252"/>
        <w:tab w:val="right" w:pos="8504"/>
      </w:tabs>
      <w:jc w:val="right"/>
      <w:rPr>
        <w:rFonts w:ascii="Arial" w:eastAsia="Arial" w:hAnsi="Arial" w:cs="Arial"/>
        <w:color w:val="000000"/>
        <w:sz w:val="22"/>
        <w:szCs w:val="22"/>
      </w:rPr>
    </w:pPr>
    <w:r>
      <w:rPr>
        <w:rFonts w:ascii="Arial" w:eastAsia="Arial" w:hAnsi="Arial" w:cs="Arial"/>
        <w:color w:val="000000"/>
        <w:sz w:val="22"/>
        <w:szCs w:val="22"/>
      </w:rPr>
      <w:fldChar w:fldCharType="begin"/>
    </w:r>
    <w:r>
      <w:rPr>
        <w:rFonts w:ascii="Arial" w:eastAsia="Arial" w:hAnsi="Arial" w:cs="Arial"/>
        <w:color w:val="000000"/>
        <w:sz w:val="22"/>
        <w:szCs w:val="22"/>
      </w:rPr>
      <w:instrText>PAGE</w:instrText>
    </w:r>
    <w:r>
      <w:rPr>
        <w:rFonts w:ascii="Arial" w:eastAsia="Arial" w:hAnsi="Arial" w:cs="Arial"/>
        <w:color w:val="000000"/>
        <w:sz w:val="22"/>
        <w:szCs w:val="22"/>
      </w:rPr>
      <w:fldChar w:fldCharType="separate"/>
    </w:r>
    <w:r w:rsidR="00E170CA">
      <w:rPr>
        <w:rFonts w:ascii="Arial" w:eastAsia="Arial" w:hAnsi="Arial" w:cs="Arial"/>
        <w:noProof/>
        <w:color w:val="000000"/>
        <w:sz w:val="22"/>
        <w:szCs w:val="22"/>
      </w:rPr>
      <w:t>34</w:t>
    </w:r>
    <w:r>
      <w:rPr>
        <w:rFonts w:ascii="Arial" w:eastAsia="Arial" w:hAnsi="Arial" w:cs="Arial"/>
        <w:color w:val="000000"/>
        <w:sz w:val="22"/>
        <w:szCs w:val="22"/>
      </w:rPr>
      <w:fldChar w:fldCharType="end"/>
    </w:r>
  </w:p>
  <w:p w14:paraId="4CD295EA" w14:textId="77777777" w:rsidR="00956E62" w:rsidRDefault="00956E62">
    <w:pPr>
      <w:pStyle w:val="Normal1"/>
      <w:pBdr>
        <w:top w:val="single" w:sz="4" w:space="1" w:color="000000"/>
        <w:left w:val="nil"/>
        <w:bottom w:val="nil"/>
        <w:right w:val="nil"/>
        <w:between w:val="nil"/>
      </w:pBdr>
      <w:tabs>
        <w:tab w:val="center" w:pos="4252"/>
        <w:tab w:val="right" w:pos="8504"/>
      </w:tabs>
      <w:jc w:val="center"/>
      <w:rPr>
        <w:rFonts w:ascii="Verdana" w:eastAsia="Verdana" w:hAnsi="Verdana" w:cs="Verdana"/>
        <w:b/>
        <w:color w:val="000000"/>
        <w:sz w:val="16"/>
        <w:szCs w:val="16"/>
      </w:rPr>
    </w:pPr>
    <w:r>
      <w:rPr>
        <w:rFonts w:ascii="Verdana" w:eastAsia="Verdana" w:hAnsi="Verdana" w:cs="Verdana"/>
        <w:b/>
        <w:color w:val="000000"/>
        <w:sz w:val="16"/>
        <w:szCs w:val="16"/>
      </w:rPr>
      <w:t>Universidad Nacional de Quilmes – Licenciatura en Comercio Internacional</w:t>
    </w:r>
  </w:p>
  <w:p w14:paraId="45CE16C9" w14:textId="77777777" w:rsidR="00956E62" w:rsidRPr="00B904E9" w:rsidRDefault="00956E62">
    <w:pPr>
      <w:pStyle w:val="Normal1"/>
      <w:pBdr>
        <w:top w:val="single" w:sz="4" w:space="1" w:color="000000"/>
        <w:left w:val="nil"/>
        <w:bottom w:val="nil"/>
        <w:right w:val="nil"/>
        <w:between w:val="nil"/>
      </w:pBdr>
      <w:tabs>
        <w:tab w:val="center" w:pos="4252"/>
        <w:tab w:val="right" w:pos="8504"/>
      </w:tabs>
      <w:jc w:val="center"/>
      <w:rPr>
        <w:rFonts w:ascii="Verdana" w:eastAsia="Verdana" w:hAnsi="Verdana" w:cs="Verdana"/>
        <w:color w:val="000000"/>
        <w:sz w:val="16"/>
        <w:szCs w:val="16"/>
        <w:lang w:val="en-US"/>
      </w:rPr>
    </w:pPr>
    <w:r w:rsidRPr="00B904E9">
      <w:rPr>
        <w:rFonts w:ascii="Verdana" w:eastAsia="Verdana" w:hAnsi="Verdana" w:cs="Verdana"/>
        <w:color w:val="000000"/>
        <w:sz w:val="16"/>
        <w:szCs w:val="16"/>
        <w:lang w:val="en-US"/>
      </w:rPr>
      <w:t>Tel: 4365-7100 (Int.: 5913/5957).</w:t>
    </w:r>
    <w:hyperlink r:id="rId1">
      <w:r w:rsidRPr="00B904E9">
        <w:rPr>
          <w:rFonts w:ascii="Verdana" w:eastAsia="Verdana" w:hAnsi="Verdana" w:cs="Verdana"/>
          <w:color w:val="0000FF"/>
          <w:sz w:val="16"/>
          <w:szCs w:val="16"/>
          <w:u w:val="single"/>
          <w:lang w:val="en-US"/>
        </w:rPr>
        <w:t>comerciointernacional@unq.edu.ar</w:t>
      </w:r>
    </w:hyperlink>
  </w:p>
  <w:p w14:paraId="0E4D02A0" w14:textId="77777777" w:rsidR="00956E62" w:rsidRPr="00B904E9" w:rsidRDefault="00956E62">
    <w:pPr>
      <w:pStyle w:val="Normal1"/>
      <w:pBdr>
        <w:top w:val="nil"/>
        <w:left w:val="nil"/>
        <w:bottom w:val="nil"/>
        <w:right w:val="nil"/>
        <w:between w:val="nil"/>
      </w:pBdr>
      <w:tabs>
        <w:tab w:val="center" w:pos="4252"/>
        <w:tab w:val="right" w:pos="8504"/>
      </w:tabs>
      <w:ind w:right="360"/>
      <w:rPr>
        <w:color w:val="000000"/>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AB415B" w14:textId="77777777" w:rsidR="00956E62" w:rsidRDefault="00956E62" w:rsidP="00674D03">
      <w:r>
        <w:separator/>
      </w:r>
    </w:p>
  </w:footnote>
  <w:footnote w:type="continuationSeparator" w:id="0">
    <w:p w14:paraId="1183D467" w14:textId="77777777" w:rsidR="00956E62" w:rsidRDefault="00956E62" w:rsidP="00674D03">
      <w:r>
        <w:continuationSeparator/>
      </w:r>
    </w:p>
  </w:footnote>
  <w:footnote w:id="1">
    <w:p w14:paraId="2C27F6DC" w14:textId="77777777" w:rsidR="00956E62" w:rsidRPr="00187E1E" w:rsidRDefault="00956E62" w:rsidP="00CB183A">
      <w:pPr>
        <w:pStyle w:val="Normal1"/>
        <w:pBdr>
          <w:top w:val="nil"/>
          <w:left w:val="nil"/>
          <w:bottom w:val="nil"/>
          <w:right w:val="nil"/>
          <w:between w:val="nil"/>
        </w:pBdr>
        <w:jc w:val="both"/>
        <w:rPr>
          <w:color w:val="000000"/>
          <w:sz w:val="20"/>
          <w:szCs w:val="20"/>
        </w:rPr>
      </w:pPr>
      <w:r w:rsidRPr="00187E1E">
        <w:rPr>
          <w:sz w:val="20"/>
          <w:szCs w:val="20"/>
          <w:vertAlign w:val="superscript"/>
        </w:rPr>
        <w:footnoteRef/>
      </w:r>
      <w:r w:rsidRPr="00E56469">
        <w:rPr>
          <w:i/>
          <w:color w:val="000000"/>
          <w:sz w:val="20"/>
          <w:szCs w:val="20"/>
        </w:rPr>
        <w:t>“Inglés Comercial I”</w:t>
      </w:r>
      <w:r w:rsidRPr="00187E1E">
        <w:rPr>
          <w:color w:val="000000"/>
          <w:sz w:val="20"/>
          <w:szCs w:val="20"/>
        </w:rPr>
        <w:t xml:space="preserve"> e </w:t>
      </w:r>
      <w:r w:rsidRPr="00E56469">
        <w:rPr>
          <w:i/>
          <w:color w:val="000000"/>
          <w:sz w:val="20"/>
          <w:szCs w:val="20"/>
        </w:rPr>
        <w:t>“Inglés Comercial II”</w:t>
      </w:r>
      <w:r w:rsidRPr="00187E1E">
        <w:rPr>
          <w:color w:val="000000"/>
          <w:sz w:val="20"/>
          <w:szCs w:val="20"/>
        </w:rPr>
        <w:t xml:space="preserve"> o </w:t>
      </w:r>
      <w:r w:rsidRPr="00E56469">
        <w:rPr>
          <w:i/>
          <w:color w:val="000000"/>
          <w:sz w:val="20"/>
          <w:szCs w:val="20"/>
        </w:rPr>
        <w:t>“Portugués Comercial”</w:t>
      </w:r>
      <w:r w:rsidRPr="00187E1E">
        <w:rPr>
          <w:color w:val="000000"/>
          <w:sz w:val="20"/>
          <w:szCs w:val="20"/>
        </w:rPr>
        <w:t>.</w:t>
      </w:r>
    </w:p>
  </w:footnote>
  <w:footnote w:id="2">
    <w:p w14:paraId="143625E0" w14:textId="77777777" w:rsidR="00956E62" w:rsidRPr="00187E1E" w:rsidRDefault="00956E62" w:rsidP="00CB183A">
      <w:pPr>
        <w:pStyle w:val="Normal1"/>
        <w:pBdr>
          <w:top w:val="nil"/>
          <w:left w:val="nil"/>
          <w:bottom w:val="nil"/>
          <w:right w:val="nil"/>
          <w:between w:val="nil"/>
        </w:pBdr>
        <w:jc w:val="both"/>
        <w:rPr>
          <w:color w:val="000000"/>
          <w:sz w:val="20"/>
          <w:szCs w:val="20"/>
        </w:rPr>
      </w:pPr>
      <w:r w:rsidRPr="00187E1E">
        <w:rPr>
          <w:sz w:val="20"/>
          <w:szCs w:val="20"/>
          <w:vertAlign w:val="superscript"/>
        </w:rPr>
        <w:footnoteRef/>
      </w:r>
      <w:r w:rsidRPr="00187E1E">
        <w:rPr>
          <w:color w:val="000000"/>
          <w:sz w:val="20"/>
          <w:szCs w:val="20"/>
        </w:rPr>
        <w:t xml:space="preserve">En el caso de </w:t>
      </w:r>
      <w:r>
        <w:rPr>
          <w:color w:val="000000"/>
          <w:sz w:val="20"/>
          <w:szCs w:val="20"/>
        </w:rPr>
        <w:t>estudiante</w:t>
      </w:r>
      <w:r w:rsidRPr="00187E1E">
        <w:rPr>
          <w:color w:val="000000"/>
          <w:sz w:val="20"/>
          <w:szCs w:val="20"/>
        </w:rPr>
        <w:t>s diplomados en Ciencias Sociales, a las cuatro materias obligatorias deben agregar dos materias del Diploma en Economía y Administración: Macroeconomía y Estadística.</w:t>
      </w:r>
    </w:p>
  </w:footnote>
  <w:footnote w:id="3">
    <w:p w14:paraId="7C57AE94" w14:textId="77777777" w:rsidR="00956E62" w:rsidRDefault="00956E62" w:rsidP="00CB183A">
      <w:pPr>
        <w:pStyle w:val="Normal1"/>
        <w:pBdr>
          <w:top w:val="nil"/>
          <w:left w:val="nil"/>
          <w:bottom w:val="nil"/>
          <w:right w:val="nil"/>
          <w:between w:val="nil"/>
        </w:pBdr>
        <w:jc w:val="both"/>
        <w:rPr>
          <w:color w:val="000000"/>
        </w:rPr>
      </w:pPr>
      <w:r w:rsidRPr="00187E1E">
        <w:rPr>
          <w:sz w:val="20"/>
          <w:szCs w:val="20"/>
          <w:vertAlign w:val="superscript"/>
        </w:rPr>
        <w:footnoteRef/>
      </w:r>
      <w:r>
        <w:rPr>
          <w:color w:val="000000"/>
          <w:sz w:val="20"/>
          <w:szCs w:val="20"/>
        </w:rPr>
        <w:t>La</w:t>
      </w:r>
      <w:r w:rsidRPr="00187E1E">
        <w:rPr>
          <w:color w:val="000000"/>
          <w:sz w:val="20"/>
          <w:szCs w:val="20"/>
        </w:rPr>
        <w:t xml:space="preserve">s </w:t>
      </w:r>
      <w:r>
        <w:rPr>
          <w:color w:val="000000"/>
          <w:sz w:val="20"/>
          <w:szCs w:val="20"/>
        </w:rPr>
        <w:t>y los estudiante</w:t>
      </w:r>
      <w:r w:rsidRPr="00187E1E">
        <w:rPr>
          <w:color w:val="000000"/>
          <w:sz w:val="20"/>
          <w:szCs w:val="20"/>
        </w:rPr>
        <w:t>s que estén diplomados en Ciencias Sociales (Res.180/03) sólo necesitan aprobar cuatro materias electivas (40 créditos).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A9D6D" w14:textId="01B5755B" w:rsidR="00956E62" w:rsidRPr="002D7393" w:rsidRDefault="00956E62">
    <w:pPr>
      <w:pStyle w:val="Normal1"/>
      <w:pBdr>
        <w:top w:val="nil"/>
        <w:left w:val="nil"/>
        <w:bottom w:val="single" w:sz="12" w:space="1" w:color="000000"/>
        <w:right w:val="nil"/>
        <w:between w:val="nil"/>
      </w:pBdr>
      <w:tabs>
        <w:tab w:val="center" w:pos="4252"/>
        <w:tab w:val="right" w:pos="8504"/>
      </w:tabs>
      <w:rPr>
        <w:rFonts w:asciiTheme="majorHAnsi" w:eastAsia="Verdana" w:hAnsiTheme="majorHAnsi" w:cstheme="majorHAnsi"/>
        <w:color w:val="000000"/>
        <w:sz w:val="20"/>
        <w:szCs w:val="20"/>
      </w:rPr>
    </w:pPr>
    <w:r>
      <w:rPr>
        <w:noProof/>
        <w:color w:val="000000"/>
        <w:lang w:val="es-AR"/>
      </w:rPr>
      <w:drawing>
        <wp:inline distT="0" distB="0" distL="0" distR="0" wp14:anchorId="0BAB1DBC" wp14:editId="3EA07151">
          <wp:extent cx="962025" cy="323850"/>
          <wp:effectExtent l="19050" t="0" r="9525" b="0"/>
          <wp:docPr id="5" name="image11.png" descr="logo_unqui"/>
          <wp:cNvGraphicFramePr/>
          <a:graphic xmlns:a="http://schemas.openxmlformats.org/drawingml/2006/main">
            <a:graphicData uri="http://schemas.openxmlformats.org/drawingml/2006/picture">
              <pic:pic xmlns:pic="http://schemas.openxmlformats.org/drawingml/2006/picture">
                <pic:nvPicPr>
                  <pic:cNvPr id="0" name="image11.png" descr="logo_unqui"/>
                  <pic:cNvPicPr preferRelativeResize="0"/>
                </pic:nvPicPr>
                <pic:blipFill>
                  <a:blip r:embed="rId1"/>
                  <a:srcRect/>
                  <a:stretch>
                    <a:fillRect/>
                  </a:stretch>
                </pic:blipFill>
                <pic:spPr>
                  <a:xfrm>
                    <a:off x="0" y="0"/>
                    <a:ext cx="962025" cy="323850"/>
                  </a:xfrm>
                  <a:prstGeom prst="rect">
                    <a:avLst/>
                  </a:prstGeom>
                  <a:ln/>
                </pic:spPr>
              </pic:pic>
            </a:graphicData>
          </a:graphic>
        </wp:inline>
      </w:drawing>
    </w:r>
    <w:r>
      <w:rPr>
        <w:color w:val="000000"/>
      </w:rPr>
      <w:tab/>
    </w:r>
    <w:r>
      <w:rPr>
        <w:color w:val="000000"/>
      </w:rPr>
      <w:tab/>
    </w:r>
    <w:r>
      <w:rPr>
        <w:rFonts w:asciiTheme="majorHAnsi" w:eastAsia="Verdana" w:hAnsiTheme="majorHAnsi" w:cstheme="majorHAnsi"/>
        <w:b/>
        <w:color w:val="000000"/>
        <w:sz w:val="20"/>
        <w:szCs w:val="20"/>
      </w:rPr>
      <w:t>Primer</w:t>
    </w:r>
    <w:r w:rsidRPr="002D7393">
      <w:rPr>
        <w:rFonts w:asciiTheme="majorHAnsi" w:eastAsia="Verdana" w:hAnsiTheme="majorHAnsi" w:cstheme="majorHAnsi"/>
        <w:b/>
        <w:color w:val="000000"/>
        <w:sz w:val="20"/>
        <w:szCs w:val="20"/>
      </w:rPr>
      <w:t xml:space="preserve"> cuatrimestre de</w:t>
    </w:r>
    <w:r>
      <w:rPr>
        <w:rFonts w:asciiTheme="majorHAnsi" w:eastAsia="Verdana" w:hAnsiTheme="majorHAnsi" w:cstheme="majorHAnsi"/>
        <w:b/>
        <w:color w:val="000000"/>
        <w:sz w:val="20"/>
        <w:szCs w:val="20"/>
      </w:rPr>
      <w:t>l</w:t>
    </w:r>
    <w:r w:rsidRPr="002D7393">
      <w:rPr>
        <w:rFonts w:asciiTheme="majorHAnsi" w:eastAsia="Verdana" w:hAnsiTheme="majorHAnsi" w:cstheme="majorHAnsi"/>
        <w:b/>
        <w:color w:val="000000"/>
        <w:sz w:val="20"/>
        <w:szCs w:val="20"/>
      </w:rPr>
      <w:t xml:space="preserve"> 20</w:t>
    </w:r>
    <w:r>
      <w:rPr>
        <w:rFonts w:asciiTheme="majorHAnsi" w:eastAsia="Verdana" w:hAnsiTheme="majorHAnsi" w:cstheme="majorHAnsi"/>
        <w:b/>
        <w:color w:val="000000"/>
        <w:sz w:val="20"/>
        <w:szCs w:val="20"/>
      </w:rPr>
      <w:t>26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A0145"/>
    <w:multiLevelType w:val="hybridMultilevel"/>
    <w:tmpl w:val="BC16512A"/>
    <w:lvl w:ilvl="0" w:tplc="FAECF40A">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16DC1E3E"/>
    <w:multiLevelType w:val="multilevel"/>
    <w:tmpl w:val="CD780596"/>
    <w:lvl w:ilvl="0">
      <w:start w:val="1"/>
      <w:numFmt w:val="bullet"/>
      <w:lvlText w:val="●"/>
      <w:lvlJc w:val="left"/>
      <w:pPr>
        <w:ind w:left="6" w:firstLine="360"/>
      </w:pPr>
      <w:rPr>
        <w:rFonts w:ascii="Arial" w:eastAsia="Arial" w:hAnsi="Arial" w:cs="Arial"/>
      </w:rPr>
    </w:lvl>
    <w:lvl w:ilvl="1">
      <w:start w:val="1"/>
      <w:numFmt w:val="bullet"/>
      <w:lvlText w:val="o"/>
      <w:lvlJc w:val="left"/>
      <w:pPr>
        <w:ind w:left="726" w:firstLine="1080"/>
      </w:pPr>
      <w:rPr>
        <w:rFonts w:ascii="Arial" w:eastAsia="Arial" w:hAnsi="Arial" w:cs="Arial"/>
      </w:rPr>
    </w:lvl>
    <w:lvl w:ilvl="2">
      <w:start w:val="1"/>
      <w:numFmt w:val="bullet"/>
      <w:lvlText w:val="▪"/>
      <w:lvlJc w:val="left"/>
      <w:pPr>
        <w:ind w:left="1446" w:firstLine="1800"/>
      </w:pPr>
      <w:rPr>
        <w:rFonts w:ascii="Arial" w:eastAsia="Arial" w:hAnsi="Arial" w:cs="Arial"/>
      </w:rPr>
    </w:lvl>
    <w:lvl w:ilvl="3">
      <w:start w:val="1"/>
      <w:numFmt w:val="bullet"/>
      <w:lvlText w:val="●"/>
      <w:lvlJc w:val="left"/>
      <w:pPr>
        <w:ind w:left="2166" w:firstLine="2520"/>
      </w:pPr>
      <w:rPr>
        <w:rFonts w:ascii="Arial" w:eastAsia="Arial" w:hAnsi="Arial" w:cs="Arial"/>
      </w:rPr>
    </w:lvl>
    <w:lvl w:ilvl="4">
      <w:start w:val="1"/>
      <w:numFmt w:val="bullet"/>
      <w:lvlText w:val="o"/>
      <w:lvlJc w:val="left"/>
      <w:pPr>
        <w:ind w:left="2886" w:firstLine="3240"/>
      </w:pPr>
      <w:rPr>
        <w:rFonts w:ascii="Arial" w:eastAsia="Arial" w:hAnsi="Arial" w:cs="Arial"/>
      </w:rPr>
    </w:lvl>
    <w:lvl w:ilvl="5">
      <w:start w:val="1"/>
      <w:numFmt w:val="bullet"/>
      <w:lvlText w:val="▪"/>
      <w:lvlJc w:val="left"/>
      <w:pPr>
        <w:ind w:left="3606" w:firstLine="3960"/>
      </w:pPr>
      <w:rPr>
        <w:rFonts w:ascii="Arial" w:eastAsia="Arial" w:hAnsi="Arial" w:cs="Arial"/>
      </w:rPr>
    </w:lvl>
    <w:lvl w:ilvl="6">
      <w:start w:val="1"/>
      <w:numFmt w:val="bullet"/>
      <w:lvlText w:val="●"/>
      <w:lvlJc w:val="left"/>
      <w:pPr>
        <w:ind w:left="4326" w:firstLine="4680"/>
      </w:pPr>
      <w:rPr>
        <w:rFonts w:ascii="Arial" w:eastAsia="Arial" w:hAnsi="Arial" w:cs="Arial"/>
      </w:rPr>
    </w:lvl>
    <w:lvl w:ilvl="7">
      <w:start w:val="1"/>
      <w:numFmt w:val="bullet"/>
      <w:lvlText w:val="o"/>
      <w:lvlJc w:val="left"/>
      <w:pPr>
        <w:ind w:left="5046" w:firstLine="5400"/>
      </w:pPr>
      <w:rPr>
        <w:rFonts w:ascii="Arial" w:eastAsia="Arial" w:hAnsi="Arial" w:cs="Arial"/>
      </w:rPr>
    </w:lvl>
    <w:lvl w:ilvl="8">
      <w:start w:val="1"/>
      <w:numFmt w:val="bullet"/>
      <w:lvlText w:val="▪"/>
      <w:lvlJc w:val="left"/>
      <w:pPr>
        <w:ind w:left="5766" w:firstLine="6120"/>
      </w:pPr>
      <w:rPr>
        <w:rFonts w:ascii="Arial" w:eastAsia="Arial" w:hAnsi="Arial" w:cs="Arial"/>
      </w:rPr>
    </w:lvl>
  </w:abstractNum>
  <w:abstractNum w:abstractNumId="2" w15:restartNumberingAfterBreak="0">
    <w:nsid w:val="21476187"/>
    <w:multiLevelType w:val="multilevel"/>
    <w:tmpl w:val="9686FED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413E1CCF"/>
    <w:multiLevelType w:val="hybridMultilevel"/>
    <w:tmpl w:val="49187578"/>
    <w:lvl w:ilvl="0" w:tplc="DF8A4FA8">
      <w:start w:val="1"/>
      <w:numFmt w:val="lowerRoman"/>
      <w:lvlText w:val="%1."/>
      <w:lvlJc w:val="left"/>
      <w:pPr>
        <w:ind w:left="1434" w:hanging="720"/>
      </w:pPr>
      <w:rPr>
        <w:rFonts w:ascii="Arial" w:eastAsia="Arial" w:hAnsi="Arial" w:cs="Arial" w:hint="default"/>
      </w:rPr>
    </w:lvl>
    <w:lvl w:ilvl="1" w:tplc="0C0A0019" w:tentative="1">
      <w:start w:val="1"/>
      <w:numFmt w:val="lowerLetter"/>
      <w:lvlText w:val="%2."/>
      <w:lvlJc w:val="left"/>
      <w:pPr>
        <w:ind w:left="1794" w:hanging="360"/>
      </w:pPr>
    </w:lvl>
    <w:lvl w:ilvl="2" w:tplc="0C0A001B" w:tentative="1">
      <w:start w:val="1"/>
      <w:numFmt w:val="lowerRoman"/>
      <w:lvlText w:val="%3."/>
      <w:lvlJc w:val="right"/>
      <w:pPr>
        <w:ind w:left="2514" w:hanging="180"/>
      </w:pPr>
    </w:lvl>
    <w:lvl w:ilvl="3" w:tplc="0C0A000F" w:tentative="1">
      <w:start w:val="1"/>
      <w:numFmt w:val="decimal"/>
      <w:lvlText w:val="%4."/>
      <w:lvlJc w:val="left"/>
      <w:pPr>
        <w:ind w:left="3234" w:hanging="360"/>
      </w:pPr>
    </w:lvl>
    <w:lvl w:ilvl="4" w:tplc="0C0A0019" w:tentative="1">
      <w:start w:val="1"/>
      <w:numFmt w:val="lowerLetter"/>
      <w:lvlText w:val="%5."/>
      <w:lvlJc w:val="left"/>
      <w:pPr>
        <w:ind w:left="3954" w:hanging="360"/>
      </w:pPr>
    </w:lvl>
    <w:lvl w:ilvl="5" w:tplc="0C0A001B" w:tentative="1">
      <w:start w:val="1"/>
      <w:numFmt w:val="lowerRoman"/>
      <w:lvlText w:val="%6."/>
      <w:lvlJc w:val="right"/>
      <w:pPr>
        <w:ind w:left="4674" w:hanging="180"/>
      </w:pPr>
    </w:lvl>
    <w:lvl w:ilvl="6" w:tplc="0C0A000F" w:tentative="1">
      <w:start w:val="1"/>
      <w:numFmt w:val="decimal"/>
      <w:lvlText w:val="%7."/>
      <w:lvlJc w:val="left"/>
      <w:pPr>
        <w:ind w:left="5394" w:hanging="360"/>
      </w:pPr>
    </w:lvl>
    <w:lvl w:ilvl="7" w:tplc="0C0A0019" w:tentative="1">
      <w:start w:val="1"/>
      <w:numFmt w:val="lowerLetter"/>
      <w:lvlText w:val="%8."/>
      <w:lvlJc w:val="left"/>
      <w:pPr>
        <w:ind w:left="6114" w:hanging="360"/>
      </w:pPr>
    </w:lvl>
    <w:lvl w:ilvl="8" w:tplc="0C0A001B" w:tentative="1">
      <w:start w:val="1"/>
      <w:numFmt w:val="lowerRoman"/>
      <w:lvlText w:val="%9."/>
      <w:lvlJc w:val="right"/>
      <w:pPr>
        <w:ind w:left="6834" w:hanging="180"/>
      </w:pPr>
    </w:lvl>
  </w:abstractNum>
  <w:abstractNum w:abstractNumId="4" w15:restartNumberingAfterBreak="0">
    <w:nsid w:val="482E49C0"/>
    <w:multiLevelType w:val="multilevel"/>
    <w:tmpl w:val="19701B96"/>
    <w:lvl w:ilvl="0">
      <w:start w:val="1"/>
      <w:numFmt w:val="bullet"/>
      <w:lvlText w:val="●"/>
      <w:lvlJc w:val="left"/>
      <w:pPr>
        <w:ind w:left="0"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4A7647DE"/>
    <w:multiLevelType w:val="multilevel"/>
    <w:tmpl w:val="CCBAA91C"/>
    <w:lvl w:ilvl="0">
      <w:start w:val="1"/>
      <w:numFmt w:val="bullet"/>
      <w:lvlText w:val="●"/>
      <w:lvlJc w:val="left"/>
      <w:pPr>
        <w:ind w:left="720" w:firstLine="360"/>
      </w:pPr>
      <w:rPr>
        <w:rFonts w:ascii="Arial" w:eastAsia="Arial" w:hAnsi="Arial" w:cs="Arial"/>
      </w:rPr>
    </w:lvl>
    <w:lvl w:ilvl="1">
      <w:start w:val="1"/>
      <w:numFmt w:val="lowerLetter"/>
      <w:lvlText w:val="%2)"/>
      <w:lvlJc w:val="left"/>
      <w:pPr>
        <w:ind w:left="1590" w:firstLine="1080"/>
      </w:p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 w15:restartNumberingAfterBreak="0">
    <w:nsid w:val="4E224437"/>
    <w:multiLevelType w:val="multilevel"/>
    <w:tmpl w:val="56F464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56A94F93"/>
    <w:multiLevelType w:val="multilevel"/>
    <w:tmpl w:val="E6E0A32E"/>
    <w:lvl w:ilvl="0">
      <w:start w:val="1"/>
      <w:numFmt w:val="bullet"/>
      <w:lvlText w:val="●"/>
      <w:lvlJc w:val="left"/>
      <w:pPr>
        <w:ind w:left="720" w:firstLine="360"/>
      </w:pPr>
      <w:rPr>
        <w:rFonts w:ascii="Arial" w:eastAsia="Arial" w:hAnsi="Arial" w:cs="Arial"/>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8" w15:restartNumberingAfterBreak="0">
    <w:nsid w:val="69AD54A6"/>
    <w:multiLevelType w:val="hybridMultilevel"/>
    <w:tmpl w:val="6C50B6A0"/>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2"/>
  </w:num>
  <w:num w:numId="2">
    <w:abstractNumId w:val="1"/>
  </w:num>
  <w:num w:numId="3">
    <w:abstractNumId w:val="6"/>
  </w:num>
  <w:num w:numId="4">
    <w:abstractNumId w:val="4"/>
  </w:num>
  <w:num w:numId="5">
    <w:abstractNumId w:val="7"/>
  </w:num>
  <w:num w:numId="6">
    <w:abstractNumId w:val="5"/>
  </w:num>
  <w:num w:numId="7">
    <w:abstractNumId w:val="3"/>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hyphenationZone w:val="425"/>
  <w:characterSpacingControl w:val="doNotCompress"/>
  <w:hdrShapeDefaults>
    <o:shapedefaults v:ext="edit" spidmax="747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D03"/>
    <w:rsid w:val="00007FAF"/>
    <w:rsid w:val="00012C32"/>
    <w:rsid w:val="0002440A"/>
    <w:rsid w:val="0004380A"/>
    <w:rsid w:val="00046E07"/>
    <w:rsid w:val="00050274"/>
    <w:rsid w:val="0005177D"/>
    <w:rsid w:val="00054971"/>
    <w:rsid w:val="000630A8"/>
    <w:rsid w:val="00074B01"/>
    <w:rsid w:val="00087703"/>
    <w:rsid w:val="00092A7B"/>
    <w:rsid w:val="00092AF5"/>
    <w:rsid w:val="00095035"/>
    <w:rsid w:val="00095C83"/>
    <w:rsid w:val="000A4457"/>
    <w:rsid w:val="000B2A84"/>
    <w:rsid w:val="000B3B7D"/>
    <w:rsid w:val="000C553F"/>
    <w:rsid w:val="00101AA1"/>
    <w:rsid w:val="00101AA2"/>
    <w:rsid w:val="0011133A"/>
    <w:rsid w:val="00116111"/>
    <w:rsid w:val="00116977"/>
    <w:rsid w:val="00117CA0"/>
    <w:rsid w:val="001200D7"/>
    <w:rsid w:val="00122097"/>
    <w:rsid w:val="001225A8"/>
    <w:rsid w:val="0013013E"/>
    <w:rsid w:val="00132953"/>
    <w:rsid w:val="00134B6C"/>
    <w:rsid w:val="001352F4"/>
    <w:rsid w:val="0014133A"/>
    <w:rsid w:val="001659C1"/>
    <w:rsid w:val="0018083F"/>
    <w:rsid w:val="00182C39"/>
    <w:rsid w:val="00187E1E"/>
    <w:rsid w:val="00191A8A"/>
    <w:rsid w:val="001931D3"/>
    <w:rsid w:val="001A037B"/>
    <w:rsid w:val="001A208B"/>
    <w:rsid w:val="001D05C6"/>
    <w:rsid w:val="001E3833"/>
    <w:rsid w:val="001F1227"/>
    <w:rsid w:val="002226DA"/>
    <w:rsid w:val="00222B08"/>
    <w:rsid w:val="00231F57"/>
    <w:rsid w:val="00233A78"/>
    <w:rsid w:val="002372F9"/>
    <w:rsid w:val="00237939"/>
    <w:rsid w:val="00240F8E"/>
    <w:rsid w:val="00261623"/>
    <w:rsid w:val="00262BCF"/>
    <w:rsid w:val="0026319C"/>
    <w:rsid w:val="002674D1"/>
    <w:rsid w:val="00270850"/>
    <w:rsid w:val="00271D09"/>
    <w:rsid w:val="0027356C"/>
    <w:rsid w:val="00280B22"/>
    <w:rsid w:val="002851EE"/>
    <w:rsid w:val="0028621B"/>
    <w:rsid w:val="002864D0"/>
    <w:rsid w:val="002A08C3"/>
    <w:rsid w:val="002C0F00"/>
    <w:rsid w:val="002C40EF"/>
    <w:rsid w:val="002D7393"/>
    <w:rsid w:val="002E394D"/>
    <w:rsid w:val="002E6529"/>
    <w:rsid w:val="002F2FB3"/>
    <w:rsid w:val="00302B8E"/>
    <w:rsid w:val="0030325A"/>
    <w:rsid w:val="003066EE"/>
    <w:rsid w:val="0031022B"/>
    <w:rsid w:val="00314B1F"/>
    <w:rsid w:val="003250F8"/>
    <w:rsid w:val="00332F14"/>
    <w:rsid w:val="003377C4"/>
    <w:rsid w:val="00342F54"/>
    <w:rsid w:val="003471C0"/>
    <w:rsid w:val="00365B59"/>
    <w:rsid w:val="00370269"/>
    <w:rsid w:val="003761A9"/>
    <w:rsid w:val="00381734"/>
    <w:rsid w:val="00383687"/>
    <w:rsid w:val="003918E0"/>
    <w:rsid w:val="00395657"/>
    <w:rsid w:val="003B3A23"/>
    <w:rsid w:val="003C682E"/>
    <w:rsid w:val="003E11F1"/>
    <w:rsid w:val="003E17F8"/>
    <w:rsid w:val="003F2B89"/>
    <w:rsid w:val="003F7070"/>
    <w:rsid w:val="00401E92"/>
    <w:rsid w:val="004104CE"/>
    <w:rsid w:val="004242B7"/>
    <w:rsid w:val="00431746"/>
    <w:rsid w:val="00437312"/>
    <w:rsid w:val="00440C5C"/>
    <w:rsid w:val="00441863"/>
    <w:rsid w:val="0045114B"/>
    <w:rsid w:val="00473A1B"/>
    <w:rsid w:val="00480445"/>
    <w:rsid w:val="00483757"/>
    <w:rsid w:val="004855CD"/>
    <w:rsid w:val="00490BF4"/>
    <w:rsid w:val="00494C3C"/>
    <w:rsid w:val="004B41A7"/>
    <w:rsid w:val="004B7556"/>
    <w:rsid w:val="004C7B62"/>
    <w:rsid w:val="004C7B9B"/>
    <w:rsid w:val="004D1C75"/>
    <w:rsid w:val="004E3287"/>
    <w:rsid w:val="004E46AD"/>
    <w:rsid w:val="004E5870"/>
    <w:rsid w:val="004E65E8"/>
    <w:rsid w:val="004F2A1F"/>
    <w:rsid w:val="00510E3C"/>
    <w:rsid w:val="0051139C"/>
    <w:rsid w:val="00515124"/>
    <w:rsid w:val="00521D8E"/>
    <w:rsid w:val="005661FC"/>
    <w:rsid w:val="0059454A"/>
    <w:rsid w:val="005D3591"/>
    <w:rsid w:val="005D4B95"/>
    <w:rsid w:val="005D6928"/>
    <w:rsid w:val="005D7DD4"/>
    <w:rsid w:val="005E1927"/>
    <w:rsid w:val="005F1C6D"/>
    <w:rsid w:val="005F54FD"/>
    <w:rsid w:val="00605446"/>
    <w:rsid w:val="006153EC"/>
    <w:rsid w:val="00621E78"/>
    <w:rsid w:val="0063532B"/>
    <w:rsid w:val="00637BCC"/>
    <w:rsid w:val="00637FC5"/>
    <w:rsid w:val="006620DD"/>
    <w:rsid w:val="006679AD"/>
    <w:rsid w:val="00672360"/>
    <w:rsid w:val="00674D03"/>
    <w:rsid w:val="00687602"/>
    <w:rsid w:val="00687AEE"/>
    <w:rsid w:val="006D6307"/>
    <w:rsid w:val="006E0789"/>
    <w:rsid w:val="006E1942"/>
    <w:rsid w:val="006F10D8"/>
    <w:rsid w:val="006F4B96"/>
    <w:rsid w:val="006F5C80"/>
    <w:rsid w:val="00712780"/>
    <w:rsid w:val="007410F2"/>
    <w:rsid w:val="007425FF"/>
    <w:rsid w:val="00743CC3"/>
    <w:rsid w:val="007466A3"/>
    <w:rsid w:val="00750EA1"/>
    <w:rsid w:val="007739CF"/>
    <w:rsid w:val="00781A99"/>
    <w:rsid w:val="00782955"/>
    <w:rsid w:val="007A124D"/>
    <w:rsid w:val="007B769F"/>
    <w:rsid w:val="007D26AE"/>
    <w:rsid w:val="007D5B02"/>
    <w:rsid w:val="007E2530"/>
    <w:rsid w:val="007E2B27"/>
    <w:rsid w:val="007E4A48"/>
    <w:rsid w:val="008079C8"/>
    <w:rsid w:val="0081461A"/>
    <w:rsid w:val="0082232D"/>
    <w:rsid w:val="00824EB0"/>
    <w:rsid w:val="00826AD4"/>
    <w:rsid w:val="00831BC0"/>
    <w:rsid w:val="00836173"/>
    <w:rsid w:val="00845E41"/>
    <w:rsid w:val="008942BA"/>
    <w:rsid w:val="00894AA3"/>
    <w:rsid w:val="008A122A"/>
    <w:rsid w:val="008A2AF7"/>
    <w:rsid w:val="008A49CB"/>
    <w:rsid w:val="008B210C"/>
    <w:rsid w:val="008B37B8"/>
    <w:rsid w:val="008D0B21"/>
    <w:rsid w:val="008D4242"/>
    <w:rsid w:val="008E3674"/>
    <w:rsid w:val="008F1D8B"/>
    <w:rsid w:val="008F2BEF"/>
    <w:rsid w:val="00906737"/>
    <w:rsid w:val="00906B7B"/>
    <w:rsid w:val="00914EEA"/>
    <w:rsid w:val="00931D7C"/>
    <w:rsid w:val="009373E6"/>
    <w:rsid w:val="00944E70"/>
    <w:rsid w:val="00955E6F"/>
    <w:rsid w:val="00956E62"/>
    <w:rsid w:val="00961F55"/>
    <w:rsid w:val="00966BA0"/>
    <w:rsid w:val="00967665"/>
    <w:rsid w:val="0098243F"/>
    <w:rsid w:val="009848A0"/>
    <w:rsid w:val="009972D5"/>
    <w:rsid w:val="009B0885"/>
    <w:rsid w:val="009B0D66"/>
    <w:rsid w:val="009B1155"/>
    <w:rsid w:val="009B7E5D"/>
    <w:rsid w:val="009C0EFA"/>
    <w:rsid w:val="009C16D1"/>
    <w:rsid w:val="009D183E"/>
    <w:rsid w:val="009E1CCA"/>
    <w:rsid w:val="00A07997"/>
    <w:rsid w:val="00A22788"/>
    <w:rsid w:val="00A24D8C"/>
    <w:rsid w:val="00A273A0"/>
    <w:rsid w:val="00A31E3A"/>
    <w:rsid w:val="00A4023F"/>
    <w:rsid w:val="00A418D1"/>
    <w:rsid w:val="00A43CEA"/>
    <w:rsid w:val="00A54E16"/>
    <w:rsid w:val="00A61E85"/>
    <w:rsid w:val="00A65E15"/>
    <w:rsid w:val="00A716A5"/>
    <w:rsid w:val="00A73BF2"/>
    <w:rsid w:val="00A9511B"/>
    <w:rsid w:val="00A964FE"/>
    <w:rsid w:val="00AA21F1"/>
    <w:rsid w:val="00AA4550"/>
    <w:rsid w:val="00AB1AEA"/>
    <w:rsid w:val="00AD273B"/>
    <w:rsid w:val="00AE00A1"/>
    <w:rsid w:val="00AE4550"/>
    <w:rsid w:val="00AE6717"/>
    <w:rsid w:val="00B0773E"/>
    <w:rsid w:val="00B13A2C"/>
    <w:rsid w:val="00B34AB6"/>
    <w:rsid w:val="00B34F4B"/>
    <w:rsid w:val="00B5707B"/>
    <w:rsid w:val="00B621D6"/>
    <w:rsid w:val="00B655AC"/>
    <w:rsid w:val="00B75304"/>
    <w:rsid w:val="00B75C20"/>
    <w:rsid w:val="00B81559"/>
    <w:rsid w:val="00B8275F"/>
    <w:rsid w:val="00B904E9"/>
    <w:rsid w:val="00BA39B0"/>
    <w:rsid w:val="00BB1A6D"/>
    <w:rsid w:val="00BB5B31"/>
    <w:rsid w:val="00BB70C4"/>
    <w:rsid w:val="00BD5753"/>
    <w:rsid w:val="00BE1992"/>
    <w:rsid w:val="00C01D4A"/>
    <w:rsid w:val="00C037BE"/>
    <w:rsid w:val="00C136D1"/>
    <w:rsid w:val="00C212E5"/>
    <w:rsid w:val="00C32917"/>
    <w:rsid w:val="00C3323A"/>
    <w:rsid w:val="00C37B55"/>
    <w:rsid w:val="00C43F53"/>
    <w:rsid w:val="00C5060D"/>
    <w:rsid w:val="00C60C92"/>
    <w:rsid w:val="00C612CB"/>
    <w:rsid w:val="00C73887"/>
    <w:rsid w:val="00C979C0"/>
    <w:rsid w:val="00CA52BE"/>
    <w:rsid w:val="00CB183A"/>
    <w:rsid w:val="00CC1CBB"/>
    <w:rsid w:val="00CE32B0"/>
    <w:rsid w:val="00CF132C"/>
    <w:rsid w:val="00D1407C"/>
    <w:rsid w:val="00D21A59"/>
    <w:rsid w:val="00D274F6"/>
    <w:rsid w:val="00D312E4"/>
    <w:rsid w:val="00D551F8"/>
    <w:rsid w:val="00D7460F"/>
    <w:rsid w:val="00D7569C"/>
    <w:rsid w:val="00D8058B"/>
    <w:rsid w:val="00D931FB"/>
    <w:rsid w:val="00DB2053"/>
    <w:rsid w:val="00DC081B"/>
    <w:rsid w:val="00DC2309"/>
    <w:rsid w:val="00DD2234"/>
    <w:rsid w:val="00DE45C5"/>
    <w:rsid w:val="00DF5244"/>
    <w:rsid w:val="00E0773B"/>
    <w:rsid w:val="00E170CA"/>
    <w:rsid w:val="00E212D9"/>
    <w:rsid w:val="00E24882"/>
    <w:rsid w:val="00E3386E"/>
    <w:rsid w:val="00E55D30"/>
    <w:rsid w:val="00E56469"/>
    <w:rsid w:val="00E6595B"/>
    <w:rsid w:val="00E70BC1"/>
    <w:rsid w:val="00E74FAC"/>
    <w:rsid w:val="00EA4B2B"/>
    <w:rsid w:val="00EC2EC8"/>
    <w:rsid w:val="00ED675E"/>
    <w:rsid w:val="00EE24A9"/>
    <w:rsid w:val="00EF22A8"/>
    <w:rsid w:val="00EF5C69"/>
    <w:rsid w:val="00F14765"/>
    <w:rsid w:val="00F235E1"/>
    <w:rsid w:val="00F23E2A"/>
    <w:rsid w:val="00F3277F"/>
    <w:rsid w:val="00F37588"/>
    <w:rsid w:val="00F50E83"/>
    <w:rsid w:val="00F61078"/>
    <w:rsid w:val="00F62C4C"/>
    <w:rsid w:val="00F72A9B"/>
    <w:rsid w:val="00F81F52"/>
    <w:rsid w:val="00F942DB"/>
    <w:rsid w:val="00FA68F4"/>
    <w:rsid w:val="00FB0025"/>
    <w:rsid w:val="00FC6542"/>
    <w:rsid w:val="00FC69E1"/>
    <w:rsid w:val="00FF6C7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74753"/>
    <o:shapelayout v:ext="edit">
      <o:idmap v:ext="edit" data="1"/>
      <o:regrouptable v:ext="edit">
        <o:entry new="1" old="0"/>
      </o:regrouptable>
    </o:shapelayout>
  </w:shapeDefaults>
  <w:decimalSymbol w:val=","/>
  <w:listSeparator w:val=";"/>
  <w14:docId w14:val="543D5114"/>
  <w15:docId w15:val="{86D6D6A9-ED8B-45F0-9D94-EA7B4FAD3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AR"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C80"/>
  </w:style>
  <w:style w:type="paragraph" w:styleId="Ttulo1">
    <w:name w:val="heading 1"/>
    <w:basedOn w:val="Normal1"/>
    <w:next w:val="Normal1"/>
    <w:rsid w:val="00674D03"/>
    <w:pPr>
      <w:keepNext/>
      <w:pBdr>
        <w:top w:val="nil"/>
        <w:left w:val="nil"/>
        <w:bottom w:val="nil"/>
        <w:right w:val="nil"/>
        <w:between w:val="nil"/>
      </w:pBdr>
      <w:outlineLvl w:val="0"/>
    </w:pPr>
    <w:rPr>
      <w:b/>
      <w:color w:val="000000"/>
      <w:sz w:val="20"/>
      <w:szCs w:val="20"/>
    </w:rPr>
  </w:style>
  <w:style w:type="paragraph" w:styleId="Ttulo2">
    <w:name w:val="heading 2"/>
    <w:basedOn w:val="Normal1"/>
    <w:next w:val="Normal1"/>
    <w:rsid w:val="00674D03"/>
    <w:pPr>
      <w:keepNext/>
      <w:pBdr>
        <w:top w:val="nil"/>
        <w:left w:val="nil"/>
        <w:bottom w:val="nil"/>
        <w:right w:val="nil"/>
        <w:between w:val="nil"/>
      </w:pBdr>
      <w:outlineLvl w:val="1"/>
    </w:pPr>
    <w:rPr>
      <w:rFonts w:ascii="Arial" w:eastAsia="Arial" w:hAnsi="Arial" w:cs="Arial"/>
      <w:b/>
      <w:color w:val="000000"/>
      <w:sz w:val="28"/>
      <w:szCs w:val="28"/>
      <w:u w:val="single"/>
    </w:rPr>
  </w:style>
  <w:style w:type="paragraph" w:styleId="Ttulo3">
    <w:name w:val="heading 3"/>
    <w:basedOn w:val="Normal1"/>
    <w:next w:val="Normal1"/>
    <w:rsid w:val="00674D03"/>
    <w:pPr>
      <w:keepNext/>
      <w:pBdr>
        <w:top w:val="nil"/>
        <w:left w:val="nil"/>
        <w:bottom w:val="nil"/>
        <w:right w:val="nil"/>
        <w:between w:val="nil"/>
      </w:pBdr>
      <w:outlineLvl w:val="2"/>
    </w:pPr>
    <w:rPr>
      <w:rFonts w:ascii="Arial" w:eastAsia="Arial" w:hAnsi="Arial" w:cs="Arial"/>
      <w:b/>
      <w:color w:val="000000"/>
      <w:sz w:val="22"/>
      <w:szCs w:val="22"/>
    </w:rPr>
  </w:style>
  <w:style w:type="paragraph" w:styleId="Ttulo4">
    <w:name w:val="heading 4"/>
    <w:basedOn w:val="Normal1"/>
    <w:next w:val="Normal1"/>
    <w:rsid w:val="00674D03"/>
    <w:pPr>
      <w:keepNext/>
      <w:pBdr>
        <w:top w:val="nil"/>
        <w:left w:val="nil"/>
        <w:bottom w:val="nil"/>
        <w:right w:val="nil"/>
        <w:between w:val="nil"/>
      </w:pBdr>
      <w:jc w:val="center"/>
      <w:outlineLvl w:val="3"/>
    </w:pPr>
    <w:rPr>
      <w:b/>
      <w:color w:val="000000"/>
    </w:rPr>
  </w:style>
  <w:style w:type="paragraph" w:styleId="Ttulo5">
    <w:name w:val="heading 5"/>
    <w:basedOn w:val="Normal1"/>
    <w:next w:val="Normal1"/>
    <w:rsid w:val="00674D03"/>
    <w:pPr>
      <w:keepNext/>
      <w:pBdr>
        <w:top w:val="nil"/>
        <w:left w:val="nil"/>
        <w:bottom w:val="nil"/>
        <w:right w:val="nil"/>
        <w:between w:val="nil"/>
      </w:pBdr>
      <w:jc w:val="both"/>
      <w:outlineLvl w:val="4"/>
    </w:pPr>
    <w:rPr>
      <w:rFonts w:ascii="Arial" w:eastAsia="Arial" w:hAnsi="Arial" w:cs="Arial"/>
      <w:b/>
      <w:color w:val="000000"/>
      <w:sz w:val="22"/>
      <w:szCs w:val="22"/>
      <w:u w:val="single"/>
    </w:rPr>
  </w:style>
  <w:style w:type="paragraph" w:styleId="Ttulo6">
    <w:name w:val="heading 6"/>
    <w:basedOn w:val="Normal1"/>
    <w:next w:val="Normal1"/>
    <w:rsid w:val="00674D03"/>
    <w:pPr>
      <w:keepNext/>
      <w:keepLines/>
      <w:pBdr>
        <w:top w:val="nil"/>
        <w:left w:val="nil"/>
        <w:bottom w:val="nil"/>
        <w:right w:val="nil"/>
        <w:between w:val="nil"/>
      </w:pBdr>
      <w:spacing w:before="200" w:after="40"/>
      <w:contextualSpacing/>
      <w:outlineLvl w:val="5"/>
    </w:pPr>
    <w:rPr>
      <w:b/>
      <w:color w:val="00000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674D03"/>
  </w:style>
  <w:style w:type="table" w:customStyle="1" w:styleId="TableNormal">
    <w:name w:val="Table Normal"/>
    <w:rsid w:val="00674D03"/>
    <w:tblPr>
      <w:tblCellMar>
        <w:top w:w="0" w:type="dxa"/>
        <w:left w:w="0" w:type="dxa"/>
        <w:bottom w:w="0" w:type="dxa"/>
        <w:right w:w="0" w:type="dxa"/>
      </w:tblCellMar>
    </w:tblPr>
  </w:style>
  <w:style w:type="paragraph" w:styleId="Ttulo">
    <w:name w:val="Title"/>
    <w:basedOn w:val="Normal1"/>
    <w:next w:val="Normal1"/>
    <w:rsid w:val="00674D03"/>
    <w:pPr>
      <w:pBdr>
        <w:top w:val="nil"/>
        <w:left w:val="nil"/>
        <w:bottom w:val="nil"/>
        <w:right w:val="nil"/>
        <w:between w:val="nil"/>
      </w:pBdr>
      <w:jc w:val="center"/>
    </w:pPr>
    <w:rPr>
      <w:rFonts w:ascii="Book Antiqua" w:eastAsia="Book Antiqua" w:hAnsi="Book Antiqua" w:cs="Book Antiqua"/>
      <w:b/>
      <w:color w:val="000000"/>
    </w:rPr>
  </w:style>
  <w:style w:type="paragraph" w:styleId="Subttulo">
    <w:name w:val="Subtitle"/>
    <w:basedOn w:val="Normal1"/>
    <w:next w:val="Normal1"/>
    <w:rsid w:val="00674D03"/>
    <w:pPr>
      <w:keepNext/>
      <w:keepLines/>
      <w:pBdr>
        <w:top w:val="nil"/>
        <w:left w:val="nil"/>
        <w:bottom w:val="nil"/>
        <w:right w:val="nil"/>
        <w:between w:val="nil"/>
      </w:pBdr>
      <w:spacing w:before="360" w:after="80"/>
      <w:contextualSpacing/>
    </w:pPr>
    <w:rPr>
      <w:rFonts w:ascii="Georgia" w:eastAsia="Georgia" w:hAnsi="Georgia" w:cs="Georgia"/>
      <w:i/>
      <w:color w:val="666666"/>
      <w:sz w:val="48"/>
      <w:szCs w:val="48"/>
    </w:rPr>
  </w:style>
  <w:style w:type="table" w:customStyle="1" w:styleId="a">
    <w:basedOn w:val="TableNormal"/>
    <w:rsid w:val="00674D03"/>
    <w:tblPr>
      <w:tblStyleRowBandSize w:val="1"/>
      <w:tblStyleColBandSize w:val="1"/>
      <w:tblCellMar>
        <w:left w:w="70" w:type="dxa"/>
        <w:right w:w="70" w:type="dxa"/>
      </w:tblCellMar>
    </w:tblPr>
  </w:style>
  <w:style w:type="table" w:customStyle="1" w:styleId="a0">
    <w:basedOn w:val="TableNormal"/>
    <w:rsid w:val="00674D03"/>
    <w:tblPr>
      <w:tblStyleRowBandSize w:val="1"/>
      <w:tblStyleColBandSize w:val="1"/>
      <w:tblCellMar>
        <w:left w:w="70" w:type="dxa"/>
        <w:right w:w="70" w:type="dxa"/>
      </w:tblCellMar>
    </w:tblPr>
  </w:style>
  <w:style w:type="table" w:customStyle="1" w:styleId="a1">
    <w:basedOn w:val="TableNormal"/>
    <w:rsid w:val="00674D03"/>
    <w:tblPr>
      <w:tblStyleRowBandSize w:val="1"/>
      <w:tblStyleColBandSize w:val="1"/>
      <w:tblCellMar>
        <w:left w:w="70" w:type="dxa"/>
        <w:right w:w="70" w:type="dxa"/>
      </w:tblCellMar>
    </w:tblPr>
  </w:style>
  <w:style w:type="table" w:customStyle="1" w:styleId="a2">
    <w:basedOn w:val="TableNormal"/>
    <w:rsid w:val="00674D03"/>
    <w:tblPr>
      <w:tblStyleRowBandSize w:val="1"/>
      <w:tblStyleColBandSize w:val="1"/>
      <w:tblCellMar>
        <w:left w:w="70" w:type="dxa"/>
        <w:right w:w="70" w:type="dxa"/>
      </w:tblCellMar>
    </w:tblPr>
  </w:style>
  <w:style w:type="table" w:customStyle="1" w:styleId="a3">
    <w:basedOn w:val="TableNormal"/>
    <w:rsid w:val="00674D03"/>
    <w:tblPr>
      <w:tblStyleRowBandSize w:val="1"/>
      <w:tblStyleColBandSize w:val="1"/>
      <w:tblCellMar>
        <w:left w:w="70" w:type="dxa"/>
        <w:right w:w="70" w:type="dxa"/>
      </w:tblCellMar>
    </w:tblPr>
  </w:style>
  <w:style w:type="table" w:customStyle="1" w:styleId="a4">
    <w:basedOn w:val="TableNormal"/>
    <w:rsid w:val="00674D03"/>
    <w:tblPr>
      <w:tblStyleRowBandSize w:val="1"/>
      <w:tblStyleColBandSize w:val="1"/>
      <w:tblCellMar>
        <w:left w:w="70" w:type="dxa"/>
        <w:right w:w="70" w:type="dxa"/>
      </w:tblCellMar>
    </w:tblPr>
  </w:style>
  <w:style w:type="table" w:customStyle="1" w:styleId="a5">
    <w:basedOn w:val="TableNormal"/>
    <w:rsid w:val="00674D03"/>
    <w:tblPr>
      <w:tblStyleRowBandSize w:val="1"/>
      <w:tblStyleColBandSize w:val="1"/>
      <w:tblCellMar>
        <w:left w:w="70" w:type="dxa"/>
        <w:right w:w="70" w:type="dxa"/>
      </w:tblCellMar>
    </w:tblPr>
  </w:style>
  <w:style w:type="table" w:customStyle="1" w:styleId="a6">
    <w:basedOn w:val="TableNormal"/>
    <w:rsid w:val="00674D03"/>
    <w:tblPr>
      <w:tblStyleRowBandSize w:val="1"/>
      <w:tblStyleColBandSize w:val="1"/>
      <w:tblCellMar>
        <w:left w:w="70" w:type="dxa"/>
        <w:right w:w="70" w:type="dxa"/>
      </w:tblCellMar>
    </w:tblPr>
  </w:style>
  <w:style w:type="table" w:customStyle="1" w:styleId="a7">
    <w:basedOn w:val="TableNormal"/>
    <w:rsid w:val="00674D03"/>
    <w:tblPr>
      <w:tblStyleRowBandSize w:val="1"/>
      <w:tblStyleColBandSize w:val="1"/>
      <w:tblCellMar>
        <w:left w:w="70" w:type="dxa"/>
        <w:right w:w="70" w:type="dxa"/>
      </w:tblCellMar>
    </w:tblPr>
  </w:style>
  <w:style w:type="table" w:customStyle="1" w:styleId="a8">
    <w:basedOn w:val="TableNormal"/>
    <w:rsid w:val="00674D03"/>
    <w:tblPr>
      <w:tblStyleRowBandSize w:val="1"/>
      <w:tblStyleColBandSize w:val="1"/>
      <w:tblCellMar>
        <w:left w:w="70" w:type="dxa"/>
        <w:right w:w="70" w:type="dxa"/>
      </w:tblCellMar>
    </w:tblPr>
  </w:style>
  <w:style w:type="table" w:customStyle="1" w:styleId="a9">
    <w:basedOn w:val="TableNormal"/>
    <w:rsid w:val="00674D03"/>
    <w:tblPr>
      <w:tblStyleRowBandSize w:val="1"/>
      <w:tblStyleColBandSize w:val="1"/>
      <w:tblCellMar>
        <w:left w:w="70" w:type="dxa"/>
        <w:right w:w="70" w:type="dxa"/>
      </w:tblCellMar>
    </w:tblPr>
  </w:style>
  <w:style w:type="table" w:customStyle="1" w:styleId="aa">
    <w:basedOn w:val="TableNormal"/>
    <w:rsid w:val="00674D03"/>
    <w:tblPr>
      <w:tblStyleRowBandSize w:val="1"/>
      <w:tblStyleColBandSize w:val="1"/>
      <w:tblCellMar>
        <w:left w:w="70" w:type="dxa"/>
        <w:right w:w="70" w:type="dxa"/>
      </w:tblCellMar>
    </w:tblPr>
  </w:style>
  <w:style w:type="paragraph" w:styleId="Textodeglobo">
    <w:name w:val="Balloon Text"/>
    <w:basedOn w:val="Normal"/>
    <w:link w:val="TextodegloboCar"/>
    <w:uiPriority w:val="99"/>
    <w:semiHidden/>
    <w:unhideWhenUsed/>
    <w:rsid w:val="00C612CB"/>
    <w:rPr>
      <w:rFonts w:ascii="Tahoma" w:hAnsi="Tahoma" w:cs="Tahoma"/>
      <w:sz w:val="16"/>
      <w:szCs w:val="16"/>
    </w:rPr>
  </w:style>
  <w:style w:type="character" w:customStyle="1" w:styleId="TextodegloboCar">
    <w:name w:val="Texto de globo Car"/>
    <w:basedOn w:val="Fuentedeprrafopredeter"/>
    <w:link w:val="Textodeglobo"/>
    <w:uiPriority w:val="99"/>
    <w:semiHidden/>
    <w:rsid w:val="00C612CB"/>
    <w:rPr>
      <w:rFonts w:ascii="Tahoma" w:hAnsi="Tahoma" w:cs="Tahoma"/>
      <w:sz w:val="16"/>
      <w:szCs w:val="16"/>
    </w:rPr>
  </w:style>
  <w:style w:type="paragraph" w:styleId="Encabezado">
    <w:name w:val="header"/>
    <w:basedOn w:val="Normal"/>
    <w:link w:val="EncabezadoCar"/>
    <w:uiPriority w:val="99"/>
    <w:unhideWhenUsed/>
    <w:rsid w:val="002D7393"/>
    <w:pPr>
      <w:tabs>
        <w:tab w:val="center" w:pos="4252"/>
        <w:tab w:val="right" w:pos="8504"/>
      </w:tabs>
    </w:pPr>
  </w:style>
  <w:style w:type="character" w:customStyle="1" w:styleId="EncabezadoCar">
    <w:name w:val="Encabezado Car"/>
    <w:basedOn w:val="Fuentedeprrafopredeter"/>
    <w:link w:val="Encabezado"/>
    <w:uiPriority w:val="99"/>
    <w:rsid w:val="002D7393"/>
  </w:style>
  <w:style w:type="paragraph" w:styleId="Piedepgina">
    <w:name w:val="footer"/>
    <w:basedOn w:val="Normal"/>
    <w:link w:val="PiedepginaCar"/>
    <w:uiPriority w:val="99"/>
    <w:unhideWhenUsed/>
    <w:rsid w:val="002D7393"/>
    <w:pPr>
      <w:tabs>
        <w:tab w:val="center" w:pos="4252"/>
        <w:tab w:val="right" w:pos="8504"/>
      </w:tabs>
    </w:pPr>
  </w:style>
  <w:style w:type="character" w:customStyle="1" w:styleId="PiedepginaCar">
    <w:name w:val="Pie de página Car"/>
    <w:basedOn w:val="Fuentedeprrafopredeter"/>
    <w:link w:val="Piedepgina"/>
    <w:uiPriority w:val="99"/>
    <w:rsid w:val="002D7393"/>
  </w:style>
  <w:style w:type="character" w:styleId="Hipervnculo">
    <w:name w:val="Hyperlink"/>
    <w:basedOn w:val="Fuentedeprrafopredeter"/>
    <w:uiPriority w:val="99"/>
    <w:unhideWhenUsed/>
    <w:rsid w:val="00521D8E"/>
    <w:rPr>
      <w:color w:val="0000FF" w:themeColor="hyperlink"/>
      <w:u w:val="single"/>
    </w:rPr>
  </w:style>
  <w:style w:type="paragraph" w:styleId="Textonotapie">
    <w:name w:val="footnote text"/>
    <w:basedOn w:val="Normal"/>
    <w:link w:val="TextonotapieCar"/>
    <w:uiPriority w:val="99"/>
    <w:semiHidden/>
    <w:unhideWhenUsed/>
    <w:rsid w:val="00CB183A"/>
    <w:rPr>
      <w:sz w:val="20"/>
      <w:szCs w:val="20"/>
    </w:rPr>
  </w:style>
  <w:style w:type="character" w:customStyle="1" w:styleId="TextonotapieCar">
    <w:name w:val="Texto nota pie Car"/>
    <w:basedOn w:val="Fuentedeprrafopredeter"/>
    <w:link w:val="Textonotapie"/>
    <w:uiPriority w:val="99"/>
    <w:semiHidden/>
    <w:rsid w:val="00CB183A"/>
    <w:rPr>
      <w:sz w:val="20"/>
      <w:szCs w:val="20"/>
    </w:rPr>
  </w:style>
  <w:style w:type="character" w:styleId="Refdenotaalpie">
    <w:name w:val="footnote reference"/>
    <w:basedOn w:val="Fuentedeprrafopredeter"/>
    <w:uiPriority w:val="99"/>
    <w:semiHidden/>
    <w:unhideWhenUsed/>
    <w:rsid w:val="00CB183A"/>
    <w:rPr>
      <w:vertAlign w:val="superscript"/>
    </w:rPr>
  </w:style>
  <w:style w:type="character" w:styleId="nfasisintenso">
    <w:name w:val="Intense Emphasis"/>
    <w:basedOn w:val="Fuentedeprrafopredeter"/>
    <w:uiPriority w:val="21"/>
    <w:qFormat/>
    <w:rsid w:val="00944E70"/>
    <w:rPr>
      <w:b/>
      <w:bCs/>
      <w:i/>
      <w:iCs/>
      <w:color w:val="4F81BD" w:themeColor="accent1"/>
    </w:rPr>
  </w:style>
  <w:style w:type="character" w:customStyle="1" w:styleId="UnresolvedMention">
    <w:name w:val="Unresolved Mention"/>
    <w:basedOn w:val="Fuentedeprrafopredeter"/>
    <w:uiPriority w:val="99"/>
    <w:semiHidden/>
    <w:unhideWhenUsed/>
    <w:rsid w:val="00E24882"/>
    <w:rPr>
      <w:color w:val="605E5C"/>
      <w:shd w:val="clear" w:color="auto" w:fill="E1DFDD"/>
    </w:rPr>
  </w:style>
  <w:style w:type="paragraph" w:styleId="NormalWeb">
    <w:name w:val="Normal (Web)"/>
    <w:basedOn w:val="Normal"/>
    <w:uiPriority w:val="99"/>
    <w:semiHidden/>
    <w:unhideWhenUsed/>
    <w:rsid w:val="00956E62"/>
    <w:pPr>
      <w:widowControl/>
      <w:spacing w:before="100" w:beforeAutospacing="1" w:after="100" w:afterAutospacing="1"/>
    </w:pPr>
    <w:rPr>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178604">
      <w:bodyDiv w:val="1"/>
      <w:marLeft w:val="0"/>
      <w:marRight w:val="0"/>
      <w:marTop w:val="0"/>
      <w:marBottom w:val="0"/>
      <w:divBdr>
        <w:top w:val="none" w:sz="0" w:space="0" w:color="auto"/>
        <w:left w:val="none" w:sz="0" w:space="0" w:color="auto"/>
        <w:bottom w:val="none" w:sz="0" w:space="0" w:color="auto"/>
        <w:right w:val="none" w:sz="0" w:space="0" w:color="auto"/>
      </w:divBdr>
    </w:div>
    <w:div w:id="674384707">
      <w:bodyDiv w:val="1"/>
      <w:marLeft w:val="0"/>
      <w:marRight w:val="0"/>
      <w:marTop w:val="0"/>
      <w:marBottom w:val="0"/>
      <w:divBdr>
        <w:top w:val="none" w:sz="0" w:space="0" w:color="auto"/>
        <w:left w:val="none" w:sz="0" w:space="0" w:color="auto"/>
        <w:bottom w:val="none" w:sz="0" w:space="0" w:color="auto"/>
        <w:right w:val="none" w:sz="0" w:space="0" w:color="auto"/>
      </w:divBdr>
    </w:div>
    <w:div w:id="7953717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mailto:matiasjavierrodriguez@yahoo.com.ar" TargetMode="External"/><Relationship Id="rId21" Type="http://schemas.openxmlformats.org/officeDocument/2006/relationships/hyperlink" Target="mailto:daniel_de_los_santos@hotmail.com" TargetMode="External"/><Relationship Id="rId42" Type="http://schemas.openxmlformats.org/officeDocument/2006/relationships/hyperlink" Target="mailto:gtraverso@go2uti.com" TargetMode="External"/><Relationship Id="rId47" Type="http://schemas.openxmlformats.org/officeDocument/2006/relationships/hyperlink" Target="mailto:lmartin@uvq.edu.ar" TargetMode="External"/><Relationship Id="rId63" Type="http://schemas.openxmlformats.org/officeDocument/2006/relationships/hyperlink" Target="http://www.unq.edu.ar/carreras/23-licenciatura-en-comercio-internacional.php" TargetMode="External"/><Relationship Id="rId68" Type="http://schemas.openxmlformats.org/officeDocument/2006/relationships/hyperlink" Target="http://www.unq.edu.ar/carreras/23-licenciatura-en-comercio-internacional.php" TargetMode="External"/><Relationship Id="rId16" Type="http://schemas.openxmlformats.org/officeDocument/2006/relationships/hyperlink" Target="http://www.unq.edu.ar/carreras/23-licenciatura-en-comercio-internacional.php" TargetMode="External"/><Relationship Id="rId11" Type="http://schemas.openxmlformats.org/officeDocument/2006/relationships/image" Target="media/image4.png"/><Relationship Id="rId32" Type="http://schemas.openxmlformats.org/officeDocument/2006/relationships/hyperlink" Target="mailto:fcrosta@cedlas.org" TargetMode="External"/><Relationship Id="rId37" Type="http://schemas.openxmlformats.org/officeDocument/2006/relationships/hyperlink" Target="mailto:javier.quiroga@unq.edu.ar" TargetMode="External"/><Relationship Id="rId53" Type="http://schemas.openxmlformats.org/officeDocument/2006/relationships/hyperlink" Target="http://www.unq.edu.ar/carreras/23-licenciatura-en-comercio-internacional.php" TargetMode="External"/><Relationship Id="rId58" Type="http://schemas.openxmlformats.org/officeDocument/2006/relationships/hyperlink" Target="mailto:mariana.abrugiati@unq.edu.ar" TargetMode="External"/><Relationship Id="rId74" Type="http://schemas.openxmlformats.org/officeDocument/2006/relationships/hyperlink" Target="mailto:hbazque@unq.edu.ar" TargetMode="External"/><Relationship Id="rId79"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mailto:lucas.becerra@unq.edu.ar" TargetMode="External"/><Relationship Id="rId82" Type="http://schemas.openxmlformats.org/officeDocument/2006/relationships/theme" Target="theme/theme1.xml"/><Relationship Id="rId19" Type="http://schemas.openxmlformats.org/officeDocument/2006/relationships/hyperlink" Target="http://www.unq.edu.ar/carreras/23-licenciatura-en-comercio-internacional.php" TargetMode="External"/><Relationship Id="rId14" Type="http://schemas.openxmlformats.org/officeDocument/2006/relationships/hyperlink" Target="mailto:ssorbello@hotmail.com" TargetMode="External"/><Relationship Id="rId22" Type="http://schemas.openxmlformats.org/officeDocument/2006/relationships/hyperlink" Target="http://www.unq.edu.ar/carreras/23-licenciatura-en-comercio-internacional.php" TargetMode="External"/><Relationship Id="rId27" Type="http://schemas.openxmlformats.org/officeDocument/2006/relationships/hyperlink" Target="http://www.unq.edu.ar/carreras/23-licenciatura-en-comercio-internacional.php" TargetMode="External"/><Relationship Id="rId30" Type="http://schemas.openxmlformats.org/officeDocument/2006/relationships/hyperlink" Target="http://www.unq.edu.ar/carreras/23-licenciatura-en-comercio-internacional.php" TargetMode="External"/><Relationship Id="rId35" Type="http://schemas.openxmlformats.org/officeDocument/2006/relationships/hyperlink" Target="mailto:gzunino@unq.edu.ar" TargetMode="External"/><Relationship Id="rId43" Type="http://schemas.openxmlformats.org/officeDocument/2006/relationships/hyperlink" Target="mailto:msalomon@unq.edu.ar" TargetMode="External"/><Relationship Id="rId48" Type="http://schemas.openxmlformats.org/officeDocument/2006/relationships/hyperlink" Target="mailto:jpeuriot@uvq.edu.ar" TargetMode="External"/><Relationship Id="rId56" Type="http://schemas.openxmlformats.org/officeDocument/2006/relationships/hyperlink" Target="mailto:sjuncal@gmail.com" TargetMode="External"/><Relationship Id="rId64" Type="http://schemas.openxmlformats.org/officeDocument/2006/relationships/hyperlink" Target="mailto:smedina@uvq.edu.ar" TargetMode="External"/><Relationship Id="rId69" Type="http://schemas.openxmlformats.org/officeDocument/2006/relationships/hyperlink" Target="http://www.unq.edu.ar/carreras/23-licenciatura-en-comercio-internacional.php" TargetMode="External"/><Relationship Id="rId77" Type="http://schemas.openxmlformats.org/officeDocument/2006/relationships/hyperlink" Target="mailto:anabel.soria@unq.edu.ar" TargetMode="External"/><Relationship Id="rId8" Type="http://schemas.openxmlformats.org/officeDocument/2006/relationships/image" Target="media/image1.png"/><Relationship Id="rId51" Type="http://schemas.openxmlformats.org/officeDocument/2006/relationships/hyperlink" Target="mailto:leandro.elorriaga@unq.edu.ar" TargetMode="External"/><Relationship Id="rId72" Type="http://schemas.openxmlformats.org/officeDocument/2006/relationships/hyperlink" Target="mailto:guidoperrone@gmail.com" TargetMode="External"/><Relationship Id="rId80"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mailto:comerciointernacional@unq.edu.ar" TargetMode="External"/><Relationship Id="rId17" Type="http://schemas.openxmlformats.org/officeDocument/2006/relationships/hyperlink" Target="mailto:msalomon@unq.edu.ar" TargetMode="External"/><Relationship Id="rId25" Type="http://schemas.openxmlformats.org/officeDocument/2006/relationships/hyperlink" Target="http://www.unq.edu.ar/carreras/23-licenciatura-en-comercio-internacional.php" TargetMode="External"/><Relationship Id="rId33" Type="http://schemas.openxmlformats.org/officeDocument/2006/relationships/hyperlink" Target="http://www.unq.edu.ar/carreras/23-licenciatura-en-comercio-internacional.php" TargetMode="External"/><Relationship Id="rId38" Type="http://schemas.openxmlformats.org/officeDocument/2006/relationships/hyperlink" Target="http://www.unq.edu.ar/carreras/23-licenciatura-en-comercio-internacional.php" TargetMode="External"/><Relationship Id="rId46" Type="http://schemas.openxmlformats.org/officeDocument/2006/relationships/hyperlink" Target="http://www.unq.edu.ar/carreras/23-licenciatura-en-comercio-internacional.php" TargetMode="External"/><Relationship Id="rId59" Type="http://schemas.openxmlformats.org/officeDocument/2006/relationships/hyperlink" Target="http://www.unq.edu.ar/carreras/23-licenciatura-en-comercio-internacional.php" TargetMode="External"/><Relationship Id="rId67" Type="http://schemas.openxmlformats.org/officeDocument/2006/relationships/hyperlink" Target="mailto:aazeglio@unq.edu.ar" TargetMode="External"/><Relationship Id="rId20" Type="http://schemas.openxmlformats.org/officeDocument/2006/relationships/hyperlink" Target="mailto:emanuel.mascareno@unq.edu.ar" TargetMode="External"/><Relationship Id="rId41" Type="http://schemas.openxmlformats.org/officeDocument/2006/relationships/hyperlink" Target="http://www.unq.edu.ar/carreras/23-licenciatura-en-comercio-internacional.php" TargetMode="External"/><Relationship Id="rId54" Type="http://schemas.openxmlformats.org/officeDocument/2006/relationships/hyperlink" Target="mailto:spaz@unq.edu.ar" TargetMode="External"/><Relationship Id="rId62" Type="http://schemas.openxmlformats.org/officeDocument/2006/relationships/hyperlink" Target="mailto:fabian.britto@unq.edu.ar" TargetMode="External"/><Relationship Id="rId70" Type="http://schemas.openxmlformats.org/officeDocument/2006/relationships/hyperlink" Target="about:blank" TargetMode="External"/><Relationship Id="rId75" Type="http://schemas.openxmlformats.org/officeDocument/2006/relationships/hyperlink" Target="http://www.unq.edu.ar/carreras/23-licenciatura-en-comercio-internacional.php"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ascatizza@unq.edu.ar" TargetMode="External"/><Relationship Id="rId23" Type="http://schemas.openxmlformats.org/officeDocument/2006/relationships/hyperlink" Target="mailto:fabianruschanoff@yahoo.com.ar" TargetMode="External"/><Relationship Id="rId28" Type="http://schemas.openxmlformats.org/officeDocument/2006/relationships/hyperlink" Target="http://www.unq.edu.ar/carreras/23-licenciatura-en-comercio-internacional.php" TargetMode="External"/><Relationship Id="rId36" Type="http://schemas.openxmlformats.org/officeDocument/2006/relationships/hyperlink" Target="http://www.unq.edu.ar/carreras/23-licenciatura-en-comercio-internacional.php" TargetMode="External"/><Relationship Id="rId49" Type="http://schemas.openxmlformats.org/officeDocument/2006/relationships/hyperlink" Target="http://www.unq.edu.ar/carreras/23-licenciatura-en-comercio-internacional.php" TargetMode="External"/><Relationship Id="rId57" Type="http://schemas.openxmlformats.org/officeDocument/2006/relationships/hyperlink" Target="http://www.unq.edu.ar/carreras/23-licenciatura-en-comercio-internacional.php" TargetMode="External"/><Relationship Id="rId10" Type="http://schemas.openxmlformats.org/officeDocument/2006/relationships/image" Target="media/image3.png"/><Relationship Id="rId31" Type="http://schemas.openxmlformats.org/officeDocument/2006/relationships/hyperlink" Target="mailto:dbesler@uvq.edu.ar" TargetMode="External"/><Relationship Id="rId44" Type="http://schemas.openxmlformats.org/officeDocument/2006/relationships/hyperlink" Target="http://www.unq.edu.ar/carreras/23-licenciatura-en-comercio-internacional.php" TargetMode="External"/><Relationship Id="rId52" Type="http://schemas.openxmlformats.org/officeDocument/2006/relationships/hyperlink" Target="mailto:jcabana@unq.edu.ar" TargetMode="External"/><Relationship Id="rId60" Type="http://schemas.openxmlformats.org/officeDocument/2006/relationships/hyperlink" Target="mailto:cbianco@unq.edu.ar" TargetMode="External"/><Relationship Id="rId65" Type="http://schemas.openxmlformats.org/officeDocument/2006/relationships/hyperlink" Target="http://www.unq.edu.ar/carreras/23-licenciatura-en-comercio-internacional.php" TargetMode="External"/><Relationship Id="rId73" Type="http://schemas.openxmlformats.org/officeDocument/2006/relationships/hyperlink" Target="http://www.unq.edu.ar/carreras/23-licenciatura-en-comercio-internacional.php" TargetMode="External"/><Relationship Id="rId78" Type="http://schemas.openxmlformats.org/officeDocument/2006/relationships/header" Target="header1.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www.unq.edu.ar/carreras/23-licenciatura-en-comercio-internacional.php" TargetMode="External"/><Relationship Id="rId18" Type="http://schemas.openxmlformats.org/officeDocument/2006/relationships/hyperlink" Target="mailto:gtraverso@go2uti.com" TargetMode="External"/><Relationship Id="rId39" Type="http://schemas.openxmlformats.org/officeDocument/2006/relationships/hyperlink" Target="mailto:jesica.deangelis@unq.edu.ar" TargetMode="External"/><Relationship Id="rId34" Type="http://schemas.openxmlformats.org/officeDocument/2006/relationships/hyperlink" Target="mailto:danielpavonpiscitello@yahoo.es" TargetMode="External"/><Relationship Id="rId50" Type="http://schemas.openxmlformats.org/officeDocument/2006/relationships/hyperlink" Target="mailto:abarreto@unq.edu.ar" TargetMode="External"/><Relationship Id="rId55" Type="http://schemas.openxmlformats.org/officeDocument/2006/relationships/hyperlink" Target="mailto:meiros@unq.edu.ar" TargetMode="External"/><Relationship Id="rId76" Type="http://schemas.openxmlformats.org/officeDocument/2006/relationships/hyperlink" Target="mailto:danyscht@hotmail.com" TargetMode="External"/><Relationship Id="rId7" Type="http://schemas.openxmlformats.org/officeDocument/2006/relationships/endnotes" Target="endnotes.xml"/><Relationship Id="rId71" Type="http://schemas.openxmlformats.org/officeDocument/2006/relationships/hyperlink" Target="http://www.unq.edu.ar/carreras/23-licenciatura-en-comercio-internacional.php" TargetMode="External"/><Relationship Id="rId2" Type="http://schemas.openxmlformats.org/officeDocument/2006/relationships/numbering" Target="numbering.xml"/><Relationship Id="rId29" Type="http://schemas.openxmlformats.org/officeDocument/2006/relationships/hyperlink" Target="mailto:mlacabana@unq.edu.ar" TargetMode="External"/><Relationship Id="rId24" Type="http://schemas.openxmlformats.org/officeDocument/2006/relationships/hyperlink" Target="mailto:hruschanoff@uvq.edu.ar" TargetMode="External"/><Relationship Id="rId40" Type="http://schemas.openxmlformats.org/officeDocument/2006/relationships/hyperlink" Target="mailto:hsoltz@flacso.org.ar" TargetMode="External"/><Relationship Id="rId45" Type="http://schemas.openxmlformats.org/officeDocument/2006/relationships/hyperlink" Target="mailto:pedronencini@gmail.com" TargetMode="External"/><Relationship Id="rId66" Type="http://schemas.openxmlformats.org/officeDocument/2006/relationships/hyperlink" Target="http://www.unq.edu.ar/carreras/23-licenciatura-en-comercio-internacional.php"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comerciointernacional@unq.edu.a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9E80D-39B2-43FF-B84E-27B0EF08C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35</Pages>
  <Words>14443</Words>
  <Characters>79441</Characters>
  <Application>Microsoft Office Word</Application>
  <DocSecurity>0</DocSecurity>
  <Lines>662</Lines>
  <Paragraphs>187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Felipe Vismara</dc:creator>
  <cp:lastModifiedBy>Gaston Javier Benedetti</cp:lastModifiedBy>
  <cp:revision>22</cp:revision>
  <dcterms:created xsi:type="dcterms:W3CDTF">2026-02-10T19:42:00Z</dcterms:created>
  <dcterms:modified xsi:type="dcterms:W3CDTF">2026-02-20T18:43:00Z</dcterms:modified>
</cp:coreProperties>
</file>