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43" w:rsidRDefault="00576414" w:rsidP="00185A42">
      <w:pPr>
        <w:spacing w:after="0" w:line="240" w:lineRule="auto"/>
        <w:jc w:val="center"/>
        <w:rPr>
          <w:b/>
          <w:sz w:val="8"/>
          <w:lang w:val="es-ES"/>
        </w:rPr>
      </w:pPr>
      <w:r w:rsidRPr="00576414">
        <w:rPr>
          <w:b/>
          <w:noProof/>
          <w:sz w:val="8"/>
          <w:lang w:val="es-AR" w:eastAsia="es-AR"/>
        </w:rPr>
        <w:drawing>
          <wp:inline distT="0" distB="0" distL="0" distR="0">
            <wp:extent cx="5986732" cy="8721305"/>
            <wp:effectExtent l="0" t="0" r="0" b="0"/>
            <wp:docPr id="1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2267" cy="8964488"/>
                      <a:chOff x="-10540" y="179512"/>
                      <a:chExt cx="6922267" cy="8964488"/>
                    </a:xfrm>
                  </a:grpSpPr>
                  <a:pic>
                    <a:nvPicPr>
                      <a:cNvPr id="1027" name="Imagen 2" descr="http://portal01.uv.cl/Login-war/images/menu_marca.gif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61048" y="1348777"/>
                        <a:ext cx="2952064" cy="12182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8" name="Picture 4" descr="block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 l="19016" t="9111" r="19185" b="13832"/>
                      <a:stretch>
                        <a:fillRect/>
                      </a:stretch>
                    </a:blipFill>
                    <a:spPr bwMode="auto">
                      <a:xfrm rot="-708268">
                        <a:off x="841375" y="1417638"/>
                        <a:ext cx="3230563" cy="3563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3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86100" y="4457303"/>
                        <a:ext cx="3771900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s-A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es-AR" sz="3600" b="1" dirty="0" smtClean="0">
                              <a:solidFill>
                                <a:srgbClr val="0099CC"/>
                              </a:solidFill>
                              <a:latin typeface="Georgia" pitchFamily="18" charset="0"/>
                            </a:rPr>
                            <a:t>TERCER</a:t>
                          </a:r>
                          <a:r>
                            <a:rPr kumimoji="0" lang="es-AR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99CC"/>
                              </a:solidFill>
                              <a:effectLst/>
                              <a:latin typeface="Georgia" pitchFamily="18" charset="0"/>
                            </a:rPr>
                            <a:t>AS </a:t>
                          </a:r>
                          <a:r>
                            <a:rPr kumimoji="0" lang="es-AR" sz="3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99CC"/>
                              </a:solidFill>
                              <a:effectLst/>
                              <a:latin typeface="Georgia" pitchFamily="18" charset="0"/>
                            </a:rPr>
                            <a:t>JORNADAS</a:t>
                          </a:r>
                          <a:endParaRPr kumimoji="0" lang="es-AR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031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0" y="4355975"/>
                        <a:ext cx="3861048" cy="4788025"/>
                        <a:chOff x="1785" y="5625"/>
                        <a:chExt cx="4410" cy="5512"/>
                      </a:xfrm>
                    </a:grpSpPr>
                    <a:pic>
                      <a:nvPicPr>
                        <a:cNvPr id="1032" name="Picture 8" descr="viajar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59194"/>
                        <a:stretch>
                          <a:fillRect/>
                        </a:stretch>
                      </a:blipFill>
                      <a:spPr bwMode="auto">
                        <a:xfrm>
                          <a:off x="1785" y="5625"/>
                          <a:ext cx="3505" cy="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</a:pic>
                    <a:sp>
                      <a:nvSpPr>
                        <a:cNvPr id="10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75" y="7362"/>
                          <a:ext cx="620" cy="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  <a:sp>
                      <a:nvSpPr>
                        <a:cNvPr id="1034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5" y="9071"/>
                          <a:ext cx="1050" cy="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AR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1035" name="Picture 11" descr="intercambio_academico_137291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3294" t="32236" b="32706"/>
                      <a:stretch>
                        <a:fillRect/>
                      </a:stretch>
                    </a:blipFill>
                    <a:spPr bwMode="auto">
                      <a:xfrm>
                        <a:off x="2996952" y="5580112"/>
                        <a:ext cx="3914775" cy="141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" name="13 Rectángulo"/>
                      <a:cNvSpPr/>
                    </a:nvSpPr>
                    <a:spPr>
                      <a:xfrm rot="20700561">
                        <a:off x="1299018" y="1890859"/>
                        <a:ext cx="2465338" cy="280076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es-A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4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20 - 24</a:t>
                          </a:r>
                          <a:endParaRPr lang="es-ES" sz="4400" b="1" dirty="0" smtClean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</a:endParaRPr>
                        </a:p>
                        <a:p>
                          <a:pPr algn="ctr"/>
                          <a:r>
                            <a:rPr lang="es-ES" sz="4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:: ABRIL :: </a:t>
                          </a:r>
                          <a:r>
                            <a:rPr lang="es-ES" sz="4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2015</a:t>
                          </a:r>
                          <a:endParaRPr lang="es-ES" sz="4400" b="1" dirty="0" smtClean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</a:endParaRPr>
                        </a:p>
                        <a:p>
                          <a:pPr algn="ctr"/>
                          <a:r>
                            <a:rPr lang="es-ES" sz="4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UNQ</a:t>
                          </a:r>
                          <a:endParaRPr lang="es-ES" sz="4400" b="1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26" name="Imagen 1" descr="logoUNQcolor.jpg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-10540" y="179512"/>
                        <a:ext cx="3570063" cy="13681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487843" w:rsidRDefault="00487843">
      <w:pPr>
        <w:rPr>
          <w:b/>
          <w:sz w:val="8"/>
          <w:lang w:val="es-ES"/>
        </w:rPr>
      </w:pPr>
      <w:r>
        <w:rPr>
          <w:b/>
          <w:sz w:val="8"/>
          <w:lang w:val="es-ES"/>
        </w:rPr>
        <w:br w:type="page"/>
      </w:r>
    </w:p>
    <w:p w:rsidR="00185A42" w:rsidRPr="00185A42" w:rsidRDefault="00185A42" w:rsidP="00185A42">
      <w:pPr>
        <w:spacing w:after="0" w:line="240" w:lineRule="auto"/>
        <w:jc w:val="center"/>
        <w:rPr>
          <w:b/>
          <w:sz w:val="8"/>
          <w:lang w:val="es-ES"/>
        </w:rPr>
      </w:pPr>
    </w:p>
    <w:p w:rsidR="00BA3D1A" w:rsidRDefault="00BA3D1A" w:rsidP="00BA3D1A">
      <w:pPr>
        <w:spacing w:after="0"/>
        <w:jc w:val="both"/>
        <w:textAlignment w:val="baseline"/>
        <w:rPr>
          <w:rFonts w:ascii="Arial" w:eastAsia="+mn-ea" w:hAnsi="Arial" w:cs="Arial"/>
          <w:color w:val="000000"/>
          <w:kern w:val="24"/>
          <w:lang w:eastAsia="es-AR"/>
        </w:rPr>
      </w:pPr>
    </w:p>
    <w:p w:rsidR="00020D61" w:rsidRPr="005C6B94" w:rsidRDefault="00020D61" w:rsidP="00020D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B94">
        <w:rPr>
          <w:rFonts w:ascii="Arial" w:hAnsi="Arial" w:cs="Arial"/>
          <w:b/>
          <w:sz w:val="24"/>
          <w:szCs w:val="24"/>
          <w:u w:val="single"/>
        </w:rPr>
        <w:t>Antecedentes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En el marco de convenio de colaboración y asistencia recíproca entre la Universidad Nacional de Quilmes (Argentina) y la Universidad de Valparaíso (Chile), suscrito en 2012, las Direcciones de las carreras de Administración Hotelera de ambas Casas Estudios organizan las </w:t>
      </w:r>
      <w:r w:rsidRPr="005C6B94">
        <w:rPr>
          <w:rFonts w:ascii="Arial" w:hAnsi="Arial" w:cs="Arial"/>
          <w:b/>
          <w:i/>
          <w:sz w:val="24"/>
          <w:szCs w:val="24"/>
          <w:lang w:val="es-ES_tradnl"/>
        </w:rPr>
        <w:t xml:space="preserve">terceras jornadas interuniversitarias de intercambio académico e institucional, </w:t>
      </w:r>
      <w:r w:rsidRPr="005C6B94">
        <w:rPr>
          <w:rFonts w:ascii="Arial" w:hAnsi="Arial" w:cs="Arial"/>
          <w:sz w:val="24"/>
          <w:szCs w:val="24"/>
          <w:lang w:val="es-ES_tradnl"/>
        </w:rPr>
        <w:t>con la asistencia de la Dirección de Relaciones Institucionales de la UNQ.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Estas jornadas fueron pergeñadas en noviembre 2012, en el marco de la 6ta edición de los encuentros nacionales de gestión hotelera organizados por las universidades nacionales de Quilmes y San Luis, evento que tuvo como sede nuestra Casa de Estudios. En este marco, los referentes de las Carreras de ambas Universidades, definieron una agenda de trabajo con objetivos académicos y de integración de corto, mediano y largo alcance. Cuenta de ello, son las acciones reflejadas en el desarrollo de las “</w:t>
      </w:r>
      <w:r w:rsidRPr="005C6B94">
        <w:rPr>
          <w:rFonts w:ascii="Arial" w:hAnsi="Arial" w:cs="Arial"/>
          <w:i/>
          <w:sz w:val="24"/>
          <w:szCs w:val="24"/>
          <w:lang w:val="es-ES_tradnl"/>
        </w:rPr>
        <w:t>primeras jornadas interuniversitarias de intercambio académico e institucionales”</w:t>
      </w:r>
      <w:r w:rsidRPr="005C6B94">
        <w:rPr>
          <w:rFonts w:ascii="Arial" w:hAnsi="Arial" w:cs="Arial"/>
          <w:sz w:val="24"/>
          <w:szCs w:val="24"/>
          <w:lang w:val="es-ES_tradnl"/>
        </w:rPr>
        <w:t xml:space="preserve"> (22 al 26 de abril de 2013), cuya sede fue la Universidad Nacional de Quilmes. Las “</w:t>
      </w:r>
      <w:r w:rsidRPr="005C6B94">
        <w:rPr>
          <w:rFonts w:ascii="Arial" w:hAnsi="Arial" w:cs="Arial"/>
          <w:i/>
          <w:sz w:val="24"/>
          <w:szCs w:val="24"/>
          <w:lang w:val="es-ES_tradnl"/>
        </w:rPr>
        <w:t>segundas jornadas interuniversitarias de intercambio académico e institucionales”</w:t>
      </w:r>
      <w:r w:rsidRPr="005C6B94">
        <w:rPr>
          <w:rFonts w:ascii="Arial" w:hAnsi="Arial" w:cs="Arial"/>
          <w:sz w:val="24"/>
          <w:szCs w:val="24"/>
          <w:lang w:val="es-ES_tradnl"/>
        </w:rPr>
        <w:t xml:space="preserve"> (07 al 11 de abril de 2014), en la sede UNQ. 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En las ediciones anteriores participaron alumnos, docentes, directivos y personal de administración y servicios de ambas Casas de Estudio. También se contó con la participación y asistencia de referentes del MINTUR, de asociaciones / cámaras hoteleras y Gerentes de Hoteles de la C.A.B.A. 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Las ediciones aludidas precedentemente, requirieron diferentes sedes para la concreción de los programas planteados, colaborando para ello las siguientes Instituciones: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Ministerio de Turismo de la Nación Argentina. Subsecretaría de Calidad Turística (MINTUR)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Asociación de Hotelera de Turismo de la República Argentina (AHT)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Hotel Alvear Palace</w:t>
      </w:r>
    </w:p>
    <w:p w:rsidR="00020D61" w:rsidRPr="007D34AB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7D34AB">
        <w:rPr>
          <w:rFonts w:ascii="Arial" w:hAnsi="Arial" w:cs="Arial"/>
          <w:sz w:val="24"/>
          <w:szCs w:val="24"/>
          <w:lang w:val="en-US"/>
        </w:rPr>
        <w:t xml:space="preserve">Hotel </w:t>
      </w:r>
      <w:r w:rsidR="007D34AB" w:rsidRPr="007D34AB">
        <w:rPr>
          <w:rFonts w:ascii="Arial" w:hAnsi="Arial" w:cs="Arial"/>
          <w:sz w:val="24"/>
          <w:szCs w:val="24"/>
          <w:lang w:val="en-US"/>
        </w:rPr>
        <w:t>Four Seasons</w:t>
      </w:r>
      <w:r w:rsidRPr="007D34AB">
        <w:rPr>
          <w:rFonts w:ascii="Arial" w:hAnsi="Arial" w:cs="Arial"/>
          <w:sz w:val="24"/>
          <w:szCs w:val="24"/>
          <w:lang w:val="en-US"/>
        </w:rPr>
        <w:t xml:space="preserve"> Buenos Aires</w:t>
      </w:r>
    </w:p>
    <w:p w:rsidR="00020D61" w:rsidRPr="005C6B94" w:rsidRDefault="00020D61" w:rsidP="007D34AB">
      <w:pPr>
        <w:pStyle w:val="Prrafodelista"/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020D61" w:rsidRPr="005C6B94" w:rsidRDefault="00020D61" w:rsidP="00020D6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lastRenderedPageBreak/>
        <w:t xml:space="preserve">Las </w:t>
      </w:r>
      <w:r w:rsidRPr="005C6B94">
        <w:rPr>
          <w:rFonts w:ascii="Arial" w:hAnsi="Arial" w:cs="Arial"/>
          <w:i/>
          <w:sz w:val="24"/>
          <w:szCs w:val="24"/>
          <w:lang w:val="es-ES_tradnl"/>
        </w:rPr>
        <w:t xml:space="preserve">terceras jornadas interuniversitarias de intercambio académico e institucional, </w:t>
      </w:r>
      <w:r w:rsidRPr="005C6B94">
        <w:rPr>
          <w:rFonts w:ascii="Arial" w:hAnsi="Arial" w:cs="Arial"/>
          <w:sz w:val="24"/>
          <w:szCs w:val="24"/>
          <w:lang w:val="es-ES_tradnl"/>
        </w:rPr>
        <w:t>ha planteado para su desarrollo dos ciclos:</w:t>
      </w:r>
    </w:p>
    <w:p w:rsidR="00020D61" w:rsidRPr="005C6B94" w:rsidRDefault="00020D61" w:rsidP="00020D6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El primero, se desarrollará en la sede de la UNQ (abril del corriente año), y </w:t>
      </w:r>
    </w:p>
    <w:p w:rsidR="00020D61" w:rsidRPr="005C6B94" w:rsidRDefault="00020D61" w:rsidP="00020D6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el segundo, en la sede de la Universidad de </w:t>
      </w:r>
      <w:proofErr w:type="spellStart"/>
      <w:r w:rsidRPr="005C6B94">
        <w:rPr>
          <w:rFonts w:ascii="Arial" w:hAnsi="Arial" w:cs="Arial"/>
          <w:sz w:val="24"/>
          <w:szCs w:val="24"/>
          <w:lang w:val="es-ES_tradnl"/>
        </w:rPr>
        <w:t>Valparaiso</w:t>
      </w:r>
      <w:proofErr w:type="spellEnd"/>
      <w:r w:rsidRPr="005C6B94">
        <w:rPr>
          <w:rFonts w:ascii="Arial" w:hAnsi="Arial" w:cs="Arial"/>
          <w:sz w:val="24"/>
          <w:szCs w:val="24"/>
          <w:lang w:val="es-ES_tradnl"/>
        </w:rPr>
        <w:t>, Chile (previsto: septiembre 2015).</w:t>
      </w:r>
    </w:p>
    <w:p w:rsidR="00020D61" w:rsidRPr="005C6B94" w:rsidRDefault="00020D61" w:rsidP="00020D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B94">
        <w:rPr>
          <w:rFonts w:ascii="Arial" w:hAnsi="Arial" w:cs="Arial"/>
          <w:b/>
          <w:sz w:val="24"/>
          <w:szCs w:val="24"/>
          <w:u w:val="single"/>
        </w:rPr>
        <w:t>Objetivos:</w:t>
      </w:r>
    </w:p>
    <w:p w:rsidR="00020D61" w:rsidRPr="005C6B94" w:rsidRDefault="00020D61" w:rsidP="00020D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D61" w:rsidRPr="005C6B94" w:rsidRDefault="00020D61" w:rsidP="00020D61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Propiciar el intercambio académico entre alumnos, graduados y docentes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Presentar los programas de movilidad estudiantil de ambas Casas de Estudios.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Proseguir con las acciones iniciadas, tendientes a articular las mallas curriculares con el objeto de acreditar cursos en los programas de intercambio.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Proseguir con las acciones para la consecución de una futura doble titulación (UNQ – Valparaíso)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Proseguir con las acciones iniciadas en aéreas de investigación y extensión universitaria de interés común entre ambas carreras.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Intercambiar resultados de investigación y transferencia a la comunidad universitaria.</w:t>
      </w:r>
    </w:p>
    <w:p w:rsidR="00020D61" w:rsidRPr="005C6B94" w:rsidRDefault="00020D61" w:rsidP="00020D6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Establecer actividades conjuntas para la capacitación y actualización de estudiantes, graduados y profesionales, relacionándolos con las particularidades de la gestión de </w:t>
      </w:r>
      <w:proofErr w:type="spellStart"/>
      <w:r w:rsidRPr="005C6B94">
        <w:rPr>
          <w:rFonts w:ascii="Arial" w:hAnsi="Arial" w:cs="Arial"/>
          <w:sz w:val="24"/>
          <w:szCs w:val="24"/>
          <w:lang w:val="es-ES_tradnl"/>
        </w:rPr>
        <w:t>PyMEs</w:t>
      </w:r>
      <w:proofErr w:type="spellEnd"/>
      <w:r w:rsidRPr="005C6B94">
        <w:rPr>
          <w:rFonts w:ascii="Arial" w:hAnsi="Arial" w:cs="Arial"/>
          <w:sz w:val="24"/>
          <w:szCs w:val="24"/>
          <w:lang w:val="es-ES_tradnl"/>
        </w:rPr>
        <w:t xml:space="preserve">  de alojamiento turístico en ambos países.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Para la consecución de los objetivos planteados, esta edición contará con la asistencia y colaboración de las siguientes Instituciones: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Ministerio de Turismo de la Nación Argentina. Subsecretaría de Calidad Turística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Dirección Nacional de Migraciones - Museo Nacional de la Inmigración - Museo Hotel de Inmigrantes.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Asociación de Hoteles de Turismo de la República Argentina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Hotel Alvear Palace</w:t>
      </w:r>
    </w:p>
    <w:p w:rsidR="00020D61" w:rsidRPr="005C6B94" w:rsidRDefault="00020D61" w:rsidP="00020D61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 xml:space="preserve">Hotel </w:t>
      </w:r>
      <w:proofErr w:type="spellStart"/>
      <w:r w:rsidR="007D34AB">
        <w:rPr>
          <w:rFonts w:ascii="Arial" w:hAnsi="Arial" w:cs="Arial"/>
          <w:sz w:val="24"/>
          <w:szCs w:val="24"/>
          <w:lang w:val="es-ES_tradnl"/>
        </w:rPr>
        <w:t>Four</w:t>
      </w:r>
      <w:proofErr w:type="spellEnd"/>
      <w:r w:rsidR="007D34AB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7D34AB">
        <w:rPr>
          <w:rFonts w:ascii="Arial" w:hAnsi="Arial" w:cs="Arial"/>
          <w:sz w:val="24"/>
          <w:szCs w:val="24"/>
          <w:lang w:val="es-ES_tradnl"/>
        </w:rPr>
        <w:t>Seasons</w:t>
      </w:r>
      <w:proofErr w:type="spellEnd"/>
    </w:p>
    <w:p w:rsidR="00020D61" w:rsidRPr="005C6B94" w:rsidRDefault="00020D61" w:rsidP="00020D61">
      <w:pPr>
        <w:pStyle w:val="Prrafodelista"/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Las Entidades aludidas, ofrecerán a los participantes: conferencias, seminarios, material didáctico / audiovisuales, como así también, visitas guiadas en alojamientos turísticos emblemáticos de la C.A.B.A.</w:t>
      </w:r>
    </w:p>
    <w:p w:rsidR="00020D61" w:rsidRPr="005C6B94" w:rsidRDefault="00020D61" w:rsidP="00020D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B94">
        <w:rPr>
          <w:rFonts w:ascii="Arial" w:hAnsi="Arial" w:cs="Arial"/>
          <w:b/>
          <w:sz w:val="24"/>
          <w:szCs w:val="24"/>
          <w:u w:val="single"/>
        </w:rPr>
        <w:lastRenderedPageBreak/>
        <w:t>Destinatarios:</w:t>
      </w:r>
    </w:p>
    <w:p w:rsidR="00020D61" w:rsidRPr="005C6B94" w:rsidRDefault="00020D61" w:rsidP="00020D61">
      <w:pPr>
        <w:spacing w:after="0"/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5C6B94">
        <w:rPr>
          <w:rFonts w:ascii="Arial" w:hAnsi="Arial" w:cs="Arial"/>
          <w:sz w:val="24"/>
          <w:szCs w:val="24"/>
          <w:lang w:val="es-ES_tradnl"/>
        </w:rPr>
        <w:t>Alumnos, egresados, profesionales, y docentes de ambas Casas de Estudios.</w:t>
      </w:r>
    </w:p>
    <w:p w:rsidR="00020D61" w:rsidRPr="00020D61" w:rsidRDefault="00020D61" w:rsidP="00020D61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020D61" w:rsidRPr="005C6B94" w:rsidRDefault="00020D61" w:rsidP="00020D61">
      <w:pPr>
        <w:spacing w:after="0" w:line="240" w:lineRule="auto"/>
        <w:jc w:val="center"/>
        <w:rPr>
          <w:rFonts w:ascii="Arial" w:hAnsi="Arial" w:cs="Arial"/>
          <w:b/>
          <w:sz w:val="36"/>
          <w:lang w:val="es-ES"/>
        </w:rPr>
      </w:pPr>
      <w:r w:rsidRPr="005C6B94">
        <w:rPr>
          <w:rFonts w:ascii="Arial" w:hAnsi="Arial" w:cs="Arial"/>
          <w:b/>
          <w:sz w:val="36"/>
          <w:lang w:val="es-ES"/>
        </w:rPr>
        <w:t>P R O G R A M A</w:t>
      </w:r>
    </w:p>
    <w:p w:rsidR="00020D61" w:rsidRPr="005C6B94" w:rsidRDefault="00020D61" w:rsidP="00020D61">
      <w:pPr>
        <w:spacing w:after="0" w:line="240" w:lineRule="auto"/>
        <w:jc w:val="both"/>
        <w:rPr>
          <w:rFonts w:ascii="Arial" w:hAnsi="Arial" w:cs="Arial"/>
          <w:sz w:val="14"/>
          <w:u w:val="single"/>
          <w:lang w:val="es-ES"/>
        </w:rPr>
      </w:pPr>
    </w:p>
    <w:p w:rsidR="00020D61" w:rsidRPr="005C6B94" w:rsidRDefault="00020D61" w:rsidP="00020D61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lang w:val="es-ES_tradnl"/>
        </w:rPr>
      </w:pPr>
      <w:r w:rsidRPr="005C6B94">
        <w:rPr>
          <w:rFonts w:ascii="Arial" w:hAnsi="Arial" w:cs="Arial"/>
          <w:b/>
          <w:sz w:val="36"/>
          <w:lang w:val="es-ES_tradnl"/>
        </w:rPr>
        <w:t>20.04.2015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Recepción protocolar y apertura de las Jornadas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Sede: Universidad Nacional de Quilmes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12:00 hs.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 xml:space="preserve">Recepción Autoridades del Departamento de Economía y Administración. 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Lugar: Sala del Consejo Departamental DE&amp;A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lang w:val="es-ES_tradnl"/>
        </w:rPr>
      </w:pPr>
      <w:r w:rsidRPr="00BF59BA">
        <w:rPr>
          <w:rFonts w:ascii="Arial" w:hAnsi="Arial" w:cs="Arial"/>
          <w:sz w:val="24"/>
          <w:u w:val="single"/>
          <w:lang w:val="es-ES_tradnl"/>
        </w:rPr>
        <w:t>Autoridades: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lang w:val="es-ES_tradnl"/>
        </w:rPr>
      </w:pPr>
      <w:r w:rsidRPr="00BF59BA">
        <w:rPr>
          <w:rFonts w:ascii="Arial" w:hAnsi="Arial" w:cs="Arial"/>
          <w:sz w:val="24"/>
          <w:lang w:val="es-ES_tradnl"/>
        </w:rPr>
        <w:t xml:space="preserve">Directora, Prof. María Elisa </w:t>
      </w:r>
      <w:proofErr w:type="spellStart"/>
      <w:r w:rsidRPr="00BF59BA">
        <w:rPr>
          <w:rFonts w:ascii="Arial" w:hAnsi="Arial" w:cs="Arial"/>
          <w:sz w:val="24"/>
          <w:lang w:val="es-ES_tradnl"/>
        </w:rPr>
        <w:t>Cousté</w:t>
      </w:r>
      <w:proofErr w:type="spellEnd"/>
      <w:r w:rsidRPr="00BF59BA">
        <w:rPr>
          <w:rFonts w:ascii="Arial" w:hAnsi="Arial" w:cs="Arial"/>
          <w:sz w:val="24"/>
          <w:lang w:val="es-ES_tradnl"/>
        </w:rPr>
        <w:t xml:space="preserve">. 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lang w:val="it-IT"/>
        </w:rPr>
      </w:pPr>
      <w:r w:rsidRPr="00BF59BA">
        <w:rPr>
          <w:rFonts w:ascii="Arial" w:hAnsi="Arial" w:cs="Arial"/>
          <w:sz w:val="24"/>
          <w:lang w:val="it-IT"/>
        </w:rPr>
        <w:t>Vicedirector, Lic. Miguel A. Giudicatti</w:t>
      </w:r>
    </w:p>
    <w:p w:rsidR="00020D61" w:rsidRPr="005C6B94" w:rsidRDefault="00020D61" w:rsidP="00020D61">
      <w:pPr>
        <w:spacing w:after="0"/>
        <w:rPr>
          <w:rFonts w:ascii="Arial" w:hAnsi="Arial" w:cs="Arial"/>
          <w:b/>
          <w:sz w:val="18"/>
          <w:lang w:val="it-IT"/>
        </w:rPr>
      </w:pP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it-IT"/>
        </w:rPr>
      </w:pPr>
      <w:r w:rsidRPr="005C6B94">
        <w:rPr>
          <w:rFonts w:ascii="Arial" w:hAnsi="Arial" w:cs="Arial"/>
          <w:b/>
          <w:sz w:val="28"/>
          <w:lang w:val="it-IT"/>
        </w:rPr>
        <w:t>12:15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Recepción Dirección de Relaciones Institucionales - Movilidad Estudiantil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Lugar: Sala del Consejo Departamental DE&amp;A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lang w:val="es-ES_tradnl"/>
        </w:rPr>
      </w:pPr>
      <w:r w:rsidRPr="00BF59BA">
        <w:rPr>
          <w:rFonts w:ascii="Arial" w:hAnsi="Arial" w:cs="Arial"/>
          <w:sz w:val="24"/>
          <w:u w:val="single"/>
          <w:lang w:val="es-ES_tradnl"/>
        </w:rPr>
        <w:t>Responsable</w:t>
      </w:r>
      <w:r w:rsidRPr="00BF59BA">
        <w:rPr>
          <w:rFonts w:ascii="Arial" w:hAnsi="Arial" w:cs="Arial"/>
          <w:sz w:val="24"/>
          <w:lang w:val="es-ES_tradnl"/>
        </w:rPr>
        <w:t>:</w:t>
      </w:r>
      <w:r w:rsidRPr="00BF59BA">
        <w:rPr>
          <w:rFonts w:ascii="Arial" w:hAnsi="Arial" w:cs="Arial"/>
          <w:sz w:val="24"/>
        </w:rPr>
        <w:t xml:space="preserve"> Ángeles Jiménez.</w:t>
      </w:r>
    </w:p>
    <w:p w:rsidR="00020D61" w:rsidRPr="005C6B94" w:rsidRDefault="00020D61" w:rsidP="00020D61">
      <w:pPr>
        <w:spacing w:after="0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12:30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Visita guiada (predio de la UNQ) para las autoridades y alumnos de la Universidad de Valparaíso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sz w:val="24"/>
          <w:lang w:val="es-ES_tradnl"/>
        </w:rPr>
        <w:t xml:space="preserve">Responsable: Dirección de Relaciones Institucionales 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13:00 hs.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 xml:space="preserve">Almuerzo. 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14:30 – 16:00hs.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Actividades de integración estudiantil organizada por las agrupaciones de estudiantes del Departamento de Economía y Administración.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6"/>
          <w:lang w:val="es-ES_tradnl"/>
        </w:rPr>
      </w:pPr>
      <w:r w:rsidRPr="005C6B94">
        <w:rPr>
          <w:rFonts w:ascii="Arial" w:hAnsi="Arial" w:cs="Arial"/>
          <w:b/>
          <w:sz w:val="36"/>
          <w:lang w:val="es-ES_tradnl"/>
        </w:rPr>
        <w:t>Organización de las actividades académicas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18"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2C4615">
        <w:rPr>
          <w:rFonts w:ascii="Arial" w:hAnsi="Arial" w:cs="Arial"/>
          <w:b/>
          <w:sz w:val="32"/>
          <w:lang w:val="es-ES_tradnl"/>
        </w:rPr>
        <w:t xml:space="preserve">Sede: UNQ – Aula: </w:t>
      </w:r>
      <w:r w:rsidR="00C04273">
        <w:rPr>
          <w:rFonts w:ascii="Arial" w:hAnsi="Arial" w:cs="Arial"/>
          <w:b/>
          <w:sz w:val="32"/>
          <w:lang w:val="es-ES_tradnl"/>
        </w:rPr>
        <w:t>66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lastRenderedPageBreak/>
        <w:t>16:00 – 18:00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Tema: Control de Gestión Hotelera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lang w:val="es-AR"/>
        </w:rPr>
      </w:pPr>
      <w:proofErr w:type="spellStart"/>
      <w:r w:rsidRPr="00E17903">
        <w:rPr>
          <w:rFonts w:ascii="Arial" w:hAnsi="Arial" w:cs="Arial"/>
          <w:sz w:val="24"/>
          <w:u w:val="single"/>
          <w:lang w:val="en-US"/>
        </w:rPr>
        <w:t>Expositores</w:t>
      </w:r>
      <w:proofErr w:type="spellEnd"/>
      <w:r w:rsidRPr="00E17903">
        <w:rPr>
          <w:rFonts w:ascii="Arial" w:hAnsi="Arial" w:cs="Arial"/>
          <w:sz w:val="24"/>
          <w:lang w:val="en-US"/>
        </w:rPr>
        <w:t>:</w:t>
      </w:r>
      <w:r w:rsidRPr="00E17903">
        <w:rPr>
          <w:rFonts w:ascii="Arial" w:hAnsi="Arial" w:cs="Arial"/>
          <w:sz w:val="24"/>
          <w:lang w:val="en-US"/>
        </w:rPr>
        <w:tab/>
      </w:r>
      <w:proofErr w:type="spellStart"/>
      <w:r w:rsidRPr="00E17903">
        <w:rPr>
          <w:rFonts w:ascii="Arial" w:hAnsi="Arial" w:cs="Arial"/>
          <w:i/>
          <w:sz w:val="24"/>
          <w:lang w:val="en-US"/>
        </w:rPr>
        <w:t>Lic</w:t>
      </w:r>
      <w:proofErr w:type="spellEnd"/>
      <w:r w:rsidRPr="00E17903">
        <w:rPr>
          <w:rFonts w:ascii="Arial" w:hAnsi="Arial" w:cs="Arial"/>
          <w:i/>
          <w:sz w:val="24"/>
          <w:lang w:val="en-US"/>
        </w:rPr>
        <w:t xml:space="preserve">. </w:t>
      </w:r>
      <w:proofErr w:type="gramStart"/>
      <w:r w:rsidRPr="00E17903">
        <w:rPr>
          <w:rFonts w:ascii="Arial" w:hAnsi="Arial" w:cs="Arial"/>
          <w:i/>
          <w:sz w:val="24"/>
          <w:lang w:val="en-US"/>
        </w:rPr>
        <w:t xml:space="preserve">Fabian </w:t>
      </w:r>
      <w:proofErr w:type="spellStart"/>
      <w:r w:rsidRPr="00E17903">
        <w:rPr>
          <w:rFonts w:ascii="Arial" w:hAnsi="Arial" w:cs="Arial"/>
          <w:i/>
          <w:sz w:val="24"/>
          <w:lang w:val="en-US"/>
        </w:rPr>
        <w:t>Troyanovich</w:t>
      </w:r>
      <w:proofErr w:type="spellEnd"/>
      <w:r w:rsidR="00F01FAA" w:rsidRPr="00E17903">
        <w:rPr>
          <w:rFonts w:ascii="Arial" w:hAnsi="Arial" w:cs="Arial"/>
          <w:i/>
          <w:sz w:val="24"/>
          <w:lang w:val="en-US"/>
        </w:rPr>
        <w:t xml:space="preserve"> </w:t>
      </w:r>
      <w:r w:rsidRPr="00E17903">
        <w:rPr>
          <w:rFonts w:ascii="Arial" w:hAnsi="Arial" w:cs="Arial"/>
          <w:i/>
          <w:sz w:val="24"/>
          <w:lang w:val="en-US"/>
        </w:rPr>
        <w:t>&amp;</w:t>
      </w:r>
      <w:r w:rsidR="00F01FAA" w:rsidRPr="00E17903">
        <w:rPr>
          <w:rFonts w:ascii="Arial" w:hAnsi="Arial" w:cs="Arial"/>
          <w:i/>
          <w:sz w:val="24"/>
          <w:lang w:val="en-US"/>
        </w:rPr>
        <w:t xml:space="preserve"> </w:t>
      </w:r>
      <w:proofErr w:type="spellStart"/>
      <w:r w:rsidRPr="00E17903">
        <w:rPr>
          <w:rFonts w:ascii="Arial" w:hAnsi="Arial" w:cs="Arial"/>
          <w:i/>
          <w:sz w:val="24"/>
          <w:lang w:val="en-US"/>
        </w:rPr>
        <w:t>Lic</w:t>
      </w:r>
      <w:proofErr w:type="spellEnd"/>
      <w:r w:rsidRPr="00E17903">
        <w:rPr>
          <w:rFonts w:ascii="Arial" w:hAnsi="Arial" w:cs="Arial"/>
          <w:i/>
          <w:sz w:val="24"/>
          <w:lang w:val="en-US"/>
        </w:rPr>
        <w:t>.</w:t>
      </w:r>
      <w:proofErr w:type="gramEnd"/>
      <w:r w:rsidR="00E17903" w:rsidRPr="00E17903">
        <w:rPr>
          <w:rFonts w:ascii="Arial" w:hAnsi="Arial" w:cs="Arial"/>
          <w:i/>
          <w:sz w:val="24"/>
          <w:lang w:val="en-US"/>
        </w:rPr>
        <w:t xml:space="preserve"> </w:t>
      </w:r>
      <w:r w:rsidRPr="00BF59BA">
        <w:rPr>
          <w:rFonts w:ascii="Arial" w:hAnsi="Arial" w:cs="Arial"/>
          <w:i/>
          <w:sz w:val="24"/>
          <w:lang w:val="es-AR"/>
        </w:rPr>
        <w:t>José Luis Sebastián</w:t>
      </w:r>
    </w:p>
    <w:p w:rsidR="00020D61" w:rsidRPr="00020D61" w:rsidRDefault="00020D61" w:rsidP="00020D61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t>Sede: UNQ – Aula: 65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18:00  - 20:00 hs.</w:t>
      </w:r>
    </w:p>
    <w:p w:rsidR="00020D61" w:rsidRPr="00BF59BA" w:rsidRDefault="00020D61" w:rsidP="00020D61">
      <w:pPr>
        <w:pStyle w:val="Prrafodelista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sz w:val="24"/>
          <w:szCs w:val="24"/>
          <w:lang w:val="es-ES_tradnl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>Tema: Introducción a la Hotelería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u w:val="single"/>
          <w:lang w:val="es-ES_tradnl"/>
        </w:rPr>
        <w:t>Expositor/a</w:t>
      </w:r>
      <w:r w:rsidRPr="00BF59BA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020D61">
        <w:rPr>
          <w:rFonts w:ascii="Arial" w:hAnsi="Arial" w:cs="Arial"/>
          <w:i/>
          <w:sz w:val="24"/>
          <w:szCs w:val="24"/>
          <w:lang w:val="es-ES_tradnl"/>
        </w:rPr>
        <w:t xml:space="preserve">Prof. María Elisa </w:t>
      </w:r>
      <w:proofErr w:type="spellStart"/>
      <w:r w:rsidRPr="00020D61">
        <w:rPr>
          <w:rFonts w:ascii="Arial" w:hAnsi="Arial" w:cs="Arial"/>
          <w:i/>
          <w:sz w:val="24"/>
          <w:szCs w:val="24"/>
          <w:lang w:val="es-ES_tradnl"/>
        </w:rPr>
        <w:t>Cousté</w:t>
      </w:r>
      <w:proofErr w:type="spellEnd"/>
    </w:p>
    <w:p w:rsidR="00020D61" w:rsidRPr="005C6B94" w:rsidRDefault="00020D61" w:rsidP="00020D61">
      <w:pPr>
        <w:spacing w:after="0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t xml:space="preserve">Sede: UNQ – Aula: </w:t>
      </w:r>
      <w:r w:rsidR="00E87211">
        <w:rPr>
          <w:rFonts w:ascii="Arial" w:hAnsi="Arial" w:cs="Arial"/>
          <w:b/>
          <w:sz w:val="32"/>
          <w:lang w:val="es-ES_tradnl"/>
        </w:rPr>
        <w:t>62</w:t>
      </w:r>
      <w:r w:rsidRPr="005C6B94">
        <w:rPr>
          <w:rFonts w:ascii="Arial" w:hAnsi="Arial" w:cs="Arial"/>
          <w:b/>
          <w:sz w:val="32"/>
          <w:lang w:val="es-ES_tradnl"/>
        </w:rPr>
        <w:t xml:space="preserve">  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18:00  - 20:00 hs.</w:t>
      </w:r>
    </w:p>
    <w:p w:rsidR="00020D61" w:rsidRPr="00BF59BA" w:rsidRDefault="00020D61" w:rsidP="00020D61">
      <w:pPr>
        <w:pStyle w:val="Prrafodelista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sz w:val="24"/>
          <w:szCs w:val="24"/>
          <w:lang w:val="es-ES_tradnl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>Tema: Gestión de alimentos y bebidas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u w:val="single"/>
          <w:lang w:val="es-ES_tradnl"/>
        </w:rPr>
        <w:t>Expositor/a</w:t>
      </w:r>
      <w:r w:rsidRPr="00BF59BA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BF59BA">
        <w:rPr>
          <w:rFonts w:ascii="Arial" w:hAnsi="Arial" w:cs="Arial"/>
          <w:i/>
          <w:sz w:val="24"/>
          <w:szCs w:val="24"/>
          <w:lang w:val="es-ES_tradnl"/>
        </w:rPr>
        <w:t>Lic. Valeria Gala</w:t>
      </w:r>
    </w:p>
    <w:p w:rsidR="00020D61" w:rsidRPr="005C6B94" w:rsidRDefault="00020D61" w:rsidP="00020D61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lang w:val="es-ES_tradnl"/>
        </w:rPr>
      </w:pPr>
    </w:p>
    <w:p w:rsidR="00020D61" w:rsidRPr="005C6B94" w:rsidRDefault="00020D61" w:rsidP="00020D61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lang w:val="es-ES_tradnl"/>
        </w:rPr>
      </w:pPr>
      <w:r w:rsidRPr="005C6B94">
        <w:rPr>
          <w:rFonts w:ascii="Arial" w:hAnsi="Arial" w:cs="Arial"/>
          <w:b/>
          <w:sz w:val="36"/>
          <w:lang w:val="es-ES_tradnl"/>
        </w:rPr>
        <w:t>21.04.2015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t>Organización de las actividades académicas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18"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t>Sede: UNQ – Aula: 46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16:00 – 18:00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Tema: Estrategias de Yield Management aplicadas a pequeños hoteles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lang w:val="it-IT"/>
        </w:rPr>
      </w:pPr>
      <w:r w:rsidRPr="00BF59BA">
        <w:rPr>
          <w:rFonts w:ascii="Arial" w:hAnsi="Arial" w:cs="Arial"/>
          <w:sz w:val="24"/>
          <w:u w:val="single"/>
          <w:lang w:val="it-IT"/>
        </w:rPr>
        <w:t>Expositores</w:t>
      </w:r>
      <w:r w:rsidRPr="00BF59BA">
        <w:rPr>
          <w:rFonts w:ascii="Arial" w:hAnsi="Arial" w:cs="Arial"/>
          <w:sz w:val="24"/>
          <w:lang w:val="it-IT"/>
        </w:rPr>
        <w:t>:</w:t>
      </w:r>
      <w:r w:rsidRPr="00BF59BA">
        <w:rPr>
          <w:rFonts w:ascii="Arial" w:hAnsi="Arial" w:cs="Arial"/>
          <w:sz w:val="24"/>
          <w:lang w:val="it-IT"/>
        </w:rPr>
        <w:tab/>
      </w:r>
      <w:r w:rsidRPr="00BF59BA">
        <w:rPr>
          <w:rFonts w:ascii="Arial" w:hAnsi="Arial" w:cs="Arial"/>
          <w:i/>
          <w:sz w:val="24"/>
          <w:lang w:val="it-IT"/>
        </w:rPr>
        <w:t>Mg. Armando Azeglio – Lic. Walter Zanchetti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18"/>
          <w:lang w:val="it-IT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AR"/>
        </w:rPr>
      </w:pPr>
      <w:r w:rsidRPr="005C6B94">
        <w:rPr>
          <w:rFonts w:ascii="Arial" w:hAnsi="Arial" w:cs="Arial"/>
          <w:b/>
          <w:sz w:val="32"/>
          <w:lang w:val="es-AR"/>
        </w:rPr>
        <w:t>Sede: UNQ – Aula: 46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18:00  - 20:00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Tema: Marketing de experiencias</w:t>
      </w:r>
    </w:p>
    <w:p w:rsidR="00020D61" w:rsidRPr="00BF59BA" w:rsidRDefault="00020D61" w:rsidP="00020D61">
      <w:pPr>
        <w:spacing w:after="0"/>
        <w:rPr>
          <w:rFonts w:ascii="Arial" w:hAnsi="Arial" w:cs="Arial"/>
          <w:i/>
          <w:sz w:val="24"/>
          <w:lang w:val="es-AR"/>
        </w:rPr>
      </w:pPr>
      <w:r w:rsidRPr="00BF59BA">
        <w:rPr>
          <w:rFonts w:ascii="Arial" w:hAnsi="Arial" w:cs="Arial"/>
          <w:sz w:val="24"/>
          <w:u w:val="single"/>
          <w:lang w:val="es-ES_tradnl"/>
        </w:rPr>
        <w:t>Expositor</w:t>
      </w:r>
      <w:r w:rsidRPr="00BF59BA">
        <w:rPr>
          <w:rFonts w:ascii="Arial" w:hAnsi="Arial" w:cs="Arial"/>
          <w:sz w:val="24"/>
          <w:lang w:val="es-ES_tradnl"/>
        </w:rPr>
        <w:t xml:space="preserve">: </w:t>
      </w:r>
      <w:r w:rsidRPr="00BF59BA">
        <w:rPr>
          <w:rFonts w:ascii="Arial" w:hAnsi="Arial" w:cs="Arial"/>
          <w:i/>
          <w:sz w:val="24"/>
          <w:lang w:val="es-AR"/>
        </w:rPr>
        <w:t xml:space="preserve">Lic. Aldo </w:t>
      </w:r>
      <w:proofErr w:type="spellStart"/>
      <w:r w:rsidRPr="00BF59BA">
        <w:rPr>
          <w:rFonts w:ascii="Arial" w:hAnsi="Arial" w:cs="Arial"/>
          <w:i/>
          <w:sz w:val="24"/>
          <w:lang w:val="es-AR"/>
        </w:rPr>
        <w:t>Albarellos</w:t>
      </w:r>
      <w:proofErr w:type="spellEnd"/>
    </w:p>
    <w:p w:rsidR="00020D61" w:rsidRPr="005C6B94" w:rsidRDefault="00020D61" w:rsidP="00020D61">
      <w:pPr>
        <w:spacing w:after="0"/>
        <w:rPr>
          <w:rFonts w:ascii="Arial" w:hAnsi="Arial" w:cs="Arial"/>
          <w:b/>
          <w:i/>
          <w:sz w:val="18"/>
          <w:lang w:val="es-AR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AR"/>
        </w:rPr>
      </w:pPr>
      <w:r w:rsidRPr="002C4615">
        <w:rPr>
          <w:rFonts w:ascii="Arial" w:hAnsi="Arial" w:cs="Arial"/>
          <w:b/>
          <w:sz w:val="32"/>
          <w:lang w:val="es-AR"/>
        </w:rPr>
        <w:t xml:space="preserve">Sede: UNQ – Aula: </w:t>
      </w:r>
      <w:r w:rsidR="002C4615" w:rsidRPr="002C4615">
        <w:rPr>
          <w:rFonts w:ascii="Arial" w:hAnsi="Arial" w:cs="Arial"/>
          <w:b/>
          <w:sz w:val="32"/>
          <w:lang w:val="es-AR"/>
        </w:rPr>
        <w:t>a definir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AR"/>
        </w:rPr>
      </w:pPr>
      <w:r w:rsidRPr="005C6B94">
        <w:rPr>
          <w:rFonts w:ascii="Arial" w:hAnsi="Arial" w:cs="Arial"/>
          <w:b/>
          <w:sz w:val="28"/>
          <w:lang w:val="es-AR"/>
        </w:rPr>
        <w:t>18:00  - 20:00 hs.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AR"/>
        </w:rPr>
      </w:pPr>
      <w:r w:rsidRPr="00BF59BA">
        <w:rPr>
          <w:rFonts w:ascii="Arial" w:hAnsi="Arial" w:cs="Arial"/>
          <w:b/>
          <w:sz w:val="24"/>
          <w:lang w:val="es-AR"/>
        </w:rPr>
        <w:t>Tema: Proyectos de inversión en hotelería y gastronomía. Tendencias en Argentina</w:t>
      </w:r>
    </w:p>
    <w:p w:rsidR="00020D61" w:rsidRPr="00BF59BA" w:rsidRDefault="00020D61" w:rsidP="00020D61">
      <w:pPr>
        <w:spacing w:after="0"/>
        <w:rPr>
          <w:rFonts w:ascii="Arial" w:hAnsi="Arial" w:cs="Arial"/>
          <w:i/>
          <w:sz w:val="24"/>
          <w:lang w:val="es-AR"/>
        </w:rPr>
      </w:pPr>
      <w:r w:rsidRPr="00BF59BA">
        <w:rPr>
          <w:rFonts w:ascii="Arial" w:hAnsi="Arial" w:cs="Arial"/>
          <w:sz w:val="24"/>
          <w:u w:val="single"/>
          <w:lang w:val="es-ES_tradnl"/>
        </w:rPr>
        <w:t>Expositor</w:t>
      </w:r>
      <w:r w:rsidRPr="00BF59BA">
        <w:rPr>
          <w:rFonts w:ascii="Arial" w:hAnsi="Arial" w:cs="Arial"/>
          <w:sz w:val="24"/>
          <w:lang w:val="es-ES_tradnl"/>
        </w:rPr>
        <w:t xml:space="preserve">: </w:t>
      </w:r>
      <w:r w:rsidRPr="00BF59BA">
        <w:rPr>
          <w:rFonts w:ascii="Arial" w:hAnsi="Arial" w:cs="Arial"/>
          <w:i/>
          <w:sz w:val="24"/>
          <w:lang w:val="es-AR"/>
        </w:rPr>
        <w:t xml:space="preserve">Lic. Ezequiel </w:t>
      </w:r>
      <w:proofErr w:type="spellStart"/>
      <w:r w:rsidRPr="00BF59BA">
        <w:rPr>
          <w:rFonts w:ascii="Arial" w:hAnsi="Arial" w:cs="Arial"/>
          <w:i/>
          <w:sz w:val="24"/>
          <w:lang w:val="es-AR"/>
        </w:rPr>
        <w:t>Cannizzaro</w:t>
      </w:r>
      <w:proofErr w:type="spellEnd"/>
    </w:p>
    <w:p w:rsidR="00020D61" w:rsidRPr="005C6B94" w:rsidRDefault="00020D61" w:rsidP="00020D61">
      <w:pPr>
        <w:spacing w:after="0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lang w:val="es-ES_tradnl"/>
        </w:rPr>
      </w:pPr>
      <w:r w:rsidRPr="005C6B94">
        <w:rPr>
          <w:rFonts w:ascii="Arial" w:hAnsi="Arial" w:cs="Arial"/>
          <w:b/>
          <w:sz w:val="36"/>
          <w:lang w:val="es-ES_tradnl"/>
        </w:rPr>
        <w:t>22.04.2015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t>Organización de las actividades académicas</w:t>
      </w: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color w:val="FF0000"/>
          <w:sz w:val="18"/>
          <w:lang w:val="es-ES_tradnl"/>
        </w:rPr>
      </w:pPr>
    </w:p>
    <w:p w:rsidR="00020D61" w:rsidRPr="005C6B94" w:rsidRDefault="00020D61" w:rsidP="00020D61">
      <w:pPr>
        <w:spacing w:after="0" w:line="240" w:lineRule="auto"/>
        <w:rPr>
          <w:rFonts w:ascii="Arial" w:hAnsi="Arial" w:cs="Arial"/>
          <w:b/>
          <w:sz w:val="32"/>
          <w:lang w:val="es-ES_tradnl"/>
        </w:rPr>
      </w:pPr>
      <w:r w:rsidRPr="005C6B94">
        <w:rPr>
          <w:rFonts w:ascii="Arial" w:hAnsi="Arial" w:cs="Arial"/>
          <w:b/>
          <w:sz w:val="32"/>
          <w:lang w:val="es-ES_tradnl"/>
        </w:rPr>
        <w:lastRenderedPageBreak/>
        <w:t>Sede: UNQ – Salón Auditorio Nicolás Casullo</w:t>
      </w:r>
    </w:p>
    <w:p w:rsidR="00020D61" w:rsidRPr="005C6B94" w:rsidRDefault="00020D61" w:rsidP="00020D61">
      <w:pPr>
        <w:spacing w:after="0"/>
        <w:jc w:val="both"/>
        <w:rPr>
          <w:rFonts w:ascii="Arial" w:hAnsi="Arial" w:cs="Arial"/>
          <w:b/>
          <w:sz w:val="28"/>
          <w:lang w:val="es-ES_tradnl"/>
        </w:rPr>
      </w:pPr>
      <w:r w:rsidRPr="005C6B94">
        <w:rPr>
          <w:rFonts w:ascii="Arial" w:hAnsi="Arial" w:cs="Arial"/>
          <w:b/>
          <w:sz w:val="28"/>
          <w:lang w:val="es-ES_tradnl"/>
        </w:rPr>
        <w:t>14:00 a 1</w:t>
      </w:r>
      <w:r>
        <w:rPr>
          <w:rFonts w:ascii="Arial" w:hAnsi="Arial" w:cs="Arial"/>
          <w:b/>
          <w:sz w:val="28"/>
          <w:lang w:val="es-ES_tradnl"/>
        </w:rPr>
        <w:t>6</w:t>
      </w:r>
      <w:r w:rsidRPr="005C6B94">
        <w:rPr>
          <w:rFonts w:ascii="Arial" w:hAnsi="Arial" w:cs="Arial"/>
          <w:b/>
          <w:sz w:val="28"/>
          <w:lang w:val="es-ES_tradnl"/>
        </w:rPr>
        <w:t>:00 hs.</w:t>
      </w:r>
    </w:p>
    <w:p w:rsidR="00F01FAA" w:rsidRPr="00F01FAA" w:rsidRDefault="00F01FAA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F01FAA">
        <w:rPr>
          <w:rFonts w:ascii="Arial" w:hAnsi="Arial" w:cs="Arial"/>
          <w:b/>
          <w:sz w:val="24"/>
          <w:lang w:val="es-ES_tradnl"/>
        </w:rPr>
        <w:t xml:space="preserve">Tema: Liderazgo y trabajo en equipo. </w:t>
      </w:r>
    </w:p>
    <w:p w:rsidR="00020D61" w:rsidRPr="00BF59BA" w:rsidRDefault="00F01FAA" w:rsidP="00020D61">
      <w:pPr>
        <w:spacing w:after="0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 cargo de Dora </w:t>
      </w:r>
      <w:proofErr w:type="spellStart"/>
      <w:r>
        <w:rPr>
          <w:rFonts w:ascii="Arial" w:hAnsi="Arial" w:cs="Arial"/>
          <w:sz w:val="24"/>
          <w:lang w:val="es-ES_tradnl"/>
        </w:rPr>
        <w:t>Lazarus</w:t>
      </w:r>
      <w:proofErr w:type="spellEnd"/>
      <w:r>
        <w:rPr>
          <w:rFonts w:ascii="Arial" w:hAnsi="Arial" w:cs="Arial"/>
          <w:sz w:val="24"/>
          <w:lang w:val="es-ES_tradnl"/>
        </w:rPr>
        <w:t xml:space="preserve"> y su equipo.</w:t>
      </w:r>
    </w:p>
    <w:p w:rsidR="00020D61" w:rsidRPr="00530620" w:rsidRDefault="00020D61" w:rsidP="00020D61">
      <w:pPr>
        <w:spacing w:after="0"/>
        <w:rPr>
          <w:rFonts w:ascii="Trebuchet MS" w:hAnsi="Trebuchet MS"/>
          <w:b/>
          <w:lang w:val="es-ES_tradnl"/>
        </w:rPr>
      </w:pPr>
    </w:p>
    <w:p w:rsidR="00020D61" w:rsidRPr="00530620" w:rsidRDefault="00020D61" w:rsidP="00020D61">
      <w:pPr>
        <w:spacing w:after="0"/>
        <w:jc w:val="both"/>
        <w:rPr>
          <w:rFonts w:ascii="Trebuchet MS" w:hAnsi="Trebuchet MS"/>
          <w:b/>
          <w:sz w:val="28"/>
          <w:lang w:val="es-ES_tradnl"/>
        </w:rPr>
      </w:pPr>
      <w:r>
        <w:rPr>
          <w:rFonts w:ascii="Trebuchet MS" w:hAnsi="Trebuchet MS"/>
          <w:b/>
          <w:sz w:val="28"/>
          <w:lang w:val="es-ES_tradnl"/>
        </w:rPr>
        <w:t>16</w:t>
      </w:r>
      <w:r w:rsidRPr="00530620">
        <w:rPr>
          <w:rFonts w:ascii="Trebuchet MS" w:hAnsi="Trebuchet MS"/>
          <w:b/>
          <w:sz w:val="28"/>
          <w:lang w:val="es-ES_tradnl"/>
        </w:rPr>
        <w:t>:</w:t>
      </w:r>
      <w:r>
        <w:rPr>
          <w:rFonts w:ascii="Trebuchet MS" w:hAnsi="Trebuchet MS"/>
          <w:b/>
          <w:sz w:val="28"/>
          <w:lang w:val="es-ES_tradnl"/>
        </w:rPr>
        <w:t>00</w:t>
      </w:r>
      <w:r w:rsidRPr="00530620">
        <w:rPr>
          <w:rFonts w:ascii="Trebuchet MS" w:hAnsi="Trebuchet MS"/>
          <w:b/>
          <w:sz w:val="28"/>
          <w:lang w:val="es-ES_tradnl"/>
        </w:rPr>
        <w:t xml:space="preserve"> - </w:t>
      </w:r>
      <w:r>
        <w:rPr>
          <w:rFonts w:ascii="Trebuchet MS" w:hAnsi="Trebuchet MS"/>
          <w:b/>
          <w:sz w:val="28"/>
          <w:lang w:val="es-ES_tradnl"/>
        </w:rPr>
        <w:t>16</w:t>
      </w:r>
      <w:r w:rsidRPr="00530620">
        <w:rPr>
          <w:rFonts w:ascii="Trebuchet MS" w:hAnsi="Trebuchet MS"/>
          <w:b/>
          <w:sz w:val="28"/>
          <w:lang w:val="es-ES_tradnl"/>
        </w:rPr>
        <w:t>:</w:t>
      </w:r>
      <w:r>
        <w:rPr>
          <w:rFonts w:ascii="Trebuchet MS" w:hAnsi="Trebuchet MS"/>
          <w:b/>
          <w:sz w:val="28"/>
          <w:lang w:val="es-ES_tradnl"/>
        </w:rPr>
        <w:t xml:space="preserve">30 </w:t>
      </w:r>
      <w:r w:rsidRPr="00530620">
        <w:rPr>
          <w:rFonts w:ascii="Trebuchet MS" w:hAnsi="Trebuchet MS"/>
          <w:b/>
          <w:sz w:val="28"/>
          <w:lang w:val="es-ES_tradnl"/>
        </w:rPr>
        <w:t xml:space="preserve">hs. </w:t>
      </w:r>
    </w:p>
    <w:p w:rsidR="00020D61" w:rsidRPr="00BF59BA" w:rsidRDefault="00020D61" w:rsidP="00020D61">
      <w:pPr>
        <w:spacing w:after="0"/>
        <w:rPr>
          <w:rFonts w:ascii="Arial" w:hAnsi="Arial" w:cs="Arial"/>
          <w:b/>
          <w:sz w:val="24"/>
          <w:lang w:val="es-ES_tradnl"/>
        </w:rPr>
      </w:pPr>
      <w:r w:rsidRPr="00BF59BA">
        <w:rPr>
          <w:rFonts w:ascii="Arial" w:hAnsi="Arial" w:cs="Arial"/>
          <w:b/>
          <w:sz w:val="24"/>
          <w:lang w:val="es-ES_tradnl"/>
        </w:rPr>
        <w:t>Pausa para el café</w:t>
      </w:r>
    </w:p>
    <w:p w:rsidR="00020D61" w:rsidRPr="009211E6" w:rsidRDefault="00020D61" w:rsidP="00020D61">
      <w:pPr>
        <w:spacing w:after="0" w:line="240" w:lineRule="auto"/>
        <w:rPr>
          <w:rFonts w:ascii="Trebuchet MS" w:hAnsi="Trebuchet MS"/>
          <w:b/>
          <w:sz w:val="18"/>
          <w:lang w:val="es-ES_tradnl"/>
        </w:rPr>
      </w:pPr>
    </w:p>
    <w:p w:rsidR="00020D61" w:rsidRDefault="00020D61" w:rsidP="00020D61">
      <w:pPr>
        <w:spacing w:after="0" w:line="240" w:lineRule="auto"/>
        <w:rPr>
          <w:rFonts w:ascii="Trebuchet MS" w:hAnsi="Trebuchet MS"/>
          <w:b/>
          <w:sz w:val="28"/>
          <w:lang w:val="es-ES_tradnl"/>
        </w:rPr>
      </w:pPr>
      <w:r w:rsidRPr="006259CE">
        <w:rPr>
          <w:rFonts w:ascii="Trebuchet MS" w:hAnsi="Trebuchet MS"/>
          <w:b/>
          <w:sz w:val="32"/>
          <w:lang w:val="es-ES_tradnl"/>
        </w:rPr>
        <w:t xml:space="preserve">Sede: UNQ – </w:t>
      </w:r>
      <w:r>
        <w:rPr>
          <w:rFonts w:ascii="Trebuchet MS" w:hAnsi="Trebuchet MS"/>
          <w:b/>
          <w:sz w:val="32"/>
          <w:lang w:val="es-ES_tradnl"/>
        </w:rPr>
        <w:t>Salón Auditorio Nicolás Casullo</w:t>
      </w:r>
    </w:p>
    <w:p w:rsidR="00020D61" w:rsidRPr="00530620" w:rsidRDefault="00020D61" w:rsidP="00020D61">
      <w:pPr>
        <w:spacing w:after="0" w:line="240" w:lineRule="auto"/>
        <w:rPr>
          <w:rFonts w:ascii="Trebuchet MS" w:hAnsi="Trebuchet MS"/>
          <w:b/>
          <w:sz w:val="28"/>
          <w:lang w:val="es-ES_tradnl"/>
        </w:rPr>
      </w:pPr>
      <w:r>
        <w:rPr>
          <w:rFonts w:ascii="Trebuchet MS" w:hAnsi="Trebuchet MS"/>
          <w:b/>
          <w:sz w:val="28"/>
          <w:lang w:val="es-ES_tradnl"/>
        </w:rPr>
        <w:t>16</w:t>
      </w:r>
      <w:r w:rsidRPr="00530620">
        <w:rPr>
          <w:rFonts w:ascii="Trebuchet MS" w:hAnsi="Trebuchet MS"/>
          <w:b/>
          <w:sz w:val="28"/>
          <w:lang w:val="es-ES_tradnl"/>
        </w:rPr>
        <w:t>:</w:t>
      </w:r>
      <w:r>
        <w:rPr>
          <w:rFonts w:ascii="Trebuchet MS" w:hAnsi="Trebuchet MS"/>
          <w:b/>
          <w:sz w:val="28"/>
          <w:lang w:val="es-ES_tradnl"/>
        </w:rPr>
        <w:t>30a18</w:t>
      </w:r>
      <w:r w:rsidRPr="00530620">
        <w:rPr>
          <w:rFonts w:ascii="Trebuchet MS" w:hAnsi="Trebuchet MS"/>
          <w:b/>
          <w:sz w:val="28"/>
          <w:lang w:val="es-ES_tradnl"/>
        </w:rPr>
        <w:t>:</w:t>
      </w:r>
      <w:r>
        <w:rPr>
          <w:rFonts w:ascii="Trebuchet MS" w:hAnsi="Trebuchet MS"/>
          <w:b/>
          <w:sz w:val="28"/>
          <w:lang w:val="es-ES_tradnl"/>
        </w:rPr>
        <w:t xml:space="preserve">00 </w:t>
      </w:r>
      <w:r w:rsidRPr="00530620">
        <w:rPr>
          <w:rFonts w:ascii="Trebuchet MS" w:hAnsi="Trebuchet MS"/>
          <w:b/>
          <w:sz w:val="28"/>
          <w:lang w:val="es-ES_tradnl"/>
        </w:rPr>
        <w:t>hs.</w:t>
      </w:r>
    </w:p>
    <w:p w:rsidR="00020D61" w:rsidRPr="00A62FCA" w:rsidRDefault="00020D61" w:rsidP="00020D61">
      <w:pPr>
        <w:spacing w:after="0"/>
        <w:rPr>
          <w:rFonts w:ascii="Trebuchet MS" w:hAnsi="Trebuchet MS"/>
          <w:sz w:val="18"/>
          <w:lang w:val="es-ES_tradnl"/>
        </w:rPr>
      </w:pPr>
    </w:p>
    <w:p w:rsidR="00F01FAA" w:rsidRPr="00F01FAA" w:rsidRDefault="00F01FAA" w:rsidP="00F01FAA">
      <w:pPr>
        <w:spacing w:after="0"/>
        <w:rPr>
          <w:rFonts w:ascii="Arial" w:hAnsi="Arial" w:cs="Arial"/>
          <w:b/>
          <w:sz w:val="24"/>
          <w:lang w:val="es-ES_tradnl"/>
        </w:rPr>
      </w:pPr>
      <w:r w:rsidRPr="00F01FAA">
        <w:rPr>
          <w:rFonts w:ascii="Arial" w:hAnsi="Arial" w:cs="Arial"/>
          <w:b/>
          <w:sz w:val="24"/>
          <w:lang w:val="es-ES_tradnl"/>
        </w:rPr>
        <w:t xml:space="preserve">Tema: Liderazgo y trabajo en equipo. </w:t>
      </w:r>
    </w:p>
    <w:p w:rsidR="00F01FAA" w:rsidRPr="00BF59BA" w:rsidRDefault="00F01FAA" w:rsidP="00F01FAA">
      <w:pPr>
        <w:spacing w:after="0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 cargo de Dora </w:t>
      </w:r>
      <w:proofErr w:type="spellStart"/>
      <w:r>
        <w:rPr>
          <w:rFonts w:ascii="Arial" w:hAnsi="Arial" w:cs="Arial"/>
          <w:sz w:val="24"/>
          <w:lang w:val="es-ES_tradnl"/>
        </w:rPr>
        <w:t>Lazarus</w:t>
      </w:r>
      <w:proofErr w:type="spellEnd"/>
      <w:r>
        <w:rPr>
          <w:rFonts w:ascii="Arial" w:hAnsi="Arial" w:cs="Arial"/>
          <w:sz w:val="24"/>
          <w:lang w:val="es-ES_tradnl"/>
        </w:rPr>
        <w:t xml:space="preserve"> y su equipo.</w:t>
      </w:r>
    </w:p>
    <w:p w:rsidR="00020D61" w:rsidRPr="00F01FAA" w:rsidRDefault="00020D61" w:rsidP="00020D61">
      <w:pPr>
        <w:spacing w:after="0" w:line="240" w:lineRule="auto"/>
        <w:jc w:val="center"/>
        <w:rPr>
          <w:b/>
          <w:sz w:val="18"/>
          <w:u w:val="single"/>
          <w:lang w:val="es-ES_tradnl"/>
        </w:rPr>
      </w:pPr>
    </w:p>
    <w:p w:rsidR="00F01FAA" w:rsidRPr="00020D61" w:rsidRDefault="00F01FAA" w:rsidP="00020D61">
      <w:pPr>
        <w:spacing w:after="0" w:line="240" w:lineRule="auto"/>
        <w:jc w:val="center"/>
        <w:rPr>
          <w:b/>
          <w:sz w:val="18"/>
          <w:u w:val="single"/>
        </w:rPr>
      </w:pPr>
    </w:p>
    <w:p w:rsidR="00020D61" w:rsidRPr="00BF59BA" w:rsidRDefault="00020D61" w:rsidP="00020D61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es-ES"/>
        </w:rPr>
      </w:pPr>
      <w:r w:rsidRPr="00BF59BA">
        <w:rPr>
          <w:rFonts w:ascii="Arial" w:hAnsi="Arial" w:cs="Arial"/>
          <w:b/>
          <w:sz w:val="32"/>
          <w:u w:val="single"/>
          <w:lang w:val="es-ES"/>
        </w:rPr>
        <w:t>ACTIVIDADES FUERA DEL AMBITO UNIVERSITARIO</w:t>
      </w:r>
    </w:p>
    <w:p w:rsidR="00020D61" w:rsidRPr="00BF59BA" w:rsidRDefault="00020D61" w:rsidP="00020D61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020D61" w:rsidRPr="00BF59BA" w:rsidRDefault="00020D61" w:rsidP="00020D61">
      <w:p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9BA">
        <w:rPr>
          <w:rFonts w:ascii="Arial" w:hAnsi="Arial" w:cs="Arial"/>
          <w:b/>
          <w:sz w:val="24"/>
          <w:szCs w:val="24"/>
        </w:rPr>
        <w:t>21</w:t>
      </w:r>
      <w:proofErr w:type="gramStart"/>
      <w:r w:rsidRPr="00BF59BA">
        <w:rPr>
          <w:rFonts w:ascii="Arial" w:hAnsi="Arial" w:cs="Arial"/>
          <w:b/>
          <w:sz w:val="24"/>
          <w:szCs w:val="24"/>
        </w:rPr>
        <w:t>.Abril.2015</w:t>
      </w:r>
      <w:proofErr w:type="gramEnd"/>
      <w:r w:rsidRPr="00BF59BA">
        <w:rPr>
          <w:rFonts w:ascii="Arial" w:hAnsi="Arial" w:cs="Arial"/>
          <w:b/>
          <w:sz w:val="24"/>
          <w:szCs w:val="24"/>
        </w:rPr>
        <w:t xml:space="preserve"> – 10:00 – 12:00 Hs.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>Visita</w:t>
      </w:r>
      <w:r w:rsidRPr="00BF59BA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BF59BA">
        <w:rPr>
          <w:rFonts w:ascii="Arial" w:hAnsi="Arial" w:cs="Arial"/>
          <w:b/>
          <w:i/>
          <w:sz w:val="24"/>
          <w:szCs w:val="24"/>
          <w:lang w:val="es-ES_tradnl"/>
        </w:rPr>
        <w:t>Museo Hotel de Inmigrantes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 xml:space="preserve">Museo Nacional de la Inmigración- </w:t>
      </w:r>
      <w:r w:rsidRPr="00BF59BA">
        <w:rPr>
          <w:rFonts w:ascii="Arial" w:hAnsi="Arial" w:cs="Arial"/>
          <w:b/>
          <w:sz w:val="24"/>
          <w:szCs w:val="24"/>
          <w:lang w:val="es-ES_tradnl"/>
        </w:rPr>
        <w:t>Dirección Nacional de Migraciones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>Av. Antártida Argentina 1355, Ciudad Autónoma de </w:t>
      </w:r>
      <w:hyperlink r:id="rId13" w:tooltip="Buenos Aires" w:history="1">
        <w:r w:rsidRPr="00BF59BA">
          <w:rPr>
            <w:rFonts w:ascii="Arial" w:hAnsi="Arial" w:cs="Arial"/>
            <w:sz w:val="24"/>
            <w:szCs w:val="24"/>
            <w:lang w:val="es-ES_tradnl"/>
          </w:rPr>
          <w:t>Buenos Aires</w:t>
        </w:r>
      </w:hyperlink>
      <w:r w:rsidRPr="00BF59B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020D61" w:rsidRPr="00BF59BA" w:rsidRDefault="00020D61" w:rsidP="00020D61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020D61" w:rsidRPr="00BF59BA" w:rsidRDefault="00020D61" w:rsidP="00020D61">
      <w:p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9BA">
        <w:rPr>
          <w:rFonts w:ascii="Arial" w:hAnsi="Arial" w:cs="Arial"/>
          <w:b/>
          <w:sz w:val="24"/>
          <w:szCs w:val="24"/>
        </w:rPr>
        <w:t>22</w:t>
      </w:r>
      <w:proofErr w:type="gramStart"/>
      <w:r w:rsidRPr="00BF59BA">
        <w:rPr>
          <w:rFonts w:ascii="Arial" w:hAnsi="Arial" w:cs="Arial"/>
          <w:b/>
          <w:sz w:val="24"/>
          <w:szCs w:val="24"/>
        </w:rPr>
        <w:t>.Abril.2015</w:t>
      </w:r>
      <w:proofErr w:type="gramEnd"/>
      <w:r w:rsidRPr="00BF59BA">
        <w:rPr>
          <w:rFonts w:ascii="Arial" w:hAnsi="Arial" w:cs="Arial"/>
          <w:b/>
          <w:sz w:val="24"/>
          <w:szCs w:val="24"/>
        </w:rPr>
        <w:t xml:space="preserve"> – 11:30 – 12:30 Hs.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 xml:space="preserve">Visita/Conferencia: </w:t>
      </w:r>
      <w:r w:rsidRPr="00BF59BA">
        <w:rPr>
          <w:rFonts w:ascii="Arial" w:hAnsi="Arial" w:cs="Arial"/>
          <w:b/>
          <w:i/>
          <w:sz w:val="24"/>
          <w:szCs w:val="24"/>
          <w:lang w:val="es-ES_tradnl"/>
        </w:rPr>
        <w:t>Asociación de Hoteles de Turismo de la República Argentina.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 xml:space="preserve">La hotelería argentina en el bicentenario. Su evolución, aporte al sistema socio económico. Perspectivas de la Hotelería de lujo en Argentina.  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>A.H.T. - Piedras 383, 1º Piso. Ciudad Autónoma de Buenos Aires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>Responsable/Conferencia a cargo de: Lic. Sergio González. Director Ejecutivo AHT.</w:t>
      </w:r>
    </w:p>
    <w:p w:rsidR="00020D61" w:rsidRPr="00BF59BA" w:rsidRDefault="00020D61" w:rsidP="00020D61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020D61" w:rsidRPr="00BF59BA" w:rsidRDefault="00020D61" w:rsidP="00020D61">
      <w:p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9BA">
        <w:rPr>
          <w:rFonts w:ascii="Arial" w:hAnsi="Arial" w:cs="Arial"/>
          <w:b/>
          <w:sz w:val="24"/>
          <w:szCs w:val="24"/>
        </w:rPr>
        <w:t>23</w:t>
      </w:r>
      <w:proofErr w:type="gramStart"/>
      <w:r w:rsidRPr="00BF59BA">
        <w:rPr>
          <w:rFonts w:ascii="Arial" w:hAnsi="Arial" w:cs="Arial"/>
          <w:b/>
          <w:sz w:val="24"/>
          <w:szCs w:val="24"/>
        </w:rPr>
        <w:t>.Abril.2015</w:t>
      </w:r>
      <w:proofErr w:type="gramEnd"/>
      <w:r w:rsidRPr="00BF59BA">
        <w:rPr>
          <w:rFonts w:ascii="Arial" w:hAnsi="Arial" w:cs="Arial"/>
          <w:b/>
          <w:sz w:val="24"/>
          <w:szCs w:val="24"/>
        </w:rPr>
        <w:t xml:space="preserve"> – </w:t>
      </w:r>
      <w:r w:rsidR="00556A18">
        <w:rPr>
          <w:rFonts w:ascii="Arial" w:hAnsi="Arial" w:cs="Arial"/>
          <w:b/>
          <w:sz w:val="24"/>
          <w:szCs w:val="24"/>
        </w:rPr>
        <w:t>10</w:t>
      </w:r>
      <w:r w:rsidRPr="00BF59BA">
        <w:rPr>
          <w:rFonts w:ascii="Arial" w:hAnsi="Arial" w:cs="Arial"/>
          <w:b/>
          <w:sz w:val="24"/>
          <w:szCs w:val="24"/>
        </w:rPr>
        <w:t xml:space="preserve">:00 – </w:t>
      </w:r>
      <w:r w:rsidR="00B16904">
        <w:rPr>
          <w:rFonts w:ascii="Arial" w:hAnsi="Arial" w:cs="Arial"/>
          <w:b/>
          <w:sz w:val="24"/>
          <w:szCs w:val="24"/>
        </w:rPr>
        <w:t>1</w:t>
      </w:r>
      <w:r w:rsidR="00556A18">
        <w:rPr>
          <w:rFonts w:ascii="Arial" w:hAnsi="Arial" w:cs="Arial"/>
          <w:b/>
          <w:sz w:val="24"/>
          <w:szCs w:val="24"/>
        </w:rPr>
        <w:t>1</w:t>
      </w:r>
      <w:r w:rsidRPr="00BF59BA">
        <w:rPr>
          <w:rFonts w:ascii="Arial" w:hAnsi="Arial" w:cs="Arial"/>
          <w:b/>
          <w:sz w:val="24"/>
          <w:szCs w:val="24"/>
        </w:rPr>
        <w:t>:</w:t>
      </w:r>
      <w:r w:rsidR="00556A18">
        <w:rPr>
          <w:rFonts w:ascii="Arial" w:hAnsi="Arial" w:cs="Arial"/>
          <w:b/>
          <w:sz w:val="24"/>
          <w:szCs w:val="24"/>
        </w:rPr>
        <w:t>3</w:t>
      </w:r>
      <w:r w:rsidRPr="00BF59BA">
        <w:rPr>
          <w:rFonts w:ascii="Arial" w:hAnsi="Arial" w:cs="Arial"/>
          <w:b/>
          <w:sz w:val="24"/>
          <w:szCs w:val="24"/>
        </w:rPr>
        <w:t>0 Hs.</w:t>
      </w:r>
    </w:p>
    <w:p w:rsidR="00020D61" w:rsidRPr="00BF59BA" w:rsidRDefault="00020D61" w:rsidP="00020D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 xml:space="preserve">Visita/Conferencia: </w:t>
      </w:r>
      <w:r w:rsidRPr="00BF59BA">
        <w:rPr>
          <w:rFonts w:ascii="Arial" w:hAnsi="Arial" w:cs="Arial"/>
          <w:b/>
          <w:i/>
          <w:sz w:val="24"/>
          <w:szCs w:val="24"/>
          <w:lang w:val="es-ES_tradnl"/>
        </w:rPr>
        <w:t>Ministerio de Turismo de la Nación</w:t>
      </w:r>
    </w:p>
    <w:p w:rsidR="00556A18" w:rsidRPr="00556A18" w:rsidRDefault="00B16904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B16904">
        <w:rPr>
          <w:rFonts w:ascii="Arial" w:hAnsi="Arial" w:cs="Arial"/>
          <w:sz w:val="24"/>
          <w:szCs w:val="24"/>
          <w:u w:val="single"/>
          <w:lang w:val="es-ES_tradnl"/>
        </w:rPr>
        <w:t>Temario</w:t>
      </w:r>
      <w:r w:rsidRPr="00B16904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556A18" w:rsidRPr="00556A18">
        <w:rPr>
          <w:rFonts w:ascii="Arial" w:hAnsi="Arial" w:cs="Arial"/>
          <w:sz w:val="24"/>
          <w:szCs w:val="24"/>
          <w:lang w:val="es-AR"/>
        </w:rPr>
        <w:t xml:space="preserve">Bienvenida de la Directora Nacional de Calidad Turística. Dr. Verónica </w:t>
      </w:r>
      <w:proofErr w:type="spellStart"/>
      <w:r w:rsidR="00556A18" w:rsidRPr="00556A18">
        <w:rPr>
          <w:rFonts w:ascii="Arial" w:hAnsi="Arial" w:cs="Arial"/>
          <w:sz w:val="24"/>
          <w:szCs w:val="24"/>
          <w:lang w:val="es-AR"/>
        </w:rPr>
        <w:t>Llambrich</w:t>
      </w:r>
      <w:proofErr w:type="spellEnd"/>
    </w:p>
    <w:p w:rsidR="00556A18" w:rsidRPr="00556A18" w:rsidRDefault="00556A18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56A18">
        <w:rPr>
          <w:rFonts w:ascii="Arial" w:hAnsi="Arial" w:cs="Arial"/>
          <w:sz w:val="24"/>
          <w:szCs w:val="24"/>
          <w:lang w:val="es-AR"/>
        </w:rPr>
        <w:t>-</w:t>
      </w:r>
      <w:r>
        <w:rPr>
          <w:rFonts w:ascii="Arial" w:hAnsi="Arial" w:cs="Arial"/>
          <w:sz w:val="24"/>
          <w:szCs w:val="24"/>
          <w:lang w:val="es-AR"/>
        </w:rPr>
        <w:t> </w:t>
      </w:r>
      <w:r w:rsidRPr="00556A18">
        <w:rPr>
          <w:rFonts w:ascii="Arial" w:hAnsi="Arial" w:cs="Arial"/>
          <w:sz w:val="24"/>
          <w:szCs w:val="24"/>
          <w:lang w:val="es-AR"/>
        </w:rPr>
        <w:t xml:space="preserve">Presentación de las herramientas de calidad que componen el Sistema Argentino de Calidad turística. Lic. Magdalena </w:t>
      </w:r>
      <w:proofErr w:type="spellStart"/>
      <w:r w:rsidRPr="00556A18">
        <w:rPr>
          <w:rFonts w:ascii="Arial" w:hAnsi="Arial" w:cs="Arial"/>
          <w:sz w:val="24"/>
          <w:szCs w:val="24"/>
          <w:lang w:val="es-AR"/>
        </w:rPr>
        <w:t>Clúa</w:t>
      </w:r>
      <w:proofErr w:type="spellEnd"/>
      <w:r w:rsidRPr="00556A18">
        <w:rPr>
          <w:rFonts w:ascii="Arial" w:hAnsi="Arial" w:cs="Arial"/>
          <w:sz w:val="24"/>
          <w:szCs w:val="24"/>
          <w:lang w:val="es-AR"/>
        </w:rPr>
        <w:t>.</w:t>
      </w:r>
    </w:p>
    <w:p w:rsidR="00556A18" w:rsidRPr="00556A18" w:rsidRDefault="00556A18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56A18">
        <w:rPr>
          <w:rFonts w:ascii="Arial" w:hAnsi="Arial" w:cs="Arial"/>
          <w:sz w:val="24"/>
          <w:szCs w:val="24"/>
          <w:lang w:val="es-AR"/>
        </w:rPr>
        <w:t>-</w:t>
      </w:r>
      <w:r>
        <w:rPr>
          <w:rFonts w:ascii="Arial" w:hAnsi="Arial" w:cs="Arial"/>
          <w:sz w:val="24"/>
          <w:szCs w:val="24"/>
          <w:lang w:val="es-AR"/>
        </w:rPr>
        <w:t> </w:t>
      </w:r>
      <w:r w:rsidRPr="00556A18">
        <w:rPr>
          <w:rFonts w:ascii="Arial" w:hAnsi="Arial" w:cs="Arial"/>
          <w:sz w:val="24"/>
          <w:szCs w:val="24"/>
          <w:lang w:val="es-AR"/>
        </w:rPr>
        <w:t xml:space="preserve">Calidad y tecnología: Mi Gestión Ambiental. Lic. Helen </w:t>
      </w:r>
      <w:proofErr w:type="spellStart"/>
      <w:r w:rsidRPr="00556A18">
        <w:rPr>
          <w:rFonts w:ascii="Arial" w:hAnsi="Arial" w:cs="Arial"/>
          <w:sz w:val="24"/>
          <w:szCs w:val="24"/>
          <w:lang w:val="es-AR"/>
        </w:rPr>
        <w:t>Havrylets</w:t>
      </w:r>
      <w:proofErr w:type="spellEnd"/>
      <w:r w:rsidRPr="00556A18">
        <w:rPr>
          <w:rFonts w:ascii="Arial" w:hAnsi="Arial" w:cs="Arial"/>
          <w:sz w:val="24"/>
          <w:szCs w:val="24"/>
          <w:lang w:val="es-AR"/>
        </w:rPr>
        <w:t>.</w:t>
      </w:r>
    </w:p>
    <w:p w:rsidR="00556A18" w:rsidRPr="00556A18" w:rsidRDefault="00556A18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56A18">
        <w:rPr>
          <w:rFonts w:ascii="Arial" w:hAnsi="Arial" w:cs="Arial"/>
          <w:sz w:val="24"/>
          <w:szCs w:val="24"/>
          <w:lang w:val="es-AR"/>
        </w:rPr>
        <w:lastRenderedPageBreak/>
        <w:t>-</w:t>
      </w:r>
      <w:r>
        <w:rPr>
          <w:rFonts w:ascii="Arial" w:hAnsi="Arial" w:cs="Arial"/>
          <w:sz w:val="24"/>
          <w:szCs w:val="24"/>
          <w:lang w:val="es-AR"/>
        </w:rPr>
        <w:t> </w:t>
      </w:r>
      <w:r w:rsidRPr="00556A18">
        <w:rPr>
          <w:rFonts w:ascii="Arial" w:hAnsi="Arial" w:cs="Arial"/>
          <w:sz w:val="24"/>
          <w:szCs w:val="24"/>
          <w:lang w:val="es-AR"/>
        </w:rPr>
        <w:t>Tecnología educativa: Repositorio Turístico: Lic. Martín Zárate.</w:t>
      </w:r>
    </w:p>
    <w:p w:rsidR="00020D61" w:rsidRPr="00BF59BA" w:rsidRDefault="00020D61" w:rsidP="00556A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AR"/>
        </w:rPr>
      </w:pPr>
      <w:r w:rsidRPr="00BF59BA">
        <w:rPr>
          <w:rFonts w:ascii="Arial" w:hAnsi="Arial" w:cs="Arial"/>
          <w:b/>
          <w:sz w:val="24"/>
          <w:szCs w:val="24"/>
          <w:lang w:val="es-ES_tradnl"/>
        </w:rPr>
        <w:t xml:space="preserve">Lugar: </w:t>
      </w:r>
      <w:proofErr w:type="spellStart"/>
      <w:r w:rsidR="00556A18" w:rsidRPr="00556A18">
        <w:rPr>
          <w:rFonts w:ascii="Arial" w:hAnsi="Arial" w:cs="Arial"/>
          <w:i/>
          <w:sz w:val="24"/>
          <w:szCs w:val="24"/>
        </w:rPr>
        <w:t>Viamonte</w:t>
      </w:r>
      <w:proofErr w:type="spellEnd"/>
      <w:r w:rsidR="00556A18" w:rsidRPr="00556A18">
        <w:rPr>
          <w:rFonts w:ascii="Arial" w:hAnsi="Arial" w:cs="Arial"/>
          <w:i/>
          <w:sz w:val="24"/>
          <w:szCs w:val="24"/>
        </w:rPr>
        <w:t xml:space="preserve"> 783</w:t>
      </w:r>
      <w:r w:rsidR="00556A18">
        <w:rPr>
          <w:rFonts w:ascii="Arial" w:hAnsi="Arial" w:cs="Arial"/>
          <w:i/>
          <w:sz w:val="24"/>
          <w:szCs w:val="24"/>
        </w:rPr>
        <w:t>,</w:t>
      </w:r>
      <w:r w:rsidR="00556A18" w:rsidRPr="00556A18">
        <w:rPr>
          <w:rFonts w:ascii="Arial" w:hAnsi="Arial" w:cs="Arial"/>
          <w:i/>
          <w:sz w:val="24"/>
          <w:szCs w:val="24"/>
        </w:rPr>
        <w:t xml:space="preserve"> 2do piso</w:t>
      </w:r>
      <w:r w:rsidRPr="00BF59BA">
        <w:rPr>
          <w:rFonts w:ascii="Arial" w:hAnsi="Arial" w:cs="Arial"/>
          <w:i/>
          <w:sz w:val="24"/>
          <w:szCs w:val="24"/>
          <w:lang w:val="es-AR"/>
        </w:rPr>
        <w:t>, C.A.B.A.</w:t>
      </w:r>
      <w:r w:rsidR="00556A18">
        <w:rPr>
          <w:rFonts w:ascii="Arial" w:hAnsi="Arial" w:cs="Arial"/>
          <w:i/>
          <w:sz w:val="24"/>
          <w:szCs w:val="24"/>
          <w:lang w:val="es-ES_tradnl"/>
        </w:rPr>
        <w:t xml:space="preserve"> Salón Auditorio de la AVIABUE</w:t>
      </w:r>
    </w:p>
    <w:p w:rsidR="00020D61" w:rsidRPr="00BF59BA" w:rsidRDefault="00020D61" w:rsidP="00020D61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u w:val="single"/>
          <w:lang w:val="es-ES_tradnl"/>
        </w:rPr>
        <w:t>Responsable/Conferencia a cargo de</w:t>
      </w:r>
      <w:proofErr w:type="gramStart"/>
      <w:r w:rsidR="004F6C21">
        <w:rPr>
          <w:rFonts w:ascii="Arial" w:hAnsi="Arial" w:cs="Arial"/>
          <w:sz w:val="24"/>
          <w:szCs w:val="24"/>
          <w:lang w:val="es-ES_tradnl"/>
        </w:rPr>
        <w:t xml:space="preserve">:  </w:t>
      </w:r>
      <w:r w:rsidRPr="00BF59BA">
        <w:rPr>
          <w:rFonts w:ascii="Arial" w:hAnsi="Arial" w:cs="Arial"/>
          <w:sz w:val="24"/>
          <w:szCs w:val="24"/>
          <w:lang w:val="es-ES_tradnl"/>
        </w:rPr>
        <w:t>Dra</w:t>
      </w:r>
      <w:proofErr w:type="gramEnd"/>
      <w:r w:rsidRPr="00BF59BA">
        <w:rPr>
          <w:rFonts w:ascii="Arial" w:hAnsi="Arial" w:cs="Arial"/>
          <w:sz w:val="24"/>
          <w:szCs w:val="24"/>
          <w:lang w:val="es-ES_tradnl"/>
        </w:rPr>
        <w:t xml:space="preserve">. Verónica </w:t>
      </w:r>
      <w:proofErr w:type="spellStart"/>
      <w:r w:rsidRPr="00BF59BA">
        <w:rPr>
          <w:rFonts w:ascii="Arial" w:hAnsi="Arial" w:cs="Arial"/>
          <w:sz w:val="24"/>
          <w:szCs w:val="24"/>
          <w:lang w:val="es-ES_tradnl"/>
        </w:rPr>
        <w:t>Llambrich</w:t>
      </w:r>
      <w:proofErr w:type="spellEnd"/>
      <w:r w:rsidRPr="00BF59BA">
        <w:rPr>
          <w:rFonts w:ascii="Arial" w:hAnsi="Arial" w:cs="Arial"/>
          <w:sz w:val="24"/>
          <w:szCs w:val="24"/>
          <w:lang w:val="es-ES_tradnl"/>
        </w:rPr>
        <w:t>.</w:t>
      </w:r>
    </w:p>
    <w:p w:rsidR="00020D61" w:rsidRPr="00BF59BA" w:rsidRDefault="00020D61" w:rsidP="00020D61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20D61" w:rsidRPr="00BF59BA" w:rsidRDefault="00020D61" w:rsidP="00020D61">
      <w:p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F59BA">
        <w:rPr>
          <w:rFonts w:ascii="Arial" w:hAnsi="Arial" w:cs="Arial"/>
          <w:b/>
          <w:sz w:val="24"/>
          <w:szCs w:val="24"/>
        </w:rPr>
        <w:t>23</w:t>
      </w:r>
      <w:proofErr w:type="gramStart"/>
      <w:r w:rsidRPr="00BF59BA">
        <w:rPr>
          <w:rFonts w:ascii="Arial" w:hAnsi="Arial" w:cs="Arial"/>
          <w:b/>
          <w:sz w:val="24"/>
          <w:szCs w:val="24"/>
        </w:rPr>
        <w:t>.Abril.2015</w:t>
      </w:r>
      <w:proofErr w:type="gramEnd"/>
      <w:r w:rsidRPr="00BF59BA">
        <w:rPr>
          <w:rFonts w:ascii="Arial" w:hAnsi="Arial" w:cs="Arial"/>
          <w:b/>
          <w:sz w:val="24"/>
          <w:szCs w:val="24"/>
        </w:rPr>
        <w:t xml:space="preserve"> – 1</w:t>
      </w:r>
      <w:r w:rsidR="00F01FAA">
        <w:rPr>
          <w:rFonts w:ascii="Arial" w:hAnsi="Arial" w:cs="Arial"/>
          <w:b/>
          <w:sz w:val="24"/>
          <w:szCs w:val="24"/>
        </w:rPr>
        <w:t>5</w:t>
      </w:r>
      <w:r w:rsidRPr="00BF59BA">
        <w:rPr>
          <w:rFonts w:ascii="Arial" w:hAnsi="Arial" w:cs="Arial"/>
          <w:b/>
          <w:sz w:val="24"/>
          <w:szCs w:val="24"/>
        </w:rPr>
        <w:t>:</w:t>
      </w:r>
      <w:r w:rsidR="00F01FAA">
        <w:rPr>
          <w:rFonts w:ascii="Arial" w:hAnsi="Arial" w:cs="Arial"/>
          <w:b/>
          <w:sz w:val="24"/>
          <w:szCs w:val="24"/>
        </w:rPr>
        <w:t>0</w:t>
      </w:r>
      <w:r w:rsidRPr="00BF59BA">
        <w:rPr>
          <w:rFonts w:ascii="Arial" w:hAnsi="Arial" w:cs="Arial"/>
          <w:b/>
          <w:sz w:val="24"/>
          <w:szCs w:val="24"/>
        </w:rPr>
        <w:t>0 – 1</w:t>
      </w:r>
      <w:r w:rsidR="00F01FAA">
        <w:rPr>
          <w:rFonts w:ascii="Arial" w:hAnsi="Arial" w:cs="Arial"/>
          <w:b/>
          <w:sz w:val="24"/>
          <w:szCs w:val="24"/>
        </w:rPr>
        <w:t>7</w:t>
      </w:r>
      <w:r w:rsidRPr="00BF59BA">
        <w:rPr>
          <w:rFonts w:ascii="Arial" w:hAnsi="Arial" w:cs="Arial"/>
          <w:b/>
          <w:sz w:val="24"/>
          <w:szCs w:val="24"/>
        </w:rPr>
        <w:t>:</w:t>
      </w:r>
      <w:r w:rsidR="00F01FAA">
        <w:rPr>
          <w:rFonts w:ascii="Arial" w:hAnsi="Arial" w:cs="Arial"/>
          <w:b/>
          <w:sz w:val="24"/>
          <w:szCs w:val="24"/>
        </w:rPr>
        <w:t>0</w:t>
      </w:r>
      <w:r w:rsidRPr="00BF59BA">
        <w:rPr>
          <w:rFonts w:ascii="Arial" w:hAnsi="Arial" w:cs="Arial"/>
          <w:b/>
          <w:sz w:val="24"/>
          <w:szCs w:val="24"/>
        </w:rPr>
        <w:t>0 Hs.</w:t>
      </w:r>
    </w:p>
    <w:p w:rsidR="00020D61" w:rsidRPr="00BF59BA" w:rsidRDefault="00020D61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>Visita Hotel / Exposición: Historia y desarrollo de la hotelería en Bs. As. Hotel Alvear Buenos Aries. Video institucional.</w:t>
      </w:r>
    </w:p>
    <w:p w:rsidR="00020D61" w:rsidRPr="00BF59BA" w:rsidRDefault="00020D61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Lugar: </w:t>
      </w:r>
      <w:r w:rsidRPr="00BF59BA">
        <w:rPr>
          <w:rFonts w:ascii="Arial" w:hAnsi="Arial" w:cs="Arial"/>
          <w:sz w:val="24"/>
          <w:szCs w:val="24"/>
          <w:lang w:val="es-ES_tradnl"/>
        </w:rPr>
        <w:t>Av. Alvear 1891, Ciudad Autónoma de Buenos Aires</w:t>
      </w:r>
    </w:p>
    <w:p w:rsidR="00020D61" w:rsidRPr="00BF59BA" w:rsidRDefault="00020D61" w:rsidP="00556A1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 xml:space="preserve">Responsable: </w:t>
      </w:r>
      <w:r w:rsidR="007D34AB">
        <w:rPr>
          <w:rFonts w:ascii="Arial" w:hAnsi="Arial" w:cs="Arial"/>
          <w:sz w:val="24"/>
          <w:szCs w:val="24"/>
          <w:lang w:val="es-ES_tradnl"/>
        </w:rPr>
        <w:t xml:space="preserve">Mariana Ruiz </w:t>
      </w:r>
      <w:r w:rsidRPr="00BF59BA">
        <w:rPr>
          <w:rFonts w:ascii="Arial" w:hAnsi="Arial" w:cs="Arial"/>
          <w:sz w:val="24"/>
          <w:szCs w:val="24"/>
          <w:lang w:val="es-ES_tradnl"/>
        </w:rPr>
        <w:t>-</w:t>
      </w:r>
      <w:r w:rsidR="007D34A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F59BA">
        <w:rPr>
          <w:rFonts w:ascii="Arial" w:hAnsi="Arial" w:cs="Arial"/>
          <w:sz w:val="24"/>
          <w:szCs w:val="24"/>
          <w:lang w:val="es-ES_tradnl"/>
        </w:rPr>
        <w:t>Dirección de Recursos Humanos</w:t>
      </w:r>
    </w:p>
    <w:p w:rsidR="00020D61" w:rsidRPr="00BF59BA" w:rsidRDefault="00020D61" w:rsidP="00020D61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020D61" w:rsidRPr="00BF59BA" w:rsidRDefault="00F01FAA" w:rsidP="00020D61">
      <w:p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proofErr w:type="gramStart"/>
      <w:r>
        <w:rPr>
          <w:rFonts w:ascii="Arial" w:hAnsi="Arial" w:cs="Arial"/>
          <w:b/>
          <w:sz w:val="24"/>
          <w:szCs w:val="24"/>
        </w:rPr>
        <w:t>.Abril.2015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– 15</w:t>
      </w:r>
      <w:r w:rsidR="00020D61" w:rsidRPr="00BF59B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020D61" w:rsidRPr="00BF59BA">
        <w:rPr>
          <w:rFonts w:ascii="Arial" w:hAnsi="Arial" w:cs="Arial"/>
          <w:b/>
          <w:sz w:val="24"/>
          <w:szCs w:val="24"/>
        </w:rPr>
        <w:t>0 – 1</w:t>
      </w:r>
      <w:r>
        <w:rPr>
          <w:rFonts w:ascii="Arial" w:hAnsi="Arial" w:cs="Arial"/>
          <w:b/>
          <w:sz w:val="24"/>
          <w:szCs w:val="24"/>
        </w:rPr>
        <w:t>7</w:t>
      </w:r>
      <w:r w:rsidR="00020D61" w:rsidRPr="00BF59B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020D61" w:rsidRPr="00BF59BA">
        <w:rPr>
          <w:rFonts w:ascii="Arial" w:hAnsi="Arial" w:cs="Arial"/>
          <w:b/>
          <w:sz w:val="24"/>
          <w:szCs w:val="24"/>
        </w:rPr>
        <w:t>0 Hs.</w:t>
      </w:r>
    </w:p>
    <w:p w:rsidR="00020D61" w:rsidRPr="00BF59BA" w:rsidRDefault="00020D61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 xml:space="preserve">Visita Hotel / Exposición: </w:t>
      </w:r>
      <w:r w:rsidR="00F01FAA" w:rsidRPr="00BF59BA">
        <w:rPr>
          <w:rFonts w:ascii="Arial" w:hAnsi="Arial" w:cs="Arial"/>
          <w:sz w:val="24"/>
          <w:szCs w:val="24"/>
          <w:lang w:val="es-ES_tradnl"/>
        </w:rPr>
        <w:t xml:space="preserve">Historia y desarrollo de la hotelería en Bs. As. </w:t>
      </w:r>
      <w:r w:rsidRPr="00BF59BA">
        <w:rPr>
          <w:rFonts w:ascii="Arial" w:hAnsi="Arial" w:cs="Arial"/>
          <w:sz w:val="24"/>
          <w:szCs w:val="24"/>
          <w:lang w:val="es-ES_tradnl"/>
        </w:rPr>
        <w:t xml:space="preserve">Hotel </w:t>
      </w:r>
      <w:proofErr w:type="spellStart"/>
      <w:r w:rsidR="00F01FAA">
        <w:rPr>
          <w:rFonts w:ascii="Arial" w:hAnsi="Arial" w:cs="Arial"/>
          <w:sz w:val="24"/>
          <w:szCs w:val="24"/>
          <w:lang w:val="es-ES_tradnl"/>
        </w:rPr>
        <w:t>Four</w:t>
      </w:r>
      <w:proofErr w:type="spellEnd"/>
      <w:r w:rsidR="00F01FA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F01FAA">
        <w:rPr>
          <w:rFonts w:ascii="Arial" w:hAnsi="Arial" w:cs="Arial"/>
          <w:sz w:val="24"/>
          <w:szCs w:val="24"/>
          <w:lang w:val="es-ES_tradnl"/>
        </w:rPr>
        <w:t>Seasons</w:t>
      </w:r>
      <w:proofErr w:type="spellEnd"/>
      <w:r w:rsidRPr="00BF59BA">
        <w:rPr>
          <w:rFonts w:ascii="Arial" w:hAnsi="Arial" w:cs="Arial"/>
          <w:sz w:val="24"/>
          <w:szCs w:val="24"/>
          <w:lang w:val="es-ES_tradnl"/>
        </w:rPr>
        <w:t xml:space="preserve"> Buenos Aries. Video institucional.</w:t>
      </w:r>
    </w:p>
    <w:p w:rsidR="00020D61" w:rsidRPr="00BF59BA" w:rsidRDefault="00020D61" w:rsidP="00556A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Lugar: </w:t>
      </w:r>
      <w:r w:rsidR="00F01FAA">
        <w:rPr>
          <w:rFonts w:ascii="Arial" w:hAnsi="Arial" w:cs="Arial"/>
          <w:sz w:val="24"/>
          <w:szCs w:val="24"/>
          <w:lang w:val="es-ES_tradnl"/>
        </w:rPr>
        <w:t>Posadas 1086</w:t>
      </w:r>
      <w:r w:rsidRPr="00BF59BA">
        <w:rPr>
          <w:rFonts w:ascii="Arial" w:hAnsi="Arial" w:cs="Arial"/>
          <w:sz w:val="24"/>
          <w:szCs w:val="24"/>
          <w:lang w:val="es-ES_tradnl"/>
        </w:rPr>
        <w:t>, Ciudad Autónoma de Buenos Aires</w:t>
      </w:r>
    </w:p>
    <w:p w:rsidR="00020D61" w:rsidRPr="00BF59BA" w:rsidRDefault="00020D61" w:rsidP="00556A18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F59BA">
        <w:rPr>
          <w:rFonts w:ascii="Arial" w:hAnsi="Arial" w:cs="Arial"/>
          <w:sz w:val="24"/>
          <w:szCs w:val="24"/>
          <w:lang w:val="es-ES_tradnl"/>
        </w:rPr>
        <w:t xml:space="preserve">Responsable: </w:t>
      </w:r>
      <w:r w:rsidR="00F01FAA">
        <w:rPr>
          <w:rFonts w:ascii="Arial" w:hAnsi="Arial" w:cs="Arial"/>
          <w:sz w:val="24"/>
          <w:szCs w:val="24"/>
          <w:lang w:val="es-ES_tradnl"/>
        </w:rPr>
        <w:t>Federico Lombardi</w:t>
      </w:r>
      <w:r w:rsidRPr="00BF59BA">
        <w:rPr>
          <w:rFonts w:ascii="Arial" w:hAnsi="Arial" w:cs="Arial"/>
          <w:sz w:val="24"/>
          <w:szCs w:val="24"/>
          <w:lang w:val="es-ES_tradnl"/>
        </w:rPr>
        <w:t xml:space="preserve"> -</w:t>
      </w:r>
      <w:r w:rsidR="007D34A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F59BA">
        <w:rPr>
          <w:rFonts w:ascii="Arial" w:hAnsi="Arial" w:cs="Arial"/>
          <w:sz w:val="24"/>
          <w:szCs w:val="24"/>
          <w:lang w:val="es-ES_tradnl"/>
        </w:rPr>
        <w:t>Dirección de Recursos Humanos</w:t>
      </w:r>
    </w:p>
    <w:bookmarkEnd w:id="0"/>
    <w:p w:rsidR="00020D61" w:rsidRPr="00BF59BA" w:rsidRDefault="00020D61" w:rsidP="00020D61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B37A28" w:rsidRPr="000501FA" w:rsidRDefault="00DD2F08" w:rsidP="00B37A28">
      <w:pPr>
        <w:spacing w:after="0" w:line="360" w:lineRule="auto"/>
        <w:rPr>
          <w:rFonts w:ascii="Trebuchet MS" w:hAnsi="Trebuchet MS"/>
          <w:b/>
          <w:sz w:val="32"/>
          <w:lang w:val="es-ES_tradnl"/>
        </w:rPr>
      </w:pPr>
      <w:r w:rsidRPr="000501FA">
        <w:rPr>
          <w:rFonts w:ascii="Trebuchet MS" w:hAnsi="Trebuchet MS"/>
          <w:b/>
          <w:sz w:val="32"/>
          <w:lang w:val="es-ES_tradnl"/>
        </w:rPr>
        <w:t>Organizan</w:t>
      </w:r>
      <w:r w:rsidR="00B37A28" w:rsidRPr="000501FA">
        <w:rPr>
          <w:rFonts w:ascii="Trebuchet MS" w:hAnsi="Trebuchet MS"/>
          <w:b/>
          <w:sz w:val="32"/>
          <w:lang w:val="es-ES_tradnl"/>
        </w:rPr>
        <w:t>:</w:t>
      </w:r>
    </w:p>
    <w:p w:rsidR="00DB7B59" w:rsidRPr="00864F2F" w:rsidRDefault="00DB7B59" w:rsidP="00B37A2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4F2F">
        <w:rPr>
          <w:rFonts w:ascii="Arial" w:hAnsi="Arial" w:cs="Arial"/>
          <w:sz w:val="24"/>
          <w:szCs w:val="24"/>
          <w:lang w:val="es-ES_tradnl"/>
        </w:rPr>
        <w:t>Licenciatura en Administración Hotelera – Departamento de Economía y Administración. Universidad Nacional de Quilmes. Argentina.</w:t>
      </w:r>
    </w:p>
    <w:p w:rsidR="00B37A28" w:rsidRPr="00864F2F" w:rsidRDefault="00B37A28" w:rsidP="00B37A2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B7B59" w:rsidRPr="00864F2F" w:rsidRDefault="00691C72" w:rsidP="00B37A2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4F2F">
        <w:rPr>
          <w:rFonts w:ascii="Arial" w:hAnsi="Arial" w:cs="Arial"/>
          <w:sz w:val="24"/>
          <w:szCs w:val="24"/>
          <w:lang w:val="es-ES_tradnl"/>
        </w:rPr>
        <w:t xml:space="preserve">Licenciatura en </w:t>
      </w:r>
      <w:r w:rsidR="00DB7B59" w:rsidRPr="00864F2F">
        <w:rPr>
          <w:rFonts w:ascii="Arial" w:hAnsi="Arial" w:cs="Arial"/>
          <w:sz w:val="24"/>
          <w:szCs w:val="24"/>
          <w:lang w:val="es-ES_tradnl"/>
        </w:rPr>
        <w:t>Administración Hotelera y Gastronómica – Universidad de Valparaíso. Chile.</w:t>
      </w:r>
    </w:p>
    <w:p w:rsidR="00DB7B59" w:rsidRDefault="00DB7B59" w:rsidP="00B37A28">
      <w:pPr>
        <w:spacing w:after="0" w:line="240" w:lineRule="auto"/>
        <w:rPr>
          <w:sz w:val="14"/>
        </w:rPr>
      </w:pPr>
    </w:p>
    <w:p w:rsidR="00864F2F" w:rsidRDefault="00864F2F" w:rsidP="00B37A28">
      <w:pPr>
        <w:spacing w:after="0" w:line="240" w:lineRule="auto"/>
        <w:rPr>
          <w:sz w:val="14"/>
        </w:rPr>
      </w:pPr>
    </w:p>
    <w:p w:rsidR="00864F2F" w:rsidRPr="00864F2F" w:rsidRDefault="00864F2F" w:rsidP="00864F2F">
      <w:pPr>
        <w:spacing w:after="0" w:line="240" w:lineRule="auto"/>
        <w:jc w:val="center"/>
        <w:rPr>
          <w:rFonts w:ascii="Trebuchet MS" w:hAnsi="Trebuchet MS"/>
          <w:b/>
          <w:sz w:val="32"/>
          <w:u w:val="single"/>
          <w:lang w:val="es-ES_tradnl"/>
        </w:rPr>
      </w:pPr>
      <w:r w:rsidRPr="00864F2F">
        <w:rPr>
          <w:rFonts w:ascii="Trebuchet MS" w:hAnsi="Trebuchet MS"/>
          <w:b/>
          <w:sz w:val="32"/>
          <w:u w:val="single"/>
          <w:lang w:val="es-ES_tradnl"/>
        </w:rPr>
        <w:t>COMITÉ ORGANIZADOR</w:t>
      </w:r>
    </w:p>
    <w:p w:rsidR="00DD2F08" w:rsidRPr="00864F2F" w:rsidRDefault="00DD2F08" w:rsidP="00864F2F">
      <w:pPr>
        <w:spacing w:after="0" w:line="240" w:lineRule="auto"/>
        <w:rPr>
          <w:rFonts w:ascii="Trebuchet MS" w:hAnsi="Trebuchet MS"/>
          <w:b/>
          <w:sz w:val="16"/>
          <w:u w:val="single"/>
          <w:lang w:val="es-ES_tradnl"/>
        </w:rPr>
      </w:pPr>
    </w:p>
    <w:p w:rsidR="00DD2F08" w:rsidRPr="000501FA" w:rsidRDefault="00DD2F08" w:rsidP="00DD2F08">
      <w:pPr>
        <w:spacing w:after="0" w:line="360" w:lineRule="auto"/>
        <w:rPr>
          <w:rFonts w:ascii="Trebuchet MS" w:hAnsi="Trebuchet MS"/>
          <w:b/>
          <w:sz w:val="32"/>
          <w:lang w:val="es-ES_tradnl"/>
        </w:rPr>
      </w:pPr>
      <w:r w:rsidRPr="000501FA">
        <w:rPr>
          <w:rFonts w:ascii="Trebuchet MS" w:hAnsi="Trebuchet MS"/>
          <w:b/>
          <w:sz w:val="32"/>
          <w:lang w:val="es-ES_tradnl"/>
        </w:rPr>
        <w:t>Coordina</w:t>
      </w:r>
      <w:r w:rsidR="00715CBD">
        <w:rPr>
          <w:rFonts w:ascii="Trebuchet MS" w:hAnsi="Trebuchet MS"/>
          <w:b/>
          <w:sz w:val="32"/>
          <w:lang w:val="es-ES_tradnl"/>
        </w:rPr>
        <w:t>ción Ejecutiva</w:t>
      </w:r>
      <w:r w:rsidR="00415746">
        <w:rPr>
          <w:rFonts w:ascii="Trebuchet MS" w:hAnsi="Trebuchet MS"/>
          <w:b/>
          <w:sz w:val="32"/>
          <w:lang w:val="es-ES_tradnl"/>
        </w:rPr>
        <w:t>:</w:t>
      </w:r>
    </w:p>
    <w:p w:rsidR="007F2505" w:rsidRPr="00864F2F" w:rsidRDefault="00DB7B59" w:rsidP="007F2505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i/>
          <w:sz w:val="24"/>
          <w:lang w:val="es-ES_tradnl"/>
        </w:rPr>
        <w:t>Ariel Barreto</w:t>
      </w:r>
      <w:r w:rsidRPr="00864F2F">
        <w:rPr>
          <w:rFonts w:ascii="Arial" w:hAnsi="Arial" w:cs="Arial"/>
          <w:sz w:val="24"/>
          <w:lang w:val="es-ES_tradnl"/>
        </w:rPr>
        <w:t>, Director Licenciatura en Administración Hotelera. U</w:t>
      </w:r>
      <w:r w:rsidR="007F2505" w:rsidRPr="00864F2F">
        <w:rPr>
          <w:rFonts w:ascii="Arial" w:hAnsi="Arial" w:cs="Arial"/>
          <w:sz w:val="24"/>
          <w:lang w:val="es-ES_tradnl"/>
        </w:rPr>
        <w:t>niversidad Nacional de Quilmes</w:t>
      </w:r>
      <w:r w:rsidR="00715CBD" w:rsidRPr="00864F2F">
        <w:rPr>
          <w:rFonts w:ascii="Arial" w:hAnsi="Arial" w:cs="Arial"/>
          <w:sz w:val="24"/>
          <w:lang w:val="es-ES_tradnl"/>
        </w:rPr>
        <w:t xml:space="preserve"> - Argentina</w:t>
      </w:r>
    </w:p>
    <w:p w:rsidR="00C72EDC" w:rsidRPr="00864F2F" w:rsidRDefault="00C72EDC" w:rsidP="00C72EDC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 xml:space="preserve">Julián Arellano Herman, Director Licenciatura en </w:t>
      </w:r>
      <w:r w:rsidR="00691C72" w:rsidRPr="00864F2F">
        <w:rPr>
          <w:rFonts w:ascii="Arial" w:hAnsi="Arial" w:cs="Arial"/>
          <w:sz w:val="24"/>
          <w:lang w:val="es-ES_tradnl"/>
        </w:rPr>
        <w:t xml:space="preserve">Administración </w:t>
      </w:r>
      <w:r w:rsidRPr="00864F2F">
        <w:rPr>
          <w:rFonts w:ascii="Arial" w:hAnsi="Arial" w:cs="Arial"/>
          <w:sz w:val="24"/>
          <w:lang w:val="es-ES_tradnl"/>
        </w:rPr>
        <w:t>Hoteler</w:t>
      </w:r>
      <w:r w:rsidR="00691C72" w:rsidRPr="00864F2F">
        <w:rPr>
          <w:rFonts w:ascii="Arial" w:hAnsi="Arial" w:cs="Arial"/>
          <w:sz w:val="24"/>
          <w:lang w:val="es-ES_tradnl"/>
        </w:rPr>
        <w:t>a</w:t>
      </w:r>
      <w:r w:rsidRPr="00864F2F">
        <w:rPr>
          <w:rFonts w:ascii="Arial" w:hAnsi="Arial" w:cs="Arial"/>
          <w:sz w:val="24"/>
          <w:lang w:val="es-ES_tradnl"/>
        </w:rPr>
        <w:t xml:space="preserve"> y </w:t>
      </w:r>
      <w:r w:rsidR="00864F2F" w:rsidRPr="00864F2F">
        <w:rPr>
          <w:rFonts w:ascii="Arial" w:hAnsi="Arial" w:cs="Arial"/>
          <w:sz w:val="24"/>
          <w:lang w:val="es-ES_tradnl"/>
        </w:rPr>
        <w:t>Gastronómica</w:t>
      </w:r>
      <w:r w:rsidRPr="00864F2F">
        <w:rPr>
          <w:rFonts w:ascii="Arial" w:hAnsi="Arial" w:cs="Arial"/>
          <w:sz w:val="24"/>
          <w:lang w:val="es-ES_tradnl"/>
        </w:rPr>
        <w:t xml:space="preserve">. Universidad de </w:t>
      </w:r>
      <w:r w:rsidR="00864F2F" w:rsidRPr="00864F2F">
        <w:rPr>
          <w:rFonts w:ascii="Arial" w:hAnsi="Arial" w:cs="Arial"/>
          <w:sz w:val="24"/>
          <w:lang w:val="es-ES_tradnl"/>
        </w:rPr>
        <w:t>Valparaíso</w:t>
      </w:r>
      <w:r w:rsidRPr="00864F2F">
        <w:rPr>
          <w:rFonts w:ascii="Arial" w:hAnsi="Arial" w:cs="Arial"/>
          <w:sz w:val="24"/>
          <w:lang w:val="es-ES_tradnl"/>
        </w:rPr>
        <w:t>. Chile</w:t>
      </w:r>
    </w:p>
    <w:p w:rsidR="00415746" w:rsidRDefault="00415746" w:rsidP="00415746">
      <w:pPr>
        <w:pStyle w:val="Prrafodelista"/>
        <w:spacing w:after="0" w:line="240" w:lineRule="auto"/>
        <w:rPr>
          <w:rFonts w:ascii="Trebuchet MS" w:hAnsi="Trebuchet MS"/>
          <w:lang w:val="es-ES_tradnl"/>
        </w:rPr>
      </w:pPr>
    </w:p>
    <w:p w:rsidR="000C3AED" w:rsidRDefault="000C3AED" w:rsidP="000C3AED">
      <w:pPr>
        <w:spacing w:after="0" w:line="360" w:lineRule="auto"/>
        <w:rPr>
          <w:rFonts w:ascii="Trebuchet MS" w:hAnsi="Trebuchet MS"/>
          <w:b/>
          <w:sz w:val="32"/>
          <w:lang w:val="es-ES_tradnl"/>
        </w:rPr>
      </w:pPr>
      <w:r w:rsidRPr="000501FA">
        <w:rPr>
          <w:rFonts w:ascii="Trebuchet MS" w:hAnsi="Trebuchet MS"/>
          <w:b/>
          <w:sz w:val="32"/>
          <w:lang w:val="es-ES_tradnl"/>
        </w:rPr>
        <w:t>Coordina</w:t>
      </w:r>
      <w:r>
        <w:rPr>
          <w:rFonts w:ascii="Trebuchet MS" w:hAnsi="Trebuchet MS"/>
          <w:b/>
          <w:sz w:val="32"/>
          <w:lang w:val="es-ES_tradnl"/>
        </w:rPr>
        <w:t>ción Operativa:</w:t>
      </w:r>
    </w:p>
    <w:p w:rsidR="00C72EDC" w:rsidRPr="00864F2F" w:rsidRDefault="00C72EDC" w:rsidP="00C72EDC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i/>
          <w:sz w:val="24"/>
          <w:lang w:val="es-ES_tradnl"/>
        </w:rPr>
        <w:t>Aldo Fajardo Serrano</w:t>
      </w:r>
      <w:r w:rsidRPr="00864F2F">
        <w:rPr>
          <w:rFonts w:ascii="Arial" w:hAnsi="Arial" w:cs="Arial"/>
          <w:sz w:val="24"/>
          <w:lang w:val="es-ES_tradnl"/>
        </w:rPr>
        <w:t>, Coordinador de Vínculos y Prácticas. Universidad de Valparaíso – Chile</w:t>
      </w:r>
    </w:p>
    <w:p w:rsidR="000C3AED" w:rsidRPr="00864F2F" w:rsidRDefault="000C3AED" w:rsidP="000C3AE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i/>
          <w:sz w:val="24"/>
          <w:lang w:val="es-ES_tradnl"/>
        </w:rPr>
        <w:t xml:space="preserve">Armando </w:t>
      </w:r>
      <w:proofErr w:type="spellStart"/>
      <w:r w:rsidRPr="00864F2F">
        <w:rPr>
          <w:rFonts w:ascii="Arial" w:hAnsi="Arial" w:cs="Arial"/>
          <w:i/>
          <w:sz w:val="24"/>
          <w:lang w:val="es-ES_tradnl"/>
        </w:rPr>
        <w:t>Azeglio</w:t>
      </w:r>
      <w:proofErr w:type="spellEnd"/>
      <w:r w:rsidRPr="00864F2F">
        <w:rPr>
          <w:rFonts w:ascii="Arial" w:hAnsi="Arial" w:cs="Arial"/>
          <w:sz w:val="24"/>
          <w:lang w:val="es-ES_tradnl"/>
        </w:rPr>
        <w:t>, Coordinador del Área Organización Hotelera. Universidad Nacional de Quilmes – Argentina</w:t>
      </w:r>
    </w:p>
    <w:p w:rsidR="000C3AED" w:rsidRPr="00864F2F" w:rsidRDefault="00864F2F" w:rsidP="000C3AE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AR"/>
        </w:rPr>
      </w:pPr>
      <w:r w:rsidRPr="00864F2F">
        <w:rPr>
          <w:rFonts w:ascii="Arial" w:hAnsi="Arial" w:cs="Arial"/>
          <w:sz w:val="24"/>
          <w:lang w:val="it-IT"/>
        </w:rPr>
        <w:lastRenderedPageBreak/>
        <w:t xml:space="preserve">Lic. Stella Maris Pereyra, Docente del D&amp;EA. </w:t>
      </w:r>
      <w:r w:rsidRPr="00864F2F">
        <w:rPr>
          <w:rFonts w:ascii="Arial" w:hAnsi="Arial" w:cs="Arial"/>
          <w:sz w:val="24"/>
          <w:lang w:val="es-ES_tradnl"/>
        </w:rPr>
        <w:t>Universidad Nacional de Quilmes – Argentina</w:t>
      </w:r>
    </w:p>
    <w:p w:rsidR="00864F2F" w:rsidRPr="00864F2F" w:rsidRDefault="00864F2F" w:rsidP="000C3AE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 xml:space="preserve">Lic. Marian </w:t>
      </w:r>
      <w:proofErr w:type="spellStart"/>
      <w:r w:rsidRPr="00864F2F">
        <w:rPr>
          <w:rFonts w:ascii="Arial" w:hAnsi="Arial" w:cs="Arial"/>
          <w:sz w:val="24"/>
          <w:lang w:val="es-ES_tradnl"/>
        </w:rPr>
        <w:t>Lizurek</w:t>
      </w:r>
      <w:proofErr w:type="spellEnd"/>
      <w:r>
        <w:rPr>
          <w:rFonts w:ascii="Arial" w:hAnsi="Arial" w:cs="Arial"/>
          <w:sz w:val="24"/>
          <w:lang w:val="es-ES_tradnl"/>
        </w:rPr>
        <w:t xml:space="preserve">, </w:t>
      </w:r>
      <w:r w:rsidRPr="00864F2F">
        <w:rPr>
          <w:rFonts w:ascii="Arial" w:hAnsi="Arial" w:cs="Arial"/>
          <w:sz w:val="24"/>
          <w:lang w:val="es-AR"/>
        </w:rPr>
        <w:t xml:space="preserve">Docente del D&amp;EA. </w:t>
      </w:r>
      <w:r w:rsidRPr="00864F2F">
        <w:rPr>
          <w:rFonts w:ascii="Arial" w:hAnsi="Arial" w:cs="Arial"/>
          <w:sz w:val="24"/>
          <w:lang w:val="es-ES_tradnl"/>
        </w:rPr>
        <w:t>Universidad Nacional de Quilmes – Argentina</w:t>
      </w:r>
    </w:p>
    <w:p w:rsidR="00864F2F" w:rsidRPr="00864F2F" w:rsidRDefault="00864F2F" w:rsidP="000C3AE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>Lic. Marcelo Piedras</w:t>
      </w:r>
      <w:r>
        <w:rPr>
          <w:rFonts w:ascii="Arial" w:hAnsi="Arial" w:cs="Arial"/>
          <w:sz w:val="24"/>
          <w:lang w:val="es-ES_tradnl"/>
        </w:rPr>
        <w:t xml:space="preserve">, </w:t>
      </w:r>
      <w:r w:rsidRPr="00864F2F">
        <w:rPr>
          <w:rFonts w:ascii="Arial" w:hAnsi="Arial" w:cs="Arial"/>
          <w:sz w:val="24"/>
          <w:lang w:val="es-AR"/>
        </w:rPr>
        <w:t xml:space="preserve">Docente del D&amp;EA. </w:t>
      </w:r>
      <w:r w:rsidRPr="00864F2F">
        <w:rPr>
          <w:rFonts w:ascii="Arial" w:hAnsi="Arial" w:cs="Arial"/>
          <w:sz w:val="24"/>
          <w:lang w:val="es-ES_tradnl"/>
        </w:rPr>
        <w:t>Universidad Nacional de Quilmes – Argentina</w:t>
      </w:r>
    </w:p>
    <w:p w:rsidR="00C2468E" w:rsidRPr="000501FA" w:rsidRDefault="00C2468E" w:rsidP="00536DA0">
      <w:pPr>
        <w:spacing w:after="0"/>
      </w:pPr>
    </w:p>
    <w:p w:rsidR="00A632D5" w:rsidRPr="000501FA" w:rsidRDefault="00415746" w:rsidP="00A632D5">
      <w:pPr>
        <w:spacing w:after="0" w:line="360" w:lineRule="auto"/>
        <w:rPr>
          <w:rFonts w:ascii="Trebuchet MS" w:hAnsi="Trebuchet MS"/>
          <w:b/>
          <w:sz w:val="32"/>
          <w:lang w:val="es-ES_tradnl"/>
        </w:rPr>
      </w:pPr>
      <w:r>
        <w:rPr>
          <w:rFonts w:ascii="Trebuchet MS" w:hAnsi="Trebuchet MS"/>
          <w:b/>
          <w:sz w:val="32"/>
          <w:lang w:val="es-ES_tradnl"/>
        </w:rPr>
        <w:t xml:space="preserve">Colaboración y asistencia </w:t>
      </w:r>
      <w:r w:rsidR="00691C72">
        <w:rPr>
          <w:rFonts w:ascii="Trebuchet MS" w:hAnsi="Trebuchet MS"/>
          <w:b/>
          <w:sz w:val="32"/>
          <w:lang w:val="es-ES_tradnl"/>
        </w:rPr>
        <w:t xml:space="preserve">técnica / </w:t>
      </w:r>
      <w:r>
        <w:rPr>
          <w:rFonts w:ascii="Trebuchet MS" w:hAnsi="Trebuchet MS"/>
          <w:b/>
          <w:sz w:val="32"/>
          <w:lang w:val="es-ES_tradnl"/>
        </w:rPr>
        <w:t>académica</w:t>
      </w:r>
      <w:r w:rsidR="00A632D5" w:rsidRPr="000501FA">
        <w:rPr>
          <w:rFonts w:ascii="Trebuchet MS" w:hAnsi="Trebuchet MS"/>
          <w:b/>
          <w:sz w:val="32"/>
          <w:lang w:val="es-ES_tradnl"/>
        </w:rPr>
        <w:t>:</w:t>
      </w:r>
    </w:p>
    <w:p w:rsidR="005B2451" w:rsidRPr="00864F2F" w:rsidRDefault="00DC3854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>Dr. Gonzalo Casanova Ferro</w:t>
      </w:r>
      <w:r w:rsidR="00D7643C" w:rsidRPr="00864F2F">
        <w:rPr>
          <w:rFonts w:ascii="Arial" w:hAnsi="Arial" w:cs="Arial"/>
          <w:sz w:val="24"/>
          <w:lang w:val="es-ES_tradnl"/>
        </w:rPr>
        <w:t xml:space="preserve">; </w:t>
      </w:r>
      <w:r w:rsidRPr="00864F2F">
        <w:rPr>
          <w:rFonts w:ascii="Arial" w:hAnsi="Arial" w:cs="Arial"/>
          <w:sz w:val="24"/>
          <w:lang w:val="es-ES_tradnl"/>
        </w:rPr>
        <w:t xml:space="preserve">Dra. Verónica </w:t>
      </w:r>
      <w:proofErr w:type="spellStart"/>
      <w:r w:rsidRPr="00864F2F">
        <w:rPr>
          <w:rFonts w:ascii="Arial" w:hAnsi="Arial" w:cs="Arial"/>
          <w:sz w:val="24"/>
          <w:lang w:val="es-ES_tradnl"/>
        </w:rPr>
        <w:t>Llambrich</w:t>
      </w:r>
      <w:proofErr w:type="spellEnd"/>
      <w:r w:rsidR="00853919">
        <w:rPr>
          <w:rFonts w:ascii="Arial" w:hAnsi="Arial" w:cs="Arial"/>
          <w:sz w:val="24"/>
          <w:lang w:val="es-ES_tradnl"/>
        </w:rPr>
        <w:t xml:space="preserve">. </w:t>
      </w:r>
      <w:r w:rsidR="00853919" w:rsidRPr="00B16904">
        <w:rPr>
          <w:rFonts w:ascii="Arial" w:hAnsi="Arial" w:cs="Arial"/>
          <w:sz w:val="24"/>
          <w:szCs w:val="24"/>
          <w:lang w:val="es-ES_tradnl"/>
        </w:rPr>
        <w:t>María Inés Guaita</w:t>
      </w:r>
      <w:r w:rsidR="0085391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643C" w:rsidRPr="00864F2F">
        <w:rPr>
          <w:rFonts w:ascii="Arial" w:hAnsi="Arial" w:cs="Arial"/>
          <w:sz w:val="24"/>
          <w:lang w:val="es-ES_tradnl"/>
        </w:rPr>
        <w:t xml:space="preserve">&amp; Lic. Mireya </w:t>
      </w:r>
      <w:proofErr w:type="spellStart"/>
      <w:r w:rsidR="00D7643C" w:rsidRPr="00864F2F">
        <w:rPr>
          <w:rFonts w:ascii="Arial" w:hAnsi="Arial" w:cs="Arial"/>
          <w:sz w:val="24"/>
          <w:lang w:val="es-ES_tradnl"/>
        </w:rPr>
        <w:t>Totino</w:t>
      </w:r>
      <w:proofErr w:type="spellEnd"/>
      <w:r w:rsidRPr="00864F2F">
        <w:rPr>
          <w:rFonts w:ascii="Arial" w:hAnsi="Arial" w:cs="Arial"/>
          <w:sz w:val="24"/>
          <w:lang w:val="es-ES_tradnl"/>
        </w:rPr>
        <w:t xml:space="preserve">. </w:t>
      </w:r>
      <w:r w:rsidR="005B2451" w:rsidRPr="00864F2F">
        <w:rPr>
          <w:rFonts w:ascii="Arial" w:hAnsi="Arial" w:cs="Arial"/>
          <w:sz w:val="24"/>
          <w:lang w:val="es-ES_tradnl"/>
        </w:rPr>
        <w:t xml:space="preserve">Dirección Nacional de Gestión de Calidad </w:t>
      </w:r>
      <w:r w:rsidR="00415746" w:rsidRPr="00864F2F">
        <w:rPr>
          <w:rFonts w:ascii="Arial" w:hAnsi="Arial" w:cs="Arial"/>
          <w:sz w:val="24"/>
          <w:lang w:val="es-ES_tradnl"/>
        </w:rPr>
        <w:t>–</w:t>
      </w:r>
      <w:r w:rsidR="005B2451" w:rsidRPr="00864F2F">
        <w:rPr>
          <w:rFonts w:ascii="Arial" w:hAnsi="Arial" w:cs="Arial"/>
          <w:sz w:val="24"/>
          <w:lang w:val="es-ES_tradnl"/>
        </w:rPr>
        <w:t xml:space="preserve"> S</w:t>
      </w:r>
      <w:r w:rsidR="00415746" w:rsidRPr="00864F2F">
        <w:rPr>
          <w:rFonts w:ascii="Arial" w:hAnsi="Arial" w:cs="Arial"/>
          <w:sz w:val="24"/>
          <w:lang w:val="es-ES_tradnl"/>
        </w:rPr>
        <w:t>ubsecretaria de Calidad Turísticas. Ministerio de Turismo de la Nación Argentina.</w:t>
      </w:r>
    </w:p>
    <w:p w:rsidR="00A632D5" w:rsidRPr="00864F2F" w:rsidRDefault="00A632D5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 xml:space="preserve">Lic. Sergio Gonzales. Director Ejecutivo </w:t>
      </w:r>
      <w:r w:rsidR="00415746" w:rsidRPr="00864F2F">
        <w:rPr>
          <w:rFonts w:ascii="Arial" w:hAnsi="Arial" w:cs="Arial"/>
          <w:sz w:val="24"/>
          <w:lang w:val="es-ES_tradnl"/>
        </w:rPr>
        <w:t xml:space="preserve">de la </w:t>
      </w:r>
      <w:r w:rsidRPr="00864F2F">
        <w:rPr>
          <w:rFonts w:ascii="Arial" w:hAnsi="Arial" w:cs="Arial"/>
          <w:sz w:val="24"/>
          <w:lang w:val="es-ES_tradnl"/>
        </w:rPr>
        <w:t>Asociación de Hoteles de Tu</w:t>
      </w:r>
      <w:r w:rsidR="00415746" w:rsidRPr="00864F2F">
        <w:rPr>
          <w:rFonts w:ascii="Arial" w:hAnsi="Arial" w:cs="Arial"/>
          <w:sz w:val="24"/>
          <w:lang w:val="es-ES_tradnl"/>
        </w:rPr>
        <w:t>rismo de la República Argentina.</w:t>
      </w:r>
    </w:p>
    <w:p w:rsidR="00C2468E" w:rsidRPr="00864F2F" w:rsidRDefault="00A632D5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864F2F">
        <w:rPr>
          <w:rFonts w:ascii="Arial" w:hAnsi="Arial" w:cs="Arial"/>
          <w:sz w:val="24"/>
          <w:lang w:val="es-ES_tradnl"/>
        </w:rPr>
        <w:t>Sr. Andrés Villaverde, Responsable de RRHH del Hotel Alvear.</w:t>
      </w:r>
    </w:p>
    <w:p w:rsidR="004F7C5D" w:rsidRPr="00864F2F" w:rsidRDefault="004F7C5D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lang w:val="es-ES_tradnl"/>
        </w:rPr>
      </w:pPr>
      <w:r w:rsidRPr="00864F2F">
        <w:rPr>
          <w:rFonts w:ascii="Arial" w:hAnsi="Arial" w:cs="Arial"/>
          <w:sz w:val="24"/>
          <w:lang w:val="es-ES_tradnl"/>
        </w:rPr>
        <w:t xml:space="preserve">Viviana </w:t>
      </w:r>
      <w:proofErr w:type="spellStart"/>
      <w:r w:rsidRPr="00864F2F">
        <w:rPr>
          <w:rFonts w:ascii="Arial" w:hAnsi="Arial" w:cs="Arial"/>
          <w:sz w:val="24"/>
          <w:lang w:val="es-ES_tradnl"/>
        </w:rPr>
        <w:t>Anache</w:t>
      </w:r>
      <w:proofErr w:type="spellEnd"/>
      <w:r w:rsidRPr="00864F2F">
        <w:rPr>
          <w:rFonts w:ascii="Arial" w:hAnsi="Arial" w:cs="Arial"/>
          <w:sz w:val="24"/>
          <w:lang w:val="es-ES_tradnl"/>
        </w:rPr>
        <w:t>, Directora General de Relaciones Institucionales. UNQ </w:t>
      </w:r>
    </w:p>
    <w:p w:rsidR="004F7C5D" w:rsidRPr="00864F2F" w:rsidRDefault="004F7C5D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864F2F">
        <w:rPr>
          <w:rFonts w:ascii="Arial" w:hAnsi="Arial" w:cs="Arial"/>
          <w:sz w:val="24"/>
        </w:rPr>
        <w:t>Ángeles Jiménez, Asistente administrativo División de Movilidad Estudiantes de Grado. UNQ</w:t>
      </w:r>
    </w:p>
    <w:p w:rsidR="00415746" w:rsidRPr="00864F2F" w:rsidRDefault="00415746" w:rsidP="00864F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864F2F">
        <w:rPr>
          <w:rFonts w:ascii="Arial" w:hAnsi="Arial" w:cs="Arial"/>
          <w:sz w:val="24"/>
        </w:rPr>
        <w:t>Agrupación estudiantil: Alianza Universitaria</w:t>
      </w:r>
      <w:r w:rsidR="00A35A36" w:rsidRPr="00864F2F">
        <w:rPr>
          <w:rFonts w:ascii="Arial" w:hAnsi="Arial" w:cs="Arial"/>
          <w:sz w:val="24"/>
        </w:rPr>
        <w:t xml:space="preserve"> -</w:t>
      </w:r>
      <w:r w:rsidRPr="00864F2F">
        <w:rPr>
          <w:rFonts w:ascii="Arial" w:hAnsi="Arial" w:cs="Arial"/>
          <w:sz w:val="24"/>
        </w:rPr>
        <w:t xml:space="preserve"> UNQ.</w:t>
      </w:r>
    </w:p>
    <w:p w:rsidR="008D739B" w:rsidRDefault="008D739B" w:rsidP="00536DA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sectPr w:rsidR="008D739B" w:rsidSect="00576414">
      <w:headerReference w:type="default" r:id="rId14"/>
      <w:footerReference w:type="default" r:id="rId15"/>
      <w:pgSz w:w="12240" w:h="15840"/>
      <w:pgMar w:top="709" w:right="1183" w:bottom="567" w:left="184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13" w:rsidRDefault="00463C13" w:rsidP="00185A42">
      <w:pPr>
        <w:spacing w:after="0" w:line="240" w:lineRule="auto"/>
      </w:pPr>
      <w:r>
        <w:separator/>
      </w:r>
    </w:p>
  </w:endnote>
  <w:endnote w:type="continuationSeparator" w:id="0">
    <w:p w:rsidR="00463C13" w:rsidRDefault="00463C13" w:rsidP="0018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454"/>
      <w:docPartObj>
        <w:docPartGallery w:val="Page Numbers (Bottom of Page)"/>
        <w:docPartUnique/>
      </w:docPartObj>
    </w:sdtPr>
    <w:sdtContent>
      <w:p w:rsidR="00864F2F" w:rsidRDefault="00127F17">
        <w:pPr>
          <w:pStyle w:val="Piedepgina"/>
          <w:jc w:val="right"/>
        </w:pPr>
        <w:r>
          <w:fldChar w:fldCharType="begin"/>
        </w:r>
        <w:r w:rsidR="00864F2F">
          <w:instrText xml:space="preserve"> PAGE   \* MERGEFORMAT </w:instrText>
        </w:r>
        <w:r>
          <w:fldChar w:fldCharType="separate"/>
        </w:r>
        <w:r w:rsidR="00EC3E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4F2F" w:rsidRDefault="00864F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13" w:rsidRDefault="00463C13" w:rsidP="00185A42">
      <w:pPr>
        <w:spacing w:after="0" w:line="240" w:lineRule="auto"/>
      </w:pPr>
      <w:r>
        <w:separator/>
      </w:r>
    </w:p>
  </w:footnote>
  <w:footnote w:type="continuationSeparator" w:id="0">
    <w:p w:rsidR="00463C13" w:rsidRDefault="00463C13" w:rsidP="0018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2F" w:rsidRDefault="00864F2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3859530</wp:posOffset>
          </wp:positionH>
          <wp:positionV relativeFrom="margin">
            <wp:posOffset>-1669415</wp:posOffset>
          </wp:positionV>
          <wp:extent cx="1533525" cy="714375"/>
          <wp:effectExtent l="19050" t="0" r="9525" b="0"/>
          <wp:wrapSquare wrapText="bothSides"/>
          <wp:docPr id="1" name="j_id24:j_id28" descr="http://portal01.uv.cl/Login-war/images/menu_mar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_id24:j_id28" descr="http://portal01.uv.cl/Login-war/images/menu_mar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inline distT="0" distB="0" distL="0" distR="0">
          <wp:extent cx="1495425" cy="605424"/>
          <wp:effectExtent l="19050" t="0" r="9525" b="0"/>
          <wp:docPr id="2" name="1 Imagen" descr="logoUNQ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Q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6789" cy="60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F2F" w:rsidRPr="00185A42" w:rsidRDefault="00864F2F">
    <w:pPr>
      <w:pStyle w:val="Encabezado"/>
      <w:rPr>
        <w:sz w:val="12"/>
      </w:rPr>
    </w:pPr>
  </w:p>
  <w:p w:rsidR="00864F2F" w:rsidRPr="00185A42" w:rsidRDefault="00864F2F" w:rsidP="00185A42">
    <w:pPr>
      <w:spacing w:after="0" w:line="240" w:lineRule="auto"/>
      <w:jc w:val="center"/>
      <w:rPr>
        <w:rFonts w:ascii="Arial Narrow" w:hAnsi="Arial Narrow" w:cs="Arial"/>
        <w:b/>
        <w:sz w:val="28"/>
        <w:szCs w:val="32"/>
        <w:lang w:val="es-ES"/>
      </w:rPr>
    </w:pPr>
    <w:r>
      <w:rPr>
        <w:rFonts w:ascii="Arial Narrow" w:hAnsi="Arial Narrow" w:cs="Arial"/>
        <w:b/>
        <w:sz w:val="28"/>
        <w:szCs w:val="32"/>
        <w:lang w:val="es-ES"/>
      </w:rPr>
      <w:t xml:space="preserve"> 3ras Jornadas Interuniversitarias de I</w:t>
    </w:r>
    <w:r w:rsidRPr="00185A42">
      <w:rPr>
        <w:rFonts w:ascii="Arial Narrow" w:hAnsi="Arial Narrow" w:cs="Arial"/>
        <w:b/>
        <w:sz w:val="28"/>
        <w:szCs w:val="32"/>
        <w:lang w:val="es-ES"/>
      </w:rPr>
      <w:t>ntercambio Académico e Institucional de las Licenciaturas en Administración Hotelera</w:t>
    </w:r>
  </w:p>
  <w:p w:rsidR="00864F2F" w:rsidRPr="00185A42" w:rsidRDefault="00864F2F" w:rsidP="00185A42">
    <w:pPr>
      <w:spacing w:after="0" w:line="240" w:lineRule="auto"/>
      <w:jc w:val="center"/>
      <w:rPr>
        <w:rFonts w:ascii="Arial Narrow" w:hAnsi="Arial Narrow" w:cs="Arial"/>
        <w:b/>
        <w:sz w:val="12"/>
        <w:szCs w:val="32"/>
        <w:lang w:val="es-ES"/>
      </w:rPr>
    </w:pPr>
  </w:p>
  <w:p w:rsidR="00864F2F" w:rsidRPr="00185A42" w:rsidRDefault="00864F2F" w:rsidP="00185A42">
    <w:pPr>
      <w:spacing w:after="0" w:line="240" w:lineRule="auto"/>
      <w:jc w:val="center"/>
      <w:rPr>
        <w:rFonts w:ascii="Arial Narrow" w:hAnsi="Arial Narrow" w:cs="Arial"/>
        <w:b/>
        <w:color w:val="000000" w:themeColor="text1"/>
        <w:sz w:val="24"/>
        <w:szCs w:val="32"/>
        <w:lang w:val="es-ES"/>
      </w:rPr>
    </w:pPr>
    <w:r w:rsidRPr="00185A42">
      <w:rPr>
        <w:rFonts w:ascii="Arial Narrow" w:hAnsi="Arial Narrow" w:cs="Arial"/>
        <w:b/>
        <w:color w:val="000000" w:themeColor="text1"/>
        <w:sz w:val="24"/>
        <w:szCs w:val="32"/>
        <w:lang w:val="es-ES"/>
      </w:rPr>
      <w:t>Universidad Nacional de Quilmes (Argentina) – Universidad de Valparaíso (Chile)</w:t>
    </w:r>
  </w:p>
  <w:p w:rsidR="00864F2F" w:rsidRPr="00185A42" w:rsidRDefault="00864F2F" w:rsidP="00185A42">
    <w:pPr>
      <w:spacing w:after="0" w:line="240" w:lineRule="auto"/>
      <w:jc w:val="center"/>
      <w:rPr>
        <w:rFonts w:ascii="Arial Narrow" w:hAnsi="Arial Narrow" w:cs="Arial"/>
        <w:b/>
        <w:color w:val="000000" w:themeColor="text1"/>
        <w:sz w:val="8"/>
        <w:szCs w:val="32"/>
        <w:lang w:val="es-ES"/>
      </w:rPr>
    </w:pPr>
  </w:p>
  <w:p w:rsidR="00864F2F" w:rsidRPr="00CA15AD" w:rsidRDefault="00864F2F" w:rsidP="00185A42">
    <w:pPr>
      <w:pBdr>
        <w:bottom w:val="single" w:sz="4" w:space="1" w:color="auto"/>
      </w:pBdr>
      <w:spacing w:after="0" w:line="240" w:lineRule="auto"/>
      <w:jc w:val="center"/>
      <w:rPr>
        <w:rFonts w:ascii="Tahoma" w:hAnsi="Tahoma" w:cs="Tahoma"/>
        <w:b/>
        <w:bCs/>
        <w:color w:val="000080"/>
        <w:sz w:val="20"/>
        <w:szCs w:val="20"/>
      </w:rPr>
    </w:pPr>
    <w:r>
      <w:rPr>
        <w:rFonts w:ascii="Tahoma" w:hAnsi="Tahoma" w:cs="Tahoma"/>
        <w:b/>
        <w:bCs/>
        <w:color w:val="000080"/>
        <w:sz w:val="20"/>
        <w:szCs w:val="20"/>
      </w:rPr>
      <w:t>20 al 24</w:t>
    </w:r>
    <w:r w:rsidRPr="00CA15AD">
      <w:rPr>
        <w:rFonts w:ascii="Tahoma" w:hAnsi="Tahoma" w:cs="Tahoma"/>
        <w:b/>
        <w:bCs/>
        <w:color w:val="000080"/>
        <w:sz w:val="20"/>
        <w:szCs w:val="20"/>
      </w:rPr>
      <w:t xml:space="preserve"> de </w:t>
    </w:r>
    <w:r>
      <w:rPr>
        <w:rFonts w:ascii="Tahoma" w:hAnsi="Tahoma" w:cs="Tahoma"/>
        <w:b/>
        <w:bCs/>
        <w:color w:val="000080"/>
        <w:sz w:val="20"/>
        <w:szCs w:val="20"/>
      </w:rPr>
      <w:t>abril</w:t>
    </w:r>
    <w:r w:rsidRPr="00CA15AD">
      <w:rPr>
        <w:rFonts w:ascii="Tahoma" w:hAnsi="Tahoma" w:cs="Tahoma"/>
        <w:b/>
        <w:bCs/>
        <w:color w:val="000080"/>
        <w:sz w:val="20"/>
        <w:szCs w:val="20"/>
      </w:rPr>
      <w:t xml:space="preserve"> de </w:t>
    </w:r>
    <w:r>
      <w:rPr>
        <w:rFonts w:ascii="Tahoma" w:hAnsi="Tahoma" w:cs="Tahoma"/>
        <w:b/>
        <w:bCs/>
        <w:color w:val="000080"/>
        <w:sz w:val="20"/>
        <w:szCs w:val="20"/>
      </w:rPr>
      <w:t>2015</w:t>
    </w:r>
    <w:r w:rsidRPr="00CA15AD">
      <w:rPr>
        <w:rFonts w:ascii="Tahoma" w:hAnsi="Tahoma" w:cs="Tahoma"/>
        <w:b/>
        <w:bCs/>
        <w:color w:val="000080"/>
        <w:sz w:val="20"/>
        <w:szCs w:val="20"/>
      </w:rPr>
      <w:t xml:space="preserve"> – </w:t>
    </w:r>
    <w:r>
      <w:rPr>
        <w:rFonts w:ascii="Tahoma" w:hAnsi="Tahoma" w:cs="Tahoma"/>
        <w:b/>
        <w:bCs/>
        <w:color w:val="000080"/>
        <w:sz w:val="20"/>
        <w:szCs w:val="20"/>
      </w:rPr>
      <w:t>Quilmes, Buenos Aires</w:t>
    </w:r>
    <w:r w:rsidRPr="00CA15AD">
      <w:rPr>
        <w:rFonts w:ascii="Tahoma" w:hAnsi="Tahoma" w:cs="Tahoma"/>
        <w:b/>
        <w:bCs/>
        <w:color w:val="000080"/>
        <w:sz w:val="20"/>
        <w:szCs w:val="20"/>
      </w:rPr>
      <w:t>. Argentina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CA"/>
    <w:multiLevelType w:val="hybridMultilevel"/>
    <w:tmpl w:val="CF6299A4"/>
    <w:lvl w:ilvl="0" w:tplc="1676FE5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0C00"/>
    <w:multiLevelType w:val="hybridMultilevel"/>
    <w:tmpl w:val="CA2476F4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40F8B"/>
    <w:multiLevelType w:val="hybridMultilevel"/>
    <w:tmpl w:val="A7CCCD86"/>
    <w:lvl w:ilvl="0" w:tplc="03AE9D42">
      <w:start w:val="1"/>
      <w:numFmt w:val="bullet"/>
      <w:lvlText w:val=""/>
      <w:lvlJc w:val="left"/>
      <w:pPr>
        <w:ind w:left="78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750EC"/>
    <w:multiLevelType w:val="hybridMultilevel"/>
    <w:tmpl w:val="5A1AF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63D4"/>
    <w:multiLevelType w:val="hybridMultilevel"/>
    <w:tmpl w:val="FC82C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B56CE"/>
    <w:multiLevelType w:val="hybridMultilevel"/>
    <w:tmpl w:val="C2B2B7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B2715"/>
    <w:multiLevelType w:val="multilevel"/>
    <w:tmpl w:val="F252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B20B1"/>
    <w:multiLevelType w:val="hybridMultilevel"/>
    <w:tmpl w:val="C37C0D64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4CCF687B"/>
    <w:multiLevelType w:val="hybridMultilevel"/>
    <w:tmpl w:val="12DA8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43F0E"/>
    <w:multiLevelType w:val="hybridMultilevel"/>
    <w:tmpl w:val="AE2672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5A8A"/>
    <w:multiLevelType w:val="hybridMultilevel"/>
    <w:tmpl w:val="747879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F6CBA"/>
    <w:multiLevelType w:val="hybridMultilevel"/>
    <w:tmpl w:val="CA2476F4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855AD6"/>
    <w:multiLevelType w:val="hybridMultilevel"/>
    <w:tmpl w:val="08F607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C67B1"/>
    <w:multiLevelType w:val="hybridMultilevel"/>
    <w:tmpl w:val="8B5838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C5FDD"/>
    <w:multiLevelType w:val="hybridMultilevel"/>
    <w:tmpl w:val="F9DAC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6DA0"/>
    <w:rsid w:val="00011594"/>
    <w:rsid w:val="00014ABA"/>
    <w:rsid w:val="00020D61"/>
    <w:rsid w:val="000227CE"/>
    <w:rsid w:val="00022F7C"/>
    <w:rsid w:val="000501FA"/>
    <w:rsid w:val="00054F9F"/>
    <w:rsid w:val="0006521C"/>
    <w:rsid w:val="00072E87"/>
    <w:rsid w:val="000737AA"/>
    <w:rsid w:val="000802A9"/>
    <w:rsid w:val="00080A30"/>
    <w:rsid w:val="00095C05"/>
    <w:rsid w:val="0009663D"/>
    <w:rsid w:val="000B266C"/>
    <w:rsid w:val="000B3061"/>
    <w:rsid w:val="000C3AED"/>
    <w:rsid w:val="001105E4"/>
    <w:rsid w:val="00123112"/>
    <w:rsid w:val="00127F17"/>
    <w:rsid w:val="00130488"/>
    <w:rsid w:val="001320DC"/>
    <w:rsid w:val="00134F9B"/>
    <w:rsid w:val="001427DC"/>
    <w:rsid w:val="00143EE6"/>
    <w:rsid w:val="00146F35"/>
    <w:rsid w:val="00147D85"/>
    <w:rsid w:val="00167153"/>
    <w:rsid w:val="00185A42"/>
    <w:rsid w:val="001B6D1B"/>
    <w:rsid w:val="001C4BE2"/>
    <w:rsid w:val="001E77ED"/>
    <w:rsid w:val="001F3B27"/>
    <w:rsid w:val="002002E7"/>
    <w:rsid w:val="00213CD6"/>
    <w:rsid w:val="00220740"/>
    <w:rsid w:val="00221AB9"/>
    <w:rsid w:val="00223FB1"/>
    <w:rsid w:val="002351CA"/>
    <w:rsid w:val="00250874"/>
    <w:rsid w:val="00251A32"/>
    <w:rsid w:val="002571B3"/>
    <w:rsid w:val="0026184B"/>
    <w:rsid w:val="0026283C"/>
    <w:rsid w:val="00264AB1"/>
    <w:rsid w:val="00266F04"/>
    <w:rsid w:val="002739C4"/>
    <w:rsid w:val="00276152"/>
    <w:rsid w:val="0028456F"/>
    <w:rsid w:val="002863E2"/>
    <w:rsid w:val="002A1F53"/>
    <w:rsid w:val="002A44FA"/>
    <w:rsid w:val="002A496B"/>
    <w:rsid w:val="002A6A25"/>
    <w:rsid w:val="002B79ED"/>
    <w:rsid w:val="002C4615"/>
    <w:rsid w:val="002D342C"/>
    <w:rsid w:val="0030219E"/>
    <w:rsid w:val="0032142C"/>
    <w:rsid w:val="00334F25"/>
    <w:rsid w:val="003357D7"/>
    <w:rsid w:val="00343821"/>
    <w:rsid w:val="003444FB"/>
    <w:rsid w:val="003448BC"/>
    <w:rsid w:val="00356DB9"/>
    <w:rsid w:val="0036069C"/>
    <w:rsid w:val="00362F04"/>
    <w:rsid w:val="00370378"/>
    <w:rsid w:val="00372D77"/>
    <w:rsid w:val="00373DB0"/>
    <w:rsid w:val="00375DB9"/>
    <w:rsid w:val="0038224A"/>
    <w:rsid w:val="00383280"/>
    <w:rsid w:val="00383F97"/>
    <w:rsid w:val="003840BA"/>
    <w:rsid w:val="003B5449"/>
    <w:rsid w:val="003B5674"/>
    <w:rsid w:val="003B6D0E"/>
    <w:rsid w:val="003F413D"/>
    <w:rsid w:val="004054B7"/>
    <w:rsid w:val="00405F53"/>
    <w:rsid w:val="00415746"/>
    <w:rsid w:val="0041665D"/>
    <w:rsid w:val="00422184"/>
    <w:rsid w:val="004301CE"/>
    <w:rsid w:val="004353A1"/>
    <w:rsid w:val="0045320C"/>
    <w:rsid w:val="00453B83"/>
    <w:rsid w:val="00455652"/>
    <w:rsid w:val="00463C13"/>
    <w:rsid w:val="00487843"/>
    <w:rsid w:val="00490CA9"/>
    <w:rsid w:val="00493A54"/>
    <w:rsid w:val="004963FD"/>
    <w:rsid w:val="004A7A6C"/>
    <w:rsid w:val="004A7F86"/>
    <w:rsid w:val="004B3222"/>
    <w:rsid w:val="004C0CBB"/>
    <w:rsid w:val="004D040C"/>
    <w:rsid w:val="004E6F0E"/>
    <w:rsid w:val="004F6C21"/>
    <w:rsid w:val="004F7C5D"/>
    <w:rsid w:val="00502826"/>
    <w:rsid w:val="0050379A"/>
    <w:rsid w:val="00523649"/>
    <w:rsid w:val="00527B86"/>
    <w:rsid w:val="00530620"/>
    <w:rsid w:val="00536DA0"/>
    <w:rsid w:val="00550D4F"/>
    <w:rsid w:val="0055104F"/>
    <w:rsid w:val="00551A5D"/>
    <w:rsid w:val="00556A18"/>
    <w:rsid w:val="00576414"/>
    <w:rsid w:val="005774E0"/>
    <w:rsid w:val="005833E0"/>
    <w:rsid w:val="005970E8"/>
    <w:rsid w:val="005A5A77"/>
    <w:rsid w:val="005B182A"/>
    <w:rsid w:val="005B2451"/>
    <w:rsid w:val="005C3187"/>
    <w:rsid w:val="005D02A7"/>
    <w:rsid w:val="005D05E7"/>
    <w:rsid w:val="005D2A5E"/>
    <w:rsid w:val="005D7B24"/>
    <w:rsid w:val="005E3292"/>
    <w:rsid w:val="005F2A2F"/>
    <w:rsid w:val="005F3F36"/>
    <w:rsid w:val="005F7C5A"/>
    <w:rsid w:val="00621989"/>
    <w:rsid w:val="00624868"/>
    <w:rsid w:val="006259CE"/>
    <w:rsid w:val="00626C00"/>
    <w:rsid w:val="006337DA"/>
    <w:rsid w:val="006358C9"/>
    <w:rsid w:val="00637AA4"/>
    <w:rsid w:val="00647F2B"/>
    <w:rsid w:val="00667EF6"/>
    <w:rsid w:val="00680FC8"/>
    <w:rsid w:val="00691C72"/>
    <w:rsid w:val="00695639"/>
    <w:rsid w:val="006A3025"/>
    <w:rsid w:val="006A5B9E"/>
    <w:rsid w:val="006B6AE6"/>
    <w:rsid w:val="006C0689"/>
    <w:rsid w:val="006C593D"/>
    <w:rsid w:val="006D06FE"/>
    <w:rsid w:val="006D1319"/>
    <w:rsid w:val="00711B0A"/>
    <w:rsid w:val="00714F83"/>
    <w:rsid w:val="00715CBD"/>
    <w:rsid w:val="00726388"/>
    <w:rsid w:val="00731BF3"/>
    <w:rsid w:val="00737922"/>
    <w:rsid w:val="007507AF"/>
    <w:rsid w:val="00770D90"/>
    <w:rsid w:val="007712AF"/>
    <w:rsid w:val="00784A1E"/>
    <w:rsid w:val="00785060"/>
    <w:rsid w:val="00787F23"/>
    <w:rsid w:val="00790D98"/>
    <w:rsid w:val="007940D4"/>
    <w:rsid w:val="00796126"/>
    <w:rsid w:val="007A7031"/>
    <w:rsid w:val="007B12ED"/>
    <w:rsid w:val="007C0F0A"/>
    <w:rsid w:val="007D34AB"/>
    <w:rsid w:val="007D4814"/>
    <w:rsid w:val="007D689B"/>
    <w:rsid w:val="007E1FAC"/>
    <w:rsid w:val="007F0839"/>
    <w:rsid w:val="007F20D7"/>
    <w:rsid w:val="007F2505"/>
    <w:rsid w:val="007F376B"/>
    <w:rsid w:val="007F69A6"/>
    <w:rsid w:val="008330A7"/>
    <w:rsid w:val="00853919"/>
    <w:rsid w:val="00864F2F"/>
    <w:rsid w:val="008726FD"/>
    <w:rsid w:val="008732FF"/>
    <w:rsid w:val="0087506C"/>
    <w:rsid w:val="0087689A"/>
    <w:rsid w:val="00891CD9"/>
    <w:rsid w:val="008A401F"/>
    <w:rsid w:val="008A79DE"/>
    <w:rsid w:val="008B0435"/>
    <w:rsid w:val="008B73FB"/>
    <w:rsid w:val="008C264C"/>
    <w:rsid w:val="008C3D21"/>
    <w:rsid w:val="008D6409"/>
    <w:rsid w:val="008D739B"/>
    <w:rsid w:val="008F7F7B"/>
    <w:rsid w:val="009023B0"/>
    <w:rsid w:val="0091147B"/>
    <w:rsid w:val="009142F0"/>
    <w:rsid w:val="009211E6"/>
    <w:rsid w:val="0092235E"/>
    <w:rsid w:val="00922AA7"/>
    <w:rsid w:val="00926888"/>
    <w:rsid w:val="009352BF"/>
    <w:rsid w:val="00935CE7"/>
    <w:rsid w:val="0094040B"/>
    <w:rsid w:val="009413AD"/>
    <w:rsid w:val="00941992"/>
    <w:rsid w:val="00942983"/>
    <w:rsid w:val="00943165"/>
    <w:rsid w:val="00957E4E"/>
    <w:rsid w:val="009610FA"/>
    <w:rsid w:val="009616FD"/>
    <w:rsid w:val="00976E05"/>
    <w:rsid w:val="009B20A2"/>
    <w:rsid w:val="009B4A13"/>
    <w:rsid w:val="009B5BBE"/>
    <w:rsid w:val="009C45B8"/>
    <w:rsid w:val="009C4DEB"/>
    <w:rsid w:val="00A015DA"/>
    <w:rsid w:val="00A0383C"/>
    <w:rsid w:val="00A13BAD"/>
    <w:rsid w:val="00A266C5"/>
    <w:rsid w:val="00A35A36"/>
    <w:rsid w:val="00A452CE"/>
    <w:rsid w:val="00A47341"/>
    <w:rsid w:val="00A60096"/>
    <w:rsid w:val="00A603A8"/>
    <w:rsid w:val="00A62FCA"/>
    <w:rsid w:val="00A632D5"/>
    <w:rsid w:val="00A801F2"/>
    <w:rsid w:val="00A80A24"/>
    <w:rsid w:val="00A84631"/>
    <w:rsid w:val="00A85495"/>
    <w:rsid w:val="00A949C2"/>
    <w:rsid w:val="00A969C8"/>
    <w:rsid w:val="00AA53F4"/>
    <w:rsid w:val="00AB2A9F"/>
    <w:rsid w:val="00AB45C7"/>
    <w:rsid w:val="00AC468C"/>
    <w:rsid w:val="00AE4EE7"/>
    <w:rsid w:val="00AE5758"/>
    <w:rsid w:val="00AF0A49"/>
    <w:rsid w:val="00B11E41"/>
    <w:rsid w:val="00B1303D"/>
    <w:rsid w:val="00B13E4F"/>
    <w:rsid w:val="00B16904"/>
    <w:rsid w:val="00B360A6"/>
    <w:rsid w:val="00B37A28"/>
    <w:rsid w:val="00B518ED"/>
    <w:rsid w:val="00B52ABF"/>
    <w:rsid w:val="00B542A3"/>
    <w:rsid w:val="00B90125"/>
    <w:rsid w:val="00B93799"/>
    <w:rsid w:val="00BA0582"/>
    <w:rsid w:val="00BA3D1A"/>
    <w:rsid w:val="00BA5CDD"/>
    <w:rsid w:val="00BA7369"/>
    <w:rsid w:val="00BC4FD0"/>
    <w:rsid w:val="00BD0FB3"/>
    <w:rsid w:val="00BD30B4"/>
    <w:rsid w:val="00BE6A87"/>
    <w:rsid w:val="00C04273"/>
    <w:rsid w:val="00C2468E"/>
    <w:rsid w:val="00C246F7"/>
    <w:rsid w:val="00C252DD"/>
    <w:rsid w:val="00C301C1"/>
    <w:rsid w:val="00C33AB2"/>
    <w:rsid w:val="00C70C74"/>
    <w:rsid w:val="00C71CA0"/>
    <w:rsid w:val="00C7201C"/>
    <w:rsid w:val="00C72EDC"/>
    <w:rsid w:val="00C73547"/>
    <w:rsid w:val="00C74431"/>
    <w:rsid w:val="00C94D16"/>
    <w:rsid w:val="00C967D7"/>
    <w:rsid w:val="00CA25CC"/>
    <w:rsid w:val="00CA6833"/>
    <w:rsid w:val="00CB08A8"/>
    <w:rsid w:val="00CB5A60"/>
    <w:rsid w:val="00CB6762"/>
    <w:rsid w:val="00CC1E4D"/>
    <w:rsid w:val="00CC6B47"/>
    <w:rsid w:val="00CE09A5"/>
    <w:rsid w:val="00CF3FF8"/>
    <w:rsid w:val="00CF7E6C"/>
    <w:rsid w:val="00D0505B"/>
    <w:rsid w:val="00D205E3"/>
    <w:rsid w:val="00D264D9"/>
    <w:rsid w:val="00D507F7"/>
    <w:rsid w:val="00D520AE"/>
    <w:rsid w:val="00D5746D"/>
    <w:rsid w:val="00D73D21"/>
    <w:rsid w:val="00D7643C"/>
    <w:rsid w:val="00D83C53"/>
    <w:rsid w:val="00D957EC"/>
    <w:rsid w:val="00D95D26"/>
    <w:rsid w:val="00D95FCC"/>
    <w:rsid w:val="00DA3AFC"/>
    <w:rsid w:val="00DB7B59"/>
    <w:rsid w:val="00DC2C15"/>
    <w:rsid w:val="00DC3854"/>
    <w:rsid w:val="00DC45B1"/>
    <w:rsid w:val="00DD2F08"/>
    <w:rsid w:val="00DE4700"/>
    <w:rsid w:val="00DE645A"/>
    <w:rsid w:val="00E023EE"/>
    <w:rsid w:val="00E13142"/>
    <w:rsid w:val="00E17903"/>
    <w:rsid w:val="00E30E06"/>
    <w:rsid w:val="00E347B4"/>
    <w:rsid w:val="00E47BA8"/>
    <w:rsid w:val="00E54447"/>
    <w:rsid w:val="00E63462"/>
    <w:rsid w:val="00E87211"/>
    <w:rsid w:val="00EA6783"/>
    <w:rsid w:val="00EB2515"/>
    <w:rsid w:val="00EB2A9A"/>
    <w:rsid w:val="00EB6950"/>
    <w:rsid w:val="00EC0E4E"/>
    <w:rsid w:val="00EC3EBA"/>
    <w:rsid w:val="00EC5CD1"/>
    <w:rsid w:val="00ED4EB4"/>
    <w:rsid w:val="00EE6868"/>
    <w:rsid w:val="00F01FAA"/>
    <w:rsid w:val="00F02CE8"/>
    <w:rsid w:val="00F0383D"/>
    <w:rsid w:val="00F115B0"/>
    <w:rsid w:val="00F13250"/>
    <w:rsid w:val="00F14D97"/>
    <w:rsid w:val="00F3297D"/>
    <w:rsid w:val="00F34E5B"/>
    <w:rsid w:val="00F47A07"/>
    <w:rsid w:val="00F61D10"/>
    <w:rsid w:val="00F67FB4"/>
    <w:rsid w:val="00F72A4F"/>
    <w:rsid w:val="00F77D19"/>
    <w:rsid w:val="00F812F6"/>
    <w:rsid w:val="00F959D5"/>
    <w:rsid w:val="00FA2C23"/>
    <w:rsid w:val="00FA5527"/>
    <w:rsid w:val="00FB417B"/>
    <w:rsid w:val="00FC11DE"/>
    <w:rsid w:val="00FE5F74"/>
    <w:rsid w:val="00FE763A"/>
    <w:rsid w:val="00FF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D"/>
  </w:style>
  <w:style w:type="paragraph" w:styleId="Ttulo3">
    <w:name w:val="heading 3"/>
    <w:basedOn w:val="Normal"/>
    <w:link w:val="Ttulo3Car"/>
    <w:uiPriority w:val="9"/>
    <w:qFormat/>
    <w:rsid w:val="0026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2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3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8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97D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94040B"/>
    <w:rPr>
      <w:b/>
      <w:bCs/>
      <w:i w:val="0"/>
      <w:iCs w:val="0"/>
    </w:rPr>
  </w:style>
  <w:style w:type="character" w:customStyle="1" w:styleId="ft">
    <w:name w:val="ft"/>
    <w:basedOn w:val="Fuentedeprrafopredeter"/>
    <w:rsid w:val="0094040B"/>
  </w:style>
  <w:style w:type="paragraph" w:styleId="Encabezado">
    <w:name w:val="header"/>
    <w:basedOn w:val="Normal"/>
    <w:link w:val="EncabezadoCar"/>
    <w:uiPriority w:val="99"/>
    <w:unhideWhenUsed/>
    <w:rsid w:val="0018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42"/>
  </w:style>
  <w:style w:type="paragraph" w:styleId="Piedepgina">
    <w:name w:val="footer"/>
    <w:basedOn w:val="Normal"/>
    <w:link w:val="PiedepginaCar"/>
    <w:uiPriority w:val="99"/>
    <w:unhideWhenUsed/>
    <w:rsid w:val="0018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42"/>
  </w:style>
  <w:style w:type="paragraph" w:styleId="Textodeglobo">
    <w:name w:val="Balloon Text"/>
    <w:basedOn w:val="Normal"/>
    <w:link w:val="TextodegloboCar"/>
    <w:uiPriority w:val="99"/>
    <w:semiHidden/>
    <w:unhideWhenUsed/>
    <w:rsid w:val="001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A42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7F3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F376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7F376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266C5"/>
    <w:rPr>
      <w:b/>
      <w:bCs/>
    </w:rPr>
  </w:style>
  <w:style w:type="character" w:customStyle="1" w:styleId="apple-converted-space">
    <w:name w:val="apple-converted-space"/>
    <w:basedOn w:val="Fuentedeprrafopredeter"/>
    <w:rsid w:val="00493A54"/>
  </w:style>
  <w:style w:type="character" w:customStyle="1" w:styleId="Ttulo3Car">
    <w:name w:val="Título 3 Car"/>
    <w:basedOn w:val="Fuentedeprrafopredeter"/>
    <w:link w:val="Ttulo3"/>
    <w:uiPriority w:val="9"/>
    <w:rsid w:val="0026283C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F2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38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6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2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3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8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97D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94040B"/>
    <w:rPr>
      <w:b/>
      <w:bCs/>
      <w:i w:val="0"/>
      <w:iCs w:val="0"/>
    </w:rPr>
  </w:style>
  <w:style w:type="character" w:customStyle="1" w:styleId="ft">
    <w:name w:val="ft"/>
    <w:basedOn w:val="Fuentedeprrafopredeter"/>
    <w:rsid w:val="0094040B"/>
  </w:style>
  <w:style w:type="paragraph" w:styleId="Encabezado">
    <w:name w:val="header"/>
    <w:basedOn w:val="Normal"/>
    <w:link w:val="EncabezadoCar"/>
    <w:uiPriority w:val="99"/>
    <w:unhideWhenUsed/>
    <w:rsid w:val="0018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42"/>
  </w:style>
  <w:style w:type="paragraph" w:styleId="Piedepgina">
    <w:name w:val="footer"/>
    <w:basedOn w:val="Normal"/>
    <w:link w:val="PiedepginaCar"/>
    <w:uiPriority w:val="99"/>
    <w:unhideWhenUsed/>
    <w:rsid w:val="0018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42"/>
  </w:style>
  <w:style w:type="paragraph" w:styleId="Textodeglobo">
    <w:name w:val="Balloon Text"/>
    <w:basedOn w:val="Normal"/>
    <w:link w:val="TextodegloboCar"/>
    <w:uiPriority w:val="99"/>
    <w:semiHidden/>
    <w:unhideWhenUsed/>
    <w:rsid w:val="001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A42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7F3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F376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7F376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266C5"/>
    <w:rPr>
      <w:b/>
      <w:bCs/>
    </w:rPr>
  </w:style>
  <w:style w:type="character" w:customStyle="1" w:styleId="apple-converted-space">
    <w:name w:val="apple-converted-space"/>
    <w:basedOn w:val="Fuentedeprrafopredeter"/>
    <w:rsid w:val="00493A54"/>
  </w:style>
  <w:style w:type="character" w:customStyle="1" w:styleId="Ttulo3Car">
    <w:name w:val="Título 3 Car"/>
    <w:basedOn w:val="Fuentedeprrafopredeter"/>
    <w:link w:val="Ttulo3"/>
    <w:uiPriority w:val="9"/>
    <w:rsid w:val="0026283C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F2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3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307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33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.wikipedia.org/wiki/Buenos_Aire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BD32-4591-4CA2-914E-20C9597A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1436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unq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abarreto</dc:creator>
  <cp:lastModifiedBy>smpereyra</cp:lastModifiedBy>
  <cp:revision>8</cp:revision>
  <cp:lastPrinted>2014-04-08T01:45:00Z</cp:lastPrinted>
  <dcterms:created xsi:type="dcterms:W3CDTF">2015-04-15T18:40:00Z</dcterms:created>
  <dcterms:modified xsi:type="dcterms:W3CDTF">2015-04-17T19:01:00Z</dcterms:modified>
</cp:coreProperties>
</file>