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D7" w:rsidRDefault="003417D7" w:rsidP="003417D7">
      <w:pPr>
        <w:pStyle w:val="NormalWeb"/>
        <w:spacing w:before="0"/>
        <w:jc w:val="both"/>
        <w:rPr>
          <w:rFonts w:ascii="Arial" w:hAnsi="Arial" w:cs="Arial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-511175</wp:posOffset>
            </wp:positionV>
            <wp:extent cx="2780665" cy="1149985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149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987" w:rsidRPr="00E039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.85pt;margin-top:-7.9pt;width:210.7pt;height:52.45pt;z-index:251660288;mso-wrap-distance-left:9.05pt;mso-wrap-distance-right:9.05pt;mso-position-horizontal-relative:text;mso-position-vertical-relative:text" filled="t">
            <v:fill color2="black"/>
            <v:imagedata r:id="rId6" o:title=""/>
          </v:shape>
        </w:pict>
      </w:r>
    </w:p>
    <w:p w:rsidR="003417D7" w:rsidRDefault="003417D7" w:rsidP="003417D7">
      <w:pPr>
        <w:pStyle w:val="NormalWeb"/>
        <w:jc w:val="center"/>
        <w:rPr>
          <w:rStyle w:val="Textoennegrita"/>
          <w:rFonts w:ascii="Arial" w:hAnsi="Arial" w:cs="Arial"/>
          <w:sz w:val="36"/>
          <w:szCs w:val="36"/>
        </w:rPr>
      </w:pPr>
    </w:p>
    <w:p w:rsidR="003417D7" w:rsidRDefault="003417D7" w:rsidP="003417D7">
      <w:pPr>
        <w:pStyle w:val="NormalWeb"/>
        <w:jc w:val="center"/>
        <w:rPr>
          <w:rStyle w:val="Textoennegrita"/>
          <w:rFonts w:ascii="Arial" w:hAnsi="Arial" w:cs="Arial"/>
          <w:sz w:val="36"/>
          <w:szCs w:val="36"/>
        </w:rPr>
      </w:pPr>
    </w:p>
    <w:p w:rsidR="003417D7" w:rsidRPr="003417D7" w:rsidRDefault="003417D7" w:rsidP="003417D7">
      <w:pPr>
        <w:suppressAutoHyphens w:val="0"/>
        <w:spacing w:before="100" w:beforeAutospacing="1" w:after="100" w:afterAutospacing="1"/>
        <w:jc w:val="both"/>
        <w:rPr>
          <w:sz w:val="36"/>
          <w:szCs w:val="36"/>
          <w:lang w:eastAsia="es-ES"/>
        </w:rPr>
      </w:pPr>
      <w:r w:rsidRPr="003417D7">
        <w:rPr>
          <w:sz w:val="36"/>
          <w:szCs w:val="36"/>
          <w:lang w:eastAsia="es-ES"/>
        </w:rPr>
        <w:t xml:space="preserve">El Programa “Derechos de Todas y Todos” invita a las: </w:t>
      </w:r>
    </w:p>
    <w:p w:rsidR="003417D7" w:rsidRPr="003417D7" w:rsidRDefault="003417D7" w:rsidP="003417D7">
      <w:pPr>
        <w:pStyle w:val="NormalWeb"/>
        <w:jc w:val="center"/>
        <w:rPr>
          <w:rStyle w:val="Textoennegrita"/>
          <w:rFonts w:ascii="Arial" w:hAnsi="Arial" w:cs="Arial"/>
          <w:sz w:val="36"/>
          <w:szCs w:val="36"/>
          <w:u w:val="single"/>
        </w:rPr>
      </w:pPr>
      <w:r w:rsidRPr="003417D7">
        <w:rPr>
          <w:rStyle w:val="Textoennegrita"/>
          <w:rFonts w:ascii="Arial" w:hAnsi="Arial" w:cs="Arial"/>
          <w:sz w:val="36"/>
          <w:szCs w:val="36"/>
          <w:u w:val="single"/>
        </w:rPr>
        <w:t>IV JORNADAS DE INTERCAMBIO Y REFLEXIÓN SOBRE EXTENSION UNIVERSITARIA</w:t>
      </w:r>
    </w:p>
    <w:p w:rsidR="003417D7" w:rsidRPr="008936C7" w:rsidRDefault="003417D7" w:rsidP="003417D7">
      <w:pPr>
        <w:pStyle w:val="NormalWeb"/>
        <w:jc w:val="center"/>
        <w:rPr>
          <w:rStyle w:val="Textoennegrita"/>
          <w:rFonts w:ascii="Arial" w:hAnsi="Arial" w:cs="Arial"/>
          <w:b w:val="0"/>
          <w:sz w:val="32"/>
          <w:szCs w:val="32"/>
        </w:rPr>
      </w:pPr>
      <w:r w:rsidRPr="008936C7">
        <w:rPr>
          <w:rStyle w:val="Textoennegrita"/>
          <w:rFonts w:ascii="Arial" w:hAnsi="Arial" w:cs="Arial"/>
          <w:b w:val="0"/>
          <w:sz w:val="32"/>
          <w:szCs w:val="32"/>
        </w:rPr>
        <w:t xml:space="preserve">“Camino a la </w:t>
      </w:r>
      <w:proofErr w:type="spellStart"/>
      <w:r w:rsidRPr="008936C7">
        <w:rPr>
          <w:rStyle w:val="Textoennegrita"/>
          <w:rFonts w:ascii="Arial" w:hAnsi="Arial" w:cs="Arial"/>
          <w:b w:val="0"/>
          <w:sz w:val="32"/>
          <w:szCs w:val="32"/>
        </w:rPr>
        <w:t>curricularización</w:t>
      </w:r>
      <w:proofErr w:type="spellEnd"/>
      <w:r w:rsidR="008936C7" w:rsidRPr="008936C7">
        <w:rPr>
          <w:rStyle w:val="Textoennegrita"/>
          <w:rFonts w:ascii="Arial" w:hAnsi="Arial" w:cs="Arial"/>
          <w:b w:val="0"/>
          <w:sz w:val="32"/>
          <w:szCs w:val="32"/>
        </w:rPr>
        <w:t>”</w:t>
      </w:r>
    </w:p>
    <w:p w:rsidR="003417D7" w:rsidRDefault="003417D7" w:rsidP="003417D7">
      <w:pPr>
        <w:pStyle w:val="NormalWeb"/>
        <w:jc w:val="center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UNIVERSIDAD NACIONAL DE QUILMES, </w:t>
      </w:r>
      <w:r w:rsidR="00373670">
        <w:rPr>
          <w:rStyle w:val="Textoennegrita"/>
          <w:rFonts w:ascii="Arial" w:hAnsi="Arial" w:cs="Arial"/>
        </w:rPr>
        <w:t xml:space="preserve">miércoles </w:t>
      </w:r>
      <w:r w:rsidR="008936C7">
        <w:rPr>
          <w:rStyle w:val="Textoennegrita"/>
          <w:rFonts w:ascii="Arial" w:hAnsi="Arial" w:cs="Arial"/>
        </w:rPr>
        <w:t xml:space="preserve">2 </w:t>
      </w:r>
      <w:r>
        <w:rPr>
          <w:rStyle w:val="Textoennegrita"/>
          <w:rFonts w:ascii="Arial" w:hAnsi="Arial" w:cs="Arial"/>
        </w:rPr>
        <w:t>de</w:t>
      </w:r>
      <w:r w:rsidR="008936C7">
        <w:rPr>
          <w:rStyle w:val="Textoennegrita"/>
          <w:rFonts w:ascii="Arial" w:hAnsi="Arial" w:cs="Arial"/>
        </w:rPr>
        <w:t xml:space="preserve"> noviembre 2016</w:t>
      </w:r>
    </w:p>
    <w:p w:rsidR="00373670" w:rsidRDefault="00373670" w:rsidP="003417D7">
      <w:pPr>
        <w:pStyle w:val="NormalWeb"/>
        <w:jc w:val="both"/>
        <w:rPr>
          <w:rStyle w:val="Textoennegrita"/>
          <w:rFonts w:ascii="Arial" w:hAnsi="Arial" w:cs="Arial"/>
        </w:rPr>
      </w:pPr>
    </w:p>
    <w:p w:rsidR="003417D7" w:rsidRDefault="003417D7" w:rsidP="003417D7">
      <w:pPr>
        <w:pStyle w:val="NormalWeb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SEGUNDA CIRCULAR</w:t>
      </w:r>
    </w:p>
    <w:p w:rsidR="00C74F75" w:rsidRPr="00C74F75" w:rsidRDefault="00C74F75" w:rsidP="00C74F75">
      <w:pPr>
        <w:pStyle w:val="NormalWeb"/>
        <w:jc w:val="both"/>
        <w:rPr>
          <w:rFonts w:ascii="Arial" w:hAnsi="Arial" w:cs="Arial"/>
          <w:sz w:val="22"/>
          <w:szCs w:val="22"/>
          <w:lang w:eastAsia="es-ES"/>
        </w:rPr>
      </w:pPr>
      <w:r w:rsidRPr="00C74F75">
        <w:rPr>
          <w:rFonts w:ascii="Arial" w:hAnsi="Arial" w:cs="Arial"/>
          <w:color w:val="000000"/>
          <w:sz w:val="22"/>
          <w:szCs w:val="22"/>
          <w:lang w:eastAsia="es-ES"/>
        </w:rPr>
        <w:t xml:space="preserve">Tal como planteamos en </w:t>
      </w:r>
      <w:proofErr w:type="gramStart"/>
      <w:r w:rsidRPr="00C74F75">
        <w:rPr>
          <w:rFonts w:ascii="Arial" w:hAnsi="Arial" w:cs="Arial"/>
          <w:color w:val="000000"/>
          <w:sz w:val="22"/>
          <w:szCs w:val="22"/>
          <w:lang w:eastAsia="es-ES"/>
        </w:rPr>
        <w:t>la</w:t>
      </w:r>
      <w:proofErr w:type="gramEnd"/>
      <w:r w:rsidRPr="00C74F75">
        <w:rPr>
          <w:rFonts w:ascii="Arial" w:hAnsi="Arial" w:cs="Arial"/>
          <w:color w:val="000000"/>
          <w:sz w:val="22"/>
          <w:szCs w:val="22"/>
          <w:lang w:eastAsia="es-ES"/>
        </w:rPr>
        <w:t xml:space="preserve"> primer circular, las preguntas que se desprenden del eje temático son:</w:t>
      </w:r>
    </w:p>
    <w:p w:rsidR="000304DD" w:rsidRPr="000304DD" w:rsidRDefault="000304DD" w:rsidP="003417D7">
      <w:pPr>
        <w:spacing w:before="280" w:after="198"/>
        <w:jc w:val="both"/>
        <w:rPr>
          <w:sz w:val="28"/>
          <w:szCs w:val="24"/>
        </w:rPr>
      </w:pPr>
      <w:r w:rsidRPr="000304DD">
        <w:rPr>
          <w:sz w:val="24"/>
          <w:lang w:eastAsia="es-ES"/>
        </w:rPr>
        <w:t xml:space="preserve">¿Qué prácticas y acciones de los proyectos favorecen a la </w:t>
      </w:r>
      <w:proofErr w:type="spellStart"/>
      <w:r w:rsidRPr="000304DD">
        <w:rPr>
          <w:sz w:val="24"/>
          <w:lang w:eastAsia="es-ES"/>
        </w:rPr>
        <w:t>curricularización</w:t>
      </w:r>
      <w:proofErr w:type="spellEnd"/>
      <w:r w:rsidRPr="000304DD">
        <w:rPr>
          <w:sz w:val="24"/>
          <w:lang w:eastAsia="es-ES"/>
        </w:rPr>
        <w:t>? ¿Qué tipo de gestiones benefician la sustentabilidad de los proyectos y favorecen su articulación con la comunidad?</w:t>
      </w:r>
    </w:p>
    <w:p w:rsidR="004B1760" w:rsidRDefault="003417D7" w:rsidP="003417D7">
      <w:pPr>
        <w:spacing w:before="280" w:after="198"/>
        <w:jc w:val="both"/>
        <w:rPr>
          <w:b w:val="0"/>
        </w:rPr>
      </w:pPr>
      <w:r>
        <w:rPr>
          <w:b w:val="0"/>
        </w:rPr>
        <w:t>En es</w:t>
      </w:r>
      <w:r w:rsidR="000304DD">
        <w:rPr>
          <w:b w:val="0"/>
        </w:rPr>
        <w:t xml:space="preserve">ta oportunidad, los invitamos a </w:t>
      </w:r>
      <w:r w:rsidR="000304DD" w:rsidRPr="00847DE9">
        <w:rPr>
          <w:b w:val="0"/>
          <w:lang w:eastAsia="es-ES"/>
        </w:rPr>
        <w:t xml:space="preserve">pensar, analizar y debatir acerca del compromiso social de la extensión universitaria y de la </w:t>
      </w:r>
      <w:proofErr w:type="spellStart"/>
      <w:r w:rsidR="000304DD" w:rsidRPr="00847DE9">
        <w:rPr>
          <w:b w:val="0"/>
          <w:lang w:eastAsia="es-ES"/>
        </w:rPr>
        <w:t>curricularización</w:t>
      </w:r>
      <w:proofErr w:type="spellEnd"/>
      <w:r w:rsidR="000304DD" w:rsidRPr="00847DE9">
        <w:rPr>
          <w:b w:val="0"/>
          <w:lang w:eastAsia="es-ES"/>
        </w:rPr>
        <w:t xml:space="preserve"> de nuestras prácticas</w:t>
      </w:r>
      <w:r w:rsidR="000304DD" w:rsidRPr="00847DE9">
        <w:rPr>
          <w:b w:val="0"/>
        </w:rPr>
        <w:t xml:space="preserve">. </w:t>
      </w:r>
      <w:r w:rsidR="001643D8">
        <w:rPr>
          <w:b w:val="0"/>
        </w:rPr>
        <w:t xml:space="preserve">Por esta razón, </w:t>
      </w:r>
      <w:r w:rsidR="00847DE9" w:rsidRPr="00847DE9">
        <w:rPr>
          <w:b w:val="0"/>
        </w:rPr>
        <w:t>l</w:t>
      </w:r>
      <w:r w:rsidRPr="00847DE9">
        <w:rPr>
          <w:b w:val="0"/>
        </w:rPr>
        <w:t xml:space="preserve">es proponemos pensar </w:t>
      </w:r>
      <w:r w:rsidR="00847DE9" w:rsidRPr="00847DE9">
        <w:rPr>
          <w:b w:val="0"/>
        </w:rPr>
        <w:t>de qué manera podemos integrar</w:t>
      </w:r>
      <w:r w:rsidR="001643D8">
        <w:rPr>
          <w:b w:val="0"/>
        </w:rPr>
        <w:t xml:space="preserve"> y articular</w:t>
      </w:r>
      <w:r w:rsidR="00847DE9" w:rsidRPr="00847DE9">
        <w:rPr>
          <w:b w:val="0"/>
        </w:rPr>
        <w:t xml:space="preserve"> las prácticas </w:t>
      </w:r>
      <w:r w:rsidR="00847DE9">
        <w:rPr>
          <w:b w:val="0"/>
        </w:rPr>
        <w:t>de extensión</w:t>
      </w:r>
      <w:r w:rsidR="001643D8">
        <w:rPr>
          <w:b w:val="0"/>
        </w:rPr>
        <w:t xml:space="preserve"> en la </w:t>
      </w:r>
      <w:proofErr w:type="spellStart"/>
      <w:r w:rsidR="001643D8">
        <w:rPr>
          <w:b w:val="0"/>
        </w:rPr>
        <w:t>comunidadcon</w:t>
      </w:r>
      <w:proofErr w:type="spellEnd"/>
      <w:r w:rsidR="001643D8">
        <w:rPr>
          <w:b w:val="0"/>
        </w:rPr>
        <w:t xml:space="preserve"> la </w:t>
      </w:r>
      <w:proofErr w:type="spellStart"/>
      <w:r w:rsidR="001643D8">
        <w:rPr>
          <w:b w:val="0"/>
        </w:rPr>
        <w:t>curricula</w:t>
      </w:r>
      <w:proofErr w:type="spellEnd"/>
      <w:r w:rsidR="001643D8">
        <w:rPr>
          <w:b w:val="0"/>
        </w:rPr>
        <w:t xml:space="preserve"> de los estudiantes y docentes</w:t>
      </w:r>
      <w:r w:rsidR="004B1760">
        <w:rPr>
          <w:b w:val="0"/>
        </w:rPr>
        <w:t xml:space="preserve">, a fin de generar un trabajo comprometido y productivo entre la comunidad y la </w:t>
      </w:r>
      <w:proofErr w:type="gramStart"/>
      <w:r w:rsidR="004B1760">
        <w:rPr>
          <w:b w:val="0"/>
        </w:rPr>
        <w:t>universidad</w:t>
      </w:r>
      <w:proofErr w:type="gramEnd"/>
      <w:r w:rsidR="004B1760">
        <w:rPr>
          <w:b w:val="0"/>
        </w:rPr>
        <w:t xml:space="preserve">. </w:t>
      </w:r>
    </w:p>
    <w:p w:rsidR="003417D7" w:rsidRDefault="003417D7" w:rsidP="003417D7">
      <w:pPr>
        <w:spacing w:before="280" w:after="198"/>
        <w:jc w:val="both"/>
        <w:rPr>
          <w:b w:val="0"/>
        </w:rPr>
      </w:pPr>
      <w:r>
        <w:rPr>
          <w:b w:val="0"/>
        </w:rPr>
        <w:t>El objetivo central de estas jornadas será:</w:t>
      </w:r>
    </w:p>
    <w:p w:rsidR="006D56B9" w:rsidRPr="00C74F75" w:rsidRDefault="006D56B9" w:rsidP="00C74F75">
      <w:pPr>
        <w:pStyle w:val="Prrafodelista"/>
        <w:numPr>
          <w:ilvl w:val="0"/>
          <w:numId w:val="4"/>
        </w:numPr>
        <w:suppressAutoHyphens w:val="0"/>
        <w:spacing w:before="100" w:beforeAutospacing="1" w:after="198" w:line="276" w:lineRule="auto"/>
        <w:jc w:val="both"/>
        <w:rPr>
          <w:b w:val="0"/>
          <w:lang w:eastAsia="es-ES"/>
        </w:rPr>
      </w:pPr>
      <w:r w:rsidRPr="00C74F75">
        <w:rPr>
          <w:b w:val="0"/>
          <w:lang w:eastAsia="es-ES"/>
        </w:rPr>
        <w:t xml:space="preserve">Proponer acciones que impulsen y profundicen la </w:t>
      </w:r>
      <w:proofErr w:type="spellStart"/>
      <w:r w:rsidRPr="00C74F75">
        <w:rPr>
          <w:b w:val="0"/>
          <w:lang w:eastAsia="es-ES"/>
        </w:rPr>
        <w:t>curricularización</w:t>
      </w:r>
      <w:proofErr w:type="spellEnd"/>
      <w:r w:rsidRPr="00C74F75">
        <w:rPr>
          <w:b w:val="0"/>
          <w:lang w:eastAsia="es-ES"/>
        </w:rPr>
        <w:t xml:space="preserve"> de las prácticas de extensión a fin de dar cuenta de los vínculos entre trabajo de extensión y la comunidad en la medida que sistematicen las experiencias y conocimientos que se producen.</w:t>
      </w:r>
    </w:p>
    <w:p w:rsidR="006D56B9" w:rsidRPr="00C74F75" w:rsidRDefault="006D56B9" w:rsidP="006D56B9">
      <w:pPr>
        <w:suppressAutoHyphens w:val="0"/>
        <w:spacing w:before="100" w:beforeAutospacing="1" w:after="198" w:line="276" w:lineRule="auto"/>
        <w:jc w:val="both"/>
        <w:rPr>
          <w:b w:val="0"/>
          <w:lang w:eastAsia="es-ES"/>
        </w:rPr>
      </w:pPr>
      <w:r>
        <w:rPr>
          <w:b w:val="0"/>
          <w:lang w:eastAsia="es-ES"/>
        </w:rPr>
        <w:t xml:space="preserve">La extensión nos permite construir conocimiento y establecer relaciones entre la universidad y la comunidad. Por esta razón, creemos que es necesario reflexionar y analizar de qué manera podemos sistematizar y </w:t>
      </w:r>
      <w:proofErr w:type="spellStart"/>
      <w:r>
        <w:rPr>
          <w:b w:val="0"/>
          <w:lang w:eastAsia="es-ES"/>
        </w:rPr>
        <w:t>curricularizar</w:t>
      </w:r>
      <w:proofErr w:type="spellEnd"/>
      <w:r>
        <w:rPr>
          <w:b w:val="0"/>
          <w:lang w:eastAsia="es-ES"/>
        </w:rPr>
        <w:t xml:space="preserve"> nu</w:t>
      </w:r>
      <w:r w:rsidR="00F439A2">
        <w:rPr>
          <w:b w:val="0"/>
          <w:lang w:eastAsia="es-ES"/>
        </w:rPr>
        <w:t xml:space="preserve">estras acciones de </w:t>
      </w:r>
      <w:r w:rsidR="00F439A2" w:rsidRPr="00C74F75">
        <w:rPr>
          <w:b w:val="0"/>
          <w:lang w:eastAsia="es-ES"/>
        </w:rPr>
        <w:t xml:space="preserve">extensión que integran nuestra formación, experiencia y conocimiento. </w:t>
      </w:r>
    </w:p>
    <w:p w:rsidR="006D56B9" w:rsidRPr="00C74F75" w:rsidRDefault="00C74F75" w:rsidP="006D56B9">
      <w:pPr>
        <w:suppressAutoHyphens w:val="0"/>
        <w:spacing w:before="100" w:beforeAutospacing="1" w:after="198" w:line="276" w:lineRule="auto"/>
        <w:jc w:val="both"/>
        <w:rPr>
          <w:b w:val="0"/>
          <w:lang w:eastAsia="es-ES"/>
        </w:rPr>
      </w:pPr>
      <w:r w:rsidRPr="00C74F75">
        <w:rPr>
          <w:b w:val="0"/>
          <w:lang w:eastAsia="es-ES"/>
        </w:rPr>
        <w:lastRenderedPageBreak/>
        <w:t>Así también como ya lo mencionamos, en el marco del año del Bicentenario de la Independencia y próximos al centenario de la Reforma Universitaria, creemos que se presenta un escenario propicio para reflexionar acerca de nuestras prácticas de extensión partiendo de valores democráticos, igualitarios y libres. Considerando la relación íntima que se debe mantener entre la universidad y la comunidad, proponemos realizar una mirada crítica y constructiva que dé cuenta de los aspectos que intervienen en las prácticas formativas de los voluntariados, estudiantes y graduados, a fin de  profundizar en el compromiso social, en la producción de conocimiento y en las experiencias que se desprenden de las prácticas de extensión</w:t>
      </w:r>
    </w:p>
    <w:p w:rsidR="00C74F75" w:rsidRDefault="00C74F75" w:rsidP="001643D8">
      <w:pPr>
        <w:suppressAutoHyphens w:val="0"/>
        <w:spacing w:before="100" w:beforeAutospacing="1" w:after="100" w:afterAutospacing="1"/>
        <w:jc w:val="both"/>
        <w:rPr>
          <w:bCs/>
          <w:lang w:eastAsia="es-ES"/>
        </w:rPr>
      </w:pP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Cs/>
          <w:lang w:eastAsia="es-ES"/>
        </w:rPr>
      </w:pPr>
      <w:r w:rsidRPr="001643D8">
        <w:rPr>
          <w:bCs/>
          <w:lang w:eastAsia="es-ES"/>
        </w:rPr>
        <w:t>PRESENTACIÓN DE RESUMENES</w:t>
      </w:r>
      <w:r w:rsidR="00C74F75">
        <w:rPr>
          <w:bCs/>
          <w:lang w:eastAsia="es-ES"/>
        </w:rPr>
        <w:t xml:space="preserve"> (ETAPA CONCLUIDA)</w:t>
      </w:r>
      <w:r w:rsidRPr="001643D8">
        <w:rPr>
          <w:bCs/>
          <w:lang w:eastAsia="es-ES"/>
        </w:rPr>
        <w:t>: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bCs/>
          <w:lang w:eastAsia="es-ES"/>
        </w:rPr>
      </w:pPr>
      <w:r w:rsidRPr="001643D8">
        <w:rPr>
          <w:b w:val="0"/>
          <w:bCs/>
          <w:lang w:eastAsia="es-ES"/>
        </w:rPr>
        <w:t xml:space="preserve">Los resúmenes se podrán presentar hasta el lunes 19 de septiembre de 2016. Los mismos no podrán superar las 400 palabras. </w:t>
      </w:r>
    </w:p>
    <w:p w:rsidR="001643D8" w:rsidRPr="001643D8" w:rsidRDefault="001643D8" w:rsidP="00C5456E">
      <w:pPr>
        <w:suppressAutoHyphens w:val="0"/>
        <w:spacing w:before="100" w:beforeAutospacing="1" w:after="100" w:afterAutospacing="1"/>
        <w:rPr>
          <w:b w:val="0"/>
          <w:lang w:eastAsia="es-ES"/>
        </w:rPr>
      </w:pPr>
      <w:r w:rsidRPr="001643D8">
        <w:rPr>
          <w:b w:val="0"/>
          <w:lang w:eastAsia="es-ES"/>
        </w:rPr>
        <w:t xml:space="preserve">Tipografía: </w:t>
      </w:r>
      <w:proofErr w:type="spellStart"/>
      <w:r w:rsidRPr="001643D8">
        <w:rPr>
          <w:b w:val="0"/>
          <w:lang w:eastAsia="es-ES"/>
        </w:rPr>
        <w:t>Arial</w:t>
      </w:r>
      <w:proofErr w:type="spellEnd"/>
      <w:r w:rsidRPr="001643D8">
        <w:rPr>
          <w:b w:val="0"/>
          <w:lang w:eastAsia="es-ES"/>
        </w:rPr>
        <w:t xml:space="preserve"> 12, interlineado 1.5, sin “negrita”, sin “subrayados”, sin “cursivas”, ni sangrías, ni notas </w:t>
      </w:r>
      <w:proofErr w:type="spellStart"/>
      <w:r w:rsidRPr="001643D8">
        <w:rPr>
          <w:b w:val="0"/>
          <w:lang w:eastAsia="es-ES"/>
        </w:rPr>
        <w:t>al</w:t>
      </w:r>
      <w:proofErr w:type="spellEnd"/>
      <w:r w:rsidRPr="001643D8">
        <w:rPr>
          <w:b w:val="0"/>
          <w:lang w:eastAsia="es-ES"/>
        </w:rPr>
        <w:t xml:space="preserve"> pie, ni numeración, ni viñetas, ni referencias bibliográficas.</w:t>
      </w:r>
      <w:r w:rsidRPr="001643D8">
        <w:rPr>
          <w:b w:val="0"/>
          <w:lang w:eastAsia="es-ES"/>
        </w:rPr>
        <w:br/>
        <w:t xml:space="preserve">El resumen deberá incluir el nombre del autor/es, DNI, Universidad a la que pertenece y dirección de correo electrónico, al siguiente correo: </w:t>
      </w:r>
      <w:hyperlink r:id="rId7" w:history="1">
        <w:r w:rsidRPr="001643D8">
          <w:rPr>
            <w:b w:val="0"/>
            <w:color w:val="0000FF" w:themeColor="hyperlink"/>
            <w:u w:val="single"/>
            <w:lang w:eastAsia="es-ES"/>
          </w:rPr>
          <w:t>jornadasextensionunq@gmail.com</w:t>
        </w:r>
      </w:hyperlink>
      <w:r w:rsidRPr="001643D8">
        <w:rPr>
          <w:b w:val="0"/>
          <w:lang w:eastAsia="es-ES"/>
        </w:rPr>
        <w:t xml:space="preserve">. 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lang w:eastAsia="es-ES"/>
        </w:rPr>
      </w:pPr>
      <w:r w:rsidRPr="001643D8">
        <w:rPr>
          <w:b w:val="0"/>
          <w:lang w:eastAsia="es-ES"/>
        </w:rPr>
        <w:t xml:space="preserve">El asunto del correo electrónico deberá decir: el nombre de autor/a (o en caso de varios autores del primero autor/a) en mayúscula seguido de un guion medio con la palabra “RESUMEN”. </w:t>
      </w:r>
      <w:r w:rsidRPr="001643D8">
        <w:rPr>
          <w:b w:val="0"/>
          <w:lang w:eastAsia="es-ES"/>
        </w:rPr>
        <w:br/>
        <w:t>Ejemplo: MARTINEZ-RESUMEN</w:t>
      </w:r>
    </w:p>
    <w:p w:rsidR="00B371B0" w:rsidRDefault="001643D8" w:rsidP="001643D8">
      <w:pPr>
        <w:spacing w:before="280" w:after="198"/>
        <w:jc w:val="both"/>
        <w:rPr>
          <w:b w:val="0"/>
        </w:rPr>
      </w:pPr>
      <w:r w:rsidRPr="001643D8">
        <w:rPr>
          <w:b w:val="0"/>
          <w:lang w:eastAsia="es-ES"/>
        </w:rPr>
        <w:t>Cada autor puede presentar un solo trabajo para la exposición oral. No hay límite en el número de autores por trabajo, ni cantidad de ponencias por proyecto de extensión.</w:t>
      </w:r>
    </w:p>
    <w:p w:rsidR="001643D8" w:rsidRPr="001643D8" w:rsidRDefault="001643D8" w:rsidP="001643D8">
      <w:pPr>
        <w:spacing w:before="100" w:beforeAutospacing="1" w:after="100" w:afterAutospacing="1"/>
        <w:jc w:val="both"/>
        <w:rPr>
          <w:bCs/>
          <w:lang w:eastAsia="es-ES"/>
        </w:rPr>
      </w:pPr>
      <w:r w:rsidRPr="001643D8">
        <w:rPr>
          <w:bCs/>
          <w:lang w:eastAsia="es-ES"/>
        </w:rPr>
        <w:t>FORMATO DEL TRABAJO COMPLETO: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lang w:eastAsia="es-ES"/>
        </w:rPr>
      </w:pPr>
      <w:r w:rsidRPr="001643D8">
        <w:rPr>
          <w:b w:val="0"/>
          <w:lang w:eastAsia="es-ES"/>
        </w:rPr>
        <w:t xml:space="preserve">La fecha límite de presentación de las trabajo completo es hasta el </w:t>
      </w:r>
      <w:r w:rsidR="00B941A9">
        <w:rPr>
          <w:lang w:eastAsia="es-ES"/>
        </w:rPr>
        <w:t>viernes 14</w:t>
      </w:r>
      <w:bookmarkStart w:id="0" w:name="_GoBack"/>
      <w:bookmarkEnd w:id="0"/>
      <w:r w:rsidRPr="00100A4D">
        <w:rPr>
          <w:lang w:eastAsia="es-ES"/>
        </w:rPr>
        <w:t>de octubre de 2016</w:t>
      </w:r>
      <w:r w:rsidRPr="001643D8">
        <w:rPr>
          <w:b w:val="0"/>
          <w:lang w:eastAsia="es-ES"/>
        </w:rPr>
        <w:t xml:space="preserve">. La extensión del trabajo completo será de un máximo de 15.000 palabras (incluyendo cuerpo del resumen, el título, los/as autores/as, la institución de pertenencia, palabras claves, notas a pie de página y bibliografía). Tipografía: </w:t>
      </w:r>
      <w:proofErr w:type="spellStart"/>
      <w:r w:rsidRPr="001643D8">
        <w:rPr>
          <w:b w:val="0"/>
          <w:lang w:eastAsia="es-ES"/>
        </w:rPr>
        <w:t>Arial</w:t>
      </w:r>
      <w:proofErr w:type="spellEnd"/>
      <w:r w:rsidRPr="001643D8">
        <w:rPr>
          <w:b w:val="0"/>
          <w:lang w:eastAsia="es-ES"/>
        </w:rPr>
        <w:t xml:space="preserve"> 12, interlineado 1,5.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lang w:eastAsia="es-ES"/>
        </w:rPr>
      </w:pPr>
      <w:r w:rsidRPr="001643D8">
        <w:rPr>
          <w:b w:val="0"/>
          <w:lang w:eastAsia="es-ES"/>
        </w:rPr>
        <w:t xml:space="preserve">El documento debe incluir: el nombre del autor o autores, dirección de correo electrónico y dirigirse a la siguiente cuenta: </w:t>
      </w:r>
      <w:hyperlink r:id="rId8" w:history="1">
        <w:r w:rsidRPr="001643D8">
          <w:rPr>
            <w:b w:val="0"/>
            <w:color w:val="0000FF" w:themeColor="hyperlink"/>
            <w:u w:val="single"/>
            <w:lang w:eastAsia="es-ES"/>
          </w:rPr>
          <w:t>jornadasextensionunq@gmail.com</w:t>
        </w:r>
      </w:hyperlink>
      <w:r w:rsidRPr="001643D8">
        <w:rPr>
          <w:b w:val="0"/>
          <w:lang w:eastAsia="es-ES"/>
        </w:rPr>
        <w:t>.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lang w:eastAsia="es-ES"/>
        </w:rPr>
      </w:pPr>
      <w:r w:rsidRPr="001643D8">
        <w:rPr>
          <w:b w:val="0"/>
          <w:lang w:eastAsia="es-ES"/>
        </w:rPr>
        <w:t xml:space="preserve">El formato del trabajo deberá ser Documento Word. El asunto del correo electrónico deberá decir: el nombre de autor/a (o en caso de varios autores del primero autor/a) en mayúscula seguido de un guion medio seguido de la palabra “TRABAJO”. 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lang w:eastAsia="es-ES"/>
        </w:rPr>
      </w:pPr>
      <w:r w:rsidRPr="001643D8">
        <w:rPr>
          <w:b w:val="0"/>
          <w:lang w:eastAsia="es-ES"/>
        </w:rPr>
        <w:t>Ejemplo: MARTINEZ-TRABAJO.</w:t>
      </w:r>
    </w:p>
    <w:p w:rsidR="00C74F75" w:rsidRDefault="00C74F75" w:rsidP="001643D8">
      <w:pPr>
        <w:suppressAutoHyphens w:val="0"/>
        <w:spacing w:before="100" w:beforeAutospacing="1" w:after="100" w:afterAutospacing="1"/>
        <w:jc w:val="both"/>
        <w:rPr>
          <w:bCs/>
          <w:lang w:eastAsia="es-ES"/>
        </w:rPr>
      </w:pPr>
    </w:p>
    <w:p w:rsidR="004D0519" w:rsidRDefault="004D0519" w:rsidP="001643D8">
      <w:pPr>
        <w:suppressAutoHyphens w:val="0"/>
        <w:spacing w:before="100" w:beforeAutospacing="1" w:after="100" w:afterAutospacing="1"/>
        <w:jc w:val="both"/>
        <w:rPr>
          <w:bCs/>
          <w:lang w:eastAsia="es-ES"/>
        </w:rPr>
      </w:pP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Cs/>
          <w:lang w:eastAsia="es-ES"/>
        </w:rPr>
      </w:pPr>
      <w:r w:rsidRPr="001643D8">
        <w:rPr>
          <w:bCs/>
          <w:lang w:eastAsia="es-ES"/>
        </w:rPr>
        <w:lastRenderedPageBreak/>
        <w:t>PRESENTACIÓN DE TRABAJOS:</w:t>
      </w:r>
    </w:p>
    <w:p w:rsidR="001643D8" w:rsidRPr="001643D8" w:rsidRDefault="001643D8" w:rsidP="001643D8">
      <w:pPr>
        <w:suppressAutoHyphens w:val="0"/>
        <w:spacing w:before="100" w:beforeAutospacing="1" w:after="100" w:afterAutospacing="1"/>
        <w:jc w:val="both"/>
        <w:rPr>
          <w:b w:val="0"/>
          <w:lang w:eastAsia="es-ES"/>
        </w:rPr>
      </w:pPr>
      <w:r w:rsidRPr="001643D8">
        <w:rPr>
          <w:b w:val="0"/>
          <w:lang w:eastAsia="es-ES"/>
        </w:rPr>
        <w:t xml:space="preserve">Mesas de Trabajo: Las exposiciones orales se desarrollarán en comisiones. El tiempo de exposición será de 15 minutos y 5 minutos para preguntas y comentarios. El orden de exposición será definido por la coordinación. </w:t>
      </w:r>
    </w:p>
    <w:p w:rsidR="00C74F75" w:rsidRDefault="00C74F75" w:rsidP="00C74F75">
      <w:pPr>
        <w:pStyle w:val="NormalWeb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Contacto para consultas e inscripciones:</w:t>
      </w:r>
      <w:r w:rsidRPr="00BA2623">
        <w:rPr>
          <w:rFonts w:ascii="Arial" w:hAnsi="Arial" w:cs="Arial"/>
          <w:lang w:eastAsia="es-ES"/>
        </w:rPr>
        <w:t>jornadasextensionunq@gmail.com</w:t>
      </w:r>
    </w:p>
    <w:p w:rsidR="003417D7" w:rsidRDefault="003417D7" w:rsidP="003417D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3417D7" w:rsidRPr="00C74F75" w:rsidRDefault="003417D7" w:rsidP="003417D7">
      <w:pPr>
        <w:pStyle w:val="NormalWeb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4F75">
        <w:rPr>
          <w:rFonts w:ascii="Arial" w:hAnsi="Arial" w:cs="Arial"/>
          <w:b/>
          <w:sz w:val="22"/>
          <w:szCs w:val="22"/>
          <w:u w:val="single"/>
        </w:rPr>
        <w:t xml:space="preserve">Organizan: </w:t>
      </w:r>
    </w:p>
    <w:p w:rsidR="001643D8" w:rsidRPr="001643D8" w:rsidRDefault="001643D8" w:rsidP="001643D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lang w:eastAsia="es-ES"/>
        </w:rPr>
      </w:pPr>
      <w:r w:rsidRPr="001643D8">
        <w:rPr>
          <w:lang w:eastAsia="es-ES"/>
        </w:rPr>
        <w:t xml:space="preserve">Centro de Derechos Humanos Emilio </w:t>
      </w:r>
      <w:proofErr w:type="spellStart"/>
      <w:r w:rsidRPr="001643D8">
        <w:rPr>
          <w:lang w:eastAsia="es-ES"/>
        </w:rPr>
        <w:t>Mignone</w:t>
      </w:r>
      <w:proofErr w:type="spellEnd"/>
      <w:r w:rsidRPr="001643D8">
        <w:rPr>
          <w:lang w:eastAsia="es-ES"/>
        </w:rPr>
        <w:t xml:space="preserve"> (UNQ).</w:t>
      </w:r>
    </w:p>
    <w:p w:rsidR="001643D8" w:rsidRPr="001643D8" w:rsidRDefault="001643D8" w:rsidP="001643D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b w:val="0"/>
          <w:lang w:eastAsia="es-ES"/>
        </w:rPr>
      </w:pPr>
      <w:r w:rsidRPr="001643D8">
        <w:rPr>
          <w:lang w:eastAsia="es-ES"/>
        </w:rPr>
        <w:t xml:space="preserve">Programa de extensión Universitaria: “Derechos de Todas y Todos. Triple entramado: </w:t>
      </w:r>
      <w:r w:rsidRPr="001643D8">
        <w:rPr>
          <w:i/>
          <w:lang w:val="es-AR" w:eastAsia="es-ES"/>
        </w:rPr>
        <w:t xml:space="preserve">acceso, gestión del saber y prácticas de reconocimiento” </w:t>
      </w:r>
      <w:r w:rsidRPr="001643D8">
        <w:rPr>
          <w:lang w:val="es-AR" w:eastAsia="es-ES"/>
        </w:rPr>
        <w:t>(UNQ)</w:t>
      </w:r>
    </w:p>
    <w:p w:rsidR="001643D8" w:rsidRPr="001643D8" w:rsidRDefault="001643D8" w:rsidP="001643D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lang w:eastAsia="es-ES"/>
        </w:rPr>
      </w:pPr>
      <w:r w:rsidRPr="001643D8">
        <w:rPr>
          <w:lang w:eastAsia="es-ES"/>
        </w:rPr>
        <w:t>Proyecto de Extensión “Comunicar EDH”</w:t>
      </w:r>
    </w:p>
    <w:p w:rsidR="001643D8" w:rsidRPr="001643D8" w:rsidRDefault="001643D8" w:rsidP="001643D8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lang w:eastAsia="es-ES"/>
        </w:rPr>
      </w:pPr>
      <w:r w:rsidRPr="001643D8">
        <w:rPr>
          <w:lang w:eastAsia="es-ES"/>
        </w:rPr>
        <w:t>Proyecto de Extensión “Levanta la Mano”</w:t>
      </w:r>
    </w:p>
    <w:p w:rsidR="003417D7" w:rsidRPr="001643D8" w:rsidRDefault="001643D8" w:rsidP="003417D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lang w:eastAsia="es-ES"/>
        </w:rPr>
      </w:pPr>
      <w:r w:rsidRPr="001643D8">
        <w:rPr>
          <w:lang w:eastAsia="es-ES"/>
        </w:rPr>
        <w:t>Proyecto de Extensión “Universidad por la Identidad”</w:t>
      </w:r>
    </w:p>
    <w:p w:rsidR="00076E0C" w:rsidRDefault="003417D7" w:rsidP="003417D7">
      <w:r>
        <w:t>Universidad Nacional de Quilmes - Roque Sáenz Peña 352, Bernal.</w:t>
      </w:r>
    </w:p>
    <w:sectPr w:rsidR="00076E0C" w:rsidSect="00E0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6D544B4"/>
    <w:multiLevelType w:val="hybridMultilevel"/>
    <w:tmpl w:val="CC545D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252BF2"/>
    <w:multiLevelType w:val="hybridMultilevel"/>
    <w:tmpl w:val="177EA33A"/>
    <w:lvl w:ilvl="0" w:tplc="0C963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0069D5"/>
    <w:multiLevelType w:val="hybridMultilevel"/>
    <w:tmpl w:val="B1E42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17D7"/>
    <w:rsid w:val="000304DD"/>
    <w:rsid w:val="00076E0C"/>
    <w:rsid w:val="00100A4D"/>
    <w:rsid w:val="001643D8"/>
    <w:rsid w:val="003417D7"/>
    <w:rsid w:val="00373670"/>
    <w:rsid w:val="00471123"/>
    <w:rsid w:val="004B1760"/>
    <w:rsid w:val="004D0519"/>
    <w:rsid w:val="006D56B9"/>
    <w:rsid w:val="00786D60"/>
    <w:rsid w:val="00847DE9"/>
    <w:rsid w:val="008936C7"/>
    <w:rsid w:val="00B371B0"/>
    <w:rsid w:val="00B941A9"/>
    <w:rsid w:val="00C11AD1"/>
    <w:rsid w:val="00C5456E"/>
    <w:rsid w:val="00C74F75"/>
    <w:rsid w:val="00D46FAC"/>
    <w:rsid w:val="00E03987"/>
    <w:rsid w:val="00F4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D7"/>
    <w:pPr>
      <w:suppressAutoHyphens/>
      <w:spacing w:after="0" w:line="240" w:lineRule="auto"/>
    </w:pPr>
    <w:rPr>
      <w:rFonts w:ascii="Arial" w:eastAsia="Times New Roman" w:hAnsi="Arial" w:cs="Arial"/>
      <w:b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3417D7"/>
    <w:rPr>
      <w:b/>
      <w:bCs/>
    </w:rPr>
  </w:style>
  <w:style w:type="character" w:styleId="Hipervnculo">
    <w:name w:val="Hyperlink"/>
    <w:rsid w:val="003417D7"/>
    <w:rPr>
      <w:color w:val="0000FF"/>
      <w:u w:val="single"/>
    </w:rPr>
  </w:style>
  <w:style w:type="paragraph" w:styleId="NormalWeb">
    <w:name w:val="Normal (Web)"/>
    <w:basedOn w:val="Normal"/>
    <w:rsid w:val="003417D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58cl">
    <w:name w:val="_58cl"/>
    <w:basedOn w:val="Fuentedeprrafopredeter"/>
    <w:rsid w:val="008936C7"/>
  </w:style>
  <w:style w:type="character" w:customStyle="1" w:styleId="58cm">
    <w:name w:val="_58cm"/>
    <w:basedOn w:val="Fuentedeprrafopredeter"/>
    <w:rsid w:val="008936C7"/>
  </w:style>
  <w:style w:type="character" w:customStyle="1" w:styleId="apple-converted-space">
    <w:name w:val="apple-converted-space"/>
    <w:basedOn w:val="Fuentedeprrafopredeter"/>
    <w:rsid w:val="008936C7"/>
  </w:style>
  <w:style w:type="paragraph" w:styleId="Prrafodelista">
    <w:name w:val="List Paragraph"/>
    <w:basedOn w:val="Normal"/>
    <w:uiPriority w:val="34"/>
    <w:qFormat/>
    <w:rsid w:val="00C74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D7"/>
    <w:pPr>
      <w:suppressAutoHyphens/>
      <w:spacing w:after="0" w:line="240" w:lineRule="auto"/>
    </w:pPr>
    <w:rPr>
      <w:rFonts w:ascii="Arial" w:eastAsia="Times New Roman" w:hAnsi="Arial" w:cs="Arial"/>
      <w:b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3417D7"/>
    <w:rPr>
      <w:b/>
      <w:bCs/>
    </w:rPr>
  </w:style>
  <w:style w:type="character" w:styleId="Hipervnculo">
    <w:name w:val="Hyperlink"/>
    <w:rsid w:val="003417D7"/>
    <w:rPr>
      <w:color w:val="0000FF"/>
      <w:u w:val="single"/>
    </w:rPr>
  </w:style>
  <w:style w:type="paragraph" w:styleId="NormalWeb">
    <w:name w:val="Normal (Web)"/>
    <w:basedOn w:val="Normal"/>
    <w:rsid w:val="003417D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58cl">
    <w:name w:val="_58cl"/>
    <w:basedOn w:val="Fuentedeprrafopredeter"/>
    <w:rsid w:val="008936C7"/>
  </w:style>
  <w:style w:type="character" w:customStyle="1" w:styleId="58cm">
    <w:name w:val="_58cm"/>
    <w:basedOn w:val="Fuentedeprrafopredeter"/>
    <w:rsid w:val="008936C7"/>
  </w:style>
  <w:style w:type="character" w:customStyle="1" w:styleId="apple-converted-space">
    <w:name w:val="apple-converted-space"/>
    <w:basedOn w:val="Fuentedeprrafopredeter"/>
    <w:rsid w:val="008936C7"/>
  </w:style>
  <w:style w:type="paragraph" w:styleId="Prrafodelista">
    <w:name w:val="List Paragraph"/>
    <w:basedOn w:val="Normal"/>
    <w:uiPriority w:val="34"/>
    <w:qFormat/>
    <w:rsid w:val="00C74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extensionunq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nadasextensionunq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osuarez</dc:creator>
  <cp:lastModifiedBy>elanfranchi</cp:lastModifiedBy>
  <cp:revision>2</cp:revision>
  <dcterms:created xsi:type="dcterms:W3CDTF">2016-09-28T12:58:00Z</dcterms:created>
  <dcterms:modified xsi:type="dcterms:W3CDTF">2016-09-28T12:58:00Z</dcterms:modified>
</cp:coreProperties>
</file>