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7F" w:rsidRPr="00B14E7F" w:rsidRDefault="00B14E7F" w:rsidP="0096430D">
      <w:pPr>
        <w:jc w:val="center"/>
        <w:rPr>
          <w:rFonts w:ascii="Arial" w:eastAsia="Calibri" w:hAnsi="Arial" w:cs="Arial"/>
          <w:b/>
          <w:color w:val="002060"/>
          <w:sz w:val="32"/>
          <w:szCs w:val="32"/>
        </w:rPr>
      </w:pPr>
      <w:r w:rsidRPr="00B14E7F">
        <w:rPr>
          <w:rFonts w:ascii="Arial" w:eastAsia="Calibri" w:hAnsi="Arial" w:cs="Arial"/>
          <w:b/>
          <w:noProof/>
          <w:color w:val="002060"/>
          <w:sz w:val="32"/>
          <w:szCs w:val="32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1433830</wp:posOffset>
            </wp:positionH>
            <wp:positionV relativeFrom="margin">
              <wp:posOffset>-82550</wp:posOffset>
            </wp:positionV>
            <wp:extent cx="2168525" cy="1022350"/>
            <wp:effectExtent l="0" t="0" r="3175" b="635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441">
        <w:rPr>
          <w:noProof/>
          <w:lang w:eastAsia="es-ES"/>
        </w:rPr>
        <w:drawing>
          <wp:inline distT="0" distB="0" distL="0" distR="0">
            <wp:extent cx="704283" cy="882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UEC 2014 n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596" cy="89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75C6">
        <w:rPr>
          <w:noProof/>
          <w:lang w:eastAsia="es-ES"/>
        </w:rPr>
        <w:drawing>
          <wp:inline distT="0" distB="0" distL="0" distR="0">
            <wp:extent cx="868680" cy="859467"/>
            <wp:effectExtent l="0" t="0" r="7620" b="0"/>
            <wp:docPr id="8" name="Imagen 8" descr="https://pbs.twimg.com/profile_images/592687773942943745/hup-u5hc_big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profile_images/592687773942943745/hup-u5hc_bigg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85" cy="86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E7F" w:rsidRPr="00B14E7F" w:rsidRDefault="00B14E7F" w:rsidP="00B14E7F">
      <w:pPr>
        <w:jc w:val="center"/>
        <w:rPr>
          <w:rFonts w:ascii="Arial" w:eastAsia="Calibri" w:hAnsi="Arial" w:cs="Arial"/>
          <w:b/>
          <w:color w:val="002060"/>
          <w:sz w:val="32"/>
          <w:szCs w:val="32"/>
        </w:rPr>
      </w:pPr>
      <w:r w:rsidRPr="00B14E7F">
        <w:rPr>
          <w:rFonts w:ascii="Arial" w:eastAsia="Calibri" w:hAnsi="Arial" w:cs="Arial"/>
          <w:b/>
          <w:noProof/>
          <w:color w:val="002060"/>
          <w:sz w:val="32"/>
          <w:szCs w:val="32"/>
          <w:lang w:eastAsia="es-ES"/>
        </w:rPr>
        <w:drawing>
          <wp:inline distT="0" distB="0" distL="0" distR="0">
            <wp:extent cx="3568890" cy="838506"/>
            <wp:effectExtent l="19050" t="0" r="0" b="0"/>
            <wp:docPr id="6" name="Imagen 7" descr="Mundo Urb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Mundo Urban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698" cy="838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E7F" w:rsidRPr="00B14E7F" w:rsidRDefault="00B14E7F" w:rsidP="00B14E7F">
      <w:pPr>
        <w:jc w:val="center"/>
        <w:rPr>
          <w:rFonts w:ascii="Arial" w:eastAsia="Calibri" w:hAnsi="Arial" w:cs="Arial"/>
          <w:b/>
          <w:color w:val="002060"/>
          <w:sz w:val="32"/>
          <w:szCs w:val="32"/>
        </w:rPr>
      </w:pPr>
    </w:p>
    <w:p w:rsidR="00B14E7F" w:rsidRPr="00B14E7F" w:rsidRDefault="00B14E7F" w:rsidP="00B14E7F">
      <w:pPr>
        <w:jc w:val="center"/>
        <w:rPr>
          <w:rFonts w:ascii="Arial" w:eastAsia="Calibri" w:hAnsi="Arial" w:cs="Arial"/>
          <w:b/>
          <w:color w:val="002060"/>
          <w:sz w:val="32"/>
          <w:szCs w:val="32"/>
        </w:rPr>
      </w:pPr>
      <w:r w:rsidRPr="00B14E7F">
        <w:rPr>
          <w:rFonts w:ascii="Arial" w:eastAsia="Calibri" w:hAnsi="Arial" w:cs="Arial"/>
          <w:b/>
          <w:color w:val="002060"/>
          <w:sz w:val="32"/>
          <w:szCs w:val="32"/>
        </w:rPr>
        <w:t>III Congreso Internacional de Estudios Urbanos Situación y Perspectivas de la Vivienda y el Hábitat en Argentina y América Latina</w:t>
      </w:r>
    </w:p>
    <w:p w:rsidR="00B14E7F" w:rsidRPr="00B14E7F" w:rsidRDefault="00B14E7F" w:rsidP="00B14E7F">
      <w:pPr>
        <w:jc w:val="center"/>
        <w:rPr>
          <w:rFonts w:ascii="Arial" w:eastAsia="Calibri" w:hAnsi="Arial" w:cs="Arial"/>
          <w:b/>
          <w:color w:val="002060"/>
          <w:sz w:val="32"/>
          <w:szCs w:val="32"/>
        </w:rPr>
      </w:pPr>
      <w:r w:rsidRPr="00B14E7F">
        <w:rPr>
          <w:rFonts w:ascii="Arial" w:eastAsia="Calibri" w:hAnsi="Arial" w:cs="Arial"/>
          <w:b/>
          <w:color w:val="002060"/>
          <w:sz w:val="32"/>
          <w:szCs w:val="32"/>
        </w:rPr>
        <w:t xml:space="preserve"> URBARED-MUNDO URBANO</w:t>
      </w:r>
    </w:p>
    <w:p w:rsidR="00B14E7F" w:rsidRPr="00B14E7F" w:rsidRDefault="00B14E7F" w:rsidP="00B14E7F">
      <w:pPr>
        <w:jc w:val="center"/>
        <w:rPr>
          <w:rFonts w:ascii="Arial" w:eastAsia="Calibri" w:hAnsi="Arial" w:cs="Arial"/>
          <w:b/>
          <w:color w:val="002060"/>
          <w:sz w:val="32"/>
          <w:szCs w:val="32"/>
        </w:rPr>
      </w:pPr>
      <w:r w:rsidRPr="00B14E7F">
        <w:rPr>
          <w:rFonts w:ascii="Arial" w:eastAsia="Calibri" w:hAnsi="Arial" w:cs="Arial"/>
          <w:b/>
          <w:color w:val="002060"/>
          <w:sz w:val="32"/>
          <w:szCs w:val="32"/>
        </w:rPr>
        <w:t>4,5 y 7 de abril de 2017</w:t>
      </w:r>
    </w:p>
    <w:p w:rsidR="00B14E7F" w:rsidRPr="00B14E7F" w:rsidRDefault="00B14E7F" w:rsidP="00B14E7F">
      <w:pPr>
        <w:jc w:val="center"/>
        <w:rPr>
          <w:rFonts w:ascii="Arial" w:eastAsia="Calibri" w:hAnsi="Arial" w:cs="Arial"/>
          <w:b/>
          <w:color w:val="002060"/>
          <w:sz w:val="32"/>
          <w:szCs w:val="32"/>
        </w:rPr>
      </w:pPr>
    </w:p>
    <w:p w:rsidR="00B14E7F" w:rsidRPr="00B14E7F" w:rsidRDefault="00B14E7F" w:rsidP="00B14E7F">
      <w:pPr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 w:rsidRPr="00B14E7F">
        <w:rPr>
          <w:rFonts w:ascii="Arial" w:eastAsia="Arial" w:hAnsi="Arial" w:cs="Arial"/>
          <w:b/>
          <w:color w:val="002060"/>
          <w:sz w:val="24"/>
          <w:szCs w:val="24"/>
        </w:rPr>
        <w:t>Instituciones organizadoras</w:t>
      </w:r>
    </w:p>
    <w:p w:rsidR="00B14E7F" w:rsidRPr="00B14E7F" w:rsidRDefault="00B14E7F" w:rsidP="00B14E7F">
      <w:pPr>
        <w:jc w:val="both"/>
        <w:rPr>
          <w:rFonts w:ascii="Arial" w:eastAsia="Arial" w:hAnsi="Arial" w:cs="Arial"/>
        </w:rPr>
      </w:pPr>
      <w:r w:rsidRPr="00B14E7F">
        <w:rPr>
          <w:rFonts w:ascii="Arial" w:eastAsia="Arial" w:hAnsi="Arial" w:cs="Arial"/>
        </w:rPr>
        <w:t>Centro de Desarrollo Territorial, Universidad Nacional de Quilmes (CDT-UNQ),(Argentina); Revista Mundo Urbano, Universidad Nacional de Quilmes; URBARED del Instituto de Investigaciones Sociales - Programa Universitario de Estudios sobre la Ciudad de la Universidad Nacional Autónoma de México (IIS-PUEC-UNAM) (México)</w:t>
      </w:r>
      <w:r w:rsidR="00172A14">
        <w:rPr>
          <w:rFonts w:ascii="Arial" w:eastAsia="Arial" w:hAnsi="Arial" w:cs="Arial"/>
        </w:rPr>
        <w:t>;</w:t>
      </w:r>
      <w:r w:rsidRPr="00B14E7F">
        <w:rPr>
          <w:rFonts w:ascii="Arial" w:eastAsia="Arial" w:hAnsi="Arial" w:cs="Arial"/>
        </w:rPr>
        <w:t xml:space="preserve"> e Instituto del Conurbano, Universidad Nacional de General Sarmiento (ICO-UNGS) (ARGENTINA). </w:t>
      </w:r>
    </w:p>
    <w:p w:rsidR="00B14E7F" w:rsidRPr="00B14E7F" w:rsidRDefault="00B14E7F" w:rsidP="00B14E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14E7F" w:rsidRDefault="00B14E7F" w:rsidP="00B14E7F">
      <w:pPr>
        <w:spacing w:after="0" w:line="240" w:lineRule="auto"/>
        <w:rPr>
          <w:rFonts w:ascii="Arial" w:eastAsia="Arial" w:hAnsi="Arial" w:cs="Arial"/>
          <w:b/>
          <w:color w:val="002060"/>
          <w:sz w:val="24"/>
          <w:szCs w:val="24"/>
        </w:rPr>
      </w:pPr>
      <w:r w:rsidRPr="00B14E7F">
        <w:rPr>
          <w:rFonts w:ascii="Arial" w:eastAsia="Arial" w:hAnsi="Arial" w:cs="Arial"/>
          <w:b/>
          <w:color w:val="002060"/>
          <w:sz w:val="24"/>
          <w:szCs w:val="24"/>
        </w:rPr>
        <w:t>Instituciones colaboradoras</w:t>
      </w:r>
    </w:p>
    <w:p w:rsidR="00E65BA5" w:rsidRPr="00B14E7F" w:rsidRDefault="00E65BA5" w:rsidP="00B14E7F">
      <w:pPr>
        <w:spacing w:after="0" w:line="240" w:lineRule="auto"/>
        <w:rPr>
          <w:rFonts w:ascii="Arial" w:eastAsia="Arial" w:hAnsi="Arial" w:cs="Arial"/>
          <w:b/>
          <w:color w:val="002060"/>
          <w:sz w:val="24"/>
          <w:szCs w:val="24"/>
        </w:rPr>
      </w:pPr>
    </w:p>
    <w:p w:rsidR="006849E7" w:rsidRPr="006849E7" w:rsidRDefault="00B14E7F" w:rsidP="00E65B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14E7F">
        <w:rPr>
          <w:rFonts w:ascii="Arial" w:eastAsia="Arial" w:hAnsi="Arial" w:cs="Arial"/>
        </w:rPr>
        <w:t>Consejo Latinoamericano de Ciencias Sociales (CLACSO);</w:t>
      </w:r>
      <w:r w:rsidR="00172A14">
        <w:rPr>
          <w:rFonts w:ascii="Arial" w:eastAsia="Arial" w:hAnsi="Arial" w:cs="Arial"/>
        </w:rPr>
        <w:t xml:space="preserve"> </w:t>
      </w:r>
      <w:r w:rsidRPr="00B14E7F">
        <w:rPr>
          <w:rFonts w:ascii="Arial" w:eastAsia="Arial" w:hAnsi="Arial" w:cs="Arial"/>
        </w:rPr>
        <w:t xml:space="preserve">Centro Cultural de Cooperación Floreal </w:t>
      </w:r>
      <w:proofErr w:type="spellStart"/>
      <w:r w:rsidRPr="00B14E7F">
        <w:rPr>
          <w:rFonts w:ascii="Arial" w:eastAsia="Arial" w:hAnsi="Arial" w:cs="Arial"/>
        </w:rPr>
        <w:t>Gorini</w:t>
      </w:r>
      <w:proofErr w:type="spellEnd"/>
      <w:r w:rsidRPr="00B14E7F">
        <w:rPr>
          <w:rFonts w:ascii="Arial" w:eastAsia="Arial" w:hAnsi="Arial" w:cs="Arial"/>
        </w:rPr>
        <w:t xml:space="preserve"> (Argentina);</w:t>
      </w:r>
      <w:r w:rsidR="00172A14">
        <w:rPr>
          <w:rFonts w:ascii="Arial" w:eastAsia="Arial" w:hAnsi="Arial" w:cs="Arial"/>
        </w:rPr>
        <w:t xml:space="preserve"> </w:t>
      </w:r>
      <w:r w:rsidRPr="00B14E7F">
        <w:rPr>
          <w:rFonts w:ascii="Arial" w:eastAsia="Arial" w:hAnsi="Arial" w:cs="Arial"/>
        </w:rPr>
        <w:t xml:space="preserve">HIC Hábitat International </w:t>
      </w:r>
      <w:proofErr w:type="spellStart"/>
      <w:r w:rsidRPr="00B14E7F">
        <w:rPr>
          <w:rFonts w:ascii="Arial" w:eastAsia="Arial" w:hAnsi="Arial" w:cs="Arial"/>
        </w:rPr>
        <w:t>Coalition</w:t>
      </w:r>
      <w:proofErr w:type="spellEnd"/>
      <w:r w:rsidRPr="00B14E7F">
        <w:rPr>
          <w:rFonts w:ascii="Arial" w:eastAsia="Arial" w:hAnsi="Arial" w:cs="Arial"/>
        </w:rPr>
        <w:t xml:space="preserve">; Ministerio Público de la Defensa de la Ciudad  Autónoma de Buenos Aires (ARGENTINA); Centro de Estudios Urbanos y Regionales-Consejo Nacional de Investigaciones Científicas y Técnica (CEUR – CONICET) (Argentina); Consejo Económico y Social de la Ciudad de Buenos Aires (CESBA) (ARGENTINA); SUR Corporación de Estudios Sociales y Educación (Chile); Instituto Gino </w:t>
      </w:r>
      <w:proofErr w:type="spellStart"/>
      <w:r w:rsidRPr="00B14E7F">
        <w:rPr>
          <w:rFonts w:ascii="Arial" w:eastAsia="Arial" w:hAnsi="Arial" w:cs="Arial"/>
        </w:rPr>
        <w:t>Germani</w:t>
      </w:r>
      <w:proofErr w:type="spellEnd"/>
      <w:r w:rsidRPr="00B14E7F">
        <w:rPr>
          <w:rFonts w:ascii="Arial" w:eastAsia="Arial" w:hAnsi="Arial" w:cs="Arial"/>
        </w:rPr>
        <w:t xml:space="preserve">, </w:t>
      </w:r>
      <w:r w:rsidRPr="00B14E7F">
        <w:rPr>
          <w:rFonts w:ascii="Arial" w:eastAsia="Calibri" w:hAnsi="Arial" w:cs="Arial"/>
        </w:rPr>
        <w:t>Área de Estudios urbanos</w:t>
      </w:r>
      <w:r w:rsidR="0046258A">
        <w:rPr>
          <w:rFonts w:ascii="Arial" w:eastAsia="Calibri" w:hAnsi="Arial" w:cs="Arial"/>
        </w:rPr>
        <w:t xml:space="preserve">, </w:t>
      </w:r>
      <w:r w:rsidRPr="00B14E7F">
        <w:rPr>
          <w:rFonts w:ascii="Arial" w:eastAsia="Arial" w:hAnsi="Arial" w:cs="Arial"/>
        </w:rPr>
        <w:t>Universidad de Buenos Aires (IGG-UBA) (Argentina); Centro Interdisciplinario de Estudios sobre Territorio, Economía y Sociedad, Universidad Nacional de Río Negro (Argentina);</w:t>
      </w:r>
      <w:r w:rsidRPr="00B14E7F">
        <w:rPr>
          <w:rFonts w:ascii="Arial" w:eastAsia="Arial" w:hAnsi="Arial" w:cs="Arial"/>
          <w:color w:val="0E0E0E"/>
        </w:rPr>
        <w:t xml:space="preserve">Departamento de Economía, Facultad de Economía y Administración Universidad Nacional del </w:t>
      </w:r>
      <w:proofErr w:type="spellStart"/>
      <w:r w:rsidRPr="00B14E7F">
        <w:rPr>
          <w:rFonts w:ascii="Arial" w:eastAsia="Arial" w:hAnsi="Arial" w:cs="Arial"/>
          <w:color w:val="0E0E0E"/>
        </w:rPr>
        <w:t>Comahue</w:t>
      </w:r>
      <w:proofErr w:type="spellEnd"/>
      <w:r w:rsidRPr="00B14E7F">
        <w:rPr>
          <w:rFonts w:ascii="Arial" w:eastAsia="Arial" w:hAnsi="Arial" w:cs="Arial"/>
          <w:color w:val="0E0E0E"/>
        </w:rPr>
        <w:t xml:space="preserve"> (</w:t>
      </w:r>
      <w:proofErr w:type="spellStart"/>
      <w:r w:rsidRPr="00B14E7F">
        <w:rPr>
          <w:rFonts w:ascii="Arial" w:eastAsia="Arial" w:hAnsi="Arial" w:cs="Arial"/>
          <w:color w:val="0E0E0E"/>
        </w:rPr>
        <w:t>UNCo</w:t>
      </w:r>
      <w:proofErr w:type="spellEnd"/>
      <w:r w:rsidRPr="00B14E7F">
        <w:rPr>
          <w:rFonts w:ascii="Arial" w:eastAsia="Arial" w:hAnsi="Arial" w:cs="Arial"/>
          <w:color w:val="0E0E0E"/>
        </w:rPr>
        <w:t>)</w:t>
      </w:r>
      <w:r w:rsidRPr="00B14E7F">
        <w:rPr>
          <w:rFonts w:ascii="Arial" w:eastAsia="Arial" w:hAnsi="Arial" w:cs="Arial"/>
        </w:rPr>
        <w:t xml:space="preserve"> (</w:t>
      </w:r>
      <w:r w:rsidRPr="00705C6E">
        <w:rPr>
          <w:rFonts w:ascii="Arial" w:eastAsia="Arial" w:hAnsi="Arial" w:cs="Arial"/>
        </w:rPr>
        <w:t>Argentina)</w:t>
      </w:r>
      <w:r w:rsidR="006849E7" w:rsidRPr="00705C6E">
        <w:rPr>
          <w:rFonts w:ascii="Arial" w:eastAsia="Arial" w:hAnsi="Arial" w:cs="Arial"/>
        </w:rPr>
        <w:t>;</w:t>
      </w:r>
      <w:r w:rsidR="006849E7" w:rsidRPr="00705C6E">
        <w:rPr>
          <w:rFonts w:ascii="Arial" w:hAnsi="Arial" w:cs="Arial"/>
        </w:rPr>
        <w:t xml:space="preserve">Instituto de Investigaciones de la Vivienda y </w:t>
      </w:r>
      <w:r w:rsidR="005F4F61" w:rsidRPr="00705C6E">
        <w:rPr>
          <w:rFonts w:ascii="Arial" w:hAnsi="Arial" w:cs="Arial"/>
        </w:rPr>
        <w:t>Hábitat</w:t>
      </w:r>
      <w:r w:rsidR="006849E7" w:rsidRPr="00705C6E">
        <w:rPr>
          <w:rFonts w:ascii="Arial" w:hAnsi="Arial" w:cs="Arial"/>
        </w:rPr>
        <w:t xml:space="preserve">, </w:t>
      </w:r>
      <w:r w:rsidR="006849E7" w:rsidRPr="00705C6E">
        <w:rPr>
          <w:rFonts w:ascii="Arial" w:eastAsia="Times New Roman" w:hAnsi="Arial" w:cs="Arial"/>
          <w:bCs/>
          <w:iCs/>
          <w:color w:val="000000"/>
          <w:lang w:eastAsia="es-ES"/>
        </w:rPr>
        <w:t>Facultad de Arquitectura Urbanismo y Diseño</w:t>
      </w:r>
      <w:r w:rsidR="005F4F61" w:rsidRPr="00705C6E">
        <w:rPr>
          <w:rFonts w:ascii="Arial" w:eastAsia="Times New Roman" w:hAnsi="Arial" w:cs="Arial"/>
          <w:bCs/>
          <w:iCs/>
          <w:color w:val="000000"/>
          <w:lang w:eastAsia="es-ES"/>
        </w:rPr>
        <w:t>,</w:t>
      </w:r>
      <w:r w:rsidR="00E65BA5">
        <w:rPr>
          <w:rFonts w:ascii="Arial" w:eastAsia="Times New Roman" w:hAnsi="Arial" w:cs="Arial"/>
          <w:bCs/>
          <w:iCs/>
          <w:color w:val="000000"/>
          <w:lang w:eastAsia="es-ES"/>
        </w:rPr>
        <w:t xml:space="preserve"> </w:t>
      </w:r>
      <w:r w:rsidR="005F4F61" w:rsidRPr="00705C6E">
        <w:rPr>
          <w:rStyle w:val="Textoennegrita"/>
          <w:rFonts w:ascii="Arial" w:hAnsi="Arial" w:cs="Arial"/>
          <w:b w:val="0"/>
          <w:iCs/>
          <w:color w:val="000000"/>
        </w:rPr>
        <w:t>Universidad Nacional de Córdoba</w:t>
      </w:r>
      <w:r w:rsidR="006849E7" w:rsidRPr="00705C6E">
        <w:rPr>
          <w:rFonts w:ascii="Arial" w:eastAsia="Times New Roman" w:hAnsi="Arial" w:cs="Arial"/>
          <w:bCs/>
          <w:iCs/>
          <w:color w:val="000000"/>
          <w:lang w:eastAsia="es-ES"/>
        </w:rPr>
        <w:t xml:space="preserve"> (Argentina).</w:t>
      </w:r>
    </w:p>
    <w:p w:rsidR="00B14E7F" w:rsidRDefault="00B14E7F" w:rsidP="00B14E7F">
      <w:pPr>
        <w:jc w:val="both"/>
        <w:rPr>
          <w:rFonts w:ascii="Arial" w:eastAsia="Arial" w:hAnsi="Arial" w:cs="Arial"/>
          <w:sz w:val="24"/>
          <w:szCs w:val="24"/>
        </w:rPr>
      </w:pPr>
    </w:p>
    <w:p w:rsidR="00E65BA5" w:rsidRPr="00B14E7F" w:rsidRDefault="00E65BA5" w:rsidP="00B14E7F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4E7F" w:rsidRPr="00B14E7F" w:rsidRDefault="00B14E7F" w:rsidP="00B14E7F">
      <w:pPr>
        <w:rPr>
          <w:rFonts w:ascii="Arial" w:eastAsia="Calibri" w:hAnsi="Arial" w:cs="Arial"/>
          <w:color w:val="002060"/>
          <w:sz w:val="24"/>
          <w:szCs w:val="24"/>
        </w:rPr>
      </w:pPr>
      <w:r w:rsidRPr="00B14E7F">
        <w:rPr>
          <w:rFonts w:ascii="Arial" w:eastAsia="Calibri" w:hAnsi="Arial" w:cs="Arial"/>
          <w:b/>
          <w:color w:val="002060"/>
          <w:sz w:val="24"/>
          <w:szCs w:val="24"/>
        </w:rPr>
        <w:lastRenderedPageBreak/>
        <w:t>Lugar: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>Universidad Nacional de Quilmes, Roque Sáenz Peña 352, Bernal, Argentina.</w:t>
      </w:r>
    </w:p>
    <w:p w:rsid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 xml:space="preserve">Centro Cultural de la Cooperación Floreal </w:t>
      </w:r>
      <w:proofErr w:type="spellStart"/>
      <w:r w:rsidRPr="00B14E7F">
        <w:rPr>
          <w:rFonts w:ascii="Arial" w:eastAsia="Calibri" w:hAnsi="Arial" w:cs="Arial"/>
        </w:rPr>
        <w:t>Gorini</w:t>
      </w:r>
      <w:proofErr w:type="spellEnd"/>
      <w:r w:rsidRPr="00B14E7F">
        <w:rPr>
          <w:rFonts w:ascii="Arial" w:eastAsia="Calibri" w:hAnsi="Arial" w:cs="Arial"/>
        </w:rPr>
        <w:t>, Av. Corrientes 1543, Buenos Aires, Argentina.</w:t>
      </w:r>
    </w:p>
    <w:p w:rsidR="00CD2A96" w:rsidRPr="00B14E7F" w:rsidRDefault="00CD2A96" w:rsidP="00CD2A96">
      <w:pPr>
        <w:rPr>
          <w:rFonts w:ascii="Arial" w:eastAsia="Calibri" w:hAnsi="Arial" w:cs="Arial"/>
          <w:color w:val="002060"/>
          <w:sz w:val="24"/>
          <w:szCs w:val="24"/>
        </w:rPr>
      </w:pPr>
      <w:r>
        <w:rPr>
          <w:rFonts w:ascii="Arial" w:eastAsia="Calibri" w:hAnsi="Arial" w:cs="Arial"/>
          <w:b/>
          <w:color w:val="002060"/>
          <w:sz w:val="24"/>
          <w:szCs w:val="24"/>
        </w:rPr>
        <w:t>Para inscripción:</w:t>
      </w:r>
    </w:p>
    <w:p w:rsidR="00CD2A96" w:rsidRPr="00CD2A96" w:rsidRDefault="00250021" w:rsidP="00B14E7F">
      <w:pPr>
        <w:rPr>
          <w:rFonts w:ascii="Arial" w:eastAsia="Calibri" w:hAnsi="Arial" w:cs="Arial"/>
        </w:rPr>
      </w:pPr>
      <w:hyperlink r:id="rId12" w:tgtFrame="_blank" w:history="1">
        <w:r w:rsidR="00CD2A96" w:rsidRPr="00CD2A96">
          <w:rPr>
            <w:rStyle w:val="Hipervnculo"/>
            <w:rFonts w:ascii="Arial" w:hAnsi="Arial" w:cs="Arial"/>
            <w:color w:val="1155CC"/>
            <w:shd w:val="clear" w:color="auto" w:fill="FFFFFF"/>
          </w:rPr>
          <w:t>https://goo.gl/forms/P4xv932yRG3ShKxG2</w:t>
        </w:r>
      </w:hyperlink>
    </w:p>
    <w:p w:rsidR="00B14E7F" w:rsidRPr="00B14E7F" w:rsidRDefault="00B14E7F" w:rsidP="00B14E7F">
      <w:pPr>
        <w:rPr>
          <w:rFonts w:ascii="Arial" w:eastAsia="Calibri" w:hAnsi="Arial" w:cs="Arial"/>
        </w:rPr>
      </w:pPr>
    </w:p>
    <w:p w:rsidR="00B14E7F" w:rsidRPr="00B14E7F" w:rsidRDefault="00B14E7F" w:rsidP="00B14E7F">
      <w:pPr>
        <w:jc w:val="center"/>
        <w:rPr>
          <w:rFonts w:ascii="Arial" w:eastAsia="Calibri" w:hAnsi="Arial" w:cs="Arial"/>
        </w:rPr>
      </w:pPr>
      <w:r w:rsidRPr="00B14E7F">
        <w:rPr>
          <w:rFonts w:ascii="Calibri" w:eastAsia="Times New Roman" w:hAnsi="Calibri" w:cs="Times New Roman"/>
          <w:b/>
          <w:bCs/>
          <w:color w:val="002060"/>
          <w:spacing w:val="10"/>
          <w:kern w:val="24"/>
          <w:sz w:val="26"/>
          <w:szCs w:val="26"/>
        </w:rPr>
        <w:t>TE</w:t>
      </w:r>
      <w:r w:rsidRPr="00B14E7F">
        <w:rPr>
          <w:rFonts w:ascii="Calibri" w:eastAsia="Times New Roman" w:hAnsi="Calibri" w:cs="Times New Roman"/>
          <w:b/>
          <w:bCs/>
          <w:color w:val="002060"/>
          <w:spacing w:val="10"/>
          <w:kern w:val="24"/>
          <w:sz w:val="28"/>
          <w:szCs w:val="28"/>
        </w:rPr>
        <w:t>MARIO GENERAL</w: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b/>
          <w:bCs/>
          <w:color w:val="002060"/>
          <w:spacing w:val="10"/>
          <w:kern w:val="24"/>
          <w:sz w:val="24"/>
          <w:szCs w:val="24"/>
          <w:lang w:val="es-AR" w:eastAsia="es-AR"/>
        </w:rPr>
      </w:pPr>
    </w:p>
    <w:p w:rsidR="00B14E7F" w:rsidRPr="00B14E7F" w:rsidRDefault="004C34CE" w:rsidP="00B14E7F">
      <w:pPr>
        <w:spacing w:after="0" w:line="240" w:lineRule="auto"/>
        <w:rPr>
          <w:rFonts w:ascii="Arial" w:eastAsia="Times New Roman" w:hAnsi="Arial" w:cs="Arial"/>
          <w:b/>
          <w:bCs/>
          <w:color w:val="002060"/>
          <w:spacing w:val="10"/>
          <w:kern w:val="24"/>
          <w:sz w:val="24"/>
          <w:szCs w:val="24"/>
          <w:lang w:val="es-AR" w:eastAsia="es-AR"/>
        </w:rPr>
      </w:pPr>
      <w:r>
        <w:rPr>
          <w:rFonts w:ascii="Arial" w:eastAsia="Times New Roman" w:hAnsi="Arial" w:cs="Arial"/>
          <w:b/>
          <w:bCs/>
          <w:noProof/>
          <w:color w:val="002060"/>
          <w:spacing w:val="10"/>
          <w:kern w:val="24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123190</wp:posOffset>
                </wp:positionV>
                <wp:extent cx="6093460" cy="241935"/>
                <wp:effectExtent l="0" t="0" r="2540" b="247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2419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4F81BD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C19" w:rsidRPr="00081A53" w:rsidRDefault="00006C19" w:rsidP="00B14E7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  <w:t>Martes</w:t>
                            </w:r>
                            <w:r w:rsidRPr="00081A5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  <w:t xml:space="preserve"> 4 de abril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5pt;margin-top:9.7pt;width:479.8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" fillcolor="#4f81bd" stroked="f" strokeweight="0">
                <v:fill color2="#365f90" focusposition=".5,.5" focussize="" focus="100%" type="gradientRadial"/>
                <v:shadow on="t" color="#254061" offset="1pt"/>
                <v:textbox>
                  <w:txbxContent>
                    <w:p w:rsidR="00006C19" w:rsidRPr="00081A53" w:rsidRDefault="00006C19" w:rsidP="00B14E7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  <w:t>Martes</w:t>
                      </w:r>
                      <w:r w:rsidRPr="00081A53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  <w:t xml:space="preserve"> 4 de abril</w:t>
                      </w:r>
                    </w:p>
                  </w:txbxContent>
                </v:textbox>
              </v:shape>
            </w:pict>
          </mc:Fallback>
        </mc:AlternateConten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b/>
          <w:bCs/>
          <w:color w:val="002060"/>
          <w:spacing w:val="10"/>
          <w:kern w:val="24"/>
          <w:sz w:val="24"/>
          <w:szCs w:val="24"/>
          <w:lang w:val="es-AR" w:eastAsia="es-AR"/>
        </w:rPr>
      </w:pP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b/>
          <w:bCs/>
          <w:color w:val="002060"/>
          <w:spacing w:val="10"/>
          <w:kern w:val="24"/>
          <w:sz w:val="24"/>
          <w:szCs w:val="24"/>
          <w:lang w:val="es-AR" w:eastAsia="es-AR"/>
        </w:rPr>
      </w:pPr>
    </w:p>
    <w:p w:rsidR="00B14E7F" w:rsidRPr="00CC6958" w:rsidRDefault="00C459E3" w:rsidP="00B14E7F">
      <w:pPr>
        <w:spacing w:after="0" w:line="240" w:lineRule="auto"/>
        <w:rPr>
          <w:rFonts w:ascii="Arial" w:eastAsia="Times New Roman" w:hAnsi="Arial" w:cs="Arial"/>
          <w:bCs/>
          <w:color w:val="002060"/>
          <w:spacing w:val="10"/>
          <w:kern w:val="24"/>
          <w:lang w:val="es-AR" w:eastAsia="es-AR"/>
        </w:rPr>
      </w:pPr>
      <w:r>
        <w:rPr>
          <w:rFonts w:ascii="Arial" w:eastAsia="Times New Roman" w:hAnsi="Arial" w:cs="Arial"/>
          <w:b/>
          <w:bCs/>
          <w:color w:val="002060"/>
          <w:spacing w:val="10"/>
          <w:kern w:val="24"/>
          <w:sz w:val="24"/>
          <w:szCs w:val="24"/>
          <w:lang w:val="es-AR" w:eastAsia="es-AR"/>
        </w:rPr>
        <w:t>8</w:t>
      </w:r>
      <w:r w:rsidR="00CF6296">
        <w:rPr>
          <w:rFonts w:ascii="Arial" w:eastAsia="Times New Roman" w:hAnsi="Arial" w:cs="Arial"/>
          <w:b/>
          <w:bCs/>
          <w:color w:val="002060"/>
          <w:spacing w:val="10"/>
          <w:kern w:val="24"/>
          <w:sz w:val="24"/>
          <w:szCs w:val="24"/>
          <w:lang w:val="es-AR" w:eastAsia="es-AR"/>
        </w:rPr>
        <w:t>.</w:t>
      </w:r>
      <w:r>
        <w:rPr>
          <w:rFonts w:ascii="Arial" w:eastAsia="Times New Roman" w:hAnsi="Arial" w:cs="Arial"/>
          <w:b/>
          <w:bCs/>
          <w:color w:val="002060"/>
          <w:spacing w:val="10"/>
          <w:kern w:val="24"/>
          <w:sz w:val="24"/>
          <w:szCs w:val="24"/>
          <w:lang w:val="es-AR" w:eastAsia="es-AR"/>
        </w:rPr>
        <w:t>3</w:t>
      </w:r>
      <w:r w:rsidR="00CF6296">
        <w:rPr>
          <w:rFonts w:ascii="Arial" w:eastAsia="Times New Roman" w:hAnsi="Arial" w:cs="Arial"/>
          <w:b/>
          <w:bCs/>
          <w:color w:val="002060"/>
          <w:spacing w:val="10"/>
          <w:kern w:val="24"/>
          <w:sz w:val="24"/>
          <w:szCs w:val="24"/>
          <w:lang w:val="es-AR" w:eastAsia="es-AR"/>
        </w:rPr>
        <w:t>0 – 9,30</w:t>
      </w:r>
      <w:r w:rsidR="00B14E7F" w:rsidRPr="00B14E7F">
        <w:rPr>
          <w:rFonts w:ascii="Arial" w:eastAsia="Times New Roman" w:hAnsi="Arial" w:cs="Arial"/>
          <w:b/>
          <w:bCs/>
          <w:color w:val="002060"/>
          <w:spacing w:val="10"/>
          <w:kern w:val="24"/>
          <w:sz w:val="24"/>
          <w:szCs w:val="24"/>
          <w:lang w:val="es-AR" w:eastAsia="es-AR"/>
        </w:rPr>
        <w:t>hs</w:t>
      </w:r>
      <w:r w:rsidR="00B14E7F" w:rsidRPr="00CC6958">
        <w:rPr>
          <w:rFonts w:ascii="Arial" w:eastAsia="Times New Roman" w:hAnsi="Arial" w:cs="Arial"/>
          <w:b/>
          <w:bCs/>
          <w:color w:val="002060"/>
          <w:spacing w:val="10"/>
          <w:kern w:val="24"/>
          <w:lang w:val="es-AR" w:eastAsia="es-AR"/>
        </w:rPr>
        <w:t xml:space="preserve">. ACREDITACION,  Universidad Nacional de Quilmes, Auditorio Nicolás </w:t>
      </w:r>
      <w:r w:rsidR="00E65BA5" w:rsidRPr="00CC6958">
        <w:rPr>
          <w:rFonts w:ascii="Arial" w:eastAsia="Times New Roman" w:hAnsi="Arial" w:cs="Arial"/>
          <w:b/>
          <w:bCs/>
          <w:color w:val="002060"/>
          <w:spacing w:val="10"/>
          <w:kern w:val="24"/>
          <w:lang w:val="es-AR" w:eastAsia="es-AR"/>
        </w:rPr>
        <w:t>Casullo</w:t>
      </w:r>
      <w:r w:rsidR="00E65BA5" w:rsidRPr="00CC6958">
        <w:rPr>
          <w:rFonts w:ascii="Arial" w:eastAsia="Times New Roman" w:hAnsi="Arial" w:cs="Arial"/>
          <w:bCs/>
          <w:color w:val="002060"/>
          <w:spacing w:val="10"/>
          <w:kern w:val="24"/>
          <w:lang w:val="es-AR" w:eastAsia="es-AR"/>
        </w:rPr>
        <w:t xml:space="preserve"> (</w:t>
      </w:r>
      <w:r w:rsidR="00B14E7F" w:rsidRPr="00CC6958">
        <w:rPr>
          <w:rFonts w:ascii="Arial" w:eastAsia="Times New Roman" w:hAnsi="Arial" w:cs="Arial"/>
          <w:bCs/>
          <w:color w:val="002060"/>
          <w:spacing w:val="10"/>
          <w:kern w:val="24"/>
          <w:lang w:val="es-AR" w:eastAsia="es-AR"/>
        </w:rPr>
        <w:t>primer piso, ala norte)</w:t>
      </w:r>
    </w:p>
    <w:p w:rsidR="00B14E7F" w:rsidRPr="00CC6958" w:rsidRDefault="00B14E7F" w:rsidP="00B14E7F">
      <w:pPr>
        <w:rPr>
          <w:rFonts w:ascii="Arial" w:eastAsia="Calibri" w:hAnsi="Arial" w:cs="Arial"/>
          <w:color w:val="002060"/>
          <w:lang w:val="es-AR"/>
        </w:rPr>
      </w:pPr>
    </w:p>
    <w:p w:rsidR="00B14E7F" w:rsidRPr="00B14E7F" w:rsidRDefault="00CF6296" w:rsidP="00B14E7F">
      <w:pPr>
        <w:rPr>
          <w:rFonts w:ascii="Arial" w:eastAsia="Calibri" w:hAnsi="Arial" w:cs="Arial"/>
          <w:b/>
          <w:color w:val="002060"/>
          <w:sz w:val="24"/>
          <w:szCs w:val="24"/>
        </w:rPr>
      </w:pPr>
      <w:r>
        <w:rPr>
          <w:rFonts w:ascii="Arial" w:eastAsia="Calibri" w:hAnsi="Arial" w:cs="Arial"/>
          <w:b/>
          <w:color w:val="002060"/>
          <w:sz w:val="24"/>
          <w:szCs w:val="24"/>
        </w:rPr>
        <w:t>9,30 -10.0</w:t>
      </w:r>
      <w:r w:rsidR="00B14E7F" w:rsidRPr="00B14E7F">
        <w:rPr>
          <w:rFonts w:ascii="Arial" w:eastAsia="Calibri" w:hAnsi="Arial" w:cs="Arial"/>
          <w:b/>
          <w:color w:val="002060"/>
          <w:sz w:val="24"/>
          <w:szCs w:val="24"/>
        </w:rPr>
        <w:t xml:space="preserve">0 </w:t>
      </w:r>
      <w:proofErr w:type="spellStart"/>
      <w:r w:rsidR="00B14E7F" w:rsidRPr="00B14E7F">
        <w:rPr>
          <w:rFonts w:ascii="Arial" w:eastAsia="Calibri" w:hAnsi="Arial" w:cs="Arial"/>
          <w:b/>
          <w:color w:val="002060"/>
          <w:sz w:val="24"/>
          <w:szCs w:val="24"/>
        </w:rPr>
        <w:t>hs</w:t>
      </w:r>
      <w:proofErr w:type="spellEnd"/>
      <w:r w:rsidR="00B14E7F" w:rsidRPr="00B14E7F">
        <w:rPr>
          <w:rFonts w:ascii="Arial" w:eastAsia="Calibri" w:hAnsi="Arial" w:cs="Arial"/>
          <w:b/>
          <w:color w:val="002060"/>
          <w:sz w:val="24"/>
          <w:szCs w:val="24"/>
        </w:rPr>
        <w:t>. ACTO DE APERTURA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>Dr. Alejandro Villar. Rector Universidad Nacional de Quilmes.</w:t>
      </w:r>
    </w:p>
    <w:p w:rsidR="00B14E7F" w:rsidRPr="00B14E7F" w:rsidRDefault="00B14E7F" w:rsidP="00B14E7F">
      <w:pPr>
        <w:rPr>
          <w:rFonts w:ascii="Arial" w:eastAsia="Calibri" w:hAnsi="Arial" w:cs="Arial"/>
          <w:color w:val="4E4E4E"/>
          <w:shd w:val="clear" w:color="auto" w:fill="FFFFFF"/>
        </w:rPr>
      </w:pPr>
      <w:r w:rsidRPr="00A2317F">
        <w:rPr>
          <w:rFonts w:ascii="Arial" w:hAnsi="Arial" w:cs="Arial"/>
        </w:rPr>
        <w:t xml:space="preserve">Lic. Pablo </w:t>
      </w:r>
      <w:proofErr w:type="spellStart"/>
      <w:r w:rsidRPr="00A2317F">
        <w:rPr>
          <w:rFonts w:ascii="Arial" w:hAnsi="Arial" w:cs="Arial"/>
        </w:rPr>
        <w:t>Bonald</w:t>
      </w:r>
      <w:r w:rsidR="0046258A" w:rsidRPr="00A2317F">
        <w:rPr>
          <w:rFonts w:ascii="Arial" w:hAnsi="Arial" w:cs="Arial"/>
        </w:rPr>
        <w:t>i</w:t>
      </w:r>
      <w:proofErr w:type="spellEnd"/>
      <w:r w:rsidR="0046258A" w:rsidRPr="00A2317F">
        <w:rPr>
          <w:rFonts w:ascii="Arial" w:hAnsi="Arial" w:cs="Arial"/>
        </w:rPr>
        <w:t>.</w:t>
      </w:r>
      <w:r w:rsidR="00E65BA5">
        <w:rPr>
          <w:rFonts w:ascii="Arial" w:hAnsi="Arial" w:cs="Arial"/>
        </w:rPr>
        <w:t xml:space="preserve"> </w:t>
      </w:r>
      <w:r w:rsidR="0046258A" w:rsidRPr="00A2317F">
        <w:rPr>
          <w:rFonts w:ascii="Arial" w:hAnsi="Arial" w:cs="Arial"/>
        </w:rPr>
        <w:t>Vice</w:t>
      </w:r>
      <w:r w:rsidR="00006C19">
        <w:rPr>
          <w:rFonts w:ascii="Arial" w:hAnsi="Arial" w:cs="Arial"/>
        </w:rPr>
        <w:t>r</w:t>
      </w:r>
      <w:r w:rsidR="0046258A" w:rsidRPr="00A2317F">
        <w:rPr>
          <w:rFonts w:ascii="Arial" w:hAnsi="Arial" w:cs="Arial"/>
        </w:rPr>
        <w:t>rector</w:t>
      </w:r>
      <w:r w:rsidR="00E65BA5">
        <w:rPr>
          <w:rFonts w:ascii="Arial" w:hAnsi="Arial" w:cs="Arial"/>
        </w:rPr>
        <w:t xml:space="preserve"> </w:t>
      </w:r>
      <w:r w:rsidRPr="00A2317F">
        <w:rPr>
          <w:rFonts w:ascii="Arial" w:eastAsia="Calibri" w:hAnsi="Arial" w:cs="Arial"/>
          <w:shd w:val="clear" w:color="auto" w:fill="FFFFFF"/>
        </w:rPr>
        <w:t>Universidad</w:t>
      </w:r>
      <w:r w:rsidRPr="00B14E7F">
        <w:rPr>
          <w:rFonts w:ascii="Arial" w:eastAsia="Calibri" w:hAnsi="Arial" w:cs="Arial"/>
          <w:shd w:val="clear" w:color="auto" w:fill="FFFFFF"/>
        </w:rPr>
        <w:t xml:space="preserve"> Nacional de General Sarmiento.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 xml:space="preserve">Dra. Alicia </w:t>
      </w:r>
      <w:proofErr w:type="spellStart"/>
      <w:r w:rsidRPr="00B14E7F">
        <w:rPr>
          <w:rFonts w:ascii="Arial" w:eastAsia="Calibri" w:hAnsi="Arial" w:cs="Arial"/>
        </w:rPr>
        <w:t>Ziccardi</w:t>
      </w:r>
      <w:proofErr w:type="spellEnd"/>
      <w:r w:rsidRPr="00B14E7F">
        <w:rPr>
          <w:rFonts w:ascii="Arial" w:eastAsia="Calibri" w:hAnsi="Arial" w:cs="Arial"/>
        </w:rPr>
        <w:t>.  Directora PUEC- Universidad Nacional de México (IIS, PUEC-UNAM).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 xml:space="preserve">Coordinador: </w:t>
      </w:r>
      <w:r w:rsidR="003E29C2" w:rsidRPr="00B14E7F">
        <w:rPr>
          <w:rFonts w:ascii="Arial" w:eastAsia="Calibri" w:hAnsi="Arial" w:cs="Arial"/>
        </w:rPr>
        <w:t>Mg</w:t>
      </w:r>
      <w:r w:rsidR="003E29C2">
        <w:rPr>
          <w:rFonts w:ascii="Arial" w:eastAsia="Calibri" w:hAnsi="Arial" w:cs="Arial"/>
        </w:rPr>
        <w:t xml:space="preserve">. </w:t>
      </w:r>
      <w:r w:rsidRPr="00B14E7F">
        <w:rPr>
          <w:rFonts w:ascii="Arial" w:eastAsia="Calibri" w:hAnsi="Arial" w:cs="Arial"/>
        </w:rPr>
        <w:t xml:space="preserve">Carlos Fidel. Director  Centro </w:t>
      </w:r>
      <w:r w:rsidRPr="00B14E7F">
        <w:rPr>
          <w:rFonts w:ascii="Arial" w:eastAsia="Arial" w:hAnsi="Arial" w:cs="Arial"/>
        </w:rPr>
        <w:t>de Desarrollo Territorial</w:t>
      </w:r>
      <w:r w:rsidR="003E29C2">
        <w:rPr>
          <w:rFonts w:ascii="Arial" w:eastAsia="Arial" w:hAnsi="Arial" w:cs="Arial"/>
        </w:rPr>
        <w:t xml:space="preserve"> </w:t>
      </w:r>
      <w:r w:rsidRPr="00B14E7F">
        <w:rPr>
          <w:rFonts w:ascii="Arial" w:eastAsia="Calibri" w:hAnsi="Arial" w:cs="Arial"/>
        </w:rPr>
        <w:t xml:space="preserve">Universidad Nacional de </w:t>
      </w:r>
      <w:r w:rsidR="00E65BA5" w:rsidRPr="00B14E7F">
        <w:rPr>
          <w:rFonts w:ascii="Arial" w:eastAsia="Calibri" w:hAnsi="Arial" w:cs="Arial"/>
        </w:rPr>
        <w:t>Quilmes</w:t>
      </w:r>
      <w:r w:rsidR="00E65BA5" w:rsidRPr="00B14E7F">
        <w:rPr>
          <w:rFonts w:ascii="Arial" w:eastAsia="Arial" w:hAnsi="Arial" w:cs="Arial"/>
        </w:rPr>
        <w:t xml:space="preserve"> (</w:t>
      </w:r>
      <w:r w:rsidRPr="00B14E7F">
        <w:rPr>
          <w:rFonts w:ascii="Arial" w:eastAsia="Calibri" w:hAnsi="Arial" w:cs="Arial"/>
        </w:rPr>
        <w:t>CDT-UNQ).</w:t>
      </w:r>
    </w:p>
    <w:p w:rsidR="00B14E7F" w:rsidRPr="00B14E7F" w:rsidRDefault="00B14E7F" w:rsidP="00B14E7F">
      <w:pPr>
        <w:rPr>
          <w:rFonts w:ascii="Arial" w:eastAsia="Calibri" w:hAnsi="Arial" w:cs="Arial"/>
          <w:b/>
          <w:color w:val="002060"/>
          <w:sz w:val="24"/>
          <w:szCs w:val="24"/>
        </w:rPr>
      </w:pPr>
    </w:p>
    <w:p w:rsidR="00B14E7F" w:rsidRPr="00B14E7F" w:rsidRDefault="00CF6296" w:rsidP="00B14E7F">
      <w:pPr>
        <w:rPr>
          <w:rFonts w:ascii="Arial" w:eastAsia="Calibri" w:hAnsi="Arial" w:cs="Arial"/>
          <w:b/>
          <w:color w:val="002060"/>
          <w:sz w:val="24"/>
          <w:szCs w:val="24"/>
        </w:rPr>
      </w:pPr>
      <w:r>
        <w:rPr>
          <w:rFonts w:ascii="Arial" w:eastAsia="Calibri" w:hAnsi="Arial" w:cs="Arial"/>
          <w:b/>
          <w:color w:val="002060"/>
          <w:sz w:val="24"/>
          <w:szCs w:val="24"/>
        </w:rPr>
        <w:t>10.0</w:t>
      </w:r>
      <w:r w:rsidR="00B14E7F" w:rsidRPr="00B14E7F">
        <w:rPr>
          <w:rFonts w:ascii="Arial" w:eastAsia="Calibri" w:hAnsi="Arial" w:cs="Arial"/>
          <w:b/>
          <w:color w:val="002060"/>
          <w:sz w:val="24"/>
          <w:szCs w:val="24"/>
        </w:rPr>
        <w:t xml:space="preserve">0- 18 </w:t>
      </w:r>
      <w:proofErr w:type="spellStart"/>
      <w:r w:rsidR="00B14E7F" w:rsidRPr="00B14E7F">
        <w:rPr>
          <w:rFonts w:ascii="Arial" w:eastAsia="Calibri" w:hAnsi="Arial" w:cs="Arial"/>
          <w:b/>
          <w:color w:val="002060"/>
          <w:sz w:val="24"/>
          <w:szCs w:val="24"/>
        </w:rPr>
        <w:t>hs</w:t>
      </w:r>
      <w:proofErr w:type="spellEnd"/>
      <w:r w:rsidR="00B14E7F" w:rsidRPr="00B14E7F">
        <w:rPr>
          <w:rFonts w:ascii="Arial" w:eastAsia="Calibri" w:hAnsi="Arial" w:cs="Arial"/>
          <w:b/>
          <w:color w:val="002060"/>
          <w:sz w:val="24"/>
          <w:szCs w:val="24"/>
        </w:rPr>
        <w:t>. MESAS DE PONENCIAS</w:t>
      </w:r>
    </w:p>
    <w:p w:rsidR="00B14E7F" w:rsidRPr="00B14E7F" w:rsidRDefault="00B14E7F" w:rsidP="00B14E7F">
      <w:pPr>
        <w:rPr>
          <w:rFonts w:ascii="Arial" w:eastAsia="Calibri" w:hAnsi="Arial" w:cs="Arial"/>
          <w:b/>
          <w:color w:val="002060"/>
          <w:sz w:val="24"/>
          <w:szCs w:val="24"/>
        </w:rPr>
      </w:pPr>
      <w:r w:rsidRPr="00B14E7F">
        <w:rPr>
          <w:rFonts w:ascii="Arial" w:eastAsia="Calibri" w:hAnsi="Arial" w:cs="Arial"/>
          <w:b/>
          <w:color w:val="002060"/>
          <w:sz w:val="24"/>
          <w:szCs w:val="24"/>
        </w:rPr>
        <w:t>Eje temático I</w:t>
      </w:r>
      <w:r w:rsidRPr="00B14E7F">
        <w:rPr>
          <w:rFonts w:ascii="Arial" w:eastAsia="Calibri" w:hAnsi="Arial" w:cs="Arial"/>
          <w:color w:val="002060"/>
          <w:sz w:val="24"/>
          <w:szCs w:val="24"/>
        </w:rPr>
        <w:t>.</w:t>
      </w:r>
      <w:r w:rsidRPr="00B14E7F">
        <w:rPr>
          <w:rFonts w:ascii="Arial" w:eastAsia="Calibri" w:hAnsi="Arial" w:cs="Arial"/>
          <w:b/>
          <w:color w:val="002060"/>
          <w:sz w:val="24"/>
          <w:szCs w:val="24"/>
        </w:rPr>
        <w:t xml:space="preserve"> Políticas habitacionales y urbanas. Relaciones intergubernamentales y gobierno local.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 xml:space="preserve">Coordinadores: Alicia </w:t>
      </w:r>
      <w:proofErr w:type="spellStart"/>
      <w:r w:rsidRPr="00B14E7F">
        <w:rPr>
          <w:rFonts w:ascii="Arial" w:eastAsia="Calibri" w:hAnsi="Arial" w:cs="Arial"/>
        </w:rPr>
        <w:t>Ziccardi</w:t>
      </w:r>
      <w:proofErr w:type="spellEnd"/>
      <w:r w:rsidRPr="00B14E7F">
        <w:rPr>
          <w:rFonts w:ascii="Arial" w:eastAsia="Calibri" w:hAnsi="Arial" w:cs="Arial"/>
        </w:rPr>
        <w:t xml:space="preserve"> (IIS, PUEC-UNAM), Carlos Fidel (CDT-UNQ), Daniel </w:t>
      </w:r>
      <w:proofErr w:type="spellStart"/>
      <w:r w:rsidRPr="00B14E7F">
        <w:rPr>
          <w:rFonts w:ascii="Arial" w:eastAsia="Calibri" w:hAnsi="Arial" w:cs="Arial"/>
        </w:rPr>
        <w:t>Cravacuore</w:t>
      </w:r>
      <w:proofErr w:type="spellEnd"/>
      <w:r w:rsidRPr="00B14E7F">
        <w:rPr>
          <w:rFonts w:ascii="Arial" w:eastAsia="Calibri" w:hAnsi="Arial" w:cs="Arial"/>
        </w:rPr>
        <w:t xml:space="preserve"> (CDT-UNQ) y Romina </w:t>
      </w:r>
      <w:proofErr w:type="spellStart"/>
      <w:r w:rsidRPr="00B14E7F">
        <w:rPr>
          <w:rFonts w:ascii="Arial" w:eastAsia="Calibri" w:hAnsi="Arial" w:cs="Arial"/>
        </w:rPr>
        <w:t>Olejarczyk</w:t>
      </w:r>
      <w:proofErr w:type="spellEnd"/>
      <w:r w:rsidRPr="00B14E7F">
        <w:rPr>
          <w:rFonts w:ascii="Arial" w:eastAsia="Calibri" w:hAnsi="Arial" w:cs="Arial"/>
        </w:rPr>
        <w:t xml:space="preserve"> (IGG-UBA)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>Lugar: Auditorio UNQ</w:t>
      </w:r>
    </w:p>
    <w:tbl>
      <w:tblPr>
        <w:tblW w:w="96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3119"/>
        <w:gridCol w:w="1417"/>
      </w:tblGrid>
      <w:tr w:rsidR="00B14E7F" w:rsidRPr="00B14E7F" w:rsidTr="00CF6296">
        <w:trPr>
          <w:trHeight w:val="406"/>
        </w:trPr>
        <w:tc>
          <w:tcPr>
            <w:tcW w:w="5118" w:type="dxa"/>
            <w:tcBorders>
              <w:top w:val="single" w:sz="4" w:space="0" w:color="auto"/>
              <w:left w:val="single" w:sz="8" w:space="0" w:color="403152" w:themeColor="accent4" w:themeShade="80"/>
              <w:bottom w:val="single" w:sz="8" w:space="0" w:color="403152" w:themeColor="accent4" w:themeShade="8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Ponencia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Expositor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País</w:t>
            </w:r>
          </w:p>
        </w:tc>
      </w:tr>
      <w:tr w:rsidR="00B14E7F" w:rsidRPr="00B14E7F" w:rsidTr="00CF6296">
        <w:trPr>
          <w:trHeight w:val="732"/>
        </w:trPr>
        <w:tc>
          <w:tcPr>
            <w:tcW w:w="5118" w:type="dxa"/>
            <w:tcBorders>
              <w:top w:val="single" w:sz="8" w:space="0" w:color="403152" w:themeColor="accent4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Derecho a un espacio en la ciudad: análisis de un proceso de relocalización de familias en Montevideo.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Margarita Álvarez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Uruguay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El grupo vecinal como herramienta para favorecer la participación organizada y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multiactoral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en la gestión del hábitat local.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Dayana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Mesa Martínez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Alejandro</w:t>
            </w:r>
            <w:r w:rsidR="003E29C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Satorre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Morales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Cuba </w:t>
            </w:r>
          </w:p>
        </w:tc>
      </w:tr>
      <w:tr w:rsidR="00B14E7F" w:rsidRPr="00B14E7F" w:rsidTr="00CF6296">
        <w:trPr>
          <w:trHeight w:val="52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lastRenderedPageBreak/>
              <w:t>Instrumentos de Planificación y Gestión en el Municipio de Lanús.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Daniela del Valle Jaime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13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La Gran Misión Vivienda Venezuela (GMVV) como nuevo paradigma de política de vivienda social: hacia la reorganización socio-territorial comunal en la ciudad de Caracas.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Cecilia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Cariola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Beatriz Fernández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Beate</w:t>
            </w:r>
            <w:proofErr w:type="spellEnd"/>
            <w:r w:rsidR="00677F1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Jungemann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Venezuela </w:t>
            </w:r>
          </w:p>
        </w:tc>
      </w:tr>
      <w:tr w:rsidR="00B14E7F" w:rsidRPr="00B14E7F" w:rsidTr="00CF6296">
        <w:trPr>
          <w:trHeight w:val="67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El mejoramiento de la vivienda social en altura: experiencias en Argentina, Chile y Uruguay.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Salvador Ferrer Briceño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Chile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Los programas federales de vivienda en el municipio de Avellaneda: desafíos para la gestión local de una política nacional.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Florencia Aramburu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89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Intervenciones y políticas de urbanización de villas en la Ciudad de Buenos Aires. El caso de Ciudad Oculta-Villa 15.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Denise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Brikman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12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El rol del estado en los procesos de mercantilización del suelo urbano. El caso de los convenios urbanísticos en la ciudad de Córdoba (Argentina).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Natalí</w:t>
            </w:r>
            <w:proofErr w:type="spellEnd"/>
            <w:r w:rsidR="00695F0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Peresini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44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 xml:space="preserve">Receso almuerzo: 13 - 13.45hs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Declive y renovación de la traza de la ex autopista 3 en la zona norte de la ciudad de Buenos Aires (2009-2016).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Mariela Paula Díaz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Iván Díaz Parra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Ana Santa Cruz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15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La cuestión de la vivienda en las metrópolis de Curitiba, Córdoba y Tucumán, desafíos y oportunidades en la construcción de políticas redistributivas ante la Nueva Agenda Urbana.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Natalia 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Czytajlo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Madianita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Nunes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da Silva 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Ana Laura Elorza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112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Abuso del derecho, propiedad e interés social: nuevas claves para la revisión de políticas habitacionales.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Horacio Javier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Etchichury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María Florencia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Pasquale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Calibri" w:eastAsia="Calibri" w:hAnsi="Calibri" w:cs="Times New Roman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Argentina</w:t>
            </w:r>
          </w:p>
        </w:tc>
      </w:tr>
      <w:tr w:rsidR="00B14E7F" w:rsidRPr="00B14E7F" w:rsidTr="00CF6296">
        <w:trPr>
          <w:trHeight w:val="6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La política en las villas durante la proscripción peronista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Eva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Camelli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76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Cartografías vitales procesos de producción de territorios  y derecho a la ciudad en laderas de la ciudad de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Medellin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Ángela Garcés Montoya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Leonardo Jiménez García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Colombia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Los límites de la sustentabilidad urbana frente a los procesos de mercantilización de la vivienda en la ciudad de Acapulco.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Oscar Torres Arroyo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México</w:t>
            </w:r>
          </w:p>
        </w:tc>
      </w:tr>
      <w:tr w:rsidR="00B14E7F" w:rsidRPr="00B14E7F" w:rsidTr="00CF6296">
        <w:trPr>
          <w:trHeight w:val="12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lastRenderedPageBreak/>
              <w:t>Políticas habitacionales y gobiernos municipales: capacidades institucionales locales para el diseño y gestión de las políticas de vivienda.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Daniela Mariana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Gargantini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Carolina Inés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Pedrotti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México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Estrategias urbanas de desarrollo integral ¿crecimiento, vulnerabilidad, crisis y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resiliencia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José Prada-Trigo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Chile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Procesos de urbanización, políticas públicas y generación de renta del suelo en la ciudad de Córdoba, Argentina.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Julieta Capdevielle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Política habitacional no Brasil: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Trajetória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proofErr w:type="gramStart"/>
            <w:r w:rsidRPr="00B14E7F">
              <w:rPr>
                <w:rFonts w:ascii="Arial" w:eastAsia="Calibri" w:hAnsi="Arial" w:cs="Arial"/>
                <w:sz w:val="20"/>
                <w:szCs w:val="20"/>
              </w:rPr>
              <w:t>e</w:t>
            </w:r>
            <w:proofErr w:type="spellEnd"/>
            <w:proofErr w:type="gram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perspectivas.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Francisco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Raniere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Moreira da Silva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Tânia</w:t>
            </w:r>
            <w:proofErr w:type="spellEnd"/>
            <w:r w:rsidR="00695F0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Maria</w:t>
            </w:r>
            <w:proofErr w:type="spellEnd"/>
            <w:r w:rsidR="00695F0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Diederichs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Fischer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Brasil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Modelo extractivo minero: sus implicancias en la producción de una nueva urbanidad en el Gran Catamarca.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Cisterna Noelia de Valle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6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De vivienda digna a escenario para la ciudad.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Damien</w:t>
            </w:r>
            <w:proofErr w:type="spellEnd"/>
            <w:r w:rsidR="00993E9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Magat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Chile </w:t>
            </w:r>
          </w:p>
        </w:tc>
      </w:tr>
      <w:tr w:rsidR="00B14E7F" w:rsidRPr="00B14E7F" w:rsidTr="00CF6296">
        <w:trPr>
          <w:trHeight w:val="102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Vacíos urbanos y la política de vivienda social en Bogotá: evaluación de los instrumentos de planeación y gestión del suelo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Yency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Contreras Ortiz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Colombia </w:t>
            </w:r>
          </w:p>
        </w:tc>
      </w:tr>
      <w:tr w:rsidR="00B14E7F" w:rsidRPr="00B14E7F" w:rsidTr="00CF6296">
        <w:trPr>
          <w:trHeight w:val="112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Experiencias de regeneración en los grandes conjuntos de vivienda social con problemas de deterioro y abandono en México.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Ramón Rodríguez Dávalos.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México</w:t>
            </w:r>
          </w:p>
        </w:tc>
      </w:tr>
    </w:tbl>
    <w:p w:rsidR="00B14E7F" w:rsidRPr="00B14E7F" w:rsidRDefault="00B14E7F" w:rsidP="00B14E7F">
      <w:pPr>
        <w:rPr>
          <w:rFonts w:ascii="Arial" w:eastAsia="Calibri" w:hAnsi="Arial" w:cs="Arial"/>
          <w:sz w:val="24"/>
          <w:szCs w:val="24"/>
        </w:rPr>
      </w:pPr>
    </w:p>
    <w:p w:rsidR="00B14E7F" w:rsidRPr="00B14E7F" w:rsidRDefault="00B14E7F" w:rsidP="00B14E7F">
      <w:pPr>
        <w:rPr>
          <w:rFonts w:ascii="Arial" w:eastAsia="Calibri" w:hAnsi="Arial" w:cs="Arial"/>
          <w:b/>
          <w:color w:val="002060"/>
          <w:sz w:val="24"/>
          <w:szCs w:val="24"/>
        </w:rPr>
      </w:pPr>
      <w:r w:rsidRPr="00B14E7F">
        <w:rPr>
          <w:rFonts w:ascii="Arial" w:eastAsia="Calibri" w:hAnsi="Arial" w:cs="Arial"/>
          <w:b/>
          <w:color w:val="002060"/>
          <w:sz w:val="24"/>
          <w:szCs w:val="24"/>
        </w:rPr>
        <w:t>Eje temático II.  Territorio, hábitat y economía social.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 xml:space="preserve">Coordinadores: Rodolfo Pastore (CDT-UNQ), Graciela </w:t>
      </w:r>
      <w:proofErr w:type="spellStart"/>
      <w:r w:rsidRPr="00B14E7F">
        <w:rPr>
          <w:rFonts w:ascii="Arial" w:eastAsia="Calibri" w:hAnsi="Arial" w:cs="Arial"/>
        </w:rPr>
        <w:t>Landriscini</w:t>
      </w:r>
      <w:proofErr w:type="spellEnd"/>
      <w:r w:rsidRPr="00B14E7F">
        <w:rPr>
          <w:rFonts w:ascii="Arial" w:eastAsia="Calibri" w:hAnsi="Arial" w:cs="Arial"/>
        </w:rPr>
        <w:t xml:space="preserve"> (UNC</w:t>
      </w:r>
      <w:r w:rsidR="00405630">
        <w:rPr>
          <w:rFonts w:ascii="Arial" w:eastAsia="Calibri" w:hAnsi="Arial" w:cs="Arial"/>
        </w:rPr>
        <w:t>O</w:t>
      </w:r>
      <w:r w:rsidRPr="00B14E7F">
        <w:rPr>
          <w:rFonts w:ascii="Arial" w:eastAsia="Calibri" w:hAnsi="Arial" w:cs="Arial"/>
        </w:rPr>
        <w:t>), Florencia Rodríguez  (IGG-UBA) y Cecilia Zapata (IGG-UBA)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>Lugar: Departamento de Economía y Administración, UNQ, sala 10 PB.</w:t>
      </w: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2977"/>
        <w:gridCol w:w="1559"/>
      </w:tblGrid>
      <w:tr w:rsidR="00B14E7F" w:rsidRPr="00B14E7F" w:rsidTr="00CF6296">
        <w:trPr>
          <w:trHeight w:val="55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Ponencia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Expositor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País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Producción del hábitat en ciudad de Neuquén, Argentina. Convivencia compleja entre estado, mercado y autogestión.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Graciela Susana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Landriscini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11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Espacios comunes hacia la construcción de utopías urbano-habitacionales. Buenos Aires y el urbanismo popular.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Víctor Franco López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6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Construir y habitar. Experiencias en el mejoramiento de viviendas en Buenos Aires.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Paula Cecilia Rosa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María de la Paz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Toscani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76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Transformaciones del espacio urbano en ciudades latinoamericanas.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Maribel Espinosa Castillo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Gerardo Sánchez Ruiz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México</w:t>
            </w:r>
          </w:p>
        </w:tc>
      </w:tr>
      <w:tr w:rsidR="00B14E7F" w:rsidRPr="00B14E7F" w:rsidTr="00CF6296">
        <w:trPr>
          <w:trHeight w:val="12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Habitabilidad como proceso de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revictimización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del conflicto armado en Colombia en el conjunto residencial San Sebastián en San Juan de Pasto, 2016.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9B4" w:rsidRPr="00B14E7F" w:rsidRDefault="00D129B4" w:rsidP="00D129B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Leonardo Mesías , Marcela Cabrera y Carolina Pazmiño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Colombia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processo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urbanizaçao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do ponto de vista de pequeña ciudades 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suas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alternativas no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século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XXI.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Guilherme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Silva Graciano,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Beatriz Ribeiro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Soares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Brasil </w:t>
            </w:r>
          </w:p>
        </w:tc>
      </w:tr>
      <w:tr w:rsidR="00B14E7F" w:rsidRPr="00B14E7F" w:rsidTr="00CF6296">
        <w:trPr>
          <w:trHeight w:val="128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La configuración espacial de los asentamientos del borde metropolitano: actores, recursos y estrategias en la construcción de los barrios de Los Hornos, en Cuartel V, Moreno, Argentina.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Lucas Jordán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Dombroski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Economía social, cooperación y mutualidad: una aproximación histórica a los debates de principios del siglo XX.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María Guillermina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Zanzottera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54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 xml:space="preserve">Receso almuerzo: 13 - 13.45 </w:t>
            </w:r>
            <w:proofErr w:type="spellStart"/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hs</w:t>
            </w:r>
            <w:proofErr w:type="spellEnd"/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4E7F" w:rsidRPr="00B14E7F" w:rsidTr="00CF6296">
        <w:trPr>
          <w:trHeight w:val="122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Análisis socio-técnico de la autoconstrucción como estrategia de solución al problema habitacional. La trayectoria de la Cooperativa de Consumo y Vivienda de Quilmes Ltda. (1984-2016).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Agustín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Bidinost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Habitar las experiencias: aprendizajes y sociabilidad comunitaria en las cooperativas de vivienda en Uruguay.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Gustavo Machado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Uruguay </w:t>
            </w:r>
          </w:p>
        </w:tc>
      </w:tr>
      <w:tr w:rsidR="00B14E7F" w:rsidRPr="00B14E7F" w:rsidTr="00CF6296">
        <w:trPr>
          <w:trHeight w:val="126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Acceso al agua y lógicas de economía social. El Plan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Agua+Trabajo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entre escenarios de inequidad e inclusión social en el Área metropolitana de Buenos Aires.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Luis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Babbo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Verónica </w:t>
            </w:r>
            <w:r w:rsidR="002C4C85" w:rsidRPr="00B14E7F">
              <w:rPr>
                <w:rFonts w:ascii="Arial" w:eastAsia="Calibri" w:hAnsi="Arial" w:cs="Arial"/>
                <w:sz w:val="20"/>
                <w:szCs w:val="20"/>
              </w:rPr>
              <w:t>Rodríguez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Rodolfo Rojas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111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Destinos turísticos, eventos adversos y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resiliencia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urbana. Una revisión conceptual a partir de un caso de estudio.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Héctor Martín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Civitaresi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Evelyn Colino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Mariana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Dondo</w:t>
            </w:r>
            <w:proofErr w:type="spellEnd"/>
            <w:r w:rsidR="007C021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Buhler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12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Estrategias de sostenibilidad para una unidad de transición urbano-rural. Vereda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Piluma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. Municipio de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Sasaima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>, Cundinamarca, Colombia.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María Paula Gómez</w:t>
            </w:r>
          </w:p>
          <w:p w:rsidR="00B14E7F" w:rsidRPr="00B14E7F" w:rsidRDefault="00B14E7F" w:rsidP="00D129B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Johan Herrera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Colombia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Desde el territorio. Estudio de casos en seis asentamientos informales de América Latina.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María Jesús Silva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Chile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El paisaje cultural como herramienta en la gestión del hábitat y el territorio.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Matías</w:t>
            </w:r>
            <w:r w:rsidR="00F349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E7F">
              <w:rPr>
                <w:rFonts w:ascii="Arial" w:eastAsia="Calibri" w:hAnsi="Arial" w:cs="Arial"/>
                <w:sz w:val="20"/>
                <w:szCs w:val="20"/>
              </w:rPr>
              <w:t>Esteves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Romina Sales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Matías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Ghilardi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Julieta Dalla Torre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lastRenderedPageBreak/>
              <w:t>Sistemas de hábitat: tecnologías y programas territoriales en la relación ciudad empresa. Bogotá y Medellín.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Beethoven Zuleta Ruiz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Andrés y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Castiblanco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Roldán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Colombia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Observatorio Urbano. Miradas sobre el hábitat.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Javier Yáñez, David Ruíz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Alejandro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Prato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>, Lucas</w:t>
            </w:r>
            <w:r w:rsidR="00C1425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Giusti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6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Calidad habitacional entre lo formal y lo informal.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José Alfredo Suárez Ospina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Colombia </w:t>
            </w:r>
          </w:p>
        </w:tc>
      </w:tr>
      <w:tr w:rsidR="00B14E7F" w:rsidRPr="00B14E7F" w:rsidTr="00CF6296">
        <w:trPr>
          <w:trHeight w:val="6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Teorías y modelos de crecimiento urbano de ciudades medias.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César Carrillo Hernández, Luis Everardo  y Castro Solís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México</w:t>
            </w:r>
          </w:p>
        </w:tc>
      </w:tr>
      <w:tr w:rsidR="00B14E7F" w:rsidRPr="00B14E7F" w:rsidTr="00CF6296">
        <w:trPr>
          <w:trHeight w:val="6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Regulación urbana, ¿para una Córdoba sostenible e inclusiva?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Sara María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Boccolini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Producción popular y acceso al hábitat en la región andina: la experiencia de la Cooperativa la Pionera Patagónica.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Tomás Guevara, Pablo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Marigo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Los procesos de vaciamiento urbano en la Ciudad de Buenos Aires y su impacto en los modos del habitar.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Juliana</w:t>
            </w:r>
            <w:r w:rsidR="00C1425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E7F">
              <w:rPr>
                <w:rFonts w:ascii="Arial" w:eastAsia="Calibri" w:hAnsi="Arial" w:cs="Arial"/>
                <w:sz w:val="20"/>
                <w:szCs w:val="20"/>
              </w:rPr>
              <w:t>Marcus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287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Cooperativas de Trabajo en el marco de la política de hábitat. Caso de la Ciudad de Villa María. Argentina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Hercilia</w:t>
            </w:r>
            <w:proofErr w:type="spellEnd"/>
            <w:r w:rsidR="00C1425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Brusasca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;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Antonella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Caballero; Renata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Chiaventato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; Noelia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Coniglio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;  Dana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Conti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; Lucas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Giusti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; Pablo </w:t>
            </w:r>
            <w:r w:rsidR="00C1425E" w:rsidRPr="00B14E7F">
              <w:rPr>
                <w:rFonts w:ascii="Arial" w:eastAsia="Calibri" w:hAnsi="Arial" w:cs="Arial"/>
                <w:sz w:val="20"/>
                <w:szCs w:val="20"/>
              </w:rPr>
              <w:t>González</w:t>
            </w: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; Verónica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Martinez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;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Analía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Monti; Miguel </w:t>
            </w:r>
            <w:r w:rsidR="00C1425E" w:rsidRPr="00B14E7F">
              <w:rPr>
                <w:rFonts w:ascii="Arial" w:eastAsia="Calibri" w:hAnsi="Arial" w:cs="Arial"/>
                <w:sz w:val="20"/>
                <w:szCs w:val="20"/>
              </w:rPr>
              <w:t>Pérez</w:t>
            </w: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; María Ulla; Romina </w:t>
            </w:r>
            <w:r w:rsidRPr="00B14E7F">
              <w:rPr>
                <w:rFonts w:ascii="Arial" w:eastAsia="Calibri" w:hAnsi="Arial" w:cs="Arial"/>
                <w:sz w:val="20"/>
                <w:szCs w:val="20"/>
              </w:rPr>
              <w:br/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Sangoy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; Mario Villarreal; Marisa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Warnier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Construção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inovações</w:t>
            </w:r>
            <w:proofErr w:type="spellEnd"/>
            <w:r w:rsidR="00C1425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Sociais</w:t>
            </w:r>
            <w:proofErr w:type="spellEnd"/>
            <w:r w:rsidR="00C1425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em</w:t>
            </w:r>
            <w:proofErr w:type="spellEnd"/>
            <w:r w:rsidR="00C1425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um</w:t>
            </w:r>
            <w:proofErr w:type="spellEnd"/>
            <w:r w:rsidR="00C1425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Empreendimento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habitacional do Programa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Minha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Casa,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Minha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Vida.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Francisco Moreira da Silva Ranieri, Freire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Soares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>, Rodrigo Mauricio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Brasil </w:t>
            </w:r>
          </w:p>
        </w:tc>
      </w:tr>
      <w:tr w:rsidR="00B14E7F" w:rsidRPr="00B14E7F" w:rsidTr="00CF6296">
        <w:trPr>
          <w:trHeight w:val="91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Cidades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inteligentes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um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camino 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equidade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no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desenvolvimento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urbano para 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século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XXI?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José Fernando Camacho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Brasil </w:t>
            </w:r>
          </w:p>
        </w:tc>
      </w:tr>
    </w:tbl>
    <w:p w:rsidR="00B14E7F" w:rsidRPr="00B14E7F" w:rsidRDefault="00B14E7F" w:rsidP="00B14E7F">
      <w:pPr>
        <w:rPr>
          <w:rFonts w:ascii="Arial" w:eastAsia="Calibri" w:hAnsi="Arial" w:cs="Arial"/>
          <w:b/>
          <w:sz w:val="24"/>
          <w:szCs w:val="24"/>
        </w:rPr>
      </w:pPr>
    </w:p>
    <w:p w:rsidR="00B14E7F" w:rsidRPr="00B14E7F" w:rsidRDefault="00B14E7F" w:rsidP="00B14E7F">
      <w:pPr>
        <w:rPr>
          <w:rFonts w:ascii="Arial" w:eastAsia="Calibri" w:hAnsi="Arial" w:cs="Arial"/>
          <w:b/>
          <w:sz w:val="24"/>
          <w:szCs w:val="24"/>
        </w:rPr>
      </w:pPr>
      <w:r w:rsidRPr="00B14E7F">
        <w:rPr>
          <w:rFonts w:ascii="Arial" w:eastAsia="Calibri" w:hAnsi="Arial" w:cs="Arial"/>
          <w:b/>
          <w:sz w:val="24"/>
          <w:szCs w:val="24"/>
        </w:rPr>
        <w:br w:type="page"/>
      </w:r>
    </w:p>
    <w:p w:rsidR="00B14E7F" w:rsidRPr="00B14E7F" w:rsidRDefault="00B14E7F" w:rsidP="00B14E7F">
      <w:pPr>
        <w:rPr>
          <w:rFonts w:ascii="Arial" w:eastAsia="Calibri" w:hAnsi="Arial" w:cs="Arial"/>
          <w:b/>
          <w:color w:val="002060"/>
          <w:sz w:val="24"/>
          <w:szCs w:val="24"/>
        </w:rPr>
      </w:pPr>
      <w:r w:rsidRPr="00B14E7F">
        <w:rPr>
          <w:rFonts w:ascii="Arial" w:eastAsia="Calibri" w:hAnsi="Arial" w:cs="Arial"/>
          <w:b/>
          <w:color w:val="002060"/>
          <w:sz w:val="24"/>
          <w:szCs w:val="24"/>
        </w:rPr>
        <w:lastRenderedPageBreak/>
        <w:t>Eje temático III.  Hábitat, pobreza, desigualdad y segregación.</w:t>
      </w:r>
    </w:p>
    <w:p w:rsidR="00B14E7F" w:rsidRPr="00B14E7F" w:rsidRDefault="00B14E7F" w:rsidP="00B14E7F">
      <w:pPr>
        <w:rPr>
          <w:rFonts w:ascii="Arial" w:hAnsi="Arial" w:cs="Arial"/>
        </w:rPr>
      </w:pPr>
      <w:r w:rsidRPr="00B14E7F">
        <w:rPr>
          <w:rFonts w:ascii="Arial" w:eastAsia="Calibri" w:hAnsi="Arial" w:cs="Arial"/>
        </w:rPr>
        <w:t xml:space="preserve">Coordinadores: </w:t>
      </w:r>
      <w:r w:rsidRPr="00B14E7F">
        <w:rPr>
          <w:rFonts w:ascii="Arial" w:hAnsi="Arial" w:cs="Arial"/>
        </w:rPr>
        <w:t xml:space="preserve">Daniela </w:t>
      </w:r>
      <w:proofErr w:type="spellStart"/>
      <w:r w:rsidRPr="00B14E7F">
        <w:rPr>
          <w:rFonts w:ascii="Arial" w:hAnsi="Arial" w:cs="Arial"/>
        </w:rPr>
        <w:t>Soldano</w:t>
      </w:r>
      <w:proofErr w:type="spellEnd"/>
      <w:r w:rsidRPr="00B14E7F">
        <w:rPr>
          <w:rFonts w:ascii="Arial" w:hAnsi="Arial" w:cs="Arial"/>
        </w:rPr>
        <w:t xml:space="preserve"> (ICO-UNGS), Beatriz </w:t>
      </w:r>
      <w:proofErr w:type="spellStart"/>
      <w:r w:rsidRPr="00B14E7F">
        <w:rPr>
          <w:rFonts w:ascii="Arial" w:hAnsi="Arial" w:cs="Arial"/>
        </w:rPr>
        <w:t>Wehle</w:t>
      </w:r>
      <w:proofErr w:type="spellEnd"/>
      <w:r w:rsidRPr="00B14E7F">
        <w:rPr>
          <w:rFonts w:ascii="Arial" w:hAnsi="Arial" w:cs="Arial"/>
        </w:rPr>
        <w:t xml:space="preserve"> (CDT-UNQ), </w:t>
      </w:r>
      <w:r w:rsidRPr="00B14E7F">
        <w:rPr>
          <w:rFonts w:ascii="Arial" w:eastAsia="Times New Roman" w:hAnsi="Arial" w:cs="Arial"/>
          <w:color w:val="000000"/>
          <w:lang w:eastAsia="es-ES"/>
        </w:rPr>
        <w:t xml:space="preserve">Mariano D. </w:t>
      </w:r>
      <w:proofErr w:type="spellStart"/>
      <w:r w:rsidRPr="00B14E7F">
        <w:rPr>
          <w:rFonts w:ascii="Arial" w:eastAsia="Times New Roman" w:hAnsi="Arial" w:cs="Arial"/>
          <w:color w:val="000000"/>
          <w:lang w:eastAsia="es-ES"/>
        </w:rPr>
        <w:t>Perelman</w:t>
      </w:r>
      <w:proofErr w:type="spellEnd"/>
      <w:r w:rsidR="00CC6958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B14E7F">
        <w:rPr>
          <w:rFonts w:ascii="Arial" w:hAnsi="Arial" w:cs="Arial"/>
        </w:rPr>
        <w:t xml:space="preserve">(IGG-UBA), Andrés </w:t>
      </w:r>
      <w:proofErr w:type="spellStart"/>
      <w:r w:rsidRPr="00B14E7F">
        <w:rPr>
          <w:rFonts w:ascii="Arial" w:hAnsi="Arial" w:cs="Arial"/>
        </w:rPr>
        <w:t>Scharager</w:t>
      </w:r>
      <w:proofErr w:type="spellEnd"/>
      <w:r w:rsidRPr="00B14E7F">
        <w:rPr>
          <w:rFonts w:ascii="Arial" w:hAnsi="Arial" w:cs="Arial"/>
        </w:rPr>
        <w:t xml:space="preserve"> (IGG-UBA), Paula Rodríguez (SUR Corporación de Estudios Sociales).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>Lugar: Departamento de Ciencias Sociales, UNQ, sala 8 PB  y Sala 22, (primer piso - aulas norte) UNQ.</w:t>
      </w:r>
    </w:p>
    <w:p w:rsidR="00B14E7F" w:rsidRPr="00B14E7F" w:rsidRDefault="00B14E7F" w:rsidP="00B14E7F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2977"/>
        <w:gridCol w:w="1559"/>
      </w:tblGrid>
      <w:tr w:rsidR="00B14E7F" w:rsidRPr="00B14E7F" w:rsidTr="00CF6296">
        <w:trPr>
          <w:trHeight w:val="6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Ponencia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Expositor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País</w:t>
            </w:r>
          </w:p>
        </w:tc>
      </w:tr>
      <w:tr w:rsidR="00B14E7F" w:rsidRPr="00B14E7F" w:rsidTr="00CF6296">
        <w:trPr>
          <w:trHeight w:val="6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Segregação</w:t>
            </w:r>
            <w:proofErr w:type="spellEnd"/>
            <w:r w:rsidR="00B3377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socioespacial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e política habitacional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em</w:t>
            </w:r>
            <w:proofErr w:type="spellEnd"/>
            <w:r w:rsidR="00311EC9">
              <w:rPr>
                <w:rFonts w:ascii="Arial" w:eastAsia="Calibri" w:hAnsi="Arial" w:cs="Arial"/>
                <w:sz w:val="20"/>
                <w:szCs w:val="20"/>
              </w:rPr>
              <w:t xml:space="preserve"> ciudades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médias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Marlon Abreu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Brasil </w:t>
            </w:r>
          </w:p>
        </w:tc>
      </w:tr>
      <w:tr w:rsidR="00B14E7F" w:rsidRPr="00B14E7F" w:rsidTr="00CF6296">
        <w:trPr>
          <w:trHeight w:val="1187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Utilización de sistemas de información geográfica para la determinación de la pobreza urbana. Estudio de caso: localidad de Calderón,</w:t>
            </w:r>
            <w:r w:rsidR="00B3377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E7F">
              <w:rPr>
                <w:rFonts w:ascii="Arial" w:eastAsia="Calibri" w:hAnsi="Arial" w:cs="Arial"/>
                <w:sz w:val="20"/>
                <w:szCs w:val="20"/>
              </w:rPr>
              <w:t>Distrito Metropolitano de Quito.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Jhonny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Álvarez Ochoa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Pablo  Granja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Alencastro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Ecuador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La gestión del hábitat en Santa Clara: una mirada desde desigualdades socio-espaciales.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Ainara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Anoceto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Barrera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Dayana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Mesa Martínez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Cuba </w:t>
            </w:r>
          </w:p>
        </w:tc>
      </w:tr>
      <w:tr w:rsidR="00B14E7F" w:rsidRPr="00B14E7F" w:rsidTr="00CF6296">
        <w:trPr>
          <w:trHeight w:val="6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Desarrollo inmobiliario y desigualdad habitacional en la ciudad de Rosario.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Cintia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Barenboim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6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Palmas,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Laboratório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Neoliberal: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uma</w:t>
            </w:r>
            <w:proofErr w:type="spellEnd"/>
            <w:r w:rsidR="00B3377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leitura</w:t>
            </w:r>
            <w:proofErr w:type="spellEnd"/>
            <w:r w:rsidR="00B3377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em</w:t>
            </w:r>
            <w:proofErr w:type="spellEnd"/>
            <w:r w:rsidR="00B3377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construção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Ana Clara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Botura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Brasil </w:t>
            </w:r>
          </w:p>
        </w:tc>
      </w:tr>
      <w:tr w:rsidR="00B14E7F" w:rsidRPr="00B14E7F" w:rsidTr="00CF6296">
        <w:trPr>
          <w:trHeight w:val="914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Transformacoes</w:t>
            </w:r>
            <w:proofErr w:type="spellEnd"/>
            <w:r w:rsidR="00B3377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recentes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no urbano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em</w:t>
            </w:r>
            <w:proofErr w:type="spellEnd"/>
            <w:r w:rsidR="00B3377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macapá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, Brasil 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desigualdade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socio espacial.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Eliane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Cabral Da Silva, José y Ferreira Rubio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Brasil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Fragmentación urbana a través de redes informales de agua en el área metropolitana de Cochabamba.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Juan  Cabrera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06C19">
              <w:rPr>
                <w:rFonts w:ascii="Arial" w:eastAsia="Calibri" w:hAnsi="Arial" w:cs="Arial"/>
                <w:sz w:val="20"/>
                <w:szCs w:val="20"/>
              </w:rPr>
              <w:t>Bolivia</w:t>
            </w: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B14E7F" w:rsidRPr="00B14E7F" w:rsidTr="00CF6296">
        <w:trPr>
          <w:trHeight w:val="12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Intervenciones  estatales y condiciones habitacionales en el municipio de General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Pueyrredon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>: reflexiones sobre el Distrito 5.1 Oeste Interno.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María Laura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Canestraro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Laura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Zulaica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Federico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Oriolani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Melina y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Jakubowicz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Acceso al espacio público y desigualdad urbana en el área metropolitana de Tucumán.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Ana Laura Castañeda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Nordmann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544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Receso almuerzo: 13 - 13.45hs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4E7F" w:rsidRPr="00B14E7F" w:rsidTr="00CF6296">
        <w:trPr>
          <w:trHeight w:val="1313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Políticas habitacionales y Estado subsidiario (1980 – 2015). La realidad del hábitat popular en una ciudad segregada: Caso Villa Libertad, Frutillar, Región de los Lagos. 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Francisco Castillo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Chile </w:t>
            </w:r>
          </w:p>
        </w:tc>
      </w:tr>
      <w:tr w:rsidR="00B14E7F" w:rsidRPr="00B14E7F" w:rsidTr="00CF6296">
        <w:trPr>
          <w:trHeight w:val="12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segregacao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residencial e 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reproducao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ampliada das desigualdades socio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espaciais</w:t>
            </w:r>
            <w:proofErr w:type="spellEnd"/>
            <w:r w:rsidR="00421D1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em</w:t>
            </w:r>
            <w:proofErr w:type="spellEnd"/>
            <w:r w:rsidR="00421D1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algumas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ciudades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médias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Edna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Maria</w:t>
            </w:r>
            <w:proofErr w:type="spellEnd"/>
            <w:r w:rsidR="00421D1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Couto</w:t>
            </w:r>
            <w:proofErr w:type="spellEnd"/>
            <w:r w:rsidR="00421D1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Amorin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Vinicius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Wagner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Brasil </w:t>
            </w:r>
          </w:p>
        </w:tc>
      </w:tr>
      <w:tr w:rsidR="00B14E7F" w:rsidRPr="00B14E7F" w:rsidTr="00CF6296">
        <w:trPr>
          <w:trHeight w:val="1253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As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contribucoes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das políticas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habitacionais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para o proceso de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estructuracao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territorial.: potencialidades e desafíos frente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ao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semiárido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Potiguar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Manoel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Mariano Silva;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Almir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Neto; Mariano De Sousa Junior; Daniela De Freitas Lima; Carla Alves Carvalho; William Vieira Gomes 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Brasil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32 análisis de la construcción social del hábitat segregado denominado Villa 15, Ciudad Oculta Ciudad de Buenos Aires.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Ricardo De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Sárraga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Inés Fernández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La medición del déficit habitacional.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María Mercedes</w:t>
            </w:r>
            <w:r w:rsidR="00362FC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E7F">
              <w:rPr>
                <w:rFonts w:ascii="Arial" w:eastAsia="Calibri" w:hAnsi="Arial" w:cs="Arial"/>
                <w:sz w:val="20"/>
                <w:szCs w:val="20"/>
              </w:rPr>
              <w:t>Di Virgilio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Mariana Marcos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Gabriela Mera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6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Índice para ciudades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saudáveis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Dos Reis de Souza 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Beatriz Ribeiro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Soares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Brasil </w:t>
            </w:r>
          </w:p>
        </w:tc>
      </w:tr>
      <w:tr w:rsidR="00B14E7F" w:rsidRPr="00B14E7F" w:rsidTr="00CF6296">
        <w:trPr>
          <w:trHeight w:val="6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Asentamientos informales en América Latina.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Juan Pablo Duhalde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Chile </w:t>
            </w:r>
          </w:p>
        </w:tc>
      </w:tr>
      <w:tr w:rsidR="00B14E7F" w:rsidRPr="00B14E7F" w:rsidTr="00CF6296">
        <w:trPr>
          <w:trHeight w:val="6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Hábitat y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ONGs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en Córdoba (Argentina): el caso del CECOPAL.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Guadalupe Fernández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Las formas de la desigualdad urbana en la actualidad. ¿Tendencias de mixtura social o micro-segregación? 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María Eugenia Goicoechea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Políticas públicas, crecimiento y segregación socio habitacional en el AMET de Tucumán. 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Claudia</w:t>
            </w:r>
            <w:r w:rsidR="00362FC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E7F">
              <w:rPr>
                <w:rFonts w:ascii="Arial" w:eastAsia="Calibri" w:hAnsi="Arial" w:cs="Arial"/>
                <w:sz w:val="20"/>
                <w:szCs w:val="20"/>
              </w:rPr>
              <w:t>Gómez López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Rosa Lina y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Cuozzo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Condiciones de movilidad en colonias marginadas.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María Guevara Romero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Norma Ramírez Rosete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México</w:t>
            </w:r>
          </w:p>
        </w:tc>
      </w:tr>
      <w:tr w:rsidR="00B14E7F" w:rsidRPr="00B14E7F" w:rsidTr="00CF6296">
        <w:trPr>
          <w:trHeight w:val="6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La </w:t>
            </w:r>
            <w:r w:rsidR="00311EC9" w:rsidRPr="00B14E7F">
              <w:rPr>
                <w:rFonts w:ascii="Arial" w:eastAsia="Calibri" w:hAnsi="Arial" w:cs="Arial"/>
                <w:sz w:val="20"/>
                <w:szCs w:val="20"/>
              </w:rPr>
              <w:t>habitabilidad</w:t>
            </w: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en la vivienda mínima y su abandono.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Luis Herrera Terrazas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Guillermo Ordoñez Hernández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México</w:t>
            </w:r>
          </w:p>
        </w:tc>
      </w:tr>
      <w:tr w:rsidR="00B14E7F" w:rsidRPr="00B14E7F" w:rsidTr="00CF6296">
        <w:trPr>
          <w:trHeight w:val="6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Segregación espacial en perspectiva histórica: la acción de la municipalidad.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Cleandro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Krause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Brasil </w:t>
            </w:r>
          </w:p>
        </w:tc>
      </w:tr>
      <w:tr w:rsidR="00B14E7F" w:rsidRPr="00B14E7F" w:rsidTr="00CF6296">
        <w:trPr>
          <w:trHeight w:val="6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Cidades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dentro da 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cidade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Camila Lima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Silva De Carvalho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Brasil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Transformaciones territoriales e integración barrial: las posibilidades de construir un “nosotros”. 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Gustavo Machado,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Loreley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Conde; Julia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Frantchez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>; Alicia Rodríguez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Uruguay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Ciudades intermedias. Espejo de los procesos de desarrollo en el Noroeste argentino. Periodo 1990-2015.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Matilde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Malizia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Paula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Boldrini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Fernando Ruiz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Peyré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6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Propuesta de medición del bienestar social en la Ciudad de México.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Alfonso Martínez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Araceli Ramírez López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6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Situación y perspectivas de la vivienda y el hábitat en Argentina y América Latina.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Natalia Medina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6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Las “ciudades barrio” de Córdoba. Plan habitacional y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necropolítica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urbana.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Cecilia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Michelazzo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6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F81441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F81441">
              <w:rPr>
                <w:rFonts w:ascii="Arial" w:eastAsia="Calibri" w:hAnsi="Arial" w:cs="Arial"/>
                <w:sz w:val="20"/>
                <w:szCs w:val="20"/>
              </w:rPr>
              <w:t>Repovoamento</w:t>
            </w:r>
            <w:proofErr w:type="spellEnd"/>
            <w:r w:rsidRPr="00F81441">
              <w:rPr>
                <w:rFonts w:ascii="Arial" w:eastAsia="Calibri" w:hAnsi="Arial" w:cs="Arial"/>
                <w:sz w:val="20"/>
                <w:szCs w:val="20"/>
              </w:rPr>
              <w:t xml:space="preserve"> da área central do Rio de Janeiro.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F81441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1441">
              <w:rPr>
                <w:rFonts w:ascii="Arial" w:eastAsia="Calibri" w:hAnsi="Arial" w:cs="Arial"/>
                <w:sz w:val="20"/>
                <w:szCs w:val="20"/>
              </w:rPr>
              <w:t xml:space="preserve">João Carlos </w:t>
            </w:r>
            <w:proofErr w:type="spellStart"/>
            <w:r w:rsidRPr="00F81441">
              <w:rPr>
                <w:rFonts w:ascii="Arial" w:eastAsia="Calibri" w:hAnsi="Arial" w:cs="Arial"/>
                <w:sz w:val="20"/>
                <w:szCs w:val="20"/>
              </w:rPr>
              <w:t>Monteiro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F81441" w:rsidRDefault="00F81441" w:rsidP="00F814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Brasil</w:t>
            </w:r>
          </w:p>
        </w:tc>
      </w:tr>
      <w:tr w:rsidR="00B14E7F" w:rsidRPr="00B14E7F" w:rsidTr="00CF6296">
        <w:trPr>
          <w:trHeight w:val="6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Representaciones e interpretaciones de ciudad.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Ruth Mora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Gabriel Visconti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Venezuela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Diferenciación socio-espacial en la conurbación de Neuquén hacia comienzos del siglo XXI.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Germán Pérez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Laura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Lemfre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Emilia y Soria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1243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Segregación socio espacial como factor de (des)integración social: localización v/s relocalización habitacional.  Análisis de dos Programas habitacionales implementados en Concepción, Chile.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Marco Rojas Trejo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Luis Marcelo Silva Burgos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Chile </w:t>
            </w:r>
          </w:p>
        </w:tc>
      </w:tr>
      <w:tr w:rsidR="00B14E7F" w:rsidRPr="00B14E7F" w:rsidTr="00CF6296">
        <w:trPr>
          <w:trHeight w:val="1219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La otra cara de la recuperación del espacio público de la ribera central. </w:t>
            </w:r>
            <w:proofErr w:type="gramStart"/>
            <w:r w:rsidRPr="00B14E7F">
              <w:rPr>
                <w:rFonts w:ascii="Arial" w:eastAsia="Calibri" w:hAnsi="Arial" w:cs="Arial"/>
                <w:sz w:val="20"/>
                <w:szCs w:val="20"/>
              </w:rPr>
              <w:t>del</w:t>
            </w:r>
            <w:proofErr w:type="gram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espacio público de la ribera central. Okupas y pescadores en la ribera central de Rosario (1997-2007).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Diego Roldán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Sebastián Godoy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12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La eterna espera. Condiciones del habitar durante el proceso de renovación del sector 5 de la traza de Ex Autopista 3 en el barrio de Villa Urquiza, ciudad de Buenos Aires.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Danilo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Rossi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María Cecilia Zapata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Carolina González Redondo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15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Desarticulación  social y espacial como efectos de la focalización  del gasto en la política habitacional. Santiago de Chile 1980 A 1997.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Valentina  Saavedra  Meléndez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Chile </w:t>
            </w:r>
          </w:p>
        </w:tc>
      </w:tr>
      <w:tr w:rsidR="00B14E7F" w:rsidRPr="00B14E7F" w:rsidTr="00CF6296">
        <w:trPr>
          <w:trHeight w:val="1001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Metodologías de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pesquiza</w:t>
            </w:r>
            <w:proofErr w:type="spellEnd"/>
            <w:r w:rsidR="006066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qualittiva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: observando as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práticas</w:t>
            </w:r>
            <w:proofErr w:type="spellEnd"/>
            <w:r w:rsidR="00362FC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espaciais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dos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sujeitos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como proceso de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fragmentacao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Renata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Sakurai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Brasil </w:t>
            </w:r>
          </w:p>
        </w:tc>
      </w:tr>
      <w:tr w:rsidR="00B14E7F" w:rsidRPr="00B14E7F" w:rsidTr="00CF6296">
        <w:trPr>
          <w:trHeight w:val="6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lastRenderedPageBreak/>
              <w:t>Expresiones de los procesos de segregación en territorios no tan urbanos.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Romina Sales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6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Zonas de sacrificio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socioambiental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en la periferia metropolitana de Guadalajara.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Lizette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Santana Belmont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México </w:t>
            </w:r>
          </w:p>
        </w:tc>
      </w:tr>
      <w:tr w:rsidR="00B14E7F" w:rsidRPr="00B14E7F" w:rsidTr="00CF6296">
        <w:trPr>
          <w:trHeight w:val="9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Urbanismo  de mercado y derecho a la ciudad en el siglo XXI. 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Ester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Schiavo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Alejandro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Gelfuso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Juan Carlos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Travela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600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Configuraciones  urbanas  informales  en Cúcuta: frontera y desplazamiento.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362FCC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José</w:t>
            </w:r>
            <w:r w:rsidR="00B14E7F" w:rsidRPr="00B14E7F">
              <w:rPr>
                <w:rFonts w:ascii="Arial" w:eastAsia="Calibri" w:hAnsi="Arial" w:cs="Arial"/>
                <w:sz w:val="20"/>
                <w:szCs w:val="20"/>
              </w:rPr>
              <w:t xml:space="preserve"> Alfredo Suarez Ospina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Colombia </w:t>
            </w:r>
          </w:p>
        </w:tc>
      </w:tr>
      <w:tr w:rsidR="00B14E7F" w:rsidRPr="00B14E7F" w:rsidTr="00CF6296">
        <w:trPr>
          <w:trHeight w:val="912"/>
        </w:trPr>
        <w:tc>
          <w:tcPr>
            <w:tcW w:w="5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Los territorios de la exclusión: desigualdad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socioespacial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en barrios de alta complejidad de la Región Metropolitana, Chile 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María Antonieta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Urquieta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Chile </w:t>
            </w:r>
          </w:p>
        </w:tc>
      </w:tr>
    </w:tbl>
    <w:p w:rsidR="00B14E7F" w:rsidRPr="00B14E7F" w:rsidRDefault="00B14E7F" w:rsidP="00B14E7F">
      <w:pPr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es-ES"/>
        </w:rPr>
      </w:pPr>
    </w:p>
    <w:p w:rsidR="00B14E7F" w:rsidRPr="00B14E7F" w:rsidRDefault="00B14E7F" w:rsidP="00B14E7F">
      <w:pPr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</w:pPr>
      <w:r w:rsidRPr="00B14E7F">
        <w:rPr>
          <w:rFonts w:ascii="Arial" w:eastAsia="Calibri" w:hAnsi="Arial" w:cs="Arial"/>
          <w:b/>
          <w:color w:val="002060"/>
          <w:sz w:val="24"/>
          <w:szCs w:val="24"/>
        </w:rPr>
        <w:t xml:space="preserve">18 -19 </w:t>
      </w:r>
      <w:proofErr w:type="spellStart"/>
      <w:r w:rsidRPr="00B14E7F">
        <w:rPr>
          <w:rFonts w:ascii="Arial" w:eastAsia="Calibri" w:hAnsi="Arial" w:cs="Arial"/>
          <w:b/>
          <w:color w:val="002060"/>
          <w:sz w:val="24"/>
          <w:szCs w:val="24"/>
        </w:rPr>
        <w:t>hs</w:t>
      </w:r>
      <w:proofErr w:type="spellEnd"/>
      <w:r w:rsidRPr="00B14E7F">
        <w:rPr>
          <w:rFonts w:ascii="Arial" w:eastAsia="Calibri" w:hAnsi="Arial" w:cs="Arial"/>
          <w:b/>
          <w:color w:val="002060"/>
          <w:sz w:val="24"/>
          <w:szCs w:val="24"/>
        </w:rPr>
        <w:t xml:space="preserve">. PRESENTACION REVISTA </w:t>
      </w:r>
      <w:r w:rsidRPr="00B14E7F"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  <w:t>QUID 6 DEL AREA DE ESTUDIOS URBANOS (IIGG-UBA)</w:t>
      </w:r>
    </w:p>
    <w:p w:rsidR="00B14E7F" w:rsidRPr="00B14E7F" w:rsidRDefault="00B14E7F" w:rsidP="00B14E7F">
      <w:pPr>
        <w:rPr>
          <w:rFonts w:ascii="Arial" w:eastAsia="Times New Roman" w:hAnsi="Arial" w:cs="Arial"/>
          <w:bCs/>
          <w:color w:val="000000"/>
          <w:lang w:eastAsia="es-ES"/>
        </w:rPr>
      </w:pPr>
      <w:r w:rsidRPr="00B14E7F">
        <w:rPr>
          <w:rFonts w:ascii="Arial" w:eastAsia="Times New Roman" w:hAnsi="Arial" w:cs="Arial"/>
          <w:lang w:eastAsia="es-ES"/>
        </w:rPr>
        <w:t xml:space="preserve">Expositores: </w:t>
      </w:r>
      <w:r w:rsidRPr="00B14E7F">
        <w:rPr>
          <w:rFonts w:ascii="Arial" w:eastAsia="Times New Roman" w:hAnsi="Arial" w:cs="Arial"/>
          <w:color w:val="000000"/>
          <w:lang w:eastAsia="es-ES"/>
        </w:rPr>
        <w:t xml:space="preserve">Mariano </w:t>
      </w:r>
      <w:proofErr w:type="spellStart"/>
      <w:r w:rsidRPr="00B14E7F">
        <w:rPr>
          <w:rFonts w:ascii="Arial" w:eastAsia="Times New Roman" w:hAnsi="Arial" w:cs="Arial"/>
          <w:color w:val="000000"/>
          <w:lang w:eastAsia="es-ES"/>
        </w:rPr>
        <w:t>Perelman</w:t>
      </w:r>
      <w:proofErr w:type="spellEnd"/>
      <w:r w:rsidR="00362FCC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B14E7F">
        <w:rPr>
          <w:rFonts w:ascii="Arial" w:hAnsi="Arial" w:cs="Arial"/>
        </w:rPr>
        <w:t>(IGG-UBA)</w:t>
      </w:r>
      <w:r w:rsidRPr="00B14E7F">
        <w:rPr>
          <w:rFonts w:ascii="Arial" w:eastAsia="Times New Roman" w:hAnsi="Arial" w:cs="Arial"/>
          <w:color w:val="000000"/>
          <w:lang w:eastAsia="es-ES"/>
        </w:rPr>
        <w:t>, Mercedes Di Virgilio</w:t>
      </w:r>
      <w:r w:rsidR="00362FCC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B14E7F">
        <w:rPr>
          <w:rFonts w:ascii="Arial" w:hAnsi="Arial" w:cs="Arial"/>
        </w:rPr>
        <w:t xml:space="preserve">(IGG-UBA), </w:t>
      </w:r>
      <w:r w:rsidRPr="00B14E7F">
        <w:rPr>
          <w:rFonts w:ascii="Arial" w:eastAsia="Times New Roman" w:hAnsi="Arial" w:cs="Arial"/>
          <w:bCs/>
          <w:color w:val="000000"/>
          <w:lang w:eastAsia="es-ES"/>
        </w:rPr>
        <w:t xml:space="preserve"> Marina </w:t>
      </w:r>
      <w:proofErr w:type="spellStart"/>
      <w:r w:rsidRPr="00B14E7F">
        <w:rPr>
          <w:rFonts w:ascii="Arial" w:eastAsia="Times New Roman" w:hAnsi="Arial" w:cs="Arial"/>
          <w:bCs/>
          <w:color w:val="000000"/>
          <w:lang w:eastAsia="es-ES"/>
        </w:rPr>
        <w:t>Wertheimer</w:t>
      </w:r>
      <w:proofErr w:type="spellEnd"/>
      <w:r w:rsidR="00362FCC">
        <w:rPr>
          <w:rFonts w:ascii="Arial" w:eastAsia="Times New Roman" w:hAnsi="Arial" w:cs="Arial"/>
          <w:bCs/>
          <w:color w:val="000000"/>
          <w:lang w:eastAsia="es-ES"/>
        </w:rPr>
        <w:t xml:space="preserve"> </w:t>
      </w:r>
      <w:r w:rsidRPr="00B14E7F">
        <w:rPr>
          <w:rFonts w:ascii="Arial" w:hAnsi="Arial" w:cs="Arial"/>
        </w:rPr>
        <w:t xml:space="preserve">(IGG-UBA) </w:t>
      </w:r>
      <w:r w:rsidRPr="00B14E7F">
        <w:rPr>
          <w:rFonts w:ascii="Arial" w:eastAsia="Times New Roman" w:hAnsi="Arial" w:cs="Arial"/>
          <w:color w:val="000000"/>
          <w:lang w:eastAsia="es-ES"/>
        </w:rPr>
        <w:t xml:space="preserve">y Cecilia </w:t>
      </w:r>
      <w:proofErr w:type="gramStart"/>
      <w:r w:rsidRPr="00B14E7F">
        <w:rPr>
          <w:rFonts w:ascii="Arial" w:eastAsia="Times New Roman" w:hAnsi="Arial" w:cs="Arial"/>
          <w:color w:val="000000"/>
          <w:lang w:eastAsia="es-ES"/>
        </w:rPr>
        <w:t>Zapata</w:t>
      </w:r>
      <w:r w:rsidRPr="00B14E7F">
        <w:rPr>
          <w:rFonts w:ascii="Arial" w:hAnsi="Arial" w:cs="Arial"/>
        </w:rPr>
        <w:t>(</w:t>
      </w:r>
      <w:proofErr w:type="gramEnd"/>
      <w:r w:rsidRPr="00B14E7F">
        <w:rPr>
          <w:rFonts w:ascii="Arial" w:hAnsi="Arial" w:cs="Arial"/>
        </w:rPr>
        <w:t>IGG-UBA)</w:t>
      </w:r>
      <w:r w:rsidR="00CC6958">
        <w:rPr>
          <w:rFonts w:ascii="Arial" w:hAnsi="Arial" w:cs="Arial"/>
        </w:rPr>
        <w:t>.</w: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 w:rsidRPr="00B14E7F">
        <w:rPr>
          <w:rFonts w:ascii="Arial" w:eastAsia="Times New Roman" w:hAnsi="Arial" w:cs="Arial"/>
          <w:color w:val="000000"/>
          <w:lang w:eastAsia="es-ES"/>
        </w:rPr>
        <w:t>Lugar: Rosa de Los Vientos, PB</w:t>
      </w:r>
      <w:r w:rsidR="00362FCC" w:rsidRPr="00B14E7F">
        <w:rPr>
          <w:rFonts w:ascii="Arial" w:eastAsia="Times New Roman" w:hAnsi="Arial" w:cs="Arial"/>
          <w:color w:val="000000"/>
          <w:lang w:eastAsia="es-ES"/>
        </w:rPr>
        <w:t>, UNQ</w:t>
      </w:r>
      <w:r w:rsidRPr="00B14E7F">
        <w:rPr>
          <w:rFonts w:ascii="Arial" w:eastAsia="Times New Roman" w:hAnsi="Arial" w:cs="Arial"/>
          <w:color w:val="000000"/>
          <w:lang w:eastAsia="es-ES"/>
        </w:rPr>
        <w:t>.</w: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 w:rsidRPr="00B14E7F">
        <w:rPr>
          <w:rFonts w:ascii="Arial" w:eastAsia="Times New Roman" w:hAnsi="Arial" w:cs="Arial"/>
          <w:color w:val="000000"/>
          <w:lang w:eastAsia="es-ES"/>
        </w:rPr>
        <w:t xml:space="preserve">Coordina: Raúl Di </w:t>
      </w:r>
      <w:proofErr w:type="spellStart"/>
      <w:r w:rsidRPr="00B14E7F">
        <w:rPr>
          <w:rFonts w:ascii="Arial" w:eastAsia="Times New Roman" w:hAnsi="Arial" w:cs="Arial"/>
          <w:color w:val="000000"/>
          <w:lang w:eastAsia="es-ES"/>
        </w:rPr>
        <w:t>Tomaso</w:t>
      </w:r>
      <w:proofErr w:type="spellEnd"/>
      <w:r w:rsidRPr="00B14E7F">
        <w:rPr>
          <w:rFonts w:ascii="Arial" w:eastAsia="Times New Roman" w:hAnsi="Arial" w:cs="Arial"/>
          <w:color w:val="000000"/>
          <w:lang w:eastAsia="es-ES"/>
        </w:rPr>
        <w:t xml:space="preserve">, Secretario de Extensión, UNQ. </w: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 w:rsidRPr="00B14E7F">
        <w:rPr>
          <w:rFonts w:ascii="Arial" w:eastAsia="Times New Roman" w:hAnsi="Arial" w:cs="Arial"/>
          <w:color w:val="000000"/>
          <w:lang w:eastAsia="es-ES"/>
        </w:rPr>
        <w:t>Co-organiza: Secretaria de Extensión de UNQ</w: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14E7F" w:rsidRPr="00B14E7F" w:rsidRDefault="004C34CE" w:rsidP="00B14E7F">
      <w:pPr>
        <w:spacing w:after="0" w:line="240" w:lineRule="auto"/>
        <w:rPr>
          <w:rFonts w:ascii="Arial" w:eastAsia="Times New Roman" w:hAnsi="Arial" w:cs="Arial"/>
          <w:b/>
          <w:bCs/>
          <w:color w:val="002060"/>
          <w:spacing w:val="10"/>
          <w:kern w:val="24"/>
          <w:sz w:val="24"/>
          <w:szCs w:val="24"/>
          <w:lang w:val="es-AR" w:eastAsia="es-AR"/>
        </w:rPr>
      </w:pPr>
      <w:r>
        <w:rPr>
          <w:rFonts w:ascii="Arial" w:eastAsia="Times New Roman" w:hAnsi="Arial" w:cs="Arial"/>
          <w:b/>
          <w:bCs/>
          <w:noProof/>
          <w:color w:val="002060"/>
          <w:spacing w:val="10"/>
          <w:kern w:val="24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150495</wp:posOffset>
                </wp:positionV>
                <wp:extent cx="6093460" cy="241935"/>
                <wp:effectExtent l="0" t="0" r="2540" b="2476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2419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4F81BD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C19" w:rsidRPr="00081A53" w:rsidRDefault="00006C19" w:rsidP="00B14E7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  <w:t>Miércoles 5 de abril. CICLO DE CONFERENCIAS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" o:spid="_x0000_s1027" type="#_x0000_t202" style="position:absolute;margin-left:-.95pt;margin-top:11.85pt;width:479.8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" fillcolor="#4f81bd" stroked="f" strokeweight="0">
                <v:fill color2="#365f90" focusposition=".5,.5" focussize="" focus="100%" type="gradientRadial"/>
                <v:shadow on="t" color="#254061" offset="1pt"/>
                <v:textbox>
                  <w:txbxContent>
                    <w:p w:rsidR="00006C19" w:rsidRPr="00081A53" w:rsidRDefault="00006C19" w:rsidP="00B14E7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  <w:t>Miércoles 5 de abril. CICLO DE CONFERENCIAS</w:t>
                      </w:r>
                    </w:p>
                  </w:txbxContent>
                </v:textbox>
              </v:shape>
            </w:pict>
          </mc:Fallback>
        </mc:AlternateConten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b/>
          <w:bCs/>
          <w:color w:val="002060"/>
          <w:spacing w:val="10"/>
          <w:kern w:val="24"/>
          <w:sz w:val="24"/>
          <w:szCs w:val="24"/>
          <w:lang w:val="es-AR" w:eastAsia="es-AR"/>
        </w:rPr>
      </w:pP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b/>
          <w:bCs/>
          <w:color w:val="002060"/>
          <w:spacing w:val="10"/>
          <w:kern w:val="24"/>
          <w:sz w:val="24"/>
          <w:szCs w:val="24"/>
          <w:lang w:val="es-AR" w:eastAsia="es-AR"/>
        </w:rPr>
      </w:pP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b/>
          <w:bCs/>
          <w:color w:val="002060"/>
          <w:spacing w:val="10"/>
          <w:kern w:val="24"/>
          <w:sz w:val="24"/>
          <w:szCs w:val="24"/>
          <w:lang w:val="es-AR" w:eastAsia="es-AR"/>
        </w:rPr>
      </w:pPr>
    </w:p>
    <w:p w:rsidR="00B14E7F" w:rsidRPr="00362FCC" w:rsidRDefault="00B14E7F" w:rsidP="00B14E7F">
      <w:pPr>
        <w:spacing w:after="0" w:line="240" w:lineRule="auto"/>
        <w:rPr>
          <w:rFonts w:ascii="Arial" w:eastAsia="Times New Roman" w:hAnsi="Arial" w:cs="Arial"/>
          <w:bCs/>
          <w:spacing w:val="10"/>
          <w:kern w:val="24"/>
          <w:lang w:val="es-AR" w:eastAsia="es-AR"/>
        </w:rPr>
      </w:pPr>
      <w:r w:rsidRPr="00362FCC">
        <w:rPr>
          <w:rFonts w:ascii="Arial" w:eastAsia="Times New Roman" w:hAnsi="Arial" w:cs="Arial"/>
          <w:bCs/>
          <w:spacing w:val="10"/>
          <w:kern w:val="24"/>
          <w:lang w:val="es-AR" w:eastAsia="es-AR"/>
        </w:rPr>
        <w:t xml:space="preserve">Lugar: Centro Cultural de la Cooperación </w:t>
      </w:r>
      <w:r w:rsidRPr="00362FCC">
        <w:rPr>
          <w:rFonts w:ascii="Arial" w:eastAsia="Calibri" w:hAnsi="Arial" w:cs="Arial"/>
          <w:lang w:val="es-AR" w:eastAsia="es-AR"/>
        </w:rPr>
        <w:t xml:space="preserve">Floreal </w:t>
      </w:r>
      <w:proofErr w:type="spellStart"/>
      <w:r w:rsidRPr="00362FCC">
        <w:rPr>
          <w:rFonts w:ascii="Arial" w:eastAsia="Calibri" w:hAnsi="Arial" w:cs="Arial"/>
          <w:lang w:val="es-AR" w:eastAsia="es-AR"/>
        </w:rPr>
        <w:t>Gorini</w:t>
      </w:r>
      <w:proofErr w:type="spellEnd"/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b/>
          <w:bCs/>
          <w:color w:val="002060"/>
          <w:spacing w:val="10"/>
          <w:kern w:val="24"/>
          <w:sz w:val="24"/>
          <w:szCs w:val="24"/>
          <w:lang w:val="es-AR" w:eastAsia="es-AR"/>
        </w:rPr>
      </w:pPr>
    </w:p>
    <w:p w:rsidR="00B14E7F" w:rsidRPr="00362FCC" w:rsidRDefault="009851E3" w:rsidP="00B14E7F">
      <w:pPr>
        <w:spacing w:after="0" w:line="240" w:lineRule="auto"/>
        <w:rPr>
          <w:rFonts w:ascii="Arial" w:eastAsia="Times New Roman" w:hAnsi="Arial" w:cs="Arial"/>
          <w:b/>
          <w:bCs/>
          <w:color w:val="002060"/>
          <w:spacing w:val="10"/>
          <w:kern w:val="24"/>
          <w:lang w:val="es-AR" w:eastAsia="es-AR"/>
        </w:rPr>
      </w:pPr>
      <w:r w:rsidRPr="00362FCC">
        <w:rPr>
          <w:rFonts w:ascii="Arial" w:eastAsia="Times New Roman" w:hAnsi="Arial" w:cs="Arial"/>
          <w:b/>
          <w:bCs/>
          <w:color w:val="002060"/>
          <w:spacing w:val="10"/>
          <w:kern w:val="24"/>
          <w:lang w:val="es-AR" w:eastAsia="es-AR"/>
        </w:rPr>
        <w:t>8.30 – 9,0</w:t>
      </w:r>
      <w:r w:rsidR="00CF6296" w:rsidRPr="00362FCC">
        <w:rPr>
          <w:rFonts w:ascii="Arial" w:eastAsia="Times New Roman" w:hAnsi="Arial" w:cs="Arial"/>
          <w:b/>
          <w:bCs/>
          <w:color w:val="002060"/>
          <w:spacing w:val="10"/>
          <w:kern w:val="24"/>
          <w:lang w:val="es-AR" w:eastAsia="es-AR"/>
        </w:rPr>
        <w:t>0</w:t>
      </w:r>
      <w:r w:rsidR="00B14E7F" w:rsidRPr="00362FCC">
        <w:rPr>
          <w:rFonts w:ascii="Arial" w:eastAsia="Times New Roman" w:hAnsi="Arial" w:cs="Arial"/>
          <w:b/>
          <w:bCs/>
          <w:color w:val="002060"/>
          <w:spacing w:val="10"/>
          <w:kern w:val="24"/>
          <w:lang w:val="es-AR" w:eastAsia="es-AR"/>
        </w:rPr>
        <w:t xml:space="preserve">hs. ACREDITACION participantes, </w:t>
      </w:r>
      <w:r w:rsidR="00B14E7F" w:rsidRPr="00362FCC">
        <w:rPr>
          <w:rFonts w:ascii="Arial" w:eastAsia="Times New Roman" w:hAnsi="Arial" w:cs="Arial"/>
          <w:bCs/>
          <w:color w:val="002060"/>
          <w:spacing w:val="10"/>
          <w:kern w:val="24"/>
          <w:lang w:val="es-AR" w:eastAsia="es-AR"/>
        </w:rPr>
        <w:t>tercer piso.</w:t>
      </w:r>
    </w:p>
    <w:p w:rsidR="00B14E7F" w:rsidRPr="00362FCC" w:rsidRDefault="00B14E7F" w:rsidP="00B14E7F">
      <w:pPr>
        <w:rPr>
          <w:rFonts w:ascii="Arial" w:eastAsia="Calibri" w:hAnsi="Arial" w:cs="Arial"/>
          <w:b/>
          <w:color w:val="002060"/>
          <w:u w:val="single"/>
        </w:rPr>
      </w:pPr>
    </w:p>
    <w:p w:rsidR="00B14E7F" w:rsidRPr="00362FCC" w:rsidRDefault="00F767A8" w:rsidP="00B14E7F">
      <w:pPr>
        <w:rPr>
          <w:rFonts w:ascii="Arial" w:eastAsia="Calibri" w:hAnsi="Arial" w:cs="Arial"/>
          <w:b/>
          <w:color w:val="002060"/>
        </w:rPr>
      </w:pPr>
      <w:r w:rsidRPr="00362FCC">
        <w:rPr>
          <w:rFonts w:ascii="Arial" w:eastAsia="Times New Roman" w:hAnsi="Arial" w:cs="Arial"/>
          <w:b/>
          <w:color w:val="002060"/>
          <w:lang w:eastAsia="es-ES"/>
        </w:rPr>
        <w:t>9,00-</w:t>
      </w:r>
      <w:r w:rsidR="00CC6958">
        <w:rPr>
          <w:rFonts w:ascii="Arial" w:eastAsia="Times New Roman" w:hAnsi="Arial" w:cs="Arial"/>
          <w:b/>
          <w:color w:val="002060"/>
          <w:lang w:eastAsia="es-ES"/>
        </w:rPr>
        <w:t xml:space="preserve"> </w:t>
      </w:r>
      <w:r w:rsidRPr="00362FCC">
        <w:rPr>
          <w:rFonts w:ascii="Arial" w:eastAsia="Times New Roman" w:hAnsi="Arial" w:cs="Arial"/>
          <w:b/>
          <w:color w:val="002060"/>
          <w:lang w:eastAsia="es-ES"/>
        </w:rPr>
        <w:t>10,0</w:t>
      </w:r>
      <w:r w:rsidR="00CF6296" w:rsidRPr="00362FCC">
        <w:rPr>
          <w:rFonts w:ascii="Arial" w:eastAsia="Times New Roman" w:hAnsi="Arial" w:cs="Arial"/>
          <w:b/>
          <w:color w:val="002060"/>
          <w:lang w:eastAsia="es-ES"/>
        </w:rPr>
        <w:t>0</w:t>
      </w:r>
      <w:r w:rsidR="00B14E7F" w:rsidRPr="00362FCC">
        <w:rPr>
          <w:rFonts w:ascii="Arial" w:eastAsia="Times New Roman" w:hAnsi="Arial" w:cs="Arial"/>
          <w:b/>
          <w:color w:val="002060"/>
          <w:lang w:eastAsia="es-ES"/>
        </w:rPr>
        <w:t>hs.</w:t>
      </w:r>
      <w:r w:rsidR="00CC6958">
        <w:rPr>
          <w:rFonts w:ascii="Arial" w:eastAsia="Times New Roman" w:hAnsi="Arial" w:cs="Arial"/>
          <w:b/>
          <w:color w:val="002060"/>
          <w:lang w:eastAsia="es-ES"/>
        </w:rPr>
        <w:t xml:space="preserve"> </w:t>
      </w:r>
      <w:r w:rsidR="00B14E7F" w:rsidRPr="00362FCC">
        <w:rPr>
          <w:rFonts w:ascii="Arial" w:eastAsia="Calibri" w:hAnsi="Arial" w:cs="Arial"/>
          <w:b/>
          <w:color w:val="002060"/>
        </w:rPr>
        <w:t>APERTURA DEL CONGRESO</w:t>
      </w:r>
    </w:p>
    <w:p w:rsidR="00B14E7F" w:rsidRPr="00B14E7F" w:rsidRDefault="00B14E7F" w:rsidP="00B14E7F">
      <w:pPr>
        <w:rPr>
          <w:rFonts w:ascii="Arial" w:eastAsia="Calibri" w:hAnsi="Arial" w:cs="Arial"/>
          <w:u w:val="single"/>
        </w:rPr>
      </w:pPr>
      <w:r w:rsidRPr="00B14E7F">
        <w:rPr>
          <w:rFonts w:ascii="Arial" w:eastAsia="Calibri" w:hAnsi="Arial" w:cs="Arial"/>
        </w:rPr>
        <w:t xml:space="preserve">Lugar: Sala </w:t>
      </w:r>
      <w:r w:rsidRPr="008315E4">
        <w:rPr>
          <w:rFonts w:ascii="Arial" w:eastAsia="Calibri" w:hAnsi="Arial" w:cs="Arial"/>
        </w:rPr>
        <w:t>1</w:t>
      </w:r>
      <w:r w:rsidRPr="008315E4">
        <w:rPr>
          <w:rFonts w:ascii="Arial" w:eastAsia="Calibri" w:hAnsi="Arial" w:cs="Arial"/>
          <w:color w:val="000000"/>
        </w:rPr>
        <w:t>Laks</w:t>
      </w:r>
      <w:r w:rsidRPr="008315E4">
        <w:rPr>
          <w:rFonts w:ascii="Arial" w:eastAsia="Calibri" w:hAnsi="Arial" w:cs="Arial"/>
        </w:rPr>
        <w:t>,</w:t>
      </w:r>
      <w:r w:rsidRPr="00B14E7F">
        <w:rPr>
          <w:rFonts w:ascii="Arial" w:eastAsia="Calibri" w:hAnsi="Arial" w:cs="Arial"/>
        </w:rPr>
        <w:t xml:space="preserve"> tercer piso.</w: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>Expositores: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>Dr. Villar</w:t>
      </w:r>
      <w:r w:rsidR="00E533A9">
        <w:rPr>
          <w:rFonts w:ascii="Arial" w:eastAsia="Calibri" w:hAnsi="Arial" w:cs="Arial"/>
        </w:rPr>
        <w:t>, Alejandro.</w:t>
      </w:r>
      <w:r w:rsidRPr="00B14E7F">
        <w:rPr>
          <w:rFonts w:ascii="Arial" w:eastAsia="Calibri" w:hAnsi="Arial" w:cs="Arial"/>
        </w:rPr>
        <w:t xml:space="preserve"> Rector Universidad Nacional de Quilmes.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>Corti</w:t>
      </w:r>
      <w:r w:rsidR="00E533A9">
        <w:rPr>
          <w:rFonts w:ascii="Arial" w:eastAsia="Calibri" w:hAnsi="Arial" w:cs="Arial"/>
        </w:rPr>
        <w:t>, Horacio.</w:t>
      </w:r>
      <w:r w:rsidRPr="00B14E7F">
        <w:rPr>
          <w:rFonts w:ascii="Arial" w:eastAsia="Calibri" w:hAnsi="Arial" w:cs="Arial"/>
        </w:rPr>
        <w:t xml:space="preserve"> Defensor General Ministerio Público de la </w:t>
      </w:r>
      <w:r w:rsidR="00A555B9">
        <w:rPr>
          <w:rFonts w:ascii="Arial" w:eastAsia="Calibri" w:hAnsi="Arial" w:cs="Arial"/>
        </w:rPr>
        <w:t>D</w:t>
      </w:r>
      <w:r w:rsidRPr="00B14E7F">
        <w:rPr>
          <w:rFonts w:ascii="Arial" w:eastAsia="Calibri" w:hAnsi="Arial" w:cs="Arial"/>
        </w:rPr>
        <w:t>efensa de la Ciudad Autónoma de Buenos Aires.</w:t>
      </w:r>
    </w:p>
    <w:p w:rsidR="00B14E7F" w:rsidRPr="00B14E7F" w:rsidRDefault="008D2AAD" w:rsidP="00B14E7F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Julio</w:t>
      </w:r>
      <w:r w:rsidR="00E533A9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Juan Carlos</w:t>
      </w:r>
      <w:r w:rsidR="00E533A9">
        <w:rPr>
          <w:rFonts w:ascii="Arial" w:eastAsia="Calibri" w:hAnsi="Arial" w:cs="Arial"/>
        </w:rPr>
        <w:t>.</w:t>
      </w:r>
      <w:r w:rsidR="008315E4">
        <w:rPr>
          <w:rFonts w:ascii="Arial" w:eastAsia="Calibri" w:hAnsi="Arial" w:cs="Arial"/>
        </w:rPr>
        <w:t xml:space="preserve"> </w:t>
      </w:r>
      <w:r w:rsidR="00B14E7F" w:rsidRPr="00B14E7F">
        <w:rPr>
          <w:rFonts w:ascii="Arial" w:eastAsia="Calibri" w:hAnsi="Arial" w:cs="Arial"/>
          <w:color w:val="000000"/>
        </w:rPr>
        <w:t xml:space="preserve">Centro Cultural de la Cooperación  Floreal </w:t>
      </w:r>
      <w:proofErr w:type="spellStart"/>
      <w:r w:rsidR="00B14E7F" w:rsidRPr="00B14E7F">
        <w:rPr>
          <w:rFonts w:ascii="Arial" w:eastAsia="Calibri" w:hAnsi="Arial" w:cs="Arial"/>
          <w:color w:val="000000"/>
        </w:rPr>
        <w:t>Gorini</w:t>
      </w:r>
      <w:proofErr w:type="spellEnd"/>
      <w:r w:rsidR="00B14E7F" w:rsidRPr="00B14E7F">
        <w:rPr>
          <w:rFonts w:ascii="Calibri" w:eastAsia="Calibri" w:hAnsi="Calibri" w:cs="Times New Roman"/>
        </w:rPr>
        <w:t>.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>Coordinador: Fidel, Carlos</w:t>
      </w:r>
      <w:r w:rsidR="00E533A9">
        <w:rPr>
          <w:rFonts w:ascii="Arial" w:eastAsia="Calibri" w:hAnsi="Arial" w:cs="Arial"/>
        </w:rPr>
        <w:t>.</w:t>
      </w:r>
      <w:r w:rsidRPr="00B14E7F">
        <w:rPr>
          <w:rFonts w:ascii="Arial" w:eastAsia="Calibri" w:hAnsi="Arial" w:cs="Arial"/>
        </w:rPr>
        <w:t xml:space="preserve"> CDT-Universidad Nacional de Quilmes</w:t>
      </w:r>
    </w:p>
    <w:p w:rsidR="00B14E7F" w:rsidRPr="00C339E5" w:rsidRDefault="00B14E7F" w:rsidP="00B14E7F">
      <w:pPr>
        <w:rPr>
          <w:rFonts w:ascii="Arial" w:eastAsia="Calibri" w:hAnsi="Arial" w:cs="Arial"/>
          <w:b/>
          <w:color w:val="002060"/>
          <w:u w:val="single"/>
        </w:rPr>
      </w:pPr>
    </w:p>
    <w:p w:rsidR="00B14E7F" w:rsidRPr="00C339E5" w:rsidRDefault="00B14E7F" w:rsidP="00B14E7F">
      <w:pPr>
        <w:rPr>
          <w:rFonts w:ascii="Arial" w:eastAsia="Calibri" w:hAnsi="Arial" w:cs="Arial"/>
          <w:b/>
          <w:color w:val="002060"/>
        </w:rPr>
      </w:pPr>
      <w:r w:rsidRPr="00C339E5">
        <w:rPr>
          <w:rFonts w:ascii="Arial" w:eastAsia="Calibri" w:hAnsi="Arial" w:cs="Arial"/>
          <w:b/>
          <w:color w:val="002060"/>
        </w:rPr>
        <w:t xml:space="preserve">DIALOGOS SOBRE LA VIVIENDA Y EL HABITAT </w:t>
      </w:r>
    </w:p>
    <w:p w:rsidR="00B14E7F" w:rsidRPr="00B14E7F" w:rsidRDefault="00B14E7F" w:rsidP="00B14E7F">
      <w:pPr>
        <w:rPr>
          <w:rFonts w:ascii="Arial" w:eastAsia="Calibri" w:hAnsi="Arial" w:cs="Arial"/>
          <w:b/>
          <w:color w:val="002060"/>
          <w:sz w:val="24"/>
          <w:szCs w:val="24"/>
        </w:rPr>
      </w:pPr>
    </w:p>
    <w:p w:rsidR="00B14E7F" w:rsidRPr="00B14E7F" w:rsidRDefault="00F767A8" w:rsidP="00B14E7F">
      <w:pPr>
        <w:rPr>
          <w:rFonts w:ascii="Arial" w:eastAsia="Calibri" w:hAnsi="Arial" w:cs="Arial"/>
          <w:b/>
          <w:color w:val="002060"/>
          <w:sz w:val="24"/>
          <w:szCs w:val="24"/>
        </w:rPr>
      </w:pPr>
      <w:r>
        <w:rPr>
          <w:rFonts w:ascii="Arial" w:eastAsia="Calibri" w:hAnsi="Arial" w:cs="Arial"/>
          <w:b/>
          <w:color w:val="002060"/>
          <w:sz w:val="24"/>
          <w:szCs w:val="24"/>
        </w:rPr>
        <w:t>10,0</w:t>
      </w:r>
      <w:r w:rsidR="00CF6296">
        <w:rPr>
          <w:rFonts w:ascii="Arial" w:eastAsia="Calibri" w:hAnsi="Arial" w:cs="Arial"/>
          <w:b/>
          <w:color w:val="002060"/>
          <w:sz w:val="24"/>
          <w:szCs w:val="24"/>
        </w:rPr>
        <w:t>0</w:t>
      </w:r>
      <w:r>
        <w:rPr>
          <w:rFonts w:ascii="Arial" w:eastAsia="Calibri" w:hAnsi="Arial" w:cs="Arial"/>
          <w:b/>
          <w:color w:val="002060"/>
          <w:sz w:val="24"/>
          <w:szCs w:val="24"/>
        </w:rPr>
        <w:t xml:space="preserve"> – 13,0</w:t>
      </w:r>
      <w:r w:rsidR="00B14E7F" w:rsidRPr="00B14E7F">
        <w:rPr>
          <w:rFonts w:ascii="Arial" w:eastAsia="Calibri" w:hAnsi="Arial" w:cs="Arial"/>
          <w:b/>
          <w:color w:val="002060"/>
          <w:sz w:val="24"/>
          <w:szCs w:val="24"/>
        </w:rPr>
        <w:t>0hs. Exposición Ciudades y derechos en el siglo XXI.</w: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B14E7F">
        <w:rPr>
          <w:rFonts w:ascii="Arial" w:eastAsia="Times New Roman" w:hAnsi="Arial" w:cs="Arial"/>
          <w:lang w:eastAsia="es-ES"/>
        </w:rPr>
        <w:t>Lugar: Aula 1</w:t>
      </w:r>
      <w:r w:rsidRPr="008315E4">
        <w:rPr>
          <w:rFonts w:ascii="Arial" w:eastAsia="Calibri" w:hAnsi="Arial" w:cs="Arial"/>
          <w:color w:val="000000"/>
        </w:rPr>
        <w:t>Laks</w:t>
      </w:r>
      <w:r w:rsidR="00A555B9" w:rsidRPr="00B14E7F">
        <w:rPr>
          <w:rFonts w:ascii="Arial" w:eastAsia="Calibri" w:hAnsi="Arial" w:cs="Arial"/>
          <w:color w:val="000000"/>
          <w:sz w:val="24"/>
          <w:szCs w:val="24"/>
        </w:rPr>
        <w:t>,</w:t>
      </w:r>
      <w:r w:rsidR="00A555B9" w:rsidRPr="00B14E7F">
        <w:rPr>
          <w:rFonts w:ascii="Arial" w:eastAsia="Times New Roman" w:hAnsi="Arial" w:cs="Arial"/>
          <w:lang w:eastAsia="es-ES"/>
        </w:rPr>
        <w:t xml:space="preserve"> tercer</w:t>
      </w:r>
      <w:r w:rsidRPr="00B14E7F">
        <w:rPr>
          <w:rFonts w:ascii="Arial" w:eastAsia="Times New Roman" w:hAnsi="Arial" w:cs="Arial"/>
          <w:lang w:eastAsia="es-ES"/>
        </w:rPr>
        <w:t xml:space="preserve"> piso </w: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B14E7F" w:rsidRPr="00B14E7F" w:rsidRDefault="00B14E7F" w:rsidP="00B14E7F">
      <w:pPr>
        <w:rPr>
          <w:rFonts w:ascii="Arial" w:eastAsia="Calibri" w:hAnsi="Arial" w:cs="Arial"/>
          <w:b/>
        </w:rPr>
      </w:pP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>Expositores:</w:t>
      </w:r>
    </w:p>
    <w:p w:rsidR="00B14E7F" w:rsidRPr="00B14E7F" w:rsidRDefault="00B14E7F" w:rsidP="00B14E7F">
      <w:pPr>
        <w:spacing w:after="0" w:line="240" w:lineRule="auto"/>
        <w:rPr>
          <w:rFonts w:ascii="Arial" w:eastAsia="Calibri" w:hAnsi="Arial" w:cs="Arial"/>
        </w:rPr>
      </w:pPr>
      <w:r w:rsidRPr="00B14E7F">
        <w:rPr>
          <w:rFonts w:ascii="Arial" w:eastAsia="Times New Roman" w:hAnsi="Arial" w:cs="Arial"/>
          <w:lang w:eastAsia="es-ES"/>
        </w:rPr>
        <w:t xml:space="preserve">Joan </w:t>
      </w:r>
      <w:proofErr w:type="spellStart"/>
      <w:r w:rsidRPr="00B14E7F">
        <w:rPr>
          <w:rFonts w:ascii="Arial" w:eastAsia="Times New Roman" w:hAnsi="Arial" w:cs="Arial"/>
          <w:lang w:eastAsia="es-ES"/>
        </w:rPr>
        <w:t>Subirats</w:t>
      </w:r>
      <w:proofErr w:type="spellEnd"/>
      <w:r w:rsidRPr="00B14E7F">
        <w:rPr>
          <w:rFonts w:ascii="Arial" w:eastAsia="Times New Roman" w:hAnsi="Arial" w:cs="Arial"/>
          <w:lang w:eastAsia="es-ES"/>
        </w:rPr>
        <w:t xml:space="preserve">, </w:t>
      </w:r>
      <w:r w:rsidRPr="00B14E7F">
        <w:rPr>
          <w:rFonts w:ascii="Arial" w:eastAsia="Calibri" w:hAnsi="Arial" w:cs="Arial"/>
        </w:rPr>
        <w:t>Universidad Autónoma Barcelona.</w:t>
      </w:r>
    </w:p>
    <w:p w:rsidR="00B14E7F" w:rsidRPr="00B14E7F" w:rsidRDefault="00B14E7F" w:rsidP="00B14E7F">
      <w:pPr>
        <w:spacing w:after="0" w:line="240" w:lineRule="auto"/>
        <w:rPr>
          <w:rFonts w:ascii="Arial" w:eastAsia="Calibri" w:hAnsi="Arial" w:cs="Arial"/>
        </w:rPr>
      </w:pPr>
    </w:p>
    <w:p w:rsidR="00B14E7F" w:rsidRPr="00B14E7F" w:rsidRDefault="00B14E7F" w:rsidP="00B14E7F">
      <w:pPr>
        <w:rPr>
          <w:rFonts w:ascii="Arial" w:eastAsia="Calibri" w:hAnsi="Arial" w:cs="Arial"/>
          <w:lang w:val="es-AR"/>
        </w:rPr>
      </w:pPr>
      <w:r w:rsidRPr="00B14E7F">
        <w:rPr>
          <w:rFonts w:ascii="Arial" w:eastAsia="Calibri" w:hAnsi="Arial" w:cs="Arial"/>
        </w:rPr>
        <w:t xml:space="preserve">Beatriz </w:t>
      </w:r>
      <w:proofErr w:type="spellStart"/>
      <w:r w:rsidRPr="00B14E7F">
        <w:rPr>
          <w:rFonts w:ascii="Arial" w:eastAsia="Calibri" w:hAnsi="Arial" w:cs="Arial"/>
        </w:rPr>
        <w:t>Cuenya</w:t>
      </w:r>
      <w:proofErr w:type="spellEnd"/>
      <w:r w:rsidRPr="00B14E7F">
        <w:rPr>
          <w:rFonts w:ascii="Arial" w:eastAsia="Calibri" w:hAnsi="Arial" w:cs="Arial"/>
        </w:rPr>
        <w:t xml:space="preserve">, Centro de Estudios Urbanos y Regionales. </w:t>
      </w:r>
      <w:r w:rsidRPr="00B14E7F">
        <w:rPr>
          <w:rFonts w:ascii="Arial" w:eastAsia="Calibri" w:hAnsi="Arial" w:cs="Arial"/>
          <w:lang w:val="es-AR"/>
        </w:rPr>
        <w:t>CEUR.</w:t>
      </w:r>
    </w:p>
    <w:p w:rsidR="00B14E7F" w:rsidRPr="00B14E7F" w:rsidRDefault="00B14E7F" w:rsidP="00CF6296">
      <w:pPr>
        <w:rPr>
          <w:rFonts w:ascii="Arial" w:eastAsia="Calibri" w:hAnsi="Arial" w:cs="Arial"/>
          <w:lang w:val="es-AR"/>
        </w:rPr>
      </w:pPr>
      <w:r w:rsidRPr="00B14E7F">
        <w:rPr>
          <w:rFonts w:ascii="Arial" w:eastAsia="Calibri" w:hAnsi="Arial" w:cs="Arial"/>
          <w:lang w:val="es-AR"/>
        </w:rPr>
        <w:t xml:space="preserve">Ana </w:t>
      </w:r>
      <w:proofErr w:type="spellStart"/>
      <w:r w:rsidRPr="00B14E7F">
        <w:rPr>
          <w:rFonts w:ascii="Arial" w:eastAsia="Calibri" w:hAnsi="Arial" w:cs="Arial"/>
          <w:lang w:val="es-AR"/>
        </w:rPr>
        <w:t>Sugranyes</w:t>
      </w:r>
      <w:proofErr w:type="spellEnd"/>
      <w:r w:rsidRPr="00B14E7F">
        <w:rPr>
          <w:rFonts w:ascii="Arial" w:eastAsia="Calibri" w:hAnsi="Arial" w:cs="Arial"/>
          <w:lang w:val="es-AR"/>
        </w:rPr>
        <w:t xml:space="preserve">, Hábitat International </w:t>
      </w:r>
      <w:proofErr w:type="spellStart"/>
      <w:r w:rsidRPr="00B14E7F">
        <w:rPr>
          <w:rFonts w:ascii="Arial" w:eastAsia="Calibri" w:hAnsi="Arial" w:cs="Arial"/>
          <w:lang w:val="es-AR"/>
        </w:rPr>
        <w:t>Coalition</w:t>
      </w:r>
      <w:proofErr w:type="spellEnd"/>
      <w:r w:rsidRPr="00B14E7F">
        <w:rPr>
          <w:rFonts w:ascii="Arial" w:eastAsia="Calibri" w:hAnsi="Arial" w:cs="Arial"/>
          <w:lang w:val="es-AR"/>
        </w:rPr>
        <w:t xml:space="preserve"> (HIC).</w: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B14E7F">
        <w:rPr>
          <w:rFonts w:ascii="Arial" w:eastAsia="Times New Roman" w:hAnsi="Arial" w:cs="Arial"/>
          <w:bCs/>
          <w:lang w:eastAsia="es-ES"/>
        </w:rPr>
        <w:t xml:space="preserve">Andrés </w:t>
      </w:r>
      <w:proofErr w:type="spellStart"/>
      <w:r w:rsidRPr="00B14E7F">
        <w:rPr>
          <w:rFonts w:ascii="Arial" w:eastAsia="Times New Roman" w:hAnsi="Arial" w:cs="Arial"/>
          <w:bCs/>
          <w:lang w:eastAsia="es-ES"/>
        </w:rPr>
        <w:t>Borthagaray</w:t>
      </w:r>
      <w:proofErr w:type="spellEnd"/>
      <w:r w:rsidRPr="00B14E7F">
        <w:rPr>
          <w:rFonts w:ascii="Arial" w:eastAsia="Times New Roman" w:hAnsi="Arial" w:cs="Arial"/>
          <w:bCs/>
          <w:lang w:eastAsia="es-ES"/>
        </w:rPr>
        <w:t>,</w:t>
      </w:r>
      <w:r w:rsidRPr="00B14E7F">
        <w:rPr>
          <w:rFonts w:ascii="Arial" w:eastAsia="Times New Roman" w:hAnsi="Arial" w:cs="Arial"/>
          <w:lang w:eastAsia="es-ES"/>
        </w:rPr>
        <w:t xml:space="preserve"> Instituto para la Ciudad en Movimiento (IVM).</w: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B14E7F">
        <w:rPr>
          <w:rFonts w:ascii="Arial" w:eastAsia="Times New Roman" w:hAnsi="Arial" w:cs="Arial"/>
          <w:lang w:eastAsia="es-ES"/>
        </w:rPr>
        <w:t>Ana Falú, Universidad Nacional de Córdoba, (UNC)</w: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b/>
          <w:color w:val="C0504D" w:themeColor="accent2"/>
          <w:lang w:eastAsia="es-ES"/>
        </w:rPr>
      </w:pPr>
      <w:proofErr w:type="spellStart"/>
      <w:r w:rsidRPr="00B14E7F">
        <w:rPr>
          <w:rFonts w:ascii="Arial" w:eastAsia="Calibri" w:hAnsi="Arial" w:cs="Arial"/>
        </w:rPr>
        <w:t>Ricard</w:t>
      </w:r>
      <w:proofErr w:type="spellEnd"/>
      <w:r w:rsidR="008315E4">
        <w:rPr>
          <w:rFonts w:ascii="Arial" w:eastAsia="Calibri" w:hAnsi="Arial" w:cs="Arial"/>
        </w:rPr>
        <w:t xml:space="preserve"> </w:t>
      </w:r>
      <w:proofErr w:type="spellStart"/>
      <w:r w:rsidRPr="00B14E7F">
        <w:rPr>
          <w:rFonts w:ascii="Arial" w:eastAsia="Calibri" w:hAnsi="Arial" w:cs="Arial"/>
        </w:rPr>
        <w:t>Gomá</w:t>
      </w:r>
      <w:proofErr w:type="spellEnd"/>
      <w:r w:rsidRPr="00B14E7F">
        <w:rPr>
          <w:rFonts w:ascii="Arial" w:eastAsia="Calibri" w:hAnsi="Arial" w:cs="Arial"/>
        </w:rPr>
        <w:t xml:space="preserve"> Carmona, Universidad Autónoma de Barcelona (UAB).</w: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bCs/>
          <w:i/>
          <w:color w:val="000000"/>
          <w:shd w:val="clear" w:color="auto" w:fill="FFFFFF"/>
          <w:lang w:eastAsia="es-ES"/>
        </w:rPr>
      </w:pP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B14E7F">
        <w:rPr>
          <w:rFonts w:ascii="Arial" w:eastAsia="Times New Roman" w:hAnsi="Arial" w:cs="Arial"/>
          <w:bCs/>
          <w:iCs/>
          <w:color w:val="000000"/>
          <w:lang w:eastAsia="es-ES"/>
        </w:rPr>
        <w:t>Antonio Azuela, Universidad Autónoma de México (UNAM).</w:t>
      </w:r>
    </w:p>
    <w:p w:rsidR="00B14E7F" w:rsidRPr="00B14E7F" w:rsidRDefault="00B14E7F" w:rsidP="00B14E7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14E7F" w:rsidRPr="00B14E7F" w:rsidRDefault="00B14E7F" w:rsidP="00B14E7F">
      <w:pPr>
        <w:spacing w:after="0" w:line="240" w:lineRule="auto"/>
        <w:rPr>
          <w:rFonts w:ascii="Calibri" w:eastAsia="Calibri" w:hAnsi="Calibri" w:cs="Times New Roman"/>
        </w:rPr>
      </w:pP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B14E7F">
        <w:rPr>
          <w:rFonts w:ascii="Arial" w:eastAsia="Calibri" w:hAnsi="Arial" w:cs="Arial"/>
        </w:rPr>
        <w:t xml:space="preserve">Moderadora: </w:t>
      </w:r>
      <w:r w:rsidRPr="00B14E7F">
        <w:rPr>
          <w:rFonts w:ascii="Arial" w:eastAsia="Times New Roman" w:hAnsi="Arial" w:cs="Arial"/>
          <w:lang w:eastAsia="es-ES"/>
        </w:rPr>
        <w:t xml:space="preserve">María Cristina </w:t>
      </w:r>
      <w:proofErr w:type="spellStart"/>
      <w:r w:rsidRPr="00B14E7F">
        <w:rPr>
          <w:rFonts w:ascii="Arial" w:eastAsia="Times New Roman" w:hAnsi="Arial" w:cs="Arial"/>
          <w:lang w:eastAsia="es-ES"/>
        </w:rPr>
        <w:t>Cravino</w:t>
      </w:r>
      <w:proofErr w:type="spellEnd"/>
      <w:r w:rsidRPr="00B14E7F">
        <w:rPr>
          <w:rFonts w:ascii="Arial" w:eastAsia="Times New Roman" w:hAnsi="Arial" w:cs="Arial"/>
          <w:lang w:eastAsia="es-ES"/>
        </w:rPr>
        <w:t>, UNGS/CONICET.</w: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B14E7F" w:rsidRPr="00B14E7F" w:rsidRDefault="00B14E7F" w:rsidP="00B14E7F">
      <w:pPr>
        <w:rPr>
          <w:rFonts w:ascii="Arial" w:eastAsia="Calibri" w:hAnsi="Arial" w:cs="Arial"/>
          <w:b/>
          <w:u w:val="single"/>
        </w:rPr>
      </w:pPr>
    </w:p>
    <w:p w:rsidR="00B14E7F" w:rsidRPr="00B14E7F" w:rsidRDefault="00F767A8" w:rsidP="00B14E7F">
      <w:pPr>
        <w:rPr>
          <w:rFonts w:ascii="Arial" w:eastAsia="Calibri" w:hAnsi="Arial" w:cs="Arial"/>
          <w:b/>
          <w:color w:val="002060"/>
          <w:sz w:val="24"/>
          <w:szCs w:val="24"/>
        </w:rPr>
      </w:pPr>
      <w:r>
        <w:rPr>
          <w:rFonts w:ascii="Arial" w:eastAsia="Calibri" w:hAnsi="Arial" w:cs="Arial"/>
          <w:b/>
          <w:color w:val="002060"/>
          <w:sz w:val="24"/>
          <w:szCs w:val="24"/>
        </w:rPr>
        <w:t>13,00-13,45</w:t>
      </w:r>
      <w:r w:rsidR="00B14E7F" w:rsidRPr="00B14E7F">
        <w:rPr>
          <w:rFonts w:ascii="Arial" w:eastAsia="Calibri" w:hAnsi="Arial" w:cs="Arial"/>
          <w:b/>
          <w:color w:val="002060"/>
          <w:sz w:val="24"/>
          <w:szCs w:val="24"/>
        </w:rPr>
        <w:t>hs. RECESO ALMUERZO</w:t>
      </w:r>
    </w:p>
    <w:p w:rsidR="00B14E7F" w:rsidRPr="00B14E7F" w:rsidRDefault="00F767A8" w:rsidP="00B14E7F">
      <w:pPr>
        <w:rPr>
          <w:rFonts w:ascii="Arial" w:eastAsia="Calibri" w:hAnsi="Arial" w:cs="Arial"/>
          <w:b/>
          <w:color w:val="002060"/>
          <w:sz w:val="24"/>
          <w:szCs w:val="24"/>
        </w:rPr>
      </w:pPr>
      <w:r>
        <w:rPr>
          <w:rFonts w:ascii="Arial" w:eastAsia="Calibri" w:hAnsi="Arial" w:cs="Arial"/>
          <w:b/>
          <w:color w:val="002060"/>
          <w:sz w:val="24"/>
          <w:szCs w:val="24"/>
        </w:rPr>
        <w:t>13,45</w:t>
      </w:r>
      <w:r w:rsidR="00CF6296">
        <w:rPr>
          <w:rFonts w:ascii="Arial" w:eastAsia="Calibri" w:hAnsi="Arial" w:cs="Arial"/>
          <w:b/>
          <w:color w:val="002060"/>
          <w:sz w:val="24"/>
          <w:szCs w:val="24"/>
        </w:rPr>
        <w:t>-14,3</w:t>
      </w:r>
      <w:r w:rsidR="00B14E7F" w:rsidRPr="00B14E7F">
        <w:rPr>
          <w:rFonts w:ascii="Arial" w:eastAsia="Calibri" w:hAnsi="Arial" w:cs="Arial"/>
          <w:b/>
          <w:color w:val="002060"/>
          <w:sz w:val="24"/>
          <w:szCs w:val="24"/>
        </w:rPr>
        <w:t>0hs. DIALOGOS INTEGRACION URBANISTICA Y SOCIAL EN VILLAS.</w: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B14E7F">
        <w:rPr>
          <w:rFonts w:ascii="Arial" w:eastAsia="Times New Roman" w:hAnsi="Arial" w:cs="Arial"/>
          <w:lang w:eastAsia="es-ES"/>
        </w:rPr>
        <w:t>Lugar: Aula 1</w:t>
      </w:r>
      <w:r w:rsidR="00A7158E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A2317F">
        <w:rPr>
          <w:rFonts w:ascii="Arial" w:eastAsia="Calibri" w:hAnsi="Arial" w:cs="Arial"/>
          <w:color w:val="000000"/>
        </w:rPr>
        <w:t>Laks</w:t>
      </w:r>
      <w:proofErr w:type="spellEnd"/>
      <w:r w:rsidRPr="00B14E7F">
        <w:rPr>
          <w:rFonts w:ascii="Arial" w:eastAsia="Calibri" w:hAnsi="Arial" w:cs="Arial"/>
          <w:color w:val="000000"/>
          <w:sz w:val="24"/>
          <w:szCs w:val="24"/>
        </w:rPr>
        <w:t>,</w:t>
      </w:r>
      <w:r w:rsidRPr="00B14E7F">
        <w:rPr>
          <w:rFonts w:ascii="Arial" w:eastAsia="Times New Roman" w:hAnsi="Arial" w:cs="Arial"/>
          <w:lang w:eastAsia="es-ES"/>
        </w:rPr>
        <w:t xml:space="preserve"> tercer piso </w:t>
      </w:r>
    </w:p>
    <w:p w:rsidR="00B14E7F" w:rsidRPr="00B14E7F" w:rsidRDefault="00B14E7F" w:rsidP="00B14E7F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</w:pPr>
      <w:r w:rsidRPr="00B14E7F"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  <w:t>Presentación del Informe Acerca de la Integración urbanística y social en Villas de la Ciudad de Buenos Aires.</w:t>
      </w:r>
    </w:p>
    <w:p w:rsidR="00B14E7F" w:rsidRPr="00B14E7F" w:rsidRDefault="00B14E7F" w:rsidP="00B14E7F">
      <w:pPr>
        <w:rPr>
          <w:rFonts w:ascii="Arial" w:eastAsia="Calibri" w:hAnsi="Arial" w:cs="Arial"/>
          <w:b/>
          <w:sz w:val="24"/>
          <w:szCs w:val="24"/>
        </w:rPr>
      </w:pP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>Expositores:</w: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B14E7F">
        <w:rPr>
          <w:rFonts w:ascii="Arial" w:eastAsia="Times New Roman" w:hAnsi="Arial" w:cs="Arial"/>
          <w:lang w:eastAsia="es-ES"/>
        </w:rPr>
        <w:t>María Carla Rodríguez; María Cecilia Zapata; Soledad Arqueros y María Florencia Rodríguez.</w: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B14E7F">
        <w:rPr>
          <w:rFonts w:ascii="Arial" w:eastAsia="Times New Roman" w:hAnsi="Arial" w:cs="Arial"/>
          <w:lang w:eastAsia="es-ES"/>
        </w:rPr>
        <w:t>Integrantes de la Comisión de Vivienda del Consejo Económico y Social de la Ciudad de Buenos Aires (CESBA).</w: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</w:pPr>
      <w:r w:rsidRPr="00B129CC">
        <w:rPr>
          <w:rFonts w:ascii="Arial" w:eastAsia="Times New Roman" w:hAnsi="Arial" w:cs="Arial"/>
          <w:lang w:eastAsia="es-ES"/>
        </w:rPr>
        <w:t>Coordinan:</w:t>
      </w:r>
      <w:r w:rsidR="00A7158E">
        <w:rPr>
          <w:rFonts w:ascii="Arial" w:eastAsia="Times New Roman" w:hAnsi="Arial" w:cs="Arial"/>
          <w:lang w:eastAsia="es-ES"/>
        </w:rPr>
        <w:t xml:space="preserve"> </w:t>
      </w:r>
      <w:r w:rsidRPr="00B14E7F">
        <w:rPr>
          <w:rFonts w:ascii="Arial" w:eastAsia="Times New Roman" w:hAnsi="Arial" w:cs="Arial"/>
          <w:color w:val="000000"/>
          <w:lang w:eastAsia="es-ES"/>
        </w:rPr>
        <w:t xml:space="preserve">Cristina </w:t>
      </w:r>
      <w:proofErr w:type="spellStart"/>
      <w:r w:rsidRPr="00B14E7F">
        <w:rPr>
          <w:rFonts w:ascii="Arial" w:eastAsia="Times New Roman" w:hAnsi="Arial" w:cs="Arial"/>
          <w:color w:val="000000"/>
          <w:lang w:eastAsia="es-ES"/>
        </w:rPr>
        <w:t>Farias</w:t>
      </w:r>
      <w:proofErr w:type="spellEnd"/>
      <w:r w:rsidRPr="00B14E7F">
        <w:rPr>
          <w:rFonts w:ascii="Arial" w:eastAsia="Times New Roman" w:hAnsi="Arial" w:cs="Arial"/>
          <w:color w:val="000000"/>
          <w:lang w:eastAsia="es-ES"/>
        </w:rPr>
        <w:t xml:space="preserve"> (CDT-UNQ) y Mariano </w:t>
      </w:r>
      <w:proofErr w:type="spellStart"/>
      <w:r w:rsidRPr="00B14E7F">
        <w:rPr>
          <w:rFonts w:ascii="Arial" w:eastAsia="Times New Roman" w:hAnsi="Arial" w:cs="Arial"/>
          <w:color w:val="000000"/>
          <w:lang w:eastAsia="es-ES"/>
        </w:rPr>
        <w:t>Perelman</w:t>
      </w:r>
      <w:proofErr w:type="spellEnd"/>
      <w:r w:rsidR="00A7158E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B14E7F">
        <w:rPr>
          <w:rFonts w:ascii="Arial" w:hAnsi="Arial" w:cs="Arial"/>
        </w:rPr>
        <w:t>(IGG-UBA)</w:t>
      </w:r>
      <w:r w:rsidRPr="00B14E7F">
        <w:rPr>
          <w:rFonts w:ascii="Arial" w:eastAsia="Times New Roman" w:hAnsi="Arial" w:cs="Arial"/>
          <w:color w:val="000000"/>
          <w:lang w:eastAsia="es-ES"/>
        </w:rPr>
        <w:t xml:space="preserve">. </w: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</w:pP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</w:pP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</w:pPr>
    </w:p>
    <w:p w:rsidR="00B14E7F" w:rsidRPr="00B14E7F" w:rsidRDefault="00F767A8" w:rsidP="00B14E7F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  <w:t>13,45</w:t>
      </w:r>
      <w:r w:rsidR="00B14E7F" w:rsidRPr="00B14E7F"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  <w:t xml:space="preserve"> -</w:t>
      </w:r>
      <w:r w:rsidR="00CF6296"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  <w:t xml:space="preserve">14,30 </w:t>
      </w:r>
      <w:proofErr w:type="spellStart"/>
      <w:r w:rsidR="00B14E7F" w:rsidRPr="00B14E7F"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  <w:t>hs</w:t>
      </w:r>
      <w:proofErr w:type="spellEnd"/>
      <w:r w:rsidR="00B14E7F" w:rsidRPr="00B14E7F"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  <w:t>.</w:t>
      </w:r>
      <w:r w:rsidR="00A7158E"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  <w:t xml:space="preserve"> </w:t>
      </w:r>
      <w:r w:rsidR="00B14E7F" w:rsidRPr="00B14E7F"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  <w:t>PRESENTACION DEL LIBRO: El Derecho a la Ciudad en América Latina. Visiones desde la política.</w:t>
      </w:r>
    </w:p>
    <w:p w:rsidR="00B14E7F" w:rsidRPr="00B14E7F" w:rsidRDefault="00B14E7F" w:rsidP="00B14E7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B14E7F">
        <w:rPr>
          <w:rFonts w:ascii="Arial" w:eastAsia="Times New Roman" w:hAnsi="Arial" w:cs="Arial"/>
          <w:lang w:eastAsia="es-ES"/>
        </w:rPr>
        <w:t>Lugar: Aula 2</w:t>
      </w:r>
      <w:r w:rsidRPr="00B14E7F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A2317F">
        <w:rPr>
          <w:rFonts w:ascii="Arial" w:eastAsia="Calibri" w:hAnsi="Arial" w:cs="Arial"/>
          <w:color w:val="000000"/>
        </w:rPr>
        <w:t>Dubrovsky</w:t>
      </w:r>
      <w:proofErr w:type="spellEnd"/>
      <w:r w:rsidRPr="00B14E7F">
        <w:rPr>
          <w:rFonts w:ascii="Arial" w:eastAsia="Calibri" w:hAnsi="Arial" w:cs="Arial"/>
          <w:color w:val="000000"/>
          <w:sz w:val="24"/>
          <w:szCs w:val="24"/>
        </w:rPr>
        <w:t>,</w:t>
      </w:r>
      <w:r w:rsidRPr="00B14E7F">
        <w:rPr>
          <w:rFonts w:ascii="Arial" w:eastAsia="Times New Roman" w:hAnsi="Arial" w:cs="Arial"/>
          <w:lang w:eastAsia="es-ES"/>
        </w:rPr>
        <w:t xml:space="preserve"> tercer piso.</w:t>
      </w:r>
    </w:p>
    <w:p w:rsidR="00B14E7F" w:rsidRPr="00B14E7F" w:rsidRDefault="00B14E7F" w:rsidP="00B14E7F">
      <w:pPr>
        <w:rPr>
          <w:rFonts w:ascii="Arial" w:eastAsia="Times New Roman" w:hAnsi="Arial" w:cs="Arial"/>
          <w:lang w:eastAsia="es-ES"/>
        </w:rPr>
      </w:pPr>
    </w:p>
    <w:p w:rsidR="00B14E7F" w:rsidRPr="00B14E7F" w:rsidRDefault="00B14E7F" w:rsidP="00B14E7F">
      <w:pPr>
        <w:rPr>
          <w:rFonts w:ascii="Arial" w:eastAsia="Calibri" w:hAnsi="Arial" w:cs="Arial"/>
          <w:b/>
        </w:rPr>
      </w:pPr>
      <w:r w:rsidRPr="00B14E7F">
        <w:rPr>
          <w:rFonts w:ascii="Arial" w:eastAsia="Times New Roman" w:hAnsi="Arial" w:cs="Arial"/>
          <w:lang w:eastAsia="es-ES"/>
        </w:rPr>
        <w:t xml:space="preserve">Grupo de Trabajo Derecho a la Ciudad en América Latina de CLACSO. </w: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>Expositores:</w:t>
      </w:r>
    </w:p>
    <w:p w:rsidR="00B14E7F" w:rsidRPr="00B14E7F" w:rsidRDefault="00B14E7F" w:rsidP="00B14E7F">
      <w:pPr>
        <w:rPr>
          <w:rFonts w:ascii="Arial" w:eastAsia="Times New Roman" w:hAnsi="Arial" w:cs="Arial"/>
          <w:lang w:eastAsia="es-ES"/>
        </w:rPr>
      </w:pPr>
      <w:r w:rsidRPr="00B14E7F">
        <w:rPr>
          <w:rFonts w:ascii="Arial" w:eastAsia="Times New Roman" w:hAnsi="Arial" w:cs="Arial"/>
          <w:lang w:eastAsia="es-ES"/>
        </w:rPr>
        <w:t>Fernando Carrión, FLACSO Ecuador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>Alfredo Rodríguez, SUR</w:t>
      </w:r>
    </w:p>
    <w:p w:rsidR="00B14E7F" w:rsidRPr="00B14E7F" w:rsidRDefault="00B14E7F" w:rsidP="00B14E7F">
      <w:pPr>
        <w:rPr>
          <w:rFonts w:ascii="Arial" w:eastAsia="Times New Roman" w:hAnsi="Arial" w:cs="Arial"/>
          <w:lang w:eastAsia="es-ES"/>
        </w:rPr>
      </w:pPr>
      <w:r w:rsidRPr="00B14E7F">
        <w:rPr>
          <w:rFonts w:ascii="Arial" w:eastAsia="Calibri" w:hAnsi="Arial" w:cs="Arial"/>
        </w:rPr>
        <w:t xml:space="preserve">Eduardo </w:t>
      </w:r>
      <w:proofErr w:type="spellStart"/>
      <w:r w:rsidRPr="00B14E7F">
        <w:rPr>
          <w:rFonts w:ascii="Arial" w:eastAsia="Calibri" w:hAnsi="Arial" w:cs="Arial"/>
        </w:rPr>
        <w:t>Reese</w:t>
      </w:r>
      <w:proofErr w:type="spellEnd"/>
      <w:r w:rsidRPr="00B14E7F">
        <w:rPr>
          <w:rFonts w:ascii="Arial" w:eastAsia="Calibri" w:hAnsi="Arial" w:cs="Arial"/>
        </w:rPr>
        <w:t xml:space="preserve">, UNGS </w: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B14E7F">
        <w:rPr>
          <w:rFonts w:ascii="Arial" w:eastAsia="Times New Roman" w:hAnsi="Arial" w:cs="Arial"/>
          <w:lang w:eastAsia="es-ES"/>
        </w:rPr>
        <w:t>Jaime Erazo, COLMEX.</w:t>
      </w:r>
    </w:p>
    <w:p w:rsidR="00B14E7F" w:rsidRPr="00B14E7F" w:rsidRDefault="00B14E7F" w:rsidP="00B14E7F">
      <w:pPr>
        <w:spacing w:after="0" w:line="240" w:lineRule="auto"/>
        <w:rPr>
          <w:rFonts w:ascii="Arial" w:eastAsia="Calibri" w:hAnsi="Arial" w:cs="Arial"/>
        </w:rPr>
      </w:pP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B14E7F">
        <w:rPr>
          <w:rFonts w:ascii="Arial" w:eastAsia="Calibri" w:hAnsi="Arial" w:cs="Arial"/>
        </w:rPr>
        <w:t xml:space="preserve">Moderadora: Alicia </w:t>
      </w:r>
      <w:proofErr w:type="spellStart"/>
      <w:r w:rsidRPr="00B14E7F">
        <w:rPr>
          <w:rFonts w:ascii="Arial" w:eastAsia="Calibri" w:hAnsi="Arial" w:cs="Arial"/>
        </w:rPr>
        <w:t>Ziccardi</w:t>
      </w:r>
      <w:proofErr w:type="spellEnd"/>
      <w:r w:rsidRPr="00B14E7F">
        <w:rPr>
          <w:rFonts w:ascii="Arial" w:eastAsia="Calibri" w:hAnsi="Arial" w:cs="Arial"/>
        </w:rPr>
        <w:t>, IIS, PUEC-UNAM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</w:p>
    <w:p w:rsidR="00B14E7F" w:rsidRPr="00B14E7F" w:rsidRDefault="00CF6296" w:rsidP="00B14E7F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  <w:t>14,30</w:t>
      </w:r>
      <w:r w:rsidR="00B14E7F" w:rsidRPr="00B14E7F"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  <w:t xml:space="preserve"> -17.30 </w:t>
      </w:r>
      <w:proofErr w:type="spellStart"/>
      <w:r w:rsidR="00B14E7F" w:rsidRPr="00B14E7F"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  <w:t>hs</w:t>
      </w:r>
      <w:proofErr w:type="spellEnd"/>
      <w:r w:rsidR="00B14E7F" w:rsidRPr="00B14E7F"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  <w:t>. Exposición Economía urbana en cuestión.</w: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B14E7F">
        <w:rPr>
          <w:rFonts w:ascii="Arial" w:eastAsia="Times New Roman" w:hAnsi="Arial" w:cs="Arial"/>
          <w:lang w:eastAsia="es-ES"/>
        </w:rPr>
        <w:t>Lugar: Aula 1</w:t>
      </w:r>
      <w:r w:rsidRPr="00F81441">
        <w:rPr>
          <w:rFonts w:ascii="Arial" w:eastAsia="Calibri" w:hAnsi="Arial" w:cs="Arial"/>
          <w:color w:val="000000"/>
        </w:rPr>
        <w:t>Laks</w:t>
      </w:r>
      <w:r w:rsidR="00A7158E" w:rsidRPr="00F81441">
        <w:rPr>
          <w:rFonts w:ascii="Arial" w:eastAsia="Calibri" w:hAnsi="Arial" w:cs="Arial"/>
          <w:color w:val="000000"/>
        </w:rPr>
        <w:t>,</w:t>
      </w:r>
      <w:r w:rsidR="00A7158E" w:rsidRPr="00B14E7F">
        <w:rPr>
          <w:rFonts w:ascii="Arial" w:eastAsia="Times New Roman" w:hAnsi="Arial" w:cs="Arial"/>
          <w:lang w:eastAsia="es-ES"/>
        </w:rPr>
        <w:t xml:space="preserve"> tercer</w:t>
      </w:r>
      <w:r w:rsidRPr="00B14E7F">
        <w:rPr>
          <w:rFonts w:ascii="Arial" w:eastAsia="Times New Roman" w:hAnsi="Arial" w:cs="Arial"/>
          <w:lang w:eastAsia="es-ES"/>
        </w:rPr>
        <w:t xml:space="preserve"> piso </w:t>
      </w:r>
    </w:p>
    <w:p w:rsidR="00B14E7F" w:rsidRPr="00B14E7F" w:rsidRDefault="00B14E7F" w:rsidP="00B14E7F">
      <w:pPr>
        <w:rPr>
          <w:rFonts w:ascii="Arial" w:eastAsia="Calibri" w:hAnsi="Arial" w:cs="Arial"/>
          <w:b/>
        </w:rPr>
      </w:pP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>Expositores: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 xml:space="preserve">José Luis </w:t>
      </w:r>
      <w:proofErr w:type="spellStart"/>
      <w:r w:rsidRPr="00B14E7F">
        <w:rPr>
          <w:rFonts w:ascii="Arial" w:eastAsia="Calibri" w:hAnsi="Arial" w:cs="Arial"/>
        </w:rPr>
        <w:t>Coraggio</w:t>
      </w:r>
      <w:proofErr w:type="spellEnd"/>
      <w:r w:rsidRPr="00B14E7F">
        <w:rPr>
          <w:rFonts w:ascii="Arial" w:eastAsia="Calibri" w:hAnsi="Arial" w:cs="Arial"/>
        </w:rPr>
        <w:t>,  Universidad Nacional de General Sarmiento.</w:t>
      </w:r>
    </w:p>
    <w:p w:rsidR="00B14E7F" w:rsidRPr="00B14E7F" w:rsidRDefault="00B14E7F" w:rsidP="00B14E7F">
      <w:pPr>
        <w:spacing w:line="360" w:lineRule="auto"/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 xml:space="preserve">Carlos De Mattos, Universidad Católica de </w:t>
      </w:r>
      <w:r w:rsidRPr="00B14E7F">
        <w:rPr>
          <w:rFonts w:ascii="Arial" w:eastAsia="Calibri" w:hAnsi="Arial" w:cs="Arial"/>
          <w:bCs/>
        </w:rPr>
        <w:t>Chile</w:t>
      </w:r>
      <w:r w:rsidRPr="00B14E7F">
        <w:rPr>
          <w:rFonts w:ascii="Arial" w:eastAsia="Calibri" w:hAnsi="Arial" w:cs="Arial"/>
        </w:rPr>
        <w:t xml:space="preserve">, </w:t>
      </w:r>
      <w:r w:rsidRPr="00B14E7F">
        <w:rPr>
          <w:rFonts w:ascii="Arial" w:eastAsia="Calibri" w:hAnsi="Arial" w:cs="Arial"/>
          <w:bCs/>
        </w:rPr>
        <w:t>Chile.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 xml:space="preserve">Fernando Carrión, Facultad Latinoamericana de Ciencias Sociales </w:t>
      </w:r>
      <w:proofErr w:type="spellStart"/>
      <w:r w:rsidRPr="00B14E7F">
        <w:rPr>
          <w:rFonts w:ascii="Arial" w:eastAsia="Calibri" w:hAnsi="Arial" w:cs="Arial"/>
        </w:rPr>
        <w:t>Flacso</w:t>
      </w:r>
      <w:proofErr w:type="spellEnd"/>
      <w:r w:rsidRPr="00B14E7F">
        <w:rPr>
          <w:rFonts w:ascii="Arial" w:eastAsia="Calibri" w:hAnsi="Arial" w:cs="Arial"/>
        </w:rPr>
        <w:t>, Ecuador</w:t>
      </w:r>
    </w:p>
    <w:p w:rsidR="00B14E7F" w:rsidRPr="00B14E7F" w:rsidRDefault="00B14E7F" w:rsidP="00B14E7F">
      <w:pPr>
        <w:rPr>
          <w:rFonts w:ascii="Arial" w:eastAsia="Times New Roman" w:hAnsi="Arial" w:cs="Arial"/>
          <w:lang w:eastAsia="es-ES"/>
        </w:rPr>
      </w:pPr>
      <w:r w:rsidRPr="00B14E7F">
        <w:rPr>
          <w:rFonts w:ascii="Arial" w:eastAsia="Calibri" w:hAnsi="Arial" w:cs="Arial"/>
        </w:rPr>
        <w:t xml:space="preserve">Tomas Guevara, </w:t>
      </w:r>
      <w:r w:rsidRPr="00B14E7F">
        <w:rPr>
          <w:rFonts w:ascii="Arial" w:eastAsia="Times New Roman" w:hAnsi="Arial" w:cs="Arial"/>
          <w:lang w:eastAsia="es-ES"/>
        </w:rPr>
        <w:t>Centro Interdisciplinario de Estudios sobre Territorio, Economía y Sociedad, Universidad Nacional de Río Negro.</w:t>
      </w:r>
    </w:p>
    <w:p w:rsidR="00B14E7F" w:rsidRPr="00B14E7F" w:rsidRDefault="00B14E7F" w:rsidP="00B14E7F">
      <w:pPr>
        <w:rPr>
          <w:rFonts w:ascii="Arial" w:eastAsia="Times New Roman" w:hAnsi="Arial" w:cs="Arial"/>
          <w:lang w:eastAsia="es-ES"/>
        </w:rPr>
      </w:pPr>
      <w:r w:rsidRPr="00B14E7F">
        <w:rPr>
          <w:rFonts w:ascii="Arial" w:eastAsia="Calibri" w:hAnsi="Arial" w:cs="Arial"/>
        </w:rPr>
        <w:t>Carlos Fidel, CDT-Universidad Nacional de Quilmes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 xml:space="preserve">Moderador: Raúl Di </w:t>
      </w:r>
      <w:proofErr w:type="spellStart"/>
      <w:r w:rsidRPr="00B14E7F">
        <w:rPr>
          <w:rFonts w:ascii="Arial" w:eastAsia="Calibri" w:hAnsi="Arial" w:cs="Arial"/>
        </w:rPr>
        <w:t>Tomaso</w:t>
      </w:r>
      <w:proofErr w:type="spellEnd"/>
      <w:r w:rsidRPr="00B14E7F">
        <w:rPr>
          <w:rFonts w:ascii="Arial" w:eastAsia="Calibri" w:hAnsi="Arial" w:cs="Arial"/>
        </w:rPr>
        <w:t>, CDT-Universidad Nacional de Quilmes.</w:t>
      </w:r>
    </w:p>
    <w:p w:rsidR="00B14E7F" w:rsidRPr="00B14E7F" w:rsidRDefault="00B14E7F" w:rsidP="00B14E7F">
      <w:pPr>
        <w:rPr>
          <w:rFonts w:ascii="Arial" w:eastAsia="Calibri" w:hAnsi="Arial" w:cs="Arial"/>
          <w:b/>
          <w:color w:val="002060"/>
          <w:sz w:val="24"/>
          <w:szCs w:val="24"/>
        </w:rPr>
      </w:pPr>
    </w:p>
    <w:p w:rsidR="00B14E7F" w:rsidRDefault="00DC1F41" w:rsidP="00B14E7F">
      <w:pPr>
        <w:rPr>
          <w:rFonts w:ascii="Arial" w:eastAsia="Calibri" w:hAnsi="Arial" w:cs="Arial"/>
          <w:b/>
          <w:color w:val="002060"/>
        </w:rPr>
      </w:pPr>
      <w:r>
        <w:rPr>
          <w:rFonts w:ascii="Arial" w:eastAsia="Calibri" w:hAnsi="Arial" w:cs="Arial"/>
          <w:b/>
          <w:color w:val="002060"/>
          <w:sz w:val="24"/>
          <w:szCs w:val="24"/>
        </w:rPr>
        <w:t>14,30</w:t>
      </w:r>
      <w:r w:rsidR="00B14E7F" w:rsidRPr="00B14E7F">
        <w:rPr>
          <w:rFonts w:ascii="Arial" w:eastAsia="Calibri" w:hAnsi="Arial" w:cs="Arial"/>
          <w:b/>
          <w:color w:val="002060"/>
          <w:sz w:val="24"/>
          <w:szCs w:val="24"/>
        </w:rPr>
        <w:t xml:space="preserve">-17.30 </w:t>
      </w:r>
      <w:proofErr w:type="spellStart"/>
      <w:r w:rsidR="00B14E7F" w:rsidRPr="00B14E7F">
        <w:rPr>
          <w:rFonts w:ascii="Arial" w:eastAsia="Calibri" w:hAnsi="Arial" w:cs="Arial"/>
          <w:b/>
          <w:color w:val="002060"/>
          <w:sz w:val="24"/>
          <w:szCs w:val="24"/>
        </w:rPr>
        <w:t>hs</w:t>
      </w:r>
      <w:proofErr w:type="spellEnd"/>
      <w:r w:rsidR="00B14E7F" w:rsidRPr="00B14E7F">
        <w:rPr>
          <w:rFonts w:ascii="Arial" w:eastAsia="Calibri" w:hAnsi="Arial" w:cs="Arial"/>
          <w:b/>
          <w:color w:val="002060"/>
          <w:sz w:val="24"/>
          <w:szCs w:val="24"/>
        </w:rPr>
        <w:t xml:space="preserve">. </w:t>
      </w:r>
      <w:r w:rsidR="00B14E7F" w:rsidRPr="00B14E7F">
        <w:rPr>
          <w:rFonts w:ascii="Arial" w:eastAsia="Calibri" w:hAnsi="Arial" w:cs="Arial"/>
          <w:b/>
          <w:color w:val="002060"/>
        </w:rPr>
        <w:t>Exposición: La política de la  vivienda en México, Chile, Ecuador y Argentina.</w:t>
      </w:r>
    </w:p>
    <w:p w:rsidR="0046258A" w:rsidRPr="00B14E7F" w:rsidRDefault="0046258A" w:rsidP="0046258A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B14E7F">
        <w:rPr>
          <w:rFonts w:ascii="Arial" w:eastAsia="Times New Roman" w:hAnsi="Arial" w:cs="Arial"/>
          <w:lang w:eastAsia="es-ES"/>
        </w:rPr>
        <w:t>Lugar: Aula 2</w:t>
      </w:r>
      <w:r w:rsidRPr="00B14E7F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A2317F">
        <w:rPr>
          <w:rFonts w:ascii="Arial" w:eastAsia="Calibri" w:hAnsi="Arial" w:cs="Arial"/>
          <w:color w:val="000000"/>
        </w:rPr>
        <w:t>Dubrovsky</w:t>
      </w:r>
      <w:proofErr w:type="spellEnd"/>
      <w:r w:rsidRPr="00A2317F">
        <w:rPr>
          <w:rFonts w:ascii="Arial" w:eastAsia="Calibri" w:hAnsi="Arial" w:cs="Arial"/>
          <w:color w:val="000000"/>
        </w:rPr>
        <w:t>,</w:t>
      </w:r>
      <w:r w:rsidRPr="00B14E7F">
        <w:rPr>
          <w:rFonts w:ascii="Arial" w:eastAsia="Times New Roman" w:hAnsi="Arial" w:cs="Arial"/>
          <w:lang w:eastAsia="es-ES"/>
        </w:rPr>
        <w:t xml:space="preserve"> tercer piso.</w:t>
      </w:r>
    </w:p>
    <w:p w:rsidR="0046258A" w:rsidRDefault="0046258A" w:rsidP="00B14E7F">
      <w:pPr>
        <w:rPr>
          <w:rFonts w:ascii="Arial" w:eastAsia="Calibri" w:hAnsi="Arial" w:cs="Arial"/>
          <w:b/>
          <w:color w:val="002060"/>
        </w:rPr>
      </w:pP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>Expositores: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>Rodríguez  Alfredo.  Corporación de Estudios Sociales y de Educación SUR, Chile.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proofErr w:type="spellStart"/>
      <w:r w:rsidRPr="00B14E7F">
        <w:rPr>
          <w:rFonts w:ascii="Arial" w:eastAsia="Calibri" w:hAnsi="Arial" w:cs="Arial"/>
        </w:rPr>
        <w:t>Ziccardi</w:t>
      </w:r>
      <w:proofErr w:type="spellEnd"/>
      <w:r w:rsidRPr="00B14E7F">
        <w:rPr>
          <w:rFonts w:ascii="Arial" w:eastAsia="Calibri" w:hAnsi="Arial" w:cs="Arial"/>
        </w:rPr>
        <w:t>.</w:t>
      </w:r>
      <w:r w:rsidR="00A7158E" w:rsidRPr="00A7158E">
        <w:rPr>
          <w:rFonts w:ascii="Arial" w:eastAsia="Calibri" w:hAnsi="Arial" w:cs="Arial"/>
        </w:rPr>
        <w:t xml:space="preserve"> </w:t>
      </w:r>
      <w:r w:rsidR="00A7158E" w:rsidRPr="00B14E7F">
        <w:rPr>
          <w:rFonts w:ascii="Arial" w:eastAsia="Calibri" w:hAnsi="Arial" w:cs="Arial"/>
        </w:rPr>
        <w:t>Alicia</w:t>
      </w:r>
      <w:r w:rsidRPr="00B14E7F">
        <w:rPr>
          <w:rFonts w:ascii="Arial" w:eastAsia="Calibri" w:hAnsi="Arial" w:cs="Arial"/>
        </w:rPr>
        <w:t xml:space="preserve"> Directora del Programa Universitario de Estudios sobre la Ciudad, Universidad Autónoma de México (IIS, PUEC-UNAM).</w:t>
      </w:r>
    </w:p>
    <w:p w:rsidR="00B14E7F" w:rsidRPr="00B14E7F" w:rsidRDefault="00B14E7F" w:rsidP="00B14E7F">
      <w:pPr>
        <w:rPr>
          <w:rFonts w:ascii="Arial" w:eastAsia="Times New Roman" w:hAnsi="Arial" w:cs="Arial"/>
          <w:b/>
          <w:color w:val="C0504D" w:themeColor="accent2"/>
          <w:lang w:eastAsia="es-ES"/>
        </w:rPr>
      </w:pPr>
      <w:proofErr w:type="spellStart"/>
      <w:r w:rsidRPr="00B14E7F">
        <w:rPr>
          <w:rFonts w:ascii="Arial" w:eastAsia="Calibri" w:hAnsi="Arial" w:cs="Arial"/>
          <w:bCs/>
        </w:rPr>
        <w:t>Catenazzi</w:t>
      </w:r>
      <w:proofErr w:type="spellEnd"/>
      <w:r w:rsidRPr="00B14E7F">
        <w:rPr>
          <w:rFonts w:ascii="Arial" w:eastAsia="Calibri" w:hAnsi="Arial" w:cs="Arial"/>
          <w:bCs/>
        </w:rPr>
        <w:t>.</w:t>
      </w:r>
      <w:r w:rsidR="00A7158E" w:rsidRPr="00A7158E">
        <w:rPr>
          <w:rFonts w:ascii="Arial" w:eastAsia="Calibri" w:hAnsi="Arial" w:cs="Arial"/>
          <w:bCs/>
        </w:rPr>
        <w:t xml:space="preserve"> </w:t>
      </w:r>
      <w:r w:rsidR="00A7158E" w:rsidRPr="00B14E7F">
        <w:rPr>
          <w:rFonts w:ascii="Arial" w:eastAsia="Calibri" w:hAnsi="Arial" w:cs="Arial"/>
          <w:bCs/>
        </w:rPr>
        <w:t>Andrea</w:t>
      </w:r>
      <w:r w:rsidR="00A7158E">
        <w:rPr>
          <w:rFonts w:ascii="Arial" w:eastAsia="Calibri" w:hAnsi="Arial" w:cs="Arial"/>
          <w:bCs/>
        </w:rPr>
        <w:t xml:space="preserve"> </w:t>
      </w:r>
      <w:r w:rsidRPr="00B14E7F">
        <w:rPr>
          <w:rFonts w:ascii="Arial" w:eastAsia="Calibri" w:hAnsi="Arial" w:cs="Arial"/>
          <w:bCs/>
        </w:rPr>
        <w:t xml:space="preserve"> </w:t>
      </w:r>
      <w:r w:rsidRPr="00B14E7F">
        <w:rPr>
          <w:rFonts w:ascii="Arial" w:eastAsia="Calibri" w:hAnsi="Arial" w:cs="Arial"/>
        </w:rPr>
        <w:t>Instituto del Conurbano (ICO)</w:t>
      </w:r>
      <w:r w:rsidR="00B129CC" w:rsidRPr="00B14E7F">
        <w:rPr>
          <w:rFonts w:ascii="Arial" w:eastAsia="Calibri" w:hAnsi="Arial" w:cs="Arial"/>
        </w:rPr>
        <w:t>, Universidad</w:t>
      </w:r>
      <w:r w:rsidRPr="00B14E7F">
        <w:rPr>
          <w:rFonts w:ascii="Arial" w:eastAsia="Calibri" w:hAnsi="Arial" w:cs="Arial"/>
        </w:rPr>
        <w:t xml:space="preserve"> Nacional de General Sarmiento.</w: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B14E7F">
        <w:rPr>
          <w:rFonts w:ascii="Arial" w:eastAsia="Times New Roman" w:hAnsi="Arial" w:cs="Arial"/>
          <w:lang w:eastAsia="es-ES"/>
        </w:rPr>
        <w:lastRenderedPageBreak/>
        <w:t>Jaime Erazo, El Colegio de México, A.C.</w:t>
      </w:r>
    </w:p>
    <w:p w:rsidR="00B14E7F" w:rsidRPr="00B14E7F" w:rsidRDefault="00B14E7F" w:rsidP="00B14E7F">
      <w:pPr>
        <w:rPr>
          <w:rFonts w:ascii="Arial" w:eastAsia="Calibri" w:hAnsi="Arial" w:cs="Arial"/>
          <w:bCs/>
        </w:rPr>
      </w:pPr>
    </w:p>
    <w:p w:rsidR="00B14E7F" w:rsidRPr="00B14E7F" w:rsidRDefault="00B14E7F" w:rsidP="00B14E7F">
      <w:pPr>
        <w:rPr>
          <w:rFonts w:ascii="Arial" w:eastAsia="Calibri" w:hAnsi="Arial" w:cs="Arial"/>
          <w:b/>
        </w:rPr>
      </w:pPr>
      <w:r w:rsidRPr="00B14E7F">
        <w:rPr>
          <w:rFonts w:ascii="Arial" w:eastAsia="Calibri" w:hAnsi="Arial" w:cs="Arial"/>
        </w:rPr>
        <w:t xml:space="preserve">Coordinador: Gustavo </w:t>
      </w:r>
      <w:proofErr w:type="spellStart"/>
      <w:r w:rsidRPr="00B14E7F">
        <w:rPr>
          <w:rFonts w:ascii="Arial" w:eastAsia="Calibri" w:hAnsi="Arial" w:cs="Arial"/>
        </w:rPr>
        <w:t>Kohan</w:t>
      </w:r>
      <w:proofErr w:type="spellEnd"/>
      <w:r w:rsidRPr="00B14E7F">
        <w:rPr>
          <w:rFonts w:ascii="Arial" w:eastAsia="Calibri" w:hAnsi="Arial" w:cs="Arial"/>
        </w:rPr>
        <w:t>. Instituto del Conurbano. Universidad Nacional de Gral. Sarmiento</w:t>
      </w:r>
    </w:p>
    <w:p w:rsidR="00B14E7F" w:rsidRPr="00B14E7F" w:rsidRDefault="00B14E7F" w:rsidP="00B14E7F">
      <w:pPr>
        <w:rPr>
          <w:rFonts w:ascii="Arial" w:eastAsia="Calibri" w:hAnsi="Arial" w:cs="Arial"/>
          <w:b/>
          <w:color w:val="002060"/>
          <w:sz w:val="24"/>
          <w:szCs w:val="24"/>
        </w:rPr>
      </w:pPr>
    </w:p>
    <w:p w:rsidR="00B14E7F" w:rsidRPr="00B14E7F" w:rsidRDefault="00B14E7F" w:rsidP="00B14E7F">
      <w:pPr>
        <w:rPr>
          <w:rFonts w:ascii="Arial" w:eastAsia="Arial" w:hAnsi="Arial" w:cs="Arial"/>
          <w:b/>
          <w:color w:val="002060"/>
          <w:sz w:val="24"/>
          <w:szCs w:val="24"/>
        </w:rPr>
      </w:pPr>
      <w:r w:rsidRPr="00B14E7F">
        <w:rPr>
          <w:rFonts w:ascii="Arial" w:eastAsia="Arial" w:hAnsi="Arial" w:cs="Arial"/>
          <w:b/>
          <w:color w:val="002060"/>
          <w:sz w:val="24"/>
          <w:szCs w:val="24"/>
        </w:rPr>
        <w:t xml:space="preserve">17.30 </w:t>
      </w:r>
      <w:proofErr w:type="spellStart"/>
      <w:r w:rsidRPr="00B14E7F">
        <w:rPr>
          <w:rFonts w:ascii="Arial" w:eastAsia="Arial" w:hAnsi="Arial" w:cs="Arial"/>
          <w:b/>
          <w:color w:val="002060"/>
          <w:sz w:val="24"/>
          <w:szCs w:val="24"/>
        </w:rPr>
        <w:t>hs</w:t>
      </w:r>
      <w:proofErr w:type="spellEnd"/>
      <w:r w:rsidRPr="00B14E7F">
        <w:rPr>
          <w:rFonts w:ascii="Arial" w:eastAsia="Arial" w:hAnsi="Arial" w:cs="Arial"/>
          <w:b/>
          <w:color w:val="002060"/>
          <w:sz w:val="24"/>
          <w:szCs w:val="24"/>
        </w:rPr>
        <w:t>. PRESENTACION LIBROS.</w:t>
      </w:r>
    </w:p>
    <w:p w:rsidR="00B14E7F" w:rsidRPr="00B14E7F" w:rsidRDefault="00B14E7F" w:rsidP="00B14E7F">
      <w:pPr>
        <w:spacing w:after="0" w:line="240" w:lineRule="auto"/>
        <w:rPr>
          <w:rFonts w:ascii="Arial" w:eastAsia="Arial" w:hAnsi="Arial" w:cs="Arial"/>
        </w:rPr>
      </w:pPr>
      <w:r w:rsidRPr="00B14E7F">
        <w:rPr>
          <w:rFonts w:ascii="Arial" w:eastAsia="Arial" w:hAnsi="Arial" w:cs="Arial"/>
        </w:rPr>
        <w:t>Lugar: Aula 1</w:t>
      </w:r>
      <w:r w:rsidRPr="00FA6FC8">
        <w:rPr>
          <w:rFonts w:ascii="Arial" w:eastAsia="Calibri" w:hAnsi="Arial" w:cs="Arial"/>
          <w:color w:val="000000"/>
        </w:rPr>
        <w:t>Laks</w:t>
      </w:r>
      <w:r w:rsidRPr="00B14E7F">
        <w:rPr>
          <w:rFonts w:ascii="Arial" w:eastAsia="Arial" w:hAnsi="Arial" w:cs="Arial"/>
          <w:sz w:val="24"/>
          <w:szCs w:val="24"/>
        </w:rPr>
        <w:t>,</w:t>
      </w:r>
      <w:r w:rsidRPr="00B14E7F">
        <w:rPr>
          <w:rFonts w:ascii="Arial" w:eastAsia="Arial" w:hAnsi="Arial" w:cs="Arial"/>
        </w:rPr>
        <w:t xml:space="preserve"> tercer piso </w:t>
      </w:r>
    </w:p>
    <w:p w:rsidR="00B14E7F" w:rsidRPr="00B14E7F" w:rsidRDefault="00B14E7F" w:rsidP="00B14E7F">
      <w:pPr>
        <w:rPr>
          <w:rFonts w:ascii="Arial" w:eastAsia="Arial" w:hAnsi="Arial" w:cs="Arial"/>
          <w:b/>
          <w:sz w:val="24"/>
          <w:szCs w:val="24"/>
        </w:rPr>
      </w:pPr>
    </w:p>
    <w:p w:rsidR="00B14E7F" w:rsidRPr="00B14E7F" w:rsidRDefault="00B14E7F" w:rsidP="00B14E7F">
      <w:pPr>
        <w:rPr>
          <w:rFonts w:ascii="Arial" w:eastAsia="Arial" w:hAnsi="Arial" w:cs="Arial"/>
          <w:b/>
          <w:color w:val="002060"/>
          <w:sz w:val="24"/>
          <w:szCs w:val="24"/>
        </w:rPr>
      </w:pPr>
      <w:r w:rsidRPr="00B14E7F">
        <w:rPr>
          <w:rFonts w:ascii="Arial" w:eastAsia="Arial" w:hAnsi="Arial" w:cs="Arial"/>
          <w:b/>
          <w:color w:val="002060"/>
          <w:sz w:val="24"/>
          <w:szCs w:val="24"/>
        </w:rPr>
        <w:t>Producción de vivienda y desarrollo urbano sustentable.</w:t>
      </w:r>
    </w:p>
    <w:p w:rsidR="00B14E7F" w:rsidRPr="00B14E7F" w:rsidRDefault="00B14E7F" w:rsidP="00B14E7F">
      <w:pPr>
        <w:spacing w:after="0"/>
        <w:rPr>
          <w:rFonts w:ascii="Arial" w:eastAsia="Arial" w:hAnsi="Arial" w:cs="Arial"/>
        </w:rPr>
      </w:pPr>
      <w:r w:rsidRPr="00B14E7F">
        <w:rPr>
          <w:rFonts w:ascii="Arial" w:eastAsia="Arial" w:hAnsi="Arial" w:cs="Arial"/>
        </w:rPr>
        <w:t>Carlos Fidel y Gustavo Romero (Coordinadores).</w:t>
      </w:r>
    </w:p>
    <w:p w:rsidR="00B14E7F" w:rsidRPr="00B14E7F" w:rsidRDefault="00B14E7F" w:rsidP="00B14E7F">
      <w:pPr>
        <w:spacing w:after="0"/>
        <w:rPr>
          <w:rFonts w:ascii="Arial" w:eastAsia="Arial" w:hAnsi="Arial" w:cs="Arial"/>
          <w:b/>
          <w:smallCaps/>
          <w:sz w:val="24"/>
          <w:szCs w:val="24"/>
        </w:rPr>
      </w:pPr>
    </w:p>
    <w:p w:rsidR="00B14E7F" w:rsidRPr="00B14E7F" w:rsidRDefault="00B14E7F" w:rsidP="00B14E7F">
      <w:pPr>
        <w:spacing w:after="0"/>
        <w:rPr>
          <w:rFonts w:ascii="Arial" w:eastAsia="Arial" w:hAnsi="Arial" w:cs="Arial"/>
          <w:b/>
          <w:smallCaps/>
          <w:color w:val="002060"/>
          <w:sz w:val="24"/>
          <w:szCs w:val="24"/>
        </w:rPr>
      </w:pPr>
      <w:r w:rsidRPr="00B14E7F">
        <w:rPr>
          <w:rFonts w:ascii="Arial" w:eastAsia="Arial" w:hAnsi="Arial" w:cs="Arial"/>
          <w:b/>
          <w:color w:val="002060"/>
          <w:sz w:val="24"/>
          <w:szCs w:val="24"/>
        </w:rPr>
        <w:t>Los gobiernos locales y las políticas de vivienda en América Latina y el Caribe.</w:t>
      </w:r>
    </w:p>
    <w:p w:rsidR="00B14E7F" w:rsidRPr="00B14E7F" w:rsidRDefault="00B14E7F" w:rsidP="00B14E7F">
      <w:pPr>
        <w:spacing w:after="0" w:line="240" w:lineRule="auto"/>
        <w:rPr>
          <w:rFonts w:ascii="Arial" w:eastAsia="Arial" w:hAnsi="Arial" w:cs="Arial"/>
        </w:rPr>
      </w:pPr>
    </w:p>
    <w:p w:rsidR="00B14E7F" w:rsidRPr="00B14E7F" w:rsidRDefault="00B14E7F" w:rsidP="00B14E7F">
      <w:pPr>
        <w:spacing w:after="0" w:line="240" w:lineRule="auto"/>
        <w:rPr>
          <w:rFonts w:ascii="Arial" w:eastAsia="Arial" w:hAnsi="Arial" w:cs="Arial"/>
        </w:rPr>
      </w:pPr>
      <w:r w:rsidRPr="00B14E7F">
        <w:rPr>
          <w:rFonts w:ascii="Arial" w:eastAsia="Arial" w:hAnsi="Arial" w:cs="Arial"/>
        </w:rPr>
        <w:t xml:space="preserve">Alicia </w:t>
      </w:r>
      <w:proofErr w:type="spellStart"/>
      <w:r w:rsidRPr="00B14E7F">
        <w:rPr>
          <w:rFonts w:ascii="Arial" w:eastAsia="Arial" w:hAnsi="Arial" w:cs="Arial"/>
        </w:rPr>
        <w:t>Ziccardi</w:t>
      </w:r>
      <w:proofErr w:type="spellEnd"/>
      <w:r w:rsidRPr="00B14E7F">
        <w:rPr>
          <w:rFonts w:ascii="Arial" w:eastAsia="Arial" w:hAnsi="Arial" w:cs="Arial"/>
        </w:rPr>
        <w:t xml:space="preserve"> y Daniel </w:t>
      </w:r>
      <w:proofErr w:type="spellStart"/>
      <w:r w:rsidRPr="00B14E7F">
        <w:rPr>
          <w:rFonts w:ascii="Arial" w:eastAsia="Arial" w:hAnsi="Arial" w:cs="Arial"/>
        </w:rPr>
        <w:t>Cravacuore</w:t>
      </w:r>
      <w:proofErr w:type="spellEnd"/>
      <w:r w:rsidRPr="00B14E7F">
        <w:rPr>
          <w:rFonts w:ascii="Arial" w:eastAsia="Arial" w:hAnsi="Arial" w:cs="Arial"/>
        </w:rPr>
        <w:t xml:space="preserve"> (Coordinadores)</w:t>
      </w:r>
    </w:p>
    <w:p w:rsidR="00B14E7F" w:rsidRPr="00B14E7F" w:rsidRDefault="00B14E7F" w:rsidP="00B14E7F">
      <w:pPr>
        <w:spacing w:after="0" w:line="240" w:lineRule="auto"/>
        <w:rPr>
          <w:rFonts w:ascii="Arial" w:eastAsia="Arial" w:hAnsi="Arial" w:cs="Arial"/>
        </w:rPr>
      </w:pPr>
    </w:p>
    <w:p w:rsidR="00B14E7F" w:rsidRPr="00B14E7F" w:rsidRDefault="00B14E7F" w:rsidP="00B14E7F">
      <w:pPr>
        <w:spacing w:after="0" w:line="240" w:lineRule="auto"/>
        <w:rPr>
          <w:rFonts w:ascii="Arial" w:eastAsia="Arial" w:hAnsi="Arial" w:cs="Arial"/>
        </w:rPr>
      </w:pPr>
      <w:r w:rsidRPr="00B14E7F">
        <w:rPr>
          <w:rFonts w:ascii="Arial" w:eastAsia="Calibri" w:hAnsi="Arial" w:cs="Arial"/>
        </w:rPr>
        <w:t xml:space="preserve">Coordina: Alicia </w:t>
      </w:r>
      <w:proofErr w:type="spellStart"/>
      <w:r w:rsidRPr="00B14E7F">
        <w:rPr>
          <w:rFonts w:ascii="Arial" w:eastAsia="Calibri" w:hAnsi="Arial" w:cs="Arial"/>
        </w:rPr>
        <w:t>Novick</w:t>
      </w:r>
      <w:proofErr w:type="spellEnd"/>
      <w:r w:rsidRPr="00B14E7F">
        <w:rPr>
          <w:rFonts w:ascii="Arial" w:eastAsia="Calibri" w:hAnsi="Arial" w:cs="Arial"/>
        </w:rPr>
        <w:t xml:space="preserve"> (ICO-UNGS) y Guido </w:t>
      </w:r>
      <w:proofErr w:type="spellStart"/>
      <w:r w:rsidRPr="00B14E7F">
        <w:rPr>
          <w:rFonts w:ascii="Arial" w:eastAsia="Calibri" w:hAnsi="Arial" w:cs="Arial"/>
        </w:rPr>
        <w:t>Galafassi</w:t>
      </w:r>
      <w:proofErr w:type="spellEnd"/>
      <w:r w:rsidRPr="00B14E7F">
        <w:rPr>
          <w:rFonts w:ascii="Arial" w:eastAsia="Calibri" w:hAnsi="Arial" w:cs="Arial"/>
        </w:rPr>
        <w:t xml:space="preserve"> (CDT-UNQ),</w:t>
      </w:r>
    </w:p>
    <w:p w:rsidR="00B14E7F" w:rsidRPr="00B14E7F" w:rsidRDefault="00B14E7F" w:rsidP="00B14E7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b/>
          <w:bCs/>
          <w:color w:val="002060"/>
          <w:spacing w:val="10"/>
          <w:kern w:val="24"/>
          <w:sz w:val="24"/>
          <w:szCs w:val="24"/>
          <w:lang w:val="es-AR" w:eastAsia="es-AR"/>
        </w:rPr>
      </w:pPr>
    </w:p>
    <w:p w:rsidR="00B14E7F" w:rsidRPr="00B14E7F" w:rsidRDefault="004C34CE" w:rsidP="00B14E7F">
      <w:pPr>
        <w:spacing w:after="0" w:line="240" w:lineRule="auto"/>
        <w:rPr>
          <w:rFonts w:ascii="Arial" w:eastAsia="Times New Roman" w:hAnsi="Arial" w:cs="Arial"/>
          <w:b/>
          <w:bCs/>
          <w:color w:val="002060"/>
          <w:spacing w:val="10"/>
          <w:kern w:val="24"/>
          <w:sz w:val="24"/>
          <w:szCs w:val="24"/>
          <w:lang w:val="es-AR" w:eastAsia="es-AR"/>
        </w:rPr>
      </w:pPr>
      <w:r>
        <w:rPr>
          <w:rFonts w:ascii="Arial" w:eastAsia="Times New Roman" w:hAnsi="Arial" w:cs="Arial"/>
          <w:b/>
          <w:bCs/>
          <w:noProof/>
          <w:color w:val="002060"/>
          <w:spacing w:val="10"/>
          <w:kern w:val="24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19685</wp:posOffset>
                </wp:positionV>
                <wp:extent cx="6093460" cy="241935"/>
                <wp:effectExtent l="0" t="0" r="2540" b="2476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2419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4F81BD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C19" w:rsidRPr="00081A53" w:rsidRDefault="00006C19" w:rsidP="00B14E7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  <w:t>VIERNES 7 de abril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" o:spid="_x0000_s1028" type="#_x0000_t202" style="position:absolute;margin-left:-2.7pt;margin-top:1.55pt;width:479.8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" fillcolor="#4f81bd" stroked="f" strokeweight="0">
                <v:fill color2="#365f90" focusposition=".5,.5" focussize="" focus="100%" type="gradientRadial"/>
                <v:shadow on="t" color="#254061" offset="1pt"/>
                <v:textbox>
                  <w:txbxContent>
                    <w:p w:rsidR="00006C19" w:rsidRPr="00081A53" w:rsidRDefault="00006C19" w:rsidP="00B14E7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  <w:t>VIERNES 7 de abril</w:t>
                      </w:r>
                    </w:p>
                  </w:txbxContent>
                </v:textbox>
              </v:shape>
            </w:pict>
          </mc:Fallback>
        </mc:AlternateContent>
      </w: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b/>
          <w:bCs/>
          <w:color w:val="002060"/>
          <w:spacing w:val="10"/>
          <w:kern w:val="24"/>
          <w:sz w:val="24"/>
          <w:szCs w:val="24"/>
          <w:lang w:val="es-AR" w:eastAsia="es-AR"/>
        </w:rPr>
      </w:pP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b/>
          <w:bCs/>
          <w:color w:val="002060"/>
          <w:spacing w:val="10"/>
          <w:kern w:val="24"/>
          <w:sz w:val="24"/>
          <w:szCs w:val="24"/>
          <w:lang w:val="es-AR" w:eastAsia="es-AR"/>
        </w:rPr>
      </w:pPr>
    </w:p>
    <w:p w:rsidR="00B14E7F" w:rsidRDefault="00A04DED" w:rsidP="00B14E7F">
      <w:pPr>
        <w:spacing w:after="0" w:line="240" w:lineRule="auto"/>
        <w:rPr>
          <w:rFonts w:ascii="Arial" w:eastAsia="Times New Roman" w:hAnsi="Arial" w:cs="Arial"/>
          <w:bCs/>
          <w:color w:val="002060"/>
          <w:spacing w:val="10"/>
          <w:kern w:val="24"/>
          <w:lang w:val="es-AR" w:eastAsia="es-AR"/>
        </w:rPr>
      </w:pPr>
      <w:r>
        <w:rPr>
          <w:rFonts w:ascii="Arial" w:eastAsia="Times New Roman" w:hAnsi="Arial" w:cs="Arial"/>
          <w:b/>
          <w:bCs/>
          <w:color w:val="002060"/>
          <w:spacing w:val="10"/>
          <w:kern w:val="24"/>
          <w:lang w:val="es-AR" w:eastAsia="es-AR"/>
        </w:rPr>
        <w:t>8</w:t>
      </w:r>
      <w:r w:rsidR="00DC1F41" w:rsidRPr="00B243E4">
        <w:rPr>
          <w:rFonts w:ascii="Arial" w:eastAsia="Times New Roman" w:hAnsi="Arial" w:cs="Arial"/>
          <w:b/>
          <w:bCs/>
          <w:color w:val="002060"/>
          <w:spacing w:val="10"/>
          <w:kern w:val="24"/>
          <w:lang w:val="es-AR" w:eastAsia="es-AR"/>
        </w:rPr>
        <w:t>,</w:t>
      </w:r>
      <w:r w:rsidR="00A555B9" w:rsidRPr="00B243E4">
        <w:rPr>
          <w:rFonts w:ascii="Arial" w:eastAsia="Times New Roman" w:hAnsi="Arial" w:cs="Arial"/>
          <w:b/>
          <w:bCs/>
          <w:color w:val="002060"/>
          <w:spacing w:val="10"/>
          <w:kern w:val="24"/>
          <w:lang w:val="es-AR" w:eastAsia="es-AR"/>
        </w:rPr>
        <w:t>3</w:t>
      </w:r>
      <w:r>
        <w:rPr>
          <w:rFonts w:ascii="Arial" w:eastAsia="Times New Roman" w:hAnsi="Arial" w:cs="Arial"/>
          <w:b/>
          <w:bCs/>
          <w:color w:val="002060"/>
          <w:spacing w:val="10"/>
          <w:kern w:val="24"/>
          <w:lang w:val="es-AR" w:eastAsia="es-AR"/>
        </w:rPr>
        <w:t>0- 9</w:t>
      </w:r>
      <w:r w:rsidR="00DC1F41" w:rsidRPr="00B243E4">
        <w:rPr>
          <w:rFonts w:ascii="Arial" w:eastAsia="Times New Roman" w:hAnsi="Arial" w:cs="Arial"/>
          <w:b/>
          <w:bCs/>
          <w:color w:val="002060"/>
          <w:spacing w:val="10"/>
          <w:kern w:val="24"/>
          <w:lang w:val="es-AR" w:eastAsia="es-AR"/>
        </w:rPr>
        <w:t>,00</w:t>
      </w:r>
      <w:r>
        <w:rPr>
          <w:rFonts w:ascii="Arial" w:eastAsia="Times New Roman" w:hAnsi="Arial" w:cs="Arial"/>
          <w:b/>
          <w:bCs/>
          <w:color w:val="002060"/>
          <w:spacing w:val="10"/>
          <w:kern w:val="24"/>
          <w:lang w:val="es-AR" w:eastAsia="es-AR"/>
        </w:rPr>
        <w:t>hs. ACREDITACION participantes.</w:t>
      </w:r>
      <w:r w:rsidR="00B14E7F" w:rsidRPr="00B243E4">
        <w:rPr>
          <w:rFonts w:ascii="Arial" w:eastAsia="Times New Roman" w:hAnsi="Arial" w:cs="Arial"/>
          <w:b/>
          <w:bCs/>
          <w:color w:val="002060"/>
          <w:spacing w:val="10"/>
          <w:kern w:val="24"/>
          <w:lang w:val="es-AR" w:eastAsia="es-AR"/>
        </w:rPr>
        <w:t xml:space="preserve"> </w:t>
      </w:r>
      <w:r>
        <w:rPr>
          <w:rFonts w:ascii="Arial" w:eastAsia="Times New Roman" w:hAnsi="Arial" w:cs="Arial"/>
          <w:bCs/>
          <w:color w:val="002060"/>
          <w:spacing w:val="10"/>
          <w:kern w:val="24"/>
          <w:lang w:val="es-AR" w:eastAsia="es-AR"/>
        </w:rPr>
        <w:t>Auditorio UNQ “Nicolás Casullo”.</w:t>
      </w:r>
    </w:p>
    <w:p w:rsidR="00A04DED" w:rsidRDefault="00A04DED" w:rsidP="00B14E7F">
      <w:pPr>
        <w:spacing w:after="0" w:line="240" w:lineRule="auto"/>
        <w:rPr>
          <w:rFonts w:ascii="Arial" w:eastAsia="Times New Roman" w:hAnsi="Arial" w:cs="Arial"/>
          <w:bCs/>
          <w:color w:val="002060"/>
          <w:spacing w:val="10"/>
          <w:kern w:val="24"/>
          <w:lang w:val="es-AR" w:eastAsia="es-AR"/>
        </w:rPr>
      </w:pPr>
    </w:p>
    <w:p w:rsidR="00A04DED" w:rsidRPr="00A04DED" w:rsidRDefault="00A04DED" w:rsidP="00A04DED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>
        <w:rPr>
          <w:rFonts w:ascii="Arial" w:eastAsia="Times New Roman" w:hAnsi="Arial" w:cs="Arial"/>
          <w:b/>
          <w:bCs/>
          <w:color w:val="002060"/>
          <w:spacing w:val="10"/>
          <w:kern w:val="24"/>
          <w:lang w:val="es-AR" w:eastAsia="es-AR"/>
        </w:rPr>
        <w:t>9,</w:t>
      </w:r>
      <w:r w:rsidRPr="00A04DED">
        <w:rPr>
          <w:rFonts w:ascii="Arial" w:eastAsia="Times New Roman" w:hAnsi="Arial" w:cs="Arial"/>
          <w:b/>
          <w:bCs/>
          <w:color w:val="002060"/>
          <w:spacing w:val="10"/>
          <w:kern w:val="24"/>
          <w:lang w:val="es-AR" w:eastAsia="es-AR"/>
        </w:rPr>
        <w:t xml:space="preserve">00 – 10 </w:t>
      </w:r>
      <w:proofErr w:type="spellStart"/>
      <w:r w:rsidRPr="00A04DED">
        <w:rPr>
          <w:rFonts w:ascii="Arial" w:eastAsia="Times New Roman" w:hAnsi="Arial" w:cs="Arial"/>
          <w:b/>
          <w:bCs/>
          <w:color w:val="002060"/>
          <w:spacing w:val="10"/>
          <w:kern w:val="24"/>
          <w:lang w:val="es-AR" w:eastAsia="es-AR"/>
        </w:rPr>
        <w:t>hs</w:t>
      </w:r>
      <w:proofErr w:type="spellEnd"/>
      <w:r w:rsidRPr="00A04DED">
        <w:rPr>
          <w:rFonts w:ascii="Arial" w:eastAsia="Times New Roman" w:hAnsi="Arial" w:cs="Arial"/>
          <w:b/>
          <w:bCs/>
          <w:color w:val="002060"/>
          <w:spacing w:val="10"/>
          <w:kern w:val="24"/>
          <w:lang w:val="es-AR" w:eastAsia="es-AR"/>
        </w:rPr>
        <w:t>.</w:t>
      </w:r>
      <w:r w:rsidRPr="00A04DED">
        <w:rPr>
          <w:rFonts w:ascii="Arial" w:hAnsi="Arial" w:cs="Arial"/>
          <w:b/>
          <w:bCs/>
          <w:color w:val="002060"/>
          <w:spacing w:val="10"/>
          <w:sz w:val="19"/>
          <w:szCs w:val="19"/>
        </w:rPr>
        <w:t xml:space="preserve"> </w:t>
      </w:r>
      <w:r w:rsidRPr="00A04DED">
        <w:rPr>
          <w:rFonts w:ascii="Arial" w:eastAsia="Times New Roman" w:hAnsi="Arial" w:cs="Arial"/>
          <w:b/>
          <w:bCs/>
          <w:color w:val="002060"/>
          <w:spacing w:val="10"/>
          <w:lang w:val="es-AR" w:eastAsia="es-AR"/>
        </w:rPr>
        <w:t xml:space="preserve">CONFERENCIA Magistral. </w:t>
      </w:r>
      <w:r w:rsidRPr="00A04DED">
        <w:rPr>
          <w:rFonts w:ascii="Arial" w:eastAsia="Times New Roman" w:hAnsi="Arial" w:cs="Arial"/>
          <w:bCs/>
          <w:color w:val="002060"/>
          <w:spacing w:val="10"/>
          <w:kern w:val="24"/>
          <w:lang w:val="es-AR" w:eastAsia="es-AR"/>
        </w:rPr>
        <w:t>Auditorio UNQ “Nicolás Casullo”.</w:t>
      </w:r>
    </w:p>
    <w:p w:rsidR="00A04DED" w:rsidRPr="00A04DED" w:rsidRDefault="00A04DED" w:rsidP="00A04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s-AR" w:eastAsia="es-AR"/>
        </w:rPr>
      </w:pPr>
      <w:r w:rsidRPr="00A04DED">
        <w:rPr>
          <w:rFonts w:ascii="Arial" w:eastAsia="Times New Roman" w:hAnsi="Arial" w:cs="Arial"/>
          <w:bCs/>
          <w:color w:val="222222"/>
          <w:spacing w:val="10"/>
          <w:lang w:val="es-AR" w:eastAsia="es-AR"/>
        </w:rPr>
        <w:t>Alejandro Villar, rector de la UNQ y especialista en gestión urbana</w:t>
      </w:r>
    </w:p>
    <w:p w:rsidR="00A04DED" w:rsidRPr="00A04DED" w:rsidRDefault="00A04DED" w:rsidP="00A04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s-AR" w:eastAsia="es-AR"/>
        </w:rPr>
      </w:pPr>
      <w:r>
        <w:rPr>
          <w:rFonts w:ascii="Arial" w:eastAsia="Times New Roman" w:hAnsi="Arial" w:cs="Arial"/>
          <w:bCs/>
          <w:color w:val="222222"/>
          <w:spacing w:val="10"/>
          <w:lang w:val="es-AR" w:eastAsia="es-AR"/>
        </w:rPr>
        <w:t xml:space="preserve">Carolina </w:t>
      </w:r>
      <w:proofErr w:type="spellStart"/>
      <w:r>
        <w:rPr>
          <w:rFonts w:ascii="Arial" w:eastAsia="Times New Roman" w:hAnsi="Arial" w:cs="Arial"/>
          <w:bCs/>
          <w:color w:val="222222"/>
          <w:spacing w:val="10"/>
          <w:lang w:val="es-AR" w:eastAsia="es-AR"/>
        </w:rPr>
        <w:t>Toh</w:t>
      </w:r>
      <w:r w:rsidRPr="00A04DED">
        <w:rPr>
          <w:rFonts w:ascii="Arial" w:eastAsia="Times New Roman" w:hAnsi="Arial" w:cs="Arial"/>
          <w:bCs/>
          <w:color w:val="222222"/>
          <w:spacing w:val="10"/>
          <w:lang w:val="es-AR" w:eastAsia="es-AR"/>
        </w:rPr>
        <w:t>a</w:t>
      </w:r>
      <w:proofErr w:type="spellEnd"/>
      <w:r w:rsidRPr="00A04DED">
        <w:rPr>
          <w:rFonts w:ascii="Arial" w:eastAsia="Times New Roman" w:hAnsi="Arial" w:cs="Arial"/>
          <w:bCs/>
          <w:color w:val="222222"/>
          <w:spacing w:val="10"/>
          <w:lang w:val="es-AR" w:eastAsia="es-AR"/>
        </w:rPr>
        <w:t>, ex-alcaldesa de la Ciudad de Santiago de Chile</w:t>
      </w:r>
    </w:p>
    <w:p w:rsidR="00A04DED" w:rsidRPr="00A04DED" w:rsidRDefault="00A04DED" w:rsidP="00A04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s-AR" w:eastAsia="es-AR"/>
        </w:rPr>
      </w:pPr>
    </w:p>
    <w:p w:rsidR="00A04DED" w:rsidRPr="00A04DED" w:rsidRDefault="00A04DED" w:rsidP="00A04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s-AR" w:eastAsia="es-AR"/>
        </w:rPr>
      </w:pPr>
      <w:r w:rsidRPr="00A04DED">
        <w:rPr>
          <w:rFonts w:ascii="Arial" w:eastAsia="Times New Roman" w:hAnsi="Arial" w:cs="Arial"/>
          <w:bCs/>
          <w:color w:val="222222"/>
          <w:spacing w:val="10"/>
          <w:lang w:val="es-AR" w:eastAsia="es-AR"/>
        </w:rPr>
        <w:t>Coordinador: Carlos Fidel</w:t>
      </w:r>
      <w:r w:rsidR="00DC506E">
        <w:rPr>
          <w:rFonts w:ascii="Arial" w:eastAsia="Times New Roman" w:hAnsi="Arial" w:cs="Arial"/>
          <w:bCs/>
          <w:color w:val="222222"/>
          <w:spacing w:val="10"/>
          <w:lang w:val="es-AR" w:eastAsia="es-AR"/>
        </w:rPr>
        <w:t xml:space="preserve"> </w:t>
      </w:r>
      <w:r w:rsidR="00DC506E">
        <w:rPr>
          <w:rFonts w:ascii="Arial" w:eastAsia="Calibri" w:hAnsi="Arial" w:cs="Arial"/>
        </w:rPr>
        <w:t>(CDT-UNQ).</w:t>
      </w:r>
      <w:bookmarkStart w:id="0" w:name="_GoBack"/>
      <w:bookmarkEnd w:id="0"/>
    </w:p>
    <w:p w:rsidR="00A04DED" w:rsidRPr="00B243E4" w:rsidRDefault="00A04DED" w:rsidP="00B14E7F">
      <w:pPr>
        <w:spacing w:after="0" w:line="240" w:lineRule="auto"/>
        <w:rPr>
          <w:rFonts w:ascii="Arial" w:eastAsia="Times New Roman" w:hAnsi="Arial" w:cs="Arial"/>
          <w:b/>
          <w:bCs/>
          <w:color w:val="002060"/>
          <w:spacing w:val="10"/>
          <w:kern w:val="24"/>
          <w:lang w:val="es-AR" w:eastAsia="es-AR"/>
        </w:rPr>
      </w:pPr>
    </w:p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b/>
          <w:bCs/>
          <w:color w:val="002060"/>
          <w:spacing w:val="10"/>
          <w:kern w:val="24"/>
          <w:sz w:val="24"/>
          <w:szCs w:val="24"/>
          <w:lang w:val="es-AR" w:eastAsia="es-AR"/>
        </w:rPr>
      </w:pPr>
    </w:p>
    <w:p w:rsidR="00B14E7F" w:rsidRPr="00B243E4" w:rsidRDefault="00DC1F41" w:rsidP="00B14E7F">
      <w:pPr>
        <w:rPr>
          <w:rFonts w:ascii="Arial" w:eastAsia="Calibri" w:hAnsi="Arial" w:cs="Arial"/>
          <w:b/>
          <w:color w:val="002060"/>
        </w:rPr>
      </w:pPr>
      <w:r w:rsidRPr="00B243E4">
        <w:rPr>
          <w:rFonts w:ascii="Arial" w:eastAsia="Calibri" w:hAnsi="Arial" w:cs="Arial"/>
          <w:b/>
          <w:color w:val="002060"/>
        </w:rPr>
        <w:t>10,00</w:t>
      </w:r>
      <w:r w:rsidR="00B14E7F" w:rsidRPr="00B243E4">
        <w:rPr>
          <w:rFonts w:ascii="Arial" w:eastAsia="Calibri" w:hAnsi="Arial" w:cs="Arial"/>
          <w:b/>
          <w:color w:val="002060"/>
        </w:rPr>
        <w:t xml:space="preserve">- 18 </w:t>
      </w:r>
      <w:proofErr w:type="spellStart"/>
      <w:r w:rsidR="00B14E7F" w:rsidRPr="00B243E4">
        <w:rPr>
          <w:rFonts w:ascii="Arial" w:eastAsia="Calibri" w:hAnsi="Arial" w:cs="Arial"/>
          <w:b/>
          <w:color w:val="002060"/>
        </w:rPr>
        <w:t>hs</w:t>
      </w:r>
      <w:proofErr w:type="spellEnd"/>
      <w:r w:rsidR="00B14E7F" w:rsidRPr="00B243E4">
        <w:rPr>
          <w:rFonts w:ascii="Arial" w:eastAsia="Calibri" w:hAnsi="Arial" w:cs="Arial"/>
          <w:b/>
          <w:color w:val="002060"/>
        </w:rPr>
        <w:t>. MESAS DE PONENCIAS</w:t>
      </w:r>
    </w:p>
    <w:p w:rsidR="00B14E7F" w:rsidRPr="00B243E4" w:rsidRDefault="00B14E7F" w:rsidP="00B14E7F">
      <w:pPr>
        <w:spacing w:after="0" w:line="240" w:lineRule="auto"/>
        <w:rPr>
          <w:rFonts w:ascii="Arial" w:hAnsi="Arial" w:cs="Arial"/>
          <w:color w:val="215868" w:themeColor="accent5" w:themeShade="80"/>
          <w:lang w:val="es-AR"/>
        </w:rPr>
      </w:pPr>
    </w:p>
    <w:p w:rsidR="00B14E7F" w:rsidRPr="00B243E4" w:rsidRDefault="00B14E7F" w:rsidP="00B14E7F">
      <w:pPr>
        <w:rPr>
          <w:rFonts w:ascii="Arial" w:eastAsia="Calibri" w:hAnsi="Arial" w:cs="Arial"/>
          <w:b/>
          <w:color w:val="002060"/>
        </w:rPr>
      </w:pPr>
      <w:r w:rsidRPr="00B243E4">
        <w:rPr>
          <w:rFonts w:ascii="Arial" w:eastAsia="Calibri" w:hAnsi="Arial" w:cs="Arial"/>
          <w:b/>
          <w:color w:val="002060"/>
        </w:rPr>
        <w:t>Eje temático IV.  Centros urbanos. Patrimonio y turismo.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 xml:space="preserve">Coordinadores: Noemí </w:t>
      </w:r>
      <w:proofErr w:type="spellStart"/>
      <w:r w:rsidRPr="00B14E7F">
        <w:rPr>
          <w:rFonts w:ascii="Arial" w:eastAsia="Calibri" w:hAnsi="Arial" w:cs="Arial"/>
        </w:rPr>
        <w:t>Wallingre</w:t>
      </w:r>
      <w:proofErr w:type="spellEnd"/>
      <w:r w:rsidRPr="00B14E7F">
        <w:rPr>
          <w:rFonts w:ascii="Arial" w:eastAsia="Calibri" w:hAnsi="Arial" w:cs="Arial"/>
        </w:rPr>
        <w:t xml:space="preserve"> (CDT-UNQ), Alicia </w:t>
      </w:r>
      <w:proofErr w:type="spellStart"/>
      <w:r w:rsidRPr="00B14E7F">
        <w:rPr>
          <w:rFonts w:ascii="Arial" w:eastAsia="Calibri" w:hAnsi="Arial" w:cs="Arial"/>
        </w:rPr>
        <w:t>Novick</w:t>
      </w:r>
      <w:proofErr w:type="spellEnd"/>
      <w:r w:rsidRPr="00B14E7F">
        <w:rPr>
          <w:rFonts w:ascii="Arial" w:eastAsia="Calibri" w:hAnsi="Arial" w:cs="Arial"/>
        </w:rPr>
        <w:t xml:space="preserve"> (ICO-UNGS) y Marina </w:t>
      </w:r>
      <w:proofErr w:type="spellStart"/>
      <w:r w:rsidRPr="00B14E7F">
        <w:rPr>
          <w:rFonts w:ascii="Arial" w:eastAsia="Calibri" w:hAnsi="Arial" w:cs="Arial"/>
        </w:rPr>
        <w:t>Wertheimer</w:t>
      </w:r>
      <w:proofErr w:type="spellEnd"/>
      <w:r w:rsidRPr="00B14E7F">
        <w:rPr>
          <w:rFonts w:ascii="Arial" w:eastAsia="Calibri" w:hAnsi="Arial" w:cs="Arial"/>
        </w:rPr>
        <w:t xml:space="preserve"> (IGG-UBA).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>Lugar: Auditorio UNQ.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835"/>
        <w:gridCol w:w="1843"/>
      </w:tblGrid>
      <w:tr w:rsidR="00B14E7F" w:rsidRPr="00B14E7F" w:rsidTr="00CF6296">
        <w:trPr>
          <w:trHeight w:val="48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Ponencia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Expositor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País</w:t>
            </w:r>
          </w:p>
        </w:tc>
      </w:tr>
      <w:tr w:rsidR="00B14E7F" w:rsidRPr="00B14E7F" w:rsidTr="00CF6296">
        <w:trPr>
          <w:trHeight w:val="90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Algunas implicancias territoriales del desarrollo de nuevos destinos turísticos en Argentina.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Noemí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Wallingre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60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Genealogía de la transformación de la Ciudad de México en una mercancía.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Zamora Arceo 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México</w:t>
            </w:r>
          </w:p>
        </w:tc>
      </w:tr>
      <w:tr w:rsidR="00B14E7F" w:rsidRPr="00B14E7F" w:rsidTr="00CF6296">
        <w:trPr>
          <w:trHeight w:val="90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 Gestión urbana integral de la vivienda para mejorar la habitabilidad del Centro Histórico de Puebla, México.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Rosete Ramírez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Romero Guevara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México</w:t>
            </w:r>
          </w:p>
        </w:tc>
      </w:tr>
      <w:tr w:rsidR="00B14E7F" w:rsidRPr="00B14E7F" w:rsidTr="00CF6296">
        <w:trPr>
          <w:trHeight w:val="120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C523F7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23F7">
              <w:rPr>
                <w:rFonts w:ascii="Arial" w:eastAsia="Calibri" w:hAnsi="Arial" w:cs="Arial"/>
                <w:sz w:val="20"/>
                <w:szCs w:val="20"/>
              </w:rPr>
              <w:t xml:space="preserve">La incidencia de los modos de gobernanza urbana en los procesos de deterioro de centros urbanos patrimoniales: </w:t>
            </w:r>
            <w:r w:rsidRPr="00C523F7">
              <w:rPr>
                <w:rFonts w:ascii="Arial" w:eastAsia="Calibri" w:hAnsi="Arial" w:cs="Arial"/>
                <w:color w:val="212121"/>
                <w:sz w:val="20"/>
                <w:szCs w:val="20"/>
              </w:rPr>
              <w:t>Caso de estudio, centro histórico de Pasto (Nariño –Colombia) 2000 - 2016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C523F7" w:rsidRDefault="00B14E7F" w:rsidP="00B1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C523F7">
              <w:rPr>
                <w:rFonts w:ascii="Arial" w:eastAsia="Times New Roman" w:hAnsi="Arial" w:cs="Arial"/>
                <w:color w:val="212121"/>
                <w:sz w:val="20"/>
                <w:szCs w:val="20"/>
                <w:lang w:val="es-AR" w:eastAsia="es-AR"/>
              </w:rPr>
              <w:t xml:space="preserve">Leonardo Mesías, </w:t>
            </w:r>
          </w:p>
          <w:p w:rsidR="00B14E7F" w:rsidRPr="00C523F7" w:rsidRDefault="00B14E7F" w:rsidP="00B14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C523F7">
              <w:rPr>
                <w:rFonts w:ascii="Arial" w:eastAsia="Times New Roman" w:hAnsi="Arial" w:cs="Arial"/>
                <w:color w:val="212121"/>
                <w:sz w:val="20"/>
                <w:szCs w:val="20"/>
                <w:lang w:val="es-AR" w:eastAsia="es-AR"/>
              </w:rPr>
              <w:t xml:space="preserve">Juan Tasco, </w:t>
            </w:r>
          </w:p>
          <w:p w:rsidR="00B14E7F" w:rsidRPr="00C523F7" w:rsidRDefault="00B14E7F" w:rsidP="00B14E7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23F7">
              <w:rPr>
                <w:rFonts w:ascii="Arial" w:eastAsia="Times New Roman" w:hAnsi="Arial" w:cs="Arial"/>
                <w:color w:val="212121"/>
                <w:sz w:val="20"/>
                <w:szCs w:val="20"/>
                <w:lang w:val="es-AR" w:eastAsia="es-AR"/>
              </w:rPr>
              <w:t>Cristian Villota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Colombia </w:t>
            </w:r>
          </w:p>
        </w:tc>
      </w:tr>
      <w:tr w:rsidR="00B14E7F" w:rsidRPr="00B14E7F" w:rsidTr="00CF6296">
        <w:trPr>
          <w:trHeight w:val="90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Desplazamiento y el comercio ambulatorio en el centro histórico de Lima (1996-2015).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Javier López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934B69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Perú</w:t>
            </w:r>
          </w:p>
        </w:tc>
      </w:tr>
      <w:tr w:rsidR="00B14E7F" w:rsidRPr="00B14E7F" w:rsidTr="00CF6296">
        <w:trPr>
          <w:trHeight w:val="90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La política de vivienda en centros históricos mexicanos. Caso del Centro  </w:t>
            </w:r>
            <w:r w:rsidR="00934B69" w:rsidRPr="00B14E7F">
              <w:rPr>
                <w:rFonts w:ascii="Arial" w:eastAsia="Calibri" w:hAnsi="Arial" w:cs="Arial"/>
                <w:sz w:val="20"/>
                <w:szCs w:val="20"/>
              </w:rPr>
              <w:t>México</w:t>
            </w: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DF.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Bautista Vergara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Vieyra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Sánchez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México</w:t>
            </w:r>
          </w:p>
        </w:tc>
      </w:tr>
      <w:tr w:rsidR="00B14E7F" w:rsidRPr="00B14E7F" w:rsidTr="00CF6296">
        <w:trPr>
          <w:trHeight w:val="90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El patrimonio como factor de desarrollo turístico. El caso de Lobos, provincia de Buenos Aires.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Mara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Galmarini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60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El rol del turismo en los procesos de construcción social del patrimonio.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Paula Ruarte 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60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Lo físico y lo virtual en la construcción de una Buenos Aires turística.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Kotschack</w:t>
            </w:r>
            <w:proofErr w:type="spellEnd"/>
            <w:r w:rsidR="00BD443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D4430" w:rsidRPr="00B14E7F">
              <w:rPr>
                <w:rFonts w:ascii="Arial" w:eastAsia="Calibri" w:hAnsi="Arial" w:cs="Arial"/>
                <w:sz w:val="20"/>
                <w:szCs w:val="20"/>
              </w:rPr>
              <w:t>González</w:t>
            </w:r>
            <w:r w:rsidR="00BD443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Bracco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60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Receso almuerzo: 13 - 13.45hs.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4E7F" w:rsidRPr="00B14E7F" w:rsidTr="00CF6296">
        <w:trPr>
          <w:trHeight w:val="60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Gentrificación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en Ciudad Vieja de Montevideo. 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El caso del Bajo.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Gayoso</w:t>
            </w:r>
            <w:proofErr w:type="spellEnd"/>
            <w:r w:rsidR="00BD443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Abin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Uruguay </w:t>
            </w:r>
          </w:p>
        </w:tc>
      </w:tr>
      <w:tr w:rsidR="00B14E7F" w:rsidRPr="00B14E7F" w:rsidTr="00CF6296">
        <w:trPr>
          <w:trHeight w:val="991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Patrimonio cultural y gastronomía. La escena culinaria en Barrio Güemes (Córdoba).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Torres, Del Campo 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Barrio Güemes contemporáneo: entre la pulsión patrimonial arquitectónica/ciudadana y la creciente oferta gastronómica turística.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Boito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, Pereyra,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Huergo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Discursos expertos y político-económicos en la tutela patrimonial: El caso de la Manzana y Estancias Jesuíticas de Córdoba.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Norma Elizabeth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Levrand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Límites, centros y periferias en territorios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patrimonializados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>. La Quebrada de Humahuaca, paisaje cultural (2003-2013).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Tommei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Novick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Imaginarios patrimonialistas en los procesos de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turistificación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y reconversión urbana. El caso de Puerto Norte, Rosario. 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Paula  Vera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Atractividad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 y paisaje turístico en la ciudad de Buenos Aires. Una perspectiva sobre la construcción de la ciudad turística. 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Luciana Rodríguez 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120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 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patrimonialização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Cais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Valongona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zona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portuária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do Rio de Janeiro: discursos silenciados 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instrumentalização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da cultura afro-brasileira.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Broudehoux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Monteiro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Galiza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Brasil </w:t>
            </w:r>
          </w:p>
        </w:tc>
      </w:tr>
      <w:tr w:rsidR="00B14E7F" w:rsidRPr="00B14E7F" w:rsidTr="00CF6296">
        <w:trPr>
          <w:trHeight w:val="60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Turismo urbano y patrimonio: políticas públicas y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gentrificación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color w:val="FF0000"/>
                <w:sz w:val="28"/>
                <w:szCs w:val="28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Diego Di Marzo 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Direito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à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Cidade</w:t>
            </w:r>
            <w:proofErr w:type="spellEnd"/>
            <w:r w:rsidR="00E64FB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em</w:t>
            </w:r>
            <w:proofErr w:type="spellEnd"/>
            <w:r w:rsidR="00E64FB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movimento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estudos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sobre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patrimônio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e turismo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nacidade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Ouro</w:t>
            </w:r>
            <w:proofErr w:type="spellEnd"/>
            <w:r w:rsidR="00E64FB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Preto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Fauth</w:t>
            </w:r>
            <w:proofErr w:type="spellEnd"/>
            <w:r w:rsidR="00C523F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Lunardelli</w:t>
            </w:r>
            <w:proofErr w:type="spellEnd"/>
            <w:r w:rsidR="00C523F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Cavallazzi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Rocha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Simão</w:t>
            </w:r>
            <w:proofErr w:type="spellEnd"/>
            <w:r w:rsidR="00E64FB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Sanchotene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Aguiar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Brasil </w:t>
            </w:r>
          </w:p>
        </w:tc>
      </w:tr>
      <w:tr w:rsidR="00B14E7F" w:rsidRPr="00B14E7F" w:rsidTr="00CF6296">
        <w:trPr>
          <w:trHeight w:val="90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La producción de las ciudades Post-turísticas. Caso de estudio: San Carlos de Bariloche.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Melisa Merlos 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Centro histórico de Quito: cambios en la configuración residencial y usos de suelo urbano asociados al turismo.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María Soledad Oviedo 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Ecuador </w:t>
            </w:r>
          </w:p>
        </w:tc>
      </w:tr>
      <w:tr w:rsidR="00B14E7F" w:rsidRPr="00B14E7F" w:rsidTr="00CF6296">
        <w:trPr>
          <w:trHeight w:val="60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Gestión turística del patrimonio urbano: Nuevos paradigmas. 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Cristina Iglesias 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312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Turismo dentro del Mercosur.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Juana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Yasnikowski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1212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Centros comerciales a cielo abierto: una revisión sobre las intervenciones en las centralidades tradicionales del Conurbano Bonaerense.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Lorena 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Vecslir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 Luciana </w:t>
            </w:r>
            <w:r w:rsidR="00934B69" w:rsidRPr="00B14E7F">
              <w:rPr>
                <w:rFonts w:ascii="Arial" w:eastAsia="Calibri" w:hAnsi="Arial" w:cs="Arial"/>
                <w:sz w:val="20"/>
                <w:szCs w:val="20"/>
              </w:rPr>
              <w:t>Rodríguez</w:t>
            </w: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29CC" w:rsidRPr="00B14E7F" w:rsidTr="00CF6296">
        <w:trPr>
          <w:trHeight w:val="1212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9CC" w:rsidRPr="00B14E7F" w:rsidRDefault="00B129CC" w:rsidP="00F814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Territorio y empresa .Espacio de convivencia, espacio de residencia. El caso de la Cervecería y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Maltería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Quilmes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9CC" w:rsidRPr="00B14E7F" w:rsidRDefault="00B129CC" w:rsidP="00F8144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129CC" w:rsidRPr="00B14E7F" w:rsidRDefault="00B129CC" w:rsidP="00F8144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Cintia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Russo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9CC" w:rsidRPr="00B14E7F" w:rsidRDefault="00B129CC" w:rsidP="00F8144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Argentina</w:t>
            </w:r>
          </w:p>
        </w:tc>
      </w:tr>
    </w:tbl>
    <w:p w:rsidR="00B14E7F" w:rsidRPr="00B14E7F" w:rsidRDefault="00B14E7F" w:rsidP="00B14E7F">
      <w:pPr>
        <w:rPr>
          <w:rFonts w:ascii="Arial" w:eastAsia="Calibri" w:hAnsi="Arial" w:cs="Arial"/>
          <w:sz w:val="24"/>
          <w:szCs w:val="24"/>
        </w:rPr>
      </w:pPr>
    </w:p>
    <w:p w:rsidR="00B14E7F" w:rsidRPr="00B14E7F" w:rsidRDefault="00B14E7F" w:rsidP="00B14E7F">
      <w:pPr>
        <w:rPr>
          <w:rFonts w:ascii="Arial" w:eastAsia="Calibri" w:hAnsi="Arial" w:cs="Arial"/>
          <w:b/>
          <w:color w:val="002060"/>
          <w:sz w:val="24"/>
          <w:szCs w:val="24"/>
        </w:rPr>
      </w:pPr>
      <w:r w:rsidRPr="00B14E7F">
        <w:rPr>
          <w:rFonts w:ascii="Arial" w:eastAsia="Calibri" w:hAnsi="Arial" w:cs="Arial"/>
          <w:b/>
          <w:color w:val="002060"/>
          <w:sz w:val="24"/>
          <w:szCs w:val="24"/>
        </w:rPr>
        <w:t>Eje temático V.  Ambiente y conflictos ambientales urbanos.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 xml:space="preserve">Coordinadores: Cristina Carballo (CDT-UNQ), Guido </w:t>
      </w:r>
      <w:proofErr w:type="spellStart"/>
      <w:r w:rsidRPr="00B14E7F">
        <w:rPr>
          <w:rFonts w:ascii="Arial" w:eastAsia="Calibri" w:hAnsi="Arial" w:cs="Arial"/>
        </w:rPr>
        <w:t>Galafassi</w:t>
      </w:r>
      <w:proofErr w:type="spellEnd"/>
      <w:r w:rsidRPr="00B14E7F">
        <w:rPr>
          <w:rFonts w:ascii="Arial" w:eastAsia="Calibri" w:hAnsi="Arial" w:cs="Arial"/>
        </w:rPr>
        <w:t xml:space="preserve"> (CDT-UNQ), Mariana  Schmidt (IGG-UBA) y  Soledad Fernández Bouzo (IGG-UBA).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 xml:space="preserve">Lugar: sala del Consejo Superior, Rectorado UNQ.       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2828"/>
        <w:gridCol w:w="1843"/>
      </w:tblGrid>
      <w:tr w:rsidR="00B14E7F" w:rsidRPr="00B14E7F" w:rsidTr="00CF6296">
        <w:trPr>
          <w:trHeight w:val="424"/>
        </w:trPr>
        <w:tc>
          <w:tcPr>
            <w:tcW w:w="4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Ponencia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Expositor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País</w:t>
            </w:r>
          </w:p>
        </w:tc>
      </w:tr>
      <w:tr w:rsidR="00B14E7F" w:rsidRPr="00B14E7F" w:rsidTr="00CF6296">
        <w:trPr>
          <w:trHeight w:val="900"/>
        </w:trPr>
        <w:tc>
          <w:tcPr>
            <w:tcW w:w="4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Justicia alimentaria en espacios en desuso en las viviendas públicas urbanas de Puerto Rico.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Ramos-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Gerena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Carol </w:t>
            </w:r>
          </w:p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Gustavo García López 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Puerto Rico </w:t>
            </w:r>
          </w:p>
        </w:tc>
      </w:tr>
      <w:tr w:rsidR="00B14E7F" w:rsidRPr="00B14E7F" w:rsidTr="00CF6296">
        <w:trPr>
          <w:trHeight w:val="544"/>
        </w:trPr>
        <w:tc>
          <w:tcPr>
            <w:tcW w:w="4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Puerto General San Martín, Santa Fe. ¿Ciudad con industrias o parque industrial con viviendas? 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Mariana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Schweitzer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1200"/>
        </w:trPr>
        <w:tc>
          <w:tcPr>
            <w:tcW w:w="4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Creciendo Barrio + Creciendo Mangle = Creciendo Ciudad: experiencia de diseño con la comunidad y negociación de una ciudad inclusiva y ambientalmente justa. 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Nelson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Carofilis</w:t>
            </w:r>
            <w:proofErr w:type="spellEnd"/>
            <w:r w:rsidR="00C339E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Cedeño Boris Forero Fuentes Manuel Macías Balda Wendy Chávez Páez 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Ecuador </w:t>
            </w:r>
          </w:p>
        </w:tc>
      </w:tr>
      <w:tr w:rsidR="00B14E7F" w:rsidRPr="00B14E7F" w:rsidTr="00CF6296">
        <w:trPr>
          <w:trHeight w:val="384"/>
        </w:trPr>
        <w:tc>
          <w:tcPr>
            <w:tcW w:w="4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Entre lo virtual y lo real. Exploraciones en el espacio público digital de conflictos en el territorio de la Cuenca Baja del Matanza Riachuelo (2000-2016).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Margarita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Gutman</w:t>
            </w:r>
            <w:proofErr w:type="spellEnd"/>
          </w:p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Javier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Nesprias</w:t>
            </w:r>
            <w:proofErr w:type="spellEnd"/>
          </w:p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Ximena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Puppo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19"/>
        </w:trPr>
        <w:tc>
          <w:tcPr>
            <w:tcW w:w="4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Las transformaciones de un río. Urbanización y obras hidráulicas en la cuenca del río Reconquista (Buenos Aires, Argentina). 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Alejandra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Potocko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1200"/>
        </w:trPr>
        <w:tc>
          <w:tcPr>
            <w:tcW w:w="4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Análisis de la gestión privada de los residuos electrónicos en la ciudad de Mar del Plata. El caso de la empresa Desechos Tecnológicos SRL. 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Greta Liz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Clinckspoor</w:t>
            </w:r>
            <w:proofErr w:type="spellEnd"/>
          </w:p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Mariana González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Insua</w:t>
            </w:r>
            <w:proofErr w:type="spellEnd"/>
          </w:p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Rosana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Ferraro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4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Conflictividad socio-ambiental en las urbanizaciones marítimo-costeras de la provincia de Buenos aires. 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Facundo Hernández 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4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Impacto del crecimiento urbano en áreas naturales El caso del área metropolitana de San Luis Potosí, México.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Benjamín Alva</w:t>
            </w:r>
          </w:p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Yesua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Martínez Torres 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México</w:t>
            </w:r>
          </w:p>
        </w:tc>
      </w:tr>
      <w:tr w:rsidR="00B14E7F" w:rsidRPr="00B14E7F" w:rsidTr="00CF6296">
        <w:trPr>
          <w:trHeight w:val="1200"/>
        </w:trPr>
        <w:tc>
          <w:tcPr>
            <w:tcW w:w="4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Estrategias desde el diseño paisaje para aminorar las inundaciones. El caso de la ciudad de La Plata 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Karina Jensen</w:t>
            </w:r>
          </w:p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Mariana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Birche</w:t>
            </w:r>
            <w:proofErr w:type="spellEnd"/>
          </w:p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Rosario Román</w:t>
            </w:r>
          </w:p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Leandro Varela 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696"/>
        </w:trPr>
        <w:tc>
          <w:tcPr>
            <w:tcW w:w="4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Receso almuerzo: 13 - 13.45hs.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4E7F" w:rsidRPr="00B14E7F" w:rsidTr="00CF6296">
        <w:trPr>
          <w:trHeight w:val="1200"/>
        </w:trPr>
        <w:tc>
          <w:tcPr>
            <w:tcW w:w="4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La localidad de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Añelo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(Provincia del Neuquén): impactos de la explotación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hidrocarburífera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en la formación Vaca Muerta.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Norma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Noya</w:t>
            </w:r>
            <w:proofErr w:type="spellEnd"/>
          </w:p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Nora Díaz</w:t>
            </w:r>
          </w:p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Romina Schroeder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4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Territorios social y ambientalmente vulnerables.  Villa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Itatí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>, Quilmes.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Miguel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Lacabana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4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El rol de la percepción en los conflictos ambientales urbanos: caso humedal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Jaboque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>-Colombia.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Diana Milena Lara </w:t>
            </w:r>
            <w:r w:rsidR="00934B69" w:rsidRPr="00B14E7F">
              <w:rPr>
                <w:rFonts w:ascii="Arial" w:eastAsia="Calibri" w:hAnsi="Arial" w:cs="Arial"/>
                <w:sz w:val="20"/>
                <w:szCs w:val="20"/>
              </w:rPr>
              <w:t>Díaz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Colombia </w:t>
            </w:r>
          </w:p>
        </w:tc>
      </w:tr>
      <w:tr w:rsidR="00B14E7F" w:rsidRPr="00B14E7F" w:rsidTr="00CF6296">
        <w:trPr>
          <w:trHeight w:val="807"/>
        </w:trPr>
        <w:tc>
          <w:tcPr>
            <w:tcW w:w="4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Imaginarios urbanos y gestión del riesgo de desastres.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Rosa Elena Torres Tobón</w:t>
            </w:r>
          </w:p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Mayeline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Gómez Agudelo 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 Colombia</w:t>
            </w:r>
          </w:p>
        </w:tc>
      </w:tr>
      <w:tr w:rsidR="00B14E7F" w:rsidRPr="00B14E7F" w:rsidTr="00CF6296">
        <w:trPr>
          <w:trHeight w:val="1200"/>
        </w:trPr>
        <w:tc>
          <w:tcPr>
            <w:tcW w:w="4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lastRenderedPageBreak/>
              <w:t>Mutaciones socio-territoriales y ambiente en el Corredor sudoeste de la región  metropolitana de Buenos Aires.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Sonia Vidal-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Koppmann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754"/>
        </w:trPr>
        <w:tc>
          <w:tcPr>
            <w:tcW w:w="4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Hábitat, ambiente y salud, en el periurbano marplatense.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Eleonora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Acin</w:t>
            </w:r>
            <w:proofErr w:type="spellEnd"/>
          </w:p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Liliana Aguirre 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1221"/>
        </w:trPr>
        <w:tc>
          <w:tcPr>
            <w:tcW w:w="4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Análisis de la gestión en el ordenamiento territorial urbanizaciones costeras en Uruguay.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Isabel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Gadino</w:t>
            </w:r>
            <w:proofErr w:type="spellEnd"/>
          </w:p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Adriana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Goñi</w:t>
            </w:r>
            <w:proofErr w:type="spellEnd"/>
          </w:p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Ingrid Roche 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Uruguay </w:t>
            </w:r>
          </w:p>
        </w:tc>
      </w:tr>
      <w:tr w:rsidR="00B14E7F" w:rsidRPr="00B14E7F" w:rsidTr="00CF6296">
        <w:trPr>
          <w:trHeight w:val="900"/>
        </w:trPr>
        <w:tc>
          <w:tcPr>
            <w:tcW w:w="4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La ciudad y el agua. Estrategias para generar compromiso social frete al riesgo por inundación.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María Eugenia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Rosboch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63"/>
        </w:trPr>
        <w:tc>
          <w:tcPr>
            <w:tcW w:w="4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F814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Urbanizaciones cerradas y problemas ambientales urbanos en el Área metropolitana de Salta en el cambio de siglo. 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Ana Santa Cruz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600"/>
        </w:trPr>
        <w:tc>
          <w:tcPr>
            <w:tcW w:w="4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Imaginarios en disputa: el conflicto en torno al megaproyecto Nueva Costa del Plata.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Ezequiel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Acsebrud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="00357A7B">
              <w:rPr>
                <w:rFonts w:ascii="Arial" w:eastAsia="Calibri" w:hAnsi="Arial" w:cs="Arial"/>
                <w:sz w:val="20"/>
                <w:szCs w:val="20"/>
              </w:rPr>
              <w:t>Argentina</w:t>
            </w:r>
          </w:p>
        </w:tc>
      </w:tr>
      <w:tr w:rsidR="00B14E7F" w:rsidRPr="00B14E7F" w:rsidTr="00CF6296">
        <w:trPr>
          <w:trHeight w:val="600"/>
        </w:trPr>
        <w:tc>
          <w:tcPr>
            <w:tcW w:w="4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Os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tetos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verdes e a ecología de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paisagens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urbana no Brasil.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Laís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Naiara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Gonçalves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dos Reis</w:t>
            </w:r>
          </w:p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Beatriz Ribeiro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Soares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Brasil </w:t>
            </w:r>
          </w:p>
        </w:tc>
      </w:tr>
      <w:tr w:rsidR="00B14E7F" w:rsidRPr="00B14E7F" w:rsidTr="00CF6296">
        <w:trPr>
          <w:trHeight w:val="600"/>
        </w:trPr>
        <w:tc>
          <w:tcPr>
            <w:tcW w:w="4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4E7F" w:rsidRPr="00B14E7F" w:rsidRDefault="00B14E7F" w:rsidP="00B14E7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AR" w:eastAsia="es-AR"/>
              </w:rPr>
            </w:pPr>
            <w:r w:rsidRPr="00B14E7F">
              <w:rPr>
                <w:rFonts w:ascii="Arial" w:eastAsia="Calibri" w:hAnsi="Arial" w:cs="Arial"/>
                <w:bCs/>
                <w:sz w:val="20"/>
                <w:szCs w:val="20"/>
                <w:lang w:val="es-AR" w:eastAsia="es-AR"/>
              </w:rPr>
              <w:t>Historias mínimas sobre el borde del río Reconquista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4E7F" w:rsidRPr="00B14E7F" w:rsidRDefault="00B14E7F" w:rsidP="00B14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AR" w:eastAsia="es-AR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  <w:lang w:val="es-AR" w:eastAsia="es-AR"/>
              </w:rPr>
              <w:t xml:space="preserve">Andrea C.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  <w:lang w:val="es-AR" w:eastAsia="es-AR"/>
              </w:rPr>
              <w:t>Catenazzi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  <w:lang w:val="es-AR" w:eastAsia="es-AR"/>
              </w:rPr>
              <w:t xml:space="preserve">, Lucía M. Cardozo, Verónica E. Peralta, Estela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  <w:lang w:val="es-AR" w:eastAsia="es-AR"/>
              </w:rPr>
              <w:t>Cañellas</w:t>
            </w:r>
            <w:proofErr w:type="spellEnd"/>
          </w:p>
          <w:p w:rsidR="00B14E7F" w:rsidRPr="00B14E7F" w:rsidRDefault="00B14E7F" w:rsidP="00B14E7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4E7F" w:rsidRPr="00B14E7F" w:rsidRDefault="00B14E7F" w:rsidP="00B14E7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Argentina</w:t>
            </w:r>
          </w:p>
        </w:tc>
      </w:tr>
    </w:tbl>
    <w:p w:rsidR="00B14E7F" w:rsidRPr="00B14E7F" w:rsidRDefault="00B14E7F" w:rsidP="00B14E7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ES"/>
        </w:rPr>
      </w:pPr>
    </w:p>
    <w:p w:rsidR="00B14E7F" w:rsidRPr="00B14E7F" w:rsidRDefault="00B14E7F" w:rsidP="00B14E7F">
      <w:pPr>
        <w:rPr>
          <w:rFonts w:ascii="Arial" w:eastAsia="Calibri" w:hAnsi="Arial" w:cs="Arial"/>
          <w:b/>
          <w:color w:val="002060"/>
          <w:sz w:val="24"/>
          <w:szCs w:val="24"/>
        </w:rPr>
      </w:pPr>
      <w:r w:rsidRPr="00B14E7F">
        <w:rPr>
          <w:rFonts w:ascii="Arial" w:eastAsia="Calibri" w:hAnsi="Arial" w:cs="Arial"/>
          <w:b/>
          <w:color w:val="002060"/>
          <w:sz w:val="24"/>
          <w:szCs w:val="24"/>
        </w:rPr>
        <w:t>Eje temático VI.  Ciudades latinoamericanas: Género, conflictos y seguridad ciudadana.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 xml:space="preserve">Coordinadores: Cristina </w:t>
      </w:r>
      <w:proofErr w:type="spellStart"/>
      <w:r w:rsidRPr="00B14E7F">
        <w:rPr>
          <w:rFonts w:ascii="Arial" w:eastAsia="Calibri" w:hAnsi="Arial" w:cs="Arial"/>
        </w:rPr>
        <w:t>Cravino</w:t>
      </w:r>
      <w:proofErr w:type="spellEnd"/>
      <w:r w:rsidRPr="00B14E7F">
        <w:rPr>
          <w:rFonts w:ascii="Arial" w:eastAsia="Calibri" w:hAnsi="Arial" w:cs="Arial"/>
        </w:rPr>
        <w:t xml:space="preserve"> (ICO-UNGS), Andrés </w:t>
      </w:r>
      <w:proofErr w:type="spellStart"/>
      <w:r w:rsidRPr="00B14E7F">
        <w:rPr>
          <w:rFonts w:ascii="Arial" w:eastAsia="Calibri" w:hAnsi="Arial" w:cs="Arial"/>
        </w:rPr>
        <w:t>Barsky</w:t>
      </w:r>
      <w:proofErr w:type="spellEnd"/>
      <w:r w:rsidRPr="00B14E7F">
        <w:rPr>
          <w:rFonts w:ascii="Arial" w:eastAsia="Calibri" w:hAnsi="Arial" w:cs="Arial"/>
        </w:rPr>
        <w:t xml:space="preserve"> (ICO-UNGS), Cristina Farías (CDT-UNQ), </w:t>
      </w:r>
      <w:proofErr w:type="spellStart"/>
      <w:r w:rsidR="0096430D" w:rsidRPr="00B14E7F">
        <w:rPr>
          <w:rFonts w:ascii="Arial" w:eastAsia="Calibri" w:hAnsi="Arial" w:cs="Arial"/>
        </w:rPr>
        <w:t>Khalil</w:t>
      </w:r>
      <w:proofErr w:type="spellEnd"/>
      <w:r w:rsidR="00AA30CF">
        <w:rPr>
          <w:rFonts w:ascii="Arial" w:eastAsia="Calibri" w:hAnsi="Arial" w:cs="Arial"/>
        </w:rPr>
        <w:t xml:space="preserve"> </w:t>
      </w:r>
      <w:r w:rsidRPr="00B14E7F">
        <w:rPr>
          <w:rFonts w:ascii="Arial" w:eastAsia="Calibri" w:hAnsi="Arial" w:cs="Arial"/>
        </w:rPr>
        <w:t>Esteban (IGG-UBA).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>Lugar:</w:t>
      </w:r>
      <w:r w:rsidR="00AA30CF">
        <w:rPr>
          <w:rFonts w:ascii="Arial" w:eastAsia="Calibri" w:hAnsi="Arial" w:cs="Arial"/>
        </w:rPr>
        <w:t xml:space="preserve"> </w:t>
      </w:r>
      <w:r w:rsidRPr="00934B69">
        <w:rPr>
          <w:rFonts w:ascii="Arial" w:eastAsia="Calibri" w:hAnsi="Arial" w:cs="Arial"/>
        </w:rPr>
        <w:t>Sala 8 del Departamento de Ciencias Sociales, UNQ</w:t>
      </w:r>
      <w:r w:rsidRPr="00B14E7F">
        <w:rPr>
          <w:rFonts w:ascii="Arial" w:eastAsia="Calibri" w:hAnsi="Arial" w:cs="Arial"/>
        </w:rPr>
        <w:t>.</w:t>
      </w:r>
    </w:p>
    <w:p w:rsidR="00B14E7F" w:rsidRPr="00B14E7F" w:rsidRDefault="00B14E7F" w:rsidP="00B14E7F">
      <w:pPr>
        <w:rPr>
          <w:rFonts w:ascii="Arial" w:eastAsia="Calibri" w:hAnsi="Arial" w:cs="Arial"/>
          <w:b/>
          <w:color w:val="FF0000"/>
          <w:sz w:val="24"/>
          <w:szCs w:val="24"/>
        </w:rPr>
      </w:pPr>
    </w:p>
    <w:tbl>
      <w:tblPr>
        <w:tblW w:w="9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2835"/>
        <w:gridCol w:w="1525"/>
      </w:tblGrid>
      <w:tr w:rsidR="00B14E7F" w:rsidRPr="00B14E7F" w:rsidTr="00CF6296">
        <w:trPr>
          <w:trHeight w:val="4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Ponencia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Expositor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País</w:t>
            </w:r>
          </w:p>
        </w:tc>
      </w:tr>
      <w:tr w:rsidR="00B14E7F" w:rsidRPr="00B14E7F" w:rsidTr="00CF6296">
        <w:trPr>
          <w:trHeight w:val="9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El miedo de las mujeres, el miedo de los varones: género y sentimiento de (in)seguridad en el corredor sur del RMBA.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Agustina Horna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Florencia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Migueliz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Joaquín Vélez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Mariana Chaves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12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lastRenderedPageBreak/>
              <w:t>Implicaciones de la seguridad en el transporte sobre las oportunidades de las mujeres en la Región Metropolitana de Buenos Aires.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Mariela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Nerome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Leda Pereyra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¿La desigualdad incrementa el crimen? Evidencia en las áreas metropolitanas de México.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Naím</w:t>
            </w:r>
            <w:proofErr w:type="spellEnd"/>
            <w:r w:rsidR="00AA30C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Manríquez</w:t>
            </w:r>
            <w:proofErr w:type="spellEnd"/>
            <w:r w:rsidR="00AA30C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García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Humberto Armando Charles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Lucía</w:t>
            </w:r>
            <w:proofErr w:type="spellEnd"/>
            <w:r w:rsidR="00AA30C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Blanc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México </w:t>
            </w:r>
          </w:p>
        </w:tc>
      </w:tr>
      <w:tr w:rsidR="00B14E7F" w:rsidRPr="00B14E7F" w:rsidTr="00CF6296">
        <w:trPr>
          <w:trHeight w:val="9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Violencia urbana en Villa Gobernador Gálvez: un análisis desde el enfoque territorial.</w:t>
            </w:r>
            <w:r w:rsidR="00795D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E7F">
              <w:rPr>
                <w:rFonts w:ascii="Arial" w:eastAsia="Calibri" w:hAnsi="Arial" w:cs="Arial"/>
                <w:sz w:val="20"/>
                <w:szCs w:val="20"/>
              </w:rPr>
              <w:t>Periodo 2010-2016.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Ornella</w:t>
            </w:r>
            <w:proofErr w:type="spellEnd"/>
            <w:r w:rsidR="004A579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Uberti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6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El espacio público en México y las políticas de seguridad 2006-2016: una revisión crítica.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Carla Miranda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Chiguindo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Juan José Gutiérrez Chaparro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México </w:t>
            </w:r>
          </w:p>
        </w:tc>
      </w:tr>
      <w:tr w:rsidR="00B14E7F" w:rsidRPr="00B14E7F" w:rsidTr="00CF6296">
        <w:trPr>
          <w:trHeight w:val="6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Escenas del buen vivir es más seguridad humana.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Claudia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Laub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La percepción de inseguridad en las ciudades intermedias. El caso de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Cipolletti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>. 2013-2016.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Jaime Cares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Patricia Caro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Fernando Casullo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Micaela Fuentes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9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UPP 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cidadania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contradições</w:t>
            </w:r>
            <w:proofErr w:type="spellEnd"/>
            <w:r w:rsidR="004A579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na</w:t>
            </w:r>
            <w:proofErr w:type="spellEnd"/>
            <w:r w:rsidR="004A579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espacialização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política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segurança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no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Vidigal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Priscilla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GlitzMayrink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Brasil </w:t>
            </w:r>
          </w:p>
        </w:tc>
      </w:tr>
      <w:tr w:rsidR="00B14E7F" w:rsidRPr="00B14E7F" w:rsidTr="00CF6296">
        <w:trPr>
          <w:trHeight w:val="9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¡Ciudades que cuiden!: la habitabilidad sentida desde las mujeres de barrios populares.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Laura Paniagua Arguedas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Costa Rica </w:t>
            </w:r>
          </w:p>
        </w:tc>
      </w:tr>
      <w:tr w:rsidR="00B14E7F" w:rsidRPr="00B14E7F" w:rsidTr="00CF6296">
        <w:trPr>
          <w:trHeight w:val="63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  <w:t>Receso almuerzo: 13 - 13.45hs.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B14E7F" w:rsidRPr="00B14E7F" w:rsidTr="00CF6296">
        <w:trPr>
          <w:trHeight w:val="9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El trabajo sexual masculino como consecuencia de la migración latinoamericana hacia Quito, Ecuador.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Alexander Rosas-García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Ecuador </w:t>
            </w:r>
          </w:p>
        </w:tc>
      </w:tr>
      <w:tr w:rsidR="00B14E7F" w:rsidRPr="00B14E7F" w:rsidTr="00CF6296">
        <w:trPr>
          <w:trHeight w:val="6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Ideología 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projeto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: o patriarcado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nacidade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Giovanna Augusto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Merli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María Eliza Alves Guerra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Brasil </w:t>
            </w:r>
          </w:p>
        </w:tc>
      </w:tr>
      <w:tr w:rsidR="00B14E7F" w:rsidRPr="00B14E7F" w:rsidTr="00CF6296">
        <w:trPr>
          <w:trHeight w:val="12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La vivienda como estrategia de modernización de las familias bogotanas en la década de 1950. Una mirada desde la perspectiva de género.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Maritza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Dianey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Morales Torres,  Natalia Chaves Sierra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Colombia </w:t>
            </w:r>
          </w:p>
        </w:tc>
      </w:tr>
      <w:tr w:rsidR="00B14E7F" w:rsidRPr="00B14E7F" w:rsidTr="00CF6296">
        <w:trPr>
          <w:trHeight w:val="12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La bicicleta y el camino hacia el fortalecimiento del capital espacial de las mujeres ciclistas de la Ciudad de Buenos Aires y la Ciudad de México.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Colectivo Crea Ciudad: Flores,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Monterrubio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>, Pereyra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México y Argentina </w:t>
            </w:r>
          </w:p>
        </w:tc>
      </w:tr>
      <w:tr w:rsidR="00B14E7F" w:rsidRPr="00B14E7F" w:rsidTr="00CF6296">
        <w:trPr>
          <w:trHeight w:val="15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lastRenderedPageBreak/>
              <w:t>Mulheres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desenvolvimento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reflexoes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sobre territorialidades e políticas públicas nos municipios de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Araguaína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e Colinas.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Cynthia Mara Miranda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GleysIally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Ramos dos Santos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Brasil </w:t>
            </w:r>
          </w:p>
        </w:tc>
      </w:tr>
      <w:tr w:rsidR="00B14E7F" w:rsidRPr="00B14E7F" w:rsidTr="00CF6296">
        <w:trPr>
          <w:trHeight w:val="9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Mulheres</w:t>
            </w:r>
            <w:proofErr w:type="spellEnd"/>
            <w:r w:rsidR="00522A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na</w:t>
            </w:r>
            <w:proofErr w:type="spellEnd"/>
            <w:r w:rsidR="00522A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Cidade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um</w:t>
            </w:r>
            <w:r w:rsidR="00B406B0">
              <w:rPr>
                <w:rFonts w:ascii="Arial" w:eastAsia="Calibri" w:hAnsi="Arial" w:cs="Arial"/>
                <w:sz w:val="20"/>
                <w:szCs w:val="20"/>
              </w:rPr>
              <w:t>a</w:t>
            </w:r>
            <w:proofErr w:type="spellEnd"/>
            <w:r w:rsidR="00522A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reflexão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acerca das desigualdades de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gênero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e 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construção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dos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espaços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Isabela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Rapizo</w:t>
            </w:r>
            <w:proofErr w:type="spellEnd"/>
            <w:r w:rsidR="00522A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Peccini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Brasil </w:t>
            </w:r>
          </w:p>
        </w:tc>
      </w:tr>
      <w:tr w:rsidR="00B14E7F" w:rsidRPr="00B14E7F" w:rsidTr="00CF6296">
        <w:trPr>
          <w:trHeight w:val="9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Política urbano-residencial y su deuda de perspectiva de género. El caso de Santiago de Chile.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>Valentina Saavedra Meléndez</w:t>
            </w:r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Fernando Toro Cano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Chile </w:t>
            </w:r>
          </w:p>
        </w:tc>
      </w:tr>
      <w:tr w:rsidR="00B14E7F" w:rsidRPr="00B14E7F" w:rsidTr="00CF6296">
        <w:trPr>
          <w:trHeight w:val="9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Sexualidades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espacializadas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: una dimensión analítica en desarrollo en Buenos Aires y Montevideo.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Martín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Boy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Verónica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Paiva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  <w:tr w:rsidR="00B14E7F" w:rsidRPr="00B14E7F" w:rsidTr="00CF6296">
        <w:trPr>
          <w:trHeight w:val="12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Mercado y ocupaciones urbanas. Una mirada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etnográfica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desde las nuevas formas de </w:t>
            </w:r>
            <w:r w:rsidR="000F6918" w:rsidRPr="00B14E7F">
              <w:rPr>
                <w:rFonts w:ascii="Arial" w:eastAsia="Calibri" w:hAnsi="Arial" w:cs="Arial"/>
                <w:sz w:val="20"/>
                <w:szCs w:val="20"/>
              </w:rPr>
              <w:t>organización</w:t>
            </w: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social ante la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mercantilización</w:t>
            </w:r>
            <w:proofErr w:type="spellEnd"/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del territorio asunceno.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Zarza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Benítez</w:t>
            </w:r>
            <w:proofErr w:type="spellEnd"/>
          </w:p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Nelson Humberto.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Paraguay </w:t>
            </w:r>
          </w:p>
        </w:tc>
      </w:tr>
      <w:tr w:rsidR="00B14E7F" w:rsidRPr="00B14E7F" w:rsidTr="00CF6296">
        <w:trPr>
          <w:trHeight w:val="9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Viajes en el transporte </w:t>
            </w:r>
            <w:r w:rsidR="000F6918" w:rsidRPr="00B14E7F">
              <w:rPr>
                <w:rFonts w:ascii="Arial" w:eastAsia="Calibri" w:hAnsi="Arial" w:cs="Arial"/>
                <w:sz w:val="20"/>
                <w:szCs w:val="20"/>
              </w:rPr>
              <w:t>público</w:t>
            </w: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, experiencia e imaginarios urbanos en la ciudad de Rosario.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Luz Lozano </w:t>
            </w:r>
            <w:proofErr w:type="spellStart"/>
            <w:r w:rsidRPr="00B14E7F">
              <w:rPr>
                <w:rFonts w:ascii="Arial" w:eastAsia="Calibri" w:hAnsi="Arial" w:cs="Arial"/>
                <w:sz w:val="20"/>
                <w:szCs w:val="20"/>
              </w:rPr>
              <w:t>Rendón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E7F" w:rsidRPr="00B14E7F" w:rsidRDefault="00B14E7F" w:rsidP="00B14E7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14E7F">
              <w:rPr>
                <w:rFonts w:ascii="Arial" w:eastAsia="Calibri" w:hAnsi="Arial" w:cs="Arial"/>
                <w:sz w:val="20"/>
                <w:szCs w:val="20"/>
              </w:rPr>
              <w:t xml:space="preserve"> Argentina </w:t>
            </w:r>
          </w:p>
        </w:tc>
      </w:tr>
    </w:tbl>
    <w:p w:rsidR="00B14E7F" w:rsidRPr="00B14E7F" w:rsidRDefault="00B14E7F" w:rsidP="00B14E7F">
      <w:pPr>
        <w:rPr>
          <w:rFonts w:ascii="Arial" w:eastAsia="Calibri" w:hAnsi="Arial" w:cs="Arial"/>
          <w:b/>
          <w:color w:val="215868" w:themeColor="accent5" w:themeShade="80"/>
          <w:sz w:val="20"/>
          <w:szCs w:val="20"/>
        </w:rPr>
      </w:pPr>
    </w:p>
    <w:p w:rsidR="00B14E7F" w:rsidRPr="00B14E7F" w:rsidRDefault="00B14E7F" w:rsidP="00B14E7F">
      <w:pPr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</w:pPr>
      <w:r w:rsidRPr="00B14E7F">
        <w:rPr>
          <w:rFonts w:ascii="Arial" w:eastAsia="Calibri" w:hAnsi="Arial" w:cs="Arial"/>
          <w:b/>
          <w:color w:val="002060"/>
          <w:sz w:val="24"/>
          <w:szCs w:val="24"/>
        </w:rPr>
        <w:t xml:space="preserve">18 </w:t>
      </w:r>
      <w:proofErr w:type="spellStart"/>
      <w:r w:rsidRPr="00B14E7F">
        <w:rPr>
          <w:rFonts w:ascii="Arial" w:eastAsia="Calibri" w:hAnsi="Arial" w:cs="Arial"/>
          <w:b/>
          <w:color w:val="002060"/>
          <w:sz w:val="24"/>
          <w:szCs w:val="24"/>
        </w:rPr>
        <w:t>hs</w:t>
      </w:r>
      <w:proofErr w:type="spellEnd"/>
      <w:r w:rsidRPr="00B14E7F">
        <w:rPr>
          <w:rFonts w:ascii="Arial" w:eastAsia="Calibri" w:hAnsi="Arial" w:cs="Arial"/>
          <w:b/>
          <w:color w:val="002060"/>
          <w:sz w:val="24"/>
          <w:szCs w:val="24"/>
        </w:rPr>
        <w:t xml:space="preserve">. </w:t>
      </w:r>
      <w:r w:rsidRPr="00B14E7F"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  <w:t>MUESTRA FOTOPERIODISMO DOCUMENTAL</w:t>
      </w:r>
    </w:p>
    <w:p w:rsidR="00B14E7F" w:rsidRPr="00B14E7F" w:rsidRDefault="00CF5644" w:rsidP="00B14E7F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color w:val="002060"/>
          <w:sz w:val="24"/>
          <w:szCs w:val="24"/>
        </w:rPr>
        <w:t xml:space="preserve">Título: En busca de una </w:t>
      </w:r>
      <w:proofErr w:type="spellStart"/>
      <w:r>
        <w:rPr>
          <w:rFonts w:ascii="Arial" w:eastAsia="Calibri" w:hAnsi="Arial" w:cs="Arial"/>
          <w:b/>
          <w:color w:val="002060"/>
          <w:sz w:val="24"/>
          <w:szCs w:val="24"/>
        </w:rPr>
        <w:t>urbanía</w:t>
      </w:r>
      <w:r w:rsidR="00B14E7F" w:rsidRPr="00B14E7F">
        <w:rPr>
          <w:rFonts w:ascii="Arial" w:eastAsia="Calibri" w:hAnsi="Arial" w:cs="Arial"/>
          <w:b/>
          <w:color w:val="002060"/>
          <w:sz w:val="24"/>
          <w:szCs w:val="24"/>
        </w:rPr>
        <w:t>extraviada</w:t>
      </w:r>
      <w:proofErr w:type="spellEnd"/>
      <w:r w:rsidR="00B14E7F" w:rsidRPr="00B14E7F">
        <w:rPr>
          <w:rFonts w:ascii="Arial" w:eastAsia="Calibri" w:hAnsi="Arial" w:cs="Arial"/>
          <w:b/>
          <w:color w:val="002060"/>
          <w:sz w:val="24"/>
          <w:szCs w:val="24"/>
        </w:rPr>
        <w:t>.</w:t>
      </w:r>
    </w:p>
    <w:p w:rsidR="00B14E7F" w:rsidRPr="00B14E7F" w:rsidRDefault="00B14E7F" w:rsidP="00B14E7F">
      <w:pPr>
        <w:rPr>
          <w:rFonts w:ascii="Arial" w:eastAsia="Calibri" w:hAnsi="Arial" w:cs="Arial"/>
        </w:rPr>
      </w:pPr>
      <w:r w:rsidRPr="00B14E7F">
        <w:rPr>
          <w:rFonts w:ascii="Arial" w:eastAsia="Calibri" w:hAnsi="Arial" w:cs="Arial"/>
        </w:rPr>
        <w:t>Lugar: Galería, pasillo al Auditorio, piso 1, UNQ.</w:t>
      </w:r>
    </w:p>
    <w:p w:rsidR="00B14E7F" w:rsidRPr="00B14E7F" w:rsidRDefault="00B14E7F" w:rsidP="00B14E7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ES"/>
        </w:rPr>
      </w:pPr>
      <w:r w:rsidRPr="00B14E7F">
        <w:rPr>
          <w:rFonts w:ascii="Arial" w:eastAsia="Times New Roman" w:hAnsi="Arial" w:cs="Arial"/>
          <w:lang w:eastAsia="es-ES"/>
        </w:rPr>
        <w:t>Co-organiza: Secretaria de Extensión de UNQ.</w:t>
      </w:r>
    </w:p>
    <w:p w:rsidR="00B14E7F" w:rsidRPr="00B14E7F" w:rsidRDefault="00B14E7F" w:rsidP="00B14E7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ES"/>
        </w:rPr>
      </w:pPr>
      <w:r w:rsidRPr="00B14E7F">
        <w:rPr>
          <w:rFonts w:ascii="Arial" w:eastAsia="Times New Roman" w:hAnsi="Arial" w:cs="Arial"/>
          <w:lang w:eastAsia="es-ES"/>
        </w:rPr>
        <w:t xml:space="preserve">Inaugura: Raúl Di </w:t>
      </w:r>
      <w:proofErr w:type="spellStart"/>
      <w:r w:rsidRPr="00B14E7F">
        <w:rPr>
          <w:rFonts w:ascii="Arial" w:eastAsia="Times New Roman" w:hAnsi="Arial" w:cs="Arial"/>
          <w:lang w:eastAsia="es-ES"/>
        </w:rPr>
        <w:t>Tomaso</w:t>
      </w:r>
      <w:proofErr w:type="spellEnd"/>
      <w:r w:rsidRPr="00B14E7F">
        <w:rPr>
          <w:rFonts w:ascii="Arial" w:eastAsia="Times New Roman" w:hAnsi="Arial" w:cs="Arial"/>
          <w:lang w:eastAsia="es-ES"/>
        </w:rPr>
        <w:t>, Secretario de Extensión UNQ, (CDT-UNQ).</w:t>
      </w:r>
    </w:p>
    <w:p w:rsidR="00B14E7F" w:rsidRPr="00B14E7F" w:rsidRDefault="00B14E7F" w:rsidP="00B406B0">
      <w:pPr>
        <w:spacing w:before="100" w:beforeAutospacing="1" w:after="100" w:afterAutospacing="1"/>
        <w:rPr>
          <w:rFonts w:ascii="Arial" w:eastAsia="Times New Roman" w:hAnsi="Arial" w:cs="Arial"/>
          <w:lang w:eastAsia="es-ES"/>
        </w:rPr>
      </w:pPr>
      <w:r w:rsidRPr="00B14E7F">
        <w:rPr>
          <w:rFonts w:ascii="Arial" w:eastAsia="Times New Roman" w:hAnsi="Arial" w:cs="Arial"/>
          <w:lang w:eastAsia="es-ES"/>
        </w:rPr>
        <w:br/>
        <w:t xml:space="preserve">En el marco de la exposición anual del Taller de Fotoperiodismo documental que se viene dictado en </w:t>
      </w:r>
      <w:proofErr w:type="spellStart"/>
      <w:r w:rsidRPr="00B14E7F">
        <w:rPr>
          <w:rFonts w:ascii="Arial" w:eastAsia="Times New Roman" w:hAnsi="Arial" w:cs="Arial"/>
          <w:lang w:eastAsia="es-ES"/>
        </w:rPr>
        <w:t>faq</w:t>
      </w:r>
      <w:proofErr w:type="spellEnd"/>
      <w:r w:rsidRPr="00B14E7F">
        <w:rPr>
          <w:rFonts w:ascii="Arial" w:eastAsia="Times New Roman" w:hAnsi="Arial" w:cs="Arial"/>
          <w:lang w:eastAsia="es-ES"/>
        </w:rPr>
        <w:t>.</w:t>
      </w:r>
      <w:r w:rsidR="0049774E">
        <w:rPr>
          <w:rFonts w:ascii="Arial" w:eastAsia="Times New Roman" w:hAnsi="Arial" w:cs="Arial"/>
          <w:lang w:eastAsia="es-ES"/>
        </w:rPr>
        <w:t xml:space="preserve"> </w:t>
      </w:r>
      <w:r w:rsidRPr="00B14E7F">
        <w:rPr>
          <w:rFonts w:ascii="Arial" w:eastAsia="Times New Roman" w:hAnsi="Arial" w:cs="Arial"/>
          <w:lang w:eastAsia="es-ES"/>
        </w:rPr>
        <w:t>[</w:t>
      </w:r>
      <w:proofErr w:type="spellStart"/>
      <w:r w:rsidRPr="00B14E7F">
        <w:rPr>
          <w:rFonts w:ascii="Arial" w:eastAsia="Times New Roman" w:hAnsi="Arial" w:cs="Arial"/>
          <w:lang w:eastAsia="es-ES"/>
        </w:rPr>
        <w:t>Fineart</w:t>
      </w:r>
      <w:proofErr w:type="spellEnd"/>
      <w:r w:rsidRPr="00B14E7F">
        <w:rPr>
          <w:rFonts w:ascii="Arial" w:eastAsia="Times New Roman" w:hAnsi="Arial" w:cs="Arial"/>
          <w:lang w:eastAsia="es-ES"/>
        </w:rPr>
        <w:t> Quilmes &gt;talleres de fotografía]</w:t>
      </w:r>
    </w:p>
    <w:p w:rsidR="00B14E7F" w:rsidRPr="00B14E7F" w:rsidRDefault="00B14E7F" w:rsidP="00357A7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"/>
        </w:rPr>
      </w:pPr>
      <w:r w:rsidRPr="00B14E7F">
        <w:rPr>
          <w:rFonts w:ascii="Arial" w:eastAsia="Times New Roman" w:hAnsi="Arial" w:cs="Arial"/>
          <w:lang w:eastAsia="es-ES"/>
        </w:rPr>
        <w:t xml:space="preserve">La muestra fue pensada desde un espacio donde la reflexión, el compromiso y el encuentro con el otro nos </w:t>
      </w:r>
      <w:proofErr w:type="gramStart"/>
      <w:r w:rsidRPr="00B14E7F">
        <w:rPr>
          <w:rFonts w:ascii="Arial" w:eastAsia="Times New Roman" w:hAnsi="Arial" w:cs="Arial"/>
          <w:lang w:eastAsia="es-ES"/>
        </w:rPr>
        <w:t>aunó</w:t>
      </w:r>
      <w:proofErr w:type="gramEnd"/>
      <w:r w:rsidRPr="00B14E7F">
        <w:rPr>
          <w:rFonts w:ascii="Arial" w:eastAsia="Times New Roman" w:hAnsi="Arial" w:cs="Arial"/>
          <w:lang w:eastAsia="es-ES"/>
        </w:rPr>
        <w:t xml:space="preserve"> como colectivo e involucró en los diferentes matices de la vida cotidiana para abordar los temas que nos comprometen. La consigna más importante fue la honestidad con nosotros y los otros.</w:t>
      </w:r>
      <w:r w:rsidR="00883F73">
        <w:rPr>
          <w:rFonts w:ascii="Arial" w:eastAsia="Times New Roman" w:hAnsi="Arial" w:cs="Arial"/>
          <w:lang w:eastAsia="es-ES"/>
        </w:rPr>
        <w:t xml:space="preserve"> </w:t>
      </w:r>
      <w:r w:rsidRPr="00B14E7F">
        <w:rPr>
          <w:rFonts w:ascii="Arial" w:eastAsia="Times New Roman" w:hAnsi="Arial" w:cs="Arial"/>
          <w:lang w:eastAsia="es-ES"/>
        </w:rPr>
        <w:t>Ese otro que a veces precisa decir algo y estos otros que a veces necesitamos revelar lo diario a través de la fotografía como herramienta de conexión con la vida.</w:t>
      </w:r>
    </w:p>
    <w:p w:rsidR="00B14E7F" w:rsidRPr="00B14E7F" w:rsidRDefault="00B14E7F" w:rsidP="00B14E7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ES"/>
        </w:rPr>
      </w:pPr>
      <w:r w:rsidRPr="00B14E7F">
        <w:rPr>
          <w:rFonts w:ascii="Arial" w:eastAsia="Times New Roman" w:hAnsi="Arial" w:cs="Arial"/>
          <w:lang w:eastAsia="es-ES"/>
        </w:rPr>
        <w:t>Fotógrafos que exponen:</w:t>
      </w:r>
    </w:p>
    <w:tbl>
      <w:tblPr>
        <w:tblStyle w:val="Tablaconcuadrcula"/>
        <w:tblW w:w="0" w:type="auto"/>
        <w:jc w:val="center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14E7F" w:rsidRPr="00B14E7F" w:rsidTr="00CF6296">
        <w:trPr>
          <w:trHeight w:val="591"/>
          <w:jc w:val="center"/>
        </w:trPr>
        <w:tc>
          <w:tcPr>
            <w:tcW w:w="4322" w:type="dxa"/>
          </w:tcPr>
          <w:p w:rsidR="00B14E7F" w:rsidRPr="00B14E7F" w:rsidRDefault="00B14E7F" w:rsidP="00B14E7F">
            <w:pPr>
              <w:spacing w:before="100" w:beforeAutospacing="1" w:after="100" w:afterAutospacing="1"/>
              <w:rPr>
                <w:rFonts w:ascii="Arial" w:eastAsia="Times New Roman" w:hAnsi="Arial" w:cs="Arial"/>
                <w:u w:val="single"/>
                <w:lang w:eastAsia="es-ES"/>
              </w:rPr>
            </w:pPr>
            <w:r w:rsidRPr="00B14E7F">
              <w:rPr>
                <w:rFonts w:ascii="Arial" w:eastAsia="Times New Roman" w:hAnsi="Arial" w:cs="Arial"/>
                <w:lang w:eastAsia="es-ES"/>
              </w:rPr>
              <w:t xml:space="preserve">Sandra </w:t>
            </w:r>
            <w:proofErr w:type="spellStart"/>
            <w:r w:rsidRPr="00B14E7F">
              <w:rPr>
                <w:rFonts w:ascii="Arial" w:eastAsia="Times New Roman" w:hAnsi="Arial" w:cs="Arial"/>
                <w:lang w:eastAsia="es-ES"/>
              </w:rPr>
              <w:t>Goñi</w:t>
            </w:r>
            <w:proofErr w:type="spellEnd"/>
          </w:p>
        </w:tc>
        <w:tc>
          <w:tcPr>
            <w:tcW w:w="4322" w:type="dxa"/>
          </w:tcPr>
          <w:p w:rsidR="00B14E7F" w:rsidRPr="00B14E7F" w:rsidRDefault="00B14E7F" w:rsidP="00B14E7F">
            <w:pPr>
              <w:spacing w:before="100" w:beforeAutospacing="1" w:after="100" w:afterAutospacing="1"/>
              <w:rPr>
                <w:rFonts w:ascii="Arial" w:eastAsia="Times New Roman" w:hAnsi="Arial" w:cs="Arial"/>
                <w:u w:val="single"/>
                <w:lang w:eastAsia="es-ES"/>
              </w:rPr>
            </w:pPr>
            <w:r w:rsidRPr="00B14E7F">
              <w:rPr>
                <w:rFonts w:ascii="Arial" w:eastAsia="Times New Roman" w:hAnsi="Arial" w:cs="Arial"/>
                <w:lang w:eastAsia="es-ES"/>
              </w:rPr>
              <w:t>Pablo Pazos</w:t>
            </w:r>
          </w:p>
        </w:tc>
      </w:tr>
      <w:tr w:rsidR="00B14E7F" w:rsidRPr="00B14E7F" w:rsidTr="00CF6296">
        <w:trPr>
          <w:jc w:val="center"/>
        </w:trPr>
        <w:tc>
          <w:tcPr>
            <w:tcW w:w="4322" w:type="dxa"/>
          </w:tcPr>
          <w:p w:rsidR="00B14E7F" w:rsidRPr="00B14E7F" w:rsidRDefault="00B14E7F" w:rsidP="00B14E7F">
            <w:pPr>
              <w:spacing w:before="100" w:beforeAutospacing="1" w:after="100" w:afterAutospacing="1"/>
              <w:rPr>
                <w:rFonts w:ascii="Arial" w:eastAsia="Times New Roman" w:hAnsi="Arial" w:cs="Arial"/>
                <w:u w:val="single"/>
                <w:lang w:eastAsia="es-ES"/>
              </w:rPr>
            </w:pPr>
            <w:r w:rsidRPr="00B14E7F">
              <w:rPr>
                <w:rFonts w:ascii="Arial" w:eastAsia="Times New Roman" w:hAnsi="Arial" w:cs="Arial"/>
                <w:lang w:eastAsia="es-ES"/>
              </w:rPr>
              <w:br/>
              <w:t xml:space="preserve">Julieta Mona </w:t>
            </w:r>
            <w:proofErr w:type="spellStart"/>
            <w:r w:rsidRPr="00B14E7F">
              <w:rPr>
                <w:rFonts w:ascii="Arial" w:eastAsia="Times New Roman" w:hAnsi="Arial" w:cs="Arial"/>
                <w:lang w:eastAsia="es-ES"/>
              </w:rPr>
              <w:t>Favaro</w:t>
            </w:r>
            <w:proofErr w:type="spellEnd"/>
          </w:p>
        </w:tc>
        <w:tc>
          <w:tcPr>
            <w:tcW w:w="4322" w:type="dxa"/>
          </w:tcPr>
          <w:p w:rsidR="00B14E7F" w:rsidRPr="00B14E7F" w:rsidRDefault="00B14E7F" w:rsidP="00B14E7F">
            <w:pPr>
              <w:spacing w:before="100" w:beforeAutospacing="1" w:after="100" w:afterAutospacing="1"/>
              <w:rPr>
                <w:rFonts w:ascii="Arial" w:eastAsia="Times New Roman" w:hAnsi="Arial" w:cs="Arial"/>
                <w:u w:val="single"/>
                <w:lang w:eastAsia="es-ES"/>
              </w:rPr>
            </w:pPr>
            <w:r w:rsidRPr="00B14E7F">
              <w:rPr>
                <w:rFonts w:ascii="Arial" w:eastAsia="Times New Roman" w:hAnsi="Arial" w:cs="Arial"/>
                <w:lang w:eastAsia="es-ES"/>
              </w:rPr>
              <w:t>Eduardo Méndez</w:t>
            </w:r>
          </w:p>
        </w:tc>
      </w:tr>
      <w:tr w:rsidR="00B14E7F" w:rsidRPr="00B14E7F" w:rsidTr="00CF6296">
        <w:trPr>
          <w:jc w:val="center"/>
        </w:trPr>
        <w:tc>
          <w:tcPr>
            <w:tcW w:w="4322" w:type="dxa"/>
          </w:tcPr>
          <w:p w:rsidR="00B14E7F" w:rsidRPr="00B14E7F" w:rsidRDefault="00B14E7F" w:rsidP="00B14E7F">
            <w:pPr>
              <w:spacing w:before="100" w:beforeAutospacing="1" w:after="100" w:afterAutospacing="1"/>
              <w:rPr>
                <w:rFonts w:ascii="Arial" w:eastAsia="Times New Roman" w:hAnsi="Arial" w:cs="Arial"/>
                <w:u w:val="single"/>
                <w:lang w:eastAsia="es-ES"/>
              </w:rPr>
            </w:pPr>
            <w:r w:rsidRPr="00B14E7F">
              <w:rPr>
                <w:rFonts w:ascii="Arial" w:eastAsia="Times New Roman" w:hAnsi="Arial" w:cs="Arial"/>
                <w:lang w:eastAsia="es-ES"/>
              </w:rPr>
              <w:lastRenderedPageBreak/>
              <w:br/>
            </w:r>
            <w:proofErr w:type="spellStart"/>
            <w:r w:rsidRPr="00B14E7F">
              <w:rPr>
                <w:rFonts w:ascii="Arial" w:eastAsia="Times New Roman" w:hAnsi="Arial" w:cs="Arial"/>
                <w:lang w:eastAsia="es-ES"/>
              </w:rPr>
              <w:t>Andre</w:t>
            </w:r>
            <w:proofErr w:type="spellEnd"/>
            <w:r w:rsidR="00E70ECB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Pr="00B14E7F">
              <w:rPr>
                <w:rFonts w:ascii="Arial" w:eastAsia="Times New Roman" w:hAnsi="Arial" w:cs="Arial"/>
                <w:lang w:eastAsia="es-ES"/>
              </w:rPr>
              <w:t>Zielinski</w:t>
            </w:r>
            <w:proofErr w:type="spellEnd"/>
          </w:p>
        </w:tc>
        <w:tc>
          <w:tcPr>
            <w:tcW w:w="4322" w:type="dxa"/>
          </w:tcPr>
          <w:p w:rsidR="00B14E7F" w:rsidRPr="00B14E7F" w:rsidRDefault="00B14E7F" w:rsidP="00B14E7F">
            <w:pPr>
              <w:spacing w:before="100" w:beforeAutospacing="1" w:after="100" w:afterAutospacing="1"/>
              <w:rPr>
                <w:rFonts w:ascii="Arial" w:eastAsia="Times New Roman" w:hAnsi="Arial" w:cs="Arial"/>
                <w:u w:val="single"/>
                <w:lang w:eastAsia="es-ES"/>
              </w:rPr>
            </w:pPr>
            <w:r w:rsidRPr="00B14E7F">
              <w:rPr>
                <w:rFonts w:ascii="Arial" w:eastAsia="Times New Roman" w:hAnsi="Arial" w:cs="Arial"/>
                <w:lang w:eastAsia="es-ES"/>
              </w:rPr>
              <w:t>Gerardo Simón</w:t>
            </w:r>
            <w:r w:rsidRPr="00B14E7F">
              <w:rPr>
                <w:rFonts w:ascii="Arial" w:eastAsia="Times New Roman" w:hAnsi="Arial" w:cs="Arial"/>
                <w:lang w:eastAsia="es-ES"/>
              </w:rPr>
              <w:br/>
            </w:r>
          </w:p>
        </w:tc>
      </w:tr>
      <w:tr w:rsidR="00B14E7F" w:rsidRPr="00B14E7F" w:rsidTr="00CF6296">
        <w:trPr>
          <w:jc w:val="center"/>
        </w:trPr>
        <w:tc>
          <w:tcPr>
            <w:tcW w:w="4322" w:type="dxa"/>
          </w:tcPr>
          <w:p w:rsidR="00B14E7F" w:rsidRPr="00B14E7F" w:rsidRDefault="00B14E7F" w:rsidP="0049774E">
            <w:pPr>
              <w:spacing w:before="100" w:beforeAutospacing="1" w:after="100" w:afterAutospacing="1"/>
              <w:rPr>
                <w:rFonts w:ascii="Arial" w:eastAsia="Times New Roman" w:hAnsi="Arial" w:cs="Arial"/>
                <w:u w:val="single"/>
                <w:lang w:eastAsia="es-ES"/>
              </w:rPr>
            </w:pPr>
            <w:r w:rsidRPr="00B14E7F">
              <w:rPr>
                <w:rFonts w:ascii="Arial" w:eastAsia="Times New Roman" w:hAnsi="Arial" w:cs="Arial"/>
                <w:lang w:eastAsia="es-ES"/>
              </w:rPr>
              <w:br/>
            </w:r>
            <w:proofErr w:type="spellStart"/>
            <w:r w:rsidRPr="00B14E7F">
              <w:rPr>
                <w:rFonts w:ascii="Arial" w:eastAsia="Times New Roman" w:hAnsi="Arial" w:cs="Arial"/>
                <w:lang w:eastAsia="es-ES"/>
              </w:rPr>
              <w:t>Maricel</w:t>
            </w:r>
            <w:proofErr w:type="spellEnd"/>
            <w:r w:rsidR="0049774E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Pr="00B14E7F">
              <w:rPr>
                <w:rFonts w:ascii="Arial" w:eastAsia="Times New Roman" w:hAnsi="Arial" w:cs="Arial"/>
                <w:lang w:eastAsia="es-ES"/>
              </w:rPr>
              <w:t>Castiñeira</w:t>
            </w:r>
            <w:proofErr w:type="spellEnd"/>
          </w:p>
        </w:tc>
        <w:tc>
          <w:tcPr>
            <w:tcW w:w="4322" w:type="dxa"/>
          </w:tcPr>
          <w:p w:rsidR="00B14E7F" w:rsidRPr="00B14E7F" w:rsidRDefault="00B14E7F" w:rsidP="00B14E7F">
            <w:pPr>
              <w:spacing w:before="100" w:beforeAutospacing="1" w:after="100" w:afterAutospacing="1"/>
              <w:rPr>
                <w:rFonts w:ascii="Arial" w:eastAsia="Times New Roman" w:hAnsi="Arial" w:cs="Arial"/>
                <w:u w:val="single"/>
                <w:lang w:eastAsia="es-ES"/>
              </w:rPr>
            </w:pPr>
            <w:r w:rsidRPr="00B14E7F">
              <w:rPr>
                <w:rFonts w:ascii="Arial" w:eastAsia="Times New Roman" w:hAnsi="Arial" w:cs="Arial"/>
                <w:lang w:eastAsia="es-ES"/>
              </w:rPr>
              <w:t xml:space="preserve">Enrique </w:t>
            </w:r>
            <w:proofErr w:type="spellStart"/>
            <w:r w:rsidRPr="00B14E7F">
              <w:rPr>
                <w:rFonts w:ascii="Arial" w:eastAsia="Times New Roman" w:hAnsi="Arial" w:cs="Arial"/>
                <w:lang w:eastAsia="es-ES"/>
              </w:rPr>
              <w:t>Collet</w:t>
            </w:r>
            <w:proofErr w:type="spellEnd"/>
          </w:p>
        </w:tc>
      </w:tr>
      <w:tr w:rsidR="00B14E7F" w:rsidRPr="00B14E7F" w:rsidTr="00CF6296">
        <w:trPr>
          <w:jc w:val="center"/>
        </w:trPr>
        <w:tc>
          <w:tcPr>
            <w:tcW w:w="4322" w:type="dxa"/>
          </w:tcPr>
          <w:p w:rsidR="00B14E7F" w:rsidRPr="00B14E7F" w:rsidRDefault="00B14E7F" w:rsidP="00B14E7F">
            <w:pPr>
              <w:spacing w:before="100" w:beforeAutospacing="1" w:after="100" w:afterAutospacing="1"/>
              <w:rPr>
                <w:rFonts w:ascii="Arial" w:eastAsia="Times New Roman" w:hAnsi="Arial" w:cs="Arial"/>
                <w:u w:val="single"/>
                <w:lang w:eastAsia="es-ES"/>
              </w:rPr>
            </w:pPr>
            <w:r w:rsidRPr="00B14E7F">
              <w:rPr>
                <w:rFonts w:ascii="Arial" w:eastAsia="Times New Roman" w:hAnsi="Arial" w:cs="Arial"/>
                <w:lang w:eastAsia="es-ES"/>
              </w:rPr>
              <w:t xml:space="preserve">Giselle </w:t>
            </w:r>
            <w:proofErr w:type="spellStart"/>
            <w:r w:rsidRPr="00B14E7F">
              <w:rPr>
                <w:rFonts w:ascii="Arial" w:eastAsia="Times New Roman" w:hAnsi="Arial" w:cs="Arial"/>
                <w:lang w:eastAsia="es-ES"/>
              </w:rPr>
              <w:t>Romagnoli</w:t>
            </w:r>
            <w:proofErr w:type="spellEnd"/>
          </w:p>
        </w:tc>
        <w:tc>
          <w:tcPr>
            <w:tcW w:w="4322" w:type="dxa"/>
          </w:tcPr>
          <w:p w:rsidR="00B14E7F" w:rsidRPr="00B14E7F" w:rsidRDefault="00B14E7F" w:rsidP="00B14E7F">
            <w:pPr>
              <w:spacing w:before="100" w:beforeAutospacing="1" w:after="100" w:afterAutospacing="1"/>
              <w:rPr>
                <w:rFonts w:ascii="Arial" w:eastAsia="Times New Roman" w:hAnsi="Arial" w:cs="Arial"/>
                <w:u w:val="single"/>
                <w:lang w:eastAsia="es-ES"/>
              </w:rPr>
            </w:pPr>
            <w:r w:rsidRPr="00B14E7F">
              <w:rPr>
                <w:rFonts w:ascii="Arial" w:eastAsia="Times New Roman" w:hAnsi="Arial" w:cs="Arial"/>
                <w:lang w:eastAsia="es-ES"/>
              </w:rPr>
              <w:t>Nahuel de Armas</w:t>
            </w:r>
            <w:r w:rsidRPr="00B14E7F">
              <w:rPr>
                <w:rFonts w:ascii="Arial" w:eastAsia="Times New Roman" w:hAnsi="Arial" w:cs="Arial"/>
                <w:lang w:eastAsia="es-ES"/>
              </w:rPr>
              <w:br/>
            </w:r>
          </w:p>
        </w:tc>
      </w:tr>
      <w:tr w:rsidR="00B14E7F" w:rsidRPr="00B14E7F" w:rsidTr="00CF6296">
        <w:trPr>
          <w:jc w:val="center"/>
        </w:trPr>
        <w:tc>
          <w:tcPr>
            <w:tcW w:w="4322" w:type="dxa"/>
          </w:tcPr>
          <w:p w:rsidR="00B14E7F" w:rsidRPr="00B14E7F" w:rsidRDefault="00B14E7F" w:rsidP="00B14E7F">
            <w:pPr>
              <w:spacing w:before="100" w:beforeAutospacing="1" w:after="100" w:afterAutospacing="1"/>
              <w:rPr>
                <w:rFonts w:ascii="Arial" w:eastAsia="Times New Roman" w:hAnsi="Arial" w:cs="Arial"/>
                <w:u w:val="single"/>
                <w:lang w:eastAsia="es-ES"/>
              </w:rPr>
            </w:pPr>
            <w:r w:rsidRPr="00B14E7F">
              <w:rPr>
                <w:rFonts w:ascii="Arial" w:eastAsia="Times New Roman" w:hAnsi="Arial" w:cs="Arial"/>
                <w:lang w:eastAsia="es-ES"/>
              </w:rPr>
              <w:t xml:space="preserve">Paula </w:t>
            </w:r>
            <w:proofErr w:type="spellStart"/>
            <w:r w:rsidRPr="00B14E7F">
              <w:rPr>
                <w:rFonts w:ascii="Arial" w:eastAsia="Times New Roman" w:hAnsi="Arial" w:cs="Arial"/>
                <w:lang w:eastAsia="es-ES"/>
              </w:rPr>
              <w:t>Mariluis</w:t>
            </w:r>
            <w:proofErr w:type="spellEnd"/>
          </w:p>
        </w:tc>
        <w:tc>
          <w:tcPr>
            <w:tcW w:w="4322" w:type="dxa"/>
          </w:tcPr>
          <w:p w:rsidR="00B14E7F" w:rsidRPr="00B14E7F" w:rsidRDefault="00B14E7F" w:rsidP="00B14E7F">
            <w:pPr>
              <w:spacing w:before="100" w:beforeAutospacing="1" w:after="100" w:afterAutospacing="1"/>
              <w:rPr>
                <w:rFonts w:ascii="Arial" w:eastAsia="Times New Roman" w:hAnsi="Arial" w:cs="Arial"/>
                <w:u w:val="single"/>
                <w:lang w:eastAsia="es-ES"/>
              </w:rPr>
            </w:pPr>
            <w:r w:rsidRPr="00B14E7F">
              <w:rPr>
                <w:rFonts w:ascii="Arial" w:eastAsia="Times New Roman" w:hAnsi="Arial" w:cs="Arial"/>
                <w:lang w:eastAsia="es-ES"/>
              </w:rPr>
              <w:t>Juan Manuel Ferrari Urrutia</w:t>
            </w:r>
            <w:r w:rsidRPr="00B14E7F">
              <w:rPr>
                <w:rFonts w:ascii="Arial" w:eastAsia="Times New Roman" w:hAnsi="Arial" w:cs="Arial"/>
                <w:lang w:eastAsia="es-ES"/>
              </w:rPr>
              <w:br/>
            </w:r>
          </w:p>
        </w:tc>
      </w:tr>
      <w:tr w:rsidR="00B14E7F" w:rsidRPr="00B14E7F" w:rsidTr="00CF6296">
        <w:trPr>
          <w:jc w:val="center"/>
        </w:trPr>
        <w:tc>
          <w:tcPr>
            <w:tcW w:w="4322" w:type="dxa"/>
          </w:tcPr>
          <w:p w:rsidR="00B14E7F" w:rsidRPr="00B14E7F" w:rsidRDefault="00B14E7F" w:rsidP="00B14E7F">
            <w:pPr>
              <w:spacing w:before="100" w:beforeAutospacing="1" w:after="100" w:afterAutospacing="1"/>
              <w:rPr>
                <w:rFonts w:ascii="Arial" w:eastAsia="Times New Roman" w:hAnsi="Arial" w:cs="Arial"/>
                <w:u w:val="single"/>
                <w:lang w:eastAsia="es-ES"/>
              </w:rPr>
            </w:pPr>
            <w:r w:rsidRPr="00B14E7F">
              <w:rPr>
                <w:rFonts w:ascii="Arial" w:eastAsia="Times New Roman" w:hAnsi="Arial" w:cs="Arial"/>
                <w:lang w:eastAsia="es-ES"/>
              </w:rPr>
              <w:t>Juan Pablo Lenguas</w:t>
            </w:r>
          </w:p>
        </w:tc>
        <w:tc>
          <w:tcPr>
            <w:tcW w:w="4322" w:type="dxa"/>
          </w:tcPr>
          <w:p w:rsidR="00B14E7F" w:rsidRPr="00B14E7F" w:rsidRDefault="00B14E7F" w:rsidP="00B14E7F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s-ES"/>
              </w:rPr>
            </w:pPr>
            <w:r w:rsidRPr="00B14E7F">
              <w:rPr>
                <w:rFonts w:ascii="Arial" w:eastAsia="Times New Roman" w:hAnsi="Arial" w:cs="Arial"/>
                <w:lang w:eastAsia="es-ES"/>
              </w:rPr>
              <w:t xml:space="preserve">Sebastián Andrés </w:t>
            </w:r>
            <w:proofErr w:type="spellStart"/>
            <w:r w:rsidRPr="00B14E7F">
              <w:rPr>
                <w:rFonts w:ascii="Arial" w:eastAsia="Times New Roman" w:hAnsi="Arial" w:cs="Arial"/>
                <w:lang w:eastAsia="es-ES"/>
              </w:rPr>
              <w:t>Vricella</w:t>
            </w:r>
            <w:proofErr w:type="spellEnd"/>
          </w:p>
          <w:p w:rsidR="00B14E7F" w:rsidRPr="00B14E7F" w:rsidRDefault="00B14E7F" w:rsidP="00B14E7F">
            <w:pPr>
              <w:spacing w:before="100" w:beforeAutospacing="1" w:after="100" w:afterAutospacing="1"/>
              <w:rPr>
                <w:rFonts w:ascii="Arial" w:eastAsia="Times New Roman" w:hAnsi="Arial" w:cs="Arial"/>
                <w:u w:val="single"/>
                <w:lang w:eastAsia="es-ES"/>
              </w:rPr>
            </w:pPr>
          </w:p>
        </w:tc>
      </w:tr>
    </w:tbl>
    <w:p w:rsidR="00B14E7F" w:rsidRPr="00B14E7F" w:rsidRDefault="00B14E7F" w:rsidP="00B14E7F">
      <w:pPr>
        <w:spacing w:before="100" w:beforeAutospacing="1" w:after="100" w:afterAutospacing="1" w:line="240" w:lineRule="auto"/>
        <w:rPr>
          <w:rFonts w:ascii="Arial" w:hAnsi="Arial" w:cs="Arial"/>
          <w:color w:val="215868" w:themeColor="accent5" w:themeShade="80"/>
          <w:sz w:val="24"/>
          <w:szCs w:val="24"/>
        </w:rPr>
      </w:pPr>
    </w:p>
    <w:p w:rsidR="00BE292A" w:rsidRDefault="00BE292A"/>
    <w:sectPr w:rsidR="00BE292A" w:rsidSect="00CF6296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021" w:rsidRDefault="00250021" w:rsidP="00776B6E">
      <w:pPr>
        <w:spacing w:after="0" w:line="240" w:lineRule="auto"/>
      </w:pPr>
      <w:r>
        <w:separator/>
      </w:r>
    </w:p>
  </w:endnote>
  <w:endnote w:type="continuationSeparator" w:id="0">
    <w:p w:rsidR="00250021" w:rsidRDefault="00250021" w:rsidP="0077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43782"/>
      <w:docPartObj>
        <w:docPartGallery w:val="Page Numbers (Bottom of Page)"/>
        <w:docPartUnique/>
      </w:docPartObj>
    </w:sdtPr>
    <w:sdtEndPr/>
    <w:sdtContent>
      <w:p w:rsidR="00006C19" w:rsidRDefault="00006C1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06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06C19" w:rsidRDefault="00006C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021" w:rsidRDefault="00250021" w:rsidP="00776B6E">
      <w:pPr>
        <w:spacing w:after="0" w:line="240" w:lineRule="auto"/>
      </w:pPr>
      <w:r>
        <w:separator/>
      </w:r>
    </w:p>
  </w:footnote>
  <w:footnote w:type="continuationSeparator" w:id="0">
    <w:p w:rsidR="00250021" w:rsidRDefault="00250021" w:rsidP="00776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7F"/>
    <w:rsid w:val="00006C19"/>
    <w:rsid w:val="000F6918"/>
    <w:rsid w:val="00172A14"/>
    <w:rsid w:val="0017418C"/>
    <w:rsid w:val="00186507"/>
    <w:rsid w:val="00222B3F"/>
    <w:rsid w:val="00243706"/>
    <w:rsid w:val="00250021"/>
    <w:rsid w:val="002A0FD4"/>
    <w:rsid w:val="002C4C85"/>
    <w:rsid w:val="002E75C6"/>
    <w:rsid w:val="00311EC9"/>
    <w:rsid w:val="0032627A"/>
    <w:rsid w:val="00357A7B"/>
    <w:rsid w:val="00362FCC"/>
    <w:rsid w:val="003E29C2"/>
    <w:rsid w:val="00405630"/>
    <w:rsid w:val="00421D1A"/>
    <w:rsid w:val="004254E0"/>
    <w:rsid w:val="0046258A"/>
    <w:rsid w:val="00462880"/>
    <w:rsid w:val="0049774E"/>
    <w:rsid w:val="004A5793"/>
    <w:rsid w:val="004C34CE"/>
    <w:rsid w:val="00522AC1"/>
    <w:rsid w:val="005C7BB6"/>
    <w:rsid w:val="005F1886"/>
    <w:rsid w:val="005F4F61"/>
    <w:rsid w:val="0060669E"/>
    <w:rsid w:val="0067503F"/>
    <w:rsid w:val="00677F1D"/>
    <w:rsid w:val="00682845"/>
    <w:rsid w:val="006849E7"/>
    <w:rsid w:val="00695F0A"/>
    <w:rsid w:val="006C7082"/>
    <w:rsid w:val="006E19CC"/>
    <w:rsid w:val="00705C6E"/>
    <w:rsid w:val="007373D6"/>
    <w:rsid w:val="00776B6E"/>
    <w:rsid w:val="007817B7"/>
    <w:rsid w:val="00794677"/>
    <w:rsid w:val="00795D8C"/>
    <w:rsid w:val="007C021F"/>
    <w:rsid w:val="00817A6D"/>
    <w:rsid w:val="008315E4"/>
    <w:rsid w:val="00843B42"/>
    <w:rsid w:val="00883F73"/>
    <w:rsid w:val="008D2AAD"/>
    <w:rsid w:val="00934B69"/>
    <w:rsid w:val="009640BC"/>
    <w:rsid w:val="0096430D"/>
    <w:rsid w:val="009851E3"/>
    <w:rsid w:val="00993E93"/>
    <w:rsid w:val="009B6327"/>
    <w:rsid w:val="00A04DED"/>
    <w:rsid w:val="00A2317F"/>
    <w:rsid w:val="00A32147"/>
    <w:rsid w:val="00A555B9"/>
    <w:rsid w:val="00A7158E"/>
    <w:rsid w:val="00AA30CF"/>
    <w:rsid w:val="00B129CC"/>
    <w:rsid w:val="00B14E7F"/>
    <w:rsid w:val="00B243E4"/>
    <w:rsid w:val="00B3377A"/>
    <w:rsid w:val="00B406B0"/>
    <w:rsid w:val="00BB58D0"/>
    <w:rsid w:val="00BD4430"/>
    <w:rsid w:val="00BE292A"/>
    <w:rsid w:val="00BF3FB3"/>
    <w:rsid w:val="00C1425E"/>
    <w:rsid w:val="00C17D4C"/>
    <w:rsid w:val="00C339E5"/>
    <w:rsid w:val="00C459E3"/>
    <w:rsid w:val="00C523F7"/>
    <w:rsid w:val="00C706F1"/>
    <w:rsid w:val="00C82E85"/>
    <w:rsid w:val="00CC6958"/>
    <w:rsid w:val="00CD2A96"/>
    <w:rsid w:val="00CF5644"/>
    <w:rsid w:val="00CF6296"/>
    <w:rsid w:val="00D129B4"/>
    <w:rsid w:val="00DC1F41"/>
    <w:rsid w:val="00DC506E"/>
    <w:rsid w:val="00E533A9"/>
    <w:rsid w:val="00E64FB7"/>
    <w:rsid w:val="00E65BA5"/>
    <w:rsid w:val="00E70ECB"/>
    <w:rsid w:val="00E830ED"/>
    <w:rsid w:val="00EF2868"/>
    <w:rsid w:val="00F14ECA"/>
    <w:rsid w:val="00F2389F"/>
    <w:rsid w:val="00F24177"/>
    <w:rsid w:val="00F349CD"/>
    <w:rsid w:val="00F42B7E"/>
    <w:rsid w:val="00F767A8"/>
    <w:rsid w:val="00F81441"/>
    <w:rsid w:val="00FA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B14E7F"/>
  </w:style>
  <w:style w:type="character" w:styleId="Hipervnculo">
    <w:name w:val="Hyperlink"/>
    <w:basedOn w:val="Fuentedeprrafopredeter"/>
    <w:uiPriority w:val="99"/>
    <w:semiHidden/>
    <w:unhideWhenUsed/>
    <w:rsid w:val="00B14E7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14E7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lgo-summary">
    <w:name w:val="algo-summary"/>
    <w:basedOn w:val="Fuentedeprrafopredeter"/>
    <w:rsid w:val="00B14E7F"/>
  </w:style>
  <w:style w:type="character" w:customStyle="1" w:styleId="gd">
    <w:name w:val="gd"/>
    <w:basedOn w:val="Fuentedeprrafopredeter"/>
    <w:rsid w:val="00B14E7F"/>
  </w:style>
  <w:style w:type="table" w:customStyle="1" w:styleId="PlainTable11">
    <w:name w:val="Plain Table 11"/>
    <w:basedOn w:val="Tablanormal"/>
    <w:uiPriority w:val="41"/>
    <w:rsid w:val="00B14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rsid w:val="00B14E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59"/>
    <w:rsid w:val="00B14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4E7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E7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14E7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14E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14E7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4E7F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B14E7F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5F4F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B14E7F"/>
  </w:style>
  <w:style w:type="character" w:styleId="Hipervnculo">
    <w:name w:val="Hyperlink"/>
    <w:basedOn w:val="Fuentedeprrafopredeter"/>
    <w:uiPriority w:val="99"/>
    <w:semiHidden/>
    <w:unhideWhenUsed/>
    <w:rsid w:val="00B14E7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14E7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lgo-summary">
    <w:name w:val="algo-summary"/>
    <w:basedOn w:val="Fuentedeprrafopredeter"/>
    <w:rsid w:val="00B14E7F"/>
  </w:style>
  <w:style w:type="character" w:customStyle="1" w:styleId="gd">
    <w:name w:val="gd"/>
    <w:basedOn w:val="Fuentedeprrafopredeter"/>
    <w:rsid w:val="00B14E7F"/>
  </w:style>
  <w:style w:type="table" w:customStyle="1" w:styleId="PlainTable11">
    <w:name w:val="Plain Table 11"/>
    <w:basedOn w:val="Tablanormal"/>
    <w:uiPriority w:val="41"/>
    <w:rsid w:val="00B14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rsid w:val="00B14E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59"/>
    <w:rsid w:val="00B14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4E7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E7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14E7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14E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14E7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4E7F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B14E7F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5F4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oo.gl/forms/P4xv932yRG3ShKxG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D3B7-E7D4-40C9-AC6C-B4F0D83B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4990</Words>
  <Characters>27451</Characters>
  <Application>Microsoft Office Word</Application>
  <DocSecurity>0</DocSecurity>
  <Lines>228</Lines>
  <Paragraphs>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Lagioia</Company>
  <LinksUpToDate>false</LinksUpToDate>
  <CharactersWithSpaces>32377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2017-03-23T19:31:00Z</cp:lastPrinted>
  <dcterms:created xsi:type="dcterms:W3CDTF">2017-03-27T13:01:00Z</dcterms:created>
  <dcterms:modified xsi:type="dcterms:W3CDTF">2017-03-27T13:01:00Z</dcterms:modified>
</cp:coreProperties>
</file>