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BF2" w:rsidRDefault="00FE59BE">
      <w:pPr>
        <w:spacing w:before="108" w:line="249" w:lineRule="auto"/>
        <w:ind w:left="152" w:right="824"/>
        <w:rPr>
          <w:sz w:val="18"/>
        </w:rPr>
      </w:pPr>
      <w:r>
        <w:rPr>
          <w:w w:val="105"/>
          <w:sz w:val="18"/>
        </w:rPr>
        <w:t>BIOTERIO DE SERVICIOS TECNOLÓGICOS DE LA UNIVERSIDAD NACIONAL DE QUILMES PLIEGO DE ESPECIFICACIONES TECNICAS</w:t>
      </w:r>
    </w:p>
    <w:p w:rsidR="009B7BF2" w:rsidRDefault="009B7BF2">
      <w:pPr>
        <w:pStyle w:val="Textoindependiente"/>
        <w:ind w:left="0"/>
        <w:jc w:val="left"/>
        <w:rPr>
          <w:sz w:val="22"/>
        </w:rPr>
      </w:pPr>
    </w:p>
    <w:p w:rsidR="009B7BF2" w:rsidRDefault="009B7BF2">
      <w:pPr>
        <w:pStyle w:val="Textoindependiente"/>
        <w:ind w:left="0"/>
        <w:jc w:val="left"/>
        <w:rPr>
          <w:sz w:val="22"/>
        </w:rPr>
      </w:pPr>
    </w:p>
    <w:p w:rsidR="009B7BF2" w:rsidRDefault="00FE59BE">
      <w:pPr>
        <w:spacing w:before="150"/>
        <w:ind w:left="4168" w:right="4137"/>
        <w:jc w:val="center"/>
        <w:rPr>
          <w:b/>
          <w:sz w:val="18"/>
        </w:rPr>
      </w:pPr>
      <w:r>
        <w:rPr>
          <w:b/>
          <w:w w:val="105"/>
          <w:sz w:val="18"/>
        </w:rPr>
        <w:t>INDICE</w:t>
      </w:r>
    </w:p>
    <w:p w:rsidR="009B7BF2" w:rsidRDefault="00FE59BE">
      <w:pPr>
        <w:tabs>
          <w:tab w:val="right" w:leader="dot" w:pos="8679"/>
        </w:tabs>
        <w:spacing w:before="236"/>
        <w:ind w:left="152"/>
        <w:rPr>
          <w:b/>
          <w:sz w:val="18"/>
        </w:rPr>
      </w:pPr>
      <w:r>
        <w:rPr>
          <w:w w:val="105"/>
          <w:sz w:val="18"/>
        </w:rPr>
        <w:t>MEMORIA</w:t>
      </w:r>
      <w:r>
        <w:rPr>
          <w:spacing w:val="-2"/>
          <w:w w:val="105"/>
          <w:sz w:val="18"/>
        </w:rPr>
        <w:t xml:space="preserve"> </w:t>
      </w:r>
      <w:r>
        <w:rPr>
          <w:w w:val="105"/>
          <w:sz w:val="18"/>
        </w:rPr>
        <w:t>DESCRIPTIVA</w:t>
      </w:r>
      <w:r>
        <w:rPr>
          <w:w w:val="105"/>
          <w:sz w:val="18"/>
        </w:rPr>
        <w:tab/>
      </w:r>
      <w:r>
        <w:rPr>
          <w:b/>
          <w:w w:val="105"/>
          <w:sz w:val="18"/>
        </w:rPr>
        <w:t>8</w:t>
      </w:r>
    </w:p>
    <w:p w:rsidR="009B7BF2" w:rsidRDefault="00FE59BE">
      <w:pPr>
        <w:tabs>
          <w:tab w:val="right" w:leader="dot" w:pos="8679"/>
        </w:tabs>
        <w:spacing w:before="104"/>
        <w:ind w:left="359"/>
        <w:rPr>
          <w:sz w:val="18"/>
        </w:rPr>
      </w:pPr>
      <w:r>
        <w:rPr>
          <w:w w:val="105"/>
          <w:sz w:val="18"/>
        </w:rPr>
        <w:t>OBJETIVOS</w:t>
      </w:r>
      <w:r>
        <w:rPr>
          <w:spacing w:val="-2"/>
          <w:w w:val="105"/>
          <w:sz w:val="18"/>
        </w:rPr>
        <w:t xml:space="preserve"> </w:t>
      </w:r>
      <w:r>
        <w:rPr>
          <w:w w:val="105"/>
          <w:sz w:val="18"/>
        </w:rPr>
        <w:t>DE</w:t>
      </w:r>
      <w:r>
        <w:rPr>
          <w:spacing w:val="-2"/>
          <w:w w:val="105"/>
          <w:sz w:val="18"/>
        </w:rPr>
        <w:t xml:space="preserve"> </w:t>
      </w:r>
      <w:r>
        <w:rPr>
          <w:w w:val="105"/>
          <w:sz w:val="18"/>
        </w:rPr>
        <w:t>DISEÑO</w:t>
      </w:r>
      <w:r>
        <w:rPr>
          <w:w w:val="105"/>
          <w:sz w:val="18"/>
        </w:rPr>
        <w:tab/>
        <w:t>8</w:t>
      </w:r>
    </w:p>
    <w:p w:rsidR="009B7BF2" w:rsidRDefault="00FE59BE">
      <w:pPr>
        <w:tabs>
          <w:tab w:val="right" w:leader="dot" w:pos="8680"/>
        </w:tabs>
        <w:spacing w:before="101"/>
        <w:ind w:left="359"/>
        <w:rPr>
          <w:sz w:val="18"/>
        </w:rPr>
      </w:pPr>
      <w:r>
        <w:rPr>
          <w:w w:val="105"/>
          <w:sz w:val="18"/>
        </w:rPr>
        <w:t>IMPLANTACIÓN</w:t>
      </w:r>
      <w:r>
        <w:rPr>
          <w:w w:val="105"/>
          <w:sz w:val="18"/>
        </w:rPr>
        <w:tab/>
        <w:t>8</w:t>
      </w:r>
    </w:p>
    <w:p w:rsidR="009B7BF2" w:rsidRDefault="00FE59BE">
      <w:pPr>
        <w:tabs>
          <w:tab w:val="right" w:leader="dot" w:pos="8679"/>
        </w:tabs>
        <w:spacing w:before="106"/>
        <w:ind w:left="359"/>
        <w:rPr>
          <w:sz w:val="18"/>
        </w:rPr>
      </w:pPr>
      <w:r>
        <w:rPr>
          <w:w w:val="105"/>
          <w:sz w:val="18"/>
        </w:rPr>
        <w:t>PRINCIPIOS DE BIOSEGURIDAD</w:t>
      </w:r>
      <w:r>
        <w:rPr>
          <w:w w:val="105"/>
          <w:sz w:val="18"/>
        </w:rPr>
        <w:tab/>
        <w:t>8</w:t>
      </w:r>
    </w:p>
    <w:p w:rsidR="009B7BF2" w:rsidRDefault="00FE59BE">
      <w:pPr>
        <w:tabs>
          <w:tab w:val="right" w:leader="dot" w:pos="8679"/>
        </w:tabs>
        <w:spacing w:before="102"/>
        <w:ind w:left="359"/>
        <w:rPr>
          <w:sz w:val="18"/>
        </w:rPr>
      </w:pPr>
      <w:r>
        <w:rPr>
          <w:w w:val="105"/>
          <w:sz w:val="18"/>
        </w:rPr>
        <w:t>CRITERIO</w:t>
      </w:r>
      <w:r>
        <w:rPr>
          <w:spacing w:val="-1"/>
          <w:w w:val="105"/>
          <w:sz w:val="18"/>
        </w:rPr>
        <w:t xml:space="preserve"> </w:t>
      </w:r>
      <w:r>
        <w:rPr>
          <w:w w:val="105"/>
          <w:sz w:val="18"/>
        </w:rPr>
        <w:t>FUNCIONAL</w:t>
      </w:r>
      <w:r>
        <w:rPr>
          <w:w w:val="105"/>
          <w:sz w:val="18"/>
        </w:rPr>
        <w:tab/>
        <w:t>8</w:t>
      </w:r>
    </w:p>
    <w:p w:rsidR="009B7BF2" w:rsidRDefault="00FE59BE">
      <w:pPr>
        <w:tabs>
          <w:tab w:val="right" w:leader="dot" w:pos="8679"/>
        </w:tabs>
        <w:spacing w:before="104"/>
        <w:ind w:left="359"/>
        <w:rPr>
          <w:sz w:val="18"/>
        </w:rPr>
      </w:pPr>
      <w:r>
        <w:rPr>
          <w:w w:val="105"/>
          <w:sz w:val="18"/>
        </w:rPr>
        <w:t>CARACTERISTICAS</w:t>
      </w:r>
      <w:r>
        <w:rPr>
          <w:spacing w:val="-4"/>
          <w:w w:val="105"/>
          <w:sz w:val="18"/>
        </w:rPr>
        <w:t xml:space="preserve"> </w:t>
      </w:r>
      <w:r>
        <w:rPr>
          <w:w w:val="105"/>
          <w:sz w:val="18"/>
        </w:rPr>
        <w:t>CONSTRUCTIVAS</w:t>
      </w:r>
      <w:r>
        <w:rPr>
          <w:w w:val="105"/>
          <w:sz w:val="18"/>
        </w:rPr>
        <w:tab/>
        <w:t>9</w:t>
      </w:r>
    </w:p>
    <w:p w:rsidR="009B7BF2" w:rsidRDefault="00FE59BE">
      <w:pPr>
        <w:tabs>
          <w:tab w:val="right" w:leader="dot" w:pos="8680"/>
        </w:tabs>
        <w:spacing w:before="101"/>
        <w:ind w:left="359"/>
        <w:rPr>
          <w:sz w:val="18"/>
        </w:rPr>
      </w:pPr>
      <w:r>
        <w:rPr>
          <w:w w:val="105"/>
          <w:sz w:val="18"/>
        </w:rPr>
        <w:t>INSTALACIONES</w:t>
      </w:r>
      <w:r>
        <w:rPr>
          <w:w w:val="105"/>
          <w:sz w:val="18"/>
        </w:rPr>
        <w:tab/>
        <w:t>9</w:t>
      </w:r>
    </w:p>
    <w:p w:rsidR="009B7BF2" w:rsidRDefault="00FE59BE">
      <w:pPr>
        <w:tabs>
          <w:tab w:val="right" w:leader="dot" w:pos="8679"/>
        </w:tabs>
        <w:spacing w:before="106"/>
        <w:ind w:left="565"/>
        <w:rPr>
          <w:sz w:val="18"/>
        </w:rPr>
      </w:pPr>
      <w:r>
        <w:rPr>
          <w:w w:val="105"/>
          <w:sz w:val="18"/>
        </w:rPr>
        <w:t>Instalación</w:t>
      </w:r>
      <w:r>
        <w:rPr>
          <w:spacing w:val="-4"/>
          <w:w w:val="105"/>
          <w:sz w:val="18"/>
        </w:rPr>
        <w:t xml:space="preserve"> </w:t>
      </w:r>
      <w:r>
        <w:rPr>
          <w:w w:val="105"/>
          <w:sz w:val="18"/>
        </w:rPr>
        <w:t>Termomecánica</w:t>
      </w:r>
      <w:r>
        <w:rPr>
          <w:spacing w:val="1"/>
          <w:w w:val="105"/>
          <w:sz w:val="18"/>
        </w:rPr>
        <w:t xml:space="preserve"> </w:t>
      </w:r>
      <w:r>
        <w:rPr>
          <w:w w:val="105"/>
          <w:sz w:val="18"/>
        </w:rPr>
        <w:t>(HVAC)</w:t>
      </w:r>
      <w:r>
        <w:rPr>
          <w:w w:val="105"/>
          <w:sz w:val="18"/>
        </w:rPr>
        <w:tab/>
        <w:t>9</w:t>
      </w:r>
    </w:p>
    <w:p w:rsidR="009B7BF2" w:rsidRDefault="00FE59BE">
      <w:pPr>
        <w:tabs>
          <w:tab w:val="right" w:leader="dot" w:pos="8679"/>
        </w:tabs>
        <w:spacing w:before="101"/>
        <w:ind w:left="565"/>
        <w:rPr>
          <w:sz w:val="18"/>
        </w:rPr>
      </w:pPr>
      <w:r>
        <w:rPr>
          <w:w w:val="105"/>
          <w:sz w:val="18"/>
        </w:rPr>
        <w:t>Instalación Eléctrica y</w:t>
      </w:r>
      <w:r>
        <w:rPr>
          <w:spacing w:val="-5"/>
          <w:w w:val="105"/>
          <w:sz w:val="18"/>
        </w:rPr>
        <w:t xml:space="preserve"> </w:t>
      </w:r>
      <w:r>
        <w:rPr>
          <w:w w:val="105"/>
          <w:sz w:val="18"/>
        </w:rPr>
        <w:t>Baja Tensión</w:t>
      </w:r>
      <w:r>
        <w:rPr>
          <w:w w:val="105"/>
          <w:sz w:val="18"/>
        </w:rPr>
        <w:tab/>
        <w:t>10</w:t>
      </w:r>
    </w:p>
    <w:p w:rsidR="009B7BF2" w:rsidRDefault="00FE59BE">
      <w:pPr>
        <w:tabs>
          <w:tab w:val="right" w:leader="dot" w:pos="8679"/>
        </w:tabs>
        <w:spacing w:before="101"/>
        <w:ind w:left="565"/>
        <w:rPr>
          <w:sz w:val="18"/>
        </w:rPr>
      </w:pPr>
      <w:r>
        <w:rPr>
          <w:w w:val="105"/>
          <w:sz w:val="18"/>
        </w:rPr>
        <w:t>Instalación Sanitaria</w:t>
      </w:r>
      <w:r>
        <w:rPr>
          <w:spacing w:val="-4"/>
          <w:w w:val="105"/>
          <w:sz w:val="18"/>
        </w:rPr>
        <w:t xml:space="preserve"> </w:t>
      </w:r>
      <w:r>
        <w:rPr>
          <w:w w:val="105"/>
          <w:sz w:val="18"/>
        </w:rPr>
        <w:t>y Servicios</w:t>
      </w:r>
      <w:r>
        <w:rPr>
          <w:w w:val="105"/>
          <w:sz w:val="18"/>
        </w:rPr>
        <w:tab/>
        <w:t>10</w:t>
      </w:r>
    </w:p>
    <w:p w:rsidR="009B7BF2" w:rsidRDefault="00FE59BE">
      <w:pPr>
        <w:tabs>
          <w:tab w:val="right" w:leader="dot" w:pos="8679"/>
        </w:tabs>
        <w:spacing w:before="104"/>
        <w:ind w:left="152"/>
        <w:rPr>
          <w:b/>
          <w:sz w:val="18"/>
        </w:rPr>
      </w:pPr>
      <w:r>
        <w:rPr>
          <w:b/>
          <w:w w:val="105"/>
          <w:sz w:val="18"/>
        </w:rPr>
        <w:t>MEMORIA</w:t>
      </w:r>
      <w:r>
        <w:rPr>
          <w:b/>
          <w:spacing w:val="-2"/>
          <w:w w:val="105"/>
          <w:sz w:val="18"/>
        </w:rPr>
        <w:t xml:space="preserve"> </w:t>
      </w:r>
      <w:r>
        <w:rPr>
          <w:b/>
          <w:w w:val="105"/>
          <w:sz w:val="18"/>
        </w:rPr>
        <w:t>DESCRIPTIVA</w:t>
      </w:r>
      <w:r>
        <w:rPr>
          <w:b/>
          <w:spacing w:val="-4"/>
          <w:w w:val="105"/>
          <w:sz w:val="18"/>
        </w:rPr>
        <w:t xml:space="preserve"> </w:t>
      </w:r>
      <w:r>
        <w:rPr>
          <w:b/>
          <w:w w:val="105"/>
          <w:sz w:val="18"/>
        </w:rPr>
        <w:t>TÉCNICA</w:t>
      </w:r>
      <w:r>
        <w:rPr>
          <w:b/>
          <w:w w:val="105"/>
          <w:sz w:val="18"/>
        </w:rPr>
        <w:tab/>
        <w:t>10</w:t>
      </w:r>
    </w:p>
    <w:p w:rsidR="009B7BF2" w:rsidRDefault="00FE59BE">
      <w:pPr>
        <w:pStyle w:val="Prrafodelista"/>
        <w:numPr>
          <w:ilvl w:val="0"/>
          <w:numId w:val="21"/>
        </w:numPr>
        <w:tabs>
          <w:tab w:val="left" w:pos="565"/>
          <w:tab w:val="left" w:pos="566"/>
          <w:tab w:val="right" w:leader="dot" w:pos="8680"/>
        </w:tabs>
        <w:spacing w:before="104"/>
        <w:rPr>
          <w:b/>
          <w:sz w:val="18"/>
        </w:rPr>
      </w:pPr>
      <w:r>
        <w:rPr>
          <w:b/>
          <w:w w:val="105"/>
          <w:sz w:val="18"/>
        </w:rPr>
        <w:t>PRELIMINARES</w:t>
      </w:r>
      <w:r>
        <w:rPr>
          <w:b/>
          <w:w w:val="105"/>
          <w:sz w:val="18"/>
        </w:rPr>
        <w:tab/>
        <w:t>12</w:t>
      </w:r>
    </w:p>
    <w:p w:rsidR="009B7BF2" w:rsidRDefault="00FE59BE">
      <w:pPr>
        <w:pStyle w:val="Prrafodelista"/>
        <w:numPr>
          <w:ilvl w:val="1"/>
          <w:numId w:val="21"/>
        </w:numPr>
        <w:tabs>
          <w:tab w:val="left" w:pos="1393"/>
          <w:tab w:val="left" w:pos="1394"/>
          <w:tab w:val="right" w:leader="dot" w:pos="8680"/>
        </w:tabs>
        <w:spacing w:before="104"/>
        <w:ind w:hanging="1034"/>
        <w:rPr>
          <w:sz w:val="18"/>
        </w:rPr>
      </w:pPr>
      <w:r>
        <w:rPr>
          <w:w w:val="105"/>
          <w:sz w:val="18"/>
        </w:rPr>
        <w:t>LIMPIEZA INICIAL DE OBRA</w:t>
      </w:r>
      <w:r>
        <w:rPr>
          <w:spacing w:val="-1"/>
          <w:w w:val="105"/>
          <w:sz w:val="18"/>
        </w:rPr>
        <w:t xml:space="preserve"> </w:t>
      </w:r>
      <w:r>
        <w:rPr>
          <w:w w:val="105"/>
          <w:sz w:val="18"/>
        </w:rPr>
        <w:t>Y</w:t>
      </w:r>
      <w:r>
        <w:rPr>
          <w:spacing w:val="-3"/>
          <w:w w:val="105"/>
          <w:sz w:val="18"/>
        </w:rPr>
        <w:t xml:space="preserve"> </w:t>
      </w:r>
      <w:r>
        <w:rPr>
          <w:w w:val="105"/>
          <w:sz w:val="18"/>
        </w:rPr>
        <w:t>PROTECCIONES</w:t>
      </w:r>
      <w:r>
        <w:rPr>
          <w:w w:val="105"/>
          <w:sz w:val="18"/>
        </w:rPr>
        <w:tab/>
        <w:t>12</w:t>
      </w:r>
    </w:p>
    <w:p w:rsidR="009B7BF2" w:rsidRDefault="00FE59BE">
      <w:pPr>
        <w:tabs>
          <w:tab w:val="right" w:leader="dot" w:pos="8679"/>
        </w:tabs>
        <w:spacing w:before="102"/>
        <w:ind w:left="565"/>
        <w:rPr>
          <w:sz w:val="18"/>
        </w:rPr>
      </w:pPr>
      <w:r>
        <w:rPr>
          <w:w w:val="105"/>
          <w:sz w:val="18"/>
        </w:rPr>
        <w:t>Protección de</w:t>
      </w:r>
      <w:r>
        <w:rPr>
          <w:spacing w:val="-4"/>
          <w:w w:val="105"/>
          <w:sz w:val="18"/>
        </w:rPr>
        <w:t xml:space="preserve"> </w:t>
      </w:r>
      <w:r>
        <w:rPr>
          <w:w w:val="105"/>
          <w:sz w:val="18"/>
        </w:rPr>
        <w:t>solados</w:t>
      </w:r>
      <w:r>
        <w:rPr>
          <w:spacing w:val="-3"/>
          <w:w w:val="105"/>
          <w:sz w:val="18"/>
        </w:rPr>
        <w:t xml:space="preserve"> </w:t>
      </w:r>
      <w:r>
        <w:rPr>
          <w:w w:val="105"/>
          <w:sz w:val="18"/>
        </w:rPr>
        <w:t>interiores</w:t>
      </w:r>
      <w:r>
        <w:rPr>
          <w:w w:val="105"/>
          <w:sz w:val="18"/>
        </w:rPr>
        <w:tab/>
        <w:t>12</w:t>
      </w:r>
    </w:p>
    <w:p w:rsidR="009B7BF2" w:rsidRDefault="00FE59BE">
      <w:pPr>
        <w:tabs>
          <w:tab w:val="right" w:leader="dot" w:pos="8679"/>
        </w:tabs>
        <w:spacing w:before="104"/>
        <w:ind w:left="565"/>
        <w:rPr>
          <w:sz w:val="18"/>
        </w:rPr>
      </w:pPr>
      <w:r>
        <w:rPr>
          <w:w w:val="105"/>
          <w:sz w:val="18"/>
        </w:rPr>
        <w:t>Protección</w:t>
      </w:r>
      <w:r>
        <w:rPr>
          <w:spacing w:val="-4"/>
          <w:w w:val="105"/>
          <w:sz w:val="18"/>
        </w:rPr>
        <w:t xml:space="preserve"> </w:t>
      </w:r>
      <w:r>
        <w:rPr>
          <w:w w:val="105"/>
          <w:sz w:val="18"/>
        </w:rPr>
        <w:t>del</w:t>
      </w:r>
      <w:r>
        <w:rPr>
          <w:spacing w:val="-2"/>
          <w:w w:val="105"/>
          <w:sz w:val="18"/>
        </w:rPr>
        <w:t xml:space="preserve"> </w:t>
      </w:r>
      <w:r>
        <w:rPr>
          <w:w w:val="105"/>
          <w:sz w:val="18"/>
        </w:rPr>
        <w:t>equipamiento</w:t>
      </w:r>
      <w:r>
        <w:rPr>
          <w:w w:val="105"/>
          <w:sz w:val="18"/>
        </w:rPr>
        <w:tab/>
        <w:t>12</w:t>
      </w:r>
    </w:p>
    <w:p w:rsidR="009B7BF2" w:rsidRDefault="00FE59BE">
      <w:pPr>
        <w:pStyle w:val="Prrafodelista"/>
        <w:numPr>
          <w:ilvl w:val="1"/>
          <w:numId w:val="21"/>
        </w:numPr>
        <w:tabs>
          <w:tab w:val="left" w:pos="1393"/>
          <w:tab w:val="left" w:pos="1394"/>
          <w:tab w:val="right" w:leader="dot" w:pos="8680"/>
        </w:tabs>
        <w:spacing w:before="104"/>
        <w:ind w:hanging="1034"/>
        <w:rPr>
          <w:sz w:val="18"/>
        </w:rPr>
      </w:pPr>
      <w:r>
        <w:rPr>
          <w:w w:val="105"/>
          <w:sz w:val="18"/>
        </w:rPr>
        <w:t>CARTEL DE OBRA Y READECUACION</w:t>
      </w:r>
      <w:r>
        <w:rPr>
          <w:spacing w:val="-1"/>
          <w:w w:val="105"/>
          <w:sz w:val="18"/>
        </w:rPr>
        <w:t xml:space="preserve"> </w:t>
      </w:r>
      <w:r>
        <w:rPr>
          <w:w w:val="105"/>
          <w:sz w:val="18"/>
        </w:rPr>
        <w:t>DEL</w:t>
      </w:r>
      <w:r>
        <w:rPr>
          <w:spacing w:val="-2"/>
          <w:w w:val="105"/>
          <w:sz w:val="18"/>
        </w:rPr>
        <w:t xml:space="preserve"> </w:t>
      </w:r>
      <w:r>
        <w:rPr>
          <w:w w:val="105"/>
          <w:sz w:val="18"/>
        </w:rPr>
        <w:t>CERCO</w:t>
      </w:r>
      <w:r>
        <w:rPr>
          <w:w w:val="105"/>
          <w:sz w:val="18"/>
        </w:rPr>
        <w:tab/>
        <w:t>12</w:t>
      </w:r>
    </w:p>
    <w:p w:rsidR="009B7BF2" w:rsidRDefault="00FE59BE">
      <w:pPr>
        <w:pStyle w:val="Prrafodelista"/>
        <w:numPr>
          <w:ilvl w:val="2"/>
          <w:numId w:val="21"/>
        </w:numPr>
        <w:tabs>
          <w:tab w:val="left" w:pos="1393"/>
          <w:tab w:val="left" w:pos="1394"/>
          <w:tab w:val="right" w:leader="dot" w:pos="8679"/>
        </w:tabs>
        <w:spacing w:before="104"/>
        <w:ind w:hanging="1034"/>
        <w:rPr>
          <w:sz w:val="18"/>
        </w:rPr>
      </w:pPr>
      <w:r>
        <w:rPr>
          <w:w w:val="105"/>
          <w:sz w:val="18"/>
        </w:rPr>
        <w:t>CARTEL</w:t>
      </w:r>
      <w:r>
        <w:rPr>
          <w:spacing w:val="-2"/>
          <w:w w:val="105"/>
          <w:sz w:val="18"/>
        </w:rPr>
        <w:t xml:space="preserve"> </w:t>
      </w:r>
      <w:r>
        <w:rPr>
          <w:w w:val="105"/>
          <w:sz w:val="18"/>
        </w:rPr>
        <w:t>DE OBRA</w:t>
      </w:r>
      <w:r>
        <w:rPr>
          <w:w w:val="105"/>
          <w:sz w:val="18"/>
        </w:rPr>
        <w:tab/>
        <w:t>12</w:t>
      </w:r>
    </w:p>
    <w:p w:rsidR="009B7BF2" w:rsidRDefault="00FE59BE">
      <w:pPr>
        <w:pStyle w:val="Prrafodelista"/>
        <w:numPr>
          <w:ilvl w:val="2"/>
          <w:numId w:val="21"/>
        </w:numPr>
        <w:tabs>
          <w:tab w:val="left" w:pos="1393"/>
          <w:tab w:val="left" w:pos="1394"/>
          <w:tab w:val="right" w:leader="dot" w:pos="8679"/>
        </w:tabs>
        <w:spacing w:before="101"/>
        <w:ind w:hanging="1034"/>
        <w:rPr>
          <w:sz w:val="18"/>
        </w:rPr>
      </w:pPr>
      <w:r>
        <w:rPr>
          <w:w w:val="105"/>
          <w:sz w:val="18"/>
        </w:rPr>
        <w:t>CERCO</w:t>
      </w:r>
      <w:r>
        <w:rPr>
          <w:spacing w:val="-1"/>
          <w:w w:val="105"/>
          <w:sz w:val="18"/>
        </w:rPr>
        <w:t xml:space="preserve"> </w:t>
      </w:r>
      <w:r>
        <w:rPr>
          <w:w w:val="105"/>
          <w:sz w:val="18"/>
        </w:rPr>
        <w:t>DE OBRA</w:t>
      </w:r>
      <w:r>
        <w:rPr>
          <w:w w:val="105"/>
          <w:sz w:val="18"/>
        </w:rPr>
        <w:tab/>
        <w:t>13</w:t>
      </w:r>
    </w:p>
    <w:p w:rsidR="009B7BF2" w:rsidRDefault="00FE59BE">
      <w:pPr>
        <w:pStyle w:val="Prrafodelista"/>
        <w:numPr>
          <w:ilvl w:val="1"/>
          <w:numId w:val="21"/>
        </w:numPr>
        <w:tabs>
          <w:tab w:val="left" w:pos="1393"/>
          <w:tab w:val="left" w:pos="1394"/>
          <w:tab w:val="right" w:leader="dot" w:pos="8678"/>
        </w:tabs>
        <w:spacing w:before="104"/>
        <w:ind w:hanging="1034"/>
        <w:rPr>
          <w:sz w:val="18"/>
        </w:rPr>
      </w:pPr>
      <w:r>
        <w:rPr>
          <w:w w:val="105"/>
          <w:sz w:val="18"/>
        </w:rPr>
        <w:t>READECUACION</w:t>
      </w:r>
      <w:r>
        <w:rPr>
          <w:spacing w:val="-3"/>
          <w:w w:val="105"/>
          <w:sz w:val="18"/>
        </w:rPr>
        <w:t xml:space="preserve"> </w:t>
      </w:r>
      <w:r>
        <w:rPr>
          <w:w w:val="105"/>
          <w:sz w:val="18"/>
        </w:rPr>
        <w:t>OBRADOR</w:t>
      </w:r>
      <w:r>
        <w:rPr>
          <w:w w:val="105"/>
          <w:sz w:val="18"/>
        </w:rPr>
        <w:tab/>
        <w:t>13</w:t>
      </w:r>
    </w:p>
    <w:p w:rsidR="009B7BF2" w:rsidRDefault="00FE59BE">
      <w:pPr>
        <w:pStyle w:val="Prrafodelista"/>
        <w:numPr>
          <w:ilvl w:val="2"/>
          <w:numId w:val="21"/>
        </w:numPr>
        <w:tabs>
          <w:tab w:val="left" w:pos="1393"/>
          <w:tab w:val="left" w:pos="1394"/>
          <w:tab w:val="right" w:leader="dot" w:pos="8680"/>
        </w:tabs>
        <w:spacing w:before="104"/>
        <w:ind w:hanging="1034"/>
        <w:rPr>
          <w:sz w:val="18"/>
        </w:rPr>
      </w:pPr>
      <w:r>
        <w:rPr>
          <w:w w:val="105"/>
          <w:sz w:val="18"/>
        </w:rPr>
        <w:t>INSTALACIONES PROVISIONALES</w:t>
      </w:r>
      <w:r>
        <w:rPr>
          <w:spacing w:val="-2"/>
          <w:w w:val="105"/>
          <w:sz w:val="18"/>
        </w:rPr>
        <w:t xml:space="preserve"> </w:t>
      </w:r>
      <w:r>
        <w:rPr>
          <w:w w:val="105"/>
          <w:sz w:val="18"/>
        </w:rPr>
        <w:t>DE</w:t>
      </w:r>
      <w:r>
        <w:rPr>
          <w:spacing w:val="-2"/>
          <w:w w:val="105"/>
          <w:sz w:val="18"/>
        </w:rPr>
        <w:t xml:space="preserve"> </w:t>
      </w:r>
      <w:r>
        <w:rPr>
          <w:w w:val="105"/>
          <w:sz w:val="18"/>
        </w:rPr>
        <w:t>OBRA</w:t>
      </w:r>
      <w:r>
        <w:rPr>
          <w:w w:val="105"/>
          <w:sz w:val="18"/>
        </w:rPr>
        <w:tab/>
        <w:t>13</w:t>
      </w:r>
    </w:p>
    <w:p w:rsidR="009B7BF2" w:rsidRDefault="00FE59BE">
      <w:pPr>
        <w:tabs>
          <w:tab w:val="right" w:leader="dot" w:pos="8679"/>
        </w:tabs>
        <w:spacing w:before="104"/>
        <w:ind w:left="565"/>
        <w:rPr>
          <w:sz w:val="18"/>
        </w:rPr>
      </w:pPr>
      <w:r>
        <w:rPr>
          <w:w w:val="105"/>
          <w:sz w:val="18"/>
        </w:rPr>
        <w:t>Instalación eléctrica provisoria</w:t>
      </w:r>
      <w:r>
        <w:rPr>
          <w:spacing w:val="-8"/>
          <w:w w:val="105"/>
          <w:sz w:val="18"/>
        </w:rPr>
        <w:t xml:space="preserve"> </w:t>
      </w:r>
      <w:r>
        <w:rPr>
          <w:w w:val="105"/>
          <w:sz w:val="18"/>
        </w:rPr>
        <w:t>de</w:t>
      </w:r>
      <w:r>
        <w:rPr>
          <w:spacing w:val="-3"/>
          <w:w w:val="105"/>
          <w:sz w:val="18"/>
        </w:rPr>
        <w:t xml:space="preserve"> </w:t>
      </w:r>
      <w:r>
        <w:rPr>
          <w:w w:val="105"/>
          <w:sz w:val="18"/>
        </w:rPr>
        <w:t>obra</w:t>
      </w:r>
      <w:r>
        <w:rPr>
          <w:w w:val="105"/>
          <w:sz w:val="18"/>
        </w:rPr>
        <w:tab/>
        <w:t>13</w:t>
      </w:r>
    </w:p>
    <w:p w:rsidR="009B7BF2" w:rsidRDefault="00FE59BE">
      <w:pPr>
        <w:tabs>
          <w:tab w:val="right" w:leader="dot" w:pos="8679"/>
        </w:tabs>
        <w:spacing w:before="102"/>
        <w:ind w:left="565"/>
        <w:rPr>
          <w:sz w:val="18"/>
        </w:rPr>
      </w:pPr>
      <w:r>
        <w:rPr>
          <w:w w:val="105"/>
          <w:sz w:val="18"/>
        </w:rPr>
        <w:t>Instalación sanitaria provisoria de</w:t>
      </w:r>
      <w:r>
        <w:rPr>
          <w:spacing w:val="-1"/>
          <w:w w:val="105"/>
          <w:sz w:val="18"/>
        </w:rPr>
        <w:t xml:space="preserve"> </w:t>
      </w:r>
      <w:r>
        <w:rPr>
          <w:w w:val="105"/>
          <w:sz w:val="18"/>
        </w:rPr>
        <w:t>obra</w:t>
      </w:r>
      <w:r>
        <w:rPr>
          <w:w w:val="105"/>
          <w:sz w:val="18"/>
        </w:rPr>
        <w:tab/>
        <w:t>14</w:t>
      </w:r>
    </w:p>
    <w:p w:rsidR="009B7BF2" w:rsidRDefault="00FE59BE">
      <w:pPr>
        <w:pStyle w:val="Prrafodelista"/>
        <w:numPr>
          <w:ilvl w:val="1"/>
          <w:numId w:val="21"/>
        </w:numPr>
        <w:tabs>
          <w:tab w:val="left" w:pos="1393"/>
          <w:tab w:val="left" w:pos="1394"/>
          <w:tab w:val="right" w:leader="dot" w:pos="8681"/>
        </w:tabs>
        <w:spacing w:before="104"/>
        <w:ind w:hanging="1034"/>
        <w:rPr>
          <w:sz w:val="18"/>
        </w:rPr>
      </w:pPr>
      <w:r>
        <w:rPr>
          <w:w w:val="105"/>
          <w:sz w:val="18"/>
        </w:rPr>
        <w:t>SERVICIOS A LA DIRECCION</w:t>
      </w:r>
      <w:r>
        <w:rPr>
          <w:spacing w:val="-2"/>
          <w:w w:val="105"/>
          <w:sz w:val="18"/>
        </w:rPr>
        <w:t xml:space="preserve"> </w:t>
      </w:r>
      <w:r>
        <w:rPr>
          <w:w w:val="105"/>
          <w:sz w:val="18"/>
        </w:rPr>
        <w:t>DE OBRA</w:t>
      </w:r>
      <w:r>
        <w:rPr>
          <w:w w:val="105"/>
          <w:sz w:val="18"/>
        </w:rPr>
        <w:tab/>
        <w:t>14</w:t>
      </w:r>
    </w:p>
    <w:p w:rsidR="009B7BF2" w:rsidRDefault="00FE59BE">
      <w:pPr>
        <w:pStyle w:val="Prrafodelista"/>
        <w:numPr>
          <w:ilvl w:val="1"/>
          <w:numId w:val="21"/>
        </w:numPr>
        <w:tabs>
          <w:tab w:val="left" w:pos="1393"/>
          <w:tab w:val="left" w:pos="1394"/>
          <w:tab w:val="right" w:leader="dot" w:pos="8679"/>
        </w:tabs>
        <w:spacing w:before="104"/>
        <w:ind w:hanging="1034"/>
        <w:rPr>
          <w:sz w:val="18"/>
        </w:rPr>
      </w:pPr>
      <w:r>
        <w:rPr>
          <w:w w:val="105"/>
          <w:sz w:val="18"/>
        </w:rPr>
        <w:t>BAÑOS</w:t>
      </w:r>
      <w:r>
        <w:rPr>
          <w:spacing w:val="-3"/>
          <w:w w:val="105"/>
          <w:sz w:val="18"/>
        </w:rPr>
        <w:t xml:space="preserve"> </w:t>
      </w:r>
      <w:r>
        <w:rPr>
          <w:w w:val="105"/>
          <w:sz w:val="18"/>
        </w:rPr>
        <w:t>QUÍMICOS</w:t>
      </w:r>
      <w:r>
        <w:rPr>
          <w:w w:val="105"/>
          <w:sz w:val="18"/>
        </w:rPr>
        <w:tab/>
        <w:t>14</w:t>
      </w:r>
    </w:p>
    <w:p w:rsidR="009B7BF2" w:rsidRDefault="00FE59BE">
      <w:pPr>
        <w:pStyle w:val="Prrafodelista"/>
        <w:numPr>
          <w:ilvl w:val="0"/>
          <w:numId w:val="21"/>
        </w:numPr>
        <w:tabs>
          <w:tab w:val="left" w:pos="565"/>
          <w:tab w:val="left" w:pos="566"/>
          <w:tab w:val="right" w:leader="dot" w:pos="8678"/>
        </w:tabs>
        <w:spacing w:before="102"/>
        <w:rPr>
          <w:b/>
          <w:sz w:val="18"/>
        </w:rPr>
      </w:pPr>
      <w:r>
        <w:rPr>
          <w:b/>
          <w:w w:val="105"/>
          <w:sz w:val="18"/>
        </w:rPr>
        <w:t>PROCEDIMIENTOS</w:t>
      </w:r>
      <w:r>
        <w:rPr>
          <w:b/>
          <w:spacing w:val="-1"/>
          <w:w w:val="105"/>
          <w:sz w:val="18"/>
        </w:rPr>
        <w:t xml:space="preserve"> </w:t>
      </w:r>
      <w:r>
        <w:rPr>
          <w:b/>
          <w:w w:val="105"/>
          <w:sz w:val="18"/>
        </w:rPr>
        <w:t>Y</w:t>
      </w:r>
      <w:r>
        <w:rPr>
          <w:b/>
          <w:spacing w:val="-3"/>
          <w:w w:val="105"/>
          <w:sz w:val="18"/>
        </w:rPr>
        <w:t xml:space="preserve"> </w:t>
      </w:r>
      <w:r>
        <w:rPr>
          <w:b/>
          <w:w w:val="105"/>
          <w:sz w:val="18"/>
        </w:rPr>
        <w:t>CUMPLIMIENTOS</w:t>
      </w:r>
      <w:r>
        <w:rPr>
          <w:b/>
          <w:w w:val="105"/>
          <w:sz w:val="18"/>
        </w:rPr>
        <w:tab/>
        <w:t>14</w:t>
      </w:r>
    </w:p>
    <w:p w:rsidR="009B7BF2" w:rsidRDefault="00FE59BE">
      <w:pPr>
        <w:pStyle w:val="Prrafodelista"/>
        <w:numPr>
          <w:ilvl w:val="1"/>
          <w:numId w:val="21"/>
        </w:numPr>
        <w:tabs>
          <w:tab w:val="left" w:pos="1393"/>
          <w:tab w:val="left" w:pos="1394"/>
          <w:tab w:val="right" w:leader="dot" w:pos="8679"/>
        </w:tabs>
        <w:spacing w:before="104"/>
        <w:ind w:hanging="1034"/>
        <w:rPr>
          <w:sz w:val="18"/>
        </w:rPr>
      </w:pPr>
      <w:r>
        <w:rPr>
          <w:w w:val="105"/>
          <w:sz w:val="18"/>
        </w:rPr>
        <w:t>RELEVAMIENTO Y AUSCULTACIÓN DE LA</w:t>
      </w:r>
      <w:r>
        <w:rPr>
          <w:spacing w:val="-16"/>
          <w:w w:val="105"/>
          <w:sz w:val="18"/>
        </w:rPr>
        <w:t xml:space="preserve"> </w:t>
      </w:r>
      <w:r>
        <w:rPr>
          <w:w w:val="105"/>
          <w:sz w:val="18"/>
        </w:rPr>
        <w:t>CONSTRUCCIÓN</w:t>
      </w:r>
      <w:r>
        <w:rPr>
          <w:spacing w:val="-4"/>
          <w:w w:val="105"/>
          <w:sz w:val="18"/>
        </w:rPr>
        <w:t xml:space="preserve"> </w:t>
      </w:r>
      <w:r>
        <w:rPr>
          <w:w w:val="105"/>
          <w:sz w:val="18"/>
        </w:rPr>
        <w:t>EXISTENTE</w:t>
      </w:r>
      <w:r>
        <w:rPr>
          <w:w w:val="105"/>
          <w:sz w:val="18"/>
        </w:rPr>
        <w:tab/>
        <w:t>14</w:t>
      </w:r>
    </w:p>
    <w:p w:rsidR="009B7BF2" w:rsidRDefault="00FE59BE">
      <w:pPr>
        <w:pStyle w:val="Prrafodelista"/>
        <w:numPr>
          <w:ilvl w:val="1"/>
          <w:numId w:val="21"/>
        </w:numPr>
        <w:tabs>
          <w:tab w:val="left" w:pos="1393"/>
          <w:tab w:val="left" w:pos="1394"/>
          <w:tab w:val="right" w:leader="dot" w:pos="8679"/>
        </w:tabs>
        <w:spacing w:before="101"/>
        <w:ind w:hanging="1034"/>
        <w:rPr>
          <w:sz w:val="18"/>
        </w:rPr>
      </w:pPr>
      <w:r>
        <w:rPr>
          <w:w w:val="105"/>
          <w:sz w:val="18"/>
        </w:rPr>
        <w:t>REPLANTEO</w:t>
      </w:r>
      <w:r>
        <w:rPr>
          <w:w w:val="105"/>
          <w:sz w:val="18"/>
        </w:rPr>
        <w:tab/>
        <w:t>15</w:t>
      </w:r>
    </w:p>
    <w:p w:rsidR="009B7BF2" w:rsidRDefault="00FE59BE">
      <w:pPr>
        <w:pStyle w:val="Prrafodelista"/>
        <w:numPr>
          <w:ilvl w:val="0"/>
          <w:numId w:val="21"/>
        </w:numPr>
        <w:tabs>
          <w:tab w:val="left" w:pos="565"/>
          <w:tab w:val="left" w:pos="566"/>
          <w:tab w:val="right" w:leader="dot" w:pos="8679"/>
        </w:tabs>
        <w:spacing w:before="106"/>
        <w:rPr>
          <w:b/>
          <w:sz w:val="18"/>
        </w:rPr>
      </w:pPr>
      <w:r>
        <w:rPr>
          <w:b/>
          <w:w w:val="105"/>
          <w:sz w:val="18"/>
        </w:rPr>
        <w:t>DEMOLICIONES (NO APLICA)</w:t>
      </w:r>
      <w:r>
        <w:rPr>
          <w:b/>
          <w:w w:val="105"/>
          <w:sz w:val="18"/>
        </w:rPr>
        <w:tab/>
        <w:t>15</w:t>
      </w:r>
    </w:p>
    <w:p w:rsidR="009B7BF2" w:rsidRDefault="00FE59BE">
      <w:pPr>
        <w:pStyle w:val="Prrafodelista"/>
        <w:numPr>
          <w:ilvl w:val="0"/>
          <w:numId w:val="21"/>
        </w:numPr>
        <w:tabs>
          <w:tab w:val="left" w:pos="565"/>
          <w:tab w:val="left" w:pos="566"/>
          <w:tab w:val="right" w:leader="dot" w:pos="8678"/>
        </w:tabs>
        <w:spacing w:before="101"/>
        <w:rPr>
          <w:b/>
          <w:sz w:val="18"/>
        </w:rPr>
      </w:pPr>
      <w:r>
        <w:rPr>
          <w:b/>
          <w:w w:val="105"/>
          <w:sz w:val="18"/>
        </w:rPr>
        <w:t>MOVIMIENTO DE TIERRA</w:t>
      </w:r>
      <w:r>
        <w:rPr>
          <w:b/>
          <w:spacing w:val="-7"/>
          <w:w w:val="105"/>
          <w:sz w:val="18"/>
        </w:rPr>
        <w:t xml:space="preserve"> </w:t>
      </w:r>
      <w:r>
        <w:rPr>
          <w:b/>
          <w:w w:val="105"/>
          <w:sz w:val="18"/>
        </w:rPr>
        <w:t>(NO APLICA)</w:t>
      </w:r>
      <w:r>
        <w:rPr>
          <w:b/>
          <w:w w:val="105"/>
          <w:sz w:val="18"/>
        </w:rPr>
        <w:tab/>
        <w:t>15</w:t>
      </w:r>
    </w:p>
    <w:p w:rsidR="009B7BF2" w:rsidRDefault="00FE59BE">
      <w:pPr>
        <w:pStyle w:val="Prrafodelista"/>
        <w:numPr>
          <w:ilvl w:val="0"/>
          <w:numId w:val="21"/>
        </w:numPr>
        <w:tabs>
          <w:tab w:val="left" w:pos="565"/>
          <w:tab w:val="left" w:pos="566"/>
          <w:tab w:val="right" w:leader="dot" w:pos="8683"/>
        </w:tabs>
        <w:spacing w:before="103"/>
        <w:rPr>
          <w:b/>
          <w:sz w:val="18"/>
        </w:rPr>
      </w:pPr>
      <w:r>
        <w:rPr>
          <w:b/>
          <w:w w:val="105"/>
          <w:sz w:val="18"/>
        </w:rPr>
        <w:t>ESTRUCTURA  DE HORMIGÓN (NO</w:t>
      </w:r>
      <w:r>
        <w:rPr>
          <w:b/>
          <w:spacing w:val="2"/>
          <w:w w:val="105"/>
          <w:sz w:val="18"/>
        </w:rPr>
        <w:t xml:space="preserve"> </w:t>
      </w:r>
      <w:r>
        <w:rPr>
          <w:b/>
          <w:w w:val="105"/>
          <w:sz w:val="18"/>
        </w:rPr>
        <w:t>APLICA)</w:t>
      </w:r>
      <w:r>
        <w:rPr>
          <w:b/>
          <w:w w:val="105"/>
          <w:sz w:val="18"/>
        </w:rPr>
        <w:tab/>
        <w:t>15</w:t>
      </w:r>
    </w:p>
    <w:p w:rsidR="009B7BF2" w:rsidRDefault="00FE59BE">
      <w:pPr>
        <w:pStyle w:val="Prrafodelista"/>
        <w:numPr>
          <w:ilvl w:val="0"/>
          <w:numId w:val="21"/>
        </w:numPr>
        <w:tabs>
          <w:tab w:val="left" w:pos="565"/>
          <w:tab w:val="left" w:pos="566"/>
          <w:tab w:val="right" w:leader="dot" w:pos="8680"/>
        </w:tabs>
        <w:spacing w:before="101"/>
        <w:rPr>
          <w:b/>
          <w:sz w:val="18"/>
        </w:rPr>
      </w:pPr>
      <w:r>
        <w:rPr>
          <w:b/>
          <w:w w:val="105"/>
          <w:sz w:val="18"/>
        </w:rPr>
        <w:t>MAMPOSTERIA</w:t>
      </w:r>
      <w:r>
        <w:rPr>
          <w:b/>
          <w:w w:val="105"/>
          <w:sz w:val="18"/>
        </w:rPr>
        <w:tab/>
        <w:t>22</w:t>
      </w:r>
    </w:p>
    <w:p w:rsidR="009B7BF2" w:rsidRDefault="00FE59BE">
      <w:pPr>
        <w:tabs>
          <w:tab w:val="right" w:leader="dot" w:pos="8679"/>
        </w:tabs>
        <w:spacing w:before="106"/>
        <w:ind w:left="359"/>
        <w:rPr>
          <w:sz w:val="18"/>
        </w:rPr>
      </w:pPr>
      <w:r>
        <w:rPr>
          <w:w w:val="105"/>
          <w:sz w:val="18"/>
        </w:rPr>
        <w:t>GENERALIDADES</w:t>
      </w:r>
      <w:r>
        <w:rPr>
          <w:spacing w:val="-2"/>
          <w:w w:val="105"/>
          <w:sz w:val="18"/>
        </w:rPr>
        <w:t xml:space="preserve"> </w:t>
      </w:r>
      <w:r>
        <w:rPr>
          <w:w w:val="105"/>
          <w:sz w:val="18"/>
        </w:rPr>
        <w:t>DEL RUBRO</w:t>
      </w:r>
      <w:r>
        <w:rPr>
          <w:w w:val="105"/>
          <w:sz w:val="18"/>
        </w:rPr>
        <w:tab/>
        <w:t>22</w:t>
      </w:r>
    </w:p>
    <w:p w:rsidR="009B7BF2" w:rsidRDefault="00FE59BE">
      <w:pPr>
        <w:tabs>
          <w:tab w:val="right" w:leader="dot" w:pos="8679"/>
        </w:tabs>
        <w:spacing w:before="101"/>
        <w:ind w:left="359"/>
        <w:rPr>
          <w:sz w:val="18"/>
        </w:rPr>
      </w:pPr>
      <w:r>
        <w:rPr>
          <w:w w:val="105"/>
          <w:sz w:val="18"/>
        </w:rPr>
        <w:t>DESCRIPCION DE</w:t>
      </w:r>
      <w:r>
        <w:rPr>
          <w:spacing w:val="-2"/>
          <w:w w:val="105"/>
          <w:sz w:val="18"/>
        </w:rPr>
        <w:t xml:space="preserve"> </w:t>
      </w:r>
      <w:r>
        <w:rPr>
          <w:w w:val="105"/>
          <w:sz w:val="18"/>
        </w:rPr>
        <w:t>LOS TRABAJOS</w:t>
      </w:r>
      <w:r>
        <w:rPr>
          <w:w w:val="105"/>
          <w:sz w:val="18"/>
        </w:rPr>
        <w:tab/>
        <w:t>23</w:t>
      </w:r>
    </w:p>
    <w:p w:rsidR="009B7BF2" w:rsidRDefault="00FE59BE">
      <w:pPr>
        <w:pStyle w:val="Prrafodelista"/>
        <w:numPr>
          <w:ilvl w:val="1"/>
          <w:numId w:val="21"/>
        </w:numPr>
        <w:tabs>
          <w:tab w:val="left" w:pos="1393"/>
          <w:tab w:val="left" w:pos="1394"/>
          <w:tab w:val="right" w:leader="dot" w:pos="8679"/>
        </w:tabs>
        <w:spacing w:before="104"/>
        <w:ind w:hanging="1034"/>
        <w:rPr>
          <w:sz w:val="18"/>
        </w:rPr>
      </w:pPr>
      <w:r>
        <w:rPr>
          <w:w w:val="105"/>
          <w:sz w:val="18"/>
        </w:rPr>
        <w:t>Tabiques</w:t>
      </w:r>
      <w:r>
        <w:rPr>
          <w:spacing w:val="-3"/>
          <w:w w:val="105"/>
          <w:sz w:val="18"/>
        </w:rPr>
        <w:t xml:space="preserve"> </w:t>
      </w:r>
      <w:r>
        <w:rPr>
          <w:w w:val="105"/>
          <w:sz w:val="18"/>
        </w:rPr>
        <w:t>exteriores</w:t>
      </w:r>
      <w:r>
        <w:rPr>
          <w:w w:val="105"/>
          <w:sz w:val="18"/>
        </w:rPr>
        <w:tab/>
        <w:t>23</w:t>
      </w:r>
    </w:p>
    <w:p w:rsidR="009B7BF2" w:rsidRDefault="009B7BF2">
      <w:pPr>
        <w:rPr>
          <w:sz w:val="18"/>
        </w:rPr>
        <w:sectPr w:rsidR="009B7BF2">
          <w:footerReference w:type="default" r:id="rId7"/>
          <w:type w:val="continuous"/>
          <w:pgSz w:w="12240" w:h="15840"/>
          <w:pgMar w:top="1500" w:right="1480" w:bottom="1120" w:left="1700" w:header="720" w:footer="931" w:gutter="0"/>
          <w:pgNumType w:start="1"/>
          <w:cols w:space="720"/>
        </w:sectPr>
      </w:pPr>
    </w:p>
    <w:sdt>
      <w:sdtPr>
        <w:rPr>
          <w:b/>
          <w:bCs/>
        </w:rPr>
        <w:id w:val="8112501"/>
        <w:docPartObj>
          <w:docPartGallery w:val="Table of Contents"/>
          <w:docPartUnique/>
        </w:docPartObj>
      </w:sdtPr>
      <w:sdtContent>
        <w:p w:rsidR="009B7BF2" w:rsidRDefault="00594605">
          <w:pPr>
            <w:pStyle w:val="TOC2"/>
            <w:numPr>
              <w:ilvl w:val="1"/>
              <w:numId w:val="21"/>
            </w:numPr>
            <w:tabs>
              <w:tab w:val="left" w:pos="1393"/>
              <w:tab w:val="left" w:pos="1394"/>
              <w:tab w:val="right" w:leader="dot" w:pos="8679"/>
            </w:tabs>
            <w:spacing w:before="108"/>
          </w:pPr>
          <w:hyperlink w:anchor="_TOC_250025" w:history="1">
            <w:r w:rsidR="00FE59BE">
              <w:rPr>
                <w:w w:val="105"/>
              </w:rPr>
              <w:t>Tabiques</w:t>
            </w:r>
            <w:r w:rsidR="00FE59BE">
              <w:rPr>
                <w:spacing w:val="-3"/>
                <w:w w:val="105"/>
              </w:rPr>
              <w:t xml:space="preserve"> </w:t>
            </w:r>
            <w:r w:rsidR="00FE59BE">
              <w:rPr>
                <w:w w:val="105"/>
              </w:rPr>
              <w:t>interiores</w:t>
            </w:r>
            <w:r w:rsidR="00FE59BE">
              <w:rPr>
                <w:w w:val="105"/>
              </w:rPr>
              <w:tab/>
              <w:t>23</w:t>
            </w:r>
          </w:hyperlink>
        </w:p>
        <w:p w:rsidR="009B7BF2" w:rsidRDefault="00594605">
          <w:pPr>
            <w:pStyle w:val="TOC2"/>
            <w:numPr>
              <w:ilvl w:val="1"/>
              <w:numId w:val="21"/>
            </w:numPr>
            <w:tabs>
              <w:tab w:val="left" w:pos="1393"/>
              <w:tab w:val="left" w:pos="1394"/>
              <w:tab w:val="right" w:leader="dot" w:pos="8679"/>
            </w:tabs>
            <w:spacing w:before="102"/>
          </w:pPr>
          <w:hyperlink w:anchor="_TOC_250024" w:history="1">
            <w:r w:rsidR="00FE59BE">
              <w:rPr>
                <w:w w:val="105"/>
              </w:rPr>
              <w:t>Sellado</w:t>
            </w:r>
            <w:r w:rsidR="00FE59BE">
              <w:rPr>
                <w:w w:val="105"/>
              </w:rPr>
              <w:tab/>
              <w:t>23</w:t>
            </w:r>
          </w:hyperlink>
        </w:p>
        <w:p w:rsidR="009B7BF2" w:rsidRDefault="00594605">
          <w:pPr>
            <w:pStyle w:val="TOC2"/>
            <w:tabs>
              <w:tab w:val="right" w:leader="dot" w:pos="8679"/>
            </w:tabs>
            <w:spacing w:before="102"/>
            <w:ind w:left="359" w:firstLine="0"/>
          </w:pPr>
          <w:hyperlink w:anchor="_TOC_250023" w:history="1">
            <w:r w:rsidR="00FE59BE">
              <w:rPr>
                <w:w w:val="105"/>
              </w:rPr>
              <w:t>GENERALIDADES DE LOS MATERIALES</w:t>
            </w:r>
            <w:r w:rsidR="00FE59BE">
              <w:rPr>
                <w:spacing w:val="-5"/>
                <w:w w:val="105"/>
              </w:rPr>
              <w:t xml:space="preserve"> </w:t>
            </w:r>
            <w:r w:rsidR="00FE59BE">
              <w:rPr>
                <w:w w:val="105"/>
              </w:rPr>
              <w:t>A</w:t>
            </w:r>
            <w:r w:rsidR="00FE59BE">
              <w:rPr>
                <w:spacing w:val="2"/>
                <w:w w:val="105"/>
              </w:rPr>
              <w:t xml:space="preserve"> </w:t>
            </w:r>
            <w:r w:rsidR="00FE59BE">
              <w:rPr>
                <w:w w:val="105"/>
              </w:rPr>
              <w:t>UTILIZAR</w:t>
            </w:r>
            <w:r w:rsidR="00FE59BE">
              <w:rPr>
                <w:w w:val="105"/>
              </w:rPr>
              <w:tab/>
              <w:t>23</w:t>
            </w:r>
          </w:hyperlink>
        </w:p>
        <w:p w:rsidR="009B7BF2" w:rsidRDefault="00FE59BE">
          <w:pPr>
            <w:pStyle w:val="TOC1"/>
            <w:numPr>
              <w:ilvl w:val="0"/>
              <w:numId w:val="21"/>
            </w:numPr>
            <w:tabs>
              <w:tab w:val="left" w:pos="565"/>
              <w:tab w:val="left" w:pos="566"/>
              <w:tab w:val="right" w:leader="dot" w:pos="8680"/>
            </w:tabs>
            <w:spacing w:before="107"/>
          </w:pPr>
          <w:r>
            <w:rPr>
              <w:w w:val="105"/>
            </w:rPr>
            <w:t>AISLACIONES</w:t>
          </w:r>
          <w:r>
            <w:rPr>
              <w:w w:val="105"/>
            </w:rPr>
            <w:tab/>
            <w:t>24</w:t>
          </w:r>
        </w:p>
        <w:p w:rsidR="009B7BF2" w:rsidRDefault="00FE59BE">
          <w:pPr>
            <w:pStyle w:val="TOC2"/>
            <w:tabs>
              <w:tab w:val="right" w:leader="dot" w:pos="8679"/>
            </w:tabs>
            <w:spacing w:before="102"/>
            <w:ind w:left="359" w:firstLine="0"/>
          </w:pPr>
          <w:r>
            <w:rPr>
              <w:w w:val="105"/>
            </w:rPr>
            <w:t>GENERALIDADES</w:t>
          </w:r>
          <w:r>
            <w:rPr>
              <w:spacing w:val="-2"/>
              <w:w w:val="105"/>
            </w:rPr>
            <w:t xml:space="preserve"> </w:t>
          </w:r>
          <w:r>
            <w:rPr>
              <w:w w:val="105"/>
            </w:rPr>
            <w:t>DEL RUBRO</w:t>
          </w:r>
          <w:r>
            <w:rPr>
              <w:w w:val="105"/>
            </w:rPr>
            <w:tab/>
            <w:t>24</w:t>
          </w:r>
        </w:p>
        <w:p w:rsidR="009B7BF2" w:rsidRDefault="00594605">
          <w:pPr>
            <w:pStyle w:val="TOC2"/>
            <w:tabs>
              <w:tab w:val="right" w:leader="dot" w:pos="8679"/>
            </w:tabs>
            <w:ind w:left="359" w:firstLine="0"/>
          </w:pPr>
          <w:hyperlink w:anchor="_TOC_250022" w:history="1">
            <w:r w:rsidR="00FE59BE">
              <w:rPr>
                <w:w w:val="105"/>
              </w:rPr>
              <w:t>REALIZACION DE LOS</w:t>
            </w:r>
            <w:r w:rsidR="00FE59BE">
              <w:rPr>
                <w:spacing w:val="-2"/>
                <w:w w:val="105"/>
              </w:rPr>
              <w:t xml:space="preserve"> </w:t>
            </w:r>
            <w:r w:rsidR="00FE59BE">
              <w:rPr>
                <w:w w:val="105"/>
              </w:rPr>
              <w:t>TRABAJOS</w:t>
            </w:r>
            <w:r w:rsidR="00FE59BE">
              <w:rPr>
                <w:w w:val="105"/>
              </w:rPr>
              <w:tab/>
              <w:t>24</w:t>
            </w:r>
          </w:hyperlink>
        </w:p>
        <w:p w:rsidR="009B7BF2" w:rsidRDefault="00594605">
          <w:pPr>
            <w:pStyle w:val="TOC2"/>
            <w:numPr>
              <w:ilvl w:val="1"/>
              <w:numId w:val="21"/>
            </w:numPr>
            <w:tabs>
              <w:tab w:val="left" w:pos="1393"/>
              <w:tab w:val="left" w:pos="1394"/>
              <w:tab w:val="right" w:leader="dot" w:pos="8679"/>
            </w:tabs>
            <w:spacing w:before="101"/>
          </w:pPr>
          <w:hyperlink w:anchor="_TOC_250021" w:history="1">
            <w:r w:rsidR="00FE59BE">
              <w:rPr>
                <w:w w:val="105"/>
              </w:rPr>
              <w:t>Capa aisladora horizontal</w:t>
            </w:r>
            <w:r w:rsidR="00FE59BE">
              <w:rPr>
                <w:w w:val="105"/>
              </w:rPr>
              <w:tab/>
              <w:t>24</w:t>
            </w:r>
          </w:hyperlink>
        </w:p>
        <w:p w:rsidR="009B7BF2" w:rsidRDefault="00594605">
          <w:pPr>
            <w:pStyle w:val="TOC2"/>
            <w:numPr>
              <w:ilvl w:val="1"/>
              <w:numId w:val="21"/>
            </w:numPr>
            <w:tabs>
              <w:tab w:val="left" w:pos="1393"/>
              <w:tab w:val="left" w:pos="1394"/>
              <w:tab w:val="right" w:leader="dot" w:pos="8679"/>
            </w:tabs>
            <w:spacing w:before="106"/>
          </w:pPr>
          <w:hyperlink w:anchor="_TOC_250020" w:history="1">
            <w:r w:rsidR="00FE59BE">
              <w:rPr>
                <w:w w:val="105"/>
              </w:rPr>
              <w:t>Aislación vertical en muros exteriores</w:t>
            </w:r>
            <w:r w:rsidR="00FE59BE">
              <w:rPr>
                <w:w w:val="105"/>
              </w:rPr>
              <w:tab/>
              <w:t>24</w:t>
            </w:r>
          </w:hyperlink>
        </w:p>
        <w:p w:rsidR="009B7BF2" w:rsidRDefault="00594605">
          <w:pPr>
            <w:pStyle w:val="TOC2"/>
            <w:numPr>
              <w:ilvl w:val="1"/>
              <w:numId w:val="21"/>
            </w:numPr>
            <w:tabs>
              <w:tab w:val="left" w:pos="1393"/>
              <w:tab w:val="left" w:pos="1394"/>
              <w:tab w:val="right" w:leader="dot" w:pos="8679"/>
            </w:tabs>
            <w:spacing w:before="102"/>
          </w:pPr>
          <w:hyperlink w:anchor="_TOC_250019" w:history="1">
            <w:r w:rsidR="00FE59BE">
              <w:rPr>
                <w:w w:val="105"/>
              </w:rPr>
              <w:t>Aislación de</w:t>
            </w:r>
            <w:r w:rsidR="00FE59BE">
              <w:rPr>
                <w:spacing w:val="-2"/>
                <w:w w:val="105"/>
              </w:rPr>
              <w:t xml:space="preserve"> </w:t>
            </w:r>
            <w:r w:rsidR="00FE59BE">
              <w:rPr>
                <w:w w:val="105"/>
              </w:rPr>
              <w:t>la</w:t>
            </w:r>
            <w:r w:rsidR="00FE59BE">
              <w:rPr>
                <w:spacing w:val="1"/>
                <w:w w:val="105"/>
              </w:rPr>
              <w:t xml:space="preserve"> </w:t>
            </w:r>
            <w:r w:rsidR="00FE59BE">
              <w:rPr>
                <w:w w:val="105"/>
              </w:rPr>
              <w:t>cubierta</w:t>
            </w:r>
            <w:r w:rsidR="00FE59BE">
              <w:rPr>
                <w:w w:val="105"/>
              </w:rPr>
              <w:tab/>
              <w:t>24</w:t>
            </w:r>
          </w:hyperlink>
        </w:p>
        <w:p w:rsidR="009B7BF2" w:rsidRDefault="00594605">
          <w:pPr>
            <w:pStyle w:val="TOC2"/>
            <w:numPr>
              <w:ilvl w:val="1"/>
              <w:numId w:val="21"/>
            </w:numPr>
            <w:tabs>
              <w:tab w:val="left" w:pos="1393"/>
              <w:tab w:val="left" w:pos="1394"/>
              <w:tab w:val="right" w:leader="dot" w:pos="8679"/>
            </w:tabs>
          </w:pPr>
          <w:hyperlink w:anchor="_TOC_250018" w:history="1">
            <w:r w:rsidR="00FE59BE">
              <w:rPr>
                <w:w w:val="105"/>
              </w:rPr>
              <w:t>Pintura</w:t>
            </w:r>
            <w:r w:rsidR="00FE59BE">
              <w:rPr>
                <w:spacing w:val="-3"/>
                <w:w w:val="105"/>
              </w:rPr>
              <w:t xml:space="preserve"> </w:t>
            </w:r>
            <w:r w:rsidR="00FE59BE">
              <w:rPr>
                <w:w w:val="105"/>
              </w:rPr>
              <w:t>poliuretanica</w:t>
            </w:r>
            <w:r w:rsidR="00FE59BE">
              <w:rPr>
                <w:w w:val="105"/>
              </w:rPr>
              <w:tab/>
              <w:t>25</w:t>
            </w:r>
          </w:hyperlink>
        </w:p>
        <w:p w:rsidR="009B7BF2" w:rsidRDefault="00FE59BE">
          <w:pPr>
            <w:pStyle w:val="TOC1"/>
            <w:numPr>
              <w:ilvl w:val="0"/>
              <w:numId w:val="21"/>
            </w:numPr>
            <w:tabs>
              <w:tab w:val="left" w:pos="565"/>
              <w:tab w:val="left" w:pos="566"/>
              <w:tab w:val="right" w:leader="dot" w:pos="8679"/>
            </w:tabs>
          </w:pPr>
          <w:r>
            <w:rPr>
              <w:w w:val="105"/>
            </w:rPr>
            <w:t>CUBIERTAS Y</w:t>
          </w:r>
          <w:r>
            <w:rPr>
              <w:spacing w:val="-4"/>
              <w:w w:val="105"/>
            </w:rPr>
            <w:t xml:space="preserve"> </w:t>
          </w:r>
          <w:r>
            <w:rPr>
              <w:w w:val="105"/>
            </w:rPr>
            <w:t>ZINGUERÍAS</w:t>
          </w:r>
          <w:r>
            <w:rPr>
              <w:w w:val="105"/>
            </w:rPr>
            <w:tab/>
            <w:t>25</w:t>
          </w:r>
        </w:p>
        <w:p w:rsidR="009B7BF2" w:rsidRDefault="00594605">
          <w:pPr>
            <w:pStyle w:val="TOC2"/>
            <w:tabs>
              <w:tab w:val="right" w:leader="dot" w:pos="8679"/>
            </w:tabs>
            <w:spacing w:before="106"/>
            <w:ind w:left="359" w:firstLine="0"/>
          </w:pPr>
          <w:hyperlink w:anchor="_TOC_250017" w:history="1">
            <w:r w:rsidR="00FE59BE">
              <w:rPr>
                <w:w w:val="105"/>
              </w:rPr>
              <w:t>DESCRIPCION DE</w:t>
            </w:r>
            <w:r w:rsidR="00FE59BE">
              <w:rPr>
                <w:spacing w:val="-2"/>
                <w:w w:val="105"/>
              </w:rPr>
              <w:t xml:space="preserve"> </w:t>
            </w:r>
            <w:r w:rsidR="00FE59BE">
              <w:rPr>
                <w:w w:val="105"/>
              </w:rPr>
              <w:t>LOS TRABAJOS</w:t>
            </w:r>
            <w:r w:rsidR="00FE59BE">
              <w:rPr>
                <w:w w:val="105"/>
              </w:rPr>
              <w:tab/>
              <w:t>25</w:t>
            </w:r>
          </w:hyperlink>
        </w:p>
        <w:p w:rsidR="009B7BF2" w:rsidRDefault="00FE59BE">
          <w:pPr>
            <w:pStyle w:val="TOC2"/>
            <w:numPr>
              <w:ilvl w:val="1"/>
              <w:numId w:val="21"/>
            </w:numPr>
            <w:tabs>
              <w:tab w:val="left" w:pos="1393"/>
              <w:tab w:val="left" w:pos="1394"/>
              <w:tab w:val="right" w:leader="dot" w:pos="8678"/>
            </w:tabs>
            <w:spacing w:before="101"/>
          </w:pPr>
          <w:r>
            <w:rPr>
              <w:w w:val="105"/>
            </w:rPr>
            <w:t>Elementos emergentes</w:t>
          </w:r>
          <w:r>
            <w:rPr>
              <w:spacing w:val="-2"/>
              <w:w w:val="105"/>
            </w:rPr>
            <w:t xml:space="preserve"> </w:t>
          </w:r>
          <w:r>
            <w:rPr>
              <w:w w:val="105"/>
            </w:rPr>
            <w:t>en azotea</w:t>
          </w:r>
          <w:r>
            <w:rPr>
              <w:w w:val="105"/>
            </w:rPr>
            <w:tab/>
            <w:t>25</w:t>
          </w:r>
        </w:p>
        <w:p w:rsidR="009B7BF2" w:rsidRDefault="00FE59BE">
          <w:pPr>
            <w:pStyle w:val="TOC2"/>
            <w:numPr>
              <w:ilvl w:val="1"/>
              <w:numId w:val="21"/>
            </w:numPr>
            <w:tabs>
              <w:tab w:val="left" w:pos="1393"/>
              <w:tab w:val="left" w:pos="1394"/>
              <w:tab w:val="right" w:leader="dot" w:pos="8679"/>
            </w:tabs>
            <w:spacing w:before="103"/>
          </w:pPr>
          <w:r>
            <w:rPr>
              <w:w w:val="105"/>
            </w:rPr>
            <w:t>Desagüe pluvial</w:t>
          </w:r>
          <w:r>
            <w:rPr>
              <w:w w:val="105"/>
            </w:rPr>
            <w:tab/>
            <w:t>26</w:t>
          </w:r>
        </w:p>
        <w:p w:rsidR="009B7BF2" w:rsidRDefault="00FE59BE">
          <w:pPr>
            <w:pStyle w:val="TOC2"/>
            <w:numPr>
              <w:ilvl w:val="1"/>
              <w:numId w:val="21"/>
            </w:numPr>
            <w:tabs>
              <w:tab w:val="left" w:pos="1393"/>
              <w:tab w:val="left" w:pos="1394"/>
              <w:tab w:val="right" w:leader="dot" w:pos="8679"/>
            </w:tabs>
            <w:spacing w:before="101"/>
          </w:pPr>
          <w:r>
            <w:rPr>
              <w:w w:val="105"/>
            </w:rPr>
            <w:t>Babetas en</w:t>
          </w:r>
          <w:r>
            <w:rPr>
              <w:spacing w:val="-2"/>
              <w:w w:val="105"/>
            </w:rPr>
            <w:t xml:space="preserve"> </w:t>
          </w:r>
          <w:r>
            <w:rPr>
              <w:w w:val="105"/>
            </w:rPr>
            <w:t>zinguería</w:t>
          </w:r>
          <w:r>
            <w:rPr>
              <w:w w:val="105"/>
            </w:rPr>
            <w:tab/>
            <w:t>26</w:t>
          </w:r>
        </w:p>
        <w:p w:rsidR="009B7BF2" w:rsidRDefault="00FE59BE">
          <w:pPr>
            <w:pStyle w:val="TOC2"/>
            <w:numPr>
              <w:ilvl w:val="1"/>
              <w:numId w:val="21"/>
            </w:numPr>
            <w:tabs>
              <w:tab w:val="left" w:pos="1393"/>
              <w:tab w:val="left" w:pos="1394"/>
              <w:tab w:val="right" w:leader="dot" w:pos="8679"/>
            </w:tabs>
          </w:pPr>
          <w:r>
            <w:rPr>
              <w:w w:val="105"/>
            </w:rPr>
            <w:t>Rejillas</w:t>
          </w:r>
          <w:r>
            <w:rPr>
              <w:spacing w:val="1"/>
              <w:w w:val="105"/>
            </w:rPr>
            <w:t xml:space="preserve"> </w:t>
          </w:r>
          <w:r>
            <w:rPr>
              <w:w w:val="105"/>
            </w:rPr>
            <w:t>y</w:t>
          </w:r>
          <w:r>
            <w:rPr>
              <w:spacing w:val="-3"/>
              <w:w w:val="105"/>
            </w:rPr>
            <w:t xml:space="preserve"> </w:t>
          </w:r>
          <w:r>
            <w:rPr>
              <w:w w:val="105"/>
            </w:rPr>
            <w:t>Embudos</w:t>
          </w:r>
          <w:r>
            <w:rPr>
              <w:w w:val="105"/>
            </w:rPr>
            <w:tab/>
            <w:t>26</w:t>
          </w:r>
        </w:p>
        <w:p w:rsidR="009B7BF2" w:rsidRDefault="00FE59BE">
          <w:pPr>
            <w:pStyle w:val="TOC1"/>
            <w:numPr>
              <w:ilvl w:val="0"/>
              <w:numId w:val="21"/>
            </w:numPr>
            <w:tabs>
              <w:tab w:val="left" w:pos="565"/>
              <w:tab w:val="left" w:pos="566"/>
              <w:tab w:val="right" w:leader="dot" w:pos="8681"/>
            </w:tabs>
            <w:spacing w:before="104"/>
          </w:pPr>
          <w:r>
            <w:rPr>
              <w:w w:val="105"/>
            </w:rPr>
            <w:t>REVOQUES</w:t>
          </w:r>
          <w:r>
            <w:rPr>
              <w:w w:val="105"/>
            </w:rPr>
            <w:tab/>
            <w:t>26</w:t>
          </w:r>
        </w:p>
        <w:p w:rsidR="009B7BF2" w:rsidRDefault="00FE59BE">
          <w:pPr>
            <w:pStyle w:val="TOC2"/>
            <w:tabs>
              <w:tab w:val="right" w:leader="dot" w:pos="8679"/>
            </w:tabs>
            <w:spacing w:before="101"/>
            <w:ind w:left="359" w:firstLine="0"/>
          </w:pPr>
          <w:r>
            <w:rPr>
              <w:w w:val="105"/>
            </w:rPr>
            <w:t>GENERALIDADES</w:t>
          </w:r>
          <w:r>
            <w:rPr>
              <w:spacing w:val="-2"/>
              <w:w w:val="105"/>
            </w:rPr>
            <w:t xml:space="preserve"> </w:t>
          </w:r>
          <w:r>
            <w:rPr>
              <w:w w:val="105"/>
            </w:rPr>
            <w:t>DEL RUBRO</w:t>
          </w:r>
          <w:r>
            <w:rPr>
              <w:w w:val="105"/>
            </w:rPr>
            <w:tab/>
            <w:t>26</w:t>
          </w:r>
        </w:p>
        <w:p w:rsidR="009B7BF2" w:rsidRDefault="00594605">
          <w:pPr>
            <w:pStyle w:val="TOC2"/>
            <w:tabs>
              <w:tab w:val="right" w:leader="dot" w:pos="8679"/>
            </w:tabs>
            <w:spacing w:before="103"/>
            <w:ind w:left="359" w:firstLine="0"/>
          </w:pPr>
          <w:hyperlink w:anchor="_TOC_250016" w:history="1">
            <w:r w:rsidR="00FE59BE">
              <w:rPr>
                <w:w w:val="105"/>
              </w:rPr>
              <w:t>DESCRIPCION DE</w:t>
            </w:r>
            <w:r w:rsidR="00FE59BE">
              <w:rPr>
                <w:spacing w:val="-2"/>
                <w:w w:val="105"/>
              </w:rPr>
              <w:t xml:space="preserve"> </w:t>
            </w:r>
            <w:r w:rsidR="00FE59BE">
              <w:rPr>
                <w:w w:val="105"/>
              </w:rPr>
              <w:t>LOS TRABAJOS</w:t>
            </w:r>
            <w:r w:rsidR="00FE59BE">
              <w:rPr>
                <w:w w:val="105"/>
              </w:rPr>
              <w:tab/>
              <w:t>26</w:t>
            </w:r>
          </w:hyperlink>
        </w:p>
        <w:p w:rsidR="009B7BF2" w:rsidRDefault="00FE59BE">
          <w:pPr>
            <w:pStyle w:val="TOC2"/>
            <w:numPr>
              <w:ilvl w:val="1"/>
              <w:numId w:val="21"/>
            </w:numPr>
            <w:tabs>
              <w:tab w:val="left" w:pos="1393"/>
              <w:tab w:val="left" w:pos="1394"/>
              <w:tab w:val="right" w:leader="dot" w:pos="8679"/>
            </w:tabs>
            <w:spacing w:before="103"/>
          </w:pPr>
          <w:r>
            <w:rPr>
              <w:w w:val="105"/>
            </w:rPr>
            <w:t>Grueso a la cal</w:t>
          </w:r>
          <w:r>
            <w:rPr>
              <w:spacing w:val="-1"/>
              <w:w w:val="105"/>
            </w:rPr>
            <w:t xml:space="preserve"> </w:t>
          </w:r>
          <w:r>
            <w:rPr>
              <w:w w:val="105"/>
            </w:rPr>
            <w:t>bajo</w:t>
          </w:r>
          <w:r>
            <w:rPr>
              <w:spacing w:val="-4"/>
              <w:w w:val="105"/>
            </w:rPr>
            <w:t xml:space="preserve"> </w:t>
          </w:r>
          <w:r>
            <w:rPr>
              <w:w w:val="105"/>
            </w:rPr>
            <w:t>revestimiento</w:t>
          </w:r>
          <w:r>
            <w:rPr>
              <w:w w:val="105"/>
            </w:rPr>
            <w:tab/>
            <w:t>27</w:t>
          </w:r>
        </w:p>
        <w:p w:rsidR="009B7BF2" w:rsidRDefault="00FE59BE">
          <w:pPr>
            <w:pStyle w:val="TOC2"/>
            <w:numPr>
              <w:ilvl w:val="1"/>
              <w:numId w:val="21"/>
            </w:numPr>
            <w:tabs>
              <w:tab w:val="left" w:pos="1393"/>
              <w:tab w:val="left" w:pos="1394"/>
              <w:tab w:val="right" w:leader="dot" w:pos="8679"/>
            </w:tabs>
            <w:spacing w:before="103"/>
          </w:pPr>
          <w:r>
            <w:rPr>
              <w:w w:val="105"/>
            </w:rPr>
            <w:t>Grueso interior</w:t>
          </w:r>
          <w:r>
            <w:rPr>
              <w:w w:val="105"/>
            </w:rPr>
            <w:tab/>
            <w:t>27</w:t>
          </w:r>
        </w:p>
        <w:p w:rsidR="009B7BF2" w:rsidRDefault="00FE59BE">
          <w:pPr>
            <w:pStyle w:val="TOC2"/>
            <w:numPr>
              <w:ilvl w:val="1"/>
              <w:numId w:val="21"/>
            </w:numPr>
            <w:tabs>
              <w:tab w:val="left" w:pos="1393"/>
              <w:tab w:val="left" w:pos="1394"/>
              <w:tab w:val="right" w:leader="dot" w:pos="8679"/>
            </w:tabs>
            <w:spacing w:before="101"/>
          </w:pPr>
          <w:r>
            <w:rPr>
              <w:w w:val="105"/>
            </w:rPr>
            <w:t>Fino a la cal exterior</w:t>
          </w:r>
          <w:r>
            <w:rPr>
              <w:w w:val="105"/>
            </w:rPr>
            <w:tab/>
            <w:t>27</w:t>
          </w:r>
        </w:p>
        <w:p w:rsidR="009B7BF2" w:rsidRDefault="00FE59BE">
          <w:pPr>
            <w:pStyle w:val="TOC2"/>
            <w:numPr>
              <w:ilvl w:val="1"/>
              <w:numId w:val="21"/>
            </w:numPr>
            <w:tabs>
              <w:tab w:val="left" w:pos="1393"/>
              <w:tab w:val="left" w:pos="1394"/>
              <w:tab w:val="right" w:leader="dot" w:pos="8678"/>
            </w:tabs>
          </w:pPr>
          <w:r>
            <w:rPr>
              <w:w w:val="105"/>
            </w:rPr>
            <w:t>Reparaciones varias en</w:t>
          </w:r>
          <w:r>
            <w:rPr>
              <w:spacing w:val="-6"/>
              <w:w w:val="105"/>
            </w:rPr>
            <w:t xml:space="preserve"> </w:t>
          </w:r>
          <w:r>
            <w:rPr>
              <w:w w:val="105"/>
            </w:rPr>
            <w:t>revoques existentes</w:t>
          </w:r>
          <w:r>
            <w:rPr>
              <w:w w:val="105"/>
            </w:rPr>
            <w:tab/>
            <w:t>27</w:t>
          </w:r>
        </w:p>
        <w:p w:rsidR="009B7BF2" w:rsidRDefault="00FE59BE">
          <w:pPr>
            <w:pStyle w:val="TOC1"/>
            <w:numPr>
              <w:ilvl w:val="0"/>
              <w:numId w:val="21"/>
            </w:numPr>
            <w:tabs>
              <w:tab w:val="left" w:pos="566"/>
              <w:tab w:val="right" w:leader="dot" w:pos="8680"/>
            </w:tabs>
            <w:spacing w:before="104"/>
          </w:pPr>
          <w:r>
            <w:rPr>
              <w:w w:val="105"/>
            </w:rPr>
            <w:t>REVESTIMIENTOS</w:t>
          </w:r>
          <w:r>
            <w:rPr>
              <w:w w:val="105"/>
            </w:rPr>
            <w:tab/>
            <w:t>27</w:t>
          </w:r>
        </w:p>
        <w:p w:rsidR="009B7BF2" w:rsidRDefault="00FE59BE">
          <w:pPr>
            <w:pStyle w:val="TOC2"/>
            <w:numPr>
              <w:ilvl w:val="1"/>
              <w:numId w:val="21"/>
            </w:numPr>
            <w:tabs>
              <w:tab w:val="left" w:pos="1393"/>
              <w:tab w:val="left" w:pos="1394"/>
              <w:tab w:val="right" w:leader="dot" w:pos="8679"/>
            </w:tabs>
          </w:pPr>
          <w:r>
            <w:rPr>
              <w:w w:val="105"/>
            </w:rPr>
            <w:t>CERÁMICOS</w:t>
          </w:r>
          <w:r>
            <w:rPr>
              <w:w w:val="105"/>
            </w:rPr>
            <w:tab/>
            <w:t>27</w:t>
          </w:r>
        </w:p>
        <w:p w:rsidR="009B7BF2" w:rsidRDefault="00FE59BE">
          <w:pPr>
            <w:pStyle w:val="TOC1"/>
            <w:numPr>
              <w:ilvl w:val="0"/>
              <w:numId w:val="21"/>
            </w:numPr>
            <w:tabs>
              <w:tab w:val="left" w:pos="566"/>
              <w:tab w:val="right" w:leader="dot" w:pos="8681"/>
            </w:tabs>
            <w:spacing w:before="102"/>
          </w:pPr>
          <w:r>
            <w:rPr>
              <w:w w:val="105"/>
            </w:rPr>
            <w:t>FACHADA</w:t>
          </w:r>
          <w:r>
            <w:rPr>
              <w:w w:val="105"/>
            </w:rPr>
            <w:tab/>
            <w:t>27</w:t>
          </w:r>
        </w:p>
        <w:p w:rsidR="009B7BF2" w:rsidRDefault="00FE59BE">
          <w:pPr>
            <w:pStyle w:val="TOC1"/>
            <w:numPr>
              <w:ilvl w:val="0"/>
              <w:numId w:val="21"/>
            </w:numPr>
            <w:tabs>
              <w:tab w:val="left" w:pos="566"/>
              <w:tab w:val="right" w:leader="dot" w:pos="8679"/>
            </w:tabs>
            <w:spacing w:before="104"/>
          </w:pPr>
          <w:r>
            <w:rPr>
              <w:w w:val="105"/>
            </w:rPr>
            <w:t>CONSTRUCCIÓN</w:t>
          </w:r>
          <w:r>
            <w:rPr>
              <w:spacing w:val="1"/>
              <w:w w:val="105"/>
            </w:rPr>
            <w:t xml:space="preserve"> </w:t>
          </w:r>
          <w:r>
            <w:rPr>
              <w:w w:val="105"/>
            </w:rPr>
            <w:t>EN</w:t>
          </w:r>
          <w:r>
            <w:rPr>
              <w:spacing w:val="-1"/>
              <w:w w:val="105"/>
            </w:rPr>
            <w:t xml:space="preserve"> </w:t>
          </w:r>
          <w:r>
            <w:rPr>
              <w:w w:val="105"/>
            </w:rPr>
            <w:t>SECO</w:t>
          </w:r>
          <w:r>
            <w:rPr>
              <w:w w:val="105"/>
            </w:rPr>
            <w:tab/>
            <w:t>27</w:t>
          </w:r>
        </w:p>
        <w:p w:rsidR="009B7BF2" w:rsidRDefault="00594605">
          <w:pPr>
            <w:pStyle w:val="TOC2"/>
            <w:tabs>
              <w:tab w:val="right" w:leader="dot" w:pos="8679"/>
            </w:tabs>
            <w:ind w:left="359" w:firstLine="0"/>
          </w:pPr>
          <w:hyperlink w:anchor="_TOC_250015" w:history="1">
            <w:r w:rsidR="00FE59BE">
              <w:rPr>
                <w:w w:val="105"/>
              </w:rPr>
              <w:t>GENERALIDADES</w:t>
            </w:r>
            <w:r w:rsidR="00FE59BE">
              <w:rPr>
                <w:w w:val="105"/>
              </w:rPr>
              <w:tab/>
              <w:t>27</w:t>
            </w:r>
          </w:hyperlink>
        </w:p>
        <w:p w:rsidR="009B7BF2" w:rsidRDefault="00FE59BE">
          <w:pPr>
            <w:pStyle w:val="TOC2"/>
            <w:tabs>
              <w:tab w:val="right" w:leader="dot" w:pos="8679"/>
            </w:tabs>
            <w:ind w:left="358" w:firstLine="0"/>
          </w:pPr>
          <w:r>
            <w:rPr>
              <w:w w:val="105"/>
            </w:rPr>
            <w:t>TABIQUES DE PLACA DE ROCA</w:t>
          </w:r>
          <w:r>
            <w:rPr>
              <w:spacing w:val="3"/>
              <w:w w:val="105"/>
            </w:rPr>
            <w:t xml:space="preserve"> </w:t>
          </w:r>
          <w:r>
            <w:rPr>
              <w:w w:val="105"/>
            </w:rPr>
            <w:t>DE YESO</w:t>
          </w:r>
          <w:r>
            <w:rPr>
              <w:w w:val="105"/>
            </w:rPr>
            <w:tab/>
            <w:t>27</w:t>
          </w:r>
        </w:p>
        <w:p w:rsidR="009B7BF2" w:rsidRDefault="00FE59BE">
          <w:pPr>
            <w:pStyle w:val="TOC2"/>
            <w:tabs>
              <w:tab w:val="right" w:leader="dot" w:pos="8679"/>
            </w:tabs>
            <w:spacing w:before="101"/>
            <w:ind w:left="359" w:firstLine="0"/>
          </w:pPr>
          <w:r>
            <w:rPr>
              <w:w w:val="105"/>
            </w:rPr>
            <w:t>DESCRIPCION DE</w:t>
          </w:r>
          <w:r>
            <w:rPr>
              <w:spacing w:val="-2"/>
              <w:w w:val="105"/>
            </w:rPr>
            <w:t xml:space="preserve"> </w:t>
          </w:r>
          <w:r>
            <w:rPr>
              <w:w w:val="105"/>
            </w:rPr>
            <w:t>LOS TRABAJOS</w:t>
          </w:r>
          <w:r>
            <w:rPr>
              <w:w w:val="105"/>
            </w:rPr>
            <w:tab/>
            <w:t>33</w:t>
          </w:r>
        </w:p>
        <w:p w:rsidR="009B7BF2" w:rsidRDefault="00FE59BE">
          <w:pPr>
            <w:pStyle w:val="TOC2"/>
            <w:numPr>
              <w:ilvl w:val="1"/>
              <w:numId w:val="21"/>
            </w:numPr>
            <w:tabs>
              <w:tab w:val="left" w:pos="1393"/>
              <w:tab w:val="left" w:pos="1394"/>
              <w:tab w:val="right" w:leader="dot" w:pos="8679"/>
            </w:tabs>
            <w:spacing w:before="101"/>
          </w:pPr>
          <w:r>
            <w:rPr>
              <w:w w:val="105"/>
            </w:rPr>
            <w:t>Cerramiento</w:t>
          </w:r>
          <w:r>
            <w:rPr>
              <w:spacing w:val="-1"/>
              <w:w w:val="105"/>
            </w:rPr>
            <w:t xml:space="preserve"> </w:t>
          </w:r>
          <w:r>
            <w:rPr>
              <w:w w:val="105"/>
            </w:rPr>
            <w:t>de</w:t>
          </w:r>
          <w:r>
            <w:rPr>
              <w:spacing w:val="-1"/>
              <w:w w:val="105"/>
            </w:rPr>
            <w:t xml:space="preserve"> </w:t>
          </w:r>
          <w:r>
            <w:rPr>
              <w:w w:val="105"/>
            </w:rPr>
            <w:t>locales</w:t>
          </w:r>
          <w:r>
            <w:rPr>
              <w:w w:val="105"/>
            </w:rPr>
            <w:tab/>
            <w:t>33</w:t>
          </w:r>
        </w:p>
        <w:p w:rsidR="009B7BF2" w:rsidRDefault="00FE59BE">
          <w:pPr>
            <w:pStyle w:val="TOC2"/>
            <w:numPr>
              <w:ilvl w:val="1"/>
              <w:numId w:val="21"/>
            </w:numPr>
            <w:tabs>
              <w:tab w:val="left" w:pos="1393"/>
              <w:tab w:val="left" w:pos="1394"/>
              <w:tab w:val="right" w:leader="dot" w:pos="8679"/>
            </w:tabs>
            <w:spacing w:before="106"/>
          </w:pPr>
          <w:r>
            <w:rPr>
              <w:w w:val="105"/>
            </w:rPr>
            <w:t>Tabiques</w:t>
          </w:r>
          <w:r>
            <w:rPr>
              <w:spacing w:val="-3"/>
              <w:w w:val="105"/>
            </w:rPr>
            <w:t xml:space="preserve"> </w:t>
          </w:r>
          <w:r>
            <w:rPr>
              <w:w w:val="105"/>
            </w:rPr>
            <w:t>divisorios</w:t>
          </w:r>
          <w:r>
            <w:rPr>
              <w:w w:val="105"/>
            </w:rPr>
            <w:tab/>
            <w:t>33</w:t>
          </w:r>
        </w:p>
        <w:p w:rsidR="009B7BF2" w:rsidRDefault="00FE59BE">
          <w:pPr>
            <w:pStyle w:val="TOC2"/>
            <w:numPr>
              <w:ilvl w:val="1"/>
              <w:numId w:val="21"/>
            </w:numPr>
            <w:tabs>
              <w:tab w:val="left" w:pos="1393"/>
              <w:tab w:val="left" w:pos="1394"/>
              <w:tab w:val="right" w:leader="dot" w:pos="8679"/>
            </w:tabs>
            <w:spacing w:before="101"/>
          </w:pPr>
          <w:r>
            <w:rPr>
              <w:w w:val="105"/>
            </w:rPr>
            <w:t>Plenos de retorno del sistema de termomecánica y extracción</w:t>
          </w:r>
          <w:r>
            <w:rPr>
              <w:spacing w:val="-25"/>
              <w:w w:val="105"/>
            </w:rPr>
            <w:t xml:space="preserve"> </w:t>
          </w:r>
          <w:r>
            <w:rPr>
              <w:w w:val="105"/>
            </w:rPr>
            <w:t>de</w:t>
          </w:r>
          <w:r>
            <w:rPr>
              <w:spacing w:val="-5"/>
              <w:w w:val="105"/>
            </w:rPr>
            <w:t xml:space="preserve"> </w:t>
          </w:r>
          <w:r>
            <w:rPr>
              <w:w w:val="105"/>
            </w:rPr>
            <w:t>campanas</w:t>
          </w:r>
          <w:r>
            <w:rPr>
              <w:w w:val="105"/>
            </w:rPr>
            <w:tab/>
            <w:t>33</w:t>
          </w:r>
        </w:p>
        <w:p w:rsidR="009B7BF2" w:rsidRDefault="00FE59BE">
          <w:pPr>
            <w:pStyle w:val="TOC2"/>
            <w:numPr>
              <w:ilvl w:val="1"/>
              <w:numId w:val="21"/>
            </w:numPr>
            <w:tabs>
              <w:tab w:val="left" w:pos="1393"/>
              <w:tab w:val="left" w:pos="1394"/>
              <w:tab w:val="right" w:leader="dot" w:pos="8678"/>
            </w:tabs>
            <w:spacing w:before="103"/>
          </w:pPr>
          <w:r>
            <w:rPr>
              <w:w w:val="105"/>
            </w:rPr>
            <w:t>Cerramiento de</w:t>
          </w:r>
          <w:r>
            <w:rPr>
              <w:spacing w:val="-1"/>
              <w:w w:val="105"/>
            </w:rPr>
            <w:t xml:space="preserve"> </w:t>
          </w:r>
          <w:r>
            <w:rPr>
              <w:w w:val="105"/>
            </w:rPr>
            <w:t>los</w:t>
          </w:r>
          <w:r>
            <w:rPr>
              <w:spacing w:val="-3"/>
              <w:w w:val="105"/>
            </w:rPr>
            <w:t xml:space="preserve"> </w:t>
          </w:r>
          <w:r>
            <w:rPr>
              <w:w w:val="105"/>
            </w:rPr>
            <w:t>pasadizos</w:t>
          </w:r>
          <w:r>
            <w:rPr>
              <w:w w:val="105"/>
            </w:rPr>
            <w:tab/>
            <w:t>33</w:t>
          </w:r>
        </w:p>
        <w:p w:rsidR="009B7BF2" w:rsidRDefault="00FE59BE">
          <w:pPr>
            <w:pStyle w:val="TOC1"/>
            <w:numPr>
              <w:ilvl w:val="0"/>
              <w:numId w:val="21"/>
            </w:numPr>
            <w:tabs>
              <w:tab w:val="left" w:pos="566"/>
              <w:tab w:val="right" w:leader="dot" w:pos="8680"/>
            </w:tabs>
          </w:pPr>
          <w:r>
            <w:rPr>
              <w:w w:val="105"/>
            </w:rPr>
            <w:t>CIELORRASOS</w:t>
          </w:r>
          <w:r>
            <w:rPr>
              <w:w w:val="105"/>
            </w:rPr>
            <w:tab/>
            <w:t>33</w:t>
          </w:r>
        </w:p>
        <w:p w:rsidR="009B7BF2" w:rsidRDefault="00FE59BE">
          <w:pPr>
            <w:pStyle w:val="TOC2"/>
            <w:tabs>
              <w:tab w:val="right" w:leader="dot" w:pos="8679"/>
            </w:tabs>
            <w:spacing w:before="106"/>
            <w:ind w:left="359" w:firstLine="0"/>
          </w:pPr>
          <w:r>
            <w:rPr>
              <w:w w:val="105"/>
            </w:rPr>
            <w:t>GENERALIDADES</w:t>
          </w:r>
          <w:r>
            <w:rPr>
              <w:spacing w:val="-2"/>
              <w:w w:val="105"/>
            </w:rPr>
            <w:t xml:space="preserve"> </w:t>
          </w:r>
          <w:r>
            <w:rPr>
              <w:w w:val="105"/>
            </w:rPr>
            <w:t>DEL RUBRO</w:t>
          </w:r>
          <w:r>
            <w:rPr>
              <w:w w:val="105"/>
            </w:rPr>
            <w:tab/>
            <w:t>33</w:t>
          </w:r>
        </w:p>
        <w:p w:rsidR="009B7BF2" w:rsidRDefault="00FE59BE">
          <w:pPr>
            <w:pStyle w:val="TOC2"/>
            <w:tabs>
              <w:tab w:val="right" w:leader="dot" w:pos="8679"/>
            </w:tabs>
            <w:spacing w:before="101"/>
            <w:ind w:left="359" w:firstLine="0"/>
          </w:pPr>
          <w:r>
            <w:rPr>
              <w:w w:val="105"/>
            </w:rPr>
            <w:t>DESCRIPCION DE</w:t>
          </w:r>
          <w:r>
            <w:rPr>
              <w:spacing w:val="-2"/>
              <w:w w:val="105"/>
            </w:rPr>
            <w:t xml:space="preserve"> </w:t>
          </w:r>
          <w:r>
            <w:rPr>
              <w:w w:val="105"/>
            </w:rPr>
            <w:t>LOS TRABAJOS</w:t>
          </w:r>
          <w:r>
            <w:rPr>
              <w:w w:val="105"/>
            </w:rPr>
            <w:tab/>
            <w:t>33</w:t>
          </w:r>
        </w:p>
        <w:p w:rsidR="009B7BF2" w:rsidRDefault="00FE59BE">
          <w:pPr>
            <w:pStyle w:val="TOC2"/>
            <w:numPr>
              <w:ilvl w:val="1"/>
              <w:numId w:val="21"/>
            </w:numPr>
            <w:tabs>
              <w:tab w:val="left" w:pos="1393"/>
              <w:tab w:val="left" w:pos="1394"/>
              <w:tab w:val="right" w:leader="dot" w:pos="8678"/>
            </w:tabs>
          </w:pPr>
          <w:r>
            <w:rPr>
              <w:w w:val="105"/>
            </w:rPr>
            <w:t>Cielorraso de placa de roca</w:t>
          </w:r>
          <w:r>
            <w:rPr>
              <w:spacing w:val="-5"/>
              <w:w w:val="105"/>
            </w:rPr>
            <w:t xml:space="preserve"> </w:t>
          </w:r>
          <w:r>
            <w:rPr>
              <w:w w:val="105"/>
            </w:rPr>
            <w:t>de</w:t>
          </w:r>
          <w:r>
            <w:rPr>
              <w:spacing w:val="-3"/>
              <w:w w:val="105"/>
            </w:rPr>
            <w:t xml:space="preserve"> </w:t>
          </w:r>
          <w:r>
            <w:rPr>
              <w:w w:val="105"/>
            </w:rPr>
            <w:t>yeso</w:t>
          </w:r>
          <w:r>
            <w:rPr>
              <w:w w:val="105"/>
            </w:rPr>
            <w:tab/>
            <w:t>33</w:t>
          </w:r>
        </w:p>
        <w:p w:rsidR="009B7BF2" w:rsidRDefault="00FE59BE">
          <w:pPr>
            <w:pStyle w:val="TOC2"/>
            <w:numPr>
              <w:ilvl w:val="1"/>
              <w:numId w:val="21"/>
            </w:numPr>
            <w:tabs>
              <w:tab w:val="left" w:pos="1393"/>
              <w:tab w:val="left" w:pos="1394"/>
              <w:tab w:val="right" w:leader="dot" w:pos="8678"/>
            </w:tabs>
            <w:spacing w:before="102" w:after="20"/>
          </w:pPr>
          <w:r>
            <w:rPr>
              <w:w w:val="105"/>
            </w:rPr>
            <w:t>Cielorraso de</w:t>
          </w:r>
          <w:r>
            <w:rPr>
              <w:spacing w:val="-4"/>
              <w:w w:val="105"/>
            </w:rPr>
            <w:t xml:space="preserve"> </w:t>
          </w:r>
          <w:r>
            <w:rPr>
              <w:w w:val="105"/>
            </w:rPr>
            <w:t>placa cementicia</w:t>
          </w:r>
          <w:r>
            <w:rPr>
              <w:w w:val="105"/>
            </w:rPr>
            <w:tab/>
            <w:t>34</w:t>
          </w:r>
        </w:p>
        <w:p w:rsidR="009B7BF2" w:rsidRDefault="00FE59BE">
          <w:pPr>
            <w:pStyle w:val="TOC1"/>
            <w:numPr>
              <w:ilvl w:val="0"/>
              <w:numId w:val="21"/>
            </w:numPr>
            <w:tabs>
              <w:tab w:val="left" w:pos="566"/>
              <w:tab w:val="right" w:leader="dot" w:pos="8679"/>
            </w:tabs>
            <w:spacing w:before="108"/>
          </w:pPr>
          <w:r>
            <w:rPr>
              <w:w w:val="105"/>
            </w:rPr>
            <w:lastRenderedPageBreak/>
            <w:t>CONTRAPISOS Y</w:t>
          </w:r>
          <w:r>
            <w:rPr>
              <w:spacing w:val="-2"/>
              <w:w w:val="105"/>
            </w:rPr>
            <w:t xml:space="preserve"> </w:t>
          </w:r>
          <w:r>
            <w:rPr>
              <w:w w:val="105"/>
            </w:rPr>
            <w:t>CARPETAS</w:t>
          </w:r>
          <w:r>
            <w:rPr>
              <w:w w:val="105"/>
            </w:rPr>
            <w:tab/>
            <w:t>34</w:t>
          </w:r>
        </w:p>
        <w:p w:rsidR="009B7BF2" w:rsidRDefault="00FE59BE">
          <w:pPr>
            <w:pStyle w:val="TOC2"/>
            <w:tabs>
              <w:tab w:val="right" w:leader="dot" w:pos="8679"/>
            </w:tabs>
            <w:spacing w:before="102"/>
            <w:ind w:left="359" w:firstLine="0"/>
          </w:pPr>
          <w:r>
            <w:rPr>
              <w:w w:val="105"/>
            </w:rPr>
            <w:t>DESCRIPCIÓN DE</w:t>
          </w:r>
          <w:r>
            <w:rPr>
              <w:spacing w:val="-2"/>
              <w:w w:val="105"/>
            </w:rPr>
            <w:t xml:space="preserve"> </w:t>
          </w:r>
          <w:r>
            <w:rPr>
              <w:w w:val="105"/>
            </w:rPr>
            <w:t>LOS TRABAJOS</w:t>
          </w:r>
          <w:r>
            <w:rPr>
              <w:w w:val="105"/>
            </w:rPr>
            <w:tab/>
            <w:t>34</w:t>
          </w:r>
        </w:p>
        <w:p w:rsidR="009B7BF2" w:rsidRDefault="00FE59BE">
          <w:pPr>
            <w:pStyle w:val="TOC2"/>
            <w:numPr>
              <w:ilvl w:val="1"/>
              <w:numId w:val="21"/>
            </w:numPr>
            <w:tabs>
              <w:tab w:val="left" w:pos="1393"/>
              <w:tab w:val="left" w:pos="1394"/>
              <w:tab w:val="right" w:leader="dot" w:pos="8679"/>
            </w:tabs>
            <w:spacing w:before="102"/>
          </w:pPr>
          <w:r>
            <w:rPr>
              <w:w w:val="105"/>
            </w:rPr>
            <w:t>Contrapisos</w:t>
          </w:r>
          <w:r>
            <w:rPr>
              <w:w w:val="105"/>
            </w:rPr>
            <w:tab/>
            <w:t>34</w:t>
          </w:r>
        </w:p>
        <w:p w:rsidR="009B7BF2" w:rsidRDefault="00FE59BE">
          <w:pPr>
            <w:pStyle w:val="TOC2"/>
            <w:tabs>
              <w:tab w:val="right" w:leader="dot" w:pos="8679"/>
            </w:tabs>
            <w:spacing w:before="107"/>
            <w:ind w:left="359" w:firstLine="0"/>
          </w:pPr>
          <w:r>
            <w:rPr>
              <w:w w:val="105"/>
            </w:rPr>
            <w:t>GENERALIDADES DE</w:t>
          </w:r>
          <w:r>
            <w:rPr>
              <w:spacing w:val="-1"/>
              <w:w w:val="105"/>
            </w:rPr>
            <w:t xml:space="preserve"> </w:t>
          </w:r>
          <w:r>
            <w:rPr>
              <w:w w:val="105"/>
            </w:rPr>
            <w:t>LOS</w:t>
          </w:r>
          <w:r>
            <w:rPr>
              <w:spacing w:val="-2"/>
              <w:w w:val="105"/>
            </w:rPr>
            <w:t xml:space="preserve"> </w:t>
          </w:r>
          <w:r>
            <w:rPr>
              <w:w w:val="105"/>
            </w:rPr>
            <w:t>MATERIALES</w:t>
          </w:r>
          <w:r>
            <w:rPr>
              <w:w w:val="105"/>
            </w:rPr>
            <w:tab/>
            <w:t>34</w:t>
          </w:r>
        </w:p>
        <w:p w:rsidR="009B7BF2" w:rsidRDefault="00FE59BE">
          <w:pPr>
            <w:pStyle w:val="TOC1"/>
            <w:numPr>
              <w:ilvl w:val="0"/>
              <w:numId w:val="21"/>
            </w:numPr>
            <w:tabs>
              <w:tab w:val="left" w:pos="566"/>
              <w:tab w:val="right" w:leader="dot" w:pos="8681"/>
            </w:tabs>
            <w:spacing w:before="102"/>
          </w:pPr>
          <w:r>
            <w:rPr>
              <w:w w:val="105"/>
            </w:rPr>
            <w:t>PISOS</w:t>
          </w:r>
          <w:r>
            <w:rPr>
              <w:w w:val="105"/>
            </w:rPr>
            <w:tab/>
            <w:t>34</w:t>
          </w:r>
        </w:p>
        <w:p w:rsidR="009B7BF2" w:rsidRDefault="00FE59BE">
          <w:pPr>
            <w:pStyle w:val="TOC2"/>
            <w:tabs>
              <w:tab w:val="right" w:leader="dot" w:pos="8679"/>
            </w:tabs>
            <w:ind w:left="359" w:firstLine="0"/>
          </w:pPr>
          <w:r>
            <w:rPr>
              <w:w w:val="105"/>
            </w:rPr>
            <w:t>DESCRIPCION DE</w:t>
          </w:r>
          <w:r>
            <w:rPr>
              <w:spacing w:val="-2"/>
              <w:w w:val="105"/>
            </w:rPr>
            <w:t xml:space="preserve"> </w:t>
          </w:r>
          <w:r>
            <w:rPr>
              <w:w w:val="105"/>
            </w:rPr>
            <w:t>LOS TRABAJOS</w:t>
          </w:r>
          <w:r>
            <w:rPr>
              <w:w w:val="105"/>
            </w:rPr>
            <w:tab/>
            <w:t>34</w:t>
          </w:r>
        </w:p>
        <w:p w:rsidR="009B7BF2" w:rsidRDefault="00FE59BE">
          <w:pPr>
            <w:pStyle w:val="TOC2"/>
            <w:numPr>
              <w:ilvl w:val="1"/>
              <w:numId w:val="21"/>
            </w:numPr>
            <w:tabs>
              <w:tab w:val="left" w:pos="1393"/>
              <w:tab w:val="left" w:pos="1394"/>
              <w:tab w:val="right" w:leader="dot" w:pos="8679"/>
            </w:tabs>
            <w:spacing w:before="101"/>
          </w:pPr>
          <w:r>
            <w:rPr>
              <w:w w:val="105"/>
            </w:rPr>
            <w:t>Terminaciones en</w:t>
          </w:r>
          <w:r>
            <w:rPr>
              <w:spacing w:val="-4"/>
              <w:w w:val="105"/>
            </w:rPr>
            <w:t xml:space="preserve"> </w:t>
          </w:r>
          <w:r>
            <w:rPr>
              <w:w w:val="105"/>
            </w:rPr>
            <w:t>piso</w:t>
          </w:r>
          <w:r>
            <w:rPr>
              <w:spacing w:val="-1"/>
              <w:w w:val="105"/>
            </w:rPr>
            <w:t xml:space="preserve"> </w:t>
          </w:r>
          <w:r>
            <w:rPr>
              <w:w w:val="105"/>
            </w:rPr>
            <w:t>granítico</w:t>
          </w:r>
          <w:r>
            <w:rPr>
              <w:w w:val="105"/>
            </w:rPr>
            <w:tab/>
            <w:t>35</w:t>
          </w:r>
        </w:p>
        <w:p w:rsidR="009B7BF2" w:rsidRDefault="00FE59BE">
          <w:pPr>
            <w:pStyle w:val="TOC2"/>
            <w:numPr>
              <w:ilvl w:val="1"/>
              <w:numId w:val="21"/>
            </w:numPr>
            <w:tabs>
              <w:tab w:val="left" w:pos="1393"/>
              <w:tab w:val="left" w:pos="1394"/>
              <w:tab w:val="right" w:leader="dot" w:pos="8678"/>
            </w:tabs>
            <w:spacing w:before="106"/>
          </w:pPr>
          <w:r>
            <w:rPr>
              <w:w w:val="105"/>
            </w:rPr>
            <w:t>Colocación de piso cerámico</w:t>
          </w:r>
          <w:r>
            <w:rPr>
              <w:spacing w:val="-3"/>
              <w:w w:val="105"/>
            </w:rPr>
            <w:t xml:space="preserve"> </w:t>
          </w:r>
          <w:r>
            <w:rPr>
              <w:w w:val="105"/>
            </w:rPr>
            <w:t>en</w:t>
          </w:r>
          <w:r>
            <w:rPr>
              <w:spacing w:val="-2"/>
              <w:w w:val="105"/>
            </w:rPr>
            <w:t xml:space="preserve"> </w:t>
          </w:r>
          <w:r>
            <w:rPr>
              <w:w w:val="105"/>
            </w:rPr>
            <w:t>vestuario</w:t>
          </w:r>
          <w:r>
            <w:rPr>
              <w:w w:val="105"/>
            </w:rPr>
            <w:tab/>
            <w:t>35</w:t>
          </w:r>
        </w:p>
        <w:p w:rsidR="009B7BF2" w:rsidRDefault="00FE59BE">
          <w:pPr>
            <w:pStyle w:val="TOC2"/>
            <w:numPr>
              <w:ilvl w:val="1"/>
              <w:numId w:val="21"/>
            </w:numPr>
            <w:tabs>
              <w:tab w:val="left" w:pos="1393"/>
              <w:tab w:val="left" w:pos="1394"/>
              <w:tab w:val="right" w:leader="dot" w:pos="8678"/>
            </w:tabs>
            <w:spacing w:before="102"/>
          </w:pPr>
          <w:r>
            <w:rPr>
              <w:w w:val="105"/>
            </w:rPr>
            <w:t>Microcemento antideslizante</w:t>
          </w:r>
          <w:r>
            <w:rPr>
              <w:spacing w:val="-4"/>
              <w:w w:val="105"/>
            </w:rPr>
            <w:t xml:space="preserve"> </w:t>
          </w:r>
          <w:r>
            <w:rPr>
              <w:w w:val="105"/>
            </w:rPr>
            <w:t>en</w:t>
          </w:r>
          <w:r>
            <w:rPr>
              <w:spacing w:val="-2"/>
              <w:w w:val="105"/>
            </w:rPr>
            <w:t xml:space="preserve"> </w:t>
          </w:r>
          <w:r>
            <w:rPr>
              <w:w w:val="105"/>
            </w:rPr>
            <w:t>acuario</w:t>
          </w:r>
          <w:r>
            <w:rPr>
              <w:w w:val="105"/>
            </w:rPr>
            <w:tab/>
            <w:t>35</w:t>
          </w:r>
        </w:p>
        <w:p w:rsidR="009B7BF2" w:rsidRDefault="00FE59BE">
          <w:pPr>
            <w:pStyle w:val="TOC2"/>
            <w:numPr>
              <w:ilvl w:val="1"/>
              <w:numId w:val="21"/>
            </w:numPr>
            <w:tabs>
              <w:tab w:val="left" w:pos="1393"/>
              <w:tab w:val="left" w:pos="1394"/>
              <w:tab w:val="right" w:leader="dot" w:pos="8679"/>
            </w:tabs>
          </w:pPr>
          <w:r>
            <w:rPr>
              <w:w w:val="105"/>
            </w:rPr>
            <w:t>Vinílico en 2°</w:t>
          </w:r>
          <w:r>
            <w:rPr>
              <w:spacing w:val="-2"/>
              <w:w w:val="105"/>
            </w:rPr>
            <w:t xml:space="preserve"> </w:t>
          </w:r>
          <w:r>
            <w:rPr>
              <w:w w:val="105"/>
            </w:rPr>
            <w:t>piso</w:t>
          </w:r>
          <w:r>
            <w:rPr>
              <w:w w:val="105"/>
            </w:rPr>
            <w:tab/>
            <w:t>35</w:t>
          </w:r>
        </w:p>
        <w:p w:rsidR="009B7BF2" w:rsidRDefault="00FE59BE">
          <w:pPr>
            <w:pStyle w:val="TOC2"/>
            <w:numPr>
              <w:ilvl w:val="1"/>
              <w:numId w:val="21"/>
            </w:numPr>
            <w:tabs>
              <w:tab w:val="left" w:pos="1393"/>
              <w:tab w:val="left" w:pos="1394"/>
              <w:tab w:val="right" w:leader="dot" w:pos="8679"/>
            </w:tabs>
            <w:spacing w:before="101"/>
          </w:pPr>
          <w:r>
            <w:rPr>
              <w:w w:val="105"/>
            </w:rPr>
            <w:t>Vinilico</w:t>
          </w:r>
          <w:r>
            <w:rPr>
              <w:spacing w:val="-1"/>
              <w:w w:val="105"/>
            </w:rPr>
            <w:t xml:space="preserve"> </w:t>
          </w:r>
          <w:r>
            <w:rPr>
              <w:w w:val="105"/>
            </w:rPr>
            <w:t>en escaleras</w:t>
          </w:r>
          <w:r>
            <w:rPr>
              <w:w w:val="105"/>
            </w:rPr>
            <w:tab/>
            <w:t>35</w:t>
          </w:r>
        </w:p>
        <w:p w:rsidR="009B7BF2" w:rsidRDefault="00FE59BE">
          <w:pPr>
            <w:pStyle w:val="TOC1"/>
            <w:numPr>
              <w:ilvl w:val="0"/>
              <w:numId w:val="21"/>
            </w:numPr>
            <w:tabs>
              <w:tab w:val="left" w:pos="566"/>
              <w:tab w:val="right" w:leader="dot" w:pos="8679"/>
            </w:tabs>
            <w:spacing w:before="106"/>
          </w:pPr>
          <w:r>
            <w:rPr>
              <w:w w:val="105"/>
            </w:rPr>
            <w:t>PAVIMENTOS (NO APLICA)</w:t>
          </w:r>
          <w:r>
            <w:rPr>
              <w:w w:val="105"/>
            </w:rPr>
            <w:tab/>
            <w:t>36</w:t>
          </w:r>
        </w:p>
        <w:p w:rsidR="009B7BF2" w:rsidRDefault="00FE59BE">
          <w:pPr>
            <w:pStyle w:val="TOC1"/>
            <w:numPr>
              <w:ilvl w:val="0"/>
              <w:numId w:val="21"/>
            </w:numPr>
            <w:tabs>
              <w:tab w:val="left" w:pos="566"/>
              <w:tab w:val="right" w:leader="dot" w:pos="8680"/>
            </w:tabs>
          </w:pPr>
          <w:r>
            <w:rPr>
              <w:w w:val="105"/>
            </w:rPr>
            <w:t>ESCALERAS</w:t>
          </w:r>
          <w:r>
            <w:rPr>
              <w:spacing w:val="-2"/>
              <w:w w:val="105"/>
            </w:rPr>
            <w:t xml:space="preserve"> </w:t>
          </w:r>
          <w:r>
            <w:rPr>
              <w:w w:val="105"/>
            </w:rPr>
            <w:t>(NO APLICA)</w:t>
          </w:r>
          <w:r>
            <w:rPr>
              <w:w w:val="105"/>
            </w:rPr>
            <w:tab/>
            <w:t>36</w:t>
          </w:r>
        </w:p>
        <w:p w:rsidR="009B7BF2" w:rsidRDefault="00FE59BE">
          <w:pPr>
            <w:pStyle w:val="TOC1"/>
            <w:numPr>
              <w:ilvl w:val="0"/>
              <w:numId w:val="21"/>
            </w:numPr>
            <w:tabs>
              <w:tab w:val="left" w:pos="566"/>
              <w:tab w:val="right" w:leader="dot" w:pos="8681"/>
            </w:tabs>
            <w:spacing w:before="103"/>
          </w:pPr>
          <w:r>
            <w:rPr>
              <w:w w:val="105"/>
            </w:rPr>
            <w:t>ZÓCALOS</w:t>
          </w:r>
          <w:r>
            <w:rPr>
              <w:w w:val="105"/>
            </w:rPr>
            <w:tab/>
            <w:t>36</w:t>
          </w:r>
        </w:p>
        <w:p w:rsidR="009B7BF2" w:rsidRDefault="00FE59BE">
          <w:pPr>
            <w:pStyle w:val="TOC2"/>
            <w:numPr>
              <w:ilvl w:val="1"/>
              <w:numId w:val="21"/>
            </w:numPr>
            <w:tabs>
              <w:tab w:val="left" w:pos="1393"/>
              <w:tab w:val="left" w:pos="1394"/>
              <w:tab w:val="right" w:leader="dot" w:pos="8678"/>
            </w:tabs>
            <w:spacing w:before="101"/>
          </w:pPr>
          <w:r>
            <w:rPr>
              <w:w w:val="105"/>
            </w:rPr>
            <w:t>Zócalos Sanitarios en</w:t>
          </w:r>
          <w:r>
            <w:rPr>
              <w:spacing w:val="-5"/>
              <w:w w:val="105"/>
            </w:rPr>
            <w:t xml:space="preserve"> </w:t>
          </w:r>
          <w:r>
            <w:rPr>
              <w:w w:val="105"/>
            </w:rPr>
            <w:t>micro cemento</w:t>
          </w:r>
          <w:r>
            <w:rPr>
              <w:w w:val="105"/>
            </w:rPr>
            <w:tab/>
            <w:t>36</w:t>
          </w:r>
        </w:p>
        <w:p w:rsidR="009B7BF2" w:rsidRDefault="00FE59BE">
          <w:pPr>
            <w:pStyle w:val="TOC2"/>
            <w:numPr>
              <w:ilvl w:val="1"/>
              <w:numId w:val="21"/>
            </w:numPr>
            <w:tabs>
              <w:tab w:val="left" w:pos="1393"/>
              <w:tab w:val="left" w:pos="1394"/>
              <w:tab w:val="right" w:leader="dot" w:pos="8678"/>
            </w:tabs>
          </w:pPr>
          <w:r>
            <w:rPr>
              <w:w w:val="105"/>
            </w:rPr>
            <w:t>Zócalos Sanitarios cerámico</w:t>
          </w:r>
          <w:r>
            <w:rPr>
              <w:spacing w:val="1"/>
              <w:w w:val="105"/>
            </w:rPr>
            <w:t xml:space="preserve"> </w:t>
          </w:r>
          <w:r>
            <w:rPr>
              <w:w w:val="105"/>
            </w:rPr>
            <w:t>o</w:t>
          </w:r>
          <w:r>
            <w:rPr>
              <w:spacing w:val="-1"/>
              <w:w w:val="105"/>
            </w:rPr>
            <w:t xml:space="preserve"> </w:t>
          </w:r>
          <w:r>
            <w:rPr>
              <w:w w:val="105"/>
            </w:rPr>
            <w:t>granítico</w:t>
          </w:r>
          <w:r>
            <w:rPr>
              <w:w w:val="105"/>
            </w:rPr>
            <w:tab/>
            <w:t>36</w:t>
          </w:r>
        </w:p>
        <w:p w:rsidR="009B7BF2" w:rsidRDefault="00FE59BE">
          <w:pPr>
            <w:pStyle w:val="TOC2"/>
            <w:numPr>
              <w:ilvl w:val="1"/>
              <w:numId w:val="21"/>
            </w:numPr>
            <w:tabs>
              <w:tab w:val="left" w:pos="1393"/>
              <w:tab w:val="left" w:pos="1394"/>
              <w:tab w:val="right" w:leader="dot" w:pos="8679"/>
            </w:tabs>
          </w:pPr>
          <w:r>
            <w:rPr>
              <w:w w:val="105"/>
            </w:rPr>
            <w:t>Zócalos vinilicos</w:t>
          </w:r>
          <w:r>
            <w:rPr>
              <w:w w:val="105"/>
            </w:rPr>
            <w:tab/>
            <w:t>36</w:t>
          </w:r>
        </w:p>
        <w:p w:rsidR="009B7BF2" w:rsidRDefault="00FE59BE">
          <w:pPr>
            <w:pStyle w:val="TOC1"/>
            <w:numPr>
              <w:ilvl w:val="0"/>
              <w:numId w:val="21"/>
            </w:numPr>
            <w:tabs>
              <w:tab w:val="left" w:pos="566"/>
              <w:tab w:val="right" w:leader="dot" w:pos="8681"/>
            </w:tabs>
          </w:pPr>
          <w:r>
            <w:rPr>
              <w:w w:val="105"/>
            </w:rPr>
            <w:t>MESADAS</w:t>
          </w:r>
          <w:r>
            <w:rPr>
              <w:w w:val="105"/>
            </w:rPr>
            <w:tab/>
            <w:t>36</w:t>
          </w:r>
        </w:p>
        <w:p w:rsidR="009B7BF2" w:rsidRDefault="00FE59BE">
          <w:pPr>
            <w:pStyle w:val="TOC2"/>
            <w:numPr>
              <w:ilvl w:val="1"/>
              <w:numId w:val="21"/>
            </w:numPr>
            <w:tabs>
              <w:tab w:val="left" w:pos="1393"/>
              <w:tab w:val="left" w:pos="1394"/>
              <w:tab w:val="right" w:leader="dot" w:pos="8679"/>
            </w:tabs>
            <w:spacing w:before="103"/>
          </w:pPr>
          <w:r>
            <w:rPr>
              <w:w w:val="105"/>
            </w:rPr>
            <w:t>GRANITICAS</w:t>
          </w:r>
          <w:r>
            <w:rPr>
              <w:w w:val="105"/>
            </w:rPr>
            <w:tab/>
            <w:t>36</w:t>
          </w:r>
        </w:p>
        <w:p w:rsidR="009B7BF2" w:rsidRDefault="00FE59BE">
          <w:pPr>
            <w:pStyle w:val="TOC2"/>
            <w:numPr>
              <w:ilvl w:val="1"/>
              <w:numId w:val="21"/>
            </w:numPr>
            <w:tabs>
              <w:tab w:val="left" w:pos="1393"/>
              <w:tab w:val="left" w:pos="1394"/>
              <w:tab w:val="right" w:leader="dot" w:pos="8678"/>
            </w:tabs>
            <w:spacing w:before="103"/>
          </w:pPr>
          <w:r>
            <w:rPr>
              <w:w w:val="105"/>
            </w:rPr>
            <w:t>DE ACERO</w:t>
          </w:r>
          <w:r>
            <w:rPr>
              <w:spacing w:val="-1"/>
              <w:w w:val="105"/>
            </w:rPr>
            <w:t xml:space="preserve"> </w:t>
          </w:r>
          <w:r>
            <w:rPr>
              <w:w w:val="105"/>
            </w:rPr>
            <w:t>INOXIDABLE</w:t>
          </w:r>
          <w:r>
            <w:rPr>
              <w:w w:val="105"/>
            </w:rPr>
            <w:tab/>
            <w:t>36</w:t>
          </w:r>
        </w:p>
        <w:p w:rsidR="009B7BF2" w:rsidRDefault="00FE59BE">
          <w:pPr>
            <w:pStyle w:val="TOC1"/>
            <w:numPr>
              <w:ilvl w:val="0"/>
              <w:numId w:val="21"/>
            </w:numPr>
            <w:tabs>
              <w:tab w:val="left" w:pos="566"/>
              <w:tab w:val="right" w:leader="dot" w:pos="8681"/>
            </w:tabs>
            <w:spacing w:before="103"/>
          </w:pPr>
          <w:r>
            <w:rPr>
              <w:w w:val="105"/>
            </w:rPr>
            <w:t>PINTURAS</w:t>
          </w:r>
          <w:r>
            <w:rPr>
              <w:w w:val="105"/>
            </w:rPr>
            <w:tab/>
            <w:t>36</w:t>
          </w:r>
        </w:p>
        <w:p w:rsidR="009B7BF2" w:rsidRDefault="00FE59BE">
          <w:pPr>
            <w:pStyle w:val="TOC2"/>
            <w:tabs>
              <w:tab w:val="right" w:leader="dot" w:pos="8679"/>
            </w:tabs>
            <w:spacing w:before="101"/>
            <w:ind w:left="359" w:firstLine="0"/>
          </w:pPr>
          <w:r>
            <w:rPr>
              <w:w w:val="105"/>
            </w:rPr>
            <w:t>GENERALIDADES</w:t>
          </w:r>
          <w:r>
            <w:rPr>
              <w:spacing w:val="-2"/>
              <w:w w:val="105"/>
            </w:rPr>
            <w:t xml:space="preserve"> </w:t>
          </w:r>
          <w:r>
            <w:rPr>
              <w:w w:val="105"/>
            </w:rPr>
            <w:t>DEL RUBRO</w:t>
          </w:r>
          <w:r>
            <w:rPr>
              <w:w w:val="105"/>
            </w:rPr>
            <w:tab/>
            <w:t>36</w:t>
          </w:r>
        </w:p>
        <w:p w:rsidR="009B7BF2" w:rsidRDefault="00FE59BE">
          <w:pPr>
            <w:pStyle w:val="TOC2"/>
            <w:tabs>
              <w:tab w:val="right" w:leader="dot" w:pos="8679"/>
            </w:tabs>
            <w:ind w:left="359" w:firstLine="0"/>
          </w:pPr>
          <w:r>
            <w:rPr>
              <w:w w:val="105"/>
            </w:rPr>
            <w:t>DESCRIPCION DE</w:t>
          </w:r>
          <w:r>
            <w:rPr>
              <w:spacing w:val="-2"/>
              <w:w w:val="105"/>
            </w:rPr>
            <w:t xml:space="preserve"> </w:t>
          </w:r>
          <w:r>
            <w:rPr>
              <w:w w:val="105"/>
            </w:rPr>
            <w:t>LOS TRABAJOS</w:t>
          </w:r>
          <w:r>
            <w:rPr>
              <w:w w:val="105"/>
            </w:rPr>
            <w:tab/>
            <w:t>37</w:t>
          </w:r>
        </w:p>
        <w:p w:rsidR="009B7BF2" w:rsidRDefault="00FE59BE">
          <w:pPr>
            <w:pStyle w:val="TOC2"/>
            <w:numPr>
              <w:ilvl w:val="1"/>
              <w:numId w:val="21"/>
            </w:numPr>
            <w:tabs>
              <w:tab w:val="left" w:pos="1393"/>
              <w:tab w:val="left" w:pos="1394"/>
              <w:tab w:val="right" w:leader="dot" w:pos="8680"/>
            </w:tabs>
          </w:pPr>
          <w:r>
            <w:rPr>
              <w:w w:val="105"/>
            </w:rPr>
            <w:t>Pintura al látex acrílico sobre muros</w:t>
          </w:r>
          <w:r>
            <w:rPr>
              <w:spacing w:val="-11"/>
              <w:w w:val="105"/>
            </w:rPr>
            <w:t xml:space="preserve"> </w:t>
          </w:r>
          <w:r>
            <w:rPr>
              <w:w w:val="105"/>
            </w:rPr>
            <w:t>exteriores</w:t>
          </w:r>
          <w:r>
            <w:rPr>
              <w:spacing w:val="-3"/>
              <w:w w:val="105"/>
            </w:rPr>
            <w:t xml:space="preserve"> </w:t>
          </w:r>
          <w:r>
            <w:rPr>
              <w:w w:val="105"/>
            </w:rPr>
            <w:t>revocados</w:t>
          </w:r>
          <w:r>
            <w:rPr>
              <w:w w:val="105"/>
            </w:rPr>
            <w:tab/>
            <w:t>37</w:t>
          </w:r>
        </w:p>
        <w:p w:rsidR="009B7BF2" w:rsidRDefault="00FE59BE">
          <w:pPr>
            <w:pStyle w:val="TOC2"/>
            <w:numPr>
              <w:ilvl w:val="1"/>
              <w:numId w:val="21"/>
            </w:numPr>
            <w:tabs>
              <w:tab w:val="left" w:pos="1393"/>
              <w:tab w:val="left" w:pos="1394"/>
              <w:tab w:val="right" w:leader="dot" w:pos="8680"/>
            </w:tabs>
          </w:pPr>
          <w:r>
            <w:rPr>
              <w:w w:val="105"/>
            </w:rPr>
            <w:t>Esmalte sintético y antióxido sobre</w:t>
          </w:r>
          <w:r>
            <w:rPr>
              <w:spacing w:val="-7"/>
              <w:w w:val="105"/>
            </w:rPr>
            <w:t xml:space="preserve"> </w:t>
          </w:r>
          <w:r>
            <w:rPr>
              <w:w w:val="105"/>
            </w:rPr>
            <w:t>carpinterías</w:t>
          </w:r>
          <w:r>
            <w:rPr>
              <w:spacing w:val="-3"/>
              <w:w w:val="105"/>
            </w:rPr>
            <w:t xml:space="preserve"> </w:t>
          </w:r>
          <w:r>
            <w:rPr>
              <w:w w:val="105"/>
            </w:rPr>
            <w:t>metálicas</w:t>
          </w:r>
          <w:r>
            <w:rPr>
              <w:w w:val="105"/>
            </w:rPr>
            <w:tab/>
            <w:t>37</w:t>
          </w:r>
        </w:p>
        <w:p w:rsidR="009B7BF2" w:rsidRDefault="00FE59BE">
          <w:pPr>
            <w:pStyle w:val="TOC2"/>
            <w:numPr>
              <w:ilvl w:val="1"/>
              <w:numId w:val="21"/>
            </w:numPr>
            <w:tabs>
              <w:tab w:val="left" w:pos="1393"/>
              <w:tab w:val="left" w:pos="1394"/>
              <w:tab w:val="right" w:leader="dot" w:pos="8679"/>
            </w:tabs>
            <w:spacing w:before="102"/>
          </w:pPr>
          <w:r>
            <w:rPr>
              <w:w w:val="105"/>
            </w:rPr>
            <w:t>Pintura</w:t>
          </w:r>
          <w:r>
            <w:rPr>
              <w:spacing w:val="-2"/>
              <w:w w:val="105"/>
            </w:rPr>
            <w:t xml:space="preserve"> </w:t>
          </w:r>
          <w:r>
            <w:rPr>
              <w:w w:val="105"/>
            </w:rPr>
            <w:t>epóxica</w:t>
          </w:r>
          <w:r>
            <w:rPr>
              <w:w w:val="105"/>
            </w:rPr>
            <w:tab/>
            <w:t>38</w:t>
          </w:r>
        </w:p>
        <w:p w:rsidR="009B7BF2" w:rsidRDefault="00FE59BE">
          <w:pPr>
            <w:pStyle w:val="TOC2"/>
            <w:numPr>
              <w:ilvl w:val="1"/>
              <w:numId w:val="21"/>
            </w:numPr>
            <w:tabs>
              <w:tab w:val="left" w:pos="1393"/>
              <w:tab w:val="left" w:pos="1394"/>
              <w:tab w:val="right" w:leader="dot" w:pos="8678"/>
            </w:tabs>
          </w:pPr>
          <w:r>
            <w:rPr>
              <w:w w:val="105"/>
            </w:rPr>
            <w:t>Pintura epóxica</w:t>
          </w:r>
          <w:r>
            <w:rPr>
              <w:spacing w:val="-2"/>
              <w:w w:val="105"/>
            </w:rPr>
            <w:t xml:space="preserve"> </w:t>
          </w:r>
          <w:r>
            <w:rPr>
              <w:w w:val="105"/>
            </w:rPr>
            <w:t>en</w:t>
          </w:r>
          <w:r>
            <w:rPr>
              <w:spacing w:val="-4"/>
              <w:w w:val="105"/>
            </w:rPr>
            <w:t xml:space="preserve"> </w:t>
          </w:r>
          <w:r>
            <w:rPr>
              <w:w w:val="105"/>
            </w:rPr>
            <w:t>campanas</w:t>
          </w:r>
          <w:r>
            <w:rPr>
              <w:w w:val="105"/>
            </w:rPr>
            <w:tab/>
            <w:t>38</w:t>
          </w:r>
        </w:p>
        <w:p w:rsidR="009B7BF2" w:rsidRDefault="00FE59BE">
          <w:pPr>
            <w:pStyle w:val="TOC2"/>
            <w:numPr>
              <w:ilvl w:val="1"/>
              <w:numId w:val="21"/>
            </w:numPr>
            <w:tabs>
              <w:tab w:val="left" w:pos="1393"/>
              <w:tab w:val="left" w:pos="1394"/>
              <w:tab w:val="right" w:leader="dot" w:pos="8681"/>
            </w:tabs>
          </w:pPr>
          <w:r>
            <w:rPr>
              <w:w w:val="105"/>
            </w:rPr>
            <w:t>Esmalte sintético sobre cañerías a la vista</w:t>
          </w:r>
          <w:r>
            <w:rPr>
              <w:spacing w:val="-2"/>
              <w:w w:val="105"/>
            </w:rPr>
            <w:t xml:space="preserve"> </w:t>
          </w:r>
          <w:r>
            <w:rPr>
              <w:w w:val="105"/>
            </w:rPr>
            <w:t>y</w:t>
          </w:r>
          <w:r>
            <w:rPr>
              <w:spacing w:val="-3"/>
              <w:w w:val="105"/>
            </w:rPr>
            <w:t xml:space="preserve"> </w:t>
          </w:r>
          <w:r>
            <w:rPr>
              <w:w w:val="105"/>
            </w:rPr>
            <w:t>barandas</w:t>
          </w:r>
          <w:r>
            <w:rPr>
              <w:w w:val="105"/>
            </w:rPr>
            <w:tab/>
            <w:t>38</w:t>
          </w:r>
        </w:p>
        <w:p w:rsidR="009B7BF2" w:rsidRDefault="00FE59BE">
          <w:pPr>
            <w:pStyle w:val="TOC2"/>
            <w:numPr>
              <w:ilvl w:val="1"/>
              <w:numId w:val="21"/>
            </w:numPr>
            <w:tabs>
              <w:tab w:val="left" w:pos="1393"/>
              <w:tab w:val="left" w:pos="1394"/>
              <w:tab w:val="right" w:leader="dot" w:pos="8679"/>
            </w:tabs>
          </w:pPr>
          <w:r>
            <w:rPr>
              <w:w w:val="105"/>
            </w:rPr>
            <w:t>Pintura</w:t>
          </w:r>
          <w:r>
            <w:rPr>
              <w:spacing w:val="-2"/>
              <w:w w:val="105"/>
            </w:rPr>
            <w:t xml:space="preserve"> </w:t>
          </w:r>
          <w:r>
            <w:rPr>
              <w:w w:val="105"/>
            </w:rPr>
            <w:t>tipo Loxon</w:t>
          </w:r>
          <w:r>
            <w:rPr>
              <w:w w:val="105"/>
            </w:rPr>
            <w:tab/>
            <w:t>38</w:t>
          </w:r>
        </w:p>
        <w:p w:rsidR="009B7BF2" w:rsidRDefault="00FE59BE">
          <w:pPr>
            <w:pStyle w:val="TOC1"/>
            <w:numPr>
              <w:ilvl w:val="0"/>
              <w:numId w:val="21"/>
            </w:numPr>
            <w:tabs>
              <w:tab w:val="left" w:pos="566"/>
              <w:tab w:val="right" w:leader="dot" w:pos="8681"/>
            </w:tabs>
          </w:pPr>
          <w:r>
            <w:rPr>
              <w:w w:val="105"/>
            </w:rPr>
            <w:t>VIDRIOS</w:t>
          </w:r>
          <w:r>
            <w:rPr>
              <w:w w:val="105"/>
            </w:rPr>
            <w:tab/>
            <w:t>38</w:t>
          </w:r>
        </w:p>
        <w:p w:rsidR="009B7BF2" w:rsidRDefault="00FE59BE">
          <w:pPr>
            <w:pStyle w:val="TOC2"/>
            <w:tabs>
              <w:tab w:val="right" w:leader="dot" w:pos="8679"/>
            </w:tabs>
            <w:spacing w:before="101"/>
            <w:ind w:left="359" w:firstLine="0"/>
          </w:pPr>
          <w:r>
            <w:rPr>
              <w:w w:val="105"/>
            </w:rPr>
            <w:t>DESCRIPCIÓN DE</w:t>
          </w:r>
          <w:r>
            <w:rPr>
              <w:spacing w:val="-2"/>
              <w:w w:val="105"/>
            </w:rPr>
            <w:t xml:space="preserve"> </w:t>
          </w:r>
          <w:r>
            <w:rPr>
              <w:w w:val="105"/>
            </w:rPr>
            <w:t>LOS TRABAJOS</w:t>
          </w:r>
          <w:r>
            <w:rPr>
              <w:w w:val="105"/>
            </w:rPr>
            <w:tab/>
            <w:t>38</w:t>
          </w:r>
        </w:p>
        <w:p w:rsidR="009B7BF2" w:rsidRDefault="00FE59BE">
          <w:pPr>
            <w:pStyle w:val="TOC2"/>
            <w:numPr>
              <w:ilvl w:val="1"/>
              <w:numId w:val="21"/>
            </w:numPr>
            <w:tabs>
              <w:tab w:val="left" w:pos="1393"/>
              <w:tab w:val="left" w:pos="1394"/>
              <w:tab w:val="right" w:leader="dot" w:pos="8679"/>
            </w:tabs>
            <w:spacing w:before="106"/>
          </w:pPr>
          <w:r>
            <w:rPr>
              <w:w w:val="105"/>
            </w:rPr>
            <w:t>En</w:t>
          </w:r>
          <w:r>
            <w:rPr>
              <w:spacing w:val="-3"/>
              <w:w w:val="105"/>
            </w:rPr>
            <w:t xml:space="preserve"> </w:t>
          </w:r>
          <w:r>
            <w:rPr>
              <w:w w:val="105"/>
            </w:rPr>
            <w:t>carpinterías</w:t>
          </w:r>
          <w:r>
            <w:rPr>
              <w:w w:val="105"/>
            </w:rPr>
            <w:tab/>
            <w:t>39</w:t>
          </w:r>
        </w:p>
        <w:p w:rsidR="009B7BF2" w:rsidRDefault="00FE59BE">
          <w:pPr>
            <w:pStyle w:val="TOC2"/>
            <w:numPr>
              <w:ilvl w:val="1"/>
              <w:numId w:val="21"/>
            </w:numPr>
            <w:tabs>
              <w:tab w:val="left" w:pos="1393"/>
              <w:tab w:val="left" w:pos="1394"/>
              <w:tab w:val="right" w:leader="dot" w:pos="8678"/>
            </w:tabs>
            <w:spacing w:before="101"/>
          </w:pPr>
          <w:r>
            <w:rPr>
              <w:w w:val="105"/>
            </w:rPr>
            <w:t>Templando</w:t>
          </w:r>
          <w:r>
            <w:rPr>
              <w:spacing w:val="-4"/>
              <w:w w:val="105"/>
            </w:rPr>
            <w:t xml:space="preserve"> </w:t>
          </w:r>
          <w:r>
            <w:rPr>
              <w:w w:val="105"/>
            </w:rPr>
            <w:t>en</w:t>
          </w:r>
          <w:r>
            <w:rPr>
              <w:spacing w:val="-2"/>
              <w:w w:val="105"/>
            </w:rPr>
            <w:t xml:space="preserve"> </w:t>
          </w:r>
          <w:r>
            <w:rPr>
              <w:w w:val="105"/>
            </w:rPr>
            <w:t>mamparas</w:t>
          </w:r>
          <w:r>
            <w:rPr>
              <w:w w:val="105"/>
            </w:rPr>
            <w:tab/>
            <w:t>39</w:t>
          </w:r>
        </w:p>
        <w:p w:rsidR="009B7BF2" w:rsidRDefault="00FE59BE">
          <w:pPr>
            <w:pStyle w:val="TOC2"/>
            <w:numPr>
              <w:ilvl w:val="1"/>
              <w:numId w:val="21"/>
            </w:numPr>
            <w:tabs>
              <w:tab w:val="left" w:pos="1393"/>
              <w:tab w:val="left" w:pos="1394"/>
              <w:tab w:val="right" w:leader="dot" w:pos="8679"/>
            </w:tabs>
            <w:spacing w:before="103"/>
          </w:pPr>
          <w:r>
            <w:rPr>
              <w:w w:val="105"/>
            </w:rPr>
            <w:t>Espejos</w:t>
          </w:r>
          <w:r>
            <w:rPr>
              <w:w w:val="105"/>
            </w:rPr>
            <w:tab/>
            <w:t>39</w:t>
          </w:r>
        </w:p>
        <w:p w:rsidR="009B7BF2" w:rsidRDefault="00FE59BE">
          <w:pPr>
            <w:pStyle w:val="TOC1"/>
            <w:numPr>
              <w:ilvl w:val="0"/>
              <w:numId w:val="21"/>
            </w:numPr>
            <w:tabs>
              <w:tab w:val="left" w:pos="566"/>
              <w:tab w:val="right" w:leader="dot" w:pos="8679"/>
            </w:tabs>
          </w:pPr>
          <w:r>
            <w:rPr>
              <w:w w:val="105"/>
            </w:rPr>
            <w:t>CARPINTERÍAS  METÁLICAS</w:t>
          </w:r>
          <w:r>
            <w:rPr>
              <w:w w:val="105"/>
            </w:rPr>
            <w:tab/>
            <w:t>39</w:t>
          </w:r>
        </w:p>
        <w:p w:rsidR="009B7BF2" w:rsidRDefault="00FE59BE">
          <w:pPr>
            <w:pStyle w:val="TOC2"/>
            <w:tabs>
              <w:tab w:val="right" w:leader="dot" w:pos="8679"/>
            </w:tabs>
            <w:spacing w:before="106"/>
            <w:ind w:left="359" w:firstLine="0"/>
          </w:pPr>
          <w:r>
            <w:rPr>
              <w:w w:val="105"/>
            </w:rPr>
            <w:t>DESCRIPCIÓN DE</w:t>
          </w:r>
          <w:r>
            <w:rPr>
              <w:spacing w:val="-2"/>
              <w:w w:val="105"/>
            </w:rPr>
            <w:t xml:space="preserve"> </w:t>
          </w:r>
          <w:r>
            <w:rPr>
              <w:w w:val="105"/>
            </w:rPr>
            <w:t>LOS TRABAJOS</w:t>
          </w:r>
          <w:r>
            <w:rPr>
              <w:w w:val="105"/>
            </w:rPr>
            <w:tab/>
            <w:t>39</w:t>
          </w:r>
        </w:p>
        <w:p w:rsidR="009B7BF2" w:rsidRDefault="00FE59BE">
          <w:pPr>
            <w:pStyle w:val="TOC3"/>
            <w:tabs>
              <w:tab w:val="right" w:leader="dot" w:pos="8679"/>
            </w:tabs>
          </w:pPr>
          <w:r>
            <w:rPr>
              <w:w w:val="105"/>
            </w:rPr>
            <w:t>Puertas, Ventanas, mamparas</w:t>
          </w:r>
          <w:r>
            <w:rPr>
              <w:w w:val="105"/>
            </w:rPr>
            <w:tab/>
            <w:t>39</w:t>
          </w:r>
        </w:p>
        <w:p w:rsidR="009B7BF2" w:rsidRDefault="00FE59BE">
          <w:pPr>
            <w:pStyle w:val="TOC1"/>
            <w:numPr>
              <w:ilvl w:val="0"/>
              <w:numId w:val="21"/>
            </w:numPr>
            <w:tabs>
              <w:tab w:val="left" w:pos="566"/>
              <w:tab w:val="right" w:leader="dot" w:pos="8679"/>
            </w:tabs>
            <w:spacing w:before="104"/>
          </w:pPr>
          <w:r>
            <w:rPr>
              <w:w w:val="105"/>
            </w:rPr>
            <w:t>CARPINTERÍAS  ALUMINIO</w:t>
          </w:r>
          <w:r>
            <w:rPr>
              <w:w w:val="105"/>
            </w:rPr>
            <w:tab/>
            <w:t>39</w:t>
          </w:r>
        </w:p>
        <w:p w:rsidR="009B7BF2" w:rsidRDefault="00FE59BE">
          <w:pPr>
            <w:pStyle w:val="TOC1"/>
            <w:numPr>
              <w:ilvl w:val="0"/>
              <w:numId w:val="21"/>
            </w:numPr>
            <w:tabs>
              <w:tab w:val="left" w:pos="566"/>
              <w:tab w:val="right" w:leader="dot" w:pos="8679"/>
            </w:tabs>
            <w:spacing w:before="102" w:after="20"/>
          </w:pPr>
          <w:r>
            <w:rPr>
              <w:w w:val="105"/>
            </w:rPr>
            <w:t>CARPINTERÍAS  MADERA</w:t>
          </w:r>
          <w:r>
            <w:rPr>
              <w:w w:val="105"/>
            </w:rPr>
            <w:tab/>
            <w:t>40</w:t>
          </w:r>
        </w:p>
        <w:p w:rsidR="009B7BF2" w:rsidRDefault="00FE59BE">
          <w:pPr>
            <w:pStyle w:val="TOC1"/>
            <w:numPr>
              <w:ilvl w:val="0"/>
              <w:numId w:val="21"/>
            </w:numPr>
            <w:tabs>
              <w:tab w:val="left" w:pos="566"/>
              <w:tab w:val="right" w:leader="dot" w:pos="8679"/>
            </w:tabs>
            <w:spacing w:before="108"/>
          </w:pPr>
          <w:r>
            <w:rPr>
              <w:w w:val="105"/>
            </w:rPr>
            <w:lastRenderedPageBreak/>
            <w:t>MOBILIARIO</w:t>
          </w:r>
          <w:r>
            <w:rPr>
              <w:spacing w:val="-1"/>
              <w:w w:val="105"/>
            </w:rPr>
            <w:t xml:space="preserve"> </w:t>
          </w:r>
          <w:r>
            <w:rPr>
              <w:w w:val="105"/>
            </w:rPr>
            <w:t>(NO APLICA)</w:t>
          </w:r>
          <w:r>
            <w:rPr>
              <w:w w:val="105"/>
            </w:rPr>
            <w:tab/>
            <w:t>40</w:t>
          </w:r>
        </w:p>
        <w:p w:rsidR="009B7BF2" w:rsidRDefault="00FE59BE">
          <w:pPr>
            <w:pStyle w:val="TOC1"/>
            <w:numPr>
              <w:ilvl w:val="0"/>
              <w:numId w:val="21"/>
            </w:numPr>
            <w:tabs>
              <w:tab w:val="left" w:pos="566"/>
              <w:tab w:val="right" w:leader="dot" w:pos="8678"/>
            </w:tabs>
            <w:spacing w:before="102"/>
          </w:pPr>
          <w:r>
            <w:rPr>
              <w:w w:val="105"/>
            </w:rPr>
            <w:t>ARTEFACTOS, ACCESORIOS Y</w:t>
          </w:r>
          <w:r>
            <w:rPr>
              <w:spacing w:val="-5"/>
              <w:w w:val="105"/>
            </w:rPr>
            <w:t xml:space="preserve"> </w:t>
          </w:r>
          <w:r>
            <w:rPr>
              <w:w w:val="105"/>
            </w:rPr>
            <w:t>GRIFERÍAS</w:t>
          </w:r>
          <w:r>
            <w:rPr>
              <w:w w:val="105"/>
            </w:rPr>
            <w:tab/>
            <w:t>40</w:t>
          </w:r>
        </w:p>
        <w:p w:rsidR="009B7BF2" w:rsidRDefault="00FE59BE">
          <w:pPr>
            <w:pStyle w:val="TOC2"/>
            <w:numPr>
              <w:ilvl w:val="1"/>
              <w:numId w:val="21"/>
            </w:numPr>
            <w:tabs>
              <w:tab w:val="left" w:pos="1393"/>
              <w:tab w:val="left" w:pos="1394"/>
              <w:tab w:val="right" w:leader="dot" w:pos="8679"/>
            </w:tabs>
            <w:spacing w:before="102"/>
          </w:pPr>
          <w:r>
            <w:rPr>
              <w:w w:val="105"/>
            </w:rPr>
            <w:t>Inodoros</w:t>
          </w:r>
          <w:r>
            <w:rPr>
              <w:w w:val="105"/>
            </w:rPr>
            <w:tab/>
            <w:t>40</w:t>
          </w:r>
        </w:p>
        <w:p w:rsidR="009B7BF2" w:rsidRDefault="00FE59BE">
          <w:pPr>
            <w:pStyle w:val="TOC2"/>
            <w:numPr>
              <w:ilvl w:val="1"/>
              <w:numId w:val="21"/>
            </w:numPr>
            <w:tabs>
              <w:tab w:val="left" w:pos="1393"/>
              <w:tab w:val="left" w:pos="1394"/>
              <w:tab w:val="right" w:leader="dot" w:pos="8679"/>
            </w:tabs>
            <w:spacing w:before="107"/>
          </w:pPr>
          <w:r>
            <w:rPr>
              <w:w w:val="105"/>
            </w:rPr>
            <w:t>Lavabos</w:t>
          </w:r>
          <w:r>
            <w:rPr>
              <w:spacing w:val="-3"/>
              <w:w w:val="105"/>
            </w:rPr>
            <w:t xml:space="preserve"> </w:t>
          </w:r>
          <w:r>
            <w:rPr>
              <w:w w:val="105"/>
            </w:rPr>
            <w:t>en</w:t>
          </w:r>
          <w:r>
            <w:rPr>
              <w:spacing w:val="-2"/>
              <w:w w:val="105"/>
            </w:rPr>
            <w:t xml:space="preserve"> </w:t>
          </w:r>
          <w:r>
            <w:rPr>
              <w:w w:val="105"/>
            </w:rPr>
            <w:t>sanitarios</w:t>
          </w:r>
          <w:r>
            <w:rPr>
              <w:w w:val="105"/>
            </w:rPr>
            <w:tab/>
            <w:t>40</w:t>
          </w:r>
        </w:p>
        <w:p w:rsidR="009B7BF2" w:rsidRDefault="00FE59BE">
          <w:pPr>
            <w:pStyle w:val="TOC2"/>
            <w:numPr>
              <w:ilvl w:val="1"/>
              <w:numId w:val="21"/>
            </w:numPr>
            <w:tabs>
              <w:tab w:val="left" w:pos="1393"/>
              <w:tab w:val="left" w:pos="1394"/>
              <w:tab w:val="right" w:leader="dot" w:pos="8679"/>
            </w:tabs>
            <w:spacing w:before="102"/>
          </w:pPr>
          <w:r>
            <w:rPr>
              <w:w w:val="105"/>
            </w:rPr>
            <w:t>Duchas</w:t>
          </w:r>
          <w:r>
            <w:rPr>
              <w:w w:val="105"/>
            </w:rPr>
            <w:tab/>
            <w:t>40</w:t>
          </w:r>
        </w:p>
        <w:p w:rsidR="009B7BF2" w:rsidRDefault="00FE59BE">
          <w:pPr>
            <w:pStyle w:val="TOC2"/>
            <w:numPr>
              <w:ilvl w:val="1"/>
              <w:numId w:val="21"/>
            </w:numPr>
            <w:tabs>
              <w:tab w:val="left" w:pos="1393"/>
              <w:tab w:val="left" w:pos="1394"/>
              <w:tab w:val="right" w:leader="dot" w:pos="8679"/>
            </w:tabs>
          </w:pPr>
          <w:r>
            <w:rPr>
              <w:w w:val="105"/>
            </w:rPr>
            <w:t>Accesorios</w:t>
          </w:r>
          <w:r>
            <w:rPr>
              <w:spacing w:val="-3"/>
              <w:w w:val="105"/>
            </w:rPr>
            <w:t xml:space="preserve"> </w:t>
          </w:r>
          <w:r>
            <w:rPr>
              <w:w w:val="105"/>
            </w:rPr>
            <w:t>de</w:t>
          </w:r>
          <w:r>
            <w:rPr>
              <w:spacing w:val="-1"/>
              <w:w w:val="105"/>
            </w:rPr>
            <w:t xml:space="preserve"> </w:t>
          </w:r>
          <w:r>
            <w:rPr>
              <w:w w:val="105"/>
            </w:rPr>
            <w:t>piletas</w:t>
          </w:r>
          <w:r>
            <w:rPr>
              <w:w w:val="105"/>
            </w:rPr>
            <w:tab/>
            <w:t>40</w:t>
          </w:r>
        </w:p>
        <w:p w:rsidR="009B7BF2" w:rsidRDefault="00FE59BE">
          <w:pPr>
            <w:pStyle w:val="TOC2"/>
            <w:numPr>
              <w:ilvl w:val="1"/>
              <w:numId w:val="21"/>
            </w:numPr>
            <w:tabs>
              <w:tab w:val="left" w:pos="1393"/>
              <w:tab w:val="left" w:pos="1394"/>
              <w:tab w:val="right" w:leader="dot" w:pos="8679"/>
            </w:tabs>
            <w:spacing w:before="101"/>
          </w:pPr>
          <w:r>
            <w:rPr>
              <w:w w:val="105"/>
            </w:rPr>
            <w:t>Conexión</w:t>
          </w:r>
          <w:r>
            <w:rPr>
              <w:spacing w:val="-2"/>
              <w:w w:val="105"/>
            </w:rPr>
            <w:t xml:space="preserve"> </w:t>
          </w:r>
          <w:r>
            <w:rPr>
              <w:w w:val="105"/>
            </w:rPr>
            <w:t>del termotanque</w:t>
          </w:r>
          <w:r>
            <w:rPr>
              <w:w w:val="105"/>
            </w:rPr>
            <w:tab/>
            <w:t>40</w:t>
          </w:r>
        </w:p>
        <w:p w:rsidR="009B7BF2" w:rsidRDefault="00FE59BE">
          <w:pPr>
            <w:pStyle w:val="TOC2"/>
            <w:numPr>
              <w:ilvl w:val="1"/>
              <w:numId w:val="21"/>
            </w:numPr>
            <w:tabs>
              <w:tab w:val="left" w:pos="1393"/>
              <w:tab w:val="left" w:pos="1394"/>
              <w:tab w:val="right" w:leader="dot" w:pos="8679"/>
            </w:tabs>
            <w:spacing w:before="106"/>
          </w:pPr>
          <w:r>
            <w:rPr>
              <w:w w:val="105"/>
            </w:rPr>
            <w:t>Tanque</w:t>
          </w:r>
          <w:r>
            <w:rPr>
              <w:spacing w:val="-1"/>
              <w:w w:val="105"/>
            </w:rPr>
            <w:t xml:space="preserve"> </w:t>
          </w:r>
          <w:r>
            <w:rPr>
              <w:w w:val="105"/>
            </w:rPr>
            <w:t>de</w:t>
          </w:r>
          <w:r>
            <w:rPr>
              <w:spacing w:val="-1"/>
              <w:w w:val="105"/>
            </w:rPr>
            <w:t xml:space="preserve"> </w:t>
          </w:r>
          <w:r>
            <w:rPr>
              <w:w w:val="105"/>
            </w:rPr>
            <w:t>agua</w:t>
          </w:r>
          <w:r>
            <w:rPr>
              <w:w w:val="105"/>
            </w:rPr>
            <w:tab/>
            <w:t>40</w:t>
          </w:r>
        </w:p>
        <w:p w:rsidR="009B7BF2" w:rsidRDefault="00FE59BE">
          <w:pPr>
            <w:pStyle w:val="TOC2"/>
            <w:numPr>
              <w:ilvl w:val="1"/>
              <w:numId w:val="21"/>
            </w:numPr>
            <w:tabs>
              <w:tab w:val="left" w:pos="1393"/>
              <w:tab w:val="left" w:pos="1394"/>
              <w:tab w:val="right" w:leader="dot" w:pos="8679"/>
            </w:tabs>
            <w:spacing w:before="102"/>
          </w:pPr>
          <w:r>
            <w:rPr>
              <w:w w:val="105"/>
            </w:rPr>
            <w:t>Bachas</w:t>
          </w:r>
          <w:r>
            <w:rPr>
              <w:w w:val="105"/>
            </w:rPr>
            <w:tab/>
            <w:t>40</w:t>
          </w:r>
        </w:p>
        <w:p w:rsidR="009B7BF2" w:rsidRDefault="00FE59BE">
          <w:pPr>
            <w:pStyle w:val="TOC2"/>
            <w:numPr>
              <w:ilvl w:val="1"/>
              <w:numId w:val="21"/>
            </w:numPr>
            <w:tabs>
              <w:tab w:val="left" w:pos="1393"/>
              <w:tab w:val="left" w:pos="1394"/>
              <w:tab w:val="right" w:leader="dot" w:pos="8679"/>
            </w:tabs>
          </w:pPr>
          <w:r>
            <w:rPr>
              <w:w w:val="105"/>
            </w:rPr>
            <w:t>Tapas</w:t>
          </w:r>
          <w:r>
            <w:rPr>
              <w:spacing w:val="-2"/>
              <w:w w:val="105"/>
            </w:rPr>
            <w:t xml:space="preserve"> </w:t>
          </w:r>
          <w:r>
            <w:rPr>
              <w:w w:val="105"/>
            </w:rPr>
            <w:t>de acceso</w:t>
          </w:r>
          <w:r>
            <w:rPr>
              <w:w w:val="105"/>
            </w:rPr>
            <w:tab/>
            <w:t>41</w:t>
          </w:r>
        </w:p>
        <w:p w:rsidR="009B7BF2" w:rsidRDefault="00FE59BE">
          <w:pPr>
            <w:pStyle w:val="TOC1"/>
            <w:numPr>
              <w:ilvl w:val="0"/>
              <w:numId w:val="21"/>
            </w:numPr>
            <w:tabs>
              <w:tab w:val="left" w:pos="566"/>
              <w:tab w:val="right" w:leader="dot" w:pos="8679"/>
            </w:tabs>
          </w:pPr>
          <w:r>
            <w:rPr>
              <w:w w:val="105"/>
            </w:rPr>
            <w:t>INSTALACIÓN SANITARIA</w:t>
          </w:r>
          <w:r>
            <w:rPr>
              <w:w w:val="105"/>
            </w:rPr>
            <w:tab/>
            <w:t>41</w:t>
          </w:r>
        </w:p>
        <w:p w:rsidR="009B7BF2" w:rsidRDefault="00FE59BE">
          <w:pPr>
            <w:pStyle w:val="TOC2"/>
            <w:tabs>
              <w:tab w:val="right" w:leader="dot" w:pos="8679"/>
            </w:tabs>
            <w:spacing w:before="106"/>
            <w:ind w:left="359" w:firstLine="0"/>
          </w:pPr>
          <w:r>
            <w:rPr>
              <w:w w:val="105"/>
            </w:rPr>
            <w:t>GENERALIDADES</w:t>
          </w:r>
          <w:r>
            <w:rPr>
              <w:spacing w:val="-2"/>
              <w:w w:val="105"/>
            </w:rPr>
            <w:t xml:space="preserve"> </w:t>
          </w:r>
          <w:r>
            <w:rPr>
              <w:w w:val="105"/>
            </w:rPr>
            <w:t>DEL RUBRO</w:t>
          </w:r>
          <w:r>
            <w:rPr>
              <w:w w:val="105"/>
            </w:rPr>
            <w:tab/>
            <w:t>41</w:t>
          </w:r>
        </w:p>
        <w:p w:rsidR="009B7BF2" w:rsidRDefault="00FE59BE">
          <w:pPr>
            <w:pStyle w:val="TOC2"/>
            <w:tabs>
              <w:tab w:val="right" w:leader="dot" w:pos="8679"/>
            </w:tabs>
            <w:spacing w:before="101"/>
            <w:ind w:left="359" w:firstLine="0"/>
          </w:pPr>
          <w:r>
            <w:rPr>
              <w:w w:val="105"/>
            </w:rPr>
            <w:t>CALIDAD DE</w:t>
          </w:r>
          <w:r>
            <w:rPr>
              <w:spacing w:val="-2"/>
              <w:w w:val="105"/>
            </w:rPr>
            <w:t xml:space="preserve"> </w:t>
          </w:r>
          <w:r>
            <w:rPr>
              <w:w w:val="105"/>
            </w:rPr>
            <w:t>LOS</w:t>
          </w:r>
          <w:r>
            <w:rPr>
              <w:spacing w:val="-4"/>
              <w:w w:val="105"/>
            </w:rPr>
            <w:t xml:space="preserve"> </w:t>
          </w:r>
          <w:r>
            <w:rPr>
              <w:w w:val="105"/>
            </w:rPr>
            <w:t>MATERIALES</w:t>
          </w:r>
          <w:r>
            <w:rPr>
              <w:w w:val="105"/>
            </w:rPr>
            <w:tab/>
            <w:t>42</w:t>
          </w:r>
        </w:p>
        <w:p w:rsidR="009B7BF2" w:rsidRDefault="00FE59BE">
          <w:pPr>
            <w:pStyle w:val="TOC3"/>
            <w:tabs>
              <w:tab w:val="right" w:leader="dot" w:pos="8679"/>
            </w:tabs>
            <w:spacing w:before="103"/>
          </w:pPr>
          <w:r>
            <w:rPr>
              <w:w w:val="105"/>
            </w:rPr>
            <w:t>Cámaras</w:t>
          </w:r>
          <w:r>
            <w:rPr>
              <w:spacing w:val="-3"/>
              <w:w w:val="105"/>
            </w:rPr>
            <w:t xml:space="preserve"> </w:t>
          </w:r>
          <w:r>
            <w:rPr>
              <w:w w:val="105"/>
            </w:rPr>
            <w:t>de</w:t>
          </w:r>
          <w:r>
            <w:rPr>
              <w:spacing w:val="-1"/>
              <w:w w:val="105"/>
            </w:rPr>
            <w:t xml:space="preserve"> </w:t>
          </w:r>
          <w:r>
            <w:rPr>
              <w:w w:val="105"/>
            </w:rPr>
            <w:t>inspección</w:t>
          </w:r>
          <w:r>
            <w:rPr>
              <w:w w:val="105"/>
            </w:rPr>
            <w:tab/>
            <w:t>42</w:t>
          </w:r>
        </w:p>
        <w:p w:rsidR="009B7BF2" w:rsidRDefault="00FE59BE">
          <w:pPr>
            <w:pStyle w:val="TOC3"/>
            <w:tabs>
              <w:tab w:val="right" w:leader="dot" w:pos="8678"/>
            </w:tabs>
          </w:pPr>
          <w:r>
            <w:rPr>
              <w:w w:val="105"/>
            </w:rPr>
            <w:t>Rejilla de piso para local de residuos patogénicos. Bocas de acceso y</w:t>
          </w:r>
          <w:r>
            <w:rPr>
              <w:spacing w:val="-26"/>
              <w:w w:val="105"/>
            </w:rPr>
            <w:t xml:space="preserve"> </w:t>
          </w:r>
          <w:r>
            <w:rPr>
              <w:w w:val="105"/>
            </w:rPr>
            <w:t>de</w:t>
          </w:r>
          <w:r>
            <w:rPr>
              <w:spacing w:val="-3"/>
              <w:w w:val="105"/>
            </w:rPr>
            <w:t xml:space="preserve"> </w:t>
          </w:r>
          <w:r>
            <w:rPr>
              <w:w w:val="105"/>
            </w:rPr>
            <w:t>desagüe</w:t>
          </w:r>
          <w:r>
            <w:rPr>
              <w:w w:val="105"/>
            </w:rPr>
            <w:tab/>
            <w:t>43</w:t>
          </w:r>
        </w:p>
        <w:p w:rsidR="009B7BF2" w:rsidRDefault="00FE59BE">
          <w:pPr>
            <w:pStyle w:val="TOC3"/>
            <w:tabs>
              <w:tab w:val="right" w:leader="dot" w:pos="8678"/>
            </w:tabs>
            <w:spacing w:before="104"/>
          </w:pPr>
          <w:r>
            <w:rPr>
              <w:w w:val="105"/>
            </w:rPr>
            <w:t>Tanque enterrado capacidad 600lts. Con tapa ciega</w:t>
          </w:r>
          <w:r>
            <w:rPr>
              <w:spacing w:val="-11"/>
              <w:w w:val="105"/>
            </w:rPr>
            <w:t xml:space="preserve"> </w:t>
          </w:r>
          <w:r>
            <w:rPr>
              <w:w w:val="105"/>
            </w:rPr>
            <w:t>de</w:t>
          </w:r>
          <w:r>
            <w:rPr>
              <w:spacing w:val="-5"/>
              <w:w w:val="105"/>
            </w:rPr>
            <w:t xml:space="preserve"> </w:t>
          </w:r>
          <w:r>
            <w:rPr>
              <w:w w:val="105"/>
            </w:rPr>
            <w:t>0,40x0,40</w:t>
          </w:r>
          <w:r>
            <w:rPr>
              <w:w w:val="105"/>
            </w:rPr>
            <w:tab/>
            <w:t>43</w:t>
          </w:r>
        </w:p>
        <w:p w:rsidR="009B7BF2" w:rsidRDefault="00FE59BE">
          <w:pPr>
            <w:pStyle w:val="TOC3"/>
            <w:tabs>
              <w:tab w:val="right" w:leader="dot" w:pos="8679"/>
            </w:tabs>
            <w:spacing w:before="104"/>
          </w:pPr>
          <w:r>
            <w:rPr>
              <w:w w:val="105"/>
            </w:rPr>
            <w:t>Rejilla de piso para sala</w:t>
          </w:r>
          <w:r>
            <w:rPr>
              <w:spacing w:val="-1"/>
              <w:w w:val="105"/>
            </w:rPr>
            <w:t xml:space="preserve"> </w:t>
          </w:r>
          <w:r>
            <w:rPr>
              <w:w w:val="105"/>
            </w:rPr>
            <w:t>de</w:t>
          </w:r>
          <w:r>
            <w:rPr>
              <w:spacing w:val="-1"/>
              <w:w w:val="105"/>
            </w:rPr>
            <w:t xml:space="preserve"> </w:t>
          </w:r>
          <w:r>
            <w:rPr>
              <w:w w:val="105"/>
            </w:rPr>
            <w:t>lavado</w:t>
          </w:r>
          <w:r>
            <w:rPr>
              <w:w w:val="105"/>
            </w:rPr>
            <w:tab/>
            <w:t>43</w:t>
          </w:r>
        </w:p>
        <w:p w:rsidR="009B7BF2" w:rsidRDefault="00FE59BE">
          <w:pPr>
            <w:pStyle w:val="TOC3"/>
            <w:tabs>
              <w:tab w:val="right" w:leader="dot" w:pos="8680"/>
            </w:tabs>
          </w:pPr>
          <w:r>
            <w:rPr>
              <w:w w:val="105"/>
            </w:rPr>
            <w:t>Instalación</w:t>
          </w:r>
          <w:r>
            <w:rPr>
              <w:spacing w:val="-3"/>
              <w:w w:val="105"/>
            </w:rPr>
            <w:t xml:space="preserve"> </w:t>
          </w:r>
          <w:r>
            <w:rPr>
              <w:w w:val="105"/>
            </w:rPr>
            <w:t>Pluvial</w:t>
          </w:r>
          <w:r>
            <w:rPr>
              <w:w w:val="105"/>
            </w:rPr>
            <w:tab/>
            <w:t>43</w:t>
          </w:r>
        </w:p>
        <w:p w:rsidR="009B7BF2" w:rsidRDefault="00FE59BE">
          <w:pPr>
            <w:pStyle w:val="TOC3"/>
            <w:tabs>
              <w:tab w:val="right" w:leader="dot" w:pos="8680"/>
            </w:tabs>
            <w:spacing w:before="103"/>
          </w:pPr>
          <w:r>
            <w:rPr>
              <w:w w:val="105"/>
            </w:rPr>
            <w:t>Instalación</w:t>
          </w:r>
          <w:r>
            <w:rPr>
              <w:spacing w:val="-3"/>
              <w:w w:val="105"/>
            </w:rPr>
            <w:t xml:space="preserve"> </w:t>
          </w:r>
          <w:r>
            <w:rPr>
              <w:w w:val="105"/>
            </w:rPr>
            <w:t>agua fría</w:t>
          </w:r>
          <w:r>
            <w:rPr>
              <w:w w:val="105"/>
            </w:rPr>
            <w:tab/>
            <w:t>43</w:t>
          </w:r>
        </w:p>
        <w:p w:rsidR="009B7BF2" w:rsidRDefault="00FE59BE">
          <w:pPr>
            <w:pStyle w:val="TOC3"/>
            <w:tabs>
              <w:tab w:val="right" w:leader="dot" w:pos="8679"/>
            </w:tabs>
            <w:spacing w:before="103"/>
          </w:pPr>
          <w:r>
            <w:rPr>
              <w:w w:val="105"/>
            </w:rPr>
            <w:t>Conexión de red</w:t>
          </w:r>
          <w:r>
            <w:rPr>
              <w:spacing w:val="-2"/>
              <w:w w:val="105"/>
            </w:rPr>
            <w:t xml:space="preserve"> </w:t>
          </w:r>
          <w:r>
            <w:rPr>
              <w:w w:val="105"/>
            </w:rPr>
            <w:t>de</w:t>
          </w:r>
          <w:r>
            <w:rPr>
              <w:spacing w:val="-1"/>
              <w:w w:val="105"/>
            </w:rPr>
            <w:t xml:space="preserve"> </w:t>
          </w:r>
          <w:r>
            <w:rPr>
              <w:w w:val="105"/>
            </w:rPr>
            <w:t>agua</w:t>
          </w:r>
          <w:r>
            <w:rPr>
              <w:w w:val="105"/>
            </w:rPr>
            <w:tab/>
            <w:t>45</w:t>
          </w:r>
        </w:p>
        <w:p w:rsidR="009B7BF2" w:rsidRDefault="00FE59BE">
          <w:pPr>
            <w:pStyle w:val="TOC3"/>
            <w:tabs>
              <w:tab w:val="right" w:leader="dot" w:pos="8679"/>
            </w:tabs>
            <w:spacing w:before="103"/>
          </w:pPr>
          <w:r>
            <w:rPr>
              <w:w w:val="105"/>
            </w:rPr>
            <w:t>Alimentación de red</w:t>
          </w:r>
          <w:r>
            <w:rPr>
              <w:spacing w:val="-4"/>
              <w:w w:val="105"/>
            </w:rPr>
            <w:t xml:space="preserve"> </w:t>
          </w:r>
          <w:r>
            <w:rPr>
              <w:w w:val="105"/>
            </w:rPr>
            <w:t>de</w:t>
          </w:r>
          <w:r>
            <w:rPr>
              <w:spacing w:val="-1"/>
              <w:w w:val="105"/>
            </w:rPr>
            <w:t xml:space="preserve"> </w:t>
          </w:r>
          <w:r>
            <w:rPr>
              <w:w w:val="105"/>
            </w:rPr>
            <w:t>distribución</w:t>
          </w:r>
          <w:r>
            <w:rPr>
              <w:w w:val="105"/>
            </w:rPr>
            <w:tab/>
            <w:t>45</w:t>
          </w:r>
        </w:p>
        <w:p w:rsidR="009B7BF2" w:rsidRDefault="00FE59BE">
          <w:pPr>
            <w:pStyle w:val="TOC3"/>
            <w:tabs>
              <w:tab w:val="right" w:leader="dot" w:pos="8680"/>
            </w:tabs>
          </w:pPr>
          <w:r>
            <w:rPr>
              <w:w w:val="105"/>
            </w:rPr>
            <w:t>Red</w:t>
          </w:r>
          <w:r>
            <w:rPr>
              <w:spacing w:val="-1"/>
              <w:w w:val="105"/>
            </w:rPr>
            <w:t xml:space="preserve"> </w:t>
          </w:r>
          <w:r>
            <w:rPr>
              <w:w w:val="105"/>
            </w:rPr>
            <w:t>de</w:t>
          </w:r>
          <w:r>
            <w:rPr>
              <w:spacing w:val="-1"/>
              <w:w w:val="105"/>
            </w:rPr>
            <w:t xml:space="preserve"> </w:t>
          </w:r>
          <w:r>
            <w:rPr>
              <w:w w:val="105"/>
            </w:rPr>
            <w:t>distribución</w:t>
          </w:r>
          <w:r>
            <w:rPr>
              <w:w w:val="105"/>
            </w:rPr>
            <w:tab/>
            <w:t>45</w:t>
          </w:r>
        </w:p>
        <w:p w:rsidR="009B7BF2" w:rsidRDefault="00FE59BE">
          <w:pPr>
            <w:pStyle w:val="TOC1"/>
            <w:numPr>
              <w:ilvl w:val="0"/>
              <w:numId w:val="21"/>
            </w:numPr>
            <w:tabs>
              <w:tab w:val="left" w:pos="566"/>
              <w:tab w:val="right" w:leader="dot" w:pos="8682"/>
            </w:tabs>
            <w:spacing w:before="104"/>
          </w:pPr>
          <w:r>
            <w:rPr>
              <w:w w:val="105"/>
            </w:rPr>
            <w:t>INSTALACIÓN DE FLUIDOS ESPECIALES</w:t>
          </w:r>
          <w:r>
            <w:rPr>
              <w:spacing w:val="-3"/>
              <w:w w:val="105"/>
            </w:rPr>
            <w:t xml:space="preserve"> </w:t>
          </w:r>
          <w:r>
            <w:rPr>
              <w:w w:val="105"/>
            </w:rPr>
            <w:t>(NO</w:t>
          </w:r>
          <w:r>
            <w:rPr>
              <w:spacing w:val="-2"/>
              <w:w w:val="105"/>
            </w:rPr>
            <w:t xml:space="preserve"> </w:t>
          </w:r>
          <w:r>
            <w:rPr>
              <w:w w:val="105"/>
            </w:rPr>
            <w:t>APLICA)</w:t>
          </w:r>
          <w:r>
            <w:rPr>
              <w:w w:val="105"/>
            </w:rPr>
            <w:tab/>
            <w:t>46</w:t>
          </w:r>
        </w:p>
        <w:p w:rsidR="009B7BF2" w:rsidRDefault="00FE59BE">
          <w:pPr>
            <w:pStyle w:val="TOC1"/>
            <w:numPr>
              <w:ilvl w:val="0"/>
              <w:numId w:val="21"/>
            </w:numPr>
            <w:tabs>
              <w:tab w:val="left" w:pos="566"/>
              <w:tab w:val="right" w:leader="dot" w:pos="8679"/>
            </w:tabs>
            <w:spacing w:before="104"/>
          </w:pPr>
          <w:r>
            <w:rPr>
              <w:w w:val="105"/>
            </w:rPr>
            <w:t>INSTALACIÓN CONTRA INCENDIO</w:t>
          </w:r>
          <w:r>
            <w:rPr>
              <w:w w:val="105"/>
            </w:rPr>
            <w:tab/>
            <w:t>46</w:t>
          </w:r>
        </w:p>
        <w:p w:rsidR="009B7BF2" w:rsidRDefault="00FE59BE">
          <w:pPr>
            <w:pStyle w:val="TOC2"/>
            <w:tabs>
              <w:tab w:val="right" w:leader="dot" w:pos="8679"/>
            </w:tabs>
            <w:ind w:left="359" w:firstLine="0"/>
          </w:pPr>
          <w:r>
            <w:rPr>
              <w:w w:val="105"/>
            </w:rPr>
            <w:t>GENERALIDADES</w:t>
          </w:r>
          <w:r>
            <w:rPr>
              <w:spacing w:val="-2"/>
              <w:w w:val="105"/>
            </w:rPr>
            <w:t xml:space="preserve"> </w:t>
          </w:r>
          <w:r>
            <w:rPr>
              <w:w w:val="105"/>
            </w:rPr>
            <w:t>DEL RUBRO</w:t>
          </w:r>
          <w:r>
            <w:rPr>
              <w:w w:val="105"/>
            </w:rPr>
            <w:tab/>
            <w:t>46</w:t>
          </w:r>
        </w:p>
        <w:p w:rsidR="009B7BF2" w:rsidRDefault="00FE59BE">
          <w:pPr>
            <w:pStyle w:val="TOC2"/>
            <w:numPr>
              <w:ilvl w:val="1"/>
              <w:numId w:val="21"/>
            </w:numPr>
            <w:tabs>
              <w:tab w:val="left" w:pos="1393"/>
              <w:tab w:val="left" w:pos="1394"/>
              <w:tab w:val="right" w:leader="dot" w:pos="8679"/>
            </w:tabs>
            <w:spacing w:before="102"/>
          </w:pPr>
          <w:r>
            <w:rPr>
              <w:w w:val="105"/>
            </w:rPr>
            <w:t>Boca</w:t>
          </w:r>
          <w:r>
            <w:rPr>
              <w:spacing w:val="-2"/>
              <w:w w:val="105"/>
            </w:rPr>
            <w:t xml:space="preserve"> </w:t>
          </w:r>
          <w:r>
            <w:rPr>
              <w:w w:val="105"/>
            </w:rPr>
            <w:t>de</w:t>
          </w:r>
          <w:r>
            <w:rPr>
              <w:spacing w:val="-2"/>
              <w:w w:val="105"/>
            </w:rPr>
            <w:t xml:space="preserve"> </w:t>
          </w:r>
          <w:r>
            <w:rPr>
              <w:w w:val="105"/>
            </w:rPr>
            <w:t>impulsión</w:t>
          </w:r>
          <w:r>
            <w:rPr>
              <w:w w:val="105"/>
            </w:rPr>
            <w:tab/>
            <w:t>47</w:t>
          </w:r>
        </w:p>
        <w:p w:rsidR="009B7BF2" w:rsidRDefault="00FE59BE">
          <w:pPr>
            <w:pStyle w:val="TOC2"/>
            <w:numPr>
              <w:ilvl w:val="1"/>
              <w:numId w:val="21"/>
            </w:numPr>
            <w:tabs>
              <w:tab w:val="left" w:pos="1393"/>
              <w:tab w:val="left" w:pos="1394"/>
              <w:tab w:val="right" w:leader="dot" w:pos="8679"/>
            </w:tabs>
          </w:pPr>
          <w:r>
            <w:rPr>
              <w:w w:val="105"/>
            </w:rPr>
            <w:t>Hidrantes</w:t>
          </w:r>
          <w:r>
            <w:rPr>
              <w:w w:val="105"/>
            </w:rPr>
            <w:tab/>
            <w:t>48</w:t>
          </w:r>
        </w:p>
        <w:p w:rsidR="009B7BF2" w:rsidRDefault="00FE59BE">
          <w:pPr>
            <w:pStyle w:val="TOC2"/>
            <w:numPr>
              <w:ilvl w:val="1"/>
              <w:numId w:val="21"/>
            </w:numPr>
            <w:tabs>
              <w:tab w:val="left" w:pos="1393"/>
              <w:tab w:val="left" w:pos="1394"/>
              <w:tab w:val="right" w:leader="dot" w:pos="8679"/>
            </w:tabs>
          </w:pPr>
          <w:r>
            <w:rPr>
              <w:w w:val="105"/>
            </w:rPr>
            <w:t>Mangueras</w:t>
          </w:r>
          <w:r>
            <w:rPr>
              <w:w w:val="105"/>
            </w:rPr>
            <w:tab/>
            <w:t>48</w:t>
          </w:r>
        </w:p>
        <w:p w:rsidR="009B7BF2" w:rsidRDefault="00FE59BE">
          <w:pPr>
            <w:pStyle w:val="TOC2"/>
            <w:numPr>
              <w:ilvl w:val="1"/>
              <w:numId w:val="21"/>
            </w:numPr>
            <w:tabs>
              <w:tab w:val="left" w:pos="1393"/>
              <w:tab w:val="left" w:pos="1394"/>
              <w:tab w:val="right" w:leader="dot" w:pos="8678"/>
            </w:tabs>
          </w:pPr>
          <w:r>
            <w:rPr>
              <w:w w:val="105"/>
            </w:rPr>
            <w:t>Lanza con  boquilla</w:t>
          </w:r>
          <w:r>
            <w:rPr>
              <w:spacing w:val="-5"/>
              <w:w w:val="105"/>
            </w:rPr>
            <w:t xml:space="preserve"> </w:t>
          </w:r>
          <w:r>
            <w:rPr>
              <w:w w:val="105"/>
            </w:rPr>
            <w:t>de</w:t>
          </w:r>
          <w:r>
            <w:rPr>
              <w:spacing w:val="-1"/>
              <w:w w:val="105"/>
            </w:rPr>
            <w:t xml:space="preserve"> </w:t>
          </w:r>
          <w:r>
            <w:rPr>
              <w:w w:val="105"/>
            </w:rPr>
            <w:t>chorro-niebla</w:t>
          </w:r>
          <w:r>
            <w:rPr>
              <w:w w:val="105"/>
            </w:rPr>
            <w:tab/>
            <w:t>48</w:t>
          </w:r>
        </w:p>
        <w:p w:rsidR="009B7BF2" w:rsidRDefault="00FE59BE">
          <w:pPr>
            <w:pStyle w:val="TOC2"/>
            <w:numPr>
              <w:ilvl w:val="1"/>
              <w:numId w:val="21"/>
            </w:numPr>
            <w:tabs>
              <w:tab w:val="left" w:pos="1393"/>
              <w:tab w:val="left" w:pos="1394"/>
              <w:tab w:val="right" w:leader="dot" w:pos="8681"/>
            </w:tabs>
            <w:spacing w:before="101"/>
          </w:pPr>
          <w:r>
            <w:rPr>
              <w:w w:val="105"/>
            </w:rPr>
            <w:t>Llave de ajuste de acero y soporte tipo</w:t>
          </w:r>
          <w:r>
            <w:rPr>
              <w:spacing w:val="-5"/>
              <w:w w:val="105"/>
            </w:rPr>
            <w:t xml:space="preserve"> </w:t>
          </w:r>
          <w:r>
            <w:rPr>
              <w:w w:val="105"/>
            </w:rPr>
            <w:t>media luna</w:t>
          </w:r>
          <w:r>
            <w:rPr>
              <w:w w:val="105"/>
            </w:rPr>
            <w:tab/>
            <w:t>48</w:t>
          </w:r>
        </w:p>
        <w:p w:rsidR="009B7BF2" w:rsidRDefault="00FE59BE">
          <w:pPr>
            <w:pStyle w:val="TOC2"/>
            <w:numPr>
              <w:ilvl w:val="1"/>
              <w:numId w:val="21"/>
            </w:numPr>
            <w:tabs>
              <w:tab w:val="left" w:pos="1393"/>
              <w:tab w:val="left" w:pos="1394"/>
              <w:tab w:val="right" w:leader="dot" w:pos="8679"/>
            </w:tabs>
            <w:spacing w:before="101"/>
          </w:pPr>
          <w:r>
            <w:rPr>
              <w:w w:val="105"/>
            </w:rPr>
            <w:t>Luces</w:t>
          </w:r>
          <w:r>
            <w:rPr>
              <w:spacing w:val="1"/>
              <w:w w:val="105"/>
            </w:rPr>
            <w:t xml:space="preserve"> </w:t>
          </w:r>
          <w:r>
            <w:rPr>
              <w:w w:val="105"/>
            </w:rPr>
            <w:t>de</w:t>
          </w:r>
          <w:r>
            <w:rPr>
              <w:spacing w:val="-1"/>
              <w:w w:val="105"/>
            </w:rPr>
            <w:t xml:space="preserve"> </w:t>
          </w:r>
          <w:r>
            <w:rPr>
              <w:w w:val="105"/>
            </w:rPr>
            <w:t>emergencia</w:t>
          </w:r>
          <w:r>
            <w:rPr>
              <w:w w:val="105"/>
            </w:rPr>
            <w:tab/>
            <w:t>48</w:t>
          </w:r>
        </w:p>
        <w:p w:rsidR="009B7BF2" w:rsidRDefault="00FE59BE">
          <w:pPr>
            <w:pStyle w:val="TOC2"/>
            <w:numPr>
              <w:ilvl w:val="1"/>
              <w:numId w:val="21"/>
            </w:numPr>
            <w:tabs>
              <w:tab w:val="left" w:pos="1393"/>
              <w:tab w:val="left" w:pos="1394"/>
              <w:tab w:val="right" w:leader="dot" w:pos="8678"/>
            </w:tabs>
            <w:spacing w:before="106"/>
          </w:pPr>
          <w:r>
            <w:rPr>
              <w:w w:val="105"/>
            </w:rPr>
            <w:t>Luz de emergencia con</w:t>
          </w:r>
          <w:r>
            <w:rPr>
              <w:spacing w:val="-2"/>
              <w:w w:val="105"/>
            </w:rPr>
            <w:t xml:space="preserve"> </w:t>
          </w:r>
          <w:r>
            <w:rPr>
              <w:w w:val="105"/>
            </w:rPr>
            <w:t>carteleria</w:t>
          </w:r>
          <w:r>
            <w:rPr>
              <w:w w:val="105"/>
            </w:rPr>
            <w:tab/>
            <w:t>48</w:t>
          </w:r>
        </w:p>
        <w:p w:rsidR="009B7BF2" w:rsidRDefault="00FE59BE">
          <w:pPr>
            <w:pStyle w:val="TOC2"/>
            <w:numPr>
              <w:ilvl w:val="1"/>
              <w:numId w:val="21"/>
            </w:numPr>
            <w:tabs>
              <w:tab w:val="left" w:pos="1393"/>
              <w:tab w:val="left" w:pos="1394"/>
              <w:tab w:val="right" w:leader="dot" w:pos="8679"/>
            </w:tabs>
            <w:spacing w:before="101"/>
          </w:pPr>
          <w:r>
            <w:rPr>
              <w:w w:val="105"/>
            </w:rPr>
            <w:t>Cartelería</w:t>
          </w:r>
          <w:r>
            <w:rPr>
              <w:w w:val="105"/>
            </w:rPr>
            <w:tab/>
            <w:t>48</w:t>
          </w:r>
        </w:p>
        <w:p w:rsidR="009B7BF2" w:rsidRDefault="00FE59BE">
          <w:pPr>
            <w:pStyle w:val="TOC2"/>
            <w:numPr>
              <w:ilvl w:val="1"/>
              <w:numId w:val="21"/>
            </w:numPr>
            <w:tabs>
              <w:tab w:val="left" w:pos="1393"/>
              <w:tab w:val="left" w:pos="1394"/>
              <w:tab w:val="right" w:leader="dot" w:pos="8679"/>
            </w:tabs>
            <w:spacing w:before="103"/>
          </w:pPr>
          <w:r>
            <w:rPr>
              <w:w w:val="105"/>
            </w:rPr>
            <w:t>Estrobo</w:t>
          </w:r>
          <w:r>
            <w:rPr>
              <w:w w:val="105"/>
            </w:rPr>
            <w:tab/>
            <w:t>48</w:t>
          </w:r>
        </w:p>
        <w:p w:rsidR="009B7BF2" w:rsidRDefault="00FE59BE">
          <w:pPr>
            <w:pStyle w:val="TOC2"/>
            <w:numPr>
              <w:ilvl w:val="1"/>
              <w:numId w:val="21"/>
            </w:numPr>
            <w:tabs>
              <w:tab w:val="left" w:pos="1393"/>
              <w:tab w:val="left" w:pos="1394"/>
              <w:tab w:val="right" w:leader="dot" w:pos="8679"/>
            </w:tabs>
            <w:spacing w:before="101"/>
          </w:pPr>
          <w:r>
            <w:rPr>
              <w:w w:val="105"/>
            </w:rPr>
            <w:t>Avisador</w:t>
          </w:r>
          <w:r>
            <w:rPr>
              <w:spacing w:val="-2"/>
              <w:w w:val="105"/>
            </w:rPr>
            <w:t xml:space="preserve"> </w:t>
          </w:r>
          <w:r>
            <w:rPr>
              <w:w w:val="105"/>
            </w:rPr>
            <w:t>manual</w:t>
          </w:r>
          <w:r>
            <w:rPr>
              <w:w w:val="105"/>
            </w:rPr>
            <w:tab/>
            <w:t>48</w:t>
          </w:r>
        </w:p>
        <w:p w:rsidR="009B7BF2" w:rsidRDefault="00FE59BE">
          <w:pPr>
            <w:pStyle w:val="TOC2"/>
            <w:numPr>
              <w:ilvl w:val="1"/>
              <w:numId w:val="21"/>
            </w:numPr>
            <w:tabs>
              <w:tab w:val="left" w:pos="1393"/>
              <w:tab w:val="left" w:pos="1394"/>
              <w:tab w:val="right" w:leader="dot" w:pos="8679"/>
            </w:tabs>
            <w:spacing w:before="106"/>
          </w:pPr>
          <w:r>
            <w:rPr>
              <w:w w:val="105"/>
            </w:rPr>
            <w:t>Detectores</w:t>
          </w:r>
          <w:r>
            <w:rPr>
              <w:spacing w:val="-2"/>
              <w:w w:val="105"/>
            </w:rPr>
            <w:t xml:space="preserve"> </w:t>
          </w:r>
          <w:r>
            <w:rPr>
              <w:w w:val="105"/>
            </w:rPr>
            <w:t>de</w:t>
          </w:r>
          <w:r>
            <w:rPr>
              <w:spacing w:val="-2"/>
              <w:w w:val="105"/>
            </w:rPr>
            <w:t xml:space="preserve"> </w:t>
          </w:r>
          <w:r>
            <w:rPr>
              <w:w w:val="105"/>
            </w:rPr>
            <w:t>humo</w:t>
          </w:r>
          <w:r>
            <w:rPr>
              <w:w w:val="105"/>
            </w:rPr>
            <w:tab/>
            <w:t>48</w:t>
          </w:r>
        </w:p>
        <w:p w:rsidR="009B7BF2" w:rsidRDefault="00FE59BE">
          <w:pPr>
            <w:pStyle w:val="TOC2"/>
            <w:numPr>
              <w:ilvl w:val="1"/>
              <w:numId w:val="21"/>
            </w:numPr>
            <w:tabs>
              <w:tab w:val="left" w:pos="1393"/>
              <w:tab w:val="left" w:pos="1394"/>
              <w:tab w:val="right" w:leader="dot" w:pos="8678"/>
            </w:tabs>
            <w:spacing w:before="101"/>
          </w:pPr>
          <w:r>
            <w:rPr>
              <w:w w:val="105"/>
            </w:rPr>
            <w:t>Cableado, conexión</w:t>
          </w:r>
          <w:r>
            <w:rPr>
              <w:spacing w:val="1"/>
              <w:w w:val="105"/>
            </w:rPr>
            <w:t xml:space="preserve"> </w:t>
          </w:r>
          <w:r>
            <w:rPr>
              <w:w w:val="105"/>
            </w:rPr>
            <w:t>y</w:t>
          </w:r>
          <w:r>
            <w:rPr>
              <w:spacing w:val="-3"/>
              <w:w w:val="105"/>
            </w:rPr>
            <w:t xml:space="preserve"> </w:t>
          </w:r>
          <w:r>
            <w:rPr>
              <w:w w:val="105"/>
            </w:rPr>
            <w:t>programación</w:t>
          </w:r>
          <w:r>
            <w:rPr>
              <w:w w:val="105"/>
            </w:rPr>
            <w:tab/>
            <w:t>48</w:t>
          </w:r>
        </w:p>
        <w:p w:rsidR="009B7BF2" w:rsidRDefault="00FE59BE">
          <w:pPr>
            <w:pStyle w:val="TOC1"/>
            <w:numPr>
              <w:ilvl w:val="0"/>
              <w:numId w:val="21"/>
            </w:numPr>
            <w:tabs>
              <w:tab w:val="left" w:pos="566"/>
              <w:tab w:val="right" w:leader="dot" w:pos="8679"/>
            </w:tabs>
            <w:spacing w:before="104"/>
          </w:pPr>
          <w:r>
            <w:rPr>
              <w:w w:val="105"/>
            </w:rPr>
            <w:t>INSTALACION DE GAS</w:t>
          </w:r>
          <w:r>
            <w:rPr>
              <w:spacing w:val="-4"/>
              <w:w w:val="105"/>
            </w:rPr>
            <w:t xml:space="preserve"> </w:t>
          </w:r>
          <w:r>
            <w:rPr>
              <w:w w:val="105"/>
            </w:rPr>
            <w:t>NATURAL</w:t>
          </w:r>
          <w:r>
            <w:rPr>
              <w:w w:val="105"/>
            </w:rPr>
            <w:tab/>
            <w:t>49</w:t>
          </w:r>
        </w:p>
        <w:p w:rsidR="009B7BF2" w:rsidRDefault="00FE59BE">
          <w:pPr>
            <w:pStyle w:val="TOC2"/>
            <w:tabs>
              <w:tab w:val="right" w:leader="dot" w:pos="8679"/>
            </w:tabs>
            <w:spacing w:before="102" w:after="20"/>
            <w:ind w:left="359" w:firstLine="0"/>
          </w:pPr>
          <w:r>
            <w:rPr>
              <w:w w:val="105"/>
            </w:rPr>
            <w:t>GENERALIDADES</w:t>
          </w:r>
          <w:r>
            <w:rPr>
              <w:spacing w:val="-2"/>
              <w:w w:val="105"/>
            </w:rPr>
            <w:t xml:space="preserve"> </w:t>
          </w:r>
          <w:r>
            <w:rPr>
              <w:w w:val="105"/>
            </w:rPr>
            <w:t>DEL RUBRO</w:t>
          </w:r>
          <w:r>
            <w:rPr>
              <w:w w:val="105"/>
            </w:rPr>
            <w:tab/>
            <w:t>49</w:t>
          </w:r>
        </w:p>
        <w:p w:rsidR="009B7BF2" w:rsidRDefault="00FE59BE">
          <w:pPr>
            <w:pStyle w:val="TOC2"/>
            <w:tabs>
              <w:tab w:val="right" w:leader="dot" w:pos="8679"/>
            </w:tabs>
            <w:spacing w:before="108"/>
            <w:ind w:left="359" w:firstLine="0"/>
          </w:pPr>
          <w:r>
            <w:rPr>
              <w:w w:val="105"/>
            </w:rPr>
            <w:lastRenderedPageBreak/>
            <w:t>DESCRIPCION DE</w:t>
          </w:r>
          <w:r>
            <w:rPr>
              <w:spacing w:val="-2"/>
              <w:w w:val="105"/>
            </w:rPr>
            <w:t xml:space="preserve"> </w:t>
          </w:r>
          <w:r>
            <w:rPr>
              <w:w w:val="105"/>
            </w:rPr>
            <w:t>LOS TRABAJOS</w:t>
          </w:r>
          <w:r>
            <w:rPr>
              <w:w w:val="105"/>
            </w:rPr>
            <w:tab/>
            <w:t>49</w:t>
          </w:r>
        </w:p>
        <w:p w:rsidR="009B7BF2" w:rsidRDefault="00FE59BE">
          <w:pPr>
            <w:pStyle w:val="TOC2"/>
            <w:numPr>
              <w:ilvl w:val="1"/>
              <w:numId w:val="21"/>
            </w:numPr>
            <w:tabs>
              <w:tab w:val="left" w:pos="1393"/>
              <w:tab w:val="left" w:pos="1394"/>
              <w:tab w:val="right" w:leader="dot" w:pos="8679"/>
            </w:tabs>
            <w:spacing w:before="102"/>
          </w:pPr>
          <w:r>
            <w:rPr>
              <w:w w:val="105"/>
            </w:rPr>
            <w:t>Termotanque</w:t>
          </w:r>
          <w:r>
            <w:rPr>
              <w:w w:val="105"/>
            </w:rPr>
            <w:tab/>
            <w:t>49</w:t>
          </w:r>
        </w:p>
        <w:p w:rsidR="009B7BF2" w:rsidRDefault="00FE59BE">
          <w:pPr>
            <w:pStyle w:val="TOC2"/>
            <w:numPr>
              <w:ilvl w:val="1"/>
              <w:numId w:val="21"/>
            </w:numPr>
            <w:tabs>
              <w:tab w:val="left" w:pos="1393"/>
              <w:tab w:val="left" w:pos="1394"/>
              <w:tab w:val="right" w:leader="dot" w:pos="8679"/>
            </w:tabs>
            <w:spacing w:before="102"/>
          </w:pPr>
          <w:r>
            <w:rPr>
              <w:w w:val="105"/>
            </w:rPr>
            <w:t>Rejillas</w:t>
          </w:r>
          <w:r>
            <w:rPr>
              <w:spacing w:val="1"/>
              <w:w w:val="105"/>
            </w:rPr>
            <w:t xml:space="preserve"> </w:t>
          </w:r>
          <w:r>
            <w:rPr>
              <w:w w:val="105"/>
            </w:rPr>
            <w:t>compensatorias</w:t>
          </w:r>
          <w:r>
            <w:rPr>
              <w:w w:val="105"/>
            </w:rPr>
            <w:tab/>
            <w:t>49</w:t>
          </w:r>
        </w:p>
        <w:p w:rsidR="009B7BF2" w:rsidRDefault="00FE59BE">
          <w:pPr>
            <w:pStyle w:val="TOC2"/>
            <w:numPr>
              <w:ilvl w:val="1"/>
              <w:numId w:val="21"/>
            </w:numPr>
            <w:tabs>
              <w:tab w:val="left" w:pos="1393"/>
              <w:tab w:val="left" w:pos="1394"/>
              <w:tab w:val="right" w:leader="dot" w:pos="8679"/>
            </w:tabs>
            <w:spacing w:before="107"/>
          </w:pPr>
          <w:r>
            <w:rPr>
              <w:w w:val="105"/>
            </w:rPr>
            <w:t>Conductos</w:t>
          </w:r>
          <w:r>
            <w:rPr>
              <w:spacing w:val="-3"/>
              <w:w w:val="105"/>
            </w:rPr>
            <w:t xml:space="preserve"> </w:t>
          </w:r>
          <w:r>
            <w:rPr>
              <w:w w:val="105"/>
            </w:rPr>
            <w:t>de</w:t>
          </w:r>
          <w:r>
            <w:rPr>
              <w:spacing w:val="1"/>
              <w:w w:val="105"/>
            </w:rPr>
            <w:t xml:space="preserve"> </w:t>
          </w:r>
          <w:r>
            <w:rPr>
              <w:w w:val="105"/>
            </w:rPr>
            <w:t>ventilación</w:t>
          </w:r>
          <w:r>
            <w:rPr>
              <w:w w:val="105"/>
            </w:rPr>
            <w:tab/>
            <w:t>50</w:t>
          </w:r>
        </w:p>
        <w:p w:rsidR="009B7BF2" w:rsidRDefault="00FE59BE">
          <w:pPr>
            <w:pStyle w:val="TOC1"/>
            <w:numPr>
              <w:ilvl w:val="0"/>
              <w:numId w:val="21"/>
            </w:numPr>
            <w:tabs>
              <w:tab w:val="left" w:pos="566"/>
              <w:tab w:val="right" w:leader="dot" w:pos="8679"/>
            </w:tabs>
            <w:spacing w:before="102"/>
          </w:pPr>
          <w:r>
            <w:rPr>
              <w:w w:val="105"/>
            </w:rPr>
            <w:t>INSTALACION TERMOMECANICA</w:t>
          </w:r>
          <w:r>
            <w:rPr>
              <w:w w:val="105"/>
            </w:rPr>
            <w:tab/>
            <w:t>50</w:t>
          </w:r>
        </w:p>
        <w:p w:rsidR="009B7BF2" w:rsidRDefault="00FE59BE">
          <w:pPr>
            <w:pStyle w:val="TOC2"/>
            <w:tabs>
              <w:tab w:val="right" w:leader="dot" w:pos="8680"/>
            </w:tabs>
            <w:ind w:left="359" w:firstLine="0"/>
          </w:pPr>
          <w:r>
            <w:rPr>
              <w:w w:val="105"/>
            </w:rPr>
            <w:t>Trabajos</w:t>
          </w:r>
          <w:r>
            <w:rPr>
              <w:spacing w:val="-2"/>
              <w:w w:val="105"/>
            </w:rPr>
            <w:t xml:space="preserve"> </w:t>
          </w:r>
          <w:r>
            <w:rPr>
              <w:w w:val="105"/>
            </w:rPr>
            <w:t>Relacionados</w:t>
          </w:r>
          <w:r>
            <w:rPr>
              <w:w w:val="105"/>
            </w:rPr>
            <w:tab/>
            <w:t>50</w:t>
          </w:r>
        </w:p>
        <w:p w:rsidR="009B7BF2" w:rsidRDefault="00FE59BE">
          <w:pPr>
            <w:pStyle w:val="TOC2"/>
            <w:tabs>
              <w:tab w:val="right" w:leader="dot" w:pos="8679"/>
            </w:tabs>
            <w:spacing w:before="101"/>
            <w:ind w:left="359" w:firstLine="0"/>
          </w:pPr>
          <w:r>
            <w:rPr>
              <w:w w:val="105"/>
            </w:rPr>
            <w:t>Reglamentaciones y</w:t>
          </w:r>
          <w:r>
            <w:rPr>
              <w:spacing w:val="-3"/>
              <w:w w:val="105"/>
            </w:rPr>
            <w:t xml:space="preserve"> </w:t>
          </w:r>
          <w:r>
            <w:rPr>
              <w:w w:val="105"/>
            </w:rPr>
            <w:t>normas</w:t>
          </w:r>
          <w:r>
            <w:rPr>
              <w:w w:val="105"/>
            </w:rPr>
            <w:tab/>
            <w:t>51</w:t>
          </w:r>
        </w:p>
        <w:p w:rsidR="009B7BF2" w:rsidRDefault="00FE59BE">
          <w:pPr>
            <w:pStyle w:val="TOC2"/>
            <w:tabs>
              <w:tab w:val="right" w:leader="dot" w:pos="8680"/>
            </w:tabs>
            <w:spacing w:before="106"/>
            <w:ind w:left="359" w:firstLine="0"/>
          </w:pPr>
          <w:r>
            <w:rPr>
              <w:w w:val="105"/>
            </w:rPr>
            <w:t>Bases</w:t>
          </w:r>
          <w:r>
            <w:rPr>
              <w:spacing w:val="-2"/>
              <w:w w:val="105"/>
            </w:rPr>
            <w:t xml:space="preserve"> </w:t>
          </w:r>
          <w:r>
            <w:rPr>
              <w:w w:val="105"/>
            </w:rPr>
            <w:t>de cálculo</w:t>
          </w:r>
          <w:r>
            <w:rPr>
              <w:w w:val="105"/>
            </w:rPr>
            <w:tab/>
            <w:t>51</w:t>
          </w:r>
        </w:p>
        <w:p w:rsidR="009B7BF2" w:rsidRDefault="00FE59BE">
          <w:pPr>
            <w:pStyle w:val="TOC2"/>
            <w:tabs>
              <w:tab w:val="right" w:leader="dot" w:pos="8679"/>
            </w:tabs>
            <w:spacing w:before="102"/>
            <w:ind w:left="359" w:firstLine="0"/>
          </w:pPr>
          <w:r>
            <w:rPr>
              <w:w w:val="105"/>
            </w:rPr>
            <w:t>Descripción de</w:t>
          </w:r>
          <w:r>
            <w:rPr>
              <w:spacing w:val="-4"/>
              <w:w w:val="105"/>
            </w:rPr>
            <w:t xml:space="preserve"> </w:t>
          </w:r>
          <w:r>
            <w:rPr>
              <w:w w:val="105"/>
            </w:rPr>
            <w:t>las</w:t>
          </w:r>
          <w:r>
            <w:rPr>
              <w:spacing w:val="-3"/>
              <w:w w:val="105"/>
            </w:rPr>
            <w:t xml:space="preserve"> </w:t>
          </w:r>
          <w:r>
            <w:rPr>
              <w:w w:val="105"/>
            </w:rPr>
            <w:t>instalaciones</w:t>
          </w:r>
          <w:r>
            <w:rPr>
              <w:w w:val="105"/>
            </w:rPr>
            <w:tab/>
            <w:t>51</w:t>
          </w:r>
        </w:p>
        <w:p w:rsidR="009B7BF2" w:rsidRDefault="00FE59BE">
          <w:pPr>
            <w:pStyle w:val="TOC2"/>
            <w:numPr>
              <w:ilvl w:val="1"/>
              <w:numId w:val="21"/>
            </w:numPr>
            <w:tabs>
              <w:tab w:val="left" w:pos="1393"/>
              <w:tab w:val="left" w:pos="1394"/>
              <w:tab w:val="right" w:leader="dot" w:pos="8678"/>
            </w:tabs>
          </w:pPr>
          <w:r>
            <w:rPr>
              <w:w w:val="105"/>
            </w:rPr>
            <w:t>Equipo Split y Unidad</w:t>
          </w:r>
          <w:r>
            <w:rPr>
              <w:spacing w:val="-1"/>
              <w:w w:val="105"/>
            </w:rPr>
            <w:t xml:space="preserve"> </w:t>
          </w:r>
          <w:r>
            <w:rPr>
              <w:w w:val="105"/>
            </w:rPr>
            <w:t>Condensadora</w:t>
          </w:r>
          <w:r>
            <w:rPr>
              <w:w w:val="105"/>
            </w:rPr>
            <w:tab/>
            <w:t>51</w:t>
          </w:r>
        </w:p>
        <w:p w:rsidR="009B7BF2" w:rsidRDefault="00FE59BE">
          <w:pPr>
            <w:pStyle w:val="TOC2"/>
            <w:numPr>
              <w:ilvl w:val="1"/>
              <w:numId w:val="21"/>
            </w:numPr>
            <w:tabs>
              <w:tab w:val="left" w:pos="1393"/>
              <w:tab w:val="left" w:pos="1394"/>
              <w:tab w:val="right" w:leader="dot" w:pos="8679"/>
            </w:tabs>
            <w:spacing w:before="101"/>
          </w:pPr>
          <w:r>
            <w:rPr>
              <w:w w:val="105"/>
            </w:rPr>
            <w:t>Ventiladores</w:t>
          </w:r>
          <w:r>
            <w:rPr>
              <w:w w:val="105"/>
            </w:rPr>
            <w:tab/>
            <w:t>52</w:t>
          </w:r>
        </w:p>
        <w:p w:rsidR="009B7BF2" w:rsidRDefault="00FE59BE">
          <w:pPr>
            <w:pStyle w:val="TOC3"/>
            <w:tabs>
              <w:tab w:val="right" w:leader="dot" w:pos="8680"/>
            </w:tabs>
            <w:spacing w:before="106"/>
          </w:pPr>
          <w:r>
            <w:rPr>
              <w:w w:val="105"/>
            </w:rPr>
            <w:t>Ventiladores</w:t>
          </w:r>
          <w:r>
            <w:rPr>
              <w:spacing w:val="-2"/>
              <w:w w:val="105"/>
            </w:rPr>
            <w:t xml:space="preserve"> </w:t>
          </w:r>
          <w:r>
            <w:rPr>
              <w:w w:val="105"/>
            </w:rPr>
            <w:t>In</w:t>
          </w:r>
          <w:r>
            <w:rPr>
              <w:spacing w:val="-2"/>
              <w:w w:val="105"/>
            </w:rPr>
            <w:t xml:space="preserve"> </w:t>
          </w:r>
          <w:r>
            <w:rPr>
              <w:w w:val="105"/>
            </w:rPr>
            <w:t>Line</w:t>
          </w:r>
          <w:r>
            <w:rPr>
              <w:w w:val="105"/>
            </w:rPr>
            <w:tab/>
            <w:t>52</w:t>
          </w:r>
        </w:p>
        <w:p w:rsidR="009B7BF2" w:rsidRDefault="00FE59BE">
          <w:pPr>
            <w:pStyle w:val="TOC3"/>
            <w:tabs>
              <w:tab w:val="right" w:leader="dot" w:pos="8680"/>
            </w:tabs>
          </w:pPr>
          <w:r>
            <w:rPr>
              <w:w w:val="105"/>
            </w:rPr>
            <w:t>Ventiladores</w:t>
          </w:r>
          <w:r>
            <w:rPr>
              <w:spacing w:val="-2"/>
              <w:w w:val="105"/>
            </w:rPr>
            <w:t xml:space="preserve"> </w:t>
          </w:r>
          <w:r>
            <w:rPr>
              <w:w w:val="105"/>
            </w:rPr>
            <w:t>Axiales</w:t>
          </w:r>
          <w:r>
            <w:rPr>
              <w:w w:val="105"/>
            </w:rPr>
            <w:tab/>
            <w:t>53</w:t>
          </w:r>
        </w:p>
        <w:p w:rsidR="009B7BF2" w:rsidRDefault="00FE59BE">
          <w:pPr>
            <w:pStyle w:val="TOC2"/>
            <w:numPr>
              <w:ilvl w:val="1"/>
              <w:numId w:val="21"/>
            </w:numPr>
            <w:tabs>
              <w:tab w:val="left" w:pos="1393"/>
              <w:tab w:val="left" w:pos="1394"/>
              <w:tab w:val="right" w:leader="dot" w:pos="8679"/>
            </w:tabs>
            <w:spacing w:before="103"/>
          </w:pPr>
          <w:r>
            <w:rPr>
              <w:w w:val="105"/>
            </w:rPr>
            <w:t>Equipos</w:t>
          </w:r>
          <w:r>
            <w:rPr>
              <w:spacing w:val="-2"/>
              <w:w w:val="105"/>
            </w:rPr>
            <w:t xml:space="preserve"> </w:t>
          </w:r>
          <w:r>
            <w:rPr>
              <w:w w:val="105"/>
            </w:rPr>
            <w:t>Fan</w:t>
          </w:r>
          <w:r>
            <w:rPr>
              <w:spacing w:val="-3"/>
              <w:w w:val="105"/>
            </w:rPr>
            <w:t xml:space="preserve"> </w:t>
          </w:r>
          <w:r>
            <w:rPr>
              <w:w w:val="105"/>
            </w:rPr>
            <w:t>coil</w:t>
          </w:r>
          <w:r>
            <w:rPr>
              <w:w w:val="105"/>
            </w:rPr>
            <w:tab/>
            <w:t>54</w:t>
          </w:r>
        </w:p>
        <w:p w:rsidR="009B7BF2" w:rsidRDefault="00FE59BE">
          <w:pPr>
            <w:pStyle w:val="TOC3"/>
            <w:tabs>
              <w:tab w:val="right" w:leader="dot" w:pos="8678"/>
            </w:tabs>
          </w:pPr>
          <w:r>
            <w:rPr>
              <w:w w:val="105"/>
            </w:rPr>
            <w:t>Unidad FAN COIL, sin gabinete, con Resistencia para el  Acuario de</w:t>
          </w:r>
          <w:r>
            <w:rPr>
              <w:spacing w:val="-27"/>
              <w:w w:val="105"/>
            </w:rPr>
            <w:t xml:space="preserve"> </w:t>
          </w:r>
          <w:r>
            <w:rPr>
              <w:w w:val="105"/>
            </w:rPr>
            <w:t>Planta</w:t>
          </w:r>
          <w:r>
            <w:rPr>
              <w:spacing w:val="-1"/>
              <w:w w:val="105"/>
            </w:rPr>
            <w:t xml:space="preserve"> </w:t>
          </w:r>
          <w:r>
            <w:rPr>
              <w:w w:val="105"/>
            </w:rPr>
            <w:t>Baja</w:t>
          </w:r>
          <w:r>
            <w:rPr>
              <w:w w:val="105"/>
            </w:rPr>
            <w:tab/>
            <w:t>54</w:t>
          </w:r>
        </w:p>
        <w:p w:rsidR="009B7BF2" w:rsidRDefault="00FE59BE">
          <w:pPr>
            <w:pStyle w:val="TOC3"/>
            <w:tabs>
              <w:tab w:val="right" w:leader="dot" w:pos="8678"/>
            </w:tabs>
            <w:spacing w:before="104"/>
          </w:pPr>
          <w:r>
            <w:rPr>
              <w:w w:val="105"/>
            </w:rPr>
            <w:t>Unidad FAN COIL, sin gabinete, con Resistencia para</w:t>
          </w:r>
          <w:r>
            <w:rPr>
              <w:spacing w:val="-11"/>
              <w:w w:val="105"/>
            </w:rPr>
            <w:t xml:space="preserve"> </w:t>
          </w:r>
          <w:r>
            <w:rPr>
              <w:w w:val="105"/>
            </w:rPr>
            <w:t>Cirugía</w:t>
          </w:r>
          <w:r>
            <w:rPr>
              <w:spacing w:val="-1"/>
              <w:w w:val="105"/>
            </w:rPr>
            <w:t xml:space="preserve"> </w:t>
          </w:r>
          <w:r>
            <w:rPr>
              <w:w w:val="105"/>
            </w:rPr>
            <w:t>Sucia</w:t>
          </w:r>
          <w:r>
            <w:rPr>
              <w:w w:val="105"/>
            </w:rPr>
            <w:tab/>
            <w:t>54</w:t>
          </w:r>
        </w:p>
        <w:p w:rsidR="009B7BF2" w:rsidRDefault="00FE59BE">
          <w:pPr>
            <w:pStyle w:val="TOC2"/>
            <w:numPr>
              <w:ilvl w:val="1"/>
              <w:numId w:val="21"/>
            </w:numPr>
            <w:tabs>
              <w:tab w:val="left" w:pos="1393"/>
              <w:tab w:val="left" w:pos="1394"/>
              <w:tab w:val="right" w:leader="dot" w:pos="8679"/>
            </w:tabs>
          </w:pPr>
          <w:r>
            <w:rPr>
              <w:w w:val="105"/>
            </w:rPr>
            <w:t>Tanques</w:t>
          </w:r>
          <w:r>
            <w:rPr>
              <w:spacing w:val="-3"/>
              <w:w w:val="105"/>
            </w:rPr>
            <w:t xml:space="preserve"> </w:t>
          </w:r>
          <w:r>
            <w:rPr>
              <w:w w:val="105"/>
            </w:rPr>
            <w:t>acumuladores</w:t>
          </w:r>
          <w:r>
            <w:rPr>
              <w:w w:val="105"/>
            </w:rPr>
            <w:tab/>
            <w:t>54</w:t>
          </w:r>
        </w:p>
        <w:p w:rsidR="009B7BF2" w:rsidRDefault="00FE59BE">
          <w:pPr>
            <w:pStyle w:val="TOC2"/>
            <w:numPr>
              <w:ilvl w:val="1"/>
              <w:numId w:val="21"/>
            </w:numPr>
            <w:tabs>
              <w:tab w:val="left" w:pos="1393"/>
              <w:tab w:val="left" w:pos="1394"/>
              <w:tab w:val="right" w:leader="dot" w:pos="8679"/>
            </w:tabs>
            <w:spacing w:before="101"/>
          </w:pPr>
          <w:r>
            <w:rPr>
              <w:w w:val="105"/>
            </w:rPr>
            <w:t>Equipo roof top (NO</w:t>
          </w:r>
          <w:r>
            <w:rPr>
              <w:spacing w:val="-1"/>
              <w:w w:val="105"/>
            </w:rPr>
            <w:t xml:space="preserve"> </w:t>
          </w:r>
          <w:r>
            <w:rPr>
              <w:w w:val="105"/>
            </w:rPr>
            <w:t>APLICA)</w:t>
          </w:r>
          <w:r>
            <w:rPr>
              <w:w w:val="105"/>
            </w:rPr>
            <w:tab/>
            <w:t>54</w:t>
          </w:r>
        </w:p>
        <w:p w:rsidR="009B7BF2" w:rsidRDefault="00FE59BE">
          <w:pPr>
            <w:pStyle w:val="TOC2"/>
            <w:numPr>
              <w:ilvl w:val="1"/>
              <w:numId w:val="21"/>
            </w:numPr>
            <w:tabs>
              <w:tab w:val="left" w:pos="1393"/>
              <w:tab w:val="left" w:pos="1394"/>
              <w:tab w:val="right" w:leader="dot" w:pos="8678"/>
            </w:tabs>
            <w:spacing w:before="103"/>
          </w:pPr>
          <w:r>
            <w:rPr>
              <w:w w:val="105"/>
            </w:rPr>
            <w:t>Resistencias Terminales del</w:t>
          </w:r>
          <w:r>
            <w:rPr>
              <w:spacing w:val="-2"/>
              <w:w w:val="105"/>
            </w:rPr>
            <w:t xml:space="preserve"> </w:t>
          </w:r>
          <w:r>
            <w:rPr>
              <w:w w:val="105"/>
            </w:rPr>
            <w:t>sector</w:t>
          </w:r>
          <w:r>
            <w:rPr>
              <w:spacing w:val="-1"/>
              <w:w w:val="105"/>
            </w:rPr>
            <w:t xml:space="preserve"> </w:t>
          </w:r>
          <w:r>
            <w:rPr>
              <w:w w:val="105"/>
            </w:rPr>
            <w:t>limpio</w:t>
          </w:r>
          <w:r>
            <w:rPr>
              <w:w w:val="105"/>
            </w:rPr>
            <w:tab/>
            <w:t>54</w:t>
          </w:r>
        </w:p>
        <w:p w:rsidR="009B7BF2" w:rsidRDefault="00FE59BE">
          <w:pPr>
            <w:pStyle w:val="TOC2"/>
            <w:numPr>
              <w:ilvl w:val="1"/>
              <w:numId w:val="21"/>
            </w:numPr>
            <w:tabs>
              <w:tab w:val="left" w:pos="1393"/>
              <w:tab w:val="left" w:pos="1394"/>
              <w:tab w:val="right" w:leader="dot" w:pos="8681"/>
            </w:tabs>
            <w:spacing w:before="103"/>
          </w:pPr>
          <w:r>
            <w:rPr>
              <w:w w:val="105"/>
            </w:rPr>
            <w:t>Instalación de Conductos de</w:t>
          </w:r>
          <w:r>
            <w:rPr>
              <w:spacing w:val="-3"/>
              <w:w w:val="105"/>
            </w:rPr>
            <w:t xml:space="preserve"> </w:t>
          </w:r>
          <w:r>
            <w:rPr>
              <w:w w:val="105"/>
            </w:rPr>
            <w:t>construcción standard</w:t>
          </w:r>
          <w:r>
            <w:rPr>
              <w:w w:val="105"/>
            </w:rPr>
            <w:tab/>
            <w:t>54</w:t>
          </w:r>
        </w:p>
        <w:p w:rsidR="009B7BF2" w:rsidRDefault="00FE59BE">
          <w:pPr>
            <w:pStyle w:val="TOC2"/>
            <w:numPr>
              <w:ilvl w:val="2"/>
              <w:numId w:val="21"/>
            </w:numPr>
            <w:tabs>
              <w:tab w:val="left" w:pos="1393"/>
              <w:tab w:val="left" w:pos="1394"/>
              <w:tab w:val="right" w:leader="dot" w:pos="8678"/>
            </w:tabs>
            <w:spacing w:before="103"/>
          </w:pPr>
          <w:r>
            <w:rPr>
              <w:w w:val="105"/>
            </w:rPr>
            <w:t>Conductos, soportes y</w:t>
          </w:r>
          <w:r>
            <w:rPr>
              <w:spacing w:val="-3"/>
              <w:w w:val="105"/>
            </w:rPr>
            <w:t xml:space="preserve"> </w:t>
          </w:r>
          <w:r>
            <w:rPr>
              <w:w w:val="105"/>
            </w:rPr>
            <w:t>aislaciones</w:t>
          </w:r>
          <w:r>
            <w:rPr>
              <w:w w:val="105"/>
            </w:rPr>
            <w:tab/>
            <w:t>54</w:t>
          </w:r>
        </w:p>
        <w:p w:rsidR="009B7BF2" w:rsidRDefault="00FE59BE">
          <w:pPr>
            <w:pStyle w:val="TOC2"/>
            <w:tabs>
              <w:tab w:val="right" w:leader="dot" w:pos="8680"/>
            </w:tabs>
            <w:spacing w:before="101"/>
            <w:ind w:left="359" w:firstLine="0"/>
          </w:pPr>
          <w:r>
            <w:rPr>
              <w:w w:val="105"/>
            </w:rPr>
            <w:t>Aislación</w:t>
          </w:r>
          <w:r>
            <w:rPr>
              <w:spacing w:val="-3"/>
              <w:w w:val="105"/>
            </w:rPr>
            <w:t xml:space="preserve"> </w:t>
          </w:r>
          <w:r>
            <w:rPr>
              <w:w w:val="105"/>
            </w:rPr>
            <w:t>de conductos</w:t>
          </w:r>
          <w:r>
            <w:rPr>
              <w:w w:val="105"/>
            </w:rPr>
            <w:tab/>
            <w:t>55</w:t>
          </w:r>
        </w:p>
        <w:p w:rsidR="009B7BF2" w:rsidRDefault="00FE59BE">
          <w:pPr>
            <w:pStyle w:val="TOC2"/>
            <w:numPr>
              <w:ilvl w:val="2"/>
              <w:numId w:val="21"/>
            </w:numPr>
            <w:tabs>
              <w:tab w:val="left" w:pos="1393"/>
              <w:tab w:val="left" w:pos="1394"/>
              <w:tab w:val="right" w:leader="dot" w:pos="8678"/>
            </w:tabs>
          </w:pPr>
          <w:r>
            <w:rPr>
              <w:w w:val="105"/>
            </w:rPr>
            <w:t>Rejas, difusores, tomas de aire y</w:t>
          </w:r>
          <w:r>
            <w:rPr>
              <w:spacing w:val="-3"/>
              <w:w w:val="105"/>
            </w:rPr>
            <w:t xml:space="preserve"> </w:t>
          </w:r>
          <w:r>
            <w:rPr>
              <w:w w:val="105"/>
            </w:rPr>
            <w:t>expulsión</w:t>
          </w:r>
          <w:r>
            <w:rPr>
              <w:w w:val="105"/>
            </w:rPr>
            <w:tab/>
            <w:t>56</w:t>
          </w:r>
        </w:p>
        <w:p w:rsidR="009B7BF2" w:rsidRDefault="00FE59BE">
          <w:pPr>
            <w:pStyle w:val="TOC2"/>
            <w:numPr>
              <w:ilvl w:val="2"/>
              <w:numId w:val="21"/>
            </w:numPr>
            <w:tabs>
              <w:tab w:val="left" w:pos="1393"/>
              <w:tab w:val="left" w:pos="1394"/>
              <w:tab w:val="right" w:leader="dot" w:pos="8679"/>
            </w:tabs>
          </w:pPr>
          <w:r>
            <w:rPr>
              <w:w w:val="105"/>
            </w:rPr>
            <w:t>Persianas</w:t>
          </w:r>
          <w:r>
            <w:rPr>
              <w:w w:val="105"/>
            </w:rPr>
            <w:tab/>
            <w:t>56</w:t>
          </w:r>
        </w:p>
        <w:p w:rsidR="009B7BF2" w:rsidRDefault="00FE59BE">
          <w:pPr>
            <w:pStyle w:val="TOC2"/>
            <w:numPr>
              <w:ilvl w:val="1"/>
              <w:numId w:val="21"/>
            </w:numPr>
            <w:tabs>
              <w:tab w:val="left" w:pos="1393"/>
              <w:tab w:val="left" w:pos="1394"/>
              <w:tab w:val="right" w:leader="dot" w:pos="8681"/>
            </w:tabs>
          </w:pPr>
          <w:r>
            <w:rPr>
              <w:w w:val="105"/>
            </w:rPr>
            <w:t>Instalación de Conductos de</w:t>
          </w:r>
          <w:r>
            <w:rPr>
              <w:spacing w:val="-3"/>
              <w:w w:val="105"/>
            </w:rPr>
            <w:t xml:space="preserve"> </w:t>
          </w:r>
          <w:r>
            <w:rPr>
              <w:w w:val="105"/>
            </w:rPr>
            <w:t>construcción</w:t>
          </w:r>
          <w:r>
            <w:rPr>
              <w:spacing w:val="-2"/>
              <w:w w:val="105"/>
            </w:rPr>
            <w:t xml:space="preserve"> </w:t>
          </w:r>
          <w:r>
            <w:rPr>
              <w:w w:val="105"/>
            </w:rPr>
            <w:t>bridada</w:t>
          </w:r>
          <w:r>
            <w:rPr>
              <w:w w:val="105"/>
            </w:rPr>
            <w:tab/>
            <w:t>56</w:t>
          </w:r>
        </w:p>
        <w:p w:rsidR="009B7BF2" w:rsidRDefault="00FE59BE">
          <w:pPr>
            <w:pStyle w:val="TOC2"/>
            <w:numPr>
              <w:ilvl w:val="2"/>
              <w:numId w:val="21"/>
            </w:numPr>
            <w:tabs>
              <w:tab w:val="left" w:pos="1393"/>
              <w:tab w:val="left" w:pos="1394"/>
              <w:tab w:val="right" w:leader="dot" w:pos="8678"/>
            </w:tabs>
            <w:spacing w:before="102"/>
          </w:pPr>
          <w:r>
            <w:rPr>
              <w:w w:val="105"/>
            </w:rPr>
            <w:t>Conductos, soportes y</w:t>
          </w:r>
          <w:r>
            <w:rPr>
              <w:spacing w:val="-3"/>
              <w:w w:val="105"/>
            </w:rPr>
            <w:t xml:space="preserve"> </w:t>
          </w:r>
          <w:r>
            <w:rPr>
              <w:w w:val="105"/>
            </w:rPr>
            <w:t>aislaciones</w:t>
          </w:r>
          <w:r>
            <w:rPr>
              <w:w w:val="105"/>
            </w:rPr>
            <w:tab/>
            <w:t>56</w:t>
          </w:r>
        </w:p>
        <w:p w:rsidR="009B7BF2" w:rsidRDefault="00FE59BE">
          <w:pPr>
            <w:pStyle w:val="TOC2"/>
            <w:tabs>
              <w:tab w:val="right" w:leader="dot" w:pos="8680"/>
            </w:tabs>
            <w:ind w:left="359" w:firstLine="0"/>
          </w:pPr>
          <w:r>
            <w:rPr>
              <w:w w:val="105"/>
            </w:rPr>
            <w:t>Aislación</w:t>
          </w:r>
          <w:r>
            <w:rPr>
              <w:spacing w:val="-3"/>
              <w:w w:val="105"/>
            </w:rPr>
            <w:t xml:space="preserve"> </w:t>
          </w:r>
          <w:r>
            <w:rPr>
              <w:w w:val="105"/>
            </w:rPr>
            <w:t>de conductos</w:t>
          </w:r>
          <w:r>
            <w:rPr>
              <w:w w:val="105"/>
            </w:rPr>
            <w:tab/>
            <w:t>57</w:t>
          </w:r>
        </w:p>
        <w:p w:rsidR="009B7BF2" w:rsidRDefault="00FE59BE">
          <w:pPr>
            <w:pStyle w:val="TOC2"/>
            <w:numPr>
              <w:ilvl w:val="2"/>
              <w:numId w:val="21"/>
            </w:numPr>
            <w:tabs>
              <w:tab w:val="left" w:pos="1393"/>
              <w:tab w:val="left" w:pos="1394"/>
              <w:tab w:val="right" w:leader="dot" w:pos="8678"/>
            </w:tabs>
          </w:pPr>
          <w:r>
            <w:rPr>
              <w:w w:val="105"/>
            </w:rPr>
            <w:t>Rejas, difusores, tomas de aire y</w:t>
          </w:r>
          <w:r>
            <w:rPr>
              <w:spacing w:val="-3"/>
              <w:w w:val="105"/>
            </w:rPr>
            <w:t xml:space="preserve"> </w:t>
          </w:r>
          <w:r>
            <w:rPr>
              <w:w w:val="105"/>
            </w:rPr>
            <w:t>expulsión</w:t>
          </w:r>
          <w:r>
            <w:rPr>
              <w:w w:val="105"/>
            </w:rPr>
            <w:tab/>
            <w:t>57</w:t>
          </w:r>
        </w:p>
        <w:p w:rsidR="009B7BF2" w:rsidRDefault="00FE59BE">
          <w:pPr>
            <w:pStyle w:val="TOC2"/>
            <w:numPr>
              <w:ilvl w:val="2"/>
              <w:numId w:val="21"/>
            </w:numPr>
            <w:tabs>
              <w:tab w:val="left" w:pos="1393"/>
              <w:tab w:val="left" w:pos="1394"/>
              <w:tab w:val="right" w:leader="dot" w:pos="8679"/>
            </w:tabs>
          </w:pPr>
          <w:r>
            <w:rPr>
              <w:w w:val="105"/>
            </w:rPr>
            <w:t>Persianas</w:t>
          </w:r>
          <w:r>
            <w:rPr>
              <w:w w:val="105"/>
            </w:rPr>
            <w:tab/>
            <w:t>57</w:t>
          </w:r>
        </w:p>
        <w:p w:rsidR="009B7BF2" w:rsidRDefault="00FE59BE">
          <w:pPr>
            <w:pStyle w:val="TOC2"/>
            <w:numPr>
              <w:ilvl w:val="1"/>
              <w:numId w:val="21"/>
            </w:numPr>
            <w:tabs>
              <w:tab w:val="left" w:pos="1393"/>
              <w:tab w:val="left" w:pos="1394"/>
              <w:tab w:val="right" w:leader="dot" w:pos="8679"/>
            </w:tabs>
            <w:spacing w:before="101"/>
          </w:pPr>
          <w:r>
            <w:rPr>
              <w:w w:val="105"/>
            </w:rPr>
            <w:t>Extracción</w:t>
          </w:r>
          <w:r>
            <w:rPr>
              <w:spacing w:val="-4"/>
              <w:w w:val="105"/>
            </w:rPr>
            <w:t xml:space="preserve"> </w:t>
          </w:r>
          <w:r>
            <w:rPr>
              <w:w w:val="105"/>
            </w:rPr>
            <w:t>de</w:t>
          </w:r>
          <w:r>
            <w:rPr>
              <w:spacing w:val="-1"/>
              <w:w w:val="105"/>
            </w:rPr>
            <w:t xml:space="preserve"> </w:t>
          </w:r>
          <w:r>
            <w:rPr>
              <w:w w:val="105"/>
            </w:rPr>
            <w:t>campanas</w:t>
          </w:r>
          <w:r>
            <w:rPr>
              <w:w w:val="105"/>
            </w:rPr>
            <w:tab/>
            <w:t>57</w:t>
          </w:r>
        </w:p>
        <w:p w:rsidR="009B7BF2" w:rsidRDefault="00FE59BE">
          <w:pPr>
            <w:pStyle w:val="TOC2"/>
            <w:numPr>
              <w:ilvl w:val="2"/>
              <w:numId w:val="21"/>
            </w:numPr>
            <w:tabs>
              <w:tab w:val="left" w:pos="1393"/>
              <w:tab w:val="left" w:pos="1394"/>
              <w:tab w:val="right" w:leader="dot" w:pos="8679"/>
            </w:tabs>
            <w:spacing w:before="101"/>
          </w:pPr>
          <w:r>
            <w:rPr>
              <w:w w:val="105"/>
            </w:rPr>
            <w:t>Conductos y</w:t>
          </w:r>
          <w:r>
            <w:rPr>
              <w:spacing w:val="-3"/>
              <w:w w:val="105"/>
            </w:rPr>
            <w:t xml:space="preserve"> </w:t>
          </w:r>
          <w:r>
            <w:rPr>
              <w:w w:val="105"/>
            </w:rPr>
            <w:t>soportes</w:t>
          </w:r>
          <w:r>
            <w:rPr>
              <w:w w:val="105"/>
            </w:rPr>
            <w:tab/>
            <w:t>57</w:t>
          </w:r>
        </w:p>
        <w:p w:rsidR="009B7BF2" w:rsidRDefault="00FE59BE">
          <w:pPr>
            <w:pStyle w:val="TOC2"/>
            <w:numPr>
              <w:ilvl w:val="1"/>
              <w:numId w:val="21"/>
            </w:numPr>
            <w:tabs>
              <w:tab w:val="left" w:pos="1393"/>
              <w:tab w:val="left" w:pos="1394"/>
              <w:tab w:val="right" w:leader="dot" w:pos="8679"/>
            </w:tabs>
            <w:spacing w:before="106"/>
          </w:pPr>
          <w:r>
            <w:rPr>
              <w:w w:val="105"/>
            </w:rPr>
            <w:t>Cañerías</w:t>
          </w:r>
          <w:r>
            <w:rPr>
              <w:spacing w:val="-3"/>
              <w:w w:val="105"/>
            </w:rPr>
            <w:t xml:space="preserve"> </w:t>
          </w:r>
          <w:r>
            <w:rPr>
              <w:w w:val="105"/>
            </w:rPr>
            <w:t>de</w:t>
          </w:r>
          <w:r>
            <w:rPr>
              <w:spacing w:val="-1"/>
              <w:w w:val="105"/>
            </w:rPr>
            <w:t xml:space="preserve"> </w:t>
          </w:r>
          <w:r>
            <w:rPr>
              <w:w w:val="105"/>
            </w:rPr>
            <w:t>refrigerante</w:t>
          </w:r>
          <w:r>
            <w:rPr>
              <w:w w:val="105"/>
            </w:rPr>
            <w:tab/>
            <w:t>57</w:t>
          </w:r>
        </w:p>
        <w:p w:rsidR="009B7BF2" w:rsidRDefault="00FE59BE">
          <w:pPr>
            <w:pStyle w:val="TOC2"/>
            <w:numPr>
              <w:ilvl w:val="2"/>
              <w:numId w:val="21"/>
            </w:numPr>
            <w:tabs>
              <w:tab w:val="left" w:pos="1393"/>
              <w:tab w:val="left" w:pos="1394"/>
              <w:tab w:val="right" w:leader="dot" w:pos="8678"/>
            </w:tabs>
            <w:spacing w:before="101"/>
          </w:pPr>
          <w:r>
            <w:rPr>
              <w:w w:val="105"/>
            </w:rPr>
            <w:t>Cañerías, accesorios</w:t>
          </w:r>
          <w:r>
            <w:rPr>
              <w:spacing w:val="-2"/>
              <w:w w:val="105"/>
            </w:rPr>
            <w:t xml:space="preserve"> </w:t>
          </w:r>
          <w:r>
            <w:rPr>
              <w:w w:val="105"/>
            </w:rPr>
            <w:t>y aislaciones</w:t>
          </w:r>
          <w:r>
            <w:rPr>
              <w:w w:val="105"/>
            </w:rPr>
            <w:tab/>
            <w:t>57</w:t>
          </w:r>
        </w:p>
        <w:p w:rsidR="009B7BF2" w:rsidRDefault="00FE59BE">
          <w:pPr>
            <w:pStyle w:val="TOC2"/>
            <w:numPr>
              <w:ilvl w:val="2"/>
              <w:numId w:val="21"/>
            </w:numPr>
            <w:tabs>
              <w:tab w:val="left" w:pos="1393"/>
              <w:tab w:val="left" w:pos="1394"/>
              <w:tab w:val="right" w:leader="dot" w:pos="8679"/>
            </w:tabs>
            <w:spacing w:before="103"/>
          </w:pPr>
          <w:r>
            <w:rPr>
              <w:w w:val="105"/>
            </w:rPr>
            <w:t>Gas</w:t>
          </w:r>
          <w:r>
            <w:rPr>
              <w:spacing w:val="-2"/>
              <w:w w:val="105"/>
            </w:rPr>
            <w:t xml:space="preserve"> </w:t>
          </w:r>
          <w:r>
            <w:rPr>
              <w:w w:val="105"/>
            </w:rPr>
            <w:t>refrigerante</w:t>
          </w:r>
          <w:r>
            <w:rPr>
              <w:w w:val="105"/>
            </w:rPr>
            <w:tab/>
            <w:t>58</w:t>
          </w:r>
        </w:p>
        <w:p w:rsidR="009B7BF2" w:rsidRDefault="00FE59BE">
          <w:pPr>
            <w:pStyle w:val="TOC2"/>
            <w:numPr>
              <w:ilvl w:val="2"/>
              <w:numId w:val="21"/>
            </w:numPr>
            <w:tabs>
              <w:tab w:val="left" w:pos="1393"/>
              <w:tab w:val="left" w:pos="1394"/>
              <w:tab w:val="right" w:leader="dot" w:pos="8678"/>
            </w:tabs>
            <w:spacing w:before="101"/>
          </w:pPr>
          <w:r>
            <w:rPr>
              <w:w w:val="105"/>
            </w:rPr>
            <w:t>Bandejas para protección de</w:t>
          </w:r>
          <w:r>
            <w:rPr>
              <w:spacing w:val="-6"/>
              <w:w w:val="105"/>
            </w:rPr>
            <w:t xml:space="preserve"> </w:t>
          </w:r>
          <w:r>
            <w:rPr>
              <w:w w:val="105"/>
            </w:rPr>
            <w:t>la cañería</w:t>
          </w:r>
          <w:r>
            <w:rPr>
              <w:w w:val="105"/>
            </w:rPr>
            <w:tab/>
            <w:t>58</w:t>
          </w:r>
        </w:p>
        <w:p w:rsidR="009B7BF2" w:rsidRDefault="00FE59BE">
          <w:pPr>
            <w:pStyle w:val="TOC2"/>
            <w:numPr>
              <w:ilvl w:val="1"/>
              <w:numId w:val="21"/>
            </w:numPr>
            <w:tabs>
              <w:tab w:val="left" w:pos="1393"/>
              <w:tab w:val="left" w:pos="1394"/>
              <w:tab w:val="right" w:leader="dot" w:pos="8679"/>
            </w:tabs>
            <w:spacing w:before="106"/>
          </w:pPr>
          <w:r>
            <w:rPr>
              <w:w w:val="105"/>
            </w:rPr>
            <w:t>Cañería de</w:t>
          </w:r>
          <w:r>
            <w:rPr>
              <w:spacing w:val="-4"/>
              <w:w w:val="105"/>
            </w:rPr>
            <w:t xml:space="preserve"> </w:t>
          </w:r>
          <w:r>
            <w:rPr>
              <w:w w:val="105"/>
            </w:rPr>
            <w:t>agua fría</w:t>
          </w:r>
          <w:r>
            <w:rPr>
              <w:w w:val="105"/>
            </w:rPr>
            <w:tab/>
            <w:t>59</w:t>
          </w:r>
        </w:p>
        <w:p w:rsidR="009B7BF2" w:rsidRDefault="00FE59BE">
          <w:pPr>
            <w:pStyle w:val="TOC2"/>
            <w:numPr>
              <w:ilvl w:val="2"/>
              <w:numId w:val="21"/>
            </w:numPr>
            <w:tabs>
              <w:tab w:val="left" w:pos="1393"/>
              <w:tab w:val="left" w:pos="1394"/>
              <w:tab w:val="right" w:leader="dot" w:pos="8679"/>
            </w:tabs>
            <w:spacing w:before="101"/>
          </w:pPr>
          <w:r>
            <w:rPr>
              <w:w w:val="105"/>
            </w:rPr>
            <w:t>Cañerías, válvulas y</w:t>
          </w:r>
          <w:r>
            <w:rPr>
              <w:spacing w:val="-3"/>
              <w:w w:val="105"/>
            </w:rPr>
            <w:t xml:space="preserve"> </w:t>
          </w:r>
          <w:r>
            <w:rPr>
              <w:w w:val="105"/>
            </w:rPr>
            <w:t>accesorios</w:t>
          </w:r>
          <w:r>
            <w:rPr>
              <w:w w:val="105"/>
            </w:rPr>
            <w:tab/>
            <w:t>59</w:t>
          </w:r>
        </w:p>
        <w:p w:rsidR="009B7BF2" w:rsidRDefault="00FE59BE">
          <w:pPr>
            <w:pStyle w:val="TOC2"/>
            <w:numPr>
              <w:ilvl w:val="2"/>
              <w:numId w:val="21"/>
            </w:numPr>
            <w:tabs>
              <w:tab w:val="left" w:pos="1393"/>
              <w:tab w:val="left" w:pos="1394"/>
              <w:tab w:val="right" w:leader="dot" w:pos="8679"/>
            </w:tabs>
          </w:pPr>
          <w:r>
            <w:rPr>
              <w:w w:val="105"/>
            </w:rPr>
            <w:t>Aislaciones</w:t>
          </w:r>
          <w:r>
            <w:rPr>
              <w:w w:val="105"/>
            </w:rPr>
            <w:tab/>
            <w:t>59</w:t>
          </w:r>
        </w:p>
        <w:p w:rsidR="009B7BF2" w:rsidRDefault="00FE59BE">
          <w:pPr>
            <w:pStyle w:val="TOC2"/>
            <w:numPr>
              <w:ilvl w:val="2"/>
              <w:numId w:val="21"/>
            </w:numPr>
            <w:tabs>
              <w:tab w:val="left" w:pos="1393"/>
              <w:tab w:val="left" w:pos="1394"/>
              <w:tab w:val="right" w:leader="dot" w:pos="8681"/>
            </w:tabs>
            <w:spacing w:before="102" w:after="20"/>
          </w:pPr>
          <w:r>
            <w:rPr>
              <w:w w:val="105"/>
            </w:rPr>
            <w:t>Bombas de agua fría y tanque</w:t>
          </w:r>
          <w:r>
            <w:rPr>
              <w:spacing w:val="-5"/>
              <w:w w:val="105"/>
            </w:rPr>
            <w:t xml:space="preserve"> </w:t>
          </w:r>
          <w:r>
            <w:rPr>
              <w:w w:val="105"/>
            </w:rPr>
            <w:t>de</w:t>
          </w:r>
          <w:r>
            <w:rPr>
              <w:spacing w:val="-1"/>
              <w:w w:val="105"/>
            </w:rPr>
            <w:t xml:space="preserve"> </w:t>
          </w:r>
          <w:r>
            <w:rPr>
              <w:w w:val="105"/>
            </w:rPr>
            <w:t>expansión</w:t>
          </w:r>
          <w:r>
            <w:rPr>
              <w:w w:val="105"/>
            </w:rPr>
            <w:tab/>
            <w:t>59</w:t>
          </w:r>
        </w:p>
        <w:p w:rsidR="009B7BF2" w:rsidRDefault="00FE59BE">
          <w:pPr>
            <w:pStyle w:val="TOC2"/>
            <w:numPr>
              <w:ilvl w:val="1"/>
              <w:numId w:val="21"/>
            </w:numPr>
            <w:tabs>
              <w:tab w:val="left" w:pos="1393"/>
              <w:tab w:val="left" w:pos="1394"/>
              <w:tab w:val="left" w:leader="dot" w:pos="8473"/>
            </w:tabs>
            <w:spacing w:before="108"/>
          </w:pPr>
          <w:r>
            <w:rPr>
              <w:w w:val="105"/>
            </w:rPr>
            <w:lastRenderedPageBreak/>
            <w:t>Instalación eléctrica</w:t>
          </w:r>
          <w:r>
            <w:rPr>
              <w:spacing w:val="-16"/>
              <w:w w:val="105"/>
            </w:rPr>
            <w:t xml:space="preserve"> </w:t>
          </w:r>
          <w:r>
            <w:rPr>
              <w:w w:val="105"/>
            </w:rPr>
            <w:t>y</w:t>
          </w:r>
          <w:r>
            <w:rPr>
              <w:spacing w:val="-5"/>
              <w:w w:val="105"/>
            </w:rPr>
            <w:t xml:space="preserve"> </w:t>
          </w:r>
          <w:r>
            <w:rPr>
              <w:w w:val="105"/>
            </w:rPr>
            <w:t>control</w:t>
          </w:r>
          <w:r>
            <w:rPr>
              <w:w w:val="105"/>
            </w:rPr>
            <w:tab/>
            <w:t>59</w:t>
          </w:r>
        </w:p>
        <w:p w:rsidR="009B7BF2" w:rsidRDefault="00FE59BE">
          <w:pPr>
            <w:pStyle w:val="TOC2"/>
            <w:numPr>
              <w:ilvl w:val="2"/>
              <w:numId w:val="21"/>
            </w:numPr>
            <w:tabs>
              <w:tab w:val="left" w:pos="1393"/>
              <w:tab w:val="left" w:pos="1394"/>
              <w:tab w:val="left" w:leader="dot" w:pos="8473"/>
            </w:tabs>
            <w:spacing w:before="102"/>
          </w:pPr>
          <w:r>
            <w:rPr>
              <w:w w:val="105"/>
            </w:rPr>
            <w:t>Tablero general de</w:t>
          </w:r>
          <w:r>
            <w:rPr>
              <w:spacing w:val="-20"/>
              <w:w w:val="105"/>
            </w:rPr>
            <w:t xml:space="preserve"> </w:t>
          </w:r>
          <w:r>
            <w:rPr>
              <w:w w:val="105"/>
            </w:rPr>
            <w:t>aire</w:t>
          </w:r>
          <w:r>
            <w:rPr>
              <w:spacing w:val="-6"/>
              <w:w w:val="105"/>
            </w:rPr>
            <w:t xml:space="preserve"> </w:t>
          </w:r>
          <w:r>
            <w:rPr>
              <w:w w:val="105"/>
            </w:rPr>
            <w:t>acondicionado</w:t>
          </w:r>
          <w:r>
            <w:rPr>
              <w:w w:val="105"/>
            </w:rPr>
            <w:tab/>
            <w:t>59</w:t>
          </w:r>
        </w:p>
        <w:p w:rsidR="009B7BF2" w:rsidRDefault="00FE59BE">
          <w:pPr>
            <w:pStyle w:val="TOC2"/>
            <w:numPr>
              <w:ilvl w:val="2"/>
              <w:numId w:val="21"/>
            </w:numPr>
            <w:tabs>
              <w:tab w:val="left" w:pos="1393"/>
              <w:tab w:val="left" w:pos="1394"/>
              <w:tab w:val="left" w:leader="dot" w:pos="8474"/>
            </w:tabs>
            <w:spacing w:before="102"/>
          </w:pPr>
          <w:r>
            <w:rPr>
              <w:w w:val="105"/>
            </w:rPr>
            <w:t>Instalación</w:t>
          </w:r>
          <w:r>
            <w:rPr>
              <w:spacing w:val="-10"/>
              <w:w w:val="105"/>
            </w:rPr>
            <w:t xml:space="preserve"> </w:t>
          </w:r>
          <w:r>
            <w:rPr>
              <w:w w:val="105"/>
            </w:rPr>
            <w:t>eléctrica</w:t>
          </w:r>
          <w:r>
            <w:rPr>
              <w:w w:val="105"/>
            </w:rPr>
            <w:tab/>
            <w:t>59</w:t>
          </w:r>
        </w:p>
        <w:p w:rsidR="009B7BF2" w:rsidRDefault="00FE59BE">
          <w:pPr>
            <w:pStyle w:val="TOC2"/>
            <w:numPr>
              <w:ilvl w:val="2"/>
              <w:numId w:val="21"/>
            </w:numPr>
            <w:tabs>
              <w:tab w:val="left" w:pos="1393"/>
              <w:tab w:val="left" w:pos="1394"/>
              <w:tab w:val="left" w:leader="dot" w:pos="8473"/>
            </w:tabs>
            <w:spacing w:before="107"/>
          </w:pPr>
          <w:r>
            <w:rPr>
              <w:w w:val="105"/>
            </w:rPr>
            <w:t>Elementos</w:t>
          </w:r>
          <w:r>
            <w:rPr>
              <w:spacing w:val="-7"/>
              <w:w w:val="105"/>
            </w:rPr>
            <w:t xml:space="preserve"> </w:t>
          </w:r>
          <w:r>
            <w:rPr>
              <w:w w:val="105"/>
            </w:rPr>
            <w:t>de</w:t>
          </w:r>
          <w:r>
            <w:rPr>
              <w:spacing w:val="-6"/>
              <w:w w:val="105"/>
            </w:rPr>
            <w:t xml:space="preserve"> </w:t>
          </w:r>
          <w:r>
            <w:rPr>
              <w:w w:val="105"/>
            </w:rPr>
            <w:t>campo</w:t>
          </w:r>
          <w:r>
            <w:rPr>
              <w:w w:val="105"/>
            </w:rPr>
            <w:tab/>
            <w:t>59</w:t>
          </w:r>
        </w:p>
        <w:p w:rsidR="009B7BF2" w:rsidRDefault="00FE59BE">
          <w:pPr>
            <w:pStyle w:val="TOC2"/>
            <w:numPr>
              <w:ilvl w:val="2"/>
              <w:numId w:val="21"/>
            </w:numPr>
            <w:tabs>
              <w:tab w:val="left" w:pos="1393"/>
              <w:tab w:val="left" w:pos="1394"/>
              <w:tab w:val="left" w:leader="dot" w:pos="8474"/>
            </w:tabs>
            <w:spacing w:before="102"/>
          </w:pPr>
          <w:r>
            <w:rPr>
              <w:w w:val="105"/>
            </w:rPr>
            <w:t>Tableros</w:t>
          </w:r>
          <w:r>
            <w:rPr>
              <w:spacing w:val="-7"/>
              <w:w w:val="105"/>
            </w:rPr>
            <w:t xml:space="preserve"> </w:t>
          </w:r>
          <w:r>
            <w:rPr>
              <w:w w:val="105"/>
            </w:rPr>
            <w:t>de</w:t>
          </w:r>
          <w:r>
            <w:rPr>
              <w:spacing w:val="-5"/>
              <w:w w:val="105"/>
            </w:rPr>
            <w:t xml:space="preserve"> </w:t>
          </w:r>
          <w:r>
            <w:rPr>
              <w:w w:val="105"/>
            </w:rPr>
            <w:t>control</w:t>
          </w:r>
          <w:r>
            <w:rPr>
              <w:w w:val="105"/>
            </w:rPr>
            <w:tab/>
            <w:t>59</w:t>
          </w:r>
        </w:p>
        <w:p w:rsidR="009B7BF2" w:rsidRDefault="00FE59BE">
          <w:pPr>
            <w:pStyle w:val="TOC2"/>
            <w:numPr>
              <w:ilvl w:val="2"/>
              <w:numId w:val="21"/>
            </w:numPr>
            <w:tabs>
              <w:tab w:val="left" w:pos="1393"/>
              <w:tab w:val="left" w:pos="1394"/>
              <w:tab w:val="left" w:leader="dot" w:pos="8474"/>
            </w:tabs>
          </w:pPr>
          <w:r>
            <w:rPr>
              <w:w w:val="105"/>
            </w:rPr>
            <w:t>Sistema</w:t>
          </w:r>
          <w:r>
            <w:rPr>
              <w:spacing w:val="-4"/>
              <w:w w:val="105"/>
            </w:rPr>
            <w:t xml:space="preserve"> </w:t>
          </w:r>
          <w:r>
            <w:rPr>
              <w:w w:val="105"/>
            </w:rPr>
            <w:t>de</w:t>
          </w:r>
          <w:r>
            <w:rPr>
              <w:spacing w:val="-5"/>
              <w:w w:val="105"/>
            </w:rPr>
            <w:t xml:space="preserve"> </w:t>
          </w:r>
          <w:r>
            <w:rPr>
              <w:w w:val="105"/>
            </w:rPr>
            <w:t>control</w:t>
          </w:r>
          <w:r>
            <w:rPr>
              <w:w w:val="105"/>
            </w:rPr>
            <w:tab/>
            <w:t>59</w:t>
          </w:r>
        </w:p>
        <w:p w:rsidR="009B7BF2" w:rsidRDefault="00FE59BE">
          <w:pPr>
            <w:pStyle w:val="TOC2"/>
            <w:numPr>
              <w:ilvl w:val="2"/>
              <w:numId w:val="21"/>
            </w:numPr>
            <w:tabs>
              <w:tab w:val="left" w:pos="1393"/>
              <w:tab w:val="left" w:pos="1394"/>
              <w:tab w:val="left" w:leader="dot" w:pos="8475"/>
            </w:tabs>
            <w:spacing w:before="101"/>
          </w:pPr>
          <w:r>
            <w:rPr>
              <w:w w:val="105"/>
            </w:rPr>
            <w:t>Montaje, Puesta en marcha, Regulación</w:t>
          </w:r>
          <w:r>
            <w:rPr>
              <w:spacing w:val="-24"/>
              <w:w w:val="105"/>
            </w:rPr>
            <w:t xml:space="preserve"> </w:t>
          </w:r>
          <w:r>
            <w:rPr>
              <w:w w:val="105"/>
            </w:rPr>
            <w:t>y</w:t>
          </w:r>
          <w:r>
            <w:rPr>
              <w:spacing w:val="-8"/>
              <w:w w:val="105"/>
            </w:rPr>
            <w:t xml:space="preserve"> </w:t>
          </w:r>
          <w:r>
            <w:rPr>
              <w:w w:val="105"/>
            </w:rPr>
            <w:t>pruebas</w:t>
          </w:r>
          <w:r>
            <w:rPr>
              <w:w w:val="105"/>
            </w:rPr>
            <w:tab/>
            <w:t>59</w:t>
          </w:r>
        </w:p>
        <w:p w:rsidR="009B7BF2" w:rsidRDefault="00FE59BE">
          <w:pPr>
            <w:pStyle w:val="TOC2"/>
            <w:numPr>
              <w:ilvl w:val="1"/>
              <w:numId w:val="21"/>
            </w:numPr>
            <w:tabs>
              <w:tab w:val="left" w:pos="1393"/>
              <w:tab w:val="left" w:pos="1394"/>
              <w:tab w:val="left" w:leader="dot" w:pos="8474"/>
            </w:tabs>
            <w:spacing w:before="106"/>
          </w:pPr>
          <w:r>
            <w:rPr>
              <w:w w:val="105"/>
            </w:rPr>
            <w:t>Varios</w:t>
          </w:r>
          <w:r>
            <w:rPr>
              <w:w w:val="105"/>
            </w:rPr>
            <w:tab/>
            <w:t>60</w:t>
          </w:r>
        </w:p>
        <w:p w:rsidR="009B7BF2" w:rsidRDefault="00FE59BE">
          <w:pPr>
            <w:pStyle w:val="TOC2"/>
            <w:numPr>
              <w:ilvl w:val="2"/>
              <w:numId w:val="21"/>
            </w:numPr>
            <w:tabs>
              <w:tab w:val="left" w:pos="1393"/>
              <w:tab w:val="left" w:pos="1394"/>
              <w:tab w:val="left" w:leader="dot" w:pos="8474"/>
            </w:tabs>
            <w:spacing w:before="102"/>
          </w:pPr>
          <w:r>
            <w:rPr>
              <w:w w:val="105"/>
            </w:rPr>
            <w:t>Pruebas</w:t>
          </w:r>
          <w:r>
            <w:rPr>
              <w:spacing w:val="-8"/>
              <w:w w:val="105"/>
            </w:rPr>
            <w:t xml:space="preserve"> </w:t>
          </w:r>
          <w:r>
            <w:rPr>
              <w:w w:val="105"/>
            </w:rPr>
            <w:t>mecánicas</w:t>
          </w:r>
          <w:r>
            <w:rPr>
              <w:w w:val="105"/>
            </w:rPr>
            <w:tab/>
            <w:t>60</w:t>
          </w:r>
        </w:p>
        <w:p w:rsidR="009B7BF2" w:rsidRDefault="00FE59BE">
          <w:pPr>
            <w:pStyle w:val="TOC2"/>
            <w:numPr>
              <w:ilvl w:val="2"/>
              <w:numId w:val="21"/>
            </w:numPr>
            <w:tabs>
              <w:tab w:val="left" w:pos="1393"/>
              <w:tab w:val="left" w:pos="1394"/>
              <w:tab w:val="left" w:leader="dot" w:pos="8473"/>
            </w:tabs>
          </w:pPr>
          <w:r>
            <w:rPr>
              <w:w w:val="105"/>
            </w:rPr>
            <w:t>Drenaje de condensado de</w:t>
          </w:r>
          <w:r>
            <w:rPr>
              <w:spacing w:val="-18"/>
              <w:w w:val="105"/>
            </w:rPr>
            <w:t xml:space="preserve"> </w:t>
          </w:r>
          <w:r>
            <w:rPr>
              <w:w w:val="105"/>
            </w:rPr>
            <w:t>las</w:t>
          </w:r>
          <w:r>
            <w:rPr>
              <w:spacing w:val="-7"/>
              <w:w w:val="105"/>
            </w:rPr>
            <w:t xml:space="preserve"> </w:t>
          </w:r>
          <w:r>
            <w:rPr>
              <w:w w:val="105"/>
            </w:rPr>
            <w:t>unidades</w:t>
          </w:r>
          <w:r>
            <w:rPr>
              <w:w w:val="105"/>
            </w:rPr>
            <w:tab/>
            <w:t>60</w:t>
          </w:r>
        </w:p>
        <w:p w:rsidR="009B7BF2" w:rsidRDefault="00FE59BE">
          <w:pPr>
            <w:pStyle w:val="TOC2"/>
            <w:numPr>
              <w:ilvl w:val="2"/>
              <w:numId w:val="21"/>
            </w:numPr>
            <w:tabs>
              <w:tab w:val="left" w:pos="1393"/>
              <w:tab w:val="left" w:pos="1394"/>
              <w:tab w:val="left" w:leader="dot" w:pos="8473"/>
            </w:tabs>
            <w:spacing w:before="101"/>
          </w:pPr>
          <w:r>
            <w:rPr>
              <w:w w:val="105"/>
            </w:rPr>
            <w:t>Gastos generales y Seguros (incluido</w:t>
          </w:r>
          <w:r>
            <w:rPr>
              <w:spacing w:val="-24"/>
              <w:w w:val="105"/>
            </w:rPr>
            <w:t xml:space="preserve"> </w:t>
          </w:r>
          <w:r>
            <w:rPr>
              <w:w w:val="105"/>
            </w:rPr>
            <w:t>en</w:t>
          </w:r>
          <w:r>
            <w:rPr>
              <w:spacing w:val="-6"/>
              <w:w w:val="105"/>
            </w:rPr>
            <w:t xml:space="preserve"> </w:t>
          </w:r>
          <w:r>
            <w:rPr>
              <w:w w:val="105"/>
            </w:rPr>
            <w:t>2.5)</w:t>
          </w:r>
          <w:r>
            <w:rPr>
              <w:w w:val="105"/>
            </w:rPr>
            <w:tab/>
            <w:t>60</w:t>
          </w:r>
        </w:p>
        <w:p w:rsidR="009B7BF2" w:rsidRDefault="00FE59BE">
          <w:pPr>
            <w:pStyle w:val="TOC2"/>
            <w:numPr>
              <w:ilvl w:val="2"/>
              <w:numId w:val="21"/>
            </w:numPr>
            <w:tabs>
              <w:tab w:val="left" w:pos="1393"/>
              <w:tab w:val="left" w:pos="1394"/>
              <w:tab w:val="left" w:leader="dot" w:pos="8473"/>
            </w:tabs>
            <w:spacing w:before="106"/>
          </w:pPr>
          <w:r>
            <w:rPr>
              <w:w w:val="105"/>
            </w:rPr>
            <w:t>Seguridad e Higiene (incluido</w:t>
          </w:r>
          <w:r>
            <w:rPr>
              <w:spacing w:val="-19"/>
              <w:w w:val="105"/>
            </w:rPr>
            <w:t xml:space="preserve"> </w:t>
          </w:r>
          <w:r>
            <w:rPr>
              <w:w w:val="105"/>
            </w:rPr>
            <w:t>en</w:t>
          </w:r>
          <w:r>
            <w:rPr>
              <w:spacing w:val="-5"/>
              <w:w w:val="105"/>
            </w:rPr>
            <w:t xml:space="preserve"> </w:t>
          </w:r>
          <w:r>
            <w:rPr>
              <w:w w:val="105"/>
            </w:rPr>
            <w:t>2.5)</w:t>
          </w:r>
          <w:r>
            <w:rPr>
              <w:w w:val="105"/>
            </w:rPr>
            <w:tab/>
            <w:t>60</w:t>
          </w:r>
        </w:p>
        <w:p w:rsidR="009B7BF2" w:rsidRDefault="00FE59BE">
          <w:pPr>
            <w:pStyle w:val="TOC2"/>
            <w:numPr>
              <w:ilvl w:val="2"/>
              <w:numId w:val="21"/>
            </w:numPr>
            <w:tabs>
              <w:tab w:val="left" w:pos="1393"/>
              <w:tab w:val="left" w:pos="1394"/>
              <w:tab w:val="left" w:leader="dot" w:pos="8475"/>
            </w:tabs>
            <w:spacing w:before="101"/>
          </w:pPr>
          <w:r>
            <w:rPr>
              <w:w w:val="105"/>
            </w:rPr>
            <w:t>Fletes, movimientos y elevación de equipos (incluido</w:t>
          </w:r>
          <w:r>
            <w:rPr>
              <w:spacing w:val="-36"/>
              <w:w w:val="105"/>
            </w:rPr>
            <w:t xml:space="preserve"> </w:t>
          </w:r>
          <w:r>
            <w:rPr>
              <w:w w:val="105"/>
            </w:rPr>
            <w:t>en</w:t>
          </w:r>
          <w:r>
            <w:rPr>
              <w:spacing w:val="-8"/>
              <w:w w:val="105"/>
            </w:rPr>
            <w:t xml:space="preserve"> </w:t>
          </w:r>
          <w:r>
            <w:rPr>
              <w:w w:val="105"/>
            </w:rPr>
            <w:t>2.5)</w:t>
          </w:r>
          <w:r>
            <w:rPr>
              <w:w w:val="105"/>
            </w:rPr>
            <w:tab/>
            <w:t>60</w:t>
          </w:r>
        </w:p>
        <w:p w:rsidR="009B7BF2" w:rsidRDefault="00FE59BE">
          <w:pPr>
            <w:pStyle w:val="TOC2"/>
            <w:numPr>
              <w:ilvl w:val="2"/>
              <w:numId w:val="21"/>
            </w:numPr>
            <w:tabs>
              <w:tab w:val="left" w:pos="1393"/>
              <w:tab w:val="left" w:pos="1394"/>
              <w:tab w:val="left" w:leader="dot" w:pos="8473"/>
            </w:tabs>
            <w:spacing w:before="103"/>
          </w:pPr>
          <w:r>
            <w:rPr>
              <w:w w:val="105"/>
            </w:rPr>
            <w:t>Puesta en marcha</w:t>
          </w:r>
          <w:r>
            <w:rPr>
              <w:spacing w:val="-16"/>
              <w:w w:val="105"/>
            </w:rPr>
            <w:t xml:space="preserve"> </w:t>
          </w:r>
          <w:r>
            <w:rPr>
              <w:w w:val="105"/>
            </w:rPr>
            <w:t>y</w:t>
          </w:r>
          <w:r>
            <w:rPr>
              <w:spacing w:val="-6"/>
              <w:w w:val="105"/>
            </w:rPr>
            <w:t xml:space="preserve"> </w:t>
          </w:r>
          <w:r>
            <w:rPr>
              <w:w w:val="105"/>
            </w:rPr>
            <w:t>regulación</w:t>
          </w:r>
          <w:r>
            <w:rPr>
              <w:w w:val="105"/>
            </w:rPr>
            <w:tab/>
            <w:t>60</w:t>
          </w:r>
        </w:p>
        <w:p w:rsidR="009B7BF2" w:rsidRDefault="00FE59BE">
          <w:pPr>
            <w:pStyle w:val="TOC2"/>
            <w:numPr>
              <w:ilvl w:val="2"/>
              <w:numId w:val="21"/>
            </w:numPr>
            <w:tabs>
              <w:tab w:val="left" w:pos="1393"/>
              <w:tab w:val="left" w:pos="1394"/>
              <w:tab w:val="left" w:leader="dot" w:pos="8474"/>
            </w:tabs>
            <w:spacing w:before="101"/>
          </w:pPr>
          <w:r>
            <w:rPr>
              <w:w w:val="105"/>
            </w:rPr>
            <w:t>Instrucciones</w:t>
          </w:r>
          <w:r>
            <w:rPr>
              <w:spacing w:val="-7"/>
              <w:w w:val="105"/>
            </w:rPr>
            <w:t xml:space="preserve"> </w:t>
          </w:r>
          <w:r>
            <w:rPr>
              <w:w w:val="105"/>
            </w:rPr>
            <w:t>al</w:t>
          </w:r>
          <w:r>
            <w:rPr>
              <w:spacing w:val="-6"/>
              <w:w w:val="105"/>
            </w:rPr>
            <w:t xml:space="preserve"> </w:t>
          </w:r>
          <w:r>
            <w:rPr>
              <w:w w:val="105"/>
            </w:rPr>
            <w:t>personal</w:t>
          </w:r>
          <w:r>
            <w:rPr>
              <w:spacing w:val="-6"/>
              <w:w w:val="105"/>
            </w:rPr>
            <w:t xml:space="preserve"> </w:t>
          </w:r>
          <w:r>
            <w:rPr>
              <w:w w:val="105"/>
            </w:rPr>
            <w:t>sobre</w:t>
          </w:r>
          <w:r>
            <w:rPr>
              <w:spacing w:val="-7"/>
              <w:w w:val="105"/>
            </w:rPr>
            <w:t xml:space="preserve"> </w:t>
          </w:r>
          <w:r>
            <w:rPr>
              <w:w w:val="105"/>
            </w:rPr>
            <w:t>manejo</w:t>
          </w:r>
          <w:r>
            <w:rPr>
              <w:spacing w:val="-6"/>
              <w:w w:val="105"/>
            </w:rPr>
            <w:t xml:space="preserve"> </w:t>
          </w:r>
          <w:r>
            <w:rPr>
              <w:w w:val="105"/>
            </w:rPr>
            <w:t>y</w:t>
          </w:r>
          <w:r>
            <w:rPr>
              <w:spacing w:val="-7"/>
              <w:w w:val="105"/>
            </w:rPr>
            <w:t xml:space="preserve"> </w:t>
          </w:r>
          <w:r>
            <w:rPr>
              <w:w w:val="105"/>
            </w:rPr>
            <w:t>mantenimiento</w:t>
          </w:r>
          <w:r>
            <w:rPr>
              <w:spacing w:val="-6"/>
              <w:w w:val="105"/>
            </w:rPr>
            <w:t xml:space="preserve"> </w:t>
          </w:r>
          <w:r>
            <w:rPr>
              <w:w w:val="105"/>
            </w:rPr>
            <w:t>de</w:t>
          </w:r>
          <w:r>
            <w:rPr>
              <w:spacing w:val="-6"/>
              <w:w w:val="105"/>
            </w:rPr>
            <w:t xml:space="preserve"> </w:t>
          </w:r>
          <w:r>
            <w:rPr>
              <w:w w:val="105"/>
            </w:rPr>
            <w:t>las</w:t>
          </w:r>
          <w:r>
            <w:rPr>
              <w:spacing w:val="-7"/>
              <w:w w:val="105"/>
            </w:rPr>
            <w:t xml:space="preserve"> </w:t>
          </w:r>
          <w:r>
            <w:rPr>
              <w:w w:val="105"/>
            </w:rPr>
            <w:t>instalaciones</w:t>
          </w:r>
          <w:r>
            <w:rPr>
              <w:w w:val="105"/>
            </w:rPr>
            <w:tab/>
            <w:t>60</w:t>
          </w:r>
        </w:p>
        <w:p w:rsidR="009B7BF2" w:rsidRDefault="00FE59BE">
          <w:pPr>
            <w:pStyle w:val="TOC2"/>
            <w:numPr>
              <w:ilvl w:val="1"/>
              <w:numId w:val="21"/>
            </w:numPr>
            <w:tabs>
              <w:tab w:val="left" w:pos="1393"/>
              <w:tab w:val="left" w:pos="1394"/>
              <w:tab w:val="left" w:leader="dot" w:pos="8473"/>
            </w:tabs>
          </w:pPr>
          <w:r>
            <w:rPr>
              <w:w w:val="105"/>
            </w:rPr>
            <w:t>Retiro de</w:t>
          </w:r>
          <w:r>
            <w:rPr>
              <w:spacing w:val="-13"/>
              <w:w w:val="105"/>
            </w:rPr>
            <w:t xml:space="preserve"> </w:t>
          </w:r>
          <w:r>
            <w:rPr>
              <w:w w:val="105"/>
            </w:rPr>
            <w:t>aislaciones</w:t>
          </w:r>
          <w:r>
            <w:rPr>
              <w:spacing w:val="-8"/>
              <w:w w:val="105"/>
            </w:rPr>
            <w:t xml:space="preserve"> </w:t>
          </w:r>
          <w:r>
            <w:rPr>
              <w:w w:val="105"/>
            </w:rPr>
            <w:t>deterioradas</w:t>
          </w:r>
          <w:r>
            <w:rPr>
              <w:w w:val="105"/>
            </w:rPr>
            <w:tab/>
            <w:t>61</w:t>
          </w:r>
        </w:p>
        <w:p w:rsidR="009B7BF2" w:rsidRDefault="00FE59BE">
          <w:pPr>
            <w:pStyle w:val="TOC2"/>
            <w:numPr>
              <w:ilvl w:val="1"/>
              <w:numId w:val="21"/>
            </w:numPr>
            <w:tabs>
              <w:tab w:val="left" w:pos="1393"/>
              <w:tab w:val="left" w:pos="1394"/>
              <w:tab w:val="left" w:leader="dot" w:pos="8475"/>
            </w:tabs>
          </w:pPr>
          <w:r>
            <w:rPr>
              <w:w w:val="105"/>
            </w:rPr>
            <w:t>Retiro de conductos expuestos a</w:t>
          </w:r>
          <w:r>
            <w:rPr>
              <w:spacing w:val="-29"/>
              <w:w w:val="105"/>
            </w:rPr>
            <w:t xml:space="preserve"> </w:t>
          </w:r>
          <w:r>
            <w:rPr>
              <w:w w:val="105"/>
            </w:rPr>
            <w:t>la</w:t>
          </w:r>
          <w:r>
            <w:rPr>
              <w:spacing w:val="-5"/>
              <w:w w:val="105"/>
            </w:rPr>
            <w:t xml:space="preserve"> </w:t>
          </w:r>
          <w:r>
            <w:rPr>
              <w:w w:val="105"/>
            </w:rPr>
            <w:t>intemperie</w:t>
          </w:r>
          <w:r>
            <w:rPr>
              <w:w w:val="105"/>
            </w:rPr>
            <w:tab/>
            <w:t>61</w:t>
          </w:r>
        </w:p>
        <w:p w:rsidR="009B7BF2" w:rsidRDefault="00FE59BE">
          <w:pPr>
            <w:pStyle w:val="TOC1"/>
            <w:numPr>
              <w:ilvl w:val="0"/>
              <w:numId w:val="21"/>
            </w:numPr>
            <w:tabs>
              <w:tab w:val="left" w:pos="566"/>
              <w:tab w:val="left" w:leader="dot" w:pos="8440"/>
            </w:tabs>
          </w:pPr>
          <w:r>
            <w:rPr>
              <w:w w:val="105"/>
            </w:rPr>
            <w:t>ARTEFACTOS</w:t>
          </w:r>
          <w:r>
            <w:rPr>
              <w:spacing w:val="-10"/>
              <w:w w:val="105"/>
            </w:rPr>
            <w:t xml:space="preserve"> </w:t>
          </w:r>
          <w:r>
            <w:rPr>
              <w:w w:val="105"/>
            </w:rPr>
            <w:t>DE</w:t>
          </w:r>
          <w:r>
            <w:rPr>
              <w:spacing w:val="-8"/>
              <w:w w:val="105"/>
            </w:rPr>
            <w:t xml:space="preserve"> </w:t>
          </w:r>
          <w:r>
            <w:rPr>
              <w:w w:val="105"/>
            </w:rPr>
            <w:t>ILUMINACIÓN</w:t>
          </w:r>
          <w:r>
            <w:rPr>
              <w:w w:val="105"/>
            </w:rPr>
            <w:tab/>
            <w:t>61</w:t>
          </w:r>
        </w:p>
        <w:p w:rsidR="009B7BF2" w:rsidRDefault="00FE59BE">
          <w:pPr>
            <w:pStyle w:val="TOC2"/>
            <w:tabs>
              <w:tab w:val="left" w:leader="dot" w:pos="8473"/>
            </w:tabs>
            <w:spacing w:before="103"/>
            <w:ind w:left="359" w:firstLine="0"/>
          </w:pPr>
          <w:r>
            <w:rPr>
              <w:w w:val="105"/>
            </w:rPr>
            <w:t>PROVISIÓN Y CONEXIONADO</w:t>
          </w:r>
          <w:r>
            <w:rPr>
              <w:spacing w:val="-23"/>
              <w:w w:val="105"/>
            </w:rPr>
            <w:t xml:space="preserve"> </w:t>
          </w:r>
          <w:r>
            <w:rPr>
              <w:w w:val="105"/>
            </w:rPr>
            <w:t>DE</w:t>
          </w:r>
          <w:r>
            <w:rPr>
              <w:spacing w:val="-5"/>
              <w:w w:val="105"/>
            </w:rPr>
            <w:t xml:space="preserve"> </w:t>
          </w:r>
          <w:r>
            <w:rPr>
              <w:w w:val="105"/>
            </w:rPr>
            <w:t>LUMINARIAS</w:t>
          </w:r>
          <w:r>
            <w:rPr>
              <w:w w:val="105"/>
            </w:rPr>
            <w:tab/>
            <w:t>61</w:t>
          </w:r>
        </w:p>
        <w:p w:rsidR="009B7BF2" w:rsidRDefault="00FE59BE">
          <w:pPr>
            <w:pStyle w:val="TOC2"/>
            <w:tabs>
              <w:tab w:val="left" w:leader="dot" w:pos="8474"/>
            </w:tabs>
            <w:spacing w:before="103"/>
            <w:ind w:left="359" w:firstLine="0"/>
          </w:pPr>
          <w:r>
            <w:rPr>
              <w:w w:val="105"/>
            </w:rPr>
            <w:t>LUMINARIAS</w:t>
          </w:r>
          <w:r>
            <w:rPr>
              <w:w w:val="105"/>
            </w:rPr>
            <w:tab/>
            <w:t>61</w:t>
          </w:r>
        </w:p>
        <w:p w:rsidR="009B7BF2" w:rsidRDefault="00FE59BE">
          <w:pPr>
            <w:pStyle w:val="TOC1"/>
            <w:numPr>
              <w:ilvl w:val="0"/>
              <w:numId w:val="21"/>
            </w:numPr>
            <w:tabs>
              <w:tab w:val="left" w:pos="566"/>
              <w:tab w:val="left" w:leader="dot" w:pos="8444"/>
            </w:tabs>
            <w:spacing w:before="103"/>
          </w:pPr>
          <w:r>
            <w:rPr>
              <w:w w:val="105"/>
            </w:rPr>
            <w:t>INSTALACION DE ASCENSORES</w:t>
          </w:r>
          <w:r>
            <w:rPr>
              <w:spacing w:val="-21"/>
              <w:w w:val="105"/>
            </w:rPr>
            <w:t xml:space="preserve"> </w:t>
          </w:r>
          <w:r>
            <w:rPr>
              <w:w w:val="105"/>
            </w:rPr>
            <w:t>(NO</w:t>
          </w:r>
          <w:r>
            <w:rPr>
              <w:spacing w:val="-6"/>
              <w:w w:val="105"/>
            </w:rPr>
            <w:t xml:space="preserve"> </w:t>
          </w:r>
          <w:r>
            <w:rPr>
              <w:w w:val="105"/>
            </w:rPr>
            <w:t>APLICA)</w:t>
          </w:r>
          <w:r>
            <w:rPr>
              <w:w w:val="105"/>
            </w:rPr>
            <w:tab/>
            <w:t>61</w:t>
          </w:r>
        </w:p>
        <w:p w:rsidR="009B7BF2" w:rsidRDefault="00FE59BE">
          <w:pPr>
            <w:pStyle w:val="TOC1"/>
            <w:numPr>
              <w:ilvl w:val="0"/>
              <w:numId w:val="21"/>
            </w:numPr>
            <w:tabs>
              <w:tab w:val="left" w:pos="566"/>
              <w:tab w:val="left" w:leader="dot" w:pos="8440"/>
            </w:tabs>
          </w:pPr>
          <w:r>
            <w:rPr>
              <w:w w:val="105"/>
            </w:rPr>
            <w:t>INSTALACION</w:t>
          </w:r>
          <w:r>
            <w:rPr>
              <w:spacing w:val="-7"/>
              <w:w w:val="105"/>
            </w:rPr>
            <w:t xml:space="preserve"> </w:t>
          </w:r>
          <w:r>
            <w:rPr>
              <w:w w:val="105"/>
            </w:rPr>
            <w:t>ELÉCTRICA</w:t>
          </w:r>
          <w:r>
            <w:rPr>
              <w:w w:val="105"/>
            </w:rPr>
            <w:tab/>
            <w:t>61</w:t>
          </w:r>
        </w:p>
        <w:p w:rsidR="009B7BF2" w:rsidRDefault="00FE59BE">
          <w:pPr>
            <w:pStyle w:val="TOC2"/>
            <w:tabs>
              <w:tab w:val="left" w:leader="dot" w:pos="8474"/>
            </w:tabs>
            <w:ind w:left="359" w:firstLine="0"/>
          </w:pPr>
          <w:r>
            <w:rPr>
              <w:w w:val="105"/>
            </w:rPr>
            <w:t>ESPECIFICACIONES</w:t>
          </w:r>
          <w:r>
            <w:rPr>
              <w:spacing w:val="-10"/>
              <w:w w:val="105"/>
            </w:rPr>
            <w:t xml:space="preserve"> </w:t>
          </w:r>
          <w:r>
            <w:rPr>
              <w:w w:val="105"/>
            </w:rPr>
            <w:t>TÉCNICAS</w:t>
          </w:r>
          <w:r>
            <w:rPr>
              <w:spacing w:val="-12"/>
              <w:w w:val="105"/>
            </w:rPr>
            <w:t xml:space="preserve"> </w:t>
          </w:r>
          <w:r>
            <w:rPr>
              <w:w w:val="105"/>
            </w:rPr>
            <w:t>GENERALES</w:t>
          </w:r>
          <w:r>
            <w:rPr>
              <w:w w:val="105"/>
            </w:rPr>
            <w:tab/>
            <w:t>61</w:t>
          </w:r>
        </w:p>
        <w:p w:rsidR="009B7BF2" w:rsidRDefault="00FE59BE">
          <w:pPr>
            <w:pStyle w:val="TOC2"/>
            <w:tabs>
              <w:tab w:val="left" w:leader="dot" w:pos="8473"/>
            </w:tabs>
            <w:ind w:left="359" w:firstLine="0"/>
          </w:pPr>
          <w:r>
            <w:rPr>
              <w:w w:val="105"/>
            </w:rPr>
            <w:t>DE LAS NORMAS Y REGLAMENTACIONES</w:t>
          </w:r>
          <w:r>
            <w:rPr>
              <w:spacing w:val="-30"/>
              <w:w w:val="105"/>
            </w:rPr>
            <w:t xml:space="preserve"> </w:t>
          </w:r>
          <w:r>
            <w:rPr>
              <w:w w:val="105"/>
            </w:rPr>
            <w:t>A</w:t>
          </w:r>
          <w:r>
            <w:rPr>
              <w:spacing w:val="-5"/>
              <w:w w:val="105"/>
            </w:rPr>
            <w:t xml:space="preserve"> </w:t>
          </w:r>
          <w:r>
            <w:rPr>
              <w:w w:val="105"/>
            </w:rPr>
            <w:t>CUMPLIR</w:t>
          </w:r>
          <w:r>
            <w:rPr>
              <w:w w:val="105"/>
            </w:rPr>
            <w:tab/>
            <w:t>62</w:t>
          </w:r>
        </w:p>
        <w:p w:rsidR="009B7BF2" w:rsidRDefault="00FE59BE">
          <w:pPr>
            <w:pStyle w:val="TOC2"/>
            <w:tabs>
              <w:tab w:val="left" w:leader="dot" w:pos="8474"/>
            </w:tabs>
            <w:ind w:left="359" w:firstLine="0"/>
          </w:pPr>
          <w:r>
            <w:rPr>
              <w:w w:val="105"/>
            </w:rPr>
            <w:t>DE LOS EJES</w:t>
          </w:r>
          <w:r>
            <w:rPr>
              <w:spacing w:val="-11"/>
              <w:w w:val="105"/>
            </w:rPr>
            <w:t xml:space="preserve"> </w:t>
          </w:r>
          <w:r>
            <w:rPr>
              <w:w w:val="105"/>
            </w:rPr>
            <w:t>DEL</w:t>
          </w:r>
          <w:r>
            <w:rPr>
              <w:spacing w:val="-4"/>
              <w:w w:val="105"/>
            </w:rPr>
            <w:t xml:space="preserve"> </w:t>
          </w:r>
          <w:r>
            <w:rPr>
              <w:w w:val="105"/>
            </w:rPr>
            <w:t>PROYECTO</w:t>
          </w:r>
          <w:r>
            <w:rPr>
              <w:w w:val="105"/>
            </w:rPr>
            <w:tab/>
            <w:t>62</w:t>
          </w:r>
        </w:p>
        <w:p w:rsidR="009B7BF2" w:rsidRDefault="00FE59BE">
          <w:pPr>
            <w:pStyle w:val="TOC2"/>
            <w:tabs>
              <w:tab w:val="left" w:leader="dot" w:pos="8474"/>
            </w:tabs>
            <w:spacing w:before="102"/>
            <w:ind w:left="359" w:firstLine="0"/>
          </w:pPr>
          <w:r>
            <w:rPr>
              <w:w w:val="105"/>
            </w:rPr>
            <w:t>DE LOS</w:t>
          </w:r>
          <w:r>
            <w:rPr>
              <w:spacing w:val="-13"/>
              <w:w w:val="105"/>
            </w:rPr>
            <w:t xml:space="preserve"> </w:t>
          </w:r>
          <w:r>
            <w:rPr>
              <w:w w:val="105"/>
            </w:rPr>
            <w:t>MATERIALES</w:t>
          </w:r>
          <w:r>
            <w:rPr>
              <w:spacing w:val="-7"/>
              <w:w w:val="105"/>
            </w:rPr>
            <w:t xml:space="preserve"> </w:t>
          </w:r>
          <w:r>
            <w:rPr>
              <w:w w:val="105"/>
            </w:rPr>
            <w:t>ELÉCTRICOS</w:t>
          </w:r>
          <w:r>
            <w:rPr>
              <w:w w:val="105"/>
            </w:rPr>
            <w:tab/>
            <w:t>63</w:t>
          </w:r>
        </w:p>
        <w:p w:rsidR="009B7BF2" w:rsidRDefault="00FE59BE">
          <w:pPr>
            <w:pStyle w:val="TOC2"/>
            <w:tabs>
              <w:tab w:val="left" w:leader="dot" w:pos="8474"/>
            </w:tabs>
            <w:ind w:left="359" w:firstLine="0"/>
          </w:pPr>
          <w:r>
            <w:rPr>
              <w:w w:val="105"/>
            </w:rPr>
            <w:t>DE LOS APARATOS Y EQUIPOS</w:t>
          </w:r>
          <w:r>
            <w:rPr>
              <w:spacing w:val="-23"/>
              <w:w w:val="105"/>
            </w:rPr>
            <w:t xml:space="preserve"> </w:t>
          </w:r>
          <w:r>
            <w:rPr>
              <w:w w:val="105"/>
            </w:rPr>
            <w:t>A</w:t>
          </w:r>
          <w:r>
            <w:rPr>
              <w:spacing w:val="-5"/>
              <w:w w:val="105"/>
            </w:rPr>
            <w:t xml:space="preserve"> </w:t>
          </w:r>
          <w:r>
            <w:rPr>
              <w:w w:val="105"/>
            </w:rPr>
            <w:t>PROVEER</w:t>
          </w:r>
          <w:r>
            <w:rPr>
              <w:w w:val="105"/>
            </w:rPr>
            <w:tab/>
            <w:t>63</w:t>
          </w:r>
        </w:p>
        <w:p w:rsidR="009B7BF2" w:rsidRDefault="00FE59BE">
          <w:pPr>
            <w:pStyle w:val="TOC2"/>
            <w:tabs>
              <w:tab w:val="left" w:leader="dot" w:pos="8474"/>
            </w:tabs>
            <w:ind w:left="359" w:firstLine="0"/>
          </w:pPr>
          <w:r>
            <w:rPr>
              <w:w w:val="105"/>
            </w:rPr>
            <w:t>DE LA EJECUCIÓN DE</w:t>
          </w:r>
          <w:r>
            <w:rPr>
              <w:spacing w:val="-15"/>
              <w:w w:val="105"/>
            </w:rPr>
            <w:t xml:space="preserve"> </w:t>
          </w:r>
          <w:r>
            <w:rPr>
              <w:w w:val="105"/>
            </w:rPr>
            <w:t>LAS</w:t>
          </w:r>
          <w:r>
            <w:rPr>
              <w:spacing w:val="-4"/>
              <w:w w:val="105"/>
            </w:rPr>
            <w:t xml:space="preserve"> </w:t>
          </w:r>
          <w:r>
            <w:rPr>
              <w:w w:val="105"/>
            </w:rPr>
            <w:t>OBRAS</w:t>
          </w:r>
          <w:r>
            <w:rPr>
              <w:w w:val="105"/>
            </w:rPr>
            <w:tab/>
            <w:t>64</w:t>
          </w:r>
        </w:p>
        <w:p w:rsidR="009B7BF2" w:rsidRDefault="00FE59BE">
          <w:pPr>
            <w:pStyle w:val="TOC2"/>
            <w:tabs>
              <w:tab w:val="left" w:leader="dot" w:pos="8475"/>
            </w:tabs>
            <w:ind w:left="359" w:firstLine="0"/>
          </w:pPr>
          <w:r>
            <w:rPr>
              <w:w w:val="105"/>
            </w:rPr>
            <w:t>DE LAS GARANTÍAS Y DEL MANTENIMIENTO DE</w:t>
          </w:r>
          <w:r>
            <w:rPr>
              <w:spacing w:val="-43"/>
              <w:w w:val="105"/>
            </w:rPr>
            <w:t xml:space="preserve"> </w:t>
          </w:r>
          <w:r>
            <w:rPr>
              <w:w w:val="105"/>
            </w:rPr>
            <w:t>LAS</w:t>
          </w:r>
          <w:r>
            <w:rPr>
              <w:spacing w:val="-9"/>
              <w:w w:val="105"/>
            </w:rPr>
            <w:t xml:space="preserve"> </w:t>
          </w:r>
          <w:r>
            <w:rPr>
              <w:w w:val="105"/>
            </w:rPr>
            <w:t>INSTALACIONES</w:t>
          </w:r>
          <w:r>
            <w:rPr>
              <w:w w:val="105"/>
            </w:rPr>
            <w:tab/>
            <w:t>64</w:t>
          </w:r>
        </w:p>
        <w:p w:rsidR="009B7BF2" w:rsidRDefault="00FE59BE">
          <w:pPr>
            <w:pStyle w:val="TOC2"/>
            <w:tabs>
              <w:tab w:val="left" w:leader="dot" w:pos="8474"/>
            </w:tabs>
            <w:spacing w:before="101"/>
            <w:ind w:left="359" w:firstLine="0"/>
          </w:pPr>
          <w:r>
            <w:rPr>
              <w:w w:val="105"/>
            </w:rPr>
            <w:t>DEL</w:t>
          </w:r>
          <w:r>
            <w:rPr>
              <w:spacing w:val="-6"/>
              <w:w w:val="105"/>
            </w:rPr>
            <w:t xml:space="preserve"> </w:t>
          </w:r>
          <w:r>
            <w:rPr>
              <w:w w:val="105"/>
            </w:rPr>
            <w:t>RESPONSABLE</w:t>
          </w:r>
          <w:r>
            <w:rPr>
              <w:spacing w:val="-6"/>
              <w:w w:val="105"/>
            </w:rPr>
            <w:t xml:space="preserve"> </w:t>
          </w:r>
          <w:r>
            <w:rPr>
              <w:w w:val="105"/>
            </w:rPr>
            <w:t>TÉCNICO</w:t>
          </w:r>
          <w:r>
            <w:rPr>
              <w:w w:val="105"/>
            </w:rPr>
            <w:tab/>
            <w:t>64</w:t>
          </w:r>
        </w:p>
        <w:p w:rsidR="009B7BF2" w:rsidRDefault="00FE59BE">
          <w:pPr>
            <w:pStyle w:val="TOC2"/>
            <w:tabs>
              <w:tab w:val="left" w:leader="dot" w:pos="8475"/>
            </w:tabs>
            <w:spacing w:before="101"/>
            <w:ind w:left="359" w:firstLine="0"/>
          </w:pPr>
          <w:r>
            <w:rPr>
              <w:w w:val="105"/>
            </w:rPr>
            <w:t>DEL</w:t>
          </w:r>
          <w:r>
            <w:rPr>
              <w:spacing w:val="-6"/>
              <w:w w:val="105"/>
            </w:rPr>
            <w:t xml:space="preserve"> </w:t>
          </w:r>
          <w:r>
            <w:rPr>
              <w:w w:val="105"/>
            </w:rPr>
            <w:t>PLAN</w:t>
          </w:r>
          <w:r>
            <w:rPr>
              <w:spacing w:val="-7"/>
              <w:w w:val="105"/>
            </w:rPr>
            <w:t xml:space="preserve"> </w:t>
          </w:r>
          <w:r>
            <w:rPr>
              <w:w w:val="105"/>
            </w:rPr>
            <w:t>DE</w:t>
          </w:r>
          <w:r>
            <w:rPr>
              <w:spacing w:val="-5"/>
              <w:w w:val="105"/>
            </w:rPr>
            <w:t xml:space="preserve"> </w:t>
          </w:r>
          <w:r>
            <w:rPr>
              <w:w w:val="105"/>
            </w:rPr>
            <w:t>TRABAJO</w:t>
          </w:r>
          <w:r>
            <w:rPr>
              <w:spacing w:val="-6"/>
              <w:w w:val="105"/>
            </w:rPr>
            <w:t xml:space="preserve"> </w:t>
          </w:r>
          <w:r>
            <w:rPr>
              <w:w w:val="105"/>
            </w:rPr>
            <w:t>Y</w:t>
          </w:r>
          <w:r>
            <w:rPr>
              <w:spacing w:val="-5"/>
              <w:w w:val="105"/>
            </w:rPr>
            <w:t xml:space="preserve"> </w:t>
          </w:r>
          <w:r>
            <w:rPr>
              <w:w w:val="105"/>
            </w:rPr>
            <w:t>LA</w:t>
          </w:r>
          <w:r>
            <w:rPr>
              <w:spacing w:val="-6"/>
              <w:w w:val="105"/>
            </w:rPr>
            <w:t xml:space="preserve"> </w:t>
          </w:r>
          <w:r>
            <w:rPr>
              <w:w w:val="105"/>
            </w:rPr>
            <w:t>COORDINACIÓN</w:t>
          </w:r>
          <w:r>
            <w:rPr>
              <w:spacing w:val="-7"/>
              <w:w w:val="105"/>
            </w:rPr>
            <w:t xml:space="preserve"> </w:t>
          </w:r>
          <w:r>
            <w:rPr>
              <w:w w:val="105"/>
            </w:rPr>
            <w:t>CON</w:t>
          </w:r>
          <w:r>
            <w:rPr>
              <w:spacing w:val="-7"/>
              <w:w w:val="105"/>
            </w:rPr>
            <w:t xml:space="preserve"> </w:t>
          </w:r>
          <w:r>
            <w:rPr>
              <w:w w:val="105"/>
            </w:rPr>
            <w:t>OTRAS</w:t>
          </w:r>
          <w:r>
            <w:rPr>
              <w:spacing w:val="-6"/>
              <w:w w:val="105"/>
            </w:rPr>
            <w:t xml:space="preserve"> </w:t>
          </w:r>
          <w:r>
            <w:rPr>
              <w:w w:val="105"/>
            </w:rPr>
            <w:t>INSTALACIONES</w:t>
          </w:r>
          <w:r>
            <w:rPr>
              <w:w w:val="105"/>
            </w:rPr>
            <w:tab/>
            <w:t>64</w:t>
          </w:r>
        </w:p>
        <w:p w:rsidR="009B7BF2" w:rsidRDefault="00FE59BE">
          <w:pPr>
            <w:pStyle w:val="TOC2"/>
            <w:tabs>
              <w:tab w:val="left" w:leader="dot" w:pos="8474"/>
            </w:tabs>
            <w:spacing w:before="106"/>
            <w:ind w:left="359" w:firstLine="0"/>
          </w:pPr>
          <w:r>
            <w:rPr>
              <w:w w:val="105"/>
            </w:rPr>
            <w:t>DE</w:t>
          </w:r>
          <w:r>
            <w:rPr>
              <w:spacing w:val="-6"/>
              <w:w w:val="105"/>
            </w:rPr>
            <w:t xml:space="preserve"> </w:t>
          </w:r>
          <w:r>
            <w:rPr>
              <w:w w:val="105"/>
            </w:rPr>
            <w:t>LA</w:t>
          </w:r>
          <w:r>
            <w:rPr>
              <w:spacing w:val="-6"/>
              <w:w w:val="105"/>
            </w:rPr>
            <w:t xml:space="preserve"> </w:t>
          </w:r>
          <w:r>
            <w:rPr>
              <w:w w:val="105"/>
            </w:rPr>
            <w:t>DOCUMENTACIÓN</w:t>
          </w:r>
          <w:r>
            <w:rPr>
              <w:w w:val="105"/>
            </w:rPr>
            <w:tab/>
            <w:t>65</w:t>
          </w:r>
        </w:p>
        <w:p w:rsidR="009B7BF2" w:rsidRDefault="00FE59BE">
          <w:pPr>
            <w:pStyle w:val="TOC2"/>
            <w:tabs>
              <w:tab w:val="left" w:leader="dot" w:pos="8474"/>
            </w:tabs>
            <w:spacing w:before="101"/>
            <w:ind w:left="359" w:firstLine="0"/>
          </w:pPr>
          <w:r>
            <w:rPr>
              <w:w w:val="105"/>
            </w:rPr>
            <w:t>GENERALIDADES</w:t>
          </w:r>
          <w:r>
            <w:rPr>
              <w:w w:val="105"/>
            </w:rPr>
            <w:tab/>
            <w:t>65</w:t>
          </w:r>
        </w:p>
        <w:p w:rsidR="009B7BF2" w:rsidRDefault="00FE59BE">
          <w:pPr>
            <w:pStyle w:val="TOC2"/>
            <w:tabs>
              <w:tab w:val="left" w:leader="dot" w:pos="8473"/>
            </w:tabs>
            <w:spacing w:before="103"/>
            <w:ind w:left="359" w:firstLine="0"/>
          </w:pPr>
          <w:r>
            <w:rPr>
              <w:w w:val="105"/>
            </w:rPr>
            <w:t>DOCUMENTACIÓN INICIAL –</w:t>
          </w:r>
          <w:r>
            <w:rPr>
              <w:spacing w:val="-23"/>
              <w:w w:val="105"/>
            </w:rPr>
            <w:t xml:space="preserve"> </w:t>
          </w:r>
          <w:r>
            <w:rPr>
              <w:w w:val="105"/>
            </w:rPr>
            <w:t>PROYECTO</w:t>
          </w:r>
          <w:r>
            <w:rPr>
              <w:spacing w:val="-7"/>
              <w:w w:val="105"/>
            </w:rPr>
            <w:t xml:space="preserve"> </w:t>
          </w:r>
          <w:r>
            <w:rPr>
              <w:w w:val="105"/>
            </w:rPr>
            <w:t>EJECUTIVO</w:t>
          </w:r>
          <w:r>
            <w:rPr>
              <w:w w:val="105"/>
            </w:rPr>
            <w:tab/>
            <w:t>65</w:t>
          </w:r>
        </w:p>
        <w:p w:rsidR="009B7BF2" w:rsidRDefault="00FE59BE">
          <w:pPr>
            <w:pStyle w:val="TOC2"/>
            <w:tabs>
              <w:tab w:val="left" w:leader="dot" w:pos="8473"/>
            </w:tabs>
            <w:spacing w:before="101"/>
            <w:ind w:left="359" w:firstLine="0"/>
          </w:pPr>
          <w:r>
            <w:rPr>
              <w:w w:val="105"/>
            </w:rPr>
            <w:t>DOCUMENTACIÓN FINAL – CONFORME</w:t>
          </w:r>
          <w:r>
            <w:rPr>
              <w:spacing w:val="-26"/>
              <w:w w:val="105"/>
            </w:rPr>
            <w:t xml:space="preserve"> </w:t>
          </w:r>
          <w:r>
            <w:rPr>
              <w:w w:val="105"/>
            </w:rPr>
            <w:t>A</w:t>
          </w:r>
          <w:r>
            <w:rPr>
              <w:spacing w:val="-5"/>
              <w:w w:val="105"/>
            </w:rPr>
            <w:t xml:space="preserve"> </w:t>
          </w:r>
          <w:r>
            <w:rPr>
              <w:w w:val="105"/>
            </w:rPr>
            <w:t>OBRA</w:t>
          </w:r>
          <w:r>
            <w:rPr>
              <w:w w:val="105"/>
            </w:rPr>
            <w:tab/>
            <w:t>65</w:t>
          </w:r>
        </w:p>
        <w:p w:rsidR="009B7BF2" w:rsidRDefault="00FE59BE">
          <w:pPr>
            <w:pStyle w:val="TOC2"/>
            <w:tabs>
              <w:tab w:val="left" w:leader="dot" w:pos="8474"/>
            </w:tabs>
            <w:spacing w:before="106" w:line="249" w:lineRule="auto"/>
            <w:ind w:left="359" w:right="112" w:firstLine="0"/>
          </w:pPr>
          <w:r>
            <w:rPr>
              <w:w w:val="105"/>
            </w:rPr>
            <w:t>DE LOS ELEMENTOS DE PROTECCIÓN PERSONAL, DE LAS HERRAMIENTAS Y DE LAS INSTALACIONES PROVISORIAS (LUZ</w:t>
          </w:r>
          <w:r>
            <w:rPr>
              <w:spacing w:val="-12"/>
              <w:w w:val="105"/>
            </w:rPr>
            <w:t xml:space="preserve"> </w:t>
          </w:r>
          <w:r>
            <w:rPr>
              <w:w w:val="105"/>
            </w:rPr>
            <w:t>DE</w:t>
          </w:r>
          <w:r>
            <w:rPr>
              <w:spacing w:val="-5"/>
              <w:w w:val="105"/>
            </w:rPr>
            <w:t xml:space="preserve"> </w:t>
          </w:r>
          <w:r>
            <w:rPr>
              <w:w w:val="105"/>
            </w:rPr>
            <w:t>OBRA)</w:t>
          </w:r>
          <w:r>
            <w:rPr>
              <w:w w:val="105"/>
            </w:rPr>
            <w:tab/>
            <w:t>66</w:t>
          </w:r>
        </w:p>
        <w:p w:rsidR="009B7BF2" w:rsidRDefault="00FE59BE">
          <w:pPr>
            <w:pStyle w:val="TOC2"/>
            <w:tabs>
              <w:tab w:val="left" w:leader="dot" w:pos="8473"/>
            </w:tabs>
            <w:spacing w:before="93"/>
            <w:ind w:left="359" w:firstLine="0"/>
          </w:pPr>
          <w:r>
            <w:rPr>
              <w:w w:val="105"/>
            </w:rPr>
            <w:t>ESPECIFICACIONES</w:t>
          </w:r>
          <w:r>
            <w:rPr>
              <w:spacing w:val="-11"/>
              <w:w w:val="105"/>
            </w:rPr>
            <w:t xml:space="preserve"> </w:t>
          </w:r>
          <w:r>
            <w:rPr>
              <w:w w:val="105"/>
            </w:rPr>
            <w:t>TÉCNICAS</w:t>
          </w:r>
          <w:r>
            <w:rPr>
              <w:spacing w:val="-13"/>
              <w:w w:val="105"/>
            </w:rPr>
            <w:t xml:space="preserve"> </w:t>
          </w:r>
          <w:r>
            <w:rPr>
              <w:w w:val="105"/>
            </w:rPr>
            <w:t>PARTICULARES</w:t>
          </w:r>
          <w:r>
            <w:rPr>
              <w:w w:val="105"/>
            </w:rPr>
            <w:tab/>
            <w:t>66</w:t>
          </w:r>
        </w:p>
        <w:p w:rsidR="009B7BF2" w:rsidRDefault="00FE59BE">
          <w:pPr>
            <w:pStyle w:val="TOC2"/>
            <w:tabs>
              <w:tab w:val="left" w:leader="dot" w:pos="8474"/>
            </w:tabs>
            <w:spacing w:before="107" w:after="111"/>
            <w:ind w:left="359" w:firstLine="0"/>
          </w:pPr>
          <w:r>
            <w:rPr>
              <w:w w:val="105"/>
            </w:rPr>
            <w:t>DE LAS TAREAS</w:t>
          </w:r>
          <w:r>
            <w:rPr>
              <w:spacing w:val="-16"/>
              <w:w w:val="105"/>
            </w:rPr>
            <w:t xml:space="preserve"> </w:t>
          </w:r>
          <w:r>
            <w:rPr>
              <w:w w:val="105"/>
            </w:rPr>
            <w:t>A REALIZAR</w:t>
          </w:r>
          <w:r>
            <w:rPr>
              <w:w w:val="105"/>
            </w:rPr>
            <w:tab/>
            <w:t>66</w:t>
          </w:r>
        </w:p>
        <w:p w:rsidR="009B7BF2" w:rsidRDefault="00FE59BE">
          <w:pPr>
            <w:pStyle w:val="TOC2"/>
            <w:numPr>
              <w:ilvl w:val="1"/>
              <w:numId w:val="21"/>
            </w:numPr>
            <w:tabs>
              <w:tab w:val="left" w:pos="1393"/>
              <w:tab w:val="left" w:pos="1394"/>
              <w:tab w:val="left" w:leader="dot" w:pos="8474"/>
            </w:tabs>
            <w:spacing w:before="108"/>
            <w:ind w:left="359" w:firstLine="0"/>
          </w:pPr>
          <w:r>
            <w:rPr>
              <w:w w:val="105"/>
            </w:rPr>
            <w:lastRenderedPageBreak/>
            <w:t>PROVISIÓN</w:t>
          </w:r>
          <w:r>
            <w:rPr>
              <w:spacing w:val="-9"/>
              <w:w w:val="105"/>
            </w:rPr>
            <w:t xml:space="preserve"> </w:t>
          </w:r>
          <w:r>
            <w:rPr>
              <w:w w:val="105"/>
            </w:rPr>
            <w:t>E</w:t>
          </w:r>
          <w:r>
            <w:rPr>
              <w:spacing w:val="-6"/>
              <w:w w:val="105"/>
            </w:rPr>
            <w:t xml:space="preserve"> </w:t>
          </w:r>
          <w:r>
            <w:rPr>
              <w:w w:val="105"/>
            </w:rPr>
            <w:t>INSTALACIÓN</w:t>
          </w:r>
          <w:r>
            <w:rPr>
              <w:spacing w:val="-9"/>
              <w:w w:val="105"/>
            </w:rPr>
            <w:t xml:space="preserve"> </w:t>
          </w:r>
          <w:r>
            <w:rPr>
              <w:w w:val="105"/>
            </w:rPr>
            <w:t>DEL</w:t>
          </w:r>
          <w:r>
            <w:rPr>
              <w:spacing w:val="-8"/>
              <w:w w:val="105"/>
            </w:rPr>
            <w:t xml:space="preserve"> </w:t>
          </w:r>
          <w:r>
            <w:rPr>
              <w:w w:val="105"/>
            </w:rPr>
            <w:t>TABLERO</w:t>
          </w:r>
          <w:r>
            <w:rPr>
              <w:spacing w:val="-4"/>
              <w:w w:val="105"/>
            </w:rPr>
            <w:t xml:space="preserve"> </w:t>
          </w:r>
          <w:r>
            <w:rPr>
              <w:w w:val="105"/>
            </w:rPr>
            <w:t>GENERAL</w:t>
          </w:r>
          <w:r>
            <w:rPr>
              <w:spacing w:val="-6"/>
              <w:w w:val="105"/>
            </w:rPr>
            <w:t xml:space="preserve"> </w:t>
          </w:r>
          <w:r>
            <w:rPr>
              <w:w w:val="105"/>
            </w:rPr>
            <w:t>DE</w:t>
          </w:r>
          <w:r>
            <w:rPr>
              <w:spacing w:val="-8"/>
              <w:w w:val="105"/>
            </w:rPr>
            <w:t xml:space="preserve"> </w:t>
          </w:r>
          <w:r>
            <w:rPr>
              <w:w w:val="105"/>
            </w:rPr>
            <w:t>BIOTERIO</w:t>
          </w:r>
          <w:r>
            <w:rPr>
              <w:spacing w:val="-7"/>
              <w:w w:val="105"/>
            </w:rPr>
            <w:t xml:space="preserve"> </w:t>
          </w:r>
          <w:r>
            <w:rPr>
              <w:w w:val="105"/>
            </w:rPr>
            <w:t>(TG</w:t>
          </w:r>
          <w:r>
            <w:rPr>
              <w:spacing w:val="-7"/>
              <w:w w:val="105"/>
            </w:rPr>
            <w:t xml:space="preserve"> </w:t>
          </w:r>
          <w:r>
            <w:rPr>
              <w:w w:val="105"/>
            </w:rPr>
            <w:t>bioterio)</w:t>
          </w:r>
          <w:r>
            <w:rPr>
              <w:w w:val="105"/>
            </w:rPr>
            <w:tab/>
            <w:t>67</w:t>
          </w:r>
        </w:p>
        <w:p w:rsidR="009B7BF2" w:rsidRDefault="00FE59BE">
          <w:pPr>
            <w:pStyle w:val="TOC2"/>
            <w:numPr>
              <w:ilvl w:val="1"/>
              <w:numId w:val="21"/>
            </w:numPr>
            <w:tabs>
              <w:tab w:val="left" w:pos="1393"/>
              <w:tab w:val="left" w:pos="1394"/>
              <w:tab w:val="left" w:leader="dot" w:pos="8475"/>
            </w:tabs>
            <w:spacing w:before="102"/>
          </w:pPr>
          <w:r>
            <w:rPr>
              <w:w w:val="105"/>
            </w:rPr>
            <w:t>TENDIDO DE LA LÍNEA</w:t>
          </w:r>
          <w:r>
            <w:rPr>
              <w:spacing w:val="-21"/>
              <w:w w:val="105"/>
            </w:rPr>
            <w:t xml:space="preserve"> </w:t>
          </w:r>
          <w:r>
            <w:rPr>
              <w:w w:val="105"/>
            </w:rPr>
            <w:t>DE</w:t>
          </w:r>
          <w:r>
            <w:rPr>
              <w:spacing w:val="-5"/>
              <w:w w:val="105"/>
            </w:rPr>
            <w:t xml:space="preserve"> </w:t>
          </w:r>
          <w:r>
            <w:rPr>
              <w:w w:val="105"/>
            </w:rPr>
            <w:t>ALIMENTACIÓN</w:t>
          </w:r>
          <w:r>
            <w:rPr>
              <w:w w:val="105"/>
            </w:rPr>
            <w:tab/>
            <w:t>67</w:t>
          </w:r>
        </w:p>
        <w:p w:rsidR="009B7BF2" w:rsidRDefault="00FE59BE">
          <w:pPr>
            <w:pStyle w:val="TOC2"/>
            <w:numPr>
              <w:ilvl w:val="1"/>
              <w:numId w:val="21"/>
            </w:numPr>
            <w:tabs>
              <w:tab w:val="left" w:pos="1393"/>
              <w:tab w:val="left" w:pos="1394"/>
              <w:tab w:val="left" w:leader="dot" w:pos="8474"/>
            </w:tabs>
            <w:spacing w:before="102"/>
            <w:ind w:left="359" w:firstLine="0"/>
          </w:pPr>
          <w:r>
            <w:rPr>
              <w:w w:val="105"/>
            </w:rPr>
            <w:t>PROVISIÓN</w:t>
          </w:r>
          <w:r>
            <w:rPr>
              <w:spacing w:val="-9"/>
              <w:w w:val="105"/>
            </w:rPr>
            <w:t xml:space="preserve"> </w:t>
          </w:r>
          <w:r>
            <w:rPr>
              <w:w w:val="105"/>
            </w:rPr>
            <w:t>E</w:t>
          </w:r>
          <w:r>
            <w:rPr>
              <w:spacing w:val="-6"/>
              <w:w w:val="105"/>
            </w:rPr>
            <w:t xml:space="preserve"> </w:t>
          </w:r>
          <w:r>
            <w:rPr>
              <w:w w:val="105"/>
            </w:rPr>
            <w:t>INSTALACIÓN</w:t>
          </w:r>
          <w:r>
            <w:rPr>
              <w:spacing w:val="-9"/>
              <w:w w:val="105"/>
            </w:rPr>
            <w:t xml:space="preserve"> </w:t>
          </w:r>
          <w:r>
            <w:rPr>
              <w:w w:val="105"/>
            </w:rPr>
            <w:t>DEL</w:t>
          </w:r>
          <w:r>
            <w:rPr>
              <w:spacing w:val="-8"/>
              <w:w w:val="105"/>
            </w:rPr>
            <w:t xml:space="preserve"> </w:t>
          </w:r>
          <w:r>
            <w:rPr>
              <w:w w:val="105"/>
            </w:rPr>
            <w:t>TABLERO</w:t>
          </w:r>
          <w:r>
            <w:rPr>
              <w:spacing w:val="-4"/>
              <w:w w:val="105"/>
            </w:rPr>
            <w:t xml:space="preserve"> </w:t>
          </w:r>
          <w:r>
            <w:rPr>
              <w:w w:val="105"/>
            </w:rPr>
            <w:t>DE</w:t>
          </w:r>
          <w:r>
            <w:rPr>
              <w:spacing w:val="-6"/>
              <w:w w:val="105"/>
            </w:rPr>
            <w:t xml:space="preserve"> </w:t>
          </w:r>
          <w:r>
            <w:rPr>
              <w:w w:val="105"/>
            </w:rPr>
            <w:t>DISTRIBUCIÓN</w:t>
          </w:r>
          <w:r>
            <w:rPr>
              <w:spacing w:val="-10"/>
              <w:w w:val="105"/>
            </w:rPr>
            <w:t xml:space="preserve"> </w:t>
          </w:r>
          <w:r>
            <w:rPr>
              <w:w w:val="105"/>
            </w:rPr>
            <w:t>Y</w:t>
          </w:r>
          <w:r>
            <w:rPr>
              <w:spacing w:val="-6"/>
              <w:w w:val="105"/>
            </w:rPr>
            <w:t xml:space="preserve"> </w:t>
          </w:r>
          <w:r>
            <w:rPr>
              <w:w w:val="105"/>
            </w:rPr>
            <w:t>SECCIONALES</w:t>
          </w:r>
          <w:r>
            <w:rPr>
              <w:w w:val="105"/>
            </w:rPr>
            <w:tab/>
            <w:t>68</w:t>
          </w:r>
        </w:p>
        <w:p w:rsidR="009B7BF2" w:rsidRDefault="00FE59BE">
          <w:pPr>
            <w:pStyle w:val="TOC2"/>
            <w:numPr>
              <w:ilvl w:val="1"/>
              <w:numId w:val="21"/>
            </w:numPr>
            <w:tabs>
              <w:tab w:val="left" w:pos="1393"/>
              <w:tab w:val="left" w:pos="1394"/>
              <w:tab w:val="left" w:leader="dot" w:pos="8475"/>
            </w:tabs>
            <w:spacing w:before="107"/>
          </w:pPr>
          <w:r>
            <w:rPr>
              <w:w w:val="105"/>
            </w:rPr>
            <w:t>TENDIDO Y CONEXIONADO DE</w:t>
          </w:r>
          <w:r>
            <w:rPr>
              <w:spacing w:val="-28"/>
              <w:w w:val="105"/>
            </w:rPr>
            <w:t xml:space="preserve"> </w:t>
          </w:r>
          <w:r>
            <w:rPr>
              <w:w w:val="105"/>
            </w:rPr>
            <w:t>LÍNEAS</w:t>
          </w:r>
          <w:r>
            <w:rPr>
              <w:spacing w:val="-8"/>
              <w:w w:val="105"/>
            </w:rPr>
            <w:t xml:space="preserve"> </w:t>
          </w:r>
          <w:r>
            <w:rPr>
              <w:w w:val="105"/>
            </w:rPr>
            <w:t>SECCIONALES</w:t>
          </w:r>
          <w:r>
            <w:rPr>
              <w:w w:val="105"/>
            </w:rPr>
            <w:tab/>
            <w:t>69</w:t>
          </w:r>
        </w:p>
        <w:p w:rsidR="009B7BF2" w:rsidRDefault="00FE59BE">
          <w:pPr>
            <w:pStyle w:val="TOC2"/>
            <w:numPr>
              <w:ilvl w:val="1"/>
              <w:numId w:val="21"/>
            </w:numPr>
            <w:tabs>
              <w:tab w:val="left" w:pos="1393"/>
              <w:tab w:val="left" w:pos="1394"/>
              <w:tab w:val="left" w:leader="dot" w:pos="8473"/>
            </w:tabs>
            <w:spacing w:before="102"/>
            <w:ind w:left="359" w:firstLine="0"/>
          </w:pPr>
          <w:r>
            <w:rPr>
              <w:w w:val="105"/>
            </w:rPr>
            <w:t>CANALIZACIONES</w:t>
          </w:r>
          <w:r>
            <w:rPr>
              <w:w w:val="105"/>
            </w:rPr>
            <w:tab/>
            <w:t>69</w:t>
          </w:r>
        </w:p>
        <w:p w:rsidR="009B7BF2" w:rsidRDefault="00FE59BE">
          <w:pPr>
            <w:pStyle w:val="TOC2"/>
            <w:numPr>
              <w:ilvl w:val="1"/>
              <w:numId w:val="21"/>
            </w:numPr>
            <w:tabs>
              <w:tab w:val="left" w:pos="1393"/>
              <w:tab w:val="left" w:pos="1394"/>
              <w:tab w:val="left" w:leader="dot" w:pos="8475"/>
            </w:tabs>
            <w:ind w:left="359" w:firstLine="0"/>
          </w:pPr>
          <w:r>
            <w:rPr>
              <w:w w:val="105"/>
            </w:rPr>
            <w:t>SISTEMA DE PAT Y</w:t>
          </w:r>
          <w:r>
            <w:rPr>
              <w:spacing w:val="-29"/>
              <w:w w:val="105"/>
            </w:rPr>
            <w:t xml:space="preserve"> </w:t>
          </w:r>
          <w:r>
            <w:rPr>
              <w:w w:val="105"/>
            </w:rPr>
            <w:t>CONEXIONES</w:t>
          </w:r>
          <w:r>
            <w:rPr>
              <w:spacing w:val="-8"/>
              <w:w w:val="105"/>
            </w:rPr>
            <w:t xml:space="preserve"> </w:t>
          </w:r>
          <w:r>
            <w:rPr>
              <w:w w:val="105"/>
            </w:rPr>
            <w:t>EQUIPOTENCIADORAS</w:t>
          </w:r>
          <w:r>
            <w:rPr>
              <w:w w:val="105"/>
            </w:rPr>
            <w:tab/>
            <w:t>70</w:t>
          </w:r>
        </w:p>
        <w:p w:rsidR="009B7BF2" w:rsidRDefault="00FE59BE">
          <w:pPr>
            <w:pStyle w:val="TOC2"/>
            <w:numPr>
              <w:ilvl w:val="1"/>
              <w:numId w:val="21"/>
            </w:numPr>
            <w:tabs>
              <w:tab w:val="left" w:pos="1393"/>
              <w:tab w:val="left" w:pos="1394"/>
              <w:tab w:val="left" w:leader="dot" w:pos="8474"/>
            </w:tabs>
            <w:spacing w:before="101"/>
            <w:ind w:left="359" w:firstLine="0"/>
          </w:pPr>
          <w:r>
            <w:rPr>
              <w:w w:val="105"/>
            </w:rPr>
            <w:t>PROVISIÓN</w:t>
          </w:r>
          <w:r>
            <w:rPr>
              <w:spacing w:val="-9"/>
              <w:w w:val="105"/>
            </w:rPr>
            <w:t xml:space="preserve"> </w:t>
          </w:r>
          <w:r>
            <w:rPr>
              <w:w w:val="105"/>
            </w:rPr>
            <w:t>DE</w:t>
          </w:r>
          <w:r>
            <w:rPr>
              <w:spacing w:val="-6"/>
              <w:w w:val="105"/>
            </w:rPr>
            <w:t xml:space="preserve"> </w:t>
          </w:r>
          <w:r>
            <w:rPr>
              <w:w w:val="105"/>
            </w:rPr>
            <w:t>GRUPO</w:t>
          </w:r>
          <w:r>
            <w:rPr>
              <w:spacing w:val="-7"/>
              <w:w w:val="105"/>
            </w:rPr>
            <w:t xml:space="preserve"> </w:t>
          </w:r>
          <w:r>
            <w:rPr>
              <w:w w:val="105"/>
            </w:rPr>
            <w:t>ELECTRÓGEN,</w:t>
          </w:r>
          <w:r>
            <w:rPr>
              <w:spacing w:val="-6"/>
              <w:w w:val="105"/>
            </w:rPr>
            <w:t xml:space="preserve"> </w:t>
          </w:r>
          <w:r>
            <w:rPr>
              <w:w w:val="105"/>
            </w:rPr>
            <w:t>ESTABILIZADORES</w:t>
          </w:r>
          <w:r>
            <w:rPr>
              <w:spacing w:val="-8"/>
              <w:w w:val="105"/>
            </w:rPr>
            <w:t xml:space="preserve"> </w:t>
          </w:r>
          <w:r>
            <w:rPr>
              <w:w w:val="105"/>
            </w:rPr>
            <w:t>DE</w:t>
          </w:r>
          <w:r>
            <w:rPr>
              <w:spacing w:val="-8"/>
              <w:w w:val="105"/>
            </w:rPr>
            <w:t xml:space="preserve"> </w:t>
          </w:r>
          <w:r>
            <w:rPr>
              <w:w w:val="105"/>
            </w:rPr>
            <w:t>TENSIÓN</w:t>
          </w:r>
          <w:r>
            <w:rPr>
              <w:spacing w:val="-7"/>
              <w:w w:val="105"/>
            </w:rPr>
            <w:t xml:space="preserve"> </w:t>
          </w:r>
          <w:r>
            <w:rPr>
              <w:w w:val="105"/>
            </w:rPr>
            <w:t>Y</w:t>
          </w:r>
          <w:r>
            <w:rPr>
              <w:spacing w:val="-6"/>
              <w:w w:val="105"/>
            </w:rPr>
            <w:t xml:space="preserve"> </w:t>
          </w:r>
          <w:r>
            <w:rPr>
              <w:w w:val="105"/>
            </w:rPr>
            <w:t>UPS</w:t>
          </w:r>
          <w:r>
            <w:rPr>
              <w:w w:val="105"/>
            </w:rPr>
            <w:tab/>
            <w:t>71</w:t>
          </w:r>
        </w:p>
        <w:p w:rsidR="009B7BF2" w:rsidRDefault="00FE59BE">
          <w:pPr>
            <w:pStyle w:val="TOC2"/>
            <w:numPr>
              <w:ilvl w:val="1"/>
              <w:numId w:val="21"/>
            </w:numPr>
            <w:tabs>
              <w:tab w:val="left" w:pos="1393"/>
              <w:tab w:val="left" w:pos="1394"/>
              <w:tab w:val="left" w:leader="dot" w:pos="8474"/>
            </w:tabs>
            <w:spacing w:before="106" w:line="352" w:lineRule="auto"/>
            <w:ind w:left="359" w:right="378" w:firstLine="0"/>
          </w:pPr>
          <w:r>
            <w:rPr>
              <w:w w:val="105"/>
            </w:rPr>
            <w:t>REUBICACION</w:t>
          </w:r>
          <w:r>
            <w:rPr>
              <w:spacing w:val="-7"/>
              <w:w w:val="105"/>
            </w:rPr>
            <w:t xml:space="preserve"> </w:t>
          </w:r>
          <w:r>
            <w:rPr>
              <w:w w:val="105"/>
            </w:rPr>
            <w:t>DE</w:t>
          </w:r>
          <w:r>
            <w:rPr>
              <w:spacing w:val="-6"/>
              <w:w w:val="105"/>
            </w:rPr>
            <w:t xml:space="preserve"> </w:t>
          </w:r>
          <w:r>
            <w:rPr>
              <w:w w:val="105"/>
            </w:rPr>
            <w:t>BOCAS</w:t>
          </w:r>
          <w:r>
            <w:rPr>
              <w:spacing w:val="-5"/>
              <w:w w:val="105"/>
            </w:rPr>
            <w:t xml:space="preserve"> </w:t>
          </w:r>
          <w:r>
            <w:rPr>
              <w:w w:val="105"/>
            </w:rPr>
            <w:t>DE</w:t>
          </w:r>
          <w:r>
            <w:rPr>
              <w:spacing w:val="-6"/>
              <w:w w:val="105"/>
            </w:rPr>
            <w:t xml:space="preserve"> </w:t>
          </w:r>
          <w:r>
            <w:rPr>
              <w:w w:val="105"/>
            </w:rPr>
            <w:t>ILUMINACION</w:t>
          </w:r>
          <w:r>
            <w:rPr>
              <w:spacing w:val="-9"/>
              <w:w w:val="105"/>
            </w:rPr>
            <w:t xml:space="preserve"> </w:t>
          </w:r>
          <w:r>
            <w:rPr>
              <w:w w:val="105"/>
            </w:rPr>
            <w:t>PARA</w:t>
          </w:r>
          <w:r>
            <w:rPr>
              <w:spacing w:val="-6"/>
              <w:w w:val="105"/>
            </w:rPr>
            <w:t xml:space="preserve"> </w:t>
          </w:r>
          <w:r>
            <w:rPr>
              <w:w w:val="105"/>
            </w:rPr>
            <w:t>COLOCACION</w:t>
          </w:r>
          <w:r>
            <w:rPr>
              <w:spacing w:val="-10"/>
              <w:w w:val="105"/>
            </w:rPr>
            <w:t xml:space="preserve"> </w:t>
          </w:r>
          <w:r>
            <w:rPr>
              <w:w w:val="105"/>
            </w:rPr>
            <w:t>DE</w:t>
          </w:r>
          <w:r>
            <w:rPr>
              <w:spacing w:val="-6"/>
              <w:w w:val="105"/>
            </w:rPr>
            <w:t xml:space="preserve"> </w:t>
          </w:r>
          <w:r>
            <w:rPr>
              <w:w w:val="105"/>
            </w:rPr>
            <w:t>ARTEFACTOS</w:t>
          </w:r>
          <w:r>
            <w:rPr>
              <w:spacing w:val="-18"/>
              <w:w w:val="105"/>
            </w:rPr>
            <w:t xml:space="preserve"> </w:t>
          </w:r>
          <w:r>
            <w:rPr>
              <w:w w:val="105"/>
            </w:rPr>
            <w:t>...</w:t>
          </w:r>
          <w:r>
            <w:rPr>
              <w:spacing w:val="-27"/>
              <w:w w:val="105"/>
            </w:rPr>
            <w:t xml:space="preserve"> </w:t>
          </w:r>
          <w:r>
            <w:rPr>
              <w:w w:val="105"/>
            </w:rPr>
            <w:t>71 DE</w:t>
          </w:r>
          <w:r>
            <w:rPr>
              <w:spacing w:val="-6"/>
              <w:w w:val="105"/>
            </w:rPr>
            <w:t xml:space="preserve"> </w:t>
          </w:r>
          <w:r>
            <w:rPr>
              <w:w w:val="105"/>
            </w:rPr>
            <w:t>LAS</w:t>
          </w:r>
          <w:r>
            <w:rPr>
              <w:spacing w:val="-6"/>
              <w:w w:val="105"/>
            </w:rPr>
            <w:t xml:space="preserve"> </w:t>
          </w:r>
          <w:r>
            <w:rPr>
              <w:w w:val="105"/>
            </w:rPr>
            <w:t>PROTECCIONES</w:t>
          </w:r>
          <w:r>
            <w:rPr>
              <w:w w:val="105"/>
            </w:rPr>
            <w:tab/>
            <w:t>73</w:t>
          </w:r>
        </w:p>
        <w:p w:rsidR="009B7BF2" w:rsidRDefault="00FE59BE">
          <w:pPr>
            <w:pStyle w:val="TOC2"/>
            <w:tabs>
              <w:tab w:val="left" w:leader="dot" w:pos="8474"/>
            </w:tabs>
            <w:spacing w:before="2"/>
            <w:ind w:left="359" w:firstLine="0"/>
          </w:pPr>
          <w:r>
            <w:rPr>
              <w:w w:val="105"/>
            </w:rPr>
            <w:t>DE</w:t>
          </w:r>
          <w:r>
            <w:rPr>
              <w:spacing w:val="-7"/>
              <w:w w:val="105"/>
            </w:rPr>
            <w:t xml:space="preserve"> </w:t>
          </w:r>
          <w:r>
            <w:rPr>
              <w:w w:val="105"/>
            </w:rPr>
            <w:t>LAS</w:t>
          </w:r>
          <w:r>
            <w:rPr>
              <w:spacing w:val="-7"/>
              <w:w w:val="105"/>
            </w:rPr>
            <w:t xml:space="preserve"> </w:t>
          </w:r>
          <w:r>
            <w:rPr>
              <w:w w:val="105"/>
            </w:rPr>
            <w:t>CANALIZACIONES</w:t>
          </w:r>
          <w:r>
            <w:rPr>
              <w:w w:val="105"/>
            </w:rPr>
            <w:tab/>
            <w:t>74</w:t>
          </w:r>
        </w:p>
        <w:p w:rsidR="009B7BF2" w:rsidRDefault="00594605">
          <w:pPr>
            <w:pStyle w:val="TOC2"/>
            <w:tabs>
              <w:tab w:val="left" w:leader="dot" w:pos="8474"/>
            </w:tabs>
            <w:spacing w:before="101"/>
            <w:ind w:left="359" w:firstLine="0"/>
          </w:pPr>
          <w:hyperlink w:anchor="_TOC_250014" w:history="1">
            <w:r w:rsidR="00FE59BE">
              <w:rPr>
                <w:w w:val="105"/>
              </w:rPr>
              <w:t>DE</w:t>
            </w:r>
            <w:r w:rsidR="00FE59BE">
              <w:rPr>
                <w:spacing w:val="-6"/>
                <w:w w:val="105"/>
              </w:rPr>
              <w:t xml:space="preserve"> </w:t>
            </w:r>
            <w:r w:rsidR="00FE59BE">
              <w:rPr>
                <w:w w:val="105"/>
              </w:rPr>
              <w:t>LOS</w:t>
            </w:r>
            <w:r w:rsidR="00FE59BE">
              <w:rPr>
                <w:spacing w:val="-6"/>
                <w:w w:val="105"/>
              </w:rPr>
              <w:t xml:space="preserve"> </w:t>
            </w:r>
            <w:r w:rsidR="00FE59BE">
              <w:rPr>
                <w:w w:val="105"/>
              </w:rPr>
              <w:t>CABLEADOS</w:t>
            </w:r>
            <w:r w:rsidR="00FE59BE">
              <w:rPr>
                <w:w w:val="105"/>
              </w:rPr>
              <w:tab/>
              <w:t>75</w:t>
            </w:r>
          </w:hyperlink>
        </w:p>
        <w:p w:rsidR="009B7BF2" w:rsidRDefault="00594605">
          <w:pPr>
            <w:pStyle w:val="TOC2"/>
            <w:tabs>
              <w:tab w:val="left" w:leader="dot" w:pos="8474"/>
            </w:tabs>
            <w:spacing w:before="106"/>
            <w:ind w:left="359" w:firstLine="0"/>
          </w:pPr>
          <w:hyperlink w:anchor="_TOC_250013" w:history="1">
            <w:r w:rsidR="00FE59BE">
              <w:rPr>
                <w:w w:val="105"/>
              </w:rPr>
              <w:t>DE</w:t>
            </w:r>
            <w:r w:rsidR="00FE59BE">
              <w:rPr>
                <w:spacing w:val="-6"/>
                <w:w w:val="105"/>
              </w:rPr>
              <w:t xml:space="preserve"> </w:t>
            </w:r>
            <w:r w:rsidR="00FE59BE">
              <w:rPr>
                <w:w w:val="105"/>
              </w:rPr>
              <w:t>LAS</w:t>
            </w:r>
            <w:r w:rsidR="00FE59BE">
              <w:rPr>
                <w:spacing w:val="-6"/>
                <w:w w:val="105"/>
              </w:rPr>
              <w:t xml:space="preserve"> </w:t>
            </w:r>
            <w:r w:rsidR="00FE59BE">
              <w:rPr>
                <w:w w:val="105"/>
              </w:rPr>
              <w:t>LUMINARIAS</w:t>
            </w:r>
            <w:r w:rsidR="00FE59BE">
              <w:rPr>
                <w:w w:val="105"/>
              </w:rPr>
              <w:tab/>
              <w:t>76</w:t>
            </w:r>
          </w:hyperlink>
        </w:p>
        <w:p w:rsidR="009B7BF2" w:rsidRDefault="00594605">
          <w:pPr>
            <w:pStyle w:val="TOC2"/>
            <w:tabs>
              <w:tab w:val="left" w:leader="dot" w:pos="8475"/>
            </w:tabs>
            <w:spacing w:before="102"/>
            <w:ind w:left="359" w:firstLine="0"/>
          </w:pPr>
          <w:hyperlink w:anchor="_TOC_250012" w:history="1">
            <w:r w:rsidR="00FE59BE">
              <w:rPr>
                <w:w w:val="105"/>
              </w:rPr>
              <w:t>DEL SISTEMA DE ILUMINACIÓN Y SEÑALIZACIÓN</w:t>
            </w:r>
            <w:r w:rsidR="00FE59BE">
              <w:rPr>
                <w:spacing w:val="-40"/>
                <w:w w:val="105"/>
              </w:rPr>
              <w:t xml:space="preserve"> </w:t>
            </w:r>
            <w:r w:rsidR="00FE59BE">
              <w:rPr>
                <w:w w:val="105"/>
              </w:rPr>
              <w:t>DE</w:t>
            </w:r>
            <w:r w:rsidR="00FE59BE">
              <w:rPr>
                <w:spacing w:val="-4"/>
                <w:w w:val="105"/>
              </w:rPr>
              <w:t xml:space="preserve"> </w:t>
            </w:r>
            <w:r w:rsidR="00FE59BE">
              <w:rPr>
                <w:w w:val="105"/>
              </w:rPr>
              <w:t>EMERGENCIA</w:t>
            </w:r>
            <w:r w:rsidR="00FE59BE">
              <w:rPr>
                <w:w w:val="105"/>
              </w:rPr>
              <w:tab/>
              <w:t>76</w:t>
            </w:r>
          </w:hyperlink>
        </w:p>
        <w:p w:rsidR="009B7BF2" w:rsidRDefault="00594605">
          <w:pPr>
            <w:pStyle w:val="TOC2"/>
            <w:tabs>
              <w:tab w:val="left" w:leader="dot" w:pos="8473"/>
            </w:tabs>
            <w:ind w:left="359" w:firstLine="0"/>
          </w:pPr>
          <w:hyperlink w:anchor="_TOC_250011" w:history="1">
            <w:r w:rsidR="00FE59BE">
              <w:rPr>
                <w:w w:val="105"/>
              </w:rPr>
              <w:t>DE LOS TOMACORRIENTES E INTERRUPTORES</w:t>
            </w:r>
            <w:r w:rsidR="00FE59BE">
              <w:rPr>
                <w:spacing w:val="-29"/>
                <w:w w:val="105"/>
              </w:rPr>
              <w:t xml:space="preserve"> </w:t>
            </w:r>
            <w:r w:rsidR="00FE59BE">
              <w:rPr>
                <w:w w:val="105"/>
              </w:rPr>
              <w:t>DE</w:t>
            </w:r>
            <w:r w:rsidR="00FE59BE">
              <w:rPr>
                <w:spacing w:val="-5"/>
                <w:w w:val="105"/>
              </w:rPr>
              <w:t xml:space="preserve"> </w:t>
            </w:r>
            <w:r w:rsidR="00FE59BE">
              <w:rPr>
                <w:w w:val="105"/>
              </w:rPr>
              <w:t>EFECTO</w:t>
            </w:r>
            <w:r w:rsidR="00FE59BE">
              <w:rPr>
                <w:w w:val="105"/>
              </w:rPr>
              <w:tab/>
              <w:t>76</w:t>
            </w:r>
          </w:hyperlink>
        </w:p>
        <w:p w:rsidR="009B7BF2" w:rsidRDefault="00594605">
          <w:pPr>
            <w:pStyle w:val="TOC2"/>
            <w:tabs>
              <w:tab w:val="left" w:pos="896"/>
              <w:tab w:val="left" w:pos="1861"/>
              <w:tab w:val="left" w:leader="dot" w:pos="8474"/>
            </w:tabs>
            <w:spacing w:before="101" w:line="252" w:lineRule="auto"/>
            <w:ind w:left="359" w:right="112" w:firstLine="0"/>
          </w:pPr>
          <w:hyperlink w:anchor="_TOC_250010" w:history="1">
            <w:r w:rsidR="00FE59BE">
              <w:rPr>
                <w:w w:val="105"/>
              </w:rPr>
              <w:t>DEL</w:t>
            </w:r>
            <w:r w:rsidR="00FE59BE">
              <w:rPr>
                <w:w w:val="105"/>
              </w:rPr>
              <w:tab/>
              <w:t>SISTEMA</w:t>
            </w:r>
            <w:r w:rsidR="00FE59BE">
              <w:rPr>
                <w:w w:val="105"/>
              </w:rPr>
              <w:tab/>
              <w:t>DE PAT, DEL CONDUCTOR DE PROTECCIÓN Y DE LAS CONEXIONES EQUIPOTENCIADORAS</w:t>
            </w:r>
            <w:r w:rsidR="00FE59BE">
              <w:rPr>
                <w:w w:val="105"/>
              </w:rPr>
              <w:tab/>
              <w:t>77</w:t>
            </w:r>
          </w:hyperlink>
        </w:p>
        <w:p w:rsidR="009B7BF2" w:rsidRDefault="00594605">
          <w:pPr>
            <w:pStyle w:val="TOC1"/>
            <w:numPr>
              <w:ilvl w:val="0"/>
              <w:numId w:val="21"/>
            </w:numPr>
            <w:tabs>
              <w:tab w:val="left" w:pos="566"/>
              <w:tab w:val="left" w:leader="dot" w:pos="8440"/>
            </w:tabs>
            <w:spacing w:before="90"/>
          </w:pPr>
          <w:hyperlink w:anchor="_TOC_250009" w:history="1">
            <w:r w:rsidR="00FE59BE">
              <w:rPr>
                <w:w w:val="105"/>
              </w:rPr>
              <w:t>LIMPIEZA Y AYUDA</w:t>
            </w:r>
            <w:r w:rsidR="00FE59BE">
              <w:rPr>
                <w:spacing w:val="-17"/>
                <w:w w:val="105"/>
              </w:rPr>
              <w:t xml:space="preserve"> </w:t>
            </w:r>
            <w:r w:rsidR="00FE59BE">
              <w:rPr>
                <w:w w:val="105"/>
              </w:rPr>
              <w:t>DE</w:t>
            </w:r>
            <w:r w:rsidR="00FE59BE">
              <w:rPr>
                <w:spacing w:val="-2"/>
                <w:w w:val="105"/>
              </w:rPr>
              <w:t xml:space="preserve"> </w:t>
            </w:r>
            <w:r w:rsidR="00FE59BE">
              <w:rPr>
                <w:w w:val="105"/>
              </w:rPr>
              <w:t>GREMIOS</w:t>
            </w:r>
            <w:r w:rsidR="00FE59BE">
              <w:rPr>
                <w:w w:val="105"/>
              </w:rPr>
              <w:tab/>
              <w:t>77</w:t>
            </w:r>
          </w:hyperlink>
        </w:p>
        <w:p w:rsidR="009B7BF2" w:rsidRDefault="00594605">
          <w:pPr>
            <w:pStyle w:val="TOC2"/>
            <w:numPr>
              <w:ilvl w:val="1"/>
              <w:numId w:val="21"/>
            </w:numPr>
            <w:tabs>
              <w:tab w:val="left" w:pos="1393"/>
              <w:tab w:val="left" w:pos="1394"/>
              <w:tab w:val="left" w:leader="dot" w:pos="8473"/>
            </w:tabs>
            <w:spacing w:before="103"/>
          </w:pPr>
          <w:hyperlink w:anchor="_TOC_250008" w:history="1">
            <w:r w:rsidR="00FE59BE">
              <w:rPr>
                <w:w w:val="105"/>
              </w:rPr>
              <w:t>LIMPIEZA</w:t>
            </w:r>
            <w:r w:rsidR="00FE59BE">
              <w:rPr>
                <w:spacing w:val="-8"/>
                <w:w w:val="105"/>
              </w:rPr>
              <w:t xml:space="preserve"> </w:t>
            </w:r>
            <w:r w:rsidR="00FE59BE">
              <w:rPr>
                <w:w w:val="105"/>
              </w:rPr>
              <w:t>PERIÓDICA</w:t>
            </w:r>
            <w:r w:rsidR="00FE59BE">
              <w:rPr>
                <w:w w:val="105"/>
              </w:rPr>
              <w:tab/>
              <w:t>77</w:t>
            </w:r>
          </w:hyperlink>
        </w:p>
        <w:p w:rsidR="009B7BF2" w:rsidRDefault="00594605">
          <w:pPr>
            <w:pStyle w:val="TOC2"/>
            <w:numPr>
              <w:ilvl w:val="1"/>
              <w:numId w:val="21"/>
            </w:numPr>
            <w:tabs>
              <w:tab w:val="left" w:pos="1393"/>
              <w:tab w:val="left" w:pos="1394"/>
              <w:tab w:val="left" w:leader="dot" w:pos="8473"/>
            </w:tabs>
            <w:spacing w:before="103"/>
          </w:pPr>
          <w:hyperlink w:anchor="_TOC_250007" w:history="1">
            <w:r w:rsidR="00FE59BE">
              <w:rPr>
                <w:w w:val="105"/>
              </w:rPr>
              <w:t>LIMPIEZA</w:t>
            </w:r>
            <w:r w:rsidR="00FE59BE">
              <w:rPr>
                <w:spacing w:val="-6"/>
                <w:w w:val="105"/>
              </w:rPr>
              <w:t xml:space="preserve"> </w:t>
            </w:r>
            <w:r w:rsidR="00FE59BE">
              <w:rPr>
                <w:w w:val="105"/>
              </w:rPr>
              <w:t>FINAL</w:t>
            </w:r>
            <w:r w:rsidR="00FE59BE">
              <w:rPr>
                <w:w w:val="105"/>
              </w:rPr>
              <w:tab/>
              <w:t>78</w:t>
            </w:r>
          </w:hyperlink>
        </w:p>
        <w:p w:rsidR="009B7BF2" w:rsidRDefault="00594605">
          <w:pPr>
            <w:pStyle w:val="TOC1"/>
            <w:numPr>
              <w:ilvl w:val="0"/>
              <w:numId w:val="21"/>
            </w:numPr>
            <w:tabs>
              <w:tab w:val="left" w:pos="566"/>
              <w:tab w:val="left" w:leader="dot" w:pos="8440"/>
            </w:tabs>
            <w:spacing w:before="103"/>
          </w:pPr>
          <w:hyperlink w:anchor="_TOC_250006" w:history="1">
            <w:r w:rsidR="00FE59BE">
              <w:rPr>
                <w:w w:val="105"/>
              </w:rPr>
              <w:t>SISTEMA MULTIMEDIA</w:t>
            </w:r>
            <w:r w:rsidR="00FE59BE">
              <w:rPr>
                <w:spacing w:val="-15"/>
                <w:w w:val="105"/>
              </w:rPr>
              <w:t xml:space="preserve"> </w:t>
            </w:r>
            <w:r w:rsidR="00FE59BE">
              <w:rPr>
                <w:w w:val="105"/>
              </w:rPr>
              <w:t>(NO</w:t>
            </w:r>
            <w:r w:rsidR="00FE59BE">
              <w:rPr>
                <w:spacing w:val="-3"/>
                <w:w w:val="105"/>
              </w:rPr>
              <w:t xml:space="preserve"> </w:t>
            </w:r>
            <w:r w:rsidR="00FE59BE">
              <w:rPr>
                <w:w w:val="105"/>
              </w:rPr>
              <w:t>APLICA)</w:t>
            </w:r>
            <w:r w:rsidR="00FE59BE">
              <w:rPr>
                <w:w w:val="105"/>
              </w:rPr>
              <w:tab/>
              <w:t>78</w:t>
            </w:r>
          </w:hyperlink>
        </w:p>
        <w:p w:rsidR="009B7BF2" w:rsidRDefault="00594605">
          <w:pPr>
            <w:pStyle w:val="TOC1"/>
            <w:numPr>
              <w:ilvl w:val="0"/>
              <w:numId w:val="21"/>
            </w:numPr>
            <w:tabs>
              <w:tab w:val="left" w:pos="566"/>
              <w:tab w:val="left" w:leader="dot" w:pos="8441"/>
            </w:tabs>
          </w:pPr>
          <w:hyperlink w:anchor="_TOC_250005" w:history="1">
            <w:r w:rsidR="00FE59BE">
              <w:rPr>
                <w:w w:val="105"/>
              </w:rPr>
              <w:t>SEÑALETICA</w:t>
            </w:r>
            <w:r w:rsidR="00FE59BE">
              <w:rPr>
                <w:spacing w:val="-5"/>
                <w:w w:val="105"/>
              </w:rPr>
              <w:t xml:space="preserve"> </w:t>
            </w:r>
            <w:r w:rsidR="00FE59BE">
              <w:rPr>
                <w:w w:val="105"/>
              </w:rPr>
              <w:t>(NO</w:t>
            </w:r>
            <w:r w:rsidR="00FE59BE">
              <w:rPr>
                <w:spacing w:val="-5"/>
                <w:w w:val="105"/>
              </w:rPr>
              <w:t xml:space="preserve"> </w:t>
            </w:r>
            <w:r w:rsidR="00FE59BE">
              <w:rPr>
                <w:w w:val="105"/>
              </w:rPr>
              <w:t>APLICA)</w:t>
            </w:r>
            <w:r w:rsidR="00FE59BE">
              <w:rPr>
                <w:w w:val="105"/>
              </w:rPr>
              <w:tab/>
              <w:t>78</w:t>
            </w:r>
          </w:hyperlink>
        </w:p>
        <w:p w:rsidR="009B7BF2" w:rsidRDefault="00594605">
          <w:pPr>
            <w:pStyle w:val="TOC1"/>
            <w:numPr>
              <w:ilvl w:val="0"/>
              <w:numId w:val="21"/>
            </w:numPr>
            <w:tabs>
              <w:tab w:val="left" w:pos="566"/>
              <w:tab w:val="left" w:leader="dot" w:pos="8443"/>
            </w:tabs>
            <w:spacing w:before="104"/>
          </w:pPr>
          <w:hyperlink w:anchor="_TOC_250004" w:history="1">
            <w:r w:rsidR="00FE59BE">
              <w:rPr>
                <w:w w:val="105"/>
              </w:rPr>
              <w:t>OTROS (PARA  EXCLUSIVA UTILIZACIÓN</w:t>
            </w:r>
            <w:r w:rsidR="00FE59BE">
              <w:rPr>
                <w:spacing w:val="-30"/>
                <w:w w:val="105"/>
              </w:rPr>
              <w:t xml:space="preserve"> </w:t>
            </w:r>
            <w:r w:rsidR="00FE59BE">
              <w:rPr>
                <w:w w:val="105"/>
              </w:rPr>
              <w:t>DEL</w:t>
            </w:r>
            <w:r w:rsidR="00FE59BE">
              <w:rPr>
                <w:spacing w:val="-7"/>
                <w:w w:val="105"/>
              </w:rPr>
              <w:t xml:space="preserve"> </w:t>
            </w:r>
            <w:r w:rsidR="00FE59BE">
              <w:rPr>
                <w:w w:val="105"/>
              </w:rPr>
              <w:t>OFERENTE)</w:t>
            </w:r>
            <w:r w:rsidR="00FE59BE">
              <w:rPr>
                <w:w w:val="105"/>
              </w:rPr>
              <w:tab/>
              <w:t>78</w:t>
            </w:r>
          </w:hyperlink>
        </w:p>
        <w:p w:rsidR="009B7BF2" w:rsidRDefault="00594605">
          <w:pPr>
            <w:pStyle w:val="TOC1"/>
            <w:numPr>
              <w:ilvl w:val="0"/>
              <w:numId w:val="21"/>
            </w:numPr>
            <w:tabs>
              <w:tab w:val="left" w:pos="566"/>
              <w:tab w:val="left" w:leader="dot" w:pos="8441"/>
            </w:tabs>
            <w:spacing w:before="104"/>
          </w:pPr>
          <w:hyperlink w:anchor="_TOC_250003" w:history="1">
            <w:r w:rsidR="00FE59BE">
              <w:rPr>
                <w:w w:val="105"/>
              </w:rPr>
              <w:t>ESTRUCTURA</w:t>
            </w:r>
            <w:r w:rsidR="00FE59BE">
              <w:rPr>
                <w:spacing w:val="-8"/>
                <w:w w:val="105"/>
              </w:rPr>
              <w:t xml:space="preserve"> </w:t>
            </w:r>
            <w:r w:rsidR="00FE59BE">
              <w:rPr>
                <w:w w:val="105"/>
              </w:rPr>
              <w:t>METALICA</w:t>
            </w:r>
            <w:r w:rsidR="00FE59BE">
              <w:rPr>
                <w:w w:val="105"/>
              </w:rPr>
              <w:tab/>
              <w:t>78</w:t>
            </w:r>
          </w:hyperlink>
        </w:p>
        <w:p w:rsidR="009B7BF2" w:rsidRDefault="00594605">
          <w:pPr>
            <w:pStyle w:val="TOC2"/>
            <w:numPr>
              <w:ilvl w:val="1"/>
              <w:numId w:val="21"/>
            </w:numPr>
            <w:tabs>
              <w:tab w:val="left" w:pos="1393"/>
              <w:tab w:val="left" w:pos="1394"/>
              <w:tab w:val="left" w:leader="dot" w:pos="8474"/>
            </w:tabs>
          </w:pPr>
          <w:hyperlink w:anchor="_TOC_250002" w:history="1">
            <w:r w:rsidR="00FE59BE">
              <w:rPr>
                <w:w w:val="105"/>
              </w:rPr>
              <w:t>Herrería</w:t>
            </w:r>
            <w:r w:rsidR="00FE59BE">
              <w:rPr>
                <w:w w:val="105"/>
              </w:rPr>
              <w:tab/>
              <w:t>78</w:t>
            </w:r>
          </w:hyperlink>
        </w:p>
        <w:p w:rsidR="009B7BF2" w:rsidRDefault="00594605">
          <w:pPr>
            <w:pStyle w:val="TOC1"/>
            <w:numPr>
              <w:ilvl w:val="0"/>
              <w:numId w:val="21"/>
            </w:numPr>
            <w:tabs>
              <w:tab w:val="left" w:pos="566"/>
              <w:tab w:val="left" w:leader="dot" w:pos="8443"/>
            </w:tabs>
          </w:pPr>
          <w:hyperlink w:anchor="_TOC_250001" w:history="1">
            <w:r w:rsidR="00FE59BE">
              <w:rPr>
                <w:w w:val="105"/>
              </w:rPr>
              <w:t>INSTALACIONES DEL SISTEMA FOTOVOLTAICO</w:t>
            </w:r>
            <w:r w:rsidR="00FE59BE">
              <w:rPr>
                <w:spacing w:val="-34"/>
                <w:w w:val="105"/>
              </w:rPr>
              <w:t xml:space="preserve"> </w:t>
            </w:r>
            <w:r w:rsidR="00FE59BE">
              <w:rPr>
                <w:w w:val="105"/>
              </w:rPr>
              <w:t>(NO</w:t>
            </w:r>
            <w:r w:rsidR="00FE59BE">
              <w:rPr>
                <w:spacing w:val="-5"/>
                <w:w w:val="105"/>
              </w:rPr>
              <w:t xml:space="preserve"> </w:t>
            </w:r>
            <w:r w:rsidR="00FE59BE">
              <w:rPr>
                <w:w w:val="105"/>
              </w:rPr>
              <w:t>APLICA)</w:t>
            </w:r>
            <w:r w:rsidR="00FE59BE">
              <w:rPr>
                <w:w w:val="105"/>
              </w:rPr>
              <w:tab/>
              <w:t>78</w:t>
            </w:r>
          </w:hyperlink>
        </w:p>
        <w:p w:rsidR="009B7BF2" w:rsidRDefault="00594605">
          <w:pPr>
            <w:pStyle w:val="TOC1"/>
            <w:numPr>
              <w:ilvl w:val="0"/>
              <w:numId w:val="21"/>
            </w:numPr>
            <w:tabs>
              <w:tab w:val="left" w:pos="566"/>
              <w:tab w:val="left" w:leader="dot" w:pos="8443"/>
            </w:tabs>
            <w:spacing w:before="103"/>
          </w:pPr>
          <w:hyperlink w:anchor="_TOC_250000" w:history="1">
            <w:r w:rsidR="00FE59BE">
              <w:rPr>
                <w:w w:val="105"/>
              </w:rPr>
              <w:t>INSTALACION DE RED DE VOZ Y DATOS</w:t>
            </w:r>
            <w:r w:rsidR="00FE59BE">
              <w:rPr>
                <w:spacing w:val="20"/>
                <w:w w:val="105"/>
              </w:rPr>
              <w:t xml:space="preserve"> </w:t>
            </w:r>
            <w:r w:rsidR="00FE59BE">
              <w:rPr>
                <w:w w:val="105"/>
              </w:rPr>
              <w:t>(NO</w:t>
            </w:r>
            <w:r w:rsidR="00FE59BE">
              <w:rPr>
                <w:spacing w:val="-3"/>
                <w:w w:val="105"/>
              </w:rPr>
              <w:t xml:space="preserve"> </w:t>
            </w:r>
            <w:r w:rsidR="00FE59BE">
              <w:rPr>
                <w:w w:val="105"/>
              </w:rPr>
              <w:t>APLICA)</w:t>
            </w:r>
            <w:r w:rsidR="00FE59BE">
              <w:rPr>
                <w:w w:val="105"/>
              </w:rPr>
              <w:tab/>
              <w:t>78</w:t>
            </w:r>
          </w:hyperlink>
        </w:p>
      </w:sdtContent>
    </w:sdt>
    <w:p w:rsidR="009B7BF2" w:rsidRDefault="009B7BF2">
      <w:pPr>
        <w:sectPr w:rsidR="009B7BF2">
          <w:pgSz w:w="12240" w:h="15840"/>
          <w:pgMar w:top="1499" w:right="1480" w:bottom="1802" w:left="1700" w:header="0" w:footer="931" w:gutter="0"/>
          <w:cols w:space="720"/>
        </w:sectPr>
      </w:pPr>
    </w:p>
    <w:p w:rsidR="009B7BF2" w:rsidRDefault="00FE59BE">
      <w:pPr>
        <w:pStyle w:val="Textoindependiente"/>
        <w:spacing w:before="104"/>
      </w:pPr>
      <w:r>
        <w:rPr>
          <w:w w:val="105"/>
        </w:rPr>
        <w:lastRenderedPageBreak/>
        <w:t>BIOTERIO DE SERVICIOS TECNOLÓGICOS DE LA UNIVERSIDAD NACIONAL DE QUILMES</w:t>
      </w:r>
    </w:p>
    <w:p w:rsidR="009B7BF2" w:rsidRDefault="00FE59BE">
      <w:pPr>
        <w:pStyle w:val="Heading2"/>
        <w:spacing w:line="500" w:lineRule="atLeast"/>
        <w:ind w:right="5285"/>
        <w:jc w:val="left"/>
      </w:pPr>
      <w:r>
        <w:t xml:space="preserve">MEMORIA DESCRIPTIVA </w:t>
      </w:r>
      <w:r>
        <w:rPr>
          <w:w w:val="105"/>
        </w:rPr>
        <w:t>OBJETIVOS DE DISEÑO</w:t>
      </w:r>
    </w:p>
    <w:p w:rsidR="009B7BF2" w:rsidRDefault="00FE59BE">
      <w:pPr>
        <w:pStyle w:val="Textoindependiente"/>
        <w:spacing w:before="9" w:line="247" w:lineRule="auto"/>
        <w:ind w:right="108"/>
      </w:pPr>
      <w:r>
        <w:rPr>
          <w:w w:val="105"/>
        </w:rPr>
        <w:t>Los</w:t>
      </w:r>
      <w:r>
        <w:rPr>
          <w:spacing w:val="-8"/>
          <w:w w:val="105"/>
        </w:rPr>
        <w:t xml:space="preserve"> </w:t>
      </w:r>
      <w:r>
        <w:rPr>
          <w:w w:val="105"/>
        </w:rPr>
        <w:t>principales</w:t>
      </w:r>
      <w:r>
        <w:rPr>
          <w:spacing w:val="-8"/>
          <w:w w:val="105"/>
        </w:rPr>
        <w:t xml:space="preserve"> </w:t>
      </w:r>
      <w:r>
        <w:rPr>
          <w:w w:val="105"/>
        </w:rPr>
        <w:t>objetivos</w:t>
      </w:r>
      <w:r>
        <w:rPr>
          <w:spacing w:val="-10"/>
          <w:w w:val="105"/>
        </w:rPr>
        <w:t xml:space="preserve"> </w:t>
      </w:r>
      <w:r>
        <w:rPr>
          <w:w w:val="105"/>
        </w:rPr>
        <w:t>considerados</w:t>
      </w:r>
      <w:r>
        <w:rPr>
          <w:spacing w:val="-8"/>
          <w:w w:val="105"/>
        </w:rPr>
        <w:t xml:space="preserve"> </w:t>
      </w:r>
      <w:r>
        <w:rPr>
          <w:w w:val="105"/>
        </w:rPr>
        <w:t>durante</w:t>
      </w:r>
      <w:r>
        <w:rPr>
          <w:spacing w:val="-8"/>
          <w:w w:val="105"/>
        </w:rPr>
        <w:t xml:space="preserve"> </w:t>
      </w:r>
      <w:r>
        <w:rPr>
          <w:w w:val="105"/>
        </w:rPr>
        <w:t>el</w:t>
      </w:r>
      <w:r>
        <w:rPr>
          <w:spacing w:val="-4"/>
          <w:w w:val="105"/>
        </w:rPr>
        <w:t xml:space="preserve"> </w:t>
      </w:r>
      <w:r>
        <w:rPr>
          <w:w w:val="105"/>
        </w:rPr>
        <w:t>desarrollo</w:t>
      </w:r>
      <w:r>
        <w:rPr>
          <w:spacing w:val="-7"/>
          <w:w w:val="105"/>
        </w:rPr>
        <w:t xml:space="preserve"> </w:t>
      </w:r>
      <w:r>
        <w:rPr>
          <w:w w:val="105"/>
        </w:rPr>
        <w:t>de</w:t>
      </w:r>
      <w:r>
        <w:rPr>
          <w:spacing w:val="-8"/>
          <w:w w:val="105"/>
        </w:rPr>
        <w:t xml:space="preserve"> </w:t>
      </w:r>
      <w:r>
        <w:rPr>
          <w:w w:val="105"/>
        </w:rPr>
        <w:t>la</w:t>
      </w:r>
      <w:r>
        <w:rPr>
          <w:spacing w:val="-8"/>
          <w:w w:val="105"/>
        </w:rPr>
        <w:t xml:space="preserve"> </w:t>
      </w:r>
      <w:r>
        <w:rPr>
          <w:w w:val="105"/>
        </w:rPr>
        <w:t>etapa</w:t>
      </w:r>
      <w:r>
        <w:rPr>
          <w:spacing w:val="-8"/>
          <w:w w:val="105"/>
        </w:rPr>
        <w:t xml:space="preserve"> </w:t>
      </w:r>
      <w:r>
        <w:rPr>
          <w:w w:val="105"/>
        </w:rPr>
        <w:t>de</w:t>
      </w:r>
      <w:r>
        <w:rPr>
          <w:spacing w:val="-8"/>
          <w:w w:val="105"/>
        </w:rPr>
        <w:t xml:space="preserve"> </w:t>
      </w:r>
      <w:r>
        <w:rPr>
          <w:w w:val="105"/>
        </w:rPr>
        <w:t>anteproyecto</w:t>
      </w:r>
      <w:r>
        <w:rPr>
          <w:spacing w:val="-7"/>
          <w:w w:val="105"/>
        </w:rPr>
        <w:t xml:space="preserve"> </w:t>
      </w:r>
      <w:r>
        <w:rPr>
          <w:w w:val="105"/>
        </w:rPr>
        <w:t>fueron los</w:t>
      </w:r>
      <w:r>
        <w:rPr>
          <w:spacing w:val="-3"/>
          <w:w w:val="105"/>
        </w:rPr>
        <w:t xml:space="preserve"> </w:t>
      </w:r>
      <w:r>
        <w:rPr>
          <w:w w:val="105"/>
        </w:rPr>
        <w:t>siguientes:</w:t>
      </w:r>
    </w:p>
    <w:p w:rsidR="009B7BF2" w:rsidRDefault="00FE59BE">
      <w:pPr>
        <w:pStyle w:val="Textoindependiente"/>
        <w:spacing w:line="247" w:lineRule="auto"/>
        <w:ind w:right="111"/>
      </w:pPr>
      <w:r>
        <w:rPr>
          <w:w w:val="105"/>
        </w:rPr>
        <w:t>Se</w:t>
      </w:r>
      <w:r>
        <w:rPr>
          <w:spacing w:val="-12"/>
          <w:w w:val="105"/>
        </w:rPr>
        <w:t xml:space="preserve"> </w:t>
      </w:r>
      <w:r>
        <w:rPr>
          <w:w w:val="105"/>
        </w:rPr>
        <w:t>diseñó</w:t>
      </w:r>
      <w:r>
        <w:rPr>
          <w:spacing w:val="-10"/>
          <w:w w:val="105"/>
        </w:rPr>
        <w:t xml:space="preserve"> </w:t>
      </w:r>
      <w:r>
        <w:rPr>
          <w:w w:val="105"/>
        </w:rPr>
        <w:t>un</w:t>
      </w:r>
      <w:r>
        <w:rPr>
          <w:spacing w:val="-11"/>
          <w:w w:val="105"/>
        </w:rPr>
        <w:t xml:space="preserve"> </w:t>
      </w:r>
      <w:r>
        <w:rPr>
          <w:w w:val="105"/>
        </w:rPr>
        <w:t>bioterio</w:t>
      </w:r>
      <w:r>
        <w:rPr>
          <w:spacing w:val="-10"/>
          <w:w w:val="105"/>
        </w:rPr>
        <w:t xml:space="preserve"> </w:t>
      </w:r>
      <w:r>
        <w:rPr>
          <w:w w:val="105"/>
        </w:rPr>
        <w:t>de</w:t>
      </w:r>
      <w:r>
        <w:rPr>
          <w:spacing w:val="-12"/>
          <w:w w:val="105"/>
        </w:rPr>
        <w:t xml:space="preserve"> </w:t>
      </w:r>
      <w:r>
        <w:rPr>
          <w:w w:val="105"/>
        </w:rPr>
        <w:t>experimentación</w:t>
      </w:r>
      <w:r>
        <w:rPr>
          <w:spacing w:val="-11"/>
          <w:w w:val="105"/>
        </w:rPr>
        <w:t xml:space="preserve"> </w:t>
      </w:r>
      <w:r>
        <w:rPr>
          <w:w w:val="105"/>
        </w:rPr>
        <w:t>flexible,</w:t>
      </w:r>
      <w:r>
        <w:rPr>
          <w:spacing w:val="-14"/>
          <w:w w:val="105"/>
        </w:rPr>
        <w:t xml:space="preserve"> </w:t>
      </w:r>
      <w:r>
        <w:rPr>
          <w:w w:val="105"/>
        </w:rPr>
        <w:t>que</w:t>
      </w:r>
      <w:r>
        <w:rPr>
          <w:spacing w:val="-10"/>
          <w:w w:val="105"/>
        </w:rPr>
        <w:t xml:space="preserve"> </w:t>
      </w:r>
      <w:r>
        <w:rPr>
          <w:w w:val="105"/>
        </w:rPr>
        <w:t>permita</w:t>
      </w:r>
      <w:r>
        <w:rPr>
          <w:spacing w:val="-11"/>
          <w:w w:val="105"/>
        </w:rPr>
        <w:t xml:space="preserve"> </w:t>
      </w:r>
      <w:r>
        <w:rPr>
          <w:w w:val="105"/>
        </w:rPr>
        <w:t>realizar</w:t>
      </w:r>
      <w:r>
        <w:rPr>
          <w:spacing w:val="-11"/>
          <w:w w:val="105"/>
        </w:rPr>
        <w:t xml:space="preserve"> </w:t>
      </w:r>
      <w:r>
        <w:rPr>
          <w:w w:val="105"/>
        </w:rPr>
        <w:t>tareas</w:t>
      </w:r>
      <w:r>
        <w:rPr>
          <w:spacing w:val="-12"/>
          <w:w w:val="105"/>
        </w:rPr>
        <w:t xml:space="preserve"> </w:t>
      </w:r>
      <w:r>
        <w:rPr>
          <w:w w:val="105"/>
        </w:rPr>
        <w:t>de</w:t>
      </w:r>
      <w:r>
        <w:rPr>
          <w:spacing w:val="-10"/>
          <w:w w:val="105"/>
        </w:rPr>
        <w:t xml:space="preserve"> </w:t>
      </w:r>
      <w:r>
        <w:rPr>
          <w:w w:val="105"/>
        </w:rPr>
        <w:t>investigación</w:t>
      </w:r>
      <w:r>
        <w:rPr>
          <w:spacing w:val="-13"/>
          <w:w w:val="105"/>
        </w:rPr>
        <w:t xml:space="preserve"> </w:t>
      </w:r>
      <w:r>
        <w:rPr>
          <w:w w:val="105"/>
        </w:rPr>
        <w:t>y transferencia de conocimientos, trabajando en simultáneo con distintas especies animales, utilizando diferentes agentes patógenos, en condiciones de bioseguridad</w:t>
      </w:r>
      <w:r>
        <w:rPr>
          <w:spacing w:val="-41"/>
          <w:w w:val="105"/>
        </w:rPr>
        <w:t xml:space="preserve"> </w:t>
      </w:r>
      <w:r>
        <w:rPr>
          <w:w w:val="105"/>
        </w:rPr>
        <w:t>NBS2.</w:t>
      </w:r>
    </w:p>
    <w:p w:rsidR="009B7BF2" w:rsidRDefault="00FE59BE">
      <w:pPr>
        <w:pStyle w:val="Textoindependiente"/>
        <w:spacing w:line="247" w:lineRule="auto"/>
        <w:ind w:right="107"/>
      </w:pPr>
      <w:r>
        <w:rPr>
          <w:w w:val="105"/>
        </w:rPr>
        <w:t>Se resolvió el funcionamiento del edificio priorizando un esquema circulatorio claro, donde se diferencie lo “sucio o contaminado” de lo “limpio”, con el fin de evitar los riesgos de contaminaciones cruzadas.</w:t>
      </w:r>
    </w:p>
    <w:p w:rsidR="009B7BF2" w:rsidRDefault="00FE59BE">
      <w:pPr>
        <w:pStyle w:val="Textoindependiente"/>
        <w:spacing w:before="2" w:line="247" w:lineRule="auto"/>
        <w:ind w:right="112"/>
      </w:pPr>
      <w:r>
        <w:rPr>
          <w:w w:val="105"/>
        </w:rPr>
        <w:t>El sistema de tratamiento de aire logrará espacios de experimentación bioseguros, mediante la utilización de diferenciales de presión de aire.</w:t>
      </w:r>
    </w:p>
    <w:p w:rsidR="009B7BF2" w:rsidRDefault="009B7BF2">
      <w:pPr>
        <w:pStyle w:val="Textoindependiente"/>
        <w:spacing w:before="8"/>
        <w:ind w:left="0"/>
        <w:jc w:val="left"/>
      </w:pPr>
    </w:p>
    <w:p w:rsidR="009B7BF2" w:rsidRDefault="00FE59BE">
      <w:pPr>
        <w:pStyle w:val="Heading2"/>
      </w:pPr>
      <w:r>
        <w:rPr>
          <w:w w:val="105"/>
        </w:rPr>
        <w:t>IMPLANTACIÓN:</w:t>
      </w:r>
    </w:p>
    <w:p w:rsidR="009B7BF2" w:rsidRDefault="00FE59BE">
      <w:pPr>
        <w:pStyle w:val="Textoindependiente"/>
        <w:spacing w:before="7" w:line="247" w:lineRule="auto"/>
        <w:ind w:right="113"/>
      </w:pPr>
      <w:r>
        <w:rPr>
          <w:w w:val="105"/>
        </w:rPr>
        <w:t>El</w:t>
      </w:r>
      <w:r>
        <w:rPr>
          <w:spacing w:val="-9"/>
          <w:w w:val="105"/>
        </w:rPr>
        <w:t xml:space="preserve"> </w:t>
      </w:r>
      <w:r>
        <w:rPr>
          <w:w w:val="105"/>
        </w:rPr>
        <w:t>edificio</w:t>
      </w:r>
      <w:r>
        <w:rPr>
          <w:spacing w:val="-5"/>
          <w:w w:val="105"/>
        </w:rPr>
        <w:t xml:space="preserve"> </w:t>
      </w:r>
      <w:r>
        <w:rPr>
          <w:w w:val="105"/>
        </w:rPr>
        <w:t>fue</w:t>
      </w:r>
      <w:r>
        <w:rPr>
          <w:spacing w:val="-8"/>
          <w:w w:val="105"/>
        </w:rPr>
        <w:t xml:space="preserve"> </w:t>
      </w:r>
      <w:r>
        <w:rPr>
          <w:w w:val="105"/>
        </w:rPr>
        <w:t>ubicado</w:t>
      </w:r>
      <w:r>
        <w:rPr>
          <w:spacing w:val="-7"/>
          <w:w w:val="105"/>
        </w:rPr>
        <w:t xml:space="preserve"> </w:t>
      </w:r>
      <w:r>
        <w:rPr>
          <w:w w:val="105"/>
        </w:rPr>
        <w:t>en</w:t>
      </w:r>
      <w:r>
        <w:rPr>
          <w:spacing w:val="-10"/>
          <w:w w:val="105"/>
        </w:rPr>
        <w:t xml:space="preserve"> </w:t>
      </w:r>
      <w:r>
        <w:rPr>
          <w:w w:val="105"/>
        </w:rPr>
        <w:t>el</w:t>
      </w:r>
      <w:r>
        <w:rPr>
          <w:spacing w:val="-9"/>
          <w:w w:val="105"/>
        </w:rPr>
        <w:t xml:space="preserve"> </w:t>
      </w:r>
      <w:r>
        <w:rPr>
          <w:w w:val="105"/>
        </w:rPr>
        <w:t>espacio</w:t>
      </w:r>
      <w:r>
        <w:rPr>
          <w:spacing w:val="-5"/>
          <w:w w:val="105"/>
        </w:rPr>
        <w:t xml:space="preserve"> </w:t>
      </w:r>
      <w:r>
        <w:rPr>
          <w:w w:val="105"/>
        </w:rPr>
        <w:t>disponible</w:t>
      </w:r>
      <w:r>
        <w:rPr>
          <w:spacing w:val="-8"/>
          <w:w w:val="105"/>
        </w:rPr>
        <w:t xml:space="preserve"> </w:t>
      </w:r>
      <w:r>
        <w:rPr>
          <w:w w:val="105"/>
        </w:rPr>
        <w:t>a</w:t>
      </w:r>
      <w:r>
        <w:rPr>
          <w:spacing w:val="-7"/>
          <w:w w:val="105"/>
        </w:rPr>
        <w:t xml:space="preserve"> </w:t>
      </w:r>
      <w:r>
        <w:rPr>
          <w:w w:val="105"/>
        </w:rPr>
        <w:t>continuación</w:t>
      </w:r>
      <w:r>
        <w:rPr>
          <w:spacing w:val="-8"/>
          <w:w w:val="105"/>
        </w:rPr>
        <w:t xml:space="preserve"> </w:t>
      </w:r>
      <w:r>
        <w:rPr>
          <w:w w:val="105"/>
        </w:rPr>
        <w:t>de</w:t>
      </w:r>
      <w:r>
        <w:rPr>
          <w:spacing w:val="-8"/>
          <w:w w:val="105"/>
        </w:rPr>
        <w:t xml:space="preserve"> </w:t>
      </w:r>
      <w:r>
        <w:rPr>
          <w:w w:val="105"/>
        </w:rPr>
        <w:t>los</w:t>
      </w:r>
      <w:r>
        <w:rPr>
          <w:spacing w:val="-9"/>
          <w:w w:val="105"/>
        </w:rPr>
        <w:t xml:space="preserve"> </w:t>
      </w:r>
      <w:r>
        <w:rPr>
          <w:w w:val="105"/>
        </w:rPr>
        <w:t>laboratorios</w:t>
      </w:r>
      <w:r>
        <w:rPr>
          <w:spacing w:val="-9"/>
          <w:w w:val="105"/>
        </w:rPr>
        <w:t xml:space="preserve"> </w:t>
      </w:r>
      <w:r>
        <w:rPr>
          <w:w w:val="105"/>
        </w:rPr>
        <w:t>existentes</w:t>
      </w:r>
      <w:r>
        <w:rPr>
          <w:spacing w:val="-10"/>
          <w:w w:val="105"/>
        </w:rPr>
        <w:t xml:space="preserve"> </w:t>
      </w:r>
      <w:r>
        <w:rPr>
          <w:w w:val="105"/>
        </w:rPr>
        <w:t>con frente al estacionamiento</w:t>
      </w:r>
      <w:r>
        <w:rPr>
          <w:spacing w:val="-6"/>
          <w:w w:val="105"/>
        </w:rPr>
        <w:t xml:space="preserve"> </w:t>
      </w:r>
      <w:r>
        <w:rPr>
          <w:w w:val="105"/>
        </w:rPr>
        <w:t>vehicular.</w:t>
      </w:r>
    </w:p>
    <w:p w:rsidR="009B7BF2" w:rsidRDefault="00FE59BE">
      <w:pPr>
        <w:pStyle w:val="Textoindependiente"/>
        <w:spacing w:line="247" w:lineRule="auto"/>
        <w:ind w:right="107"/>
      </w:pPr>
      <w:r>
        <w:rPr>
          <w:w w:val="105"/>
        </w:rPr>
        <w:t>Con esta ubicación, el bioterio cuenta con accesos claros y directos, con posibilidad de estacionamiento</w:t>
      </w:r>
      <w:r>
        <w:rPr>
          <w:spacing w:val="-14"/>
          <w:w w:val="105"/>
        </w:rPr>
        <w:t xml:space="preserve"> </w:t>
      </w:r>
      <w:r>
        <w:rPr>
          <w:w w:val="105"/>
        </w:rPr>
        <w:t>vehicular</w:t>
      </w:r>
      <w:r>
        <w:rPr>
          <w:spacing w:val="-14"/>
          <w:w w:val="105"/>
        </w:rPr>
        <w:t xml:space="preserve"> </w:t>
      </w:r>
      <w:r>
        <w:rPr>
          <w:w w:val="105"/>
        </w:rPr>
        <w:t>inmediato</w:t>
      </w:r>
      <w:r>
        <w:rPr>
          <w:spacing w:val="-14"/>
          <w:w w:val="105"/>
        </w:rPr>
        <w:t xml:space="preserve"> </w:t>
      </w:r>
      <w:r>
        <w:rPr>
          <w:w w:val="105"/>
        </w:rPr>
        <w:t>y</w:t>
      </w:r>
      <w:r>
        <w:rPr>
          <w:spacing w:val="-14"/>
          <w:w w:val="105"/>
        </w:rPr>
        <w:t xml:space="preserve"> </w:t>
      </w:r>
      <w:r>
        <w:rPr>
          <w:w w:val="105"/>
        </w:rPr>
        <w:t>calle</w:t>
      </w:r>
      <w:r>
        <w:rPr>
          <w:spacing w:val="-15"/>
          <w:w w:val="105"/>
        </w:rPr>
        <w:t xml:space="preserve"> </w:t>
      </w:r>
      <w:r>
        <w:rPr>
          <w:w w:val="105"/>
        </w:rPr>
        <w:t>de</w:t>
      </w:r>
      <w:r>
        <w:rPr>
          <w:spacing w:val="-13"/>
          <w:w w:val="105"/>
        </w:rPr>
        <w:t xml:space="preserve"> </w:t>
      </w:r>
      <w:r>
        <w:rPr>
          <w:w w:val="105"/>
        </w:rPr>
        <w:t>servicios</w:t>
      </w:r>
      <w:r>
        <w:rPr>
          <w:spacing w:val="-15"/>
          <w:w w:val="105"/>
        </w:rPr>
        <w:t xml:space="preserve"> </w:t>
      </w:r>
      <w:r>
        <w:rPr>
          <w:w w:val="105"/>
        </w:rPr>
        <w:t>para</w:t>
      </w:r>
      <w:r>
        <w:rPr>
          <w:spacing w:val="-12"/>
          <w:w w:val="105"/>
        </w:rPr>
        <w:t xml:space="preserve"> </w:t>
      </w:r>
      <w:r>
        <w:rPr>
          <w:w w:val="105"/>
        </w:rPr>
        <w:t>provisión</w:t>
      </w:r>
      <w:r>
        <w:rPr>
          <w:spacing w:val="-14"/>
          <w:w w:val="105"/>
        </w:rPr>
        <w:t xml:space="preserve"> </w:t>
      </w:r>
      <w:r>
        <w:rPr>
          <w:w w:val="105"/>
        </w:rPr>
        <w:t>de</w:t>
      </w:r>
      <w:r>
        <w:rPr>
          <w:spacing w:val="-15"/>
          <w:w w:val="105"/>
        </w:rPr>
        <w:t xml:space="preserve"> </w:t>
      </w:r>
      <w:r>
        <w:rPr>
          <w:w w:val="105"/>
        </w:rPr>
        <w:t>materiales</w:t>
      </w:r>
      <w:r>
        <w:rPr>
          <w:spacing w:val="-15"/>
          <w:w w:val="105"/>
        </w:rPr>
        <w:t xml:space="preserve"> </w:t>
      </w:r>
      <w:r>
        <w:rPr>
          <w:w w:val="105"/>
        </w:rPr>
        <w:t>e</w:t>
      </w:r>
      <w:r>
        <w:rPr>
          <w:spacing w:val="-15"/>
          <w:w w:val="105"/>
        </w:rPr>
        <w:t xml:space="preserve"> </w:t>
      </w:r>
      <w:r>
        <w:rPr>
          <w:w w:val="105"/>
        </w:rPr>
        <w:t>insumos, y retiro de</w:t>
      </w:r>
      <w:r>
        <w:rPr>
          <w:spacing w:val="-6"/>
          <w:w w:val="105"/>
        </w:rPr>
        <w:t xml:space="preserve"> </w:t>
      </w:r>
      <w:r>
        <w:rPr>
          <w:w w:val="105"/>
        </w:rPr>
        <w:t>residuos.</w:t>
      </w:r>
    </w:p>
    <w:p w:rsidR="009B7BF2" w:rsidRDefault="00FE59BE">
      <w:pPr>
        <w:pStyle w:val="Textoindependiente"/>
      </w:pPr>
      <w:r>
        <w:rPr>
          <w:w w:val="105"/>
        </w:rPr>
        <w:t>Asimismo, se favorece la conexión a los servicios ya instalados en el predio.</w:t>
      </w:r>
    </w:p>
    <w:p w:rsidR="009B7BF2" w:rsidRDefault="009B7BF2">
      <w:pPr>
        <w:pStyle w:val="Textoindependiente"/>
        <w:spacing w:before="3"/>
        <w:ind w:left="0"/>
        <w:jc w:val="left"/>
        <w:rPr>
          <w:sz w:val="21"/>
        </w:rPr>
      </w:pPr>
    </w:p>
    <w:p w:rsidR="009B7BF2" w:rsidRDefault="00FE59BE">
      <w:pPr>
        <w:pStyle w:val="Heading2"/>
      </w:pPr>
      <w:r>
        <w:rPr>
          <w:w w:val="105"/>
        </w:rPr>
        <w:t>PRINCIPIOS DE BIOSEGURIDAD:</w:t>
      </w:r>
    </w:p>
    <w:p w:rsidR="009B7BF2" w:rsidRDefault="00FE59BE">
      <w:pPr>
        <w:pStyle w:val="Textoindependiente"/>
        <w:spacing w:before="7" w:line="247" w:lineRule="auto"/>
        <w:ind w:right="109"/>
      </w:pPr>
      <w:r>
        <w:rPr>
          <w:w w:val="105"/>
        </w:rPr>
        <w:t>El término “contención” se utiliza para describir métodos seguros para manejar materiales infecciosos en el medio ambiente del laboratorio donde son manipulados o conservados. El objetivo</w:t>
      </w:r>
      <w:r>
        <w:rPr>
          <w:spacing w:val="-11"/>
          <w:w w:val="105"/>
        </w:rPr>
        <w:t xml:space="preserve"> </w:t>
      </w:r>
      <w:r>
        <w:rPr>
          <w:w w:val="105"/>
        </w:rPr>
        <w:t>de</w:t>
      </w:r>
      <w:r>
        <w:rPr>
          <w:spacing w:val="-8"/>
          <w:w w:val="105"/>
        </w:rPr>
        <w:t xml:space="preserve"> </w:t>
      </w:r>
      <w:r>
        <w:rPr>
          <w:w w:val="105"/>
        </w:rPr>
        <w:t>la</w:t>
      </w:r>
      <w:r>
        <w:rPr>
          <w:spacing w:val="-8"/>
          <w:w w:val="105"/>
        </w:rPr>
        <w:t xml:space="preserve"> </w:t>
      </w:r>
      <w:r>
        <w:rPr>
          <w:w w:val="105"/>
        </w:rPr>
        <w:t>contención</w:t>
      </w:r>
      <w:r>
        <w:rPr>
          <w:spacing w:val="-11"/>
          <w:w w:val="105"/>
        </w:rPr>
        <w:t xml:space="preserve"> </w:t>
      </w:r>
      <w:r>
        <w:rPr>
          <w:w w:val="105"/>
        </w:rPr>
        <w:t>es</w:t>
      </w:r>
      <w:r>
        <w:rPr>
          <w:spacing w:val="-9"/>
          <w:w w:val="105"/>
        </w:rPr>
        <w:t xml:space="preserve"> </w:t>
      </w:r>
      <w:r>
        <w:rPr>
          <w:w w:val="105"/>
        </w:rPr>
        <w:t>reducir</w:t>
      </w:r>
      <w:r>
        <w:rPr>
          <w:spacing w:val="-9"/>
          <w:w w:val="105"/>
        </w:rPr>
        <w:t xml:space="preserve"> </w:t>
      </w:r>
      <w:r>
        <w:rPr>
          <w:w w:val="105"/>
        </w:rPr>
        <w:t>o</w:t>
      </w:r>
      <w:r>
        <w:rPr>
          <w:spacing w:val="-9"/>
          <w:w w:val="105"/>
        </w:rPr>
        <w:t xml:space="preserve"> </w:t>
      </w:r>
      <w:r>
        <w:rPr>
          <w:w w:val="105"/>
        </w:rPr>
        <w:t>eliminar</w:t>
      </w:r>
      <w:r>
        <w:rPr>
          <w:spacing w:val="-9"/>
          <w:w w:val="105"/>
        </w:rPr>
        <w:t xml:space="preserve"> </w:t>
      </w:r>
      <w:r>
        <w:rPr>
          <w:w w:val="105"/>
        </w:rPr>
        <w:t>la</w:t>
      </w:r>
      <w:r>
        <w:rPr>
          <w:spacing w:val="-9"/>
          <w:w w:val="105"/>
        </w:rPr>
        <w:t xml:space="preserve"> </w:t>
      </w:r>
      <w:r>
        <w:rPr>
          <w:w w:val="105"/>
        </w:rPr>
        <w:t>exposición</w:t>
      </w:r>
      <w:r>
        <w:rPr>
          <w:spacing w:val="-9"/>
          <w:w w:val="105"/>
        </w:rPr>
        <w:t xml:space="preserve"> </w:t>
      </w:r>
      <w:r>
        <w:rPr>
          <w:w w:val="105"/>
        </w:rPr>
        <w:t>de</w:t>
      </w:r>
      <w:r>
        <w:rPr>
          <w:spacing w:val="-10"/>
          <w:w w:val="105"/>
        </w:rPr>
        <w:t xml:space="preserve"> </w:t>
      </w:r>
      <w:r>
        <w:rPr>
          <w:w w:val="105"/>
        </w:rPr>
        <w:t>quienes</w:t>
      </w:r>
      <w:r>
        <w:rPr>
          <w:spacing w:val="-10"/>
          <w:w w:val="105"/>
        </w:rPr>
        <w:t xml:space="preserve"> </w:t>
      </w:r>
      <w:r>
        <w:rPr>
          <w:w w:val="105"/>
        </w:rPr>
        <w:t>trabajan</w:t>
      </w:r>
      <w:r>
        <w:rPr>
          <w:spacing w:val="-9"/>
          <w:w w:val="105"/>
        </w:rPr>
        <w:t xml:space="preserve"> </w:t>
      </w:r>
      <w:r>
        <w:rPr>
          <w:w w:val="105"/>
        </w:rPr>
        <w:t>en</w:t>
      </w:r>
      <w:r>
        <w:rPr>
          <w:spacing w:val="-9"/>
          <w:w w:val="105"/>
        </w:rPr>
        <w:t xml:space="preserve"> </w:t>
      </w:r>
      <w:r>
        <w:rPr>
          <w:w w:val="105"/>
        </w:rPr>
        <w:t>laboratorios u otras personas, y del medio ambiente externo a agentes potencialmente peligrosos. Se tuvo en cuenta que en este bioterio se realizarán distintas experiencias en forma simultánea. En consecuencia, el edificio deberá contar con varios sistemas micro - bioseguros a los efectos de evitar las contaminaciones</w:t>
      </w:r>
      <w:r>
        <w:rPr>
          <w:spacing w:val="-8"/>
          <w:w w:val="105"/>
        </w:rPr>
        <w:t xml:space="preserve"> </w:t>
      </w:r>
      <w:r>
        <w:rPr>
          <w:w w:val="105"/>
        </w:rPr>
        <w:t>cruzadas.</w:t>
      </w:r>
    </w:p>
    <w:p w:rsidR="009B7BF2" w:rsidRDefault="00FE59BE">
      <w:pPr>
        <w:pStyle w:val="Textoindependiente"/>
        <w:spacing w:line="247" w:lineRule="auto"/>
        <w:ind w:right="108" w:hanging="1"/>
      </w:pPr>
      <w:r>
        <w:rPr>
          <w:w w:val="105"/>
        </w:rPr>
        <w:t>“La</w:t>
      </w:r>
      <w:r>
        <w:rPr>
          <w:spacing w:val="-8"/>
          <w:w w:val="105"/>
        </w:rPr>
        <w:t xml:space="preserve"> </w:t>
      </w:r>
      <w:r>
        <w:rPr>
          <w:w w:val="105"/>
        </w:rPr>
        <w:t>contención</w:t>
      </w:r>
      <w:r>
        <w:rPr>
          <w:spacing w:val="-6"/>
          <w:w w:val="105"/>
        </w:rPr>
        <w:t xml:space="preserve"> </w:t>
      </w:r>
      <w:r>
        <w:rPr>
          <w:w w:val="105"/>
        </w:rPr>
        <w:t>primaria,</w:t>
      </w:r>
      <w:r>
        <w:rPr>
          <w:spacing w:val="-10"/>
          <w:w w:val="105"/>
        </w:rPr>
        <w:t xml:space="preserve"> </w:t>
      </w:r>
      <w:r>
        <w:rPr>
          <w:w w:val="105"/>
        </w:rPr>
        <w:t>la</w:t>
      </w:r>
      <w:r>
        <w:rPr>
          <w:spacing w:val="-7"/>
          <w:w w:val="105"/>
        </w:rPr>
        <w:t xml:space="preserve"> </w:t>
      </w:r>
      <w:r>
        <w:rPr>
          <w:w w:val="105"/>
        </w:rPr>
        <w:t>protección</w:t>
      </w:r>
      <w:r>
        <w:rPr>
          <w:spacing w:val="-6"/>
          <w:w w:val="105"/>
        </w:rPr>
        <w:t xml:space="preserve"> </w:t>
      </w:r>
      <w:r>
        <w:rPr>
          <w:w w:val="105"/>
        </w:rPr>
        <w:t>del</w:t>
      </w:r>
      <w:r>
        <w:rPr>
          <w:spacing w:val="-8"/>
          <w:w w:val="105"/>
        </w:rPr>
        <w:t xml:space="preserve"> </w:t>
      </w:r>
      <w:r>
        <w:rPr>
          <w:w w:val="105"/>
        </w:rPr>
        <w:t>personal</w:t>
      </w:r>
      <w:r>
        <w:rPr>
          <w:spacing w:val="-6"/>
          <w:w w:val="105"/>
        </w:rPr>
        <w:t xml:space="preserve"> </w:t>
      </w:r>
      <w:r>
        <w:rPr>
          <w:w w:val="105"/>
        </w:rPr>
        <w:t>y</w:t>
      </w:r>
      <w:r>
        <w:rPr>
          <w:spacing w:val="-6"/>
          <w:w w:val="105"/>
        </w:rPr>
        <w:t xml:space="preserve"> </w:t>
      </w:r>
      <w:r>
        <w:rPr>
          <w:w w:val="105"/>
        </w:rPr>
        <w:t>del</w:t>
      </w:r>
      <w:r>
        <w:rPr>
          <w:spacing w:val="-5"/>
          <w:w w:val="105"/>
        </w:rPr>
        <w:t xml:space="preserve"> </w:t>
      </w:r>
      <w:r>
        <w:rPr>
          <w:w w:val="105"/>
        </w:rPr>
        <w:t>medio</w:t>
      </w:r>
      <w:r>
        <w:rPr>
          <w:spacing w:val="-6"/>
          <w:w w:val="105"/>
        </w:rPr>
        <w:t xml:space="preserve"> </w:t>
      </w:r>
      <w:r>
        <w:rPr>
          <w:w w:val="105"/>
        </w:rPr>
        <w:t>ambiente</w:t>
      </w:r>
      <w:r>
        <w:rPr>
          <w:spacing w:val="-7"/>
          <w:w w:val="105"/>
        </w:rPr>
        <w:t xml:space="preserve"> </w:t>
      </w:r>
      <w:r>
        <w:rPr>
          <w:w w:val="105"/>
        </w:rPr>
        <w:t>inmediato</w:t>
      </w:r>
      <w:r>
        <w:rPr>
          <w:spacing w:val="-6"/>
          <w:w w:val="105"/>
        </w:rPr>
        <w:t xml:space="preserve"> </w:t>
      </w:r>
      <w:r>
        <w:rPr>
          <w:w w:val="105"/>
        </w:rPr>
        <w:t>del</w:t>
      </w:r>
      <w:r>
        <w:rPr>
          <w:spacing w:val="-8"/>
          <w:w w:val="105"/>
        </w:rPr>
        <w:t xml:space="preserve"> </w:t>
      </w:r>
      <w:r>
        <w:rPr>
          <w:w w:val="105"/>
        </w:rPr>
        <w:t>bioterio a</w:t>
      </w:r>
      <w:r>
        <w:rPr>
          <w:spacing w:val="-11"/>
          <w:w w:val="105"/>
        </w:rPr>
        <w:t xml:space="preserve"> </w:t>
      </w:r>
      <w:r>
        <w:rPr>
          <w:w w:val="105"/>
        </w:rPr>
        <w:t>la</w:t>
      </w:r>
      <w:r>
        <w:rPr>
          <w:spacing w:val="-11"/>
          <w:w w:val="105"/>
        </w:rPr>
        <w:t xml:space="preserve"> </w:t>
      </w:r>
      <w:r>
        <w:rPr>
          <w:w w:val="105"/>
        </w:rPr>
        <w:t>exposición</w:t>
      </w:r>
      <w:r>
        <w:rPr>
          <w:spacing w:val="-11"/>
          <w:w w:val="105"/>
        </w:rPr>
        <w:t xml:space="preserve"> </w:t>
      </w:r>
      <w:r>
        <w:rPr>
          <w:w w:val="105"/>
        </w:rPr>
        <w:t>de</w:t>
      </w:r>
      <w:r>
        <w:rPr>
          <w:spacing w:val="-12"/>
          <w:w w:val="105"/>
        </w:rPr>
        <w:t xml:space="preserve"> </w:t>
      </w:r>
      <w:r>
        <w:rPr>
          <w:w w:val="105"/>
        </w:rPr>
        <w:t>agentes</w:t>
      </w:r>
      <w:r>
        <w:rPr>
          <w:spacing w:val="-14"/>
          <w:w w:val="105"/>
        </w:rPr>
        <w:t xml:space="preserve"> </w:t>
      </w:r>
      <w:r>
        <w:rPr>
          <w:w w:val="105"/>
        </w:rPr>
        <w:t>infecciosos,</w:t>
      </w:r>
      <w:r>
        <w:rPr>
          <w:spacing w:val="-10"/>
          <w:w w:val="105"/>
        </w:rPr>
        <w:t xml:space="preserve"> </w:t>
      </w:r>
      <w:r>
        <w:rPr>
          <w:w w:val="105"/>
        </w:rPr>
        <w:t>se</w:t>
      </w:r>
      <w:r>
        <w:rPr>
          <w:spacing w:val="-10"/>
          <w:w w:val="105"/>
        </w:rPr>
        <w:t xml:space="preserve"> </w:t>
      </w:r>
      <w:r>
        <w:rPr>
          <w:w w:val="105"/>
        </w:rPr>
        <w:t>logra</w:t>
      </w:r>
      <w:r>
        <w:rPr>
          <w:spacing w:val="-8"/>
          <w:w w:val="105"/>
        </w:rPr>
        <w:t xml:space="preserve"> </w:t>
      </w:r>
      <w:r>
        <w:rPr>
          <w:w w:val="105"/>
        </w:rPr>
        <w:t>mediante</w:t>
      </w:r>
      <w:r>
        <w:rPr>
          <w:spacing w:val="-12"/>
          <w:w w:val="105"/>
        </w:rPr>
        <w:t xml:space="preserve"> </w:t>
      </w:r>
      <w:r>
        <w:rPr>
          <w:w w:val="105"/>
        </w:rPr>
        <w:t>buenas</w:t>
      </w:r>
      <w:r>
        <w:rPr>
          <w:spacing w:val="-12"/>
          <w:w w:val="105"/>
        </w:rPr>
        <w:t xml:space="preserve"> </w:t>
      </w:r>
      <w:r>
        <w:rPr>
          <w:w w:val="105"/>
        </w:rPr>
        <w:t>técnicas</w:t>
      </w:r>
      <w:r>
        <w:rPr>
          <w:spacing w:val="-12"/>
          <w:w w:val="105"/>
        </w:rPr>
        <w:t xml:space="preserve"> </w:t>
      </w:r>
      <w:r>
        <w:rPr>
          <w:w w:val="105"/>
        </w:rPr>
        <w:t>microbiológicas</w:t>
      </w:r>
      <w:r>
        <w:rPr>
          <w:spacing w:val="-12"/>
          <w:w w:val="105"/>
        </w:rPr>
        <w:t xml:space="preserve"> </w:t>
      </w:r>
      <w:r>
        <w:rPr>
          <w:w w:val="105"/>
        </w:rPr>
        <w:t>como a través del uso de equipos de seguridad adecuados. La contención secundaria, la protección del medio ambiente externo a la exposición de agentes infecciosos, se logra a través de la combinación del diseño del mismo y sus instalaciones y las prácticas operativas. Por lo tanto, los elementos de contención incluyen prácticas y técnicas de laboratorio, equipos de seguridad y el diseño del</w:t>
      </w:r>
      <w:r>
        <w:rPr>
          <w:spacing w:val="-5"/>
          <w:w w:val="105"/>
        </w:rPr>
        <w:t xml:space="preserve"> </w:t>
      </w:r>
      <w:r>
        <w:rPr>
          <w:w w:val="105"/>
        </w:rPr>
        <w:t>edificio”</w:t>
      </w:r>
    </w:p>
    <w:p w:rsidR="009B7BF2" w:rsidRDefault="009B7BF2">
      <w:pPr>
        <w:pStyle w:val="Textoindependiente"/>
        <w:spacing w:before="8"/>
        <w:ind w:left="0"/>
        <w:jc w:val="left"/>
      </w:pPr>
    </w:p>
    <w:p w:rsidR="009B7BF2" w:rsidRDefault="00FE59BE">
      <w:pPr>
        <w:pStyle w:val="Heading2"/>
      </w:pPr>
      <w:r>
        <w:rPr>
          <w:w w:val="105"/>
        </w:rPr>
        <w:t>CRITERIO FUNCIONAL:</w:t>
      </w:r>
    </w:p>
    <w:p w:rsidR="009B7BF2" w:rsidRDefault="00FE59BE">
      <w:pPr>
        <w:pStyle w:val="Textoindependiente"/>
        <w:spacing w:before="7" w:line="247" w:lineRule="auto"/>
        <w:ind w:right="108"/>
      </w:pPr>
      <w:r>
        <w:rPr>
          <w:w w:val="105"/>
        </w:rPr>
        <w:t>El acceso de personal se produce a través de una frontera formada por vestuarios unidireccionales</w:t>
      </w:r>
      <w:r>
        <w:rPr>
          <w:spacing w:val="-11"/>
          <w:w w:val="105"/>
        </w:rPr>
        <w:t xml:space="preserve"> </w:t>
      </w:r>
      <w:r>
        <w:rPr>
          <w:w w:val="105"/>
        </w:rPr>
        <w:t>para</w:t>
      </w:r>
      <w:r>
        <w:rPr>
          <w:spacing w:val="-7"/>
          <w:w w:val="105"/>
        </w:rPr>
        <w:t xml:space="preserve"> </w:t>
      </w:r>
      <w:r>
        <w:rPr>
          <w:w w:val="105"/>
        </w:rPr>
        <w:t>ambos</w:t>
      </w:r>
      <w:r>
        <w:rPr>
          <w:spacing w:val="-10"/>
          <w:w w:val="105"/>
        </w:rPr>
        <w:t xml:space="preserve"> </w:t>
      </w:r>
      <w:r>
        <w:rPr>
          <w:w w:val="105"/>
        </w:rPr>
        <w:t>sexos,</w:t>
      </w:r>
      <w:r>
        <w:rPr>
          <w:spacing w:val="-6"/>
          <w:w w:val="105"/>
        </w:rPr>
        <w:t xml:space="preserve"> </w:t>
      </w:r>
      <w:r>
        <w:rPr>
          <w:w w:val="105"/>
        </w:rPr>
        <w:t>con</w:t>
      </w:r>
      <w:r>
        <w:rPr>
          <w:spacing w:val="-9"/>
          <w:w w:val="105"/>
        </w:rPr>
        <w:t xml:space="preserve"> </w:t>
      </w:r>
      <w:r>
        <w:rPr>
          <w:w w:val="105"/>
        </w:rPr>
        <w:t>zona</w:t>
      </w:r>
      <w:r>
        <w:rPr>
          <w:spacing w:val="-9"/>
          <w:w w:val="105"/>
        </w:rPr>
        <w:t xml:space="preserve"> </w:t>
      </w:r>
      <w:r>
        <w:rPr>
          <w:w w:val="105"/>
        </w:rPr>
        <w:t>limpia</w:t>
      </w:r>
      <w:r>
        <w:rPr>
          <w:spacing w:val="-10"/>
          <w:w w:val="105"/>
        </w:rPr>
        <w:t xml:space="preserve"> </w:t>
      </w:r>
      <w:r>
        <w:rPr>
          <w:w w:val="105"/>
        </w:rPr>
        <w:t>y</w:t>
      </w:r>
      <w:r>
        <w:rPr>
          <w:spacing w:val="-8"/>
          <w:w w:val="105"/>
        </w:rPr>
        <w:t xml:space="preserve"> </w:t>
      </w:r>
      <w:r>
        <w:rPr>
          <w:w w:val="105"/>
        </w:rPr>
        <w:t>zona</w:t>
      </w:r>
      <w:r>
        <w:rPr>
          <w:spacing w:val="-9"/>
          <w:w w:val="105"/>
        </w:rPr>
        <w:t xml:space="preserve"> </w:t>
      </w:r>
      <w:r>
        <w:rPr>
          <w:w w:val="105"/>
        </w:rPr>
        <w:t>sucia</w:t>
      </w:r>
      <w:r>
        <w:rPr>
          <w:spacing w:val="-9"/>
          <w:w w:val="105"/>
        </w:rPr>
        <w:t xml:space="preserve"> </w:t>
      </w:r>
      <w:r>
        <w:rPr>
          <w:w w:val="105"/>
        </w:rPr>
        <w:t>que</w:t>
      </w:r>
      <w:r>
        <w:rPr>
          <w:spacing w:val="-9"/>
          <w:w w:val="105"/>
        </w:rPr>
        <w:t xml:space="preserve"> </w:t>
      </w:r>
      <w:r>
        <w:rPr>
          <w:w w:val="105"/>
        </w:rPr>
        <w:t>posibilita</w:t>
      </w:r>
      <w:r>
        <w:rPr>
          <w:spacing w:val="-9"/>
          <w:w w:val="105"/>
        </w:rPr>
        <w:t xml:space="preserve"> </w:t>
      </w:r>
      <w:r>
        <w:rPr>
          <w:w w:val="105"/>
        </w:rPr>
        <w:t>el</w:t>
      </w:r>
      <w:r>
        <w:rPr>
          <w:spacing w:val="-8"/>
          <w:w w:val="105"/>
        </w:rPr>
        <w:t xml:space="preserve"> </w:t>
      </w:r>
      <w:r>
        <w:rPr>
          <w:w w:val="105"/>
        </w:rPr>
        <w:t>procedimiento de cambio de ropa necesario para el ingreso al área. Está prevista la instalación de un air-lock para el ingreso de animales, jaulas, racks, alimentos, viruta, etc. Las puertas de vestuarios, y air-lock serán enclavadas y con control de acceso, con el objetivo de mantener las condiciones de bioseguridad del</w:t>
      </w:r>
      <w:r>
        <w:rPr>
          <w:spacing w:val="-4"/>
          <w:w w:val="105"/>
        </w:rPr>
        <w:t xml:space="preserve"> </w:t>
      </w:r>
      <w:r>
        <w:rPr>
          <w:w w:val="105"/>
        </w:rPr>
        <w:t>área.</w:t>
      </w:r>
    </w:p>
    <w:p w:rsidR="009B7BF2" w:rsidRDefault="00FE59BE">
      <w:pPr>
        <w:pStyle w:val="Textoindependiente"/>
        <w:spacing w:line="247" w:lineRule="auto"/>
        <w:ind w:right="109"/>
      </w:pPr>
      <w:r>
        <w:rPr>
          <w:w w:val="105"/>
        </w:rPr>
        <w:t>El</w:t>
      </w:r>
      <w:r>
        <w:rPr>
          <w:spacing w:val="-10"/>
          <w:w w:val="105"/>
        </w:rPr>
        <w:t xml:space="preserve"> </w:t>
      </w:r>
      <w:r>
        <w:rPr>
          <w:w w:val="105"/>
        </w:rPr>
        <w:t>ingreso</w:t>
      </w:r>
      <w:r>
        <w:rPr>
          <w:spacing w:val="-10"/>
          <w:w w:val="105"/>
        </w:rPr>
        <w:t xml:space="preserve"> </w:t>
      </w:r>
      <w:r>
        <w:rPr>
          <w:w w:val="105"/>
        </w:rPr>
        <w:t>de</w:t>
      </w:r>
      <w:r>
        <w:rPr>
          <w:spacing w:val="-11"/>
          <w:w w:val="105"/>
        </w:rPr>
        <w:t xml:space="preserve"> </w:t>
      </w:r>
      <w:r>
        <w:rPr>
          <w:w w:val="105"/>
        </w:rPr>
        <w:t>animales,</w:t>
      </w:r>
      <w:r>
        <w:rPr>
          <w:spacing w:val="-9"/>
          <w:w w:val="105"/>
        </w:rPr>
        <w:t xml:space="preserve"> </w:t>
      </w:r>
      <w:r>
        <w:rPr>
          <w:w w:val="105"/>
        </w:rPr>
        <w:t>personas,</w:t>
      </w:r>
      <w:r>
        <w:rPr>
          <w:spacing w:val="-9"/>
          <w:w w:val="105"/>
        </w:rPr>
        <w:t xml:space="preserve"> </w:t>
      </w:r>
      <w:r>
        <w:rPr>
          <w:w w:val="105"/>
        </w:rPr>
        <w:t>alimentos</w:t>
      </w:r>
      <w:r>
        <w:rPr>
          <w:spacing w:val="-10"/>
          <w:w w:val="105"/>
        </w:rPr>
        <w:t xml:space="preserve"> </w:t>
      </w:r>
      <w:r>
        <w:rPr>
          <w:w w:val="105"/>
        </w:rPr>
        <w:t>e</w:t>
      </w:r>
      <w:r>
        <w:rPr>
          <w:spacing w:val="-11"/>
          <w:w w:val="105"/>
        </w:rPr>
        <w:t xml:space="preserve"> </w:t>
      </w:r>
      <w:r>
        <w:rPr>
          <w:w w:val="105"/>
        </w:rPr>
        <w:t>insumos</w:t>
      </w:r>
      <w:r>
        <w:rPr>
          <w:spacing w:val="-14"/>
          <w:w w:val="105"/>
        </w:rPr>
        <w:t xml:space="preserve"> </w:t>
      </w:r>
      <w:r>
        <w:rPr>
          <w:w w:val="105"/>
        </w:rPr>
        <w:t>a</w:t>
      </w:r>
      <w:r>
        <w:rPr>
          <w:spacing w:val="-9"/>
          <w:w w:val="105"/>
        </w:rPr>
        <w:t xml:space="preserve"> </w:t>
      </w:r>
      <w:r>
        <w:rPr>
          <w:w w:val="105"/>
        </w:rPr>
        <w:t>las</w:t>
      </w:r>
      <w:r>
        <w:rPr>
          <w:spacing w:val="-14"/>
          <w:w w:val="105"/>
        </w:rPr>
        <w:t xml:space="preserve"> </w:t>
      </w:r>
      <w:r>
        <w:rPr>
          <w:w w:val="105"/>
        </w:rPr>
        <w:t>salas</w:t>
      </w:r>
      <w:r>
        <w:rPr>
          <w:spacing w:val="-11"/>
          <w:w w:val="105"/>
        </w:rPr>
        <w:t xml:space="preserve"> </w:t>
      </w:r>
      <w:r>
        <w:rPr>
          <w:w w:val="105"/>
        </w:rPr>
        <w:t>de</w:t>
      </w:r>
      <w:r>
        <w:rPr>
          <w:spacing w:val="-11"/>
          <w:w w:val="105"/>
        </w:rPr>
        <w:t xml:space="preserve"> </w:t>
      </w:r>
      <w:r>
        <w:rPr>
          <w:w w:val="105"/>
        </w:rPr>
        <w:t>animales</w:t>
      </w:r>
      <w:r>
        <w:rPr>
          <w:spacing w:val="-10"/>
          <w:w w:val="105"/>
        </w:rPr>
        <w:t xml:space="preserve"> </w:t>
      </w:r>
      <w:r>
        <w:rPr>
          <w:w w:val="105"/>
        </w:rPr>
        <w:t>se</w:t>
      </w:r>
      <w:r>
        <w:rPr>
          <w:spacing w:val="-11"/>
          <w:w w:val="105"/>
        </w:rPr>
        <w:t xml:space="preserve"> </w:t>
      </w:r>
      <w:r>
        <w:rPr>
          <w:w w:val="105"/>
        </w:rPr>
        <w:t>produce</w:t>
      </w:r>
      <w:r>
        <w:rPr>
          <w:spacing w:val="-10"/>
          <w:w w:val="105"/>
        </w:rPr>
        <w:t xml:space="preserve"> </w:t>
      </w:r>
      <w:r>
        <w:rPr>
          <w:w w:val="105"/>
        </w:rPr>
        <w:t>por</w:t>
      </w:r>
      <w:r>
        <w:rPr>
          <w:spacing w:val="-10"/>
          <w:w w:val="105"/>
        </w:rPr>
        <w:t xml:space="preserve"> </w:t>
      </w:r>
      <w:r>
        <w:rPr>
          <w:w w:val="105"/>
        </w:rPr>
        <w:t>la circulación limpia a través de esclusas diseñadas a los efectos de mantener los diferenciales de presión</w:t>
      </w:r>
      <w:r>
        <w:rPr>
          <w:spacing w:val="10"/>
          <w:w w:val="105"/>
        </w:rPr>
        <w:t xml:space="preserve"> </w:t>
      </w:r>
      <w:r>
        <w:rPr>
          <w:w w:val="105"/>
        </w:rPr>
        <w:t>de</w:t>
      </w:r>
      <w:r>
        <w:rPr>
          <w:spacing w:val="6"/>
          <w:w w:val="105"/>
        </w:rPr>
        <w:t xml:space="preserve"> </w:t>
      </w:r>
      <w:r>
        <w:rPr>
          <w:w w:val="105"/>
        </w:rPr>
        <w:t>aire</w:t>
      </w:r>
      <w:r>
        <w:rPr>
          <w:spacing w:val="8"/>
          <w:w w:val="105"/>
        </w:rPr>
        <w:t xml:space="preserve"> </w:t>
      </w:r>
      <w:r>
        <w:rPr>
          <w:w w:val="105"/>
        </w:rPr>
        <w:t>y</w:t>
      </w:r>
      <w:r>
        <w:rPr>
          <w:spacing w:val="10"/>
          <w:w w:val="105"/>
        </w:rPr>
        <w:t xml:space="preserve"> </w:t>
      </w:r>
      <w:r>
        <w:rPr>
          <w:w w:val="105"/>
        </w:rPr>
        <w:t>evitar</w:t>
      </w:r>
      <w:r>
        <w:rPr>
          <w:spacing w:val="5"/>
          <w:w w:val="105"/>
        </w:rPr>
        <w:t xml:space="preserve"> </w:t>
      </w:r>
      <w:r>
        <w:rPr>
          <w:w w:val="105"/>
        </w:rPr>
        <w:t>las</w:t>
      </w:r>
      <w:r>
        <w:rPr>
          <w:spacing w:val="8"/>
          <w:w w:val="105"/>
        </w:rPr>
        <w:t xml:space="preserve"> </w:t>
      </w:r>
      <w:r>
        <w:rPr>
          <w:w w:val="105"/>
        </w:rPr>
        <w:t>contaminaciones</w:t>
      </w:r>
      <w:r>
        <w:rPr>
          <w:spacing w:val="6"/>
          <w:w w:val="105"/>
        </w:rPr>
        <w:t xml:space="preserve"> </w:t>
      </w:r>
      <w:r>
        <w:rPr>
          <w:w w:val="105"/>
        </w:rPr>
        <w:t>cruzadas</w:t>
      </w:r>
      <w:r>
        <w:rPr>
          <w:spacing w:val="6"/>
          <w:w w:val="105"/>
        </w:rPr>
        <w:t xml:space="preserve"> </w:t>
      </w:r>
      <w:r>
        <w:rPr>
          <w:w w:val="105"/>
        </w:rPr>
        <w:t>entre</w:t>
      </w:r>
      <w:r>
        <w:rPr>
          <w:spacing w:val="6"/>
          <w:w w:val="105"/>
        </w:rPr>
        <w:t xml:space="preserve"> </w:t>
      </w:r>
      <w:r>
        <w:rPr>
          <w:w w:val="105"/>
        </w:rPr>
        <w:t>las</w:t>
      </w:r>
      <w:r>
        <w:rPr>
          <w:spacing w:val="8"/>
          <w:w w:val="105"/>
        </w:rPr>
        <w:t xml:space="preserve"> </w:t>
      </w:r>
      <w:r>
        <w:rPr>
          <w:w w:val="105"/>
        </w:rPr>
        <w:t>distintas</w:t>
      </w:r>
      <w:r>
        <w:rPr>
          <w:spacing w:val="8"/>
          <w:w w:val="105"/>
        </w:rPr>
        <w:t xml:space="preserve"> </w:t>
      </w:r>
      <w:r>
        <w:rPr>
          <w:w w:val="105"/>
        </w:rPr>
        <w:t>salas.</w:t>
      </w:r>
      <w:r>
        <w:rPr>
          <w:spacing w:val="10"/>
          <w:w w:val="105"/>
        </w:rPr>
        <w:t xml:space="preserve"> </w:t>
      </w:r>
      <w:r>
        <w:rPr>
          <w:w w:val="105"/>
        </w:rPr>
        <w:t>El</w:t>
      </w:r>
      <w:r>
        <w:rPr>
          <w:spacing w:val="10"/>
          <w:w w:val="105"/>
        </w:rPr>
        <w:t xml:space="preserve"> </w:t>
      </w:r>
      <w:r>
        <w:rPr>
          <w:w w:val="105"/>
        </w:rPr>
        <w:t>retiro</w:t>
      </w:r>
      <w:r>
        <w:rPr>
          <w:spacing w:val="10"/>
          <w:w w:val="105"/>
        </w:rPr>
        <w:t xml:space="preserve"> </w:t>
      </w:r>
      <w:r>
        <w:rPr>
          <w:w w:val="105"/>
        </w:rPr>
        <w:t>de</w:t>
      </w:r>
      <w:r>
        <w:rPr>
          <w:spacing w:val="6"/>
          <w:w w:val="105"/>
        </w:rPr>
        <w:t xml:space="preserve"> </w:t>
      </w:r>
      <w:r>
        <w:rPr>
          <w:w w:val="105"/>
        </w:rPr>
        <w:t>los</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7" w:lineRule="auto"/>
        <w:ind w:right="109"/>
      </w:pPr>
      <w:r>
        <w:rPr>
          <w:w w:val="105"/>
        </w:rPr>
        <w:lastRenderedPageBreak/>
        <w:t>residuos</w:t>
      </w:r>
      <w:r>
        <w:rPr>
          <w:spacing w:val="-11"/>
          <w:w w:val="105"/>
        </w:rPr>
        <w:t xml:space="preserve"> </w:t>
      </w:r>
      <w:r>
        <w:rPr>
          <w:w w:val="105"/>
        </w:rPr>
        <w:t>se</w:t>
      </w:r>
      <w:r>
        <w:rPr>
          <w:spacing w:val="-11"/>
          <w:w w:val="105"/>
        </w:rPr>
        <w:t xml:space="preserve"> </w:t>
      </w:r>
      <w:r>
        <w:rPr>
          <w:w w:val="105"/>
        </w:rPr>
        <w:t>realiza</w:t>
      </w:r>
      <w:r>
        <w:rPr>
          <w:spacing w:val="-13"/>
          <w:w w:val="105"/>
        </w:rPr>
        <w:t xml:space="preserve"> </w:t>
      </w:r>
      <w:r>
        <w:rPr>
          <w:w w:val="105"/>
        </w:rPr>
        <w:t>a</w:t>
      </w:r>
      <w:r>
        <w:rPr>
          <w:spacing w:val="-10"/>
          <w:w w:val="105"/>
        </w:rPr>
        <w:t xml:space="preserve"> </w:t>
      </w:r>
      <w:r>
        <w:rPr>
          <w:w w:val="105"/>
        </w:rPr>
        <w:t>través</w:t>
      </w:r>
      <w:r>
        <w:rPr>
          <w:spacing w:val="-13"/>
          <w:w w:val="105"/>
        </w:rPr>
        <w:t xml:space="preserve"> </w:t>
      </w:r>
      <w:r>
        <w:rPr>
          <w:w w:val="105"/>
        </w:rPr>
        <w:t>de</w:t>
      </w:r>
      <w:r>
        <w:rPr>
          <w:spacing w:val="-13"/>
          <w:w w:val="105"/>
        </w:rPr>
        <w:t xml:space="preserve"> </w:t>
      </w:r>
      <w:r>
        <w:rPr>
          <w:w w:val="105"/>
        </w:rPr>
        <w:t>la</w:t>
      </w:r>
      <w:r>
        <w:rPr>
          <w:spacing w:val="-10"/>
          <w:w w:val="105"/>
        </w:rPr>
        <w:t xml:space="preserve"> </w:t>
      </w:r>
      <w:r>
        <w:rPr>
          <w:w w:val="105"/>
        </w:rPr>
        <w:t>circulación</w:t>
      </w:r>
      <w:r>
        <w:rPr>
          <w:spacing w:val="-12"/>
          <w:w w:val="105"/>
        </w:rPr>
        <w:t xml:space="preserve"> </w:t>
      </w:r>
      <w:r>
        <w:rPr>
          <w:w w:val="105"/>
        </w:rPr>
        <w:t>“sucia”,</w:t>
      </w:r>
      <w:r>
        <w:rPr>
          <w:spacing w:val="-12"/>
          <w:w w:val="105"/>
        </w:rPr>
        <w:t xml:space="preserve"> </w:t>
      </w:r>
      <w:r>
        <w:rPr>
          <w:w w:val="105"/>
        </w:rPr>
        <w:t>luego</w:t>
      </w:r>
      <w:r>
        <w:rPr>
          <w:spacing w:val="-12"/>
          <w:w w:val="105"/>
        </w:rPr>
        <w:t xml:space="preserve"> </w:t>
      </w:r>
      <w:r>
        <w:rPr>
          <w:w w:val="105"/>
        </w:rPr>
        <w:t>son</w:t>
      </w:r>
      <w:r>
        <w:rPr>
          <w:spacing w:val="-12"/>
          <w:w w:val="105"/>
        </w:rPr>
        <w:t xml:space="preserve"> </w:t>
      </w:r>
      <w:r>
        <w:rPr>
          <w:w w:val="105"/>
        </w:rPr>
        <w:t>descontaminados</w:t>
      </w:r>
      <w:r>
        <w:rPr>
          <w:spacing w:val="-15"/>
          <w:w w:val="105"/>
        </w:rPr>
        <w:t xml:space="preserve"> </w:t>
      </w:r>
      <w:r>
        <w:rPr>
          <w:w w:val="105"/>
        </w:rPr>
        <w:t>en</w:t>
      </w:r>
      <w:r>
        <w:rPr>
          <w:spacing w:val="-12"/>
          <w:w w:val="105"/>
        </w:rPr>
        <w:t xml:space="preserve"> </w:t>
      </w:r>
      <w:r>
        <w:rPr>
          <w:w w:val="105"/>
        </w:rPr>
        <w:t>el</w:t>
      </w:r>
      <w:r>
        <w:rPr>
          <w:spacing w:val="-11"/>
          <w:w w:val="105"/>
        </w:rPr>
        <w:t xml:space="preserve"> </w:t>
      </w:r>
      <w:r>
        <w:rPr>
          <w:w w:val="105"/>
        </w:rPr>
        <w:t>autoclave de</w:t>
      </w:r>
      <w:r>
        <w:rPr>
          <w:spacing w:val="-6"/>
          <w:w w:val="105"/>
        </w:rPr>
        <w:t xml:space="preserve"> </w:t>
      </w:r>
      <w:r>
        <w:rPr>
          <w:w w:val="105"/>
        </w:rPr>
        <w:t>frontera</w:t>
      </w:r>
      <w:r>
        <w:rPr>
          <w:spacing w:val="-4"/>
          <w:w w:val="105"/>
        </w:rPr>
        <w:t xml:space="preserve"> </w:t>
      </w:r>
      <w:r>
        <w:rPr>
          <w:w w:val="105"/>
        </w:rPr>
        <w:t>ubicado</w:t>
      </w:r>
      <w:r>
        <w:rPr>
          <w:spacing w:val="-5"/>
          <w:w w:val="105"/>
        </w:rPr>
        <w:t xml:space="preserve"> </w:t>
      </w:r>
      <w:r>
        <w:rPr>
          <w:w w:val="105"/>
        </w:rPr>
        <w:t>en</w:t>
      </w:r>
      <w:r>
        <w:rPr>
          <w:spacing w:val="-6"/>
          <w:w w:val="105"/>
        </w:rPr>
        <w:t xml:space="preserve"> </w:t>
      </w:r>
      <w:r>
        <w:rPr>
          <w:w w:val="105"/>
        </w:rPr>
        <w:t>la</w:t>
      </w:r>
      <w:r>
        <w:rPr>
          <w:spacing w:val="-6"/>
          <w:w w:val="105"/>
        </w:rPr>
        <w:t xml:space="preserve"> </w:t>
      </w:r>
      <w:r>
        <w:rPr>
          <w:w w:val="105"/>
        </w:rPr>
        <w:t>zona</w:t>
      </w:r>
      <w:r>
        <w:rPr>
          <w:spacing w:val="-1"/>
          <w:w w:val="105"/>
        </w:rPr>
        <w:t xml:space="preserve"> </w:t>
      </w:r>
      <w:r>
        <w:rPr>
          <w:w w:val="105"/>
        </w:rPr>
        <w:t>de</w:t>
      </w:r>
      <w:r>
        <w:rPr>
          <w:spacing w:val="-6"/>
          <w:w w:val="105"/>
        </w:rPr>
        <w:t xml:space="preserve"> </w:t>
      </w:r>
      <w:r>
        <w:rPr>
          <w:w w:val="105"/>
        </w:rPr>
        <w:t>lavado</w:t>
      </w:r>
      <w:r>
        <w:rPr>
          <w:spacing w:val="-5"/>
          <w:w w:val="105"/>
        </w:rPr>
        <w:t xml:space="preserve"> </w:t>
      </w:r>
      <w:r>
        <w:rPr>
          <w:w w:val="105"/>
        </w:rPr>
        <w:t>y</w:t>
      </w:r>
      <w:r>
        <w:rPr>
          <w:spacing w:val="-3"/>
          <w:w w:val="105"/>
        </w:rPr>
        <w:t xml:space="preserve"> </w:t>
      </w:r>
      <w:r>
        <w:rPr>
          <w:w w:val="105"/>
        </w:rPr>
        <w:t>finalmente</w:t>
      </w:r>
      <w:r>
        <w:rPr>
          <w:spacing w:val="-6"/>
          <w:w w:val="105"/>
        </w:rPr>
        <w:t xml:space="preserve"> </w:t>
      </w:r>
      <w:r>
        <w:rPr>
          <w:w w:val="105"/>
        </w:rPr>
        <w:t>retirados</w:t>
      </w:r>
      <w:r>
        <w:rPr>
          <w:spacing w:val="-4"/>
          <w:w w:val="105"/>
        </w:rPr>
        <w:t xml:space="preserve"> </w:t>
      </w:r>
      <w:r>
        <w:rPr>
          <w:w w:val="105"/>
        </w:rPr>
        <w:t>del</w:t>
      </w:r>
      <w:r>
        <w:rPr>
          <w:spacing w:val="-5"/>
          <w:w w:val="105"/>
        </w:rPr>
        <w:t xml:space="preserve"> </w:t>
      </w:r>
      <w:r>
        <w:rPr>
          <w:w w:val="105"/>
        </w:rPr>
        <w:t>edificio</w:t>
      </w:r>
      <w:r>
        <w:rPr>
          <w:spacing w:val="-5"/>
          <w:w w:val="105"/>
        </w:rPr>
        <w:t xml:space="preserve"> </w:t>
      </w:r>
      <w:r>
        <w:rPr>
          <w:w w:val="105"/>
        </w:rPr>
        <w:t>a</w:t>
      </w:r>
      <w:r>
        <w:rPr>
          <w:spacing w:val="-6"/>
          <w:w w:val="105"/>
        </w:rPr>
        <w:t xml:space="preserve"> </w:t>
      </w:r>
      <w:r>
        <w:rPr>
          <w:w w:val="105"/>
        </w:rPr>
        <w:t>través</w:t>
      </w:r>
      <w:r>
        <w:rPr>
          <w:spacing w:val="-7"/>
          <w:w w:val="105"/>
        </w:rPr>
        <w:t xml:space="preserve"> </w:t>
      </w:r>
      <w:r>
        <w:rPr>
          <w:w w:val="105"/>
        </w:rPr>
        <w:t>del</w:t>
      </w:r>
      <w:r>
        <w:rPr>
          <w:spacing w:val="-5"/>
          <w:w w:val="105"/>
        </w:rPr>
        <w:t xml:space="preserve"> </w:t>
      </w:r>
      <w:r>
        <w:rPr>
          <w:w w:val="105"/>
        </w:rPr>
        <w:t>air-lock de</w:t>
      </w:r>
      <w:r>
        <w:rPr>
          <w:spacing w:val="-3"/>
          <w:w w:val="105"/>
        </w:rPr>
        <w:t xml:space="preserve"> </w:t>
      </w:r>
      <w:r>
        <w:rPr>
          <w:w w:val="105"/>
        </w:rPr>
        <w:t>egreso.</w:t>
      </w:r>
    </w:p>
    <w:p w:rsidR="009B7BF2" w:rsidRDefault="00FE59BE">
      <w:pPr>
        <w:pStyle w:val="Textoindependiente"/>
        <w:spacing w:line="247" w:lineRule="auto"/>
        <w:ind w:right="112"/>
        <w:jc w:val="left"/>
      </w:pPr>
      <w:r>
        <w:rPr>
          <w:w w:val="105"/>
        </w:rPr>
        <w:t>Las salas de animales fueron diseñadas a fin de lograr flexibilidad de uso mediante la posibilidad de utilización de distintos tipos de equipamiento para el alojamiento de distintas especies (sistemas de racks y cajas ventiladas, sistemas de racks y cajas convencionales, etc). La salas de cirugía (limpia y sucia) cuentan con una mesa de acero inoxidable para necropsias con pileta incorporada, cabina de seguridad biológica, mesadas y muebles bajo mesada.</w:t>
      </w:r>
    </w:p>
    <w:p w:rsidR="009B7BF2" w:rsidRDefault="00FE59BE">
      <w:pPr>
        <w:pStyle w:val="Textoindependiente"/>
        <w:spacing w:line="247" w:lineRule="auto"/>
        <w:ind w:right="107"/>
      </w:pPr>
      <w:r>
        <w:rPr>
          <w:w w:val="105"/>
        </w:rPr>
        <w:t>El edificio cuenta con acuario en planta baja y laboratorios en el primer piso. Las cabinas de seguridad biológica están ubicadas lejos de los accesos, a los efectos de evitar corrientes de aire.</w:t>
      </w:r>
    </w:p>
    <w:p w:rsidR="009B7BF2" w:rsidRDefault="00FE59BE">
      <w:pPr>
        <w:pStyle w:val="Textoindependiente"/>
        <w:spacing w:line="247" w:lineRule="auto"/>
        <w:ind w:right="110"/>
      </w:pPr>
      <w:r>
        <w:rPr>
          <w:w w:val="105"/>
        </w:rPr>
        <w:t>El ciclo de lavado del material reciclable se inicia con el retiro de los elementos de las salas de experimentación por la circulación “sucia” y el ingreso a la sala de lavado una vez descontaminados por autoclavado, donde son lavados y esterilizados, para ser ubicados en un depósito de zona “limpia”, desde donde serán distribuidos a las distintas salas.</w:t>
      </w:r>
    </w:p>
    <w:p w:rsidR="009B7BF2" w:rsidRDefault="009B7BF2">
      <w:pPr>
        <w:pStyle w:val="Textoindependiente"/>
        <w:spacing w:before="8"/>
        <w:ind w:left="0"/>
        <w:jc w:val="left"/>
      </w:pPr>
    </w:p>
    <w:p w:rsidR="009B7BF2" w:rsidRDefault="00FE59BE">
      <w:pPr>
        <w:pStyle w:val="Heading2"/>
        <w:spacing w:before="1"/>
      </w:pPr>
      <w:r>
        <w:rPr>
          <w:w w:val="105"/>
        </w:rPr>
        <w:t>CARACTERISTICAS CONSTRUCTIVAS:</w:t>
      </w:r>
    </w:p>
    <w:p w:rsidR="009B7BF2" w:rsidRDefault="00FE59BE">
      <w:pPr>
        <w:pStyle w:val="Textoindependiente"/>
        <w:spacing w:before="8" w:line="247" w:lineRule="auto"/>
        <w:ind w:right="109"/>
      </w:pPr>
      <w:r>
        <w:rPr>
          <w:w w:val="105"/>
        </w:rPr>
        <w:t>La</w:t>
      </w:r>
      <w:r>
        <w:rPr>
          <w:spacing w:val="-5"/>
          <w:w w:val="105"/>
        </w:rPr>
        <w:t xml:space="preserve"> </w:t>
      </w:r>
      <w:r>
        <w:rPr>
          <w:w w:val="105"/>
        </w:rPr>
        <w:t>estructura</w:t>
      </w:r>
      <w:r>
        <w:rPr>
          <w:spacing w:val="-5"/>
          <w:w w:val="105"/>
        </w:rPr>
        <w:t xml:space="preserve"> </w:t>
      </w:r>
      <w:r>
        <w:rPr>
          <w:w w:val="105"/>
        </w:rPr>
        <w:t>resistente</w:t>
      </w:r>
      <w:r>
        <w:rPr>
          <w:spacing w:val="-4"/>
          <w:w w:val="105"/>
        </w:rPr>
        <w:t xml:space="preserve"> </w:t>
      </w:r>
      <w:r>
        <w:rPr>
          <w:w w:val="105"/>
        </w:rPr>
        <w:t>será</w:t>
      </w:r>
      <w:r>
        <w:rPr>
          <w:spacing w:val="-5"/>
          <w:w w:val="105"/>
        </w:rPr>
        <w:t xml:space="preserve"> </w:t>
      </w:r>
      <w:r>
        <w:rPr>
          <w:w w:val="105"/>
        </w:rPr>
        <w:t>independiente,</w:t>
      </w:r>
      <w:r>
        <w:rPr>
          <w:spacing w:val="-5"/>
          <w:w w:val="105"/>
        </w:rPr>
        <w:t xml:space="preserve"> </w:t>
      </w:r>
      <w:r>
        <w:rPr>
          <w:w w:val="105"/>
        </w:rPr>
        <w:t>de</w:t>
      </w:r>
      <w:r>
        <w:rPr>
          <w:spacing w:val="-6"/>
          <w:w w:val="105"/>
        </w:rPr>
        <w:t xml:space="preserve"> </w:t>
      </w:r>
      <w:r>
        <w:rPr>
          <w:w w:val="105"/>
        </w:rPr>
        <w:t>hormigón</w:t>
      </w:r>
      <w:r>
        <w:rPr>
          <w:spacing w:val="-5"/>
          <w:w w:val="105"/>
        </w:rPr>
        <w:t xml:space="preserve"> </w:t>
      </w:r>
      <w:r>
        <w:rPr>
          <w:w w:val="105"/>
        </w:rPr>
        <w:t>armado,</w:t>
      </w:r>
      <w:r>
        <w:rPr>
          <w:spacing w:val="-5"/>
          <w:w w:val="105"/>
        </w:rPr>
        <w:t xml:space="preserve"> </w:t>
      </w:r>
      <w:r>
        <w:rPr>
          <w:w w:val="105"/>
        </w:rPr>
        <w:t>con</w:t>
      </w:r>
      <w:r>
        <w:rPr>
          <w:spacing w:val="-5"/>
          <w:w w:val="105"/>
        </w:rPr>
        <w:t xml:space="preserve"> </w:t>
      </w:r>
      <w:r>
        <w:rPr>
          <w:w w:val="105"/>
        </w:rPr>
        <w:t>bases</w:t>
      </w:r>
      <w:r>
        <w:rPr>
          <w:spacing w:val="-6"/>
          <w:w w:val="105"/>
        </w:rPr>
        <w:t xml:space="preserve"> </w:t>
      </w:r>
      <w:r>
        <w:rPr>
          <w:w w:val="105"/>
        </w:rPr>
        <w:t>aisladas,</w:t>
      </w:r>
      <w:r>
        <w:rPr>
          <w:spacing w:val="-5"/>
          <w:w w:val="105"/>
        </w:rPr>
        <w:t xml:space="preserve"> </w:t>
      </w:r>
      <w:r>
        <w:rPr>
          <w:w w:val="105"/>
        </w:rPr>
        <w:t>vigas</w:t>
      </w:r>
      <w:r>
        <w:rPr>
          <w:spacing w:val="-6"/>
          <w:w w:val="105"/>
        </w:rPr>
        <w:t xml:space="preserve"> </w:t>
      </w:r>
      <w:r>
        <w:rPr>
          <w:w w:val="105"/>
        </w:rPr>
        <w:t>de fundación, vigas colgadas y losas como entrepisos, el recorrido de conductos y cañerías de servicios</w:t>
      </w:r>
      <w:r>
        <w:rPr>
          <w:spacing w:val="-7"/>
          <w:w w:val="105"/>
        </w:rPr>
        <w:t xml:space="preserve"> </w:t>
      </w:r>
      <w:r>
        <w:rPr>
          <w:w w:val="105"/>
        </w:rPr>
        <w:t>se</w:t>
      </w:r>
      <w:r>
        <w:rPr>
          <w:spacing w:val="-7"/>
          <w:w w:val="105"/>
        </w:rPr>
        <w:t xml:space="preserve"> </w:t>
      </w:r>
      <w:r>
        <w:rPr>
          <w:w w:val="105"/>
        </w:rPr>
        <w:t>desarrollará</w:t>
      </w:r>
      <w:r>
        <w:rPr>
          <w:spacing w:val="-4"/>
          <w:w w:val="105"/>
        </w:rPr>
        <w:t xml:space="preserve"> </w:t>
      </w:r>
      <w:r>
        <w:rPr>
          <w:w w:val="105"/>
        </w:rPr>
        <w:t>entre</w:t>
      </w:r>
      <w:r>
        <w:rPr>
          <w:spacing w:val="-5"/>
          <w:w w:val="105"/>
        </w:rPr>
        <w:t xml:space="preserve"> </w:t>
      </w:r>
      <w:r>
        <w:rPr>
          <w:w w:val="105"/>
        </w:rPr>
        <w:t>fondo</w:t>
      </w:r>
      <w:r>
        <w:rPr>
          <w:spacing w:val="-6"/>
          <w:w w:val="105"/>
        </w:rPr>
        <w:t xml:space="preserve"> </w:t>
      </w:r>
      <w:r>
        <w:rPr>
          <w:w w:val="105"/>
        </w:rPr>
        <w:t>de</w:t>
      </w:r>
      <w:r>
        <w:rPr>
          <w:spacing w:val="-10"/>
          <w:w w:val="105"/>
        </w:rPr>
        <w:t xml:space="preserve"> </w:t>
      </w:r>
      <w:r>
        <w:rPr>
          <w:w w:val="105"/>
        </w:rPr>
        <w:t>vigas</w:t>
      </w:r>
      <w:r>
        <w:rPr>
          <w:spacing w:val="-7"/>
          <w:w w:val="105"/>
        </w:rPr>
        <w:t xml:space="preserve"> </w:t>
      </w:r>
      <w:r>
        <w:rPr>
          <w:w w:val="105"/>
        </w:rPr>
        <w:t>y</w:t>
      </w:r>
      <w:r>
        <w:rPr>
          <w:spacing w:val="-4"/>
          <w:w w:val="105"/>
        </w:rPr>
        <w:t xml:space="preserve"> </w:t>
      </w:r>
      <w:r>
        <w:rPr>
          <w:w w:val="105"/>
        </w:rPr>
        <w:t>el</w:t>
      </w:r>
      <w:r>
        <w:rPr>
          <w:spacing w:val="-8"/>
          <w:w w:val="105"/>
        </w:rPr>
        <w:t xml:space="preserve"> </w:t>
      </w:r>
      <w:r>
        <w:rPr>
          <w:w w:val="105"/>
        </w:rPr>
        <w:t>cielo</w:t>
      </w:r>
      <w:r>
        <w:rPr>
          <w:spacing w:val="-6"/>
          <w:w w:val="105"/>
        </w:rPr>
        <w:t xml:space="preserve"> </w:t>
      </w:r>
      <w:r>
        <w:rPr>
          <w:w w:val="105"/>
        </w:rPr>
        <w:t>raso</w:t>
      </w:r>
      <w:r>
        <w:rPr>
          <w:spacing w:val="-6"/>
          <w:w w:val="105"/>
        </w:rPr>
        <w:t xml:space="preserve"> </w:t>
      </w:r>
      <w:r>
        <w:rPr>
          <w:w w:val="105"/>
        </w:rPr>
        <w:t>de</w:t>
      </w:r>
      <w:r>
        <w:rPr>
          <w:spacing w:val="-7"/>
          <w:w w:val="105"/>
        </w:rPr>
        <w:t xml:space="preserve"> </w:t>
      </w:r>
      <w:r>
        <w:rPr>
          <w:w w:val="105"/>
        </w:rPr>
        <w:t>placa</w:t>
      </w:r>
      <w:r>
        <w:rPr>
          <w:spacing w:val="-9"/>
          <w:w w:val="105"/>
        </w:rPr>
        <w:t xml:space="preserve"> </w:t>
      </w:r>
      <w:r>
        <w:rPr>
          <w:w w:val="105"/>
        </w:rPr>
        <w:t>de</w:t>
      </w:r>
      <w:r>
        <w:rPr>
          <w:spacing w:val="-5"/>
          <w:w w:val="105"/>
        </w:rPr>
        <w:t xml:space="preserve"> </w:t>
      </w:r>
      <w:r>
        <w:rPr>
          <w:w w:val="105"/>
        </w:rPr>
        <w:t>roca</w:t>
      </w:r>
      <w:r>
        <w:rPr>
          <w:spacing w:val="-7"/>
          <w:w w:val="105"/>
        </w:rPr>
        <w:t xml:space="preserve"> </w:t>
      </w:r>
      <w:r>
        <w:rPr>
          <w:w w:val="105"/>
        </w:rPr>
        <w:t>de</w:t>
      </w:r>
      <w:r>
        <w:rPr>
          <w:spacing w:val="-7"/>
          <w:w w:val="105"/>
        </w:rPr>
        <w:t xml:space="preserve"> </w:t>
      </w:r>
      <w:r>
        <w:rPr>
          <w:w w:val="105"/>
        </w:rPr>
        <w:t>yeso.</w:t>
      </w:r>
    </w:p>
    <w:p w:rsidR="009B7BF2" w:rsidRDefault="00FE59BE">
      <w:pPr>
        <w:pStyle w:val="Textoindependiente"/>
        <w:spacing w:line="247" w:lineRule="auto"/>
        <w:ind w:right="110"/>
      </w:pPr>
      <w:r>
        <w:rPr>
          <w:w w:val="105"/>
        </w:rPr>
        <w:t>Los tabiques interiores serán de mampostería de ladrillo hueco revocado, enduido y pintado, según detalles.</w:t>
      </w:r>
    </w:p>
    <w:p w:rsidR="009B7BF2" w:rsidRDefault="00FE59BE">
      <w:pPr>
        <w:pStyle w:val="Textoindependiente"/>
        <w:spacing w:line="247" w:lineRule="auto"/>
        <w:ind w:right="109"/>
      </w:pPr>
      <w:r>
        <w:rPr>
          <w:w w:val="105"/>
        </w:rPr>
        <w:t>Las</w:t>
      </w:r>
      <w:r>
        <w:rPr>
          <w:spacing w:val="-12"/>
          <w:w w:val="105"/>
        </w:rPr>
        <w:t xml:space="preserve"> </w:t>
      </w:r>
      <w:r>
        <w:rPr>
          <w:w w:val="105"/>
        </w:rPr>
        <w:t>ventanas</w:t>
      </w:r>
      <w:r>
        <w:rPr>
          <w:spacing w:val="-10"/>
          <w:w w:val="105"/>
        </w:rPr>
        <w:t xml:space="preserve"> </w:t>
      </w:r>
      <w:r>
        <w:rPr>
          <w:w w:val="105"/>
        </w:rPr>
        <w:t>serán</w:t>
      </w:r>
      <w:r>
        <w:rPr>
          <w:spacing w:val="-11"/>
          <w:w w:val="105"/>
        </w:rPr>
        <w:t xml:space="preserve"> </w:t>
      </w:r>
      <w:r>
        <w:rPr>
          <w:w w:val="105"/>
        </w:rPr>
        <w:t>fijas</w:t>
      </w:r>
      <w:r>
        <w:rPr>
          <w:spacing w:val="-12"/>
          <w:w w:val="105"/>
        </w:rPr>
        <w:t xml:space="preserve"> </w:t>
      </w:r>
      <w:r>
        <w:rPr>
          <w:w w:val="105"/>
        </w:rPr>
        <w:t>con</w:t>
      </w:r>
      <w:r>
        <w:rPr>
          <w:spacing w:val="-11"/>
          <w:w w:val="105"/>
        </w:rPr>
        <w:t xml:space="preserve"> </w:t>
      </w:r>
      <w:r>
        <w:rPr>
          <w:w w:val="105"/>
        </w:rPr>
        <w:t>doble</w:t>
      </w:r>
      <w:r>
        <w:rPr>
          <w:spacing w:val="-12"/>
          <w:w w:val="105"/>
        </w:rPr>
        <w:t xml:space="preserve"> </w:t>
      </w:r>
      <w:r>
        <w:rPr>
          <w:w w:val="105"/>
        </w:rPr>
        <w:t>vidrio</w:t>
      </w:r>
      <w:r>
        <w:rPr>
          <w:spacing w:val="-11"/>
          <w:w w:val="105"/>
        </w:rPr>
        <w:t xml:space="preserve"> </w:t>
      </w:r>
      <w:r>
        <w:rPr>
          <w:w w:val="105"/>
        </w:rPr>
        <w:t>(3+3),</w:t>
      </w:r>
      <w:r>
        <w:rPr>
          <w:spacing w:val="-11"/>
          <w:w w:val="105"/>
        </w:rPr>
        <w:t xml:space="preserve"> </w:t>
      </w:r>
      <w:r>
        <w:rPr>
          <w:w w:val="105"/>
        </w:rPr>
        <w:t>colocadas</w:t>
      </w:r>
      <w:r>
        <w:rPr>
          <w:spacing w:val="-12"/>
          <w:w w:val="105"/>
        </w:rPr>
        <w:t xml:space="preserve"> </w:t>
      </w:r>
      <w:r>
        <w:rPr>
          <w:w w:val="105"/>
        </w:rPr>
        <w:t>a</w:t>
      </w:r>
      <w:r>
        <w:rPr>
          <w:spacing w:val="-12"/>
          <w:w w:val="105"/>
        </w:rPr>
        <w:t xml:space="preserve"> </w:t>
      </w:r>
      <w:r>
        <w:rPr>
          <w:w w:val="105"/>
        </w:rPr>
        <w:t>plomo</w:t>
      </w:r>
      <w:r>
        <w:rPr>
          <w:spacing w:val="-11"/>
          <w:w w:val="105"/>
        </w:rPr>
        <w:t xml:space="preserve"> </w:t>
      </w:r>
      <w:r>
        <w:rPr>
          <w:w w:val="105"/>
        </w:rPr>
        <w:t>de</w:t>
      </w:r>
      <w:r>
        <w:rPr>
          <w:spacing w:val="-12"/>
          <w:w w:val="105"/>
        </w:rPr>
        <w:t xml:space="preserve"> </w:t>
      </w:r>
      <w:r>
        <w:rPr>
          <w:w w:val="105"/>
        </w:rPr>
        <w:t>los</w:t>
      </w:r>
      <w:r>
        <w:rPr>
          <w:spacing w:val="-10"/>
          <w:w w:val="105"/>
        </w:rPr>
        <w:t xml:space="preserve"> </w:t>
      </w:r>
      <w:r>
        <w:rPr>
          <w:w w:val="105"/>
        </w:rPr>
        <w:t>paramentos</w:t>
      </w:r>
      <w:r>
        <w:rPr>
          <w:spacing w:val="-12"/>
          <w:w w:val="105"/>
        </w:rPr>
        <w:t xml:space="preserve"> </w:t>
      </w:r>
      <w:r>
        <w:rPr>
          <w:w w:val="105"/>
        </w:rPr>
        <w:t>interiores a</w:t>
      </w:r>
      <w:r>
        <w:rPr>
          <w:spacing w:val="-6"/>
          <w:w w:val="105"/>
        </w:rPr>
        <w:t xml:space="preserve"> </w:t>
      </w:r>
      <w:r>
        <w:rPr>
          <w:w w:val="105"/>
        </w:rPr>
        <w:t>los</w:t>
      </w:r>
      <w:r>
        <w:rPr>
          <w:spacing w:val="-8"/>
          <w:w w:val="105"/>
        </w:rPr>
        <w:t xml:space="preserve"> </w:t>
      </w:r>
      <w:r>
        <w:rPr>
          <w:w w:val="105"/>
        </w:rPr>
        <w:t>efectos</w:t>
      </w:r>
      <w:r>
        <w:rPr>
          <w:spacing w:val="-7"/>
          <w:w w:val="105"/>
        </w:rPr>
        <w:t xml:space="preserve"> </w:t>
      </w:r>
      <w:r>
        <w:rPr>
          <w:w w:val="105"/>
        </w:rPr>
        <w:t>de</w:t>
      </w:r>
      <w:r>
        <w:rPr>
          <w:spacing w:val="-6"/>
          <w:w w:val="105"/>
        </w:rPr>
        <w:t xml:space="preserve"> </w:t>
      </w:r>
      <w:r>
        <w:rPr>
          <w:w w:val="105"/>
        </w:rPr>
        <w:t>facilitar</w:t>
      </w:r>
      <w:r>
        <w:rPr>
          <w:spacing w:val="-6"/>
          <w:w w:val="105"/>
        </w:rPr>
        <w:t xml:space="preserve"> </w:t>
      </w:r>
      <w:r>
        <w:rPr>
          <w:w w:val="105"/>
        </w:rPr>
        <w:t>las</w:t>
      </w:r>
      <w:r>
        <w:rPr>
          <w:spacing w:val="-8"/>
          <w:w w:val="105"/>
        </w:rPr>
        <w:t xml:space="preserve"> </w:t>
      </w:r>
      <w:r>
        <w:rPr>
          <w:w w:val="105"/>
        </w:rPr>
        <w:t>tareas</w:t>
      </w:r>
      <w:r>
        <w:rPr>
          <w:spacing w:val="-7"/>
          <w:w w:val="105"/>
        </w:rPr>
        <w:t xml:space="preserve"> </w:t>
      </w:r>
      <w:r>
        <w:rPr>
          <w:w w:val="105"/>
        </w:rPr>
        <w:t>de</w:t>
      </w:r>
      <w:r>
        <w:rPr>
          <w:spacing w:val="-4"/>
          <w:w w:val="105"/>
        </w:rPr>
        <w:t xml:space="preserve"> </w:t>
      </w:r>
      <w:r>
        <w:rPr>
          <w:w w:val="105"/>
        </w:rPr>
        <w:t>limpieza..</w:t>
      </w:r>
      <w:r>
        <w:rPr>
          <w:spacing w:val="-4"/>
          <w:w w:val="105"/>
        </w:rPr>
        <w:t xml:space="preserve"> </w:t>
      </w:r>
      <w:r>
        <w:rPr>
          <w:w w:val="105"/>
        </w:rPr>
        <w:t>Los</w:t>
      </w:r>
      <w:r>
        <w:rPr>
          <w:spacing w:val="-7"/>
          <w:w w:val="105"/>
        </w:rPr>
        <w:t xml:space="preserve"> </w:t>
      </w:r>
      <w:r>
        <w:rPr>
          <w:w w:val="105"/>
        </w:rPr>
        <w:t>tabiques</w:t>
      </w:r>
      <w:r>
        <w:rPr>
          <w:spacing w:val="-8"/>
          <w:w w:val="105"/>
        </w:rPr>
        <w:t xml:space="preserve"> </w:t>
      </w:r>
      <w:r>
        <w:rPr>
          <w:w w:val="105"/>
        </w:rPr>
        <w:t>interiores</w:t>
      </w:r>
      <w:r>
        <w:rPr>
          <w:spacing w:val="-7"/>
          <w:w w:val="105"/>
        </w:rPr>
        <w:t xml:space="preserve"> </w:t>
      </w:r>
      <w:r>
        <w:rPr>
          <w:w w:val="105"/>
        </w:rPr>
        <w:t>de</w:t>
      </w:r>
      <w:r>
        <w:rPr>
          <w:spacing w:val="-4"/>
          <w:w w:val="105"/>
        </w:rPr>
        <w:t xml:space="preserve"> </w:t>
      </w:r>
      <w:r>
        <w:rPr>
          <w:w w:val="105"/>
        </w:rPr>
        <w:t>las</w:t>
      </w:r>
      <w:r>
        <w:rPr>
          <w:spacing w:val="-4"/>
          <w:w w:val="105"/>
        </w:rPr>
        <w:t xml:space="preserve"> </w:t>
      </w:r>
      <w:r>
        <w:rPr>
          <w:w w:val="105"/>
        </w:rPr>
        <w:t>salas</w:t>
      </w:r>
      <w:r>
        <w:rPr>
          <w:spacing w:val="-7"/>
          <w:w w:val="105"/>
        </w:rPr>
        <w:t xml:space="preserve"> </w:t>
      </w:r>
      <w:r>
        <w:rPr>
          <w:w w:val="105"/>
        </w:rPr>
        <w:t>de</w:t>
      </w:r>
      <w:r>
        <w:rPr>
          <w:spacing w:val="-4"/>
          <w:w w:val="105"/>
        </w:rPr>
        <w:t xml:space="preserve"> </w:t>
      </w:r>
      <w:r>
        <w:rPr>
          <w:w w:val="105"/>
        </w:rPr>
        <w:t>animales no llevarán ventanas, para mantener el ciclo de iluminación programado según cada especie. Las puertas interiores serán de doble contacto, marco de chapa y hoja de</w:t>
      </w:r>
      <w:r>
        <w:rPr>
          <w:spacing w:val="-11"/>
          <w:w w:val="105"/>
        </w:rPr>
        <w:t xml:space="preserve"> </w:t>
      </w:r>
      <w:r>
        <w:rPr>
          <w:w w:val="105"/>
        </w:rPr>
        <w:t>madera.</w:t>
      </w:r>
    </w:p>
    <w:p w:rsidR="009B7BF2" w:rsidRDefault="00FE59BE">
      <w:pPr>
        <w:pStyle w:val="Textoindependiente"/>
      </w:pPr>
      <w:r>
        <w:rPr>
          <w:w w:val="105"/>
        </w:rPr>
        <w:t>Los cielorrasos serán suspendidos, de placa de roca de yeso con estructura reforzada.</w:t>
      </w:r>
    </w:p>
    <w:p w:rsidR="009B7BF2" w:rsidRDefault="00FE59BE">
      <w:pPr>
        <w:pStyle w:val="Textoindependiente"/>
        <w:spacing w:before="7" w:line="247" w:lineRule="auto"/>
        <w:ind w:right="110"/>
      </w:pPr>
      <w:r>
        <w:rPr>
          <w:w w:val="105"/>
        </w:rPr>
        <w:t>Los encuentros entre pared//cielorraso pared//pared, pared//piso serán redondeados para facilitar las tareas de limpieza y desinfección de los locales.</w:t>
      </w:r>
    </w:p>
    <w:p w:rsidR="009B7BF2" w:rsidRDefault="00FE59BE">
      <w:pPr>
        <w:pStyle w:val="Textoindependiente"/>
        <w:spacing w:line="247" w:lineRule="auto"/>
        <w:ind w:right="110"/>
      </w:pPr>
      <w:r>
        <w:rPr>
          <w:w w:val="105"/>
        </w:rPr>
        <w:t>Las</w:t>
      </w:r>
      <w:r>
        <w:rPr>
          <w:spacing w:val="-11"/>
          <w:w w:val="105"/>
        </w:rPr>
        <w:t xml:space="preserve"> </w:t>
      </w:r>
      <w:r>
        <w:rPr>
          <w:w w:val="105"/>
        </w:rPr>
        <w:t>pinturas</w:t>
      </w:r>
      <w:r>
        <w:rPr>
          <w:spacing w:val="-13"/>
          <w:w w:val="105"/>
        </w:rPr>
        <w:t xml:space="preserve"> </w:t>
      </w:r>
      <w:r>
        <w:rPr>
          <w:w w:val="105"/>
        </w:rPr>
        <w:t>donde</w:t>
      </w:r>
      <w:r>
        <w:rPr>
          <w:spacing w:val="-10"/>
          <w:w w:val="105"/>
        </w:rPr>
        <w:t xml:space="preserve"> </w:t>
      </w:r>
      <w:r>
        <w:rPr>
          <w:w w:val="105"/>
        </w:rPr>
        <w:t>corresponda</w:t>
      </w:r>
      <w:r>
        <w:rPr>
          <w:spacing w:val="-9"/>
          <w:w w:val="105"/>
        </w:rPr>
        <w:t xml:space="preserve"> </w:t>
      </w:r>
      <w:r>
        <w:rPr>
          <w:w w:val="105"/>
        </w:rPr>
        <w:t>serán</w:t>
      </w:r>
      <w:r>
        <w:rPr>
          <w:spacing w:val="-10"/>
          <w:w w:val="105"/>
        </w:rPr>
        <w:t xml:space="preserve"> </w:t>
      </w:r>
      <w:r>
        <w:rPr>
          <w:w w:val="105"/>
        </w:rPr>
        <w:t>de</w:t>
      </w:r>
      <w:r>
        <w:rPr>
          <w:spacing w:val="-10"/>
          <w:w w:val="105"/>
        </w:rPr>
        <w:t xml:space="preserve"> </w:t>
      </w:r>
      <w:r>
        <w:rPr>
          <w:w w:val="105"/>
        </w:rPr>
        <w:t>base</w:t>
      </w:r>
      <w:r>
        <w:rPr>
          <w:spacing w:val="-9"/>
          <w:w w:val="105"/>
        </w:rPr>
        <w:t xml:space="preserve"> </w:t>
      </w:r>
      <w:r>
        <w:rPr>
          <w:w w:val="105"/>
        </w:rPr>
        <w:t>epoxídicas</w:t>
      </w:r>
      <w:r>
        <w:rPr>
          <w:spacing w:val="-11"/>
          <w:w w:val="105"/>
        </w:rPr>
        <w:t xml:space="preserve"> </w:t>
      </w:r>
      <w:r>
        <w:rPr>
          <w:w w:val="105"/>
        </w:rPr>
        <w:t>y//o</w:t>
      </w:r>
      <w:r>
        <w:rPr>
          <w:spacing w:val="-10"/>
          <w:w w:val="105"/>
        </w:rPr>
        <w:t xml:space="preserve"> </w:t>
      </w:r>
      <w:r>
        <w:rPr>
          <w:w w:val="105"/>
        </w:rPr>
        <w:t>poliuretánicas,</w:t>
      </w:r>
      <w:r>
        <w:rPr>
          <w:spacing w:val="-10"/>
          <w:w w:val="105"/>
        </w:rPr>
        <w:t xml:space="preserve"> </w:t>
      </w:r>
      <w:r>
        <w:rPr>
          <w:w w:val="105"/>
        </w:rPr>
        <w:t>resistentes</w:t>
      </w:r>
      <w:r>
        <w:rPr>
          <w:spacing w:val="-11"/>
          <w:w w:val="105"/>
        </w:rPr>
        <w:t xml:space="preserve"> </w:t>
      </w:r>
      <w:r>
        <w:rPr>
          <w:w w:val="105"/>
        </w:rPr>
        <w:t>al</w:t>
      </w:r>
      <w:r>
        <w:rPr>
          <w:spacing w:val="-10"/>
          <w:w w:val="105"/>
        </w:rPr>
        <w:t xml:space="preserve"> </w:t>
      </w:r>
      <w:r>
        <w:rPr>
          <w:w w:val="105"/>
        </w:rPr>
        <w:t>uso de detergentes, y desinfectantes de uso común en bioterios, y a la corrosión por amoníaco en las salas de</w:t>
      </w:r>
      <w:r>
        <w:rPr>
          <w:spacing w:val="-6"/>
          <w:w w:val="105"/>
        </w:rPr>
        <w:t xml:space="preserve"> </w:t>
      </w:r>
      <w:r>
        <w:rPr>
          <w:w w:val="105"/>
        </w:rPr>
        <w:t>animales.</w:t>
      </w:r>
    </w:p>
    <w:p w:rsidR="009B7BF2" w:rsidRDefault="00FE59BE">
      <w:pPr>
        <w:pStyle w:val="Textoindependiente"/>
        <w:spacing w:line="247" w:lineRule="auto"/>
        <w:ind w:right="111"/>
      </w:pPr>
      <w:r>
        <w:rPr>
          <w:w w:val="105"/>
        </w:rPr>
        <w:t>Los revestimientos de tabiques serán de tipo vinílico liso, en rollo y sus juntas serán soldadas por termofusión. Tendrán continuidad con el zócalo y llegarán hasta el cielorraso superponiéndose 0,10m. sobre el mismo.</w:t>
      </w:r>
    </w:p>
    <w:p w:rsidR="009B7BF2" w:rsidRDefault="00FE59BE">
      <w:pPr>
        <w:pStyle w:val="Textoindependiente"/>
        <w:spacing w:line="247" w:lineRule="auto"/>
        <w:ind w:right="110"/>
      </w:pPr>
      <w:r>
        <w:rPr>
          <w:w w:val="105"/>
        </w:rPr>
        <w:t>Los pisos serán vinílicos, en rollos de 2mm. de espesor, continuos, soldados por termofusión. Los zócalos serán del tipo sanitario redondeado, del mismo material y estarán soldados al piso formando continuidad.</w:t>
      </w:r>
    </w:p>
    <w:p w:rsidR="009B7BF2" w:rsidRDefault="009B7BF2">
      <w:pPr>
        <w:pStyle w:val="Textoindependiente"/>
        <w:spacing w:before="8"/>
        <w:ind w:left="0"/>
        <w:jc w:val="left"/>
      </w:pPr>
    </w:p>
    <w:p w:rsidR="009B7BF2" w:rsidRDefault="00FE59BE">
      <w:pPr>
        <w:pStyle w:val="Heading2"/>
      </w:pPr>
      <w:r>
        <w:rPr>
          <w:w w:val="105"/>
        </w:rPr>
        <w:t>INSTALACIONES:</w:t>
      </w:r>
    </w:p>
    <w:p w:rsidR="009B7BF2" w:rsidRDefault="00FE59BE">
      <w:pPr>
        <w:spacing w:before="7"/>
        <w:ind w:left="152"/>
        <w:jc w:val="both"/>
        <w:rPr>
          <w:b/>
          <w:sz w:val="20"/>
        </w:rPr>
      </w:pPr>
      <w:r>
        <w:rPr>
          <w:b/>
          <w:w w:val="105"/>
          <w:sz w:val="20"/>
        </w:rPr>
        <w:t>Instalación Termomecánica (HVAC):</w:t>
      </w:r>
    </w:p>
    <w:p w:rsidR="009B7BF2" w:rsidRDefault="00FE59BE">
      <w:pPr>
        <w:pStyle w:val="Textoindependiente"/>
        <w:spacing w:before="7" w:line="247" w:lineRule="auto"/>
        <w:ind w:right="110"/>
      </w:pPr>
      <w:r>
        <w:rPr>
          <w:w w:val="105"/>
        </w:rPr>
        <w:t>Las áreas NBS 2 contarán con aire acondicionado filtrado, con una ligera depresión en cascada desde los lugares limpios hacia los locales de experimentación y circulación sucia. La temperatura y humedad de las salas de animales será la adecuada para las distintas especies alojadas.</w:t>
      </w:r>
    </w:p>
    <w:p w:rsidR="009B7BF2" w:rsidRDefault="00FE59BE">
      <w:pPr>
        <w:pStyle w:val="Textoindependiente"/>
        <w:spacing w:line="247" w:lineRule="auto"/>
        <w:ind w:right="109"/>
      </w:pPr>
      <w:r>
        <w:rPr>
          <w:w w:val="105"/>
        </w:rPr>
        <w:t>Las unidades de tratamiento de aire y cabinas de extracción estarán ubicadas en la terraza sobre el segundo piso. El sistema extraerá el 100% del aire inyectado. Se tomarán las previsiones necesarias para evitar la transmisión de ruidos y//o vibraciones a la estructura y salas de animales.</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Heading2"/>
        <w:spacing w:before="104"/>
        <w:jc w:val="left"/>
      </w:pPr>
      <w:r>
        <w:rPr>
          <w:w w:val="105"/>
        </w:rPr>
        <w:lastRenderedPageBreak/>
        <w:t>Instalación Eléctrica y Baja Tensión:</w:t>
      </w:r>
    </w:p>
    <w:p w:rsidR="009B7BF2" w:rsidRDefault="00FE59BE">
      <w:pPr>
        <w:pStyle w:val="Textoindependiente"/>
        <w:spacing w:before="5" w:line="249" w:lineRule="auto"/>
        <w:ind w:right="108"/>
      </w:pPr>
      <w:r>
        <w:rPr>
          <w:w w:val="105"/>
        </w:rPr>
        <w:t>El sistema de iluminación será resuelto mediante artefactos estancos embutidos, de bajo consumo, embutidos en cielorrasos, asegurándose mediante un sistema de dimerizado automático los ciclos luz y oscuridad que se establezcan según cada especie. La instalación incluirá</w:t>
      </w:r>
      <w:r>
        <w:rPr>
          <w:spacing w:val="-12"/>
          <w:w w:val="105"/>
        </w:rPr>
        <w:t xml:space="preserve"> </w:t>
      </w:r>
      <w:r>
        <w:rPr>
          <w:w w:val="105"/>
        </w:rPr>
        <w:t>los</w:t>
      </w:r>
      <w:r>
        <w:rPr>
          <w:spacing w:val="-13"/>
          <w:w w:val="105"/>
        </w:rPr>
        <w:t xml:space="preserve"> </w:t>
      </w:r>
      <w:r>
        <w:rPr>
          <w:w w:val="105"/>
        </w:rPr>
        <w:t>sistemas</w:t>
      </w:r>
      <w:r>
        <w:rPr>
          <w:spacing w:val="-14"/>
          <w:w w:val="105"/>
        </w:rPr>
        <w:t xml:space="preserve"> </w:t>
      </w:r>
      <w:r>
        <w:rPr>
          <w:w w:val="105"/>
        </w:rPr>
        <w:t>de</w:t>
      </w:r>
      <w:r>
        <w:rPr>
          <w:spacing w:val="-12"/>
          <w:w w:val="105"/>
        </w:rPr>
        <w:t xml:space="preserve"> </w:t>
      </w:r>
      <w:r>
        <w:rPr>
          <w:w w:val="105"/>
        </w:rPr>
        <w:t>fuerza</w:t>
      </w:r>
      <w:r>
        <w:rPr>
          <w:spacing w:val="-10"/>
          <w:w w:val="105"/>
        </w:rPr>
        <w:t xml:space="preserve"> </w:t>
      </w:r>
      <w:r>
        <w:rPr>
          <w:w w:val="105"/>
        </w:rPr>
        <w:t>motriz,</w:t>
      </w:r>
      <w:r>
        <w:rPr>
          <w:spacing w:val="-12"/>
          <w:w w:val="105"/>
        </w:rPr>
        <w:t xml:space="preserve"> </w:t>
      </w:r>
      <w:r>
        <w:rPr>
          <w:w w:val="105"/>
        </w:rPr>
        <w:t>corriente</w:t>
      </w:r>
      <w:r>
        <w:rPr>
          <w:spacing w:val="-10"/>
          <w:w w:val="105"/>
        </w:rPr>
        <w:t xml:space="preserve"> </w:t>
      </w:r>
      <w:r>
        <w:rPr>
          <w:w w:val="105"/>
        </w:rPr>
        <w:t>estabilizada,</w:t>
      </w:r>
      <w:r>
        <w:rPr>
          <w:spacing w:val="-12"/>
          <w:w w:val="105"/>
        </w:rPr>
        <w:t xml:space="preserve"> </w:t>
      </w:r>
      <w:r>
        <w:rPr>
          <w:w w:val="105"/>
        </w:rPr>
        <w:t>enclavamientos</w:t>
      </w:r>
      <w:r>
        <w:rPr>
          <w:spacing w:val="-13"/>
          <w:w w:val="105"/>
        </w:rPr>
        <w:t xml:space="preserve"> </w:t>
      </w:r>
      <w:r>
        <w:rPr>
          <w:w w:val="105"/>
        </w:rPr>
        <w:t>de</w:t>
      </w:r>
      <w:r>
        <w:rPr>
          <w:spacing w:val="-12"/>
          <w:w w:val="105"/>
        </w:rPr>
        <w:t xml:space="preserve"> </w:t>
      </w:r>
      <w:r>
        <w:rPr>
          <w:w w:val="105"/>
        </w:rPr>
        <w:t>puertas,</w:t>
      </w:r>
      <w:r>
        <w:rPr>
          <w:spacing w:val="-12"/>
          <w:w w:val="105"/>
        </w:rPr>
        <w:t xml:space="preserve"> </w:t>
      </w:r>
      <w:r>
        <w:rPr>
          <w:w w:val="105"/>
        </w:rPr>
        <w:t>control de accesos, sistema de emergencia (grupo electrógeno - UPS), detección de incendio, y redes de voz y</w:t>
      </w:r>
      <w:r>
        <w:rPr>
          <w:spacing w:val="-6"/>
          <w:w w:val="105"/>
        </w:rPr>
        <w:t xml:space="preserve"> </w:t>
      </w:r>
      <w:r>
        <w:rPr>
          <w:w w:val="105"/>
        </w:rPr>
        <w:t>datos.</w:t>
      </w:r>
    </w:p>
    <w:p w:rsidR="009B7BF2" w:rsidRDefault="00FE59BE">
      <w:pPr>
        <w:pStyle w:val="Textoindependiente"/>
        <w:spacing w:line="247" w:lineRule="auto"/>
        <w:ind w:right="107"/>
      </w:pPr>
      <w:r>
        <w:rPr>
          <w:w w:val="105"/>
        </w:rPr>
        <w:t>Las variables críticas del bioterio como la instalación termomecánica (temperatura, humedad, presiones), ciclos de iluminación, datos de autoclave, información de equipos de bioseguridad, etc., podrán ser registradas y monitoreadas en forma remota desde una pantalla ubicada en la oficina.</w:t>
      </w:r>
    </w:p>
    <w:p w:rsidR="009B7BF2" w:rsidRDefault="00FE59BE">
      <w:pPr>
        <w:pStyle w:val="Heading2"/>
        <w:spacing w:before="2"/>
        <w:jc w:val="left"/>
      </w:pPr>
      <w:r>
        <w:rPr>
          <w:w w:val="105"/>
        </w:rPr>
        <w:t>Instalación Sanitaria y Servicios:</w:t>
      </w:r>
    </w:p>
    <w:p w:rsidR="009B7BF2" w:rsidRDefault="00FE59BE">
      <w:pPr>
        <w:pStyle w:val="Textoindependiente"/>
        <w:spacing w:before="5" w:line="249" w:lineRule="auto"/>
        <w:ind w:right="107"/>
      </w:pPr>
      <w:r>
        <w:rPr>
          <w:w w:val="105"/>
        </w:rPr>
        <w:t>La instalación incluirá la red de desagües, generación de agua caliente, agua fría, agua para animales,</w:t>
      </w:r>
      <w:r>
        <w:rPr>
          <w:spacing w:val="-1"/>
          <w:w w:val="105"/>
        </w:rPr>
        <w:t xml:space="preserve"> </w:t>
      </w:r>
      <w:r>
        <w:rPr>
          <w:w w:val="105"/>
        </w:rPr>
        <w:t>instalación</w:t>
      </w:r>
      <w:r>
        <w:rPr>
          <w:spacing w:val="-6"/>
          <w:w w:val="105"/>
        </w:rPr>
        <w:t xml:space="preserve"> </w:t>
      </w:r>
      <w:r>
        <w:rPr>
          <w:w w:val="105"/>
        </w:rPr>
        <w:t>de</w:t>
      </w:r>
      <w:r>
        <w:rPr>
          <w:spacing w:val="-5"/>
          <w:w w:val="105"/>
        </w:rPr>
        <w:t xml:space="preserve"> </w:t>
      </w:r>
      <w:r>
        <w:rPr>
          <w:w w:val="105"/>
        </w:rPr>
        <w:t>gas,</w:t>
      </w:r>
      <w:r>
        <w:rPr>
          <w:spacing w:val="-6"/>
          <w:w w:val="105"/>
        </w:rPr>
        <w:t xml:space="preserve"> </w:t>
      </w:r>
      <w:r>
        <w:rPr>
          <w:w w:val="105"/>
        </w:rPr>
        <w:t>aire</w:t>
      </w:r>
      <w:r>
        <w:rPr>
          <w:spacing w:val="-6"/>
          <w:w w:val="105"/>
        </w:rPr>
        <w:t xml:space="preserve"> </w:t>
      </w:r>
      <w:r>
        <w:rPr>
          <w:w w:val="105"/>
        </w:rPr>
        <w:t>comprimido,</w:t>
      </w:r>
      <w:r>
        <w:rPr>
          <w:spacing w:val="-6"/>
          <w:w w:val="105"/>
        </w:rPr>
        <w:t xml:space="preserve"> </w:t>
      </w:r>
      <w:r>
        <w:rPr>
          <w:w w:val="105"/>
        </w:rPr>
        <w:t>vacío,</w:t>
      </w:r>
      <w:r>
        <w:rPr>
          <w:spacing w:val="-6"/>
          <w:w w:val="105"/>
        </w:rPr>
        <w:t xml:space="preserve"> </w:t>
      </w:r>
      <w:r>
        <w:rPr>
          <w:w w:val="105"/>
        </w:rPr>
        <w:t>ablandador</w:t>
      </w:r>
      <w:r>
        <w:rPr>
          <w:spacing w:val="-6"/>
          <w:w w:val="105"/>
        </w:rPr>
        <w:t xml:space="preserve"> </w:t>
      </w:r>
      <w:r>
        <w:rPr>
          <w:w w:val="105"/>
        </w:rPr>
        <w:t>de</w:t>
      </w:r>
      <w:r>
        <w:rPr>
          <w:spacing w:val="-5"/>
          <w:w w:val="105"/>
        </w:rPr>
        <w:t xml:space="preserve"> </w:t>
      </w:r>
      <w:r>
        <w:rPr>
          <w:w w:val="105"/>
        </w:rPr>
        <w:t>agua</w:t>
      </w:r>
      <w:r>
        <w:rPr>
          <w:spacing w:val="-6"/>
          <w:w w:val="105"/>
        </w:rPr>
        <w:t xml:space="preserve"> </w:t>
      </w:r>
      <w:r>
        <w:rPr>
          <w:w w:val="105"/>
        </w:rPr>
        <w:t>para</w:t>
      </w:r>
      <w:r>
        <w:rPr>
          <w:spacing w:val="-6"/>
          <w:w w:val="105"/>
        </w:rPr>
        <w:t xml:space="preserve"> </w:t>
      </w:r>
      <w:r>
        <w:rPr>
          <w:w w:val="105"/>
        </w:rPr>
        <w:t>autoclave,</w:t>
      </w:r>
      <w:r>
        <w:rPr>
          <w:spacing w:val="-6"/>
          <w:w w:val="105"/>
        </w:rPr>
        <w:t xml:space="preserve"> </w:t>
      </w:r>
      <w:r>
        <w:rPr>
          <w:w w:val="105"/>
        </w:rPr>
        <w:t>y</w:t>
      </w:r>
      <w:r>
        <w:rPr>
          <w:spacing w:val="-3"/>
          <w:w w:val="105"/>
        </w:rPr>
        <w:t xml:space="preserve"> </w:t>
      </w:r>
      <w:r>
        <w:rPr>
          <w:w w:val="105"/>
        </w:rPr>
        <w:t>red de</w:t>
      </w:r>
      <w:r>
        <w:rPr>
          <w:spacing w:val="-3"/>
          <w:w w:val="105"/>
        </w:rPr>
        <w:t xml:space="preserve"> </w:t>
      </w:r>
      <w:r>
        <w:rPr>
          <w:w w:val="105"/>
        </w:rPr>
        <w:t>incendio.</w:t>
      </w:r>
    </w:p>
    <w:p w:rsidR="009B7BF2" w:rsidRDefault="00FE59BE">
      <w:pPr>
        <w:pStyle w:val="Textoindependiente"/>
        <w:spacing w:line="249" w:lineRule="auto"/>
        <w:ind w:right="824"/>
        <w:jc w:val="left"/>
      </w:pPr>
      <w:r>
        <w:rPr>
          <w:w w:val="105"/>
        </w:rPr>
        <w:t>Se instalarán en laboratorios y salas de animales lavabos accionados automáticamente mediante sensores.</w:t>
      </w:r>
    </w:p>
    <w:p w:rsidR="009B7BF2" w:rsidRDefault="00FE59BE">
      <w:pPr>
        <w:pStyle w:val="Textoindependiente"/>
        <w:spacing w:before="4" w:line="240" w:lineRule="exact"/>
        <w:jc w:val="left"/>
      </w:pPr>
      <w:r>
        <w:rPr>
          <w:w w:val="105"/>
        </w:rPr>
        <w:t>El sistema de abastecimiento de agua estará dotado de dispositivos contra el reflujo.</w:t>
      </w:r>
    </w:p>
    <w:p w:rsidR="009B7BF2" w:rsidRDefault="009B7BF2">
      <w:pPr>
        <w:pStyle w:val="Textoindependiente"/>
        <w:spacing w:before="4"/>
        <w:ind w:left="0"/>
        <w:jc w:val="left"/>
        <w:rPr>
          <w:sz w:val="21"/>
        </w:rPr>
      </w:pPr>
    </w:p>
    <w:p w:rsidR="009B7BF2" w:rsidRDefault="00FE59BE">
      <w:pPr>
        <w:pStyle w:val="Heading2"/>
        <w:jc w:val="left"/>
      </w:pPr>
      <w:r>
        <w:rPr>
          <w:w w:val="105"/>
        </w:rPr>
        <w:t>MEMORIA DESCRIPTIVA TÉCNICA</w:t>
      </w:r>
    </w:p>
    <w:p w:rsidR="009B7BF2" w:rsidRDefault="00FE59BE">
      <w:pPr>
        <w:spacing w:before="8"/>
        <w:ind w:left="152"/>
        <w:rPr>
          <w:b/>
          <w:sz w:val="20"/>
        </w:rPr>
      </w:pPr>
      <w:r>
        <w:rPr>
          <w:b/>
          <w:w w:val="105"/>
          <w:sz w:val="20"/>
        </w:rPr>
        <w:t>Replanteo y Nivelación del terreno</w:t>
      </w:r>
    </w:p>
    <w:p w:rsidR="009B7BF2" w:rsidRDefault="00FE59BE">
      <w:pPr>
        <w:pStyle w:val="Textoindependiente"/>
        <w:spacing w:before="8" w:line="247" w:lineRule="auto"/>
        <w:jc w:val="left"/>
      </w:pPr>
      <w:r>
        <w:rPr>
          <w:w w:val="105"/>
        </w:rPr>
        <w:t>Se considera que el nivel +/- 0,00 es el de la calle que se encuentra sobre el acceso al edificio en construcción.</w:t>
      </w:r>
    </w:p>
    <w:p w:rsidR="009B7BF2" w:rsidRDefault="00FE59BE">
      <w:pPr>
        <w:pStyle w:val="Heading2"/>
        <w:jc w:val="left"/>
      </w:pPr>
      <w:r>
        <w:rPr>
          <w:w w:val="105"/>
        </w:rPr>
        <w:t>Estructura</w:t>
      </w:r>
    </w:p>
    <w:p w:rsidR="009B7BF2" w:rsidRDefault="00FE59BE">
      <w:pPr>
        <w:pStyle w:val="Textoindependiente"/>
        <w:spacing w:before="7" w:line="247" w:lineRule="auto"/>
        <w:jc w:val="left"/>
      </w:pPr>
      <w:r>
        <w:rPr>
          <w:w w:val="105"/>
        </w:rPr>
        <w:t>La estructura será de H°A° según cálculo, ésta será independiente de los muros existentes de cierre y se ejecutará de manera tradicional c/bases exentas, columnas, vigas y losas.</w:t>
      </w:r>
    </w:p>
    <w:p w:rsidR="009B7BF2" w:rsidRDefault="00FE59BE">
      <w:pPr>
        <w:pStyle w:val="Heading2"/>
        <w:jc w:val="left"/>
      </w:pPr>
      <w:r>
        <w:rPr>
          <w:w w:val="105"/>
        </w:rPr>
        <w:t>Hormigón</w:t>
      </w:r>
    </w:p>
    <w:p w:rsidR="009B7BF2" w:rsidRDefault="00FE59BE">
      <w:pPr>
        <w:pStyle w:val="Textoindependiente"/>
        <w:spacing w:before="7" w:line="247" w:lineRule="auto"/>
        <w:ind w:right="108"/>
      </w:pPr>
      <w:r>
        <w:rPr>
          <w:w w:val="105"/>
        </w:rPr>
        <w:t>El</w:t>
      </w:r>
      <w:r>
        <w:rPr>
          <w:spacing w:val="-7"/>
          <w:w w:val="105"/>
        </w:rPr>
        <w:t xml:space="preserve"> </w:t>
      </w:r>
      <w:r>
        <w:rPr>
          <w:w w:val="105"/>
        </w:rPr>
        <w:t>hormigón</w:t>
      </w:r>
      <w:r>
        <w:rPr>
          <w:spacing w:val="-4"/>
          <w:w w:val="105"/>
        </w:rPr>
        <w:t xml:space="preserve"> </w:t>
      </w:r>
      <w:r>
        <w:rPr>
          <w:w w:val="105"/>
        </w:rPr>
        <w:t>estructural</w:t>
      </w:r>
      <w:r>
        <w:rPr>
          <w:spacing w:val="-6"/>
          <w:w w:val="105"/>
        </w:rPr>
        <w:t xml:space="preserve"> </w:t>
      </w:r>
      <w:r>
        <w:rPr>
          <w:w w:val="105"/>
        </w:rPr>
        <w:t>a</w:t>
      </w:r>
      <w:r>
        <w:rPr>
          <w:spacing w:val="-7"/>
          <w:w w:val="105"/>
        </w:rPr>
        <w:t xml:space="preserve"> </w:t>
      </w:r>
      <w:r>
        <w:rPr>
          <w:w w:val="105"/>
        </w:rPr>
        <w:t>emplear</w:t>
      </w:r>
      <w:r>
        <w:rPr>
          <w:spacing w:val="-7"/>
          <w:w w:val="105"/>
        </w:rPr>
        <w:t xml:space="preserve"> </w:t>
      </w:r>
      <w:r>
        <w:rPr>
          <w:w w:val="105"/>
        </w:rPr>
        <w:t>en</w:t>
      </w:r>
      <w:r>
        <w:rPr>
          <w:spacing w:val="-7"/>
          <w:w w:val="105"/>
        </w:rPr>
        <w:t xml:space="preserve"> </w:t>
      </w:r>
      <w:r>
        <w:rPr>
          <w:w w:val="105"/>
        </w:rPr>
        <w:t>la</w:t>
      </w:r>
      <w:r>
        <w:rPr>
          <w:spacing w:val="-7"/>
          <w:w w:val="105"/>
        </w:rPr>
        <w:t xml:space="preserve"> </w:t>
      </w:r>
      <w:r>
        <w:rPr>
          <w:w w:val="105"/>
        </w:rPr>
        <w:t>obra</w:t>
      </w:r>
      <w:r>
        <w:rPr>
          <w:spacing w:val="-5"/>
          <w:w w:val="105"/>
        </w:rPr>
        <w:t xml:space="preserve"> </w:t>
      </w:r>
      <w:r>
        <w:rPr>
          <w:w w:val="105"/>
        </w:rPr>
        <w:t>será</w:t>
      </w:r>
      <w:r>
        <w:rPr>
          <w:spacing w:val="-7"/>
          <w:w w:val="105"/>
        </w:rPr>
        <w:t xml:space="preserve"> </w:t>
      </w:r>
      <w:r>
        <w:rPr>
          <w:w w:val="105"/>
        </w:rPr>
        <w:t>del</w:t>
      </w:r>
      <w:r>
        <w:rPr>
          <w:spacing w:val="-6"/>
          <w:w w:val="105"/>
        </w:rPr>
        <w:t xml:space="preserve"> </w:t>
      </w:r>
      <w:r>
        <w:rPr>
          <w:w w:val="105"/>
        </w:rPr>
        <w:t>Tipo</w:t>
      </w:r>
      <w:r>
        <w:rPr>
          <w:spacing w:val="-4"/>
          <w:w w:val="105"/>
        </w:rPr>
        <w:t xml:space="preserve"> </w:t>
      </w:r>
      <w:r>
        <w:rPr>
          <w:w w:val="105"/>
        </w:rPr>
        <w:t>H-21,</w:t>
      </w:r>
      <w:r>
        <w:rPr>
          <w:spacing w:val="-7"/>
          <w:w w:val="105"/>
        </w:rPr>
        <w:t xml:space="preserve"> </w:t>
      </w:r>
      <w:r>
        <w:rPr>
          <w:w w:val="105"/>
        </w:rPr>
        <w:t>piedra</w:t>
      </w:r>
      <w:r>
        <w:rPr>
          <w:spacing w:val="-7"/>
          <w:w w:val="105"/>
        </w:rPr>
        <w:t xml:space="preserve"> </w:t>
      </w:r>
      <w:r>
        <w:rPr>
          <w:w w:val="105"/>
        </w:rPr>
        <w:t>partida,</w:t>
      </w:r>
      <w:r>
        <w:rPr>
          <w:spacing w:val="-4"/>
          <w:w w:val="105"/>
        </w:rPr>
        <w:t xml:space="preserve"> </w:t>
      </w:r>
      <w:r>
        <w:rPr>
          <w:w w:val="105"/>
        </w:rPr>
        <w:t>y</w:t>
      </w:r>
      <w:r>
        <w:rPr>
          <w:spacing w:val="-8"/>
          <w:w w:val="105"/>
        </w:rPr>
        <w:t xml:space="preserve"> </w:t>
      </w:r>
      <w:r>
        <w:rPr>
          <w:w w:val="105"/>
        </w:rPr>
        <w:t>dispondrá</w:t>
      </w:r>
      <w:r>
        <w:rPr>
          <w:spacing w:val="-5"/>
          <w:w w:val="105"/>
        </w:rPr>
        <w:t xml:space="preserve"> </w:t>
      </w:r>
      <w:r>
        <w:rPr>
          <w:w w:val="105"/>
        </w:rPr>
        <w:t>de una granulometría y asentamiento adecuados, que permitan el hormigonado de las diferentes partes de la estructura, bases, columnas, vigas, losas, etc., será elaborado en planta dosificadora, y transportado adecuadamente hasta la obra. El uso de aditivos quedara a juicio de</w:t>
      </w:r>
      <w:r>
        <w:rPr>
          <w:spacing w:val="-5"/>
          <w:w w:val="105"/>
        </w:rPr>
        <w:t xml:space="preserve"> </w:t>
      </w:r>
      <w:r>
        <w:rPr>
          <w:w w:val="105"/>
        </w:rPr>
        <w:t>la</w:t>
      </w:r>
      <w:r>
        <w:rPr>
          <w:spacing w:val="-5"/>
          <w:w w:val="105"/>
        </w:rPr>
        <w:t xml:space="preserve"> </w:t>
      </w:r>
      <w:r>
        <w:rPr>
          <w:w w:val="105"/>
        </w:rPr>
        <w:t>Dirección</w:t>
      </w:r>
      <w:r>
        <w:rPr>
          <w:spacing w:val="-7"/>
          <w:w w:val="105"/>
        </w:rPr>
        <w:t xml:space="preserve"> </w:t>
      </w:r>
      <w:r>
        <w:rPr>
          <w:w w:val="105"/>
        </w:rPr>
        <w:t>de</w:t>
      </w:r>
      <w:r>
        <w:rPr>
          <w:spacing w:val="-5"/>
          <w:w w:val="105"/>
        </w:rPr>
        <w:t xml:space="preserve"> </w:t>
      </w:r>
      <w:r>
        <w:rPr>
          <w:w w:val="105"/>
        </w:rPr>
        <w:t>Obra,</w:t>
      </w:r>
      <w:r>
        <w:rPr>
          <w:spacing w:val="-9"/>
          <w:w w:val="105"/>
        </w:rPr>
        <w:t xml:space="preserve"> </w:t>
      </w:r>
      <w:r>
        <w:rPr>
          <w:w w:val="105"/>
        </w:rPr>
        <w:t>quien</w:t>
      </w:r>
      <w:r>
        <w:rPr>
          <w:spacing w:val="-4"/>
          <w:w w:val="105"/>
        </w:rPr>
        <w:t xml:space="preserve"> </w:t>
      </w:r>
      <w:r>
        <w:rPr>
          <w:w w:val="105"/>
        </w:rPr>
        <w:t>podrá</w:t>
      </w:r>
      <w:r>
        <w:rPr>
          <w:spacing w:val="-5"/>
          <w:w w:val="105"/>
        </w:rPr>
        <w:t xml:space="preserve"> </w:t>
      </w:r>
      <w:r>
        <w:rPr>
          <w:w w:val="105"/>
        </w:rPr>
        <w:t>exigirlo</w:t>
      </w:r>
      <w:r>
        <w:rPr>
          <w:spacing w:val="-6"/>
          <w:w w:val="105"/>
        </w:rPr>
        <w:t xml:space="preserve"> </w:t>
      </w:r>
      <w:r>
        <w:rPr>
          <w:w w:val="105"/>
        </w:rPr>
        <w:t>cuando</w:t>
      </w:r>
      <w:r>
        <w:rPr>
          <w:spacing w:val="-4"/>
          <w:w w:val="105"/>
        </w:rPr>
        <w:t xml:space="preserve"> </w:t>
      </w:r>
      <w:r>
        <w:rPr>
          <w:w w:val="105"/>
        </w:rPr>
        <w:t>lo</w:t>
      </w:r>
      <w:r>
        <w:rPr>
          <w:spacing w:val="-6"/>
          <w:w w:val="105"/>
        </w:rPr>
        <w:t xml:space="preserve"> </w:t>
      </w:r>
      <w:r>
        <w:rPr>
          <w:w w:val="105"/>
        </w:rPr>
        <w:t>crea</w:t>
      </w:r>
      <w:r>
        <w:rPr>
          <w:spacing w:val="-5"/>
          <w:w w:val="105"/>
        </w:rPr>
        <w:t xml:space="preserve"> </w:t>
      </w:r>
      <w:r>
        <w:rPr>
          <w:w w:val="105"/>
        </w:rPr>
        <w:t>oportuno.</w:t>
      </w:r>
    </w:p>
    <w:p w:rsidR="009B7BF2" w:rsidRDefault="00FE59BE">
      <w:pPr>
        <w:pStyle w:val="Heading2"/>
        <w:jc w:val="left"/>
      </w:pPr>
      <w:r>
        <w:rPr>
          <w:w w:val="105"/>
        </w:rPr>
        <w:t>Cubierta</w:t>
      </w:r>
    </w:p>
    <w:p w:rsidR="009B7BF2" w:rsidRDefault="00FE59BE">
      <w:pPr>
        <w:pStyle w:val="Textoindependiente"/>
        <w:spacing w:before="8" w:line="247" w:lineRule="auto"/>
        <w:jc w:val="left"/>
      </w:pPr>
      <w:r>
        <w:rPr>
          <w:w w:val="105"/>
        </w:rPr>
        <w:t>La cubierta accesible del edificio se será constituida por la losa sobre 2º piso con el contrapiso alivianado con pendiente y las aislaciones correspondientes</w:t>
      </w:r>
    </w:p>
    <w:p w:rsidR="009B7BF2" w:rsidRDefault="00FE59BE">
      <w:pPr>
        <w:pStyle w:val="Heading2"/>
        <w:spacing w:before="1"/>
        <w:jc w:val="left"/>
      </w:pPr>
      <w:r>
        <w:rPr>
          <w:w w:val="105"/>
        </w:rPr>
        <w:t>Mampostería</w:t>
      </w:r>
    </w:p>
    <w:p w:rsidR="009B7BF2" w:rsidRDefault="00FE59BE">
      <w:pPr>
        <w:pStyle w:val="Textoindependiente"/>
        <w:spacing w:before="8" w:line="247" w:lineRule="auto"/>
        <w:ind w:right="107"/>
      </w:pPr>
      <w:r>
        <w:rPr>
          <w:w w:val="105"/>
        </w:rPr>
        <w:t>En general la mampostería interna será de bloque cerámico de 12x18x33 cm, 08x18x33 y en placas de roca de yeso. Los muros exteriores existentes son de ladrillos comunes (se completan tímpanos de naves linderas con bloque cerámico de 18x19x33) y en donde corresponda deberá reconstruirse con la misma terminación, continuando con los espesores existentes.</w:t>
      </w:r>
    </w:p>
    <w:p w:rsidR="009B7BF2" w:rsidRDefault="00FE59BE">
      <w:pPr>
        <w:pStyle w:val="Heading2"/>
        <w:spacing w:before="1"/>
        <w:jc w:val="left"/>
      </w:pPr>
      <w:r>
        <w:rPr>
          <w:w w:val="105"/>
        </w:rPr>
        <w:t>Aislaciones Hidrófugas</w:t>
      </w:r>
    </w:p>
    <w:p w:rsidR="009B7BF2" w:rsidRDefault="00FE59BE">
      <w:pPr>
        <w:pStyle w:val="Textoindependiente"/>
        <w:spacing w:before="8" w:line="247" w:lineRule="auto"/>
        <w:ind w:right="111"/>
      </w:pPr>
      <w:r>
        <w:rPr>
          <w:w w:val="105"/>
        </w:rPr>
        <w:t>Las aislaciones se ejecutarán asegurando un cierre hidráulico continuo entre la horizontal y vertical, asegurando una perfecta hermeticidad del conjunto de los locales que conforman el edificio.</w:t>
      </w:r>
    </w:p>
    <w:p w:rsidR="009B7BF2" w:rsidRDefault="00FE59BE">
      <w:pPr>
        <w:pStyle w:val="Textoindependiente"/>
        <w:jc w:val="left"/>
      </w:pPr>
      <w:r>
        <w:rPr>
          <w:w w:val="105"/>
        </w:rPr>
        <w:t>Cielorrasos</w:t>
      </w:r>
    </w:p>
    <w:p w:rsidR="009B7BF2" w:rsidRDefault="00FE59BE">
      <w:pPr>
        <w:pStyle w:val="Textoindependiente"/>
        <w:spacing w:before="7" w:line="247" w:lineRule="auto"/>
        <w:ind w:right="3566"/>
        <w:jc w:val="left"/>
      </w:pPr>
      <w:r>
        <w:rPr>
          <w:w w:val="105"/>
        </w:rPr>
        <w:t>Suspendidos de placa de roca de yeso verde de 1°marca. Contrapisos</w:t>
      </w:r>
    </w:p>
    <w:p w:rsidR="009B7BF2" w:rsidRDefault="00FE59BE">
      <w:pPr>
        <w:pStyle w:val="Textoindependiente"/>
        <w:spacing w:line="247" w:lineRule="auto"/>
        <w:jc w:val="left"/>
      </w:pPr>
      <w:r>
        <w:rPr>
          <w:w w:val="105"/>
        </w:rPr>
        <w:t>Los contrapisos sobre terreno natural serán de 12 centímetros de espesor con malla sima de refuerzo y carpeta hidrófuga. Los contrapisos alivianado sobre losa serán de 7 centímetros.</w:t>
      </w:r>
    </w:p>
    <w:p w:rsidR="009B7BF2" w:rsidRDefault="009B7BF2">
      <w:pPr>
        <w:spacing w:line="247" w:lineRule="auto"/>
        <w:sectPr w:rsidR="009B7BF2">
          <w:footerReference w:type="default" r:id="rId8"/>
          <w:pgSz w:w="12240" w:h="15840"/>
          <w:pgMar w:top="1500" w:right="1480" w:bottom="1120" w:left="1700" w:header="0" w:footer="931" w:gutter="0"/>
          <w:pgNumType w:start="10"/>
          <w:cols w:space="720"/>
        </w:sectPr>
      </w:pPr>
    </w:p>
    <w:p w:rsidR="009B7BF2" w:rsidRDefault="00FE59BE">
      <w:pPr>
        <w:pStyle w:val="Textoindependiente"/>
        <w:spacing w:before="104" w:line="244" w:lineRule="auto"/>
        <w:ind w:right="98"/>
        <w:jc w:val="left"/>
      </w:pPr>
      <w:r>
        <w:rPr>
          <w:w w:val="105"/>
        </w:rPr>
        <w:lastRenderedPageBreak/>
        <w:t>Se prevén juntas de dilatación cada 25 metros cuadrados en contrapisos exteriores, y cada 3m de longitud en veredas perimetrales.</w:t>
      </w:r>
    </w:p>
    <w:p w:rsidR="009B7BF2" w:rsidRDefault="00FE59BE">
      <w:pPr>
        <w:pStyle w:val="Heading2"/>
        <w:spacing w:before="5"/>
        <w:jc w:val="left"/>
      </w:pPr>
      <w:r>
        <w:rPr>
          <w:w w:val="105"/>
        </w:rPr>
        <w:t>Pisos</w:t>
      </w:r>
    </w:p>
    <w:p w:rsidR="009B7BF2" w:rsidRDefault="00FE59BE">
      <w:pPr>
        <w:pStyle w:val="Textoindependiente"/>
        <w:spacing w:before="8" w:line="247" w:lineRule="auto"/>
        <w:ind w:right="106"/>
      </w:pPr>
      <w:r>
        <w:rPr>
          <w:w w:val="105"/>
        </w:rPr>
        <w:t>Los pisos interiores serán cerámicos granítico grano fino de primera calidad 20x20 pulido a plomo, los zócalos sanitarios serán de la misma calidad y material en P.B. excepto en acuario (microcemento antideslizante) y en local de residuos patogénicos será alisado cemento rodillado.</w:t>
      </w:r>
    </w:p>
    <w:p w:rsidR="009B7BF2" w:rsidRDefault="00FE59BE">
      <w:pPr>
        <w:pStyle w:val="Textoindependiente"/>
        <w:spacing w:before="1" w:line="247" w:lineRule="auto"/>
        <w:jc w:val="left"/>
      </w:pPr>
      <w:r>
        <w:rPr>
          <w:w w:val="105"/>
        </w:rPr>
        <w:t>En primer y segundo piso, vinílico con junta soldada y zócalo integrado espesor 2mm. Excepto en locales sanitarios cerámicos monocapa con zócalo sanitario.</w:t>
      </w:r>
    </w:p>
    <w:p w:rsidR="009B7BF2" w:rsidRDefault="00FE59BE">
      <w:pPr>
        <w:pStyle w:val="Textoindependiente"/>
        <w:spacing w:before="1" w:line="247" w:lineRule="auto"/>
        <w:ind w:right="112"/>
        <w:jc w:val="left"/>
      </w:pPr>
      <w:r>
        <w:rPr>
          <w:w w:val="105"/>
        </w:rPr>
        <w:t>La rampa de acceso y los pisos exteriores serán del tipo piso industrial de hormigón de 8 cm de espesor, con malla sima, fibras de nylon y endurecedor no</w:t>
      </w:r>
      <w:r>
        <w:rPr>
          <w:spacing w:val="-42"/>
          <w:w w:val="105"/>
        </w:rPr>
        <w:t xml:space="preserve"> </w:t>
      </w:r>
      <w:r>
        <w:rPr>
          <w:w w:val="105"/>
        </w:rPr>
        <w:t>metálico.</w:t>
      </w:r>
    </w:p>
    <w:p w:rsidR="009B7BF2" w:rsidRDefault="00FE59BE">
      <w:pPr>
        <w:pStyle w:val="Heading2"/>
        <w:spacing w:before="1"/>
        <w:jc w:val="left"/>
      </w:pPr>
      <w:r>
        <w:rPr>
          <w:w w:val="105"/>
        </w:rPr>
        <w:t>Carpinterías</w:t>
      </w:r>
    </w:p>
    <w:p w:rsidR="009B7BF2" w:rsidRDefault="00FE59BE">
      <w:pPr>
        <w:pStyle w:val="Textoindependiente"/>
        <w:spacing w:before="6"/>
        <w:jc w:val="left"/>
      </w:pPr>
      <w:r>
        <w:rPr>
          <w:w w:val="105"/>
        </w:rPr>
        <w:t>Las puertas interiores serán de chapa doblada BWG 16, doble contacto, hoja placa madera.</w:t>
      </w:r>
    </w:p>
    <w:p w:rsidR="009B7BF2" w:rsidRDefault="00FE59BE">
      <w:pPr>
        <w:pStyle w:val="Textoindependiente"/>
        <w:spacing w:before="10" w:line="247" w:lineRule="auto"/>
        <w:jc w:val="left"/>
      </w:pPr>
      <w:r>
        <w:rPr>
          <w:w w:val="105"/>
        </w:rPr>
        <w:t>Los herrajes serán balancín, con cerradura doble paleta de seguridad, las bisagras y tornillos tendrán baño platil.</w:t>
      </w:r>
    </w:p>
    <w:p w:rsidR="009B7BF2" w:rsidRDefault="00FE59BE">
      <w:pPr>
        <w:pStyle w:val="Textoindependiente"/>
        <w:spacing w:line="249" w:lineRule="auto"/>
        <w:jc w:val="left"/>
      </w:pPr>
      <w:r>
        <w:rPr>
          <w:w w:val="105"/>
        </w:rPr>
        <w:t>Las carpinterías serán en general metálicas según denominación en plano, las mismas estarán realizadas en hierro “T” y ángulo de 2” x 3/16.</w:t>
      </w:r>
    </w:p>
    <w:p w:rsidR="009B7BF2" w:rsidRDefault="00FE59BE">
      <w:pPr>
        <w:pStyle w:val="Textoindependiente"/>
        <w:spacing w:before="2" w:line="240" w:lineRule="exact"/>
        <w:jc w:val="left"/>
      </w:pPr>
      <w:r>
        <w:rPr>
          <w:w w:val="105"/>
        </w:rPr>
        <w:t>Se contemplan carpinterías de marco y hojas de aluminio anodizado, modelo Módena o similar.</w:t>
      </w:r>
    </w:p>
    <w:p w:rsidR="009B7BF2" w:rsidRDefault="00FE59BE">
      <w:pPr>
        <w:pStyle w:val="Heading2"/>
        <w:spacing w:before="8"/>
        <w:jc w:val="left"/>
      </w:pPr>
      <w:r>
        <w:rPr>
          <w:w w:val="105"/>
        </w:rPr>
        <w:t>Instalaciones de agua y desagües</w:t>
      </w:r>
    </w:p>
    <w:p w:rsidR="009B7BF2" w:rsidRDefault="00FE59BE">
      <w:pPr>
        <w:pStyle w:val="Textoindependiente"/>
        <w:spacing w:before="8" w:line="247" w:lineRule="auto"/>
        <w:jc w:val="left"/>
      </w:pPr>
      <w:r>
        <w:rPr>
          <w:w w:val="105"/>
        </w:rPr>
        <w:t>La acometida de agua fría se realizará desde el troncal que pasa por el frente de la fachada del edificio en cuestión</w:t>
      </w:r>
    </w:p>
    <w:p w:rsidR="009B7BF2" w:rsidRDefault="00FE59BE">
      <w:pPr>
        <w:pStyle w:val="Textoindependiente"/>
        <w:spacing w:before="1" w:line="247" w:lineRule="auto"/>
        <w:ind w:right="112"/>
        <w:jc w:val="left"/>
      </w:pPr>
      <w:r>
        <w:rPr>
          <w:w w:val="105"/>
        </w:rPr>
        <w:t>Las cañerías de agua fría y caliente serán de caños y accesorios en termofusión. Los tendidos de alimentación que se encuentren bajo losa y sobre cielo raso de placa de roca de yeso.</w:t>
      </w:r>
    </w:p>
    <w:p w:rsidR="009B7BF2" w:rsidRDefault="00FE59BE">
      <w:pPr>
        <w:pStyle w:val="Textoindependiente"/>
        <w:spacing w:before="1" w:line="247" w:lineRule="auto"/>
        <w:ind w:right="109"/>
      </w:pPr>
      <w:r>
        <w:rPr>
          <w:w w:val="105"/>
        </w:rPr>
        <w:t>La instalación de desagüe primaria y secundaria será realizada con caños y accesorios de PVC de</w:t>
      </w:r>
      <w:r>
        <w:rPr>
          <w:spacing w:val="-7"/>
          <w:w w:val="105"/>
        </w:rPr>
        <w:t xml:space="preserve"> </w:t>
      </w:r>
      <w:r>
        <w:rPr>
          <w:w w:val="105"/>
        </w:rPr>
        <w:t>1°</w:t>
      </w:r>
      <w:r>
        <w:rPr>
          <w:spacing w:val="-8"/>
          <w:w w:val="105"/>
        </w:rPr>
        <w:t xml:space="preserve"> </w:t>
      </w:r>
      <w:r>
        <w:rPr>
          <w:w w:val="105"/>
        </w:rPr>
        <w:t>marca,</w:t>
      </w:r>
      <w:r>
        <w:rPr>
          <w:spacing w:val="-4"/>
          <w:w w:val="105"/>
        </w:rPr>
        <w:t xml:space="preserve"> </w:t>
      </w:r>
      <w:r>
        <w:rPr>
          <w:w w:val="105"/>
        </w:rPr>
        <w:t>con</w:t>
      </w:r>
      <w:r>
        <w:rPr>
          <w:spacing w:val="-7"/>
          <w:w w:val="105"/>
        </w:rPr>
        <w:t xml:space="preserve"> </w:t>
      </w:r>
      <w:r>
        <w:rPr>
          <w:w w:val="105"/>
        </w:rPr>
        <w:t>pendiente</w:t>
      </w:r>
      <w:r>
        <w:rPr>
          <w:spacing w:val="-5"/>
          <w:w w:val="105"/>
        </w:rPr>
        <w:t xml:space="preserve"> </w:t>
      </w:r>
      <w:r>
        <w:rPr>
          <w:w w:val="105"/>
        </w:rPr>
        <w:t>hacia</w:t>
      </w:r>
      <w:r>
        <w:rPr>
          <w:spacing w:val="-7"/>
          <w:w w:val="105"/>
        </w:rPr>
        <w:t xml:space="preserve"> </w:t>
      </w:r>
      <w:r>
        <w:rPr>
          <w:w w:val="105"/>
        </w:rPr>
        <w:t>el</w:t>
      </w:r>
      <w:r>
        <w:rPr>
          <w:spacing w:val="-6"/>
          <w:w w:val="105"/>
        </w:rPr>
        <w:t xml:space="preserve"> </w:t>
      </w:r>
      <w:r>
        <w:rPr>
          <w:w w:val="105"/>
        </w:rPr>
        <w:t>punto</w:t>
      </w:r>
      <w:r>
        <w:rPr>
          <w:spacing w:val="-6"/>
          <w:w w:val="105"/>
        </w:rPr>
        <w:t xml:space="preserve"> </w:t>
      </w:r>
      <w:r>
        <w:rPr>
          <w:w w:val="105"/>
        </w:rPr>
        <w:t>de</w:t>
      </w:r>
      <w:r>
        <w:rPr>
          <w:spacing w:val="-7"/>
          <w:w w:val="105"/>
        </w:rPr>
        <w:t xml:space="preserve"> </w:t>
      </w:r>
      <w:r>
        <w:rPr>
          <w:w w:val="105"/>
        </w:rPr>
        <w:t>empalme</w:t>
      </w:r>
      <w:r>
        <w:rPr>
          <w:spacing w:val="-7"/>
          <w:w w:val="105"/>
        </w:rPr>
        <w:t xml:space="preserve"> </w:t>
      </w:r>
      <w:r>
        <w:rPr>
          <w:w w:val="105"/>
        </w:rPr>
        <w:t>en</w:t>
      </w:r>
      <w:r>
        <w:rPr>
          <w:spacing w:val="-7"/>
          <w:w w:val="105"/>
        </w:rPr>
        <w:t xml:space="preserve"> </w:t>
      </w:r>
      <w:r>
        <w:rPr>
          <w:w w:val="105"/>
        </w:rPr>
        <w:t>el</w:t>
      </w:r>
      <w:r>
        <w:rPr>
          <w:spacing w:val="-6"/>
          <w:w w:val="105"/>
        </w:rPr>
        <w:t xml:space="preserve"> </w:t>
      </w:r>
      <w:r>
        <w:rPr>
          <w:w w:val="105"/>
        </w:rPr>
        <w:t>exterior</w:t>
      </w:r>
      <w:r>
        <w:rPr>
          <w:spacing w:val="-7"/>
          <w:w w:val="105"/>
        </w:rPr>
        <w:t xml:space="preserve"> </w:t>
      </w:r>
      <w:r>
        <w:rPr>
          <w:w w:val="105"/>
        </w:rPr>
        <w:t>del</w:t>
      </w:r>
      <w:r>
        <w:rPr>
          <w:spacing w:val="-8"/>
          <w:w w:val="105"/>
        </w:rPr>
        <w:t xml:space="preserve"> </w:t>
      </w:r>
      <w:r>
        <w:rPr>
          <w:w w:val="105"/>
        </w:rPr>
        <w:t>edificio</w:t>
      </w:r>
      <w:r>
        <w:rPr>
          <w:spacing w:val="-6"/>
          <w:w w:val="105"/>
        </w:rPr>
        <w:t xml:space="preserve"> </w:t>
      </w:r>
      <w:r>
        <w:rPr>
          <w:w w:val="105"/>
        </w:rPr>
        <w:t>existente.</w:t>
      </w:r>
      <w:r>
        <w:rPr>
          <w:spacing w:val="-4"/>
          <w:w w:val="105"/>
        </w:rPr>
        <w:t xml:space="preserve"> </w:t>
      </w:r>
      <w:r>
        <w:rPr>
          <w:w w:val="105"/>
        </w:rPr>
        <w:t>Los desagües pluviales: los verticales serán de H°F° (exteriores) y chapa galvanizada Y los horizontales serán realizados con caños y accesorios de</w:t>
      </w:r>
      <w:r>
        <w:rPr>
          <w:spacing w:val="-26"/>
          <w:w w:val="105"/>
        </w:rPr>
        <w:t xml:space="preserve"> </w:t>
      </w:r>
      <w:r>
        <w:rPr>
          <w:w w:val="105"/>
        </w:rPr>
        <w:t>PVC.</w:t>
      </w:r>
    </w:p>
    <w:p w:rsidR="009B7BF2" w:rsidRDefault="00FE59BE">
      <w:pPr>
        <w:pStyle w:val="Heading2"/>
        <w:spacing w:before="1"/>
        <w:jc w:val="left"/>
      </w:pPr>
      <w:r>
        <w:rPr>
          <w:w w:val="105"/>
        </w:rPr>
        <w:t>Instalaciones de Gas</w:t>
      </w:r>
    </w:p>
    <w:p w:rsidR="009B7BF2" w:rsidRDefault="00FE59BE">
      <w:pPr>
        <w:pStyle w:val="Textoindependiente"/>
        <w:spacing w:before="8" w:line="247" w:lineRule="auto"/>
        <w:jc w:val="left"/>
      </w:pPr>
      <w:r>
        <w:rPr>
          <w:w w:val="105"/>
        </w:rPr>
        <w:t>La distribución se realizará con caños y accesorios de hierro con pintura epoxi, aprobado, diámetros s/cálculo. Se adaptará y modificará lo correspondiente a los nuevos consumos.</w:t>
      </w:r>
    </w:p>
    <w:p w:rsidR="009B7BF2" w:rsidRDefault="00FE59BE">
      <w:pPr>
        <w:pStyle w:val="Textoindependiente"/>
        <w:jc w:val="left"/>
      </w:pPr>
      <w:r>
        <w:rPr>
          <w:w w:val="105"/>
        </w:rPr>
        <w:t>Instalaciones de Incendio</w:t>
      </w:r>
    </w:p>
    <w:p w:rsidR="009B7BF2" w:rsidRDefault="00FE59BE">
      <w:pPr>
        <w:pStyle w:val="Textoindependiente"/>
        <w:spacing w:before="7" w:line="247" w:lineRule="auto"/>
        <w:ind w:right="108"/>
      </w:pPr>
      <w:r>
        <w:rPr>
          <w:w w:val="105"/>
        </w:rPr>
        <w:t>Se realizará la red de incendio por hidrantes conectada al circuito existente. Se colocará detectores</w:t>
      </w:r>
      <w:r>
        <w:rPr>
          <w:spacing w:val="-12"/>
          <w:w w:val="105"/>
        </w:rPr>
        <w:t xml:space="preserve"> </w:t>
      </w:r>
      <w:r>
        <w:rPr>
          <w:w w:val="105"/>
        </w:rPr>
        <w:t>de</w:t>
      </w:r>
      <w:r>
        <w:rPr>
          <w:spacing w:val="-8"/>
          <w:w w:val="105"/>
        </w:rPr>
        <w:t xml:space="preserve"> </w:t>
      </w:r>
      <w:r>
        <w:rPr>
          <w:w w:val="105"/>
        </w:rPr>
        <w:t>humo,</w:t>
      </w:r>
      <w:r>
        <w:rPr>
          <w:spacing w:val="-10"/>
          <w:w w:val="105"/>
        </w:rPr>
        <w:t xml:space="preserve"> </w:t>
      </w:r>
      <w:r>
        <w:rPr>
          <w:w w:val="105"/>
        </w:rPr>
        <w:t>un</w:t>
      </w:r>
      <w:r>
        <w:rPr>
          <w:spacing w:val="-10"/>
          <w:w w:val="105"/>
        </w:rPr>
        <w:t xml:space="preserve"> </w:t>
      </w:r>
      <w:r>
        <w:rPr>
          <w:w w:val="105"/>
        </w:rPr>
        <w:t>extintor</w:t>
      </w:r>
      <w:r>
        <w:rPr>
          <w:spacing w:val="-10"/>
          <w:w w:val="105"/>
        </w:rPr>
        <w:t xml:space="preserve"> </w:t>
      </w:r>
      <w:r>
        <w:rPr>
          <w:w w:val="105"/>
        </w:rPr>
        <w:t>ABC</w:t>
      </w:r>
      <w:r>
        <w:rPr>
          <w:spacing w:val="-12"/>
          <w:w w:val="105"/>
        </w:rPr>
        <w:t xml:space="preserve"> </w:t>
      </w:r>
      <w:r>
        <w:rPr>
          <w:w w:val="105"/>
        </w:rPr>
        <w:t>s/</w:t>
      </w:r>
      <w:r>
        <w:rPr>
          <w:spacing w:val="-10"/>
          <w:w w:val="105"/>
        </w:rPr>
        <w:t xml:space="preserve"> </w:t>
      </w:r>
      <w:r>
        <w:rPr>
          <w:w w:val="105"/>
        </w:rPr>
        <w:t>normativa</w:t>
      </w:r>
      <w:r>
        <w:rPr>
          <w:spacing w:val="-10"/>
          <w:w w:val="105"/>
        </w:rPr>
        <w:t xml:space="preserve"> </w:t>
      </w:r>
      <w:r>
        <w:rPr>
          <w:w w:val="105"/>
        </w:rPr>
        <w:t>(mínimo</w:t>
      </w:r>
      <w:r>
        <w:rPr>
          <w:spacing w:val="-9"/>
          <w:w w:val="105"/>
        </w:rPr>
        <w:t xml:space="preserve"> </w:t>
      </w:r>
      <w:r>
        <w:rPr>
          <w:w w:val="105"/>
        </w:rPr>
        <w:t>1c/200m2</w:t>
      </w:r>
      <w:r>
        <w:rPr>
          <w:spacing w:val="-10"/>
          <w:w w:val="105"/>
        </w:rPr>
        <w:t xml:space="preserve"> </w:t>
      </w:r>
      <w:r>
        <w:rPr>
          <w:w w:val="105"/>
        </w:rPr>
        <w:t>y</w:t>
      </w:r>
      <w:r>
        <w:rPr>
          <w:spacing w:val="-10"/>
          <w:w w:val="105"/>
        </w:rPr>
        <w:t xml:space="preserve"> </w:t>
      </w:r>
      <w:r>
        <w:rPr>
          <w:w w:val="105"/>
        </w:rPr>
        <w:t>por</w:t>
      </w:r>
      <w:r>
        <w:rPr>
          <w:spacing w:val="-10"/>
          <w:w w:val="105"/>
        </w:rPr>
        <w:t xml:space="preserve"> </w:t>
      </w:r>
      <w:r>
        <w:rPr>
          <w:w w:val="105"/>
        </w:rPr>
        <w:t>planta)</w:t>
      </w:r>
      <w:r>
        <w:rPr>
          <w:spacing w:val="-10"/>
          <w:w w:val="105"/>
        </w:rPr>
        <w:t xml:space="preserve"> </w:t>
      </w:r>
      <w:r>
        <w:rPr>
          <w:w w:val="105"/>
        </w:rPr>
        <w:t>y</w:t>
      </w:r>
      <w:r>
        <w:rPr>
          <w:spacing w:val="-7"/>
          <w:w w:val="105"/>
        </w:rPr>
        <w:t xml:space="preserve"> </w:t>
      </w:r>
      <w:r>
        <w:rPr>
          <w:w w:val="105"/>
        </w:rPr>
        <w:t>extintores BC en sala de máquinas eléctricas y tablero</w:t>
      </w:r>
      <w:r>
        <w:rPr>
          <w:spacing w:val="-23"/>
          <w:w w:val="105"/>
        </w:rPr>
        <w:t xml:space="preserve"> </w:t>
      </w:r>
      <w:r>
        <w:rPr>
          <w:w w:val="105"/>
        </w:rPr>
        <w:t>general..</w:t>
      </w:r>
    </w:p>
    <w:p w:rsidR="009B7BF2" w:rsidRDefault="00FE59BE">
      <w:pPr>
        <w:pStyle w:val="Heading2"/>
        <w:jc w:val="left"/>
      </w:pPr>
      <w:r>
        <w:rPr>
          <w:w w:val="105"/>
        </w:rPr>
        <w:t>Instalación eléctrica</w:t>
      </w:r>
    </w:p>
    <w:p w:rsidR="009B7BF2" w:rsidRDefault="00FE59BE">
      <w:pPr>
        <w:pStyle w:val="Textoindependiente"/>
        <w:spacing w:before="7" w:line="247" w:lineRule="auto"/>
        <w:ind w:right="107"/>
      </w:pPr>
      <w:r>
        <w:rPr>
          <w:w w:val="105"/>
        </w:rPr>
        <w:t>El</w:t>
      </w:r>
      <w:r>
        <w:rPr>
          <w:spacing w:val="-11"/>
          <w:w w:val="105"/>
        </w:rPr>
        <w:t xml:space="preserve"> </w:t>
      </w:r>
      <w:r>
        <w:rPr>
          <w:w w:val="105"/>
        </w:rPr>
        <w:t>edificio</w:t>
      </w:r>
      <w:r>
        <w:rPr>
          <w:spacing w:val="-9"/>
          <w:w w:val="105"/>
        </w:rPr>
        <w:t xml:space="preserve"> </w:t>
      </w:r>
      <w:r>
        <w:rPr>
          <w:w w:val="105"/>
        </w:rPr>
        <w:t>será</w:t>
      </w:r>
      <w:r>
        <w:rPr>
          <w:spacing w:val="-10"/>
          <w:w w:val="105"/>
        </w:rPr>
        <w:t xml:space="preserve"> </w:t>
      </w:r>
      <w:r>
        <w:rPr>
          <w:w w:val="105"/>
        </w:rPr>
        <w:t>alimentado</w:t>
      </w:r>
      <w:r>
        <w:rPr>
          <w:spacing w:val="-12"/>
          <w:w w:val="105"/>
        </w:rPr>
        <w:t xml:space="preserve"> </w:t>
      </w:r>
      <w:r>
        <w:rPr>
          <w:w w:val="105"/>
        </w:rPr>
        <w:t>en</w:t>
      </w:r>
      <w:r>
        <w:rPr>
          <w:spacing w:val="-10"/>
          <w:w w:val="105"/>
        </w:rPr>
        <w:t xml:space="preserve"> </w:t>
      </w:r>
      <w:r>
        <w:rPr>
          <w:w w:val="105"/>
        </w:rPr>
        <w:t>baja</w:t>
      </w:r>
      <w:r>
        <w:rPr>
          <w:spacing w:val="-10"/>
          <w:w w:val="105"/>
        </w:rPr>
        <w:t xml:space="preserve"> </w:t>
      </w:r>
      <w:r>
        <w:rPr>
          <w:w w:val="105"/>
        </w:rPr>
        <w:t>tensión</w:t>
      </w:r>
      <w:r>
        <w:rPr>
          <w:spacing w:val="-12"/>
          <w:w w:val="105"/>
        </w:rPr>
        <w:t xml:space="preserve"> </w:t>
      </w:r>
      <w:r>
        <w:rPr>
          <w:w w:val="105"/>
        </w:rPr>
        <w:t>desde</w:t>
      </w:r>
      <w:r>
        <w:rPr>
          <w:spacing w:val="-11"/>
          <w:w w:val="105"/>
        </w:rPr>
        <w:t xml:space="preserve"> </w:t>
      </w:r>
      <w:r>
        <w:rPr>
          <w:w w:val="105"/>
        </w:rPr>
        <w:t>el</w:t>
      </w:r>
      <w:r>
        <w:rPr>
          <w:spacing w:val="-11"/>
          <w:w w:val="105"/>
        </w:rPr>
        <w:t xml:space="preserve"> </w:t>
      </w:r>
      <w:r>
        <w:rPr>
          <w:w w:val="105"/>
        </w:rPr>
        <w:t>tablero</w:t>
      </w:r>
      <w:r>
        <w:rPr>
          <w:spacing w:val="-9"/>
          <w:w w:val="105"/>
        </w:rPr>
        <w:t xml:space="preserve"> </w:t>
      </w:r>
      <w:r>
        <w:rPr>
          <w:w w:val="105"/>
        </w:rPr>
        <w:t>general</w:t>
      </w:r>
      <w:r>
        <w:rPr>
          <w:spacing w:val="-11"/>
          <w:w w:val="105"/>
        </w:rPr>
        <w:t xml:space="preserve"> </w:t>
      </w:r>
      <w:r>
        <w:rPr>
          <w:w w:val="105"/>
        </w:rPr>
        <w:t>de</w:t>
      </w:r>
      <w:r>
        <w:rPr>
          <w:spacing w:val="-13"/>
          <w:w w:val="105"/>
        </w:rPr>
        <w:t xml:space="preserve"> </w:t>
      </w:r>
      <w:r>
        <w:rPr>
          <w:w w:val="105"/>
        </w:rPr>
        <w:t>entrada</w:t>
      </w:r>
      <w:r>
        <w:rPr>
          <w:spacing w:val="-13"/>
          <w:w w:val="105"/>
        </w:rPr>
        <w:t xml:space="preserve"> </w:t>
      </w:r>
      <w:r>
        <w:rPr>
          <w:w w:val="105"/>
        </w:rPr>
        <w:t>de</w:t>
      </w:r>
      <w:r>
        <w:rPr>
          <w:spacing w:val="-13"/>
          <w:w w:val="105"/>
        </w:rPr>
        <w:t xml:space="preserve"> </w:t>
      </w:r>
      <w:r>
        <w:rPr>
          <w:w w:val="105"/>
        </w:rPr>
        <w:t>Calle</w:t>
      </w:r>
      <w:r>
        <w:rPr>
          <w:spacing w:val="-13"/>
          <w:w w:val="105"/>
        </w:rPr>
        <w:t xml:space="preserve"> </w:t>
      </w:r>
      <w:r>
        <w:rPr>
          <w:w w:val="105"/>
        </w:rPr>
        <w:t>Chiclana hasta tablero seccional principal de Bioterio. Contará con tablero principal de distribución, que contendrá a los interruptores para el edificio, y tableros seccionales en Planta Baja , primero, segundo y tercer piso (éste último para el AºAº). Los equipos de la instalación termomecánica contarán</w:t>
      </w:r>
      <w:r>
        <w:rPr>
          <w:spacing w:val="-5"/>
          <w:w w:val="105"/>
        </w:rPr>
        <w:t xml:space="preserve"> </w:t>
      </w:r>
      <w:r>
        <w:rPr>
          <w:w w:val="105"/>
        </w:rPr>
        <w:t>con</w:t>
      </w:r>
      <w:r>
        <w:rPr>
          <w:spacing w:val="-7"/>
          <w:w w:val="105"/>
        </w:rPr>
        <w:t xml:space="preserve"> </w:t>
      </w:r>
      <w:r>
        <w:rPr>
          <w:w w:val="105"/>
        </w:rPr>
        <w:t>circuitos</w:t>
      </w:r>
      <w:r>
        <w:rPr>
          <w:spacing w:val="-6"/>
          <w:w w:val="105"/>
        </w:rPr>
        <w:t xml:space="preserve"> </w:t>
      </w:r>
      <w:r>
        <w:rPr>
          <w:w w:val="105"/>
        </w:rPr>
        <w:t>e</w:t>
      </w:r>
      <w:r>
        <w:rPr>
          <w:spacing w:val="-6"/>
          <w:w w:val="105"/>
        </w:rPr>
        <w:t xml:space="preserve"> </w:t>
      </w:r>
      <w:r>
        <w:rPr>
          <w:w w:val="105"/>
        </w:rPr>
        <w:t>interruptores</w:t>
      </w:r>
      <w:r>
        <w:rPr>
          <w:spacing w:val="-6"/>
          <w:w w:val="105"/>
        </w:rPr>
        <w:t xml:space="preserve"> </w:t>
      </w:r>
      <w:r>
        <w:rPr>
          <w:w w:val="105"/>
        </w:rPr>
        <w:t>separados</w:t>
      </w:r>
      <w:r>
        <w:rPr>
          <w:spacing w:val="-6"/>
          <w:w w:val="105"/>
        </w:rPr>
        <w:t xml:space="preserve"> </w:t>
      </w:r>
      <w:r>
        <w:rPr>
          <w:w w:val="105"/>
        </w:rPr>
        <w:t>del</w:t>
      </w:r>
      <w:r>
        <w:rPr>
          <w:spacing w:val="-4"/>
          <w:w w:val="105"/>
        </w:rPr>
        <w:t xml:space="preserve"> </w:t>
      </w:r>
      <w:r>
        <w:rPr>
          <w:w w:val="105"/>
        </w:rPr>
        <w:t>resto</w:t>
      </w:r>
      <w:r>
        <w:rPr>
          <w:spacing w:val="-5"/>
          <w:w w:val="105"/>
        </w:rPr>
        <w:t xml:space="preserve"> </w:t>
      </w:r>
      <w:r>
        <w:rPr>
          <w:w w:val="105"/>
        </w:rPr>
        <w:t>de</w:t>
      </w:r>
      <w:r>
        <w:rPr>
          <w:spacing w:val="-6"/>
          <w:w w:val="105"/>
        </w:rPr>
        <w:t xml:space="preserve"> </w:t>
      </w:r>
      <w:r>
        <w:rPr>
          <w:w w:val="105"/>
        </w:rPr>
        <w:t>la</w:t>
      </w:r>
      <w:r>
        <w:rPr>
          <w:spacing w:val="-6"/>
          <w:w w:val="105"/>
        </w:rPr>
        <w:t xml:space="preserve"> </w:t>
      </w:r>
      <w:r>
        <w:rPr>
          <w:w w:val="105"/>
        </w:rPr>
        <w:t>instalación.</w:t>
      </w:r>
    </w:p>
    <w:p w:rsidR="009B7BF2" w:rsidRDefault="00FE59BE">
      <w:pPr>
        <w:pStyle w:val="Textoindependiente"/>
        <w:spacing w:line="247" w:lineRule="auto"/>
        <w:jc w:val="left"/>
      </w:pPr>
      <w:r>
        <w:rPr>
          <w:w w:val="105"/>
        </w:rPr>
        <w:t>La instalación de iluminación y tomas se realizará en circuitos separados con un máximo de 15 bocas por circuito.</w:t>
      </w:r>
    </w:p>
    <w:p w:rsidR="009B7BF2" w:rsidRDefault="00FE59BE">
      <w:pPr>
        <w:pStyle w:val="Textoindependiente"/>
        <w:jc w:val="left"/>
      </w:pPr>
      <w:r>
        <w:rPr>
          <w:w w:val="105"/>
        </w:rPr>
        <w:t>El edificio cuenta con instalación de telefonía, red de datos y alarma.</w:t>
      </w:r>
    </w:p>
    <w:p w:rsidR="009B7BF2" w:rsidRDefault="00FE59BE">
      <w:pPr>
        <w:pStyle w:val="Heading2"/>
        <w:spacing w:before="7"/>
        <w:jc w:val="left"/>
      </w:pPr>
      <w:r>
        <w:rPr>
          <w:w w:val="105"/>
        </w:rPr>
        <w:t>Instalación termomecánica</w:t>
      </w:r>
    </w:p>
    <w:p w:rsidR="009B7BF2" w:rsidRDefault="00FE59BE">
      <w:pPr>
        <w:pStyle w:val="Textoindependiente"/>
        <w:spacing w:before="7" w:line="247" w:lineRule="auto"/>
        <w:jc w:val="left"/>
      </w:pPr>
      <w:r>
        <w:rPr>
          <w:w w:val="105"/>
        </w:rPr>
        <w:t>La instalación termomecánica tiene un alto nivel de sofisticación por los requerimientos propios del Bioterio se alimentarán por conductos, sobre cielo raso y según cálculo.</w:t>
      </w:r>
    </w:p>
    <w:p w:rsidR="009B7BF2" w:rsidRDefault="00FE59BE">
      <w:pPr>
        <w:pStyle w:val="Heading2"/>
        <w:jc w:val="left"/>
      </w:pPr>
      <w:r>
        <w:rPr>
          <w:w w:val="105"/>
        </w:rPr>
        <w:t>Muebles bajo mesadas</w:t>
      </w:r>
    </w:p>
    <w:p w:rsidR="009B7BF2" w:rsidRDefault="00FE59BE">
      <w:pPr>
        <w:pStyle w:val="Textoindependiente"/>
        <w:tabs>
          <w:tab w:val="left" w:pos="4956"/>
        </w:tabs>
        <w:spacing w:before="8" w:line="247" w:lineRule="auto"/>
        <w:ind w:right="112" w:hanging="1"/>
        <w:jc w:val="left"/>
      </w:pPr>
      <w:r>
        <w:rPr>
          <w:w w:val="105"/>
        </w:rPr>
        <w:t xml:space="preserve">Todos los muebles del  edificio se </w:t>
      </w:r>
      <w:r>
        <w:rPr>
          <w:spacing w:val="21"/>
          <w:w w:val="105"/>
        </w:rPr>
        <w:t xml:space="preserve"> </w:t>
      </w:r>
      <w:r>
        <w:rPr>
          <w:w w:val="105"/>
        </w:rPr>
        <w:t>realizarán</w:t>
      </w:r>
      <w:r>
        <w:rPr>
          <w:spacing w:val="27"/>
          <w:w w:val="105"/>
        </w:rPr>
        <w:t xml:space="preserve"> </w:t>
      </w:r>
      <w:r>
        <w:rPr>
          <w:w w:val="105"/>
        </w:rPr>
        <w:t>en</w:t>
      </w:r>
      <w:r>
        <w:rPr>
          <w:w w:val="105"/>
        </w:rPr>
        <w:tab/>
        <w:t>placas de madera de fibrofacil de 25 mm enchapado</w:t>
      </w:r>
      <w:r>
        <w:rPr>
          <w:spacing w:val="-13"/>
          <w:w w:val="105"/>
        </w:rPr>
        <w:t xml:space="preserve"> </w:t>
      </w:r>
      <w:r>
        <w:rPr>
          <w:w w:val="105"/>
        </w:rPr>
        <w:t>con</w:t>
      </w:r>
      <w:r>
        <w:rPr>
          <w:spacing w:val="-11"/>
          <w:w w:val="105"/>
        </w:rPr>
        <w:t xml:space="preserve"> </w:t>
      </w:r>
      <w:r>
        <w:rPr>
          <w:w w:val="105"/>
        </w:rPr>
        <w:t>melamina</w:t>
      </w:r>
      <w:r>
        <w:rPr>
          <w:spacing w:val="-12"/>
          <w:w w:val="105"/>
        </w:rPr>
        <w:t xml:space="preserve"> </w:t>
      </w:r>
      <w:r>
        <w:rPr>
          <w:w w:val="105"/>
        </w:rPr>
        <w:t>color</w:t>
      </w:r>
      <w:r>
        <w:rPr>
          <w:spacing w:val="-14"/>
          <w:w w:val="105"/>
        </w:rPr>
        <w:t xml:space="preserve"> </w:t>
      </w:r>
      <w:r>
        <w:rPr>
          <w:w w:val="105"/>
        </w:rPr>
        <w:t>ceniza.</w:t>
      </w:r>
      <w:r>
        <w:rPr>
          <w:spacing w:val="-9"/>
          <w:w w:val="105"/>
        </w:rPr>
        <w:t xml:space="preserve"> </w:t>
      </w:r>
      <w:r>
        <w:rPr>
          <w:w w:val="105"/>
        </w:rPr>
        <w:t>Los</w:t>
      </w:r>
      <w:r>
        <w:rPr>
          <w:spacing w:val="-12"/>
          <w:w w:val="105"/>
        </w:rPr>
        <w:t xml:space="preserve"> </w:t>
      </w:r>
      <w:r>
        <w:rPr>
          <w:w w:val="105"/>
        </w:rPr>
        <w:t>bordes</w:t>
      </w:r>
      <w:r>
        <w:rPr>
          <w:spacing w:val="-12"/>
          <w:w w:val="105"/>
        </w:rPr>
        <w:t xml:space="preserve"> </w:t>
      </w:r>
      <w:r>
        <w:rPr>
          <w:w w:val="105"/>
        </w:rPr>
        <w:t>deberán</w:t>
      </w:r>
      <w:r>
        <w:rPr>
          <w:spacing w:val="-9"/>
          <w:w w:val="105"/>
        </w:rPr>
        <w:t xml:space="preserve"> </w:t>
      </w:r>
      <w:r>
        <w:rPr>
          <w:w w:val="105"/>
        </w:rPr>
        <w:t>ser</w:t>
      </w:r>
      <w:r>
        <w:rPr>
          <w:spacing w:val="-11"/>
          <w:w w:val="105"/>
        </w:rPr>
        <w:t xml:space="preserve"> </w:t>
      </w:r>
      <w:r>
        <w:rPr>
          <w:w w:val="105"/>
        </w:rPr>
        <w:t>terminados</w:t>
      </w:r>
      <w:r>
        <w:rPr>
          <w:spacing w:val="-12"/>
          <w:w w:val="105"/>
        </w:rPr>
        <w:t xml:space="preserve"> </w:t>
      </w:r>
      <w:r>
        <w:rPr>
          <w:w w:val="105"/>
        </w:rPr>
        <w:t>con</w:t>
      </w:r>
      <w:r>
        <w:rPr>
          <w:spacing w:val="43"/>
          <w:w w:val="105"/>
        </w:rPr>
        <w:t xml:space="preserve"> </w:t>
      </w:r>
      <w:r>
        <w:rPr>
          <w:w w:val="105"/>
        </w:rPr>
        <w:t>cantos</w:t>
      </w:r>
      <w:r>
        <w:rPr>
          <w:spacing w:val="-12"/>
          <w:w w:val="105"/>
        </w:rPr>
        <w:t xml:space="preserve"> </w:t>
      </w:r>
      <w:r>
        <w:rPr>
          <w:w w:val="105"/>
        </w:rPr>
        <w:t>de</w:t>
      </w:r>
      <w:r>
        <w:rPr>
          <w:spacing w:val="-12"/>
          <w:w w:val="105"/>
        </w:rPr>
        <w:t xml:space="preserve"> </w:t>
      </w:r>
      <w:r>
        <w:rPr>
          <w:w w:val="105"/>
        </w:rPr>
        <w:t>ABS.</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pPr>
      <w:r>
        <w:rPr>
          <w:w w:val="105"/>
        </w:rPr>
        <w:lastRenderedPageBreak/>
        <w:t>Nota:</w:t>
      </w:r>
    </w:p>
    <w:p w:rsidR="009B7BF2" w:rsidRDefault="00FE59BE">
      <w:pPr>
        <w:pStyle w:val="Textoindependiente"/>
        <w:spacing w:before="5" w:line="249" w:lineRule="auto"/>
        <w:ind w:right="107"/>
      </w:pPr>
      <w:r>
        <w:rPr>
          <w:w w:val="105"/>
        </w:rPr>
        <w:t>Es condición esencial realizar la visita a obra, a efectos de tomar conocimiento del lugar donde se</w:t>
      </w:r>
      <w:r>
        <w:rPr>
          <w:spacing w:val="-8"/>
          <w:w w:val="105"/>
        </w:rPr>
        <w:t xml:space="preserve"> </w:t>
      </w:r>
      <w:r>
        <w:rPr>
          <w:w w:val="105"/>
        </w:rPr>
        <w:t>desarrollarán</w:t>
      </w:r>
      <w:r>
        <w:rPr>
          <w:spacing w:val="-9"/>
          <w:w w:val="105"/>
        </w:rPr>
        <w:t xml:space="preserve"> </w:t>
      </w:r>
      <w:r>
        <w:rPr>
          <w:w w:val="105"/>
        </w:rPr>
        <w:t>los</w:t>
      </w:r>
      <w:r>
        <w:rPr>
          <w:spacing w:val="-10"/>
          <w:w w:val="105"/>
        </w:rPr>
        <w:t xml:space="preserve"> </w:t>
      </w:r>
      <w:r>
        <w:rPr>
          <w:w w:val="105"/>
        </w:rPr>
        <w:t>trabajos,</w:t>
      </w:r>
      <w:r>
        <w:rPr>
          <w:spacing w:val="-8"/>
          <w:w w:val="105"/>
        </w:rPr>
        <w:t xml:space="preserve"> </w:t>
      </w:r>
      <w:r>
        <w:rPr>
          <w:w w:val="105"/>
        </w:rPr>
        <w:t>el</w:t>
      </w:r>
      <w:r>
        <w:rPr>
          <w:spacing w:val="-8"/>
          <w:w w:val="105"/>
        </w:rPr>
        <w:t xml:space="preserve"> </w:t>
      </w:r>
      <w:r>
        <w:rPr>
          <w:w w:val="105"/>
        </w:rPr>
        <w:t>estado</w:t>
      </w:r>
      <w:r>
        <w:rPr>
          <w:spacing w:val="-8"/>
          <w:w w:val="105"/>
        </w:rPr>
        <w:t xml:space="preserve"> </w:t>
      </w:r>
      <w:r>
        <w:rPr>
          <w:w w:val="105"/>
        </w:rPr>
        <w:t>de</w:t>
      </w:r>
      <w:r>
        <w:rPr>
          <w:spacing w:val="-10"/>
          <w:w w:val="105"/>
        </w:rPr>
        <w:t xml:space="preserve"> </w:t>
      </w:r>
      <w:r>
        <w:rPr>
          <w:w w:val="105"/>
        </w:rPr>
        <w:t>avance</w:t>
      </w:r>
      <w:r>
        <w:rPr>
          <w:spacing w:val="-10"/>
          <w:w w:val="105"/>
        </w:rPr>
        <w:t xml:space="preserve"> </w:t>
      </w:r>
      <w:r>
        <w:rPr>
          <w:w w:val="105"/>
        </w:rPr>
        <w:t>de</w:t>
      </w:r>
      <w:r>
        <w:rPr>
          <w:spacing w:val="-10"/>
          <w:w w:val="105"/>
        </w:rPr>
        <w:t xml:space="preserve"> </w:t>
      </w:r>
      <w:r>
        <w:rPr>
          <w:w w:val="105"/>
        </w:rPr>
        <w:t>las</w:t>
      </w:r>
      <w:r>
        <w:rPr>
          <w:spacing w:val="-10"/>
          <w:w w:val="105"/>
        </w:rPr>
        <w:t xml:space="preserve"> </w:t>
      </w:r>
      <w:r>
        <w:rPr>
          <w:w w:val="105"/>
        </w:rPr>
        <w:t>construcciones</w:t>
      </w:r>
      <w:r>
        <w:rPr>
          <w:spacing w:val="-10"/>
          <w:w w:val="105"/>
        </w:rPr>
        <w:t xml:space="preserve"> </w:t>
      </w:r>
      <w:r>
        <w:rPr>
          <w:w w:val="105"/>
        </w:rPr>
        <w:t>existentes</w:t>
      </w:r>
      <w:r>
        <w:rPr>
          <w:spacing w:val="-10"/>
          <w:w w:val="105"/>
        </w:rPr>
        <w:t xml:space="preserve"> </w:t>
      </w:r>
      <w:r>
        <w:rPr>
          <w:w w:val="105"/>
        </w:rPr>
        <w:t>y</w:t>
      </w:r>
      <w:r>
        <w:rPr>
          <w:spacing w:val="-9"/>
          <w:w w:val="105"/>
        </w:rPr>
        <w:t xml:space="preserve"> </w:t>
      </w:r>
      <w:r>
        <w:rPr>
          <w:w w:val="105"/>
        </w:rPr>
        <w:t>la</w:t>
      </w:r>
      <w:r>
        <w:rPr>
          <w:spacing w:val="-9"/>
          <w:w w:val="105"/>
        </w:rPr>
        <w:t xml:space="preserve"> </w:t>
      </w:r>
      <w:r>
        <w:rPr>
          <w:w w:val="105"/>
        </w:rPr>
        <w:t>calidad</w:t>
      </w:r>
      <w:r>
        <w:rPr>
          <w:spacing w:val="-10"/>
          <w:w w:val="105"/>
        </w:rPr>
        <w:t xml:space="preserve"> </w:t>
      </w:r>
      <w:r>
        <w:rPr>
          <w:w w:val="105"/>
        </w:rPr>
        <w:t>y características de las obras ejecutadas, para comprender acabadamente los alcances de la presente</w:t>
      </w:r>
      <w:r>
        <w:rPr>
          <w:spacing w:val="-6"/>
          <w:w w:val="105"/>
        </w:rPr>
        <w:t xml:space="preserve"> </w:t>
      </w:r>
      <w:r>
        <w:rPr>
          <w:w w:val="105"/>
        </w:rPr>
        <w:t>licitación,</w:t>
      </w:r>
      <w:r>
        <w:rPr>
          <w:spacing w:val="-9"/>
          <w:w w:val="105"/>
        </w:rPr>
        <w:t xml:space="preserve"> </w:t>
      </w:r>
      <w:r>
        <w:rPr>
          <w:w w:val="105"/>
        </w:rPr>
        <w:t>coordinando</w:t>
      </w:r>
      <w:r>
        <w:rPr>
          <w:spacing w:val="-6"/>
          <w:w w:val="105"/>
        </w:rPr>
        <w:t xml:space="preserve"> </w:t>
      </w:r>
      <w:r>
        <w:rPr>
          <w:w w:val="105"/>
        </w:rPr>
        <w:t>la</w:t>
      </w:r>
      <w:r>
        <w:rPr>
          <w:spacing w:val="-7"/>
          <w:w w:val="105"/>
        </w:rPr>
        <w:t xml:space="preserve"> </w:t>
      </w:r>
      <w:r>
        <w:rPr>
          <w:w w:val="105"/>
        </w:rPr>
        <w:t>misma</w:t>
      </w:r>
      <w:r>
        <w:rPr>
          <w:spacing w:val="-9"/>
          <w:w w:val="105"/>
        </w:rPr>
        <w:t xml:space="preserve"> </w:t>
      </w:r>
      <w:r>
        <w:rPr>
          <w:w w:val="105"/>
        </w:rPr>
        <w:t>con</w:t>
      </w:r>
      <w:r>
        <w:rPr>
          <w:spacing w:val="-7"/>
          <w:w w:val="105"/>
        </w:rPr>
        <w:t xml:space="preserve"> </w:t>
      </w:r>
      <w:r>
        <w:rPr>
          <w:w w:val="105"/>
        </w:rPr>
        <w:t>la</w:t>
      </w:r>
      <w:r>
        <w:rPr>
          <w:spacing w:val="-6"/>
          <w:w w:val="105"/>
        </w:rPr>
        <w:t xml:space="preserve"> </w:t>
      </w:r>
      <w:r>
        <w:rPr>
          <w:w w:val="105"/>
        </w:rPr>
        <w:t>Dirección</w:t>
      </w:r>
      <w:r>
        <w:rPr>
          <w:spacing w:val="-9"/>
          <w:w w:val="105"/>
        </w:rPr>
        <w:t xml:space="preserve"> </w:t>
      </w:r>
      <w:r>
        <w:rPr>
          <w:w w:val="105"/>
        </w:rPr>
        <w:t>de</w:t>
      </w:r>
      <w:r>
        <w:rPr>
          <w:spacing w:val="-7"/>
          <w:w w:val="105"/>
        </w:rPr>
        <w:t xml:space="preserve"> </w:t>
      </w:r>
      <w:r>
        <w:rPr>
          <w:w w:val="105"/>
        </w:rPr>
        <w:t>Hábitat,</w:t>
      </w:r>
      <w:r>
        <w:rPr>
          <w:spacing w:val="-7"/>
          <w:w w:val="105"/>
        </w:rPr>
        <w:t xml:space="preserve"> </w:t>
      </w:r>
      <w:r>
        <w:rPr>
          <w:w w:val="105"/>
        </w:rPr>
        <w:t>que</w:t>
      </w:r>
      <w:r>
        <w:rPr>
          <w:spacing w:val="-10"/>
          <w:w w:val="105"/>
        </w:rPr>
        <w:t xml:space="preserve"> </w:t>
      </w:r>
      <w:r>
        <w:rPr>
          <w:w w:val="105"/>
        </w:rPr>
        <w:t>fijará</w:t>
      </w:r>
      <w:r>
        <w:rPr>
          <w:spacing w:val="-9"/>
          <w:w w:val="105"/>
        </w:rPr>
        <w:t xml:space="preserve"> </w:t>
      </w:r>
      <w:r>
        <w:rPr>
          <w:w w:val="105"/>
        </w:rPr>
        <w:t>día</w:t>
      </w:r>
      <w:r>
        <w:rPr>
          <w:spacing w:val="-7"/>
          <w:w w:val="105"/>
        </w:rPr>
        <w:t xml:space="preserve"> </w:t>
      </w:r>
      <w:r>
        <w:rPr>
          <w:w w:val="105"/>
        </w:rPr>
        <w:t>y</w:t>
      </w:r>
      <w:r>
        <w:rPr>
          <w:spacing w:val="-9"/>
          <w:w w:val="105"/>
        </w:rPr>
        <w:t xml:space="preserve"> </w:t>
      </w:r>
      <w:r>
        <w:rPr>
          <w:w w:val="105"/>
        </w:rPr>
        <w:t>hora</w:t>
      </w:r>
      <w:r>
        <w:rPr>
          <w:spacing w:val="-7"/>
          <w:w w:val="105"/>
        </w:rPr>
        <w:t xml:space="preserve"> </w:t>
      </w:r>
      <w:r>
        <w:rPr>
          <w:w w:val="105"/>
        </w:rPr>
        <w:t>para la misma.</w:t>
      </w:r>
    </w:p>
    <w:p w:rsidR="009B7BF2" w:rsidRDefault="00FE59BE">
      <w:pPr>
        <w:pStyle w:val="Textoindependiente"/>
        <w:spacing w:line="240" w:lineRule="exact"/>
      </w:pPr>
      <w:r>
        <w:rPr>
          <w:w w:val="105"/>
        </w:rPr>
        <w:t>Los oferentes podrán solicitar otras visitas, acordando su realización con la citada Dirección.</w:t>
      </w:r>
    </w:p>
    <w:p w:rsidR="009B7BF2" w:rsidRDefault="00FE59BE">
      <w:pPr>
        <w:pStyle w:val="Textoindependiente"/>
        <w:spacing w:before="8" w:line="247" w:lineRule="auto"/>
        <w:ind w:right="107"/>
      </w:pPr>
      <w:r>
        <w:rPr>
          <w:w w:val="105"/>
        </w:rPr>
        <w:t>Es</w:t>
      </w:r>
      <w:r>
        <w:rPr>
          <w:spacing w:val="-10"/>
          <w:w w:val="105"/>
        </w:rPr>
        <w:t xml:space="preserve"> </w:t>
      </w:r>
      <w:r>
        <w:rPr>
          <w:w w:val="105"/>
        </w:rPr>
        <w:t>intención</w:t>
      </w:r>
      <w:r>
        <w:rPr>
          <w:spacing w:val="-8"/>
          <w:w w:val="105"/>
        </w:rPr>
        <w:t xml:space="preserve"> </w:t>
      </w:r>
      <w:r>
        <w:rPr>
          <w:w w:val="105"/>
        </w:rPr>
        <w:t>de</w:t>
      </w:r>
      <w:r>
        <w:rPr>
          <w:spacing w:val="-6"/>
          <w:w w:val="105"/>
        </w:rPr>
        <w:t xml:space="preserve"> </w:t>
      </w:r>
      <w:r>
        <w:rPr>
          <w:w w:val="105"/>
        </w:rPr>
        <w:t>estas</w:t>
      </w:r>
      <w:r>
        <w:rPr>
          <w:spacing w:val="-10"/>
          <w:w w:val="105"/>
        </w:rPr>
        <w:t xml:space="preserve"> </w:t>
      </w:r>
      <w:r>
        <w:rPr>
          <w:w w:val="105"/>
        </w:rPr>
        <w:t>visitas</w:t>
      </w:r>
      <w:r>
        <w:rPr>
          <w:spacing w:val="-9"/>
          <w:w w:val="105"/>
        </w:rPr>
        <w:t xml:space="preserve"> </w:t>
      </w:r>
      <w:r>
        <w:rPr>
          <w:w w:val="105"/>
        </w:rPr>
        <w:t>que</w:t>
      </w:r>
      <w:r>
        <w:rPr>
          <w:spacing w:val="-6"/>
          <w:w w:val="105"/>
        </w:rPr>
        <w:t xml:space="preserve"> </w:t>
      </w:r>
      <w:r>
        <w:rPr>
          <w:w w:val="105"/>
        </w:rPr>
        <w:t>el</w:t>
      </w:r>
      <w:r>
        <w:rPr>
          <w:spacing w:val="-7"/>
          <w:w w:val="105"/>
        </w:rPr>
        <w:t xml:space="preserve"> </w:t>
      </w:r>
      <w:r>
        <w:rPr>
          <w:w w:val="105"/>
        </w:rPr>
        <w:t>oferente</w:t>
      </w:r>
      <w:r>
        <w:rPr>
          <w:spacing w:val="-6"/>
          <w:w w:val="105"/>
        </w:rPr>
        <w:t xml:space="preserve"> </w:t>
      </w:r>
      <w:r>
        <w:rPr>
          <w:w w:val="105"/>
        </w:rPr>
        <w:t>y</w:t>
      </w:r>
      <w:r>
        <w:rPr>
          <w:spacing w:val="-7"/>
          <w:w w:val="105"/>
        </w:rPr>
        <w:t xml:space="preserve"> </w:t>
      </w:r>
      <w:r>
        <w:rPr>
          <w:w w:val="105"/>
        </w:rPr>
        <w:t>futuro</w:t>
      </w:r>
      <w:r>
        <w:rPr>
          <w:spacing w:val="-7"/>
          <w:w w:val="105"/>
        </w:rPr>
        <w:t xml:space="preserve"> </w:t>
      </w:r>
      <w:r>
        <w:rPr>
          <w:w w:val="105"/>
        </w:rPr>
        <w:t>contratista</w:t>
      </w:r>
      <w:r>
        <w:rPr>
          <w:spacing w:val="-8"/>
          <w:w w:val="105"/>
        </w:rPr>
        <w:t xml:space="preserve"> </w:t>
      </w:r>
      <w:r>
        <w:rPr>
          <w:w w:val="105"/>
        </w:rPr>
        <w:t>tome</w:t>
      </w:r>
      <w:r>
        <w:rPr>
          <w:spacing w:val="-6"/>
          <w:w w:val="105"/>
        </w:rPr>
        <w:t xml:space="preserve"> </w:t>
      </w:r>
      <w:r>
        <w:rPr>
          <w:w w:val="105"/>
        </w:rPr>
        <w:t>conocimiento</w:t>
      </w:r>
      <w:r>
        <w:rPr>
          <w:spacing w:val="-7"/>
          <w:w w:val="105"/>
        </w:rPr>
        <w:t xml:space="preserve"> </w:t>
      </w:r>
      <w:r>
        <w:rPr>
          <w:w w:val="105"/>
        </w:rPr>
        <w:t>acabado</w:t>
      </w:r>
      <w:r>
        <w:rPr>
          <w:spacing w:val="-5"/>
          <w:w w:val="105"/>
        </w:rPr>
        <w:t xml:space="preserve"> </w:t>
      </w:r>
      <w:r>
        <w:rPr>
          <w:w w:val="105"/>
        </w:rPr>
        <w:t>de las</w:t>
      </w:r>
      <w:r>
        <w:rPr>
          <w:spacing w:val="-7"/>
          <w:w w:val="105"/>
        </w:rPr>
        <w:t xml:space="preserve"> </w:t>
      </w:r>
      <w:r>
        <w:rPr>
          <w:w w:val="105"/>
        </w:rPr>
        <w:t>condiciones</w:t>
      </w:r>
      <w:r>
        <w:rPr>
          <w:spacing w:val="-7"/>
          <w:w w:val="105"/>
        </w:rPr>
        <w:t xml:space="preserve"> </w:t>
      </w:r>
      <w:r>
        <w:rPr>
          <w:w w:val="105"/>
        </w:rPr>
        <w:t>bajo</w:t>
      </w:r>
      <w:r>
        <w:rPr>
          <w:spacing w:val="-6"/>
          <w:w w:val="105"/>
        </w:rPr>
        <w:t xml:space="preserve"> </w:t>
      </w:r>
      <w:r>
        <w:rPr>
          <w:w w:val="105"/>
        </w:rPr>
        <w:t>las</w:t>
      </w:r>
      <w:r>
        <w:rPr>
          <w:spacing w:val="-11"/>
          <w:w w:val="105"/>
        </w:rPr>
        <w:t xml:space="preserve"> </w:t>
      </w:r>
      <w:r>
        <w:rPr>
          <w:w w:val="105"/>
        </w:rPr>
        <w:t>cuales</w:t>
      </w:r>
      <w:r>
        <w:rPr>
          <w:spacing w:val="-9"/>
          <w:w w:val="105"/>
        </w:rPr>
        <w:t xml:space="preserve"> </w:t>
      </w:r>
      <w:r>
        <w:rPr>
          <w:w w:val="105"/>
        </w:rPr>
        <w:t>se</w:t>
      </w:r>
      <w:r>
        <w:rPr>
          <w:spacing w:val="-7"/>
          <w:w w:val="105"/>
        </w:rPr>
        <w:t xml:space="preserve"> </w:t>
      </w:r>
      <w:r>
        <w:rPr>
          <w:w w:val="105"/>
        </w:rPr>
        <w:t>ejecutarán</w:t>
      </w:r>
      <w:r>
        <w:rPr>
          <w:spacing w:val="-6"/>
          <w:w w:val="105"/>
        </w:rPr>
        <w:t xml:space="preserve"> </w:t>
      </w:r>
      <w:r>
        <w:rPr>
          <w:w w:val="105"/>
        </w:rPr>
        <w:t>las</w:t>
      </w:r>
      <w:r>
        <w:rPr>
          <w:spacing w:val="-7"/>
          <w:w w:val="105"/>
        </w:rPr>
        <w:t xml:space="preserve"> </w:t>
      </w:r>
      <w:r>
        <w:rPr>
          <w:w w:val="105"/>
        </w:rPr>
        <w:t>distintas</w:t>
      </w:r>
      <w:r>
        <w:rPr>
          <w:spacing w:val="-7"/>
          <w:w w:val="105"/>
        </w:rPr>
        <w:t xml:space="preserve"> </w:t>
      </w:r>
      <w:r>
        <w:rPr>
          <w:w w:val="105"/>
        </w:rPr>
        <w:t>tareas,</w:t>
      </w:r>
      <w:r>
        <w:rPr>
          <w:spacing w:val="-4"/>
          <w:w w:val="105"/>
        </w:rPr>
        <w:t xml:space="preserve"> </w:t>
      </w:r>
      <w:r>
        <w:rPr>
          <w:w w:val="105"/>
        </w:rPr>
        <w:t>las</w:t>
      </w:r>
      <w:r>
        <w:rPr>
          <w:spacing w:val="-7"/>
          <w:w w:val="105"/>
        </w:rPr>
        <w:t xml:space="preserve"> </w:t>
      </w:r>
      <w:r>
        <w:rPr>
          <w:w w:val="105"/>
        </w:rPr>
        <w:t>restricciones</w:t>
      </w:r>
      <w:r>
        <w:rPr>
          <w:spacing w:val="-7"/>
          <w:w w:val="105"/>
        </w:rPr>
        <w:t xml:space="preserve"> </w:t>
      </w:r>
      <w:r>
        <w:rPr>
          <w:w w:val="105"/>
        </w:rPr>
        <w:t>o</w:t>
      </w:r>
      <w:r>
        <w:rPr>
          <w:spacing w:val="-6"/>
          <w:w w:val="105"/>
        </w:rPr>
        <w:t xml:space="preserve"> </w:t>
      </w:r>
      <w:r>
        <w:rPr>
          <w:w w:val="105"/>
        </w:rPr>
        <w:t>limitaciones que</w:t>
      </w:r>
      <w:r>
        <w:rPr>
          <w:spacing w:val="-5"/>
          <w:w w:val="105"/>
        </w:rPr>
        <w:t xml:space="preserve"> </w:t>
      </w:r>
      <w:r>
        <w:rPr>
          <w:w w:val="105"/>
        </w:rPr>
        <w:t>suponen</w:t>
      </w:r>
      <w:r>
        <w:rPr>
          <w:spacing w:val="-6"/>
          <w:w w:val="105"/>
        </w:rPr>
        <w:t xml:space="preserve"> </w:t>
      </w:r>
      <w:r>
        <w:rPr>
          <w:w w:val="105"/>
        </w:rPr>
        <w:t>la</w:t>
      </w:r>
      <w:r>
        <w:rPr>
          <w:spacing w:val="-7"/>
          <w:w w:val="105"/>
        </w:rPr>
        <w:t xml:space="preserve"> </w:t>
      </w:r>
      <w:r>
        <w:rPr>
          <w:w w:val="105"/>
        </w:rPr>
        <w:t>realización</w:t>
      </w:r>
      <w:r>
        <w:rPr>
          <w:spacing w:val="-6"/>
          <w:w w:val="105"/>
        </w:rPr>
        <w:t xml:space="preserve"> </w:t>
      </w:r>
      <w:r>
        <w:rPr>
          <w:w w:val="105"/>
        </w:rPr>
        <w:t>de</w:t>
      </w:r>
      <w:r>
        <w:rPr>
          <w:spacing w:val="-7"/>
          <w:w w:val="105"/>
        </w:rPr>
        <w:t xml:space="preserve"> </w:t>
      </w:r>
      <w:r>
        <w:rPr>
          <w:w w:val="105"/>
        </w:rPr>
        <w:t>una</w:t>
      </w:r>
      <w:r>
        <w:rPr>
          <w:spacing w:val="-7"/>
          <w:w w:val="105"/>
        </w:rPr>
        <w:t xml:space="preserve"> </w:t>
      </w:r>
      <w:r>
        <w:rPr>
          <w:w w:val="105"/>
        </w:rPr>
        <w:t>obra</w:t>
      </w:r>
      <w:r>
        <w:rPr>
          <w:spacing w:val="-7"/>
          <w:w w:val="105"/>
        </w:rPr>
        <w:t xml:space="preserve"> </w:t>
      </w:r>
      <w:r>
        <w:rPr>
          <w:w w:val="105"/>
        </w:rPr>
        <w:t>en</w:t>
      </w:r>
      <w:r>
        <w:rPr>
          <w:spacing w:val="-6"/>
          <w:w w:val="105"/>
        </w:rPr>
        <w:t xml:space="preserve"> </w:t>
      </w:r>
      <w:r>
        <w:rPr>
          <w:w w:val="105"/>
        </w:rPr>
        <w:t>un</w:t>
      </w:r>
      <w:r>
        <w:rPr>
          <w:spacing w:val="-6"/>
          <w:w w:val="105"/>
        </w:rPr>
        <w:t xml:space="preserve"> </w:t>
      </w:r>
      <w:r>
        <w:rPr>
          <w:w w:val="105"/>
        </w:rPr>
        <w:t>edificio</w:t>
      </w:r>
      <w:r>
        <w:rPr>
          <w:spacing w:val="-8"/>
          <w:w w:val="105"/>
        </w:rPr>
        <w:t xml:space="preserve"> </w:t>
      </w:r>
      <w:r>
        <w:rPr>
          <w:w w:val="105"/>
        </w:rPr>
        <w:t>que</w:t>
      </w:r>
      <w:r>
        <w:rPr>
          <w:spacing w:val="-7"/>
          <w:w w:val="105"/>
        </w:rPr>
        <w:t xml:space="preserve"> </w:t>
      </w:r>
      <w:r>
        <w:rPr>
          <w:w w:val="105"/>
        </w:rPr>
        <w:t>desarrolla</w:t>
      </w:r>
      <w:r>
        <w:rPr>
          <w:spacing w:val="-7"/>
          <w:w w:val="105"/>
        </w:rPr>
        <w:t xml:space="preserve"> </w:t>
      </w:r>
      <w:r>
        <w:rPr>
          <w:w w:val="105"/>
        </w:rPr>
        <w:t>actividades</w:t>
      </w:r>
      <w:r>
        <w:rPr>
          <w:spacing w:val="-7"/>
          <w:w w:val="105"/>
        </w:rPr>
        <w:t xml:space="preserve"> </w:t>
      </w:r>
      <w:r>
        <w:rPr>
          <w:w w:val="105"/>
        </w:rPr>
        <w:t>educacionales, los</w:t>
      </w:r>
      <w:r>
        <w:rPr>
          <w:spacing w:val="-5"/>
          <w:w w:val="105"/>
        </w:rPr>
        <w:t xml:space="preserve"> </w:t>
      </w:r>
      <w:r>
        <w:rPr>
          <w:w w:val="105"/>
        </w:rPr>
        <w:t>puntos</w:t>
      </w:r>
      <w:r>
        <w:rPr>
          <w:spacing w:val="-5"/>
          <w:w w:val="105"/>
        </w:rPr>
        <w:t xml:space="preserve"> </w:t>
      </w:r>
      <w:r>
        <w:rPr>
          <w:w w:val="105"/>
        </w:rPr>
        <w:t>de</w:t>
      </w:r>
      <w:r>
        <w:rPr>
          <w:spacing w:val="-5"/>
          <w:w w:val="105"/>
        </w:rPr>
        <w:t xml:space="preserve"> </w:t>
      </w:r>
      <w:r>
        <w:rPr>
          <w:w w:val="105"/>
        </w:rPr>
        <w:t>conexionado</w:t>
      </w:r>
      <w:r>
        <w:rPr>
          <w:spacing w:val="-4"/>
          <w:w w:val="105"/>
        </w:rPr>
        <w:t xml:space="preserve"> </w:t>
      </w:r>
      <w:r>
        <w:rPr>
          <w:w w:val="105"/>
        </w:rPr>
        <w:t>o</w:t>
      </w:r>
      <w:r>
        <w:rPr>
          <w:spacing w:val="-4"/>
          <w:w w:val="105"/>
        </w:rPr>
        <w:t xml:space="preserve"> </w:t>
      </w:r>
      <w:r>
        <w:rPr>
          <w:w w:val="105"/>
        </w:rPr>
        <w:t>acometida,</w:t>
      </w:r>
      <w:r>
        <w:rPr>
          <w:spacing w:val="-3"/>
          <w:w w:val="105"/>
        </w:rPr>
        <w:t xml:space="preserve"> </w:t>
      </w:r>
      <w:r>
        <w:rPr>
          <w:w w:val="105"/>
        </w:rPr>
        <w:t>el</w:t>
      </w:r>
      <w:r>
        <w:rPr>
          <w:spacing w:val="-3"/>
          <w:w w:val="105"/>
        </w:rPr>
        <w:t xml:space="preserve"> </w:t>
      </w:r>
      <w:r>
        <w:rPr>
          <w:w w:val="105"/>
        </w:rPr>
        <w:t>ingreso</w:t>
      </w:r>
      <w:r>
        <w:rPr>
          <w:spacing w:val="-4"/>
          <w:w w:val="105"/>
        </w:rPr>
        <w:t xml:space="preserve"> </w:t>
      </w:r>
      <w:r>
        <w:rPr>
          <w:w w:val="105"/>
        </w:rPr>
        <w:t>de</w:t>
      </w:r>
      <w:r>
        <w:rPr>
          <w:spacing w:val="-5"/>
          <w:w w:val="105"/>
        </w:rPr>
        <w:t xml:space="preserve"> </w:t>
      </w:r>
      <w:r>
        <w:rPr>
          <w:w w:val="105"/>
        </w:rPr>
        <w:t>material</w:t>
      </w:r>
      <w:r>
        <w:rPr>
          <w:spacing w:val="-3"/>
          <w:w w:val="105"/>
        </w:rPr>
        <w:t xml:space="preserve"> </w:t>
      </w:r>
      <w:r>
        <w:rPr>
          <w:w w:val="105"/>
        </w:rPr>
        <w:t>y</w:t>
      </w:r>
      <w:r>
        <w:rPr>
          <w:spacing w:val="-4"/>
          <w:w w:val="105"/>
        </w:rPr>
        <w:t xml:space="preserve"> </w:t>
      </w:r>
      <w:r>
        <w:rPr>
          <w:w w:val="105"/>
        </w:rPr>
        <w:t>retiro</w:t>
      </w:r>
      <w:r>
        <w:rPr>
          <w:spacing w:val="-4"/>
          <w:w w:val="105"/>
        </w:rPr>
        <w:t xml:space="preserve"> </w:t>
      </w:r>
      <w:r>
        <w:rPr>
          <w:w w:val="105"/>
        </w:rPr>
        <w:t>de</w:t>
      </w:r>
      <w:r>
        <w:rPr>
          <w:spacing w:val="-5"/>
          <w:w w:val="105"/>
        </w:rPr>
        <w:t xml:space="preserve"> </w:t>
      </w:r>
      <w:r>
        <w:rPr>
          <w:w w:val="105"/>
        </w:rPr>
        <w:t>rezagos</w:t>
      </w:r>
      <w:r>
        <w:rPr>
          <w:spacing w:val="-5"/>
          <w:w w:val="105"/>
        </w:rPr>
        <w:t xml:space="preserve"> </w:t>
      </w:r>
      <w:r>
        <w:rPr>
          <w:w w:val="105"/>
        </w:rPr>
        <w:t>o</w:t>
      </w:r>
      <w:r>
        <w:rPr>
          <w:spacing w:val="-4"/>
          <w:w w:val="105"/>
        </w:rPr>
        <w:t xml:space="preserve"> </w:t>
      </w:r>
      <w:r>
        <w:rPr>
          <w:w w:val="105"/>
        </w:rPr>
        <w:t>sobrantes, y</w:t>
      </w:r>
      <w:r>
        <w:rPr>
          <w:spacing w:val="-4"/>
          <w:w w:val="105"/>
        </w:rPr>
        <w:t xml:space="preserve"> </w:t>
      </w:r>
      <w:r>
        <w:rPr>
          <w:w w:val="105"/>
        </w:rPr>
        <w:t>todo</w:t>
      </w:r>
      <w:r>
        <w:rPr>
          <w:spacing w:val="-4"/>
          <w:w w:val="105"/>
        </w:rPr>
        <w:t xml:space="preserve"> </w:t>
      </w:r>
      <w:r>
        <w:rPr>
          <w:w w:val="105"/>
        </w:rPr>
        <w:t>otro</w:t>
      </w:r>
      <w:r>
        <w:rPr>
          <w:spacing w:val="-6"/>
          <w:w w:val="105"/>
        </w:rPr>
        <w:t xml:space="preserve"> </w:t>
      </w:r>
      <w:r>
        <w:rPr>
          <w:w w:val="105"/>
        </w:rPr>
        <w:t>dato</w:t>
      </w:r>
      <w:r>
        <w:rPr>
          <w:spacing w:val="-4"/>
          <w:w w:val="105"/>
        </w:rPr>
        <w:t xml:space="preserve"> </w:t>
      </w:r>
      <w:r>
        <w:rPr>
          <w:w w:val="105"/>
        </w:rPr>
        <w:t>que</w:t>
      </w:r>
      <w:r>
        <w:rPr>
          <w:spacing w:val="-4"/>
          <w:w w:val="105"/>
        </w:rPr>
        <w:t xml:space="preserve"> </w:t>
      </w:r>
      <w:r>
        <w:rPr>
          <w:w w:val="105"/>
        </w:rPr>
        <w:t>afecte</w:t>
      </w:r>
      <w:r>
        <w:rPr>
          <w:spacing w:val="-5"/>
          <w:w w:val="105"/>
        </w:rPr>
        <w:t xml:space="preserve"> </w:t>
      </w:r>
      <w:r>
        <w:rPr>
          <w:w w:val="105"/>
        </w:rPr>
        <w:t>a</w:t>
      </w:r>
      <w:r>
        <w:rPr>
          <w:spacing w:val="-3"/>
          <w:w w:val="105"/>
        </w:rPr>
        <w:t xml:space="preserve"> </w:t>
      </w:r>
      <w:r>
        <w:rPr>
          <w:w w:val="105"/>
        </w:rPr>
        <w:t>la</w:t>
      </w:r>
      <w:r>
        <w:rPr>
          <w:spacing w:val="-5"/>
          <w:w w:val="105"/>
        </w:rPr>
        <w:t xml:space="preserve"> </w:t>
      </w:r>
      <w:r>
        <w:rPr>
          <w:w w:val="105"/>
        </w:rPr>
        <w:t>construcción</w:t>
      </w:r>
      <w:r>
        <w:rPr>
          <w:spacing w:val="-7"/>
          <w:w w:val="105"/>
        </w:rPr>
        <w:t xml:space="preserve"> </w:t>
      </w:r>
      <w:r>
        <w:rPr>
          <w:w w:val="105"/>
        </w:rPr>
        <w:t>y</w:t>
      </w:r>
      <w:r>
        <w:rPr>
          <w:spacing w:val="-4"/>
          <w:w w:val="105"/>
        </w:rPr>
        <w:t xml:space="preserve"> </w:t>
      </w:r>
      <w:r>
        <w:rPr>
          <w:w w:val="105"/>
        </w:rPr>
        <w:t>al</w:t>
      </w:r>
      <w:r>
        <w:rPr>
          <w:spacing w:val="-6"/>
          <w:w w:val="105"/>
        </w:rPr>
        <w:t xml:space="preserve"> </w:t>
      </w:r>
      <w:r>
        <w:rPr>
          <w:w w:val="105"/>
        </w:rPr>
        <w:t>cumplimiento</w:t>
      </w:r>
      <w:r>
        <w:rPr>
          <w:spacing w:val="-4"/>
          <w:w w:val="105"/>
        </w:rPr>
        <w:t xml:space="preserve"> </w:t>
      </w:r>
      <w:r>
        <w:rPr>
          <w:w w:val="105"/>
        </w:rPr>
        <w:t>del</w:t>
      </w:r>
      <w:r>
        <w:rPr>
          <w:spacing w:val="-6"/>
          <w:w w:val="105"/>
        </w:rPr>
        <w:t xml:space="preserve"> </w:t>
      </w:r>
      <w:r>
        <w:rPr>
          <w:w w:val="105"/>
        </w:rPr>
        <w:t>contrato.</w:t>
      </w:r>
    </w:p>
    <w:p w:rsidR="009B7BF2" w:rsidRDefault="00FE59BE">
      <w:pPr>
        <w:pStyle w:val="Textoindependiente"/>
        <w:spacing w:line="247" w:lineRule="auto"/>
        <w:ind w:right="109" w:hanging="1"/>
      </w:pPr>
      <w:r>
        <w:rPr>
          <w:w w:val="105"/>
        </w:rPr>
        <w:t>A los fines del relevamiento y de la constatación del estado de avance y la características de lo ejecutado,</w:t>
      </w:r>
      <w:r>
        <w:rPr>
          <w:spacing w:val="-11"/>
          <w:w w:val="105"/>
        </w:rPr>
        <w:t xml:space="preserve"> </w:t>
      </w:r>
      <w:r>
        <w:rPr>
          <w:w w:val="105"/>
        </w:rPr>
        <w:t>la</w:t>
      </w:r>
      <w:r>
        <w:rPr>
          <w:spacing w:val="-11"/>
          <w:w w:val="105"/>
        </w:rPr>
        <w:t xml:space="preserve"> </w:t>
      </w:r>
      <w:r>
        <w:rPr>
          <w:w w:val="105"/>
        </w:rPr>
        <w:t>presente</w:t>
      </w:r>
      <w:r>
        <w:rPr>
          <w:spacing w:val="-9"/>
          <w:w w:val="105"/>
        </w:rPr>
        <w:t xml:space="preserve"> </w:t>
      </w:r>
      <w:r>
        <w:rPr>
          <w:w w:val="105"/>
        </w:rPr>
        <w:t>memoria</w:t>
      </w:r>
      <w:r>
        <w:rPr>
          <w:spacing w:val="-9"/>
          <w:w w:val="105"/>
        </w:rPr>
        <w:t xml:space="preserve"> </w:t>
      </w:r>
      <w:r>
        <w:rPr>
          <w:w w:val="105"/>
        </w:rPr>
        <w:t>descriptiva</w:t>
      </w:r>
      <w:r>
        <w:rPr>
          <w:spacing w:val="-9"/>
          <w:w w:val="105"/>
        </w:rPr>
        <w:t xml:space="preserve"> </w:t>
      </w:r>
      <w:r>
        <w:rPr>
          <w:w w:val="105"/>
        </w:rPr>
        <w:t>y</w:t>
      </w:r>
      <w:r>
        <w:rPr>
          <w:spacing w:val="-11"/>
          <w:w w:val="105"/>
        </w:rPr>
        <w:t xml:space="preserve"> </w:t>
      </w:r>
      <w:r>
        <w:rPr>
          <w:w w:val="105"/>
        </w:rPr>
        <w:t>el</w:t>
      </w:r>
      <w:r>
        <w:rPr>
          <w:spacing w:val="-10"/>
          <w:w w:val="105"/>
        </w:rPr>
        <w:t xml:space="preserve"> </w:t>
      </w:r>
      <w:r>
        <w:rPr>
          <w:w w:val="105"/>
        </w:rPr>
        <w:t>pliego</w:t>
      </w:r>
      <w:r>
        <w:rPr>
          <w:spacing w:val="-10"/>
          <w:w w:val="105"/>
        </w:rPr>
        <w:t xml:space="preserve"> </w:t>
      </w:r>
      <w:r>
        <w:rPr>
          <w:w w:val="105"/>
        </w:rPr>
        <w:t>de</w:t>
      </w:r>
      <w:r>
        <w:rPr>
          <w:spacing w:val="-12"/>
          <w:w w:val="105"/>
        </w:rPr>
        <w:t xml:space="preserve"> </w:t>
      </w:r>
      <w:r>
        <w:rPr>
          <w:w w:val="105"/>
        </w:rPr>
        <w:t>especificaciones</w:t>
      </w:r>
      <w:r>
        <w:rPr>
          <w:spacing w:val="-10"/>
          <w:w w:val="105"/>
        </w:rPr>
        <w:t xml:space="preserve"> </w:t>
      </w:r>
      <w:r>
        <w:rPr>
          <w:w w:val="105"/>
        </w:rPr>
        <w:t>técnicas</w:t>
      </w:r>
      <w:r>
        <w:rPr>
          <w:spacing w:val="-12"/>
          <w:w w:val="105"/>
        </w:rPr>
        <w:t xml:space="preserve"> </w:t>
      </w:r>
      <w:r>
        <w:rPr>
          <w:w w:val="105"/>
        </w:rPr>
        <w:t>del</w:t>
      </w:r>
      <w:r>
        <w:rPr>
          <w:spacing w:val="-10"/>
          <w:w w:val="105"/>
        </w:rPr>
        <w:t xml:space="preserve"> </w:t>
      </w:r>
      <w:r>
        <w:rPr>
          <w:w w:val="105"/>
        </w:rPr>
        <w:t>cual</w:t>
      </w:r>
      <w:r>
        <w:rPr>
          <w:spacing w:val="-10"/>
          <w:w w:val="105"/>
        </w:rPr>
        <w:t xml:space="preserve"> </w:t>
      </w:r>
      <w:r>
        <w:rPr>
          <w:w w:val="105"/>
        </w:rPr>
        <w:t>esta forma</w:t>
      </w:r>
      <w:r>
        <w:rPr>
          <w:spacing w:val="-5"/>
          <w:w w:val="105"/>
        </w:rPr>
        <w:t xml:space="preserve"> </w:t>
      </w:r>
      <w:r>
        <w:rPr>
          <w:w w:val="105"/>
        </w:rPr>
        <w:t>parte,</w:t>
      </w:r>
      <w:r>
        <w:rPr>
          <w:spacing w:val="-7"/>
          <w:w w:val="105"/>
        </w:rPr>
        <w:t xml:space="preserve"> </w:t>
      </w:r>
      <w:r>
        <w:rPr>
          <w:w w:val="105"/>
        </w:rPr>
        <w:t>es</w:t>
      </w:r>
      <w:r>
        <w:rPr>
          <w:spacing w:val="-5"/>
          <w:w w:val="105"/>
        </w:rPr>
        <w:t xml:space="preserve"> </w:t>
      </w:r>
      <w:r>
        <w:rPr>
          <w:w w:val="105"/>
        </w:rPr>
        <w:t>acompañado</w:t>
      </w:r>
      <w:r>
        <w:rPr>
          <w:spacing w:val="-6"/>
          <w:w w:val="105"/>
        </w:rPr>
        <w:t xml:space="preserve"> </w:t>
      </w:r>
      <w:r>
        <w:rPr>
          <w:w w:val="105"/>
        </w:rPr>
        <w:t>de</w:t>
      </w:r>
      <w:r>
        <w:rPr>
          <w:spacing w:val="-7"/>
          <w:w w:val="105"/>
        </w:rPr>
        <w:t xml:space="preserve"> </w:t>
      </w:r>
      <w:r>
        <w:rPr>
          <w:w w:val="105"/>
        </w:rPr>
        <w:t>un</w:t>
      </w:r>
      <w:r>
        <w:rPr>
          <w:spacing w:val="-5"/>
          <w:w w:val="105"/>
        </w:rPr>
        <w:t xml:space="preserve"> </w:t>
      </w:r>
      <w:r>
        <w:rPr>
          <w:w w:val="105"/>
        </w:rPr>
        <w:t>relevamiento</w:t>
      </w:r>
      <w:r>
        <w:rPr>
          <w:spacing w:val="-5"/>
          <w:w w:val="105"/>
        </w:rPr>
        <w:t xml:space="preserve"> </w:t>
      </w:r>
      <w:r>
        <w:rPr>
          <w:w w:val="105"/>
        </w:rPr>
        <w:t>exhaustivo</w:t>
      </w:r>
      <w:r>
        <w:rPr>
          <w:spacing w:val="-6"/>
          <w:w w:val="105"/>
        </w:rPr>
        <w:t xml:space="preserve"> </w:t>
      </w:r>
      <w:r>
        <w:rPr>
          <w:w w:val="105"/>
        </w:rPr>
        <w:t>local</w:t>
      </w:r>
      <w:r>
        <w:rPr>
          <w:spacing w:val="-6"/>
          <w:w w:val="105"/>
        </w:rPr>
        <w:t xml:space="preserve"> </w:t>
      </w:r>
      <w:r>
        <w:rPr>
          <w:w w:val="105"/>
        </w:rPr>
        <w:t>por</w:t>
      </w:r>
      <w:r>
        <w:rPr>
          <w:spacing w:val="-7"/>
          <w:w w:val="105"/>
        </w:rPr>
        <w:t xml:space="preserve"> </w:t>
      </w:r>
      <w:r>
        <w:rPr>
          <w:w w:val="105"/>
        </w:rPr>
        <w:t>local,</w:t>
      </w:r>
      <w:r>
        <w:rPr>
          <w:spacing w:val="-7"/>
          <w:w w:val="105"/>
        </w:rPr>
        <w:t xml:space="preserve"> </w:t>
      </w:r>
      <w:r>
        <w:rPr>
          <w:w w:val="105"/>
        </w:rPr>
        <w:t>que</w:t>
      </w:r>
      <w:r>
        <w:rPr>
          <w:spacing w:val="-7"/>
          <w:w w:val="105"/>
        </w:rPr>
        <w:t xml:space="preserve"> </w:t>
      </w:r>
      <w:r>
        <w:rPr>
          <w:w w:val="105"/>
        </w:rPr>
        <w:t>ha</w:t>
      </w:r>
      <w:r>
        <w:rPr>
          <w:spacing w:val="-5"/>
          <w:w w:val="105"/>
        </w:rPr>
        <w:t xml:space="preserve"> </w:t>
      </w:r>
      <w:r>
        <w:rPr>
          <w:w w:val="105"/>
        </w:rPr>
        <w:t>de</w:t>
      </w:r>
      <w:r>
        <w:rPr>
          <w:spacing w:val="-5"/>
          <w:w w:val="105"/>
        </w:rPr>
        <w:t xml:space="preserve"> </w:t>
      </w:r>
      <w:r>
        <w:rPr>
          <w:w w:val="105"/>
        </w:rPr>
        <w:t>servir</w:t>
      </w:r>
      <w:r>
        <w:rPr>
          <w:spacing w:val="-7"/>
          <w:w w:val="105"/>
        </w:rPr>
        <w:t xml:space="preserve"> </w:t>
      </w:r>
      <w:r>
        <w:rPr>
          <w:w w:val="105"/>
        </w:rPr>
        <w:t>de base</w:t>
      </w:r>
      <w:r>
        <w:rPr>
          <w:spacing w:val="-8"/>
          <w:w w:val="105"/>
        </w:rPr>
        <w:t xml:space="preserve"> </w:t>
      </w:r>
      <w:r>
        <w:rPr>
          <w:w w:val="105"/>
        </w:rPr>
        <w:t>para</w:t>
      </w:r>
      <w:r>
        <w:rPr>
          <w:spacing w:val="-10"/>
          <w:w w:val="105"/>
        </w:rPr>
        <w:t xml:space="preserve"> </w:t>
      </w:r>
      <w:r>
        <w:rPr>
          <w:w w:val="105"/>
        </w:rPr>
        <w:t>estas</w:t>
      </w:r>
      <w:r>
        <w:rPr>
          <w:spacing w:val="-10"/>
          <w:w w:val="105"/>
        </w:rPr>
        <w:t xml:space="preserve"> </w:t>
      </w:r>
      <w:r>
        <w:rPr>
          <w:w w:val="105"/>
        </w:rPr>
        <w:t>constataciones</w:t>
      </w:r>
      <w:r>
        <w:rPr>
          <w:spacing w:val="-13"/>
          <w:w w:val="105"/>
        </w:rPr>
        <w:t xml:space="preserve"> </w:t>
      </w:r>
      <w:r>
        <w:rPr>
          <w:w w:val="105"/>
        </w:rPr>
        <w:t>y</w:t>
      </w:r>
      <w:r>
        <w:rPr>
          <w:spacing w:val="-7"/>
          <w:w w:val="105"/>
        </w:rPr>
        <w:t xml:space="preserve"> </w:t>
      </w:r>
      <w:r>
        <w:rPr>
          <w:w w:val="105"/>
        </w:rPr>
        <w:t>para</w:t>
      </w:r>
      <w:r>
        <w:rPr>
          <w:spacing w:val="-10"/>
          <w:w w:val="105"/>
        </w:rPr>
        <w:t xml:space="preserve"> </w:t>
      </w:r>
      <w:r>
        <w:rPr>
          <w:w w:val="105"/>
        </w:rPr>
        <w:t>las</w:t>
      </w:r>
      <w:r>
        <w:rPr>
          <w:spacing w:val="-10"/>
          <w:w w:val="105"/>
        </w:rPr>
        <w:t xml:space="preserve"> </w:t>
      </w:r>
      <w:r>
        <w:rPr>
          <w:w w:val="105"/>
        </w:rPr>
        <w:t>obras</w:t>
      </w:r>
      <w:r>
        <w:rPr>
          <w:spacing w:val="-10"/>
          <w:w w:val="105"/>
        </w:rPr>
        <w:t xml:space="preserve"> </w:t>
      </w:r>
      <w:r>
        <w:rPr>
          <w:w w:val="105"/>
        </w:rPr>
        <w:t>que</w:t>
      </w:r>
      <w:r>
        <w:rPr>
          <w:spacing w:val="-11"/>
          <w:w w:val="105"/>
        </w:rPr>
        <w:t xml:space="preserve"> </w:t>
      </w:r>
      <w:r>
        <w:rPr>
          <w:w w:val="105"/>
        </w:rPr>
        <w:t>se</w:t>
      </w:r>
      <w:r>
        <w:rPr>
          <w:spacing w:val="-10"/>
          <w:w w:val="105"/>
        </w:rPr>
        <w:t xml:space="preserve"> </w:t>
      </w:r>
      <w:r>
        <w:rPr>
          <w:w w:val="105"/>
        </w:rPr>
        <w:t>ejecuten</w:t>
      </w:r>
      <w:r>
        <w:rPr>
          <w:spacing w:val="-9"/>
          <w:w w:val="105"/>
        </w:rPr>
        <w:t xml:space="preserve"> </w:t>
      </w:r>
      <w:r>
        <w:rPr>
          <w:w w:val="105"/>
        </w:rPr>
        <w:t>con</w:t>
      </w:r>
      <w:r>
        <w:rPr>
          <w:spacing w:val="-9"/>
          <w:w w:val="105"/>
        </w:rPr>
        <w:t xml:space="preserve"> </w:t>
      </w:r>
      <w:r>
        <w:rPr>
          <w:w w:val="105"/>
        </w:rPr>
        <w:t>objeto</w:t>
      </w:r>
      <w:r>
        <w:rPr>
          <w:spacing w:val="-9"/>
          <w:w w:val="105"/>
        </w:rPr>
        <w:t xml:space="preserve"> </w:t>
      </w:r>
      <w:r>
        <w:rPr>
          <w:w w:val="105"/>
        </w:rPr>
        <w:t>de</w:t>
      </w:r>
      <w:r>
        <w:rPr>
          <w:spacing w:val="-8"/>
          <w:w w:val="105"/>
        </w:rPr>
        <w:t xml:space="preserve"> </w:t>
      </w:r>
      <w:r>
        <w:rPr>
          <w:w w:val="105"/>
        </w:rPr>
        <w:t>este</w:t>
      </w:r>
      <w:r>
        <w:rPr>
          <w:spacing w:val="-10"/>
          <w:w w:val="105"/>
        </w:rPr>
        <w:t xml:space="preserve"> </w:t>
      </w:r>
      <w:r>
        <w:rPr>
          <w:w w:val="105"/>
        </w:rPr>
        <w:t>contrato.</w:t>
      </w:r>
    </w:p>
    <w:p w:rsidR="009B7BF2" w:rsidRDefault="00FE59BE">
      <w:pPr>
        <w:pStyle w:val="Textoindependiente"/>
        <w:spacing w:before="5" w:line="247" w:lineRule="auto"/>
        <w:ind w:right="108"/>
      </w:pPr>
      <w:r>
        <w:rPr>
          <w:w w:val="105"/>
        </w:rPr>
        <w:t>De todas maneras se deja igual constancia que este relevamiento es de carácter visual, es indicativo</w:t>
      </w:r>
      <w:r>
        <w:rPr>
          <w:spacing w:val="-12"/>
          <w:w w:val="105"/>
        </w:rPr>
        <w:t xml:space="preserve"> </w:t>
      </w:r>
      <w:r>
        <w:rPr>
          <w:w w:val="105"/>
        </w:rPr>
        <w:t>y</w:t>
      </w:r>
      <w:r>
        <w:rPr>
          <w:spacing w:val="-12"/>
          <w:w w:val="105"/>
        </w:rPr>
        <w:t xml:space="preserve"> </w:t>
      </w:r>
      <w:r>
        <w:rPr>
          <w:w w:val="105"/>
        </w:rPr>
        <w:t>orientativo,</w:t>
      </w:r>
      <w:r>
        <w:rPr>
          <w:spacing w:val="-12"/>
          <w:w w:val="105"/>
        </w:rPr>
        <w:t xml:space="preserve"> </w:t>
      </w:r>
      <w:r>
        <w:rPr>
          <w:w w:val="105"/>
        </w:rPr>
        <w:t>que</w:t>
      </w:r>
      <w:r>
        <w:rPr>
          <w:spacing w:val="-11"/>
          <w:w w:val="105"/>
        </w:rPr>
        <w:t xml:space="preserve"> </w:t>
      </w:r>
      <w:r>
        <w:rPr>
          <w:w w:val="105"/>
        </w:rPr>
        <w:t>sirve</w:t>
      </w:r>
      <w:r>
        <w:rPr>
          <w:spacing w:val="-8"/>
          <w:w w:val="105"/>
        </w:rPr>
        <w:t xml:space="preserve"> </w:t>
      </w:r>
      <w:r>
        <w:rPr>
          <w:w w:val="105"/>
        </w:rPr>
        <w:t>para</w:t>
      </w:r>
      <w:r>
        <w:rPr>
          <w:spacing w:val="-12"/>
          <w:w w:val="105"/>
        </w:rPr>
        <w:t xml:space="preserve"> </w:t>
      </w:r>
      <w:r>
        <w:rPr>
          <w:w w:val="105"/>
        </w:rPr>
        <w:t>ordenar</w:t>
      </w:r>
      <w:r>
        <w:rPr>
          <w:spacing w:val="-12"/>
          <w:w w:val="105"/>
        </w:rPr>
        <w:t xml:space="preserve"> </w:t>
      </w:r>
      <w:r>
        <w:rPr>
          <w:w w:val="105"/>
        </w:rPr>
        <w:t>el</w:t>
      </w:r>
      <w:r>
        <w:rPr>
          <w:spacing w:val="-12"/>
          <w:w w:val="105"/>
        </w:rPr>
        <w:t xml:space="preserve"> </w:t>
      </w:r>
      <w:r>
        <w:rPr>
          <w:w w:val="105"/>
        </w:rPr>
        <w:t>registro</w:t>
      </w:r>
      <w:r>
        <w:rPr>
          <w:spacing w:val="-12"/>
          <w:w w:val="105"/>
        </w:rPr>
        <w:t xml:space="preserve"> </w:t>
      </w:r>
      <w:r>
        <w:rPr>
          <w:w w:val="105"/>
        </w:rPr>
        <w:t>y</w:t>
      </w:r>
      <w:r>
        <w:rPr>
          <w:spacing w:val="-10"/>
          <w:w w:val="105"/>
        </w:rPr>
        <w:t xml:space="preserve"> </w:t>
      </w:r>
      <w:r>
        <w:rPr>
          <w:w w:val="105"/>
        </w:rPr>
        <w:t>suministrar</w:t>
      </w:r>
      <w:r>
        <w:rPr>
          <w:spacing w:val="-12"/>
          <w:w w:val="105"/>
        </w:rPr>
        <w:t xml:space="preserve"> </w:t>
      </w:r>
      <w:r>
        <w:rPr>
          <w:w w:val="105"/>
        </w:rPr>
        <w:t>información</w:t>
      </w:r>
      <w:r>
        <w:rPr>
          <w:spacing w:val="-12"/>
          <w:w w:val="105"/>
        </w:rPr>
        <w:t xml:space="preserve"> </w:t>
      </w:r>
      <w:r>
        <w:rPr>
          <w:w w:val="105"/>
        </w:rPr>
        <w:t>de</w:t>
      </w:r>
      <w:r>
        <w:rPr>
          <w:spacing w:val="-12"/>
          <w:w w:val="105"/>
        </w:rPr>
        <w:t xml:space="preserve"> </w:t>
      </w:r>
      <w:r>
        <w:rPr>
          <w:w w:val="105"/>
        </w:rPr>
        <w:t>base</w:t>
      </w:r>
      <w:r>
        <w:rPr>
          <w:spacing w:val="-12"/>
          <w:w w:val="105"/>
        </w:rPr>
        <w:t xml:space="preserve"> </w:t>
      </w:r>
      <w:r>
        <w:rPr>
          <w:w w:val="105"/>
        </w:rPr>
        <w:t>con la cual ha sido elaborado el proyecto que compone esta licitación. Por lo cual esta provisión no libera al oferente y Contratista de efectuar sus propias verificaciones y relevamientos, siendo inexcusable su omisión respecto a cualquier reclamo que pretenda interponerse en relación a este.</w:t>
      </w:r>
    </w:p>
    <w:p w:rsidR="009B7BF2" w:rsidRDefault="00FE59BE">
      <w:pPr>
        <w:pStyle w:val="Textoindependiente"/>
        <w:spacing w:before="1" w:line="247" w:lineRule="auto"/>
        <w:ind w:right="107"/>
      </w:pPr>
      <w:r>
        <w:rPr>
          <w:w w:val="105"/>
        </w:rPr>
        <w:t>Por tal motivo, el oferente deberá acompañar su propuesta con una declaración jurada de que conoce el lugar donde se desarrollarán los trabajos y el estado y calidad de las obras preexistentes de la cual su contrato es continuación y acabada terminación hasta lograr el libramiento al uso en las condiciones preestablecidas en los documentos técnicos y legales.</w:t>
      </w:r>
    </w:p>
    <w:p w:rsidR="009B7BF2" w:rsidRDefault="009B7BF2">
      <w:pPr>
        <w:pStyle w:val="Textoindependiente"/>
        <w:spacing w:before="9"/>
        <w:ind w:left="0"/>
        <w:jc w:val="left"/>
      </w:pPr>
    </w:p>
    <w:p w:rsidR="009B7BF2" w:rsidRDefault="00FE59BE">
      <w:pPr>
        <w:pStyle w:val="Heading2"/>
        <w:numPr>
          <w:ilvl w:val="0"/>
          <w:numId w:val="20"/>
        </w:numPr>
        <w:tabs>
          <w:tab w:val="left" w:pos="830"/>
        </w:tabs>
        <w:ind w:firstLine="0"/>
        <w:jc w:val="both"/>
      </w:pPr>
      <w:r>
        <w:rPr>
          <w:w w:val="105"/>
        </w:rPr>
        <w:t>PRELIMINARES</w:t>
      </w:r>
    </w:p>
    <w:p w:rsidR="009B7BF2" w:rsidRDefault="00FE59BE">
      <w:pPr>
        <w:pStyle w:val="Prrafodelista"/>
        <w:numPr>
          <w:ilvl w:val="1"/>
          <w:numId w:val="20"/>
        </w:numPr>
        <w:tabs>
          <w:tab w:val="left" w:pos="830"/>
        </w:tabs>
        <w:spacing w:before="8"/>
        <w:jc w:val="both"/>
        <w:rPr>
          <w:b/>
          <w:sz w:val="20"/>
        </w:rPr>
      </w:pPr>
      <w:r>
        <w:rPr>
          <w:b/>
          <w:w w:val="105"/>
          <w:sz w:val="20"/>
        </w:rPr>
        <w:t>LIMPIEZA INICIAL DE OBRA Y</w:t>
      </w:r>
      <w:r>
        <w:rPr>
          <w:b/>
          <w:spacing w:val="-15"/>
          <w:w w:val="105"/>
          <w:sz w:val="20"/>
        </w:rPr>
        <w:t xml:space="preserve"> </w:t>
      </w:r>
      <w:r>
        <w:rPr>
          <w:b/>
          <w:w w:val="105"/>
          <w:sz w:val="20"/>
        </w:rPr>
        <w:t>PROTECCIONES</w:t>
      </w:r>
    </w:p>
    <w:p w:rsidR="009B7BF2" w:rsidRDefault="00FE59BE">
      <w:pPr>
        <w:pStyle w:val="Textoindependiente"/>
        <w:spacing w:before="8" w:line="247" w:lineRule="auto"/>
        <w:ind w:right="109"/>
      </w:pPr>
      <w:r>
        <w:rPr>
          <w:w w:val="105"/>
        </w:rPr>
        <w:t>Se ejecutará una limpieza integral de la obra existente, retirando los rezagos, los elementos sobrantes</w:t>
      </w:r>
      <w:r>
        <w:rPr>
          <w:spacing w:val="-7"/>
          <w:w w:val="105"/>
        </w:rPr>
        <w:t xml:space="preserve"> </w:t>
      </w:r>
      <w:r>
        <w:rPr>
          <w:w w:val="105"/>
        </w:rPr>
        <w:t>y</w:t>
      </w:r>
      <w:r>
        <w:rPr>
          <w:spacing w:val="-6"/>
          <w:w w:val="105"/>
        </w:rPr>
        <w:t xml:space="preserve"> </w:t>
      </w:r>
      <w:r>
        <w:rPr>
          <w:w w:val="105"/>
        </w:rPr>
        <w:t>demás</w:t>
      </w:r>
      <w:r>
        <w:rPr>
          <w:spacing w:val="-9"/>
          <w:w w:val="105"/>
        </w:rPr>
        <w:t xml:space="preserve"> </w:t>
      </w:r>
      <w:r>
        <w:rPr>
          <w:w w:val="105"/>
        </w:rPr>
        <w:t>desechos</w:t>
      </w:r>
      <w:r>
        <w:rPr>
          <w:spacing w:val="-9"/>
          <w:w w:val="105"/>
        </w:rPr>
        <w:t xml:space="preserve"> </w:t>
      </w:r>
      <w:r>
        <w:rPr>
          <w:w w:val="105"/>
        </w:rPr>
        <w:t>a</w:t>
      </w:r>
      <w:r>
        <w:rPr>
          <w:spacing w:val="-8"/>
          <w:w w:val="105"/>
        </w:rPr>
        <w:t xml:space="preserve"> </w:t>
      </w:r>
      <w:r>
        <w:rPr>
          <w:w w:val="105"/>
        </w:rPr>
        <w:t>efectos</w:t>
      </w:r>
      <w:r>
        <w:rPr>
          <w:spacing w:val="-9"/>
          <w:w w:val="105"/>
        </w:rPr>
        <w:t xml:space="preserve"> </w:t>
      </w:r>
      <w:r>
        <w:rPr>
          <w:w w:val="105"/>
        </w:rPr>
        <w:t>de</w:t>
      </w:r>
      <w:r>
        <w:rPr>
          <w:spacing w:val="-7"/>
          <w:w w:val="105"/>
        </w:rPr>
        <w:t xml:space="preserve"> </w:t>
      </w:r>
      <w:r>
        <w:rPr>
          <w:w w:val="105"/>
        </w:rPr>
        <w:t>poder</w:t>
      </w:r>
      <w:r>
        <w:rPr>
          <w:spacing w:val="-6"/>
          <w:w w:val="105"/>
        </w:rPr>
        <w:t xml:space="preserve"> </w:t>
      </w:r>
      <w:r>
        <w:rPr>
          <w:w w:val="105"/>
        </w:rPr>
        <w:t>realizar</w:t>
      </w:r>
      <w:r>
        <w:rPr>
          <w:spacing w:val="-6"/>
          <w:w w:val="105"/>
        </w:rPr>
        <w:t xml:space="preserve"> </w:t>
      </w:r>
      <w:r>
        <w:rPr>
          <w:w w:val="105"/>
        </w:rPr>
        <w:t>la</w:t>
      </w:r>
      <w:r>
        <w:rPr>
          <w:spacing w:val="-8"/>
          <w:w w:val="105"/>
        </w:rPr>
        <w:t xml:space="preserve"> </w:t>
      </w:r>
      <w:r>
        <w:rPr>
          <w:w w:val="105"/>
        </w:rPr>
        <w:t>auscultación</w:t>
      </w:r>
      <w:r>
        <w:rPr>
          <w:spacing w:val="-8"/>
          <w:w w:val="105"/>
        </w:rPr>
        <w:t xml:space="preserve"> </w:t>
      </w:r>
      <w:r>
        <w:rPr>
          <w:w w:val="105"/>
        </w:rPr>
        <w:t>del</w:t>
      </w:r>
      <w:r>
        <w:rPr>
          <w:spacing w:val="-8"/>
          <w:w w:val="105"/>
        </w:rPr>
        <w:t xml:space="preserve"> </w:t>
      </w:r>
      <w:r>
        <w:rPr>
          <w:w w:val="105"/>
        </w:rPr>
        <w:t>edificio,</w:t>
      </w:r>
      <w:r>
        <w:rPr>
          <w:spacing w:val="-8"/>
          <w:w w:val="105"/>
        </w:rPr>
        <w:t xml:space="preserve"> </w:t>
      </w:r>
      <w:r>
        <w:rPr>
          <w:w w:val="105"/>
        </w:rPr>
        <w:t>consistente en una revisión integral y minuciosa de la construcción en el estado de avance que se encuentra.</w:t>
      </w:r>
    </w:p>
    <w:p w:rsidR="009B7BF2" w:rsidRDefault="00FE59BE">
      <w:pPr>
        <w:pStyle w:val="Heading2"/>
      </w:pPr>
      <w:r>
        <w:rPr>
          <w:w w:val="105"/>
        </w:rPr>
        <w:t>Protección de solados interiores.</w:t>
      </w:r>
    </w:p>
    <w:p w:rsidR="009B7BF2" w:rsidRDefault="00FE59BE">
      <w:pPr>
        <w:pStyle w:val="Textoindependiente"/>
        <w:spacing w:before="7" w:line="247" w:lineRule="auto"/>
        <w:ind w:right="108" w:hanging="1"/>
      </w:pPr>
      <w:r>
        <w:rPr>
          <w:w w:val="105"/>
        </w:rPr>
        <w:t>Todos los solados existentes deberán ser protegidos al inicio de la obra. El Contratista deberá adjuntar</w:t>
      </w:r>
      <w:r>
        <w:rPr>
          <w:spacing w:val="-7"/>
          <w:w w:val="105"/>
        </w:rPr>
        <w:t xml:space="preserve"> </w:t>
      </w:r>
      <w:r>
        <w:rPr>
          <w:w w:val="105"/>
        </w:rPr>
        <w:t>a</w:t>
      </w:r>
      <w:r>
        <w:rPr>
          <w:spacing w:val="-6"/>
          <w:w w:val="105"/>
        </w:rPr>
        <w:t xml:space="preserve"> </w:t>
      </w:r>
      <w:r>
        <w:rPr>
          <w:w w:val="105"/>
        </w:rPr>
        <w:t>la</w:t>
      </w:r>
      <w:r>
        <w:rPr>
          <w:spacing w:val="-6"/>
          <w:w w:val="105"/>
        </w:rPr>
        <w:t xml:space="preserve"> </w:t>
      </w:r>
      <w:r>
        <w:rPr>
          <w:w w:val="105"/>
        </w:rPr>
        <w:t>oferta</w:t>
      </w:r>
      <w:r>
        <w:rPr>
          <w:spacing w:val="-7"/>
          <w:w w:val="105"/>
        </w:rPr>
        <w:t xml:space="preserve"> </w:t>
      </w:r>
      <w:r>
        <w:rPr>
          <w:w w:val="105"/>
        </w:rPr>
        <w:t>el</w:t>
      </w:r>
      <w:r>
        <w:rPr>
          <w:spacing w:val="-8"/>
          <w:w w:val="105"/>
        </w:rPr>
        <w:t xml:space="preserve"> </w:t>
      </w:r>
      <w:r>
        <w:rPr>
          <w:w w:val="105"/>
        </w:rPr>
        <w:t>detalle</w:t>
      </w:r>
      <w:r>
        <w:rPr>
          <w:spacing w:val="-6"/>
          <w:w w:val="105"/>
        </w:rPr>
        <w:t xml:space="preserve"> </w:t>
      </w:r>
      <w:r>
        <w:rPr>
          <w:w w:val="105"/>
        </w:rPr>
        <w:t>y</w:t>
      </w:r>
      <w:r>
        <w:rPr>
          <w:spacing w:val="-6"/>
          <w:w w:val="105"/>
        </w:rPr>
        <w:t xml:space="preserve"> </w:t>
      </w:r>
      <w:r>
        <w:rPr>
          <w:w w:val="105"/>
        </w:rPr>
        <w:t>la</w:t>
      </w:r>
      <w:r>
        <w:rPr>
          <w:spacing w:val="-7"/>
          <w:w w:val="105"/>
        </w:rPr>
        <w:t xml:space="preserve"> </w:t>
      </w:r>
      <w:r>
        <w:rPr>
          <w:w w:val="105"/>
        </w:rPr>
        <w:t>característica</w:t>
      </w:r>
      <w:r>
        <w:rPr>
          <w:spacing w:val="-7"/>
          <w:w w:val="105"/>
        </w:rPr>
        <w:t xml:space="preserve"> </w:t>
      </w:r>
      <w:r>
        <w:rPr>
          <w:w w:val="105"/>
        </w:rPr>
        <w:t>de</w:t>
      </w:r>
      <w:r>
        <w:rPr>
          <w:spacing w:val="-7"/>
          <w:w w:val="105"/>
        </w:rPr>
        <w:t xml:space="preserve"> </w:t>
      </w:r>
      <w:r>
        <w:rPr>
          <w:w w:val="105"/>
        </w:rPr>
        <w:t>estas</w:t>
      </w:r>
      <w:r>
        <w:rPr>
          <w:spacing w:val="-8"/>
          <w:w w:val="105"/>
        </w:rPr>
        <w:t xml:space="preserve"> </w:t>
      </w:r>
      <w:r>
        <w:rPr>
          <w:w w:val="105"/>
        </w:rPr>
        <w:t>protecciones.</w:t>
      </w:r>
      <w:r>
        <w:rPr>
          <w:spacing w:val="-7"/>
          <w:w w:val="105"/>
        </w:rPr>
        <w:t xml:space="preserve"> </w:t>
      </w:r>
      <w:r>
        <w:rPr>
          <w:w w:val="105"/>
        </w:rPr>
        <w:t>La</w:t>
      </w:r>
      <w:r>
        <w:rPr>
          <w:spacing w:val="-7"/>
          <w:w w:val="105"/>
        </w:rPr>
        <w:t xml:space="preserve"> </w:t>
      </w:r>
      <w:r>
        <w:rPr>
          <w:w w:val="105"/>
        </w:rPr>
        <w:t>D.O.U.</w:t>
      </w:r>
      <w:r>
        <w:rPr>
          <w:spacing w:val="-5"/>
          <w:w w:val="105"/>
        </w:rPr>
        <w:t xml:space="preserve"> </w:t>
      </w:r>
      <w:r>
        <w:rPr>
          <w:w w:val="105"/>
        </w:rPr>
        <w:t>podrá</w:t>
      </w:r>
      <w:r>
        <w:rPr>
          <w:spacing w:val="-6"/>
          <w:w w:val="105"/>
        </w:rPr>
        <w:t xml:space="preserve"> </w:t>
      </w:r>
      <w:r>
        <w:rPr>
          <w:w w:val="105"/>
        </w:rPr>
        <w:t>requerir las correcciones y/o mejoras que a su juicio considere necesarias para la protección de los mismos.</w:t>
      </w:r>
    </w:p>
    <w:p w:rsidR="009B7BF2" w:rsidRDefault="00FE59BE">
      <w:pPr>
        <w:pStyle w:val="Heading2"/>
      </w:pPr>
      <w:r>
        <w:rPr>
          <w:w w:val="105"/>
        </w:rPr>
        <w:t>Protección del equipamiento.</w:t>
      </w:r>
    </w:p>
    <w:p w:rsidR="009B7BF2" w:rsidRDefault="00FE59BE">
      <w:pPr>
        <w:pStyle w:val="Textoindependiente"/>
        <w:spacing w:before="7" w:line="247" w:lineRule="auto"/>
        <w:ind w:right="109"/>
      </w:pPr>
      <w:r>
        <w:rPr>
          <w:w w:val="105"/>
        </w:rPr>
        <w:t>Se</w:t>
      </w:r>
      <w:r>
        <w:rPr>
          <w:spacing w:val="-5"/>
          <w:w w:val="105"/>
        </w:rPr>
        <w:t xml:space="preserve"> </w:t>
      </w:r>
      <w:r>
        <w:rPr>
          <w:w w:val="105"/>
        </w:rPr>
        <w:t>deberá</w:t>
      </w:r>
      <w:r>
        <w:rPr>
          <w:spacing w:val="-5"/>
          <w:w w:val="105"/>
        </w:rPr>
        <w:t xml:space="preserve"> </w:t>
      </w:r>
      <w:r>
        <w:rPr>
          <w:w w:val="105"/>
        </w:rPr>
        <w:t>colocar</w:t>
      </w:r>
      <w:r>
        <w:rPr>
          <w:spacing w:val="-5"/>
          <w:w w:val="105"/>
        </w:rPr>
        <w:t xml:space="preserve"> </w:t>
      </w:r>
      <w:r>
        <w:rPr>
          <w:w w:val="105"/>
        </w:rPr>
        <w:t>las</w:t>
      </w:r>
      <w:r>
        <w:rPr>
          <w:spacing w:val="-6"/>
          <w:w w:val="105"/>
        </w:rPr>
        <w:t xml:space="preserve"> </w:t>
      </w:r>
      <w:r>
        <w:rPr>
          <w:w w:val="105"/>
        </w:rPr>
        <w:t>protecciones</w:t>
      </w:r>
      <w:r>
        <w:rPr>
          <w:spacing w:val="-8"/>
          <w:w w:val="105"/>
        </w:rPr>
        <w:t xml:space="preserve"> </w:t>
      </w:r>
      <w:r>
        <w:rPr>
          <w:w w:val="105"/>
        </w:rPr>
        <w:t>para</w:t>
      </w:r>
      <w:r>
        <w:rPr>
          <w:spacing w:val="-4"/>
          <w:w w:val="105"/>
        </w:rPr>
        <w:t xml:space="preserve"> </w:t>
      </w:r>
      <w:r>
        <w:rPr>
          <w:w w:val="105"/>
        </w:rPr>
        <w:t>los</w:t>
      </w:r>
      <w:r>
        <w:rPr>
          <w:spacing w:val="-4"/>
          <w:w w:val="105"/>
        </w:rPr>
        <w:t xml:space="preserve"> </w:t>
      </w:r>
      <w:r>
        <w:rPr>
          <w:w w:val="105"/>
        </w:rPr>
        <w:t>equipos</w:t>
      </w:r>
      <w:r>
        <w:rPr>
          <w:spacing w:val="-8"/>
          <w:w w:val="105"/>
        </w:rPr>
        <w:t xml:space="preserve"> </w:t>
      </w:r>
      <w:r>
        <w:rPr>
          <w:w w:val="105"/>
        </w:rPr>
        <w:t>ya</w:t>
      </w:r>
      <w:r>
        <w:rPr>
          <w:spacing w:val="-5"/>
          <w:w w:val="105"/>
        </w:rPr>
        <w:t xml:space="preserve"> </w:t>
      </w:r>
      <w:r>
        <w:rPr>
          <w:w w:val="105"/>
        </w:rPr>
        <w:t>emplazados</w:t>
      </w:r>
      <w:r>
        <w:rPr>
          <w:spacing w:val="-6"/>
          <w:w w:val="105"/>
        </w:rPr>
        <w:t xml:space="preserve"> </w:t>
      </w:r>
      <w:r>
        <w:rPr>
          <w:w w:val="105"/>
        </w:rPr>
        <w:t>en</w:t>
      </w:r>
      <w:r>
        <w:rPr>
          <w:spacing w:val="-3"/>
          <w:w w:val="105"/>
        </w:rPr>
        <w:t xml:space="preserve"> </w:t>
      </w:r>
      <w:r>
        <w:rPr>
          <w:w w:val="105"/>
        </w:rPr>
        <w:t>la</w:t>
      </w:r>
      <w:r>
        <w:rPr>
          <w:spacing w:val="-1"/>
          <w:w w:val="105"/>
        </w:rPr>
        <w:t xml:space="preserve"> </w:t>
      </w:r>
      <w:r>
        <w:rPr>
          <w:w w:val="105"/>
        </w:rPr>
        <w:t>obra,</w:t>
      </w:r>
      <w:r>
        <w:rPr>
          <w:spacing w:val="-5"/>
          <w:w w:val="105"/>
        </w:rPr>
        <w:t xml:space="preserve"> </w:t>
      </w:r>
      <w:r>
        <w:rPr>
          <w:w w:val="105"/>
        </w:rPr>
        <w:t>la</w:t>
      </w:r>
      <w:r>
        <w:rPr>
          <w:spacing w:val="-5"/>
          <w:w w:val="105"/>
        </w:rPr>
        <w:t xml:space="preserve"> </w:t>
      </w:r>
      <w:r>
        <w:rPr>
          <w:w w:val="105"/>
        </w:rPr>
        <w:t>ducha</w:t>
      </w:r>
      <w:r>
        <w:rPr>
          <w:spacing w:val="-4"/>
          <w:w w:val="105"/>
        </w:rPr>
        <w:t xml:space="preserve"> </w:t>
      </w:r>
      <w:r>
        <w:rPr>
          <w:w w:val="105"/>
        </w:rPr>
        <w:t>de</w:t>
      </w:r>
      <w:r>
        <w:rPr>
          <w:spacing w:val="-5"/>
          <w:w w:val="105"/>
        </w:rPr>
        <w:t xml:space="preserve"> </w:t>
      </w:r>
      <w:r>
        <w:rPr>
          <w:w w:val="105"/>
        </w:rPr>
        <w:t>aire estéril</w:t>
      </w:r>
      <w:r>
        <w:rPr>
          <w:spacing w:val="-8"/>
          <w:w w:val="105"/>
        </w:rPr>
        <w:t xml:space="preserve"> </w:t>
      </w:r>
      <w:r>
        <w:rPr>
          <w:w w:val="105"/>
        </w:rPr>
        <w:t>en</w:t>
      </w:r>
      <w:r>
        <w:rPr>
          <w:spacing w:val="-7"/>
          <w:w w:val="105"/>
        </w:rPr>
        <w:t xml:space="preserve"> </w:t>
      </w:r>
      <w:r>
        <w:rPr>
          <w:w w:val="105"/>
        </w:rPr>
        <w:t>el</w:t>
      </w:r>
      <w:r>
        <w:rPr>
          <w:spacing w:val="-8"/>
          <w:w w:val="105"/>
        </w:rPr>
        <w:t xml:space="preserve"> </w:t>
      </w:r>
      <w:r>
        <w:rPr>
          <w:w w:val="105"/>
        </w:rPr>
        <w:t>1°</w:t>
      </w:r>
      <w:r>
        <w:rPr>
          <w:spacing w:val="-11"/>
          <w:w w:val="105"/>
        </w:rPr>
        <w:t xml:space="preserve"> </w:t>
      </w:r>
      <w:r>
        <w:rPr>
          <w:w w:val="105"/>
        </w:rPr>
        <w:t>piso</w:t>
      </w:r>
      <w:r>
        <w:rPr>
          <w:spacing w:val="-9"/>
          <w:w w:val="105"/>
        </w:rPr>
        <w:t xml:space="preserve"> </w:t>
      </w:r>
      <w:r>
        <w:rPr>
          <w:w w:val="105"/>
        </w:rPr>
        <w:t>y</w:t>
      </w:r>
      <w:r>
        <w:rPr>
          <w:spacing w:val="-9"/>
          <w:w w:val="105"/>
        </w:rPr>
        <w:t xml:space="preserve"> </w:t>
      </w:r>
      <w:r>
        <w:rPr>
          <w:w w:val="105"/>
        </w:rPr>
        <w:t>el</w:t>
      </w:r>
      <w:r>
        <w:rPr>
          <w:spacing w:val="-8"/>
          <w:w w:val="105"/>
        </w:rPr>
        <w:t xml:space="preserve"> </w:t>
      </w:r>
      <w:r>
        <w:rPr>
          <w:w w:val="105"/>
        </w:rPr>
        <w:t>autoclave</w:t>
      </w:r>
      <w:r>
        <w:rPr>
          <w:spacing w:val="-8"/>
          <w:w w:val="105"/>
        </w:rPr>
        <w:t xml:space="preserve"> </w:t>
      </w:r>
      <w:r>
        <w:rPr>
          <w:w w:val="105"/>
        </w:rPr>
        <w:t>en</w:t>
      </w:r>
      <w:r>
        <w:rPr>
          <w:spacing w:val="-9"/>
          <w:w w:val="105"/>
        </w:rPr>
        <w:t xml:space="preserve"> </w:t>
      </w:r>
      <w:r>
        <w:rPr>
          <w:w w:val="105"/>
        </w:rPr>
        <w:t>la</w:t>
      </w:r>
      <w:r>
        <w:rPr>
          <w:spacing w:val="-12"/>
          <w:w w:val="105"/>
        </w:rPr>
        <w:t xml:space="preserve"> </w:t>
      </w:r>
      <w:r>
        <w:rPr>
          <w:w w:val="105"/>
        </w:rPr>
        <w:t>planta</w:t>
      </w:r>
      <w:r>
        <w:rPr>
          <w:spacing w:val="-10"/>
          <w:w w:val="105"/>
        </w:rPr>
        <w:t xml:space="preserve"> </w:t>
      </w:r>
      <w:r>
        <w:rPr>
          <w:w w:val="105"/>
        </w:rPr>
        <w:t>baja,</w:t>
      </w:r>
      <w:r>
        <w:rPr>
          <w:spacing w:val="-7"/>
          <w:w w:val="105"/>
        </w:rPr>
        <w:t xml:space="preserve"> </w:t>
      </w:r>
      <w:r>
        <w:rPr>
          <w:w w:val="105"/>
        </w:rPr>
        <w:t>de</w:t>
      </w:r>
      <w:r>
        <w:rPr>
          <w:spacing w:val="-10"/>
          <w:w w:val="105"/>
        </w:rPr>
        <w:t xml:space="preserve"> </w:t>
      </w:r>
      <w:r>
        <w:rPr>
          <w:w w:val="105"/>
        </w:rPr>
        <w:t>manera</w:t>
      </w:r>
      <w:r>
        <w:rPr>
          <w:spacing w:val="-10"/>
          <w:w w:val="105"/>
        </w:rPr>
        <w:t xml:space="preserve"> </w:t>
      </w:r>
      <w:r>
        <w:rPr>
          <w:w w:val="105"/>
        </w:rPr>
        <w:t>que</w:t>
      </w:r>
      <w:r>
        <w:rPr>
          <w:spacing w:val="-10"/>
          <w:w w:val="105"/>
        </w:rPr>
        <w:t xml:space="preserve"> </w:t>
      </w:r>
      <w:r>
        <w:rPr>
          <w:w w:val="105"/>
        </w:rPr>
        <w:t>no</w:t>
      </w:r>
      <w:r>
        <w:rPr>
          <w:spacing w:val="-9"/>
          <w:w w:val="105"/>
        </w:rPr>
        <w:t xml:space="preserve"> </w:t>
      </w:r>
      <w:r>
        <w:rPr>
          <w:w w:val="105"/>
        </w:rPr>
        <w:t>sean</w:t>
      </w:r>
      <w:r>
        <w:rPr>
          <w:spacing w:val="-9"/>
          <w:w w:val="105"/>
        </w:rPr>
        <w:t xml:space="preserve"> </w:t>
      </w:r>
      <w:r>
        <w:rPr>
          <w:w w:val="105"/>
        </w:rPr>
        <w:t>dañados</w:t>
      </w:r>
      <w:r>
        <w:rPr>
          <w:spacing w:val="-12"/>
          <w:w w:val="105"/>
        </w:rPr>
        <w:t xml:space="preserve"> </w:t>
      </w:r>
      <w:r>
        <w:rPr>
          <w:w w:val="105"/>
        </w:rPr>
        <w:t>durante</w:t>
      </w:r>
      <w:r>
        <w:rPr>
          <w:spacing w:val="-8"/>
          <w:w w:val="105"/>
        </w:rPr>
        <w:t xml:space="preserve"> </w:t>
      </w:r>
      <w:r>
        <w:rPr>
          <w:w w:val="105"/>
        </w:rPr>
        <w:t>la realización de los</w:t>
      </w:r>
      <w:r>
        <w:rPr>
          <w:spacing w:val="-5"/>
          <w:w w:val="105"/>
        </w:rPr>
        <w:t xml:space="preserve"> </w:t>
      </w:r>
      <w:r>
        <w:rPr>
          <w:w w:val="105"/>
        </w:rPr>
        <w:t>trabajos.</w:t>
      </w:r>
    </w:p>
    <w:p w:rsidR="009B7BF2" w:rsidRDefault="00FE59BE">
      <w:pPr>
        <w:pStyle w:val="Heading2"/>
        <w:numPr>
          <w:ilvl w:val="1"/>
          <w:numId w:val="20"/>
        </w:numPr>
        <w:tabs>
          <w:tab w:val="left" w:pos="830"/>
        </w:tabs>
      </w:pPr>
      <w:r>
        <w:rPr>
          <w:w w:val="105"/>
        </w:rPr>
        <w:t>CARTEL DE OBRA Y READECUACION DEL</w:t>
      </w:r>
      <w:r>
        <w:rPr>
          <w:spacing w:val="-17"/>
          <w:w w:val="105"/>
        </w:rPr>
        <w:t xml:space="preserve"> </w:t>
      </w:r>
      <w:r>
        <w:rPr>
          <w:w w:val="105"/>
        </w:rPr>
        <w:t>CERCO</w:t>
      </w:r>
    </w:p>
    <w:p w:rsidR="009B7BF2" w:rsidRDefault="009B7BF2">
      <w:pPr>
        <w:pStyle w:val="Textoindependiente"/>
        <w:spacing w:before="4"/>
        <w:ind w:left="0"/>
        <w:jc w:val="left"/>
        <w:rPr>
          <w:b/>
          <w:sz w:val="21"/>
        </w:rPr>
      </w:pPr>
    </w:p>
    <w:p w:rsidR="009B7BF2" w:rsidRDefault="00FE59BE">
      <w:pPr>
        <w:pStyle w:val="Prrafodelista"/>
        <w:numPr>
          <w:ilvl w:val="2"/>
          <w:numId w:val="20"/>
        </w:numPr>
        <w:tabs>
          <w:tab w:val="left" w:pos="830"/>
        </w:tabs>
        <w:rPr>
          <w:b/>
          <w:sz w:val="20"/>
        </w:rPr>
      </w:pPr>
      <w:r>
        <w:rPr>
          <w:b/>
          <w:w w:val="105"/>
          <w:sz w:val="20"/>
        </w:rPr>
        <w:t>CARTEL DE</w:t>
      </w:r>
      <w:r>
        <w:rPr>
          <w:b/>
          <w:spacing w:val="-4"/>
          <w:w w:val="105"/>
          <w:sz w:val="20"/>
        </w:rPr>
        <w:t xml:space="preserve"> </w:t>
      </w:r>
      <w:r>
        <w:rPr>
          <w:b/>
          <w:w w:val="105"/>
          <w:sz w:val="20"/>
        </w:rPr>
        <w:t>OBRA</w:t>
      </w:r>
    </w:p>
    <w:p w:rsidR="009B7BF2" w:rsidRDefault="00FE59BE">
      <w:pPr>
        <w:pStyle w:val="Textoindependiente"/>
        <w:spacing w:before="8" w:line="247" w:lineRule="auto"/>
        <w:ind w:right="109"/>
      </w:pPr>
      <w:r>
        <w:rPr>
          <w:w w:val="105"/>
        </w:rPr>
        <w:t>Se proveerán y colocarán un cartel de obra de 1.50 (h) por 2 metros, según diseño suministrado por la Dirección de Obra; y su ubicación será decidida por ella misma. Esta provisión incluye la estructura metálica de sostén independiente, no podrá ser fijada a la fachada, deberá ser segura y contar con aprobación de la Dirección de Higiene y Seguridad de la UNQ, y disponer de iluminación exterior.</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Heading2"/>
        <w:numPr>
          <w:ilvl w:val="2"/>
          <w:numId w:val="20"/>
        </w:numPr>
        <w:tabs>
          <w:tab w:val="left" w:pos="830"/>
        </w:tabs>
        <w:spacing w:before="104"/>
      </w:pPr>
      <w:r>
        <w:rPr>
          <w:w w:val="105"/>
        </w:rPr>
        <w:lastRenderedPageBreak/>
        <w:t>CERCO DE</w:t>
      </w:r>
      <w:r>
        <w:rPr>
          <w:spacing w:val="-6"/>
          <w:w w:val="105"/>
        </w:rPr>
        <w:t xml:space="preserve"> </w:t>
      </w:r>
      <w:r>
        <w:rPr>
          <w:w w:val="105"/>
        </w:rPr>
        <w:t>OBRA</w:t>
      </w:r>
    </w:p>
    <w:p w:rsidR="009B7BF2" w:rsidRDefault="00FE59BE">
      <w:pPr>
        <w:pStyle w:val="Textoindependiente"/>
        <w:spacing w:before="5" w:line="249" w:lineRule="auto"/>
        <w:ind w:right="109"/>
      </w:pPr>
      <w:r>
        <w:rPr>
          <w:w w:val="105"/>
        </w:rPr>
        <w:t>Se reacondicionará el cerco de obra existente, se readecuará el portón para entrada de materiales, modulado en el área del estacionamiento, asegurando un seguro y correcto accionamiento, y también deberá contar con la aprobación de la Dirección de Higiene y Seguridad de la UNQ.</w:t>
      </w:r>
    </w:p>
    <w:p w:rsidR="009B7BF2" w:rsidRDefault="009B7BF2">
      <w:pPr>
        <w:pStyle w:val="Textoindependiente"/>
        <w:spacing w:before="6"/>
        <w:ind w:left="0"/>
        <w:jc w:val="left"/>
      </w:pPr>
    </w:p>
    <w:p w:rsidR="009B7BF2" w:rsidRDefault="00FE59BE">
      <w:pPr>
        <w:pStyle w:val="Heading2"/>
        <w:numPr>
          <w:ilvl w:val="1"/>
          <w:numId w:val="20"/>
        </w:numPr>
        <w:tabs>
          <w:tab w:val="left" w:pos="830"/>
        </w:tabs>
      </w:pPr>
      <w:r>
        <w:rPr>
          <w:w w:val="105"/>
        </w:rPr>
        <w:t>READECUACION</w:t>
      </w:r>
      <w:r>
        <w:rPr>
          <w:spacing w:val="-4"/>
          <w:w w:val="105"/>
        </w:rPr>
        <w:t xml:space="preserve"> </w:t>
      </w:r>
      <w:r>
        <w:rPr>
          <w:w w:val="105"/>
        </w:rPr>
        <w:t>OBRADOR</w:t>
      </w:r>
    </w:p>
    <w:p w:rsidR="009B7BF2" w:rsidRDefault="00FE59BE">
      <w:pPr>
        <w:pStyle w:val="Textoindependiente"/>
        <w:spacing w:before="7" w:line="247" w:lineRule="auto"/>
        <w:ind w:right="107" w:hanging="1"/>
      </w:pPr>
      <w:r>
        <w:rPr>
          <w:w w:val="105"/>
        </w:rPr>
        <w:t>Antes de iniciar los trabajos y una vez firmado el contrato, el Contratista readecuar el obrador existente ajustándolo a las necesidades propias de la obra a realizar, dimensionándolos de acuerdo a su plan de acopios, al plan de trabajos y a la organización de la obra que el propio contratista proponga. No obstante deberá contar con instalaciones mínimas de pañol de herramientas</w:t>
      </w:r>
      <w:r>
        <w:rPr>
          <w:spacing w:val="-12"/>
          <w:w w:val="105"/>
        </w:rPr>
        <w:t xml:space="preserve"> </w:t>
      </w:r>
      <w:r>
        <w:rPr>
          <w:w w:val="105"/>
        </w:rPr>
        <w:t>y</w:t>
      </w:r>
      <w:r>
        <w:rPr>
          <w:spacing w:val="-10"/>
          <w:w w:val="105"/>
        </w:rPr>
        <w:t xml:space="preserve"> </w:t>
      </w:r>
      <w:r>
        <w:rPr>
          <w:w w:val="105"/>
        </w:rPr>
        <w:t>equipos,</w:t>
      </w:r>
      <w:r>
        <w:rPr>
          <w:spacing w:val="-9"/>
          <w:w w:val="105"/>
        </w:rPr>
        <w:t xml:space="preserve"> </w:t>
      </w:r>
      <w:r>
        <w:rPr>
          <w:w w:val="105"/>
        </w:rPr>
        <w:t>depósitos</w:t>
      </w:r>
      <w:r>
        <w:rPr>
          <w:spacing w:val="-12"/>
          <w:w w:val="105"/>
        </w:rPr>
        <w:t xml:space="preserve"> </w:t>
      </w:r>
      <w:r>
        <w:rPr>
          <w:w w:val="105"/>
        </w:rPr>
        <w:t>de</w:t>
      </w:r>
      <w:r>
        <w:rPr>
          <w:spacing w:val="-11"/>
          <w:w w:val="105"/>
        </w:rPr>
        <w:t xml:space="preserve"> </w:t>
      </w:r>
      <w:r>
        <w:rPr>
          <w:w w:val="105"/>
        </w:rPr>
        <w:t>materiales,</w:t>
      </w:r>
      <w:r>
        <w:rPr>
          <w:spacing w:val="-7"/>
          <w:w w:val="105"/>
        </w:rPr>
        <w:t xml:space="preserve"> </w:t>
      </w:r>
      <w:r>
        <w:rPr>
          <w:w w:val="105"/>
        </w:rPr>
        <w:t>locales</w:t>
      </w:r>
      <w:r>
        <w:rPr>
          <w:spacing w:val="-12"/>
          <w:w w:val="105"/>
        </w:rPr>
        <w:t xml:space="preserve"> </w:t>
      </w:r>
      <w:r>
        <w:rPr>
          <w:w w:val="105"/>
        </w:rPr>
        <w:t>para</w:t>
      </w:r>
      <w:r>
        <w:rPr>
          <w:spacing w:val="-11"/>
          <w:w w:val="105"/>
        </w:rPr>
        <w:t xml:space="preserve"> </w:t>
      </w:r>
      <w:r>
        <w:rPr>
          <w:w w:val="105"/>
        </w:rPr>
        <w:t>el</w:t>
      </w:r>
      <w:r>
        <w:rPr>
          <w:spacing w:val="-10"/>
          <w:w w:val="105"/>
        </w:rPr>
        <w:t xml:space="preserve"> </w:t>
      </w:r>
      <w:r>
        <w:rPr>
          <w:w w:val="105"/>
        </w:rPr>
        <w:t>personal</w:t>
      </w:r>
      <w:r>
        <w:rPr>
          <w:spacing w:val="-10"/>
          <w:w w:val="105"/>
        </w:rPr>
        <w:t xml:space="preserve"> </w:t>
      </w:r>
      <w:r>
        <w:rPr>
          <w:w w:val="105"/>
        </w:rPr>
        <w:t>(vestuarios,</w:t>
      </w:r>
      <w:r>
        <w:rPr>
          <w:spacing w:val="-11"/>
          <w:w w:val="105"/>
        </w:rPr>
        <w:t xml:space="preserve"> </w:t>
      </w:r>
      <w:r>
        <w:rPr>
          <w:w w:val="105"/>
        </w:rPr>
        <w:t>comedor, etc.).</w:t>
      </w:r>
    </w:p>
    <w:p w:rsidR="009B7BF2" w:rsidRDefault="00FE59BE">
      <w:pPr>
        <w:pStyle w:val="Textoindependiente"/>
        <w:spacing w:before="3" w:line="247" w:lineRule="auto"/>
        <w:ind w:right="112"/>
      </w:pPr>
      <w:r>
        <w:rPr>
          <w:w w:val="105"/>
        </w:rPr>
        <w:t>Los crecimientos que experimente este obrador no podrán rebasar los límites del perímetro del área asignada a la obra, delimitado por el cerco de obra existente, y conforme al plano que se adjunta a la documentación gráfica.</w:t>
      </w:r>
    </w:p>
    <w:p w:rsidR="009B7BF2" w:rsidRDefault="00FE59BE">
      <w:pPr>
        <w:pStyle w:val="Textoindependiente"/>
        <w:spacing w:before="3" w:line="247" w:lineRule="auto"/>
        <w:ind w:right="107" w:hanging="1"/>
      </w:pPr>
      <w:r>
        <w:rPr>
          <w:w w:val="105"/>
        </w:rPr>
        <w:t>Toda alteración que resulte sustantiva en sus dimensiones será sometida a la aprobación de la Dirección de Obra, y el Contratista ajustará sus instalaciones a las observaciones que hiciera aquella.</w:t>
      </w:r>
    </w:p>
    <w:p w:rsidR="009B7BF2" w:rsidRDefault="00FE59BE">
      <w:pPr>
        <w:pStyle w:val="Textoindependiente"/>
        <w:spacing w:line="247" w:lineRule="auto"/>
        <w:ind w:right="109"/>
      </w:pPr>
      <w:r>
        <w:rPr>
          <w:w w:val="105"/>
        </w:rPr>
        <w:t>Queda entendido que el costo del tendido, remoción y/o desplazamiento de las instalaciones para servicio de obrador está incluido en los precios unitarios y totales de los trabajos y a exclusivo cargo del Contratista.</w:t>
      </w:r>
    </w:p>
    <w:p w:rsidR="009B7BF2" w:rsidRDefault="00FE59BE">
      <w:pPr>
        <w:pStyle w:val="Textoindependiente"/>
        <w:spacing w:line="247" w:lineRule="auto"/>
        <w:ind w:right="110" w:hanging="1"/>
      </w:pPr>
      <w:r>
        <w:rPr>
          <w:w w:val="105"/>
        </w:rPr>
        <w:t>Todo el obrador a la terminación de la obra y previa autorización de la Dirección de Obra será desmontado</w:t>
      </w:r>
      <w:r>
        <w:rPr>
          <w:spacing w:val="-7"/>
          <w:w w:val="105"/>
        </w:rPr>
        <w:t xml:space="preserve"> </w:t>
      </w:r>
      <w:r>
        <w:rPr>
          <w:w w:val="105"/>
        </w:rPr>
        <w:t>y</w:t>
      </w:r>
      <w:r>
        <w:rPr>
          <w:spacing w:val="-7"/>
          <w:w w:val="105"/>
        </w:rPr>
        <w:t xml:space="preserve"> </w:t>
      </w:r>
      <w:r>
        <w:rPr>
          <w:w w:val="105"/>
        </w:rPr>
        <w:t>retirado</w:t>
      </w:r>
      <w:r>
        <w:rPr>
          <w:spacing w:val="-6"/>
          <w:w w:val="105"/>
        </w:rPr>
        <w:t xml:space="preserve"> </w:t>
      </w:r>
      <w:r>
        <w:rPr>
          <w:w w:val="105"/>
        </w:rPr>
        <w:t>por</w:t>
      </w:r>
      <w:r>
        <w:rPr>
          <w:spacing w:val="-8"/>
          <w:w w:val="105"/>
        </w:rPr>
        <w:t xml:space="preserve"> </w:t>
      </w:r>
      <w:r>
        <w:rPr>
          <w:w w:val="105"/>
        </w:rPr>
        <w:t>el</w:t>
      </w:r>
      <w:r>
        <w:rPr>
          <w:spacing w:val="-7"/>
          <w:w w:val="105"/>
        </w:rPr>
        <w:t xml:space="preserve"> </w:t>
      </w:r>
      <w:r>
        <w:rPr>
          <w:w w:val="105"/>
        </w:rPr>
        <w:t>Contratista</w:t>
      </w:r>
      <w:r>
        <w:rPr>
          <w:spacing w:val="-8"/>
          <w:w w:val="105"/>
        </w:rPr>
        <w:t xml:space="preserve"> </w:t>
      </w:r>
      <w:r>
        <w:rPr>
          <w:w w:val="105"/>
        </w:rPr>
        <w:t>a</w:t>
      </w:r>
      <w:r>
        <w:rPr>
          <w:spacing w:val="-4"/>
          <w:w w:val="105"/>
        </w:rPr>
        <w:t xml:space="preserve"> </w:t>
      </w:r>
      <w:r>
        <w:rPr>
          <w:w w:val="105"/>
        </w:rPr>
        <w:t>su</w:t>
      </w:r>
      <w:r>
        <w:rPr>
          <w:spacing w:val="-8"/>
          <w:w w:val="105"/>
        </w:rPr>
        <w:t xml:space="preserve"> </w:t>
      </w:r>
      <w:r>
        <w:rPr>
          <w:w w:val="105"/>
        </w:rPr>
        <w:t>exclusivo</w:t>
      </w:r>
      <w:r>
        <w:rPr>
          <w:spacing w:val="-6"/>
          <w:w w:val="105"/>
        </w:rPr>
        <w:t xml:space="preserve"> </w:t>
      </w:r>
      <w:r>
        <w:rPr>
          <w:w w:val="105"/>
        </w:rPr>
        <w:t>cargo,</w:t>
      </w:r>
      <w:r>
        <w:rPr>
          <w:spacing w:val="-6"/>
          <w:w w:val="105"/>
        </w:rPr>
        <w:t xml:space="preserve"> </w:t>
      </w:r>
      <w:r>
        <w:rPr>
          <w:w w:val="105"/>
        </w:rPr>
        <w:t>antes</w:t>
      </w:r>
      <w:r>
        <w:rPr>
          <w:spacing w:val="-9"/>
          <w:w w:val="105"/>
        </w:rPr>
        <w:t xml:space="preserve"> </w:t>
      </w:r>
      <w:r>
        <w:rPr>
          <w:w w:val="105"/>
        </w:rPr>
        <w:t>de</w:t>
      </w:r>
      <w:r>
        <w:rPr>
          <w:spacing w:val="-8"/>
          <w:w w:val="105"/>
        </w:rPr>
        <w:t xml:space="preserve"> </w:t>
      </w:r>
      <w:r>
        <w:rPr>
          <w:w w:val="105"/>
        </w:rPr>
        <w:t>la</w:t>
      </w:r>
      <w:r>
        <w:rPr>
          <w:spacing w:val="-7"/>
          <w:w w:val="105"/>
        </w:rPr>
        <w:t xml:space="preserve"> </w:t>
      </w:r>
      <w:r>
        <w:rPr>
          <w:w w:val="105"/>
        </w:rPr>
        <w:t>recepción</w:t>
      </w:r>
      <w:r>
        <w:rPr>
          <w:spacing w:val="-6"/>
          <w:w w:val="105"/>
        </w:rPr>
        <w:t xml:space="preserve"> </w:t>
      </w:r>
      <w:r>
        <w:rPr>
          <w:w w:val="105"/>
        </w:rPr>
        <w:t>provisional de los trabajos, de acuerdo con lo dispuesto por la</w:t>
      </w:r>
      <w:r>
        <w:rPr>
          <w:spacing w:val="-29"/>
          <w:w w:val="105"/>
        </w:rPr>
        <w:t xml:space="preserve"> </w:t>
      </w:r>
      <w:r>
        <w:rPr>
          <w:w w:val="105"/>
        </w:rPr>
        <w:t>aquella.</w:t>
      </w:r>
    </w:p>
    <w:p w:rsidR="009B7BF2" w:rsidRDefault="00FE59BE">
      <w:pPr>
        <w:pStyle w:val="Textoindependiente"/>
        <w:spacing w:line="247" w:lineRule="auto"/>
        <w:ind w:right="107"/>
      </w:pPr>
      <w:r>
        <w:rPr>
          <w:w w:val="105"/>
        </w:rPr>
        <w:t>El Contratista propondrá el o los sistemas de andamios que usará en la obra. A tal efecto deberá entregar la información necesaria a la Dirección de Obra, para su aprobación previa. Deberá tener en cuenta que sean sistemas experimentados en el mercado y que respondan a las exigencias del programa de seguridad e higiene (en especial en lo referente a rigidez, barandas, plano de apoyo, roda-pie, etc.) y que garanticen la conservación de lo existente en obra y de los trabajos que a posteriori se ejecuten (por ejemplo, deberá contar con ruedas de goma, o colocar tableros fenólicos debajo para no dañar los piso existentes o los colocados).</w:t>
      </w:r>
    </w:p>
    <w:p w:rsidR="009B7BF2" w:rsidRDefault="00FE59BE">
      <w:pPr>
        <w:pStyle w:val="Heading2"/>
        <w:numPr>
          <w:ilvl w:val="2"/>
          <w:numId w:val="20"/>
        </w:numPr>
        <w:tabs>
          <w:tab w:val="left" w:pos="830"/>
        </w:tabs>
      </w:pPr>
      <w:r>
        <w:rPr>
          <w:w w:val="105"/>
        </w:rPr>
        <w:t>INSTALACIONES PROVISIONALES DE</w:t>
      </w:r>
      <w:r>
        <w:rPr>
          <w:spacing w:val="-11"/>
          <w:w w:val="105"/>
        </w:rPr>
        <w:t xml:space="preserve"> </w:t>
      </w:r>
      <w:r>
        <w:rPr>
          <w:w w:val="105"/>
        </w:rPr>
        <w:t>OBRA</w:t>
      </w:r>
    </w:p>
    <w:p w:rsidR="009B7BF2" w:rsidRDefault="00FE59BE">
      <w:pPr>
        <w:pStyle w:val="Textoindependiente"/>
        <w:spacing w:before="7"/>
      </w:pPr>
      <w:r>
        <w:rPr>
          <w:w w:val="105"/>
        </w:rPr>
        <w:t>(energía eléctrica / agua de construcción / instalaciones de sanitarias):</w:t>
      </w:r>
    </w:p>
    <w:p w:rsidR="009B7BF2" w:rsidRDefault="00FE59BE">
      <w:pPr>
        <w:pStyle w:val="Heading2"/>
        <w:spacing w:before="7"/>
      </w:pPr>
      <w:r>
        <w:rPr>
          <w:w w:val="105"/>
        </w:rPr>
        <w:t>Instalación eléctrica provisoria de obra:</w:t>
      </w:r>
    </w:p>
    <w:p w:rsidR="009B7BF2" w:rsidRDefault="00FE59BE">
      <w:pPr>
        <w:pStyle w:val="Textoindependiente"/>
        <w:spacing w:before="7" w:line="247" w:lineRule="auto"/>
        <w:ind w:right="107"/>
      </w:pPr>
      <w:r>
        <w:rPr>
          <w:w w:val="105"/>
        </w:rPr>
        <w:t>Consiste en ejecutar los tendidos, proveer los tableros con sus equipamientos eléctricos, y luminarias necesarios a fin de proveer luz de obra, iluminación de la obra y energía eléctrica para los equipos de construcción.</w:t>
      </w:r>
    </w:p>
    <w:p w:rsidR="009B7BF2" w:rsidRDefault="00FE59BE">
      <w:pPr>
        <w:pStyle w:val="Textoindependiente"/>
        <w:spacing w:line="247" w:lineRule="auto"/>
        <w:ind w:right="109"/>
      </w:pPr>
      <w:r>
        <w:rPr>
          <w:w w:val="105"/>
        </w:rPr>
        <w:t>Es decir, incluye toda la red interna necesaria, incluyendo los tableros seccionales que correspondan (con sus protecciones personales y de bienes, incluyendo su puesta a tierra), para uso propio y de sus sub-contratistas, y las redes de iluminación provisoria, las serán ejecutadas por cuenta y cargo del Contratista. El perímetro de la obra, sobre el cerco, debe contar</w:t>
      </w:r>
      <w:r>
        <w:rPr>
          <w:spacing w:val="-17"/>
          <w:w w:val="105"/>
        </w:rPr>
        <w:t xml:space="preserve"> </w:t>
      </w:r>
      <w:r>
        <w:rPr>
          <w:w w:val="105"/>
        </w:rPr>
        <w:t>con</w:t>
      </w:r>
      <w:r>
        <w:rPr>
          <w:spacing w:val="-19"/>
          <w:w w:val="105"/>
        </w:rPr>
        <w:t xml:space="preserve"> </w:t>
      </w:r>
      <w:r>
        <w:rPr>
          <w:w w:val="105"/>
        </w:rPr>
        <w:t>buena</w:t>
      </w:r>
      <w:r>
        <w:rPr>
          <w:spacing w:val="-15"/>
          <w:w w:val="105"/>
        </w:rPr>
        <w:t xml:space="preserve"> </w:t>
      </w:r>
      <w:r>
        <w:rPr>
          <w:w w:val="105"/>
        </w:rPr>
        <w:t>iluminación</w:t>
      </w:r>
      <w:r>
        <w:rPr>
          <w:spacing w:val="-15"/>
          <w:w w:val="105"/>
        </w:rPr>
        <w:t xml:space="preserve"> </w:t>
      </w:r>
      <w:r>
        <w:rPr>
          <w:w w:val="105"/>
        </w:rPr>
        <w:t>nocturna,</w:t>
      </w:r>
      <w:r>
        <w:rPr>
          <w:spacing w:val="-15"/>
          <w:w w:val="105"/>
        </w:rPr>
        <w:t xml:space="preserve"> </w:t>
      </w:r>
      <w:r>
        <w:rPr>
          <w:w w:val="105"/>
        </w:rPr>
        <w:t>mediante</w:t>
      </w:r>
      <w:r>
        <w:rPr>
          <w:spacing w:val="-16"/>
          <w:w w:val="105"/>
        </w:rPr>
        <w:t xml:space="preserve"> </w:t>
      </w:r>
      <w:r>
        <w:rPr>
          <w:w w:val="105"/>
        </w:rPr>
        <w:t>dos</w:t>
      </w:r>
      <w:r>
        <w:rPr>
          <w:spacing w:val="-19"/>
          <w:w w:val="105"/>
        </w:rPr>
        <w:t xml:space="preserve"> </w:t>
      </w:r>
      <w:r>
        <w:rPr>
          <w:w w:val="105"/>
        </w:rPr>
        <w:t>(2)</w:t>
      </w:r>
      <w:r>
        <w:rPr>
          <w:spacing w:val="-17"/>
          <w:w w:val="105"/>
        </w:rPr>
        <w:t xml:space="preserve"> </w:t>
      </w:r>
      <w:r>
        <w:rPr>
          <w:w w:val="105"/>
        </w:rPr>
        <w:t>reflectores</w:t>
      </w:r>
      <w:r>
        <w:rPr>
          <w:spacing w:val="-17"/>
          <w:w w:val="105"/>
        </w:rPr>
        <w:t xml:space="preserve"> </w:t>
      </w:r>
      <w:r>
        <w:rPr>
          <w:w w:val="105"/>
        </w:rPr>
        <w:t>estratégicamente</w:t>
      </w:r>
      <w:r>
        <w:rPr>
          <w:spacing w:val="-16"/>
          <w:w w:val="105"/>
        </w:rPr>
        <w:t xml:space="preserve"> </w:t>
      </w:r>
      <w:r>
        <w:rPr>
          <w:w w:val="105"/>
        </w:rPr>
        <w:t>ubicados En tal sentido se sobreentiende que se deberá adecuar el tendido eléctrico existente en obra ajustándolo a estos requerimientos, ampliando o disminuyendo su dotación según lo demande el desarrollo de los</w:t>
      </w:r>
      <w:r>
        <w:rPr>
          <w:spacing w:val="-6"/>
          <w:w w:val="105"/>
        </w:rPr>
        <w:t xml:space="preserve"> </w:t>
      </w:r>
      <w:r>
        <w:rPr>
          <w:w w:val="105"/>
        </w:rPr>
        <w:t>trabajos</w:t>
      </w:r>
    </w:p>
    <w:p w:rsidR="009B7BF2" w:rsidRDefault="00FE59BE">
      <w:pPr>
        <w:pStyle w:val="Textoindependiente"/>
        <w:spacing w:line="247" w:lineRule="auto"/>
        <w:ind w:right="107"/>
      </w:pPr>
      <w:r>
        <w:rPr>
          <w:w w:val="105"/>
        </w:rPr>
        <w:t>La</w:t>
      </w:r>
      <w:r>
        <w:rPr>
          <w:spacing w:val="-10"/>
          <w:w w:val="105"/>
        </w:rPr>
        <w:t xml:space="preserve"> </w:t>
      </w:r>
      <w:r>
        <w:rPr>
          <w:w w:val="105"/>
        </w:rPr>
        <w:t>energía</w:t>
      </w:r>
      <w:r>
        <w:rPr>
          <w:spacing w:val="-10"/>
          <w:w w:val="105"/>
        </w:rPr>
        <w:t xml:space="preserve"> </w:t>
      </w:r>
      <w:r>
        <w:rPr>
          <w:w w:val="105"/>
        </w:rPr>
        <w:t>eléctrica</w:t>
      </w:r>
      <w:r>
        <w:rPr>
          <w:spacing w:val="-8"/>
          <w:w w:val="105"/>
        </w:rPr>
        <w:t xml:space="preserve"> </w:t>
      </w:r>
      <w:r>
        <w:rPr>
          <w:w w:val="105"/>
        </w:rPr>
        <w:t>para</w:t>
      </w:r>
      <w:r>
        <w:rPr>
          <w:spacing w:val="-12"/>
          <w:w w:val="105"/>
        </w:rPr>
        <w:t xml:space="preserve"> </w:t>
      </w:r>
      <w:r>
        <w:rPr>
          <w:w w:val="105"/>
        </w:rPr>
        <w:t>uso</w:t>
      </w:r>
      <w:r>
        <w:rPr>
          <w:spacing w:val="-9"/>
          <w:w w:val="105"/>
        </w:rPr>
        <w:t xml:space="preserve"> </w:t>
      </w:r>
      <w:r>
        <w:rPr>
          <w:w w:val="105"/>
        </w:rPr>
        <w:t>de</w:t>
      </w:r>
      <w:r>
        <w:rPr>
          <w:spacing w:val="-10"/>
          <w:w w:val="105"/>
        </w:rPr>
        <w:t xml:space="preserve"> </w:t>
      </w:r>
      <w:r>
        <w:rPr>
          <w:w w:val="105"/>
        </w:rPr>
        <w:t>obra</w:t>
      </w:r>
      <w:r>
        <w:rPr>
          <w:spacing w:val="-8"/>
          <w:w w:val="105"/>
        </w:rPr>
        <w:t xml:space="preserve"> </w:t>
      </w:r>
      <w:r>
        <w:rPr>
          <w:w w:val="105"/>
        </w:rPr>
        <w:t>y</w:t>
      </w:r>
      <w:r>
        <w:rPr>
          <w:spacing w:val="-9"/>
          <w:w w:val="105"/>
        </w:rPr>
        <w:t xml:space="preserve"> </w:t>
      </w:r>
      <w:r>
        <w:rPr>
          <w:w w:val="105"/>
        </w:rPr>
        <w:t>el</w:t>
      </w:r>
      <w:r>
        <w:rPr>
          <w:spacing w:val="-8"/>
          <w:w w:val="105"/>
        </w:rPr>
        <w:t xml:space="preserve"> </w:t>
      </w:r>
      <w:r>
        <w:rPr>
          <w:w w:val="105"/>
        </w:rPr>
        <w:t>valor</w:t>
      </w:r>
      <w:r>
        <w:rPr>
          <w:spacing w:val="-8"/>
          <w:w w:val="105"/>
        </w:rPr>
        <w:t xml:space="preserve"> </w:t>
      </w:r>
      <w:r>
        <w:rPr>
          <w:w w:val="105"/>
        </w:rPr>
        <w:t>de</w:t>
      </w:r>
      <w:r>
        <w:rPr>
          <w:spacing w:val="-11"/>
          <w:w w:val="105"/>
        </w:rPr>
        <w:t xml:space="preserve"> </w:t>
      </w:r>
      <w:r>
        <w:rPr>
          <w:w w:val="105"/>
        </w:rPr>
        <w:t>su</w:t>
      </w:r>
      <w:r>
        <w:rPr>
          <w:spacing w:val="-9"/>
          <w:w w:val="105"/>
        </w:rPr>
        <w:t xml:space="preserve"> </w:t>
      </w:r>
      <w:r>
        <w:rPr>
          <w:w w:val="105"/>
        </w:rPr>
        <w:t>consumo</w:t>
      </w:r>
      <w:r>
        <w:rPr>
          <w:spacing w:val="-7"/>
          <w:w w:val="105"/>
        </w:rPr>
        <w:t xml:space="preserve"> </w:t>
      </w:r>
      <w:r>
        <w:rPr>
          <w:w w:val="105"/>
        </w:rPr>
        <w:t>será</w:t>
      </w:r>
      <w:r>
        <w:rPr>
          <w:spacing w:val="-10"/>
          <w:w w:val="105"/>
        </w:rPr>
        <w:t xml:space="preserve"> </w:t>
      </w:r>
      <w:r>
        <w:rPr>
          <w:w w:val="105"/>
        </w:rPr>
        <w:t>por</w:t>
      </w:r>
      <w:r>
        <w:rPr>
          <w:spacing w:val="-9"/>
          <w:w w:val="105"/>
        </w:rPr>
        <w:t xml:space="preserve"> </w:t>
      </w:r>
      <w:r>
        <w:rPr>
          <w:w w:val="105"/>
        </w:rPr>
        <w:t>cuenta</w:t>
      </w:r>
      <w:r>
        <w:rPr>
          <w:spacing w:val="-10"/>
          <w:w w:val="105"/>
        </w:rPr>
        <w:t xml:space="preserve"> </w:t>
      </w:r>
      <w:r>
        <w:rPr>
          <w:w w:val="105"/>
        </w:rPr>
        <w:t>del</w:t>
      </w:r>
      <w:r>
        <w:rPr>
          <w:spacing w:val="-8"/>
          <w:w w:val="105"/>
        </w:rPr>
        <w:t xml:space="preserve"> </w:t>
      </w:r>
      <w:r>
        <w:rPr>
          <w:w w:val="105"/>
        </w:rPr>
        <w:t>Contratista</w:t>
      </w:r>
      <w:r>
        <w:rPr>
          <w:spacing w:val="-10"/>
          <w:w w:val="105"/>
        </w:rPr>
        <w:t xml:space="preserve"> </w:t>
      </w:r>
      <w:r>
        <w:rPr>
          <w:w w:val="105"/>
        </w:rPr>
        <w:t>y será</w:t>
      </w:r>
      <w:r>
        <w:rPr>
          <w:spacing w:val="-8"/>
          <w:w w:val="105"/>
        </w:rPr>
        <w:t xml:space="preserve"> </w:t>
      </w:r>
      <w:r>
        <w:rPr>
          <w:w w:val="105"/>
        </w:rPr>
        <w:t>tomada</w:t>
      </w:r>
      <w:r>
        <w:rPr>
          <w:spacing w:val="-8"/>
          <w:w w:val="105"/>
        </w:rPr>
        <w:t xml:space="preserve"> </w:t>
      </w:r>
      <w:r>
        <w:rPr>
          <w:w w:val="105"/>
        </w:rPr>
        <w:t>de</w:t>
      </w:r>
      <w:r>
        <w:rPr>
          <w:spacing w:val="-8"/>
          <w:w w:val="105"/>
        </w:rPr>
        <w:t xml:space="preserve"> </w:t>
      </w:r>
      <w:r>
        <w:rPr>
          <w:w w:val="105"/>
        </w:rPr>
        <w:t>la</w:t>
      </w:r>
      <w:r>
        <w:rPr>
          <w:spacing w:val="-10"/>
          <w:w w:val="105"/>
        </w:rPr>
        <w:t xml:space="preserve"> </w:t>
      </w:r>
      <w:r>
        <w:rPr>
          <w:w w:val="105"/>
        </w:rPr>
        <w:t>red</w:t>
      </w:r>
      <w:r>
        <w:rPr>
          <w:spacing w:val="-10"/>
          <w:w w:val="105"/>
        </w:rPr>
        <w:t xml:space="preserve"> </w:t>
      </w:r>
      <w:r>
        <w:rPr>
          <w:w w:val="105"/>
        </w:rPr>
        <w:t>general</w:t>
      </w:r>
      <w:r>
        <w:rPr>
          <w:spacing w:val="-9"/>
          <w:w w:val="105"/>
        </w:rPr>
        <w:t xml:space="preserve"> </w:t>
      </w:r>
      <w:r>
        <w:rPr>
          <w:w w:val="105"/>
        </w:rPr>
        <w:t>existente,</w:t>
      </w:r>
      <w:r>
        <w:rPr>
          <w:spacing w:val="-10"/>
          <w:w w:val="105"/>
        </w:rPr>
        <w:t xml:space="preserve"> </w:t>
      </w:r>
      <w:r>
        <w:rPr>
          <w:w w:val="105"/>
        </w:rPr>
        <w:t>de</w:t>
      </w:r>
      <w:r>
        <w:rPr>
          <w:spacing w:val="-10"/>
          <w:w w:val="105"/>
        </w:rPr>
        <w:t xml:space="preserve"> </w:t>
      </w:r>
      <w:r>
        <w:rPr>
          <w:w w:val="105"/>
        </w:rPr>
        <w:t>acuerdo</w:t>
      </w:r>
      <w:r>
        <w:rPr>
          <w:spacing w:val="-11"/>
          <w:w w:val="105"/>
        </w:rPr>
        <w:t xml:space="preserve"> </w:t>
      </w:r>
      <w:r>
        <w:rPr>
          <w:w w:val="105"/>
        </w:rPr>
        <w:t>con</w:t>
      </w:r>
      <w:r>
        <w:rPr>
          <w:spacing w:val="-10"/>
          <w:w w:val="105"/>
        </w:rPr>
        <w:t xml:space="preserve"> </w:t>
      </w:r>
      <w:r>
        <w:rPr>
          <w:w w:val="105"/>
        </w:rPr>
        <w:t>las</w:t>
      </w:r>
      <w:r>
        <w:rPr>
          <w:spacing w:val="-12"/>
          <w:w w:val="105"/>
        </w:rPr>
        <w:t xml:space="preserve"> </w:t>
      </w:r>
      <w:r>
        <w:rPr>
          <w:w w:val="105"/>
        </w:rPr>
        <w:t>instrucciones</w:t>
      </w:r>
      <w:r>
        <w:rPr>
          <w:spacing w:val="-10"/>
          <w:w w:val="105"/>
        </w:rPr>
        <w:t xml:space="preserve"> </w:t>
      </w:r>
      <w:r>
        <w:rPr>
          <w:w w:val="105"/>
        </w:rPr>
        <w:t>del</w:t>
      </w:r>
      <w:r>
        <w:rPr>
          <w:spacing w:val="-9"/>
          <w:w w:val="105"/>
        </w:rPr>
        <w:t xml:space="preserve"> </w:t>
      </w:r>
      <w:r>
        <w:rPr>
          <w:w w:val="105"/>
        </w:rPr>
        <w:t>Comitente.</w:t>
      </w:r>
      <w:r>
        <w:rPr>
          <w:spacing w:val="-10"/>
          <w:w w:val="105"/>
        </w:rPr>
        <w:t xml:space="preserve"> </w:t>
      </w:r>
      <w:r>
        <w:rPr>
          <w:w w:val="105"/>
        </w:rPr>
        <w:t>Será</w:t>
      </w:r>
      <w:r>
        <w:rPr>
          <w:spacing w:val="-10"/>
          <w:w w:val="105"/>
        </w:rPr>
        <w:t xml:space="preserve"> </w:t>
      </w:r>
      <w:r>
        <w:rPr>
          <w:w w:val="105"/>
        </w:rPr>
        <w:t>a cargo del Contratista el costo de la provisión e instalación de un medidor y tablero,</w:t>
      </w:r>
      <w:r>
        <w:rPr>
          <w:spacing w:val="-39"/>
          <w:w w:val="105"/>
        </w:rPr>
        <w:t xml:space="preserve"> </w:t>
      </w:r>
      <w:r>
        <w:rPr>
          <w:w w:val="105"/>
        </w:rPr>
        <w:t>conectados</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4" w:lineRule="auto"/>
        <w:ind w:right="107"/>
      </w:pPr>
      <w:r>
        <w:rPr>
          <w:w w:val="105"/>
        </w:rPr>
        <w:lastRenderedPageBreak/>
        <w:t>a dicha red. Será condición sine qua non esta instalación para el cobro de los certificados de avance de obra.</w:t>
      </w:r>
    </w:p>
    <w:p w:rsidR="009B7BF2" w:rsidRDefault="00FE59BE">
      <w:pPr>
        <w:pStyle w:val="Textoindependiente"/>
        <w:spacing w:before="5" w:line="247" w:lineRule="auto"/>
        <w:ind w:right="108"/>
      </w:pPr>
      <w:r>
        <w:rPr>
          <w:w w:val="105"/>
        </w:rPr>
        <w:t>Si fuera necesario la provisión de un generador eléctrico el Contratista lo proveerá a su costo hasta que obtenga la fuerza motriz de obra. Dicho equipo poseerá características tales que cumplan</w:t>
      </w:r>
      <w:r>
        <w:rPr>
          <w:spacing w:val="-6"/>
          <w:w w:val="105"/>
        </w:rPr>
        <w:t xml:space="preserve"> </w:t>
      </w:r>
      <w:r>
        <w:rPr>
          <w:w w:val="105"/>
        </w:rPr>
        <w:t>las</w:t>
      </w:r>
      <w:r>
        <w:rPr>
          <w:spacing w:val="-7"/>
          <w:w w:val="105"/>
        </w:rPr>
        <w:t xml:space="preserve"> </w:t>
      </w:r>
      <w:r>
        <w:rPr>
          <w:w w:val="105"/>
        </w:rPr>
        <w:t>normas</w:t>
      </w:r>
      <w:r>
        <w:rPr>
          <w:spacing w:val="-4"/>
          <w:w w:val="105"/>
        </w:rPr>
        <w:t xml:space="preserve"> </w:t>
      </w:r>
      <w:r>
        <w:rPr>
          <w:w w:val="105"/>
        </w:rPr>
        <w:t>de</w:t>
      </w:r>
      <w:r>
        <w:rPr>
          <w:spacing w:val="-4"/>
          <w:w w:val="105"/>
        </w:rPr>
        <w:t xml:space="preserve"> </w:t>
      </w:r>
      <w:r>
        <w:rPr>
          <w:w w:val="105"/>
        </w:rPr>
        <w:t>seguridad.</w:t>
      </w:r>
      <w:r>
        <w:rPr>
          <w:spacing w:val="-3"/>
          <w:w w:val="105"/>
        </w:rPr>
        <w:t xml:space="preserve"> </w:t>
      </w:r>
      <w:r>
        <w:rPr>
          <w:w w:val="105"/>
        </w:rPr>
        <w:t>La</w:t>
      </w:r>
      <w:r>
        <w:rPr>
          <w:spacing w:val="-6"/>
          <w:w w:val="105"/>
        </w:rPr>
        <w:t xml:space="preserve"> </w:t>
      </w:r>
      <w:r>
        <w:rPr>
          <w:w w:val="105"/>
        </w:rPr>
        <w:t>falta</w:t>
      </w:r>
      <w:r>
        <w:rPr>
          <w:spacing w:val="-6"/>
          <w:w w:val="105"/>
        </w:rPr>
        <w:t xml:space="preserve"> </w:t>
      </w:r>
      <w:r>
        <w:rPr>
          <w:w w:val="105"/>
        </w:rPr>
        <w:t>de</w:t>
      </w:r>
      <w:r>
        <w:rPr>
          <w:spacing w:val="-6"/>
          <w:w w:val="105"/>
        </w:rPr>
        <w:t xml:space="preserve"> </w:t>
      </w:r>
      <w:r>
        <w:rPr>
          <w:w w:val="105"/>
        </w:rPr>
        <w:t>fuerza</w:t>
      </w:r>
      <w:r>
        <w:rPr>
          <w:spacing w:val="-7"/>
          <w:w w:val="105"/>
        </w:rPr>
        <w:t xml:space="preserve"> </w:t>
      </w:r>
      <w:r>
        <w:rPr>
          <w:w w:val="105"/>
        </w:rPr>
        <w:t>motriz</w:t>
      </w:r>
      <w:r>
        <w:rPr>
          <w:spacing w:val="-4"/>
          <w:w w:val="105"/>
        </w:rPr>
        <w:t xml:space="preserve"> </w:t>
      </w:r>
      <w:r>
        <w:rPr>
          <w:w w:val="105"/>
        </w:rPr>
        <w:t>de</w:t>
      </w:r>
      <w:r>
        <w:rPr>
          <w:spacing w:val="-6"/>
          <w:w w:val="105"/>
        </w:rPr>
        <w:t xml:space="preserve"> </w:t>
      </w:r>
      <w:r>
        <w:rPr>
          <w:w w:val="105"/>
        </w:rPr>
        <w:t>obra</w:t>
      </w:r>
      <w:r>
        <w:rPr>
          <w:spacing w:val="-4"/>
          <w:w w:val="105"/>
        </w:rPr>
        <w:t xml:space="preserve"> </w:t>
      </w:r>
      <w:r>
        <w:rPr>
          <w:w w:val="105"/>
        </w:rPr>
        <w:t>no</w:t>
      </w:r>
      <w:r>
        <w:rPr>
          <w:spacing w:val="-3"/>
          <w:w w:val="105"/>
        </w:rPr>
        <w:t xml:space="preserve"> </w:t>
      </w:r>
      <w:r>
        <w:rPr>
          <w:w w:val="105"/>
        </w:rPr>
        <w:t>será</w:t>
      </w:r>
      <w:r>
        <w:rPr>
          <w:spacing w:val="-6"/>
          <w:w w:val="105"/>
        </w:rPr>
        <w:t xml:space="preserve"> </w:t>
      </w:r>
      <w:r>
        <w:rPr>
          <w:w w:val="105"/>
        </w:rPr>
        <w:t>causal</w:t>
      </w:r>
      <w:r>
        <w:rPr>
          <w:spacing w:val="-5"/>
          <w:w w:val="105"/>
        </w:rPr>
        <w:t xml:space="preserve"> </w:t>
      </w:r>
      <w:r>
        <w:rPr>
          <w:w w:val="105"/>
        </w:rPr>
        <w:t>de</w:t>
      </w:r>
      <w:r>
        <w:rPr>
          <w:spacing w:val="-4"/>
          <w:w w:val="105"/>
        </w:rPr>
        <w:t xml:space="preserve"> </w:t>
      </w:r>
      <w:r>
        <w:rPr>
          <w:w w:val="105"/>
        </w:rPr>
        <w:t>prórroga de</w:t>
      </w:r>
      <w:r>
        <w:rPr>
          <w:spacing w:val="-9"/>
          <w:w w:val="105"/>
        </w:rPr>
        <w:t xml:space="preserve"> </w:t>
      </w:r>
      <w:r>
        <w:rPr>
          <w:w w:val="105"/>
        </w:rPr>
        <w:t>plazo.</w:t>
      </w:r>
      <w:r>
        <w:rPr>
          <w:spacing w:val="-6"/>
          <w:w w:val="105"/>
        </w:rPr>
        <w:t xml:space="preserve"> </w:t>
      </w:r>
      <w:r>
        <w:rPr>
          <w:w w:val="105"/>
        </w:rPr>
        <w:t>El</w:t>
      </w:r>
      <w:r>
        <w:rPr>
          <w:spacing w:val="-7"/>
          <w:w w:val="105"/>
        </w:rPr>
        <w:t xml:space="preserve"> </w:t>
      </w:r>
      <w:r>
        <w:rPr>
          <w:w w:val="105"/>
        </w:rPr>
        <w:t>Comitente</w:t>
      </w:r>
      <w:r>
        <w:rPr>
          <w:spacing w:val="-9"/>
          <w:w w:val="105"/>
        </w:rPr>
        <w:t xml:space="preserve"> </w:t>
      </w:r>
      <w:r>
        <w:rPr>
          <w:w w:val="105"/>
        </w:rPr>
        <w:t>se</w:t>
      </w:r>
      <w:r>
        <w:rPr>
          <w:spacing w:val="-9"/>
          <w:w w:val="105"/>
        </w:rPr>
        <w:t xml:space="preserve"> </w:t>
      </w:r>
      <w:r>
        <w:rPr>
          <w:w w:val="105"/>
        </w:rPr>
        <w:t>reserva</w:t>
      </w:r>
      <w:r>
        <w:rPr>
          <w:spacing w:val="-8"/>
          <w:w w:val="105"/>
        </w:rPr>
        <w:t xml:space="preserve"> </w:t>
      </w:r>
      <w:r>
        <w:rPr>
          <w:w w:val="105"/>
        </w:rPr>
        <w:t>el</w:t>
      </w:r>
      <w:r>
        <w:rPr>
          <w:spacing w:val="-7"/>
          <w:w w:val="105"/>
        </w:rPr>
        <w:t xml:space="preserve"> </w:t>
      </w:r>
      <w:r>
        <w:rPr>
          <w:w w:val="105"/>
        </w:rPr>
        <w:t>derecho</w:t>
      </w:r>
      <w:r>
        <w:rPr>
          <w:spacing w:val="-7"/>
          <w:w w:val="105"/>
        </w:rPr>
        <w:t xml:space="preserve"> </w:t>
      </w:r>
      <w:r>
        <w:rPr>
          <w:w w:val="105"/>
        </w:rPr>
        <w:t>de</w:t>
      </w:r>
      <w:r>
        <w:rPr>
          <w:spacing w:val="-6"/>
          <w:w w:val="105"/>
        </w:rPr>
        <w:t xml:space="preserve"> </w:t>
      </w:r>
      <w:r>
        <w:rPr>
          <w:w w:val="105"/>
        </w:rPr>
        <w:t>solicitar</w:t>
      </w:r>
      <w:r>
        <w:rPr>
          <w:spacing w:val="-8"/>
          <w:w w:val="105"/>
        </w:rPr>
        <w:t xml:space="preserve"> </w:t>
      </w:r>
      <w:r>
        <w:rPr>
          <w:w w:val="105"/>
        </w:rPr>
        <w:t>la</w:t>
      </w:r>
      <w:r>
        <w:rPr>
          <w:spacing w:val="-8"/>
          <w:w w:val="105"/>
        </w:rPr>
        <w:t xml:space="preserve"> </w:t>
      </w:r>
      <w:r>
        <w:rPr>
          <w:w w:val="105"/>
        </w:rPr>
        <w:t>provisión</w:t>
      </w:r>
      <w:r>
        <w:rPr>
          <w:spacing w:val="-6"/>
          <w:w w:val="105"/>
        </w:rPr>
        <w:t xml:space="preserve"> </w:t>
      </w:r>
      <w:r>
        <w:rPr>
          <w:w w:val="105"/>
        </w:rPr>
        <w:t>de</w:t>
      </w:r>
      <w:r>
        <w:rPr>
          <w:spacing w:val="-9"/>
          <w:w w:val="105"/>
        </w:rPr>
        <w:t xml:space="preserve"> </w:t>
      </w:r>
      <w:r>
        <w:rPr>
          <w:w w:val="105"/>
        </w:rPr>
        <w:t>un</w:t>
      </w:r>
      <w:r>
        <w:rPr>
          <w:spacing w:val="-8"/>
          <w:w w:val="105"/>
        </w:rPr>
        <w:t xml:space="preserve"> </w:t>
      </w:r>
      <w:r>
        <w:rPr>
          <w:w w:val="105"/>
        </w:rPr>
        <w:t>generador</w:t>
      </w:r>
      <w:r>
        <w:rPr>
          <w:spacing w:val="-8"/>
          <w:w w:val="105"/>
        </w:rPr>
        <w:t xml:space="preserve"> </w:t>
      </w:r>
      <w:r>
        <w:rPr>
          <w:w w:val="105"/>
        </w:rPr>
        <w:t>cuando</w:t>
      </w:r>
      <w:r>
        <w:rPr>
          <w:spacing w:val="-7"/>
          <w:w w:val="105"/>
        </w:rPr>
        <w:t xml:space="preserve"> </w:t>
      </w:r>
      <w:r>
        <w:rPr>
          <w:w w:val="105"/>
        </w:rPr>
        <w:t>lo considere</w:t>
      </w:r>
      <w:r>
        <w:rPr>
          <w:spacing w:val="-4"/>
          <w:w w:val="105"/>
        </w:rPr>
        <w:t xml:space="preserve"> </w:t>
      </w:r>
      <w:r>
        <w:rPr>
          <w:w w:val="105"/>
        </w:rPr>
        <w:t>conveniente</w:t>
      </w:r>
      <w:r>
        <w:rPr>
          <w:spacing w:val="-4"/>
          <w:w w:val="105"/>
        </w:rPr>
        <w:t xml:space="preserve"> </w:t>
      </w:r>
      <w:r>
        <w:rPr>
          <w:w w:val="105"/>
        </w:rPr>
        <w:t>y</w:t>
      </w:r>
      <w:r>
        <w:rPr>
          <w:spacing w:val="-10"/>
          <w:w w:val="105"/>
        </w:rPr>
        <w:t xml:space="preserve"> </w:t>
      </w:r>
      <w:r>
        <w:rPr>
          <w:w w:val="105"/>
        </w:rPr>
        <w:t>se</w:t>
      </w:r>
      <w:r>
        <w:rPr>
          <w:spacing w:val="-6"/>
          <w:w w:val="105"/>
        </w:rPr>
        <w:t xml:space="preserve"> </w:t>
      </w:r>
      <w:r>
        <w:rPr>
          <w:w w:val="105"/>
        </w:rPr>
        <w:t>hará</w:t>
      </w:r>
      <w:r>
        <w:rPr>
          <w:spacing w:val="-3"/>
          <w:w w:val="105"/>
        </w:rPr>
        <w:t xml:space="preserve"> </w:t>
      </w:r>
      <w:r>
        <w:rPr>
          <w:w w:val="105"/>
        </w:rPr>
        <w:t>cargo</w:t>
      </w:r>
      <w:r>
        <w:rPr>
          <w:spacing w:val="-3"/>
          <w:w w:val="105"/>
        </w:rPr>
        <w:t xml:space="preserve"> </w:t>
      </w:r>
      <w:r>
        <w:rPr>
          <w:w w:val="105"/>
        </w:rPr>
        <w:t>de</w:t>
      </w:r>
      <w:r>
        <w:rPr>
          <w:spacing w:val="-4"/>
          <w:w w:val="105"/>
        </w:rPr>
        <w:t xml:space="preserve"> </w:t>
      </w:r>
      <w:r>
        <w:rPr>
          <w:w w:val="105"/>
        </w:rPr>
        <w:t>los</w:t>
      </w:r>
      <w:r>
        <w:rPr>
          <w:spacing w:val="-9"/>
          <w:w w:val="105"/>
        </w:rPr>
        <w:t xml:space="preserve"> </w:t>
      </w:r>
      <w:r>
        <w:rPr>
          <w:w w:val="105"/>
        </w:rPr>
        <w:t>gastos</w:t>
      </w:r>
      <w:r>
        <w:rPr>
          <w:spacing w:val="-7"/>
          <w:w w:val="105"/>
        </w:rPr>
        <w:t xml:space="preserve"> </w:t>
      </w:r>
      <w:r>
        <w:rPr>
          <w:w w:val="105"/>
        </w:rPr>
        <w:t>que</w:t>
      </w:r>
      <w:r>
        <w:rPr>
          <w:spacing w:val="-6"/>
          <w:w w:val="105"/>
        </w:rPr>
        <w:t xml:space="preserve"> </w:t>
      </w:r>
      <w:r>
        <w:rPr>
          <w:w w:val="105"/>
        </w:rPr>
        <w:t>este</w:t>
      </w:r>
      <w:r>
        <w:rPr>
          <w:spacing w:val="-4"/>
          <w:w w:val="105"/>
        </w:rPr>
        <w:t xml:space="preserve"> </w:t>
      </w:r>
      <w:r>
        <w:rPr>
          <w:w w:val="105"/>
        </w:rPr>
        <w:t>pedido</w:t>
      </w:r>
      <w:r>
        <w:rPr>
          <w:spacing w:val="-3"/>
          <w:w w:val="105"/>
        </w:rPr>
        <w:t xml:space="preserve"> </w:t>
      </w:r>
      <w:r>
        <w:rPr>
          <w:w w:val="105"/>
        </w:rPr>
        <w:t>demande.</w:t>
      </w:r>
    </w:p>
    <w:p w:rsidR="009B7BF2" w:rsidRDefault="00FE59BE">
      <w:pPr>
        <w:pStyle w:val="Heading2"/>
        <w:spacing w:before="1"/>
      </w:pPr>
      <w:r>
        <w:rPr>
          <w:w w:val="105"/>
        </w:rPr>
        <w:t>Instalación sanitaria provisoria de obra:</w:t>
      </w:r>
    </w:p>
    <w:p w:rsidR="009B7BF2" w:rsidRDefault="00FE59BE">
      <w:pPr>
        <w:pStyle w:val="Textoindependiente"/>
        <w:spacing w:before="8" w:line="247" w:lineRule="auto"/>
        <w:ind w:right="109"/>
      </w:pPr>
      <w:r>
        <w:rPr>
          <w:w w:val="105"/>
        </w:rPr>
        <w:t>La conexión del agua de construcción para uso propio del Contratista y sus Subcontratistas, como así también el valor de su consumo será por su cuenta y cargo. Será a cargo del Contratista el costo de la provisión e instalación de un medidor conectado a dicha red. Esta instalación complementa la enunciada en el apartado siguiente, referida a las instalaciones sanitarias de salubridad e higiene del personal propio de la Contratista.</w:t>
      </w:r>
    </w:p>
    <w:p w:rsidR="009B7BF2" w:rsidRDefault="00FE59BE">
      <w:pPr>
        <w:pStyle w:val="Textoindependiente"/>
        <w:spacing w:before="3" w:line="247" w:lineRule="auto"/>
        <w:ind w:right="112"/>
      </w:pPr>
      <w:r>
        <w:rPr>
          <w:w w:val="105"/>
        </w:rPr>
        <w:t>Se deberá adecuar la instalación sanitaria existente en obra, según los requerimientos especificados anteriormente.</w:t>
      </w:r>
    </w:p>
    <w:p w:rsidR="009B7BF2" w:rsidRDefault="00FE59BE">
      <w:pPr>
        <w:pStyle w:val="Heading2"/>
        <w:numPr>
          <w:ilvl w:val="1"/>
          <w:numId w:val="20"/>
        </w:numPr>
        <w:tabs>
          <w:tab w:val="left" w:pos="830"/>
        </w:tabs>
        <w:spacing w:line="240" w:lineRule="exact"/>
      </w:pPr>
      <w:r>
        <w:rPr>
          <w:w w:val="105"/>
        </w:rPr>
        <w:t>SERVICIOS A LA DIRECCION DE</w:t>
      </w:r>
      <w:r>
        <w:rPr>
          <w:spacing w:val="-14"/>
          <w:w w:val="105"/>
        </w:rPr>
        <w:t xml:space="preserve"> </w:t>
      </w:r>
      <w:r>
        <w:rPr>
          <w:w w:val="105"/>
        </w:rPr>
        <w:t>OBRA</w:t>
      </w:r>
    </w:p>
    <w:p w:rsidR="009B7BF2" w:rsidRDefault="00FE59BE">
      <w:pPr>
        <w:pStyle w:val="Textoindependiente"/>
        <w:spacing w:before="10" w:line="247" w:lineRule="auto"/>
        <w:ind w:right="110"/>
      </w:pPr>
      <w:r>
        <w:rPr>
          <w:w w:val="105"/>
        </w:rPr>
        <w:t>El Contratista deberá entregar unaimpresora laser que permita impresiones en hoja A3 para poder disponer de la posibilidad de imprimir la documentación de obra que se requiera. Esta provisión será condición esencial para el cobro del certificado de avance de obra.</w:t>
      </w:r>
    </w:p>
    <w:p w:rsidR="009B7BF2" w:rsidRDefault="00FE59BE">
      <w:pPr>
        <w:pStyle w:val="Heading2"/>
        <w:numPr>
          <w:ilvl w:val="1"/>
          <w:numId w:val="20"/>
        </w:numPr>
        <w:tabs>
          <w:tab w:val="left" w:pos="830"/>
        </w:tabs>
      </w:pPr>
      <w:r>
        <w:rPr>
          <w:w w:val="105"/>
        </w:rPr>
        <w:t>BAÑOS</w:t>
      </w:r>
      <w:r>
        <w:rPr>
          <w:spacing w:val="-5"/>
          <w:w w:val="105"/>
        </w:rPr>
        <w:t xml:space="preserve"> </w:t>
      </w:r>
      <w:r>
        <w:rPr>
          <w:w w:val="105"/>
        </w:rPr>
        <w:t>QUÍMICOS</w:t>
      </w:r>
    </w:p>
    <w:p w:rsidR="009B7BF2" w:rsidRDefault="00FE59BE">
      <w:pPr>
        <w:pStyle w:val="Textoindependiente"/>
        <w:spacing w:before="8" w:line="247" w:lineRule="auto"/>
        <w:ind w:right="111"/>
      </w:pPr>
      <w:r>
        <w:rPr>
          <w:w w:val="105"/>
        </w:rPr>
        <w:t>Instalación Sanitaria Provisoria, se dispondrá de dos baños químicos para el personal de obra, durante todo el tiempo que dure la misma. El Contratista asegurará la limpieza y acondicionamiento periódico, con una periodicidad que asegure que de ninguna de estas instalaciones emanen olores desagradables.</w:t>
      </w:r>
    </w:p>
    <w:p w:rsidR="009B7BF2" w:rsidRDefault="00FE59BE">
      <w:pPr>
        <w:pStyle w:val="Textoindependiente"/>
        <w:spacing w:before="1" w:line="247" w:lineRule="auto"/>
        <w:ind w:right="107"/>
      </w:pPr>
      <w:r>
        <w:rPr>
          <w:w w:val="105"/>
        </w:rPr>
        <w:t>El</w:t>
      </w:r>
      <w:r>
        <w:rPr>
          <w:spacing w:val="-8"/>
          <w:w w:val="105"/>
        </w:rPr>
        <w:t xml:space="preserve"> </w:t>
      </w:r>
      <w:r>
        <w:rPr>
          <w:w w:val="105"/>
        </w:rPr>
        <w:t>agua</w:t>
      </w:r>
      <w:r>
        <w:rPr>
          <w:spacing w:val="-5"/>
          <w:w w:val="105"/>
        </w:rPr>
        <w:t xml:space="preserve"> </w:t>
      </w:r>
      <w:r>
        <w:rPr>
          <w:w w:val="105"/>
        </w:rPr>
        <w:t>será</w:t>
      </w:r>
      <w:r>
        <w:rPr>
          <w:spacing w:val="-5"/>
          <w:w w:val="105"/>
        </w:rPr>
        <w:t xml:space="preserve"> </w:t>
      </w:r>
      <w:r>
        <w:rPr>
          <w:w w:val="105"/>
        </w:rPr>
        <w:t>tomada</w:t>
      </w:r>
      <w:r>
        <w:rPr>
          <w:spacing w:val="-5"/>
          <w:w w:val="105"/>
        </w:rPr>
        <w:t xml:space="preserve"> </w:t>
      </w:r>
      <w:r>
        <w:rPr>
          <w:w w:val="105"/>
        </w:rPr>
        <w:t>de</w:t>
      </w:r>
      <w:r>
        <w:rPr>
          <w:spacing w:val="-5"/>
          <w:w w:val="105"/>
        </w:rPr>
        <w:t xml:space="preserve"> </w:t>
      </w:r>
      <w:r>
        <w:rPr>
          <w:w w:val="105"/>
        </w:rPr>
        <w:t>la</w:t>
      </w:r>
      <w:r>
        <w:rPr>
          <w:spacing w:val="-5"/>
          <w:w w:val="105"/>
        </w:rPr>
        <w:t xml:space="preserve"> </w:t>
      </w:r>
      <w:r>
        <w:rPr>
          <w:w w:val="105"/>
        </w:rPr>
        <w:t>red</w:t>
      </w:r>
      <w:r>
        <w:rPr>
          <w:spacing w:val="-6"/>
          <w:w w:val="105"/>
        </w:rPr>
        <w:t xml:space="preserve"> </w:t>
      </w:r>
      <w:r>
        <w:rPr>
          <w:w w:val="105"/>
        </w:rPr>
        <w:t>existente</w:t>
      </w:r>
      <w:r>
        <w:rPr>
          <w:spacing w:val="-7"/>
          <w:w w:val="105"/>
        </w:rPr>
        <w:t xml:space="preserve"> </w:t>
      </w:r>
      <w:r>
        <w:rPr>
          <w:w w:val="105"/>
        </w:rPr>
        <w:t>según</w:t>
      </w:r>
      <w:r>
        <w:rPr>
          <w:spacing w:val="-7"/>
          <w:w w:val="105"/>
        </w:rPr>
        <w:t xml:space="preserve"> </w:t>
      </w:r>
      <w:r>
        <w:rPr>
          <w:w w:val="105"/>
        </w:rPr>
        <w:t>instrucciones</w:t>
      </w:r>
      <w:r>
        <w:rPr>
          <w:spacing w:val="-8"/>
          <w:w w:val="105"/>
        </w:rPr>
        <w:t xml:space="preserve"> </w:t>
      </w:r>
      <w:r>
        <w:rPr>
          <w:w w:val="105"/>
        </w:rPr>
        <w:t>de</w:t>
      </w:r>
      <w:r>
        <w:rPr>
          <w:spacing w:val="-7"/>
          <w:w w:val="105"/>
        </w:rPr>
        <w:t xml:space="preserve"> </w:t>
      </w:r>
      <w:r>
        <w:rPr>
          <w:w w:val="105"/>
        </w:rPr>
        <w:t>la</w:t>
      </w:r>
      <w:r>
        <w:rPr>
          <w:spacing w:val="-7"/>
          <w:w w:val="105"/>
        </w:rPr>
        <w:t xml:space="preserve"> </w:t>
      </w:r>
      <w:r>
        <w:rPr>
          <w:w w:val="105"/>
        </w:rPr>
        <w:t>Dirección</w:t>
      </w:r>
      <w:r>
        <w:rPr>
          <w:spacing w:val="-7"/>
          <w:w w:val="105"/>
        </w:rPr>
        <w:t xml:space="preserve"> </w:t>
      </w:r>
      <w:r>
        <w:rPr>
          <w:w w:val="105"/>
        </w:rPr>
        <w:t>de</w:t>
      </w:r>
      <w:r>
        <w:rPr>
          <w:spacing w:val="-7"/>
          <w:w w:val="105"/>
        </w:rPr>
        <w:t xml:space="preserve"> </w:t>
      </w:r>
      <w:r>
        <w:rPr>
          <w:w w:val="105"/>
        </w:rPr>
        <w:t>Obra,</w:t>
      </w:r>
      <w:r>
        <w:rPr>
          <w:spacing w:val="-5"/>
          <w:w w:val="105"/>
        </w:rPr>
        <w:t xml:space="preserve"> </w:t>
      </w:r>
      <w:r>
        <w:rPr>
          <w:w w:val="105"/>
        </w:rPr>
        <w:t>estando</w:t>
      </w:r>
      <w:r>
        <w:rPr>
          <w:spacing w:val="-5"/>
          <w:w w:val="105"/>
        </w:rPr>
        <w:t xml:space="preserve"> </w:t>
      </w:r>
      <w:r>
        <w:rPr>
          <w:w w:val="105"/>
        </w:rPr>
        <w:t>a cargo del Contratista la instalación de la red interna que fuera necesaria para uso de obra e higiene del</w:t>
      </w:r>
      <w:r>
        <w:rPr>
          <w:spacing w:val="-3"/>
          <w:w w:val="105"/>
        </w:rPr>
        <w:t xml:space="preserve"> </w:t>
      </w:r>
      <w:r>
        <w:rPr>
          <w:w w:val="105"/>
        </w:rPr>
        <w:t>personal.</w:t>
      </w:r>
    </w:p>
    <w:p w:rsidR="009B7BF2" w:rsidRDefault="009B7BF2">
      <w:pPr>
        <w:pStyle w:val="Textoindependiente"/>
        <w:spacing w:before="9"/>
        <w:ind w:left="0"/>
        <w:jc w:val="left"/>
      </w:pPr>
    </w:p>
    <w:p w:rsidR="009B7BF2" w:rsidRDefault="00FE59BE">
      <w:pPr>
        <w:pStyle w:val="Heading2"/>
        <w:numPr>
          <w:ilvl w:val="0"/>
          <w:numId w:val="20"/>
        </w:numPr>
        <w:tabs>
          <w:tab w:val="left" w:pos="830"/>
        </w:tabs>
        <w:ind w:firstLine="0"/>
        <w:jc w:val="both"/>
      </w:pPr>
      <w:r>
        <w:rPr>
          <w:w w:val="105"/>
        </w:rPr>
        <w:t>PROCEDIMIENTOS Y</w:t>
      </w:r>
      <w:r>
        <w:rPr>
          <w:spacing w:val="-5"/>
          <w:w w:val="105"/>
        </w:rPr>
        <w:t xml:space="preserve"> </w:t>
      </w:r>
      <w:r>
        <w:rPr>
          <w:w w:val="105"/>
        </w:rPr>
        <w:t>CUMPLIMIENTOS</w:t>
      </w:r>
    </w:p>
    <w:p w:rsidR="009B7BF2" w:rsidRDefault="00FE59BE">
      <w:pPr>
        <w:pStyle w:val="Prrafodelista"/>
        <w:numPr>
          <w:ilvl w:val="1"/>
          <w:numId w:val="20"/>
        </w:numPr>
        <w:tabs>
          <w:tab w:val="left" w:pos="830"/>
        </w:tabs>
        <w:spacing w:before="8"/>
        <w:jc w:val="both"/>
        <w:rPr>
          <w:b/>
          <w:sz w:val="20"/>
        </w:rPr>
      </w:pPr>
      <w:r>
        <w:rPr>
          <w:b/>
          <w:w w:val="105"/>
          <w:sz w:val="20"/>
        </w:rPr>
        <w:t>RELEVAMIENTO</w:t>
      </w:r>
      <w:r>
        <w:rPr>
          <w:b/>
          <w:spacing w:val="-9"/>
          <w:w w:val="105"/>
          <w:sz w:val="20"/>
        </w:rPr>
        <w:t xml:space="preserve"> </w:t>
      </w:r>
      <w:r>
        <w:rPr>
          <w:b/>
          <w:w w:val="105"/>
          <w:sz w:val="20"/>
        </w:rPr>
        <w:t>Y</w:t>
      </w:r>
      <w:r>
        <w:rPr>
          <w:b/>
          <w:spacing w:val="-6"/>
          <w:w w:val="105"/>
          <w:sz w:val="20"/>
        </w:rPr>
        <w:t xml:space="preserve"> </w:t>
      </w:r>
      <w:r>
        <w:rPr>
          <w:b/>
          <w:w w:val="105"/>
          <w:sz w:val="20"/>
        </w:rPr>
        <w:t>AUSCULTACIÓN</w:t>
      </w:r>
      <w:r>
        <w:rPr>
          <w:b/>
          <w:spacing w:val="-9"/>
          <w:w w:val="105"/>
          <w:sz w:val="20"/>
        </w:rPr>
        <w:t xml:space="preserve"> </w:t>
      </w:r>
      <w:r>
        <w:rPr>
          <w:b/>
          <w:w w:val="105"/>
          <w:sz w:val="20"/>
        </w:rPr>
        <w:t>DE</w:t>
      </w:r>
      <w:r>
        <w:rPr>
          <w:b/>
          <w:spacing w:val="-8"/>
          <w:w w:val="105"/>
          <w:sz w:val="20"/>
        </w:rPr>
        <w:t xml:space="preserve"> </w:t>
      </w:r>
      <w:r>
        <w:rPr>
          <w:b/>
          <w:w w:val="105"/>
          <w:sz w:val="20"/>
        </w:rPr>
        <w:t>LA</w:t>
      </w:r>
      <w:r>
        <w:rPr>
          <w:b/>
          <w:spacing w:val="-8"/>
          <w:w w:val="105"/>
          <w:sz w:val="20"/>
        </w:rPr>
        <w:t xml:space="preserve"> </w:t>
      </w:r>
      <w:r>
        <w:rPr>
          <w:b/>
          <w:w w:val="105"/>
          <w:sz w:val="20"/>
        </w:rPr>
        <w:t>CONSTRUCCIÓN</w:t>
      </w:r>
      <w:r>
        <w:rPr>
          <w:b/>
          <w:spacing w:val="-9"/>
          <w:w w:val="105"/>
          <w:sz w:val="20"/>
        </w:rPr>
        <w:t xml:space="preserve"> </w:t>
      </w:r>
      <w:r>
        <w:rPr>
          <w:b/>
          <w:w w:val="105"/>
          <w:sz w:val="20"/>
        </w:rPr>
        <w:t>EXISTENTE.</w:t>
      </w:r>
    </w:p>
    <w:p w:rsidR="009B7BF2" w:rsidRDefault="00FE59BE">
      <w:pPr>
        <w:pStyle w:val="Textoindependiente"/>
        <w:spacing w:before="8" w:line="247" w:lineRule="auto"/>
        <w:ind w:right="107"/>
      </w:pPr>
      <w:r>
        <w:rPr>
          <w:w w:val="105"/>
        </w:rPr>
        <w:t>Como</w:t>
      </w:r>
      <w:r>
        <w:rPr>
          <w:spacing w:val="-5"/>
          <w:w w:val="105"/>
        </w:rPr>
        <w:t xml:space="preserve"> </w:t>
      </w:r>
      <w:r>
        <w:rPr>
          <w:w w:val="105"/>
        </w:rPr>
        <w:t>instancia</w:t>
      </w:r>
      <w:r>
        <w:rPr>
          <w:spacing w:val="-3"/>
          <w:w w:val="105"/>
        </w:rPr>
        <w:t xml:space="preserve"> </w:t>
      </w:r>
      <w:r>
        <w:rPr>
          <w:w w:val="105"/>
        </w:rPr>
        <w:t>previa</w:t>
      </w:r>
      <w:r>
        <w:rPr>
          <w:spacing w:val="-5"/>
          <w:w w:val="105"/>
        </w:rPr>
        <w:t xml:space="preserve"> </w:t>
      </w:r>
      <w:r>
        <w:rPr>
          <w:w w:val="105"/>
        </w:rPr>
        <w:t>a</w:t>
      </w:r>
      <w:r>
        <w:rPr>
          <w:spacing w:val="-5"/>
          <w:w w:val="105"/>
        </w:rPr>
        <w:t xml:space="preserve"> </w:t>
      </w:r>
      <w:r>
        <w:rPr>
          <w:w w:val="105"/>
        </w:rPr>
        <w:t>la</w:t>
      </w:r>
      <w:r>
        <w:rPr>
          <w:spacing w:val="-5"/>
          <w:w w:val="105"/>
        </w:rPr>
        <w:t xml:space="preserve"> </w:t>
      </w:r>
      <w:r>
        <w:rPr>
          <w:w w:val="105"/>
        </w:rPr>
        <w:t>ejecución</w:t>
      </w:r>
      <w:r>
        <w:rPr>
          <w:spacing w:val="-5"/>
          <w:w w:val="105"/>
        </w:rPr>
        <w:t xml:space="preserve"> </w:t>
      </w:r>
      <w:r>
        <w:rPr>
          <w:w w:val="105"/>
        </w:rPr>
        <w:t>de</w:t>
      </w:r>
      <w:r>
        <w:rPr>
          <w:spacing w:val="-5"/>
          <w:w w:val="105"/>
        </w:rPr>
        <w:t xml:space="preserve"> </w:t>
      </w:r>
      <w:r>
        <w:rPr>
          <w:w w:val="105"/>
        </w:rPr>
        <w:t>los</w:t>
      </w:r>
      <w:r>
        <w:rPr>
          <w:spacing w:val="-5"/>
          <w:w w:val="105"/>
        </w:rPr>
        <w:t xml:space="preserve"> </w:t>
      </w:r>
      <w:r>
        <w:rPr>
          <w:w w:val="105"/>
        </w:rPr>
        <w:t>trabajos</w:t>
      </w:r>
      <w:r>
        <w:rPr>
          <w:spacing w:val="-8"/>
          <w:w w:val="105"/>
        </w:rPr>
        <w:t xml:space="preserve"> </w:t>
      </w:r>
      <w:r>
        <w:rPr>
          <w:w w:val="105"/>
        </w:rPr>
        <w:t>el</w:t>
      </w:r>
      <w:r>
        <w:rPr>
          <w:spacing w:val="-4"/>
          <w:w w:val="105"/>
        </w:rPr>
        <w:t xml:space="preserve"> </w:t>
      </w:r>
      <w:r>
        <w:rPr>
          <w:w w:val="105"/>
        </w:rPr>
        <w:t>Contratista</w:t>
      </w:r>
      <w:r>
        <w:rPr>
          <w:spacing w:val="-3"/>
          <w:w w:val="105"/>
        </w:rPr>
        <w:t xml:space="preserve"> </w:t>
      </w:r>
      <w:r>
        <w:rPr>
          <w:w w:val="105"/>
        </w:rPr>
        <w:t>hará</w:t>
      </w:r>
      <w:r>
        <w:rPr>
          <w:spacing w:val="-5"/>
          <w:w w:val="105"/>
        </w:rPr>
        <w:t xml:space="preserve"> </w:t>
      </w:r>
      <w:r>
        <w:rPr>
          <w:w w:val="105"/>
        </w:rPr>
        <w:t>una</w:t>
      </w:r>
      <w:r>
        <w:rPr>
          <w:spacing w:val="-5"/>
          <w:w w:val="105"/>
        </w:rPr>
        <w:t xml:space="preserve"> </w:t>
      </w:r>
      <w:r>
        <w:rPr>
          <w:w w:val="105"/>
        </w:rPr>
        <w:t>revisión</w:t>
      </w:r>
      <w:r>
        <w:rPr>
          <w:spacing w:val="-3"/>
          <w:w w:val="105"/>
        </w:rPr>
        <w:t xml:space="preserve"> </w:t>
      </w:r>
      <w:r>
        <w:rPr>
          <w:w w:val="105"/>
        </w:rPr>
        <w:t>exhaustiva de las construcciones existentes, incluyendo la totalidad de las instalaciones, los cerramientos con sus terminaciones superficiales, los pisos y solados, y los cielorrasos (incluyendo sus estructuras de fijación). Esta auscultación complementará aquella que oportunamente debió haber hecho al momento de visitar el lugar donde se desarrollaran los trabajos, de cotizar la obra y presentar su oferta, la que sirviera de base a esta</w:t>
      </w:r>
      <w:r>
        <w:rPr>
          <w:spacing w:val="-41"/>
          <w:w w:val="105"/>
        </w:rPr>
        <w:t xml:space="preserve"> </w:t>
      </w:r>
      <w:r>
        <w:rPr>
          <w:w w:val="105"/>
        </w:rPr>
        <w:t>contratación.</w:t>
      </w:r>
    </w:p>
    <w:p w:rsidR="009B7BF2" w:rsidRDefault="00FE59BE">
      <w:pPr>
        <w:pStyle w:val="Textoindependiente"/>
        <w:spacing w:before="1" w:line="247" w:lineRule="auto"/>
        <w:ind w:right="107"/>
      </w:pPr>
      <w:r>
        <w:rPr>
          <w:w w:val="105"/>
        </w:rPr>
        <w:t>Esta auscultación servirá para ajustar los alcances de los distintos trabajos, determinar la secuencia de los mismos y readecuar los criterios a adoptar para la ejecución de la obra en su integralidad, respetando las condiciones de bio-seguridad que se prescribe en la memoria descriptiva que es parte integrante de estas especificaciones técnicas y ciñe las responsabilidades del Contrato. En especial la con¬di¬ción de separación estricta y estanqueidad entre la zona sucia respecto del área limpia.</w:t>
      </w:r>
    </w:p>
    <w:p w:rsidR="009B7BF2" w:rsidRDefault="00FE59BE">
      <w:pPr>
        <w:pStyle w:val="Textoindependiente"/>
        <w:spacing w:before="1" w:line="247" w:lineRule="auto"/>
        <w:ind w:right="108"/>
      </w:pPr>
      <w:r>
        <w:rPr>
          <w:w w:val="105"/>
        </w:rPr>
        <w:t>Esta</w:t>
      </w:r>
      <w:r>
        <w:rPr>
          <w:spacing w:val="-9"/>
          <w:w w:val="105"/>
        </w:rPr>
        <w:t xml:space="preserve"> </w:t>
      </w:r>
      <w:r>
        <w:rPr>
          <w:w w:val="105"/>
        </w:rPr>
        <w:t>auscultación</w:t>
      </w:r>
      <w:r>
        <w:rPr>
          <w:spacing w:val="-10"/>
          <w:w w:val="105"/>
        </w:rPr>
        <w:t xml:space="preserve"> </w:t>
      </w:r>
      <w:r>
        <w:rPr>
          <w:w w:val="105"/>
        </w:rPr>
        <w:t>puede</w:t>
      </w:r>
      <w:r>
        <w:rPr>
          <w:spacing w:val="-13"/>
          <w:w w:val="105"/>
        </w:rPr>
        <w:t xml:space="preserve"> </w:t>
      </w:r>
      <w:r>
        <w:rPr>
          <w:w w:val="105"/>
        </w:rPr>
        <w:t>ser</w:t>
      </w:r>
      <w:r>
        <w:rPr>
          <w:spacing w:val="-10"/>
          <w:w w:val="105"/>
        </w:rPr>
        <w:t xml:space="preserve"> </w:t>
      </w:r>
      <w:r>
        <w:rPr>
          <w:w w:val="105"/>
        </w:rPr>
        <w:t>dividida</w:t>
      </w:r>
      <w:r>
        <w:rPr>
          <w:spacing w:val="-9"/>
          <w:w w:val="105"/>
        </w:rPr>
        <w:t xml:space="preserve"> </w:t>
      </w:r>
      <w:r>
        <w:rPr>
          <w:w w:val="105"/>
        </w:rPr>
        <w:t>en</w:t>
      </w:r>
      <w:r>
        <w:rPr>
          <w:spacing w:val="-10"/>
          <w:w w:val="105"/>
        </w:rPr>
        <w:t xml:space="preserve"> </w:t>
      </w:r>
      <w:r>
        <w:rPr>
          <w:w w:val="105"/>
        </w:rPr>
        <w:t>dos</w:t>
      </w:r>
      <w:r>
        <w:rPr>
          <w:spacing w:val="-11"/>
          <w:w w:val="105"/>
        </w:rPr>
        <w:t xml:space="preserve"> </w:t>
      </w:r>
      <w:r>
        <w:rPr>
          <w:w w:val="105"/>
        </w:rPr>
        <w:t>etapas,</w:t>
      </w:r>
      <w:r>
        <w:rPr>
          <w:spacing w:val="-11"/>
          <w:w w:val="105"/>
        </w:rPr>
        <w:t xml:space="preserve"> </w:t>
      </w:r>
      <w:r>
        <w:rPr>
          <w:w w:val="105"/>
        </w:rPr>
        <w:t>una</w:t>
      </w:r>
      <w:r>
        <w:rPr>
          <w:spacing w:val="-9"/>
          <w:w w:val="105"/>
        </w:rPr>
        <w:t xml:space="preserve"> </w:t>
      </w:r>
      <w:r>
        <w:rPr>
          <w:w w:val="105"/>
        </w:rPr>
        <w:t>de</w:t>
      </w:r>
      <w:r>
        <w:rPr>
          <w:spacing w:val="-9"/>
          <w:w w:val="105"/>
        </w:rPr>
        <w:t xml:space="preserve"> </w:t>
      </w:r>
      <w:r>
        <w:rPr>
          <w:w w:val="105"/>
        </w:rPr>
        <w:t>carácter</w:t>
      </w:r>
      <w:r>
        <w:rPr>
          <w:spacing w:val="-12"/>
          <w:w w:val="105"/>
        </w:rPr>
        <w:t xml:space="preserve"> </w:t>
      </w:r>
      <w:r>
        <w:rPr>
          <w:w w:val="105"/>
        </w:rPr>
        <w:t>general,</w:t>
      </w:r>
      <w:r>
        <w:rPr>
          <w:spacing w:val="-9"/>
          <w:w w:val="105"/>
        </w:rPr>
        <w:t xml:space="preserve"> </w:t>
      </w:r>
      <w:r>
        <w:rPr>
          <w:w w:val="105"/>
        </w:rPr>
        <w:t>previa</w:t>
      </w:r>
      <w:r>
        <w:rPr>
          <w:spacing w:val="-10"/>
          <w:w w:val="105"/>
        </w:rPr>
        <w:t xml:space="preserve"> </w:t>
      </w:r>
      <w:r>
        <w:rPr>
          <w:w w:val="105"/>
        </w:rPr>
        <w:t>al</w:t>
      </w:r>
      <w:r>
        <w:rPr>
          <w:spacing w:val="-11"/>
          <w:w w:val="105"/>
        </w:rPr>
        <w:t xml:space="preserve"> </w:t>
      </w:r>
      <w:r>
        <w:rPr>
          <w:w w:val="105"/>
        </w:rPr>
        <w:t>comienzo de los trabajos; y otra particular, específica y de detalle, propia de cada tarea, que puede ser ejecutada a medida que avanzan la obra propiamente dicha. En este segundo caso, las decisiones que se adopten deben corresponderse al presente pliego de especificaciones técnicas, y a las directivas que imparta la Dirección de Obra, para lo cual el Contratista pondrá en consideración de la misma los criterios de intervención adoptados y su correspondencia con el pliego técnico que es parte integrante de la documentación</w:t>
      </w:r>
      <w:r>
        <w:rPr>
          <w:spacing w:val="-46"/>
          <w:w w:val="105"/>
        </w:rPr>
        <w:t xml:space="preserve"> </w:t>
      </w:r>
      <w:r>
        <w:rPr>
          <w:w w:val="105"/>
        </w:rPr>
        <w:t>licitatoria.</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Heading2"/>
        <w:numPr>
          <w:ilvl w:val="1"/>
          <w:numId w:val="20"/>
        </w:numPr>
        <w:tabs>
          <w:tab w:val="left" w:pos="830"/>
        </w:tabs>
        <w:spacing w:before="104"/>
      </w:pPr>
      <w:r>
        <w:rPr>
          <w:w w:val="105"/>
        </w:rPr>
        <w:lastRenderedPageBreak/>
        <w:t>REPLANTEO.</w:t>
      </w:r>
    </w:p>
    <w:p w:rsidR="009B7BF2" w:rsidRDefault="00FE59BE">
      <w:pPr>
        <w:pStyle w:val="Textoindependiente"/>
        <w:spacing w:before="5" w:line="249" w:lineRule="auto"/>
        <w:ind w:right="109"/>
      </w:pPr>
      <w:r>
        <w:rPr>
          <w:w w:val="105"/>
        </w:rPr>
        <w:t>El replanteo de lo existente, y de aquellas partes a construir lo efectuará el Contratista y será verificado por la Dirección de Obras, antes de dar comienzo a los trabajos. Estos replanteos se harán en base al proyecto ejecutivo que presentará la Contratista, y se irá ajustando conforme avancen los trabajos.</w:t>
      </w:r>
    </w:p>
    <w:p w:rsidR="009B7BF2" w:rsidRDefault="00FE59BE">
      <w:pPr>
        <w:pStyle w:val="Textoindependiente"/>
        <w:spacing w:line="247" w:lineRule="auto"/>
        <w:ind w:right="107"/>
      </w:pPr>
      <w:r>
        <w:rPr>
          <w:w w:val="105"/>
        </w:rPr>
        <w:t>Para</w:t>
      </w:r>
      <w:r>
        <w:rPr>
          <w:spacing w:val="-11"/>
          <w:w w:val="105"/>
        </w:rPr>
        <w:t xml:space="preserve"> </w:t>
      </w:r>
      <w:r>
        <w:rPr>
          <w:w w:val="105"/>
        </w:rPr>
        <w:t>fijar</w:t>
      </w:r>
      <w:r>
        <w:rPr>
          <w:spacing w:val="-10"/>
          <w:w w:val="105"/>
        </w:rPr>
        <w:t xml:space="preserve"> </w:t>
      </w:r>
      <w:r>
        <w:rPr>
          <w:w w:val="105"/>
        </w:rPr>
        <w:t>un</w:t>
      </w:r>
      <w:r>
        <w:rPr>
          <w:spacing w:val="-10"/>
          <w:w w:val="105"/>
        </w:rPr>
        <w:t xml:space="preserve"> </w:t>
      </w:r>
      <w:r>
        <w:rPr>
          <w:w w:val="105"/>
        </w:rPr>
        <w:t>plano</w:t>
      </w:r>
      <w:r>
        <w:rPr>
          <w:spacing w:val="-10"/>
          <w:w w:val="105"/>
        </w:rPr>
        <w:t xml:space="preserve"> </w:t>
      </w:r>
      <w:r>
        <w:rPr>
          <w:w w:val="105"/>
        </w:rPr>
        <w:t>de</w:t>
      </w:r>
      <w:r>
        <w:rPr>
          <w:spacing w:val="-11"/>
          <w:w w:val="105"/>
        </w:rPr>
        <w:t xml:space="preserve"> </w:t>
      </w:r>
      <w:r>
        <w:rPr>
          <w:w w:val="105"/>
        </w:rPr>
        <w:t>comparación</w:t>
      </w:r>
      <w:r>
        <w:rPr>
          <w:spacing w:val="-10"/>
          <w:w w:val="105"/>
        </w:rPr>
        <w:t xml:space="preserve"> </w:t>
      </w:r>
      <w:r>
        <w:rPr>
          <w:w w:val="105"/>
        </w:rPr>
        <w:t>de</w:t>
      </w:r>
      <w:r>
        <w:rPr>
          <w:spacing w:val="-11"/>
          <w:w w:val="105"/>
        </w:rPr>
        <w:t xml:space="preserve"> </w:t>
      </w:r>
      <w:r>
        <w:rPr>
          <w:w w:val="105"/>
        </w:rPr>
        <w:t>los</w:t>
      </w:r>
      <w:r>
        <w:rPr>
          <w:spacing w:val="-11"/>
          <w:w w:val="105"/>
        </w:rPr>
        <w:t xml:space="preserve"> </w:t>
      </w:r>
      <w:r>
        <w:rPr>
          <w:w w:val="105"/>
        </w:rPr>
        <w:t>niveles</w:t>
      </w:r>
      <w:r>
        <w:rPr>
          <w:spacing w:val="-11"/>
          <w:w w:val="105"/>
        </w:rPr>
        <w:t xml:space="preserve"> </w:t>
      </w:r>
      <w:r>
        <w:rPr>
          <w:w w:val="105"/>
        </w:rPr>
        <w:t>existentes</w:t>
      </w:r>
      <w:r>
        <w:rPr>
          <w:spacing w:val="-11"/>
          <w:w w:val="105"/>
        </w:rPr>
        <w:t xml:space="preserve"> </w:t>
      </w:r>
      <w:r>
        <w:rPr>
          <w:w w:val="105"/>
        </w:rPr>
        <w:t>y</w:t>
      </w:r>
      <w:r>
        <w:rPr>
          <w:spacing w:val="-10"/>
          <w:w w:val="105"/>
        </w:rPr>
        <w:t xml:space="preserve"> </w:t>
      </w:r>
      <w:r>
        <w:rPr>
          <w:w w:val="105"/>
        </w:rPr>
        <w:t>re-adecuarlos</w:t>
      </w:r>
      <w:r>
        <w:rPr>
          <w:spacing w:val="-14"/>
          <w:w w:val="105"/>
        </w:rPr>
        <w:t xml:space="preserve"> </w:t>
      </w:r>
      <w:r>
        <w:rPr>
          <w:w w:val="105"/>
        </w:rPr>
        <w:t>a</w:t>
      </w:r>
      <w:r>
        <w:rPr>
          <w:spacing w:val="-9"/>
          <w:w w:val="105"/>
        </w:rPr>
        <w:t xml:space="preserve"> </w:t>
      </w:r>
      <w:r>
        <w:rPr>
          <w:w w:val="105"/>
        </w:rPr>
        <w:t>los</w:t>
      </w:r>
      <w:r>
        <w:rPr>
          <w:spacing w:val="-11"/>
          <w:w w:val="105"/>
        </w:rPr>
        <w:t xml:space="preserve"> </w:t>
      </w:r>
      <w:r>
        <w:rPr>
          <w:w w:val="105"/>
        </w:rPr>
        <w:t>de</w:t>
      </w:r>
      <w:r>
        <w:rPr>
          <w:spacing w:val="-9"/>
          <w:w w:val="105"/>
        </w:rPr>
        <w:t xml:space="preserve"> </w:t>
      </w:r>
      <w:r>
        <w:rPr>
          <w:w w:val="105"/>
        </w:rPr>
        <w:t>proyecto</w:t>
      </w:r>
      <w:r>
        <w:rPr>
          <w:spacing w:val="-10"/>
          <w:w w:val="105"/>
        </w:rPr>
        <w:t xml:space="preserve"> </w:t>
      </w:r>
      <w:r>
        <w:rPr>
          <w:w w:val="105"/>
        </w:rPr>
        <w:t>el Contratista fijará en distintos puntos del edificio existente, de acuerdo a lo solicitado por la Dirección de Obra, dejando una marca clara y estable de los</w:t>
      </w:r>
      <w:r>
        <w:rPr>
          <w:spacing w:val="-39"/>
          <w:w w:val="105"/>
        </w:rPr>
        <w:t xml:space="preserve"> </w:t>
      </w:r>
      <w:r>
        <w:rPr>
          <w:w w:val="105"/>
        </w:rPr>
        <w:t>mismos.</w:t>
      </w:r>
    </w:p>
    <w:p w:rsidR="009B7BF2" w:rsidRDefault="009B7BF2">
      <w:pPr>
        <w:pStyle w:val="Textoindependiente"/>
        <w:spacing w:before="10"/>
        <w:ind w:left="0"/>
        <w:jc w:val="left"/>
      </w:pPr>
    </w:p>
    <w:p w:rsidR="009B7BF2" w:rsidRDefault="00FE59BE">
      <w:pPr>
        <w:pStyle w:val="Heading2"/>
        <w:numPr>
          <w:ilvl w:val="0"/>
          <w:numId w:val="20"/>
        </w:numPr>
        <w:tabs>
          <w:tab w:val="left" w:pos="830"/>
        </w:tabs>
        <w:ind w:firstLine="0"/>
        <w:jc w:val="both"/>
      </w:pPr>
      <w:r>
        <w:rPr>
          <w:w w:val="105"/>
        </w:rPr>
        <w:t>DEMOLICIONES (NO</w:t>
      </w:r>
      <w:r>
        <w:rPr>
          <w:spacing w:val="-4"/>
          <w:w w:val="105"/>
        </w:rPr>
        <w:t xml:space="preserve"> </w:t>
      </w:r>
      <w:r>
        <w:rPr>
          <w:w w:val="105"/>
        </w:rPr>
        <w:t>APLICA)</w:t>
      </w:r>
    </w:p>
    <w:p w:rsidR="009B7BF2" w:rsidRDefault="00FE59BE">
      <w:pPr>
        <w:pStyle w:val="Textoindependiente"/>
        <w:spacing w:before="7" w:line="247" w:lineRule="auto"/>
        <w:ind w:right="108"/>
      </w:pPr>
      <w:r>
        <w:rPr>
          <w:w w:val="105"/>
        </w:rPr>
        <w:t>Se deja constancia que las demoliciones que puedan surgir de la necesidad de desmantelar y re-hacer</w:t>
      </w:r>
      <w:r>
        <w:rPr>
          <w:spacing w:val="-8"/>
          <w:w w:val="105"/>
        </w:rPr>
        <w:t xml:space="preserve"> </w:t>
      </w:r>
      <w:r>
        <w:rPr>
          <w:w w:val="105"/>
        </w:rPr>
        <w:t>algún</w:t>
      </w:r>
      <w:r>
        <w:rPr>
          <w:spacing w:val="-9"/>
          <w:w w:val="105"/>
        </w:rPr>
        <w:t xml:space="preserve"> </w:t>
      </w:r>
      <w:r>
        <w:rPr>
          <w:w w:val="105"/>
        </w:rPr>
        <w:t>trabajo,</w:t>
      </w:r>
      <w:r>
        <w:rPr>
          <w:spacing w:val="-8"/>
          <w:w w:val="105"/>
        </w:rPr>
        <w:t xml:space="preserve"> </w:t>
      </w:r>
      <w:r>
        <w:rPr>
          <w:w w:val="105"/>
        </w:rPr>
        <w:t>como</w:t>
      </w:r>
      <w:r>
        <w:rPr>
          <w:spacing w:val="-9"/>
          <w:w w:val="105"/>
        </w:rPr>
        <w:t xml:space="preserve"> </w:t>
      </w:r>
      <w:r>
        <w:rPr>
          <w:w w:val="105"/>
        </w:rPr>
        <w:t>así</w:t>
      </w:r>
      <w:r>
        <w:rPr>
          <w:spacing w:val="-9"/>
          <w:w w:val="105"/>
        </w:rPr>
        <w:t xml:space="preserve"> </w:t>
      </w:r>
      <w:r>
        <w:rPr>
          <w:w w:val="105"/>
        </w:rPr>
        <w:t>los</w:t>
      </w:r>
      <w:r>
        <w:rPr>
          <w:spacing w:val="-10"/>
          <w:w w:val="105"/>
        </w:rPr>
        <w:t xml:space="preserve"> </w:t>
      </w:r>
      <w:r>
        <w:rPr>
          <w:w w:val="105"/>
        </w:rPr>
        <w:t>cateos</w:t>
      </w:r>
      <w:r>
        <w:rPr>
          <w:spacing w:val="-10"/>
          <w:w w:val="105"/>
        </w:rPr>
        <w:t xml:space="preserve"> </w:t>
      </w:r>
      <w:r>
        <w:rPr>
          <w:w w:val="105"/>
        </w:rPr>
        <w:t>o</w:t>
      </w:r>
      <w:r>
        <w:rPr>
          <w:spacing w:val="-9"/>
          <w:w w:val="105"/>
        </w:rPr>
        <w:t xml:space="preserve"> </w:t>
      </w:r>
      <w:r>
        <w:rPr>
          <w:w w:val="105"/>
        </w:rPr>
        <w:t>remociones</w:t>
      </w:r>
      <w:r>
        <w:rPr>
          <w:spacing w:val="-10"/>
          <w:w w:val="105"/>
        </w:rPr>
        <w:t xml:space="preserve"> </w:t>
      </w:r>
      <w:r>
        <w:rPr>
          <w:w w:val="105"/>
        </w:rPr>
        <w:t>o</w:t>
      </w:r>
      <w:r>
        <w:rPr>
          <w:spacing w:val="-9"/>
          <w:w w:val="105"/>
        </w:rPr>
        <w:t xml:space="preserve"> </w:t>
      </w:r>
      <w:r>
        <w:rPr>
          <w:w w:val="105"/>
        </w:rPr>
        <w:t>desmontajes</w:t>
      </w:r>
      <w:r>
        <w:rPr>
          <w:spacing w:val="-10"/>
          <w:w w:val="105"/>
        </w:rPr>
        <w:t xml:space="preserve"> </w:t>
      </w:r>
      <w:r>
        <w:rPr>
          <w:w w:val="105"/>
        </w:rPr>
        <w:t>que</w:t>
      </w:r>
      <w:r>
        <w:rPr>
          <w:spacing w:val="-10"/>
          <w:w w:val="105"/>
        </w:rPr>
        <w:t xml:space="preserve"> </w:t>
      </w:r>
      <w:r>
        <w:rPr>
          <w:w w:val="105"/>
        </w:rPr>
        <w:t>deban</w:t>
      </w:r>
      <w:r>
        <w:rPr>
          <w:spacing w:val="-9"/>
          <w:w w:val="105"/>
        </w:rPr>
        <w:t xml:space="preserve"> </w:t>
      </w:r>
      <w:r>
        <w:rPr>
          <w:w w:val="105"/>
        </w:rPr>
        <w:t>realizarse</w:t>
      </w:r>
      <w:r>
        <w:rPr>
          <w:spacing w:val="-8"/>
          <w:w w:val="105"/>
        </w:rPr>
        <w:t xml:space="preserve"> </w:t>
      </w:r>
      <w:r>
        <w:rPr>
          <w:w w:val="105"/>
        </w:rPr>
        <w:t>a fin</w:t>
      </w:r>
      <w:r>
        <w:rPr>
          <w:spacing w:val="-7"/>
          <w:w w:val="105"/>
        </w:rPr>
        <w:t xml:space="preserve"> </w:t>
      </w:r>
      <w:r>
        <w:rPr>
          <w:w w:val="105"/>
        </w:rPr>
        <w:t>de</w:t>
      </w:r>
      <w:r>
        <w:rPr>
          <w:spacing w:val="-7"/>
          <w:w w:val="105"/>
        </w:rPr>
        <w:t xml:space="preserve"> </w:t>
      </w:r>
      <w:r>
        <w:rPr>
          <w:w w:val="105"/>
        </w:rPr>
        <w:t>readecuar</w:t>
      </w:r>
      <w:r>
        <w:rPr>
          <w:spacing w:val="-7"/>
          <w:w w:val="105"/>
        </w:rPr>
        <w:t xml:space="preserve"> </w:t>
      </w:r>
      <w:r>
        <w:rPr>
          <w:w w:val="105"/>
        </w:rPr>
        <w:t>lo</w:t>
      </w:r>
      <w:r>
        <w:rPr>
          <w:spacing w:val="-7"/>
          <w:w w:val="105"/>
        </w:rPr>
        <w:t xml:space="preserve"> </w:t>
      </w:r>
      <w:r>
        <w:rPr>
          <w:w w:val="105"/>
        </w:rPr>
        <w:t>construido</w:t>
      </w:r>
      <w:r>
        <w:rPr>
          <w:spacing w:val="-7"/>
          <w:w w:val="105"/>
        </w:rPr>
        <w:t xml:space="preserve"> </w:t>
      </w:r>
      <w:r>
        <w:rPr>
          <w:w w:val="105"/>
        </w:rPr>
        <w:t>y</w:t>
      </w:r>
      <w:r>
        <w:rPr>
          <w:spacing w:val="-7"/>
          <w:w w:val="105"/>
        </w:rPr>
        <w:t xml:space="preserve"> </w:t>
      </w:r>
      <w:r>
        <w:rPr>
          <w:w w:val="105"/>
        </w:rPr>
        <w:t>garantizar</w:t>
      </w:r>
      <w:r>
        <w:rPr>
          <w:spacing w:val="-7"/>
          <w:w w:val="105"/>
        </w:rPr>
        <w:t xml:space="preserve"> </w:t>
      </w:r>
      <w:r>
        <w:rPr>
          <w:w w:val="105"/>
        </w:rPr>
        <w:t>la</w:t>
      </w:r>
      <w:r>
        <w:rPr>
          <w:spacing w:val="-7"/>
          <w:w w:val="105"/>
        </w:rPr>
        <w:t xml:space="preserve"> </w:t>
      </w:r>
      <w:r>
        <w:rPr>
          <w:w w:val="105"/>
        </w:rPr>
        <w:t>eficiencia</w:t>
      </w:r>
      <w:r>
        <w:rPr>
          <w:spacing w:val="-6"/>
          <w:w w:val="105"/>
        </w:rPr>
        <w:t xml:space="preserve"> </w:t>
      </w:r>
      <w:r>
        <w:rPr>
          <w:w w:val="105"/>
        </w:rPr>
        <w:t>de</w:t>
      </w:r>
      <w:r>
        <w:rPr>
          <w:spacing w:val="-7"/>
          <w:w w:val="105"/>
        </w:rPr>
        <w:t xml:space="preserve"> </w:t>
      </w:r>
      <w:r>
        <w:rPr>
          <w:w w:val="105"/>
        </w:rPr>
        <w:t>la</w:t>
      </w:r>
      <w:r>
        <w:rPr>
          <w:spacing w:val="-7"/>
          <w:w w:val="105"/>
        </w:rPr>
        <w:t xml:space="preserve"> </w:t>
      </w:r>
      <w:r>
        <w:rPr>
          <w:w w:val="105"/>
        </w:rPr>
        <w:t>construcción</w:t>
      </w:r>
      <w:r>
        <w:rPr>
          <w:spacing w:val="-9"/>
          <w:w w:val="105"/>
        </w:rPr>
        <w:t xml:space="preserve"> </w:t>
      </w:r>
      <w:r>
        <w:rPr>
          <w:w w:val="105"/>
        </w:rPr>
        <w:t>y</w:t>
      </w:r>
      <w:r>
        <w:rPr>
          <w:spacing w:val="-7"/>
          <w:w w:val="105"/>
        </w:rPr>
        <w:t xml:space="preserve"> </w:t>
      </w:r>
      <w:r>
        <w:rPr>
          <w:w w:val="105"/>
        </w:rPr>
        <w:t>el</w:t>
      </w:r>
      <w:r>
        <w:rPr>
          <w:spacing w:val="-7"/>
          <w:w w:val="105"/>
        </w:rPr>
        <w:t xml:space="preserve"> </w:t>
      </w:r>
      <w:r>
        <w:rPr>
          <w:w w:val="105"/>
        </w:rPr>
        <w:t>cumplimiento</w:t>
      </w:r>
      <w:r>
        <w:rPr>
          <w:spacing w:val="-7"/>
          <w:w w:val="105"/>
        </w:rPr>
        <w:t xml:space="preserve"> </w:t>
      </w:r>
      <w:r>
        <w:rPr>
          <w:w w:val="105"/>
        </w:rPr>
        <w:t>del objeto contractual conforme a fin y en condiciones de óptima conclusión quedan incorporados como parte de la tarea específica y</w:t>
      </w:r>
      <w:r>
        <w:rPr>
          <w:spacing w:val="-13"/>
          <w:w w:val="105"/>
        </w:rPr>
        <w:t xml:space="preserve"> </w:t>
      </w:r>
      <w:r>
        <w:rPr>
          <w:w w:val="105"/>
        </w:rPr>
        <w:t>sustantiva.</w:t>
      </w:r>
    </w:p>
    <w:p w:rsidR="009B7BF2" w:rsidRDefault="00FE59BE">
      <w:pPr>
        <w:pStyle w:val="Textoindependiente"/>
        <w:spacing w:line="249" w:lineRule="auto"/>
        <w:ind w:right="107"/>
      </w:pPr>
      <w:r>
        <w:rPr>
          <w:w w:val="105"/>
        </w:rPr>
        <w:t>De tal modo la acepción NO APLICA significa que no se incorpora un ítem específico que involucre estas tareas como un rubro separado.</w:t>
      </w:r>
    </w:p>
    <w:p w:rsidR="009B7BF2" w:rsidRDefault="009B7BF2">
      <w:pPr>
        <w:pStyle w:val="Textoindependiente"/>
        <w:spacing w:before="8"/>
        <w:ind w:left="0"/>
        <w:jc w:val="left"/>
      </w:pPr>
    </w:p>
    <w:p w:rsidR="009B7BF2" w:rsidRDefault="00FE59BE">
      <w:pPr>
        <w:pStyle w:val="Heading2"/>
        <w:numPr>
          <w:ilvl w:val="0"/>
          <w:numId w:val="20"/>
        </w:numPr>
        <w:tabs>
          <w:tab w:val="left" w:pos="830"/>
        </w:tabs>
        <w:ind w:firstLine="0"/>
        <w:jc w:val="both"/>
      </w:pPr>
      <w:r>
        <w:rPr>
          <w:w w:val="105"/>
        </w:rPr>
        <w:t>MOVIMIENTO DE TIERRA (NO</w:t>
      </w:r>
      <w:r>
        <w:rPr>
          <w:spacing w:val="-12"/>
          <w:w w:val="105"/>
        </w:rPr>
        <w:t xml:space="preserve"> </w:t>
      </w:r>
      <w:r>
        <w:rPr>
          <w:w w:val="105"/>
        </w:rPr>
        <w:t>APLICA)</w:t>
      </w:r>
    </w:p>
    <w:p w:rsidR="009B7BF2" w:rsidRDefault="009B7BF2">
      <w:pPr>
        <w:pStyle w:val="Textoindependiente"/>
        <w:spacing w:before="3"/>
        <w:ind w:left="0"/>
        <w:jc w:val="left"/>
        <w:rPr>
          <w:b/>
          <w:sz w:val="21"/>
        </w:rPr>
      </w:pPr>
    </w:p>
    <w:p w:rsidR="009B7BF2" w:rsidRDefault="00FE59BE">
      <w:pPr>
        <w:pStyle w:val="Prrafodelista"/>
        <w:numPr>
          <w:ilvl w:val="0"/>
          <w:numId w:val="20"/>
        </w:numPr>
        <w:tabs>
          <w:tab w:val="left" w:pos="830"/>
        </w:tabs>
        <w:ind w:firstLine="0"/>
        <w:jc w:val="both"/>
        <w:rPr>
          <w:b/>
          <w:sz w:val="20"/>
        </w:rPr>
      </w:pPr>
      <w:r>
        <w:rPr>
          <w:b/>
          <w:w w:val="105"/>
          <w:sz w:val="20"/>
        </w:rPr>
        <w:t>ESTRUCTURA DE HORMIGÓN (NO</w:t>
      </w:r>
      <w:r>
        <w:rPr>
          <w:b/>
          <w:spacing w:val="-13"/>
          <w:w w:val="105"/>
          <w:sz w:val="20"/>
        </w:rPr>
        <w:t xml:space="preserve"> </w:t>
      </w:r>
      <w:r>
        <w:rPr>
          <w:b/>
          <w:w w:val="105"/>
          <w:sz w:val="20"/>
        </w:rPr>
        <w:t>APLICA)</w:t>
      </w:r>
    </w:p>
    <w:p w:rsidR="009B7BF2" w:rsidRDefault="00FE59BE">
      <w:pPr>
        <w:pStyle w:val="Textoindependiente"/>
        <w:spacing w:before="7" w:line="247" w:lineRule="auto"/>
        <w:ind w:right="110"/>
      </w:pPr>
      <w:r>
        <w:rPr>
          <w:w w:val="105"/>
        </w:rPr>
        <w:t>De todas maneras, y a todo evento, y en resguardo ante la posible necesidad de ejecutar alguna estructura con este material, se consignan las normas que regirían ante esta eventualidad.</w:t>
      </w:r>
    </w:p>
    <w:p w:rsidR="009B7BF2" w:rsidRDefault="00FE59BE">
      <w:pPr>
        <w:pStyle w:val="Textoindependiente"/>
      </w:pPr>
      <w:r>
        <w:rPr>
          <w:w w:val="105"/>
        </w:rPr>
        <w:t>NORMAS GENERALES ALCANCES:</w:t>
      </w:r>
    </w:p>
    <w:p w:rsidR="009B7BF2" w:rsidRDefault="00FE59BE">
      <w:pPr>
        <w:pStyle w:val="Textoindependiente"/>
        <w:spacing w:before="7" w:line="247" w:lineRule="auto"/>
        <w:ind w:right="107"/>
      </w:pPr>
      <w:r>
        <w:rPr>
          <w:w w:val="105"/>
        </w:rPr>
        <w:t>La</w:t>
      </w:r>
      <w:r>
        <w:rPr>
          <w:spacing w:val="-5"/>
          <w:w w:val="105"/>
        </w:rPr>
        <w:t xml:space="preserve"> </w:t>
      </w:r>
      <w:r>
        <w:rPr>
          <w:w w:val="105"/>
        </w:rPr>
        <w:t>estructura</w:t>
      </w:r>
      <w:r>
        <w:rPr>
          <w:spacing w:val="-3"/>
          <w:w w:val="105"/>
        </w:rPr>
        <w:t xml:space="preserve"> </w:t>
      </w:r>
      <w:r>
        <w:rPr>
          <w:w w:val="105"/>
        </w:rPr>
        <w:t>de</w:t>
      </w:r>
      <w:r>
        <w:rPr>
          <w:spacing w:val="-5"/>
          <w:w w:val="105"/>
        </w:rPr>
        <w:t xml:space="preserve"> </w:t>
      </w:r>
      <w:r>
        <w:rPr>
          <w:w w:val="105"/>
        </w:rPr>
        <w:t>hormigón</w:t>
      </w:r>
      <w:r>
        <w:rPr>
          <w:spacing w:val="-5"/>
          <w:w w:val="105"/>
        </w:rPr>
        <w:t xml:space="preserve"> </w:t>
      </w:r>
      <w:r>
        <w:rPr>
          <w:w w:val="105"/>
        </w:rPr>
        <w:t>armado</w:t>
      </w:r>
      <w:r>
        <w:rPr>
          <w:spacing w:val="-5"/>
          <w:w w:val="105"/>
        </w:rPr>
        <w:t xml:space="preserve"> </w:t>
      </w:r>
      <w:r>
        <w:rPr>
          <w:w w:val="105"/>
        </w:rPr>
        <w:t>deberá</w:t>
      </w:r>
      <w:r>
        <w:rPr>
          <w:spacing w:val="-5"/>
          <w:w w:val="105"/>
        </w:rPr>
        <w:t xml:space="preserve"> </w:t>
      </w:r>
      <w:r>
        <w:rPr>
          <w:w w:val="105"/>
        </w:rPr>
        <w:t>respetar</w:t>
      </w:r>
      <w:r>
        <w:rPr>
          <w:spacing w:val="-5"/>
          <w:w w:val="105"/>
        </w:rPr>
        <w:t xml:space="preserve"> </w:t>
      </w:r>
      <w:r>
        <w:rPr>
          <w:w w:val="105"/>
        </w:rPr>
        <w:t>y</w:t>
      </w:r>
      <w:r>
        <w:rPr>
          <w:spacing w:val="-5"/>
          <w:w w:val="105"/>
        </w:rPr>
        <w:t xml:space="preserve"> </w:t>
      </w:r>
      <w:r>
        <w:rPr>
          <w:w w:val="105"/>
        </w:rPr>
        <w:t>responder</w:t>
      </w:r>
      <w:r>
        <w:rPr>
          <w:spacing w:val="-5"/>
          <w:w w:val="105"/>
        </w:rPr>
        <w:t xml:space="preserve"> </w:t>
      </w:r>
      <w:r>
        <w:rPr>
          <w:w w:val="105"/>
        </w:rPr>
        <w:t>en</w:t>
      </w:r>
      <w:r>
        <w:rPr>
          <w:spacing w:val="-3"/>
          <w:w w:val="105"/>
        </w:rPr>
        <w:t xml:space="preserve"> </w:t>
      </w:r>
      <w:r>
        <w:rPr>
          <w:w w:val="105"/>
        </w:rPr>
        <w:t>un</w:t>
      </w:r>
      <w:r>
        <w:rPr>
          <w:spacing w:val="-5"/>
          <w:w w:val="105"/>
        </w:rPr>
        <w:t xml:space="preserve"> </w:t>
      </w:r>
      <w:r>
        <w:rPr>
          <w:w w:val="105"/>
        </w:rPr>
        <w:t>todo</w:t>
      </w:r>
      <w:r>
        <w:rPr>
          <w:spacing w:val="-5"/>
          <w:w w:val="105"/>
        </w:rPr>
        <w:t xml:space="preserve"> </w:t>
      </w:r>
      <w:r>
        <w:rPr>
          <w:w w:val="105"/>
        </w:rPr>
        <w:t>al</w:t>
      </w:r>
      <w:r>
        <w:rPr>
          <w:spacing w:val="-4"/>
          <w:w w:val="105"/>
        </w:rPr>
        <w:t xml:space="preserve"> </w:t>
      </w:r>
      <w:r>
        <w:rPr>
          <w:w w:val="105"/>
        </w:rPr>
        <w:t>cumplimiento</w:t>
      </w:r>
      <w:r>
        <w:rPr>
          <w:spacing w:val="-2"/>
          <w:w w:val="105"/>
        </w:rPr>
        <w:t xml:space="preserve"> </w:t>
      </w:r>
      <w:r>
        <w:rPr>
          <w:w w:val="105"/>
        </w:rPr>
        <w:t>de las Normas vigentes del Centro de Investigación de los Reglamentos Nacionales de Seguridad para Obras Civiles (CIRSOC 201 Tomo 1 y 2) como también al Reglamento Técnico del Código de</w:t>
      </w:r>
      <w:r>
        <w:rPr>
          <w:spacing w:val="-13"/>
          <w:w w:val="105"/>
        </w:rPr>
        <w:t xml:space="preserve"> </w:t>
      </w:r>
      <w:r>
        <w:rPr>
          <w:w w:val="105"/>
        </w:rPr>
        <w:t>la</w:t>
      </w:r>
      <w:r>
        <w:rPr>
          <w:spacing w:val="-13"/>
          <w:w w:val="105"/>
        </w:rPr>
        <w:t xml:space="preserve"> </w:t>
      </w:r>
      <w:r>
        <w:rPr>
          <w:w w:val="105"/>
        </w:rPr>
        <w:t>Edificación</w:t>
      </w:r>
      <w:r>
        <w:rPr>
          <w:spacing w:val="-12"/>
          <w:w w:val="105"/>
        </w:rPr>
        <w:t xml:space="preserve"> </w:t>
      </w:r>
      <w:r>
        <w:rPr>
          <w:w w:val="105"/>
        </w:rPr>
        <w:t>para</w:t>
      </w:r>
      <w:r>
        <w:rPr>
          <w:spacing w:val="-13"/>
          <w:w w:val="105"/>
        </w:rPr>
        <w:t xml:space="preserve"> </w:t>
      </w:r>
      <w:r>
        <w:rPr>
          <w:w w:val="105"/>
        </w:rPr>
        <w:t>la</w:t>
      </w:r>
      <w:r>
        <w:rPr>
          <w:spacing w:val="-14"/>
          <w:w w:val="105"/>
        </w:rPr>
        <w:t xml:space="preserve"> </w:t>
      </w:r>
      <w:r>
        <w:rPr>
          <w:w w:val="105"/>
        </w:rPr>
        <w:t>Ciudad</w:t>
      </w:r>
      <w:r>
        <w:rPr>
          <w:spacing w:val="-11"/>
          <w:w w:val="105"/>
        </w:rPr>
        <w:t xml:space="preserve"> </w:t>
      </w:r>
      <w:r>
        <w:rPr>
          <w:w w:val="105"/>
        </w:rPr>
        <w:t>de</w:t>
      </w:r>
      <w:r>
        <w:rPr>
          <w:spacing w:val="-13"/>
          <w:w w:val="105"/>
        </w:rPr>
        <w:t xml:space="preserve"> </w:t>
      </w:r>
      <w:r>
        <w:rPr>
          <w:w w:val="105"/>
        </w:rPr>
        <w:t>Buenos</w:t>
      </w:r>
      <w:r>
        <w:rPr>
          <w:spacing w:val="-13"/>
          <w:w w:val="105"/>
        </w:rPr>
        <w:t xml:space="preserve"> </w:t>
      </w:r>
      <w:r>
        <w:rPr>
          <w:w w:val="105"/>
        </w:rPr>
        <w:t>Aires</w:t>
      </w:r>
      <w:r>
        <w:rPr>
          <w:spacing w:val="-13"/>
          <w:w w:val="105"/>
        </w:rPr>
        <w:t xml:space="preserve"> </w:t>
      </w:r>
      <w:r>
        <w:rPr>
          <w:w w:val="105"/>
        </w:rPr>
        <w:t>(CECBA-RT),</w:t>
      </w:r>
      <w:r>
        <w:rPr>
          <w:spacing w:val="-10"/>
          <w:w w:val="105"/>
        </w:rPr>
        <w:t xml:space="preserve"> </w:t>
      </w:r>
      <w:r>
        <w:rPr>
          <w:w w:val="105"/>
        </w:rPr>
        <w:t>y</w:t>
      </w:r>
      <w:r>
        <w:rPr>
          <w:spacing w:val="-12"/>
          <w:w w:val="105"/>
        </w:rPr>
        <w:t xml:space="preserve"> </w:t>
      </w:r>
      <w:r>
        <w:rPr>
          <w:w w:val="105"/>
        </w:rPr>
        <w:t>la</w:t>
      </w:r>
      <w:r>
        <w:rPr>
          <w:spacing w:val="-13"/>
          <w:w w:val="105"/>
        </w:rPr>
        <w:t xml:space="preserve"> </w:t>
      </w:r>
      <w:r>
        <w:rPr>
          <w:w w:val="105"/>
        </w:rPr>
        <w:t>Normas</w:t>
      </w:r>
      <w:r>
        <w:rPr>
          <w:spacing w:val="-13"/>
          <w:w w:val="105"/>
        </w:rPr>
        <w:t xml:space="preserve"> </w:t>
      </w:r>
      <w:r>
        <w:rPr>
          <w:w w:val="105"/>
        </w:rPr>
        <w:t>IRAM-IAS</w:t>
      </w:r>
      <w:r>
        <w:rPr>
          <w:spacing w:val="-12"/>
          <w:w w:val="105"/>
        </w:rPr>
        <w:t xml:space="preserve"> </w:t>
      </w:r>
      <w:r>
        <w:rPr>
          <w:w w:val="105"/>
        </w:rPr>
        <w:t>en</w:t>
      </w:r>
      <w:r>
        <w:rPr>
          <w:spacing w:val="-12"/>
          <w:w w:val="105"/>
        </w:rPr>
        <w:t xml:space="preserve"> </w:t>
      </w:r>
      <w:r>
        <w:rPr>
          <w:w w:val="105"/>
        </w:rPr>
        <w:t>general. Por lo tanto las tensiones, materiales, preparación de los materiales, encofrados, armaduras, colado, etc., deberán ser realizados ajustándose a estas especificaciones. Los documentos que componen el Proyecto Ejecutivo estarán escritos en idioma castellano, y utilizarán le Sistema Métrico Legal Argentino (SIMELA), además llevarán la identificación y firma de sus autores profesionales, y el Representante</w:t>
      </w:r>
      <w:r>
        <w:rPr>
          <w:spacing w:val="-7"/>
          <w:w w:val="105"/>
        </w:rPr>
        <w:t xml:space="preserve"> </w:t>
      </w:r>
      <w:r>
        <w:rPr>
          <w:w w:val="105"/>
        </w:rPr>
        <w:t>Técnico.</w:t>
      </w:r>
    </w:p>
    <w:p w:rsidR="009B7BF2" w:rsidRDefault="00FE59BE">
      <w:pPr>
        <w:pStyle w:val="Textoindependiente"/>
        <w:spacing w:line="247" w:lineRule="auto"/>
        <w:ind w:right="108"/>
      </w:pPr>
      <w:r>
        <w:rPr>
          <w:w w:val="105"/>
        </w:rPr>
        <w:t>Las tensiones expresadas en las planillas de cálculos, como en los Planos Estructurales son consideradas como mínimas y de aceptación obligatoria por la empresa; pudiendo la Dirección de Obra modificar parcialmente por necesidades arquitectónicas u otras causas la distribución de la estructura sin afectar el conjunto, siempre en un todo de acuerdo con el Asesor Estructural.</w:t>
      </w:r>
    </w:p>
    <w:p w:rsidR="009B7BF2" w:rsidRDefault="00FE59BE">
      <w:pPr>
        <w:pStyle w:val="Textoindependiente"/>
        <w:spacing w:line="247" w:lineRule="auto"/>
        <w:ind w:right="110"/>
      </w:pPr>
      <w:r>
        <w:rPr>
          <w:w w:val="105"/>
        </w:rPr>
        <w:t>La empresa se ajustará a los reglamentos antes mencionados (CIRSOC - RT-CECBA). En caso de discrepancias sobre la interpretación de cualquiera de las normas citada, el criterio de la Dirección de Obra conjuntamente con el Asesor Estructural será de aplicación obligatoria</w:t>
      </w:r>
    </w:p>
    <w:p w:rsidR="009B7BF2" w:rsidRDefault="00FE59BE">
      <w:pPr>
        <w:pStyle w:val="Textoindependiente"/>
        <w:tabs>
          <w:tab w:val="left" w:pos="2491"/>
          <w:tab w:val="left" w:pos="4736"/>
        </w:tabs>
        <w:spacing w:line="247" w:lineRule="auto"/>
        <w:ind w:right="2943"/>
        <w:jc w:val="left"/>
      </w:pPr>
      <w:r>
        <w:rPr>
          <w:w w:val="105"/>
        </w:rPr>
        <w:t>Las Tensiones Características de los materiales a emplear son: Acero</w:t>
      </w:r>
      <w:r>
        <w:rPr>
          <w:spacing w:val="-13"/>
          <w:w w:val="105"/>
        </w:rPr>
        <w:t xml:space="preserve"> </w:t>
      </w:r>
      <w:r>
        <w:rPr>
          <w:w w:val="105"/>
        </w:rPr>
        <w:t>Conformado</w:t>
      </w:r>
      <w:r>
        <w:rPr>
          <w:w w:val="105"/>
        </w:rPr>
        <w:tab/>
      </w:r>
      <w:r>
        <w:rPr>
          <w:w w:val="105"/>
        </w:rPr>
        <w:t>s=</w:t>
      </w:r>
      <w:r>
        <w:rPr>
          <w:spacing w:val="52"/>
          <w:w w:val="105"/>
        </w:rPr>
        <w:t xml:space="preserve"> </w:t>
      </w:r>
      <w:r>
        <w:rPr>
          <w:w w:val="105"/>
        </w:rPr>
        <w:t>4.200</w:t>
      </w:r>
      <w:r>
        <w:rPr>
          <w:spacing w:val="51"/>
          <w:w w:val="105"/>
        </w:rPr>
        <w:t xml:space="preserve"> </w:t>
      </w:r>
      <w:r>
        <w:rPr>
          <w:w w:val="105"/>
        </w:rPr>
        <w:t>Kg/cm2</w:t>
      </w:r>
      <w:r>
        <w:rPr>
          <w:w w:val="105"/>
        </w:rPr>
        <w:tab/>
        <w:t>(ADN</w:t>
      </w:r>
      <w:r>
        <w:rPr>
          <w:spacing w:val="-28"/>
          <w:w w:val="105"/>
        </w:rPr>
        <w:t xml:space="preserve"> </w:t>
      </w:r>
      <w:r>
        <w:rPr>
          <w:w w:val="105"/>
        </w:rPr>
        <w:t>420/500)</w:t>
      </w:r>
    </w:p>
    <w:p w:rsidR="009B7BF2" w:rsidRDefault="00FE59BE">
      <w:pPr>
        <w:pStyle w:val="Textoindependiente"/>
        <w:tabs>
          <w:tab w:val="left" w:pos="2536"/>
          <w:tab w:val="left" w:pos="3293"/>
          <w:tab w:val="left" w:pos="4643"/>
          <w:tab w:val="left" w:pos="4714"/>
        </w:tabs>
        <w:spacing w:line="247" w:lineRule="auto"/>
        <w:ind w:right="2232"/>
        <w:jc w:val="left"/>
      </w:pPr>
      <w:r>
        <w:rPr>
          <w:w w:val="105"/>
        </w:rPr>
        <w:t>Hormigón</w:t>
      </w:r>
      <w:r>
        <w:rPr>
          <w:spacing w:val="-15"/>
          <w:w w:val="105"/>
        </w:rPr>
        <w:t xml:space="preserve"> </w:t>
      </w:r>
      <w:r>
        <w:rPr>
          <w:w w:val="105"/>
        </w:rPr>
        <w:t>Estructural</w:t>
      </w:r>
      <w:r>
        <w:rPr>
          <w:w w:val="105"/>
        </w:rPr>
        <w:tab/>
      </w:r>
      <w:r>
        <w:rPr>
          <w:w w:val="105"/>
        </w:rPr>
        <w:t>r=</w:t>
      </w:r>
      <w:r>
        <w:rPr>
          <w:w w:val="105"/>
        </w:rPr>
        <w:tab/>
        <w:t>175</w:t>
      </w:r>
      <w:r>
        <w:rPr>
          <w:spacing w:val="51"/>
          <w:w w:val="105"/>
        </w:rPr>
        <w:t xml:space="preserve"> </w:t>
      </w:r>
      <w:r>
        <w:rPr>
          <w:w w:val="105"/>
        </w:rPr>
        <w:t>Kg/cm2</w:t>
      </w:r>
      <w:r>
        <w:rPr>
          <w:w w:val="105"/>
        </w:rPr>
        <w:tab/>
      </w:r>
      <w:r>
        <w:rPr>
          <w:w w:val="105"/>
        </w:rPr>
        <w:tab/>
        <w:t>(Tipo H-21) Grupo</w:t>
      </w:r>
      <w:r>
        <w:rPr>
          <w:spacing w:val="-41"/>
          <w:w w:val="105"/>
        </w:rPr>
        <w:t xml:space="preserve"> </w:t>
      </w:r>
      <w:r>
        <w:rPr>
          <w:w w:val="105"/>
        </w:rPr>
        <w:t>H-II Hormigón</w:t>
      </w:r>
      <w:r>
        <w:rPr>
          <w:spacing w:val="-12"/>
          <w:w w:val="105"/>
        </w:rPr>
        <w:t xml:space="preserve"> </w:t>
      </w:r>
      <w:r>
        <w:rPr>
          <w:w w:val="105"/>
        </w:rPr>
        <w:t>para</w:t>
      </w:r>
      <w:r>
        <w:rPr>
          <w:spacing w:val="-13"/>
          <w:w w:val="105"/>
        </w:rPr>
        <w:t xml:space="preserve"> </w:t>
      </w:r>
      <w:r>
        <w:rPr>
          <w:w w:val="105"/>
        </w:rPr>
        <w:t>limpieza</w:t>
      </w:r>
      <w:r>
        <w:rPr>
          <w:w w:val="105"/>
        </w:rPr>
        <w:tab/>
      </w:r>
      <w:r>
        <w:rPr>
          <w:w w:val="105"/>
        </w:rPr>
        <w:tab/>
      </w:r>
      <w:r>
        <w:rPr>
          <w:w w:val="105"/>
        </w:rPr>
        <w:tab/>
        <w:t>(Tipo H-8) Grupo</w:t>
      </w:r>
      <w:r>
        <w:rPr>
          <w:spacing w:val="-18"/>
          <w:w w:val="105"/>
        </w:rPr>
        <w:t xml:space="preserve"> </w:t>
      </w:r>
      <w:r>
        <w:rPr>
          <w:w w:val="105"/>
        </w:rPr>
        <w:t>H-I</w:t>
      </w:r>
    </w:p>
    <w:p w:rsidR="009B7BF2" w:rsidRDefault="00FE59BE">
      <w:pPr>
        <w:pStyle w:val="Textoindependiente"/>
        <w:spacing w:line="247" w:lineRule="auto"/>
        <w:ind w:right="108"/>
      </w:pPr>
      <w:r>
        <w:rPr>
          <w:w w:val="105"/>
        </w:rPr>
        <w:t>Los hormigones estructurales a emplear, deberán contener como mínimo, 320 Kg./m3 de cemento. La resistencia del hormigón endurecido, se medirá con los análisis estadísticos realizados con probetas cilíndricas normalizadas y curadas de acuerdo con la reglamentación antes indicada y ensayada hasta la rotura a los 28 días o 7 días según el tipo de cemento</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4" w:lineRule="auto"/>
        <w:ind w:right="108"/>
      </w:pPr>
      <w:r>
        <w:rPr>
          <w:w w:val="105"/>
        </w:rPr>
        <w:lastRenderedPageBreak/>
        <w:t>Portland utilizado (CPN ó CP.ARI), o también CPN con aditivo de alta resistencia inicial respectivamente.</w:t>
      </w:r>
    </w:p>
    <w:p w:rsidR="009B7BF2" w:rsidRDefault="00FE59BE">
      <w:pPr>
        <w:pStyle w:val="Textoindependiente"/>
        <w:spacing w:before="5" w:line="247" w:lineRule="auto"/>
        <w:ind w:right="109"/>
      </w:pPr>
      <w:r>
        <w:rPr>
          <w:w w:val="105"/>
        </w:rPr>
        <w:t>Se</w:t>
      </w:r>
      <w:r>
        <w:rPr>
          <w:spacing w:val="-6"/>
          <w:w w:val="105"/>
        </w:rPr>
        <w:t xml:space="preserve"> </w:t>
      </w:r>
      <w:r>
        <w:rPr>
          <w:w w:val="105"/>
        </w:rPr>
        <w:t>optará</w:t>
      </w:r>
      <w:r>
        <w:rPr>
          <w:spacing w:val="-6"/>
          <w:w w:val="105"/>
        </w:rPr>
        <w:t xml:space="preserve"> </w:t>
      </w:r>
      <w:r>
        <w:rPr>
          <w:w w:val="105"/>
        </w:rPr>
        <w:t>por</w:t>
      </w:r>
      <w:r>
        <w:rPr>
          <w:spacing w:val="-5"/>
          <w:w w:val="105"/>
        </w:rPr>
        <w:t xml:space="preserve"> </w:t>
      </w:r>
      <w:r>
        <w:rPr>
          <w:w w:val="105"/>
        </w:rPr>
        <w:t>hormigón</w:t>
      </w:r>
      <w:r>
        <w:rPr>
          <w:spacing w:val="-8"/>
          <w:w w:val="105"/>
        </w:rPr>
        <w:t xml:space="preserve"> </w:t>
      </w:r>
      <w:r>
        <w:rPr>
          <w:w w:val="105"/>
        </w:rPr>
        <w:t>elaborado</w:t>
      </w:r>
      <w:r>
        <w:rPr>
          <w:spacing w:val="-5"/>
          <w:w w:val="105"/>
        </w:rPr>
        <w:t xml:space="preserve"> </w:t>
      </w:r>
      <w:r>
        <w:rPr>
          <w:w w:val="105"/>
        </w:rPr>
        <w:t>entregado</w:t>
      </w:r>
      <w:r>
        <w:rPr>
          <w:spacing w:val="-5"/>
          <w:w w:val="105"/>
        </w:rPr>
        <w:t xml:space="preserve"> </w:t>
      </w:r>
      <w:r>
        <w:rPr>
          <w:w w:val="105"/>
        </w:rPr>
        <w:t>en</w:t>
      </w:r>
      <w:r>
        <w:rPr>
          <w:spacing w:val="-5"/>
          <w:w w:val="105"/>
        </w:rPr>
        <w:t xml:space="preserve"> </w:t>
      </w:r>
      <w:r>
        <w:rPr>
          <w:w w:val="105"/>
        </w:rPr>
        <w:t>obra,</w:t>
      </w:r>
      <w:r>
        <w:rPr>
          <w:spacing w:val="-6"/>
          <w:w w:val="105"/>
        </w:rPr>
        <w:t xml:space="preserve"> </w:t>
      </w:r>
      <w:r>
        <w:rPr>
          <w:w w:val="105"/>
        </w:rPr>
        <w:t>éste</w:t>
      </w:r>
      <w:r>
        <w:rPr>
          <w:spacing w:val="-6"/>
          <w:w w:val="105"/>
        </w:rPr>
        <w:t xml:space="preserve"> </w:t>
      </w:r>
      <w:r>
        <w:rPr>
          <w:w w:val="105"/>
        </w:rPr>
        <w:t>deberá</w:t>
      </w:r>
      <w:r>
        <w:rPr>
          <w:spacing w:val="-6"/>
          <w:w w:val="105"/>
        </w:rPr>
        <w:t xml:space="preserve"> </w:t>
      </w:r>
      <w:r>
        <w:rPr>
          <w:w w:val="105"/>
        </w:rPr>
        <w:t>cumplir</w:t>
      </w:r>
      <w:r>
        <w:rPr>
          <w:spacing w:val="-5"/>
          <w:w w:val="105"/>
        </w:rPr>
        <w:t xml:space="preserve"> </w:t>
      </w:r>
      <w:r>
        <w:rPr>
          <w:w w:val="105"/>
        </w:rPr>
        <w:t>con</w:t>
      </w:r>
      <w:r>
        <w:rPr>
          <w:spacing w:val="-4"/>
          <w:w w:val="105"/>
        </w:rPr>
        <w:t xml:space="preserve"> </w:t>
      </w:r>
      <w:r>
        <w:rPr>
          <w:w w:val="105"/>
        </w:rPr>
        <w:t>las</w:t>
      </w:r>
      <w:r>
        <w:rPr>
          <w:spacing w:val="-6"/>
          <w:w w:val="105"/>
        </w:rPr>
        <w:t xml:space="preserve"> </w:t>
      </w:r>
      <w:r>
        <w:rPr>
          <w:w w:val="105"/>
        </w:rPr>
        <w:t>requisitorias de la Norma IRAM</w:t>
      </w:r>
      <w:r>
        <w:rPr>
          <w:spacing w:val="-10"/>
          <w:w w:val="105"/>
        </w:rPr>
        <w:t xml:space="preserve"> </w:t>
      </w:r>
      <w:r>
        <w:rPr>
          <w:w w:val="105"/>
        </w:rPr>
        <w:t>1666.</w:t>
      </w:r>
    </w:p>
    <w:p w:rsidR="009B7BF2" w:rsidRDefault="00FE59BE">
      <w:pPr>
        <w:pStyle w:val="Textoindependiente"/>
        <w:spacing w:before="1" w:line="247" w:lineRule="auto"/>
        <w:ind w:right="110"/>
      </w:pPr>
      <w:r>
        <w:rPr>
          <w:w w:val="105"/>
        </w:rPr>
        <w:t>En caso de utilizar aditivos para modificar las propiedades de la mezcla fresca o endurecida, éstos deberán cumplir con la Norma IRAM 1663.</w:t>
      </w:r>
    </w:p>
    <w:p w:rsidR="009B7BF2" w:rsidRDefault="00FE59BE">
      <w:pPr>
        <w:pStyle w:val="Textoindependiente"/>
        <w:spacing w:before="1" w:line="247" w:lineRule="auto"/>
        <w:ind w:right="109"/>
      </w:pPr>
      <w:r>
        <w:rPr>
          <w:w w:val="105"/>
        </w:rPr>
        <w:t>Estas</w:t>
      </w:r>
      <w:r>
        <w:rPr>
          <w:spacing w:val="-13"/>
          <w:w w:val="105"/>
        </w:rPr>
        <w:t xml:space="preserve"> </w:t>
      </w:r>
      <w:r>
        <w:rPr>
          <w:w w:val="105"/>
        </w:rPr>
        <w:t>Especificaciones</w:t>
      </w:r>
      <w:r>
        <w:rPr>
          <w:spacing w:val="-16"/>
          <w:w w:val="105"/>
        </w:rPr>
        <w:t xml:space="preserve"> </w:t>
      </w:r>
      <w:r>
        <w:rPr>
          <w:w w:val="105"/>
        </w:rPr>
        <w:t>Técnicas</w:t>
      </w:r>
      <w:r>
        <w:rPr>
          <w:spacing w:val="-13"/>
          <w:w w:val="105"/>
        </w:rPr>
        <w:t xml:space="preserve"> </w:t>
      </w:r>
      <w:r>
        <w:rPr>
          <w:w w:val="105"/>
        </w:rPr>
        <w:t>establecen</w:t>
      </w:r>
      <w:r>
        <w:rPr>
          <w:spacing w:val="-13"/>
          <w:w w:val="105"/>
        </w:rPr>
        <w:t xml:space="preserve"> </w:t>
      </w:r>
      <w:r>
        <w:rPr>
          <w:w w:val="105"/>
        </w:rPr>
        <w:t>los</w:t>
      </w:r>
      <w:r>
        <w:rPr>
          <w:spacing w:val="-13"/>
          <w:w w:val="105"/>
        </w:rPr>
        <w:t xml:space="preserve"> </w:t>
      </w:r>
      <w:r>
        <w:rPr>
          <w:w w:val="105"/>
        </w:rPr>
        <w:t>criterios</w:t>
      </w:r>
      <w:r>
        <w:rPr>
          <w:spacing w:val="-13"/>
          <w:w w:val="105"/>
        </w:rPr>
        <w:t xml:space="preserve"> </w:t>
      </w:r>
      <w:r>
        <w:rPr>
          <w:w w:val="105"/>
        </w:rPr>
        <w:t>de</w:t>
      </w:r>
      <w:r>
        <w:rPr>
          <w:spacing w:val="-13"/>
          <w:w w:val="105"/>
        </w:rPr>
        <w:t xml:space="preserve"> </w:t>
      </w:r>
      <w:r>
        <w:rPr>
          <w:w w:val="105"/>
        </w:rPr>
        <w:t>diseño</w:t>
      </w:r>
      <w:r>
        <w:rPr>
          <w:spacing w:val="-10"/>
          <w:w w:val="105"/>
        </w:rPr>
        <w:t xml:space="preserve"> </w:t>
      </w:r>
      <w:r>
        <w:rPr>
          <w:w w:val="105"/>
        </w:rPr>
        <w:t>para</w:t>
      </w:r>
      <w:r>
        <w:rPr>
          <w:spacing w:val="-13"/>
          <w:w w:val="105"/>
        </w:rPr>
        <w:t xml:space="preserve"> </w:t>
      </w:r>
      <w:r>
        <w:rPr>
          <w:w w:val="105"/>
        </w:rPr>
        <w:t>el</w:t>
      </w:r>
      <w:r>
        <w:rPr>
          <w:spacing w:val="-12"/>
          <w:w w:val="105"/>
        </w:rPr>
        <w:t xml:space="preserve"> </w:t>
      </w:r>
      <w:r>
        <w:rPr>
          <w:w w:val="105"/>
        </w:rPr>
        <w:t>desarrollo</w:t>
      </w:r>
      <w:r>
        <w:rPr>
          <w:spacing w:val="-12"/>
          <w:w w:val="105"/>
        </w:rPr>
        <w:t xml:space="preserve"> </w:t>
      </w:r>
      <w:r>
        <w:rPr>
          <w:w w:val="105"/>
        </w:rPr>
        <w:t>del</w:t>
      </w:r>
      <w:r>
        <w:rPr>
          <w:spacing w:val="-12"/>
          <w:w w:val="105"/>
        </w:rPr>
        <w:t xml:space="preserve"> </w:t>
      </w:r>
      <w:r>
        <w:rPr>
          <w:w w:val="105"/>
        </w:rPr>
        <w:t>Proyecto Ejecutivo</w:t>
      </w:r>
      <w:r>
        <w:rPr>
          <w:spacing w:val="-4"/>
          <w:w w:val="105"/>
        </w:rPr>
        <w:t xml:space="preserve"> </w:t>
      </w:r>
      <w:r>
        <w:rPr>
          <w:w w:val="105"/>
        </w:rPr>
        <w:t>y</w:t>
      </w:r>
      <w:r>
        <w:rPr>
          <w:spacing w:val="-4"/>
          <w:w w:val="105"/>
        </w:rPr>
        <w:t xml:space="preserve"> </w:t>
      </w:r>
      <w:r>
        <w:rPr>
          <w:w w:val="105"/>
        </w:rPr>
        <w:t>la</w:t>
      </w:r>
      <w:r>
        <w:rPr>
          <w:spacing w:val="-7"/>
          <w:w w:val="105"/>
        </w:rPr>
        <w:t xml:space="preserve"> </w:t>
      </w:r>
      <w:r>
        <w:rPr>
          <w:w w:val="105"/>
        </w:rPr>
        <w:t>construcción</w:t>
      </w:r>
      <w:r>
        <w:rPr>
          <w:spacing w:val="-6"/>
          <w:w w:val="105"/>
        </w:rPr>
        <w:t xml:space="preserve"> </w:t>
      </w:r>
      <w:r>
        <w:rPr>
          <w:w w:val="105"/>
        </w:rPr>
        <w:t>de</w:t>
      </w:r>
      <w:r>
        <w:rPr>
          <w:spacing w:val="-3"/>
          <w:w w:val="105"/>
        </w:rPr>
        <w:t xml:space="preserve"> </w:t>
      </w:r>
      <w:r>
        <w:rPr>
          <w:w w:val="105"/>
        </w:rPr>
        <w:t>las</w:t>
      </w:r>
      <w:r>
        <w:rPr>
          <w:spacing w:val="-5"/>
          <w:w w:val="105"/>
        </w:rPr>
        <w:t xml:space="preserve"> </w:t>
      </w:r>
      <w:r>
        <w:rPr>
          <w:w w:val="105"/>
        </w:rPr>
        <w:t>estructuras</w:t>
      </w:r>
      <w:r>
        <w:rPr>
          <w:spacing w:val="-5"/>
          <w:w w:val="105"/>
        </w:rPr>
        <w:t xml:space="preserve"> </w:t>
      </w:r>
      <w:r>
        <w:rPr>
          <w:w w:val="105"/>
        </w:rPr>
        <w:t>de</w:t>
      </w:r>
      <w:r>
        <w:rPr>
          <w:spacing w:val="-3"/>
          <w:w w:val="105"/>
        </w:rPr>
        <w:t xml:space="preserve"> </w:t>
      </w:r>
      <w:r>
        <w:rPr>
          <w:w w:val="105"/>
        </w:rPr>
        <w:t>hormigón</w:t>
      </w:r>
      <w:r>
        <w:rPr>
          <w:spacing w:val="-4"/>
          <w:w w:val="105"/>
        </w:rPr>
        <w:t xml:space="preserve"> </w:t>
      </w:r>
      <w:r>
        <w:rPr>
          <w:w w:val="105"/>
        </w:rPr>
        <w:t>armado</w:t>
      </w:r>
      <w:r>
        <w:rPr>
          <w:spacing w:val="-6"/>
          <w:w w:val="105"/>
        </w:rPr>
        <w:t xml:space="preserve"> </w:t>
      </w:r>
      <w:r>
        <w:rPr>
          <w:w w:val="105"/>
        </w:rPr>
        <w:t>correspondiente</w:t>
      </w:r>
      <w:r>
        <w:rPr>
          <w:spacing w:val="-5"/>
          <w:w w:val="105"/>
        </w:rPr>
        <w:t xml:space="preserve"> </w:t>
      </w:r>
      <w:r>
        <w:rPr>
          <w:w w:val="105"/>
        </w:rPr>
        <w:t>al</w:t>
      </w:r>
      <w:r>
        <w:rPr>
          <w:spacing w:val="-4"/>
          <w:w w:val="105"/>
        </w:rPr>
        <w:t xml:space="preserve"> </w:t>
      </w:r>
      <w:r>
        <w:rPr>
          <w:w w:val="105"/>
        </w:rPr>
        <w:t>proyecto desarrollado por el Asesor estructural, según lo emitido por la Dirección de</w:t>
      </w:r>
      <w:r>
        <w:rPr>
          <w:spacing w:val="1"/>
          <w:w w:val="105"/>
        </w:rPr>
        <w:t xml:space="preserve"> </w:t>
      </w:r>
      <w:r>
        <w:rPr>
          <w:w w:val="105"/>
        </w:rPr>
        <w:t>Obra.</w:t>
      </w:r>
    </w:p>
    <w:p w:rsidR="009B7BF2" w:rsidRDefault="00FE59BE">
      <w:pPr>
        <w:pStyle w:val="Textoindependiente"/>
        <w:spacing w:before="1"/>
        <w:jc w:val="left"/>
      </w:pPr>
      <w:r>
        <w:rPr>
          <w:w w:val="105"/>
        </w:rPr>
        <w:t>La empresa tendrá a su cargo:</w:t>
      </w:r>
    </w:p>
    <w:p w:rsidR="009B7BF2" w:rsidRDefault="00FE59BE">
      <w:pPr>
        <w:pStyle w:val="Prrafodelista"/>
        <w:numPr>
          <w:ilvl w:val="0"/>
          <w:numId w:val="19"/>
        </w:numPr>
        <w:tabs>
          <w:tab w:val="left" w:pos="829"/>
          <w:tab w:val="left" w:pos="830"/>
        </w:tabs>
        <w:spacing w:before="8" w:line="252" w:lineRule="exact"/>
        <w:ind w:hanging="338"/>
        <w:rPr>
          <w:sz w:val="20"/>
        </w:rPr>
      </w:pPr>
      <w:r>
        <w:rPr>
          <w:w w:val="105"/>
          <w:sz w:val="20"/>
        </w:rPr>
        <w:t>El desarrollo de la ingeniería de</w:t>
      </w:r>
      <w:r>
        <w:rPr>
          <w:spacing w:val="-11"/>
          <w:w w:val="105"/>
          <w:sz w:val="20"/>
        </w:rPr>
        <w:t xml:space="preserve"> </w:t>
      </w:r>
      <w:r>
        <w:rPr>
          <w:w w:val="105"/>
          <w:sz w:val="20"/>
        </w:rPr>
        <w:t>Detalles</w:t>
      </w:r>
    </w:p>
    <w:p w:rsidR="009B7BF2" w:rsidRDefault="00FE59BE">
      <w:pPr>
        <w:pStyle w:val="Prrafodelista"/>
        <w:numPr>
          <w:ilvl w:val="0"/>
          <w:numId w:val="19"/>
        </w:numPr>
        <w:tabs>
          <w:tab w:val="left" w:pos="829"/>
          <w:tab w:val="left" w:pos="830"/>
        </w:tabs>
        <w:spacing w:line="248" w:lineRule="exact"/>
        <w:ind w:hanging="338"/>
        <w:rPr>
          <w:sz w:val="20"/>
        </w:rPr>
      </w:pPr>
      <w:r>
        <w:rPr>
          <w:w w:val="105"/>
          <w:sz w:val="20"/>
        </w:rPr>
        <w:t>El suministro de los materiales y los equipos</w:t>
      </w:r>
      <w:r>
        <w:rPr>
          <w:spacing w:val="-24"/>
          <w:w w:val="105"/>
          <w:sz w:val="20"/>
        </w:rPr>
        <w:t xml:space="preserve"> </w:t>
      </w:r>
      <w:r>
        <w:rPr>
          <w:w w:val="105"/>
          <w:sz w:val="20"/>
        </w:rPr>
        <w:t>necesarios</w:t>
      </w:r>
    </w:p>
    <w:p w:rsidR="009B7BF2" w:rsidRDefault="00FE59BE">
      <w:pPr>
        <w:pStyle w:val="Prrafodelista"/>
        <w:numPr>
          <w:ilvl w:val="0"/>
          <w:numId w:val="19"/>
        </w:numPr>
        <w:tabs>
          <w:tab w:val="left" w:pos="830"/>
        </w:tabs>
        <w:spacing w:line="237" w:lineRule="auto"/>
        <w:ind w:right="113" w:hanging="338"/>
        <w:jc w:val="both"/>
        <w:rPr>
          <w:sz w:val="20"/>
        </w:rPr>
      </w:pPr>
      <w:r>
        <w:rPr>
          <w:w w:val="105"/>
          <w:sz w:val="20"/>
        </w:rPr>
        <w:t>La construcción, transporte, montaje, armado, y desarmado de los apuntalamientos y encofrados</w:t>
      </w:r>
    </w:p>
    <w:p w:rsidR="009B7BF2" w:rsidRDefault="00FE59BE">
      <w:pPr>
        <w:pStyle w:val="Prrafodelista"/>
        <w:numPr>
          <w:ilvl w:val="0"/>
          <w:numId w:val="19"/>
        </w:numPr>
        <w:tabs>
          <w:tab w:val="left" w:pos="830"/>
        </w:tabs>
        <w:spacing w:before="16" w:line="232" w:lineRule="auto"/>
        <w:ind w:right="109" w:hanging="338"/>
        <w:jc w:val="both"/>
        <w:rPr>
          <w:sz w:val="20"/>
        </w:rPr>
      </w:pPr>
      <w:r>
        <w:rPr>
          <w:w w:val="105"/>
          <w:sz w:val="20"/>
        </w:rPr>
        <w:t>La elaboración, transporte, vertido y vibrado, o en su caso proyectado, y curado del hormigón.</w:t>
      </w:r>
    </w:p>
    <w:p w:rsidR="009B7BF2" w:rsidRDefault="00FE59BE">
      <w:pPr>
        <w:pStyle w:val="Prrafodelista"/>
        <w:numPr>
          <w:ilvl w:val="0"/>
          <w:numId w:val="19"/>
        </w:numPr>
        <w:tabs>
          <w:tab w:val="left" w:pos="830"/>
        </w:tabs>
        <w:spacing w:before="10" w:line="242" w:lineRule="auto"/>
        <w:ind w:right="107" w:hanging="338"/>
        <w:jc w:val="both"/>
        <w:rPr>
          <w:sz w:val="20"/>
        </w:rPr>
      </w:pPr>
      <w:r>
        <w:rPr>
          <w:w w:val="105"/>
          <w:sz w:val="20"/>
        </w:rPr>
        <w:t>El</w:t>
      </w:r>
      <w:r>
        <w:rPr>
          <w:spacing w:val="-8"/>
          <w:w w:val="105"/>
          <w:sz w:val="20"/>
        </w:rPr>
        <w:t xml:space="preserve"> </w:t>
      </w:r>
      <w:r>
        <w:rPr>
          <w:w w:val="105"/>
          <w:sz w:val="20"/>
        </w:rPr>
        <w:t>suministro</w:t>
      </w:r>
      <w:r>
        <w:rPr>
          <w:spacing w:val="-6"/>
          <w:w w:val="105"/>
          <w:sz w:val="20"/>
        </w:rPr>
        <w:t xml:space="preserve"> </w:t>
      </w:r>
      <w:r>
        <w:rPr>
          <w:w w:val="105"/>
          <w:sz w:val="20"/>
        </w:rPr>
        <w:t>y</w:t>
      </w:r>
      <w:r>
        <w:rPr>
          <w:spacing w:val="-8"/>
          <w:w w:val="105"/>
          <w:sz w:val="20"/>
        </w:rPr>
        <w:t xml:space="preserve"> </w:t>
      </w:r>
      <w:r>
        <w:rPr>
          <w:w w:val="105"/>
          <w:sz w:val="20"/>
        </w:rPr>
        <w:t>colocación</w:t>
      </w:r>
      <w:r>
        <w:rPr>
          <w:spacing w:val="-8"/>
          <w:w w:val="105"/>
          <w:sz w:val="20"/>
        </w:rPr>
        <w:t xml:space="preserve"> </w:t>
      </w:r>
      <w:r>
        <w:rPr>
          <w:w w:val="105"/>
          <w:sz w:val="20"/>
        </w:rPr>
        <w:t>de</w:t>
      </w:r>
      <w:r>
        <w:rPr>
          <w:spacing w:val="-8"/>
          <w:w w:val="105"/>
          <w:sz w:val="20"/>
        </w:rPr>
        <w:t xml:space="preserve"> </w:t>
      </w:r>
      <w:r>
        <w:rPr>
          <w:w w:val="105"/>
          <w:sz w:val="20"/>
        </w:rPr>
        <w:t>las</w:t>
      </w:r>
      <w:r>
        <w:rPr>
          <w:spacing w:val="-9"/>
          <w:w w:val="105"/>
          <w:sz w:val="20"/>
        </w:rPr>
        <w:t xml:space="preserve"> </w:t>
      </w:r>
      <w:r>
        <w:rPr>
          <w:w w:val="105"/>
          <w:sz w:val="20"/>
        </w:rPr>
        <w:t>armaduras</w:t>
      </w:r>
      <w:r>
        <w:rPr>
          <w:spacing w:val="-7"/>
          <w:w w:val="105"/>
          <w:sz w:val="20"/>
        </w:rPr>
        <w:t xml:space="preserve"> </w:t>
      </w:r>
      <w:r>
        <w:rPr>
          <w:w w:val="105"/>
          <w:sz w:val="20"/>
        </w:rPr>
        <w:t>de</w:t>
      </w:r>
      <w:r>
        <w:rPr>
          <w:spacing w:val="-8"/>
          <w:w w:val="105"/>
          <w:sz w:val="20"/>
        </w:rPr>
        <w:t xml:space="preserve"> </w:t>
      </w:r>
      <w:r>
        <w:rPr>
          <w:w w:val="105"/>
          <w:sz w:val="20"/>
        </w:rPr>
        <w:t>acero,</w:t>
      </w:r>
      <w:r>
        <w:rPr>
          <w:spacing w:val="-8"/>
          <w:w w:val="105"/>
          <w:sz w:val="20"/>
        </w:rPr>
        <w:t xml:space="preserve"> </w:t>
      </w:r>
      <w:r>
        <w:rPr>
          <w:w w:val="105"/>
          <w:sz w:val="20"/>
        </w:rPr>
        <w:t>anclaje,</w:t>
      </w:r>
      <w:r>
        <w:rPr>
          <w:spacing w:val="-6"/>
          <w:w w:val="105"/>
          <w:sz w:val="20"/>
        </w:rPr>
        <w:t xml:space="preserve"> </w:t>
      </w:r>
      <w:r>
        <w:rPr>
          <w:w w:val="105"/>
          <w:sz w:val="20"/>
        </w:rPr>
        <w:t>insertos,</w:t>
      </w:r>
      <w:r>
        <w:rPr>
          <w:spacing w:val="-8"/>
          <w:w w:val="105"/>
          <w:sz w:val="20"/>
        </w:rPr>
        <w:t xml:space="preserve"> </w:t>
      </w:r>
      <w:r>
        <w:rPr>
          <w:w w:val="105"/>
          <w:sz w:val="20"/>
        </w:rPr>
        <w:t>brocas,</w:t>
      </w:r>
      <w:r>
        <w:rPr>
          <w:spacing w:val="-6"/>
          <w:w w:val="105"/>
          <w:sz w:val="20"/>
        </w:rPr>
        <w:t xml:space="preserve"> </w:t>
      </w:r>
      <w:r>
        <w:rPr>
          <w:w w:val="105"/>
          <w:sz w:val="20"/>
        </w:rPr>
        <w:t>ganchos de</w:t>
      </w:r>
      <w:r>
        <w:rPr>
          <w:spacing w:val="-5"/>
          <w:w w:val="105"/>
          <w:sz w:val="20"/>
        </w:rPr>
        <w:t xml:space="preserve"> </w:t>
      </w:r>
      <w:r>
        <w:rPr>
          <w:w w:val="105"/>
          <w:sz w:val="20"/>
        </w:rPr>
        <w:t>carga,</w:t>
      </w:r>
      <w:r>
        <w:rPr>
          <w:spacing w:val="-3"/>
          <w:w w:val="105"/>
          <w:sz w:val="20"/>
        </w:rPr>
        <w:t xml:space="preserve"> </w:t>
      </w:r>
      <w:r>
        <w:rPr>
          <w:w w:val="105"/>
          <w:sz w:val="20"/>
        </w:rPr>
        <w:t>y</w:t>
      </w:r>
      <w:r>
        <w:rPr>
          <w:spacing w:val="-6"/>
          <w:w w:val="105"/>
          <w:sz w:val="20"/>
        </w:rPr>
        <w:t xml:space="preserve"> </w:t>
      </w:r>
      <w:r>
        <w:rPr>
          <w:w w:val="105"/>
          <w:sz w:val="20"/>
        </w:rPr>
        <w:t>estructuras</w:t>
      </w:r>
      <w:r>
        <w:rPr>
          <w:spacing w:val="-8"/>
          <w:w w:val="105"/>
          <w:sz w:val="20"/>
        </w:rPr>
        <w:t xml:space="preserve"> </w:t>
      </w:r>
      <w:r>
        <w:rPr>
          <w:w w:val="105"/>
          <w:sz w:val="20"/>
        </w:rPr>
        <w:t>de</w:t>
      </w:r>
      <w:r>
        <w:rPr>
          <w:spacing w:val="-4"/>
          <w:w w:val="105"/>
          <w:sz w:val="20"/>
        </w:rPr>
        <w:t xml:space="preserve"> </w:t>
      </w:r>
      <w:r>
        <w:rPr>
          <w:w w:val="105"/>
          <w:sz w:val="20"/>
        </w:rPr>
        <w:t>acero</w:t>
      </w:r>
      <w:r>
        <w:rPr>
          <w:spacing w:val="-5"/>
          <w:w w:val="105"/>
          <w:sz w:val="20"/>
        </w:rPr>
        <w:t xml:space="preserve"> </w:t>
      </w:r>
      <w:r>
        <w:rPr>
          <w:w w:val="105"/>
          <w:sz w:val="20"/>
        </w:rPr>
        <w:t>necesarias</w:t>
      </w:r>
      <w:r>
        <w:rPr>
          <w:spacing w:val="-5"/>
          <w:w w:val="105"/>
          <w:sz w:val="20"/>
        </w:rPr>
        <w:t xml:space="preserve"> </w:t>
      </w:r>
      <w:r>
        <w:rPr>
          <w:w w:val="105"/>
          <w:sz w:val="20"/>
        </w:rPr>
        <w:t>para</w:t>
      </w:r>
      <w:r>
        <w:rPr>
          <w:spacing w:val="-5"/>
          <w:w w:val="105"/>
          <w:sz w:val="20"/>
        </w:rPr>
        <w:t xml:space="preserve"> </w:t>
      </w:r>
      <w:r>
        <w:rPr>
          <w:w w:val="105"/>
          <w:sz w:val="20"/>
        </w:rPr>
        <w:t>la</w:t>
      </w:r>
      <w:r>
        <w:rPr>
          <w:spacing w:val="-5"/>
          <w:w w:val="105"/>
          <w:sz w:val="20"/>
        </w:rPr>
        <w:t xml:space="preserve"> </w:t>
      </w:r>
      <w:r>
        <w:rPr>
          <w:w w:val="105"/>
          <w:sz w:val="20"/>
        </w:rPr>
        <w:t>construcción</w:t>
      </w:r>
      <w:r>
        <w:rPr>
          <w:spacing w:val="-7"/>
          <w:w w:val="105"/>
          <w:sz w:val="20"/>
        </w:rPr>
        <w:t xml:space="preserve"> </w:t>
      </w:r>
      <w:r>
        <w:rPr>
          <w:w w:val="105"/>
          <w:sz w:val="20"/>
        </w:rPr>
        <w:t>y</w:t>
      </w:r>
      <w:r>
        <w:rPr>
          <w:spacing w:val="-5"/>
          <w:w w:val="105"/>
          <w:sz w:val="20"/>
        </w:rPr>
        <w:t xml:space="preserve"> </w:t>
      </w:r>
      <w:r>
        <w:rPr>
          <w:w w:val="105"/>
          <w:sz w:val="20"/>
        </w:rPr>
        <w:t>puesta</w:t>
      </w:r>
      <w:r>
        <w:rPr>
          <w:spacing w:val="-5"/>
          <w:w w:val="105"/>
          <w:sz w:val="20"/>
        </w:rPr>
        <w:t xml:space="preserve"> </w:t>
      </w:r>
      <w:r>
        <w:rPr>
          <w:w w:val="105"/>
          <w:sz w:val="20"/>
        </w:rPr>
        <w:t>en</w:t>
      </w:r>
      <w:r>
        <w:rPr>
          <w:spacing w:val="-5"/>
          <w:w w:val="105"/>
          <w:sz w:val="20"/>
        </w:rPr>
        <w:t xml:space="preserve"> </w:t>
      </w:r>
      <w:r>
        <w:rPr>
          <w:w w:val="105"/>
          <w:sz w:val="20"/>
        </w:rPr>
        <w:t>servicio</w:t>
      </w:r>
      <w:r>
        <w:rPr>
          <w:spacing w:val="-5"/>
          <w:w w:val="105"/>
          <w:sz w:val="20"/>
        </w:rPr>
        <w:t xml:space="preserve"> </w:t>
      </w:r>
      <w:r>
        <w:rPr>
          <w:w w:val="105"/>
          <w:sz w:val="20"/>
        </w:rPr>
        <w:t>de la obra civil del</w:t>
      </w:r>
      <w:r>
        <w:rPr>
          <w:spacing w:val="-9"/>
          <w:w w:val="105"/>
          <w:sz w:val="20"/>
        </w:rPr>
        <w:t xml:space="preserve"> </w:t>
      </w:r>
      <w:r>
        <w:rPr>
          <w:w w:val="105"/>
          <w:sz w:val="20"/>
        </w:rPr>
        <w:t>edificio.</w:t>
      </w:r>
    </w:p>
    <w:p w:rsidR="009B7BF2" w:rsidRDefault="00FE59BE">
      <w:pPr>
        <w:pStyle w:val="Prrafodelista"/>
        <w:numPr>
          <w:ilvl w:val="0"/>
          <w:numId w:val="19"/>
        </w:numPr>
        <w:tabs>
          <w:tab w:val="left" w:pos="830"/>
        </w:tabs>
        <w:spacing w:before="5" w:line="244" w:lineRule="auto"/>
        <w:ind w:right="107" w:hanging="338"/>
        <w:jc w:val="both"/>
        <w:rPr>
          <w:sz w:val="20"/>
        </w:rPr>
      </w:pPr>
      <w:r>
        <w:rPr>
          <w:w w:val="105"/>
          <w:sz w:val="20"/>
        </w:rPr>
        <w:t xml:space="preserve">La protección, reparación, provisión de apuntalamientos para evitar de daños en las construcciones existentes afectadas por las tareas propias de la obra. Las formas, dimensiones, características, y su inclusión cronológica en el plazo de obra, de los apuntalamientos, temporarios y/o definitivos deberán </w:t>
      </w:r>
      <w:r>
        <w:rPr>
          <w:spacing w:val="-2"/>
          <w:w w:val="105"/>
          <w:sz w:val="20"/>
        </w:rPr>
        <w:t xml:space="preserve">ser </w:t>
      </w:r>
      <w:r>
        <w:rPr>
          <w:w w:val="105"/>
          <w:sz w:val="20"/>
        </w:rPr>
        <w:t>aprobadas por la Dirección de Obra.</w:t>
      </w:r>
    </w:p>
    <w:p w:rsidR="009B7BF2" w:rsidRDefault="00FE59BE">
      <w:pPr>
        <w:pStyle w:val="Prrafodelista"/>
        <w:numPr>
          <w:ilvl w:val="0"/>
          <w:numId w:val="19"/>
        </w:numPr>
        <w:tabs>
          <w:tab w:val="left" w:pos="830"/>
        </w:tabs>
        <w:spacing w:before="3" w:line="242" w:lineRule="auto"/>
        <w:ind w:right="107" w:hanging="338"/>
        <w:jc w:val="both"/>
        <w:rPr>
          <w:sz w:val="20"/>
        </w:rPr>
      </w:pPr>
      <w:r>
        <w:rPr>
          <w:w w:val="105"/>
          <w:sz w:val="20"/>
        </w:rPr>
        <w:t>Proveer todas las facilidades requeridas por la Dirección de Obra, para las tomas de muestras y verificaciones de calidad de los materiales necesarios para la ejecución de las tareas</w:t>
      </w:r>
      <w:r>
        <w:rPr>
          <w:spacing w:val="-6"/>
          <w:w w:val="105"/>
          <w:sz w:val="20"/>
        </w:rPr>
        <w:t xml:space="preserve"> </w:t>
      </w:r>
      <w:r>
        <w:rPr>
          <w:w w:val="105"/>
          <w:sz w:val="20"/>
        </w:rPr>
        <w:t>encomendadas.</w:t>
      </w:r>
    </w:p>
    <w:p w:rsidR="009B7BF2" w:rsidRDefault="00FE59BE">
      <w:pPr>
        <w:pStyle w:val="Prrafodelista"/>
        <w:numPr>
          <w:ilvl w:val="0"/>
          <w:numId w:val="19"/>
        </w:numPr>
        <w:tabs>
          <w:tab w:val="left" w:pos="829"/>
          <w:tab w:val="left" w:pos="830"/>
        </w:tabs>
        <w:spacing w:before="6" w:line="252" w:lineRule="exact"/>
        <w:ind w:hanging="338"/>
        <w:rPr>
          <w:sz w:val="20"/>
        </w:rPr>
      </w:pPr>
      <w:r>
        <w:rPr>
          <w:w w:val="105"/>
          <w:sz w:val="20"/>
        </w:rPr>
        <w:t>Planos, documentos y los Conforme a</w:t>
      </w:r>
      <w:r>
        <w:rPr>
          <w:spacing w:val="-13"/>
          <w:w w:val="105"/>
          <w:sz w:val="20"/>
        </w:rPr>
        <w:t xml:space="preserve"> </w:t>
      </w:r>
      <w:r>
        <w:rPr>
          <w:w w:val="105"/>
          <w:sz w:val="20"/>
        </w:rPr>
        <w:t>Obra.</w:t>
      </w:r>
    </w:p>
    <w:p w:rsidR="009B7BF2" w:rsidRDefault="00FE59BE">
      <w:pPr>
        <w:pStyle w:val="Textoindependiente"/>
        <w:spacing w:line="247" w:lineRule="auto"/>
        <w:ind w:right="112"/>
      </w:pPr>
      <w:r>
        <w:rPr>
          <w:w w:val="105"/>
        </w:rPr>
        <w:t>El diseño de las estructuras de hormigón armado y su ejecución, se regirán por las disposiciones del reglamento CIRSOC 201 y Anexos.</w:t>
      </w:r>
    </w:p>
    <w:p w:rsidR="009B7BF2" w:rsidRDefault="00FE59BE">
      <w:pPr>
        <w:pStyle w:val="Textoindependiente"/>
        <w:spacing w:before="3" w:line="247" w:lineRule="auto"/>
        <w:ind w:right="109" w:hanging="1"/>
      </w:pPr>
      <w:r>
        <w:rPr>
          <w:w w:val="105"/>
        </w:rPr>
        <w:t>VERIFICACIÓN</w:t>
      </w:r>
      <w:r>
        <w:rPr>
          <w:spacing w:val="-16"/>
          <w:w w:val="105"/>
        </w:rPr>
        <w:t xml:space="preserve"> </w:t>
      </w:r>
      <w:r>
        <w:rPr>
          <w:w w:val="105"/>
        </w:rPr>
        <w:t>DEL</w:t>
      </w:r>
      <w:r>
        <w:rPr>
          <w:spacing w:val="-17"/>
          <w:w w:val="105"/>
        </w:rPr>
        <w:t xml:space="preserve"> </w:t>
      </w:r>
      <w:r>
        <w:rPr>
          <w:w w:val="105"/>
        </w:rPr>
        <w:t>CÁLCULO</w:t>
      </w:r>
      <w:r>
        <w:rPr>
          <w:spacing w:val="-15"/>
          <w:w w:val="105"/>
        </w:rPr>
        <w:t xml:space="preserve"> </w:t>
      </w:r>
      <w:r>
        <w:rPr>
          <w:w w:val="105"/>
        </w:rPr>
        <w:t>Y</w:t>
      </w:r>
      <w:r>
        <w:rPr>
          <w:spacing w:val="-16"/>
          <w:w w:val="105"/>
        </w:rPr>
        <w:t xml:space="preserve"> </w:t>
      </w:r>
      <w:r>
        <w:rPr>
          <w:w w:val="105"/>
        </w:rPr>
        <w:t>DIMENSIONAMIENTO:</w:t>
      </w:r>
      <w:r>
        <w:rPr>
          <w:spacing w:val="-16"/>
          <w:w w:val="105"/>
        </w:rPr>
        <w:t xml:space="preserve"> </w:t>
      </w:r>
      <w:r>
        <w:rPr>
          <w:w w:val="105"/>
        </w:rPr>
        <w:t>Corresponde</w:t>
      </w:r>
      <w:r>
        <w:rPr>
          <w:spacing w:val="-16"/>
          <w:w w:val="105"/>
        </w:rPr>
        <w:t xml:space="preserve"> </w:t>
      </w:r>
      <w:r>
        <w:rPr>
          <w:w w:val="105"/>
        </w:rPr>
        <w:t>a</w:t>
      </w:r>
      <w:r>
        <w:rPr>
          <w:spacing w:val="-17"/>
          <w:w w:val="105"/>
        </w:rPr>
        <w:t xml:space="preserve"> </w:t>
      </w:r>
      <w:r>
        <w:rPr>
          <w:w w:val="105"/>
        </w:rPr>
        <w:t>la</w:t>
      </w:r>
      <w:r>
        <w:rPr>
          <w:spacing w:val="-17"/>
          <w:w w:val="105"/>
        </w:rPr>
        <w:t xml:space="preserve"> </w:t>
      </w:r>
      <w:r>
        <w:rPr>
          <w:w w:val="105"/>
        </w:rPr>
        <w:t>empresa</w:t>
      </w:r>
      <w:r>
        <w:rPr>
          <w:spacing w:val="-15"/>
          <w:w w:val="105"/>
        </w:rPr>
        <w:t xml:space="preserve"> </w:t>
      </w:r>
      <w:r>
        <w:rPr>
          <w:w w:val="105"/>
        </w:rPr>
        <w:t>la</w:t>
      </w:r>
      <w:r>
        <w:rPr>
          <w:spacing w:val="-17"/>
          <w:w w:val="105"/>
        </w:rPr>
        <w:t xml:space="preserve"> </w:t>
      </w:r>
      <w:r>
        <w:rPr>
          <w:w w:val="105"/>
        </w:rPr>
        <w:t>verificación del cálculo y dimensionamiento de la estructura de hormigón armado. La confección de los planos</w:t>
      </w:r>
      <w:r>
        <w:rPr>
          <w:spacing w:val="-11"/>
          <w:w w:val="105"/>
        </w:rPr>
        <w:t xml:space="preserve"> </w:t>
      </w:r>
      <w:r>
        <w:rPr>
          <w:w w:val="105"/>
        </w:rPr>
        <w:t>de</w:t>
      </w:r>
      <w:r>
        <w:rPr>
          <w:spacing w:val="-10"/>
          <w:w w:val="105"/>
        </w:rPr>
        <w:t xml:space="preserve"> </w:t>
      </w:r>
      <w:r>
        <w:rPr>
          <w:w w:val="105"/>
        </w:rPr>
        <w:t>encofrados</w:t>
      </w:r>
      <w:r>
        <w:rPr>
          <w:spacing w:val="-11"/>
          <w:w w:val="105"/>
        </w:rPr>
        <w:t xml:space="preserve"> </w:t>
      </w:r>
      <w:r>
        <w:rPr>
          <w:w w:val="105"/>
        </w:rPr>
        <w:t>en</w:t>
      </w:r>
      <w:r>
        <w:rPr>
          <w:spacing w:val="-9"/>
          <w:w w:val="105"/>
        </w:rPr>
        <w:t xml:space="preserve"> </w:t>
      </w:r>
      <w:r>
        <w:rPr>
          <w:w w:val="105"/>
        </w:rPr>
        <w:t>escala</w:t>
      </w:r>
      <w:r>
        <w:rPr>
          <w:spacing w:val="-11"/>
          <w:w w:val="105"/>
        </w:rPr>
        <w:t xml:space="preserve"> </w:t>
      </w:r>
      <w:r>
        <w:rPr>
          <w:w w:val="105"/>
        </w:rPr>
        <w:t>1:50</w:t>
      </w:r>
      <w:r>
        <w:rPr>
          <w:spacing w:val="-10"/>
          <w:w w:val="105"/>
        </w:rPr>
        <w:t xml:space="preserve"> </w:t>
      </w:r>
      <w:r>
        <w:rPr>
          <w:w w:val="105"/>
        </w:rPr>
        <w:t>y</w:t>
      </w:r>
      <w:r>
        <w:rPr>
          <w:spacing w:val="-9"/>
          <w:w w:val="105"/>
        </w:rPr>
        <w:t xml:space="preserve"> </w:t>
      </w:r>
      <w:r>
        <w:rPr>
          <w:w w:val="105"/>
        </w:rPr>
        <w:t>detalles</w:t>
      </w:r>
      <w:r>
        <w:rPr>
          <w:spacing w:val="-11"/>
          <w:w w:val="105"/>
        </w:rPr>
        <w:t xml:space="preserve"> </w:t>
      </w:r>
      <w:r>
        <w:rPr>
          <w:w w:val="105"/>
        </w:rPr>
        <w:t>más</w:t>
      </w:r>
      <w:r>
        <w:rPr>
          <w:spacing w:val="-12"/>
          <w:w w:val="105"/>
        </w:rPr>
        <w:t xml:space="preserve"> </w:t>
      </w:r>
      <w:r>
        <w:rPr>
          <w:w w:val="105"/>
        </w:rPr>
        <w:t>las</w:t>
      </w:r>
      <w:r>
        <w:rPr>
          <w:spacing w:val="-11"/>
          <w:w w:val="105"/>
        </w:rPr>
        <w:t xml:space="preserve"> </w:t>
      </w:r>
      <w:r>
        <w:rPr>
          <w:w w:val="105"/>
        </w:rPr>
        <w:t>planillas</w:t>
      </w:r>
      <w:r>
        <w:rPr>
          <w:spacing w:val="-14"/>
          <w:w w:val="105"/>
        </w:rPr>
        <w:t xml:space="preserve"> </w:t>
      </w:r>
      <w:r>
        <w:rPr>
          <w:w w:val="105"/>
        </w:rPr>
        <w:t>de</w:t>
      </w:r>
      <w:r>
        <w:rPr>
          <w:spacing w:val="-10"/>
          <w:w w:val="105"/>
        </w:rPr>
        <w:t xml:space="preserve"> </w:t>
      </w:r>
      <w:r>
        <w:rPr>
          <w:w w:val="105"/>
        </w:rPr>
        <w:t>doblados</w:t>
      </w:r>
      <w:r>
        <w:rPr>
          <w:spacing w:val="-14"/>
          <w:w w:val="105"/>
        </w:rPr>
        <w:t xml:space="preserve"> </w:t>
      </w:r>
      <w:r>
        <w:rPr>
          <w:w w:val="105"/>
        </w:rPr>
        <w:t>y</w:t>
      </w:r>
      <w:r>
        <w:rPr>
          <w:spacing w:val="-9"/>
          <w:w w:val="105"/>
        </w:rPr>
        <w:t xml:space="preserve"> </w:t>
      </w:r>
      <w:r>
        <w:rPr>
          <w:w w:val="105"/>
        </w:rPr>
        <w:t>cortes</w:t>
      </w:r>
      <w:r>
        <w:rPr>
          <w:spacing w:val="-11"/>
          <w:w w:val="105"/>
        </w:rPr>
        <w:t xml:space="preserve"> </w:t>
      </w:r>
      <w:r>
        <w:rPr>
          <w:w w:val="105"/>
        </w:rPr>
        <w:t>de</w:t>
      </w:r>
      <w:r>
        <w:rPr>
          <w:spacing w:val="-10"/>
          <w:w w:val="105"/>
        </w:rPr>
        <w:t xml:space="preserve"> </w:t>
      </w:r>
      <w:r>
        <w:rPr>
          <w:w w:val="105"/>
        </w:rPr>
        <w:t>barras. La empresa presentará a la Dirección de Obra para la aprobación los cálculos estáticos de la estructura resistente de acuerdo con las normas detalladas. A tal efecto asume la responsabilidad integral y directa del cálculo y dimensionamiento, la que será plena y amplia conforme a su condición de constructor (Art. 1646 del Código Civil), designará un profesional universitario</w:t>
      </w:r>
      <w:r>
        <w:rPr>
          <w:spacing w:val="-14"/>
          <w:w w:val="105"/>
        </w:rPr>
        <w:t xml:space="preserve"> </w:t>
      </w:r>
      <w:r>
        <w:rPr>
          <w:w w:val="105"/>
        </w:rPr>
        <w:t>como</w:t>
      </w:r>
      <w:r>
        <w:rPr>
          <w:spacing w:val="-14"/>
          <w:w w:val="105"/>
        </w:rPr>
        <w:t xml:space="preserve"> </w:t>
      </w:r>
      <w:r>
        <w:rPr>
          <w:w w:val="105"/>
        </w:rPr>
        <w:t>Representante</w:t>
      </w:r>
      <w:r>
        <w:rPr>
          <w:spacing w:val="-13"/>
          <w:w w:val="105"/>
        </w:rPr>
        <w:t xml:space="preserve"> </w:t>
      </w:r>
      <w:r>
        <w:rPr>
          <w:w w:val="105"/>
        </w:rPr>
        <w:t>Técnico</w:t>
      </w:r>
      <w:r>
        <w:rPr>
          <w:spacing w:val="-14"/>
          <w:w w:val="105"/>
        </w:rPr>
        <w:t xml:space="preserve"> </w:t>
      </w:r>
      <w:r>
        <w:rPr>
          <w:w w:val="105"/>
        </w:rPr>
        <w:t>de</w:t>
      </w:r>
      <w:r>
        <w:rPr>
          <w:spacing w:val="-14"/>
          <w:w w:val="105"/>
        </w:rPr>
        <w:t xml:space="preserve"> </w:t>
      </w:r>
      <w:r>
        <w:rPr>
          <w:w w:val="105"/>
        </w:rPr>
        <w:t>competencia</w:t>
      </w:r>
      <w:r>
        <w:rPr>
          <w:spacing w:val="-14"/>
          <w:w w:val="105"/>
        </w:rPr>
        <w:t xml:space="preserve"> </w:t>
      </w:r>
      <w:r>
        <w:rPr>
          <w:w w:val="105"/>
        </w:rPr>
        <w:t>acorde</w:t>
      </w:r>
      <w:r>
        <w:rPr>
          <w:spacing w:val="-14"/>
          <w:w w:val="105"/>
        </w:rPr>
        <w:t xml:space="preserve"> </w:t>
      </w:r>
      <w:r>
        <w:rPr>
          <w:w w:val="105"/>
        </w:rPr>
        <w:t>con</w:t>
      </w:r>
      <w:r>
        <w:rPr>
          <w:spacing w:val="-14"/>
          <w:w w:val="105"/>
        </w:rPr>
        <w:t xml:space="preserve"> </w:t>
      </w:r>
      <w:r>
        <w:rPr>
          <w:w w:val="105"/>
        </w:rPr>
        <w:t>la</w:t>
      </w:r>
      <w:r>
        <w:rPr>
          <w:spacing w:val="-14"/>
          <w:w w:val="105"/>
        </w:rPr>
        <w:t xml:space="preserve"> </w:t>
      </w:r>
      <w:r>
        <w:rPr>
          <w:w w:val="105"/>
        </w:rPr>
        <w:t>importancia</w:t>
      </w:r>
      <w:r>
        <w:rPr>
          <w:spacing w:val="-14"/>
          <w:w w:val="105"/>
        </w:rPr>
        <w:t xml:space="preserve"> </w:t>
      </w:r>
      <w:r>
        <w:rPr>
          <w:w w:val="105"/>
        </w:rPr>
        <w:t>de</w:t>
      </w:r>
      <w:r>
        <w:rPr>
          <w:spacing w:val="-14"/>
          <w:w w:val="105"/>
        </w:rPr>
        <w:t xml:space="preserve"> </w:t>
      </w:r>
      <w:r>
        <w:rPr>
          <w:w w:val="105"/>
        </w:rPr>
        <w:t>la</w:t>
      </w:r>
      <w:r>
        <w:rPr>
          <w:spacing w:val="-14"/>
          <w:w w:val="105"/>
        </w:rPr>
        <w:t xml:space="preserve"> </w:t>
      </w:r>
      <w:r>
        <w:rPr>
          <w:w w:val="105"/>
        </w:rPr>
        <w:t>obra, el</w:t>
      </w:r>
      <w:r>
        <w:rPr>
          <w:spacing w:val="-5"/>
          <w:w w:val="105"/>
        </w:rPr>
        <w:t xml:space="preserve"> </w:t>
      </w:r>
      <w:r>
        <w:rPr>
          <w:w w:val="105"/>
        </w:rPr>
        <w:t>que</w:t>
      </w:r>
      <w:r>
        <w:rPr>
          <w:spacing w:val="-7"/>
          <w:w w:val="105"/>
        </w:rPr>
        <w:t xml:space="preserve"> </w:t>
      </w:r>
      <w:r>
        <w:rPr>
          <w:w w:val="105"/>
        </w:rPr>
        <w:t>recabará</w:t>
      </w:r>
      <w:r>
        <w:rPr>
          <w:spacing w:val="-7"/>
          <w:w w:val="105"/>
        </w:rPr>
        <w:t xml:space="preserve"> </w:t>
      </w:r>
      <w:r>
        <w:rPr>
          <w:w w:val="105"/>
        </w:rPr>
        <w:t>instrucciones</w:t>
      </w:r>
      <w:r>
        <w:rPr>
          <w:spacing w:val="-7"/>
          <w:w w:val="105"/>
        </w:rPr>
        <w:t xml:space="preserve"> </w:t>
      </w:r>
      <w:r>
        <w:rPr>
          <w:w w:val="105"/>
        </w:rPr>
        <w:t>previamente</w:t>
      </w:r>
      <w:r>
        <w:rPr>
          <w:spacing w:val="-7"/>
          <w:w w:val="105"/>
        </w:rPr>
        <w:t xml:space="preserve"> </w:t>
      </w:r>
      <w:r>
        <w:rPr>
          <w:w w:val="105"/>
        </w:rPr>
        <w:t>de</w:t>
      </w:r>
      <w:r>
        <w:rPr>
          <w:spacing w:val="-5"/>
          <w:w w:val="105"/>
        </w:rPr>
        <w:t xml:space="preserve"> </w:t>
      </w:r>
      <w:r>
        <w:rPr>
          <w:w w:val="105"/>
        </w:rPr>
        <w:t>la</w:t>
      </w:r>
      <w:r>
        <w:rPr>
          <w:spacing w:val="-4"/>
          <w:w w:val="105"/>
        </w:rPr>
        <w:t xml:space="preserve"> </w:t>
      </w:r>
      <w:r>
        <w:rPr>
          <w:w w:val="105"/>
        </w:rPr>
        <w:t>Dirección</w:t>
      </w:r>
      <w:r>
        <w:rPr>
          <w:spacing w:val="-6"/>
          <w:w w:val="105"/>
        </w:rPr>
        <w:t xml:space="preserve"> </w:t>
      </w:r>
      <w:r>
        <w:rPr>
          <w:w w:val="105"/>
        </w:rPr>
        <w:t>de</w:t>
      </w:r>
      <w:r>
        <w:rPr>
          <w:spacing w:val="-7"/>
          <w:w w:val="105"/>
        </w:rPr>
        <w:t xml:space="preserve"> </w:t>
      </w:r>
      <w:r>
        <w:rPr>
          <w:w w:val="105"/>
        </w:rPr>
        <w:t>Obra,</w:t>
      </w:r>
      <w:r>
        <w:rPr>
          <w:spacing w:val="-6"/>
          <w:w w:val="105"/>
        </w:rPr>
        <w:t xml:space="preserve"> </w:t>
      </w:r>
      <w:r>
        <w:rPr>
          <w:w w:val="105"/>
        </w:rPr>
        <w:t>y</w:t>
      </w:r>
      <w:r>
        <w:rPr>
          <w:spacing w:val="-8"/>
          <w:w w:val="105"/>
        </w:rPr>
        <w:t xml:space="preserve"> </w:t>
      </w:r>
      <w:r>
        <w:rPr>
          <w:w w:val="105"/>
        </w:rPr>
        <w:t>sus</w:t>
      </w:r>
      <w:r>
        <w:rPr>
          <w:spacing w:val="-5"/>
          <w:w w:val="105"/>
        </w:rPr>
        <w:t xml:space="preserve"> </w:t>
      </w:r>
      <w:r>
        <w:rPr>
          <w:w w:val="105"/>
        </w:rPr>
        <w:t>asesores.</w:t>
      </w:r>
    </w:p>
    <w:p w:rsidR="009B7BF2" w:rsidRDefault="00FE59BE">
      <w:pPr>
        <w:pStyle w:val="Textoindependiente"/>
        <w:spacing w:before="1" w:line="247" w:lineRule="auto"/>
        <w:ind w:right="108"/>
      </w:pPr>
      <w:r>
        <w:rPr>
          <w:w w:val="105"/>
        </w:rPr>
        <w:t>PLANOS:</w:t>
      </w:r>
      <w:r>
        <w:rPr>
          <w:spacing w:val="-8"/>
          <w:w w:val="105"/>
        </w:rPr>
        <w:t xml:space="preserve"> </w:t>
      </w:r>
      <w:r>
        <w:rPr>
          <w:w w:val="105"/>
        </w:rPr>
        <w:t>Los</w:t>
      </w:r>
      <w:r>
        <w:rPr>
          <w:spacing w:val="-8"/>
          <w:w w:val="105"/>
        </w:rPr>
        <w:t xml:space="preserve"> </w:t>
      </w:r>
      <w:r>
        <w:rPr>
          <w:w w:val="105"/>
        </w:rPr>
        <w:t>planos</w:t>
      </w:r>
      <w:r>
        <w:rPr>
          <w:spacing w:val="-10"/>
          <w:w w:val="105"/>
        </w:rPr>
        <w:t xml:space="preserve"> </w:t>
      </w:r>
      <w:r>
        <w:rPr>
          <w:w w:val="105"/>
        </w:rPr>
        <w:t>de</w:t>
      </w:r>
      <w:r>
        <w:rPr>
          <w:spacing w:val="-6"/>
          <w:w w:val="105"/>
        </w:rPr>
        <w:t xml:space="preserve"> </w:t>
      </w:r>
      <w:r>
        <w:rPr>
          <w:w w:val="105"/>
        </w:rPr>
        <w:t>encofrados</w:t>
      </w:r>
      <w:r>
        <w:rPr>
          <w:spacing w:val="-8"/>
          <w:w w:val="105"/>
        </w:rPr>
        <w:t xml:space="preserve"> </w:t>
      </w:r>
      <w:r>
        <w:rPr>
          <w:w w:val="105"/>
        </w:rPr>
        <w:t>a</w:t>
      </w:r>
      <w:r>
        <w:rPr>
          <w:spacing w:val="-8"/>
          <w:w w:val="105"/>
        </w:rPr>
        <w:t xml:space="preserve"> </w:t>
      </w:r>
      <w:r>
        <w:rPr>
          <w:w w:val="105"/>
        </w:rPr>
        <w:t>confeccionar</w:t>
      </w:r>
      <w:r>
        <w:rPr>
          <w:spacing w:val="-7"/>
          <w:w w:val="105"/>
        </w:rPr>
        <w:t xml:space="preserve"> </w:t>
      </w:r>
      <w:r>
        <w:rPr>
          <w:w w:val="105"/>
        </w:rPr>
        <w:t>deberán</w:t>
      </w:r>
      <w:r>
        <w:rPr>
          <w:spacing w:val="-7"/>
          <w:w w:val="105"/>
        </w:rPr>
        <w:t xml:space="preserve"> </w:t>
      </w:r>
      <w:r>
        <w:rPr>
          <w:w w:val="105"/>
        </w:rPr>
        <w:t>ser</w:t>
      </w:r>
      <w:r>
        <w:rPr>
          <w:spacing w:val="-7"/>
          <w:w w:val="105"/>
        </w:rPr>
        <w:t xml:space="preserve"> </w:t>
      </w:r>
      <w:r>
        <w:rPr>
          <w:w w:val="105"/>
        </w:rPr>
        <w:t>presentados</w:t>
      </w:r>
      <w:r>
        <w:rPr>
          <w:spacing w:val="-10"/>
          <w:w w:val="105"/>
        </w:rPr>
        <w:t xml:space="preserve"> </w:t>
      </w:r>
      <w:r>
        <w:rPr>
          <w:w w:val="105"/>
        </w:rPr>
        <w:t>para</w:t>
      </w:r>
      <w:r>
        <w:rPr>
          <w:spacing w:val="-5"/>
          <w:w w:val="105"/>
        </w:rPr>
        <w:t xml:space="preserve"> </w:t>
      </w:r>
      <w:r>
        <w:rPr>
          <w:w w:val="105"/>
        </w:rPr>
        <w:t>su</w:t>
      </w:r>
      <w:r>
        <w:rPr>
          <w:spacing w:val="-7"/>
          <w:w w:val="105"/>
        </w:rPr>
        <w:t xml:space="preserve"> </w:t>
      </w:r>
      <w:r>
        <w:rPr>
          <w:w w:val="105"/>
        </w:rPr>
        <w:t>aprobación con</w:t>
      </w:r>
      <w:r>
        <w:rPr>
          <w:spacing w:val="-4"/>
          <w:w w:val="105"/>
        </w:rPr>
        <w:t xml:space="preserve"> </w:t>
      </w:r>
      <w:r>
        <w:rPr>
          <w:w w:val="105"/>
        </w:rPr>
        <w:t>un</w:t>
      </w:r>
      <w:r>
        <w:rPr>
          <w:spacing w:val="-7"/>
          <w:w w:val="105"/>
        </w:rPr>
        <w:t xml:space="preserve"> </w:t>
      </w:r>
      <w:r>
        <w:rPr>
          <w:w w:val="105"/>
        </w:rPr>
        <w:t>plazo</w:t>
      </w:r>
      <w:r>
        <w:rPr>
          <w:spacing w:val="-4"/>
          <w:w w:val="105"/>
        </w:rPr>
        <w:t xml:space="preserve"> </w:t>
      </w:r>
      <w:r>
        <w:rPr>
          <w:w w:val="105"/>
        </w:rPr>
        <w:t>no</w:t>
      </w:r>
      <w:r>
        <w:rPr>
          <w:spacing w:val="-4"/>
          <w:w w:val="105"/>
        </w:rPr>
        <w:t xml:space="preserve"> </w:t>
      </w:r>
      <w:r>
        <w:rPr>
          <w:w w:val="105"/>
        </w:rPr>
        <w:t>menor</w:t>
      </w:r>
      <w:r>
        <w:rPr>
          <w:spacing w:val="-4"/>
          <w:w w:val="105"/>
        </w:rPr>
        <w:t xml:space="preserve"> </w:t>
      </w:r>
      <w:r>
        <w:rPr>
          <w:w w:val="105"/>
        </w:rPr>
        <w:t>a</w:t>
      </w:r>
      <w:r>
        <w:rPr>
          <w:spacing w:val="-7"/>
          <w:w w:val="105"/>
        </w:rPr>
        <w:t xml:space="preserve"> </w:t>
      </w:r>
      <w:r>
        <w:rPr>
          <w:w w:val="105"/>
        </w:rPr>
        <w:t>15</w:t>
      </w:r>
      <w:r>
        <w:rPr>
          <w:spacing w:val="-2"/>
          <w:w w:val="105"/>
        </w:rPr>
        <w:t xml:space="preserve"> </w:t>
      </w:r>
      <w:r>
        <w:rPr>
          <w:w w:val="105"/>
        </w:rPr>
        <w:t>días</w:t>
      </w:r>
      <w:r>
        <w:rPr>
          <w:spacing w:val="-5"/>
          <w:w w:val="105"/>
        </w:rPr>
        <w:t xml:space="preserve"> </w:t>
      </w:r>
      <w:r>
        <w:rPr>
          <w:w w:val="105"/>
        </w:rPr>
        <w:t>hábiles</w:t>
      </w:r>
      <w:r>
        <w:rPr>
          <w:spacing w:val="-5"/>
          <w:w w:val="105"/>
        </w:rPr>
        <w:t xml:space="preserve"> </w:t>
      </w:r>
      <w:r>
        <w:rPr>
          <w:w w:val="105"/>
        </w:rPr>
        <w:t>previo</w:t>
      </w:r>
      <w:r>
        <w:rPr>
          <w:spacing w:val="-4"/>
          <w:w w:val="105"/>
        </w:rPr>
        <w:t xml:space="preserve"> </w:t>
      </w:r>
      <w:r>
        <w:rPr>
          <w:w w:val="105"/>
        </w:rPr>
        <w:t>a</w:t>
      </w:r>
      <w:r>
        <w:rPr>
          <w:spacing w:val="-5"/>
          <w:w w:val="105"/>
        </w:rPr>
        <w:t xml:space="preserve"> </w:t>
      </w:r>
      <w:r>
        <w:rPr>
          <w:w w:val="105"/>
        </w:rPr>
        <w:t>su</w:t>
      </w:r>
      <w:r>
        <w:rPr>
          <w:spacing w:val="-6"/>
          <w:w w:val="105"/>
        </w:rPr>
        <w:t xml:space="preserve"> </w:t>
      </w:r>
      <w:r>
        <w:rPr>
          <w:w w:val="105"/>
        </w:rPr>
        <w:t>utilización</w:t>
      </w:r>
      <w:r>
        <w:rPr>
          <w:spacing w:val="-4"/>
          <w:w w:val="105"/>
        </w:rPr>
        <w:t xml:space="preserve"> </w:t>
      </w:r>
      <w:r>
        <w:rPr>
          <w:w w:val="105"/>
        </w:rPr>
        <w:t>en</w:t>
      </w:r>
      <w:r>
        <w:rPr>
          <w:spacing w:val="-4"/>
          <w:w w:val="105"/>
        </w:rPr>
        <w:t xml:space="preserve"> </w:t>
      </w:r>
      <w:r>
        <w:rPr>
          <w:w w:val="105"/>
        </w:rPr>
        <w:t>obra.</w:t>
      </w:r>
    </w:p>
    <w:p w:rsidR="009B7BF2" w:rsidRDefault="00FE59BE">
      <w:pPr>
        <w:pStyle w:val="Textoindependiente"/>
        <w:spacing w:before="1" w:line="247" w:lineRule="auto"/>
        <w:ind w:right="107"/>
      </w:pPr>
      <w:r>
        <w:rPr>
          <w:w w:val="105"/>
        </w:rPr>
        <w:t xml:space="preserve">En los mismos se deberá considerar las intersecciones de conductos, caños, artefactos de iluminación embutidos, etc. con las estructuras de hormigón armado que surjan de los planos de instalaciones, o que a falta de éstos le </w:t>
      </w:r>
      <w:r>
        <w:rPr>
          <w:spacing w:val="-2"/>
          <w:w w:val="105"/>
        </w:rPr>
        <w:t xml:space="preserve">sea </w:t>
      </w:r>
      <w:r>
        <w:rPr>
          <w:w w:val="105"/>
        </w:rPr>
        <w:t>suministrado por la Dirección de Obra, a cuyo efecto</w:t>
      </w:r>
      <w:r>
        <w:rPr>
          <w:spacing w:val="-13"/>
          <w:w w:val="105"/>
        </w:rPr>
        <w:t xml:space="preserve"> </w:t>
      </w:r>
      <w:r>
        <w:rPr>
          <w:w w:val="105"/>
        </w:rPr>
        <w:t>se</w:t>
      </w:r>
      <w:r>
        <w:rPr>
          <w:spacing w:val="-14"/>
          <w:w w:val="105"/>
        </w:rPr>
        <w:t xml:space="preserve"> </w:t>
      </w:r>
      <w:r>
        <w:rPr>
          <w:w w:val="105"/>
        </w:rPr>
        <w:t>acotarán</w:t>
      </w:r>
      <w:r>
        <w:rPr>
          <w:spacing w:val="-13"/>
          <w:w w:val="105"/>
        </w:rPr>
        <w:t xml:space="preserve"> </w:t>
      </w:r>
      <w:r>
        <w:rPr>
          <w:w w:val="105"/>
        </w:rPr>
        <w:t>debidamente</w:t>
      </w:r>
      <w:r>
        <w:rPr>
          <w:spacing w:val="-12"/>
          <w:w w:val="105"/>
        </w:rPr>
        <w:t xml:space="preserve"> </w:t>
      </w:r>
      <w:r>
        <w:rPr>
          <w:w w:val="105"/>
        </w:rPr>
        <w:t>las</w:t>
      </w:r>
      <w:r>
        <w:rPr>
          <w:spacing w:val="-12"/>
          <w:w w:val="105"/>
        </w:rPr>
        <w:t xml:space="preserve"> </w:t>
      </w:r>
      <w:r>
        <w:rPr>
          <w:w w:val="105"/>
        </w:rPr>
        <w:t>posiciones</w:t>
      </w:r>
      <w:r>
        <w:rPr>
          <w:spacing w:val="-14"/>
          <w:w w:val="105"/>
        </w:rPr>
        <w:t xml:space="preserve"> </w:t>
      </w:r>
      <w:r>
        <w:rPr>
          <w:w w:val="105"/>
        </w:rPr>
        <w:t>de</w:t>
      </w:r>
      <w:r>
        <w:rPr>
          <w:spacing w:val="-12"/>
          <w:w w:val="105"/>
        </w:rPr>
        <w:t xml:space="preserve"> </w:t>
      </w:r>
      <w:r>
        <w:rPr>
          <w:w w:val="105"/>
        </w:rPr>
        <w:t>huecos</w:t>
      </w:r>
      <w:r>
        <w:rPr>
          <w:spacing w:val="-16"/>
          <w:w w:val="105"/>
        </w:rPr>
        <w:t xml:space="preserve"> </w:t>
      </w:r>
      <w:r>
        <w:rPr>
          <w:w w:val="105"/>
        </w:rPr>
        <w:t>y</w:t>
      </w:r>
      <w:r>
        <w:rPr>
          <w:spacing w:val="-11"/>
          <w:w w:val="105"/>
        </w:rPr>
        <w:t xml:space="preserve"> </w:t>
      </w:r>
      <w:r>
        <w:rPr>
          <w:w w:val="105"/>
        </w:rPr>
        <w:t>aberturas</w:t>
      </w:r>
      <w:r>
        <w:rPr>
          <w:spacing w:val="-12"/>
          <w:w w:val="105"/>
        </w:rPr>
        <w:t xml:space="preserve"> </w:t>
      </w:r>
      <w:r>
        <w:rPr>
          <w:w w:val="105"/>
        </w:rPr>
        <w:t>que</w:t>
      </w:r>
      <w:r>
        <w:rPr>
          <w:spacing w:val="-12"/>
          <w:w w:val="105"/>
        </w:rPr>
        <w:t xml:space="preserve"> </w:t>
      </w:r>
      <w:r>
        <w:rPr>
          <w:w w:val="105"/>
        </w:rPr>
        <w:t>imponga</w:t>
      </w:r>
      <w:r>
        <w:rPr>
          <w:spacing w:val="-11"/>
          <w:w w:val="105"/>
        </w:rPr>
        <w:t xml:space="preserve"> </w:t>
      </w:r>
      <w:r>
        <w:rPr>
          <w:w w:val="105"/>
        </w:rPr>
        <w:t>la</w:t>
      </w:r>
      <w:r>
        <w:rPr>
          <w:spacing w:val="-11"/>
          <w:w w:val="105"/>
        </w:rPr>
        <w:t xml:space="preserve"> </w:t>
      </w:r>
      <w:r>
        <w:rPr>
          <w:w w:val="105"/>
        </w:rPr>
        <w:t>necesidad del desarrollo de las instalaciones especiales; dejase aclarado que los refuerzos, formas especiales de agujeros y modificaciones de estructura como consecuencia de los mismos, no darán</w:t>
      </w:r>
      <w:r>
        <w:rPr>
          <w:spacing w:val="-8"/>
          <w:w w:val="105"/>
        </w:rPr>
        <w:t xml:space="preserve"> </w:t>
      </w:r>
      <w:r>
        <w:rPr>
          <w:w w:val="105"/>
        </w:rPr>
        <w:t>lugar</w:t>
      </w:r>
      <w:r>
        <w:rPr>
          <w:spacing w:val="-8"/>
          <w:w w:val="105"/>
        </w:rPr>
        <w:t xml:space="preserve"> </w:t>
      </w:r>
      <w:r>
        <w:rPr>
          <w:w w:val="105"/>
        </w:rPr>
        <w:t>a</w:t>
      </w:r>
      <w:r>
        <w:rPr>
          <w:spacing w:val="-8"/>
          <w:w w:val="105"/>
        </w:rPr>
        <w:t xml:space="preserve"> </w:t>
      </w:r>
      <w:r>
        <w:rPr>
          <w:w w:val="105"/>
        </w:rPr>
        <w:t>demasía</w:t>
      </w:r>
      <w:r>
        <w:rPr>
          <w:spacing w:val="-8"/>
          <w:w w:val="105"/>
        </w:rPr>
        <w:t xml:space="preserve"> </w:t>
      </w:r>
      <w:r>
        <w:rPr>
          <w:w w:val="105"/>
        </w:rPr>
        <w:t>alguna,</w:t>
      </w:r>
      <w:r>
        <w:rPr>
          <w:spacing w:val="-8"/>
          <w:w w:val="105"/>
        </w:rPr>
        <w:t xml:space="preserve"> </w:t>
      </w:r>
      <w:r>
        <w:rPr>
          <w:w w:val="105"/>
        </w:rPr>
        <w:t>aunque</w:t>
      </w:r>
      <w:r>
        <w:rPr>
          <w:spacing w:val="-6"/>
          <w:w w:val="105"/>
        </w:rPr>
        <w:t xml:space="preserve"> </w:t>
      </w:r>
      <w:r>
        <w:rPr>
          <w:w w:val="105"/>
        </w:rPr>
        <w:t>estos</w:t>
      </w:r>
      <w:r>
        <w:rPr>
          <w:spacing w:val="-6"/>
          <w:w w:val="105"/>
        </w:rPr>
        <w:t xml:space="preserve"> </w:t>
      </w:r>
      <w:r>
        <w:rPr>
          <w:w w:val="105"/>
        </w:rPr>
        <w:t>surjan</w:t>
      </w:r>
      <w:r>
        <w:rPr>
          <w:spacing w:val="-8"/>
          <w:w w:val="105"/>
        </w:rPr>
        <w:t xml:space="preserve"> </w:t>
      </w:r>
      <w:r>
        <w:rPr>
          <w:w w:val="105"/>
        </w:rPr>
        <w:t>durante</w:t>
      </w:r>
      <w:r>
        <w:rPr>
          <w:spacing w:val="-6"/>
          <w:w w:val="105"/>
        </w:rPr>
        <w:t xml:space="preserve"> </w:t>
      </w:r>
      <w:r>
        <w:rPr>
          <w:w w:val="105"/>
        </w:rPr>
        <w:t>la</w:t>
      </w:r>
      <w:r>
        <w:rPr>
          <w:spacing w:val="-6"/>
          <w:w w:val="105"/>
        </w:rPr>
        <w:t xml:space="preserve"> </w:t>
      </w:r>
      <w:r>
        <w:rPr>
          <w:w w:val="105"/>
        </w:rPr>
        <w:t>etapa</w:t>
      </w:r>
      <w:r>
        <w:rPr>
          <w:spacing w:val="-9"/>
          <w:w w:val="105"/>
        </w:rPr>
        <w:t xml:space="preserve"> </w:t>
      </w:r>
      <w:r>
        <w:rPr>
          <w:w w:val="105"/>
        </w:rPr>
        <w:t>constructiva,</w:t>
      </w:r>
      <w:r>
        <w:rPr>
          <w:spacing w:val="-5"/>
          <w:w w:val="105"/>
        </w:rPr>
        <w:t xml:space="preserve"> </w:t>
      </w:r>
      <w:r>
        <w:rPr>
          <w:w w:val="105"/>
        </w:rPr>
        <w:t>a</w:t>
      </w:r>
      <w:r>
        <w:rPr>
          <w:spacing w:val="-8"/>
          <w:w w:val="105"/>
        </w:rPr>
        <w:t xml:space="preserve"> </w:t>
      </w:r>
      <w:r>
        <w:rPr>
          <w:w w:val="105"/>
        </w:rPr>
        <w:t>Juicio</w:t>
      </w:r>
      <w:r>
        <w:rPr>
          <w:spacing w:val="-7"/>
          <w:w w:val="105"/>
        </w:rPr>
        <w:t xml:space="preserve"> </w:t>
      </w:r>
      <w:r>
        <w:rPr>
          <w:w w:val="105"/>
        </w:rPr>
        <w:t>de</w:t>
      </w:r>
      <w:r>
        <w:rPr>
          <w:spacing w:val="-8"/>
          <w:w w:val="105"/>
        </w:rPr>
        <w:t xml:space="preserve"> </w:t>
      </w:r>
      <w:r>
        <w:rPr>
          <w:w w:val="105"/>
        </w:rPr>
        <w:t>la Dirección de</w:t>
      </w:r>
      <w:r>
        <w:rPr>
          <w:spacing w:val="-4"/>
          <w:w w:val="105"/>
        </w:rPr>
        <w:t xml:space="preserve"> </w:t>
      </w:r>
      <w:r>
        <w:rPr>
          <w:w w:val="105"/>
        </w:rPr>
        <w:t>Obra.</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7" w:lineRule="auto"/>
        <w:ind w:right="107"/>
      </w:pPr>
      <w:r>
        <w:rPr>
          <w:w w:val="105"/>
        </w:rPr>
        <w:lastRenderedPageBreak/>
        <w:t>Una vez aprobados los planos esquemáticos y los de verificación del cálculo respectivos la empresa procederá a la ejecución de encofrados, todos ellos en escala no inferior a 1:50. Se remitirán los archivos con soporte magnético en AutoCad, Excel, o Word, mas 2 copias a la Dirección de Obra para su aprobación definitiva de las cuales una de ellas se devolverá conformada.</w:t>
      </w:r>
    </w:p>
    <w:p w:rsidR="009B7BF2" w:rsidRDefault="00FE59BE">
      <w:pPr>
        <w:pStyle w:val="Textoindependiente"/>
        <w:spacing w:line="247" w:lineRule="auto"/>
        <w:ind w:right="108"/>
      </w:pPr>
      <w:r>
        <w:rPr>
          <w:w w:val="105"/>
        </w:rPr>
        <w:t>Las armaduras de losas irán en los planos en escala 1:50 acotándose cada uno de los hierros que</w:t>
      </w:r>
      <w:r>
        <w:rPr>
          <w:spacing w:val="-4"/>
          <w:w w:val="105"/>
        </w:rPr>
        <w:t xml:space="preserve"> </w:t>
      </w:r>
      <w:r>
        <w:rPr>
          <w:w w:val="105"/>
        </w:rPr>
        <w:t>la</w:t>
      </w:r>
      <w:r>
        <w:rPr>
          <w:spacing w:val="-4"/>
          <w:w w:val="105"/>
        </w:rPr>
        <w:t xml:space="preserve"> </w:t>
      </w:r>
      <w:r>
        <w:rPr>
          <w:w w:val="105"/>
        </w:rPr>
        <w:t>constituyen.</w:t>
      </w:r>
      <w:r>
        <w:rPr>
          <w:spacing w:val="-6"/>
          <w:w w:val="105"/>
        </w:rPr>
        <w:t xml:space="preserve"> </w:t>
      </w:r>
      <w:r>
        <w:rPr>
          <w:w w:val="105"/>
        </w:rPr>
        <w:t>El</w:t>
      </w:r>
      <w:r>
        <w:rPr>
          <w:spacing w:val="-5"/>
          <w:w w:val="105"/>
        </w:rPr>
        <w:t xml:space="preserve"> </w:t>
      </w:r>
      <w:r>
        <w:rPr>
          <w:w w:val="105"/>
        </w:rPr>
        <w:t>detalle</w:t>
      </w:r>
      <w:r>
        <w:rPr>
          <w:spacing w:val="-6"/>
          <w:w w:val="105"/>
        </w:rPr>
        <w:t xml:space="preserve"> </w:t>
      </w:r>
      <w:r>
        <w:rPr>
          <w:w w:val="105"/>
        </w:rPr>
        <w:t>de</w:t>
      </w:r>
      <w:r>
        <w:rPr>
          <w:spacing w:val="-6"/>
          <w:w w:val="105"/>
        </w:rPr>
        <w:t xml:space="preserve"> </w:t>
      </w:r>
      <w:r>
        <w:rPr>
          <w:w w:val="105"/>
        </w:rPr>
        <w:t>armaduras</w:t>
      </w:r>
      <w:r>
        <w:rPr>
          <w:spacing w:val="-4"/>
          <w:w w:val="105"/>
        </w:rPr>
        <w:t xml:space="preserve"> </w:t>
      </w:r>
      <w:r>
        <w:rPr>
          <w:w w:val="105"/>
        </w:rPr>
        <w:t>de</w:t>
      </w:r>
      <w:r>
        <w:rPr>
          <w:spacing w:val="-6"/>
          <w:w w:val="105"/>
        </w:rPr>
        <w:t xml:space="preserve"> </w:t>
      </w:r>
      <w:r>
        <w:rPr>
          <w:w w:val="105"/>
        </w:rPr>
        <w:t>todas</w:t>
      </w:r>
      <w:r>
        <w:rPr>
          <w:spacing w:val="-7"/>
          <w:w w:val="105"/>
        </w:rPr>
        <w:t xml:space="preserve"> </w:t>
      </w:r>
      <w:r>
        <w:rPr>
          <w:w w:val="105"/>
        </w:rPr>
        <w:t>las</w:t>
      </w:r>
      <w:r>
        <w:rPr>
          <w:spacing w:val="-7"/>
          <w:w w:val="105"/>
        </w:rPr>
        <w:t xml:space="preserve"> </w:t>
      </w:r>
      <w:r>
        <w:rPr>
          <w:w w:val="105"/>
        </w:rPr>
        <w:t>vigas</w:t>
      </w:r>
      <w:r>
        <w:rPr>
          <w:spacing w:val="-7"/>
          <w:w w:val="105"/>
        </w:rPr>
        <w:t xml:space="preserve"> </w:t>
      </w:r>
      <w:r>
        <w:rPr>
          <w:w w:val="105"/>
        </w:rPr>
        <w:t>llevará</w:t>
      </w:r>
      <w:r>
        <w:rPr>
          <w:spacing w:val="-6"/>
          <w:w w:val="105"/>
        </w:rPr>
        <w:t xml:space="preserve"> </w:t>
      </w:r>
      <w:r>
        <w:rPr>
          <w:w w:val="105"/>
        </w:rPr>
        <w:t>un</w:t>
      </w:r>
      <w:r>
        <w:rPr>
          <w:spacing w:val="-3"/>
          <w:w w:val="105"/>
        </w:rPr>
        <w:t xml:space="preserve"> </w:t>
      </w:r>
      <w:r>
        <w:rPr>
          <w:w w:val="105"/>
        </w:rPr>
        <w:t>perfil</w:t>
      </w:r>
      <w:r>
        <w:rPr>
          <w:spacing w:val="-7"/>
          <w:w w:val="105"/>
        </w:rPr>
        <w:t xml:space="preserve"> </w:t>
      </w:r>
      <w:r>
        <w:rPr>
          <w:w w:val="105"/>
        </w:rPr>
        <w:t>longitudinal</w:t>
      </w:r>
      <w:r>
        <w:rPr>
          <w:spacing w:val="-7"/>
          <w:w w:val="105"/>
        </w:rPr>
        <w:t xml:space="preserve"> </w:t>
      </w:r>
      <w:r>
        <w:rPr>
          <w:w w:val="105"/>
        </w:rPr>
        <w:t>y</w:t>
      </w:r>
      <w:r>
        <w:rPr>
          <w:spacing w:val="-3"/>
          <w:w w:val="105"/>
        </w:rPr>
        <w:t xml:space="preserve"> </w:t>
      </w:r>
      <w:r>
        <w:rPr>
          <w:w w:val="105"/>
        </w:rPr>
        <w:t>un corte transversal. Cuando sea necesario se dibujará la viga en planta a efectos de apreciar claramente la armadura. Estos detalles irán en escala</w:t>
      </w:r>
      <w:r>
        <w:rPr>
          <w:spacing w:val="-32"/>
          <w:w w:val="105"/>
        </w:rPr>
        <w:t xml:space="preserve"> </w:t>
      </w:r>
      <w:r>
        <w:rPr>
          <w:w w:val="105"/>
        </w:rPr>
        <w:t>adecuada.</w:t>
      </w:r>
    </w:p>
    <w:p w:rsidR="009B7BF2" w:rsidRDefault="00FE59BE">
      <w:pPr>
        <w:pStyle w:val="Textoindependiente"/>
        <w:spacing w:line="247" w:lineRule="auto"/>
        <w:ind w:right="111"/>
      </w:pPr>
      <w:r>
        <w:rPr>
          <w:w w:val="105"/>
        </w:rPr>
        <w:t>Para las columnas se dibujarán los detalles de estribos y armaduras verticales, si es necesario se presentaran detalles de los encuentros de las armaduras entre columnas, y todas las vigas que apoyen sobre ésta.</w:t>
      </w:r>
    </w:p>
    <w:p w:rsidR="009B7BF2" w:rsidRDefault="00FE59BE">
      <w:pPr>
        <w:pStyle w:val="Textoindependiente"/>
        <w:spacing w:line="249" w:lineRule="auto"/>
        <w:ind w:right="106"/>
      </w:pPr>
      <w:r>
        <w:rPr>
          <w:w w:val="105"/>
        </w:rPr>
        <w:t>Sobre cada plano se deberá consignar claramente el tipo de acero a emplear y la calidad del hormigón y su asentamiento, según se hallan fijados en la memoria de cálculo; no pudiendo la empresa alterar sus calidades.</w:t>
      </w:r>
    </w:p>
    <w:p w:rsidR="009B7BF2" w:rsidRDefault="00FE59BE">
      <w:pPr>
        <w:pStyle w:val="Textoindependiente"/>
        <w:spacing w:line="249" w:lineRule="auto"/>
        <w:ind w:right="107"/>
      </w:pPr>
      <w:r>
        <w:rPr>
          <w:w w:val="105"/>
        </w:rPr>
        <w:t>La empresa no podrá ejecutar ninguna estructura sin contar con el plano aprobado por la Dirección de Obra. En caso de hacerlo la Dirección de Obra podrá ordenar demolerlo y rehacerlo</w:t>
      </w:r>
      <w:r>
        <w:rPr>
          <w:spacing w:val="-6"/>
          <w:w w:val="105"/>
        </w:rPr>
        <w:t xml:space="preserve"> </w:t>
      </w:r>
      <w:r>
        <w:rPr>
          <w:w w:val="105"/>
        </w:rPr>
        <w:t>a</w:t>
      </w:r>
      <w:r>
        <w:rPr>
          <w:spacing w:val="-7"/>
          <w:w w:val="105"/>
        </w:rPr>
        <w:t xml:space="preserve"> </w:t>
      </w:r>
      <w:r>
        <w:rPr>
          <w:w w:val="105"/>
        </w:rPr>
        <w:t>costo</w:t>
      </w:r>
      <w:r>
        <w:rPr>
          <w:spacing w:val="-6"/>
          <w:w w:val="105"/>
        </w:rPr>
        <w:t xml:space="preserve"> </w:t>
      </w:r>
      <w:r>
        <w:rPr>
          <w:w w:val="105"/>
        </w:rPr>
        <w:t>de</w:t>
      </w:r>
      <w:r>
        <w:rPr>
          <w:spacing w:val="-7"/>
          <w:w w:val="105"/>
        </w:rPr>
        <w:t xml:space="preserve"> </w:t>
      </w:r>
      <w:r>
        <w:rPr>
          <w:w w:val="105"/>
        </w:rPr>
        <w:t>la</w:t>
      </w:r>
      <w:r>
        <w:rPr>
          <w:spacing w:val="-7"/>
          <w:w w:val="105"/>
        </w:rPr>
        <w:t xml:space="preserve"> </w:t>
      </w:r>
      <w:r>
        <w:rPr>
          <w:w w:val="105"/>
        </w:rPr>
        <w:t>empresa,</w:t>
      </w:r>
      <w:r>
        <w:rPr>
          <w:spacing w:val="-4"/>
          <w:w w:val="105"/>
        </w:rPr>
        <w:t xml:space="preserve"> </w:t>
      </w:r>
      <w:r>
        <w:rPr>
          <w:w w:val="105"/>
        </w:rPr>
        <w:t>aunque</w:t>
      </w:r>
      <w:r>
        <w:rPr>
          <w:spacing w:val="-7"/>
          <w:w w:val="105"/>
        </w:rPr>
        <w:t xml:space="preserve"> </w:t>
      </w:r>
      <w:r>
        <w:rPr>
          <w:w w:val="105"/>
        </w:rPr>
        <w:t>no</w:t>
      </w:r>
      <w:r>
        <w:rPr>
          <w:spacing w:val="-6"/>
          <w:w w:val="105"/>
        </w:rPr>
        <w:t xml:space="preserve"> </w:t>
      </w:r>
      <w:r>
        <w:rPr>
          <w:w w:val="105"/>
        </w:rPr>
        <w:t>exista</w:t>
      </w:r>
      <w:r>
        <w:rPr>
          <w:spacing w:val="-7"/>
          <w:w w:val="105"/>
        </w:rPr>
        <w:t xml:space="preserve"> </w:t>
      </w:r>
      <w:r>
        <w:rPr>
          <w:w w:val="105"/>
        </w:rPr>
        <w:t>el</w:t>
      </w:r>
      <w:r>
        <w:rPr>
          <w:spacing w:val="-6"/>
          <w:w w:val="105"/>
        </w:rPr>
        <w:t xml:space="preserve"> </w:t>
      </w:r>
      <w:r>
        <w:rPr>
          <w:w w:val="105"/>
        </w:rPr>
        <w:t>riesgo</w:t>
      </w:r>
      <w:r>
        <w:rPr>
          <w:spacing w:val="-4"/>
          <w:w w:val="105"/>
        </w:rPr>
        <w:t xml:space="preserve"> </w:t>
      </w:r>
      <w:r>
        <w:rPr>
          <w:w w:val="105"/>
        </w:rPr>
        <w:t>de</w:t>
      </w:r>
      <w:r>
        <w:rPr>
          <w:spacing w:val="-7"/>
          <w:w w:val="105"/>
        </w:rPr>
        <w:t xml:space="preserve"> </w:t>
      </w:r>
      <w:r>
        <w:rPr>
          <w:w w:val="105"/>
        </w:rPr>
        <w:t>derrumbe,</w:t>
      </w:r>
      <w:r>
        <w:rPr>
          <w:spacing w:val="-4"/>
          <w:w w:val="105"/>
        </w:rPr>
        <w:t xml:space="preserve"> </w:t>
      </w:r>
      <w:r>
        <w:rPr>
          <w:w w:val="105"/>
        </w:rPr>
        <w:t>sin</w:t>
      </w:r>
      <w:r>
        <w:rPr>
          <w:spacing w:val="-7"/>
          <w:w w:val="105"/>
        </w:rPr>
        <w:t xml:space="preserve"> </w:t>
      </w:r>
      <w:r>
        <w:rPr>
          <w:w w:val="105"/>
        </w:rPr>
        <w:t>perjuicio</w:t>
      </w:r>
      <w:r>
        <w:rPr>
          <w:spacing w:val="-6"/>
          <w:w w:val="105"/>
        </w:rPr>
        <w:t xml:space="preserve"> </w:t>
      </w:r>
      <w:r>
        <w:rPr>
          <w:w w:val="105"/>
        </w:rPr>
        <w:t>de</w:t>
      </w:r>
      <w:r>
        <w:rPr>
          <w:spacing w:val="-7"/>
          <w:w w:val="105"/>
        </w:rPr>
        <w:t xml:space="preserve"> </w:t>
      </w:r>
      <w:r>
        <w:rPr>
          <w:w w:val="105"/>
        </w:rPr>
        <w:t>otras penalidades que correspondieren</w:t>
      </w:r>
      <w:r>
        <w:rPr>
          <w:spacing w:val="-7"/>
          <w:w w:val="105"/>
        </w:rPr>
        <w:t xml:space="preserve"> </w:t>
      </w:r>
      <w:r>
        <w:rPr>
          <w:w w:val="105"/>
        </w:rPr>
        <w:t>aplicar.</w:t>
      </w:r>
    </w:p>
    <w:p w:rsidR="009B7BF2" w:rsidRDefault="00FE59BE">
      <w:pPr>
        <w:pStyle w:val="Textoindependiente"/>
        <w:spacing w:line="247" w:lineRule="auto"/>
        <w:ind w:right="108"/>
      </w:pPr>
      <w:r>
        <w:rPr>
          <w:w w:val="105"/>
        </w:rPr>
        <w:t>HORMIGÓN</w:t>
      </w:r>
      <w:r>
        <w:rPr>
          <w:spacing w:val="-13"/>
          <w:w w:val="105"/>
        </w:rPr>
        <w:t xml:space="preserve"> </w:t>
      </w:r>
      <w:r>
        <w:rPr>
          <w:w w:val="105"/>
        </w:rPr>
        <w:t>A</w:t>
      </w:r>
      <w:r>
        <w:rPr>
          <w:spacing w:val="-9"/>
          <w:w w:val="105"/>
        </w:rPr>
        <w:t xml:space="preserve"> </w:t>
      </w:r>
      <w:r>
        <w:rPr>
          <w:w w:val="105"/>
        </w:rPr>
        <w:t>EMPLEAR:</w:t>
      </w:r>
      <w:r>
        <w:rPr>
          <w:spacing w:val="-8"/>
          <w:w w:val="105"/>
        </w:rPr>
        <w:t xml:space="preserve"> </w:t>
      </w:r>
      <w:r>
        <w:rPr>
          <w:w w:val="105"/>
        </w:rPr>
        <w:t>Los</w:t>
      </w:r>
      <w:r>
        <w:rPr>
          <w:spacing w:val="-13"/>
          <w:w w:val="105"/>
        </w:rPr>
        <w:t xml:space="preserve"> </w:t>
      </w:r>
      <w:r>
        <w:rPr>
          <w:w w:val="105"/>
        </w:rPr>
        <w:t>hormigones</w:t>
      </w:r>
      <w:r>
        <w:rPr>
          <w:spacing w:val="-13"/>
          <w:w w:val="105"/>
        </w:rPr>
        <w:t xml:space="preserve"> </w:t>
      </w:r>
      <w:r>
        <w:rPr>
          <w:w w:val="105"/>
        </w:rPr>
        <w:t>a</w:t>
      </w:r>
      <w:r>
        <w:rPr>
          <w:spacing w:val="-10"/>
          <w:w w:val="105"/>
        </w:rPr>
        <w:t xml:space="preserve"> </w:t>
      </w:r>
      <w:r>
        <w:rPr>
          <w:w w:val="105"/>
        </w:rPr>
        <w:t>emplear</w:t>
      </w:r>
      <w:r>
        <w:rPr>
          <w:spacing w:val="-10"/>
          <w:w w:val="105"/>
        </w:rPr>
        <w:t xml:space="preserve"> </w:t>
      </w:r>
      <w:r>
        <w:rPr>
          <w:w w:val="105"/>
        </w:rPr>
        <w:t>y</w:t>
      </w:r>
      <w:r>
        <w:rPr>
          <w:spacing w:val="-10"/>
          <w:w w:val="105"/>
        </w:rPr>
        <w:t xml:space="preserve"> </w:t>
      </w:r>
      <w:r>
        <w:rPr>
          <w:w w:val="105"/>
        </w:rPr>
        <w:t>sus</w:t>
      </w:r>
      <w:r>
        <w:rPr>
          <w:spacing w:val="-14"/>
          <w:w w:val="105"/>
        </w:rPr>
        <w:t xml:space="preserve"> </w:t>
      </w:r>
      <w:r>
        <w:rPr>
          <w:w w:val="105"/>
        </w:rPr>
        <w:t>asentamientos</w:t>
      </w:r>
      <w:r>
        <w:rPr>
          <w:spacing w:val="-13"/>
          <w:w w:val="105"/>
        </w:rPr>
        <w:t xml:space="preserve"> </w:t>
      </w:r>
      <w:r>
        <w:rPr>
          <w:w w:val="105"/>
        </w:rPr>
        <w:t>son</w:t>
      </w:r>
      <w:r>
        <w:rPr>
          <w:spacing w:val="-12"/>
          <w:w w:val="105"/>
        </w:rPr>
        <w:t xml:space="preserve"> </w:t>
      </w:r>
      <w:r>
        <w:rPr>
          <w:w w:val="105"/>
        </w:rPr>
        <w:t>los</w:t>
      </w:r>
      <w:r>
        <w:rPr>
          <w:spacing w:val="-11"/>
          <w:w w:val="105"/>
        </w:rPr>
        <w:t xml:space="preserve"> </w:t>
      </w:r>
      <w:r>
        <w:rPr>
          <w:w w:val="105"/>
        </w:rPr>
        <w:t>que</w:t>
      </w:r>
      <w:r>
        <w:rPr>
          <w:spacing w:val="-13"/>
          <w:w w:val="105"/>
        </w:rPr>
        <w:t xml:space="preserve"> </w:t>
      </w:r>
      <w:r>
        <w:rPr>
          <w:w w:val="105"/>
        </w:rPr>
        <w:t>establezca la Dirección de Obra oportunamente, o los expresados en los planos de estructura correspondiente a cada parte de la</w:t>
      </w:r>
      <w:r>
        <w:rPr>
          <w:spacing w:val="-16"/>
          <w:w w:val="105"/>
        </w:rPr>
        <w:t xml:space="preserve"> </w:t>
      </w:r>
      <w:r>
        <w:rPr>
          <w:w w:val="105"/>
        </w:rPr>
        <w:t>misma.</w:t>
      </w:r>
    </w:p>
    <w:p w:rsidR="009B7BF2" w:rsidRDefault="00FE59BE">
      <w:pPr>
        <w:pStyle w:val="Textoindependiente"/>
        <w:spacing w:line="247" w:lineRule="auto"/>
        <w:ind w:right="106"/>
      </w:pPr>
      <w:r>
        <w:rPr>
          <w:w w:val="105"/>
        </w:rPr>
        <w:t>La empresa deberá utilizar solamente hormigón elaborado en planta, no se permite utilizar hormigones realizados en la obra sin planta dosificadora, asimismo realizará los ensayos de dosificación necesarios para la obtención de las mezclas o pastones que correspondan a las condiciones de calidad y trabajabilidad requeridas anteriormente y de acuerdo con el tipo de estructura a ejecutar. Se cumplirá con las disposiciones del CIRSOC 201 Cap. 9. Las dosificaciones deberán ser aprobadas por la Dirección de Obra antes de su utilización en obra. El contenido mínimo de cemento Pórtland será de 320 Kg/m3. La empresa deberá cumplir con la realización de los ensayos mínimos de aceptación según lo indica el reglamento vigente y bajo la supervisión de la Dirección de Obra.</w:t>
      </w:r>
    </w:p>
    <w:p w:rsidR="009B7BF2" w:rsidRDefault="00FE59BE">
      <w:pPr>
        <w:pStyle w:val="Textoindependiente"/>
        <w:spacing w:line="247" w:lineRule="auto"/>
        <w:ind w:right="110"/>
      </w:pPr>
      <w:r>
        <w:rPr>
          <w:w w:val="105"/>
        </w:rPr>
        <w:t>En</w:t>
      </w:r>
      <w:r>
        <w:rPr>
          <w:spacing w:val="-4"/>
          <w:w w:val="105"/>
        </w:rPr>
        <w:t xml:space="preserve"> </w:t>
      </w:r>
      <w:r>
        <w:rPr>
          <w:w w:val="105"/>
        </w:rPr>
        <w:t>caso</w:t>
      </w:r>
      <w:r>
        <w:rPr>
          <w:spacing w:val="-4"/>
          <w:w w:val="105"/>
        </w:rPr>
        <w:t xml:space="preserve"> </w:t>
      </w:r>
      <w:r>
        <w:rPr>
          <w:w w:val="105"/>
        </w:rPr>
        <w:t>de</w:t>
      </w:r>
      <w:r>
        <w:rPr>
          <w:spacing w:val="-4"/>
          <w:w w:val="105"/>
        </w:rPr>
        <w:t xml:space="preserve"> </w:t>
      </w:r>
      <w:r>
        <w:rPr>
          <w:w w:val="105"/>
        </w:rPr>
        <w:t>realizar</w:t>
      </w:r>
      <w:r>
        <w:rPr>
          <w:spacing w:val="-4"/>
          <w:w w:val="105"/>
        </w:rPr>
        <w:t xml:space="preserve"> </w:t>
      </w:r>
      <w:r>
        <w:rPr>
          <w:w w:val="105"/>
        </w:rPr>
        <w:t>pastones</w:t>
      </w:r>
      <w:r>
        <w:rPr>
          <w:spacing w:val="-4"/>
          <w:w w:val="105"/>
        </w:rPr>
        <w:t xml:space="preserve"> </w:t>
      </w:r>
      <w:r>
        <w:rPr>
          <w:w w:val="105"/>
        </w:rPr>
        <w:t>de</w:t>
      </w:r>
      <w:r>
        <w:rPr>
          <w:spacing w:val="-4"/>
          <w:w w:val="105"/>
        </w:rPr>
        <w:t xml:space="preserve"> </w:t>
      </w:r>
      <w:r>
        <w:rPr>
          <w:w w:val="105"/>
        </w:rPr>
        <w:t>prueba</w:t>
      </w:r>
      <w:r>
        <w:rPr>
          <w:spacing w:val="-2"/>
          <w:w w:val="105"/>
        </w:rPr>
        <w:t xml:space="preserve"> </w:t>
      </w:r>
      <w:r>
        <w:rPr>
          <w:w w:val="105"/>
        </w:rPr>
        <w:t>se</w:t>
      </w:r>
      <w:r>
        <w:rPr>
          <w:spacing w:val="-4"/>
          <w:w w:val="105"/>
        </w:rPr>
        <w:t xml:space="preserve"> </w:t>
      </w:r>
      <w:r>
        <w:rPr>
          <w:w w:val="105"/>
        </w:rPr>
        <w:t>prepararán</w:t>
      </w:r>
      <w:r>
        <w:rPr>
          <w:spacing w:val="-4"/>
          <w:w w:val="105"/>
        </w:rPr>
        <w:t xml:space="preserve"> </w:t>
      </w:r>
      <w:r>
        <w:rPr>
          <w:w w:val="105"/>
        </w:rPr>
        <w:t>como</w:t>
      </w:r>
      <w:r>
        <w:rPr>
          <w:spacing w:val="-4"/>
          <w:w w:val="105"/>
        </w:rPr>
        <w:t xml:space="preserve"> </w:t>
      </w:r>
      <w:r>
        <w:rPr>
          <w:w w:val="105"/>
        </w:rPr>
        <w:t>mínimo</w:t>
      </w:r>
      <w:r>
        <w:rPr>
          <w:spacing w:val="-4"/>
          <w:w w:val="105"/>
        </w:rPr>
        <w:t xml:space="preserve"> </w:t>
      </w:r>
      <w:r>
        <w:rPr>
          <w:w w:val="105"/>
        </w:rPr>
        <w:t>tres</w:t>
      </w:r>
      <w:r>
        <w:rPr>
          <w:spacing w:val="-7"/>
          <w:w w:val="105"/>
        </w:rPr>
        <w:t xml:space="preserve"> </w:t>
      </w:r>
      <w:r>
        <w:rPr>
          <w:w w:val="105"/>
        </w:rPr>
        <w:t>y</w:t>
      </w:r>
      <w:r>
        <w:rPr>
          <w:spacing w:val="-1"/>
          <w:w w:val="105"/>
        </w:rPr>
        <w:t xml:space="preserve"> </w:t>
      </w:r>
      <w:r>
        <w:rPr>
          <w:w w:val="105"/>
        </w:rPr>
        <w:t>se</w:t>
      </w:r>
      <w:r>
        <w:rPr>
          <w:spacing w:val="-3"/>
          <w:w w:val="105"/>
        </w:rPr>
        <w:t xml:space="preserve"> </w:t>
      </w:r>
      <w:r>
        <w:rPr>
          <w:w w:val="105"/>
        </w:rPr>
        <w:t>moldearán</w:t>
      </w:r>
      <w:r>
        <w:rPr>
          <w:spacing w:val="-4"/>
          <w:w w:val="105"/>
        </w:rPr>
        <w:t xml:space="preserve"> </w:t>
      </w:r>
      <w:r>
        <w:rPr>
          <w:w w:val="105"/>
        </w:rPr>
        <w:t>por</w:t>
      </w:r>
      <w:r>
        <w:rPr>
          <w:spacing w:val="-4"/>
          <w:w w:val="105"/>
        </w:rPr>
        <w:t xml:space="preserve"> </w:t>
      </w:r>
      <w:r>
        <w:rPr>
          <w:w w:val="105"/>
        </w:rPr>
        <w:t>lo menos</w:t>
      </w:r>
      <w:r>
        <w:rPr>
          <w:spacing w:val="-6"/>
          <w:w w:val="105"/>
        </w:rPr>
        <w:t xml:space="preserve"> </w:t>
      </w:r>
      <w:r>
        <w:rPr>
          <w:w w:val="105"/>
        </w:rPr>
        <w:t>cuatro</w:t>
      </w:r>
      <w:r>
        <w:rPr>
          <w:spacing w:val="-5"/>
          <w:w w:val="105"/>
        </w:rPr>
        <w:t xml:space="preserve"> </w:t>
      </w:r>
      <w:r>
        <w:rPr>
          <w:w w:val="105"/>
        </w:rPr>
        <w:t>probetas</w:t>
      </w:r>
      <w:r>
        <w:rPr>
          <w:spacing w:val="-9"/>
          <w:w w:val="105"/>
        </w:rPr>
        <w:t xml:space="preserve"> </w:t>
      </w:r>
      <w:r>
        <w:rPr>
          <w:w w:val="105"/>
        </w:rPr>
        <w:t>cilíndricas</w:t>
      </w:r>
      <w:r>
        <w:rPr>
          <w:spacing w:val="-6"/>
          <w:w w:val="105"/>
        </w:rPr>
        <w:t xml:space="preserve"> </w:t>
      </w:r>
      <w:r>
        <w:rPr>
          <w:w w:val="105"/>
        </w:rPr>
        <w:t>por</w:t>
      </w:r>
      <w:r>
        <w:rPr>
          <w:spacing w:val="-5"/>
          <w:w w:val="105"/>
        </w:rPr>
        <w:t xml:space="preserve"> </w:t>
      </w:r>
      <w:r>
        <w:rPr>
          <w:w w:val="105"/>
        </w:rPr>
        <w:t>pastón.</w:t>
      </w:r>
      <w:r>
        <w:rPr>
          <w:spacing w:val="-5"/>
          <w:w w:val="105"/>
        </w:rPr>
        <w:t xml:space="preserve"> </w:t>
      </w:r>
      <w:r>
        <w:rPr>
          <w:w w:val="105"/>
        </w:rPr>
        <w:t>Los</w:t>
      </w:r>
      <w:r>
        <w:rPr>
          <w:spacing w:val="-4"/>
          <w:w w:val="105"/>
        </w:rPr>
        <w:t xml:space="preserve"> </w:t>
      </w:r>
      <w:r>
        <w:rPr>
          <w:w w:val="105"/>
        </w:rPr>
        <w:t>ensayos</w:t>
      </w:r>
      <w:r>
        <w:rPr>
          <w:spacing w:val="-6"/>
          <w:w w:val="105"/>
        </w:rPr>
        <w:t xml:space="preserve"> </w:t>
      </w:r>
      <w:r>
        <w:rPr>
          <w:w w:val="105"/>
        </w:rPr>
        <w:t>de</w:t>
      </w:r>
      <w:r>
        <w:rPr>
          <w:spacing w:val="-6"/>
          <w:w w:val="105"/>
        </w:rPr>
        <w:t xml:space="preserve"> </w:t>
      </w:r>
      <w:r>
        <w:rPr>
          <w:w w:val="105"/>
        </w:rPr>
        <w:t>compresión</w:t>
      </w:r>
      <w:r>
        <w:rPr>
          <w:spacing w:val="-1"/>
          <w:w w:val="105"/>
        </w:rPr>
        <w:t xml:space="preserve"> </w:t>
      </w:r>
      <w:r>
        <w:rPr>
          <w:w w:val="105"/>
        </w:rPr>
        <w:t>a</w:t>
      </w:r>
      <w:r>
        <w:rPr>
          <w:spacing w:val="-6"/>
          <w:w w:val="105"/>
        </w:rPr>
        <w:t xml:space="preserve"> </w:t>
      </w:r>
      <w:r>
        <w:rPr>
          <w:w w:val="105"/>
        </w:rPr>
        <w:t>practicarse</w:t>
      </w:r>
      <w:r>
        <w:rPr>
          <w:spacing w:val="-4"/>
          <w:w w:val="105"/>
        </w:rPr>
        <w:t xml:space="preserve"> </w:t>
      </w:r>
      <w:r>
        <w:rPr>
          <w:w w:val="105"/>
        </w:rPr>
        <w:t>serán</w:t>
      </w:r>
      <w:r>
        <w:rPr>
          <w:spacing w:val="-4"/>
          <w:w w:val="105"/>
        </w:rPr>
        <w:t xml:space="preserve"> </w:t>
      </w:r>
      <w:r>
        <w:rPr>
          <w:w w:val="105"/>
        </w:rPr>
        <w:t>a la</w:t>
      </w:r>
      <w:r>
        <w:rPr>
          <w:spacing w:val="-6"/>
          <w:w w:val="105"/>
        </w:rPr>
        <w:t xml:space="preserve"> </w:t>
      </w:r>
      <w:r>
        <w:rPr>
          <w:w w:val="105"/>
        </w:rPr>
        <w:t>edad</w:t>
      </w:r>
      <w:r>
        <w:rPr>
          <w:spacing w:val="-6"/>
          <w:w w:val="105"/>
        </w:rPr>
        <w:t xml:space="preserve"> </w:t>
      </w:r>
      <w:r>
        <w:rPr>
          <w:w w:val="105"/>
        </w:rPr>
        <w:t>de</w:t>
      </w:r>
      <w:r>
        <w:rPr>
          <w:spacing w:val="-8"/>
          <w:w w:val="105"/>
        </w:rPr>
        <w:t xml:space="preserve"> </w:t>
      </w:r>
      <w:r>
        <w:rPr>
          <w:w w:val="105"/>
        </w:rPr>
        <w:t>28</w:t>
      </w:r>
      <w:r>
        <w:rPr>
          <w:spacing w:val="-7"/>
          <w:w w:val="105"/>
        </w:rPr>
        <w:t xml:space="preserve"> </w:t>
      </w:r>
      <w:r>
        <w:rPr>
          <w:w w:val="105"/>
        </w:rPr>
        <w:t>días,</w:t>
      </w:r>
      <w:r>
        <w:rPr>
          <w:spacing w:val="-6"/>
          <w:w w:val="105"/>
        </w:rPr>
        <w:t xml:space="preserve"> </w:t>
      </w:r>
      <w:r>
        <w:rPr>
          <w:w w:val="105"/>
        </w:rPr>
        <w:t>para</w:t>
      </w:r>
      <w:r>
        <w:rPr>
          <w:spacing w:val="-10"/>
          <w:w w:val="105"/>
        </w:rPr>
        <w:t xml:space="preserve"> </w:t>
      </w:r>
      <w:r>
        <w:rPr>
          <w:w w:val="105"/>
        </w:rPr>
        <w:t>dos</w:t>
      </w:r>
      <w:r>
        <w:rPr>
          <w:spacing w:val="-8"/>
          <w:w w:val="105"/>
        </w:rPr>
        <w:t xml:space="preserve"> </w:t>
      </w:r>
      <w:r>
        <w:rPr>
          <w:w w:val="105"/>
        </w:rPr>
        <w:t>probetas</w:t>
      </w:r>
      <w:r>
        <w:rPr>
          <w:spacing w:val="-8"/>
          <w:w w:val="105"/>
        </w:rPr>
        <w:t xml:space="preserve"> </w:t>
      </w:r>
      <w:r>
        <w:rPr>
          <w:w w:val="105"/>
        </w:rPr>
        <w:t>y</w:t>
      </w:r>
      <w:r>
        <w:rPr>
          <w:spacing w:val="-6"/>
          <w:w w:val="105"/>
        </w:rPr>
        <w:t xml:space="preserve"> </w:t>
      </w:r>
      <w:r>
        <w:rPr>
          <w:w w:val="105"/>
        </w:rPr>
        <w:t>a</w:t>
      </w:r>
      <w:r>
        <w:rPr>
          <w:spacing w:val="-8"/>
          <w:w w:val="105"/>
        </w:rPr>
        <w:t xml:space="preserve"> </w:t>
      </w:r>
      <w:r>
        <w:rPr>
          <w:w w:val="105"/>
        </w:rPr>
        <w:t>menos</w:t>
      </w:r>
      <w:r>
        <w:rPr>
          <w:spacing w:val="-8"/>
          <w:w w:val="105"/>
        </w:rPr>
        <w:t xml:space="preserve"> </w:t>
      </w:r>
      <w:r>
        <w:rPr>
          <w:w w:val="105"/>
        </w:rPr>
        <w:t>edad</w:t>
      </w:r>
      <w:r>
        <w:rPr>
          <w:spacing w:val="-6"/>
          <w:w w:val="105"/>
        </w:rPr>
        <w:t xml:space="preserve"> </w:t>
      </w:r>
      <w:r>
        <w:rPr>
          <w:w w:val="105"/>
        </w:rPr>
        <w:t>para</w:t>
      </w:r>
      <w:r>
        <w:rPr>
          <w:spacing w:val="-8"/>
          <w:w w:val="105"/>
        </w:rPr>
        <w:t xml:space="preserve"> </w:t>
      </w:r>
      <w:r>
        <w:rPr>
          <w:w w:val="105"/>
        </w:rPr>
        <w:t>las</w:t>
      </w:r>
      <w:r>
        <w:rPr>
          <w:spacing w:val="-8"/>
          <w:w w:val="105"/>
        </w:rPr>
        <w:t xml:space="preserve"> </w:t>
      </w:r>
      <w:r>
        <w:rPr>
          <w:w w:val="105"/>
        </w:rPr>
        <w:t>restantes,</w:t>
      </w:r>
      <w:r>
        <w:rPr>
          <w:spacing w:val="-7"/>
          <w:w w:val="105"/>
        </w:rPr>
        <w:t xml:space="preserve"> </w:t>
      </w:r>
      <w:r>
        <w:rPr>
          <w:w w:val="105"/>
        </w:rPr>
        <w:t>(siete</w:t>
      </w:r>
      <w:r>
        <w:rPr>
          <w:spacing w:val="-8"/>
          <w:w w:val="105"/>
        </w:rPr>
        <w:t xml:space="preserve"> </w:t>
      </w:r>
      <w:r>
        <w:rPr>
          <w:w w:val="105"/>
        </w:rPr>
        <w:t>o</w:t>
      </w:r>
      <w:r>
        <w:rPr>
          <w:spacing w:val="-7"/>
          <w:w w:val="105"/>
        </w:rPr>
        <w:t xml:space="preserve"> </w:t>
      </w:r>
      <w:r>
        <w:rPr>
          <w:w w:val="105"/>
        </w:rPr>
        <w:t>catorce).</w:t>
      </w:r>
    </w:p>
    <w:p w:rsidR="009B7BF2" w:rsidRDefault="00FE59BE">
      <w:pPr>
        <w:pStyle w:val="Textoindependiente"/>
        <w:spacing w:line="247" w:lineRule="auto"/>
        <w:ind w:right="109"/>
      </w:pPr>
      <w:r>
        <w:rPr>
          <w:w w:val="105"/>
        </w:rPr>
        <w:t>No se autorizará la preparación de clase o tipo de hormigón en obra, ni la ejecución de estructura alguna, sin previamente no se cumple con lo anteriormente indicado, o si no se alcanzan las tensiones requeridas.</w:t>
      </w:r>
    </w:p>
    <w:p w:rsidR="009B7BF2" w:rsidRDefault="00FE59BE">
      <w:pPr>
        <w:pStyle w:val="Textoindependiente"/>
        <w:spacing w:line="247" w:lineRule="auto"/>
        <w:ind w:right="109"/>
      </w:pPr>
      <w:r>
        <w:rPr>
          <w:w w:val="105"/>
        </w:rPr>
        <w:t>La cantidad total de muestras a extraer será fijada por la Dirección de Obra. En los casos corrientes generales ello se realizará de acuerdo con los lineamientos que establece el reglamento</w:t>
      </w:r>
      <w:r>
        <w:rPr>
          <w:spacing w:val="-9"/>
          <w:w w:val="105"/>
        </w:rPr>
        <w:t xml:space="preserve"> </w:t>
      </w:r>
      <w:r>
        <w:rPr>
          <w:w w:val="105"/>
        </w:rPr>
        <w:t>CIRSOC</w:t>
      </w:r>
      <w:r>
        <w:rPr>
          <w:spacing w:val="-9"/>
          <w:w w:val="105"/>
        </w:rPr>
        <w:t xml:space="preserve"> </w:t>
      </w:r>
      <w:r>
        <w:rPr>
          <w:w w:val="105"/>
        </w:rPr>
        <w:t>201,</w:t>
      </w:r>
      <w:r>
        <w:rPr>
          <w:spacing w:val="-8"/>
          <w:w w:val="105"/>
        </w:rPr>
        <w:t xml:space="preserve"> </w:t>
      </w:r>
      <w:r>
        <w:rPr>
          <w:w w:val="105"/>
        </w:rPr>
        <w:t>pero</w:t>
      </w:r>
      <w:r>
        <w:rPr>
          <w:spacing w:val="-9"/>
          <w:w w:val="105"/>
        </w:rPr>
        <w:t xml:space="preserve"> </w:t>
      </w:r>
      <w:r>
        <w:rPr>
          <w:w w:val="105"/>
        </w:rPr>
        <w:t>la</w:t>
      </w:r>
      <w:r>
        <w:rPr>
          <w:spacing w:val="-9"/>
          <w:w w:val="105"/>
        </w:rPr>
        <w:t xml:space="preserve"> </w:t>
      </w:r>
      <w:r>
        <w:rPr>
          <w:w w:val="105"/>
        </w:rPr>
        <w:t>Dirección</w:t>
      </w:r>
      <w:r>
        <w:rPr>
          <w:spacing w:val="-9"/>
          <w:w w:val="105"/>
        </w:rPr>
        <w:t xml:space="preserve"> </w:t>
      </w:r>
      <w:r>
        <w:rPr>
          <w:w w:val="105"/>
        </w:rPr>
        <w:t>de</w:t>
      </w:r>
      <w:r>
        <w:rPr>
          <w:spacing w:val="-8"/>
          <w:w w:val="105"/>
        </w:rPr>
        <w:t xml:space="preserve"> </w:t>
      </w:r>
      <w:r>
        <w:rPr>
          <w:w w:val="105"/>
        </w:rPr>
        <w:t>Obra</w:t>
      </w:r>
      <w:r>
        <w:rPr>
          <w:spacing w:val="-9"/>
          <w:w w:val="105"/>
        </w:rPr>
        <w:t xml:space="preserve"> </w:t>
      </w:r>
      <w:r>
        <w:rPr>
          <w:w w:val="105"/>
        </w:rPr>
        <w:t>puede</w:t>
      </w:r>
      <w:r>
        <w:rPr>
          <w:spacing w:val="-10"/>
          <w:w w:val="105"/>
        </w:rPr>
        <w:t xml:space="preserve"> </w:t>
      </w:r>
      <w:r>
        <w:rPr>
          <w:w w:val="105"/>
        </w:rPr>
        <w:t>apartarse</w:t>
      </w:r>
      <w:r>
        <w:rPr>
          <w:spacing w:val="-8"/>
          <w:w w:val="105"/>
        </w:rPr>
        <w:t xml:space="preserve"> </w:t>
      </w:r>
      <w:r>
        <w:rPr>
          <w:w w:val="105"/>
        </w:rPr>
        <w:t>de</w:t>
      </w:r>
      <w:r>
        <w:rPr>
          <w:spacing w:val="-10"/>
          <w:w w:val="105"/>
        </w:rPr>
        <w:t xml:space="preserve"> </w:t>
      </w:r>
      <w:r>
        <w:rPr>
          <w:w w:val="105"/>
        </w:rPr>
        <w:t>los</w:t>
      </w:r>
      <w:r>
        <w:rPr>
          <w:spacing w:val="-10"/>
          <w:w w:val="105"/>
        </w:rPr>
        <w:t xml:space="preserve"> </w:t>
      </w:r>
      <w:r>
        <w:rPr>
          <w:w w:val="105"/>
        </w:rPr>
        <w:t>mismos</w:t>
      </w:r>
      <w:r>
        <w:rPr>
          <w:spacing w:val="-9"/>
          <w:w w:val="105"/>
        </w:rPr>
        <w:t xml:space="preserve"> </w:t>
      </w:r>
      <w:r>
        <w:rPr>
          <w:w w:val="105"/>
        </w:rPr>
        <w:t>en</w:t>
      </w:r>
      <w:r>
        <w:rPr>
          <w:spacing w:val="-9"/>
          <w:w w:val="105"/>
        </w:rPr>
        <w:t xml:space="preserve"> </w:t>
      </w:r>
      <w:r>
        <w:rPr>
          <w:w w:val="105"/>
        </w:rPr>
        <w:t>los</w:t>
      </w:r>
      <w:r>
        <w:rPr>
          <w:spacing w:val="-10"/>
          <w:w w:val="105"/>
        </w:rPr>
        <w:t xml:space="preserve"> </w:t>
      </w:r>
      <w:r>
        <w:rPr>
          <w:w w:val="105"/>
        </w:rPr>
        <w:t>casos particulares</w:t>
      </w:r>
      <w:r>
        <w:rPr>
          <w:spacing w:val="-4"/>
          <w:w w:val="105"/>
        </w:rPr>
        <w:t xml:space="preserve"> </w:t>
      </w:r>
      <w:r>
        <w:rPr>
          <w:w w:val="105"/>
        </w:rPr>
        <w:t>con</w:t>
      </w:r>
      <w:r>
        <w:rPr>
          <w:spacing w:val="-4"/>
          <w:w w:val="105"/>
        </w:rPr>
        <w:t xml:space="preserve"> </w:t>
      </w:r>
      <w:r>
        <w:rPr>
          <w:w w:val="105"/>
        </w:rPr>
        <w:t>el</w:t>
      </w:r>
      <w:r>
        <w:rPr>
          <w:spacing w:val="-3"/>
          <w:w w:val="105"/>
        </w:rPr>
        <w:t xml:space="preserve"> </w:t>
      </w:r>
      <w:r>
        <w:rPr>
          <w:w w:val="105"/>
        </w:rPr>
        <w:t>fin</w:t>
      </w:r>
      <w:r>
        <w:rPr>
          <w:spacing w:val="-6"/>
          <w:w w:val="105"/>
        </w:rPr>
        <w:t xml:space="preserve"> </w:t>
      </w:r>
      <w:r>
        <w:rPr>
          <w:w w:val="105"/>
        </w:rPr>
        <w:t>de</w:t>
      </w:r>
      <w:r>
        <w:rPr>
          <w:spacing w:val="-6"/>
          <w:w w:val="105"/>
        </w:rPr>
        <w:t xml:space="preserve"> </w:t>
      </w:r>
      <w:r>
        <w:rPr>
          <w:w w:val="105"/>
        </w:rPr>
        <w:t>tener</w:t>
      </w:r>
      <w:r>
        <w:rPr>
          <w:spacing w:val="-4"/>
          <w:w w:val="105"/>
        </w:rPr>
        <w:t xml:space="preserve"> </w:t>
      </w:r>
      <w:r>
        <w:rPr>
          <w:w w:val="105"/>
        </w:rPr>
        <w:t>una</w:t>
      </w:r>
      <w:r>
        <w:rPr>
          <w:spacing w:val="-4"/>
          <w:w w:val="105"/>
        </w:rPr>
        <w:t xml:space="preserve"> </w:t>
      </w:r>
      <w:r>
        <w:rPr>
          <w:w w:val="105"/>
        </w:rPr>
        <w:t>idea</w:t>
      </w:r>
      <w:r>
        <w:rPr>
          <w:spacing w:val="-4"/>
          <w:w w:val="105"/>
        </w:rPr>
        <w:t xml:space="preserve"> </w:t>
      </w:r>
      <w:r>
        <w:rPr>
          <w:w w:val="105"/>
        </w:rPr>
        <w:t>más</w:t>
      </w:r>
      <w:r>
        <w:rPr>
          <w:spacing w:val="-4"/>
          <w:w w:val="105"/>
        </w:rPr>
        <w:t xml:space="preserve"> </w:t>
      </w:r>
      <w:r>
        <w:rPr>
          <w:w w:val="105"/>
        </w:rPr>
        <w:t>clara</w:t>
      </w:r>
      <w:r>
        <w:rPr>
          <w:spacing w:val="-5"/>
          <w:w w:val="105"/>
        </w:rPr>
        <w:t xml:space="preserve"> </w:t>
      </w:r>
      <w:r>
        <w:rPr>
          <w:w w:val="105"/>
        </w:rPr>
        <w:t>de</w:t>
      </w:r>
      <w:r>
        <w:rPr>
          <w:spacing w:val="-3"/>
          <w:w w:val="105"/>
        </w:rPr>
        <w:t xml:space="preserve"> </w:t>
      </w:r>
      <w:r>
        <w:rPr>
          <w:w w:val="105"/>
        </w:rPr>
        <w:t>la</w:t>
      </w:r>
      <w:r>
        <w:rPr>
          <w:spacing w:val="-2"/>
          <w:w w:val="105"/>
        </w:rPr>
        <w:t xml:space="preserve"> </w:t>
      </w:r>
      <w:r>
        <w:rPr>
          <w:w w:val="105"/>
        </w:rPr>
        <w:t>resistencia</w:t>
      </w:r>
      <w:r>
        <w:rPr>
          <w:spacing w:val="-4"/>
          <w:w w:val="105"/>
        </w:rPr>
        <w:t xml:space="preserve"> </w:t>
      </w:r>
      <w:r>
        <w:rPr>
          <w:w w:val="105"/>
        </w:rPr>
        <w:t>real</w:t>
      </w:r>
      <w:r>
        <w:rPr>
          <w:spacing w:val="-3"/>
          <w:w w:val="105"/>
        </w:rPr>
        <w:t xml:space="preserve"> </w:t>
      </w:r>
      <w:r>
        <w:rPr>
          <w:w w:val="105"/>
        </w:rPr>
        <w:t>de</w:t>
      </w:r>
      <w:r>
        <w:rPr>
          <w:spacing w:val="-4"/>
          <w:w w:val="105"/>
        </w:rPr>
        <w:t xml:space="preserve"> </w:t>
      </w:r>
      <w:r>
        <w:rPr>
          <w:w w:val="105"/>
        </w:rPr>
        <w:t>la</w:t>
      </w:r>
      <w:r>
        <w:rPr>
          <w:spacing w:val="-4"/>
          <w:w w:val="105"/>
        </w:rPr>
        <w:t xml:space="preserve"> </w:t>
      </w:r>
      <w:r>
        <w:rPr>
          <w:w w:val="105"/>
        </w:rPr>
        <w:t>estructura,</w:t>
      </w:r>
      <w:r>
        <w:rPr>
          <w:spacing w:val="-4"/>
          <w:w w:val="105"/>
        </w:rPr>
        <w:t xml:space="preserve"> </w:t>
      </w:r>
      <w:r>
        <w:rPr>
          <w:w w:val="105"/>
        </w:rPr>
        <w:t>según lo indica el mismo</w:t>
      </w:r>
      <w:r>
        <w:rPr>
          <w:spacing w:val="-2"/>
          <w:w w:val="105"/>
        </w:rPr>
        <w:t xml:space="preserve"> </w:t>
      </w:r>
      <w:r>
        <w:rPr>
          <w:w w:val="105"/>
        </w:rPr>
        <w:t>reglamento.</w:t>
      </w:r>
    </w:p>
    <w:p w:rsidR="009B7BF2" w:rsidRDefault="00FE59BE">
      <w:pPr>
        <w:pStyle w:val="Textoindependiente"/>
        <w:spacing w:line="247" w:lineRule="auto"/>
        <w:ind w:right="108"/>
      </w:pPr>
      <w:r>
        <w:rPr>
          <w:w w:val="105"/>
        </w:rPr>
        <w:t>Esa determinación particular de parte de la Dirección de obra, no generará un derecho adquirido al Contratista, para el resto de la obra.</w:t>
      </w:r>
    </w:p>
    <w:p w:rsidR="009B7BF2" w:rsidRDefault="00FE59BE">
      <w:pPr>
        <w:pStyle w:val="Textoindependiente"/>
        <w:spacing w:line="247" w:lineRule="auto"/>
        <w:ind w:right="110"/>
      </w:pPr>
      <w:r>
        <w:rPr>
          <w:w w:val="105"/>
        </w:rPr>
        <w:t>El</w:t>
      </w:r>
      <w:r>
        <w:rPr>
          <w:spacing w:val="-8"/>
          <w:w w:val="105"/>
        </w:rPr>
        <w:t xml:space="preserve"> </w:t>
      </w:r>
      <w:r>
        <w:rPr>
          <w:w w:val="105"/>
        </w:rPr>
        <w:t>número</w:t>
      </w:r>
      <w:r>
        <w:rPr>
          <w:spacing w:val="-6"/>
          <w:w w:val="105"/>
        </w:rPr>
        <w:t xml:space="preserve"> </w:t>
      </w:r>
      <w:r>
        <w:rPr>
          <w:w w:val="105"/>
        </w:rPr>
        <w:t>mínimo</w:t>
      </w:r>
      <w:r>
        <w:rPr>
          <w:spacing w:val="-6"/>
          <w:w w:val="105"/>
        </w:rPr>
        <w:t xml:space="preserve"> </w:t>
      </w:r>
      <w:r>
        <w:rPr>
          <w:w w:val="105"/>
        </w:rPr>
        <w:t>de</w:t>
      </w:r>
      <w:r>
        <w:rPr>
          <w:spacing w:val="-5"/>
          <w:w w:val="105"/>
        </w:rPr>
        <w:t xml:space="preserve"> </w:t>
      </w:r>
      <w:r>
        <w:rPr>
          <w:w w:val="105"/>
        </w:rPr>
        <w:t>probetas</w:t>
      </w:r>
      <w:r>
        <w:rPr>
          <w:spacing w:val="-8"/>
          <w:w w:val="105"/>
        </w:rPr>
        <w:t xml:space="preserve"> </w:t>
      </w:r>
      <w:r>
        <w:rPr>
          <w:w w:val="105"/>
        </w:rPr>
        <w:t>para</w:t>
      </w:r>
      <w:r>
        <w:rPr>
          <w:spacing w:val="-7"/>
          <w:w w:val="105"/>
        </w:rPr>
        <w:t xml:space="preserve"> </w:t>
      </w:r>
      <w:r>
        <w:rPr>
          <w:w w:val="105"/>
        </w:rPr>
        <w:t>cada</w:t>
      </w:r>
      <w:r>
        <w:rPr>
          <w:spacing w:val="-7"/>
          <w:w w:val="105"/>
        </w:rPr>
        <w:t xml:space="preserve"> </w:t>
      </w:r>
      <w:r>
        <w:rPr>
          <w:w w:val="105"/>
        </w:rPr>
        <w:t>clase</w:t>
      </w:r>
      <w:r>
        <w:rPr>
          <w:spacing w:val="-8"/>
          <w:w w:val="105"/>
        </w:rPr>
        <w:t xml:space="preserve"> </w:t>
      </w:r>
      <w:r>
        <w:rPr>
          <w:w w:val="105"/>
        </w:rPr>
        <w:t>o</w:t>
      </w:r>
      <w:r>
        <w:rPr>
          <w:spacing w:val="-4"/>
          <w:w w:val="105"/>
        </w:rPr>
        <w:t xml:space="preserve"> </w:t>
      </w:r>
      <w:r>
        <w:rPr>
          <w:w w:val="105"/>
        </w:rPr>
        <w:t>tipo</w:t>
      </w:r>
      <w:r>
        <w:rPr>
          <w:spacing w:val="-8"/>
          <w:w w:val="105"/>
        </w:rPr>
        <w:t xml:space="preserve"> </w:t>
      </w:r>
      <w:r>
        <w:rPr>
          <w:w w:val="105"/>
        </w:rPr>
        <w:t>de</w:t>
      </w:r>
      <w:r>
        <w:rPr>
          <w:spacing w:val="-5"/>
          <w:w w:val="105"/>
        </w:rPr>
        <w:t xml:space="preserve"> </w:t>
      </w:r>
      <w:r>
        <w:rPr>
          <w:w w:val="105"/>
        </w:rPr>
        <w:t>hormigón</w:t>
      </w:r>
      <w:r>
        <w:rPr>
          <w:spacing w:val="-7"/>
          <w:w w:val="105"/>
        </w:rPr>
        <w:t xml:space="preserve"> </w:t>
      </w:r>
      <w:r>
        <w:rPr>
          <w:w w:val="105"/>
        </w:rPr>
        <w:t>será</w:t>
      </w:r>
      <w:r>
        <w:rPr>
          <w:spacing w:val="-5"/>
          <w:w w:val="105"/>
        </w:rPr>
        <w:t xml:space="preserve"> </w:t>
      </w:r>
      <w:r>
        <w:rPr>
          <w:w w:val="105"/>
        </w:rPr>
        <w:t>de</w:t>
      </w:r>
      <w:r>
        <w:rPr>
          <w:spacing w:val="-8"/>
          <w:w w:val="105"/>
        </w:rPr>
        <w:t xml:space="preserve"> </w:t>
      </w:r>
      <w:r>
        <w:rPr>
          <w:w w:val="105"/>
        </w:rPr>
        <w:t>seis</w:t>
      </w:r>
      <w:r>
        <w:rPr>
          <w:spacing w:val="-6"/>
          <w:w w:val="105"/>
        </w:rPr>
        <w:t xml:space="preserve"> </w:t>
      </w:r>
      <w:r>
        <w:rPr>
          <w:w w:val="105"/>
        </w:rPr>
        <w:t>si</w:t>
      </w:r>
      <w:r>
        <w:rPr>
          <w:spacing w:val="-4"/>
          <w:w w:val="105"/>
        </w:rPr>
        <w:t xml:space="preserve"> </w:t>
      </w:r>
      <w:r>
        <w:rPr>
          <w:w w:val="105"/>
        </w:rPr>
        <w:t>se</w:t>
      </w:r>
      <w:r>
        <w:rPr>
          <w:spacing w:val="-5"/>
          <w:w w:val="105"/>
        </w:rPr>
        <w:t xml:space="preserve"> </w:t>
      </w:r>
      <w:r>
        <w:rPr>
          <w:w w:val="105"/>
        </w:rPr>
        <w:t>elabora</w:t>
      </w:r>
      <w:r>
        <w:rPr>
          <w:spacing w:val="-5"/>
          <w:w w:val="105"/>
        </w:rPr>
        <w:t xml:space="preserve"> </w:t>
      </w:r>
      <w:r>
        <w:rPr>
          <w:w w:val="105"/>
        </w:rPr>
        <w:t>en planta</w:t>
      </w:r>
      <w:r>
        <w:rPr>
          <w:spacing w:val="-9"/>
          <w:w w:val="105"/>
        </w:rPr>
        <w:t xml:space="preserve"> </w:t>
      </w:r>
      <w:r>
        <w:rPr>
          <w:w w:val="105"/>
        </w:rPr>
        <w:t>dosificadora.</w:t>
      </w:r>
      <w:r>
        <w:rPr>
          <w:spacing w:val="-13"/>
          <w:w w:val="105"/>
        </w:rPr>
        <w:t xml:space="preserve"> </w:t>
      </w:r>
      <w:r>
        <w:rPr>
          <w:w w:val="105"/>
        </w:rPr>
        <w:t>(prohibido</w:t>
      </w:r>
      <w:r>
        <w:rPr>
          <w:spacing w:val="-11"/>
          <w:w w:val="105"/>
        </w:rPr>
        <w:t xml:space="preserve"> </w:t>
      </w:r>
      <w:r>
        <w:rPr>
          <w:w w:val="105"/>
        </w:rPr>
        <w:t>en</w:t>
      </w:r>
      <w:r>
        <w:rPr>
          <w:spacing w:val="-11"/>
          <w:w w:val="105"/>
        </w:rPr>
        <w:t xml:space="preserve"> </w:t>
      </w:r>
      <w:r>
        <w:rPr>
          <w:w w:val="105"/>
        </w:rPr>
        <w:t>forma</w:t>
      </w:r>
      <w:r>
        <w:rPr>
          <w:spacing w:val="-13"/>
          <w:w w:val="105"/>
        </w:rPr>
        <w:t xml:space="preserve"> </w:t>
      </w:r>
      <w:r>
        <w:rPr>
          <w:w w:val="105"/>
        </w:rPr>
        <w:t>terminante</w:t>
      </w:r>
      <w:r>
        <w:rPr>
          <w:spacing w:val="-12"/>
          <w:w w:val="105"/>
        </w:rPr>
        <w:t xml:space="preserve"> </w:t>
      </w:r>
      <w:r>
        <w:rPr>
          <w:w w:val="105"/>
        </w:rPr>
        <w:t>el</w:t>
      </w:r>
      <w:r>
        <w:rPr>
          <w:spacing w:val="-10"/>
          <w:w w:val="105"/>
        </w:rPr>
        <w:t xml:space="preserve"> </w:t>
      </w:r>
      <w:r>
        <w:rPr>
          <w:w w:val="105"/>
        </w:rPr>
        <w:t>hormigón</w:t>
      </w:r>
      <w:r>
        <w:rPr>
          <w:spacing w:val="-11"/>
          <w:w w:val="105"/>
        </w:rPr>
        <w:t xml:space="preserve"> </w:t>
      </w:r>
      <w:r>
        <w:rPr>
          <w:w w:val="105"/>
        </w:rPr>
        <w:t>preparado</w:t>
      </w:r>
      <w:r>
        <w:rPr>
          <w:spacing w:val="-11"/>
          <w:w w:val="105"/>
        </w:rPr>
        <w:t xml:space="preserve"> </w:t>
      </w:r>
      <w:r>
        <w:rPr>
          <w:w w:val="105"/>
        </w:rPr>
        <w:t>manualmente).</w:t>
      </w:r>
    </w:p>
    <w:p w:rsidR="009B7BF2" w:rsidRDefault="00FE59BE">
      <w:pPr>
        <w:pStyle w:val="Textoindependiente"/>
        <w:spacing w:line="247" w:lineRule="auto"/>
        <w:ind w:right="110"/>
      </w:pPr>
      <w:r>
        <w:rPr>
          <w:w w:val="105"/>
        </w:rPr>
        <w:t>Si la estructura es de varios pisos, se extraerán como mínimo tres probetas como mínimo por cada nivel y sector de la obra que se hormigones.</w:t>
      </w:r>
    </w:p>
    <w:p w:rsidR="009B7BF2" w:rsidRDefault="00FE59BE">
      <w:pPr>
        <w:pStyle w:val="Textoindependiente"/>
        <w:spacing w:line="247" w:lineRule="auto"/>
        <w:ind w:right="110"/>
      </w:pPr>
      <w:r>
        <w:rPr>
          <w:w w:val="105"/>
        </w:rPr>
        <w:t>La empresa presentará a la Dirección de Obra el resultado de los ensayos los cuales cumplirán estrictamente</w:t>
      </w:r>
      <w:r>
        <w:rPr>
          <w:spacing w:val="-10"/>
          <w:w w:val="105"/>
        </w:rPr>
        <w:t xml:space="preserve"> </w:t>
      </w:r>
      <w:r>
        <w:rPr>
          <w:w w:val="105"/>
        </w:rPr>
        <w:t>con</w:t>
      </w:r>
      <w:r>
        <w:rPr>
          <w:spacing w:val="-11"/>
          <w:w w:val="105"/>
        </w:rPr>
        <w:t xml:space="preserve"> </w:t>
      </w:r>
      <w:r>
        <w:rPr>
          <w:w w:val="105"/>
        </w:rPr>
        <w:t>todo</w:t>
      </w:r>
      <w:r>
        <w:rPr>
          <w:spacing w:val="-13"/>
          <w:w w:val="105"/>
        </w:rPr>
        <w:t xml:space="preserve"> </w:t>
      </w:r>
      <w:r>
        <w:rPr>
          <w:w w:val="105"/>
        </w:rPr>
        <w:t>lo</w:t>
      </w:r>
      <w:r>
        <w:rPr>
          <w:spacing w:val="-11"/>
          <w:w w:val="105"/>
        </w:rPr>
        <w:t xml:space="preserve"> </w:t>
      </w:r>
      <w:r>
        <w:rPr>
          <w:w w:val="105"/>
        </w:rPr>
        <w:t>prescripto</w:t>
      </w:r>
      <w:r>
        <w:rPr>
          <w:spacing w:val="-11"/>
          <w:w w:val="105"/>
        </w:rPr>
        <w:t xml:space="preserve"> </w:t>
      </w:r>
      <w:r>
        <w:rPr>
          <w:w w:val="105"/>
        </w:rPr>
        <w:t>en</w:t>
      </w:r>
      <w:r>
        <w:rPr>
          <w:spacing w:val="-10"/>
          <w:w w:val="105"/>
        </w:rPr>
        <w:t xml:space="preserve"> </w:t>
      </w:r>
      <w:r>
        <w:rPr>
          <w:w w:val="105"/>
        </w:rPr>
        <w:t>el</w:t>
      </w:r>
      <w:r>
        <w:rPr>
          <w:spacing w:val="-10"/>
          <w:w w:val="105"/>
        </w:rPr>
        <w:t xml:space="preserve"> </w:t>
      </w:r>
      <w:r>
        <w:rPr>
          <w:w w:val="105"/>
        </w:rPr>
        <w:t>reglamento</w:t>
      </w:r>
      <w:r>
        <w:rPr>
          <w:spacing w:val="-11"/>
          <w:w w:val="105"/>
        </w:rPr>
        <w:t xml:space="preserve"> </w:t>
      </w:r>
      <w:r>
        <w:rPr>
          <w:w w:val="105"/>
        </w:rPr>
        <w:t>CIRSOC</w:t>
      </w:r>
      <w:r>
        <w:rPr>
          <w:spacing w:val="-11"/>
          <w:w w:val="105"/>
        </w:rPr>
        <w:t xml:space="preserve"> </w:t>
      </w:r>
      <w:r>
        <w:rPr>
          <w:w w:val="105"/>
        </w:rPr>
        <w:t>201,</w:t>
      </w:r>
      <w:r>
        <w:rPr>
          <w:spacing w:val="-11"/>
          <w:w w:val="105"/>
        </w:rPr>
        <w:t xml:space="preserve"> </w:t>
      </w:r>
      <w:r>
        <w:rPr>
          <w:w w:val="105"/>
        </w:rPr>
        <w:t>y</w:t>
      </w:r>
      <w:r>
        <w:rPr>
          <w:spacing w:val="-10"/>
          <w:w w:val="105"/>
        </w:rPr>
        <w:t xml:space="preserve"> </w:t>
      </w:r>
      <w:r>
        <w:rPr>
          <w:w w:val="105"/>
        </w:rPr>
        <w:t>en</w:t>
      </w:r>
      <w:r>
        <w:rPr>
          <w:spacing w:val="-11"/>
          <w:w w:val="105"/>
        </w:rPr>
        <w:t xml:space="preserve"> </w:t>
      </w:r>
      <w:r>
        <w:rPr>
          <w:w w:val="105"/>
        </w:rPr>
        <w:t>las</w:t>
      </w:r>
      <w:r>
        <w:rPr>
          <w:spacing w:val="-12"/>
          <w:w w:val="105"/>
        </w:rPr>
        <w:t xml:space="preserve"> </w:t>
      </w:r>
      <w:r>
        <w:rPr>
          <w:w w:val="105"/>
        </w:rPr>
        <w:t>normas</w:t>
      </w:r>
      <w:r>
        <w:rPr>
          <w:spacing w:val="-12"/>
          <w:w w:val="105"/>
        </w:rPr>
        <w:t xml:space="preserve"> </w:t>
      </w:r>
      <w:r>
        <w:rPr>
          <w:w w:val="105"/>
        </w:rPr>
        <w:t>IRAM</w:t>
      </w:r>
      <w:r>
        <w:rPr>
          <w:spacing w:val="45"/>
          <w:w w:val="105"/>
        </w:rPr>
        <w:t xml:space="preserve"> </w:t>
      </w:r>
      <w:r>
        <w:rPr>
          <w:w w:val="105"/>
        </w:rPr>
        <w:t>1524</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7" w:lineRule="auto"/>
        <w:ind w:right="110"/>
      </w:pPr>
      <w:r>
        <w:rPr>
          <w:w w:val="105"/>
        </w:rPr>
        <w:lastRenderedPageBreak/>
        <w:t>y 1546. Cuando en los mismos no se alcance la resistencia promedio exigida, se realizarán ensayos</w:t>
      </w:r>
      <w:r>
        <w:rPr>
          <w:spacing w:val="-8"/>
          <w:w w:val="105"/>
        </w:rPr>
        <w:t xml:space="preserve"> </w:t>
      </w:r>
      <w:r>
        <w:rPr>
          <w:w w:val="105"/>
        </w:rPr>
        <w:t>no</w:t>
      </w:r>
      <w:r>
        <w:rPr>
          <w:spacing w:val="-5"/>
          <w:w w:val="105"/>
        </w:rPr>
        <w:t xml:space="preserve"> </w:t>
      </w:r>
      <w:r>
        <w:rPr>
          <w:w w:val="105"/>
        </w:rPr>
        <w:t>destructivos</w:t>
      </w:r>
      <w:r>
        <w:rPr>
          <w:spacing w:val="-8"/>
          <w:w w:val="105"/>
        </w:rPr>
        <w:t xml:space="preserve"> </w:t>
      </w:r>
      <w:r>
        <w:rPr>
          <w:w w:val="105"/>
        </w:rPr>
        <w:t>sobre</w:t>
      </w:r>
      <w:r>
        <w:rPr>
          <w:spacing w:val="-7"/>
          <w:w w:val="105"/>
        </w:rPr>
        <w:t xml:space="preserve"> </w:t>
      </w:r>
      <w:r>
        <w:rPr>
          <w:w w:val="105"/>
        </w:rPr>
        <w:t>la</w:t>
      </w:r>
      <w:r>
        <w:rPr>
          <w:spacing w:val="-6"/>
          <w:w w:val="105"/>
        </w:rPr>
        <w:t xml:space="preserve"> </w:t>
      </w:r>
      <w:r>
        <w:rPr>
          <w:w w:val="105"/>
        </w:rPr>
        <w:t>estructura</w:t>
      </w:r>
      <w:r>
        <w:rPr>
          <w:spacing w:val="-6"/>
          <w:w w:val="105"/>
        </w:rPr>
        <w:t xml:space="preserve"> </w:t>
      </w:r>
      <w:r>
        <w:rPr>
          <w:w w:val="105"/>
        </w:rPr>
        <w:t>en</w:t>
      </w:r>
      <w:r>
        <w:rPr>
          <w:spacing w:val="-6"/>
          <w:w w:val="105"/>
        </w:rPr>
        <w:t xml:space="preserve"> </w:t>
      </w:r>
      <w:r>
        <w:rPr>
          <w:w w:val="105"/>
        </w:rPr>
        <w:t>estudio;</w:t>
      </w:r>
      <w:r>
        <w:rPr>
          <w:spacing w:val="-7"/>
          <w:w w:val="105"/>
        </w:rPr>
        <w:t xml:space="preserve"> </w:t>
      </w:r>
      <w:r>
        <w:rPr>
          <w:w w:val="105"/>
        </w:rPr>
        <w:t>esclerómetro,</w:t>
      </w:r>
      <w:r>
        <w:rPr>
          <w:spacing w:val="-3"/>
          <w:w w:val="105"/>
        </w:rPr>
        <w:t xml:space="preserve"> </w:t>
      </w:r>
      <w:r>
        <w:rPr>
          <w:w w:val="105"/>
        </w:rPr>
        <w:t>ultrasonido,</w:t>
      </w:r>
      <w:r>
        <w:rPr>
          <w:spacing w:val="-6"/>
          <w:w w:val="105"/>
        </w:rPr>
        <w:t xml:space="preserve"> </w:t>
      </w:r>
      <w:r>
        <w:rPr>
          <w:w w:val="105"/>
        </w:rPr>
        <w:t>rayos</w:t>
      </w:r>
      <w:r>
        <w:rPr>
          <w:spacing w:val="-8"/>
          <w:w w:val="105"/>
        </w:rPr>
        <w:t xml:space="preserve"> </w:t>
      </w:r>
      <w:r>
        <w:rPr>
          <w:w w:val="105"/>
        </w:rPr>
        <w:t>X,</w:t>
      </w:r>
      <w:r>
        <w:rPr>
          <w:spacing w:val="-3"/>
          <w:w w:val="105"/>
        </w:rPr>
        <w:t xml:space="preserve"> </w:t>
      </w:r>
      <w:r>
        <w:rPr>
          <w:w w:val="105"/>
        </w:rPr>
        <w:t>etc. Si el ensayo de estas no diera resultados satisfactorios a juicio de la Dirección de Obra y sus asesores,</w:t>
      </w:r>
      <w:r>
        <w:rPr>
          <w:spacing w:val="-9"/>
          <w:w w:val="105"/>
        </w:rPr>
        <w:t xml:space="preserve"> </w:t>
      </w:r>
      <w:r>
        <w:rPr>
          <w:w w:val="105"/>
        </w:rPr>
        <w:t>la</w:t>
      </w:r>
      <w:r>
        <w:rPr>
          <w:spacing w:val="-10"/>
          <w:w w:val="105"/>
        </w:rPr>
        <w:t xml:space="preserve"> </w:t>
      </w:r>
      <w:r>
        <w:rPr>
          <w:w w:val="105"/>
        </w:rPr>
        <w:t>empresa</w:t>
      </w:r>
      <w:r>
        <w:rPr>
          <w:spacing w:val="-10"/>
          <w:w w:val="105"/>
        </w:rPr>
        <w:t xml:space="preserve"> </w:t>
      </w:r>
      <w:r>
        <w:rPr>
          <w:w w:val="105"/>
        </w:rPr>
        <w:t>Contratista</w:t>
      </w:r>
      <w:r>
        <w:rPr>
          <w:spacing w:val="-10"/>
          <w:w w:val="105"/>
        </w:rPr>
        <w:t xml:space="preserve"> </w:t>
      </w:r>
      <w:r>
        <w:rPr>
          <w:w w:val="105"/>
        </w:rPr>
        <w:t>deberá</w:t>
      </w:r>
      <w:r>
        <w:rPr>
          <w:spacing w:val="-10"/>
          <w:w w:val="105"/>
        </w:rPr>
        <w:t xml:space="preserve"> </w:t>
      </w:r>
      <w:r>
        <w:rPr>
          <w:w w:val="105"/>
        </w:rPr>
        <w:t>reparar</w:t>
      </w:r>
      <w:r>
        <w:rPr>
          <w:spacing w:val="-9"/>
          <w:w w:val="105"/>
        </w:rPr>
        <w:t xml:space="preserve"> </w:t>
      </w:r>
      <w:r>
        <w:rPr>
          <w:w w:val="105"/>
        </w:rPr>
        <w:t>y/o</w:t>
      </w:r>
      <w:r>
        <w:rPr>
          <w:spacing w:val="-8"/>
          <w:w w:val="105"/>
        </w:rPr>
        <w:t xml:space="preserve"> </w:t>
      </w:r>
      <w:r>
        <w:rPr>
          <w:w w:val="105"/>
        </w:rPr>
        <w:t>reconstruir</w:t>
      </w:r>
      <w:r>
        <w:rPr>
          <w:spacing w:val="-9"/>
          <w:w w:val="105"/>
        </w:rPr>
        <w:t xml:space="preserve"> </w:t>
      </w:r>
      <w:r>
        <w:rPr>
          <w:w w:val="105"/>
        </w:rPr>
        <w:t>la</w:t>
      </w:r>
      <w:r>
        <w:rPr>
          <w:spacing w:val="-10"/>
          <w:w w:val="105"/>
        </w:rPr>
        <w:t xml:space="preserve"> </w:t>
      </w:r>
      <w:r>
        <w:rPr>
          <w:w w:val="105"/>
        </w:rPr>
        <w:t>estructura</w:t>
      </w:r>
      <w:r>
        <w:rPr>
          <w:spacing w:val="-7"/>
          <w:w w:val="105"/>
        </w:rPr>
        <w:t xml:space="preserve"> </w:t>
      </w:r>
      <w:r>
        <w:rPr>
          <w:w w:val="105"/>
        </w:rPr>
        <w:t>que</w:t>
      </w:r>
      <w:r>
        <w:rPr>
          <w:spacing w:val="-8"/>
          <w:w w:val="105"/>
        </w:rPr>
        <w:t xml:space="preserve"> </w:t>
      </w:r>
      <w:r>
        <w:rPr>
          <w:w w:val="105"/>
        </w:rPr>
        <w:t>correspondan a</w:t>
      </w:r>
      <w:r>
        <w:rPr>
          <w:spacing w:val="-8"/>
          <w:w w:val="105"/>
        </w:rPr>
        <w:t xml:space="preserve"> </w:t>
      </w:r>
      <w:r>
        <w:rPr>
          <w:w w:val="105"/>
        </w:rPr>
        <w:t>su</w:t>
      </w:r>
      <w:r>
        <w:rPr>
          <w:spacing w:val="-7"/>
          <w:w w:val="105"/>
        </w:rPr>
        <w:t xml:space="preserve"> </w:t>
      </w:r>
      <w:r>
        <w:rPr>
          <w:w w:val="105"/>
        </w:rPr>
        <w:t>exclusivo</w:t>
      </w:r>
      <w:r>
        <w:rPr>
          <w:spacing w:val="-7"/>
          <w:w w:val="105"/>
        </w:rPr>
        <w:t xml:space="preserve"> </w:t>
      </w:r>
      <w:r>
        <w:rPr>
          <w:w w:val="105"/>
        </w:rPr>
        <w:t>costo,</w:t>
      </w:r>
      <w:r>
        <w:rPr>
          <w:spacing w:val="-5"/>
          <w:w w:val="105"/>
        </w:rPr>
        <w:t xml:space="preserve"> </w:t>
      </w:r>
      <w:r>
        <w:rPr>
          <w:w w:val="105"/>
        </w:rPr>
        <w:t>sin</w:t>
      </w:r>
      <w:r>
        <w:rPr>
          <w:spacing w:val="-7"/>
          <w:w w:val="105"/>
        </w:rPr>
        <w:t xml:space="preserve"> </w:t>
      </w:r>
      <w:r>
        <w:rPr>
          <w:w w:val="105"/>
        </w:rPr>
        <w:t>perjuicio</w:t>
      </w:r>
      <w:r>
        <w:rPr>
          <w:spacing w:val="-9"/>
          <w:w w:val="105"/>
        </w:rPr>
        <w:t xml:space="preserve"> </w:t>
      </w:r>
      <w:r>
        <w:rPr>
          <w:w w:val="105"/>
        </w:rPr>
        <w:t>de</w:t>
      </w:r>
      <w:r>
        <w:rPr>
          <w:spacing w:val="-8"/>
          <w:w w:val="105"/>
        </w:rPr>
        <w:t xml:space="preserve"> </w:t>
      </w:r>
      <w:r>
        <w:rPr>
          <w:w w:val="105"/>
        </w:rPr>
        <w:t>otras</w:t>
      </w:r>
      <w:r>
        <w:rPr>
          <w:spacing w:val="-8"/>
          <w:w w:val="105"/>
        </w:rPr>
        <w:t xml:space="preserve"> </w:t>
      </w:r>
      <w:r>
        <w:rPr>
          <w:w w:val="105"/>
        </w:rPr>
        <w:t>penalidades</w:t>
      </w:r>
      <w:r>
        <w:rPr>
          <w:spacing w:val="-8"/>
          <w:w w:val="105"/>
        </w:rPr>
        <w:t xml:space="preserve"> </w:t>
      </w:r>
      <w:r>
        <w:rPr>
          <w:w w:val="105"/>
        </w:rPr>
        <w:t>que</w:t>
      </w:r>
      <w:r>
        <w:rPr>
          <w:spacing w:val="-8"/>
          <w:w w:val="105"/>
        </w:rPr>
        <w:t xml:space="preserve"> </w:t>
      </w:r>
      <w:r>
        <w:rPr>
          <w:w w:val="105"/>
        </w:rPr>
        <w:t>pudieran</w:t>
      </w:r>
      <w:r>
        <w:rPr>
          <w:spacing w:val="-7"/>
          <w:w w:val="105"/>
        </w:rPr>
        <w:t xml:space="preserve"> </w:t>
      </w:r>
      <w:r>
        <w:rPr>
          <w:w w:val="105"/>
        </w:rPr>
        <w:t>corresponderle.</w:t>
      </w:r>
    </w:p>
    <w:p w:rsidR="009B7BF2" w:rsidRDefault="00FE59BE">
      <w:pPr>
        <w:pStyle w:val="Textoindependiente"/>
        <w:spacing w:line="247" w:lineRule="auto"/>
        <w:ind w:right="109"/>
      </w:pPr>
      <w:r>
        <w:rPr>
          <w:w w:val="105"/>
        </w:rPr>
        <w:t>La empresa cumplirá con las disposiciones para el manipuleo, transporte y colocación del hormigón que indica el CIRSOC 201. en todas las épocas del año</w:t>
      </w:r>
    </w:p>
    <w:p w:rsidR="009B7BF2" w:rsidRDefault="00FE59BE">
      <w:pPr>
        <w:pStyle w:val="Textoindependiente"/>
      </w:pPr>
      <w:r>
        <w:rPr>
          <w:w w:val="105"/>
        </w:rPr>
        <w:t>Generalidades que cumplirá el Hormigón a Proveer</w:t>
      </w:r>
    </w:p>
    <w:p w:rsidR="009B7BF2" w:rsidRDefault="00FE59BE">
      <w:pPr>
        <w:pStyle w:val="Textoindependiente"/>
        <w:spacing w:before="7" w:line="247" w:lineRule="auto"/>
        <w:ind w:right="108" w:hanging="1"/>
      </w:pPr>
      <w:r>
        <w:rPr>
          <w:w w:val="105"/>
        </w:rPr>
        <w:t>ARIDOS: Los agregados de densidad normal provendrán de la desintegración natural o trituración de rocas de composición y características adecuadas. Cumplirán con los requisitos especificados en el Art. 6.3 del Reglamento CIRSOC 201 y Anexos.</w:t>
      </w:r>
    </w:p>
    <w:p w:rsidR="009B7BF2" w:rsidRDefault="00FE59BE">
      <w:pPr>
        <w:pStyle w:val="Textoindependiente"/>
        <w:spacing w:line="247" w:lineRule="auto"/>
        <w:ind w:right="107"/>
      </w:pPr>
      <w:r>
        <w:rPr>
          <w:w w:val="105"/>
        </w:rPr>
        <w:t>Para dosificar los hormigones los agregados; arena, canto rodados, piedra partida, se medirán en peso, debiendo la empresa disponer en planta los elementos necesarios a tales efectos. Los agregados inertes del hormigón serán de granulometría adecuada y continua, comprendida dentro de los límites fijados en el Art. 6.3.2 del CIRSOC 201, no pudiendo contener ninguna sustancia que perjudique la calidad del hormigón o ataque las armaduras. El agregado fino a emplear estará formado por una parte de arena gruesa tipo oriental y una parte de arena común mediana. El módulo de fineza, calculado según la reglamentación vigente, no será menor de 2,3 ni mayor de 3,1.</w:t>
      </w:r>
    </w:p>
    <w:p w:rsidR="009B7BF2" w:rsidRDefault="00FE59BE">
      <w:pPr>
        <w:pStyle w:val="Textoindependiente"/>
        <w:spacing w:line="247" w:lineRule="auto"/>
        <w:ind w:right="110"/>
      </w:pPr>
      <w:r>
        <w:rPr>
          <w:w w:val="105"/>
        </w:rPr>
        <w:t>Deberán cumplir con lo indicado para el almacenamiento de los agregados en obra. No se permitirá el empleo de agregados congelados o que contengan hielo. Previamente a su introducción a la hormigonera serán descongelados y acondicionados.</w:t>
      </w:r>
    </w:p>
    <w:p w:rsidR="009B7BF2" w:rsidRDefault="00FE59BE">
      <w:pPr>
        <w:pStyle w:val="Textoindependiente"/>
        <w:spacing w:line="247" w:lineRule="auto"/>
        <w:ind w:right="108"/>
      </w:pPr>
      <w:r>
        <w:rPr>
          <w:w w:val="105"/>
        </w:rPr>
        <w:t>El</w:t>
      </w:r>
      <w:r>
        <w:rPr>
          <w:spacing w:val="-7"/>
          <w:w w:val="105"/>
        </w:rPr>
        <w:t xml:space="preserve"> </w:t>
      </w:r>
      <w:r>
        <w:rPr>
          <w:w w:val="105"/>
        </w:rPr>
        <w:t>tamaño</w:t>
      </w:r>
      <w:r>
        <w:rPr>
          <w:spacing w:val="-5"/>
          <w:w w:val="105"/>
        </w:rPr>
        <w:t xml:space="preserve"> </w:t>
      </w:r>
      <w:r>
        <w:rPr>
          <w:w w:val="105"/>
        </w:rPr>
        <w:t>máximo</w:t>
      </w:r>
      <w:r>
        <w:rPr>
          <w:spacing w:val="-7"/>
          <w:w w:val="105"/>
        </w:rPr>
        <w:t xml:space="preserve"> </w:t>
      </w:r>
      <w:r>
        <w:rPr>
          <w:w w:val="105"/>
        </w:rPr>
        <w:t>del</w:t>
      </w:r>
      <w:r>
        <w:rPr>
          <w:spacing w:val="-5"/>
          <w:w w:val="105"/>
        </w:rPr>
        <w:t xml:space="preserve"> </w:t>
      </w:r>
      <w:r>
        <w:rPr>
          <w:w w:val="105"/>
        </w:rPr>
        <w:t>agregado</w:t>
      </w:r>
      <w:r>
        <w:rPr>
          <w:spacing w:val="-3"/>
          <w:w w:val="105"/>
        </w:rPr>
        <w:t xml:space="preserve"> </w:t>
      </w:r>
      <w:r>
        <w:rPr>
          <w:w w:val="105"/>
        </w:rPr>
        <w:t>no</w:t>
      </w:r>
      <w:r>
        <w:rPr>
          <w:spacing w:val="-5"/>
          <w:w w:val="105"/>
        </w:rPr>
        <w:t xml:space="preserve"> </w:t>
      </w:r>
      <w:r>
        <w:rPr>
          <w:w w:val="105"/>
        </w:rPr>
        <w:t>será</w:t>
      </w:r>
      <w:r>
        <w:rPr>
          <w:spacing w:val="-4"/>
          <w:w w:val="105"/>
        </w:rPr>
        <w:t xml:space="preserve"> </w:t>
      </w:r>
      <w:r>
        <w:rPr>
          <w:w w:val="105"/>
        </w:rPr>
        <w:t>mayor</w:t>
      </w:r>
      <w:r>
        <w:rPr>
          <w:spacing w:val="-6"/>
          <w:w w:val="105"/>
        </w:rPr>
        <w:t xml:space="preserve"> </w:t>
      </w:r>
      <w:r>
        <w:rPr>
          <w:w w:val="105"/>
        </w:rPr>
        <w:t>de</w:t>
      </w:r>
      <w:r>
        <w:rPr>
          <w:spacing w:val="-6"/>
          <w:w w:val="105"/>
        </w:rPr>
        <w:t xml:space="preserve"> </w:t>
      </w:r>
      <w:r>
        <w:rPr>
          <w:w w:val="105"/>
        </w:rPr>
        <w:t>1/5</w:t>
      </w:r>
      <w:r>
        <w:rPr>
          <w:spacing w:val="-7"/>
          <w:w w:val="105"/>
        </w:rPr>
        <w:t xml:space="preserve"> </w:t>
      </w:r>
      <w:r>
        <w:rPr>
          <w:w w:val="105"/>
        </w:rPr>
        <w:t>de</w:t>
      </w:r>
      <w:r>
        <w:rPr>
          <w:spacing w:val="-6"/>
          <w:w w:val="105"/>
        </w:rPr>
        <w:t xml:space="preserve"> </w:t>
      </w:r>
      <w:r>
        <w:rPr>
          <w:w w:val="105"/>
        </w:rPr>
        <w:t>la</w:t>
      </w:r>
      <w:r>
        <w:rPr>
          <w:spacing w:val="-6"/>
          <w:w w:val="105"/>
        </w:rPr>
        <w:t xml:space="preserve"> </w:t>
      </w:r>
      <w:r>
        <w:rPr>
          <w:w w:val="105"/>
        </w:rPr>
        <w:t>menor</w:t>
      </w:r>
      <w:r>
        <w:rPr>
          <w:spacing w:val="-6"/>
          <w:w w:val="105"/>
        </w:rPr>
        <w:t xml:space="preserve"> </w:t>
      </w:r>
      <w:r>
        <w:rPr>
          <w:w w:val="105"/>
        </w:rPr>
        <w:t>dimensión</w:t>
      </w:r>
      <w:r>
        <w:rPr>
          <w:spacing w:val="-6"/>
          <w:w w:val="105"/>
        </w:rPr>
        <w:t xml:space="preserve"> </w:t>
      </w:r>
      <w:r>
        <w:rPr>
          <w:w w:val="105"/>
        </w:rPr>
        <w:t>de</w:t>
      </w:r>
      <w:r>
        <w:rPr>
          <w:spacing w:val="-6"/>
          <w:w w:val="105"/>
        </w:rPr>
        <w:t xml:space="preserve"> </w:t>
      </w:r>
      <w:r>
        <w:rPr>
          <w:w w:val="105"/>
        </w:rPr>
        <w:t>la</w:t>
      </w:r>
      <w:r>
        <w:rPr>
          <w:spacing w:val="-6"/>
          <w:w w:val="105"/>
        </w:rPr>
        <w:t xml:space="preserve"> </w:t>
      </w:r>
      <w:r>
        <w:rPr>
          <w:w w:val="105"/>
        </w:rPr>
        <w:t>sección</w:t>
      </w:r>
      <w:r>
        <w:rPr>
          <w:spacing w:val="-6"/>
          <w:w w:val="105"/>
        </w:rPr>
        <w:t xml:space="preserve"> </w:t>
      </w:r>
      <w:r>
        <w:rPr>
          <w:w w:val="105"/>
        </w:rPr>
        <w:t>del elemento estructural, 1/3 del espesor de la losa, ¾ de la mínima separación libre horizontal o vertical entre dos capas de barras contiguas, o entre dos grupos de barras paralelas en contacto que actúen como una unidad, ni ¾ del mínimo recubrimiento libre de las armaduras. De</w:t>
      </w:r>
      <w:r>
        <w:rPr>
          <w:spacing w:val="-8"/>
          <w:w w:val="105"/>
        </w:rPr>
        <w:t xml:space="preserve"> </w:t>
      </w:r>
      <w:r>
        <w:rPr>
          <w:w w:val="105"/>
        </w:rPr>
        <w:t>las</w:t>
      </w:r>
      <w:r>
        <w:rPr>
          <w:spacing w:val="-8"/>
          <w:w w:val="105"/>
        </w:rPr>
        <w:t xml:space="preserve"> </w:t>
      </w:r>
      <w:r>
        <w:rPr>
          <w:w w:val="105"/>
        </w:rPr>
        <w:t>condiciones</w:t>
      </w:r>
      <w:r>
        <w:rPr>
          <w:spacing w:val="-8"/>
          <w:w w:val="105"/>
        </w:rPr>
        <w:t xml:space="preserve"> </w:t>
      </w:r>
      <w:r>
        <w:rPr>
          <w:w w:val="105"/>
        </w:rPr>
        <w:t>expuestas</w:t>
      </w:r>
      <w:r>
        <w:rPr>
          <w:spacing w:val="-8"/>
          <w:w w:val="105"/>
        </w:rPr>
        <w:t xml:space="preserve"> </w:t>
      </w:r>
      <w:r>
        <w:rPr>
          <w:w w:val="105"/>
        </w:rPr>
        <w:t>se</w:t>
      </w:r>
      <w:r>
        <w:rPr>
          <w:spacing w:val="-8"/>
          <w:w w:val="105"/>
        </w:rPr>
        <w:t xml:space="preserve"> </w:t>
      </w:r>
      <w:r>
        <w:rPr>
          <w:w w:val="105"/>
        </w:rPr>
        <w:t>adoptara</w:t>
      </w:r>
      <w:r>
        <w:rPr>
          <w:spacing w:val="-5"/>
          <w:w w:val="105"/>
        </w:rPr>
        <w:t xml:space="preserve"> </w:t>
      </w:r>
      <w:r>
        <w:rPr>
          <w:w w:val="105"/>
        </w:rPr>
        <w:t>la</w:t>
      </w:r>
      <w:r>
        <w:rPr>
          <w:spacing w:val="-8"/>
          <w:w w:val="105"/>
        </w:rPr>
        <w:t xml:space="preserve"> </w:t>
      </w:r>
      <w:r>
        <w:rPr>
          <w:w w:val="105"/>
        </w:rPr>
        <w:t>que</w:t>
      </w:r>
      <w:r>
        <w:rPr>
          <w:spacing w:val="-8"/>
          <w:w w:val="105"/>
        </w:rPr>
        <w:t xml:space="preserve"> </w:t>
      </w:r>
      <w:r>
        <w:rPr>
          <w:w w:val="105"/>
        </w:rPr>
        <w:t>conduzca</w:t>
      </w:r>
      <w:r>
        <w:rPr>
          <w:spacing w:val="-8"/>
          <w:w w:val="105"/>
        </w:rPr>
        <w:t xml:space="preserve"> </w:t>
      </w:r>
      <w:r>
        <w:rPr>
          <w:w w:val="105"/>
        </w:rPr>
        <w:t>a</w:t>
      </w:r>
      <w:r>
        <w:rPr>
          <w:spacing w:val="-8"/>
          <w:w w:val="105"/>
        </w:rPr>
        <w:t xml:space="preserve"> </w:t>
      </w:r>
      <w:r>
        <w:rPr>
          <w:w w:val="105"/>
        </w:rPr>
        <w:t>un</w:t>
      </w:r>
      <w:r>
        <w:rPr>
          <w:spacing w:val="-7"/>
          <w:w w:val="105"/>
        </w:rPr>
        <w:t xml:space="preserve"> </w:t>
      </w:r>
      <w:r>
        <w:rPr>
          <w:w w:val="105"/>
        </w:rPr>
        <w:t>tamaño</w:t>
      </w:r>
      <w:r>
        <w:rPr>
          <w:spacing w:val="-7"/>
          <w:w w:val="105"/>
        </w:rPr>
        <w:t xml:space="preserve"> </w:t>
      </w:r>
      <w:r>
        <w:rPr>
          <w:w w:val="105"/>
        </w:rPr>
        <w:t>máximo</w:t>
      </w:r>
      <w:r>
        <w:rPr>
          <w:spacing w:val="-4"/>
          <w:w w:val="105"/>
        </w:rPr>
        <w:t xml:space="preserve"> </w:t>
      </w:r>
      <w:r>
        <w:rPr>
          <w:w w:val="105"/>
        </w:rPr>
        <w:t>menor.</w:t>
      </w:r>
    </w:p>
    <w:p w:rsidR="009B7BF2" w:rsidRDefault="00FE59BE">
      <w:pPr>
        <w:pStyle w:val="Textoindependiente"/>
        <w:spacing w:line="247" w:lineRule="auto"/>
        <w:ind w:right="109"/>
      </w:pPr>
      <w:r>
        <w:rPr>
          <w:w w:val="105"/>
        </w:rPr>
        <w:t>Se deberá cuidar la procedencia de los cantos rodados, garantizando que los mismos no ocasionen</w:t>
      </w:r>
      <w:r>
        <w:rPr>
          <w:spacing w:val="-7"/>
          <w:w w:val="105"/>
        </w:rPr>
        <w:t xml:space="preserve"> </w:t>
      </w:r>
      <w:r>
        <w:rPr>
          <w:w w:val="105"/>
        </w:rPr>
        <w:t>“reacción</w:t>
      </w:r>
      <w:r>
        <w:rPr>
          <w:spacing w:val="-7"/>
          <w:w w:val="105"/>
        </w:rPr>
        <w:t xml:space="preserve"> </w:t>
      </w:r>
      <w:r>
        <w:rPr>
          <w:w w:val="105"/>
        </w:rPr>
        <w:t>álcalis</w:t>
      </w:r>
      <w:r>
        <w:rPr>
          <w:spacing w:val="-8"/>
          <w:w w:val="105"/>
        </w:rPr>
        <w:t xml:space="preserve"> </w:t>
      </w:r>
      <w:r>
        <w:rPr>
          <w:w w:val="105"/>
        </w:rPr>
        <w:t>agregado”,</w:t>
      </w:r>
      <w:r>
        <w:rPr>
          <w:spacing w:val="-7"/>
          <w:w w:val="105"/>
        </w:rPr>
        <w:t xml:space="preserve"> </w:t>
      </w:r>
      <w:r>
        <w:rPr>
          <w:w w:val="105"/>
        </w:rPr>
        <w:t>la</w:t>
      </w:r>
      <w:r>
        <w:rPr>
          <w:spacing w:val="-8"/>
          <w:w w:val="105"/>
        </w:rPr>
        <w:t xml:space="preserve"> </w:t>
      </w:r>
      <w:r>
        <w:rPr>
          <w:w w:val="105"/>
        </w:rPr>
        <w:t>empresa</w:t>
      </w:r>
      <w:r>
        <w:rPr>
          <w:spacing w:val="-3"/>
          <w:w w:val="105"/>
        </w:rPr>
        <w:t xml:space="preserve"> se</w:t>
      </w:r>
      <w:r>
        <w:rPr>
          <w:spacing w:val="-8"/>
          <w:w w:val="105"/>
        </w:rPr>
        <w:t xml:space="preserve"> </w:t>
      </w:r>
      <w:r>
        <w:rPr>
          <w:w w:val="105"/>
        </w:rPr>
        <w:t>responsabilizará</w:t>
      </w:r>
      <w:r>
        <w:rPr>
          <w:spacing w:val="-5"/>
          <w:w w:val="105"/>
        </w:rPr>
        <w:t xml:space="preserve"> </w:t>
      </w:r>
      <w:r>
        <w:rPr>
          <w:w w:val="105"/>
        </w:rPr>
        <w:t>de</w:t>
      </w:r>
      <w:r>
        <w:rPr>
          <w:spacing w:val="-8"/>
          <w:w w:val="105"/>
        </w:rPr>
        <w:t xml:space="preserve"> </w:t>
      </w:r>
      <w:r>
        <w:rPr>
          <w:w w:val="105"/>
        </w:rPr>
        <w:t>asegurar</w:t>
      </w:r>
      <w:r>
        <w:rPr>
          <w:spacing w:val="-7"/>
          <w:w w:val="105"/>
        </w:rPr>
        <w:t xml:space="preserve"> </w:t>
      </w:r>
      <w:r>
        <w:rPr>
          <w:w w:val="105"/>
        </w:rPr>
        <w:t>la</w:t>
      </w:r>
      <w:r>
        <w:rPr>
          <w:spacing w:val="-5"/>
          <w:w w:val="105"/>
        </w:rPr>
        <w:t xml:space="preserve"> </w:t>
      </w:r>
      <w:r>
        <w:rPr>
          <w:w w:val="105"/>
        </w:rPr>
        <w:t>calidad</w:t>
      </w:r>
      <w:r>
        <w:rPr>
          <w:spacing w:val="-6"/>
          <w:w w:val="105"/>
        </w:rPr>
        <w:t xml:space="preserve"> </w:t>
      </w:r>
      <w:r>
        <w:rPr>
          <w:w w:val="105"/>
        </w:rPr>
        <w:t>de los mismos, mediante la confección de los ensayos técnicos necesarios. Esta situación no dará motivo para neutralizar el plazo de obra ni generará adicional alguno, para lo cual realizará los ensayos en tiempo y forma, para no atrasar los plazos de obra previstos en los Pliegos. Igual temperamento respecto de las impurezas o polvo que dificulten su adherencia al resto de los aglutinantes.</w:t>
      </w:r>
    </w:p>
    <w:p w:rsidR="009B7BF2" w:rsidRDefault="00FE59BE">
      <w:pPr>
        <w:pStyle w:val="Textoindependiente"/>
        <w:spacing w:line="247" w:lineRule="auto"/>
        <w:ind w:right="107"/>
      </w:pPr>
      <w:r>
        <w:rPr>
          <w:w w:val="105"/>
        </w:rPr>
        <w:t>CEMENTO: El cemento Pórtland deberá ser fresco, de marca reconocida y aprobada, siendo rechazado todo cemento con grumos o cuyo color se encuentre alterado. Deberá cumplir con todo lo expresado en el Art. 6.2 del CIRSOC 201 6.1.1. y las Normas IRAM serie 50.001. En caso</w:t>
      </w:r>
      <w:r>
        <w:rPr>
          <w:spacing w:val="-6"/>
          <w:w w:val="105"/>
        </w:rPr>
        <w:t xml:space="preserve"> </w:t>
      </w:r>
      <w:r>
        <w:rPr>
          <w:w w:val="105"/>
        </w:rPr>
        <w:t>de</w:t>
      </w:r>
      <w:r>
        <w:rPr>
          <w:spacing w:val="-7"/>
          <w:w w:val="105"/>
        </w:rPr>
        <w:t xml:space="preserve"> </w:t>
      </w:r>
      <w:r>
        <w:rPr>
          <w:w w:val="105"/>
        </w:rPr>
        <w:t>utilizar</w:t>
      </w:r>
      <w:r>
        <w:rPr>
          <w:spacing w:val="-6"/>
          <w:w w:val="105"/>
        </w:rPr>
        <w:t xml:space="preserve"> </w:t>
      </w:r>
      <w:r>
        <w:rPr>
          <w:w w:val="105"/>
        </w:rPr>
        <w:t>cemento</w:t>
      </w:r>
      <w:r>
        <w:rPr>
          <w:spacing w:val="-8"/>
          <w:w w:val="105"/>
        </w:rPr>
        <w:t xml:space="preserve"> </w:t>
      </w:r>
      <w:r>
        <w:rPr>
          <w:w w:val="105"/>
        </w:rPr>
        <w:t>de</w:t>
      </w:r>
      <w:r>
        <w:rPr>
          <w:spacing w:val="-7"/>
          <w:w w:val="105"/>
        </w:rPr>
        <w:t xml:space="preserve"> </w:t>
      </w:r>
      <w:r>
        <w:rPr>
          <w:w w:val="105"/>
        </w:rPr>
        <w:t>alta</w:t>
      </w:r>
      <w:r>
        <w:rPr>
          <w:spacing w:val="-4"/>
          <w:w w:val="105"/>
        </w:rPr>
        <w:t xml:space="preserve"> </w:t>
      </w:r>
      <w:r>
        <w:rPr>
          <w:w w:val="105"/>
        </w:rPr>
        <w:t>resistencia</w:t>
      </w:r>
      <w:r>
        <w:rPr>
          <w:spacing w:val="-7"/>
          <w:w w:val="105"/>
        </w:rPr>
        <w:t xml:space="preserve"> </w:t>
      </w:r>
      <w:r>
        <w:rPr>
          <w:w w:val="105"/>
        </w:rPr>
        <w:t>inicial,</w:t>
      </w:r>
      <w:r>
        <w:rPr>
          <w:spacing w:val="-6"/>
          <w:w w:val="105"/>
        </w:rPr>
        <w:t xml:space="preserve"> </w:t>
      </w:r>
      <w:r>
        <w:rPr>
          <w:w w:val="105"/>
        </w:rPr>
        <w:t>se</w:t>
      </w:r>
      <w:r>
        <w:rPr>
          <w:spacing w:val="-7"/>
          <w:w w:val="105"/>
        </w:rPr>
        <w:t xml:space="preserve"> </w:t>
      </w:r>
      <w:r>
        <w:rPr>
          <w:w w:val="105"/>
        </w:rPr>
        <w:t>deberá</w:t>
      </w:r>
      <w:r>
        <w:rPr>
          <w:spacing w:val="-7"/>
          <w:w w:val="105"/>
        </w:rPr>
        <w:t xml:space="preserve"> </w:t>
      </w:r>
      <w:r>
        <w:rPr>
          <w:w w:val="105"/>
        </w:rPr>
        <w:t>tomar</w:t>
      </w:r>
      <w:r>
        <w:rPr>
          <w:spacing w:val="-6"/>
          <w:w w:val="105"/>
        </w:rPr>
        <w:t xml:space="preserve"> </w:t>
      </w:r>
      <w:r>
        <w:rPr>
          <w:w w:val="105"/>
        </w:rPr>
        <w:t>las</w:t>
      </w:r>
      <w:r>
        <w:rPr>
          <w:spacing w:val="-7"/>
          <w:w w:val="105"/>
        </w:rPr>
        <w:t xml:space="preserve"> </w:t>
      </w:r>
      <w:r>
        <w:rPr>
          <w:w w:val="105"/>
        </w:rPr>
        <w:t>precauciones</w:t>
      </w:r>
      <w:r>
        <w:rPr>
          <w:spacing w:val="-7"/>
          <w:w w:val="105"/>
        </w:rPr>
        <w:t xml:space="preserve"> </w:t>
      </w:r>
      <w:r>
        <w:rPr>
          <w:w w:val="105"/>
        </w:rPr>
        <w:t>necesarias para</w:t>
      </w:r>
      <w:r>
        <w:rPr>
          <w:spacing w:val="-6"/>
          <w:w w:val="105"/>
        </w:rPr>
        <w:t xml:space="preserve"> </w:t>
      </w:r>
      <w:r>
        <w:rPr>
          <w:w w:val="105"/>
        </w:rPr>
        <w:t>evitar</w:t>
      </w:r>
      <w:r>
        <w:rPr>
          <w:spacing w:val="-6"/>
          <w:w w:val="105"/>
        </w:rPr>
        <w:t xml:space="preserve"> </w:t>
      </w:r>
      <w:r>
        <w:rPr>
          <w:w w:val="105"/>
        </w:rPr>
        <w:t>las</w:t>
      </w:r>
      <w:r>
        <w:rPr>
          <w:spacing w:val="-4"/>
          <w:w w:val="105"/>
        </w:rPr>
        <w:t xml:space="preserve"> </w:t>
      </w:r>
      <w:r>
        <w:rPr>
          <w:w w:val="105"/>
        </w:rPr>
        <w:t>fisuras</w:t>
      </w:r>
      <w:r>
        <w:rPr>
          <w:spacing w:val="-9"/>
          <w:w w:val="105"/>
        </w:rPr>
        <w:t xml:space="preserve"> </w:t>
      </w:r>
      <w:r>
        <w:rPr>
          <w:w w:val="105"/>
        </w:rPr>
        <w:t>debidas</w:t>
      </w:r>
      <w:r>
        <w:rPr>
          <w:spacing w:val="-7"/>
          <w:w w:val="105"/>
        </w:rPr>
        <w:t xml:space="preserve"> </w:t>
      </w:r>
      <w:r>
        <w:rPr>
          <w:w w:val="105"/>
        </w:rPr>
        <w:t>a</w:t>
      </w:r>
      <w:r>
        <w:rPr>
          <w:spacing w:val="-6"/>
          <w:w w:val="105"/>
        </w:rPr>
        <w:t xml:space="preserve"> </w:t>
      </w:r>
      <w:r>
        <w:rPr>
          <w:w w:val="105"/>
        </w:rPr>
        <w:t>la</w:t>
      </w:r>
      <w:r>
        <w:rPr>
          <w:spacing w:val="-6"/>
          <w:w w:val="105"/>
        </w:rPr>
        <w:t xml:space="preserve"> </w:t>
      </w:r>
      <w:r>
        <w:rPr>
          <w:w w:val="105"/>
        </w:rPr>
        <w:t>contracción</w:t>
      </w:r>
      <w:r>
        <w:rPr>
          <w:spacing w:val="-6"/>
          <w:w w:val="105"/>
        </w:rPr>
        <w:t xml:space="preserve"> </w:t>
      </w:r>
      <w:r>
        <w:rPr>
          <w:w w:val="105"/>
        </w:rPr>
        <w:t>de</w:t>
      </w:r>
      <w:r>
        <w:rPr>
          <w:spacing w:val="-7"/>
          <w:w w:val="105"/>
        </w:rPr>
        <w:t xml:space="preserve"> </w:t>
      </w:r>
      <w:r>
        <w:rPr>
          <w:w w:val="105"/>
        </w:rPr>
        <w:t>fragüe,</w:t>
      </w:r>
      <w:r>
        <w:rPr>
          <w:spacing w:val="-6"/>
          <w:w w:val="105"/>
        </w:rPr>
        <w:t xml:space="preserve"> </w:t>
      </w:r>
      <w:r>
        <w:rPr>
          <w:w w:val="105"/>
        </w:rPr>
        <w:t>por</w:t>
      </w:r>
      <w:r>
        <w:rPr>
          <w:spacing w:val="-4"/>
          <w:w w:val="105"/>
        </w:rPr>
        <w:t xml:space="preserve"> </w:t>
      </w:r>
      <w:r>
        <w:rPr>
          <w:w w:val="105"/>
        </w:rPr>
        <w:t>ejemplo:</w:t>
      </w:r>
      <w:r>
        <w:rPr>
          <w:spacing w:val="-4"/>
          <w:w w:val="105"/>
        </w:rPr>
        <w:t xml:space="preserve"> </w:t>
      </w:r>
      <w:r>
        <w:rPr>
          <w:w w:val="105"/>
        </w:rPr>
        <w:t>reducción</w:t>
      </w:r>
      <w:r>
        <w:rPr>
          <w:spacing w:val="-6"/>
          <w:w w:val="105"/>
        </w:rPr>
        <w:t xml:space="preserve"> </w:t>
      </w:r>
      <w:r>
        <w:rPr>
          <w:w w:val="105"/>
        </w:rPr>
        <w:t>del</w:t>
      </w:r>
      <w:r>
        <w:rPr>
          <w:spacing w:val="-5"/>
          <w:w w:val="105"/>
        </w:rPr>
        <w:t xml:space="preserve"> </w:t>
      </w:r>
      <w:r>
        <w:rPr>
          <w:w w:val="105"/>
        </w:rPr>
        <w:t>tiempo</w:t>
      </w:r>
      <w:r>
        <w:rPr>
          <w:spacing w:val="-4"/>
          <w:w w:val="105"/>
        </w:rPr>
        <w:t xml:space="preserve"> </w:t>
      </w:r>
      <w:r>
        <w:rPr>
          <w:w w:val="105"/>
        </w:rPr>
        <w:t>de hormigonado y aumento de las armaduras en la piel del alma de las vigas de más de 60 cm de altura,</w:t>
      </w:r>
      <w:r>
        <w:rPr>
          <w:spacing w:val="-5"/>
          <w:w w:val="105"/>
        </w:rPr>
        <w:t xml:space="preserve"> </w:t>
      </w:r>
      <w:r>
        <w:rPr>
          <w:w w:val="105"/>
        </w:rPr>
        <w:t>en</w:t>
      </w:r>
      <w:r>
        <w:rPr>
          <w:spacing w:val="-5"/>
          <w:w w:val="105"/>
        </w:rPr>
        <w:t xml:space="preserve"> </w:t>
      </w:r>
      <w:r>
        <w:rPr>
          <w:w w:val="105"/>
        </w:rPr>
        <w:t>tabiques,</w:t>
      </w:r>
      <w:r>
        <w:rPr>
          <w:spacing w:val="-5"/>
          <w:w w:val="105"/>
        </w:rPr>
        <w:t xml:space="preserve"> </w:t>
      </w:r>
      <w:r>
        <w:rPr>
          <w:w w:val="105"/>
        </w:rPr>
        <w:t>y</w:t>
      </w:r>
      <w:r>
        <w:rPr>
          <w:spacing w:val="-5"/>
          <w:w w:val="105"/>
        </w:rPr>
        <w:t xml:space="preserve"> </w:t>
      </w:r>
      <w:r>
        <w:rPr>
          <w:w w:val="105"/>
        </w:rPr>
        <w:t>en</w:t>
      </w:r>
      <w:r>
        <w:rPr>
          <w:spacing w:val="-8"/>
          <w:w w:val="105"/>
        </w:rPr>
        <w:t xml:space="preserve"> </w:t>
      </w:r>
      <w:r>
        <w:rPr>
          <w:w w:val="105"/>
        </w:rPr>
        <w:t>armaduras</w:t>
      </w:r>
      <w:r>
        <w:rPr>
          <w:spacing w:val="-6"/>
          <w:w w:val="105"/>
        </w:rPr>
        <w:t xml:space="preserve"> </w:t>
      </w:r>
      <w:r>
        <w:rPr>
          <w:w w:val="105"/>
        </w:rPr>
        <w:t>de</w:t>
      </w:r>
      <w:r>
        <w:rPr>
          <w:spacing w:val="-6"/>
          <w:w w:val="105"/>
        </w:rPr>
        <w:t xml:space="preserve"> </w:t>
      </w:r>
      <w:r>
        <w:rPr>
          <w:w w:val="105"/>
        </w:rPr>
        <w:t>repartición</w:t>
      </w:r>
      <w:r>
        <w:rPr>
          <w:spacing w:val="-6"/>
          <w:w w:val="105"/>
        </w:rPr>
        <w:t xml:space="preserve"> </w:t>
      </w:r>
      <w:r>
        <w:rPr>
          <w:w w:val="105"/>
        </w:rPr>
        <w:t>de</w:t>
      </w:r>
      <w:r>
        <w:rPr>
          <w:spacing w:val="-5"/>
          <w:w w:val="105"/>
        </w:rPr>
        <w:t xml:space="preserve"> </w:t>
      </w:r>
      <w:r>
        <w:rPr>
          <w:w w:val="105"/>
        </w:rPr>
        <w:t>losas.</w:t>
      </w:r>
      <w:r>
        <w:rPr>
          <w:spacing w:val="-5"/>
          <w:w w:val="105"/>
        </w:rPr>
        <w:t xml:space="preserve"> </w:t>
      </w:r>
      <w:r>
        <w:rPr>
          <w:w w:val="105"/>
        </w:rPr>
        <w:t>El</w:t>
      </w:r>
      <w:r>
        <w:rPr>
          <w:spacing w:val="-5"/>
          <w:w w:val="105"/>
        </w:rPr>
        <w:t xml:space="preserve"> </w:t>
      </w:r>
      <w:r>
        <w:rPr>
          <w:w w:val="105"/>
        </w:rPr>
        <w:t>aglomerante</w:t>
      </w:r>
      <w:r>
        <w:rPr>
          <w:spacing w:val="-5"/>
          <w:w w:val="105"/>
        </w:rPr>
        <w:t xml:space="preserve"> </w:t>
      </w:r>
      <w:r>
        <w:rPr>
          <w:w w:val="105"/>
        </w:rPr>
        <w:t>deberá</w:t>
      </w:r>
      <w:r>
        <w:rPr>
          <w:spacing w:val="-6"/>
          <w:w w:val="105"/>
        </w:rPr>
        <w:t xml:space="preserve"> </w:t>
      </w:r>
      <w:r>
        <w:rPr>
          <w:w w:val="105"/>
        </w:rPr>
        <w:t>cumplir</w:t>
      </w:r>
      <w:r>
        <w:rPr>
          <w:spacing w:val="-8"/>
          <w:w w:val="105"/>
        </w:rPr>
        <w:t xml:space="preserve"> </w:t>
      </w:r>
      <w:r>
        <w:rPr>
          <w:w w:val="105"/>
        </w:rPr>
        <w:t>con lo indicado para la provisión y almacenamiento en</w:t>
      </w:r>
      <w:r>
        <w:rPr>
          <w:spacing w:val="-20"/>
          <w:w w:val="105"/>
        </w:rPr>
        <w:t xml:space="preserve"> </w:t>
      </w:r>
      <w:r>
        <w:rPr>
          <w:w w:val="105"/>
        </w:rPr>
        <w:t>obra.</w:t>
      </w:r>
    </w:p>
    <w:p w:rsidR="009B7BF2" w:rsidRDefault="00FE59BE">
      <w:pPr>
        <w:pStyle w:val="Textoindependiente"/>
        <w:spacing w:line="247" w:lineRule="auto"/>
        <w:ind w:right="110"/>
      </w:pPr>
      <w:r>
        <w:rPr>
          <w:w w:val="105"/>
        </w:rPr>
        <w:t>Para todas las partes de la estructura que puedan estar en contacto con napas freáticas, si se detecta</w:t>
      </w:r>
      <w:r>
        <w:rPr>
          <w:spacing w:val="-12"/>
          <w:w w:val="105"/>
        </w:rPr>
        <w:t xml:space="preserve"> </w:t>
      </w:r>
      <w:r>
        <w:rPr>
          <w:w w:val="105"/>
        </w:rPr>
        <w:t>en</w:t>
      </w:r>
      <w:r>
        <w:rPr>
          <w:spacing w:val="-14"/>
          <w:w w:val="105"/>
        </w:rPr>
        <w:t xml:space="preserve"> </w:t>
      </w:r>
      <w:r>
        <w:rPr>
          <w:w w:val="105"/>
        </w:rPr>
        <w:t>el</w:t>
      </w:r>
      <w:r>
        <w:rPr>
          <w:spacing w:val="-13"/>
          <w:w w:val="105"/>
        </w:rPr>
        <w:t xml:space="preserve"> </w:t>
      </w:r>
      <w:r>
        <w:rPr>
          <w:w w:val="105"/>
        </w:rPr>
        <w:t>Estudio</w:t>
      </w:r>
      <w:r>
        <w:rPr>
          <w:spacing w:val="-14"/>
          <w:w w:val="105"/>
        </w:rPr>
        <w:t xml:space="preserve"> </w:t>
      </w:r>
      <w:r>
        <w:rPr>
          <w:w w:val="105"/>
        </w:rPr>
        <w:t>Geotécnico</w:t>
      </w:r>
      <w:r>
        <w:rPr>
          <w:spacing w:val="-15"/>
          <w:w w:val="105"/>
        </w:rPr>
        <w:t xml:space="preserve"> </w:t>
      </w:r>
      <w:r>
        <w:rPr>
          <w:w w:val="105"/>
        </w:rPr>
        <w:t>contenido</w:t>
      </w:r>
      <w:r>
        <w:rPr>
          <w:spacing w:val="-15"/>
          <w:w w:val="105"/>
        </w:rPr>
        <w:t xml:space="preserve"> </w:t>
      </w:r>
      <w:r>
        <w:rPr>
          <w:w w:val="105"/>
        </w:rPr>
        <w:t>de</w:t>
      </w:r>
      <w:r>
        <w:rPr>
          <w:spacing w:val="-14"/>
          <w:w w:val="105"/>
        </w:rPr>
        <w:t xml:space="preserve"> </w:t>
      </w:r>
      <w:r>
        <w:rPr>
          <w:w w:val="105"/>
        </w:rPr>
        <w:t>sulfatos,</w:t>
      </w:r>
      <w:r>
        <w:rPr>
          <w:spacing w:val="-14"/>
          <w:w w:val="105"/>
        </w:rPr>
        <w:t xml:space="preserve"> </w:t>
      </w:r>
      <w:r>
        <w:rPr>
          <w:w w:val="105"/>
        </w:rPr>
        <w:t>se</w:t>
      </w:r>
      <w:r>
        <w:rPr>
          <w:spacing w:val="-14"/>
          <w:w w:val="105"/>
        </w:rPr>
        <w:t xml:space="preserve"> </w:t>
      </w:r>
      <w:r>
        <w:rPr>
          <w:w w:val="105"/>
        </w:rPr>
        <w:t>utilizará</w:t>
      </w:r>
      <w:r>
        <w:rPr>
          <w:spacing w:val="-12"/>
          <w:w w:val="105"/>
        </w:rPr>
        <w:t xml:space="preserve"> </w:t>
      </w:r>
      <w:r>
        <w:rPr>
          <w:w w:val="105"/>
        </w:rPr>
        <w:t>para</w:t>
      </w:r>
      <w:r>
        <w:rPr>
          <w:spacing w:val="-14"/>
          <w:w w:val="105"/>
        </w:rPr>
        <w:t xml:space="preserve"> </w:t>
      </w:r>
      <w:r>
        <w:rPr>
          <w:w w:val="105"/>
        </w:rPr>
        <w:t>la</w:t>
      </w:r>
      <w:r>
        <w:rPr>
          <w:spacing w:val="-12"/>
          <w:w w:val="105"/>
        </w:rPr>
        <w:t xml:space="preserve"> </w:t>
      </w:r>
      <w:r>
        <w:rPr>
          <w:w w:val="105"/>
        </w:rPr>
        <w:t>estructura</w:t>
      </w:r>
      <w:r>
        <w:rPr>
          <w:spacing w:val="-12"/>
          <w:w w:val="105"/>
        </w:rPr>
        <w:t xml:space="preserve"> </w:t>
      </w:r>
      <w:r>
        <w:rPr>
          <w:w w:val="105"/>
        </w:rPr>
        <w:t>resistente, cemento Pórtland tipo ARS, según normas IRAM</w:t>
      </w:r>
      <w:r>
        <w:rPr>
          <w:spacing w:val="-22"/>
          <w:w w:val="105"/>
        </w:rPr>
        <w:t xml:space="preserve"> </w:t>
      </w:r>
      <w:r>
        <w:rPr>
          <w:w w:val="105"/>
        </w:rPr>
        <w:t>1669.</w:t>
      </w:r>
    </w:p>
    <w:p w:rsidR="009B7BF2" w:rsidRDefault="00FE59BE">
      <w:pPr>
        <w:pStyle w:val="Textoindependiente"/>
        <w:spacing w:line="247" w:lineRule="auto"/>
        <w:jc w:val="left"/>
      </w:pPr>
      <w:r>
        <w:rPr>
          <w:w w:val="105"/>
        </w:rPr>
        <w:t>Todos los ensayos cumplirán con las requisitorias de las normas IRAM 1503/1504/1646/1669. ADITIVOS: En el caso de autorizarse, cuando sean necesarios o convenientes a juicio de la Dirección de Obra, la empresa deberá presentar el certificado que acompaña el fabricante del producto,</w:t>
      </w:r>
      <w:r>
        <w:rPr>
          <w:spacing w:val="-10"/>
          <w:w w:val="105"/>
        </w:rPr>
        <w:t xml:space="preserve"> </w:t>
      </w:r>
      <w:r>
        <w:rPr>
          <w:w w:val="105"/>
        </w:rPr>
        <w:t>donde</w:t>
      </w:r>
      <w:r>
        <w:rPr>
          <w:spacing w:val="-12"/>
          <w:w w:val="105"/>
        </w:rPr>
        <w:t xml:space="preserve"> </w:t>
      </w:r>
      <w:r>
        <w:rPr>
          <w:w w:val="105"/>
        </w:rPr>
        <w:t>determine</w:t>
      </w:r>
      <w:r>
        <w:rPr>
          <w:spacing w:val="-11"/>
          <w:w w:val="105"/>
        </w:rPr>
        <w:t xml:space="preserve"> </w:t>
      </w:r>
      <w:r>
        <w:rPr>
          <w:w w:val="105"/>
        </w:rPr>
        <w:t>que</w:t>
      </w:r>
      <w:r>
        <w:rPr>
          <w:spacing w:val="-12"/>
          <w:w w:val="105"/>
        </w:rPr>
        <w:t xml:space="preserve"> </w:t>
      </w:r>
      <w:r>
        <w:rPr>
          <w:w w:val="105"/>
        </w:rPr>
        <w:t>no</w:t>
      </w:r>
      <w:r>
        <w:rPr>
          <w:spacing w:val="-12"/>
          <w:w w:val="105"/>
        </w:rPr>
        <w:t xml:space="preserve"> </w:t>
      </w:r>
      <w:r>
        <w:rPr>
          <w:w w:val="105"/>
        </w:rPr>
        <w:t>contienen</w:t>
      </w:r>
      <w:r>
        <w:rPr>
          <w:spacing w:val="-12"/>
          <w:w w:val="105"/>
        </w:rPr>
        <w:t xml:space="preserve"> </w:t>
      </w:r>
      <w:r>
        <w:rPr>
          <w:w w:val="105"/>
        </w:rPr>
        <w:t>cloruro</w:t>
      </w:r>
      <w:r>
        <w:rPr>
          <w:spacing w:val="-12"/>
          <w:w w:val="105"/>
        </w:rPr>
        <w:t xml:space="preserve"> </w:t>
      </w:r>
      <w:r>
        <w:rPr>
          <w:w w:val="105"/>
        </w:rPr>
        <w:t>de</w:t>
      </w:r>
      <w:r>
        <w:rPr>
          <w:spacing w:val="-11"/>
          <w:w w:val="105"/>
        </w:rPr>
        <w:t xml:space="preserve"> </w:t>
      </w:r>
      <w:r>
        <w:rPr>
          <w:w w:val="105"/>
        </w:rPr>
        <w:t>calcio,</w:t>
      </w:r>
      <w:r>
        <w:rPr>
          <w:spacing w:val="-10"/>
          <w:w w:val="105"/>
        </w:rPr>
        <w:t xml:space="preserve"> </w:t>
      </w:r>
      <w:r>
        <w:rPr>
          <w:w w:val="105"/>
        </w:rPr>
        <w:t>fluoruros</w:t>
      </w:r>
      <w:r>
        <w:rPr>
          <w:spacing w:val="-15"/>
          <w:w w:val="105"/>
        </w:rPr>
        <w:t xml:space="preserve"> </w:t>
      </w:r>
      <w:r>
        <w:rPr>
          <w:w w:val="105"/>
        </w:rPr>
        <w:t>o</w:t>
      </w:r>
      <w:r>
        <w:rPr>
          <w:spacing w:val="-9"/>
          <w:w w:val="105"/>
        </w:rPr>
        <w:t xml:space="preserve"> </w:t>
      </w:r>
      <w:r>
        <w:rPr>
          <w:w w:val="105"/>
        </w:rPr>
        <w:t>nitratos</w:t>
      </w:r>
      <w:r>
        <w:rPr>
          <w:spacing w:val="-12"/>
          <w:w w:val="105"/>
        </w:rPr>
        <w:t xml:space="preserve"> </w:t>
      </w:r>
      <w:r>
        <w:rPr>
          <w:w w:val="105"/>
        </w:rPr>
        <w:t>y</w:t>
      </w:r>
      <w:r>
        <w:rPr>
          <w:spacing w:val="-12"/>
          <w:w w:val="105"/>
        </w:rPr>
        <w:t xml:space="preserve"> </w:t>
      </w:r>
      <w:r>
        <w:rPr>
          <w:w w:val="105"/>
        </w:rPr>
        <w:t>la</w:t>
      </w:r>
      <w:r>
        <w:rPr>
          <w:spacing w:val="-12"/>
          <w:w w:val="105"/>
        </w:rPr>
        <w:t xml:space="preserve"> </w:t>
      </w:r>
      <w:r>
        <w:rPr>
          <w:w w:val="105"/>
        </w:rPr>
        <w:t>cantidad de cada uno, responsabilizándose por esa información, e indicando además la dosis en</w:t>
      </w:r>
      <w:r>
        <w:rPr>
          <w:spacing w:val="-17"/>
          <w:w w:val="105"/>
        </w:rPr>
        <w:t xml:space="preserve"> </w:t>
      </w:r>
      <w:r>
        <w:rPr>
          <w:w w:val="105"/>
        </w:rPr>
        <w:t>que</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4" w:lineRule="auto"/>
        <w:ind w:right="111"/>
      </w:pPr>
      <w:r>
        <w:rPr>
          <w:w w:val="105"/>
        </w:rPr>
        <w:lastRenderedPageBreak/>
        <w:t>recomienda utilizarlo. Deberán ser incluidos en el agua de mezclado, previamente a su ingreso a la hormigonera.</w:t>
      </w:r>
    </w:p>
    <w:p w:rsidR="009B7BF2" w:rsidRDefault="00FE59BE">
      <w:pPr>
        <w:pStyle w:val="Textoindependiente"/>
        <w:spacing w:before="5" w:line="247" w:lineRule="auto"/>
        <w:ind w:right="108"/>
      </w:pPr>
      <w:r>
        <w:rPr>
          <w:w w:val="105"/>
        </w:rPr>
        <w:t>Si existen dudas a juicio de la Dirección de Obras Universitarias de la UNQ, se efectuarán probetas</w:t>
      </w:r>
      <w:r>
        <w:rPr>
          <w:spacing w:val="-11"/>
          <w:w w:val="105"/>
        </w:rPr>
        <w:t xml:space="preserve"> </w:t>
      </w:r>
      <w:r>
        <w:rPr>
          <w:w w:val="105"/>
        </w:rPr>
        <w:t>y</w:t>
      </w:r>
      <w:r>
        <w:rPr>
          <w:spacing w:val="-10"/>
          <w:w w:val="105"/>
        </w:rPr>
        <w:t xml:space="preserve"> </w:t>
      </w:r>
      <w:r>
        <w:rPr>
          <w:w w:val="105"/>
        </w:rPr>
        <w:t>ensayos,</w:t>
      </w:r>
      <w:r>
        <w:rPr>
          <w:spacing w:val="-6"/>
          <w:w w:val="105"/>
        </w:rPr>
        <w:t xml:space="preserve"> </w:t>
      </w:r>
      <w:r>
        <w:rPr>
          <w:w w:val="105"/>
        </w:rPr>
        <w:t>según</w:t>
      </w:r>
      <w:r>
        <w:rPr>
          <w:spacing w:val="-10"/>
          <w:w w:val="105"/>
        </w:rPr>
        <w:t xml:space="preserve"> </w:t>
      </w:r>
      <w:r>
        <w:rPr>
          <w:w w:val="105"/>
        </w:rPr>
        <w:t>la</w:t>
      </w:r>
      <w:r>
        <w:rPr>
          <w:spacing w:val="-10"/>
          <w:w w:val="105"/>
        </w:rPr>
        <w:t xml:space="preserve"> </w:t>
      </w:r>
      <w:r>
        <w:rPr>
          <w:w w:val="105"/>
        </w:rPr>
        <w:t>reglamentación</w:t>
      </w:r>
      <w:r>
        <w:rPr>
          <w:spacing w:val="-10"/>
          <w:w w:val="105"/>
        </w:rPr>
        <w:t xml:space="preserve"> </w:t>
      </w:r>
      <w:r>
        <w:rPr>
          <w:w w:val="105"/>
        </w:rPr>
        <w:t>vigente,</w:t>
      </w:r>
      <w:r>
        <w:rPr>
          <w:spacing w:val="-9"/>
          <w:w w:val="105"/>
        </w:rPr>
        <w:t xml:space="preserve"> </w:t>
      </w:r>
      <w:r>
        <w:rPr>
          <w:w w:val="105"/>
        </w:rPr>
        <w:t>a</w:t>
      </w:r>
      <w:r>
        <w:rPr>
          <w:spacing w:val="-10"/>
          <w:w w:val="105"/>
        </w:rPr>
        <w:t xml:space="preserve"> </w:t>
      </w:r>
      <w:r>
        <w:rPr>
          <w:w w:val="105"/>
        </w:rPr>
        <w:t>costa</w:t>
      </w:r>
      <w:r>
        <w:rPr>
          <w:spacing w:val="-10"/>
          <w:w w:val="105"/>
        </w:rPr>
        <w:t xml:space="preserve"> </w:t>
      </w:r>
      <w:r>
        <w:rPr>
          <w:w w:val="105"/>
        </w:rPr>
        <w:t>de</w:t>
      </w:r>
      <w:r>
        <w:rPr>
          <w:spacing w:val="-7"/>
          <w:w w:val="105"/>
        </w:rPr>
        <w:t xml:space="preserve"> </w:t>
      </w:r>
      <w:r>
        <w:rPr>
          <w:w w:val="105"/>
        </w:rPr>
        <w:t>la</w:t>
      </w:r>
      <w:r>
        <w:rPr>
          <w:spacing w:val="-9"/>
          <w:w w:val="105"/>
        </w:rPr>
        <w:t xml:space="preserve"> </w:t>
      </w:r>
      <w:r>
        <w:rPr>
          <w:w w:val="105"/>
        </w:rPr>
        <w:t>empresa</w:t>
      </w:r>
      <w:r>
        <w:rPr>
          <w:spacing w:val="-9"/>
          <w:w w:val="105"/>
        </w:rPr>
        <w:t xml:space="preserve"> </w:t>
      </w:r>
      <w:r>
        <w:rPr>
          <w:w w:val="105"/>
        </w:rPr>
        <w:t>Constructora,</w:t>
      </w:r>
      <w:r>
        <w:rPr>
          <w:spacing w:val="-9"/>
          <w:w w:val="105"/>
        </w:rPr>
        <w:t xml:space="preserve"> </w:t>
      </w:r>
      <w:r>
        <w:rPr>
          <w:w w:val="105"/>
        </w:rPr>
        <w:t>para determinar la bondad del producto a utilizar. Esta situación no dará motivo para neutralizar el plazo de obra ni generará adicional</w:t>
      </w:r>
      <w:r>
        <w:rPr>
          <w:spacing w:val="-13"/>
          <w:w w:val="105"/>
        </w:rPr>
        <w:t xml:space="preserve"> </w:t>
      </w:r>
      <w:r>
        <w:rPr>
          <w:w w:val="105"/>
        </w:rPr>
        <w:t>alguno.</w:t>
      </w:r>
    </w:p>
    <w:p w:rsidR="009B7BF2" w:rsidRDefault="00FE59BE">
      <w:pPr>
        <w:pStyle w:val="Textoindependiente"/>
        <w:spacing w:before="1" w:line="247" w:lineRule="auto"/>
        <w:ind w:right="108"/>
      </w:pPr>
      <w:r>
        <w:rPr>
          <w:w w:val="105"/>
        </w:rPr>
        <w:t>La incorporación de aire cumplirá con las normas IRAM 1562 y 1663, y se deberá verificar continuamente mediante el ensayo con la “hoya de Washington”.</w:t>
      </w:r>
    </w:p>
    <w:p w:rsidR="009B7BF2" w:rsidRDefault="00FE59BE">
      <w:pPr>
        <w:pStyle w:val="Textoindependiente"/>
        <w:spacing w:before="1" w:line="247" w:lineRule="auto"/>
        <w:ind w:right="108" w:hanging="1"/>
      </w:pPr>
      <w:r>
        <w:rPr>
          <w:w w:val="105"/>
        </w:rPr>
        <w:t>AGUA DE AMASADO: El agua a emplear para mezclar y curar al hormigón y además para lavar los agregados será limpia y exenta de sustancias capaces de alterar al hormigón, o a las armaduras como ácidos, aceites y cloruros; en lo posible debe ser potable. Cuando existan dudas</w:t>
      </w:r>
      <w:r>
        <w:rPr>
          <w:spacing w:val="-14"/>
          <w:w w:val="105"/>
        </w:rPr>
        <w:t xml:space="preserve"> </w:t>
      </w:r>
      <w:r>
        <w:rPr>
          <w:w w:val="105"/>
        </w:rPr>
        <w:t>de</w:t>
      </w:r>
      <w:r>
        <w:rPr>
          <w:spacing w:val="-7"/>
          <w:w w:val="105"/>
        </w:rPr>
        <w:t xml:space="preserve"> </w:t>
      </w:r>
      <w:r>
        <w:rPr>
          <w:w w:val="105"/>
        </w:rPr>
        <w:t>su</w:t>
      </w:r>
      <w:r>
        <w:rPr>
          <w:spacing w:val="-8"/>
          <w:w w:val="105"/>
        </w:rPr>
        <w:t xml:space="preserve"> </w:t>
      </w:r>
      <w:r>
        <w:rPr>
          <w:w w:val="105"/>
        </w:rPr>
        <w:t>procedencia,</w:t>
      </w:r>
      <w:r>
        <w:rPr>
          <w:spacing w:val="-8"/>
          <w:w w:val="105"/>
        </w:rPr>
        <w:t xml:space="preserve"> </w:t>
      </w:r>
      <w:r>
        <w:rPr>
          <w:w w:val="105"/>
        </w:rPr>
        <w:t>la</w:t>
      </w:r>
      <w:r>
        <w:rPr>
          <w:spacing w:val="-11"/>
          <w:w w:val="105"/>
        </w:rPr>
        <w:t xml:space="preserve"> </w:t>
      </w:r>
      <w:r>
        <w:rPr>
          <w:w w:val="105"/>
        </w:rPr>
        <w:t>empresa</w:t>
      </w:r>
      <w:r>
        <w:rPr>
          <w:spacing w:val="-11"/>
          <w:w w:val="105"/>
        </w:rPr>
        <w:t xml:space="preserve"> </w:t>
      </w:r>
      <w:r>
        <w:rPr>
          <w:w w:val="105"/>
        </w:rPr>
        <w:t>realizará</w:t>
      </w:r>
      <w:r>
        <w:rPr>
          <w:spacing w:val="-11"/>
          <w:w w:val="105"/>
        </w:rPr>
        <w:t xml:space="preserve"> </w:t>
      </w:r>
      <w:r>
        <w:rPr>
          <w:w w:val="105"/>
        </w:rPr>
        <w:t>un</w:t>
      </w:r>
      <w:r>
        <w:rPr>
          <w:spacing w:val="-8"/>
          <w:w w:val="105"/>
        </w:rPr>
        <w:t xml:space="preserve"> </w:t>
      </w:r>
      <w:r>
        <w:rPr>
          <w:w w:val="105"/>
        </w:rPr>
        <w:t>ensayo</w:t>
      </w:r>
      <w:r>
        <w:rPr>
          <w:spacing w:val="-10"/>
          <w:w w:val="105"/>
        </w:rPr>
        <w:t xml:space="preserve"> </w:t>
      </w:r>
      <w:r>
        <w:rPr>
          <w:w w:val="105"/>
        </w:rPr>
        <w:t>de</w:t>
      </w:r>
      <w:r>
        <w:rPr>
          <w:spacing w:val="-9"/>
          <w:w w:val="105"/>
        </w:rPr>
        <w:t xml:space="preserve"> </w:t>
      </w:r>
      <w:r>
        <w:rPr>
          <w:w w:val="105"/>
        </w:rPr>
        <w:t>laboratorio,</w:t>
      </w:r>
      <w:r>
        <w:rPr>
          <w:spacing w:val="47"/>
          <w:w w:val="105"/>
        </w:rPr>
        <w:t xml:space="preserve"> </w:t>
      </w:r>
      <w:r>
        <w:rPr>
          <w:w w:val="105"/>
        </w:rPr>
        <w:t>el</w:t>
      </w:r>
      <w:r>
        <w:rPr>
          <w:spacing w:val="-9"/>
          <w:w w:val="105"/>
        </w:rPr>
        <w:t xml:space="preserve"> </w:t>
      </w:r>
      <w:r>
        <w:rPr>
          <w:w w:val="105"/>
        </w:rPr>
        <w:t>que</w:t>
      </w:r>
      <w:r>
        <w:rPr>
          <w:spacing w:val="-7"/>
          <w:w w:val="105"/>
        </w:rPr>
        <w:t xml:space="preserve"> </w:t>
      </w:r>
      <w:r>
        <w:rPr>
          <w:w w:val="105"/>
        </w:rPr>
        <w:t>se</w:t>
      </w:r>
      <w:r>
        <w:rPr>
          <w:spacing w:val="-7"/>
          <w:w w:val="105"/>
        </w:rPr>
        <w:t xml:space="preserve"> </w:t>
      </w:r>
      <w:r>
        <w:rPr>
          <w:w w:val="105"/>
        </w:rPr>
        <w:t>ajustará</w:t>
      </w:r>
      <w:r>
        <w:rPr>
          <w:spacing w:val="-11"/>
          <w:w w:val="105"/>
        </w:rPr>
        <w:t xml:space="preserve"> </w:t>
      </w:r>
      <w:r>
        <w:rPr>
          <w:w w:val="105"/>
        </w:rPr>
        <w:t>con lo indicado en la reglamentación</w:t>
      </w:r>
      <w:r>
        <w:rPr>
          <w:spacing w:val="-10"/>
          <w:w w:val="105"/>
        </w:rPr>
        <w:t xml:space="preserve"> </w:t>
      </w:r>
      <w:r>
        <w:rPr>
          <w:w w:val="105"/>
        </w:rPr>
        <w:t>vigente.</w:t>
      </w:r>
    </w:p>
    <w:p w:rsidR="009B7BF2" w:rsidRDefault="00FE59BE">
      <w:pPr>
        <w:pStyle w:val="Textoindependiente"/>
        <w:spacing w:before="3" w:line="247" w:lineRule="auto"/>
        <w:ind w:right="107"/>
      </w:pPr>
      <w:r>
        <w:rPr>
          <w:w w:val="105"/>
        </w:rPr>
        <w:t>Cumplirá con las disposiciones del CIRSOC 201 6.5. Esta situación no dará motivo para neutralizar el plazo de obra ni generará adicional alguno</w:t>
      </w:r>
    </w:p>
    <w:p w:rsidR="009B7BF2" w:rsidRDefault="00FE59BE">
      <w:pPr>
        <w:pStyle w:val="Textoindependiente"/>
        <w:spacing w:line="249" w:lineRule="auto"/>
        <w:ind w:right="109" w:hanging="1"/>
      </w:pPr>
      <w:r>
        <w:rPr>
          <w:w w:val="105"/>
        </w:rPr>
        <w:t>ACEROS: Las barras, mallas y cables de acero utilizados en la construcción de la estructura de hormigón armado, cumplirán con los requisitos establecidos en el reglamento vigente y las Normas IRAM - IAS U 500-528 y para el acero en mallas IRAM IAS U 500 - 06.</w:t>
      </w:r>
    </w:p>
    <w:p w:rsidR="009B7BF2" w:rsidRDefault="00FE59BE">
      <w:pPr>
        <w:pStyle w:val="Textoindependiente"/>
        <w:spacing w:line="247" w:lineRule="auto"/>
        <w:ind w:right="106"/>
      </w:pPr>
      <w:r>
        <w:rPr>
          <w:w w:val="105"/>
        </w:rPr>
        <w:t>Como también con las disposiciones del CIRSOC 201 6.7. Cada partida de acero entregado en obra</w:t>
      </w:r>
      <w:r>
        <w:rPr>
          <w:spacing w:val="-5"/>
          <w:w w:val="105"/>
        </w:rPr>
        <w:t xml:space="preserve"> </w:t>
      </w:r>
      <w:r>
        <w:rPr>
          <w:w w:val="105"/>
        </w:rPr>
        <w:t>estará</w:t>
      </w:r>
      <w:r>
        <w:rPr>
          <w:spacing w:val="-2"/>
          <w:w w:val="105"/>
        </w:rPr>
        <w:t xml:space="preserve"> </w:t>
      </w:r>
      <w:r>
        <w:rPr>
          <w:w w:val="105"/>
        </w:rPr>
        <w:t>acompañado</w:t>
      </w:r>
      <w:r>
        <w:rPr>
          <w:spacing w:val="-6"/>
          <w:w w:val="105"/>
        </w:rPr>
        <w:t xml:space="preserve"> </w:t>
      </w:r>
      <w:r>
        <w:rPr>
          <w:w w:val="105"/>
        </w:rPr>
        <w:t>por</w:t>
      </w:r>
      <w:r>
        <w:rPr>
          <w:spacing w:val="-4"/>
          <w:w w:val="105"/>
        </w:rPr>
        <w:t xml:space="preserve"> </w:t>
      </w:r>
      <w:r>
        <w:rPr>
          <w:w w:val="105"/>
        </w:rPr>
        <w:t>el</w:t>
      </w:r>
      <w:r>
        <w:rPr>
          <w:spacing w:val="-3"/>
          <w:w w:val="105"/>
        </w:rPr>
        <w:t xml:space="preserve"> </w:t>
      </w:r>
      <w:r>
        <w:rPr>
          <w:w w:val="105"/>
        </w:rPr>
        <w:t>Certificado</w:t>
      </w:r>
      <w:r>
        <w:rPr>
          <w:spacing w:val="-4"/>
          <w:w w:val="105"/>
        </w:rPr>
        <w:t xml:space="preserve"> </w:t>
      </w:r>
      <w:r>
        <w:rPr>
          <w:w w:val="105"/>
        </w:rPr>
        <w:t>de</w:t>
      </w:r>
      <w:r>
        <w:rPr>
          <w:spacing w:val="-5"/>
          <w:w w:val="105"/>
        </w:rPr>
        <w:t xml:space="preserve"> </w:t>
      </w:r>
      <w:r>
        <w:rPr>
          <w:w w:val="105"/>
        </w:rPr>
        <w:t>Fabricación</w:t>
      </w:r>
      <w:r>
        <w:rPr>
          <w:spacing w:val="-4"/>
          <w:w w:val="105"/>
        </w:rPr>
        <w:t xml:space="preserve"> </w:t>
      </w:r>
      <w:r>
        <w:rPr>
          <w:w w:val="105"/>
        </w:rPr>
        <w:t>o</w:t>
      </w:r>
      <w:r>
        <w:rPr>
          <w:spacing w:val="-4"/>
          <w:w w:val="105"/>
        </w:rPr>
        <w:t xml:space="preserve"> </w:t>
      </w:r>
      <w:r>
        <w:rPr>
          <w:w w:val="105"/>
        </w:rPr>
        <w:t>Garantía</w:t>
      </w:r>
      <w:r>
        <w:rPr>
          <w:spacing w:val="-5"/>
          <w:w w:val="105"/>
        </w:rPr>
        <w:t xml:space="preserve"> </w:t>
      </w:r>
      <w:r>
        <w:rPr>
          <w:w w:val="105"/>
        </w:rPr>
        <w:t>de</w:t>
      </w:r>
      <w:r>
        <w:rPr>
          <w:spacing w:val="-3"/>
          <w:w w:val="105"/>
        </w:rPr>
        <w:t xml:space="preserve"> </w:t>
      </w:r>
      <w:r>
        <w:rPr>
          <w:w w:val="105"/>
        </w:rPr>
        <w:t>Calidad,</w:t>
      </w:r>
      <w:r>
        <w:rPr>
          <w:spacing w:val="-2"/>
          <w:w w:val="105"/>
        </w:rPr>
        <w:t xml:space="preserve"> </w:t>
      </w:r>
      <w:r>
        <w:rPr>
          <w:w w:val="105"/>
        </w:rPr>
        <w:t>emitido</w:t>
      </w:r>
      <w:r>
        <w:rPr>
          <w:spacing w:val="-4"/>
          <w:w w:val="105"/>
        </w:rPr>
        <w:t xml:space="preserve"> </w:t>
      </w:r>
      <w:r>
        <w:rPr>
          <w:w w:val="105"/>
        </w:rPr>
        <w:t>por</w:t>
      </w:r>
      <w:r>
        <w:rPr>
          <w:spacing w:val="-4"/>
          <w:w w:val="105"/>
        </w:rPr>
        <w:t xml:space="preserve"> </w:t>
      </w:r>
      <w:r>
        <w:rPr>
          <w:w w:val="105"/>
        </w:rPr>
        <w:t>la firma</w:t>
      </w:r>
      <w:r>
        <w:rPr>
          <w:spacing w:val="-8"/>
          <w:w w:val="105"/>
        </w:rPr>
        <w:t xml:space="preserve"> </w:t>
      </w:r>
      <w:r>
        <w:rPr>
          <w:w w:val="105"/>
        </w:rPr>
        <w:t>fabricante,</w:t>
      </w:r>
      <w:r>
        <w:rPr>
          <w:spacing w:val="-6"/>
          <w:w w:val="105"/>
        </w:rPr>
        <w:t xml:space="preserve"> </w:t>
      </w:r>
      <w:r>
        <w:rPr>
          <w:w w:val="105"/>
        </w:rPr>
        <w:t>de</w:t>
      </w:r>
      <w:r>
        <w:rPr>
          <w:spacing w:val="-6"/>
          <w:w w:val="105"/>
        </w:rPr>
        <w:t xml:space="preserve"> </w:t>
      </w:r>
      <w:r>
        <w:rPr>
          <w:w w:val="105"/>
        </w:rPr>
        <w:t>acuerdo</w:t>
      </w:r>
      <w:r>
        <w:rPr>
          <w:spacing w:val="-7"/>
          <w:w w:val="105"/>
        </w:rPr>
        <w:t xml:space="preserve"> </w:t>
      </w:r>
      <w:r>
        <w:rPr>
          <w:w w:val="105"/>
        </w:rPr>
        <w:t>con</w:t>
      </w:r>
      <w:r>
        <w:rPr>
          <w:spacing w:val="-8"/>
          <w:w w:val="105"/>
        </w:rPr>
        <w:t xml:space="preserve"> </w:t>
      </w:r>
      <w:r>
        <w:rPr>
          <w:w w:val="105"/>
        </w:rPr>
        <w:t>lo</w:t>
      </w:r>
      <w:r>
        <w:rPr>
          <w:spacing w:val="-7"/>
          <w:w w:val="105"/>
        </w:rPr>
        <w:t xml:space="preserve"> </w:t>
      </w:r>
      <w:r>
        <w:rPr>
          <w:w w:val="105"/>
        </w:rPr>
        <w:t>indicado</w:t>
      </w:r>
      <w:r>
        <w:rPr>
          <w:spacing w:val="-7"/>
          <w:w w:val="105"/>
        </w:rPr>
        <w:t xml:space="preserve"> </w:t>
      </w:r>
      <w:r>
        <w:rPr>
          <w:w w:val="105"/>
        </w:rPr>
        <w:t>en</w:t>
      </w:r>
      <w:r>
        <w:rPr>
          <w:spacing w:val="-8"/>
          <w:w w:val="105"/>
        </w:rPr>
        <w:t xml:space="preserve"> </w:t>
      </w:r>
      <w:r>
        <w:rPr>
          <w:w w:val="105"/>
        </w:rPr>
        <w:t>los</w:t>
      </w:r>
      <w:r>
        <w:rPr>
          <w:spacing w:val="-10"/>
          <w:w w:val="105"/>
        </w:rPr>
        <w:t xml:space="preserve"> </w:t>
      </w:r>
      <w:r>
        <w:rPr>
          <w:w w:val="105"/>
        </w:rPr>
        <w:t>reglamentos</w:t>
      </w:r>
      <w:r>
        <w:rPr>
          <w:spacing w:val="-9"/>
          <w:w w:val="105"/>
        </w:rPr>
        <w:t xml:space="preserve"> </w:t>
      </w:r>
      <w:r>
        <w:rPr>
          <w:w w:val="105"/>
        </w:rPr>
        <w:t>mencionados</w:t>
      </w:r>
      <w:r>
        <w:rPr>
          <w:spacing w:val="-6"/>
          <w:w w:val="105"/>
        </w:rPr>
        <w:t xml:space="preserve"> </w:t>
      </w:r>
      <w:r>
        <w:rPr>
          <w:w w:val="105"/>
        </w:rPr>
        <w:t>sin</w:t>
      </w:r>
      <w:r>
        <w:rPr>
          <w:spacing w:val="-8"/>
          <w:w w:val="105"/>
        </w:rPr>
        <w:t xml:space="preserve"> </w:t>
      </w:r>
      <w:r>
        <w:rPr>
          <w:w w:val="105"/>
        </w:rPr>
        <w:t>excepción.</w:t>
      </w:r>
      <w:r>
        <w:rPr>
          <w:spacing w:val="-6"/>
          <w:w w:val="105"/>
        </w:rPr>
        <w:t xml:space="preserve"> </w:t>
      </w:r>
      <w:r>
        <w:rPr>
          <w:w w:val="105"/>
        </w:rPr>
        <w:t xml:space="preserve">En el caso que la Dirección de obra así lo requiera, </w:t>
      </w:r>
      <w:r>
        <w:rPr>
          <w:spacing w:val="-3"/>
          <w:w w:val="105"/>
        </w:rPr>
        <w:t xml:space="preserve">se </w:t>
      </w:r>
      <w:r>
        <w:rPr>
          <w:w w:val="105"/>
        </w:rPr>
        <w:t>deberán realizar ensayos, a costo de la Constructora, de tracción y plegado de probetas en cantidad apropiadas, para determinar la calidad de la partida de los aceros</w:t>
      </w:r>
      <w:r>
        <w:rPr>
          <w:spacing w:val="-24"/>
          <w:w w:val="105"/>
        </w:rPr>
        <w:t xml:space="preserve"> </w:t>
      </w:r>
      <w:r>
        <w:rPr>
          <w:w w:val="105"/>
        </w:rPr>
        <w:t>utilizados.</w:t>
      </w:r>
    </w:p>
    <w:p w:rsidR="009B7BF2" w:rsidRDefault="00FE59BE">
      <w:pPr>
        <w:pStyle w:val="Textoindependiente"/>
        <w:spacing w:line="247" w:lineRule="auto"/>
        <w:ind w:right="108"/>
      </w:pPr>
      <w:r>
        <w:rPr>
          <w:w w:val="105"/>
        </w:rPr>
        <w:t>OBLIGACIONES DURANTE LA OBRA: La empresa deberá dejar los “pelos”, (armaduras de espera),</w:t>
      </w:r>
      <w:r>
        <w:rPr>
          <w:spacing w:val="-2"/>
          <w:w w:val="105"/>
        </w:rPr>
        <w:t xml:space="preserve"> </w:t>
      </w:r>
      <w:r>
        <w:rPr>
          <w:w w:val="105"/>
        </w:rPr>
        <w:t>y</w:t>
      </w:r>
      <w:r>
        <w:rPr>
          <w:spacing w:val="-4"/>
          <w:w w:val="105"/>
        </w:rPr>
        <w:t xml:space="preserve"> </w:t>
      </w:r>
      <w:r>
        <w:rPr>
          <w:w w:val="105"/>
        </w:rPr>
        <w:t>empalmes</w:t>
      </w:r>
      <w:r>
        <w:rPr>
          <w:spacing w:val="-5"/>
          <w:w w:val="105"/>
        </w:rPr>
        <w:t xml:space="preserve"> </w:t>
      </w:r>
      <w:r>
        <w:rPr>
          <w:w w:val="105"/>
        </w:rPr>
        <w:t>que</w:t>
      </w:r>
      <w:r>
        <w:rPr>
          <w:spacing w:val="-3"/>
          <w:w w:val="105"/>
        </w:rPr>
        <w:t xml:space="preserve"> </w:t>
      </w:r>
      <w:r>
        <w:rPr>
          <w:w w:val="105"/>
        </w:rPr>
        <w:t>se</w:t>
      </w:r>
      <w:r>
        <w:rPr>
          <w:spacing w:val="-5"/>
          <w:w w:val="105"/>
        </w:rPr>
        <w:t xml:space="preserve"> </w:t>
      </w:r>
      <w:r>
        <w:rPr>
          <w:w w:val="105"/>
        </w:rPr>
        <w:t>requieran</w:t>
      </w:r>
      <w:r>
        <w:rPr>
          <w:spacing w:val="-4"/>
          <w:w w:val="105"/>
        </w:rPr>
        <w:t xml:space="preserve"> </w:t>
      </w:r>
      <w:r>
        <w:rPr>
          <w:w w:val="105"/>
        </w:rPr>
        <w:t>para</w:t>
      </w:r>
      <w:r>
        <w:rPr>
          <w:spacing w:val="-5"/>
          <w:w w:val="105"/>
        </w:rPr>
        <w:t xml:space="preserve"> </w:t>
      </w:r>
      <w:r>
        <w:rPr>
          <w:w w:val="105"/>
        </w:rPr>
        <w:t>la</w:t>
      </w:r>
      <w:r>
        <w:rPr>
          <w:spacing w:val="-5"/>
          <w:w w:val="105"/>
        </w:rPr>
        <w:t xml:space="preserve"> </w:t>
      </w:r>
      <w:r>
        <w:rPr>
          <w:w w:val="105"/>
        </w:rPr>
        <w:t>unión</w:t>
      </w:r>
      <w:r>
        <w:rPr>
          <w:spacing w:val="-5"/>
          <w:w w:val="105"/>
        </w:rPr>
        <w:t xml:space="preserve"> </w:t>
      </w:r>
      <w:r>
        <w:rPr>
          <w:w w:val="105"/>
        </w:rPr>
        <w:t>de</w:t>
      </w:r>
      <w:r>
        <w:rPr>
          <w:spacing w:val="-3"/>
          <w:w w:val="105"/>
        </w:rPr>
        <w:t xml:space="preserve"> </w:t>
      </w:r>
      <w:r>
        <w:rPr>
          <w:w w:val="105"/>
        </w:rPr>
        <w:t>la</w:t>
      </w:r>
      <w:r>
        <w:rPr>
          <w:spacing w:val="-5"/>
          <w:w w:val="105"/>
        </w:rPr>
        <w:t xml:space="preserve"> </w:t>
      </w:r>
      <w:r>
        <w:rPr>
          <w:w w:val="105"/>
        </w:rPr>
        <w:t>estructura</w:t>
      </w:r>
      <w:r>
        <w:rPr>
          <w:spacing w:val="-7"/>
          <w:w w:val="105"/>
        </w:rPr>
        <w:t xml:space="preserve"> </w:t>
      </w:r>
      <w:r>
        <w:rPr>
          <w:w w:val="105"/>
        </w:rPr>
        <w:t>con</w:t>
      </w:r>
      <w:r>
        <w:rPr>
          <w:spacing w:val="-4"/>
          <w:w w:val="105"/>
        </w:rPr>
        <w:t xml:space="preserve"> </w:t>
      </w:r>
      <w:r>
        <w:rPr>
          <w:w w:val="105"/>
        </w:rPr>
        <w:t>la</w:t>
      </w:r>
      <w:r>
        <w:rPr>
          <w:spacing w:val="-2"/>
          <w:w w:val="105"/>
        </w:rPr>
        <w:t xml:space="preserve"> </w:t>
      </w:r>
      <w:r>
        <w:rPr>
          <w:w w:val="105"/>
        </w:rPr>
        <w:t>mampostería</w:t>
      </w:r>
      <w:r>
        <w:rPr>
          <w:spacing w:val="-5"/>
          <w:w w:val="105"/>
        </w:rPr>
        <w:t xml:space="preserve"> </w:t>
      </w:r>
      <w:r>
        <w:rPr>
          <w:w w:val="105"/>
        </w:rPr>
        <w:t>o</w:t>
      </w:r>
      <w:r>
        <w:rPr>
          <w:spacing w:val="-6"/>
          <w:w w:val="105"/>
        </w:rPr>
        <w:t xml:space="preserve"> </w:t>
      </w:r>
      <w:r>
        <w:rPr>
          <w:w w:val="105"/>
        </w:rPr>
        <w:t>con elementos de fachada como así mismo para los cielorrasos que queden suspendidos sin constituir los mismos costo</w:t>
      </w:r>
      <w:r>
        <w:rPr>
          <w:spacing w:val="-8"/>
          <w:w w:val="105"/>
        </w:rPr>
        <w:t xml:space="preserve"> </w:t>
      </w:r>
      <w:r>
        <w:rPr>
          <w:w w:val="105"/>
        </w:rPr>
        <w:t>adicional.</w:t>
      </w:r>
    </w:p>
    <w:p w:rsidR="009B7BF2" w:rsidRDefault="00FE59BE">
      <w:pPr>
        <w:pStyle w:val="Textoindependiente"/>
        <w:spacing w:line="247" w:lineRule="auto"/>
        <w:ind w:right="112"/>
      </w:pPr>
      <w:r>
        <w:rPr>
          <w:w w:val="105"/>
        </w:rPr>
        <w:t>Se cumplirá estrictamente con todo lo indicado en el reglamento CIRSOC tomo 1 Capítulo 12 y todos sus artículos.</w:t>
      </w:r>
    </w:p>
    <w:p w:rsidR="009B7BF2" w:rsidRDefault="00FE59BE">
      <w:pPr>
        <w:pStyle w:val="Textoindependiente"/>
        <w:spacing w:line="247" w:lineRule="auto"/>
        <w:ind w:right="112" w:hanging="1"/>
      </w:pPr>
      <w:r>
        <w:rPr>
          <w:w w:val="105"/>
        </w:rPr>
        <w:t>Todos los moldes deberán ejecutarse respetando estrictamente las dimensiones y formas indicadas en los planos de replanteos.</w:t>
      </w:r>
    </w:p>
    <w:p w:rsidR="009B7BF2" w:rsidRDefault="00FE59BE">
      <w:pPr>
        <w:pStyle w:val="Textoindependiente"/>
        <w:spacing w:line="247" w:lineRule="auto"/>
        <w:ind w:right="109"/>
      </w:pPr>
      <w:r>
        <w:rPr>
          <w:w w:val="105"/>
        </w:rPr>
        <w:t>La empresa será responsable y deberá reconstruir a su exclusivo cargo las obras que fueran rechazadas por no cumplir este requisito. Los moldes serán planos rígidos. Se asegurará su estabilidad, resistencia y mantenimiento de su forma correcta antes y durante el hormigonado arriostrándolos adecuadamente con el fin de que puedan resistir el transito sobre ellos, y la colocación del hormigón.</w:t>
      </w:r>
    </w:p>
    <w:p w:rsidR="009B7BF2" w:rsidRDefault="00FE59BE">
      <w:pPr>
        <w:pStyle w:val="Textoindependiente"/>
        <w:spacing w:line="247" w:lineRule="auto"/>
        <w:ind w:right="107"/>
      </w:pPr>
      <w:r>
        <w:rPr>
          <w:w w:val="105"/>
        </w:rPr>
        <w:t>Los moldes se dispondrán de manera tal que puedan quitarse los costados de las columnas, vigas y losas, antes de</w:t>
      </w:r>
      <w:r>
        <w:rPr>
          <w:spacing w:val="12"/>
          <w:w w:val="105"/>
        </w:rPr>
        <w:t xml:space="preserve"> </w:t>
      </w:r>
      <w:r>
        <w:rPr>
          <w:w w:val="105"/>
        </w:rPr>
        <w:t>los fondos de vigas. Se dará a los moldes de las vigas una contraflecha de</w:t>
      </w:r>
      <w:r>
        <w:rPr>
          <w:spacing w:val="-11"/>
          <w:w w:val="105"/>
        </w:rPr>
        <w:t xml:space="preserve"> </w:t>
      </w:r>
      <w:r>
        <w:rPr>
          <w:w w:val="105"/>
        </w:rPr>
        <w:t>un</w:t>
      </w:r>
      <w:r>
        <w:rPr>
          <w:spacing w:val="-10"/>
          <w:w w:val="105"/>
        </w:rPr>
        <w:t xml:space="preserve"> </w:t>
      </w:r>
      <w:r>
        <w:rPr>
          <w:w w:val="105"/>
        </w:rPr>
        <w:t>milímetro</w:t>
      </w:r>
      <w:r>
        <w:rPr>
          <w:spacing w:val="-8"/>
          <w:w w:val="105"/>
        </w:rPr>
        <w:t xml:space="preserve"> </w:t>
      </w:r>
      <w:r>
        <w:rPr>
          <w:w w:val="105"/>
        </w:rPr>
        <w:t>por</w:t>
      </w:r>
      <w:r>
        <w:rPr>
          <w:spacing w:val="-10"/>
          <w:w w:val="105"/>
        </w:rPr>
        <w:t xml:space="preserve"> </w:t>
      </w:r>
      <w:r>
        <w:rPr>
          <w:w w:val="105"/>
        </w:rPr>
        <w:t>metro</w:t>
      </w:r>
      <w:r>
        <w:rPr>
          <w:spacing w:val="-8"/>
          <w:w w:val="105"/>
        </w:rPr>
        <w:t xml:space="preserve"> </w:t>
      </w:r>
      <w:r>
        <w:rPr>
          <w:w w:val="105"/>
        </w:rPr>
        <w:t>(ó</w:t>
      </w:r>
      <w:r>
        <w:rPr>
          <w:spacing w:val="-10"/>
          <w:w w:val="105"/>
        </w:rPr>
        <w:t xml:space="preserve"> </w:t>
      </w:r>
      <w:r>
        <w:rPr>
          <w:w w:val="105"/>
        </w:rPr>
        <w:t>lo</w:t>
      </w:r>
      <w:r>
        <w:rPr>
          <w:spacing w:val="-10"/>
          <w:w w:val="105"/>
        </w:rPr>
        <w:t xml:space="preserve"> </w:t>
      </w:r>
      <w:r>
        <w:rPr>
          <w:w w:val="105"/>
        </w:rPr>
        <w:t>que</w:t>
      </w:r>
      <w:r>
        <w:rPr>
          <w:spacing w:val="-11"/>
          <w:w w:val="105"/>
        </w:rPr>
        <w:t xml:space="preserve"> </w:t>
      </w:r>
      <w:r>
        <w:rPr>
          <w:w w:val="105"/>
        </w:rPr>
        <w:t>indiquen</w:t>
      </w:r>
      <w:r>
        <w:rPr>
          <w:spacing w:val="-9"/>
          <w:w w:val="105"/>
        </w:rPr>
        <w:t xml:space="preserve"> </w:t>
      </w:r>
      <w:r>
        <w:rPr>
          <w:w w:val="105"/>
        </w:rPr>
        <w:t>los</w:t>
      </w:r>
      <w:r>
        <w:rPr>
          <w:spacing w:val="-8"/>
          <w:w w:val="105"/>
        </w:rPr>
        <w:t xml:space="preserve"> </w:t>
      </w:r>
      <w:r>
        <w:rPr>
          <w:w w:val="105"/>
        </w:rPr>
        <w:t>planos</w:t>
      </w:r>
      <w:r>
        <w:rPr>
          <w:spacing w:val="-11"/>
          <w:w w:val="105"/>
        </w:rPr>
        <w:t xml:space="preserve"> </w:t>
      </w:r>
      <w:r>
        <w:rPr>
          <w:w w:val="105"/>
        </w:rPr>
        <w:t>de</w:t>
      </w:r>
      <w:r>
        <w:rPr>
          <w:spacing w:val="-11"/>
          <w:w w:val="105"/>
        </w:rPr>
        <w:t xml:space="preserve"> </w:t>
      </w:r>
      <w:r>
        <w:rPr>
          <w:w w:val="105"/>
        </w:rPr>
        <w:t>replanteos</w:t>
      </w:r>
      <w:r>
        <w:rPr>
          <w:spacing w:val="-11"/>
          <w:w w:val="105"/>
        </w:rPr>
        <w:t xml:space="preserve"> </w:t>
      </w:r>
      <w:r>
        <w:rPr>
          <w:w w:val="105"/>
        </w:rPr>
        <w:t>y</w:t>
      </w:r>
      <w:r>
        <w:rPr>
          <w:spacing w:val="-9"/>
          <w:w w:val="105"/>
        </w:rPr>
        <w:t xml:space="preserve"> </w:t>
      </w:r>
      <w:r>
        <w:rPr>
          <w:w w:val="105"/>
        </w:rPr>
        <w:t>detalles)</w:t>
      </w:r>
      <w:r>
        <w:rPr>
          <w:spacing w:val="-9"/>
          <w:w w:val="105"/>
        </w:rPr>
        <w:t xml:space="preserve"> </w:t>
      </w:r>
      <w:r>
        <w:rPr>
          <w:w w:val="105"/>
        </w:rPr>
        <w:t>como</w:t>
      </w:r>
      <w:r>
        <w:rPr>
          <w:spacing w:val="-10"/>
          <w:w w:val="105"/>
        </w:rPr>
        <w:t xml:space="preserve"> </w:t>
      </w:r>
      <w:r>
        <w:rPr>
          <w:w w:val="105"/>
        </w:rPr>
        <w:t>mínimo, de</w:t>
      </w:r>
      <w:r>
        <w:rPr>
          <w:spacing w:val="-5"/>
          <w:w w:val="105"/>
        </w:rPr>
        <w:t xml:space="preserve"> </w:t>
      </w:r>
      <w:r>
        <w:rPr>
          <w:w w:val="105"/>
        </w:rPr>
        <w:t>la</w:t>
      </w:r>
      <w:r>
        <w:rPr>
          <w:spacing w:val="-5"/>
          <w:w w:val="105"/>
        </w:rPr>
        <w:t xml:space="preserve"> </w:t>
      </w:r>
      <w:r>
        <w:rPr>
          <w:w w:val="105"/>
        </w:rPr>
        <w:t>luz</w:t>
      </w:r>
      <w:r>
        <w:rPr>
          <w:spacing w:val="-5"/>
          <w:w w:val="105"/>
        </w:rPr>
        <w:t xml:space="preserve"> </w:t>
      </w:r>
      <w:r>
        <w:rPr>
          <w:w w:val="105"/>
        </w:rPr>
        <w:t>de</w:t>
      </w:r>
      <w:r>
        <w:rPr>
          <w:spacing w:val="-5"/>
          <w:w w:val="105"/>
        </w:rPr>
        <w:t xml:space="preserve"> </w:t>
      </w:r>
      <w:r>
        <w:rPr>
          <w:w w:val="105"/>
        </w:rPr>
        <w:t>la</w:t>
      </w:r>
      <w:r>
        <w:rPr>
          <w:spacing w:val="-7"/>
          <w:w w:val="105"/>
        </w:rPr>
        <w:t xml:space="preserve"> </w:t>
      </w:r>
      <w:r>
        <w:rPr>
          <w:w w:val="105"/>
        </w:rPr>
        <w:t>vigas</w:t>
      </w:r>
      <w:r>
        <w:rPr>
          <w:spacing w:val="-8"/>
          <w:w w:val="105"/>
        </w:rPr>
        <w:t xml:space="preserve"> </w:t>
      </w:r>
      <w:r>
        <w:rPr>
          <w:w w:val="105"/>
        </w:rPr>
        <w:t>mayores</w:t>
      </w:r>
      <w:r>
        <w:rPr>
          <w:spacing w:val="-6"/>
          <w:w w:val="105"/>
        </w:rPr>
        <w:t xml:space="preserve"> </w:t>
      </w:r>
      <w:r>
        <w:rPr>
          <w:w w:val="105"/>
        </w:rPr>
        <w:t>de</w:t>
      </w:r>
      <w:r>
        <w:rPr>
          <w:spacing w:val="-5"/>
          <w:w w:val="105"/>
        </w:rPr>
        <w:t xml:space="preserve"> </w:t>
      </w:r>
      <w:r>
        <w:rPr>
          <w:w w:val="105"/>
        </w:rPr>
        <w:t>cinco</w:t>
      </w:r>
      <w:r>
        <w:rPr>
          <w:spacing w:val="-4"/>
          <w:w w:val="105"/>
        </w:rPr>
        <w:t xml:space="preserve"> </w:t>
      </w:r>
      <w:r>
        <w:rPr>
          <w:w w:val="105"/>
        </w:rPr>
        <w:t>metros</w:t>
      </w:r>
      <w:r>
        <w:rPr>
          <w:spacing w:val="-8"/>
          <w:w w:val="105"/>
        </w:rPr>
        <w:t xml:space="preserve"> </w:t>
      </w:r>
      <w:r>
        <w:rPr>
          <w:w w:val="105"/>
        </w:rPr>
        <w:t>entre</w:t>
      </w:r>
      <w:r>
        <w:rPr>
          <w:spacing w:val="-6"/>
          <w:w w:val="105"/>
        </w:rPr>
        <w:t xml:space="preserve"> </w:t>
      </w:r>
      <w:r>
        <w:rPr>
          <w:w w:val="105"/>
        </w:rPr>
        <w:t>apoyos,</w:t>
      </w:r>
      <w:r>
        <w:rPr>
          <w:spacing w:val="-5"/>
          <w:w w:val="105"/>
        </w:rPr>
        <w:t xml:space="preserve"> </w:t>
      </w:r>
      <w:r>
        <w:rPr>
          <w:w w:val="105"/>
        </w:rPr>
        <w:t>para</w:t>
      </w:r>
      <w:r>
        <w:rPr>
          <w:spacing w:val="-5"/>
          <w:w w:val="105"/>
        </w:rPr>
        <w:t xml:space="preserve"> </w:t>
      </w:r>
      <w:r>
        <w:rPr>
          <w:w w:val="105"/>
        </w:rPr>
        <w:t>tener</w:t>
      </w:r>
      <w:r>
        <w:rPr>
          <w:spacing w:val="-5"/>
          <w:w w:val="105"/>
        </w:rPr>
        <w:t xml:space="preserve"> </w:t>
      </w:r>
      <w:r>
        <w:rPr>
          <w:w w:val="105"/>
        </w:rPr>
        <w:t>en</w:t>
      </w:r>
      <w:r>
        <w:rPr>
          <w:spacing w:val="-5"/>
          <w:w w:val="105"/>
        </w:rPr>
        <w:t xml:space="preserve"> </w:t>
      </w:r>
      <w:r>
        <w:rPr>
          <w:w w:val="105"/>
        </w:rPr>
        <w:t>cuenta</w:t>
      </w:r>
      <w:r>
        <w:rPr>
          <w:spacing w:val="-5"/>
          <w:w w:val="105"/>
        </w:rPr>
        <w:t xml:space="preserve"> </w:t>
      </w:r>
      <w:r>
        <w:rPr>
          <w:w w:val="105"/>
        </w:rPr>
        <w:t>el</w:t>
      </w:r>
      <w:r>
        <w:rPr>
          <w:spacing w:val="-6"/>
          <w:w w:val="105"/>
        </w:rPr>
        <w:t xml:space="preserve"> </w:t>
      </w:r>
      <w:r>
        <w:rPr>
          <w:w w:val="105"/>
        </w:rPr>
        <w:t>asiento</w:t>
      </w:r>
      <w:r>
        <w:rPr>
          <w:spacing w:val="-4"/>
          <w:w w:val="105"/>
        </w:rPr>
        <w:t xml:space="preserve"> </w:t>
      </w:r>
      <w:r>
        <w:rPr>
          <w:w w:val="105"/>
        </w:rPr>
        <w:t>del andamiaje.</w:t>
      </w:r>
    </w:p>
    <w:p w:rsidR="009B7BF2" w:rsidRDefault="00FE59BE">
      <w:pPr>
        <w:pStyle w:val="Textoindependiente"/>
        <w:spacing w:line="247" w:lineRule="auto"/>
        <w:ind w:right="110"/>
      </w:pPr>
      <w:r>
        <w:rPr>
          <w:w w:val="105"/>
        </w:rPr>
        <w:t>Cuando sea necesario se repartirá la presión de los puntales por medio de tablones que hagan de bases y/o capiteles. Todo puntal será calzado en su base por dos cuñas encontradas, y una contra</w:t>
      </w:r>
      <w:r>
        <w:rPr>
          <w:spacing w:val="-10"/>
          <w:w w:val="105"/>
        </w:rPr>
        <w:t xml:space="preserve"> </w:t>
      </w:r>
      <w:r>
        <w:rPr>
          <w:w w:val="105"/>
        </w:rPr>
        <w:t>cuña.</w:t>
      </w:r>
      <w:r>
        <w:rPr>
          <w:spacing w:val="-10"/>
          <w:w w:val="105"/>
        </w:rPr>
        <w:t xml:space="preserve"> </w:t>
      </w:r>
      <w:r>
        <w:rPr>
          <w:w w:val="105"/>
        </w:rPr>
        <w:t>Los</w:t>
      </w:r>
      <w:r>
        <w:rPr>
          <w:spacing w:val="-10"/>
          <w:w w:val="105"/>
        </w:rPr>
        <w:t xml:space="preserve"> </w:t>
      </w:r>
      <w:r>
        <w:rPr>
          <w:w w:val="105"/>
        </w:rPr>
        <w:t>puntales</w:t>
      </w:r>
      <w:r>
        <w:rPr>
          <w:spacing w:val="-9"/>
          <w:w w:val="105"/>
        </w:rPr>
        <w:t xml:space="preserve"> </w:t>
      </w:r>
      <w:r>
        <w:rPr>
          <w:w w:val="105"/>
        </w:rPr>
        <w:t>serán</w:t>
      </w:r>
      <w:r>
        <w:rPr>
          <w:spacing w:val="-8"/>
          <w:w w:val="105"/>
        </w:rPr>
        <w:t xml:space="preserve"> </w:t>
      </w:r>
      <w:r>
        <w:rPr>
          <w:w w:val="105"/>
        </w:rPr>
        <w:t>de</w:t>
      </w:r>
      <w:r>
        <w:rPr>
          <w:spacing w:val="-8"/>
          <w:w w:val="105"/>
        </w:rPr>
        <w:t xml:space="preserve"> </w:t>
      </w:r>
      <w:r>
        <w:rPr>
          <w:w w:val="105"/>
        </w:rPr>
        <w:t>una</w:t>
      </w:r>
      <w:r>
        <w:rPr>
          <w:spacing w:val="-8"/>
          <w:w w:val="105"/>
        </w:rPr>
        <w:t xml:space="preserve"> </w:t>
      </w:r>
      <w:r>
        <w:rPr>
          <w:w w:val="105"/>
        </w:rPr>
        <w:t>sola</w:t>
      </w:r>
      <w:r>
        <w:rPr>
          <w:spacing w:val="-8"/>
          <w:w w:val="105"/>
        </w:rPr>
        <w:t xml:space="preserve"> </w:t>
      </w:r>
      <w:r>
        <w:rPr>
          <w:w w:val="105"/>
        </w:rPr>
        <w:t>pieza,</w:t>
      </w:r>
      <w:r>
        <w:rPr>
          <w:spacing w:val="-6"/>
          <w:w w:val="105"/>
        </w:rPr>
        <w:t xml:space="preserve"> </w:t>
      </w:r>
      <w:r>
        <w:rPr>
          <w:w w:val="105"/>
        </w:rPr>
        <w:t>permitiéndose</w:t>
      </w:r>
      <w:r>
        <w:rPr>
          <w:spacing w:val="-8"/>
          <w:w w:val="105"/>
        </w:rPr>
        <w:t xml:space="preserve"> </w:t>
      </w:r>
      <w:r>
        <w:rPr>
          <w:w w:val="105"/>
        </w:rPr>
        <w:t>como</w:t>
      </w:r>
      <w:r>
        <w:rPr>
          <w:spacing w:val="-9"/>
          <w:w w:val="105"/>
        </w:rPr>
        <w:t xml:space="preserve"> </w:t>
      </w:r>
      <w:r>
        <w:rPr>
          <w:w w:val="105"/>
        </w:rPr>
        <w:t>máximo,</w:t>
      </w:r>
      <w:r>
        <w:rPr>
          <w:spacing w:val="-8"/>
          <w:w w:val="105"/>
        </w:rPr>
        <w:t xml:space="preserve"> </w:t>
      </w:r>
      <w:r>
        <w:rPr>
          <w:w w:val="105"/>
        </w:rPr>
        <w:t>solo</w:t>
      </w:r>
      <w:r>
        <w:rPr>
          <w:spacing w:val="-7"/>
          <w:w w:val="105"/>
        </w:rPr>
        <w:t xml:space="preserve"> </w:t>
      </w:r>
      <w:r>
        <w:rPr>
          <w:w w:val="105"/>
        </w:rPr>
        <w:t>la</w:t>
      </w:r>
      <w:r>
        <w:rPr>
          <w:spacing w:val="-8"/>
          <w:w w:val="105"/>
        </w:rPr>
        <w:t xml:space="preserve"> </w:t>
      </w:r>
      <w:r>
        <w:rPr>
          <w:w w:val="105"/>
        </w:rPr>
        <w:t>tercera parte de ellos con un empalme y estarán arriostrados lateralmente en ambas direcciones para evitar el pandeo local y general. En lo posible es aconsejable utilizar puntales metálicos telescopios, redimensiones adecuadas a las cargas, y</w:t>
      </w:r>
      <w:r>
        <w:rPr>
          <w:spacing w:val="-22"/>
          <w:w w:val="105"/>
        </w:rPr>
        <w:t xml:space="preserve"> </w:t>
      </w:r>
      <w:r>
        <w:rPr>
          <w:w w:val="105"/>
        </w:rPr>
        <w:t>alturas.</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7" w:lineRule="auto"/>
        <w:ind w:right="108"/>
      </w:pPr>
      <w:r>
        <w:rPr>
          <w:w w:val="105"/>
        </w:rPr>
        <w:lastRenderedPageBreak/>
        <w:t>Los puntales serán obligatoriamente metálicos cuando a juicio de la Dirección de Obras Universitarias de la UNQ, la altura del entrepiso así lo justifique, sin que origine adicional alguno, por parte de la Contratista.</w:t>
      </w:r>
    </w:p>
    <w:p w:rsidR="009B7BF2" w:rsidRDefault="00FE59BE">
      <w:pPr>
        <w:pStyle w:val="Textoindependiente"/>
        <w:spacing w:line="247" w:lineRule="auto"/>
        <w:ind w:right="112" w:hanging="1"/>
      </w:pPr>
      <w:r>
        <w:rPr>
          <w:w w:val="105"/>
        </w:rPr>
        <w:t>Antes del colado del hormigón, se limpiaran prolija y cuidadosamente todos los moldes. En vigas altas y delgadas, columnas y tabiques, se exigirán aberturas próximas al fondo para su limpieza, previa a la tarea de hormigonado.</w:t>
      </w:r>
    </w:p>
    <w:p w:rsidR="009B7BF2" w:rsidRDefault="00FE59BE">
      <w:pPr>
        <w:pStyle w:val="Textoindependiente"/>
        <w:spacing w:line="247" w:lineRule="auto"/>
        <w:ind w:right="110"/>
      </w:pPr>
      <w:r>
        <w:rPr>
          <w:w w:val="105"/>
        </w:rPr>
        <w:t>Doce horas antes del hormigonado, se comenzará a mojar el encofrado con agua abundante y luego</w:t>
      </w:r>
      <w:r>
        <w:rPr>
          <w:spacing w:val="-7"/>
          <w:w w:val="105"/>
        </w:rPr>
        <w:t xml:space="preserve"> </w:t>
      </w:r>
      <w:r>
        <w:rPr>
          <w:w w:val="105"/>
        </w:rPr>
        <w:t>en</w:t>
      </w:r>
      <w:r>
        <w:rPr>
          <w:spacing w:val="-8"/>
          <w:w w:val="105"/>
        </w:rPr>
        <w:t xml:space="preserve"> </w:t>
      </w:r>
      <w:r>
        <w:rPr>
          <w:w w:val="105"/>
        </w:rPr>
        <w:t>el</w:t>
      </w:r>
      <w:r>
        <w:rPr>
          <w:spacing w:val="-7"/>
          <w:w w:val="105"/>
        </w:rPr>
        <w:t xml:space="preserve"> </w:t>
      </w:r>
      <w:r>
        <w:rPr>
          <w:w w:val="105"/>
        </w:rPr>
        <w:t>momento</w:t>
      </w:r>
      <w:r>
        <w:rPr>
          <w:spacing w:val="-7"/>
          <w:w w:val="105"/>
        </w:rPr>
        <w:t xml:space="preserve"> </w:t>
      </w:r>
      <w:r>
        <w:rPr>
          <w:w w:val="105"/>
        </w:rPr>
        <w:t>previo</w:t>
      </w:r>
      <w:r>
        <w:rPr>
          <w:spacing w:val="-7"/>
          <w:w w:val="105"/>
        </w:rPr>
        <w:t xml:space="preserve"> </w:t>
      </w:r>
      <w:r>
        <w:rPr>
          <w:w w:val="105"/>
        </w:rPr>
        <w:t>al</w:t>
      </w:r>
      <w:r>
        <w:rPr>
          <w:spacing w:val="-7"/>
          <w:w w:val="105"/>
        </w:rPr>
        <w:t xml:space="preserve"> </w:t>
      </w:r>
      <w:r>
        <w:rPr>
          <w:w w:val="105"/>
        </w:rPr>
        <w:t>hormigonado,</w:t>
      </w:r>
      <w:r>
        <w:rPr>
          <w:spacing w:val="-5"/>
          <w:w w:val="105"/>
        </w:rPr>
        <w:t xml:space="preserve"> </w:t>
      </w:r>
      <w:r>
        <w:rPr>
          <w:w w:val="105"/>
        </w:rPr>
        <w:t>el</w:t>
      </w:r>
      <w:r>
        <w:rPr>
          <w:spacing w:val="-7"/>
          <w:w w:val="105"/>
        </w:rPr>
        <w:t xml:space="preserve"> </w:t>
      </w:r>
      <w:r>
        <w:rPr>
          <w:w w:val="105"/>
        </w:rPr>
        <w:t>riego</w:t>
      </w:r>
      <w:r>
        <w:rPr>
          <w:spacing w:val="-6"/>
          <w:w w:val="105"/>
        </w:rPr>
        <w:t xml:space="preserve"> </w:t>
      </w:r>
      <w:r>
        <w:rPr>
          <w:w w:val="105"/>
        </w:rPr>
        <w:t>con</w:t>
      </w:r>
      <w:r>
        <w:rPr>
          <w:spacing w:val="-8"/>
          <w:w w:val="105"/>
        </w:rPr>
        <w:t xml:space="preserve"> </w:t>
      </w:r>
      <w:r>
        <w:rPr>
          <w:w w:val="105"/>
        </w:rPr>
        <w:t>agua</w:t>
      </w:r>
      <w:r>
        <w:rPr>
          <w:spacing w:val="-8"/>
          <w:w w:val="105"/>
        </w:rPr>
        <w:t xml:space="preserve"> </w:t>
      </w:r>
      <w:r>
        <w:rPr>
          <w:w w:val="105"/>
        </w:rPr>
        <w:t>se</w:t>
      </w:r>
      <w:r>
        <w:rPr>
          <w:spacing w:val="-8"/>
          <w:w w:val="105"/>
        </w:rPr>
        <w:t xml:space="preserve"> </w:t>
      </w:r>
      <w:r>
        <w:rPr>
          <w:w w:val="105"/>
        </w:rPr>
        <w:t>efectuará</w:t>
      </w:r>
      <w:r>
        <w:rPr>
          <w:spacing w:val="-6"/>
          <w:w w:val="105"/>
        </w:rPr>
        <w:t xml:space="preserve"> </w:t>
      </w:r>
      <w:r>
        <w:rPr>
          <w:w w:val="105"/>
        </w:rPr>
        <w:t>hasta</w:t>
      </w:r>
      <w:r>
        <w:rPr>
          <w:spacing w:val="-6"/>
          <w:w w:val="105"/>
        </w:rPr>
        <w:t xml:space="preserve"> </w:t>
      </w:r>
      <w:r>
        <w:rPr>
          <w:w w:val="105"/>
        </w:rPr>
        <w:t>la</w:t>
      </w:r>
      <w:r>
        <w:rPr>
          <w:spacing w:val="-4"/>
          <w:w w:val="105"/>
        </w:rPr>
        <w:t xml:space="preserve"> </w:t>
      </w:r>
      <w:r>
        <w:rPr>
          <w:w w:val="105"/>
        </w:rPr>
        <w:t>saturación de la</w:t>
      </w:r>
      <w:r>
        <w:rPr>
          <w:spacing w:val="-5"/>
          <w:w w:val="105"/>
        </w:rPr>
        <w:t xml:space="preserve"> </w:t>
      </w:r>
      <w:r>
        <w:rPr>
          <w:w w:val="105"/>
        </w:rPr>
        <w:t>madera.</w:t>
      </w:r>
    </w:p>
    <w:p w:rsidR="009B7BF2" w:rsidRDefault="00FE59BE">
      <w:pPr>
        <w:pStyle w:val="Textoindependiente"/>
        <w:spacing w:line="247" w:lineRule="auto"/>
        <w:ind w:right="110"/>
      </w:pPr>
      <w:r>
        <w:rPr>
          <w:w w:val="105"/>
        </w:rPr>
        <w:t>En caso de considerarlo necesario, la D.O.U. de la UNQ exigirá a la empresa, el cálculo y verificación de las dimensiones del encofrado y el apuntalamiento.</w:t>
      </w:r>
    </w:p>
    <w:p w:rsidR="009B7BF2" w:rsidRDefault="00FE59BE">
      <w:pPr>
        <w:pStyle w:val="Textoindependiente"/>
        <w:spacing w:line="244" w:lineRule="auto"/>
        <w:ind w:right="112"/>
      </w:pPr>
      <w:r>
        <w:rPr>
          <w:w w:val="105"/>
        </w:rPr>
        <w:t>No</w:t>
      </w:r>
      <w:r>
        <w:rPr>
          <w:spacing w:val="-5"/>
          <w:w w:val="105"/>
        </w:rPr>
        <w:t xml:space="preserve"> </w:t>
      </w:r>
      <w:r>
        <w:rPr>
          <w:w w:val="105"/>
        </w:rPr>
        <w:t>se</w:t>
      </w:r>
      <w:r>
        <w:rPr>
          <w:spacing w:val="-6"/>
          <w:w w:val="105"/>
        </w:rPr>
        <w:t xml:space="preserve"> </w:t>
      </w:r>
      <w:r>
        <w:rPr>
          <w:w w:val="105"/>
        </w:rPr>
        <w:t>permitirá</w:t>
      </w:r>
      <w:r>
        <w:rPr>
          <w:spacing w:val="-6"/>
          <w:w w:val="105"/>
        </w:rPr>
        <w:t xml:space="preserve"> </w:t>
      </w:r>
      <w:r>
        <w:rPr>
          <w:w w:val="105"/>
        </w:rPr>
        <w:t>colocar</w:t>
      </w:r>
      <w:r>
        <w:rPr>
          <w:spacing w:val="-7"/>
          <w:w w:val="105"/>
        </w:rPr>
        <w:t xml:space="preserve"> </w:t>
      </w:r>
      <w:r>
        <w:rPr>
          <w:w w:val="105"/>
        </w:rPr>
        <w:t>productos</w:t>
      </w:r>
      <w:r>
        <w:rPr>
          <w:spacing w:val="-6"/>
          <w:w w:val="105"/>
        </w:rPr>
        <w:t xml:space="preserve"> </w:t>
      </w:r>
      <w:r>
        <w:rPr>
          <w:w w:val="105"/>
        </w:rPr>
        <w:t>grasosos</w:t>
      </w:r>
      <w:r>
        <w:rPr>
          <w:spacing w:val="-6"/>
          <w:w w:val="105"/>
        </w:rPr>
        <w:t xml:space="preserve"> </w:t>
      </w:r>
      <w:r>
        <w:rPr>
          <w:w w:val="105"/>
        </w:rPr>
        <w:t>sobre</w:t>
      </w:r>
      <w:r>
        <w:rPr>
          <w:spacing w:val="-6"/>
          <w:w w:val="105"/>
        </w:rPr>
        <w:t xml:space="preserve"> </w:t>
      </w:r>
      <w:r>
        <w:rPr>
          <w:w w:val="105"/>
        </w:rPr>
        <w:t>el</w:t>
      </w:r>
      <w:r>
        <w:rPr>
          <w:spacing w:val="-5"/>
          <w:w w:val="105"/>
        </w:rPr>
        <w:t xml:space="preserve"> </w:t>
      </w:r>
      <w:r>
        <w:rPr>
          <w:w w:val="105"/>
        </w:rPr>
        <w:t>encofrado,</w:t>
      </w:r>
      <w:r>
        <w:rPr>
          <w:spacing w:val="-7"/>
          <w:w w:val="105"/>
        </w:rPr>
        <w:t xml:space="preserve"> </w:t>
      </w:r>
      <w:r>
        <w:rPr>
          <w:w w:val="105"/>
        </w:rPr>
        <w:t>solo</w:t>
      </w:r>
      <w:r>
        <w:rPr>
          <w:spacing w:val="-5"/>
          <w:w w:val="105"/>
        </w:rPr>
        <w:t xml:space="preserve"> </w:t>
      </w:r>
      <w:r>
        <w:rPr>
          <w:w w:val="105"/>
        </w:rPr>
        <w:t>se</w:t>
      </w:r>
      <w:r>
        <w:rPr>
          <w:spacing w:val="-4"/>
          <w:w w:val="105"/>
        </w:rPr>
        <w:t xml:space="preserve"> </w:t>
      </w:r>
      <w:r>
        <w:rPr>
          <w:w w:val="105"/>
        </w:rPr>
        <w:t>aceptan</w:t>
      </w:r>
      <w:r>
        <w:rPr>
          <w:spacing w:val="-7"/>
          <w:w w:val="105"/>
        </w:rPr>
        <w:t xml:space="preserve"> </w:t>
      </w:r>
      <w:r>
        <w:rPr>
          <w:w w:val="105"/>
        </w:rPr>
        <w:t>desencofrantes de marca reconocidas y aprobadas por la Dirección de</w:t>
      </w:r>
      <w:r>
        <w:rPr>
          <w:spacing w:val="-30"/>
          <w:w w:val="105"/>
        </w:rPr>
        <w:t xml:space="preserve"> </w:t>
      </w:r>
      <w:r>
        <w:rPr>
          <w:w w:val="105"/>
        </w:rPr>
        <w:t>Obra.</w:t>
      </w:r>
    </w:p>
    <w:p w:rsidR="009B7BF2" w:rsidRDefault="00FE59BE">
      <w:pPr>
        <w:pStyle w:val="Textoindependiente"/>
        <w:spacing w:before="5" w:line="247" w:lineRule="auto"/>
        <w:ind w:right="108"/>
      </w:pPr>
      <w:r>
        <w:rPr>
          <w:w w:val="105"/>
        </w:rPr>
        <w:t>No se admitirá bajo ningún concepto, romper las estructuras hormigonadas para el paso de conductos, cañerías, etc., debiendo colocarse marcos de madera para dejar las aberturas estrictamente</w:t>
      </w:r>
      <w:r>
        <w:rPr>
          <w:spacing w:val="-6"/>
          <w:w w:val="105"/>
        </w:rPr>
        <w:t xml:space="preserve"> </w:t>
      </w:r>
      <w:r>
        <w:rPr>
          <w:w w:val="105"/>
        </w:rPr>
        <w:t>necesarias</w:t>
      </w:r>
      <w:r>
        <w:rPr>
          <w:spacing w:val="-9"/>
          <w:w w:val="105"/>
        </w:rPr>
        <w:t xml:space="preserve"> </w:t>
      </w:r>
      <w:r>
        <w:rPr>
          <w:w w:val="105"/>
        </w:rPr>
        <w:t>en</w:t>
      </w:r>
      <w:r>
        <w:rPr>
          <w:spacing w:val="-8"/>
          <w:w w:val="105"/>
        </w:rPr>
        <w:t xml:space="preserve"> </w:t>
      </w:r>
      <w:r>
        <w:rPr>
          <w:w w:val="105"/>
        </w:rPr>
        <w:t>las</w:t>
      </w:r>
      <w:r>
        <w:rPr>
          <w:spacing w:val="-6"/>
          <w:w w:val="105"/>
        </w:rPr>
        <w:t xml:space="preserve"> </w:t>
      </w:r>
      <w:r>
        <w:rPr>
          <w:w w:val="105"/>
        </w:rPr>
        <w:t>losas.</w:t>
      </w:r>
      <w:r>
        <w:rPr>
          <w:spacing w:val="-4"/>
          <w:w w:val="105"/>
        </w:rPr>
        <w:t xml:space="preserve"> </w:t>
      </w:r>
      <w:r>
        <w:rPr>
          <w:w w:val="105"/>
        </w:rPr>
        <w:t>En</w:t>
      </w:r>
      <w:r>
        <w:rPr>
          <w:spacing w:val="-8"/>
          <w:w w:val="105"/>
        </w:rPr>
        <w:t xml:space="preserve"> </w:t>
      </w:r>
      <w:r>
        <w:rPr>
          <w:w w:val="105"/>
        </w:rPr>
        <w:t>vigas</w:t>
      </w:r>
      <w:r>
        <w:rPr>
          <w:spacing w:val="-9"/>
          <w:w w:val="105"/>
        </w:rPr>
        <w:t xml:space="preserve"> </w:t>
      </w:r>
      <w:r>
        <w:rPr>
          <w:w w:val="105"/>
        </w:rPr>
        <w:t>se</w:t>
      </w:r>
      <w:r>
        <w:rPr>
          <w:spacing w:val="-9"/>
          <w:w w:val="105"/>
        </w:rPr>
        <w:t xml:space="preserve"> </w:t>
      </w:r>
      <w:r>
        <w:rPr>
          <w:w w:val="105"/>
        </w:rPr>
        <w:t>dejarán</w:t>
      </w:r>
      <w:r>
        <w:rPr>
          <w:spacing w:val="-8"/>
          <w:w w:val="105"/>
        </w:rPr>
        <w:t xml:space="preserve"> </w:t>
      </w:r>
      <w:r>
        <w:rPr>
          <w:w w:val="105"/>
        </w:rPr>
        <w:t>pasantes</w:t>
      </w:r>
      <w:r>
        <w:rPr>
          <w:spacing w:val="-9"/>
          <w:w w:val="105"/>
        </w:rPr>
        <w:t xml:space="preserve"> </w:t>
      </w:r>
      <w:r>
        <w:rPr>
          <w:w w:val="105"/>
        </w:rPr>
        <w:t>siempre</w:t>
      </w:r>
      <w:r>
        <w:rPr>
          <w:spacing w:val="-8"/>
          <w:w w:val="105"/>
        </w:rPr>
        <w:t xml:space="preserve"> </w:t>
      </w:r>
      <w:r>
        <w:rPr>
          <w:w w:val="105"/>
        </w:rPr>
        <w:t>con</w:t>
      </w:r>
      <w:r>
        <w:rPr>
          <w:spacing w:val="-8"/>
          <w:w w:val="105"/>
        </w:rPr>
        <w:t xml:space="preserve"> </w:t>
      </w:r>
      <w:r>
        <w:rPr>
          <w:w w:val="105"/>
        </w:rPr>
        <w:t>la</w:t>
      </w:r>
      <w:r>
        <w:rPr>
          <w:spacing w:val="-8"/>
          <w:w w:val="105"/>
        </w:rPr>
        <w:t xml:space="preserve"> </w:t>
      </w:r>
      <w:r>
        <w:rPr>
          <w:w w:val="105"/>
        </w:rPr>
        <w:t>autorización del Asesor Estructural, previo cálculo de los esfuerzos y de los refuerzos necesarios y sólo si el cálculo de las solicitaciones lo</w:t>
      </w:r>
      <w:r>
        <w:rPr>
          <w:spacing w:val="-13"/>
          <w:w w:val="105"/>
        </w:rPr>
        <w:t xml:space="preserve"> </w:t>
      </w:r>
      <w:r>
        <w:rPr>
          <w:w w:val="105"/>
        </w:rPr>
        <w:t>permite.</w:t>
      </w:r>
    </w:p>
    <w:p w:rsidR="009B7BF2" w:rsidRDefault="00FE59BE">
      <w:pPr>
        <w:pStyle w:val="Textoindependiente"/>
        <w:spacing w:before="1" w:line="247" w:lineRule="auto"/>
        <w:ind w:right="109"/>
      </w:pPr>
      <w:r>
        <w:rPr>
          <w:w w:val="105"/>
        </w:rPr>
        <w:t>En las columnas se aumentará proporcionalmente su sección para tener en cuenta el debilitamiento</w:t>
      </w:r>
      <w:r>
        <w:rPr>
          <w:spacing w:val="-3"/>
          <w:w w:val="105"/>
        </w:rPr>
        <w:t xml:space="preserve"> </w:t>
      </w:r>
      <w:r>
        <w:rPr>
          <w:w w:val="105"/>
        </w:rPr>
        <w:t>producto</w:t>
      </w:r>
      <w:r>
        <w:rPr>
          <w:spacing w:val="-6"/>
          <w:w w:val="105"/>
        </w:rPr>
        <w:t xml:space="preserve"> </w:t>
      </w:r>
      <w:r>
        <w:rPr>
          <w:w w:val="105"/>
        </w:rPr>
        <w:t>de</w:t>
      </w:r>
      <w:r>
        <w:rPr>
          <w:spacing w:val="-5"/>
          <w:w w:val="105"/>
        </w:rPr>
        <w:t xml:space="preserve"> </w:t>
      </w:r>
      <w:r>
        <w:rPr>
          <w:w w:val="105"/>
        </w:rPr>
        <w:t>las</w:t>
      </w:r>
      <w:r>
        <w:rPr>
          <w:spacing w:val="-5"/>
          <w:w w:val="105"/>
        </w:rPr>
        <w:t xml:space="preserve"> </w:t>
      </w:r>
      <w:r>
        <w:rPr>
          <w:w w:val="105"/>
        </w:rPr>
        <w:t>cajas</w:t>
      </w:r>
      <w:r>
        <w:rPr>
          <w:spacing w:val="-7"/>
          <w:w w:val="105"/>
        </w:rPr>
        <w:t xml:space="preserve"> </w:t>
      </w:r>
      <w:r>
        <w:rPr>
          <w:w w:val="105"/>
        </w:rPr>
        <w:t>de</w:t>
      </w:r>
      <w:r>
        <w:rPr>
          <w:spacing w:val="-5"/>
          <w:w w:val="105"/>
        </w:rPr>
        <w:t xml:space="preserve"> </w:t>
      </w:r>
      <w:r>
        <w:rPr>
          <w:w w:val="105"/>
        </w:rPr>
        <w:t>electricidad,</w:t>
      </w:r>
      <w:r>
        <w:rPr>
          <w:spacing w:val="-4"/>
          <w:w w:val="105"/>
        </w:rPr>
        <w:t xml:space="preserve"> </w:t>
      </w:r>
      <w:r>
        <w:rPr>
          <w:w w:val="105"/>
        </w:rPr>
        <w:t>no</w:t>
      </w:r>
      <w:r>
        <w:rPr>
          <w:spacing w:val="-3"/>
          <w:w w:val="105"/>
        </w:rPr>
        <w:t xml:space="preserve"> </w:t>
      </w:r>
      <w:r>
        <w:rPr>
          <w:w w:val="105"/>
        </w:rPr>
        <w:t>permitiéndose</w:t>
      </w:r>
      <w:r>
        <w:rPr>
          <w:spacing w:val="-5"/>
          <w:w w:val="105"/>
        </w:rPr>
        <w:t xml:space="preserve"> </w:t>
      </w:r>
      <w:r>
        <w:rPr>
          <w:w w:val="105"/>
        </w:rPr>
        <w:t>en</w:t>
      </w:r>
      <w:r>
        <w:rPr>
          <w:spacing w:val="-2"/>
          <w:w w:val="105"/>
        </w:rPr>
        <w:t xml:space="preserve"> </w:t>
      </w:r>
      <w:r>
        <w:rPr>
          <w:w w:val="105"/>
        </w:rPr>
        <w:t>ningún</w:t>
      </w:r>
      <w:r>
        <w:rPr>
          <w:spacing w:val="-4"/>
          <w:w w:val="105"/>
        </w:rPr>
        <w:t xml:space="preserve"> </w:t>
      </w:r>
      <w:r>
        <w:rPr>
          <w:w w:val="105"/>
        </w:rPr>
        <w:t>caso</w:t>
      </w:r>
      <w:r>
        <w:rPr>
          <w:spacing w:val="-3"/>
          <w:w w:val="105"/>
        </w:rPr>
        <w:t xml:space="preserve"> </w:t>
      </w:r>
      <w:r>
        <w:rPr>
          <w:w w:val="105"/>
        </w:rPr>
        <w:t>que</w:t>
      </w:r>
      <w:r>
        <w:rPr>
          <w:spacing w:val="-5"/>
          <w:w w:val="105"/>
        </w:rPr>
        <w:t xml:space="preserve"> </w:t>
      </w:r>
      <w:r>
        <w:rPr>
          <w:w w:val="105"/>
        </w:rPr>
        <w:t>este más de una caja en un mismo plano transversal a la</w:t>
      </w:r>
      <w:r>
        <w:rPr>
          <w:spacing w:val="-35"/>
          <w:w w:val="105"/>
        </w:rPr>
        <w:t xml:space="preserve"> </w:t>
      </w:r>
      <w:r>
        <w:rPr>
          <w:w w:val="105"/>
        </w:rPr>
        <w:t>columna.</w:t>
      </w:r>
    </w:p>
    <w:p w:rsidR="009B7BF2" w:rsidRDefault="00FE59BE">
      <w:pPr>
        <w:pStyle w:val="Textoindependiente"/>
        <w:spacing w:before="1" w:line="247" w:lineRule="auto"/>
        <w:ind w:right="109"/>
      </w:pPr>
      <w:r>
        <w:rPr>
          <w:w w:val="105"/>
        </w:rPr>
        <w:t>Se cumplirá estrictamente con “Las Reglas para el Armado” dispuesta por el reglamento CIRSOC 201 Tomo II Cap. 18.</w:t>
      </w:r>
    </w:p>
    <w:p w:rsidR="009B7BF2" w:rsidRDefault="00FE59BE">
      <w:pPr>
        <w:pStyle w:val="Textoindependiente"/>
        <w:spacing w:before="1" w:line="247" w:lineRule="auto"/>
        <w:ind w:right="107"/>
      </w:pPr>
      <w:r>
        <w:rPr>
          <w:w w:val="105"/>
        </w:rPr>
        <w:t xml:space="preserve">Previamente a la colocación de las armaduras, se limpiará cuidadosamente el encofrado. La armadura deberá </w:t>
      </w:r>
      <w:r>
        <w:rPr>
          <w:spacing w:val="-2"/>
          <w:w w:val="105"/>
        </w:rPr>
        <w:t xml:space="preserve">ser </w:t>
      </w:r>
      <w:r>
        <w:rPr>
          <w:w w:val="105"/>
        </w:rPr>
        <w:t>doblada asegurando mantener la posición indicada en los planos y planillas.</w:t>
      </w:r>
      <w:r>
        <w:rPr>
          <w:spacing w:val="-2"/>
          <w:w w:val="105"/>
        </w:rPr>
        <w:t xml:space="preserve"> </w:t>
      </w:r>
      <w:r>
        <w:rPr>
          <w:w w:val="105"/>
        </w:rPr>
        <w:t>La</w:t>
      </w:r>
      <w:r>
        <w:rPr>
          <w:spacing w:val="-5"/>
          <w:w w:val="105"/>
        </w:rPr>
        <w:t xml:space="preserve"> </w:t>
      </w:r>
      <w:r>
        <w:rPr>
          <w:w w:val="105"/>
        </w:rPr>
        <w:t>preparación,</w:t>
      </w:r>
      <w:r>
        <w:rPr>
          <w:spacing w:val="-4"/>
          <w:w w:val="105"/>
        </w:rPr>
        <w:t xml:space="preserve"> </w:t>
      </w:r>
      <w:r>
        <w:rPr>
          <w:w w:val="105"/>
        </w:rPr>
        <w:t>corte</w:t>
      </w:r>
      <w:r>
        <w:rPr>
          <w:spacing w:val="-5"/>
          <w:w w:val="105"/>
        </w:rPr>
        <w:t xml:space="preserve"> </w:t>
      </w:r>
      <w:r>
        <w:rPr>
          <w:w w:val="105"/>
        </w:rPr>
        <w:t>y</w:t>
      </w:r>
      <w:r>
        <w:rPr>
          <w:spacing w:val="-6"/>
          <w:w w:val="105"/>
        </w:rPr>
        <w:t xml:space="preserve"> </w:t>
      </w:r>
      <w:r>
        <w:rPr>
          <w:w w:val="105"/>
        </w:rPr>
        <w:t>doblado</w:t>
      </w:r>
      <w:r>
        <w:rPr>
          <w:spacing w:val="-4"/>
          <w:w w:val="105"/>
        </w:rPr>
        <w:t xml:space="preserve"> </w:t>
      </w:r>
      <w:r>
        <w:rPr>
          <w:w w:val="105"/>
        </w:rPr>
        <w:t>de</w:t>
      </w:r>
      <w:r>
        <w:rPr>
          <w:spacing w:val="-5"/>
          <w:w w:val="105"/>
        </w:rPr>
        <w:t xml:space="preserve"> </w:t>
      </w:r>
      <w:r>
        <w:rPr>
          <w:w w:val="105"/>
        </w:rPr>
        <w:t>las</w:t>
      </w:r>
      <w:r>
        <w:rPr>
          <w:spacing w:val="-5"/>
          <w:w w:val="105"/>
        </w:rPr>
        <w:t xml:space="preserve"> </w:t>
      </w:r>
      <w:r>
        <w:rPr>
          <w:w w:val="105"/>
        </w:rPr>
        <w:t>barras, se</w:t>
      </w:r>
      <w:r>
        <w:rPr>
          <w:spacing w:val="-3"/>
          <w:w w:val="105"/>
        </w:rPr>
        <w:t xml:space="preserve"> </w:t>
      </w:r>
      <w:r>
        <w:rPr>
          <w:w w:val="105"/>
        </w:rPr>
        <w:t>realizará</w:t>
      </w:r>
      <w:r>
        <w:rPr>
          <w:spacing w:val="-2"/>
          <w:w w:val="105"/>
        </w:rPr>
        <w:t xml:space="preserve"> </w:t>
      </w:r>
      <w:r>
        <w:rPr>
          <w:w w:val="105"/>
        </w:rPr>
        <w:t>en</w:t>
      </w:r>
      <w:r>
        <w:rPr>
          <w:spacing w:val="-4"/>
          <w:w w:val="105"/>
        </w:rPr>
        <w:t xml:space="preserve"> </w:t>
      </w:r>
      <w:r>
        <w:rPr>
          <w:w w:val="105"/>
        </w:rPr>
        <w:t>un</w:t>
      </w:r>
      <w:r>
        <w:rPr>
          <w:spacing w:val="-2"/>
          <w:w w:val="105"/>
        </w:rPr>
        <w:t xml:space="preserve"> </w:t>
      </w:r>
      <w:r>
        <w:rPr>
          <w:w w:val="105"/>
        </w:rPr>
        <w:t>todo</w:t>
      </w:r>
      <w:r>
        <w:rPr>
          <w:spacing w:val="-6"/>
          <w:w w:val="105"/>
        </w:rPr>
        <w:t xml:space="preserve"> </w:t>
      </w:r>
      <w:r>
        <w:rPr>
          <w:w w:val="105"/>
        </w:rPr>
        <w:t>de</w:t>
      </w:r>
      <w:r>
        <w:rPr>
          <w:spacing w:val="-3"/>
          <w:w w:val="105"/>
        </w:rPr>
        <w:t xml:space="preserve"> </w:t>
      </w:r>
      <w:r>
        <w:rPr>
          <w:w w:val="105"/>
        </w:rPr>
        <w:t>acuerdo</w:t>
      </w:r>
      <w:r>
        <w:rPr>
          <w:spacing w:val="-6"/>
          <w:w w:val="105"/>
        </w:rPr>
        <w:t xml:space="preserve"> </w:t>
      </w:r>
      <w:r>
        <w:rPr>
          <w:w w:val="105"/>
        </w:rPr>
        <w:t>con la documentación exigida por la Dirección de</w:t>
      </w:r>
      <w:r>
        <w:rPr>
          <w:spacing w:val="-13"/>
          <w:w w:val="105"/>
        </w:rPr>
        <w:t xml:space="preserve"> </w:t>
      </w:r>
      <w:r>
        <w:rPr>
          <w:w w:val="105"/>
        </w:rPr>
        <w:t>Obra.</w:t>
      </w:r>
    </w:p>
    <w:p w:rsidR="009B7BF2" w:rsidRDefault="00FE59BE">
      <w:pPr>
        <w:pStyle w:val="Textoindependiente"/>
        <w:spacing w:before="1" w:line="247" w:lineRule="auto"/>
        <w:ind w:right="107"/>
      </w:pPr>
      <w:r>
        <w:rPr>
          <w:w w:val="105"/>
        </w:rPr>
        <w:t>El anclaje de las armaduras se realizará conforme con lo exigido en el reglamento vigente. La separación mínima entre barras paralelas es de 2 cm. Como separadores se utilizará únicamente elementos metálicos, plásticos o de mortero de cemento.</w:t>
      </w:r>
    </w:p>
    <w:p w:rsidR="009B7BF2" w:rsidRDefault="00FE59BE">
      <w:pPr>
        <w:pStyle w:val="Textoindependiente"/>
        <w:spacing w:before="1" w:line="247" w:lineRule="auto"/>
        <w:ind w:right="108"/>
      </w:pPr>
      <w:r>
        <w:rPr>
          <w:w w:val="105"/>
        </w:rPr>
        <w:t>En cada elemento estructural se respetaran los recubrimientos exigidos por el reglamento vigente, siempre que en la documentación respectiva no se especifiquen valores mayores.</w:t>
      </w:r>
    </w:p>
    <w:p w:rsidR="009B7BF2" w:rsidRDefault="00FE59BE">
      <w:pPr>
        <w:pStyle w:val="Textoindependiente"/>
        <w:spacing w:before="1" w:line="247" w:lineRule="auto"/>
        <w:ind w:right="108"/>
      </w:pPr>
      <w:r>
        <w:rPr>
          <w:w w:val="105"/>
        </w:rPr>
        <w:t>La preparación y colocación de las armaduras cumplirá con las disposiciones del CIRSOC Tomo 1</w:t>
      </w:r>
      <w:r>
        <w:rPr>
          <w:spacing w:val="-10"/>
          <w:w w:val="105"/>
        </w:rPr>
        <w:t xml:space="preserve"> </w:t>
      </w:r>
      <w:r>
        <w:rPr>
          <w:w w:val="105"/>
        </w:rPr>
        <w:t>Cap.</w:t>
      </w:r>
      <w:r>
        <w:rPr>
          <w:spacing w:val="-10"/>
          <w:w w:val="105"/>
        </w:rPr>
        <w:t xml:space="preserve"> </w:t>
      </w:r>
      <w:r>
        <w:rPr>
          <w:w w:val="105"/>
        </w:rPr>
        <w:t>13.</w:t>
      </w:r>
      <w:r>
        <w:rPr>
          <w:spacing w:val="-9"/>
          <w:w w:val="105"/>
        </w:rPr>
        <w:t xml:space="preserve"> </w:t>
      </w:r>
      <w:r>
        <w:rPr>
          <w:w w:val="105"/>
        </w:rPr>
        <w:t>Las</w:t>
      </w:r>
      <w:r>
        <w:rPr>
          <w:spacing w:val="-9"/>
          <w:w w:val="105"/>
        </w:rPr>
        <w:t xml:space="preserve"> </w:t>
      </w:r>
      <w:r>
        <w:rPr>
          <w:w w:val="105"/>
        </w:rPr>
        <w:t>barras</w:t>
      </w:r>
      <w:r>
        <w:rPr>
          <w:spacing w:val="-9"/>
          <w:w w:val="105"/>
        </w:rPr>
        <w:t xml:space="preserve"> </w:t>
      </w:r>
      <w:r>
        <w:rPr>
          <w:w w:val="105"/>
        </w:rPr>
        <w:t>se</w:t>
      </w:r>
      <w:r>
        <w:rPr>
          <w:spacing w:val="-5"/>
          <w:w w:val="105"/>
        </w:rPr>
        <w:t xml:space="preserve"> </w:t>
      </w:r>
      <w:r>
        <w:rPr>
          <w:w w:val="105"/>
        </w:rPr>
        <w:t>colocarán</w:t>
      </w:r>
      <w:r>
        <w:rPr>
          <w:spacing w:val="-10"/>
          <w:w w:val="105"/>
        </w:rPr>
        <w:t xml:space="preserve"> </w:t>
      </w:r>
      <w:r>
        <w:rPr>
          <w:w w:val="105"/>
        </w:rPr>
        <w:t>limpias,</w:t>
      </w:r>
      <w:r>
        <w:rPr>
          <w:spacing w:val="-9"/>
          <w:w w:val="105"/>
        </w:rPr>
        <w:t xml:space="preserve"> </w:t>
      </w:r>
      <w:r>
        <w:rPr>
          <w:w w:val="105"/>
        </w:rPr>
        <w:t>rectas</w:t>
      </w:r>
      <w:r>
        <w:rPr>
          <w:spacing w:val="-12"/>
          <w:w w:val="105"/>
        </w:rPr>
        <w:t xml:space="preserve"> </w:t>
      </w:r>
      <w:r>
        <w:rPr>
          <w:w w:val="105"/>
        </w:rPr>
        <w:t>y</w:t>
      </w:r>
      <w:r>
        <w:rPr>
          <w:spacing w:val="-9"/>
          <w:w w:val="105"/>
        </w:rPr>
        <w:t xml:space="preserve"> </w:t>
      </w:r>
      <w:r>
        <w:rPr>
          <w:w w:val="105"/>
        </w:rPr>
        <w:t>libres</w:t>
      </w:r>
      <w:r>
        <w:rPr>
          <w:spacing w:val="-9"/>
          <w:w w:val="105"/>
        </w:rPr>
        <w:t xml:space="preserve"> </w:t>
      </w:r>
      <w:r>
        <w:rPr>
          <w:w w:val="105"/>
        </w:rPr>
        <w:t>de</w:t>
      </w:r>
      <w:r>
        <w:rPr>
          <w:spacing w:val="-11"/>
          <w:w w:val="105"/>
        </w:rPr>
        <w:t xml:space="preserve"> </w:t>
      </w:r>
      <w:r>
        <w:rPr>
          <w:w w:val="105"/>
        </w:rPr>
        <w:t>óxido,</w:t>
      </w:r>
      <w:r>
        <w:rPr>
          <w:spacing w:val="-9"/>
          <w:w w:val="105"/>
        </w:rPr>
        <w:t xml:space="preserve"> </w:t>
      </w:r>
      <w:r>
        <w:rPr>
          <w:w w:val="105"/>
        </w:rPr>
        <w:t>escamas</w:t>
      </w:r>
      <w:r>
        <w:rPr>
          <w:spacing w:val="-11"/>
          <w:w w:val="105"/>
        </w:rPr>
        <w:t xml:space="preserve"> </w:t>
      </w:r>
      <w:r>
        <w:rPr>
          <w:w w:val="105"/>
        </w:rPr>
        <w:t>o</w:t>
      </w:r>
      <w:r>
        <w:rPr>
          <w:spacing w:val="-8"/>
          <w:w w:val="105"/>
        </w:rPr>
        <w:t xml:space="preserve"> </w:t>
      </w:r>
      <w:r>
        <w:rPr>
          <w:w w:val="105"/>
        </w:rPr>
        <w:t>cáscaras.</w:t>
      </w:r>
      <w:r>
        <w:rPr>
          <w:spacing w:val="-9"/>
          <w:w w:val="105"/>
        </w:rPr>
        <w:t xml:space="preserve"> </w:t>
      </w:r>
      <w:r>
        <w:rPr>
          <w:w w:val="105"/>
        </w:rPr>
        <w:t>Podrán ejecutarse,</w:t>
      </w:r>
      <w:r>
        <w:rPr>
          <w:spacing w:val="-7"/>
          <w:w w:val="105"/>
        </w:rPr>
        <w:t xml:space="preserve"> </w:t>
      </w:r>
      <w:r>
        <w:rPr>
          <w:w w:val="105"/>
        </w:rPr>
        <w:t>siempre</w:t>
      </w:r>
      <w:r>
        <w:rPr>
          <w:spacing w:val="-10"/>
          <w:w w:val="105"/>
        </w:rPr>
        <w:t xml:space="preserve"> </w:t>
      </w:r>
      <w:r>
        <w:rPr>
          <w:w w:val="105"/>
        </w:rPr>
        <w:t>que</w:t>
      </w:r>
      <w:r>
        <w:rPr>
          <w:spacing w:val="-7"/>
          <w:w w:val="105"/>
        </w:rPr>
        <w:t xml:space="preserve"> </w:t>
      </w:r>
      <w:r>
        <w:rPr>
          <w:w w:val="105"/>
        </w:rPr>
        <w:t>sea</w:t>
      </w:r>
      <w:r>
        <w:rPr>
          <w:spacing w:val="-8"/>
          <w:w w:val="105"/>
        </w:rPr>
        <w:t xml:space="preserve"> </w:t>
      </w:r>
      <w:r>
        <w:rPr>
          <w:w w:val="105"/>
        </w:rPr>
        <w:t>imprescindible,</w:t>
      </w:r>
      <w:r>
        <w:rPr>
          <w:spacing w:val="-7"/>
          <w:w w:val="105"/>
        </w:rPr>
        <w:t xml:space="preserve"> </w:t>
      </w:r>
      <w:r>
        <w:rPr>
          <w:w w:val="105"/>
        </w:rPr>
        <w:t>empalmes</w:t>
      </w:r>
      <w:r>
        <w:rPr>
          <w:spacing w:val="-11"/>
          <w:w w:val="105"/>
        </w:rPr>
        <w:t xml:space="preserve"> </w:t>
      </w:r>
      <w:r>
        <w:rPr>
          <w:w w:val="105"/>
        </w:rPr>
        <w:t>o</w:t>
      </w:r>
      <w:r>
        <w:rPr>
          <w:spacing w:val="-9"/>
          <w:w w:val="105"/>
        </w:rPr>
        <w:t xml:space="preserve"> </w:t>
      </w:r>
      <w:r>
        <w:rPr>
          <w:w w:val="105"/>
        </w:rPr>
        <w:t>uniones</w:t>
      </w:r>
      <w:r>
        <w:rPr>
          <w:spacing w:val="-11"/>
          <w:w w:val="105"/>
        </w:rPr>
        <w:t xml:space="preserve"> </w:t>
      </w:r>
      <w:r>
        <w:rPr>
          <w:w w:val="105"/>
        </w:rPr>
        <w:t>de</w:t>
      </w:r>
      <w:r>
        <w:rPr>
          <w:spacing w:val="-8"/>
          <w:w w:val="105"/>
        </w:rPr>
        <w:t xml:space="preserve"> </w:t>
      </w:r>
      <w:r>
        <w:rPr>
          <w:w w:val="105"/>
        </w:rPr>
        <w:t>barras,</w:t>
      </w:r>
      <w:r>
        <w:rPr>
          <w:spacing w:val="-10"/>
          <w:w w:val="105"/>
        </w:rPr>
        <w:t xml:space="preserve"> </w:t>
      </w:r>
      <w:r>
        <w:rPr>
          <w:w w:val="105"/>
        </w:rPr>
        <w:t>no</w:t>
      </w:r>
      <w:r>
        <w:rPr>
          <w:spacing w:val="-9"/>
          <w:w w:val="105"/>
        </w:rPr>
        <w:t xml:space="preserve"> </w:t>
      </w:r>
      <w:r>
        <w:rPr>
          <w:w w:val="105"/>
        </w:rPr>
        <w:t>debiendo</w:t>
      </w:r>
      <w:r>
        <w:rPr>
          <w:spacing w:val="-9"/>
          <w:w w:val="105"/>
        </w:rPr>
        <w:t xml:space="preserve"> </w:t>
      </w:r>
      <w:r>
        <w:rPr>
          <w:w w:val="105"/>
        </w:rPr>
        <w:t>existir más</w:t>
      </w:r>
      <w:r>
        <w:rPr>
          <w:spacing w:val="-10"/>
          <w:w w:val="105"/>
        </w:rPr>
        <w:t xml:space="preserve"> </w:t>
      </w:r>
      <w:r>
        <w:rPr>
          <w:w w:val="105"/>
        </w:rPr>
        <w:t>de</w:t>
      </w:r>
      <w:r>
        <w:rPr>
          <w:spacing w:val="-10"/>
          <w:w w:val="105"/>
        </w:rPr>
        <w:t xml:space="preserve"> </w:t>
      </w:r>
      <w:r>
        <w:rPr>
          <w:w w:val="105"/>
        </w:rPr>
        <w:t>una</w:t>
      </w:r>
      <w:r>
        <w:rPr>
          <w:spacing w:val="-7"/>
          <w:w w:val="105"/>
        </w:rPr>
        <w:t xml:space="preserve"> </w:t>
      </w:r>
      <w:r>
        <w:rPr>
          <w:w w:val="105"/>
        </w:rPr>
        <w:t>en</w:t>
      </w:r>
      <w:r>
        <w:rPr>
          <w:spacing w:val="-7"/>
          <w:w w:val="105"/>
        </w:rPr>
        <w:t xml:space="preserve"> </w:t>
      </w:r>
      <w:r>
        <w:rPr>
          <w:w w:val="105"/>
        </w:rPr>
        <w:t>una</w:t>
      </w:r>
      <w:r>
        <w:rPr>
          <w:spacing w:val="-7"/>
          <w:w w:val="105"/>
        </w:rPr>
        <w:t xml:space="preserve"> </w:t>
      </w:r>
      <w:r>
        <w:rPr>
          <w:w w:val="105"/>
        </w:rPr>
        <w:t>misma</w:t>
      </w:r>
      <w:r>
        <w:rPr>
          <w:spacing w:val="-9"/>
          <w:w w:val="105"/>
        </w:rPr>
        <w:t xml:space="preserve"> </w:t>
      </w:r>
      <w:r>
        <w:rPr>
          <w:w w:val="105"/>
        </w:rPr>
        <w:t>sección</w:t>
      </w:r>
      <w:r>
        <w:rPr>
          <w:spacing w:val="-9"/>
          <w:w w:val="105"/>
        </w:rPr>
        <w:t xml:space="preserve"> </w:t>
      </w:r>
      <w:r>
        <w:rPr>
          <w:w w:val="105"/>
        </w:rPr>
        <w:t>de</w:t>
      </w:r>
      <w:r>
        <w:rPr>
          <w:spacing w:val="-7"/>
          <w:w w:val="105"/>
        </w:rPr>
        <w:t xml:space="preserve"> </w:t>
      </w:r>
      <w:r>
        <w:rPr>
          <w:w w:val="105"/>
        </w:rPr>
        <w:t>estructura</w:t>
      </w:r>
      <w:r>
        <w:rPr>
          <w:spacing w:val="-9"/>
          <w:w w:val="105"/>
        </w:rPr>
        <w:t xml:space="preserve"> </w:t>
      </w:r>
      <w:r>
        <w:rPr>
          <w:w w:val="105"/>
        </w:rPr>
        <w:t>sometida</w:t>
      </w:r>
      <w:r>
        <w:rPr>
          <w:spacing w:val="-7"/>
          <w:w w:val="105"/>
        </w:rPr>
        <w:t xml:space="preserve"> </w:t>
      </w:r>
      <w:r>
        <w:rPr>
          <w:w w:val="105"/>
        </w:rPr>
        <w:t>a</w:t>
      </w:r>
      <w:r>
        <w:rPr>
          <w:spacing w:val="-9"/>
          <w:w w:val="105"/>
        </w:rPr>
        <w:t xml:space="preserve"> </w:t>
      </w:r>
      <w:r>
        <w:rPr>
          <w:w w:val="105"/>
        </w:rPr>
        <w:t>esfuerzos</w:t>
      </w:r>
      <w:r>
        <w:rPr>
          <w:spacing w:val="-10"/>
          <w:w w:val="105"/>
        </w:rPr>
        <w:t xml:space="preserve"> </w:t>
      </w:r>
      <w:r>
        <w:rPr>
          <w:w w:val="105"/>
        </w:rPr>
        <w:t>de</w:t>
      </w:r>
      <w:r>
        <w:rPr>
          <w:spacing w:val="-7"/>
          <w:w w:val="105"/>
        </w:rPr>
        <w:t xml:space="preserve"> </w:t>
      </w:r>
      <w:r>
        <w:rPr>
          <w:w w:val="105"/>
        </w:rPr>
        <w:t>tracción</w:t>
      </w:r>
      <w:r>
        <w:rPr>
          <w:spacing w:val="-9"/>
          <w:w w:val="105"/>
        </w:rPr>
        <w:t xml:space="preserve"> </w:t>
      </w:r>
      <w:r>
        <w:rPr>
          <w:w w:val="105"/>
        </w:rPr>
        <w:t>y</w:t>
      </w:r>
      <w:r>
        <w:rPr>
          <w:spacing w:val="-6"/>
          <w:w w:val="105"/>
        </w:rPr>
        <w:t xml:space="preserve"> </w:t>
      </w:r>
      <w:r>
        <w:rPr>
          <w:w w:val="105"/>
        </w:rPr>
        <w:t>ninguno</w:t>
      </w:r>
      <w:r>
        <w:rPr>
          <w:spacing w:val="-6"/>
          <w:w w:val="105"/>
        </w:rPr>
        <w:t xml:space="preserve"> </w:t>
      </w:r>
      <w:r>
        <w:rPr>
          <w:w w:val="105"/>
        </w:rPr>
        <w:t>en las</w:t>
      </w:r>
      <w:r>
        <w:rPr>
          <w:spacing w:val="-11"/>
          <w:w w:val="105"/>
        </w:rPr>
        <w:t xml:space="preserve"> </w:t>
      </w:r>
      <w:r>
        <w:rPr>
          <w:w w:val="105"/>
        </w:rPr>
        <w:t>de</w:t>
      </w:r>
      <w:r>
        <w:rPr>
          <w:spacing w:val="-9"/>
          <w:w w:val="105"/>
        </w:rPr>
        <w:t xml:space="preserve"> </w:t>
      </w:r>
      <w:r>
        <w:rPr>
          <w:w w:val="105"/>
        </w:rPr>
        <w:t>tensiones</w:t>
      </w:r>
      <w:r>
        <w:rPr>
          <w:spacing w:val="-11"/>
          <w:w w:val="105"/>
        </w:rPr>
        <w:t xml:space="preserve"> </w:t>
      </w:r>
      <w:r>
        <w:rPr>
          <w:w w:val="105"/>
        </w:rPr>
        <w:t>máximas.</w:t>
      </w:r>
      <w:r>
        <w:rPr>
          <w:spacing w:val="-8"/>
          <w:w w:val="105"/>
        </w:rPr>
        <w:t xml:space="preserve"> </w:t>
      </w:r>
      <w:r>
        <w:rPr>
          <w:w w:val="105"/>
        </w:rPr>
        <w:t>Si</w:t>
      </w:r>
      <w:r>
        <w:rPr>
          <w:spacing w:val="-9"/>
          <w:w w:val="105"/>
        </w:rPr>
        <w:t xml:space="preserve"> </w:t>
      </w:r>
      <w:r>
        <w:rPr>
          <w:w w:val="105"/>
        </w:rPr>
        <w:t>el</w:t>
      </w:r>
      <w:r>
        <w:rPr>
          <w:spacing w:val="-8"/>
          <w:w w:val="105"/>
        </w:rPr>
        <w:t xml:space="preserve"> </w:t>
      </w:r>
      <w:r>
        <w:rPr>
          <w:w w:val="105"/>
        </w:rPr>
        <w:t>empalme</w:t>
      </w:r>
      <w:r>
        <w:rPr>
          <w:spacing w:val="-9"/>
          <w:w w:val="105"/>
        </w:rPr>
        <w:t xml:space="preserve"> </w:t>
      </w:r>
      <w:r>
        <w:rPr>
          <w:w w:val="105"/>
        </w:rPr>
        <w:t>se</w:t>
      </w:r>
      <w:r>
        <w:rPr>
          <w:spacing w:val="-11"/>
          <w:w w:val="105"/>
        </w:rPr>
        <w:t xml:space="preserve"> </w:t>
      </w:r>
      <w:r>
        <w:rPr>
          <w:w w:val="105"/>
        </w:rPr>
        <w:t>hace</w:t>
      </w:r>
      <w:r>
        <w:rPr>
          <w:spacing w:val="-9"/>
          <w:w w:val="105"/>
        </w:rPr>
        <w:t xml:space="preserve"> </w:t>
      </w:r>
      <w:r>
        <w:rPr>
          <w:w w:val="105"/>
        </w:rPr>
        <w:t>por</w:t>
      </w:r>
      <w:r>
        <w:rPr>
          <w:spacing w:val="-11"/>
          <w:w w:val="105"/>
        </w:rPr>
        <w:t xml:space="preserve"> </w:t>
      </w:r>
      <w:r>
        <w:rPr>
          <w:w w:val="105"/>
        </w:rPr>
        <w:t>yuxtaposición</w:t>
      </w:r>
      <w:r>
        <w:rPr>
          <w:spacing w:val="-10"/>
          <w:w w:val="105"/>
        </w:rPr>
        <w:t xml:space="preserve"> </w:t>
      </w:r>
      <w:r>
        <w:rPr>
          <w:w w:val="105"/>
        </w:rPr>
        <w:t>de</w:t>
      </w:r>
      <w:r>
        <w:rPr>
          <w:spacing w:val="-9"/>
          <w:w w:val="105"/>
        </w:rPr>
        <w:t xml:space="preserve"> </w:t>
      </w:r>
      <w:r>
        <w:rPr>
          <w:w w:val="105"/>
        </w:rPr>
        <w:t>las</w:t>
      </w:r>
      <w:r>
        <w:rPr>
          <w:spacing w:val="-14"/>
          <w:w w:val="105"/>
        </w:rPr>
        <w:t xml:space="preserve"> </w:t>
      </w:r>
      <w:r>
        <w:rPr>
          <w:w w:val="105"/>
        </w:rPr>
        <w:t>barras,</w:t>
      </w:r>
      <w:r>
        <w:rPr>
          <w:spacing w:val="-8"/>
          <w:w w:val="105"/>
        </w:rPr>
        <w:t xml:space="preserve"> </w:t>
      </w:r>
      <w:r>
        <w:rPr>
          <w:w w:val="105"/>
        </w:rPr>
        <w:t>la</w:t>
      </w:r>
      <w:r>
        <w:rPr>
          <w:spacing w:val="-11"/>
          <w:w w:val="105"/>
        </w:rPr>
        <w:t xml:space="preserve"> </w:t>
      </w:r>
      <w:r>
        <w:rPr>
          <w:w w:val="105"/>
        </w:rPr>
        <w:t>longitud</w:t>
      </w:r>
      <w:r>
        <w:rPr>
          <w:spacing w:val="-8"/>
          <w:w w:val="105"/>
        </w:rPr>
        <w:t xml:space="preserve"> </w:t>
      </w:r>
      <w:r>
        <w:rPr>
          <w:w w:val="105"/>
        </w:rPr>
        <w:t>de superposición deberá ser como mínima cincuenta diámetros de la misma, o lo que indique el reglamento</w:t>
      </w:r>
      <w:r>
        <w:rPr>
          <w:spacing w:val="-2"/>
          <w:w w:val="105"/>
        </w:rPr>
        <w:t xml:space="preserve"> </w:t>
      </w:r>
      <w:r>
        <w:rPr>
          <w:w w:val="105"/>
        </w:rPr>
        <w:t>vigente.</w:t>
      </w:r>
    </w:p>
    <w:p w:rsidR="009B7BF2" w:rsidRDefault="00FE59BE">
      <w:pPr>
        <w:pStyle w:val="Textoindependiente"/>
        <w:spacing w:before="1" w:line="247" w:lineRule="auto"/>
        <w:ind w:right="109"/>
      </w:pPr>
      <w:r>
        <w:rPr>
          <w:w w:val="105"/>
        </w:rPr>
        <w:t>Se tendrá el máximo cuidado de no aplastar o correr la posición de los hierros durante la ejecución</w:t>
      </w:r>
      <w:r>
        <w:rPr>
          <w:spacing w:val="-10"/>
          <w:w w:val="105"/>
        </w:rPr>
        <w:t xml:space="preserve"> </w:t>
      </w:r>
      <w:r>
        <w:rPr>
          <w:w w:val="105"/>
        </w:rPr>
        <w:t>de</w:t>
      </w:r>
      <w:r>
        <w:rPr>
          <w:spacing w:val="-8"/>
          <w:w w:val="105"/>
        </w:rPr>
        <w:t xml:space="preserve"> </w:t>
      </w:r>
      <w:r>
        <w:rPr>
          <w:w w:val="105"/>
        </w:rPr>
        <w:t>las</w:t>
      </w:r>
      <w:r>
        <w:rPr>
          <w:spacing w:val="-8"/>
          <w:w w:val="105"/>
        </w:rPr>
        <w:t xml:space="preserve"> </w:t>
      </w:r>
      <w:r>
        <w:rPr>
          <w:w w:val="105"/>
        </w:rPr>
        <w:t>armaduras,</w:t>
      </w:r>
      <w:r>
        <w:rPr>
          <w:spacing w:val="-7"/>
          <w:w w:val="105"/>
        </w:rPr>
        <w:t xml:space="preserve"> </w:t>
      </w:r>
      <w:r>
        <w:rPr>
          <w:w w:val="105"/>
        </w:rPr>
        <w:t>debiendo</w:t>
      </w:r>
      <w:r>
        <w:rPr>
          <w:spacing w:val="-7"/>
          <w:w w:val="105"/>
        </w:rPr>
        <w:t xml:space="preserve"> </w:t>
      </w:r>
      <w:r>
        <w:rPr>
          <w:w w:val="105"/>
        </w:rPr>
        <w:t>verificar</w:t>
      </w:r>
      <w:r>
        <w:rPr>
          <w:spacing w:val="-7"/>
          <w:w w:val="105"/>
        </w:rPr>
        <w:t xml:space="preserve"> </w:t>
      </w:r>
      <w:r>
        <w:rPr>
          <w:w w:val="105"/>
        </w:rPr>
        <w:t>su</w:t>
      </w:r>
      <w:r>
        <w:rPr>
          <w:spacing w:val="-7"/>
          <w:w w:val="105"/>
        </w:rPr>
        <w:t xml:space="preserve"> </w:t>
      </w:r>
      <w:r>
        <w:rPr>
          <w:w w:val="105"/>
        </w:rPr>
        <w:t>correcta</w:t>
      </w:r>
      <w:r>
        <w:rPr>
          <w:spacing w:val="-8"/>
          <w:w w:val="105"/>
        </w:rPr>
        <w:t xml:space="preserve"> </w:t>
      </w:r>
      <w:r>
        <w:rPr>
          <w:w w:val="105"/>
        </w:rPr>
        <w:t>posición</w:t>
      </w:r>
      <w:r>
        <w:rPr>
          <w:spacing w:val="-7"/>
          <w:w w:val="105"/>
        </w:rPr>
        <w:t xml:space="preserve"> </w:t>
      </w:r>
      <w:r>
        <w:rPr>
          <w:w w:val="105"/>
        </w:rPr>
        <w:t>antes</w:t>
      </w:r>
      <w:r>
        <w:rPr>
          <w:spacing w:val="-10"/>
          <w:w w:val="105"/>
        </w:rPr>
        <w:t xml:space="preserve"> </w:t>
      </w:r>
      <w:r>
        <w:rPr>
          <w:w w:val="105"/>
        </w:rPr>
        <w:t>de</w:t>
      </w:r>
      <w:r>
        <w:rPr>
          <w:spacing w:val="-8"/>
          <w:w w:val="105"/>
        </w:rPr>
        <w:t xml:space="preserve"> </w:t>
      </w:r>
      <w:r>
        <w:rPr>
          <w:w w:val="105"/>
        </w:rPr>
        <w:t>hormigonar,</w:t>
      </w:r>
      <w:r>
        <w:rPr>
          <w:spacing w:val="-10"/>
          <w:w w:val="105"/>
        </w:rPr>
        <w:t xml:space="preserve"> </w:t>
      </w:r>
      <w:r>
        <w:rPr>
          <w:w w:val="105"/>
        </w:rPr>
        <w:t>sobre en los elementos en voladizo, vigas o</w:t>
      </w:r>
      <w:r>
        <w:rPr>
          <w:spacing w:val="-17"/>
          <w:w w:val="105"/>
        </w:rPr>
        <w:t xml:space="preserve"> </w:t>
      </w:r>
      <w:r>
        <w:rPr>
          <w:w w:val="105"/>
        </w:rPr>
        <w:t>losas.</w:t>
      </w:r>
    </w:p>
    <w:p w:rsidR="009B7BF2" w:rsidRDefault="00FE59BE">
      <w:pPr>
        <w:pStyle w:val="Textoindependiente"/>
        <w:spacing w:before="1" w:line="247" w:lineRule="auto"/>
        <w:ind w:right="109"/>
      </w:pPr>
      <w:r>
        <w:rPr>
          <w:w w:val="105"/>
        </w:rPr>
        <w:t>No podrá iniciarse sin previa autorización de la Dirección de Obra. La empresa deberá notificar por escrito a la D.O., con una anticipación mínima de 48 horas el momento del hormigonado, no pudiendo comenzar hasta que la D.O. no haya inspeccionado y aprobado la preparación del encofrado, las armaduras, los insertos y las condiciones de apuntalamiento.</w:t>
      </w:r>
    </w:p>
    <w:p w:rsidR="009B7BF2" w:rsidRDefault="00FE59BE">
      <w:pPr>
        <w:pStyle w:val="Textoindependiente"/>
        <w:spacing w:before="1" w:line="247" w:lineRule="auto"/>
        <w:ind w:right="109"/>
      </w:pPr>
      <w:r>
        <w:rPr>
          <w:w w:val="105"/>
        </w:rPr>
        <w:t>El</w:t>
      </w:r>
      <w:r>
        <w:rPr>
          <w:spacing w:val="-7"/>
          <w:w w:val="105"/>
        </w:rPr>
        <w:t xml:space="preserve"> </w:t>
      </w:r>
      <w:r>
        <w:rPr>
          <w:w w:val="105"/>
        </w:rPr>
        <w:t>hormigón</w:t>
      </w:r>
      <w:r>
        <w:rPr>
          <w:spacing w:val="-3"/>
          <w:w w:val="105"/>
        </w:rPr>
        <w:t xml:space="preserve"> </w:t>
      </w:r>
      <w:r>
        <w:rPr>
          <w:w w:val="105"/>
        </w:rPr>
        <w:t>se</w:t>
      </w:r>
      <w:r>
        <w:rPr>
          <w:spacing w:val="-6"/>
          <w:w w:val="105"/>
        </w:rPr>
        <w:t xml:space="preserve"> </w:t>
      </w:r>
      <w:r>
        <w:rPr>
          <w:w w:val="105"/>
        </w:rPr>
        <w:t>colocará</w:t>
      </w:r>
      <w:r>
        <w:rPr>
          <w:spacing w:val="-6"/>
          <w:w w:val="105"/>
        </w:rPr>
        <w:t xml:space="preserve"> </w:t>
      </w:r>
      <w:r>
        <w:rPr>
          <w:w w:val="105"/>
        </w:rPr>
        <w:t>sin</w:t>
      </w:r>
      <w:r>
        <w:rPr>
          <w:spacing w:val="-5"/>
          <w:w w:val="105"/>
        </w:rPr>
        <w:t xml:space="preserve"> </w:t>
      </w:r>
      <w:r>
        <w:rPr>
          <w:w w:val="105"/>
        </w:rPr>
        <w:t>interrupción</w:t>
      </w:r>
      <w:r>
        <w:rPr>
          <w:spacing w:val="-5"/>
          <w:w w:val="105"/>
        </w:rPr>
        <w:t xml:space="preserve"> </w:t>
      </w:r>
      <w:r>
        <w:rPr>
          <w:w w:val="105"/>
        </w:rPr>
        <w:t>en</w:t>
      </w:r>
      <w:r>
        <w:rPr>
          <w:spacing w:val="-5"/>
          <w:w w:val="105"/>
        </w:rPr>
        <w:t xml:space="preserve"> </w:t>
      </w:r>
      <w:r>
        <w:rPr>
          <w:w w:val="105"/>
        </w:rPr>
        <w:t>los</w:t>
      </w:r>
      <w:r>
        <w:rPr>
          <w:spacing w:val="-4"/>
          <w:w w:val="105"/>
        </w:rPr>
        <w:t xml:space="preserve"> </w:t>
      </w:r>
      <w:r>
        <w:rPr>
          <w:w w:val="105"/>
        </w:rPr>
        <w:t>moldes,</w:t>
      </w:r>
      <w:r>
        <w:rPr>
          <w:spacing w:val="-5"/>
          <w:w w:val="105"/>
        </w:rPr>
        <w:t xml:space="preserve"> </w:t>
      </w:r>
      <w:r>
        <w:rPr>
          <w:w w:val="105"/>
        </w:rPr>
        <w:t>inmediatamente</w:t>
      </w:r>
      <w:r>
        <w:rPr>
          <w:spacing w:val="-6"/>
          <w:w w:val="105"/>
        </w:rPr>
        <w:t xml:space="preserve"> </w:t>
      </w:r>
      <w:r>
        <w:rPr>
          <w:w w:val="105"/>
        </w:rPr>
        <w:t>después</w:t>
      </w:r>
      <w:r>
        <w:rPr>
          <w:spacing w:val="-6"/>
          <w:w w:val="105"/>
        </w:rPr>
        <w:t xml:space="preserve"> </w:t>
      </w:r>
      <w:r>
        <w:rPr>
          <w:w w:val="105"/>
        </w:rPr>
        <w:t>de</w:t>
      </w:r>
      <w:r>
        <w:rPr>
          <w:spacing w:val="-6"/>
          <w:w w:val="105"/>
        </w:rPr>
        <w:t xml:space="preserve"> </w:t>
      </w:r>
      <w:r>
        <w:rPr>
          <w:w w:val="105"/>
        </w:rPr>
        <w:t>haber</w:t>
      </w:r>
      <w:r>
        <w:rPr>
          <w:spacing w:val="-1"/>
          <w:w w:val="105"/>
        </w:rPr>
        <w:t xml:space="preserve"> </w:t>
      </w:r>
      <w:r>
        <w:rPr>
          <w:w w:val="105"/>
        </w:rPr>
        <w:t>sido amasado.</w:t>
      </w:r>
      <w:r>
        <w:rPr>
          <w:spacing w:val="-7"/>
          <w:w w:val="105"/>
        </w:rPr>
        <w:t xml:space="preserve"> </w:t>
      </w:r>
      <w:r>
        <w:rPr>
          <w:w w:val="105"/>
        </w:rPr>
        <w:t>En</w:t>
      </w:r>
      <w:r>
        <w:rPr>
          <w:spacing w:val="-7"/>
          <w:w w:val="105"/>
        </w:rPr>
        <w:t xml:space="preserve"> </w:t>
      </w:r>
      <w:r>
        <w:rPr>
          <w:w w:val="105"/>
        </w:rPr>
        <w:t>caso</w:t>
      </w:r>
      <w:r>
        <w:rPr>
          <w:spacing w:val="-4"/>
          <w:w w:val="105"/>
        </w:rPr>
        <w:t xml:space="preserve"> </w:t>
      </w:r>
      <w:r>
        <w:rPr>
          <w:w w:val="105"/>
        </w:rPr>
        <w:t>de</w:t>
      </w:r>
      <w:r>
        <w:rPr>
          <w:spacing w:val="-7"/>
          <w:w w:val="105"/>
        </w:rPr>
        <w:t xml:space="preserve"> </w:t>
      </w:r>
      <w:r>
        <w:rPr>
          <w:w w:val="105"/>
        </w:rPr>
        <w:t>excepción,</w:t>
      </w:r>
      <w:r>
        <w:rPr>
          <w:spacing w:val="-7"/>
          <w:w w:val="105"/>
        </w:rPr>
        <w:t xml:space="preserve"> </w:t>
      </w:r>
      <w:r>
        <w:rPr>
          <w:w w:val="105"/>
        </w:rPr>
        <w:t>podrá</w:t>
      </w:r>
      <w:r>
        <w:rPr>
          <w:spacing w:val="-5"/>
          <w:w w:val="105"/>
        </w:rPr>
        <w:t xml:space="preserve"> </w:t>
      </w:r>
      <w:r>
        <w:rPr>
          <w:w w:val="105"/>
        </w:rPr>
        <w:t>transcurrir</w:t>
      </w:r>
      <w:r>
        <w:rPr>
          <w:spacing w:val="-7"/>
          <w:w w:val="105"/>
        </w:rPr>
        <w:t xml:space="preserve"> </w:t>
      </w:r>
      <w:r>
        <w:rPr>
          <w:w w:val="105"/>
        </w:rPr>
        <w:t>hasta</w:t>
      </w:r>
      <w:r>
        <w:rPr>
          <w:spacing w:val="-5"/>
          <w:w w:val="105"/>
        </w:rPr>
        <w:t xml:space="preserve"> </w:t>
      </w:r>
      <w:r>
        <w:rPr>
          <w:w w:val="105"/>
        </w:rPr>
        <w:t>el</w:t>
      </w:r>
      <w:r>
        <w:rPr>
          <w:spacing w:val="-6"/>
          <w:w w:val="105"/>
        </w:rPr>
        <w:t xml:space="preserve"> </w:t>
      </w:r>
      <w:r>
        <w:rPr>
          <w:w w:val="105"/>
        </w:rPr>
        <w:t>colado</w:t>
      </w:r>
      <w:r>
        <w:rPr>
          <w:spacing w:val="-6"/>
          <w:w w:val="105"/>
        </w:rPr>
        <w:t xml:space="preserve"> </w:t>
      </w:r>
      <w:r>
        <w:rPr>
          <w:w w:val="105"/>
        </w:rPr>
        <w:t>no</w:t>
      </w:r>
      <w:r>
        <w:rPr>
          <w:spacing w:val="-6"/>
          <w:w w:val="105"/>
        </w:rPr>
        <w:t xml:space="preserve"> </w:t>
      </w:r>
      <w:r>
        <w:rPr>
          <w:w w:val="105"/>
        </w:rPr>
        <w:t>más</w:t>
      </w:r>
      <w:r>
        <w:rPr>
          <w:spacing w:val="-9"/>
          <w:w w:val="105"/>
        </w:rPr>
        <w:t xml:space="preserve"> </w:t>
      </w:r>
      <w:r>
        <w:rPr>
          <w:w w:val="105"/>
        </w:rPr>
        <w:t>de</w:t>
      </w:r>
      <w:r>
        <w:rPr>
          <w:spacing w:val="-5"/>
          <w:w w:val="105"/>
        </w:rPr>
        <w:t xml:space="preserve"> </w:t>
      </w:r>
      <w:r>
        <w:rPr>
          <w:w w:val="105"/>
        </w:rPr>
        <w:t>una</w:t>
      </w:r>
      <w:r>
        <w:rPr>
          <w:spacing w:val="-7"/>
          <w:w w:val="105"/>
        </w:rPr>
        <w:t xml:space="preserve"> </w:t>
      </w:r>
      <w:r>
        <w:rPr>
          <w:w w:val="105"/>
        </w:rPr>
        <w:t>hora</w:t>
      </w:r>
      <w:r>
        <w:rPr>
          <w:spacing w:val="-7"/>
          <w:w w:val="105"/>
        </w:rPr>
        <w:t xml:space="preserve"> </w:t>
      </w:r>
      <w:r>
        <w:rPr>
          <w:w w:val="105"/>
        </w:rPr>
        <w:t>desde</w:t>
      </w:r>
      <w:r>
        <w:rPr>
          <w:spacing w:val="-7"/>
          <w:w w:val="105"/>
        </w:rPr>
        <w:t xml:space="preserve"> </w:t>
      </w:r>
      <w:r>
        <w:rPr>
          <w:w w:val="105"/>
        </w:rPr>
        <w:t>la terminación del</w:t>
      </w:r>
      <w:r>
        <w:rPr>
          <w:spacing w:val="-3"/>
          <w:w w:val="105"/>
        </w:rPr>
        <w:t xml:space="preserve"> </w:t>
      </w:r>
      <w:r>
        <w:rPr>
          <w:w w:val="105"/>
        </w:rPr>
        <w:t>amasado.</w:t>
      </w:r>
    </w:p>
    <w:p w:rsidR="009B7BF2" w:rsidRDefault="009B7BF2">
      <w:pPr>
        <w:spacing w:line="247" w:lineRule="auto"/>
        <w:sectPr w:rsidR="009B7BF2">
          <w:footerReference w:type="default" r:id="rId9"/>
          <w:pgSz w:w="12240" w:h="15840"/>
          <w:pgMar w:top="1500" w:right="1480" w:bottom="1120" w:left="1700" w:header="0" w:footer="931" w:gutter="0"/>
          <w:pgNumType w:start="20"/>
          <w:cols w:space="720"/>
        </w:sectPr>
      </w:pPr>
    </w:p>
    <w:p w:rsidR="009B7BF2" w:rsidRDefault="00FE59BE">
      <w:pPr>
        <w:pStyle w:val="Textoindependiente"/>
        <w:spacing w:before="104" w:line="247" w:lineRule="auto"/>
        <w:ind w:right="109"/>
      </w:pPr>
      <w:r>
        <w:rPr>
          <w:w w:val="105"/>
        </w:rPr>
        <w:lastRenderedPageBreak/>
        <w:t>El hormigón se verterá cuidadosamente en los moldes, debiendo ser estos golpeados apropiadamente, apisonado y vibrado en forma de asegurar un perfecto llenado, sin dejar oquedades.</w:t>
      </w:r>
    </w:p>
    <w:p w:rsidR="009B7BF2" w:rsidRDefault="00FE59BE">
      <w:pPr>
        <w:pStyle w:val="Textoindependiente"/>
        <w:spacing w:line="247" w:lineRule="auto"/>
        <w:ind w:right="109"/>
      </w:pPr>
      <w:r>
        <w:rPr>
          <w:w w:val="105"/>
        </w:rPr>
        <w:t>La Dirección de Obra exigirá el uso de vibradores mecánicos de inmersión adecuados para conseguir</w:t>
      </w:r>
      <w:r>
        <w:rPr>
          <w:spacing w:val="-7"/>
          <w:w w:val="105"/>
        </w:rPr>
        <w:t xml:space="preserve"> </w:t>
      </w:r>
      <w:r>
        <w:rPr>
          <w:w w:val="105"/>
        </w:rPr>
        <w:t>este</w:t>
      </w:r>
      <w:r>
        <w:rPr>
          <w:spacing w:val="-5"/>
          <w:w w:val="105"/>
        </w:rPr>
        <w:t xml:space="preserve"> </w:t>
      </w:r>
      <w:r>
        <w:rPr>
          <w:w w:val="105"/>
        </w:rPr>
        <w:t>fin.</w:t>
      </w:r>
      <w:r>
        <w:rPr>
          <w:spacing w:val="-7"/>
          <w:w w:val="105"/>
        </w:rPr>
        <w:t xml:space="preserve"> </w:t>
      </w:r>
      <w:r>
        <w:rPr>
          <w:w w:val="105"/>
        </w:rPr>
        <w:t>En</w:t>
      </w:r>
      <w:r>
        <w:rPr>
          <w:spacing w:val="-7"/>
          <w:w w:val="105"/>
        </w:rPr>
        <w:t xml:space="preserve"> </w:t>
      </w:r>
      <w:r>
        <w:rPr>
          <w:w w:val="105"/>
        </w:rPr>
        <w:t>caso</w:t>
      </w:r>
      <w:r>
        <w:rPr>
          <w:spacing w:val="-6"/>
          <w:w w:val="105"/>
        </w:rPr>
        <w:t xml:space="preserve"> </w:t>
      </w:r>
      <w:r>
        <w:rPr>
          <w:w w:val="105"/>
        </w:rPr>
        <w:t>de</w:t>
      </w:r>
      <w:r>
        <w:rPr>
          <w:spacing w:val="-7"/>
          <w:w w:val="105"/>
        </w:rPr>
        <w:t xml:space="preserve"> </w:t>
      </w:r>
      <w:r>
        <w:rPr>
          <w:w w:val="105"/>
        </w:rPr>
        <w:t>columnas</w:t>
      </w:r>
      <w:r>
        <w:rPr>
          <w:spacing w:val="-8"/>
          <w:w w:val="105"/>
        </w:rPr>
        <w:t xml:space="preserve"> </w:t>
      </w:r>
      <w:r>
        <w:rPr>
          <w:w w:val="105"/>
        </w:rPr>
        <w:t>y</w:t>
      </w:r>
      <w:r>
        <w:rPr>
          <w:spacing w:val="-6"/>
          <w:w w:val="105"/>
        </w:rPr>
        <w:t xml:space="preserve"> </w:t>
      </w:r>
      <w:r>
        <w:rPr>
          <w:w w:val="105"/>
        </w:rPr>
        <w:t>Tabiques</w:t>
      </w:r>
      <w:r>
        <w:rPr>
          <w:spacing w:val="-9"/>
          <w:w w:val="105"/>
        </w:rPr>
        <w:t xml:space="preserve"> </w:t>
      </w:r>
      <w:r>
        <w:rPr>
          <w:w w:val="105"/>
        </w:rPr>
        <w:t>que</w:t>
      </w:r>
      <w:r>
        <w:rPr>
          <w:spacing w:val="-5"/>
          <w:w w:val="105"/>
        </w:rPr>
        <w:t xml:space="preserve"> </w:t>
      </w:r>
      <w:r>
        <w:rPr>
          <w:w w:val="105"/>
        </w:rPr>
        <w:t>por</w:t>
      </w:r>
      <w:r>
        <w:rPr>
          <w:spacing w:val="-7"/>
          <w:w w:val="105"/>
        </w:rPr>
        <w:t xml:space="preserve"> </w:t>
      </w:r>
      <w:r>
        <w:rPr>
          <w:w w:val="105"/>
        </w:rPr>
        <w:t>su</w:t>
      </w:r>
      <w:r>
        <w:rPr>
          <w:spacing w:val="-7"/>
          <w:w w:val="105"/>
        </w:rPr>
        <w:t xml:space="preserve"> </w:t>
      </w:r>
      <w:r>
        <w:rPr>
          <w:w w:val="105"/>
        </w:rPr>
        <w:t>altura</w:t>
      </w:r>
      <w:r>
        <w:rPr>
          <w:spacing w:val="-5"/>
          <w:w w:val="105"/>
        </w:rPr>
        <w:t xml:space="preserve"> </w:t>
      </w:r>
      <w:r>
        <w:rPr>
          <w:w w:val="105"/>
        </w:rPr>
        <w:t>o</w:t>
      </w:r>
      <w:r>
        <w:rPr>
          <w:spacing w:val="-6"/>
          <w:w w:val="105"/>
        </w:rPr>
        <w:t xml:space="preserve"> </w:t>
      </w:r>
      <w:r>
        <w:rPr>
          <w:w w:val="105"/>
        </w:rPr>
        <w:t>densidad</w:t>
      </w:r>
      <w:r>
        <w:rPr>
          <w:spacing w:val="-6"/>
          <w:w w:val="105"/>
        </w:rPr>
        <w:t xml:space="preserve"> </w:t>
      </w:r>
      <w:r>
        <w:rPr>
          <w:w w:val="105"/>
        </w:rPr>
        <w:t>de</w:t>
      </w:r>
      <w:r>
        <w:rPr>
          <w:spacing w:val="-5"/>
          <w:w w:val="105"/>
        </w:rPr>
        <w:t xml:space="preserve"> </w:t>
      </w:r>
      <w:r>
        <w:rPr>
          <w:w w:val="105"/>
        </w:rPr>
        <w:t>armaduras lo hagan necesario, el hormigón deberá ser colocado mediante tubos de bajada, compuertas laterales en el encofrado, o con el empleo de bombas de</w:t>
      </w:r>
      <w:r>
        <w:rPr>
          <w:spacing w:val="-44"/>
          <w:w w:val="105"/>
        </w:rPr>
        <w:t xml:space="preserve"> </w:t>
      </w:r>
      <w:r>
        <w:rPr>
          <w:w w:val="105"/>
        </w:rPr>
        <w:t>hormigonado.</w:t>
      </w:r>
    </w:p>
    <w:p w:rsidR="009B7BF2" w:rsidRDefault="00FE59BE">
      <w:pPr>
        <w:pStyle w:val="Textoindependiente"/>
        <w:spacing w:line="247" w:lineRule="auto"/>
        <w:ind w:right="108"/>
      </w:pPr>
      <w:r>
        <w:rPr>
          <w:w w:val="105"/>
        </w:rPr>
        <w:t>La colada del hormigón deberá ser efectuada sin interrupción, habilitando para ello si es necesario varios turnos de personal, si así lo determina la Dirección de Obra, para asegurar el monolitismo de la estructura.</w:t>
      </w:r>
    </w:p>
    <w:p w:rsidR="009B7BF2" w:rsidRDefault="00FE59BE">
      <w:pPr>
        <w:pStyle w:val="Textoindependiente"/>
        <w:spacing w:line="247" w:lineRule="auto"/>
        <w:ind w:right="108"/>
      </w:pPr>
      <w:r>
        <w:rPr>
          <w:w w:val="105"/>
        </w:rPr>
        <w:t>Como</w:t>
      </w:r>
      <w:r>
        <w:rPr>
          <w:spacing w:val="-5"/>
          <w:w w:val="105"/>
        </w:rPr>
        <w:t xml:space="preserve"> </w:t>
      </w:r>
      <w:r>
        <w:rPr>
          <w:w w:val="105"/>
        </w:rPr>
        <w:t>regla</w:t>
      </w:r>
      <w:r>
        <w:rPr>
          <w:spacing w:val="-6"/>
          <w:w w:val="105"/>
        </w:rPr>
        <w:t xml:space="preserve"> </w:t>
      </w:r>
      <w:r>
        <w:rPr>
          <w:w w:val="105"/>
        </w:rPr>
        <w:t>general,</w:t>
      </w:r>
      <w:r>
        <w:rPr>
          <w:spacing w:val="-5"/>
          <w:w w:val="105"/>
        </w:rPr>
        <w:t xml:space="preserve"> </w:t>
      </w:r>
      <w:r>
        <w:rPr>
          <w:w w:val="105"/>
        </w:rPr>
        <w:t>la</w:t>
      </w:r>
      <w:r>
        <w:rPr>
          <w:spacing w:val="-6"/>
          <w:w w:val="105"/>
        </w:rPr>
        <w:t xml:space="preserve"> </w:t>
      </w:r>
      <w:r>
        <w:rPr>
          <w:w w:val="105"/>
        </w:rPr>
        <w:t>interrupción</w:t>
      </w:r>
      <w:r>
        <w:rPr>
          <w:spacing w:val="-5"/>
          <w:w w:val="105"/>
        </w:rPr>
        <w:t xml:space="preserve"> </w:t>
      </w:r>
      <w:r>
        <w:rPr>
          <w:w w:val="105"/>
        </w:rPr>
        <w:t>de</w:t>
      </w:r>
      <w:r>
        <w:rPr>
          <w:spacing w:val="-6"/>
          <w:w w:val="105"/>
        </w:rPr>
        <w:t xml:space="preserve"> </w:t>
      </w:r>
      <w:r>
        <w:rPr>
          <w:w w:val="105"/>
        </w:rPr>
        <w:t>las</w:t>
      </w:r>
      <w:r>
        <w:rPr>
          <w:spacing w:val="-6"/>
          <w:w w:val="105"/>
        </w:rPr>
        <w:t xml:space="preserve"> </w:t>
      </w:r>
      <w:r>
        <w:rPr>
          <w:w w:val="105"/>
        </w:rPr>
        <w:t>operaciones</w:t>
      </w:r>
      <w:r>
        <w:rPr>
          <w:spacing w:val="-6"/>
          <w:w w:val="105"/>
        </w:rPr>
        <w:t xml:space="preserve"> </w:t>
      </w:r>
      <w:r>
        <w:rPr>
          <w:w w:val="105"/>
        </w:rPr>
        <w:t>de</w:t>
      </w:r>
      <w:r>
        <w:rPr>
          <w:spacing w:val="-6"/>
          <w:w w:val="105"/>
        </w:rPr>
        <w:t xml:space="preserve"> </w:t>
      </w:r>
      <w:r>
        <w:rPr>
          <w:w w:val="105"/>
        </w:rPr>
        <w:t>hormigonado</w:t>
      </w:r>
      <w:r>
        <w:rPr>
          <w:spacing w:val="-5"/>
          <w:w w:val="105"/>
        </w:rPr>
        <w:t xml:space="preserve"> </w:t>
      </w:r>
      <w:r>
        <w:rPr>
          <w:w w:val="105"/>
        </w:rPr>
        <w:t>será</w:t>
      </w:r>
      <w:r>
        <w:rPr>
          <w:spacing w:val="-6"/>
          <w:w w:val="105"/>
        </w:rPr>
        <w:t xml:space="preserve"> </w:t>
      </w:r>
      <w:r>
        <w:rPr>
          <w:w w:val="105"/>
        </w:rPr>
        <w:t>evitada</w:t>
      </w:r>
      <w:r>
        <w:rPr>
          <w:spacing w:val="-3"/>
          <w:w w:val="105"/>
        </w:rPr>
        <w:t xml:space="preserve"> </w:t>
      </w:r>
      <w:r>
        <w:rPr>
          <w:w w:val="105"/>
        </w:rPr>
        <w:t>en</w:t>
      </w:r>
      <w:r>
        <w:rPr>
          <w:spacing w:val="-5"/>
          <w:w w:val="105"/>
        </w:rPr>
        <w:t xml:space="preserve"> </w:t>
      </w:r>
      <w:r>
        <w:rPr>
          <w:w w:val="105"/>
        </w:rPr>
        <w:t>todo</w:t>
      </w:r>
      <w:r>
        <w:rPr>
          <w:spacing w:val="-5"/>
          <w:w w:val="105"/>
        </w:rPr>
        <w:t xml:space="preserve"> </w:t>
      </w:r>
      <w:r>
        <w:rPr>
          <w:w w:val="105"/>
        </w:rPr>
        <w:t xml:space="preserve">lo que </w:t>
      </w:r>
      <w:r>
        <w:rPr>
          <w:spacing w:val="-2"/>
          <w:w w:val="105"/>
        </w:rPr>
        <w:t xml:space="preserve">sea </w:t>
      </w:r>
      <w:r>
        <w:rPr>
          <w:w w:val="105"/>
        </w:rPr>
        <w:t>posible. En los casos en que las razones de fuerza mayor lo hagan necesario se respetará lo siguiente por la</w:t>
      </w:r>
      <w:r>
        <w:rPr>
          <w:spacing w:val="-12"/>
          <w:w w:val="105"/>
        </w:rPr>
        <w:t xml:space="preserve"> </w:t>
      </w:r>
      <w:r>
        <w:rPr>
          <w:w w:val="105"/>
        </w:rPr>
        <w:t>empresa:</w:t>
      </w:r>
    </w:p>
    <w:p w:rsidR="009B7BF2" w:rsidRDefault="00FE59BE">
      <w:pPr>
        <w:pStyle w:val="Textoindependiente"/>
        <w:spacing w:before="3" w:line="247" w:lineRule="auto"/>
        <w:ind w:right="1329"/>
        <w:jc w:val="left"/>
      </w:pPr>
      <w:r>
        <w:rPr>
          <w:w w:val="105"/>
        </w:rPr>
        <w:t>En</w:t>
      </w:r>
      <w:r>
        <w:rPr>
          <w:spacing w:val="-14"/>
          <w:w w:val="105"/>
        </w:rPr>
        <w:t xml:space="preserve"> </w:t>
      </w:r>
      <w:r>
        <w:rPr>
          <w:w w:val="105"/>
        </w:rPr>
        <w:t>muros</w:t>
      </w:r>
      <w:r>
        <w:rPr>
          <w:spacing w:val="-15"/>
          <w:w w:val="105"/>
        </w:rPr>
        <w:t xml:space="preserve"> </w:t>
      </w:r>
      <w:r>
        <w:rPr>
          <w:w w:val="105"/>
        </w:rPr>
        <w:t>y</w:t>
      </w:r>
      <w:r>
        <w:rPr>
          <w:spacing w:val="-14"/>
          <w:w w:val="105"/>
        </w:rPr>
        <w:t xml:space="preserve"> </w:t>
      </w:r>
      <w:r>
        <w:rPr>
          <w:w w:val="105"/>
        </w:rPr>
        <w:t>columnas</w:t>
      </w:r>
      <w:r>
        <w:rPr>
          <w:spacing w:val="-15"/>
          <w:w w:val="105"/>
        </w:rPr>
        <w:t xml:space="preserve"> </w:t>
      </w:r>
      <w:r>
        <w:rPr>
          <w:w w:val="105"/>
        </w:rPr>
        <w:t>las</w:t>
      </w:r>
      <w:r>
        <w:rPr>
          <w:spacing w:val="-16"/>
          <w:w w:val="105"/>
        </w:rPr>
        <w:t xml:space="preserve"> </w:t>
      </w:r>
      <w:r>
        <w:rPr>
          <w:w w:val="105"/>
        </w:rPr>
        <w:t>juntas</w:t>
      </w:r>
      <w:r>
        <w:rPr>
          <w:spacing w:val="-15"/>
          <w:w w:val="105"/>
        </w:rPr>
        <w:t xml:space="preserve"> </w:t>
      </w:r>
      <w:r>
        <w:rPr>
          <w:w w:val="105"/>
        </w:rPr>
        <w:t>de</w:t>
      </w:r>
      <w:r>
        <w:rPr>
          <w:spacing w:val="-15"/>
          <w:w w:val="105"/>
        </w:rPr>
        <w:t xml:space="preserve"> </w:t>
      </w:r>
      <w:r>
        <w:rPr>
          <w:w w:val="105"/>
        </w:rPr>
        <w:t>construcción</w:t>
      </w:r>
      <w:r>
        <w:rPr>
          <w:spacing w:val="-17"/>
          <w:w w:val="105"/>
        </w:rPr>
        <w:t xml:space="preserve"> </w:t>
      </w:r>
      <w:r>
        <w:rPr>
          <w:w w:val="105"/>
        </w:rPr>
        <w:t>deberán</w:t>
      </w:r>
      <w:r>
        <w:rPr>
          <w:spacing w:val="-14"/>
          <w:w w:val="105"/>
        </w:rPr>
        <w:t xml:space="preserve"> </w:t>
      </w:r>
      <w:r>
        <w:rPr>
          <w:w w:val="105"/>
        </w:rPr>
        <w:t>disponerse</w:t>
      </w:r>
      <w:r>
        <w:rPr>
          <w:spacing w:val="-15"/>
          <w:w w:val="105"/>
        </w:rPr>
        <w:t xml:space="preserve"> </w:t>
      </w:r>
      <w:r>
        <w:rPr>
          <w:w w:val="105"/>
        </w:rPr>
        <w:t>horizontales. En</w:t>
      </w:r>
      <w:r>
        <w:rPr>
          <w:spacing w:val="-7"/>
          <w:w w:val="105"/>
        </w:rPr>
        <w:t xml:space="preserve"> </w:t>
      </w:r>
      <w:r>
        <w:rPr>
          <w:w w:val="105"/>
        </w:rPr>
        <w:t>vigas</w:t>
      </w:r>
      <w:r>
        <w:rPr>
          <w:spacing w:val="-8"/>
          <w:w w:val="105"/>
        </w:rPr>
        <w:t xml:space="preserve"> </w:t>
      </w:r>
      <w:r>
        <w:rPr>
          <w:w w:val="105"/>
        </w:rPr>
        <w:t>y</w:t>
      </w:r>
      <w:r>
        <w:rPr>
          <w:spacing w:val="-7"/>
          <w:w w:val="105"/>
        </w:rPr>
        <w:t xml:space="preserve"> </w:t>
      </w:r>
      <w:r>
        <w:rPr>
          <w:w w:val="105"/>
        </w:rPr>
        <w:t>losas</w:t>
      </w:r>
      <w:r>
        <w:rPr>
          <w:spacing w:val="-11"/>
          <w:w w:val="105"/>
        </w:rPr>
        <w:t xml:space="preserve"> </w:t>
      </w:r>
      <w:r>
        <w:rPr>
          <w:w w:val="105"/>
        </w:rPr>
        <w:t>la</w:t>
      </w:r>
      <w:r>
        <w:rPr>
          <w:spacing w:val="-5"/>
          <w:w w:val="105"/>
        </w:rPr>
        <w:t xml:space="preserve"> </w:t>
      </w:r>
      <w:r>
        <w:rPr>
          <w:w w:val="105"/>
        </w:rPr>
        <w:t>dirección</w:t>
      </w:r>
      <w:r>
        <w:rPr>
          <w:spacing w:val="-7"/>
          <w:w w:val="105"/>
        </w:rPr>
        <w:t xml:space="preserve"> </w:t>
      </w:r>
      <w:r>
        <w:rPr>
          <w:w w:val="105"/>
        </w:rPr>
        <w:t>debe</w:t>
      </w:r>
      <w:r>
        <w:rPr>
          <w:spacing w:val="-6"/>
          <w:w w:val="105"/>
        </w:rPr>
        <w:t xml:space="preserve"> </w:t>
      </w:r>
      <w:r>
        <w:rPr>
          <w:spacing w:val="-2"/>
          <w:w w:val="105"/>
        </w:rPr>
        <w:t>ser</w:t>
      </w:r>
      <w:r>
        <w:rPr>
          <w:spacing w:val="-5"/>
          <w:w w:val="105"/>
        </w:rPr>
        <w:t xml:space="preserve"> </w:t>
      </w:r>
      <w:r>
        <w:rPr>
          <w:w w:val="105"/>
        </w:rPr>
        <w:t>normal</w:t>
      </w:r>
      <w:r>
        <w:rPr>
          <w:spacing w:val="-6"/>
          <w:w w:val="105"/>
        </w:rPr>
        <w:t xml:space="preserve"> </w:t>
      </w:r>
      <w:r>
        <w:rPr>
          <w:w w:val="105"/>
        </w:rPr>
        <w:t>a</w:t>
      </w:r>
      <w:r>
        <w:rPr>
          <w:spacing w:val="-8"/>
          <w:w w:val="105"/>
        </w:rPr>
        <w:t xml:space="preserve"> </w:t>
      </w:r>
      <w:r>
        <w:rPr>
          <w:w w:val="105"/>
        </w:rPr>
        <w:t>los</w:t>
      </w:r>
      <w:r>
        <w:rPr>
          <w:spacing w:val="-10"/>
          <w:w w:val="105"/>
        </w:rPr>
        <w:t xml:space="preserve"> </w:t>
      </w:r>
      <w:r>
        <w:rPr>
          <w:w w:val="105"/>
        </w:rPr>
        <w:t>esfuerzos</w:t>
      </w:r>
      <w:r>
        <w:rPr>
          <w:spacing w:val="-11"/>
          <w:w w:val="105"/>
        </w:rPr>
        <w:t xml:space="preserve"> </w:t>
      </w:r>
      <w:r>
        <w:rPr>
          <w:w w:val="105"/>
        </w:rPr>
        <w:t>de</w:t>
      </w:r>
      <w:r>
        <w:rPr>
          <w:spacing w:val="-6"/>
          <w:w w:val="105"/>
        </w:rPr>
        <w:t xml:space="preserve"> </w:t>
      </w:r>
      <w:r>
        <w:rPr>
          <w:w w:val="105"/>
        </w:rPr>
        <w:t>compresión.</w:t>
      </w:r>
    </w:p>
    <w:p w:rsidR="009B7BF2" w:rsidRDefault="00FE59BE">
      <w:pPr>
        <w:pStyle w:val="Textoindependiente"/>
        <w:spacing w:line="249" w:lineRule="auto"/>
        <w:ind w:right="112"/>
      </w:pPr>
      <w:r>
        <w:rPr>
          <w:w w:val="105"/>
        </w:rPr>
        <w:t>En caso de que la junta esté mal orientada se deberá demoler de modo que la nueva junta tenga la dirección adecuada. Cuando haya que continuar con la tarea de hormigonado se tendrán en cuenta las siguientes prescripciones:</w:t>
      </w:r>
    </w:p>
    <w:p w:rsidR="009B7BF2" w:rsidRDefault="00FE59BE">
      <w:pPr>
        <w:pStyle w:val="Textoindependiente"/>
        <w:spacing w:line="247" w:lineRule="auto"/>
        <w:ind w:right="112"/>
      </w:pPr>
      <w:r>
        <w:rPr>
          <w:w w:val="105"/>
        </w:rPr>
        <w:t>Si</w:t>
      </w:r>
      <w:r>
        <w:rPr>
          <w:spacing w:val="-9"/>
          <w:w w:val="105"/>
        </w:rPr>
        <w:t xml:space="preserve"> </w:t>
      </w:r>
      <w:r>
        <w:rPr>
          <w:w w:val="105"/>
        </w:rPr>
        <w:t>el</w:t>
      </w:r>
      <w:r>
        <w:rPr>
          <w:spacing w:val="-8"/>
          <w:w w:val="105"/>
        </w:rPr>
        <w:t xml:space="preserve"> </w:t>
      </w:r>
      <w:r>
        <w:rPr>
          <w:w w:val="105"/>
        </w:rPr>
        <w:t>hormigón</w:t>
      </w:r>
      <w:r>
        <w:rPr>
          <w:spacing w:val="-8"/>
          <w:w w:val="105"/>
        </w:rPr>
        <w:t xml:space="preserve"> </w:t>
      </w:r>
      <w:r>
        <w:rPr>
          <w:w w:val="105"/>
        </w:rPr>
        <w:t>esta</w:t>
      </w:r>
      <w:r>
        <w:rPr>
          <w:spacing w:val="-7"/>
          <w:w w:val="105"/>
        </w:rPr>
        <w:t xml:space="preserve"> </w:t>
      </w:r>
      <w:r>
        <w:rPr>
          <w:w w:val="105"/>
        </w:rPr>
        <w:t>aún</w:t>
      </w:r>
      <w:r>
        <w:rPr>
          <w:spacing w:val="-7"/>
          <w:w w:val="105"/>
        </w:rPr>
        <w:t xml:space="preserve"> </w:t>
      </w:r>
      <w:r>
        <w:rPr>
          <w:w w:val="105"/>
        </w:rPr>
        <w:t>fresco,</w:t>
      </w:r>
      <w:r>
        <w:rPr>
          <w:spacing w:val="-7"/>
          <w:w w:val="105"/>
        </w:rPr>
        <w:t xml:space="preserve"> </w:t>
      </w:r>
      <w:r>
        <w:rPr>
          <w:w w:val="105"/>
        </w:rPr>
        <w:t>se</w:t>
      </w:r>
      <w:r>
        <w:rPr>
          <w:spacing w:val="-7"/>
          <w:w w:val="105"/>
        </w:rPr>
        <w:t xml:space="preserve"> </w:t>
      </w:r>
      <w:r>
        <w:rPr>
          <w:w w:val="105"/>
        </w:rPr>
        <w:t>humectará</w:t>
      </w:r>
      <w:r>
        <w:rPr>
          <w:spacing w:val="-8"/>
          <w:w w:val="105"/>
        </w:rPr>
        <w:t xml:space="preserve"> </w:t>
      </w:r>
      <w:r>
        <w:rPr>
          <w:w w:val="105"/>
        </w:rPr>
        <w:t>la</w:t>
      </w:r>
      <w:r>
        <w:rPr>
          <w:spacing w:val="-7"/>
          <w:w w:val="105"/>
        </w:rPr>
        <w:t xml:space="preserve"> </w:t>
      </w:r>
      <w:r>
        <w:rPr>
          <w:w w:val="105"/>
        </w:rPr>
        <w:t>superficie</w:t>
      </w:r>
      <w:r>
        <w:rPr>
          <w:spacing w:val="-9"/>
          <w:w w:val="105"/>
        </w:rPr>
        <w:t xml:space="preserve"> </w:t>
      </w:r>
      <w:r>
        <w:rPr>
          <w:w w:val="105"/>
        </w:rPr>
        <w:t>sobre</w:t>
      </w:r>
      <w:r>
        <w:rPr>
          <w:spacing w:val="-9"/>
          <w:w w:val="105"/>
        </w:rPr>
        <w:t xml:space="preserve"> </w:t>
      </w:r>
      <w:r>
        <w:rPr>
          <w:w w:val="105"/>
        </w:rPr>
        <w:t>la</w:t>
      </w:r>
      <w:r>
        <w:rPr>
          <w:spacing w:val="-8"/>
          <w:w w:val="105"/>
        </w:rPr>
        <w:t xml:space="preserve"> </w:t>
      </w:r>
      <w:r>
        <w:rPr>
          <w:w w:val="105"/>
        </w:rPr>
        <w:t>que</w:t>
      </w:r>
      <w:r>
        <w:rPr>
          <w:spacing w:val="-5"/>
          <w:w w:val="105"/>
        </w:rPr>
        <w:t xml:space="preserve"> </w:t>
      </w:r>
      <w:r>
        <w:rPr>
          <w:w w:val="105"/>
        </w:rPr>
        <w:t>se</w:t>
      </w:r>
      <w:r>
        <w:rPr>
          <w:spacing w:val="-7"/>
          <w:w w:val="105"/>
        </w:rPr>
        <w:t xml:space="preserve"> </w:t>
      </w:r>
      <w:r>
        <w:rPr>
          <w:w w:val="105"/>
        </w:rPr>
        <w:t>deba</w:t>
      </w:r>
      <w:r>
        <w:rPr>
          <w:spacing w:val="-8"/>
          <w:w w:val="105"/>
        </w:rPr>
        <w:t xml:space="preserve"> </w:t>
      </w:r>
      <w:r>
        <w:rPr>
          <w:w w:val="105"/>
        </w:rPr>
        <w:t>agregar</w:t>
      </w:r>
      <w:r>
        <w:rPr>
          <w:spacing w:val="-8"/>
          <w:w w:val="105"/>
        </w:rPr>
        <w:t xml:space="preserve"> </w:t>
      </w:r>
      <w:r>
        <w:rPr>
          <w:w w:val="105"/>
        </w:rPr>
        <w:t>nuevas capas.</w:t>
      </w:r>
    </w:p>
    <w:p w:rsidR="009B7BF2" w:rsidRDefault="00FE59BE">
      <w:pPr>
        <w:pStyle w:val="Textoindependiente"/>
        <w:spacing w:before="1" w:line="247" w:lineRule="auto"/>
        <w:ind w:right="107"/>
      </w:pPr>
      <w:r>
        <w:rPr>
          <w:w w:val="105"/>
        </w:rPr>
        <w:t>Si el hormigón hubiera comenzado a fraguar, se limpiará la parte ya endurecida con una lechada de cemento y arena en proporción 1:2 en volumen. Si fuese necesario, a juicio de la Dirección de Obra, deberá emplearse productos especiales de marcas reconocidas a efecto de asegurar y/o garantizar la adhesión y continuidad de las partes.</w:t>
      </w:r>
    </w:p>
    <w:p w:rsidR="009B7BF2" w:rsidRDefault="00FE59BE">
      <w:pPr>
        <w:pStyle w:val="Textoindependiente"/>
        <w:spacing w:before="1" w:line="247" w:lineRule="auto"/>
        <w:ind w:right="112"/>
      </w:pPr>
      <w:r>
        <w:rPr>
          <w:w w:val="105"/>
        </w:rPr>
        <w:t>Mientras el hormigón no haya fraguado y endurecido por completo se evitará que las obras estén sometidas a vibraciones y choques.</w:t>
      </w:r>
    </w:p>
    <w:p w:rsidR="009B7BF2" w:rsidRDefault="00FE59BE">
      <w:pPr>
        <w:pStyle w:val="Textoindependiente"/>
        <w:spacing w:before="1" w:line="247" w:lineRule="auto"/>
        <w:ind w:right="113"/>
      </w:pPr>
      <w:r>
        <w:rPr>
          <w:w w:val="105"/>
        </w:rPr>
        <w:t>Queda estrictamente prohibido colocar cargas adicionales encima de las losas de entrepiso hasta tanto el endurecimiento del hormigón lo permita.</w:t>
      </w:r>
    </w:p>
    <w:p w:rsidR="009B7BF2" w:rsidRDefault="00FE59BE">
      <w:pPr>
        <w:pStyle w:val="Textoindependiente"/>
        <w:spacing w:before="1" w:line="247" w:lineRule="auto"/>
        <w:ind w:right="112"/>
      </w:pPr>
      <w:r>
        <w:rPr>
          <w:w w:val="105"/>
        </w:rPr>
        <w:t>Las juntas de dilatación y trabajo de la estructura si fuera necesario se indicará en los planos y se respetará tanto en los aspectos dimensionales como también respecto de los materiales indicados por el sellado y garantizado de estanqueidad.</w:t>
      </w:r>
    </w:p>
    <w:p w:rsidR="009B7BF2" w:rsidRDefault="00FE59BE">
      <w:pPr>
        <w:pStyle w:val="Textoindependiente"/>
        <w:spacing w:before="1" w:line="247" w:lineRule="auto"/>
        <w:ind w:right="109"/>
      </w:pPr>
      <w:r>
        <w:rPr>
          <w:w w:val="105"/>
        </w:rPr>
        <w:t>Cuando haya que hormigonar con temperaturas inferiores a +2º C, se pedirá autorización a la Dirección</w:t>
      </w:r>
      <w:r>
        <w:rPr>
          <w:spacing w:val="-11"/>
          <w:w w:val="105"/>
        </w:rPr>
        <w:t xml:space="preserve"> </w:t>
      </w:r>
      <w:r>
        <w:rPr>
          <w:w w:val="105"/>
        </w:rPr>
        <w:t>de</w:t>
      </w:r>
      <w:r>
        <w:rPr>
          <w:spacing w:val="-12"/>
          <w:w w:val="105"/>
        </w:rPr>
        <w:t xml:space="preserve"> </w:t>
      </w:r>
      <w:r>
        <w:rPr>
          <w:w w:val="105"/>
        </w:rPr>
        <w:t>Obra,</w:t>
      </w:r>
      <w:r>
        <w:rPr>
          <w:spacing w:val="-11"/>
          <w:w w:val="105"/>
        </w:rPr>
        <w:t xml:space="preserve"> </w:t>
      </w:r>
      <w:r>
        <w:rPr>
          <w:w w:val="105"/>
        </w:rPr>
        <w:t>la</w:t>
      </w:r>
      <w:r>
        <w:rPr>
          <w:spacing w:val="-11"/>
          <w:w w:val="105"/>
        </w:rPr>
        <w:t xml:space="preserve"> </w:t>
      </w:r>
      <w:r>
        <w:rPr>
          <w:w w:val="105"/>
        </w:rPr>
        <w:t>que</w:t>
      </w:r>
      <w:r>
        <w:rPr>
          <w:spacing w:val="-14"/>
          <w:w w:val="105"/>
        </w:rPr>
        <w:t xml:space="preserve"> </w:t>
      </w:r>
      <w:r>
        <w:rPr>
          <w:w w:val="105"/>
        </w:rPr>
        <w:t>indicará</w:t>
      </w:r>
      <w:r>
        <w:rPr>
          <w:spacing w:val="-14"/>
          <w:w w:val="105"/>
        </w:rPr>
        <w:t xml:space="preserve"> </w:t>
      </w:r>
      <w:r>
        <w:rPr>
          <w:w w:val="105"/>
        </w:rPr>
        <w:t>las</w:t>
      </w:r>
      <w:r>
        <w:rPr>
          <w:spacing w:val="-14"/>
          <w:w w:val="105"/>
        </w:rPr>
        <w:t xml:space="preserve"> </w:t>
      </w:r>
      <w:r>
        <w:rPr>
          <w:w w:val="105"/>
        </w:rPr>
        <w:t>precauciones</w:t>
      </w:r>
      <w:r>
        <w:rPr>
          <w:spacing w:val="-15"/>
          <w:w w:val="105"/>
        </w:rPr>
        <w:t xml:space="preserve"> </w:t>
      </w:r>
      <w:r>
        <w:rPr>
          <w:w w:val="105"/>
        </w:rPr>
        <w:t>a</w:t>
      </w:r>
      <w:r>
        <w:rPr>
          <w:spacing w:val="-11"/>
          <w:w w:val="105"/>
        </w:rPr>
        <w:t xml:space="preserve"> </w:t>
      </w:r>
      <w:r>
        <w:rPr>
          <w:w w:val="105"/>
        </w:rPr>
        <w:t>adoptar</w:t>
      </w:r>
      <w:r>
        <w:rPr>
          <w:spacing w:val="-11"/>
          <w:w w:val="105"/>
        </w:rPr>
        <w:t xml:space="preserve"> </w:t>
      </w:r>
      <w:r>
        <w:rPr>
          <w:w w:val="105"/>
        </w:rPr>
        <w:t>cumpliendo</w:t>
      </w:r>
      <w:r>
        <w:rPr>
          <w:spacing w:val="-15"/>
          <w:w w:val="105"/>
        </w:rPr>
        <w:t xml:space="preserve"> </w:t>
      </w:r>
      <w:r>
        <w:rPr>
          <w:w w:val="105"/>
        </w:rPr>
        <w:t>con</w:t>
      </w:r>
      <w:r>
        <w:rPr>
          <w:spacing w:val="-13"/>
          <w:w w:val="105"/>
        </w:rPr>
        <w:t xml:space="preserve"> </w:t>
      </w:r>
      <w:r>
        <w:rPr>
          <w:w w:val="105"/>
        </w:rPr>
        <w:t>la</w:t>
      </w:r>
      <w:r>
        <w:rPr>
          <w:spacing w:val="-14"/>
          <w:w w:val="105"/>
        </w:rPr>
        <w:t xml:space="preserve"> </w:t>
      </w:r>
      <w:r>
        <w:rPr>
          <w:w w:val="105"/>
        </w:rPr>
        <w:t>reglamentación vigente.</w:t>
      </w:r>
    </w:p>
    <w:p w:rsidR="009B7BF2" w:rsidRDefault="00FE59BE">
      <w:pPr>
        <w:pStyle w:val="Textoindependiente"/>
        <w:spacing w:before="1" w:line="247" w:lineRule="auto"/>
        <w:ind w:right="108"/>
      </w:pPr>
      <w:r>
        <w:rPr>
          <w:w w:val="105"/>
        </w:rPr>
        <w:t>La empresa tomará las precauciones necesarias para evitar los efectos nocivos del calor excesivo, el viento y el frío sobre el hormigón fresco o durante el período de endurecimiento.</w:t>
      </w:r>
    </w:p>
    <w:p w:rsidR="009B7BF2" w:rsidRDefault="00FE59BE">
      <w:pPr>
        <w:pStyle w:val="Textoindependiente"/>
        <w:spacing w:before="1" w:line="247" w:lineRule="auto"/>
        <w:ind w:right="108"/>
      </w:pPr>
      <w:r>
        <w:rPr>
          <w:w w:val="105"/>
        </w:rPr>
        <w:t>Para el desencofrado de la estructura deberán respetarse rigurosamente los tiempos mínimos que establezca el reglamento vigente teniendo presente el tipo de cemento portland empleado y/o los aditivos autorizados por la Dirección de Obra.</w:t>
      </w:r>
    </w:p>
    <w:p w:rsidR="009B7BF2" w:rsidRDefault="00FE59BE">
      <w:pPr>
        <w:pStyle w:val="Textoindependiente"/>
        <w:spacing w:before="1" w:line="247" w:lineRule="auto"/>
        <w:ind w:right="106"/>
      </w:pPr>
      <w:r>
        <w:rPr>
          <w:w w:val="105"/>
        </w:rPr>
        <w:t>Cuando</w:t>
      </w:r>
      <w:r>
        <w:rPr>
          <w:spacing w:val="-10"/>
          <w:w w:val="105"/>
        </w:rPr>
        <w:t xml:space="preserve"> </w:t>
      </w:r>
      <w:r>
        <w:rPr>
          <w:w w:val="105"/>
        </w:rPr>
        <w:t>al</w:t>
      </w:r>
      <w:r>
        <w:rPr>
          <w:spacing w:val="-12"/>
          <w:w w:val="105"/>
        </w:rPr>
        <w:t xml:space="preserve"> </w:t>
      </w:r>
      <w:r>
        <w:rPr>
          <w:w w:val="105"/>
        </w:rPr>
        <w:t>realizarse</w:t>
      </w:r>
      <w:r>
        <w:rPr>
          <w:spacing w:val="-9"/>
          <w:w w:val="105"/>
        </w:rPr>
        <w:t xml:space="preserve"> </w:t>
      </w:r>
      <w:r>
        <w:rPr>
          <w:w w:val="105"/>
        </w:rPr>
        <w:t>el</w:t>
      </w:r>
      <w:r>
        <w:rPr>
          <w:spacing w:val="-10"/>
          <w:w w:val="105"/>
        </w:rPr>
        <w:t xml:space="preserve"> </w:t>
      </w:r>
      <w:r>
        <w:rPr>
          <w:w w:val="105"/>
        </w:rPr>
        <w:t>desencofrado</w:t>
      </w:r>
      <w:r>
        <w:rPr>
          <w:spacing w:val="-10"/>
          <w:w w:val="105"/>
        </w:rPr>
        <w:t xml:space="preserve"> </w:t>
      </w:r>
      <w:r>
        <w:rPr>
          <w:w w:val="105"/>
        </w:rPr>
        <w:t>aparezcan</w:t>
      </w:r>
      <w:r>
        <w:rPr>
          <w:spacing w:val="-11"/>
          <w:w w:val="105"/>
        </w:rPr>
        <w:t xml:space="preserve"> </w:t>
      </w:r>
      <w:r>
        <w:rPr>
          <w:w w:val="105"/>
        </w:rPr>
        <w:t>defectos</w:t>
      </w:r>
      <w:r>
        <w:rPr>
          <w:spacing w:val="-12"/>
          <w:w w:val="105"/>
        </w:rPr>
        <w:t xml:space="preserve"> </w:t>
      </w:r>
      <w:r>
        <w:rPr>
          <w:w w:val="105"/>
        </w:rPr>
        <w:t>inadmisibles</w:t>
      </w:r>
      <w:r>
        <w:rPr>
          <w:spacing w:val="-12"/>
          <w:w w:val="105"/>
        </w:rPr>
        <w:t xml:space="preserve"> </w:t>
      </w:r>
      <w:r>
        <w:rPr>
          <w:w w:val="105"/>
        </w:rPr>
        <w:t>a</w:t>
      </w:r>
      <w:r>
        <w:rPr>
          <w:spacing w:val="-12"/>
          <w:w w:val="105"/>
        </w:rPr>
        <w:t xml:space="preserve"> </w:t>
      </w:r>
      <w:r>
        <w:rPr>
          <w:w w:val="105"/>
        </w:rPr>
        <w:t>juicio</w:t>
      </w:r>
      <w:r>
        <w:rPr>
          <w:spacing w:val="-10"/>
          <w:w w:val="105"/>
        </w:rPr>
        <w:t xml:space="preserve"> </w:t>
      </w:r>
      <w:r>
        <w:rPr>
          <w:w w:val="105"/>
        </w:rPr>
        <w:t>de</w:t>
      </w:r>
      <w:r>
        <w:rPr>
          <w:spacing w:val="-9"/>
          <w:w w:val="105"/>
        </w:rPr>
        <w:t xml:space="preserve"> </w:t>
      </w:r>
      <w:r>
        <w:rPr>
          <w:w w:val="105"/>
        </w:rPr>
        <w:t>la</w:t>
      </w:r>
      <w:r>
        <w:rPr>
          <w:spacing w:val="-9"/>
          <w:w w:val="105"/>
        </w:rPr>
        <w:t xml:space="preserve"> </w:t>
      </w:r>
      <w:r>
        <w:rPr>
          <w:w w:val="105"/>
        </w:rPr>
        <w:t>Dirección</w:t>
      </w:r>
      <w:r>
        <w:rPr>
          <w:spacing w:val="-9"/>
          <w:w w:val="105"/>
        </w:rPr>
        <w:t xml:space="preserve"> </w:t>
      </w:r>
      <w:r>
        <w:rPr>
          <w:w w:val="105"/>
        </w:rPr>
        <w:t>de Obra será ésta quien decida por escrito como se procederá para subsanar o rehacer la estructura sin</w:t>
      </w:r>
      <w:r>
        <w:rPr>
          <w:spacing w:val="-5"/>
          <w:w w:val="105"/>
        </w:rPr>
        <w:t xml:space="preserve"> </w:t>
      </w:r>
      <w:r>
        <w:rPr>
          <w:w w:val="105"/>
        </w:rPr>
        <w:t>excepción.</w:t>
      </w:r>
    </w:p>
    <w:p w:rsidR="009B7BF2" w:rsidRDefault="00FE59BE">
      <w:pPr>
        <w:pStyle w:val="Textoindependiente"/>
        <w:spacing w:before="1" w:line="247" w:lineRule="auto"/>
        <w:ind w:right="107"/>
      </w:pPr>
      <w:r>
        <w:rPr>
          <w:w w:val="105"/>
        </w:rPr>
        <w:t>Deberá llevarse en la obra un registro de fechas de hormigonado de cada parte de la estructura, para controlar las fechas de desarme del encofrado. La Dirección de Obra supervisará este registro.</w:t>
      </w:r>
    </w:p>
    <w:p w:rsidR="009B7BF2" w:rsidRDefault="00FE59BE">
      <w:pPr>
        <w:pStyle w:val="Textoindependiente"/>
        <w:spacing w:before="1" w:line="247" w:lineRule="auto"/>
        <w:ind w:right="107"/>
      </w:pPr>
      <w:r>
        <w:rPr>
          <w:w w:val="105"/>
        </w:rPr>
        <w:t>Una</w:t>
      </w:r>
      <w:r>
        <w:rPr>
          <w:spacing w:val="-16"/>
          <w:w w:val="105"/>
        </w:rPr>
        <w:t xml:space="preserve"> </w:t>
      </w:r>
      <w:r>
        <w:rPr>
          <w:w w:val="105"/>
        </w:rPr>
        <w:t>vez</w:t>
      </w:r>
      <w:r>
        <w:rPr>
          <w:spacing w:val="-16"/>
          <w:w w:val="105"/>
        </w:rPr>
        <w:t xml:space="preserve"> </w:t>
      </w:r>
      <w:r>
        <w:rPr>
          <w:w w:val="105"/>
        </w:rPr>
        <w:t>hormigonada</w:t>
      </w:r>
      <w:r>
        <w:rPr>
          <w:spacing w:val="-16"/>
          <w:w w:val="105"/>
        </w:rPr>
        <w:t xml:space="preserve"> </w:t>
      </w:r>
      <w:r>
        <w:rPr>
          <w:w w:val="105"/>
        </w:rPr>
        <w:t>las</w:t>
      </w:r>
      <w:r>
        <w:rPr>
          <w:spacing w:val="-15"/>
          <w:w w:val="105"/>
        </w:rPr>
        <w:t xml:space="preserve"> </w:t>
      </w:r>
      <w:r>
        <w:rPr>
          <w:w w:val="105"/>
        </w:rPr>
        <w:t>estructuras,</w:t>
      </w:r>
      <w:r>
        <w:rPr>
          <w:spacing w:val="-16"/>
          <w:w w:val="105"/>
        </w:rPr>
        <w:t xml:space="preserve"> </w:t>
      </w:r>
      <w:r>
        <w:rPr>
          <w:w w:val="105"/>
        </w:rPr>
        <w:t>la</w:t>
      </w:r>
      <w:r>
        <w:rPr>
          <w:spacing w:val="-16"/>
          <w:w w:val="105"/>
        </w:rPr>
        <w:t xml:space="preserve"> </w:t>
      </w:r>
      <w:r>
        <w:rPr>
          <w:w w:val="105"/>
        </w:rPr>
        <w:t>empresa</w:t>
      </w:r>
      <w:r>
        <w:rPr>
          <w:spacing w:val="-14"/>
          <w:w w:val="105"/>
        </w:rPr>
        <w:t xml:space="preserve"> </w:t>
      </w:r>
      <w:r>
        <w:rPr>
          <w:w w:val="105"/>
        </w:rPr>
        <w:t>deberá</w:t>
      </w:r>
      <w:r>
        <w:rPr>
          <w:spacing w:val="-16"/>
          <w:w w:val="105"/>
        </w:rPr>
        <w:t xml:space="preserve"> </w:t>
      </w:r>
      <w:r>
        <w:rPr>
          <w:w w:val="105"/>
        </w:rPr>
        <w:t>adoptar</w:t>
      </w:r>
      <w:r>
        <w:rPr>
          <w:spacing w:val="-16"/>
          <w:w w:val="105"/>
        </w:rPr>
        <w:t xml:space="preserve"> </w:t>
      </w:r>
      <w:r>
        <w:rPr>
          <w:w w:val="105"/>
        </w:rPr>
        <w:t>las</w:t>
      </w:r>
      <w:r>
        <w:rPr>
          <w:spacing w:val="-16"/>
          <w:w w:val="105"/>
        </w:rPr>
        <w:t xml:space="preserve"> </w:t>
      </w:r>
      <w:r>
        <w:rPr>
          <w:w w:val="105"/>
        </w:rPr>
        <w:t>correspondientes</w:t>
      </w:r>
      <w:r>
        <w:rPr>
          <w:spacing w:val="-16"/>
          <w:w w:val="105"/>
        </w:rPr>
        <w:t xml:space="preserve"> </w:t>
      </w:r>
      <w:r>
        <w:rPr>
          <w:w w:val="105"/>
        </w:rPr>
        <w:t xml:space="preserve">medidas, a fin de lograr un perfecto curado y fragüe del hormigón. Toda superficie de hormigón deberá </w:t>
      </w:r>
      <w:r>
        <w:rPr>
          <w:spacing w:val="-2"/>
          <w:w w:val="105"/>
        </w:rPr>
        <w:t xml:space="preserve">ser </w:t>
      </w:r>
      <w:r>
        <w:rPr>
          <w:w w:val="105"/>
        </w:rPr>
        <w:t>sometida a un proceso de curado por un lapso mínimo de tres días, si se utiliza cemento portland de alta resistencia inicial, o aditivos que produzcan ese efecto; y de siete días en</w:t>
      </w:r>
      <w:r>
        <w:rPr>
          <w:spacing w:val="-40"/>
          <w:w w:val="105"/>
        </w:rPr>
        <w:t xml:space="preserve"> </w:t>
      </w:r>
      <w:r>
        <w:rPr>
          <w:w w:val="105"/>
        </w:rPr>
        <w:t>caso</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4" w:lineRule="auto"/>
        <w:ind w:right="113"/>
      </w:pPr>
      <w:r>
        <w:rPr>
          <w:w w:val="105"/>
        </w:rPr>
        <w:lastRenderedPageBreak/>
        <w:t>de emplear sólo cemento Pórtland común o normal, según lo establece las disposiciones del reglamento CIRSOC 201</w:t>
      </w:r>
    </w:p>
    <w:p w:rsidR="009B7BF2" w:rsidRDefault="00FE59BE">
      <w:pPr>
        <w:pStyle w:val="Textoindependiente"/>
        <w:spacing w:before="5" w:line="247" w:lineRule="auto"/>
        <w:ind w:right="110"/>
      </w:pPr>
      <w:r>
        <w:rPr>
          <w:w w:val="105"/>
        </w:rPr>
        <w:t>ENCOFRADOS, ELEMENTOS DE SOSTEN Y APUNTALAMIENTOS: Los encofrados, elementos de sostén</w:t>
      </w:r>
      <w:r>
        <w:rPr>
          <w:spacing w:val="-13"/>
          <w:w w:val="105"/>
        </w:rPr>
        <w:t xml:space="preserve"> </w:t>
      </w:r>
      <w:r>
        <w:rPr>
          <w:w w:val="105"/>
        </w:rPr>
        <w:t>y</w:t>
      </w:r>
      <w:r>
        <w:rPr>
          <w:spacing w:val="-10"/>
          <w:w w:val="105"/>
        </w:rPr>
        <w:t xml:space="preserve"> </w:t>
      </w:r>
      <w:r>
        <w:rPr>
          <w:w w:val="105"/>
        </w:rPr>
        <w:t>apuntalamientos</w:t>
      </w:r>
      <w:r>
        <w:rPr>
          <w:spacing w:val="-13"/>
          <w:w w:val="105"/>
        </w:rPr>
        <w:t xml:space="preserve"> </w:t>
      </w:r>
      <w:r>
        <w:rPr>
          <w:w w:val="105"/>
        </w:rPr>
        <w:t>cumplirán</w:t>
      </w:r>
      <w:r>
        <w:rPr>
          <w:spacing w:val="-13"/>
          <w:w w:val="105"/>
        </w:rPr>
        <w:t xml:space="preserve"> </w:t>
      </w:r>
      <w:r>
        <w:rPr>
          <w:w w:val="105"/>
        </w:rPr>
        <w:t>los</w:t>
      </w:r>
      <w:r>
        <w:rPr>
          <w:spacing w:val="-13"/>
          <w:w w:val="105"/>
        </w:rPr>
        <w:t xml:space="preserve"> </w:t>
      </w:r>
      <w:r>
        <w:rPr>
          <w:w w:val="105"/>
        </w:rPr>
        <w:t>requisitos</w:t>
      </w:r>
      <w:r>
        <w:rPr>
          <w:spacing w:val="-13"/>
          <w:w w:val="105"/>
        </w:rPr>
        <w:t xml:space="preserve"> </w:t>
      </w:r>
      <w:r>
        <w:rPr>
          <w:w w:val="105"/>
        </w:rPr>
        <w:t>establecidos</w:t>
      </w:r>
      <w:r>
        <w:rPr>
          <w:spacing w:val="-15"/>
          <w:w w:val="105"/>
        </w:rPr>
        <w:t xml:space="preserve"> </w:t>
      </w:r>
      <w:r>
        <w:rPr>
          <w:w w:val="105"/>
        </w:rPr>
        <w:t>en</w:t>
      </w:r>
      <w:r>
        <w:rPr>
          <w:spacing w:val="-13"/>
          <w:w w:val="105"/>
        </w:rPr>
        <w:t xml:space="preserve"> </w:t>
      </w:r>
      <w:r>
        <w:rPr>
          <w:w w:val="105"/>
        </w:rPr>
        <w:t>el</w:t>
      </w:r>
      <w:r>
        <w:rPr>
          <w:spacing w:val="-12"/>
          <w:w w:val="105"/>
        </w:rPr>
        <w:t xml:space="preserve"> </w:t>
      </w:r>
      <w:r>
        <w:rPr>
          <w:w w:val="105"/>
        </w:rPr>
        <w:t>punto</w:t>
      </w:r>
      <w:r>
        <w:rPr>
          <w:spacing w:val="-12"/>
          <w:w w:val="105"/>
        </w:rPr>
        <w:t xml:space="preserve"> </w:t>
      </w:r>
      <w:r>
        <w:rPr>
          <w:w w:val="105"/>
        </w:rPr>
        <w:t>12.1</w:t>
      </w:r>
      <w:r>
        <w:rPr>
          <w:spacing w:val="-11"/>
          <w:w w:val="105"/>
        </w:rPr>
        <w:t xml:space="preserve"> </w:t>
      </w:r>
      <w:r>
        <w:rPr>
          <w:w w:val="105"/>
        </w:rPr>
        <w:t>del</w:t>
      </w:r>
      <w:r>
        <w:rPr>
          <w:spacing w:val="-13"/>
          <w:w w:val="105"/>
        </w:rPr>
        <w:t xml:space="preserve"> </w:t>
      </w:r>
      <w:r>
        <w:rPr>
          <w:w w:val="105"/>
        </w:rPr>
        <w:t>Reglamento CIRSOC 201, y</w:t>
      </w:r>
      <w:r>
        <w:rPr>
          <w:spacing w:val="-3"/>
          <w:w w:val="105"/>
        </w:rPr>
        <w:t xml:space="preserve"> </w:t>
      </w:r>
      <w:r>
        <w:rPr>
          <w:w w:val="105"/>
        </w:rPr>
        <w:t>Anexos.</w:t>
      </w:r>
    </w:p>
    <w:p w:rsidR="009B7BF2" w:rsidRDefault="00FE59BE">
      <w:pPr>
        <w:pStyle w:val="Textoindependiente"/>
        <w:spacing w:before="1" w:line="247" w:lineRule="auto"/>
        <w:ind w:right="108"/>
      </w:pPr>
      <w:r>
        <w:rPr>
          <w:w w:val="105"/>
        </w:rPr>
        <w:t>Los encofrados serán de madera, acero, o de otro material que le permita tener la rigidez adecuada para resistir los esfuerzos a que serán sometidos, sin que se produzcan deformaciones y desplazamientos mayores que los admisibles.</w:t>
      </w:r>
    </w:p>
    <w:p w:rsidR="009B7BF2" w:rsidRDefault="00FE59BE">
      <w:pPr>
        <w:pStyle w:val="Textoindependiente"/>
        <w:spacing w:before="1" w:line="247" w:lineRule="auto"/>
        <w:ind w:right="110"/>
      </w:pPr>
      <w:r>
        <w:rPr>
          <w:w w:val="105"/>
        </w:rPr>
        <w:t>En todos los ángulos y esquinas de los elementos se colocarán molduras o filetes de sección triangular, con catetos de 25 mm. (Chanfles de madera).</w:t>
      </w:r>
    </w:p>
    <w:p w:rsidR="009B7BF2" w:rsidRDefault="00FE59BE">
      <w:pPr>
        <w:pStyle w:val="Textoindependiente"/>
        <w:spacing w:before="1" w:line="247" w:lineRule="auto"/>
        <w:ind w:right="111"/>
      </w:pPr>
      <w:r>
        <w:rPr>
          <w:w w:val="105"/>
        </w:rPr>
        <w:t>En las estructuras de hormigón cuyas superficies quedaran con la vista expuestas, los encofrados de madera se construirán con tablas cepilladas de ancho y espesor uniforme, en el caso</w:t>
      </w:r>
      <w:r>
        <w:rPr>
          <w:spacing w:val="-9"/>
          <w:w w:val="105"/>
        </w:rPr>
        <w:t xml:space="preserve"> </w:t>
      </w:r>
      <w:r>
        <w:rPr>
          <w:w w:val="105"/>
        </w:rPr>
        <w:t>de</w:t>
      </w:r>
      <w:r>
        <w:rPr>
          <w:spacing w:val="-11"/>
          <w:w w:val="105"/>
        </w:rPr>
        <w:t xml:space="preserve"> </w:t>
      </w:r>
      <w:r>
        <w:rPr>
          <w:w w:val="105"/>
        </w:rPr>
        <w:t>utilizarse</w:t>
      </w:r>
      <w:r>
        <w:rPr>
          <w:spacing w:val="-11"/>
          <w:w w:val="105"/>
        </w:rPr>
        <w:t xml:space="preserve"> </w:t>
      </w:r>
      <w:r>
        <w:rPr>
          <w:w w:val="105"/>
        </w:rPr>
        <w:t>otros</w:t>
      </w:r>
      <w:r>
        <w:rPr>
          <w:spacing w:val="-9"/>
          <w:w w:val="105"/>
        </w:rPr>
        <w:t xml:space="preserve"> </w:t>
      </w:r>
      <w:r>
        <w:rPr>
          <w:w w:val="105"/>
        </w:rPr>
        <w:t>materiales,</w:t>
      </w:r>
      <w:r>
        <w:rPr>
          <w:spacing w:val="-6"/>
          <w:w w:val="105"/>
        </w:rPr>
        <w:t xml:space="preserve"> </w:t>
      </w:r>
      <w:r>
        <w:rPr>
          <w:w w:val="105"/>
        </w:rPr>
        <w:t>se</w:t>
      </w:r>
      <w:r>
        <w:rPr>
          <w:spacing w:val="-11"/>
          <w:w w:val="105"/>
        </w:rPr>
        <w:t xml:space="preserve"> </w:t>
      </w:r>
      <w:r>
        <w:rPr>
          <w:w w:val="105"/>
        </w:rPr>
        <w:t>deberá</w:t>
      </w:r>
      <w:r>
        <w:rPr>
          <w:spacing w:val="-10"/>
          <w:w w:val="105"/>
        </w:rPr>
        <w:t xml:space="preserve"> </w:t>
      </w:r>
      <w:r>
        <w:rPr>
          <w:w w:val="105"/>
        </w:rPr>
        <w:t>garantizar</w:t>
      </w:r>
      <w:r>
        <w:rPr>
          <w:spacing w:val="-10"/>
          <w:w w:val="105"/>
        </w:rPr>
        <w:t xml:space="preserve"> </w:t>
      </w:r>
      <w:r>
        <w:rPr>
          <w:w w:val="105"/>
        </w:rPr>
        <w:t>la</w:t>
      </w:r>
      <w:r>
        <w:rPr>
          <w:spacing w:val="-10"/>
          <w:w w:val="105"/>
        </w:rPr>
        <w:t xml:space="preserve"> </w:t>
      </w:r>
      <w:r>
        <w:rPr>
          <w:w w:val="105"/>
        </w:rPr>
        <w:t>obtención</w:t>
      </w:r>
      <w:r>
        <w:rPr>
          <w:spacing w:val="-10"/>
          <w:w w:val="105"/>
        </w:rPr>
        <w:t xml:space="preserve"> </w:t>
      </w:r>
      <w:r>
        <w:rPr>
          <w:w w:val="105"/>
        </w:rPr>
        <w:t>de</w:t>
      </w:r>
      <w:r>
        <w:rPr>
          <w:spacing w:val="-11"/>
          <w:w w:val="105"/>
        </w:rPr>
        <w:t xml:space="preserve"> </w:t>
      </w:r>
      <w:r>
        <w:rPr>
          <w:w w:val="105"/>
        </w:rPr>
        <w:t>superficies</w:t>
      </w:r>
      <w:r>
        <w:rPr>
          <w:spacing w:val="-11"/>
          <w:w w:val="105"/>
        </w:rPr>
        <w:t xml:space="preserve"> </w:t>
      </w:r>
      <w:r>
        <w:rPr>
          <w:w w:val="105"/>
        </w:rPr>
        <w:t>lisas</w:t>
      </w:r>
      <w:r>
        <w:rPr>
          <w:spacing w:val="-11"/>
          <w:w w:val="105"/>
        </w:rPr>
        <w:t xml:space="preserve"> </w:t>
      </w:r>
      <w:r>
        <w:rPr>
          <w:w w:val="105"/>
        </w:rPr>
        <w:t>y</w:t>
      </w:r>
      <w:r>
        <w:rPr>
          <w:spacing w:val="-8"/>
          <w:w w:val="105"/>
        </w:rPr>
        <w:t xml:space="preserve"> </w:t>
      </w:r>
      <w:r>
        <w:rPr>
          <w:w w:val="105"/>
        </w:rPr>
        <w:t>libres de defectos. Se cuidara especialmente el aspecto de las juntas de las</w:t>
      </w:r>
      <w:r>
        <w:rPr>
          <w:spacing w:val="2"/>
          <w:w w:val="105"/>
        </w:rPr>
        <w:t xml:space="preserve"> </w:t>
      </w:r>
      <w:r>
        <w:rPr>
          <w:w w:val="105"/>
        </w:rPr>
        <w:t>tablas.</w:t>
      </w:r>
    </w:p>
    <w:p w:rsidR="009B7BF2" w:rsidRDefault="00FE59BE">
      <w:pPr>
        <w:pStyle w:val="Textoindependiente"/>
        <w:spacing w:before="1" w:line="247" w:lineRule="auto"/>
        <w:ind w:right="109"/>
      </w:pPr>
      <w:r>
        <w:rPr>
          <w:w w:val="105"/>
        </w:rPr>
        <w:t>HORMIGONES ESPECIALES: En caso de trabajar con hormigón en contacto con el suelo, ya sean secos, saturados o bajo la napa de agua, no se permitirá ubicarlos directamente; en tal caso se ejecutará un hormigonado previo con hormigón de Calidad Tipo H-8 en un espesor no menor de 5 cm, sobre este luego del endurecimiento correspondiente, se dispondrán las armaduras de la estructura de fundación definitiva utilizando además los separadores que correspondan.</w:t>
      </w:r>
    </w:p>
    <w:p w:rsidR="009B7BF2" w:rsidRDefault="00FE59BE">
      <w:pPr>
        <w:pStyle w:val="Textoindependiente"/>
        <w:spacing w:before="1" w:line="247" w:lineRule="auto"/>
        <w:ind w:right="108"/>
      </w:pPr>
      <w:r>
        <w:rPr>
          <w:w w:val="105"/>
        </w:rPr>
        <w:t>ENSAYO DE CARGAS SOBRE LA ESTRUCTURA: A juicio de la Dirección de obra se podrá exigir ensayos de cargas en cualquier parte de la estructura resistente de hormigón armado, para determinar la calidad y condiciones de la misma, éstos estarán a cargo de la empresa.</w:t>
      </w:r>
    </w:p>
    <w:p w:rsidR="009B7BF2" w:rsidRDefault="00FE59BE">
      <w:pPr>
        <w:pStyle w:val="Textoindependiente"/>
        <w:spacing w:before="1" w:line="247" w:lineRule="auto"/>
        <w:ind w:right="110"/>
      </w:pPr>
      <w:r>
        <w:rPr>
          <w:w w:val="105"/>
        </w:rPr>
        <w:t>Los procedimientos y forma de realizarlo, como su duración y metodología será la indicada en las normas IRAM.</w:t>
      </w:r>
    </w:p>
    <w:p w:rsidR="009B7BF2" w:rsidRDefault="00FE59BE">
      <w:pPr>
        <w:pStyle w:val="Heading2"/>
        <w:numPr>
          <w:ilvl w:val="0"/>
          <w:numId w:val="20"/>
        </w:numPr>
        <w:tabs>
          <w:tab w:val="left" w:pos="829"/>
          <w:tab w:val="left" w:pos="830"/>
        </w:tabs>
        <w:spacing w:before="50" w:line="500" w:lineRule="exact"/>
        <w:ind w:right="5839" w:firstLine="0"/>
      </w:pPr>
      <w:r>
        <w:rPr>
          <w:w w:val="105"/>
        </w:rPr>
        <w:t>MAMPOSTERIA GENERALIDADES</w:t>
      </w:r>
      <w:r>
        <w:rPr>
          <w:spacing w:val="-29"/>
          <w:w w:val="105"/>
        </w:rPr>
        <w:t xml:space="preserve"> </w:t>
      </w:r>
      <w:r>
        <w:rPr>
          <w:w w:val="105"/>
        </w:rPr>
        <w:t>DEL</w:t>
      </w:r>
      <w:r>
        <w:rPr>
          <w:spacing w:val="-27"/>
          <w:w w:val="105"/>
        </w:rPr>
        <w:t xml:space="preserve"> </w:t>
      </w:r>
      <w:r>
        <w:rPr>
          <w:w w:val="105"/>
        </w:rPr>
        <w:t>RUBRO</w:t>
      </w:r>
    </w:p>
    <w:p w:rsidR="009B7BF2" w:rsidRDefault="00FE59BE">
      <w:pPr>
        <w:pStyle w:val="Textoindependiente"/>
        <w:spacing w:line="191" w:lineRule="exact"/>
      </w:pPr>
      <w:r>
        <w:rPr>
          <w:w w:val="105"/>
        </w:rPr>
        <w:t>Los</w:t>
      </w:r>
      <w:r>
        <w:rPr>
          <w:spacing w:val="53"/>
          <w:w w:val="105"/>
        </w:rPr>
        <w:t xml:space="preserve"> </w:t>
      </w:r>
      <w:r>
        <w:rPr>
          <w:w w:val="105"/>
        </w:rPr>
        <w:t>trabajos</w:t>
      </w:r>
      <w:r>
        <w:rPr>
          <w:spacing w:val="53"/>
          <w:w w:val="105"/>
        </w:rPr>
        <w:t xml:space="preserve"> </w:t>
      </w:r>
      <w:r>
        <w:rPr>
          <w:w w:val="105"/>
        </w:rPr>
        <w:t>de</w:t>
      </w:r>
      <w:r>
        <w:rPr>
          <w:spacing w:val="53"/>
          <w:w w:val="105"/>
        </w:rPr>
        <w:t xml:space="preserve"> </w:t>
      </w:r>
      <w:r>
        <w:rPr>
          <w:w w:val="105"/>
        </w:rPr>
        <w:t>mampostería</w:t>
      </w:r>
      <w:r>
        <w:rPr>
          <w:spacing w:val="55"/>
          <w:w w:val="105"/>
        </w:rPr>
        <w:t xml:space="preserve"> </w:t>
      </w:r>
      <w:r>
        <w:rPr>
          <w:w w:val="105"/>
        </w:rPr>
        <w:t>a</w:t>
      </w:r>
      <w:r>
        <w:rPr>
          <w:spacing w:val="56"/>
          <w:w w:val="105"/>
        </w:rPr>
        <w:t xml:space="preserve"> </w:t>
      </w:r>
      <w:r>
        <w:rPr>
          <w:w w:val="105"/>
        </w:rPr>
        <w:t>realizar</w:t>
      </w:r>
      <w:r>
        <w:rPr>
          <w:spacing w:val="57"/>
          <w:w w:val="105"/>
        </w:rPr>
        <w:t xml:space="preserve"> </w:t>
      </w:r>
      <w:r>
        <w:rPr>
          <w:w w:val="105"/>
        </w:rPr>
        <w:t>para</w:t>
      </w:r>
      <w:r>
        <w:rPr>
          <w:spacing w:val="56"/>
          <w:w w:val="105"/>
        </w:rPr>
        <w:t xml:space="preserve"> </w:t>
      </w:r>
      <w:r>
        <w:rPr>
          <w:w w:val="105"/>
        </w:rPr>
        <w:t>la</w:t>
      </w:r>
      <w:r>
        <w:rPr>
          <w:spacing w:val="56"/>
          <w:w w:val="105"/>
        </w:rPr>
        <w:t xml:space="preserve"> </w:t>
      </w:r>
      <w:r>
        <w:rPr>
          <w:w w:val="105"/>
        </w:rPr>
        <w:t>construcción</w:t>
      </w:r>
      <w:r>
        <w:rPr>
          <w:spacing w:val="57"/>
          <w:w w:val="105"/>
        </w:rPr>
        <w:t xml:space="preserve"> </w:t>
      </w:r>
      <w:r>
        <w:rPr>
          <w:w w:val="105"/>
        </w:rPr>
        <w:t>de</w:t>
      </w:r>
      <w:r>
        <w:rPr>
          <w:spacing w:val="53"/>
          <w:w w:val="105"/>
        </w:rPr>
        <w:t xml:space="preserve"> </w:t>
      </w:r>
      <w:r>
        <w:rPr>
          <w:w w:val="105"/>
        </w:rPr>
        <w:t>la</w:t>
      </w:r>
      <w:r>
        <w:rPr>
          <w:spacing w:val="55"/>
          <w:w w:val="105"/>
        </w:rPr>
        <w:t xml:space="preserve"> </w:t>
      </w:r>
      <w:r>
        <w:rPr>
          <w:w w:val="105"/>
        </w:rPr>
        <w:t>obra,</w:t>
      </w:r>
      <w:r>
        <w:rPr>
          <w:spacing w:val="57"/>
          <w:w w:val="105"/>
        </w:rPr>
        <w:t xml:space="preserve"> </w:t>
      </w:r>
      <w:r>
        <w:rPr>
          <w:w w:val="105"/>
        </w:rPr>
        <w:t>comprenden</w:t>
      </w:r>
      <w:r>
        <w:rPr>
          <w:spacing w:val="57"/>
          <w:w w:val="105"/>
        </w:rPr>
        <w:t xml:space="preserve"> </w:t>
      </w:r>
      <w:r>
        <w:rPr>
          <w:w w:val="105"/>
        </w:rPr>
        <w:t>la</w:t>
      </w:r>
    </w:p>
    <w:p w:rsidR="009B7BF2" w:rsidRDefault="00FE59BE">
      <w:pPr>
        <w:pStyle w:val="Textoindependiente"/>
        <w:spacing w:before="8" w:line="247" w:lineRule="auto"/>
        <w:ind w:right="109"/>
      </w:pPr>
      <w:r>
        <w:rPr>
          <w:w w:val="105"/>
        </w:rPr>
        <w:t>ejecución</w:t>
      </w:r>
      <w:r>
        <w:rPr>
          <w:spacing w:val="-16"/>
          <w:w w:val="105"/>
        </w:rPr>
        <w:t xml:space="preserve"> </w:t>
      </w:r>
      <w:r>
        <w:rPr>
          <w:w w:val="105"/>
        </w:rPr>
        <w:t>de</w:t>
      </w:r>
      <w:r>
        <w:rPr>
          <w:spacing w:val="-17"/>
          <w:w w:val="105"/>
        </w:rPr>
        <w:t xml:space="preserve"> </w:t>
      </w:r>
      <w:r>
        <w:rPr>
          <w:w w:val="105"/>
        </w:rPr>
        <w:t>muros</w:t>
      </w:r>
      <w:r>
        <w:rPr>
          <w:spacing w:val="-17"/>
          <w:w w:val="105"/>
        </w:rPr>
        <w:t xml:space="preserve"> </w:t>
      </w:r>
      <w:r>
        <w:rPr>
          <w:w w:val="105"/>
        </w:rPr>
        <w:t>exteriores</w:t>
      </w:r>
      <w:r>
        <w:rPr>
          <w:spacing w:val="-17"/>
          <w:w w:val="105"/>
        </w:rPr>
        <w:t xml:space="preserve"> </w:t>
      </w:r>
      <w:r>
        <w:rPr>
          <w:w w:val="105"/>
        </w:rPr>
        <w:t>e</w:t>
      </w:r>
      <w:r>
        <w:rPr>
          <w:spacing w:val="-16"/>
          <w:w w:val="105"/>
        </w:rPr>
        <w:t xml:space="preserve"> </w:t>
      </w:r>
      <w:r>
        <w:rPr>
          <w:w w:val="105"/>
        </w:rPr>
        <w:t>interiores,</w:t>
      </w:r>
      <w:r>
        <w:rPr>
          <w:spacing w:val="-16"/>
          <w:w w:val="105"/>
        </w:rPr>
        <w:t xml:space="preserve"> </w:t>
      </w:r>
      <w:r>
        <w:rPr>
          <w:w w:val="105"/>
        </w:rPr>
        <w:t>tabiques,</w:t>
      </w:r>
      <w:r>
        <w:rPr>
          <w:spacing w:val="-16"/>
          <w:w w:val="105"/>
        </w:rPr>
        <w:t xml:space="preserve"> </w:t>
      </w:r>
      <w:r>
        <w:rPr>
          <w:w w:val="105"/>
        </w:rPr>
        <w:t>dinteles,</w:t>
      </w:r>
      <w:r>
        <w:rPr>
          <w:spacing w:val="-16"/>
          <w:w w:val="105"/>
        </w:rPr>
        <w:t xml:space="preserve"> </w:t>
      </w:r>
      <w:r>
        <w:rPr>
          <w:w w:val="105"/>
        </w:rPr>
        <w:t>canaletas,</w:t>
      </w:r>
      <w:r>
        <w:rPr>
          <w:spacing w:val="-15"/>
          <w:w w:val="105"/>
        </w:rPr>
        <w:t xml:space="preserve"> </w:t>
      </w:r>
      <w:r>
        <w:rPr>
          <w:w w:val="105"/>
        </w:rPr>
        <w:t>orificios,</w:t>
      </w:r>
      <w:r>
        <w:rPr>
          <w:spacing w:val="-16"/>
          <w:w w:val="105"/>
        </w:rPr>
        <w:t xml:space="preserve"> </w:t>
      </w:r>
      <w:r>
        <w:rPr>
          <w:w w:val="105"/>
        </w:rPr>
        <w:t>canalizaciones para</w:t>
      </w:r>
      <w:r>
        <w:rPr>
          <w:spacing w:val="-5"/>
          <w:w w:val="105"/>
        </w:rPr>
        <w:t xml:space="preserve"> </w:t>
      </w:r>
      <w:r>
        <w:rPr>
          <w:w w:val="105"/>
        </w:rPr>
        <w:t>instalaciones,</w:t>
      </w:r>
      <w:r>
        <w:rPr>
          <w:spacing w:val="-5"/>
          <w:w w:val="105"/>
        </w:rPr>
        <w:t xml:space="preserve"> </w:t>
      </w:r>
      <w:r>
        <w:rPr>
          <w:w w:val="105"/>
        </w:rPr>
        <w:t>colocación</w:t>
      </w:r>
      <w:r>
        <w:rPr>
          <w:spacing w:val="-5"/>
          <w:w w:val="105"/>
        </w:rPr>
        <w:t xml:space="preserve"> </w:t>
      </w:r>
      <w:r>
        <w:rPr>
          <w:w w:val="105"/>
        </w:rPr>
        <w:t>de</w:t>
      </w:r>
      <w:r>
        <w:rPr>
          <w:spacing w:val="-6"/>
          <w:w w:val="105"/>
        </w:rPr>
        <w:t xml:space="preserve"> </w:t>
      </w:r>
      <w:r>
        <w:rPr>
          <w:w w:val="105"/>
        </w:rPr>
        <w:t>carpinterías,</w:t>
      </w:r>
      <w:r>
        <w:rPr>
          <w:spacing w:val="-3"/>
          <w:w w:val="105"/>
        </w:rPr>
        <w:t xml:space="preserve"> </w:t>
      </w:r>
      <w:r>
        <w:rPr>
          <w:w w:val="105"/>
        </w:rPr>
        <w:t>grampas,</w:t>
      </w:r>
      <w:r>
        <w:rPr>
          <w:spacing w:val="-5"/>
          <w:w w:val="105"/>
        </w:rPr>
        <w:t xml:space="preserve"> </w:t>
      </w:r>
      <w:r>
        <w:rPr>
          <w:w w:val="105"/>
        </w:rPr>
        <w:t>insertos,</w:t>
      </w:r>
      <w:r>
        <w:rPr>
          <w:spacing w:val="-5"/>
          <w:w w:val="105"/>
        </w:rPr>
        <w:t xml:space="preserve"> </w:t>
      </w:r>
      <w:r>
        <w:rPr>
          <w:w w:val="105"/>
        </w:rPr>
        <w:t>elementos</w:t>
      </w:r>
      <w:r>
        <w:rPr>
          <w:spacing w:val="-8"/>
          <w:w w:val="105"/>
        </w:rPr>
        <w:t xml:space="preserve"> </w:t>
      </w:r>
      <w:r>
        <w:rPr>
          <w:w w:val="105"/>
        </w:rPr>
        <w:t>de</w:t>
      </w:r>
      <w:r>
        <w:rPr>
          <w:spacing w:val="-6"/>
          <w:w w:val="105"/>
        </w:rPr>
        <w:t xml:space="preserve"> </w:t>
      </w:r>
      <w:r>
        <w:rPr>
          <w:w w:val="105"/>
        </w:rPr>
        <w:t>unión,</w:t>
      </w:r>
      <w:r>
        <w:rPr>
          <w:spacing w:val="-5"/>
          <w:w w:val="105"/>
        </w:rPr>
        <w:t xml:space="preserve"> </w:t>
      </w:r>
      <w:r>
        <w:rPr>
          <w:w w:val="105"/>
        </w:rPr>
        <w:t>tacos</w:t>
      </w:r>
      <w:r>
        <w:rPr>
          <w:spacing w:val="-4"/>
          <w:w w:val="105"/>
        </w:rPr>
        <w:t xml:space="preserve"> </w:t>
      </w:r>
      <w:r>
        <w:rPr>
          <w:w w:val="105"/>
        </w:rPr>
        <w:t>de sujeción, etc., como asimismo todos aquellos trabajos conexos a tareas de otros rubros que se vinculan con las</w:t>
      </w:r>
      <w:r>
        <w:rPr>
          <w:spacing w:val="-8"/>
          <w:w w:val="105"/>
        </w:rPr>
        <w:t xml:space="preserve"> </w:t>
      </w:r>
      <w:r>
        <w:rPr>
          <w:w w:val="105"/>
        </w:rPr>
        <w:t>mamposterías.</w:t>
      </w:r>
    </w:p>
    <w:p w:rsidR="009B7BF2" w:rsidRDefault="00FE59BE">
      <w:pPr>
        <w:pStyle w:val="Textoindependiente"/>
        <w:spacing w:line="247" w:lineRule="auto"/>
        <w:ind w:right="108"/>
      </w:pPr>
      <w:r>
        <w:rPr>
          <w:w w:val="105"/>
        </w:rPr>
        <w:t>Se trata en general de completamientos, calces de muros y cierres de pases y huecos entre locales, a efectos de garantizar la separación de los ambientes limpios y sucios como lo establece las normas de bio-seguridad prescripta en la memoria, como así también de la ejecución de obras que afectan al montaje y la protección de equipamientos o artefactos.</w:t>
      </w:r>
    </w:p>
    <w:p w:rsidR="009B7BF2" w:rsidRDefault="00FE59BE">
      <w:pPr>
        <w:pStyle w:val="Textoindependiente"/>
        <w:spacing w:line="247" w:lineRule="auto"/>
        <w:ind w:right="108" w:hanging="1"/>
      </w:pPr>
      <w:r>
        <w:rPr>
          <w:w w:val="105"/>
        </w:rPr>
        <w:t>Todas estas tareas están incluidas en los precios unitarios de las mamposterías y por lo tanto deberán considerarse sin cargo adicional alguno.</w:t>
      </w:r>
    </w:p>
    <w:p w:rsidR="009B7BF2" w:rsidRDefault="00FE59BE">
      <w:pPr>
        <w:pStyle w:val="Textoindependiente"/>
        <w:spacing w:line="247" w:lineRule="auto"/>
        <w:ind w:right="109"/>
      </w:pPr>
      <w:r>
        <w:rPr>
          <w:w w:val="105"/>
        </w:rPr>
        <w:t>Estas obras se regirán por las reglas del arte, por los lineamientos y las directivas que a continuación se enuncian, y las que oportunamente imparta la Dirección de Obra.</w:t>
      </w:r>
    </w:p>
    <w:p w:rsidR="009B7BF2" w:rsidRDefault="00FE59BE">
      <w:pPr>
        <w:pStyle w:val="Textoindependiente"/>
        <w:spacing w:line="247" w:lineRule="auto"/>
        <w:ind w:right="113" w:hanging="1"/>
      </w:pPr>
      <w:r>
        <w:rPr>
          <w:w w:val="105"/>
        </w:rPr>
        <w:t>Toda</w:t>
      </w:r>
      <w:r>
        <w:rPr>
          <w:spacing w:val="-6"/>
          <w:w w:val="105"/>
        </w:rPr>
        <w:t xml:space="preserve"> </w:t>
      </w:r>
      <w:r>
        <w:rPr>
          <w:w w:val="105"/>
        </w:rPr>
        <w:t>mampostería</w:t>
      </w:r>
      <w:r>
        <w:rPr>
          <w:spacing w:val="-6"/>
          <w:w w:val="105"/>
        </w:rPr>
        <w:t xml:space="preserve"> </w:t>
      </w:r>
      <w:r>
        <w:rPr>
          <w:w w:val="105"/>
        </w:rPr>
        <w:t>se</w:t>
      </w:r>
      <w:r>
        <w:rPr>
          <w:spacing w:val="-6"/>
          <w:w w:val="105"/>
        </w:rPr>
        <w:t xml:space="preserve"> </w:t>
      </w:r>
      <w:r>
        <w:rPr>
          <w:w w:val="105"/>
        </w:rPr>
        <w:t>ejecutará</w:t>
      </w:r>
      <w:r>
        <w:rPr>
          <w:spacing w:val="-8"/>
          <w:w w:val="105"/>
        </w:rPr>
        <w:t xml:space="preserve"> </w:t>
      </w:r>
      <w:r>
        <w:rPr>
          <w:w w:val="105"/>
        </w:rPr>
        <w:t>perfectamente</w:t>
      </w:r>
      <w:r>
        <w:rPr>
          <w:spacing w:val="-8"/>
          <w:w w:val="105"/>
        </w:rPr>
        <w:t xml:space="preserve"> </w:t>
      </w:r>
      <w:r>
        <w:rPr>
          <w:w w:val="105"/>
        </w:rPr>
        <w:t>alineada,</w:t>
      </w:r>
      <w:r>
        <w:rPr>
          <w:spacing w:val="-6"/>
          <w:w w:val="105"/>
        </w:rPr>
        <w:t xml:space="preserve"> </w:t>
      </w:r>
      <w:r>
        <w:rPr>
          <w:w w:val="105"/>
        </w:rPr>
        <w:t>a</w:t>
      </w:r>
      <w:r>
        <w:rPr>
          <w:spacing w:val="-8"/>
          <w:w w:val="105"/>
        </w:rPr>
        <w:t xml:space="preserve"> </w:t>
      </w:r>
      <w:r>
        <w:rPr>
          <w:w w:val="105"/>
        </w:rPr>
        <w:t>plomo,</w:t>
      </w:r>
      <w:r>
        <w:rPr>
          <w:spacing w:val="-7"/>
          <w:w w:val="105"/>
        </w:rPr>
        <w:t xml:space="preserve"> </w:t>
      </w:r>
      <w:r>
        <w:rPr>
          <w:w w:val="105"/>
        </w:rPr>
        <w:t>nivelada</w:t>
      </w:r>
      <w:r>
        <w:rPr>
          <w:spacing w:val="-8"/>
          <w:w w:val="105"/>
        </w:rPr>
        <w:t xml:space="preserve"> </w:t>
      </w:r>
      <w:r>
        <w:rPr>
          <w:w w:val="105"/>
        </w:rPr>
        <w:t>y</w:t>
      </w:r>
      <w:r>
        <w:rPr>
          <w:spacing w:val="-5"/>
          <w:w w:val="105"/>
        </w:rPr>
        <w:t xml:space="preserve"> </w:t>
      </w:r>
      <w:r>
        <w:rPr>
          <w:w w:val="105"/>
        </w:rPr>
        <w:t>en</w:t>
      </w:r>
      <w:r>
        <w:rPr>
          <w:spacing w:val="-7"/>
          <w:w w:val="105"/>
        </w:rPr>
        <w:t xml:space="preserve"> </w:t>
      </w:r>
      <w:r>
        <w:rPr>
          <w:w w:val="105"/>
        </w:rPr>
        <w:t>escuadra</w:t>
      </w:r>
      <w:r>
        <w:rPr>
          <w:spacing w:val="-8"/>
          <w:w w:val="105"/>
        </w:rPr>
        <w:t xml:space="preserve"> </w:t>
      </w:r>
      <w:r>
        <w:rPr>
          <w:w w:val="105"/>
        </w:rPr>
        <w:t>salvo indicación en contrario en los</w:t>
      </w:r>
      <w:r>
        <w:rPr>
          <w:spacing w:val="-15"/>
          <w:w w:val="105"/>
        </w:rPr>
        <w:t xml:space="preserve"> </w:t>
      </w:r>
      <w:r>
        <w:rPr>
          <w:w w:val="105"/>
        </w:rPr>
        <w:t>planos.</w:t>
      </w:r>
    </w:p>
    <w:p w:rsidR="009B7BF2" w:rsidRDefault="00FE59BE">
      <w:pPr>
        <w:pStyle w:val="Textoindependiente"/>
        <w:spacing w:line="247" w:lineRule="auto"/>
        <w:ind w:right="108"/>
      </w:pPr>
      <w:r>
        <w:rPr>
          <w:w w:val="105"/>
        </w:rPr>
        <w:t>Las esquinas y jambas serán rectas y a plomo. Los espacios de los marcos de carpintería metálica y otros elementos alrededor de los cuales se levante albañilería serán sólidamente llenados con mortero de cemento a medida que se levanten las paredes.</w:t>
      </w:r>
    </w:p>
    <w:p w:rsidR="009B7BF2" w:rsidRDefault="00FE59BE">
      <w:pPr>
        <w:pStyle w:val="Textoindependiente"/>
        <w:spacing w:line="247" w:lineRule="auto"/>
        <w:ind w:right="112"/>
      </w:pPr>
      <w:r>
        <w:rPr>
          <w:w w:val="105"/>
        </w:rPr>
        <w:t>Los</w:t>
      </w:r>
      <w:r>
        <w:rPr>
          <w:spacing w:val="-7"/>
          <w:w w:val="105"/>
        </w:rPr>
        <w:t xml:space="preserve"> </w:t>
      </w:r>
      <w:r>
        <w:rPr>
          <w:w w:val="105"/>
        </w:rPr>
        <w:t>anclajes,</w:t>
      </w:r>
      <w:r>
        <w:rPr>
          <w:spacing w:val="-6"/>
          <w:w w:val="105"/>
        </w:rPr>
        <w:t xml:space="preserve"> </w:t>
      </w:r>
      <w:r>
        <w:rPr>
          <w:w w:val="105"/>
        </w:rPr>
        <w:t>tacos,</w:t>
      </w:r>
      <w:r>
        <w:rPr>
          <w:spacing w:val="-6"/>
          <w:w w:val="105"/>
        </w:rPr>
        <w:t xml:space="preserve"> </w:t>
      </w:r>
      <w:r>
        <w:rPr>
          <w:w w:val="105"/>
        </w:rPr>
        <w:t>accesorios,</w:t>
      </w:r>
      <w:r>
        <w:rPr>
          <w:spacing w:val="-4"/>
          <w:w w:val="105"/>
        </w:rPr>
        <w:t xml:space="preserve"> </w:t>
      </w:r>
      <w:r>
        <w:rPr>
          <w:w w:val="105"/>
        </w:rPr>
        <w:t>grampas</w:t>
      </w:r>
      <w:r>
        <w:rPr>
          <w:spacing w:val="-7"/>
          <w:w w:val="105"/>
        </w:rPr>
        <w:t xml:space="preserve"> </w:t>
      </w:r>
      <w:r>
        <w:rPr>
          <w:w w:val="105"/>
        </w:rPr>
        <w:t>y</w:t>
      </w:r>
      <w:r>
        <w:rPr>
          <w:spacing w:val="-6"/>
          <w:w w:val="105"/>
        </w:rPr>
        <w:t xml:space="preserve"> </w:t>
      </w:r>
      <w:r>
        <w:rPr>
          <w:w w:val="105"/>
        </w:rPr>
        <w:t>otros</w:t>
      </w:r>
      <w:r>
        <w:rPr>
          <w:spacing w:val="-5"/>
          <w:w w:val="105"/>
        </w:rPr>
        <w:t xml:space="preserve"> </w:t>
      </w:r>
      <w:r>
        <w:rPr>
          <w:w w:val="105"/>
        </w:rPr>
        <w:t>elementos</w:t>
      </w:r>
      <w:r>
        <w:rPr>
          <w:spacing w:val="-7"/>
          <w:w w:val="105"/>
        </w:rPr>
        <w:t xml:space="preserve"> </w:t>
      </w:r>
      <w:r>
        <w:rPr>
          <w:w w:val="105"/>
        </w:rPr>
        <w:t>que</w:t>
      </w:r>
      <w:r>
        <w:rPr>
          <w:spacing w:val="-7"/>
          <w:w w:val="105"/>
        </w:rPr>
        <w:t xml:space="preserve"> </w:t>
      </w:r>
      <w:r>
        <w:rPr>
          <w:w w:val="105"/>
        </w:rPr>
        <w:t>requieran</w:t>
      </w:r>
      <w:r>
        <w:rPr>
          <w:spacing w:val="-4"/>
          <w:w w:val="105"/>
        </w:rPr>
        <w:t xml:space="preserve"> </w:t>
      </w:r>
      <w:r>
        <w:rPr>
          <w:w w:val="105"/>
        </w:rPr>
        <w:t>ser</w:t>
      </w:r>
      <w:r>
        <w:rPr>
          <w:spacing w:val="-6"/>
          <w:w w:val="105"/>
        </w:rPr>
        <w:t xml:space="preserve"> </w:t>
      </w:r>
      <w:r>
        <w:rPr>
          <w:w w:val="105"/>
        </w:rPr>
        <w:t>incorporados</w:t>
      </w:r>
      <w:r>
        <w:rPr>
          <w:spacing w:val="-7"/>
          <w:w w:val="105"/>
        </w:rPr>
        <w:t xml:space="preserve"> </w:t>
      </w:r>
      <w:r>
        <w:rPr>
          <w:w w:val="105"/>
        </w:rPr>
        <w:t>a</w:t>
      </w:r>
      <w:r>
        <w:rPr>
          <w:spacing w:val="-7"/>
          <w:w w:val="105"/>
        </w:rPr>
        <w:t xml:space="preserve"> </w:t>
      </w:r>
      <w:r>
        <w:rPr>
          <w:w w:val="105"/>
        </w:rPr>
        <w:t>la albañilería serán embutidos a medida que progrese el</w:t>
      </w:r>
      <w:r>
        <w:rPr>
          <w:spacing w:val="-25"/>
          <w:w w:val="105"/>
        </w:rPr>
        <w:t xml:space="preserve"> </w:t>
      </w:r>
      <w:r>
        <w:rPr>
          <w:w w:val="105"/>
        </w:rPr>
        <w:t>trabajo.</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4" w:lineRule="auto"/>
        <w:jc w:val="left"/>
      </w:pPr>
      <w:r>
        <w:rPr>
          <w:w w:val="105"/>
        </w:rPr>
        <w:lastRenderedPageBreak/>
        <w:t>Cortes, canaletas y ajustes que se deban realizar para acomodar trabajos de otros serán realizados con discos o acanaladoras mecánicas adecuadas.</w:t>
      </w:r>
    </w:p>
    <w:p w:rsidR="009B7BF2" w:rsidRDefault="00FE59BE">
      <w:pPr>
        <w:pStyle w:val="Textoindependiente"/>
        <w:spacing w:before="5" w:line="247" w:lineRule="auto"/>
        <w:jc w:val="left"/>
      </w:pPr>
      <w:r>
        <w:rPr>
          <w:w w:val="105"/>
        </w:rPr>
        <w:t>El rubro incluye las tareas de aplomar y amurar y empotrar todas las ventanas, mamparas, escaleras, estructuras de la cubierta, pasarelas, soportes de las bandejas portacables, etc.</w:t>
      </w:r>
    </w:p>
    <w:p w:rsidR="009B7BF2" w:rsidRDefault="00FE59BE">
      <w:pPr>
        <w:pStyle w:val="Textoindependiente"/>
        <w:spacing w:before="1" w:line="247" w:lineRule="auto"/>
        <w:ind w:right="107"/>
      </w:pPr>
      <w:r>
        <w:rPr>
          <w:w w:val="105"/>
        </w:rPr>
        <w:t>La</w:t>
      </w:r>
      <w:r>
        <w:rPr>
          <w:spacing w:val="-10"/>
          <w:w w:val="105"/>
        </w:rPr>
        <w:t xml:space="preserve"> </w:t>
      </w:r>
      <w:r>
        <w:rPr>
          <w:w w:val="105"/>
        </w:rPr>
        <w:t>listado</w:t>
      </w:r>
      <w:r>
        <w:rPr>
          <w:spacing w:val="-7"/>
          <w:w w:val="105"/>
        </w:rPr>
        <w:t xml:space="preserve"> </w:t>
      </w:r>
      <w:r>
        <w:rPr>
          <w:w w:val="105"/>
        </w:rPr>
        <w:t>o</w:t>
      </w:r>
      <w:r>
        <w:rPr>
          <w:spacing w:val="-9"/>
          <w:w w:val="105"/>
        </w:rPr>
        <w:t xml:space="preserve"> </w:t>
      </w:r>
      <w:r>
        <w:rPr>
          <w:w w:val="105"/>
        </w:rPr>
        <w:t>enumeración</w:t>
      </w:r>
      <w:r>
        <w:rPr>
          <w:spacing w:val="-10"/>
          <w:w w:val="105"/>
        </w:rPr>
        <w:t xml:space="preserve"> </w:t>
      </w:r>
      <w:r>
        <w:rPr>
          <w:w w:val="105"/>
        </w:rPr>
        <w:t>de</w:t>
      </w:r>
      <w:r>
        <w:rPr>
          <w:spacing w:val="-11"/>
          <w:w w:val="105"/>
        </w:rPr>
        <w:t xml:space="preserve"> </w:t>
      </w:r>
      <w:r>
        <w:rPr>
          <w:w w:val="105"/>
        </w:rPr>
        <w:t>las</w:t>
      </w:r>
      <w:r>
        <w:rPr>
          <w:spacing w:val="-11"/>
          <w:w w:val="105"/>
        </w:rPr>
        <w:t xml:space="preserve"> </w:t>
      </w:r>
      <w:r>
        <w:rPr>
          <w:w w:val="105"/>
        </w:rPr>
        <w:t>tareas</w:t>
      </w:r>
      <w:r>
        <w:rPr>
          <w:spacing w:val="-11"/>
          <w:w w:val="105"/>
        </w:rPr>
        <w:t xml:space="preserve"> </w:t>
      </w:r>
      <w:r>
        <w:rPr>
          <w:w w:val="105"/>
        </w:rPr>
        <w:t>que</w:t>
      </w:r>
      <w:r>
        <w:rPr>
          <w:spacing w:val="-8"/>
          <w:w w:val="105"/>
        </w:rPr>
        <w:t xml:space="preserve"> </w:t>
      </w:r>
      <w:r>
        <w:rPr>
          <w:w w:val="105"/>
        </w:rPr>
        <w:t>se</w:t>
      </w:r>
      <w:r>
        <w:rPr>
          <w:spacing w:val="-11"/>
          <w:w w:val="105"/>
        </w:rPr>
        <w:t xml:space="preserve"> </w:t>
      </w:r>
      <w:r>
        <w:rPr>
          <w:w w:val="105"/>
        </w:rPr>
        <w:t>realiza</w:t>
      </w:r>
      <w:r>
        <w:rPr>
          <w:spacing w:val="-8"/>
          <w:w w:val="105"/>
        </w:rPr>
        <w:t xml:space="preserve"> </w:t>
      </w:r>
      <w:r>
        <w:rPr>
          <w:w w:val="105"/>
        </w:rPr>
        <w:t>a</w:t>
      </w:r>
      <w:r>
        <w:rPr>
          <w:spacing w:val="-10"/>
          <w:w w:val="105"/>
        </w:rPr>
        <w:t xml:space="preserve"> </w:t>
      </w:r>
      <w:r>
        <w:rPr>
          <w:w w:val="105"/>
        </w:rPr>
        <w:t>continuación</w:t>
      </w:r>
      <w:r>
        <w:rPr>
          <w:spacing w:val="-10"/>
          <w:w w:val="105"/>
        </w:rPr>
        <w:t xml:space="preserve"> </w:t>
      </w:r>
      <w:r>
        <w:rPr>
          <w:w w:val="105"/>
        </w:rPr>
        <w:t>es</w:t>
      </w:r>
      <w:r>
        <w:rPr>
          <w:spacing w:val="-11"/>
          <w:w w:val="105"/>
        </w:rPr>
        <w:t xml:space="preserve"> </w:t>
      </w:r>
      <w:r>
        <w:rPr>
          <w:w w:val="105"/>
        </w:rPr>
        <w:t>meramente</w:t>
      </w:r>
      <w:r>
        <w:rPr>
          <w:spacing w:val="-8"/>
          <w:w w:val="105"/>
        </w:rPr>
        <w:t xml:space="preserve"> </w:t>
      </w:r>
      <w:r>
        <w:rPr>
          <w:w w:val="105"/>
        </w:rPr>
        <w:t>enunciativa, incluye los trabajos que se pueden identificar y delimitar, y que se encuentran desglosados, dejando en claro que el Contratista deberá corregir las partes ejecutadas que requieran esta rectificación,</w:t>
      </w:r>
      <w:r>
        <w:rPr>
          <w:spacing w:val="-13"/>
          <w:w w:val="105"/>
        </w:rPr>
        <w:t xml:space="preserve"> </w:t>
      </w:r>
      <w:r>
        <w:rPr>
          <w:w w:val="105"/>
        </w:rPr>
        <w:t>e</w:t>
      </w:r>
      <w:r>
        <w:rPr>
          <w:spacing w:val="-9"/>
          <w:w w:val="105"/>
        </w:rPr>
        <w:t xml:space="preserve"> </w:t>
      </w:r>
      <w:r>
        <w:rPr>
          <w:w w:val="105"/>
        </w:rPr>
        <w:t>incluso</w:t>
      </w:r>
      <w:r>
        <w:rPr>
          <w:spacing w:val="-10"/>
          <w:w w:val="105"/>
        </w:rPr>
        <w:t xml:space="preserve"> </w:t>
      </w:r>
      <w:r>
        <w:rPr>
          <w:w w:val="105"/>
        </w:rPr>
        <w:t>su</w:t>
      </w:r>
      <w:r>
        <w:rPr>
          <w:spacing w:val="-11"/>
          <w:w w:val="105"/>
        </w:rPr>
        <w:t xml:space="preserve"> </w:t>
      </w:r>
      <w:r>
        <w:rPr>
          <w:w w:val="105"/>
        </w:rPr>
        <w:t>demolición</w:t>
      </w:r>
      <w:r>
        <w:rPr>
          <w:spacing w:val="-11"/>
          <w:w w:val="105"/>
        </w:rPr>
        <w:t xml:space="preserve"> </w:t>
      </w:r>
      <w:r>
        <w:rPr>
          <w:w w:val="105"/>
        </w:rPr>
        <w:t>parcial</w:t>
      </w:r>
      <w:r>
        <w:rPr>
          <w:spacing w:val="-10"/>
          <w:w w:val="105"/>
        </w:rPr>
        <w:t xml:space="preserve"> </w:t>
      </w:r>
      <w:r>
        <w:rPr>
          <w:w w:val="105"/>
        </w:rPr>
        <w:t>y</w:t>
      </w:r>
      <w:r>
        <w:rPr>
          <w:spacing w:val="-10"/>
          <w:w w:val="105"/>
        </w:rPr>
        <w:t xml:space="preserve"> </w:t>
      </w:r>
      <w:r>
        <w:rPr>
          <w:w w:val="105"/>
        </w:rPr>
        <w:t>nueva</w:t>
      </w:r>
      <w:r>
        <w:rPr>
          <w:spacing w:val="-11"/>
          <w:w w:val="105"/>
        </w:rPr>
        <w:t xml:space="preserve"> </w:t>
      </w:r>
      <w:r>
        <w:rPr>
          <w:w w:val="105"/>
        </w:rPr>
        <w:t>reconstrucción</w:t>
      </w:r>
      <w:r>
        <w:rPr>
          <w:spacing w:val="-11"/>
          <w:w w:val="105"/>
        </w:rPr>
        <w:t xml:space="preserve"> </w:t>
      </w:r>
      <w:r>
        <w:rPr>
          <w:w w:val="105"/>
        </w:rPr>
        <w:t>si</w:t>
      </w:r>
      <w:r>
        <w:rPr>
          <w:spacing w:val="-10"/>
          <w:w w:val="105"/>
        </w:rPr>
        <w:t xml:space="preserve"> </w:t>
      </w:r>
      <w:r>
        <w:rPr>
          <w:w w:val="105"/>
        </w:rPr>
        <w:t>fuera</w:t>
      </w:r>
      <w:r>
        <w:rPr>
          <w:spacing w:val="-11"/>
          <w:w w:val="105"/>
        </w:rPr>
        <w:t xml:space="preserve"> </w:t>
      </w:r>
      <w:r>
        <w:rPr>
          <w:w w:val="105"/>
        </w:rPr>
        <w:t>necesario,</w:t>
      </w:r>
      <w:r>
        <w:rPr>
          <w:spacing w:val="-8"/>
          <w:w w:val="105"/>
        </w:rPr>
        <w:t xml:space="preserve"> </w:t>
      </w:r>
      <w:r>
        <w:rPr>
          <w:w w:val="105"/>
        </w:rPr>
        <w:t>teniendo como</w:t>
      </w:r>
      <w:r>
        <w:rPr>
          <w:spacing w:val="-5"/>
          <w:w w:val="105"/>
        </w:rPr>
        <w:t xml:space="preserve"> </w:t>
      </w:r>
      <w:r>
        <w:rPr>
          <w:w w:val="105"/>
        </w:rPr>
        <w:t>objetivo</w:t>
      </w:r>
      <w:r>
        <w:rPr>
          <w:spacing w:val="-7"/>
          <w:w w:val="105"/>
        </w:rPr>
        <w:t xml:space="preserve"> </w:t>
      </w:r>
      <w:r>
        <w:rPr>
          <w:w w:val="105"/>
        </w:rPr>
        <w:t>asegurar</w:t>
      </w:r>
      <w:r>
        <w:rPr>
          <w:spacing w:val="-6"/>
          <w:w w:val="105"/>
        </w:rPr>
        <w:t xml:space="preserve"> </w:t>
      </w:r>
      <w:r>
        <w:rPr>
          <w:w w:val="105"/>
        </w:rPr>
        <w:t>que</w:t>
      </w:r>
      <w:r>
        <w:rPr>
          <w:spacing w:val="-6"/>
          <w:w w:val="105"/>
        </w:rPr>
        <w:t xml:space="preserve"> </w:t>
      </w:r>
      <w:r>
        <w:rPr>
          <w:w w:val="105"/>
        </w:rPr>
        <w:t>la</w:t>
      </w:r>
      <w:r>
        <w:rPr>
          <w:spacing w:val="-6"/>
          <w:w w:val="105"/>
        </w:rPr>
        <w:t xml:space="preserve"> </w:t>
      </w:r>
      <w:r>
        <w:rPr>
          <w:w w:val="105"/>
        </w:rPr>
        <w:t>obra</w:t>
      </w:r>
      <w:r>
        <w:rPr>
          <w:spacing w:val="-6"/>
          <w:w w:val="105"/>
        </w:rPr>
        <w:t xml:space="preserve"> </w:t>
      </w:r>
      <w:r>
        <w:rPr>
          <w:w w:val="105"/>
        </w:rPr>
        <w:t>sea</w:t>
      </w:r>
      <w:r>
        <w:rPr>
          <w:spacing w:val="-6"/>
          <w:w w:val="105"/>
        </w:rPr>
        <w:t xml:space="preserve"> </w:t>
      </w:r>
      <w:r>
        <w:rPr>
          <w:w w:val="105"/>
        </w:rPr>
        <w:t>entregada</w:t>
      </w:r>
      <w:r>
        <w:rPr>
          <w:spacing w:val="-6"/>
          <w:w w:val="105"/>
        </w:rPr>
        <w:t xml:space="preserve"> </w:t>
      </w:r>
      <w:r>
        <w:rPr>
          <w:w w:val="105"/>
        </w:rPr>
        <w:t>conforme</w:t>
      </w:r>
      <w:r>
        <w:rPr>
          <w:spacing w:val="-8"/>
          <w:w w:val="105"/>
        </w:rPr>
        <w:t xml:space="preserve"> </w:t>
      </w:r>
      <w:r>
        <w:rPr>
          <w:w w:val="105"/>
        </w:rPr>
        <w:t>a</w:t>
      </w:r>
      <w:r>
        <w:rPr>
          <w:spacing w:val="-6"/>
          <w:w w:val="105"/>
        </w:rPr>
        <w:t xml:space="preserve"> </w:t>
      </w:r>
      <w:r>
        <w:rPr>
          <w:w w:val="105"/>
        </w:rPr>
        <w:t>su</w:t>
      </w:r>
      <w:r>
        <w:rPr>
          <w:spacing w:val="-6"/>
          <w:w w:val="105"/>
        </w:rPr>
        <w:t xml:space="preserve"> </w:t>
      </w:r>
      <w:r>
        <w:rPr>
          <w:w w:val="105"/>
        </w:rPr>
        <w:t>fin</w:t>
      </w:r>
      <w:r>
        <w:rPr>
          <w:spacing w:val="-8"/>
          <w:w w:val="105"/>
        </w:rPr>
        <w:t xml:space="preserve"> </w:t>
      </w:r>
      <w:r>
        <w:rPr>
          <w:w w:val="105"/>
        </w:rPr>
        <w:t>y</w:t>
      </w:r>
      <w:r>
        <w:rPr>
          <w:spacing w:val="-5"/>
          <w:w w:val="105"/>
        </w:rPr>
        <w:t xml:space="preserve"> </w:t>
      </w:r>
      <w:r>
        <w:rPr>
          <w:w w:val="105"/>
        </w:rPr>
        <w:t>a</w:t>
      </w:r>
      <w:r>
        <w:rPr>
          <w:spacing w:val="-6"/>
          <w:w w:val="105"/>
        </w:rPr>
        <w:t xml:space="preserve"> </w:t>
      </w:r>
      <w:r>
        <w:rPr>
          <w:w w:val="105"/>
        </w:rPr>
        <w:t>la</w:t>
      </w:r>
      <w:r>
        <w:rPr>
          <w:spacing w:val="-6"/>
          <w:w w:val="105"/>
        </w:rPr>
        <w:t xml:space="preserve"> </w:t>
      </w:r>
      <w:r>
        <w:rPr>
          <w:w w:val="105"/>
        </w:rPr>
        <w:t>condición</w:t>
      </w:r>
      <w:r>
        <w:rPr>
          <w:spacing w:val="-8"/>
          <w:w w:val="105"/>
        </w:rPr>
        <w:t xml:space="preserve"> </w:t>
      </w:r>
      <w:r>
        <w:rPr>
          <w:w w:val="105"/>
        </w:rPr>
        <w:t>de</w:t>
      </w:r>
      <w:r>
        <w:rPr>
          <w:spacing w:val="-8"/>
          <w:w w:val="105"/>
        </w:rPr>
        <w:t xml:space="preserve"> </w:t>
      </w:r>
      <w:r>
        <w:rPr>
          <w:w w:val="105"/>
        </w:rPr>
        <w:t>óptima conclusión.</w:t>
      </w:r>
      <w:r>
        <w:rPr>
          <w:spacing w:val="-10"/>
          <w:w w:val="105"/>
        </w:rPr>
        <w:t xml:space="preserve"> </w:t>
      </w:r>
      <w:r>
        <w:rPr>
          <w:w w:val="105"/>
        </w:rPr>
        <w:t>En</w:t>
      </w:r>
      <w:r>
        <w:rPr>
          <w:spacing w:val="-12"/>
          <w:w w:val="105"/>
        </w:rPr>
        <w:t xml:space="preserve"> </w:t>
      </w:r>
      <w:r>
        <w:rPr>
          <w:w w:val="105"/>
        </w:rPr>
        <w:t>tal</w:t>
      </w:r>
      <w:r>
        <w:rPr>
          <w:spacing w:val="-11"/>
          <w:w w:val="105"/>
        </w:rPr>
        <w:t xml:space="preserve"> </w:t>
      </w:r>
      <w:r>
        <w:rPr>
          <w:w w:val="105"/>
        </w:rPr>
        <w:t>sentido</w:t>
      </w:r>
      <w:r>
        <w:rPr>
          <w:spacing w:val="-12"/>
          <w:w w:val="105"/>
        </w:rPr>
        <w:t xml:space="preserve"> </w:t>
      </w:r>
      <w:r>
        <w:rPr>
          <w:w w:val="105"/>
        </w:rPr>
        <w:t>este</w:t>
      </w:r>
      <w:r>
        <w:rPr>
          <w:spacing w:val="-13"/>
          <w:w w:val="105"/>
        </w:rPr>
        <w:t xml:space="preserve"> </w:t>
      </w:r>
      <w:r>
        <w:rPr>
          <w:w w:val="105"/>
        </w:rPr>
        <w:t>listado</w:t>
      </w:r>
      <w:r>
        <w:rPr>
          <w:spacing w:val="-12"/>
          <w:w w:val="105"/>
        </w:rPr>
        <w:t xml:space="preserve"> </w:t>
      </w:r>
      <w:r>
        <w:rPr>
          <w:w w:val="105"/>
        </w:rPr>
        <w:t>se</w:t>
      </w:r>
      <w:r>
        <w:rPr>
          <w:spacing w:val="-11"/>
          <w:w w:val="105"/>
        </w:rPr>
        <w:t xml:space="preserve"> </w:t>
      </w:r>
      <w:r>
        <w:rPr>
          <w:w w:val="105"/>
        </w:rPr>
        <w:t>considera</w:t>
      </w:r>
      <w:r>
        <w:rPr>
          <w:spacing w:val="-13"/>
          <w:w w:val="105"/>
        </w:rPr>
        <w:t xml:space="preserve"> </w:t>
      </w:r>
      <w:r>
        <w:rPr>
          <w:w w:val="105"/>
        </w:rPr>
        <w:t>a</w:t>
      </w:r>
      <w:r>
        <w:rPr>
          <w:spacing w:val="-13"/>
          <w:w w:val="105"/>
        </w:rPr>
        <w:t xml:space="preserve"> </w:t>
      </w:r>
      <w:r>
        <w:rPr>
          <w:w w:val="105"/>
        </w:rPr>
        <w:t>título</w:t>
      </w:r>
      <w:r>
        <w:rPr>
          <w:spacing w:val="-13"/>
          <w:w w:val="105"/>
        </w:rPr>
        <w:t xml:space="preserve"> </w:t>
      </w:r>
      <w:r>
        <w:rPr>
          <w:w w:val="105"/>
        </w:rPr>
        <w:t>ilustrativo,</w:t>
      </w:r>
      <w:r>
        <w:rPr>
          <w:spacing w:val="-14"/>
          <w:w w:val="105"/>
        </w:rPr>
        <w:t xml:space="preserve"> </w:t>
      </w:r>
      <w:r>
        <w:rPr>
          <w:w w:val="105"/>
        </w:rPr>
        <w:t>no</w:t>
      </w:r>
      <w:r>
        <w:rPr>
          <w:spacing w:val="-9"/>
          <w:w w:val="105"/>
        </w:rPr>
        <w:t xml:space="preserve"> </w:t>
      </w:r>
      <w:r>
        <w:rPr>
          <w:w w:val="105"/>
        </w:rPr>
        <w:t>taxativo</w:t>
      </w:r>
      <w:r>
        <w:rPr>
          <w:spacing w:val="-12"/>
          <w:w w:val="105"/>
        </w:rPr>
        <w:t xml:space="preserve"> </w:t>
      </w:r>
      <w:r>
        <w:rPr>
          <w:w w:val="105"/>
        </w:rPr>
        <w:t>ni</w:t>
      </w:r>
      <w:r>
        <w:rPr>
          <w:spacing w:val="-11"/>
          <w:w w:val="105"/>
        </w:rPr>
        <w:t xml:space="preserve"> </w:t>
      </w:r>
      <w:r>
        <w:rPr>
          <w:w w:val="105"/>
        </w:rPr>
        <w:t xml:space="preserve">excluyente. </w:t>
      </w:r>
      <w:r>
        <w:rPr>
          <w:b/>
          <w:w w:val="105"/>
        </w:rPr>
        <w:t>Unión de obras nuevas con construcciones existentes</w:t>
      </w:r>
      <w:r>
        <w:rPr>
          <w:w w:val="105"/>
        </w:rPr>
        <w:t>: Se tendrá especial cuidado en asegurar la perfecta unión de las obras nuevas a realizar con las existentes, lo cual supone la adecuación de las mamposterías a levantar respecto de las existentes, y, en algunos casos, también puede significar la rectificación de los filos,. plomos, niveles, etc; así como la trabazón la trabazón y anclaje, recurriendo a grapas o "pelos" (armaduras de anclaje) mediante hierro dulce o aletado según convenga, u otros insertos en las partes en las cuales no se pueda materializar la traba mediante el aparejo de los</w:t>
      </w:r>
      <w:r>
        <w:rPr>
          <w:spacing w:val="-22"/>
          <w:w w:val="105"/>
        </w:rPr>
        <w:t xml:space="preserve"> </w:t>
      </w:r>
      <w:r>
        <w:rPr>
          <w:w w:val="105"/>
        </w:rPr>
        <w:t>ladrillos.</w:t>
      </w:r>
    </w:p>
    <w:p w:rsidR="009B7BF2" w:rsidRDefault="00FE59BE">
      <w:pPr>
        <w:pStyle w:val="Textoindependiente"/>
        <w:spacing w:before="1" w:line="247" w:lineRule="auto"/>
        <w:ind w:right="109"/>
      </w:pPr>
      <w:r>
        <w:rPr>
          <w:w w:val="105"/>
        </w:rPr>
        <w:t>En</w:t>
      </w:r>
      <w:r>
        <w:rPr>
          <w:spacing w:val="-8"/>
          <w:w w:val="105"/>
        </w:rPr>
        <w:t xml:space="preserve"> </w:t>
      </w:r>
      <w:r>
        <w:rPr>
          <w:w w:val="105"/>
        </w:rPr>
        <w:t>los</w:t>
      </w:r>
      <w:r>
        <w:rPr>
          <w:spacing w:val="-9"/>
          <w:w w:val="105"/>
        </w:rPr>
        <w:t xml:space="preserve"> </w:t>
      </w:r>
      <w:r>
        <w:rPr>
          <w:w w:val="105"/>
        </w:rPr>
        <w:t>casos</w:t>
      </w:r>
      <w:r>
        <w:rPr>
          <w:spacing w:val="-9"/>
          <w:w w:val="105"/>
        </w:rPr>
        <w:t xml:space="preserve"> </w:t>
      </w:r>
      <w:r>
        <w:rPr>
          <w:w w:val="105"/>
        </w:rPr>
        <w:t>que</w:t>
      </w:r>
      <w:r>
        <w:rPr>
          <w:spacing w:val="-9"/>
          <w:w w:val="105"/>
        </w:rPr>
        <w:t xml:space="preserve"> </w:t>
      </w:r>
      <w:r>
        <w:rPr>
          <w:w w:val="105"/>
        </w:rPr>
        <w:t>la</w:t>
      </w:r>
      <w:r>
        <w:rPr>
          <w:spacing w:val="-8"/>
          <w:w w:val="105"/>
        </w:rPr>
        <w:t xml:space="preserve"> </w:t>
      </w:r>
      <w:r>
        <w:rPr>
          <w:w w:val="105"/>
        </w:rPr>
        <w:t>Dirección</w:t>
      </w:r>
      <w:r>
        <w:rPr>
          <w:spacing w:val="-8"/>
          <w:w w:val="105"/>
        </w:rPr>
        <w:t xml:space="preserve"> </w:t>
      </w:r>
      <w:r>
        <w:rPr>
          <w:w w:val="105"/>
        </w:rPr>
        <w:t>de</w:t>
      </w:r>
      <w:r>
        <w:rPr>
          <w:spacing w:val="-9"/>
          <w:w w:val="105"/>
        </w:rPr>
        <w:t xml:space="preserve"> </w:t>
      </w:r>
      <w:r>
        <w:rPr>
          <w:w w:val="105"/>
        </w:rPr>
        <w:t>Obra</w:t>
      </w:r>
      <w:r>
        <w:rPr>
          <w:spacing w:val="-8"/>
          <w:w w:val="105"/>
        </w:rPr>
        <w:t xml:space="preserve"> </w:t>
      </w:r>
      <w:r>
        <w:rPr>
          <w:w w:val="105"/>
        </w:rPr>
        <w:t>lo</w:t>
      </w:r>
      <w:r>
        <w:rPr>
          <w:spacing w:val="-10"/>
          <w:w w:val="105"/>
        </w:rPr>
        <w:t xml:space="preserve"> </w:t>
      </w:r>
      <w:r>
        <w:rPr>
          <w:w w:val="105"/>
        </w:rPr>
        <w:t>considera</w:t>
      </w:r>
      <w:r>
        <w:rPr>
          <w:spacing w:val="-10"/>
          <w:w w:val="105"/>
        </w:rPr>
        <w:t xml:space="preserve"> </w:t>
      </w:r>
      <w:r>
        <w:rPr>
          <w:w w:val="105"/>
        </w:rPr>
        <w:t>necesario</w:t>
      </w:r>
      <w:r>
        <w:rPr>
          <w:spacing w:val="-7"/>
          <w:w w:val="105"/>
        </w:rPr>
        <w:t xml:space="preserve"> </w:t>
      </w:r>
      <w:r>
        <w:rPr>
          <w:w w:val="105"/>
        </w:rPr>
        <w:t>podrá</w:t>
      </w:r>
      <w:r>
        <w:rPr>
          <w:spacing w:val="-6"/>
          <w:w w:val="105"/>
        </w:rPr>
        <w:t xml:space="preserve"> </w:t>
      </w:r>
      <w:r>
        <w:rPr>
          <w:w w:val="105"/>
        </w:rPr>
        <w:t>exigir</w:t>
      </w:r>
      <w:r>
        <w:rPr>
          <w:spacing w:val="-8"/>
          <w:w w:val="105"/>
        </w:rPr>
        <w:t xml:space="preserve"> </w:t>
      </w:r>
      <w:r>
        <w:rPr>
          <w:spacing w:val="-3"/>
          <w:w w:val="105"/>
        </w:rPr>
        <w:t>la</w:t>
      </w:r>
      <w:r>
        <w:rPr>
          <w:spacing w:val="-6"/>
          <w:w w:val="105"/>
        </w:rPr>
        <w:t xml:space="preserve"> </w:t>
      </w:r>
      <w:r>
        <w:rPr>
          <w:w w:val="105"/>
        </w:rPr>
        <w:t>colocación</w:t>
      </w:r>
      <w:r>
        <w:rPr>
          <w:spacing w:val="-8"/>
          <w:w w:val="105"/>
        </w:rPr>
        <w:t xml:space="preserve"> </w:t>
      </w:r>
      <w:r>
        <w:rPr>
          <w:w w:val="105"/>
        </w:rPr>
        <w:t>de</w:t>
      </w:r>
      <w:r>
        <w:rPr>
          <w:spacing w:val="-9"/>
          <w:w w:val="105"/>
        </w:rPr>
        <w:t xml:space="preserve"> </w:t>
      </w:r>
      <w:r>
        <w:rPr>
          <w:w w:val="105"/>
        </w:rPr>
        <w:t>metal desplegado apara asegurar la unión o empalme de la obra nueva con la existente a efecto de evitar que se produzcan</w:t>
      </w:r>
      <w:r>
        <w:rPr>
          <w:spacing w:val="-9"/>
          <w:w w:val="105"/>
        </w:rPr>
        <w:t xml:space="preserve"> </w:t>
      </w:r>
      <w:r>
        <w:rPr>
          <w:w w:val="105"/>
        </w:rPr>
        <w:t>fisuras.</w:t>
      </w:r>
    </w:p>
    <w:p w:rsidR="009B7BF2" w:rsidRDefault="009B7BF2">
      <w:pPr>
        <w:pStyle w:val="Textoindependiente"/>
        <w:spacing w:before="9"/>
        <w:ind w:left="0"/>
        <w:jc w:val="left"/>
      </w:pPr>
    </w:p>
    <w:p w:rsidR="009B7BF2" w:rsidRDefault="00FE59BE">
      <w:pPr>
        <w:pStyle w:val="Heading2"/>
        <w:jc w:val="left"/>
      </w:pPr>
      <w:r>
        <w:rPr>
          <w:w w:val="105"/>
        </w:rPr>
        <w:t>DESCRIPCION DE LOS TRABAJOS</w:t>
      </w:r>
    </w:p>
    <w:p w:rsidR="009B7BF2" w:rsidRDefault="00FE59BE">
      <w:pPr>
        <w:pStyle w:val="Prrafodelista"/>
        <w:numPr>
          <w:ilvl w:val="1"/>
          <w:numId w:val="20"/>
        </w:numPr>
        <w:tabs>
          <w:tab w:val="left" w:pos="829"/>
          <w:tab w:val="left" w:pos="830"/>
        </w:tabs>
        <w:spacing w:before="8"/>
        <w:rPr>
          <w:b/>
          <w:sz w:val="20"/>
        </w:rPr>
      </w:pPr>
      <w:r>
        <w:rPr>
          <w:b/>
          <w:w w:val="105"/>
          <w:sz w:val="20"/>
        </w:rPr>
        <w:t>Tabiques</w:t>
      </w:r>
      <w:r>
        <w:rPr>
          <w:b/>
          <w:spacing w:val="-4"/>
          <w:w w:val="105"/>
          <w:sz w:val="20"/>
        </w:rPr>
        <w:t xml:space="preserve"> </w:t>
      </w:r>
      <w:r>
        <w:rPr>
          <w:b/>
          <w:w w:val="105"/>
          <w:sz w:val="20"/>
        </w:rPr>
        <w:t>exteriores</w:t>
      </w:r>
    </w:p>
    <w:p w:rsidR="009B7BF2" w:rsidRDefault="00FE59BE">
      <w:pPr>
        <w:pStyle w:val="Textoindependiente"/>
        <w:spacing w:before="8" w:line="247" w:lineRule="auto"/>
        <w:jc w:val="left"/>
      </w:pPr>
      <w:r>
        <w:rPr>
          <w:w w:val="105"/>
        </w:rPr>
        <w:t>Los muros del recinto donde se instalara el termotanque a gas se realizarán con bloque cerámico de 08x18x33.</w:t>
      </w:r>
    </w:p>
    <w:p w:rsidR="009B7BF2" w:rsidRDefault="00FE59BE">
      <w:pPr>
        <w:pStyle w:val="Heading2"/>
        <w:numPr>
          <w:ilvl w:val="1"/>
          <w:numId w:val="20"/>
        </w:numPr>
        <w:tabs>
          <w:tab w:val="left" w:pos="829"/>
          <w:tab w:val="left" w:pos="830"/>
        </w:tabs>
        <w:spacing w:before="1"/>
      </w:pPr>
      <w:bookmarkStart w:id="0" w:name="_TOC_250025"/>
      <w:r>
        <w:rPr>
          <w:w w:val="105"/>
        </w:rPr>
        <w:t>Tabiques</w:t>
      </w:r>
      <w:r>
        <w:rPr>
          <w:spacing w:val="-4"/>
          <w:w w:val="105"/>
        </w:rPr>
        <w:t xml:space="preserve"> </w:t>
      </w:r>
      <w:bookmarkEnd w:id="0"/>
      <w:r>
        <w:rPr>
          <w:w w:val="105"/>
        </w:rPr>
        <w:t>interiores</w:t>
      </w:r>
    </w:p>
    <w:p w:rsidR="009B7BF2" w:rsidRDefault="00FE59BE">
      <w:pPr>
        <w:pStyle w:val="Textoindependiente"/>
        <w:spacing w:before="8" w:line="247" w:lineRule="auto"/>
        <w:ind w:right="107"/>
      </w:pPr>
      <w:r>
        <w:rPr>
          <w:w w:val="105"/>
        </w:rPr>
        <w:t>Comprende el completamiento de los muros divisorios de los locales a fin de garantizar la estanqueidad de los mismos; conforme a la exigencia de cumplir con las condiciones y normas de</w:t>
      </w:r>
      <w:r>
        <w:rPr>
          <w:spacing w:val="-7"/>
          <w:w w:val="105"/>
        </w:rPr>
        <w:t xml:space="preserve"> </w:t>
      </w:r>
      <w:r>
        <w:rPr>
          <w:w w:val="105"/>
        </w:rPr>
        <w:t>bio-seguridad</w:t>
      </w:r>
      <w:r>
        <w:rPr>
          <w:spacing w:val="-5"/>
          <w:w w:val="105"/>
        </w:rPr>
        <w:t xml:space="preserve"> </w:t>
      </w:r>
      <w:r>
        <w:rPr>
          <w:w w:val="105"/>
        </w:rPr>
        <w:t>prescriptas</w:t>
      </w:r>
      <w:r>
        <w:rPr>
          <w:spacing w:val="-7"/>
          <w:w w:val="105"/>
        </w:rPr>
        <w:t xml:space="preserve"> </w:t>
      </w:r>
      <w:r>
        <w:rPr>
          <w:w w:val="105"/>
        </w:rPr>
        <w:t>en</w:t>
      </w:r>
      <w:r>
        <w:rPr>
          <w:spacing w:val="-6"/>
          <w:w w:val="105"/>
        </w:rPr>
        <w:t xml:space="preserve"> </w:t>
      </w:r>
      <w:r>
        <w:rPr>
          <w:w w:val="105"/>
        </w:rPr>
        <w:t>la</w:t>
      </w:r>
      <w:r>
        <w:rPr>
          <w:spacing w:val="-5"/>
          <w:w w:val="105"/>
        </w:rPr>
        <w:t xml:space="preserve"> </w:t>
      </w:r>
      <w:r>
        <w:rPr>
          <w:w w:val="105"/>
        </w:rPr>
        <w:t>memoria.</w:t>
      </w:r>
      <w:r>
        <w:rPr>
          <w:spacing w:val="-5"/>
          <w:w w:val="105"/>
        </w:rPr>
        <w:t xml:space="preserve"> </w:t>
      </w:r>
      <w:r>
        <w:rPr>
          <w:w w:val="105"/>
        </w:rPr>
        <w:t>Serán</w:t>
      </w:r>
      <w:r>
        <w:rPr>
          <w:spacing w:val="-6"/>
          <w:w w:val="105"/>
        </w:rPr>
        <w:t xml:space="preserve"> </w:t>
      </w:r>
      <w:r>
        <w:rPr>
          <w:w w:val="105"/>
        </w:rPr>
        <w:t>en</w:t>
      </w:r>
      <w:r>
        <w:rPr>
          <w:spacing w:val="-6"/>
          <w:w w:val="105"/>
        </w:rPr>
        <w:t xml:space="preserve"> </w:t>
      </w:r>
      <w:r>
        <w:rPr>
          <w:w w:val="105"/>
        </w:rPr>
        <w:t>bloques</w:t>
      </w:r>
      <w:r>
        <w:rPr>
          <w:spacing w:val="-7"/>
          <w:w w:val="105"/>
        </w:rPr>
        <w:t xml:space="preserve"> </w:t>
      </w:r>
      <w:r>
        <w:rPr>
          <w:w w:val="105"/>
        </w:rPr>
        <w:t>cerámicos,</w:t>
      </w:r>
      <w:r>
        <w:rPr>
          <w:spacing w:val="-5"/>
          <w:w w:val="105"/>
        </w:rPr>
        <w:t xml:space="preserve"> </w:t>
      </w:r>
      <w:r>
        <w:rPr>
          <w:w w:val="105"/>
        </w:rPr>
        <w:t>de</w:t>
      </w:r>
      <w:r>
        <w:rPr>
          <w:spacing w:val="-7"/>
          <w:w w:val="105"/>
        </w:rPr>
        <w:t xml:space="preserve"> </w:t>
      </w:r>
      <w:r>
        <w:rPr>
          <w:w w:val="105"/>
        </w:rPr>
        <w:t>12x18x33,</w:t>
      </w:r>
      <w:r>
        <w:rPr>
          <w:spacing w:val="-5"/>
          <w:w w:val="105"/>
        </w:rPr>
        <w:t xml:space="preserve"> </w:t>
      </w:r>
      <w:r>
        <w:rPr>
          <w:w w:val="105"/>
        </w:rPr>
        <w:t>con</w:t>
      </w:r>
      <w:r>
        <w:rPr>
          <w:spacing w:val="-6"/>
          <w:w w:val="105"/>
        </w:rPr>
        <w:t xml:space="preserve"> </w:t>
      </w:r>
      <w:r>
        <w:rPr>
          <w:w w:val="105"/>
        </w:rPr>
        <w:t>las armaduras que surjan de los cálculos</w:t>
      </w:r>
      <w:r>
        <w:rPr>
          <w:spacing w:val="-19"/>
          <w:w w:val="105"/>
        </w:rPr>
        <w:t xml:space="preserve"> </w:t>
      </w:r>
      <w:r>
        <w:rPr>
          <w:w w:val="105"/>
        </w:rPr>
        <w:t>correspondientes.</w:t>
      </w:r>
    </w:p>
    <w:p w:rsidR="009B7BF2" w:rsidRDefault="00FE59BE">
      <w:pPr>
        <w:pStyle w:val="Textoindependiente"/>
        <w:jc w:val="left"/>
      </w:pPr>
      <w:r>
        <w:rPr>
          <w:w w:val="105"/>
        </w:rPr>
        <w:t>El frente de la pileta de esterilización se realizará con bloque cerámico de 08x18x33.</w:t>
      </w:r>
    </w:p>
    <w:p w:rsidR="009B7BF2" w:rsidRDefault="00FE59BE">
      <w:pPr>
        <w:pStyle w:val="Heading2"/>
        <w:numPr>
          <w:ilvl w:val="1"/>
          <w:numId w:val="20"/>
        </w:numPr>
        <w:tabs>
          <w:tab w:val="left" w:pos="829"/>
          <w:tab w:val="left" w:pos="830"/>
        </w:tabs>
        <w:spacing w:before="7"/>
      </w:pPr>
      <w:bookmarkStart w:id="1" w:name="_TOC_250024"/>
      <w:bookmarkEnd w:id="1"/>
      <w:r>
        <w:rPr>
          <w:w w:val="105"/>
        </w:rPr>
        <w:t>Sellado.</w:t>
      </w:r>
    </w:p>
    <w:p w:rsidR="009B7BF2" w:rsidRDefault="00FE59BE">
      <w:pPr>
        <w:pStyle w:val="Textoindependiente"/>
        <w:spacing w:before="7" w:line="247" w:lineRule="auto"/>
        <w:jc w:val="left"/>
      </w:pPr>
      <w:r>
        <w:rPr>
          <w:w w:val="105"/>
        </w:rPr>
        <w:t>Los perímetros de encuentro de la mampostería con los conductos de la instalación termomecánica serán completados con mampostería y sellados con espuma de poliuretano.</w:t>
      </w:r>
    </w:p>
    <w:p w:rsidR="009B7BF2" w:rsidRDefault="00FE59BE">
      <w:pPr>
        <w:pStyle w:val="Heading2"/>
        <w:jc w:val="left"/>
      </w:pPr>
      <w:bookmarkStart w:id="2" w:name="_TOC_250023"/>
      <w:bookmarkEnd w:id="2"/>
      <w:r>
        <w:rPr>
          <w:w w:val="105"/>
        </w:rPr>
        <w:t>GENERALIDADES DE LOS MATERIALES A UTILIZAR</w:t>
      </w:r>
    </w:p>
    <w:p w:rsidR="009B7BF2" w:rsidRDefault="00FE59BE">
      <w:pPr>
        <w:pStyle w:val="Prrafodelista"/>
        <w:numPr>
          <w:ilvl w:val="0"/>
          <w:numId w:val="18"/>
        </w:numPr>
        <w:tabs>
          <w:tab w:val="left" w:pos="829"/>
          <w:tab w:val="left" w:pos="830"/>
        </w:tabs>
        <w:spacing w:before="8" w:line="252" w:lineRule="exact"/>
        <w:ind w:hanging="338"/>
        <w:rPr>
          <w:sz w:val="20"/>
        </w:rPr>
      </w:pPr>
      <w:r>
        <w:rPr>
          <w:w w:val="105"/>
          <w:sz w:val="20"/>
        </w:rPr>
        <w:t>Cemento</w:t>
      </w:r>
      <w:r>
        <w:rPr>
          <w:spacing w:val="-2"/>
          <w:w w:val="105"/>
          <w:sz w:val="20"/>
        </w:rPr>
        <w:t xml:space="preserve"> </w:t>
      </w:r>
      <w:r>
        <w:rPr>
          <w:w w:val="105"/>
          <w:sz w:val="20"/>
        </w:rPr>
        <w:t>Pórtland</w:t>
      </w:r>
    </w:p>
    <w:p w:rsidR="009B7BF2" w:rsidRDefault="00FE59BE">
      <w:pPr>
        <w:pStyle w:val="Textoindependiente"/>
        <w:spacing w:line="247" w:lineRule="auto"/>
        <w:jc w:val="left"/>
      </w:pPr>
      <w:r>
        <w:rPr>
          <w:w w:val="105"/>
        </w:rPr>
        <w:t>El cemento portland se recibirá en obra envasado en envase original de fábrica y responderá a las normas IRAM 1503, 1504, 1505 y 1617.</w:t>
      </w:r>
    </w:p>
    <w:p w:rsidR="009B7BF2" w:rsidRDefault="00FE59BE">
      <w:pPr>
        <w:pStyle w:val="Textoindependiente"/>
        <w:spacing w:before="3"/>
        <w:jc w:val="left"/>
      </w:pPr>
      <w:r>
        <w:rPr>
          <w:w w:val="105"/>
        </w:rPr>
        <w:t>Cemento de albañilería</w:t>
      </w:r>
    </w:p>
    <w:p w:rsidR="009B7BF2" w:rsidRDefault="00FE59BE">
      <w:pPr>
        <w:pStyle w:val="Textoindependiente"/>
        <w:spacing w:before="8" w:line="247" w:lineRule="auto"/>
        <w:ind w:right="824"/>
        <w:jc w:val="left"/>
      </w:pPr>
      <w:r>
        <w:rPr>
          <w:w w:val="105"/>
        </w:rPr>
        <w:t>El cemento de albañilería se recibirá en obra envasado en envase original de fábrica y responderá a la norma IRAM 1685.</w:t>
      </w:r>
    </w:p>
    <w:p w:rsidR="009B7BF2" w:rsidRDefault="00FE59BE">
      <w:pPr>
        <w:pStyle w:val="Prrafodelista"/>
        <w:numPr>
          <w:ilvl w:val="0"/>
          <w:numId w:val="18"/>
        </w:numPr>
        <w:tabs>
          <w:tab w:val="left" w:pos="829"/>
          <w:tab w:val="left" w:pos="830"/>
        </w:tabs>
        <w:spacing w:line="252" w:lineRule="exact"/>
        <w:ind w:hanging="338"/>
        <w:rPr>
          <w:sz w:val="20"/>
        </w:rPr>
      </w:pPr>
      <w:r>
        <w:rPr>
          <w:w w:val="105"/>
          <w:sz w:val="20"/>
        </w:rPr>
        <w:t>Cal</w:t>
      </w:r>
      <w:r>
        <w:rPr>
          <w:spacing w:val="-1"/>
          <w:w w:val="105"/>
          <w:sz w:val="20"/>
        </w:rPr>
        <w:t xml:space="preserve"> </w:t>
      </w:r>
      <w:r>
        <w:rPr>
          <w:w w:val="105"/>
          <w:sz w:val="20"/>
        </w:rPr>
        <w:t>Hidráulica</w:t>
      </w:r>
    </w:p>
    <w:p w:rsidR="009B7BF2" w:rsidRDefault="00FE59BE">
      <w:pPr>
        <w:pStyle w:val="Textoindependiente"/>
        <w:spacing w:line="247" w:lineRule="auto"/>
        <w:ind w:right="109"/>
      </w:pPr>
      <w:r>
        <w:rPr>
          <w:w w:val="105"/>
        </w:rPr>
        <w:t>Las cales hidráulicas serán de marcas conocidas. Se aceptarán únicamente materiales envasados en fábrica y en el envase original. Las cales hidráulicas se ajustarán a las normas IRAM 1508 y 1516.</w:t>
      </w:r>
    </w:p>
    <w:p w:rsidR="009B7BF2" w:rsidRDefault="00FE59BE">
      <w:pPr>
        <w:pStyle w:val="Prrafodelista"/>
        <w:numPr>
          <w:ilvl w:val="0"/>
          <w:numId w:val="18"/>
        </w:numPr>
        <w:tabs>
          <w:tab w:val="left" w:pos="829"/>
          <w:tab w:val="left" w:pos="830"/>
        </w:tabs>
        <w:spacing w:before="3" w:line="252" w:lineRule="exact"/>
        <w:ind w:hanging="338"/>
        <w:rPr>
          <w:sz w:val="20"/>
        </w:rPr>
      </w:pPr>
      <w:r>
        <w:rPr>
          <w:w w:val="105"/>
          <w:sz w:val="20"/>
        </w:rPr>
        <w:t>Calcárea</w:t>
      </w:r>
    </w:p>
    <w:p w:rsidR="009B7BF2" w:rsidRDefault="00FE59BE">
      <w:pPr>
        <w:pStyle w:val="Textoindependiente"/>
        <w:spacing w:line="247" w:lineRule="auto"/>
        <w:jc w:val="left"/>
      </w:pPr>
      <w:r>
        <w:rPr>
          <w:w w:val="105"/>
        </w:rPr>
        <w:t>Se usarán cales aéreas hidratadas en polvo, envasadas, que deberán ajustarse a las normas IRAM 1626.</w:t>
      </w:r>
    </w:p>
    <w:p w:rsidR="009B7BF2" w:rsidRDefault="00FE59BE">
      <w:pPr>
        <w:pStyle w:val="Prrafodelista"/>
        <w:numPr>
          <w:ilvl w:val="0"/>
          <w:numId w:val="18"/>
        </w:numPr>
        <w:tabs>
          <w:tab w:val="left" w:pos="829"/>
          <w:tab w:val="left" w:pos="830"/>
        </w:tabs>
        <w:spacing w:before="3" w:line="252" w:lineRule="exact"/>
        <w:ind w:hanging="338"/>
        <w:rPr>
          <w:sz w:val="20"/>
        </w:rPr>
      </w:pPr>
      <w:r>
        <w:rPr>
          <w:w w:val="105"/>
          <w:sz w:val="20"/>
        </w:rPr>
        <w:t>Arena</w:t>
      </w:r>
    </w:p>
    <w:p w:rsidR="009B7BF2" w:rsidRDefault="00FE59BE">
      <w:pPr>
        <w:pStyle w:val="Textoindependiente"/>
        <w:spacing w:line="239" w:lineRule="exact"/>
      </w:pPr>
      <w:r>
        <w:rPr>
          <w:w w:val="105"/>
        </w:rPr>
        <w:t>Toda la arena que se utilice cumplirá con los requerimientos de Norma IRAM 1633.</w:t>
      </w:r>
    </w:p>
    <w:p w:rsidR="009B7BF2" w:rsidRDefault="009B7BF2">
      <w:pPr>
        <w:spacing w:line="239" w:lineRule="exact"/>
        <w:sectPr w:rsidR="009B7BF2">
          <w:pgSz w:w="12240" w:h="15840"/>
          <w:pgMar w:top="1500" w:right="1480" w:bottom="1120" w:left="1700" w:header="0" w:footer="931" w:gutter="0"/>
          <w:cols w:space="720"/>
        </w:sectPr>
      </w:pPr>
    </w:p>
    <w:p w:rsidR="009B7BF2" w:rsidRDefault="00FE59BE">
      <w:pPr>
        <w:pStyle w:val="Prrafodelista"/>
        <w:numPr>
          <w:ilvl w:val="0"/>
          <w:numId w:val="18"/>
        </w:numPr>
        <w:tabs>
          <w:tab w:val="left" w:pos="829"/>
          <w:tab w:val="left" w:pos="830"/>
        </w:tabs>
        <w:spacing w:before="104" w:line="251" w:lineRule="exact"/>
        <w:ind w:hanging="338"/>
        <w:rPr>
          <w:sz w:val="20"/>
        </w:rPr>
      </w:pPr>
      <w:r>
        <w:rPr>
          <w:w w:val="105"/>
          <w:sz w:val="20"/>
        </w:rPr>
        <w:lastRenderedPageBreak/>
        <w:t>Agua</w:t>
      </w:r>
    </w:p>
    <w:p w:rsidR="009B7BF2" w:rsidRDefault="00FE59BE">
      <w:pPr>
        <w:pStyle w:val="Textoindependiente"/>
        <w:spacing w:line="249" w:lineRule="auto"/>
        <w:ind w:right="112" w:hanging="1"/>
      </w:pPr>
      <w:r>
        <w:rPr>
          <w:w w:val="105"/>
        </w:rPr>
        <w:t>Toda el agua será limpia y libre de sustancias perjudiciales para morteros. En general el agua potable es apta para el amasado de morteros.</w:t>
      </w:r>
    </w:p>
    <w:p w:rsidR="009B7BF2" w:rsidRDefault="00FE59BE">
      <w:pPr>
        <w:pStyle w:val="Prrafodelista"/>
        <w:numPr>
          <w:ilvl w:val="0"/>
          <w:numId w:val="18"/>
        </w:numPr>
        <w:tabs>
          <w:tab w:val="left" w:pos="829"/>
          <w:tab w:val="left" w:pos="830"/>
        </w:tabs>
        <w:spacing w:before="4" w:line="250" w:lineRule="exact"/>
        <w:ind w:hanging="338"/>
        <w:rPr>
          <w:sz w:val="20"/>
        </w:rPr>
      </w:pPr>
      <w:r>
        <w:rPr>
          <w:w w:val="105"/>
          <w:sz w:val="20"/>
        </w:rPr>
        <w:t>Ladrillos</w:t>
      </w:r>
    </w:p>
    <w:p w:rsidR="009B7BF2" w:rsidRDefault="00FE59BE">
      <w:pPr>
        <w:pStyle w:val="Textoindependiente"/>
        <w:spacing w:line="239" w:lineRule="exact"/>
      </w:pPr>
      <w:r>
        <w:rPr>
          <w:w w:val="105"/>
        </w:rPr>
        <w:t>Bloque cerámico 12 x 18 x 33</w:t>
      </w:r>
    </w:p>
    <w:p w:rsidR="009B7BF2" w:rsidRDefault="00FE59BE">
      <w:pPr>
        <w:pStyle w:val="Textoindependiente"/>
        <w:spacing w:before="8"/>
      </w:pPr>
      <w:r>
        <w:rPr>
          <w:w w:val="105"/>
        </w:rPr>
        <w:t>Bloque cerámico 08 x 18 x 33</w:t>
      </w:r>
    </w:p>
    <w:p w:rsidR="009B7BF2" w:rsidRDefault="009B7BF2">
      <w:pPr>
        <w:pStyle w:val="Textoindependiente"/>
        <w:spacing w:before="4"/>
        <w:ind w:left="0"/>
        <w:jc w:val="left"/>
        <w:rPr>
          <w:sz w:val="21"/>
        </w:rPr>
      </w:pPr>
    </w:p>
    <w:p w:rsidR="009B7BF2" w:rsidRDefault="00FE59BE">
      <w:pPr>
        <w:pStyle w:val="Heading2"/>
        <w:numPr>
          <w:ilvl w:val="0"/>
          <w:numId w:val="20"/>
        </w:numPr>
        <w:tabs>
          <w:tab w:val="left" w:pos="829"/>
          <w:tab w:val="left" w:pos="830"/>
        </w:tabs>
        <w:spacing w:line="247" w:lineRule="auto"/>
        <w:ind w:right="5839" w:firstLine="0"/>
      </w:pPr>
      <w:r>
        <w:rPr>
          <w:w w:val="105"/>
        </w:rPr>
        <w:t>AISLACIONES. GENERALIDADES</w:t>
      </w:r>
      <w:r>
        <w:rPr>
          <w:spacing w:val="-29"/>
          <w:w w:val="105"/>
        </w:rPr>
        <w:t xml:space="preserve"> </w:t>
      </w:r>
      <w:r>
        <w:rPr>
          <w:w w:val="105"/>
        </w:rPr>
        <w:t>DEL</w:t>
      </w:r>
      <w:r>
        <w:rPr>
          <w:spacing w:val="-27"/>
          <w:w w:val="105"/>
        </w:rPr>
        <w:t xml:space="preserve"> </w:t>
      </w:r>
      <w:r>
        <w:rPr>
          <w:w w:val="105"/>
        </w:rPr>
        <w:t>RUBRO</w:t>
      </w:r>
    </w:p>
    <w:p w:rsidR="009B7BF2" w:rsidRDefault="00FE59BE">
      <w:pPr>
        <w:pStyle w:val="Textoindependiente"/>
        <w:spacing w:before="1" w:line="247" w:lineRule="auto"/>
        <w:ind w:right="109"/>
      </w:pPr>
      <w:r>
        <w:rPr>
          <w:w w:val="105"/>
        </w:rPr>
        <w:t>Comprende la ejecución de la totalidad de las capas aisladoras horizontales, horizontales- verticales empalmadas, y verticales de la obra. En todos los casos se deberán solicitar las instrucciones</w:t>
      </w:r>
      <w:r>
        <w:rPr>
          <w:spacing w:val="-10"/>
          <w:w w:val="105"/>
        </w:rPr>
        <w:t xml:space="preserve"> </w:t>
      </w:r>
      <w:r>
        <w:rPr>
          <w:w w:val="105"/>
        </w:rPr>
        <w:t>de</w:t>
      </w:r>
      <w:r>
        <w:rPr>
          <w:spacing w:val="-7"/>
          <w:w w:val="105"/>
        </w:rPr>
        <w:t xml:space="preserve"> </w:t>
      </w:r>
      <w:r>
        <w:rPr>
          <w:w w:val="105"/>
        </w:rPr>
        <w:t>aplicación,</w:t>
      </w:r>
      <w:r>
        <w:rPr>
          <w:spacing w:val="-6"/>
          <w:w w:val="105"/>
        </w:rPr>
        <w:t xml:space="preserve"> </w:t>
      </w:r>
      <w:r>
        <w:rPr>
          <w:w w:val="105"/>
        </w:rPr>
        <w:t>al</w:t>
      </w:r>
      <w:r>
        <w:rPr>
          <w:spacing w:val="-6"/>
          <w:w w:val="105"/>
        </w:rPr>
        <w:t xml:space="preserve"> </w:t>
      </w:r>
      <w:r>
        <w:rPr>
          <w:w w:val="105"/>
        </w:rPr>
        <w:t>fabricante</w:t>
      </w:r>
      <w:r>
        <w:rPr>
          <w:spacing w:val="-7"/>
          <w:w w:val="105"/>
        </w:rPr>
        <w:t xml:space="preserve"> </w:t>
      </w:r>
      <w:r>
        <w:rPr>
          <w:w w:val="105"/>
        </w:rPr>
        <w:t>de</w:t>
      </w:r>
      <w:r>
        <w:rPr>
          <w:spacing w:val="-7"/>
          <w:w w:val="105"/>
        </w:rPr>
        <w:t xml:space="preserve"> </w:t>
      </w:r>
      <w:r>
        <w:rPr>
          <w:w w:val="105"/>
        </w:rPr>
        <w:t>los</w:t>
      </w:r>
      <w:r>
        <w:rPr>
          <w:spacing w:val="-7"/>
          <w:w w:val="105"/>
        </w:rPr>
        <w:t xml:space="preserve"> </w:t>
      </w:r>
      <w:r>
        <w:rPr>
          <w:w w:val="105"/>
        </w:rPr>
        <w:t>productos</w:t>
      </w:r>
      <w:r>
        <w:rPr>
          <w:spacing w:val="-7"/>
          <w:w w:val="105"/>
        </w:rPr>
        <w:t xml:space="preserve"> </w:t>
      </w:r>
      <w:r>
        <w:rPr>
          <w:w w:val="105"/>
        </w:rPr>
        <w:t>primarios.</w:t>
      </w:r>
      <w:r>
        <w:rPr>
          <w:spacing w:val="-5"/>
          <w:w w:val="105"/>
        </w:rPr>
        <w:t xml:space="preserve"> </w:t>
      </w:r>
      <w:r>
        <w:rPr>
          <w:w w:val="105"/>
        </w:rPr>
        <w:t>Estas</w:t>
      </w:r>
      <w:r>
        <w:rPr>
          <w:spacing w:val="-6"/>
          <w:w w:val="105"/>
        </w:rPr>
        <w:t xml:space="preserve"> </w:t>
      </w:r>
      <w:r>
        <w:rPr>
          <w:w w:val="105"/>
        </w:rPr>
        <w:t>serán</w:t>
      </w:r>
      <w:r>
        <w:rPr>
          <w:spacing w:val="-5"/>
          <w:w w:val="105"/>
        </w:rPr>
        <w:t xml:space="preserve"> </w:t>
      </w:r>
      <w:r>
        <w:rPr>
          <w:w w:val="105"/>
        </w:rPr>
        <w:t>sometidas</w:t>
      </w:r>
      <w:r>
        <w:rPr>
          <w:spacing w:val="-7"/>
          <w:w w:val="105"/>
        </w:rPr>
        <w:t xml:space="preserve"> </w:t>
      </w:r>
      <w:r>
        <w:rPr>
          <w:w w:val="105"/>
        </w:rPr>
        <w:t>a</w:t>
      </w:r>
      <w:r>
        <w:rPr>
          <w:spacing w:val="-7"/>
          <w:w w:val="105"/>
        </w:rPr>
        <w:t xml:space="preserve"> </w:t>
      </w:r>
      <w:r>
        <w:rPr>
          <w:w w:val="105"/>
        </w:rPr>
        <w:t>la aprobación de la D.O.U. y una vez aprobadas, respetadas</w:t>
      </w:r>
      <w:r>
        <w:rPr>
          <w:spacing w:val="-39"/>
          <w:w w:val="105"/>
        </w:rPr>
        <w:t xml:space="preserve"> </w:t>
      </w:r>
      <w:r>
        <w:rPr>
          <w:w w:val="105"/>
        </w:rPr>
        <w:t>estrictamente.</w:t>
      </w:r>
    </w:p>
    <w:p w:rsidR="009B7BF2" w:rsidRDefault="00FE59BE">
      <w:pPr>
        <w:pStyle w:val="Textoindependiente"/>
        <w:spacing w:before="3" w:line="247" w:lineRule="auto"/>
        <w:ind w:right="109"/>
      </w:pPr>
      <w:r>
        <w:rPr>
          <w:w w:val="105"/>
        </w:rPr>
        <w:t>HUMEDAD ASCENDENTE: Previo a la ejecución de los revoques faltantes y a la aplicación de pinturas sobre paramentos se efectuará una cuidadosa revisión del estado actual de las aislaciones de las mamposterías existentes.</w:t>
      </w:r>
    </w:p>
    <w:p w:rsidR="009B7BF2" w:rsidRDefault="00FE59BE">
      <w:pPr>
        <w:pStyle w:val="Textoindependiente"/>
        <w:spacing w:before="3" w:line="247" w:lineRule="auto"/>
        <w:ind w:right="112"/>
      </w:pPr>
      <w:r>
        <w:rPr>
          <w:w w:val="105"/>
        </w:rPr>
        <w:t>Sobre este punto el contratista deberá tratar todos los puntos de humedad ascendente con el sistema</w:t>
      </w:r>
      <w:r>
        <w:rPr>
          <w:spacing w:val="-8"/>
          <w:w w:val="105"/>
        </w:rPr>
        <w:t xml:space="preserve"> </w:t>
      </w:r>
      <w:r>
        <w:rPr>
          <w:w w:val="105"/>
        </w:rPr>
        <w:t>de</w:t>
      </w:r>
      <w:r>
        <w:rPr>
          <w:spacing w:val="-8"/>
          <w:w w:val="105"/>
        </w:rPr>
        <w:t xml:space="preserve"> </w:t>
      </w:r>
      <w:r>
        <w:rPr>
          <w:w w:val="105"/>
        </w:rPr>
        <w:t>inyección</w:t>
      </w:r>
      <w:r>
        <w:rPr>
          <w:spacing w:val="-7"/>
          <w:w w:val="105"/>
        </w:rPr>
        <w:t xml:space="preserve"> </w:t>
      </w:r>
      <w:r>
        <w:rPr>
          <w:w w:val="105"/>
        </w:rPr>
        <w:t>hidrófuga</w:t>
      </w:r>
      <w:r>
        <w:rPr>
          <w:spacing w:val="-8"/>
          <w:w w:val="105"/>
        </w:rPr>
        <w:t xml:space="preserve"> </w:t>
      </w:r>
      <w:r>
        <w:rPr>
          <w:w w:val="105"/>
        </w:rPr>
        <w:t>a</w:t>
      </w:r>
      <w:r>
        <w:rPr>
          <w:spacing w:val="-8"/>
          <w:w w:val="105"/>
        </w:rPr>
        <w:t xml:space="preserve"> </w:t>
      </w:r>
      <w:r>
        <w:rPr>
          <w:w w:val="105"/>
        </w:rPr>
        <w:t>base</w:t>
      </w:r>
      <w:r>
        <w:rPr>
          <w:spacing w:val="-8"/>
          <w:w w:val="105"/>
        </w:rPr>
        <w:t xml:space="preserve"> </w:t>
      </w:r>
      <w:r>
        <w:rPr>
          <w:w w:val="105"/>
        </w:rPr>
        <w:t>acuosa.</w:t>
      </w:r>
      <w:r>
        <w:rPr>
          <w:spacing w:val="-5"/>
          <w:w w:val="105"/>
        </w:rPr>
        <w:t xml:space="preserve"> </w:t>
      </w:r>
      <w:r>
        <w:rPr>
          <w:w w:val="105"/>
        </w:rPr>
        <w:t>Debiendo</w:t>
      </w:r>
      <w:r>
        <w:rPr>
          <w:spacing w:val="-7"/>
          <w:w w:val="105"/>
        </w:rPr>
        <w:t xml:space="preserve"> </w:t>
      </w:r>
      <w:r>
        <w:rPr>
          <w:w w:val="105"/>
        </w:rPr>
        <w:t>el</w:t>
      </w:r>
      <w:r>
        <w:rPr>
          <w:spacing w:val="-6"/>
          <w:w w:val="105"/>
        </w:rPr>
        <w:t xml:space="preserve"> </w:t>
      </w:r>
      <w:r>
        <w:rPr>
          <w:w w:val="105"/>
        </w:rPr>
        <w:t>contratista</w:t>
      </w:r>
      <w:r>
        <w:rPr>
          <w:spacing w:val="-8"/>
          <w:w w:val="105"/>
        </w:rPr>
        <w:t xml:space="preserve"> </w:t>
      </w:r>
      <w:r>
        <w:rPr>
          <w:w w:val="105"/>
        </w:rPr>
        <w:t>presentar</w:t>
      </w:r>
      <w:r>
        <w:rPr>
          <w:spacing w:val="-5"/>
          <w:w w:val="105"/>
        </w:rPr>
        <w:t xml:space="preserve"> </w:t>
      </w:r>
      <w:r>
        <w:rPr>
          <w:w w:val="105"/>
        </w:rPr>
        <w:t>la</w:t>
      </w:r>
      <w:r>
        <w:rPr>
          <w:spacing w:val="-5"/>
          <w:w w:val="105"/>
        </w:rPr>
        <w:t xml:space="preserve"> </w:t>
      </w:r>
      <w:r>
        <w:rPr>
          <w:w w:val="105"/>
        </w:rPr>
        <w:t>muestra</w:t>
      </w:r>
      <w:r>
        <w:rPr>
          <w:spacing w:val="-8"/>
          <w:w w:val="105"/>
        </w:rPr>
        <w:t xml:space="preserve"> </w:t>
      </w:r>
      <w:r>
        <w:rPr>
          <w:w w:val="105"/>
        </w:rPr>
        <w:t>del producto a emplear para su</w:t>
      </w:r>
      <w:r>
        <w:rPr>
          <w:spacing w:val="-14"/>
          <w:w w:val="105"/>
        </w:rPr>
        <w:t xml:space="preserve"> </w:t>
      </w:r>
      <w:r>
        <w:rPr>
          <w:w w:val="105"/>
        </w:rPr>
        <w:t>aprobación.</w:t>
      </w:r>
    </w:p>
    <w:p w:rsidR="009B7BF2" w:rsidRDefault="009B7BF2">
      <w:pPr>
        <w:pStyle w:val="Textoindependiente"/>
        <w:spacing w:before="9"/>
        <w:ind w:left="0"/>
        <w:jc w:val="left"/>
      </w:pPr>
    </w:p>
    <w:p w:rsidR="009B7BF2" w:rsidRDefault="00FE59BE">
      <w:pPr>
        <w:pStyle w:val="Heading2"/>
      </w:pPr>
      <w:bookmarkStart w:id="3" w:name="_TOC_250022"/>
      <w:bookmarkEnd w:id="3"/>
      <w:r>
        <w:rPr>
          <w:w w:val="105"/>
        </w:rPr>
        <w:t>REALIZACION DE LOS TRABAJOS</w:t>
      </w:r>
    </w:p>
    <w:p w:rsidR="009B7BF2" w:rsidRDefault="00FE59BE">
      <w:pPr>
        <w:pStyle w:val="Heading2"/>
        <w:numPr>
          <w:ilvl w:val="1"/>
          <w:numId w:val="20"/>
        </w:numPr>
        <w:tabs>
          <w:tab w:val="left" w:pos="830"/>
        </w:tabs>
        <w:spacing w:before="8"/>
      </w:pPr>
      <w:bookmarkStart w:id="4" w:name="_TOC_250021"/>
      <w:r>
        <w:rPr>
          <w:w w:val="105"/>
        </w:rPr>
        <w:t>Capa aisladora</w:t>
      </w:r>
      <w:r>
        <w:rPr>
          <w:spacing w:val="-9"/>
          <w:w w:val="105"/>
        </w:rPr>
        <w:t xml:space="preserve"> </w:t>
      </w:r>
      <w:bookmarkEnd w:id="4"/>
      <w:r>
        <w:rPr>
          <w:w w:val="105"/>
        </w:rPr>
        <w:t>horizontal.</w:t>
      </w:r>
    </w:p>
    <w:p w:rsidR="009B7BF2" w:rsidRDefault="00FE59BE">
      <w:pPr>
        <w:pStyle w:val="Textoindependiente"/>
        <w:spacing w:before="8" w:line="247" w:lineRule="auto"/>
        <w:ind w:right="106"/>
      </w:pPr>
      <w:r>
        <w:rPr>
          <w:w w:val="105"/>
        </w:rPr>
        <w:t>Se efectuará una doble capa aisladora (en locales húmedos), la primera sobre la losa con anterioridad</w:t>
      </w:r>
      <w:r>
        <w:rPr>
          <w:spacing w:val="-3"/>
          <w:w w:val="105"/>
        </w:rPr>
        <w:t xml:space="preserve"> </w:t>
      </w:r>
      <w:r>
        <w:rPr>
          <w:w w:val="105"/>
        </w:rPr>
        <w:t>a</w:t>
      </w:r>
      <w:r>
        <w:rPr>
          <w:spacing w:val="-7"/>
          <w:w w:val="105"/>
        </w:rPr>
        <w:t xml:space="preserve"> </w:t>
      </w:r>
      <w:r>
        <w:rPr>
          <w:w w:val="105"/>
        </w:rPr>
        <w:t>la</w:t>
      </w:r>
      <w:r>
        <w:rPr>
          <w:spacing w:val="-7"/>
          <w:w w:val="105"/>
        </w:rPr>
        <w:t xml:space="preserve"> </w:t>
      </w:r>
      <w:r>
        <w:rPr>
          <w:w w:val="105"/>
        </w:rPr>
        <w:t>ejecución</w:t>
      </w:r>
      <w:r>
        <w:rPr>
          <w:spacing w:val="-7"/>
          <w:w w:val="105"/>
        </w:rPr>
        <w:t xml:space="preserve"> </w:t>
      </w:r>
      <w:r>
        <w:rPr>
          <w:w w:val="105"/>
        </w:rPr>
        <w:t>del</w:t>
      </w:r>
      <w:r>
        <w:rPr>
          <w:spacing w:val="-6"/>
          <w:w w:val="105"/>
        </w:rPr>
        <w:t xml:space="preserve"> </w:t>
      </w:r>
      <w:r>
        <w:rPr>
          <w:w w:val="105"/>
        </w:rPr>
        <w:t>contrapiso.</w:t>
      </w:r>
      <w:r>
        <w:rPr>
          <w:spacing w:val="-7"/>
          <w:w w:val="105"/>
        </w:rPr>
        <w:t xml:space="preserve"> </w:t>
      </w:r>
      <w:r>
        <w:rPr>
          <w:w w:val="105"/>
        </w:rPr>
        <w:t>La</w:t>
      </w:r>
      <w:r>
        <w:rPr>
          <w:spacing w:val="-7"/>
          <w:w w:val="105"/>
        </w:rPr>
        <w:t xml:space="preserve"> </w:t>
      </w:r>
      <w:r>
        <w:rPr>
          <w:w w:val="105"/>
        </w:rPr>
        <w:t>segunda,</w:t>
      </w:r>
      <w:r>
        <w:rPr>
          <w:spacing w:val="-4"/>
          <w:w w:val="105"/>
        </w:rPr>
        <w:t xml:space="preserve"> </w:t>
      </w:r>
      <w:r>
        <w:rPr>
          <w:w w:val="105"/>
        </w:rPr>
        <w:t>sobre</w:t>
      </w:r>
      <w:r>
        <w:rPr>
          <w:spacing w:val="-5"/>
          <w:w w:val="105"/>
        </w:rPr>
        <w:t xml:space="preserve"> </w:t>
      </w:r>
      <w:r>
        <w:rPr>
          <w:w w:val="105"/>
        </w:rPr>
        <w:t>el</w:t>
      </w:r>
      <w:r>
        <w:rPr>
          <w:spacing w:val="-6"/>
          <w:w w:val="105"/>
        </w:rPr>
        <w:t xml:space="preserve"> </w:t>
      </w:r>
      <w:r>
        <w:rPr>
          <w:w w:val="105"/>
        </w:rPr>
        <w:t>contrapiso</w:t>
      </w:r>
      <w:r>
        <w:rPr>
          <w:spacing w:val="-6"/>
          <w:w w:val="105"/>
        </w:rPr>
        <w:t xml:space="preserve"> </w:t>
      </w:r>
      <w:r>
        <w:rPr>
          <w:w w:val="105"/>
        </w:rPr>
        <w:t>la</w:t>
      </w:r>
      <w:r>
        <w:rPr>
          <w:spacing w:val="-7"/>
          <w:w w:val="105"/>
        </w:rPr>
        <w:t xml:space="preserve"> </w:t>
      </w:r>
      <w:r>
        <w:rPr>
          <w:w w:val="105"/>
        </w:rPr>
        <w:t>que</w:t>
      </w:r>
      <w:r>
        <w:rPr>
          <w:spacing w:val="-5"/>
          <w:w w:val="105"/>
        </w:rPr>
        <w:t xml:space="preserve"> </w:t>
      </w:r>
      <w:r>
        <w:rPr>
          <w:w w:val="105"/>
        </w:rPr>
        <w:t>subirá</w:t>
      </w:r>
      <w:r>
        <w:rPr>
          <w:spacing w:val="-7"/>
          <w:w w:val="105"/>
        </w:rPr>
        <w:t xml:space="preserve"> </w:t>
      </w:r>
      <w:r>
        <w:rPr>
          <w:w w:val="105"/>
        </w:rPr>
        <w:t>por</w:t>
      </w:r>
      <w:r>
        <w:rPr>
          <w:spacing w:val="-7"/>
          <w:w w:val="105"/>
        </w:rPr>
        <w:t xml:space="preserve"> </w:t>
      </w:r>
      <w:r>
        <w:rPr>
          <w:w w:val="105"/>
        </w:rPr>
        <w:t>los muros 50 cm por sobre el piso terminado y estará unida verticalmente a la anterior. En caso que los solados sean delgados o se coloquen con mezclas en capas finas, sobre la impermeabilización antedicha deberá aplicarse una capa de adherencia preparada con una parte de cemento y una parte de arena, empastadas con una solución de 50% de agua y 50% de Emulsión de marca primera marca o reconocida. Esta mezcla se aplicará a pinceleta y se dejará endurecer 24 horas antes de colocar el</w:t>
      </w:r>
      <w:r>
        <w:rPr>
          <w:spacing w:val="-18"/>
          <w:w w:val="105"/>
        </w:rPr>
        <w:t xml:space="preserve"> </w:t>
      </w:r>
      <w:r>
        <w:rPr>
          <w:w w:val="105"/>
        </w:rPr>
        <w:t>solado.</w:t>
      </w:r>
    </w:p>
    <w:p w:rsidR="009B7BF2" w:rsidRDefault="00FE59BE">
      <w:pPr>
        <w:pStyle w:val="Heading2"/>
        <w:numPr>
          <w:ilvl w:val="1"/>
          <w:numId w:val="20"/>
        </w:numPr>
        <w:tabs>
          <w:tab w:val="left" w:pos="830"/>
        </w:tabs>
      </w:pPr>
      <w:bookmarkStart w:id="5" w:name="_TOC_250020"/>
      <w:r>
        <w:rPr>
          <w:w w:val="105"/>
        </w:rPr>
        <w:t>Aislación vertical en muros</w:t>
      </w:r>
      <w:r>
        <w:rPr>
          <w:spacing w:val="-4"/>
          <w:w w:val="105"/>
        </w:rPr>
        <w:t xml:space="preserve"> </w:t>
      </w:r>
      <w:bookmarkEnd w:id="5"/>
      <w:r>
        <w:rPr>
          <w:w w:val="105"/>
        </w:rPr>
        <w:t>exteriores.</w:t>
      </w:r>
    </w:p>
    <w:p w:rsidR="009B7BF2" w:rsidRDefault="00FE59BE">
      <w:pPr>
        <w:pStyle w:val="Textoindependiente"/>
        <w:spacing w:before="7" w:line="247" w:lineRule="auto"/>
        <w:ind w:right="107"/>
      </w:pPr>
      <w:r>
        <w:rPr>
          <w:w w:val="105"/>
        </w:rPr>
        <w:t>Se</w:t>
      </w:r>
      <w:r>
        <w:rPr>
          <w:spacing w:val="-8"/>
          <w:w w:val="105"/>
        </w:rPr>
        <w:t xml:space="preserve"> </w:t>
      </w:r>
      <w:r>
        <w:rPr>
          <w:w w:val="105"/>
        </w:rPr>
        <w:t>realizara</w:t>
      </w:r>
      <w:r>
        <w:rPr>
          <w:spacing w:val="-6"/>
          <w:w w:val="105"/>
        </w:rPr>
        <w:t xml:space="preserve"> </w:t>
      </w:r>
      <w:r>
        <w:rPr>
          <w:w w:val="105"/>
        </w:rPr>
        <w:t>un</w:t>
      </w:r>
      <w:r>
        <w:rPr>
          <w:spacing w:val="-7"/>
          <w:w w:val="105"/>
        </w:rPr>
        <w:t xml:space="preserve"> </w:t>
      </w:r>
      <w:r>
        <w:rPr>
          <w:w w:val="105"/>
        </w:rPr>
        <w:t>mortero</w:t>
      </w:r>
      <w:r>
        <w:rPr>
          <w:spacing w:val="-5"/>
          <w:w w:val="105"/>
        </w:rPr>
        <w:t xml:space="preserve"> </w:t>
      </w:r>
      <w:r>
        <w:rPr>
          <w:w w:val="105"/>
        </w:rPr>
        <w:t>de</w:t>
      </w:r>
      <w:r>
        <w:rPr>
          <w:spacing w:val="-8"/>
          <w:w w:val="105"/>
        </w:rPr>
        <w:t xml:space="preserve"> </w:t>
      </w:r>
      <w:r>
        <w:rPr>
          <w:w w:val="105"/>
        </w:rPr>
        <w:t>una</w:t>
      </w:r>
      <w:r>
        <w:rPr>
          <w:spacing w:val="-7"/>
          <w:w w:val="105"/>
        </w:rPr>
        <w:t xml:space="preserve"> </w:t>
      </w:r>
      <w:r>
        <w:rPr>
          <w:w w:val="105"/>
        </w:rPr>
        <w:t>(1)</w:t>
      </w:r>
      <w:r>
        <w:rPr>
          <w:spacing w:val="-7"/>
          <w:w w:val="105"/>
        </w:rPr>
        <w:t xml:space="preserve"> </w:t>
      </w:r>
      <w:r>
        <w:rPr>
          <w:w w:val="105"/>
        </w:rPr>
        <w:t>parte</w:t>
      </w:r>
      <w:r>
        <w:rPr>
          <w:spacing w:val="-8"/>
          <w:w w:val="105"/>
        </w:rPr>
        <w:t xml:space="preserve"> </w:t>
      </w:r>
      <w:r>
        <w:rPr>
          <w:w w:val="105"/>
        </w:rPr>
        <w:t>de</w:t>
      </w:r>
      <w:r>
        <w:rPr>
          <w:spacing w:val="-8"/>
          <w:w w:val="105"/>
        </w:rPr>
        <w:t xml:space="preserve"> </w:t>
      </w:r>
      <w:r>
        <w:rPr>
          <w:w w:val="105"/>
        </w:rPr>
        <w:t>cemento</w:t>
      </w:r>
      <w:r>
        <w:rPr>
          <w:spacing w:val="-7"/>
          <w:w w:val="105"/>
        </w:rPr>
        <w:t xml:space="preserve"> </w:t>
      </w:r>
      <w:r>
        <w:rPr>
          <w:w w:val="105"/>
        </w:rPr>
        <w:t>y</w:t>
      </w:r>
      <w:r>
        <w:rPr>
          <w:spacing w:val="-7"/>
          <w:w w:val="105"/>
        </w:rPr>
        <w:t xml:space="preserve"> </w:t>
      </w:r>
      <w:r>
        <w:rPr>
          <w:w w:val="105"/>
        </w:rPr>
        <w:t>tres</w:t>
      </w:r>
      <w:r>
        <w:rPr>
          <w:spacing w:val="-8"/>
          <w:w w:val="105"/>
        </w:rPr>
        <w:t xml:space="preserve"> </w:t>
      </w:r>
      <w:r>
        <w:rPr>
          <w:w w:val="105"/>
        </w:rPr>
        <w:t>(3)</w:t>
      </w:r>
      <w:r>
        <w:rPr>
          <w:spacing w:val="-7"/>
          <w:w w:val="105"/>
        </w:rPr>
        <w:t xml:space="preserve"> </w:t>
      </w:r>
      <w:r>
        <w:rPr>
          <w:w w:val="105"/>
        </w:rPr>
        <w:t>partes</w:t>
      </w:r>
      <w:r>
        <w:rPr>
          <w:spacing w:val="-8"/>
          <w:w w:val="105"/>
        </w:rPr>
        <w:t xml:space="preserve"> </w:t>
      </w:r>
      <w:r>
        <w:rPr>
          <w:w w:val="105"/>
        </w:rPr>
        <w:t>de</w:t>
      </w:r>
      <w:r>
        <w:rPr>
          <w:spacing w:val="-8"/>
          <w:w w:val="105"/>
        </w:rPr>
        <w:t xml:space="preserve"> </w:t>
      </w:r>
      <w:r>
        <w:rPr>
          <w:w w:val="105"/>
        </w:rPr>
        <w:t>arena</w:t>
      </w:r>
      <w:r>
        <w:rPr>
          <w:spacing w:val="-6"/>
          <w:w w:val="105"/>
        </w:rPr>
        <w:t xml:space="preserve"> </w:t>
      </w:r>
      <w:r>
        <w:rPr>
          <w:w w:val="105"/>
        </w:rPr>
        <w:t>fina.</w:t>
      </w:r>
      <w:r>
        <w:rPr>
          <w:spacing w:val="-7"/>
          <w:w w:val="105"/>
        </w:rPr>
        <w:t xml:space="preserve"> </w:t>
      </w:r>
      <w:r>
        <w:rPr>
          <w:w w:val="105"/>
        </w:rPr>
        <w:t>El</w:t>
      </w:r>
      <w:r>
        <w:rPr>
          <w:spacing w:val="-7"/>
          <w:w w:val="105"/>
        </w:rPr>
        <w:t xml:space="preserve"> </w:t>
      </w:r>
      <w:r>
        <w:rPr>
          <w:w w:val="105"/>
        </w:rPr>
        <w:t>agua</w:t>
      </w:r>
      <w:r>
        <w:rPr>
          <w:spacing w:val="-6"/>
          <w:w w:val="105"/>
        </w:rPr>
        <w:t xml:space="preserve"> </w:t>
      </w:r>
      <w:r>
        <w:rPr>
          <w:w w:val="105"/>
        </w:rPr>
        <w:t>de empaste</w:t>
      </w:r>
      <w:r>
        <w:rPr>
          <w:spacing w:val="-8"/>
          <w:w w:val="105"/>
        </w:rPr>
        <w:t xml:space="preserve"> </w:t>
      </w:r>
      <w:r>
        <w:rPr>
          <w:w w:val="105"/>
        </w:rPr>
        <w:t>estará</w:t>
      </w:r>
      <w:r>
        <w:rPr>
          <w:spacing w:val="-8"/>
          <w:w w:val="105"/>
        </w:rPr>
        <w:t xml:space="preserve"> </w:t>
      </w:r>
      <w:r>
        <w:rPr>
          <w:w w:val="105"/>
        </w:rPr>
        <w:t>formada</w:t>
      </w:r>
      <w:r>
        <w:rPr>
          <w:spacing w:val="-6"/>
          <w:w w:val="105"/>
        </w:rPr>
        <w:t xml:space="preserve"> </w:t>
      </w:r>
      <w:r>
        <w:rPr>
          <w:w w:val="105"/>
        </w:rPr>
        <w:t>por</w:t>
      </w:r>
      <w:r>
        <w:rPr>
          <w:spacing w:val="-8"/>
          <w:w w:val="105"/>
        </w:rPr>
        <w:t xml:space="preserve"> </w:t>
      </w:r>
      <w:r>
        <w:rPr>
          <w:w w:val="105"/>
        </w:rPr>
        <w:t>una</w:t>
      </w:r>
      <w:r>
        <w:rPr>
          <w:spacing w:val="-6"/>
          <w:w w:val="105"/>
        </w:rPr>
        <w:t xml:space="preserve"> </w:t>
      </w:r>
      <w:r>
        <w:rPr>
          <w:w w:val="105"/>
        </w:rPr>
        <w:t>solución</w:t>
      </w:r>
      <w:r>
        <w:rPr>
          <w:spacing w:val="-8"/>
          <w:w w:val="105"/>
        </w:rPr>
        <w:t xml:space="preserve"> </w:t>
      </w:r>
      <w:r>
        <w:rPr>
          <w:w w:val="105"/>
        </w:rPr>
        <w:t>compuesta</w:t>
      </w:r>
      <w:r>
        <w:rPr>
          <w:spacing w:val="-8"/>
          <w:w w:val="105"/>
        </w:rPr>
        <w:t xml:space="preserve"> </w:t>
      </w:r>
      <w:r>
        <w:rPr>
          <w:w w:val="105"/>
        </w:rPr>
        <w:t>por</w:t>
      </w:r>
      <w:r>
        <w:rPr>
          <w:spacing w:val="-8"/>
          <w:w w:val="105"/>
        </w:rPr>
        <w:t xml:space="preserve"> </w:t>
      </w:r>
      <w:r>
        <w:rPr>
          <w:w w:val="105"/>
        </w:rPr>
        <w:t>10%</w:t>
      </w:r>
      <w:r>
        <w:rPr>
          <w:spacing w:val="-8"/>
          <w:w w:val="105"/>
        </w:rPr>
        <w:t xml:space="preserve"> </w:t>
      </w:r>
      <w:r>
        <w:rPr>
          <w:w w:val="105"/>
        </w:rPr>
        <w:t>Emulsión</w:t>
      </w:r>
      <w:r>
        <w:rPr>
          <w:spacing w:val="-8"/>
          <w:w w:val="105"/>
        </w:rPr>
        <w:t xml:space="preserve"> </w:t>
      </w:r>
      <w:r>
        <w:rPr>
          <w:w w:val="105"/>
        </w:rPr>
        <w:t>de</w:t>
      </w:r>
      <w:r>
        <w:rPr>
          <w:spacing w:val="-8"/>
          <w:w w:val="105"/>
        </w:rPr>
        <w:t xml:space="preserve"> </w:t>
      </w:r>
      <w:r>
        <w:rPr>
          <w:w w:val="105"/>
        </w:rPr>
        <w:t>marca</w:t>
      </w:r>
      <w:r>
        <w:rPr>
          <w:spacing w:val="-8"/>
          <w:w w:val="105"/>
        </w:rPr>
        <w:t xml:space="preserve"> </w:t>
      </w:r>
      <w:r>
        <w:rPr>
          <w:w w:val="105"/>
        </w:rPr>
        <w:t>reconocida</w:t>
      </w:r>
      <w:r>
        <w:rPr>
          <w:spacing w:val="-8"/>
          <w:w w:val="105"/>
        </w:rPr>
        <w:t xml:space="preserve"> </w:t>
      </w:r>
      <w:r>
        <w:rPr>
          <w:w w:val="105"/>
        </w:rPr>
        <w:t>y 90% de agua. Dicho mortero será de 1,5 cm. de espesor y terminación fratazado. Se realizará con</w:t>
      </w:r>
      <w:r>
        <w:rPr>
          <w:spacing w:val="-7"/>
          <w:w w:val="105"/>
        </w:rPr>
        <w:t xml:space="preserve"> </w:t>
      </w:r>
      <w:r>
        <w:rPr>
          <w:w w:val="105"/>
        </w:rPr>
        <w:t>un</w:t>
      </w:r>
      <w:r>
        <w:rPr>
          <w:spacing w:val="-7"/>
          <w:w w:val="105"/>
        </w:rPr>
        <w:t xml:space="preserve"> </w:t>
      </w:r>
      <w:r>
        <w:rPr>
          <w:w w:val="105"/>
        </w:rPr>
        <w:t>mortero</w:t>
      </w:r>
      <w:r>
        <w:rPr>
          <w:spacing w:val="-6"/>
          <w:w w:val="105"/>
        </w:rPr>
        <w:t xml:space="preserve"> </w:t>
      </w:r>
      <w:r>
        <w:rPr>
          <w:w w:val="105"/>
        </w:rPr>
        <w:t>de</w:t>
      </w:r>
      <w:r>
        <w:rPr>
          <w:spacing w:val="-8"/>
          <w:w w:val="105"/>
        </w:rPr>
        <w:t xml:space="preserve"> </w:t>
      </w:r>
      <w:r>
        <w:rPr>
          <w:w w:val="105"/>
        </w:rPr>
        <w:t>una</w:t>
      </w:r>
      <w:r>
        <w:rPr>
          <w:spacing w:val="-5"/>
          <w:w w:val="105"/>
        </w:rPr>
        <w:t xml:space="preserve"> </w:t>
      </w:r>
      <w:r>
        <w:rPr>
          <w:w w:val="105"/>
        </w:rPr>
        <w:t>(1)</w:t>
      </w:r>
      <w:r>
        <w:rPr>
          <w:spacing w:val="-4"/>
          <w:w w:val="105"/>
        </w:rPr>
        <w:t xml:space="preserve"> </w:t>
      </w:r>
      <w:r>
        <w:rPr>
          <w:w w:val="105"/>
        </w:rPr>
        <w:t>parte</w:t>
      </w:r>
      <w:r>
        <w:rPr>
          <w:spacing w:val="-8"/>
          <w:w w:val="105"/>
        </w:rPr>
        <w:t xml:space="preserve"> </w:t>
      </w:r>
      <w:r>
        <w:rPr>
          <w:w w:val="105"/>
        </w:rPr>
        <w:t>de</w:t>
      </w:r>
      <w:r>
        <w:rPr>
          <w:spacing w:val="-8"/>
          <w:w w:val="105"/>
        </w:rPr>
        <w:t xml:space="preserve"> </w:t>
      </w:r>
      <w:r>
        <w:rPr>
          <w:w w:val="105"/>
        </w:rPr>
        <w:t>cemento</w:t>
      </w:r>
      <w:r>
        <w:rPr>
          <w:spacing w:val="-4"/>
          <w:w w:val="105"/>
        </w:rPr>
        <w:t xml:space="preserve"> </w:t>
      </w:r>
      <w:r>
        <w:rPr>
          <w:w w:val="105"/>
        </w:rPr>
        <w:t>y</w:t>
      </w:r>
      <w:r>
        <w:rPr>
          <w:spacing w:val="-7"/>
          <w:w w:val="105"/>
        </w:rPr>
        <w:t xml:space="preserve"> </w:t>
      </w:r>
      <w:r>
        <w:rPr>
          <w:w w:val="105"/>
        </w:rPr>
        <w:t>tres</w:t>
      </w:r>
      <w:r>
        <w:rPr>
          <w:spacing w:val="-6"/>
          <w:w w:val="105"/>
        </w:rPr>
        <w:t xml:space="preserve"> </w:t>
      </w:r>
      <w:r>
        <w:rPr>
          <w:w w:val="105"/>
        </w:rPr>
        <w:t>(3)</w:t>
      </w:r>
      <w:r>
        <w:rPr>
          <w:spacing w:val="-7"/>
          <w:w w:val="105"/>
        </w:rPr>
        <w:t xml:space="preserve"> </w:t>
      </w:r>
      <w:r>
        <w:rPr>
          <w:w w:val="105"/>
        </w:rPr>
        <w:t>partes</w:t>
      </w:r>
      <w:r>
        <w:rPr>
          <w:spacing w:val="-8"/>
          <w:w w:val="105"/>
        </w:rPr>
        <w:t xml:space="preserve"> </w:t>
      </w:r>
      <w:r>
        <w:rPr>
          <w:w w:val="105"/>
        </w:rPr>
        <w:t>de</w:t>
      </w:r>
      <w:r>
        <w:rPr>
          <w:spacing w:val="-5"/>
          <w:w w:val="105"/>
        </w:rPr>
        <w:t xml:space="preserve"> </w:t>
      </w:r>
      <w:r>
        <w:rPr>
          <w:w w:val="105"/>
        </w:rPr>
        <w:t>arena</w:t>
      </w:r>
      <w:r>
        <w:rPr>
          <w:spacing w:val="-5"/>
          <w:w w:val="105"/>
        </w:rPr>
        <w:t xml:space="preserve"> </w:t>
      </w:r>
      <w:r>
        <w:rPr>
          <w:w w:val="105"/>
        </w:rPr>
        <w:t>fina</w:t>
      </w:r>
      <w:r>
        <w:rPr>
          <w:spacing w:val="-7"/>
          <w:w w:val="105"/>
        </w:rPr>
        <w:t xml:space="preserve"> </w:t>
      </w:r>
      <w:r>
        <w:rPr>
          <w:w w:val="105"/>
        </w:rPr>
        <w:t>clasificada.</w:t>
      </w:r>
      <w:r>
        <w:rPr>
          <w:spacing w:val="-5"/>
          <w:w w:val="105"/>
        </w:rPr>
        <w:t xml:space="preserve"> </w:t>
      </w:r>
      <w:r>
        <w:rPr>
          <w:w w:val="105"/>
        </w:rPr>
        <w:t>El</w:t>
      </w:r>
      <w:r>
        <w:rPr>
          <w:spacing w:val="-6"/>
          <w:w w:val="105"/>
        </w:rPr>
        <w:t xml:space="preserve"> </w:t>
      </w:r>
      <w:r>
        <w:rPr>
          <w:w w:val="105"/>
        </w:rPr>
        <w:t>agua de empaste estará formada por una solución compuesta por 15% Emulsión de marca reconocida (o en la proporción que indique el fabricante) y 85% de agua (o en la proporción remanente que surja de la utilización del</w:t>
      </w:r>
      <w:r>
        <w:rPr>
          <w:spacing w:val="-15"/>
          <w:w w:val="105"/>
        </w:rPr>
        <w:t xml:space="preserve"> </w:t>
      </w:r>
      <w:r>
        <w:rPr>
          <w:w w:val="105"/>
        </w:rPr>
        <w:t>hidrófugo).</w:t>
      </w:r>
    </w:p>
    <w:p w:rsidR="009B7BF2" w:rsidRDefault="00FE59BE">
      <w:pPr>
        <w:pStyle w:val="Heading2"/>
        <w:numPr>
          <w:ilvl w:val="1"/>
          <w:numId w:val="20"/>
        </w:numPr>
        <w:tabs>
          <w:tab w:val="left" w:pos="830"/>
        </w:tabs>
      </w:pPr>
      <w:bookmarkStart w:id="6" w:name="_TOC_250019"/>
      <w:r>
        <w:rPr>
          <w:w w:val="105"/>
        </w:rPr>
        <w:t>Aislación de la</w:t>
      </w:r>
      <w:r>
        <w:rPr>
          <w:spacing w:val="-8"/>
          <w:w w:val="105"/>
        </w:rPr>
        <w:t xml:space="preserve"> </w:t>
      </w:r>
      <w:bookmarkEnd w:id="6"/>
      <w:r>
        <w:rPr>
          <w:w w:val="105"/>
        </w:rPr>
        <w:t>cubierta</w:t>
      </w:r>
    </w:p>
    <w:p w:rsidR="009B7BF2" w:rsidRDefault="00FE59BE">
      <w:pPr>
        <w:pStyle w:val="Textoindependiente"/>
        <w:spacing w:before="7" w:line="247" w:lineRule="auto"/>
        <w:ind w:right="110"/>
      </w:pPr>
      <w:r>
        <w:rPr>
          <w:w w:val="105"/>
        </w:rPr>
        <w:t>Sobre</w:t>
      </w:r>
      <w:r>
        <w:rPr>
          <w:spacing w:val="-12"/>
          <w:w w:val="105"/>
        </w:rPr>
        <w:t xml:space="preserve"> </w:t>
      </w:r>
      <w:r>
        <w:rPr>
          <w:w w:val="105"/>
        </w:rPr>
        <w:t>la</w:t>
      </w:r>
      <w:r>
        <w:rPr>
          <w:spacing w:val="-14"/>
          <w:w w:val="105"/>
        </w:rPr>
        <w:t xml:space="preserve"> </w:t>
      </w:r>
      <w:r>
        <w:rPr>
          <w:w w:val="105"/>
        </w:rPr>
        <w:t>carpeta</w:t>
      </w:r>
      <w:r>
        <w:rPr>
          <w:spacing w:val="-14"/>
          <w:w w:val="105"/>
        </w:rPr>
        <w:t xml:space="preserve"> </w:t>
      </w:r>
      <w:r>
        <w:rPr>
          <w:w w:val="105"/>
        </w:rPr>
        <w:t>que</w:t>
      </w:r>
      <w:r>
        <w:rPr>
          <w:spacing w:val="-14"/>
          <w:w w:val="105"/>
        </w:rPr>
        <w:t xml:space="preserve"> </w:t>
      </w:r>
      <w:r>
        <w:rPr>
          <w:w w:val="105"/>
        </w:rPr>
        <w:t>funciona</w:t>
      </w:r>
      <w:r>
        <w:rPr>
          <w:spacing w:val="-14"/>
          <w:w w:val="105"/>
        </w:rPr>
        <w:t xml:space="preserve"> </w:t>
      </w:r>
      <w:r>
        <w:rPr>
          <w:w w:val="105"/>
        </w:rPr>
        <w:t>como</w:t>
      </w:r>
      <w:r>
        <w:rPr>
          <w:spacing w:val="-13"/>
          <w:w w:val="105"/>
        </w:rPr>
        <w:t xml:space="preserve"> </w:t>
      </w:r>
      <w:r>
        <w:rPr>
          <w:w w:val="105"/>
        </w:rPr>
        <w:t>protección</w:t>
      </w:r>
      <w:r>
        <w:rPr>
          <w:spacing w:val="-13"/>
          <w:w w:val="105"/>
        </w:rPr>
        <w:t xml:space="preserve"> </w:t>
      </w:r>
      <w:r>
        <w:rPr>
          <w:w w:val="105"/>
        </w:rPr>
        <w:t>mecánica</w:t>
      </w:r>
      <w:r>
        <w:rPr>
          <w:spacing w:val="-11"/>
          <w:w w:val="105"/>
        </w:rPr>
        <w:t xml:space="preserve"> </w:t>
      </w:r>
      <w:r>
        <w:rPr>
          <w:w w:val="105"/>
        </w:rPr>
        <w:t>del</w:t>
      </w:r>
      <w:r>
        <w:rPr>
          <w:spacing w:val="-12"/>
          <w:w w:val="105"/>
        </w:rPr>
        <w:t xml:space="preserve"> </w:t>
      </w:r>
      <w:r>
        <w:rPr>
          <w:w w:val="105"/>
        </w:rPr>
        <w:t>paquete</w:t>
      </w:r>
      <w:r>
        <w:rPr>
          <w:spacing w:val="-14"/>
          <w:w w:val="105"/>
        </w:rPr>
        <w:t xml:space="preserve"> </w:t>
      </w:r>
      <w:r>
        <w:rPr>
          <w:w w:val="105"/>
        </w:rPr>
        <w:t>hidrófugo</w:t>
      </w:r>
      <w:r>
        <w:rPr>
          <w:spacing w:val="-10"/>
          <w:w w:val="105"/>
        </w:rPr>
        <w:t xml:space="preserve"> </w:t>
      </w:r>
      <w:r>
        <w:rPr>
          <w:w w:val="105"/>
        </w:rPr>
        <w:t>se</w:t>
      </w:r>
      <w:r>
        <w:rPr>
          <w:spacing w:val="-12"/>
          <w:w w:val="105"/>
        </w:rPr>
        <w:t xml:space="preserve"> </w:t>
      </w:r>
      <w:r>
        <w:rPr>
          <w:w w:val="105"/>
        </w:rPr>
        <w:t>colocará</w:t>
      </w:r>
      <w:r>
        <w:rPr>
          <w:spacing w:val="-11"/>
          <w:w w:val="105"/>
        </w:rPr>
        <w:t xml:space="preserve"> </w:t>
      </w:r>
      <w:r>
        <w:rPr>
          <w:w w:val="105"/>
        </w:rPr>
        <w:t>una membrana geotextil transitable de acuerdo al mencionado plano de detalle y sobre esta 3 manos de pintura</w:t>
      </w:r>
      <w:r>
        <w:rPr>
          <w:spacing w:val="-9"/>
          <w:w w:val="105"/>
        </w:rPr>
        <w:t xml:space="preserve"> </w:t>
      </w:r>
      <w:r>
        <w:rPr>
          <w:w w:val="105"/>
        </w:rPr>
        <w:t>poliuretánica.</w:t>
      </w:r>
    </w:p>
    <w:p w:rsidR="009B7BF2" w:rsidRDefault="00FE59BE">
      <w:pPr>
        <w:pStyle w:val="Textoindependiente"/>
        <w:spacing w:line="247" w:lineRule="auto"/>
        <w:ind w:right="108"/>
      </w:pPr>
      <w:r>
        <w:rPr>
          <w:w w:val="105"/>
        </w:rPr>
        <w:t>Material: Se utilizará una membrana con asfalto, con revestimiento de Geotextil (poliéster) de hilo continuo, formando un tejido entramado al azar en todas las direcciones (del tipo llamado "tejido</w:t>
      </w:r>
      <w:r>
        <w:rPr>
          <w:spacing w:val="-11"/>
          <w:w w:val="105"/>
        </w:rPr>
        <w:t xml:space="preserve"> </w:t>
      </w:r>
      <w:r>
        <w:rPr>
          <w:w w:val="105"/>
        </w:rPr>
        <w:t>no</w:t>
      </w:r>
      <w:r>
        <w:rPr>
          <w:spacing w:val="-13"/>
          <w:w w:val="105"/>
        </w:rPr>
        <w:t xml:space="preserve"> </w:t>
      </w:r>
      <w:r>
        <w:rPr>
          <w:w w:val="105"/>
        </w:rPr>
        <w:t>tejido",</w:t>
      </w:r>
      <w:r>
        <w:rPr>
          <w:spacing w:val="-11"/>
          <w:w w:val="105"/>
        </w:rPr>
        <w:t xml:space="preserve"> </w:t>
      </w:r>
      <w:r>
        <w:rPr>
          <w:w w:val="105"/>
        </w:rPr>
        <w:t>con</w:t>
      </w:r>
      <w:r>
        <w:rPr>
          <w:spacing w:val="-11"/>
          <w:w w:val="105"/>
        </w:rPr>
        <w:t xml:space="preserve"> </w:t>
      </w:r>
      <w:r>
        <w:rPr>
          <w:w w:val="105"/>
        </w:rPr>
        <w:t>una</w:t>
      </w:r>
      <w:r>
        <w:rPr>
          <w:spacing w:val="-12"/>
          <w:w w:val="105"/>
        </w:rPr>
        <w:t xml:space="preserve"> </w:t>
      </w:r>
      <w:r>
        <w:rPr>
          <w:w w:val="105"/>
        </w:rPr>
        <w:t>densidad</w:t>
      </w:r>
      <w:r>
        <w:rPr>
          <w:spacing w:val="-8"/>
          <w:w w:val="105"/>
        </w:rPr>
        <w:t xml:space="preserve"> </w:t>
      </w:r>
      <w:r>
        <w:rPr>
          <w:w w:val="105"/>
        </w:rPr>
        <w:t>de</w:t>
      </w:r>
      <w:r>
        <w:rPr>
          <w:spacing w:val="-12"/>
          <w:w w:val="105"/>
        </w:rPr>
        <w:t xml:space="preserve"> </w:t>
      </w:r>
      <w:r>
        <w:rPr>
          <w:w w:val="105"/>
        </w:rPr>
        <w:t>170gr/m2)</w:t>
      </w:r>
      <w:r>
        <w:rPr>
          <w:spacing w:val="-11"/>
          <w:w w:val="105"/>
        </w:rPr>
        <w:t xml:space="preserve"> </w:t>
      </w:r>
      <w:r>
        <w:rPr>
          <w:w w:val="105"/>
        </w:rPr>
        <w:t>y</w:t>
      </w:r>
      <w:r>
        <w:rPr>
          <w:spacing w:val="-10"/>
          <w:w w:val="105"/>
        </w:rPr>
        <w:t xml:space="preserve"> </w:t>
      </w:r>
      <w:r>
        <w:rPr>
          <w:w w:val="105"/>
        </w:rPr>
        <w:t>con</w:t>
      </w:r>
      <w:r>
        <w:rPr>
          <w:spacing w:val="-9"/>
          <w:w w:val="105"/>
        </w:rPr>
        <w:t xml:space="preserve"> </w:t>
      </w:r>
      <w:r>
        <w:rPr>
          <w:w w:val="105"/>
        </w:rPr>
        <w:t>resinas</w:t>
      </w:r>
      <w:r>
        <w:rPr>
          <w:spacing w:val="-12"/>
          <w:w w:val="105"/>
        </w:rPr>
        <w:t xml:space="preserve"> </w:t>
      </w:r>
      <w:r>
        <w:rPr>
          <w:w w:val="105"/>
        </w:rPr>
        <w:t>que</w:t>
      </w:r>
      <w:r>
        <w:rPr>
          <w:spacing w:val="-12"/>
          <w:w w:val="105"/>
        </w:rPr>
        <w:t xml:space="preserve"> </w:t>
      </w:r>
      <w:r>
        <w:rPr>
          <w:w w:val="105"/>
        </w:rPr>
        <w:t>aumenten</w:t>
      </w:r>
      <w:r>
        <w:rPr>
          <w:spacing w:val="-11"/>
          <w:w w:val="105"/>
        </w:rPr>
        <w:t xml:space="preserve"> </w:t>
      </w:r>
      <w:r>
        <w:rPr>
          <w:w w:val="105"/>
        </w:rPr>
        <w:t>su</w:t>
      </w:r>
      <w:r>
        <w:rPr>
          <w:spacing w:val="-11"/>
          <w:w w:val="105"/>
        </w:rPr>
        <w:t xml:space="preserve"> </w:t>
      </w:r>
      <w:r>
        <w:rPr>
          <w:w w:val="105"/>
        </w:rPr>
        <w:t>adhesión</w:t>
      </w:r>
      <w:r>
        <w:rPr>
          <w:spacing w:val="-11"/>
          <w:w w:val="105"/>
        </w:rPr>
        <w:t xml:space="preserve"> </w:t>
      </w:r>
      <w:r>
        <w:rPr>
          <w:w w:val="105"/>
        </w:rPr>
        <w:t>a</w:t>
      </w:r>
      <w:r>
        <w:rPr>
          <w:spacing w:val="-9"/>
          <w:w w:val="105"/>
        </w:rPr>
        <w:t xml:space="preserve"> </w:t>
      </w:r>
      <w:r>
        <w:rPr>
          <w:w w:val="105"/>
        </w:rPr>
        <w:t>la capa asfáltica. La marca adoptada debe contener una armadura central de polietileno de alta densidad y doble capa asfáltica. Debe poseer altísima resistencia mecánica permitiendo la transitabilidad, a la vez que debe brindar una adecuada terminación</w:t>
      </w:r>
      <w:r>
        <w:rPr>
          <w:spacing w:val="-44"/>
          <w:w w:val="105"/>
        </w:rPr>
        <w:t xml:space="preserve"> </w:t>
      </w:r>
      <w:r>
        <w:rPr>
          <w:w w:val="105"/>
        </w:rPr>
        <w:t>estética.</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7" w:lineRule="auto"/>
        <w:ind w:right="109"/>
      </w:pPr>
      <w:r>
        <w:rPr>
          <w:w w:val="105"/>
        </w:rPr>
        <w:lastRenderedPageBreak/>
        <w:t>Se adoptarán los recaudos para su estibaje o almacenaje en obra, asegurando que no quede expuesta al sol ni a la lluvia, estibados en forma piramidal sin superar las cinco hileras de altura.</w:t>
      </w:r>
    </w:p>
    <w:p w:rsidR="009B7BF2" w:rsidRDefault="00FE59BE">
      <w:pPr>
        <w:pStyle w:val="Textoindependiente"/>
        <w:spacing w:line="247" w:lineRule="auto"/>
        <w:ind w:right="110"/>
      </w:pPr>
      <w:r>
        <w:rPr>
          <w:w w:val="105"/>
        </w:rPr>
        <w:t>Colocación: No se colocará la membrana cuando la temperatura ambiente sea inferior a 5º; a bajas temperaturas se adoptarán los recaudos del caso. No se realizarán trabajos cuando este lloviendo, y no se reiniciarán trabajos hasta que la superficie se encuentre enteramente seca; por lo cual se deberá planificar la ejecución de esta aislación verificando los pronósticos del clima. Respecto a las medidas de seguridad a adoptar durante la colocación se informa que la Contratista</w:t>
      </w:r>
      <w:r>
        <w:rPr>
          <w:spacing w:val="-7"/>
          <w:w w:val="105"/>
        </w:rPr>
        <w:t xml:space="preserve"> </w:t>
      </w:r>
      <w:r>
        <w:rPr>
          <w:w w:val="105"/>
        </w:rPr>
        <w:t>deberá</w:t>
      </w:r>
      <w:r>
        <w:rPr>
          <w:spacing w:val="-7"/>
          <w:w w:val="105"/>
        </w:rPr>
        <w:t xml:space="preserve"> </w:t>
      </w:r>
      <w:r>
        <w:rPr>
          <w:w w:val="105"/>
        </w:rPr>
        <w:t>tener</w:t>
      </w:r>
      <w:r>
        <w:rPr>
          <w:spacing w:val="-4"/>
          <w:w w:val="105"/>
        </w:rPr>
        <w:t xml:space="preserve"> </w:t>
      </w:r>
      <w:r>
        <w:rPr>
          <w:w w:val="105"/>
        </w:rPr>
        <w:t>a</w:t>
      </w:r>
      <w:r>
        <w:rPr>
          <w:spacing w:val="-7"/>
          <w:w w:val="105"/>
        </w:rPr>
        <w:t xml:space="preserve"> </w:t>
      </w:r>
      <w:r>
        <w:rPr>
          <w:w w:val="105"/>
        </w:rPr>
        <w:t>mano</w:t>
      </w:r>
      <w:r>
        <w:rPr>
          <w:spacing w:val="-6"/>
          <w:w w:val="105"/>
        </w:rPr>
        <w:t xml:space="preserve"> </w:t>
      </w:r>
      <w:r>
        <w:rPr>
          <w:w w:val="105"/>
        </w:rPr>
        <w:t>un</w:t>
      </w:r>
      <w:r>
        <w:rPr>
          <w:spacing w:val="-7"/>
          <w:w w:val="105"/>
        </w:rPr>
        <w:t xml:space="preserve"> </w:t>
      </w:r>
      <w:r>
        <w:rPr>
          <w:w w:val="105"/>
        </w:rPr>
        <w:t>matafuegos</w:t>
      </w:r>
      <w:r>
        <w:rPr>
          <w:spacing w:val="-5"/>
          <w:w w:val="105"/>
        </w:rPr>
        <w:t xml:space="preserve"> </w:t>
      </w:r>
      <w:r>
        <w:rPr>
          <w:w w:val="105"/>
        </w:rPr>
        <w:t>de</w:t>
      </w:r>
      <w:r>
        <w:rPr>
          <w:spacing w:val="-7"/>
          <w:w w:val="105"/>
        </w:rPr>
        <w:t xml:space="preserve"> </w:t>
      </w:r>
      <w:r>
        <w:rPr>
          <w:w w:val="105"/>
        </w:rPr>
        <w:t>gas</w:t>
      </w:r>
      <w:r>
        <w:rPr>
          <w:spacing w:val="-8"/>
          <w:w w:val="105"/>
        </w:rPr>
        <w:t xml:space="preserve"> </w:t>
      </w:r>
      <w:r>
        <w:rPr>
          <w:w w:val="105"/>
        </w:rPr>
        <w:t>carbónico</w:t>
      </w:r>
      <w:r>
        <w:rPr>
          <w:spacing w:val="-6"/>
          <w:w w:val="105"/>
        </w:rPr>
        <w:t xml:space="preserve"> </w:t>
      </w:r>
      <w:r>
        <w:rPr>
          <w:w w:val="105"/>
        </w:rPr>
        <w:t>o</w:t>
      </w:r>
      <w:r>
        <w:rPr>
          <w:spacing w:val="-4"/>
          <w:w w:val="105"/>
        </w:rPr>
        <w:t xml:space="preserve"> </w:t>
      </w:r>
      <w:r>
        <w:rPr>
          <w:w w:val="105"/>
        </w:rPr>
        <w:t>polvo</w:t>
      </w:r>
      <w:r>
        <w:rPr>
          <w:spacing w:val="-6"/>
          <w:w w:val="105"/>
        </w:rPr>
        <w:t xml:space="preserve"> </w:t>
      </w:r>
      <w:r>
        <w:rPr>
          <w:w w:val="105"/>
        </w:rPr>
        <w:t>químico</w:t>
      </w:r>
      <w:r>
        <w:rPr>
          <w:spacing w:val="-6"/>
          <w:w w:val="105"/>
        </w:rPr>
        <w:t xml:space="preserve"> </w:t>
      </w:r>
      <w:r>
        <w:rPr>
          <w:w w:val="105"/>
        </w:rPr>
        <w:t>para</w:t>
      </w:r>
      <w:r>
        <w:rPr>
          <w:spacing w:val="-7"/>
          <w:w w:val="105"/>
        </w:rPr>
        <w:t xml:space="preserve"> </w:t>
      </w:r>
      <w:r>
        <w:rPr>
          <w:w w:val="105"/>
        </w:rPr>
        <w:t>sofocar cualquier posible foco de</w:t>
      </w:r>
      <w:r>
        <w:rPr>
          <w:spacing w:val="-9"/>
          <w:w w:val="105"/>
        </w:rPr>
        <w:t xml:space="preserve"> </w:t>
      </w:r>
      <w:r>
        <w:rPr>
          <w:w w:val="105"/>
        </w:rPr>
        <w:t>incendio.</w:t>
      </w:r>
    </w:p>
    <w:p w:rsidR="009B7BF2" w:rsidRDefault="00FE59BE">
      <w:pPr>
        <w:pStyle w:val="Textoindependiente"/>
        <w:spacing w:line="247" w:lineRule="auto"/>
        <w:ind w:right="107"/>
      </w:pPr>
      <w:r>
        <w:rPr>
          <w:w w:val="105"/>
        </w:rPr>
        <w:t>Preparación de la superficie: Se asegurará que la superficie sobre la cual se aplicará la membrana esté completamente seca, suficientemente firme y estable, y con las pendientes correctas, y reglamentaria, hacia los desagües; en caso que esta última presente imperfecciones se rectificará su traza.</w:t>
      </w:r>
    </w:p>
    <w:p w:rsidR="009B7BF2" w:rsidRDefault="00FE59BE">
      <w:pPr>
        <w:pStyle w:val="Textoindependiente"/>
        <w:spacing w:line="247" w:lineRule="auto"/>
        <w:ind w:right="109" w:hanging="1"/>
      </w:pPr>
      <w:r>
        <w:rPr>
          <w:w w:val="105"/>
        </w:rPr>
        <w:t>Antes de colocar la membrana se aplicará una imprimación sobre la superficie total con el objeto de mejorar la mordiente (la adherencia) con el sustrato, utilizando asfalto de base acuosa o de base solvente según convenga. Luego se extenderá la membrana en rollo, deslizándolo desde la parte más baja hacia la más alta, comenzando desde los desagües, en sentido perpendicular a la pendiente.</w:t>
      </w:r>
    </w:p>
    <w:p w:rsidR="009B7BF2" w:rsidRDefault="00FE59BE">
      <w:pPr>
        <w:pStyle w:val="Textoindependiente"/>
        <w:spacing w:line="247" w:lineRule="auto"/>
        <w:ind w:right="107"/>
      </w:pPr>
      <w:r>
        <w:rPr>
          <w:w w:val="105"/>
        </w:rPr>
        <w:t>Para adherir una membrana con otra se calentará la superficie de la membrana a soldar (anti- adherente), con soplete, fundiendo totalmente el anti-adherente y superficialmente el asfalto y se adherirá al sustrato ejerciendo una leve presión. Se asegurará el correcto solapado colocando los sucesivos paños, superpuestos en el sentido de ascenso de la pendiente, solapados no menos de 10 cm. Se utilizarán membranas que cuenten con una banda de soldadura</w:t>
      </w:r>
      <w:r>
        <w:rPr>
          <w:spacing w:val="-12"/>
          <w:w w:val="105"/>
        </w:rPr>
        <w:t xml:space="preserve"> </w:t>
      </w:r>
      <w:r>
        <w:rPr>
          <w:w w:val="105"/>
        </w:rPr>
        <w:t>para</w:t>
      </w:r>
      <w:r>
        <w:rPr>
          <w:spacing w:val="-9"/>
          <w:w w:val="105"/>
        </w:rPr>
        <w:t xml:space="preserve"> </w:t>
      </w:r>
      <w:r>
        <w:rPr>
          <w:w w:val="105"/>
        </w:rPr>
        <w:t>facilitar</w:t>
      </w:r>
      <w:r>
        <w:rPr>
          <w:spacing w:val="-11"/>
          <w:w w:val="105"/>
        </w:rPr>
        <w:t xml:space="preserve"> </w:t>
      </w:r>
      <w:r>
        <w:rPr>
          <w:w w:val="105"/>
        </w:rPr>
        <w:t>el</w:t>
      </w:r>
      <w:r>
        <w:rPr>
          <w:spacing w:val="-10"/>
          <w:w w:val="105"/>
        </w:rPr>
        <w:t xml:space="preserve"> </w:t>
      </w:r>
      <w:r>
        <w:rPr>
          <w:w w:val="105"/>
        </w:rPr>
        <w:t>solapado.</w:t>
      </w:r>
      <w:r>
        <w:rPr>
          <w:spacing w:val="-11"/>
          <w:w w:val="105"/>
        </w:rPr>
        <w:t xml:space="preserve"> </w:t>
      </w:r>
      <w:r>
        <w:rPr>
          <w:w w:val="105"/>
        </w:rPr>
        <w:t>Entre</w:t>
      </w:r>
      <w:r>
        <w:rPr>
          <w:spacing w:val="-10"/>
          <w:w w:val="105"/>
        </w:rPr>
        <w:t xml:space="preserve"> </w:t>
      </w:r>
      <w:r>
        <w:rPr>
          <w:w w:val="105"/>
        </w:rPr>
        <w:t>finales</w:t>
      </w:r>
      <w:r>
        <w:rPr>
          <w:spacing w:val="-12"/>
          <w:w w:val="105"/>
        </w:rPr>
        <w:t xml:space="preserve"> </w:t>
      </w:r>
      <w:r>
        <w:rPr>
          <w:w w:val="105"/>
        </w:rPr>
        <w:t>de</w:t>
      </w:r>
      <w:r>
        <w:rPr>
          <w:spacing w:val="-10"/>
          <w:w w:val="105"/>
        </w:rPr>
        <w:t xml:space="preserve"> </w:t>
      </w:r>
      <w:r>
        <w:rPr>
          <w:w w:val="105"/>
        </w:rPr>
        <w:t>rollos</w:t>
      </w:r>
      <w:r>
        <w:rPr>
          <w:spacing w:val="-10"/>
          <w:w w:val="105"/>
        </w:rPr>
        <w:t xml:space="preserve"> </w:t>
      </w:r>
      <w:r>
        <w:rPr>
          <w:w w:val="105"/>
        </w:rPr>
        <w:t>se</w:t>
      </w:r>
      <w:r>
        <w:rPr>
          <w:spacing w:val="-12"/>
          <w:w w:val="105"/>
        </w:rPr>
        <w:t xml:space="preserve"> </w:t>
      </w:r>
      <w:r>
        <w:rPr>
          <w:w w:val="105"/>
        </w:rPr>
        <w:t>asegurará</w:t>
      </w:r>
      <w:r>
        <w:rPr>
          <w:spacing w:val="-12"/>
          <w:w w:val="105"/>
        </w:rPr>
        <w:t xml:space="preserve"> </w:t>
      </w:r>
      <w:r>
        <w:rPr>
          <w:w w:val="105"/>
        </w:rPr>
        <w:t>un</w:t>
      </w:r>
      <w:r>
        <w:rPr>
          <w:spacing w:val="-11"/>
          <w:w w:val="105"/>
        </w:rPr>
        <w:t xml:space="preserve"> </w:t>
      </w:r>
      <w:r>
        <w:rPr>
          <w:w w:val="105"/>
        </w:rPr>
        <w:t>solape</w:t>
      </w:r>
      <w:r>
        <w:rPr>
          <w:spacing w:val="-12"/>
          <w:w w:val="105"/>
        </w:rPr>
        <w:t xml:space="preserve"> </w:t>
      </w:r>
      <w:r>
        <w:rPr>
          <w:w w:val="105"/>
        </w:rPr>
        <w:t>mínimo</w:t>
      </w:r>
      <w:r>
        <w:rPr>
          <w:spacing w:val="-11"/>
          <w:w w:val="105"/>
        </w:rPr>
        <w:t xml:space="preserve"> </w:t>
      </w:r>
      <w:r>
        <w:rPr>
          <w:w w:val="105"/>
        </w:rPr>
        <w:t>de</w:t>
      </w:r>
      <w:r>
        <w:rPr>
          <w:spacing w:val="-7"/>
          <w:w w:val="105"/>
        </w:rPr>
        <w:t xml:space="preserve"> </w:t>
      </w:r>
      <w:r>
        <w:rPr>
          <w:w w:val="105"/>
        </w:rPr>
        <w:t>15 cm.</w:t>
      </w:r>
    </w:p>
    <w:p w:rsidR="009B7BF2" w:rsidRDefault="00FE59BE">
      <w:pPr>
        <w:pStyle w:val="Textoindependiente"/>
        <w:spacing w:line="247" w:lineRule="auto"/>
        <w:ind w:right="109"/>
      </w:pPr>
      <w:r>
        <w:rPr>
          <w:w w:val="105"/>
        </w:rPr>
        <w:t>Por último se realizará en embabetado en los muros perimetrales, asegurando que los encuentros entre carpeta de piso-pared tengan una resolución redondeada de cuarta caña entrante, colocando doble membrana sobre los mismos.</w:t>
      </w:r>
    </w:p>
    <w:p w:rsidR="009B7BF2" w:rsidRDefault="00FE59BE">
      <w:pPr>
        <w:pStyle w:val="Textoindependiente"/>
        <w:spacing w:line="247" w:lineRule="auto"/>
        <w:ind w:right="112"/>
      </w:pPr>
      <w:r>
        <w:rPr>
          <w:w w:val="105"/>
        </w:rPr>
        <w:t>La aplicación de la membrana se regulará contemplando el cumplimiento estricto de la Norma IRAM Nº12627.</w:t>
      </w:r>
    </w:p>
    <w:p w:rsidR="009B7BF2" w:rsidRDefault="00FE59BE">
      <w:pPr>
        <w:pStyle w:val="Heading2"/>
        <w:numPr>
          <w:ilvl w:val="1"/>
          <w:numId w:val="20"/>
        </w:numPr>
        <w:tabs>
          <w:tab w:val="left" w:pos="830"/>
        </w:tabs>
      </w:pPr>
      <w:bookmarkStart w:id="7" w:name="_TOC_250018"/>
      <w:r>
        <w:rPr>
          <w:w w:val="105"/>
        </w:rPr>
        <w:t>Pintura</w:t>
      </w:r>
      <w:r>
        <w:rPr>
          <w:spacing w:val="-2"/>
          <w:w w:val="105"/>
        </w:rPr>
        <w:t xml:space="preserve"> </w:t>
      </w:r>
      <w:bookmarkEnd w:id="7"/>
      <w:r>
        <w:rPr>
          <w:w w:val="105"/>
        </w:rPr>
        <w:t>poliuretanica.</w:t>
      </w:r>
    </w:p>
    <w:p w:rsidR="009B7BF2" w:rsidRDefault="00FE59BE">
      <w:pPr>
        <w:pStyle w:val="Textoindependiente"/>
        <w:spacing w:before="8" w:line="247" w:lineRule="auto"/>
        <w:ind w:right="107"/>
      </w:pPr>
      <w:r>
        <w:rPr>
          <w:w w:val="105"/>
        </w:rPr>
        <w:t>Una vez cubierta la totalidad de la superficie y colocados la totalidad de los rollos en la forma descripta en el punto anterior, se aplicarán dos manos de pintura poliuretanica sobre toda la superficie para asegurar la impermeabilización y lograr una mejor resistencia a la abrasión y a los rayos solares, dando terminación y mejorando la apariencia estética.</w:t>
      </w:r>
    </w:p>
    <w:p w:rsidR="009B7BF2" w:rsidRDefault="00FE59BE">
      <w:pPr>
        <w:pStyle w:val="Textoindependiente"/>
        <w:spacing w:before="1" w:line="247" w:lineRule="auto"/>
        <w:ind w:right="107"/>
      </w:pPr>
      <w:r>
        <w:rPr>
          <w:w w:val="105"/>
        </w:rPr>
        <w:t>El contratista presentará su propuesta técnica indicando los materiales a utilizar, garantizando que</w:t>
      </w:r>
      <w:r>
        <w:rPr>
          <w:spacing w:val="-11"/>
          <w:w w:val="105"/>
        </w:rPr>
        <w:t xml:space="preserve"> </w:t>
      </w:r>
      <w:r>
        <w:rPr>
          <w:w w:val="105"/>
        </w:rPr>
        <w:t>la</w:t>
      </w:r>
      <w:r>
        <w:rPr>
          <w:spacing w:val="-13"/>
          <w:w w:val="105"/>
        </w:rPr>
        <w:t xml:space="preserve"> </w:t>
      </w:r>
      <w:r>
        <w:rPr>
          <w:w w:val="105"/>
        </w:rPr>
        <w:t>solución</w:t>
      </w:r>
      <w:r>
        <w:rPr>
          <w:spacing w:val="-10"/>
          <w:w w:val="105"/>
        </w:rPr>
        <w:t xml:space="preserve"> </w:t>
      </w:r>
      <w:r>
        <w:rPr>
          <w:w w:val="105"/>
        </w:rPr>
        <w:t>propuesta</w:t>
      </w:r>
      <w:r>
        <w:rPr>
          <w:spacing w:val="-10"/>
          <w:w w:val="105"/>
        </w:rPr>
        <w:t xml:space="preserve"> </w:t>
      </w:r>
      <w:r>
        <w:rPr>
          <w:w w:val="105"/>
        </w:rPr>
        <w:t>se</w:t>
      </w:r>
      <w:r>
        <w:rPr>
          <w:spacing w:val="-11"/>
          <w:w w:val="105"/>
        </w:rPr>
        <w:t xml:space="preserve"> </w:t>
      </w:r>
      <w:r>
        <w:rPr>
          <w:w w:val="105"/>
        </w:rPr>
        <w:t>componga</w:t>
      </w:r>
      <w:r>
        <w:rPr>
          <w:spacing w:val="-10"/>
          <w:w w:val="105"/>
        </w:rPr>
        <w:t xml:space="preserve"> </w:t>
      </w:r>
      <w:r>
        <w:rPr>
          <w:w w:val="105"/>
        </w:rPr>
        <w:t>de</w:t>
      </w:r>
      <w:r>
        <w:rPr>
          <w:spacing w:val="-13"/>
          <w:w w:val="105"/>
        </w:rPr>
        <w:t xml:space="preserve"> </w:t>
      </w:r>
      <w:r>
        <w:rPr>
          <w:w w:val="105"/>
        </w:rPr>
        <w:t>una</w:t>
      </w:r>
      <w:r>
        <w:rPr>
          <w:spacing w:val="-13"/>
          <w:w w:val="105"/>
        </w:rPr>
        <w:t xml:space="preserve"> </w:t>
      </w:r>
      <w:r>
        <w:rPr>
          <w:w w:val="105"/>
        </w:rPr>
        <w:t>familia</w:t>
      </w:r>
      <w:r>
        <w:rPr>
          <w:spacing w:val="-10"/>
          <w:w w:val="105"/>
        </w:rPr>
        <w:t xml:space="preserve"> </w:t>
      </w:r>
      <w:r>
        <w:rPr>
          <w:w w:val="105"/>
        </w:rPr>
        <w:t>de</w:t>
      </w:r>
      <w:r>
        <w:rPr>
          <w:spacing w:val="-13"/>
          <w:w w:val="105"/>
        </w:rPr>
        <w:t xml:space="preserve"> </w:t>
      </w:r>
      <w:r>
        <w:rPr>
          <w:w w:val="105"/>
        </w:rPr>
        <w:t>productos</w:t>
      </w:r>
      <w:r>
        <w:rPr>
          <w:spacing w:val="-13"/>
          <w:w w:val="105"/>
        </w:rPr>
        <w:t xml:space="preserve"> </w:t>
      </w:r>
      <w:r>
        <w:rPr>
          <w:w w:val="105"/>
        </w:rPr>
        <w:t>de</w:t>
      </w:r>
      <w:r>
        <w:rPr>
          <w:spacing w:val="-11"/>
          <w:w w:val="105"/>
        </w:rPr>
        <w:t xml:space="preserve"> </w:t>
      </w:r>
      <w:r>
        <w:rPr>
          <w:w w:val="105"/>
        </w:rPr>
        <w:t>un</w:t>
      </w:r>
      <w:r>
        <w:rPr>
          <w:spacing w:val="-12"/>
          <w:w w:val="105"/>
        </w:rPr>
        <w:t xml:space="preserve"> </w:t>
      </w:r>
      <w:r>
        <w:rPr>
          <w:w w:val="105"/>
        </w:rPr>
        <w:t>mismo</w:t>
      </w:r>
      <w:r>
        <w:rPr>
          <w:spacing w:val="-12"/>
          <w:w w:val="105"/>
        </w:rPr>
        <w:t xml:space="preserve"> </w:t>
      </w:r>
      <w:r>
        <w:rPr>
          <w:w w:val="105"/>
        </w:rPr>
        <w:t>fabricante,</w:t>
      </w:r>
      <w:r>
        <w:rPr>
          <w:spacing w:val="-10"/>
          <w:w w:val="105"/>
        </w:rPr>
        <w:t xml:space="preserve"> </w:t>
      </w:r>
      <w:r>
        <w:rPr>
          <w:w w:val="105"/>
        </w:rPr>
        <w:t>de modo que se asegure la compatibilidad entre los mismos. Extenderá una certificación de garantía por diez</w:t>
      </w:r>
      <w:r>
        <w:rPr>
          <w:spacing w:val="-10"/>
          <w:w w:val="105"/>
        </w:rPr>
        <w:t xml:space="preserve"> </w:t>
      </w:r>
      <w:r>
        <w:rPr>
          <w:w w:val="105"/>
        </w:rPr>
        <w:t>años.</w:t>
      </w:r>
    </w:p>
    <w:p w:rsidR="009B7BF2" w:rsidRDefault="009B7BF2">
      <w:pPr>
        <w:pStyle w:val="Textoindependiente"/>
        <w:spacing w:before="9"/>
        <w:ind w:left="0"/>
        <w:jc w:val="left"/>
      </w:pPr>
    </w:p>
    <w:p w:rsidR="009B7BF2" w:rsidRDefault="00FE59BE">
      <w:pPr>
        <w:pStyle w:val="Heading2"/>
        <w:numPr>
          <w:ilvl w:val="0"/>
          <w:numId w:val="20"/>
        </w:numPr>
        <w:tabs>
          <w:tab w:val="left" w:pos="829"/>
          <w:tab w:val="left" w:pos="830"/>
        </w:tabs>
        <w:spacing w:line="247" w:lineRule="auto"/>
        <w:ind w:right="5414" w:firstLine="0"/>
      </w:pPr>
      <w:r>
        <w:rPr>
          <w:w w:val="105"/>
        </w:rPr>
        <w:t>CUBIERTAS Y</w:t>
      </w:r>
      <w:r>
        <w:rPr>
          <w:spacing w:val="-49"/>
          <w:w w:val="105"/>
        </w:rPr>
        <w:t xml:space="preserve"> </w:t>
      </w:r>
      <w:r>
        <w:rPr>
          <w:w w:val="105"/>
        </w:rPr>
        <w:t>ZINGUERÍAS DESCRIPCION</w:t>
      </w:r>
      <w:r>
        <w:rPr>
          <w:spacing w:val="-18"/>
          <w:w w:val="105"/>
        </w:rPr>
        <w:t xml:space="preserve"> </w:t>
      </w:r>
      <w:r>
        <w:rPr>
          <w:w w:val="105"/>
        </w:rPr>
        <w:t>DE</w:t>
      </w:r>
      <w:r>
        <w:rPr>
          <w:spacing w:val="-18"/>
          <w:w w:val="105"/>
        </w:rPr>
        <w:t xml:space="preserve"> </w:t>
      </w:r>
      <w:r>
        <w:rPr>
          <w:w w:val="105"/>
        </w:rPr>
        <w:t>LOS</w:t>
      </w:r>
      <w:r>
        <w:rPr>
          <w:spacing w:val="-19"/>
          <w:w w:val="105"/>
        </w:rPr>
        <w:t xml:space="preserve"> </w:t>
      </w:r>
      <w:r>
        <w:rPr>
          <w:w w:val="105"/>
        </w:rPr>
        <w:t>TRABAJOS</w:t>
      </w:r>
    </w:p>
    <w:p w:rsidR="009B7BF2" w:rsidRDefault="00FE59BE">
      <w:pPr>
        <w:pStyle w:val="Prrafodelista"/>
        <w:numPr>
          <w:ilvl w:val="1"/>
          <w:numId w:val="20"/>
        </w:numPr>
        <w:tabs>
          <w:tab w:val="left" w:pos="830"/>
        </w:tabs>
        <w:spacing w:before="1"/>
        <w:jc w:val="both"/>
        <w:rPr>
          <w:b/>
          <w:sz w:val="20"/>
        </w:rPr>
      </w:pPr>
      <w:r>
        <w:rPr>
          <w:b/>
          <w:w w:val="105"/>
          <w:sz w:val="20"/>
        </w:rPr>
        <w:t>Elementos emergentes en</w:t>
      </w:r>
      <w:r>
        <w:rPr>
          <w:b/>
          <w:spacing w:val="-7"/>
          <w:w w:val="105"/>
          <w:sz w:val="20"/>
        </w:rPr>
        <w:t xml:space="preserve"> </w:t>
      </w:r>
      <w:r>
        <w:rPr>
          <w:b/>
          <w:w w:val="105"/>
          <w:sz w:val="20"/>
        </w:rPr>
        <w:t>azotea.</w:t>
      </w:r>
    </w:p>
    <w:p w:rsidR="009B7BF2" w:rsidRDefault="00FE59BE">
      <w:pPr>
        <w:pStyle w:val="Textoindependiente"/>
        <w:spacing w:before="8" w:line="247" w:lineRule="auto"/>
        <w:ind w:right="107" w:hanging="1"/>
      </w:pPr>
      <w:r>
        <w:rPr>
          <w:w w:val="105"/>
        </w:rPr>
        <w:t>Todos los conductos, tubos de ventilación y cualquier elemento que atraviese las cubierta y emerja del techo, serán provistas de un sistema de babetas y/o cupertinas, como así todas las cargas y parapetos sobre las azoteas y terrazas. Todos los conductos a tubos llevarán en su perímetro</w:t>
      </w:r>
      <w:r>
        <w:rPr>
          <w:spacing w:val="-10"/>
          <w:w w:val="105"/>
        </w:rPr>
        <w:t xml:space="preserve"> </w:t>
      </w:r>
      <w:r>
        <w:rPr>
          <w:w w:val="105"/>
        </w:rPr>
        <w:t>un</w:t>
      </w:r>
      <w:r>
        <w:rPr>
          <w:spacing w:val="-11"/>
          <w:w w:val="105"/>
        </w:rPr>
        <w:t xml:space="preserve"> </w:t>
      </w:r>
      <w:r>
        <w:rPr>
          <w:w w:val="105"/>
        </w:rPr>
        <w:t>ladrillo</w:t>
      </w:r>
      <w:r>
        <w:rPr>
          <w:spacing w:val="-8"/>
          <w:w w:val="105"/>
        </w:rPr>
        <w:t xml:space="preserve"> </w:t>
      </w:r>
      <w:r>
        <w:rPr>
          <w:w w:val="105"/>
        </w:rPr>
        <w:t>hueco</w:t>
      </w:r>
      <w:r>
        <w:rPr>
          <w:spacing w:val="-13"/>
          <w:w w:val="105"/>
        </w:rPr>
        <w:t xml:space="preserve"> </w:t>
      </w:r>
      <w:r>
        <w:rPr>
          <w:w w:val="105"/>
        </w:rPr>
        <w:t>de</w:t>
      </w:r>
      <w:r>
        <w:rPr>
          <w:spacing w:val="-9"/>
          <w:w w:val="105"/>
        </w:rPr>
        <w:t xml:space="preserve"> </w:t>
      </w:r>
      <w:r>
        <w:rPr>
          <w:w w:val="105"/>
        </w:rPr>
        <w:t>0,15m.</w:t>
      </w:r>
      <w:r>
        <w:rPr>
          <w:spacing w:val="-11"/>
          <w:w w:val="105"/>
        </w:rPr>
        <w:t xml:space="preserve"> </w:t>
      </w:r>
      <w:r>
        <w:rPr>
          <w:w w:val="105"/>
        </w:rPr>
        <w:t>de</w:t>
      </w:r>
      <w:r>
        <w:rPr>
          <w:spacing w:val="-12"/>
          <w:w w:val="105"/>
        </w:rPr>
        <w:t xml:space="preserve"> </w:t>
      </w:r>
      <w:r>
        <w:rPr>
          <w:w w:val="105"/>
        </w:rPr>
        <w:t>alto,</w:t>
      </w:r>
      <w:r>
        <w:rPr>
          <w:spacing w:val="-9"/>
          <w:w w:val="105"/>
        </w:rPr>
        <w:t xml:space="preserve"> </w:t>
      </w:r>
      <w:r>
        <w:rPr>
          <w:w w:val="105"/>
        </w:rPr>
        <w:t>revocado</w:t>
      </w:r>
      <w:r>
        <w:rPr>
          <w:spacing w:val="-13"/>
          <w:w w:val="105"/>
        </w:rPr>
        <w:t xml:space="preserve"> </w:t>
      </w:r>
      <w:r>
        <w:rPr>
          <w:w w:val="105"/>
        </w:rPr>
        <w:t>y</w:t>
      </w:r>
      <w:r>
        <w:rPr>
          <w:spacing w:val="-11"/>
          <w:w w:val="105"/>
        </w:rPr>
        <w:t xml:space="preserve"> </w:t>
      </w:r>
      <w:r>
        <w:rPr>
          <w:w w:val="105"/>
        </w:rPr>
        <w:t>redondeado</w:t>
      </w:r>
      <w:r>
        <w:rPr>
          <w:spacing w:val="-10"/>
          <w:w w:val="105"/>
        </w:rPr>
        <w:t xml:space="preserve"> </w:t>
      </w:r>
      <w:r>
        <w:rPr>
          <w:w w:val="105"/>
        </w:rPr>
        <w:t>para</w:t>
      </w:r>
      <w:r>
        <w:rPr>
          <w:spacing w:val="-11"/>
          <w:w w:val="105"/>
        </w:rPr>
        <w:t xml:space="preserve"> </w:t>
      </w:r>
      <w:r>
        <w:rPr>
          <w:w w:val="105"/>
        </w:rPr>
        <w:t>recibir</w:t>
      </w:r>
      <w:r>
        <w:rPr>
          <w:spacing w:val="-11"/>
          <w:w w:val="105"/>
        </w:rPr>
        <w:t xml:space="preserve"> </w:t>
      </w:r>
      <w:r>
        <w:rPr>
          <w:w w:val="105"/>
        </w:rPr>
        <w:t>la</w:t>
      </w:r>
      <w:r>
        <w:rPr>
          <w:spacing w:val="-9"/>
          <w:w w:val="105"/>
        </w:rPr>
        <w:t xml:space="preserve"> </w:t>
      </w:r>
      <w:r>
        <w:rPr>
          <w:w w:val="105"/>
        </w:rPr>
        <w:t>membrana que recubrirá todas las caras expuestas del ladrillo, subiendo sobre el conducto 10cm., donde se</w:t>
      </w:r>
      <w:r>
        <w:rPr>
          <w:spacing w:val="-4"/>
          <w:w w:val="105"/>
        </w:rPr>
        <w:t xml:space="preserve"> </w:t>
      </w:r>
      <w:r>
        <w:rPr>
          <w:w w:val="105"/>
        </w:rPr>
        <w:t>rematará</w:t>
      </w:r>
      <w:r>
        <w:rPr>
          <w:spacing w:val="-1"/>
          <w:w w:val="105"/>
        </w:rPr>
        <w:t xml:space="preserve"> </w:t>
      </w:r>
      <w:r>
        <w:rPr>
          <w:w w:val="105"/>
        </w:rPr>
        <w:t>en</w:t>
      </w:r>
      <w:r>
        <w:rPr>
          <w:spacing w:val="-3"/>
          <w:w w:val="105"/>
        </w:rPr>
        <w:t xml:space="preserve"> </w:t>
      </w:r>
      <w:r>
        <w:rPr>
          <w:w w:val="105"/>
        </w:rPr>
        <w:t>los</w:t>
      </w:r>
      <w:r>
        <w:rPr>
          <w:spacing w:val="-4"/>
          <w:w w:val="105"/>
        </w:rPr>
        <w:t xml:space="preserve"> </w:t>
      </w:r>
      <w:r>
        <w:rPr>
          <w:w w:val="105"/>
        </w:rPr>
        <w:t>cubrejuntas,</w:t>
      </w:r>
      <w:r>
        <w:rPr>
          <w:spacing w:val="-3"/>
          <w:w w:val="105"/>
        </w:rPr>
        <w:t xml:space="preserve"> </w:t>
      </w:r>
      <w:r>
        <w:rPr>
          <w:w w:val="105"/>
        </w:rPr>
        <w:t>los</w:t>
      </w:r>
      <w:r>
        <w:rPr>
          <w:spacing w:val="-4"/>
          <w:w w:val="105"/>
        </w:rPr>
        <w:t xml:space="preserve"> </w:t>
      </w:r>
      <w:r>
        <w:rPr>
          <w:w w:val="105"/>
        </w:rPr>
        <w:t>cuales</w:t>
      </w:r>
      <w:r>
        <w:rPr>
          <w:spacing w:val="-4"/>
          <w:w w:val="105"/>
        </w:rPr>
        <w:t xml:space="preserve"> </w:t>
      </w:r>
      <w:r>
        <w:rPr>
          <w:w w:val="105"/>
        </w:rPr>
        <w:t>serán</w:t>
      </w:r>
      <w:r>
        <w:rPr>
          <w:spacing w:val="-3"/>
          <w:w w:val="105"/>
        </w:rPr>
        <w:t xml:space="preserve"> </w:t>
      </w:r>
      <w:r>
        <w:rPr>
          <w:w w:val="105"/>
        </w:rPr>
        <w:t>de</w:t>
      </w:r>
      <w:r>
        <w:rPr>
          <w:spacing w:val="-4"/>
          <w:w w:val="105"/>
        </w:rPr>
        <w:t xml:space="preserve"> </w:t>
      </w:r>
      <w:r>
        <w:rPr>
          <w:w w:val="105"/>
        </w:rPr>
        <w:t>acero</w:t>
      </w:r>
      <w:r>
        <w:rPr>
          <w:spacing w:val="-5"/>
          <w:w w:val="105"/>
        </w:rPr>
        <w:t xml:space="preserve"> </w:t>
      </w:r>
      <w:r>
        <w:rPr>
          <w:w w:val="105"/>
        </w:rPr>
        <w:t>galvanizado</w:t>
      </w:r>
      <w:r>
        <w:rPr>
          <w:spacing w:val="-3"/>
          <w:w w:val="105"/>
        </w:rPr>
        <w:t xml:space="preserve"> </w:t>
      </w:r>
      <w:r>
        <w:rPr>
          <w:w w:val="105"/>
        </w:rPr>
        <w:t>BWG</w:t>
      </w:r>
      <w:r>
        <w:rPr>
          <w:spacing w:val="-4"/>
          <w:w w:val="105"/>
        </w:rPr>
        <w:t xml:space="preserve"> </w:t>
      </w:r>
      <w:r>
        <w:rPr>
          <w:w w:val="105"/>
        </w:rPr>
        <w:t>Nº</w:t>
      </w:r>
      <w:r>
        <w:rPr>
          <w:spacing w:val="-2"/>
          <w:w w:val="105"/>
        </w:rPr>
        <w:t xml:space="preserve"> </w:t>
      </w:r>
      <w:r>
        <w:rPr>
          <w:w w:val="105"/>
        </w:rPr>
        <w:t>22</w:t>
      </w:r>
      <w:r>
        <w:rPr>
          <w:spacing w:val="-3"/>
          <w:w w:val="105"/>
        </w:rPr>
        <w:t xml:space="preserve"> </w:t>
      </w:r>
      <w:r>
        <w:rPr>
          <w:w w:val="105"/>
        </w:rPr>
        <w:t>.</w:t>
      </w:r>
      <w:r>
        <w:rPr>
          <w:spacing w:val="-6"/>
          <w:w w:val="105"/>
        </w:rPr>
        <w:t xml:space="preserve"> </w:t>
      </w:r>
      <w:r>
        <w:rPr>
          <w:w w:val="105"/>
        </w:rPr>
        <w:t>En</w:t>
      </w:r>
      <w:r>
        <w:rPr>
          <w:spacing w:val="-3"/>
          <w:w w:val="105"/>
        </w:rPr>
        <w:t xml:space="preserve"> </w:t>
      </w:r>
      <w:r>
        <w:rPr>
          <w:w w:val="105"/>
        </w:rPr>
        <w:t>caso</w:t>
      </w:r>
      <w:r>
        <w:rPr>
          <w:spacing w:val="-3"/>
          <w:w w:val="105"/>
        </w:rPr>
        <w:t xml:space="preserve"> </w:t>
      </w:r>
      <w:r>
        <w:rPr>
          <w:w w:val="105"/>
        </w:rPr>
        <w:t>de</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7" w:lineRule="auto"/>
        <w:ind w:right="107"/>
      </w:pPr>
      <w:r>
        <w:rPr>
          <w:w w:val="105"/>
        </w:rPr>
        <w:lastRenderedPageBreak/>
        <w:t>detectar filtraciones de agua, se deberá verificar que todos los elementos que actualmente emerjan de la azotea (embudos, conductos de ventilación, caños de instalaciones, etc.), cumplan con los requerimientos indicados, de no ser así, se deberá proceder a la readecuación de los mismos.</w:t>
      </w:r>
    </w:p>
    <w:p w:rsidR="009B7BF2" w:rsidRDefault="00FE59BE">
      <w:pPr>
        <w:pStyle w:val="Textoindependiente"/>
        <w:spacing w:line="247" w:lineRule="auto"/>
        <w:ind w:right="107" w:hanging="1"/>
      </w:pPr>
      <w:r>
        <w:rPr>
          <w:w w:val="105"/>
        </w:rPr>
        <w:t>Todas las partes que lo requieran llevarán burletes o selladores de marca reconocida como elemento que complemente y garantice la estanqueidad de la cubierta en su encuentro con estas piezas especiales, dejando claramente establecido que esa estanqueidad debe lograrse por diseño, mediante superposición de piezas, por funcionamiento mecánico y no químico.</w:t>
      </w:r>
    </w:p>
    <w:p w:rsidR="009B7BF2" w:rsidRDefault="00FE59BE">
      <w:pPr>
        <w:pStyle w:val="Heading2"/>
        <w:numPr>
          <w:ilvl w:val="1"/>
          <w:numId w:val="20"/>
        </w:numPr>
        <w:tabs>
          <w:tab w:val="left" w:pos="830"/>
        </w:tabs>
      </w:pPr>
      <w:r>
        <w:rPr>
          <w:w w:val="105"/>
        </w:rPr>
        <w:t>Desagüe</w:t>
      </w:r>
      <w:r>
        <w:rPr>
          <w:spacing w:val="-4"/>
          <w:w w:val="105"/>
        </w:rPr>
        <w:t xml:space="preserve"> </w:t>
      </w:r>
      <w:r>
        <w:rPr>
          <w:w w:val="105"/>
        </w:rPr>
        <w:t>pluvial</w:t>
      </w:r>
    </w:p>
    <w:p w:rsidR="009B7BF2" w:rsidRDefault="00FE59BE">
      <w:pPr>
        <w:pStyle w:val="Textoindependiente"/>
        <w:spacing w:before="7" w:line="247" w:lineRule="auto"/>
        <w:ind w:right="112"/>
      </w:pPr>
      <w:r>
        <w:rPr>
          <w:w w:val="105"/>
        </w:rPr>
        <w:t>Se instalará en su totalidad los elementos de desagüe pluvial en caño galvanizado (canaletas y columnas de descarga vertical ídem calidad edificio Aulas Sur).</w:t>
      </w:r>
    </w:p>
    <w:p w:rsidR="009B7BF2" w:rsidRDefault="00FE59BE">
      <w:pPr>
        <w:pStyle w:val="Textoindependiente"/>
        <w:spacing w:line="244" w:lineRule="auto"/>
        <w:ind w:right="111"/>
      </w:pPr>
      <w:r>
        <w:rPr>
          <w:w w:val="105"/>
        </w:rPr>
        <w:t>El tramo inferior de todas las bajada se ejecutará con una tira de Hierro Fundido de diámetro 0100, como indican los planos de detalle.</w:t>
      </w:r>
    </w:p>
    <w:p w:rsidR="009B7BF2" w:rsidRDefault="00FE59BE">
      <w:pPr>
        <w:pStyle w:val="Heading2"/>
        <w:numPr>
          <w:ilvl w:val="1"/>
          <w:numId w:val="20"/>
        </w:numPr>
        <w:tabs>
          <w:tab w:val="left" w:pos="830"/>
        </w:tabs>
        <w:spacing w:before="5"/>
      </w:pPr>
      <w:r>
        <w:rPr>
          <w:w w:val="105"/>
        </w:rPr>
        <w:t>Babetas en</w:t>
      </w:r>
      <w:r>
        <w:rPr>
          <w:spacing w:val="-42"/>
          <w:w w:val="105"/>
        </w:rPr>
        <w:t xml:space="preserve"> </w:t>
      </w:r>
      <w:r>
        <w:rPr>
          <w:w w:val="105"/>
        </w:rPr>
        <w:t>zinguería</w:t>
      </w:r>
    </w:p>
    <w:p w:rsidR="009B7BF2" w:rsidRDefault="00FE59BE">
      <w:pPr>
        <w:pStyle w:val="Textoindependiente"/>
        <w:spacing w:before="8" w:line="244" w:lineRule="auto"/>
        <w:ind w:right="107"/>
      </w:pPr>
      <w:r>
        <w:rPr>
          <w:w w:val="105"/>
        </w:rPr>
        <w:t>El</w:t>
      </w:r>
      <w:r>
        <w:rPr>
          <w:spacing w:val="-12"/>
          <w:w w:val="105"/>
        </w:rPr>
        <w:t xml:space="preserve"> </w:t>
      </w:r>
      <w:r>
        <w:rPr>
          <w:w w:val="105"/>
        </w:rPr>
        <w:t>zincado</w:t>
      </w:r>
      <w:r>
        <w:rPr>
          <w:spacing w:val="-10"/>
          <w:w w:val="105"/>
        </w:rPr>
        <w:t xml:space="preserve"> </w:t>
      </w:r>
      <w:r>
        <w:rPr>
          <w:w w:val="105"/>
        </w:rPr>
        <w:t>de</w:t>
      </w:r>
      <w:r>
        <w:rPr>
          <w:spacing w:val="-12"/>
          <w:w w:val="105"/>
        </w:rPr>
        <w:t xml:space="preserve"> </w:t>
      </w:r>
      <w:r>
        <w:rPr>
          <w:w w:val="105"/>
        </w:rPr>
        <w:t>babetas</w:t>
      </w:r>
      <w:r>
        <w:rPr>
          <w:spacing w:val="-13"/>
          <w:w w:val="105"/>
        </w:rPr>
        <w:t xml:space="preserve"> </w:t>
      </w:r>
      <w:r>
        <w:rPr>
          <w:w w:val="105"/>
        </w:rPr>
        <w:t>y</w:t>
      </w:r>
      <w:r>
        <w:rPr>
          <w:spacing w:val="-11"/>
          <w:w w:val="105"/>
        </w:rPr>
        <w:t xml:space="preserve"> </w:t>
      </w:r>
      <w:r>
        <w:rPr>
          <w:w w:val="105"/>
        </w:rPr>
        <w:t>demás</w:t>
      </w:r>
      <w:r>
        <w:rPr>
          <w:spacing w:val="-13"/>
          <w:w w:val="105"/>
        </w:rPr>
        <w:t xml:space="preserve"> </w:t>
      </w:r>
      <w:r>
        <w:rPr>
          <w:w w:val="105"/>
        </w:rPr>
        <w:t>piezas</w:t>
      </w:r>
      <w:r>
        <w:rPr>
          <w:spacing w:val="-13"/>
          <w:w w:val="105"/>
        </w:rPr>
        <w:t xml:space="preserve"> </w:t>
      </w:r>
      <w:r>
        <w:rPr>
          <w:w w:val="105"/>
        </w:rPr>
        <w:t>deberá</w:t>
      </w:r>
      <w:r>
        <w:rPr>
          <w:spacing w:val="-9"/>
          <w:w w:val="105"/>
        </w:rPr>
        <w:t xml:space="preserve"> </w:t>
      </w:r>
      <w:r>
        <w:rPr>
          <w:spacing w:val="-2"/>
          <w:w w:val="105"/>
        </w:rPr>
        <w:t>ser</w:t>
      </w:r>
      <w:r>
        <w:rPr>
          <w:spacing w:val="-9"/>
          <w:w w:val="105"/>
        </w:rPr>
        <w:t xml:space="preserve"> </w:t>
      </w:r>
      <w:r>
        <w:rPr>
          <w:w w:val="105"/>
        </w:rPr>
        <w:t>uniforme,</w:t>
      </w:r>
      <w:r>
        <w:rPr>
          <w:spacing w:val="-11"/>
          <w:w w:val="105"/>
        </w:rPr>
        <w:t xml:space="preserve"> </w:t>
      </w:r>
      <w:r>
        <w:rPr>
          <w:w w:val="105"/>
        </w:rPr>
        <w:t>debiendo</w:t>
      </w:r>
      <w:r>
        <w:rPr>
          <w:spacing w:val="-10"/>
          <w:w w:val="105"/>
        </w:rPr>
        <w:t xml:space="preserve"> </w:t>
      </w:r>
      <w:r>
        <w:rPr>
          <w:w w:val="105"/>
        </w:rPr>
        <w:t>mantener</w:t>
      </w:r>
      <w:r>
        <w:rPr>
          <w:spacing w:val="-11"/>
          <w:w w:val="105"/>
        </w:rPr>
        <w:t xml:space="preserve"> </w:t>
      </w:r>
      <w:r>
        <w:rPr>
          <w:w w:val="105"/>
        </w:rPr>
        <w:t>una</w:t>
      </w:r>
      <w:r>
        <w:rPr>
          <w:spacing w:val="-13"/>
          <w:w w:val="105"/>
        </w:rPr>
        <w:t xml:space="preserve"> </w:t>
      </w:r>
      <w:r>
        <w:rPr>
          <w:w w:val="105"/>
        </w:rPr>
        <w:t>cantidad</w:t>
      </w:r>
      <w:r>
        <w:rPr>
          <w:spacing w:val="-10"/>
          <w:w w:val="105"/>
        </w:rPr>
        <w:t xml:space="preserve"> </w:t>
      </w:r>
      <w:r>
        <w:rPr>
          <w:w w:val="105"/>
        </w:rPr>
        <w:t>de zinc no menor de 0,250kg/m2 de</w:t>
      </w:r>
      <w:r>
        <w:rPr>
          <w:spacing w:val="-9"/>
          <w:w w:val="105"/>
        </w:rPr>
        <w:t xml:space="preserve"> </w:t>
      </w:r>
      <w:r>
        <w:rPr>
          <w:w w:val="105"/>
        </w:rPr>
        <w:t>chapa.</w:t>
      </w:r>
    </w:p>
    <w:p w:rsidR="009B7BF2" w:rsidRDefault="00FE59BE">
      <w:pPr>
        <w:pStyle w:val="Textoindependiente"/>
        <w:spacing w:before="6" w:line="247" w:lineRule="auto"/>
        <w:ind w:right="107"/>
      </w:pPr>
      <w:r>
        <w:rPr>
          <w:w w:val="105"/>
        </w:rPr>
        <w:t>La semicumbrera del Pabellón Central tendrá iguales características de las babetas y demás elementos de la zinguería. Se colocarán libre dilatación y fijadas a tacos de madera, pintados previamente con dos manos de asfalto en caliente, colocados cada 0,50m.con tornillos galvanizados y arandelas de neopreno o fibra y plomo.</w:t>
      </w:r>
    </w:p>
    <w:p w:rsidR="009B7BF2" w:rsidRDefault="00FE59BE">
      <w:pPr>
        <w:pStyle w:val="Textoindependiente"/>
        <w:spacing w:before="1" w:line="247" w:lineRule="auto"/>
        <w:ind w:right="109"/>
      </w:pPr>
      <w:r>
        <w:rPr>
          <w:w w:val="105"/>
        </w:rPr>
        <w:t>En todos los trabajos el contratista seguirá estrictamente las reglas del arte y los detalles respectivos.</w:t>
      </w:r>
    </w:p>
    <w:p w:rsidR="009B7BF2" w:rsidRDefault="00FE59BE">
      <w:pPr>
        <w:pStyle w:val="Textoindependiente"/>
        <w:spacing w:before="1" w:line="247" w:lineRule="auto"/>
        <w:ind w:right="111"/>
      </w:pPr>
      <w:r>
        <w:rPr>
          <w:w w:val="105"/>
        </w:rPr>
        <w:t>Se pondrá especial cuidado en cuidar las chapas sin alterar su elasticidad al trabajarlas, los ángulos y los pliegues nunca serán aristas vivas.</w:t>
      </w:r>
    </w:p>
    <w:p w:rsidR="009B7BF2" w:rsidRDefault="00FE59BE">
      <w:pPr>
        <w:pStyle w:val="Textoindependiente"/>
        <w:spacing w:before="1" w:line="247" w:lineRule="auto"/>
        <w:ind w:right="107"/>
      </w:pPr>
      <w:r>
        <w:rPr>
          <w:w w:val="105"/>
        </w:rPr>
        <w:t>Las uniones entre sí, serán soldadas y remachadas, ejecutadas prolijamente, de modo que presenten superficies irreprochables.</w:t>
      </w:r>
    </w:p>
    <w:p w:rsidR="009B7BF2" w:rsidRDefault="00FE59BE">
      <w:pPr>
        <w:pStyle w:val="Textoindependiente"/>
        <w:spacing w:before="1"/>
      </w:pPr>
      <w:r>
        <w:rPr>
          <w:w w:val="105"/>
        </w:rPr>
        <w:t>Los trabajos asegurarán la perfecta protección hidráulica de las cubiertas</w:t>
      </w:r>
    </w:p>
    <w:p w:rsidR="009B7BF2" w:rsidRDefault="00FE59BE">
      <w:pPr>
        <w:pStyle w:val="Heading2"/>
        <w:numPr>
          <w:ilvl w:val="1"/>
          <w:numId w:val="20"/>
        </w:numPr>
        <w:tabs>
          <w:tab w:val="left" w:pos="830"/>
        </w:tabs>
        <w:spacing w:before="8"/>
      </w:pPr>
      <w:r>
        <w:rPr>
          <w:w w:val="105"/>
        </w:rPr>
        <w:t>Rejillas y</w:t>
      </w:r>
      <w:r>
        <w:rPr>
          <w:spacing w:val="-3"/>
          <w:w w:val="105"/>
        </w:rPr>
        <w:t xml:space="preserve"> </w:t>
      </w:r>
      <w:r>
        <w:rPr>
          <w:w w:val="105"/>
        </w:rPr>
        <w:t>Embudos</w:t>
      </w:r>
    </w:p>
    <w:p w:rsidR="009B7BF2" w:rsidRDefault="00FE59BE">
      <w:pPr>
        <w:pStyle w:val="Textoindependiente"/>
        <w:spacing w:before="8" w:line="247" w:lineRule="auto"/>
        <w:ind w:right="112"/>
      </w:pPr>
      <w:r>
        <w:rPr>
          <w:w w:val="105"/>
        </w:rPr>
        <w:t>Serán</w:t>
      </w:r>
      <w:r>
        <w:rPr>
          <w:spacing w:val="-10"/>
          <w:w w:val="105"/>
        </w:rPr>
        <w:t xml:space="preserve"> </w:t>
      </w:r>
      <w:r>
        <w:rPr>
          <w:w w:val="105"/>
        </w:rPr>
        <w:t>de</w:t>
      </w:r>
      <w:r>
        <w:rPr>
          <w:spacing w:val="-11"/>
          <w:w w:val="105"/>
        </w:rPr>
        <w:t xml:space="preserve"> </w:t>
      </w:r>
      <w:r>
        <w:rPr>
          <w:w w:val="105"/>
        </w:rPr>
        <w:t>hierro</w:t>
      </w:r>
      <w:r>
        <w:rPr>
          <w:spacing w:val="-9"/>
          <w:w w:val="105"/>
        </w:rPr>
        <w:t xml:space="preserve"> </w:t>
      </w:r>
      <w:r>
        <w:rPr>
          <w:w w:val="105"/>
        </w:rPr>
        <w:t>fundido</w:t>
      </w:r>
      <w:r>
        <w:rPr>
          <w:spacing w:val="-12"/>
          <w:w w:val="105"/>
        </w:rPr>
        <w:t xml:space="preserve"> </w:t>
      </w:r>
      <w:r>
        <w:rPr>
          <w:w w:val="105"/>
        </w:rPr>
        <w:t>y</w:t>
      </w:r>
      <w:r>
        <w:rPr>
          <w:spacing w:val="-7"/>
          <w:w w:val="105"/>
        </w:rPr>
        <w:t xml:space="preserve"> </w:t>
      </w:r>
      <w:r>
        <w:rPr>
          <w:w w:val="105"/>
        </w:rPr>
        <w:t>la</w:t>
      </w:r>
      <w:r>
        <w:rPr>
          <w:spacing w:val="-8"/>
          <w:w w:val="105"/>
        </w:rPr>
        <w:t xml:space="preserve"> </w:t>
      </w:r>
      <w:r>
        <w:rPr>
          <w:w w:val="105"/>
        </w:rPr>
        <w:t>aislación</w:t>
      </w:r>
      <w:r>
        <w:rPr>
          <w:spacing w:val="-10"/>
          <w:w w:val="105"/>
        </w:rPr>
        <w:t xml:space="preserve"> </w:t>
      </w:r>
      <w:r>
        <w:rPr>
          <w:w w:val="105"/>
        </w:rPr>
        <w:t>hidrófuga</w:t>
      </w:r>
      <w:r>
        <w:rPr>
          <w:spacing w:val="-10"/>
          <w:w w:val="105"/>
        </w:rPr>
        <w:t xml:space="preserve"> </w:t>
      </w:r>
      <w:r>
        <w:rPr>
          <w:w w:val="105"/>
        </w:rPr>
        <w:t>de</w:t>
      </w:r>
      <w:r>
        <w:rPr>
          <w:spacing w:val="-12"/>
          <w:w w:val="105"/>
        </w:rPr>
        <w:t xml:space="preserve"> </w:t>
      </w:r>
      <w:r>
        <w:rPr>
          <w:w w:val="105"/>
        </w:rPr>
        <w:t>la</w:t>
      </w:r>
      <w:r>
        <w:rPr>
          <w:spacing w:val="-10"/>
          <w:w w:val="105"/>
        </w:rPr>
        <w:t xml:space="preserve"> </w:t>
      </w:r>
      <w:r>
        <w:rPr>
          <w:w w:val="105"/>
        </w:rPr>
        <w:t>membrana</w:t>
      </w:r>
      <w:r>
        <w:rPr>
          <w:spacing w:val="-10"/>
          <w:w w:val="105"/>
        </w:rPr>
        <w:t xml:space="preserve"> </w:t>
      </w:r>
      <w:r>
        <w:rPr>
          <w:w w:val="105"/>
        </w:rPr>
        <w:t>se</w:t>
      </w:r>
      <w:r>
        <w:rPr>
          <w:spacing w:val="-11"/>
          <w:w w:val="105"/>
        </w:rPr>
        <w:t xml:space="preserve"> </w:t>
      </w:r>
      <w:r>
        <w:rPr>
          <w:w w:val="105"/>
        </w:rPr>
        <w:t>ejecutará</w:t>
      </w:r>
      <w:r>
        <w:rPr>
          <w:spacing w:val="-8"/>
          <w:w w:val="105"/>
        </w:rPr>
        <w:t xml:space="preserve"> </w:t>
      </w:r>
      <w:r>
        <w:rPr>
          <w:w w:val="105"/>
        </w:rPr>
        <w:t>según</w:t>
      </w:r>
      <w:r>
        <w:rPr>
          <w:spacing w:val="-10"/>
          <w:w w:val="105"/>
        </w:rPr>
        <w:t xml:space="preserve"> </w:t>
      </w:r>
      <w:r>
        <w:rPr>
          <w:w w:val="105"/>
        </w:rPr>
        <w:t>los</w:t>
      </w:r>
      <w:r>
        <w:rPr>
          <w:spacing w:val="-11"/>
          <w:w w:val="105"/>
        </w:rPr>
        <w:t xml:space="preserve"> </w:t>
      </w:r>
      <w:r>
        <w:rPr>
          <w:w w:val="105"/>
        </w:rPr>
        <w:t>criterios que indique la D.O. siguiendo las reglas del</w:t>
      </w:r>
      <w:r>
        <w:rPr>
          <w:spacing w:val="-16"/>
          <w:w w:val="105"/>
        </w:rPr>
        <w:t xml:space="preserve"> </w:t>
      </w:r>
      <w:r>
        <w:rPr>
          <w:w w:val="105"/>
        </w:rPr>
        <w:t>arte.</w:t>
      </w:r>
    </w:p>
    <w:p w:rsidR="009B7BF2" w:rsidRDefault="00FE59BE">
      <w:pPr>
        <w:pStyle w:val="Textoindependiente"/>
        <w:spacing w:before="1" w:line="247" w:lineRule="auto"/>
        <w:ind w:right="111"/>
      </w:pPr>
      <w:r>
        <w:rPr>
          <w:w w:val="105"/>
        </w:rPr>
        <w:t>Para el caso de las cubiertas se deberá efectuar la prueba hidráulica correspondiente, 30 días antes como mínimo de la recepción provisoria.</w:t>
      </w:r>
    </w:p>
    <w:p w:rsidR="009B7BF2" w:rsidRDefault="00FE59BE">
      <w:pPr>
        <w:pStyle w:val="Textoindependiente"/>
        <w:spacing w:before="1" w:line="247" w:lineRule="auto"/>
        <w:ind w:right="108"/>
      </w:pPr>
      <w:r>
        <w:rPr>
          <w:w w:val="105"/>
        </w:rPr>
        <w:t>Se procederá taponando todos los desagües del paño de techo sometido al ensayo inundando toda la superficie con la máxima altura de agua la capacidad portante de la estructura y la altura de las babetas. La altura del agua no será menor de 10cm; el ensayo se prolongará no menos de 8hs.</w:t>
      </w:r>
    </w:p>
    <w:p w:rsidR="009B7BF2" w:rsidRDefault="00FE59BE">
      <w:pPr>
        <w:pStyle w:val="Textoindependiente"/>
        <w:spacing w:before="1" w:line="247" w:lineRule="auto"/>
        <w:ind w:right="112"/>
      </w:pPr>
      <w:r>
        <w:rPr>
          <w:w w:val="105"/>
        </w:rPr>
        <w:t>Mientras</w:t>
      </w:r>
      <w:r>
        <w:rPr>
          <w:spacing w:val="-8"/>
          <w:w w:val="105"/>
        </w:rPr>
        <w:t xml:space="preserve"> </w:t>
      </w:r>
      <w:r>
        <w:rPr>
          <w:w w:val="105"/>
        </w:rPr>
        <w:t>se</w:t>
      </w:r>
      <w:r>
        <w:rPr>
          <w:spacing w:val="-10"/>
          <w:w w:val="105"/>
        </w:rPr>
        <w:t xml:space="preserve"> </w:t>
      </w:r>
      <w:r>
        <w:rPr>
          <w:w w:val="105"/>
        </w:rPr>
        <w:t>realiza</w:t>
      </w:r>
      <w:r>
        <w:rPr>
          <w:spacing w:val="-10"/>
          <w:w w:val="105"/>
        </w:rPr>
        <w:t xml:space="preserve"> </w:t>
      </w:r>
      <w:r>
        <w:rPr>
          <w:w w:val="105"/>
        </w:rPr>
        <w:t>el</w:t>
      </w:r>
      <w:r>
        <w:rPr>
          <w:spacing w:val="-11"/>
          <w:w w:val="105"/>
        </w:rPr>
        <w:t xml:space="preserve"> </w:t>
      </w:r>
      <w:r>
        <w:rPr>
          <w:w w:val="105"/>
        </w:rPr>
        <w:t>ensayo,</w:t>
      </w:r>
      <w:r>
        <w:rPr>
          <w:spacing w:val="-7"/>
          <w:w w:val="105"/>
        </w:rPr>
        <w:t xml:space="preserve"> </w:t>
      </w:r>
      <w:r>
        <w:rPr>
          <w:w w:val="105"/>
        </w:rPr>
        <w:t>el</w:t>
      </w:r>
      <w:r>
        <w:rPr>
          <w:spacing w:val="-9"/>
          <w:w w:val="105"/>
        </w:rPr>
        <w:t xml:space="preserve"> </w:t>
      </w:r>
      <w:r>
        <w:rPr>
          <w:w w:val="105"/>
        </w:rPr>
        <w:t>contratista</w:t>
      </w:r>
      <w:r>
        <w:rPr>
          <w:spacing w:val="-10"/>
          <w:w w:val="105"/>
        </w:rPr>
        <w:t xml:space="preserve"> </w:t>
      </w:r>
      <w:r>
        <w:rPr>
          <w:w w:val="105"/>
        </w:rPr>
        <w:t>mantendrá</w:t>
      </w:r>
      <w:r>
        <w:rPr>
          <w:spacing w:val="-10"/>
          <w:w w:val="105"/>
        </w:rPr>
        <w:t xml:space="preserve"> </w:t>
      </w:r>
      <w:r>
        <w:rPr>
          <w:w w:val="105"/>
        </w:rPr>
        <w:t>una</w:t>
      </w:r>
      <w:r>
        <w:rPr>
          <w:spacing w:val="-10"/>
          <w:w w:val="105"/>
        </w:rPr>
        <w:t xml:space="preserve"> </w:t>
      </w:r>
      <w:r>
        <w:rPr>
          <w:w w:val="105"/>
        </w:rPr>
        <w:t>guardia</w:t>
      </w:r>
      <w:r>
        <w:rPr>
          <w:spacing w:val="-10"/>
          <w:w w:val="105"/>
        </w:rPr>
        <w:t xml:space="preserve"> </w:t>
      </w:r>
      <w:r>
        <w:rPr>
          <w:w w:val="105"/>
        </w:rPr>
        <w:t>permanente</w:t>
      </w:r>
      <w:r>
        <w:rPr>
          <w:spacing w:val="-10"/>
          <w:w w:val="105"/>
        </w:rPr>
        <w:t xml:space="preserve"> </w:t>
      </w:r>
      <w:r>
        <w:rPr>
          <w:w w:val="105"/>
        </w:rPr>
        <w:t>para</w:t>
      </w:r>
      <w:r>
        <w:rPr>
          <w:spacing w:val="-10"/>
          <w:w w:val="105"/>
        </w:rPr>
        <w:t xml:space="preserve"> </w:t>
      </w:r>
      <w:r>
        <w:rPr>
          <w:w w:val="105"/>
        </w:rPr>
        <w:t>desagotar inmediatamente el agua en caso de producirse</w:t>
      </w:r>
      <w:r>
        <w:rPr>
          <w:spacing w:val="-22"/>
          <w:w w:val="105"/>
        </w:rPr>
        <w:t xml:space="preserve"> </w:t>
      </w:r>
      <w:r>
        <w:rPr>
          <w:w w:val="105"/>
        </w:rPr>
        <w:t>filtraciones.</w:t>
      </w:r>
    </w:p>
    <w:p w:rsidR="009B7BF2" w:rsidRDefault="009B7BF2">
      <w:pPr>
        <w:pStyle w:val="Textoindependiente"/>
        <w:spacing w:before="9"/>
        <w:ind w:left="0"/>
        <w:jc w:val="left"/>
      </w:pPr>
    </w:p>
    <w:p w:rsidR="009B7BF2" w:rsidRDefault="00FE59BE">
      <w:pPr>
        <w:pStyle w:val="Heading2"/>
        <w:numPr>
          <w:ilvl w:val="0"/>
          <w:numId w:val="20"/>
        </w:numPr>
        <w:tabs>
          <w:tab w:val="left" w:pos="829"/>
          <w:tab w:val="left" w:pos="830"/>
        </w:tabs>
        <w:spacing w:line="247" w:lineRule="auto"/>
        <w:ind w:right="5839" w:firstLine="0"/>
      </w:pPr>
      <w:r>
        <w:rPr>
          <w:w w:val="105"/>
        </w:rPr>
        <w:t>REVOQUES. GENERALIDADES</w:t>
      </w:r>
      <w:r>
        <w:rPr>
          <w:spacing w:val="-29"/>
          <w:w w:val="105"/>
        </w:rPr>
        <w:t xml:space="preserve"> </w:t>
      </w:r>
      <w:r>
        <w:rPr>
          <w:w w:val="105"/>
        </w:rPr>
        <w:t>DEL</w:t>
      </w:r>
      <w:r>
        <w:rPr>
          <w:spacing w:val="-27"/>
          <w:w w:val="105"/>
        </w:rPr>
        <w:t xml:space="preserve"> </w:t>
      </w:r>
      <w:r>
        <w:rPr>
          <w:w w:val="105"/>
        </w:rPr>
        <w:t>RUBRO</w:t>
      </w:r>
    </w:p>
    <w:p w:rsidR="009B7BF2" w:rsidRDefault="00FE59BE">
      <w:pPr>
        <w:pStyle w:val="Textoindependiente"/>
        <w:spacing w:before="1" w:line="247" w:lineRule="auto"/>
        <w:ind w:right="111"/>
      </w:pPr>
      <w:r>
        <w:rPr>
          <w:w w:val="105"/>
        </w:rPr>
        <w:t>Los</w:t>
      </w:r>
      <w:r>
        <w:rPr>
          <w:spacing w:val="-11"/>
          <w:w w:val="105"/>
        </w:rPr>
        <w:t xml:space="preserve"> </w:t>
      </w:r>
      <w:r>
        <w:rPr>
          <w:w w:val="105"/>
        </w:rPr>
        <w:t>trabajos</w:t>
      </w:r>
      <w:r>
        <w:rPr>
          <w:spacing w:val="-11"/>
          <w:w w:val="105"/>
        </w:rPr>
        <w:t xml:space="preserve"> </w:t>
      </w:r>
      <w:r>
        <w:rPr>
          <w:w w:val="105"/>
        </w:rPr>
        <w:t>aquí</w:t>
      </w:r>
      <w:r>
        <w:rPr>
          <w:spacing w:val="-10"/>
          <w:w w:val="105"/>
        </w:rPr>
        <w:t xml:space="preserve"> </w:t>
      </w:r>
      <w:r>
        <w:rPr>
          <w:w w:val="105"/>
        </w:rPr>
        <w:t>especificados</w:t>
      </w:r>
      <w:r>
        <w:rPr>
          <w:spacing w:val="-11"/>
          <w:w w:val="105"/>
        </w:rPr>
        <w:t xml:space="preserve"> </w:t>
      </w:r>
      <w:r>
        <w:rPr>
          <w:w w:val="105"/>
        </w:rPr>
        <w:t>incluirán</w:t>
      </w:r>
      <w:r>
        <w:rPr>
          <w:spacing w:val="-11"/>
          <w:w w:val="105"/>
        </w:rPr>
        <w:t xml:space="preserve"> </w:t>
      </w:r>
      <w:r>
        <w:rPr>
          <w:w w:val="105"/>
        </w:rPr>
        <w:t>en</w:t>
      </w:r>
      <w:r>
        <w:rPr>
          <w:spacing w:val="-11"/>
          <w:w w:val="105"/>
        </w:rPr>
        <w:t xml:space="preserve"> </w:t>
      </w:r>
      <w:r>
        <w:rPr>
          <w:w w:val="105"/>
        </w:rPr>
        <w:t>general</w:t>
      </w:r>
      <w:r>
        <w:rPr>
          <w:spacing w:val="-10"/>
          <w:w w:val="105"/>
        </w:rPr>
        <w:t xml:space="preserve"> </w:t>
      </w:r>
      <w:r>
        <w:rPr>
          <w:w w:val="105"/>
        </w:rPr>
        <w:t>todos</w:t>
      </w:r>
      <w:r>
        <w:rPr>
          <w:spacing w:val="-11"/>
          <w:w w:val="105"/>
        </w:rPr>
        <w:t xml:space="preserve"> </w:t>
      </w:r>
      <w:r>
        <w:rPr>
          <w:w w:val="105"/>
        </w:rPr>
        <w:t>los</w:t>
      </w:r>
      <w:r>
        <w:rPr>
          <w:spacing w:val="-13"/>
          <w:w w:val="105"/>
        </w:rPr>
        <w:t xml:space="preserve"> </w:t>
      </w:r>
      <w:r>
        <w:rPr>
          <w:w w:val="105"/>
        </w:rPr>
        <w:t>materiales,</w:t>
      </w:r>
      <w:r>
        <w:rPr>
          <w:spacing w:val="-8"/>
          <w:w w:val="105"/>
        </w:rPr>
        <w:t xml:space="preserve"> </w:t>
      </w:r>
      <w:r>
        <w:rPr>
          <w:w w:val="105"/>
        </w:rPr>
        <w:t>herramientas,</w:t>
      </w:r>
      <w:r>
        <w:rPr>
          <w:spacing w:val="-8"/>
          <w:w w:val="105"/>
        </w:rPr>
        <w:t xml:space="preserve"> </w:t>
      </w:r>
      <w:r>
        <w:rPr>
          <w:w w:val="105"/>
        </w:rPr>
        <w:t>equipos y mano de obra necesarios para la ejecución de los revoques interiores y exteriores y la reparación de revoques</w:t>
      </w:r>
      <w:r>
        <w:rPr>
          <w:spacing w:val="-6"/>
          <w:w w:val="105"/>
        </w:rPr>
        <w:t xml:space="preserve"> </w:t>
      </w:r>
      <w:r>
        <w:rPr>
          <w:w w:val="105"/>
        </w:rPr>
        <w:t>existentes.</w:t>
      </w:r>
    </w:p>
    <w:p w:rsidR="009B7BF2" w:rsidRDefault="00FE59BE">
      <w:pPr>
        <w:pStyle w:val="Textoindependiente"/>
        <w:spacing w:before="1" w:line="247" w:lineRule="auto"/>
        <w:ind w:right="107"/>
      </w:pPr>
      <w:r>
        <w:rPr>
          <w:w w:val="105"/>
        </w:rPr>
        <w:t>Salvo en los casos en que especifique especialmente lo contrario, los revoques tendrán un espesor total mínimo de 1,5 cm y deberán ser llevados hasta el nivel del piso para evitar remiendos al colocar los zócalos.</w:t>
      </w:r>
    </w:p>
    <w:p w:rsidR="009B7BF2" w:rsidRDefault="00FE59BE">
      <w:pPr>
        <w:pStyle w:val="Heading2"/>
        <w:spacing w:before="1"/>
      </w:pPr>
      <w:bookmarkStart w:id="8" w:name="_TOC_250017"/>
      <w:bookmarkEnd w:id="8"/>
      <w:r>
        <w:rPr>
          <w:w w:val="105"/>
        </w:rPr>
        <w:t>DESCRIPCION DE LOS TRABAJOS</w:t>
      </w:r>
    </w:p>
    <w:p w:rsidR="009B7BF2" w:rsidRDefault="00FE59BE">
      <w:pPr>
        <w:pStyle w:val="Textoindependiente"/>
        <w:spacing w:before="8"/>
      </w:pPr>
      <w:r>
        <w:rPr>
          <w:w w:val="105"/>
        </w:rPr>
        <w:t>Los tipos de revoques que se ejecutarán en esta obra son los siguientes:</w:t>
      </w:r>
    </w:p>
    <w:p w:rsidR="009B7BF2" w:rsidRDefault="009B7BF2">
      <w:pPr>
        <w:sectPr w:rsidR="009B7BF2">
          <w:pgSz w:w="12240" w:h="15840"/>
          <w:pgMar w:top="1500" w:right="1480" w:bottom="1120" w:left="1700" w:header="0" w:footer="931" w:gutter="0"/>
          <w:cols w:space="720"/>
        </w:sectPr>
      </w:pPr>
    </w:p>
    <w:p w:rsidR="009B7BF2" w:rsidRDefault="00FE59BE">
      <w:pPr>
        <w:pStyle w:val="Heading2"/>
        <w:numPr>
          <w:ilvl w:val="1"/>
          <w:numId w:val="20"/>
        </w:numPr>
        <w:tabs>
          <w:tab w:val="left" w:pos="830"/>
        </w:tabs>
        <w:spacing w:before="104"/>
      </w:pPr>
      <w:r>
        <w:rPr>
          <w:w w:val="105"/>
        </w:rPr>
        <w:lastRenderedPageBreak/>
        <w:t>Grueso a la cal bajo</w:t>
      </w:r>
      <w:r>
        <w:rPr>
          <w:spacing w:val="-9"/>
          <w:w w:val="105"/>
        </w:rPr>
        <w:t xml:space="preserve"> </w:t>
      </w:r>
      <w:r>
        <w:rPr>
          <w:w w:val="105"/>
        </w:rPr>
        <w:t>revestimiento.</w:t>
      </w:r>
    </w:p>
    <w:p w:rsidR="009B7BF2" w:rsidRDefault="00FE59BE">
      <w:pPr>
        <w:pStyle w:val="Prrafodelista"/>
        <w:numPr>
          <w:ilvl w:val="1"/>
          <w:numId w:val="20"/>
        </w:numPr>
        <w:tabs>
          <w:tab w:val="left" w:pos="830"/>
        </w:tabs>
        <w:spacing w:before="5"/>
        <w:jc w:val="both"/>
        <w:rPr>
          <w:b/>
          <w:sz w:val="20"/>
        </w:rPr>
      </w:pPr>
      <w:r>
        <w:rPr>
          <w:b/>
          <w:w w:val="105"/>
          <w:sz w:val="20"/>
        </w:rPr>
        <w:t>Grueso</w:t>
      </w:r>
      <w:r>
        <w:rPr>
          <w:b/>
          <w:spacing w:val="-4"/>
          <w:w w:val="105"/>
          <w:sz w:val="20"/>
        </w:rPr>
        <w:t xml:space="preserve"> </w:t>
      </w:r>
      <w:r>
        <w:rPr>
          <w:b/>
          <w:w w:val="105"/>
          <w:sz w:val="20"/>
        </w:rPr>
        <w:t>interior.</w:t>
      </w:r>
    </w:p>
    <w:p w:rsidR="009B7BF2" w:rsidRDefault="00FE59BE">
      <w:pPr>
        <w:pStyle w:val="Prrafodelista"/>
        <w:numPr>
          <w:ilvl w:val="1"/>
          <w:numId w:val="20"/>
        </w:numPr>
        <w:tabs>
          <w:tab w:val="left" w:pos="830"/>
        </w:tabs>
        <w:spacing w:before="10"/>
        <w:jc w:val="both"/>
        <w:rPr>
          <w:b/>
          <w:sz w:val="20"/>
        </w:rPr>
      </w:pPr>
      <w:r>
        <w:rPr>
          <w:b/>
          <w:w w:val="105"/>
          <w:sz w:val="20"/>
        </w:rPr>
        <w:t>Fino a la cal</w:t>
      </w:r>
      <w:r>
        <w:rPr>
          <w:b/>
          <w:spacing w:val="-11"/>
          <w:w w:val="105"/>
          <w:sz w:val="20"/>
        </w:rPr>
        <w:t xml:space="preserve"> </w:t>
      </w:r>
      <w:r>
        <w:rPr>
          <w:b/>
          <w:w w:val="105"/>
          <w:sz w:val="20"/>
        </w:rPr>
        <w:t>exterior</w:t>
      </w:r>
    </w:p>
    <w:p w:rsidR="009B7BF2" w:rsidRDefault="00FE59BE">
      <w:pPr>
        <w:pStyle w:val="Prrafodelista"/>
        <w:numPr>
          <w:ilvl w:val="1"/>
          <w:numId w:val="20"/>
        </w:numPr>
        <w:tabs>
          <w:tab w:val="left" w:pos="830"/>
        </w:tabs>
        <w:spacing w:before="7"/>
        <w:jc w:val="both"/>
        <w:rPr>
          <w:b/>
          <w:sz w:val="20"/>
        </w:rPr>
      </w:pPr>
      <w:r>
        <w:rPr>
          <w:b/>
          <w:w w:val="105"/>
          <w:sz w:val="20"/>
        </w:rPr>
        <w:t>Reparaciones varias en revoques</w:t>
      </w:r>
      <w:r>
        <w:rPr>
          <w:b/>
          <w:spacing w:val="-9"/>
          <w:w w:val="105"/>
          <w:sz w:val="20"/>
        </w:rPr>
        <w:t xml:space="preserve"> </w:t>
      </w:r>
      <w:r>
        <w:rPr>
          <w:b/>
          <w:w w:val="105"/>
          <w:sz w:val="20"/>
        </w:rPr>
        <w:t>existentes:</w:t>
      </w:r>
    </w:p>
    <w:p w:rsidR="009B7BF2" w:rsidRDefault="00FE59BE">
      <w:pPr>
        <w:pStyle w:val="Textoindependiente"/>
        <w:spacing w:before="7" w:line="247" w:lineRule="auto"/>
        <w:ind w:right="107"/>
      </w:pPr>
      <w:r>
        <w:rPr>
          <w:w w:val="105"/>
        </w:rPr>
        <w:t>Se</w:t>
      </w:r>
      <w:r>
        <w:rPr>
          <w:spacing w:val="-4"/>
          <w:w w:val="105"/>
        </w:rPr>
        <w:t xml:space="preserve"> </w:t>
      </w:r>
      <w:r>
        <w:rPr>
          <w:w w:val="105"/>
        </w:rPr>
        <w:t>deberá</w:t>
      </w:r>
      <w:r>
        <w:rPr>
          <w:spacing w:val="-4"/>
          <w:w w:val="105"/>
        </w:rPr>
        <w:t xml:space="preserve"> </w:t>
      </w:r>
      <w:r>
        <w:rPr>
          <w:w w:val="105"/>
        </w:rPr>
        <w:t>verificar</w:t>
      </w:r>
      <w:r>
        <w:rPr>
          <w:spacing w:val="-5"/>
          <w:w w:val="105"/>
        </w:rPr>
        <w:t xml:space="preserve"> </w:t>
      </w:r>
      <w:r>
        <w:rPr>
          <w:w w:val="105"/>
        </w:rPr>
        <w:t>que</w:t>
      </w:r>
      <w:r>
        <w:rPr>
          <w:spacing w:val="-4"/>
          <w:w w:val="105"/>
        </w:rPr>
        <w:t xml:space="preserve"> </w:t>
      </w:r>
      <w:r>
        <w:rPr>
          <w:w w:val="105"/>
        </w:rPr>
        <w:t>los</w:t>
      </w:r>
      <w:r>
        <w:rPr>
          <w:spacing w:val="-6"/>
          <w:w w:val="105"/>
        </w:rPr>
        <w:t xml:space="preserve"> </w:t>
      </w:r>
      <w:r>
        <w:rPr>
          <w:w w:val="105"/>
        </w:rPr>
        <w:t>revoques</w:t>
      </w:r>
      <w:r>
        <w:rPr>
          <w:spacing w:val="-6"/>
          <w:w w:val="105"/>
        </w:rPr>
        <w:t xml:space="preserve"> </w:t>
      </w:r>
      <w:r>
        <w:rPr>
          <w:w w:val="105"/>
        </w:rPr>
        <w:t>no</w:t>
      </w:r>
      <w:r>
        <w:rPr>
          <w:spacing w:val="-3"/>
          <w:w w:val="105"/>
        </w:rPr>
        <w:t xml:space="preserve"> </w:t>
      </w:r>
      <w:r>
        <w:rPr>
          <w:w w:val="105"/>
        </w:rPr>
        <w:t>presenten</w:t>
      </w:r>
      <w:r>
        <w:rPr>
          <w:spacing w:val="-4"/>
          <w:w w:val="105"/>
        </w:rPr>
        <w:t xml:space="preserve"> </w:t>
      </w:r>
      <w:r>
        <w:rPr>
          <w:w w:val="105"/>
        </w:rPr>
        <w:t>graves</w:t>
      </w:r>
      <w:r>
        <w:rPr>
          <w:spacing w:val="-4"/>
          <w:w w:val="105"/>
        </w:rPr>
        <w:t xml:space="preserve"> </w:t>
      </w:r>
      <w:r>
        <w:rPr>
          <w:w w:val="105"/>
        </w:rPr>
        <w:t>deformaciones,</w:t>
      </w:r>
      <w:r>
        <w:rPr>
          <w:spacing w:val="-4"/>
          <w:w w:val="105"/>
        </w:rPr>
        <w:t xml:space="preserve"> </w:t>
      </w:r>
      <w:r>
        <w:rPr>
          <w:w w:val="105"/>
        </w:rPr>
        <w:t>de</w:t>
      </w:r>
      <w:r>
        <w:rPr>
          <w:spacing w:val="-4"/>
          <w:w w:val="105"/>
        </w:rPr>
        <w:t xml:space="preserve"> </w:t>
      </w:r>
      <w:r>
        <w:rPr>
          <w:w w:val="105"/>
        </w:rPr>
        <w:t>ser</w:t>
      </w:r>
      <w:r>
        <w:rPr>
          <w:spacing w:val="-4"/>
          <w:w w:val="105"/>
        </w:rPr>
        <w:t xml:space="preserve"> </w:t>
      </w:r>
      <w:r>
        <w:rPr>
          <w:w w:val="105"/>
        </w:rPr>
        <w:t>así,</w:t>
      </w:r>
      <w:r>
        <w:rPr>
          <w:spacing w:val="-1"/>
          <w:w w:val="105"/>
        </w:rPr>
        <w:t xml:space="preserve"> </w:t>
      </w:r>
      <w:r>
        <w:rPr>
          <w:w w:val="105"/>
        </w:rPr>
        <w:t>se</w:t>
      </w:r>
      <w:r>
        <w:rPr>
          <w:spacing w:val="-4"/>
          <w:w w:val="105"/>
        </w:rPr>
        <w:t xml:space="preserve"> </w:t>
      </w:r>
      <w:r>
        <w:rPr>
          <w:w w:val="105"/>
        </w:rPr>
        <w:t>deberá proceder a la reparación de las mismas, logrando superficies planas y niveladas. Se colocara una</w:t>
      </w:r>
      <w:r>
        <w:rPr>
          <w:spacing w:val="-2"/>
          <w:w w:val="105"/>
        </w:rPr>
        <w:t xml:space="preserve"> </w:t>
      </w:r>
      <w:r>
        <w:rPr>
          <w:w w:val="105"/>
        </w:rPr>
        <w:t>capa</w:t>
      </w:r>
      <w:r>
        <w:rPr>
          <w:spacing w:val="-2"/>
          <w:w w:val="105"/>
        </w:rPr>
        <w:t xml:space="preserve"> </w:t>
      </w:r>
      <w:r>
        <w:rPr>
          <w:w w:val="105"/>
        </w:rPr>
        <w:t>de</w:t>
      </w:r>
      <w:r>
        <w:rPr>
          <w:spacing w:val="-8"/>
          <w:w w:val="105"/>
        </w:rPr>
        <w:t xml:space="preserve"> </w:t>
      </w:r>
      <w:r>
        <w:rPr>
          <w:w w:val="105"/>
        </w:rPr>
        <w:t>enduido</w:t>
      </w:r>
      <w:r>
        <w:rPr>
          <w:spacing w:val="-4"/>
          <w:w w:val="105"/>
        </w:rPr>
        <w:t xml:space="preserve"> </w:t>
      </w:r>
      <w:r>
        <w:rPr>
          <w:w w:val="105"/>
        </w:rPr>
        <w:t>en</w:t>
      </w:r>
      <w:r>
        <w:rPr>
          <w:spacing w:val="-7"/>
          <w:w w:val="105"/>
        </w:rPr>
        <w:t xml:space="preserve"> </w:t>
      </w:r>
      <w:r>
        <w:rPr>
          <w:w w:val="105"/>
        </w:rPr>
        <w:t>las</w:t>
      </w:r>
      <w:r>
        <w:rPr>
          <w:spacing w:val="-5"/>
          <w:w w:val="105"/>
        </w:rPr>
        <w:t xml:space="preserve"> </w:t>
      </w:r>
      <w:r>
        <w:rPr>
          <w:w w:val="105"/>
        </w:rPr>
        <w:t>paredes</w:t>
      </w:r>
      <w:r>
        <w:rPr>
          <w:spacing w:val="-5"/>
          <w:w w:val="105"/>
        </w:rPr>
        <w:t xml:space="preserve"> </w:t>
      </w:r>
      <w:r>
        <w:rPr>
          <w:w w:val="105"/>
        </w:rPr>
        <w:t>cuya</w:t>
      </w:r>
      <w:r>
        <w:rPr>
          <w:spacing w:val="-5"/>
          <w:w w:val="105"/>
        </w:rPr>
        <w:t xml:space="preserve"> </w:t>
      </w:r>
      <w:r>
        <w:rPr>
          <w:w w:val="105"/>
        </w:rPr>
        <w:t>terminación</w:t>
      </w:r>
      <w:r>
        <w:rPr>
          <w:spacing w:val="-6"/>
          <w:w w:val="105"/>
        </w:rPr>
        <w:t xml:space="preserve"> </w:t>
      </w:r>
      <w:r>
        <w:rPr>
          <w:w w:val="105"/>
        </w:rPr>
        <w:t>no</w:t>
      </w:r>
      <w:r>
        <w:rPr>
          <w:spacing w:val="-6"/>
          <w:w w:val="105"/>
        </w:rPr>
        <w:t xml:space="preserve"> </w:t>
      </w:r>
      <w:r>
        <w:rPr>
          <w:w w:val="105"/>
        </w:rPr>
        <w:t>sea</w:t>
      </w:r>
      <w:r>
        <w:rPr>
          <w:spacing w:val="-5"/>
          <w:w w:val="105"/>
        </w:rPr>
        <w:t xml:space="preserve"> </w:t>
      </w:r>
      <w:r>
        <w:rPr>
          <w:w w:val="105"/>
        </w:rPr>
        <w:t>pintura</w:t>
      </w:r>
      <w:r>
        <w:rPr>
          <w:spacing w:val="-5"/>
          <w:w w:val="105"/>
        </w:rPr>
        <w:t xml:space="preserve"> </w:t>
      </w:r>
      <w:r>
        <w:rPr>
          <w:w w:val="105"/>
        </w:rPr>
        <w:t>epoxi.</w:t>
      </w:r>
    </w:p>
    <w:p w:rsidR="009B7BF2" w:rsidRDefault="009B7BF2">
      <w:pPr>
        <w:pStyle w:val="Textoindependiente"/>
        <w:spacing w:before="8"/>
        <w:ind w:left="0"/>
        <w:jc w:val="left"/>
      </w:pPr>
    </w:p>
    <w:p w:rsidR="009B7BF2" w:rsidRDefault="00FE59BE">
      <w:pPr>
        <w:pStyle w:val="Heading2"/>
        <w:numPr>
          <w:ilvl w:val="0"/>
          <w:numId w:val="20"/>
        </w:numPr>
        <w:tabs>
          <w:tab w:val="left" w:pos="829"/>
          <w:tab w:val="left" w:pos="830"/>
        </w:tabs>
        <w:ind w:firstLine="0"/>
      </w:pPr>
      <w:r>
        <w:rPr>
          <w:w w:val="105"/>
        </w:rPr>
        <w:t>REVESTIMIENTOS</w:t>
      </w:r>
    </w:p>
    <w:p w:rsidR="009B7BF2" w:rsidRDefault="00FE59BE">
      <w:pPr>
        <w:pStyle w:val="Prrafodelista"/>
        <w:numPr>
          <w:ilvl w:val="1"/>
          <w:numId w:val="20"/>
        </w:numPr>
        <w:tabs>
          <w:tab w:val="left" w:pos="829"/>
          <w:tab w:val="left" w:pos="830"/>
        </w:tabs>
        <w:spacing w:before="7"/>
        <w:rPr>
          <w:b/>
          <w:sz w:val="20"/>
        </w:rPr>
      </w:pPr>
      <w:r>
        <w:rPr>
          <w:b/>
          <w:w w:val="105"/>
          <w:sz w:val="20"/>
        </w:rPr>
        <w:t>CERÁMICOS:</w:t>
      </w:r>
    </w:p>
    <w:p w:rsidR="009B7BF2" w:rsidRDefault="00FE59BE">
      <w:pPr>
        <w:pStyle w:val="Textoindependiente"/>
        <w:spacing w:before="7" w:line="247" w:lineRule="auto"/>
        <w:ind w:right="107"/>
      </w:pPr>
      <w:r>
        <w:rPr>
          <w:w w:val="105"/>
        </w:rPr>
        <w:t>Se utilizaran cerámicos blancos idénticos a los utilizados en el sector de lavado y vestuarios. Estos</w:t>
      </w:r>
      <w:r>
        <w:rPr>
          <w:spacing w:val="-5"/>
          <w:w w:val="105"/>
        </w:rPr>
        <w:t xml:space="preserve"> </w:t>
      </w:r>
      <w:r>
        <w:rPr>
          <w:w w:val="105"/>
        </w:rPr>
        <w:t>trabajos</w:t>
      </w:r>
      <w:r>
        <w:rPr>
          <w:spacing w:val="-8"/>
          <w:w w:val="105"/>
        </w:rPr>
        <w:t xml:space="preserve"> </w:t>
      </w:r>
      <w:r>
        <w:rPr>
          <w:w w:val="105"/>
        </w:rPr>
        <w:t>incluyen</w:t>
      </w:r>
      <w:r>
        <w:rPr>
          <w:spacing w:val="-2"/>
          <w:w w:val="105"/>
        </w:rPr>
        <w:t xml:space="preserve"> </w:t>
      </w:r>
      <w:r>
        <w:rPr>
          <w:w w:val="105"/>
        </w:rPr>
        <w:t>la</w:t>
      </w:r>
      <w:r>
        <w:rPr>
          <w:spacing w:val="-5"/>
          <w:w w:val="105"/>
        </w:rPr>
        <w:t xml:space="preserve"> </w:t>
      </w:r>
      <w:r>
        <w:rPr>
          <w:w w:val="105"/>
        </w:rPr>
        <w:t>colocación</w:t>
      </w:r>
      <w:r>
        <w:rPr>
          <w:spacing w:val="-7"/>
          <w:w w:val="105"/>
        </w:rPr>
        <w:t xml:space="preserve"> </w:t>
      </w:r>
      <w:r>
        <w:rPr>
          <w:w w:val="105"/>
        </w:rPr>
        <w:t>de</w:t>
      </w:r>
      <w:r>
        <w:rPr>
          <w:spacing w:val="-3"/>
          <w:w w:val="105"/>
        </w:rPr>
        <w:t xml:space="preserve"> </w:t>
      </w:r>
      <w:r>
        <w:rPr>
          <w:w w:val="105"/>
        </w:rPr>
        <w:t>los</w:t>
      </w:r>
      <w:r>
        <w:rPr>
          <w:spacing w:val="-5"/>
          <w:w w:val="105"/>
        </w:rPr>
        <w:t xml:space="preserve"> </w:t>
      </w:r>
      <w:r>
        <w:rPr>
          <w:w w:val="105"/>
        </w:rPr>
        <w:t>revestimientos</w:t>
      </w:r>
      <w:r>
        <w:rPr>
          <w:spacing w:val="-5"/>
          <w:w w:val="105"/>
        </w:rPr>
        <w:t xml:space="preserve"> </w:t>
      </w:r>
      <w:r>
        <w:rPr>
          <w:w w:val="105"/>
        </w:rPr>
        <w:t>indicados</w:t>
      </w:r>
      <w:r>
        <w:rPr>
          <w:spacing w:val="-8"/>
          <w:w w:val="105"/>
        </w:rPr>
        <w:t xml:space="preserve"> </w:t>
      </w:r>
      <w:r>
        <w:rPr>
          <w:w w:val="105"/>
        </w:rPr>
        <w:t>en</w:t>
      </w:r>
      <w:r>
        <w:rPr>
          <w:spacing w:val="-4"/>
          <w:w w:val="105"/>
        </w:rPr>
        <w:t xml:space="preserve"> </w:t>
      </w:r>
      <w:r>
        <w:rPr>
          <w:w w:val="105"/>
        </w:rPr>
        <w:t>el</w:t>
      </w:r>
      <w:r>
        <w:rPr>
          <w:spacing w:val="-3"/>
          <w:w w:val="105"/>
        </w:rPr>
        <w:t xml:space="preserve"> </w:t>
      </w:r>
      <w:r>
        <w:rPr>
          <w:w w:val="105"/>
        </w:rPr>
        <w:t>plano</w:t>
      </w:r>
      <w:r>
        <w:rPr>
          <w:spacing w:val="-4"/>
          <w:w w:val="105"/>
        </w:rPr>
        <w:t xml:space="preserve"> </w:t>
      </w:r>
      <w:r>
        <w:rPr>
          <w:w w:val="105"/>
        </w:rPr>
        <w:t>y</w:t>
      </w:r>
      <w:r>
        <w:rPr>
          <w:spacing w:val="-4"/>
          <w:w w:val="105"/>
        </w:rPr>
        <w:t xml:space="preserve"> </w:t>
      </w:r>
      <w:r>
        <w:rPr>
          <w:w w:val="105"/>
        </w:rPr>
        <w:t>la</w:t>
      </w:r>
      <w:r>
        <w:rPr>
          <w:spacing w:val="-5"/>
          <w:w w:val="105"/>
        </w:rPr>
        <w:t xml:space="preserve"> </w:t>
      </w:r>
      <w:r>
        <w:rPr>
          <w:w w:val="105"/>
        </w:rPr>
        <w:t>corrección de las terminaciones de los ya</w:t>
      </w:r>
      <w:r>
        <w:rPr>
          <w:spacing w:val="-15"/>
          <w:w w:val="105"/>
        </w:rPr>
        <w:t xml:space="preserve"> </w:t>
      </w:r>
      <w:r>
        <w:rPr>
          <w:w w:val="105"/>
        </w:rPr>
        <w:t>colocados.</w:t>
      </w:r>
    </w:p>
    <w:p w:rsidR="009B7BF2" w:rsidRDefault="00FE59BE">
      <w:pPr>
        <w:pStyle w:val="Textoindependiente"/>
        <w:spacing w:before="2" w:line="247" w:lineRule="auto"/>
        <w:ind w:right="101"/>
        <w:jc w:val="left"/>
      </w:pPr>
      <w:r>
        <w:rPr>
          <w:w w:val="105"/>
        </w:rPr>
        <w:t>Las pastinas serán entregadas con la anticipación mínima para su colocación, a fin de evitar su envejecimiento.</w:t>
      </w:r>
    </w:p>
    <w:p w:rsidR="009B7BF2" w:rsidRDefault="00FE59BE">
      <w:pPr>
        <w:pStyle w:val="Textoindependiente"/>
        <w:spacing w:line="249" w:lineRule="auto"/>
        <w:ind w:right="109"/>
        <w:jc w:val="left"/>
      </w:pPr>
      <w:r>
        <w:rPr>
          <w:w w:val="105"/>
        </w:rPr>
        <w:t>Las dimensiones y color de los revestimientos en piezas serán estrictamente uniformes y se considera incluida en el precio, la selección necesaria a los fines expresados precedentemente. Serán rechazados aquellos lotes que a simple vista presenten alguno o varios de los defectos que se enumeran: alabeo con respecto a la superficie plana, cuarteado en la vista de la pieza, alteraciones de la coloración de la misma, hoyuelos, puntos, manchas, ondulaciones, etc.</w:t>
      </w:r>
    </w:p>
    <w:p w:rsidR="009B7BF2" w:rsidRDefault="00FE59BE">
      <w:pPr>
        <w:pStyle w:val="Textoindependiente"/>
        <w:spacing w:before="2" w:line="240" w:lineRule="exact"/>
        <w:jc w:val="left"/>
      </w:pPr>
      <w:r>
        <w:rPr>
          <w:w w:val="105"/>
        </w:rPr>
        <w:t>Además se podrán usar adhesivo cementicio de primera marca.</w:t>
      </w:r>
    </w:p>
    <w:p w:rsidR="009B7BF2" w:rsidRDefault="00FE59BE">
      <w:pPr>
        <w:pStyle w:val="Textoindependiente"/>
        <w:spacing w:before="8" w:line="247" w:lineRule="auto"/>
        <w:ind w:right="34"/>
        <w:jc w:val="left"/>
      </w:pPr>
      <w:r>
        <w:rPr>
          <w:w w:val="105"/>
        </w:rPr>
        <w:t>La colocación de los revestimientos se efectuará luego de haberse ejecutado sobre la pared, un azotado impermeable y una capa de revoque grueso.</w:t>
      </w:r>
    </w:p>
    <w:p w:rsidR="009B7BF2" w:rsidRDefault="00FE59BE">
      <w:pPr>
        <w:pStyle w:val="Textoindependiente"/>
        <w:spacing w:before="1" w:line="247" w:lineRule="auto"/>
        <w:jc w:val="left"/>
      </w:pPr>
      <w:r>
        <w:rPr>
          <w:w w:val="105"/>
        </w:rPr>
        <w:t>En las aristas salientes se colocarán piezas especiales, tipo esquinero redondeado, verticales. Esta terminación o la que indiquen en los planos de detalle, deberán ser consultadas con la Dirección de Obra, previamente a su ejecución.</w:t>
      </w:r>
    </w:p>
    <w:p w:rsidR="009B7BF2" w:rsidRDefault="009B7BF2">
      <w:pPr>
        <w:pStyle w:val="Textoindependiente"/>
        <w:spacing w:before="9"/>
        <w:ind w:left="0"/>
        <w:jc w:val="left"/>
      </w:pPr>
    </w:p>
    <w:p w:rsidR="009B7BF2" w:rsidRDefault="00FE59BE">
      <w:pPr>
        <w:pStyle w:val="Heading2"/>
        <w:numPr>
          <w:ilvl w:val="0"/>
          <w:numId w:val="20"/>
        </w:numPr>
        <w:tabs>
          <w:tab w:val="left" w:pos="829"/>
          <w:tab w:val="left" w:pos="830"/>
        </w:tabs>
        <w:ind w:firstLine="0"/>
      </w:pPr>
      <w:r>
        <w:rPr>
          <w:w w:val="105"/>
        </w:rPr>
        <w:t>FACHADA</w:t>
      </w:r>
    </w:p>
    <w:p w:rsidR="009B7BF2" w:rsidRDefault="00FE59BE">
      <w:pPr>
        <w:pStyle w:val="Textoindependiente"/>
        <w:spacing w:before="8" w:line="247" w:lineRule="auto"/>
        <w:ind w:right="110"/>
      </w:pPr>
      <w:r>
        <w:rPr>
          <w:w w:val="105"/>
        </w:rPr>
        <w:t>La terminación de la fachada será de pintura tipo Loxon exterior o equivalente, se deberá proceder según las instrucciones del fabricante. Se deberá preparar adecuadamente la superficie, colocar 2 manos de fijador y 2 manos de pintura.</w:t>
      </w:r>
    </w:p>
    <w:p w:rsidR="009B7BF2" w:rsidRDefault="009B7BF2">
      <w:pPr>
        <w:pStyle w:val="Textoindependiente"/>
        <w:spacing w:before="9"/>
        <w:ind w:left="0"/>
        <w:jc w:val="left"/>
      </w:pPr>
    </w:p>
    <w:p w:rsidR="009B7BF2" w:rsidRDefault="00FE59BE">
      <w:pPr>
        <w:pStyle w:val="Heading2"/>
        <w:numPr>
          <w:ilvl w:val="0"/>
          <w:numId w:val="20"/>
        </w:numPr>
        <w:tabs>
          <w:tab w:val="left" w:pos="829"/>
          <w:tab w:val="left" w:pos="830"/>
        </w:tabs>
        <w:spacing w:line="247" w:lineRule="auto"/>
        <w:ind w:right="5554" w:firstLine="0"/>
      </w:pPr>
      <w:r>
        <w:rPr>
          <w:w w:val="105"/>
        </w:rPr>
        <w:t>CONSTRUCCIÓN EN</w:t>
      </w:r>
      <w:r>
        <w:rPr>
          <w:spacing w:val="-48"/>
          <w:w w:val="105"/>
        </w:rPr>
        <w:t xml:space="preserve"> </w:t>
      </w:r>
      <w:r>
        <w:rPr>
          <w:w w:val="105"/>
        </w:rPr>
        <w:t>SECO GENERALIDADES</w:t>
      </w:r>
    </w:p>
    <w:p w:rsidR="009B7BF2" w:rsidRDefault="00FE59BE">
      <w:pPr>
        <w:pStyle w:val="Textoindependiente"/>
        <w:spacing w:line="247" w:lineRule="auto"/>
        <w:ind w:right="107"/>
      </w:pPr>
      <w:r>
        <w:rPr>
          <w:w w:val="105"/>
        </w:rPr>
        <w:t>En los casos que corresponda ejecutar construcciones en seco, sean tabiques o cielorrasos nuevos, o para completar tabiques o revestimientos (una cara) o cielorrasos, la ejecución de estas obras se regirán por las presentes especificaciones. Los casos particulares que surjan serán resueltos de acuerdo a la directivas que imparta la Dirección de Obra, las cuales se ajustarán y seguirán los lineamientos y criterios que aquí se establecen.</w:t>
      </w:r>
    </w:p>
    <w:p w:rsidR="009B7BF2" w:rsidRDefault="00FE59BE">
      <w:pPr>
        <w:pStyle w:val="Heading2"/>
        <w:jc w:val="left"/>
      </w:pPr>
      <w:r>
        <w:rPr>
          <w:w w:val="105"/>
        </w:rPr>
        <w:t>TABIQUES DE PLACA DE ROCA DE YESO</w:t>
      </w:r>
    </w:p>
    <w:p w:rsidR="009B7BF2" w:rsidRDefault="00FE59BE">
      <w:pPr>
        <w:pStyle w:val="Textoindependiente"/>
        <w:spacing w:before="8" w:line="247" w:lineRule="auto"/>
        <w:ind w:right="109"/>
      </w:pPr>
      <w:r>
        <w:rPr>
          <w:w w:val="105"/>
        </w:rPr>
        <w:t>Se ejecutarán según planos tabiques en placas de roca de yeso, de doble capa de placas en cada</w:t>
      </w:r>
      <w:r>
        <w:rPr>
          <w:spacing w:val="-6"/>
          <w:w w:val="105"/>
        </w:rPr>
        <w:t xml:space="preserve"> </w:t>
      </w:r>
      <w:r>
        <w:rPr>
          <w:w w:val="105"/>
        </w:rPr>
        <w:t>uno</w:t>
      </w:r>
      <w:r>
        <w:rPr>
          <w:spacing w:val="-7"/>
          <w:w w:val="105"/>
        </w:rPr>
        <w:t xml:space="preserve"> </w:t>
      </w:r>
      <w:r>
        <w:rPr>
          <w:w w:val="105"/>
        </w:rPr>
        <w:t>de</w:t>
      </w:r>
      <w:r>
        <w:rPr>
          <w:spacing w:val="-6"/>
          <w:w w:val="105"/>
        </w:rPr>
        <w:t xml:space="preserve"> </w:t>
      </w:r>
      <w:r>
        <w:rPr>
          <w:w w:val="105"/>
        </w:rPr>
        <w:t>los</w:t>
      </w:r>
      <w:r>
        <w:rPr>
          <w:spacing w:val="-6"/>
          <w:w w:val="105"/>
        </w:rPr>
        <w:t xml:space="preserve"> </w:t>
      </w:r>
      <w:r>
        <w:rPr>
          <w:w w:val="105"/>
        </w:rPr>
        <w:t>paramentos,</w:t>
      </w:r>
      <w:r>
        <w:rPr>
          <w:spacing w:val="-3"/>
          <w:w w:val="105"/>
        </w:rPr>
        <w:t xml:space="preserve"> </w:t>
      </w:r>
      <w:r>
        <w:rPr>
          <w:w w:val="105"/>
        </w:rPr>
        <w:t>cruzadas</w:t>
      </w:r>
      <w:r>
        <w:rPr>
          <w:spacing w:val="-6"/>
          <w:w w:val="105"/>
        </w:rPr>
        <w:t xml:space="preserve"> </w:t>
      </w:r>
      <w:r>
        <w:rPr>
          <w:w w:val="105"/>
        </w:rPr>
        <w:t>(en</w:t>
      </w:r>
      <w:r>
        <w:rPr>
          <w:spacing w:val="-5"/>
          <w:w w:val="105"/>
        </w:rPr>
        <w:t xml:space="preserve"> </w:t>
      </w:r>
      <w:r>
        <w:rPr>
          <w:w w:val="105"/>
        </w:rPr>
        <w:t>sentido</w:t>
      </w:r>
      <w:r>
        <w:rPr>
          <w:spacing w:val="-5"/>
          <w:w w:val="105"/>
        </w:rPr>
        <w:t xml:space="preserve"> </w:t>
      </w:r>
      <w:r>
        <w:rPr>
          <w:w w:val="105"/>
        </w:rPr>
        <w:t>vertical</w:t>
      </w:r>
      <w:r>
        <w:rPr>
          <w:spacing w:val="-7"/>
          <w:w w:val="105"/>
        </w:rPr>
        <w:t xml:space="preserve"> </w:t>
      </w:r>
      <w:r>
        <w:rPr>
          <w:w w:val="105"/>
        </w:rPr>
        <w:t>y</w:t>
      </w:r>
      <w:r>
        <w:rPr>
          <w:spacing w:val="-5"/>
          <w:w w:val="105"/>
        </w:rPr>
        <w:t xml:space="preserve"> </w:t>
      </w:r>
      <w:r>
        <w:rPr>
          <w:w w:val="105"/>
        </w:rPr>
        <w:t>horizontal)</w:t>
      </w:r>
      <w:r>
        <w:rPr>
          <w:spacing w:val="-7"/>
          <w:w w:val="105"/>
        </w:rPr>
        <w:t xml:space="preserve"> </w:t>
      </w:r>
      <w:r>
        <w:rPr>
          <w:w w:val="105"/>
        </w:rPr>
        <w:t>con</w:t>
      </w:r>
      <w:r>
        <w:rPr>
          <w:spacing w:val="-5"/>
          <w:w w:val="105"/>
        </w:rPr>
        <w:t xml:space="preserve"> </w:t>
      </w:r>
      <w:r>
        <w:rPr>
          <w:w w:val="105"/>
        </w:rPr>
        <w:t>las</w:t>
      </w:r>
      <w:r>
        <w:rPr>
          <w:spacing w:val="-9"/>
          <w:w w:val="105"/>
        </w:rPr>
        <w:t xml:space="preserve"> </w:t>
      </w:r>
      <w:r>
        <w:rPr>
          <w:w w:val="105"/>
        </w:rPr>
        <w:t>juntas</w:t>
      </w:r>
      <w:r>
        <w:rPr>
          <w:spacing w:val="-6"/>
          <w:w w:val="105"/>
        </w:rPr>
        <w:t xml:space="preserve"> </w:t>
      </w:r>
      <w:r>
        <w:rPr>
          <w:w w:val="105"/>
        </w:rPr>
        <w:t>trabadas de manera que no coincidan, sobre estructura de aluminio de 70 mm. y aislante sonoro (lana de vidrio de primera marca) en su interior. Se deberá encintar (con cinta de papel) y masillar todas las juntas de</w:t>
      </w:r>
      <w:r>
        <w:rPr>
          <w:spacing w:val="-13"/>
          <w:w w:val="105"/>
        </w:rPr>
        <w:t xml:space="preserve"> </w:t>
      </w:r>
      <w:r>
        <w:rPr>
          <w:w w:val="105"/>
        </w:rPr>
        <w:t>placas.</w:t>
      </w:r>
    </w:p>
    <w:p w:rsidR="009B7BF2" w:rsidRDefault="00FE59BE">
      <w:pPr>
        <w:pStyle w:val="Textoindependiente"/>
        <w:spacing w:before="1" w:line="247" w:lineRule="auto"/>
        <w:ind w:right="112"/>
        <w:jc w:val="left"/>
      </w:pPr>
      <w:r>
        <w:rPr>
          <w:w w:val="105"/>
        </w:rPr>
        <w:t>Entre el solado y la solera inferior se deberá proveer y colocar una banda de membrana de 1 cm de espesor. Esta tabiquería se utilizará en los locales designados por plano</w:t>
      </w:r>
    </w:p>
    <w:p w:rsidR="009B7BF2" w:rsidRDefault="00FE59BE">
      <w:pPr>
        <w:pStyle w:val="Textoindependiente"/>
        <w:spacing w:before="1"/>
        <w:jc w:val="left"/>
      </w:pPr>
      <w:r>
        <w:rPr>
          <w:w w:val="105"/>
        </w:rPr>
        <w:t>Todas las terminaciones de la obra serán según Normas de Construcción en Seco.</w:t>
      </w:r>
    </w:p>
    <w:p w:rsidR="009B7BF2" w:rsidRDefault="00FE59BE">
      <w:pPr>
        <w:pStyle w:val="Textoindependiente"/>
        <w:spacing w:before="8" w:line="247" w:lineRule="auto"/>
        <w:ind w:hanging="1"/>
        <w:jc w:val="left"/>
      </w:pPr>
      <w:r>
        <w:rPr>
          <w:w w:val="105"/>
        </w:rPr>
        <w:t>Todos los ángulos de encuentro entre la mampostería existente y el cielorraso serán de ¼ de caña.</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Heading2"/>
        <w:spacing w:before="104"/>
      </w:pPr>
      <w:r>
        <w:rPr>
          <w:w w:val="105"/>
        </w:rPr>
        <w:lastRenderedPageBreak/>
        <w:t>Replanteo</w:t>
      </w:r>
    </w:p>
    <w:p w:rsidR="009B7BF2" w:rsidRDefault="00FE59BE">
      <w:pPr>
        <w:pStyle w:val="Textoindependiente"/>
        <w:spacing w:before="5" w:line="249" w:lineRule="auto"/>
        <w:ind w:right="107"/>
      </w:pPr>
      <w:r>
        <w:rPr>
          <w:w w:val="105"/>
        </w:rPr>
        <w:t>Esta operación se realizará de una manera clara y lo más cercana posible a la operación de montaje.</w:t>
      </w:r>
    </w:p>
    <w:p w:rsidR="009B7BF2" w:rsidRDefault="00FE59BE">
      <w:pPr>
        <w:pStyle w:val="Textoindependiente"/>
        <w:spacing w:line="247" w:lineRule="auto"/>
        <w:ind w:right="112"/>
      </w:pPr>
      <w:r>
        <w:rPr>
          <w:w w:val="105"/>
        </w:rPr>
        <w:t>Durante esta operación quedará claramente marcada la situación de marcos, huecos, y demás elementos a instalar o corregir.</w:t>
      </w:r>
    </w:p>
    <w:p w:rsidR="009B7BF2" w:rsidRDefault="00FE59BE">
      <w:pPr>
        <w:pStyle w:val="Heading2"/>
        <w:spacing w:before="2"/>
      </w:pPr>
      <w:r>
        <w:rPr>
          <w:w w:val="105"/>
        </w:rPr>
        <w:t>Colocación de soleras (elementos horizontales)</w:t>
      </w:r>
    </w:p>
    <w:p w:rsidR="009B7BF2" w:rsidRDefault="00FE59BE">
      <w:pPr>
        <w:pStyle w:val="Prrafodelista"/>
        <w:numPr>
          <w:ilvl w:val="0"/>
          <w:numId w:val="17"/>
        </w:numPr>
        <w:tabs>
          <w:tab w:val="left" w:pos="405"/>
        </w:tabs>
        <w:spacing w:before="7"/>
        <w:ind w:firstLine="0"/>
        <w:jc w:val="both"/>
        <w:rPr>
          <w:sz w:val="20"/>
        </w:rPr>
      </w:pPr>
      <w:r>
        <w:rPr>
          <w:w w:val="105"/>
          <w:sz w:val="20"/>
        </w:rPr>
        <w:t>Las</w:t>
      </w:r>
      <w:r>
        <w:rPr>
          <w:spacing w:val="-6"/>
          <w:w w:val="105"/>
          <w:sz w:val="20"/>
        </w:rPr>
        <w:t xml:space="preserve"> </w:t>
      </w:r>
      <w:r>
        <w:rPr>
          <w:w w:val="105"/>
          <w:sz w:val="20"/>
        </w:rPr>
        <w:t>soleras</w:t>
      </w:r>
      <w:r>
        <w:rPr>
          <w:spacing w:val="-9"/>
          <w:w w:val="105"/>
          <w:sz w:val="20"/>
        </w:rPr>
        <w:t xml:space="preserve"> </w:t>
      </w:r>
      <w:r>
        <w:rPr>
          <w:w w:val="105"/>
          <w:sz w:val="20"/>
        </w:rPr>
        <w:t>inferiores</w:t>
      </w:r>
      <w:r>
        <w:rPr>
          <w:spacing w:val="-4"/>
          <w:w w:val="105"/>
          <w:sz w:val="20"/>
        </w:rPr>
        <w:t xml:space="preserve"> </w:t>
      </w:r>
      <w:r>
        <w:rPr>
          <w:w w:val="105"/>
          <w:sz w:val="20"/>
        </w:rPr>
        <w:t>se</w:t>
      </w:r>
      <w:r>
        <w:rPr>
          <w:spacing w:val="-6"/>
          <w:w w:val="105"/>
          <w:sz w:val="20"/>
        </w:rPr>
        <w:t xml:space="preserve"> </w:t>
      </w:r>
      <w:r>
        <w:rPr>
          <w:w w:val="105"/>
          <w:sz w:val="20"/>
        </w:rPr>
        <w:t>colocarán</w:t>
      </w:r>
      <w:r>
        <w:rPr>
          <w:spacing w:val="-5"/>
          <w:w w:val="105"/>
          <w:sz w:val="20"/>
        </w:rPr>
        <w:t xml:space="preserve"> </w:t>
      </w:r>
      <w:r>
        <w:rPr>
          <w:w w:val="105"/>
          <w:sz w:val="20"/>
        </w:rPr>
        <w:t>sobre</w:t>
      </w:r>
      <w:r>
        <w:rPr>
          <w:spacing w:val="-6"/>
          <w:w w:val="105"/>
          <w:sz w:val="20"/>
        </w:rPr>
        <w:t xml:space="preserve"> </w:t>
      </w:r>
      <w:r>
        <w:rPr>
          <w:w w:val="105"/>
          <w:sz w:val="20"/>
        </w:rPr>
        <w:t>piso</w:t>
      </w:r>
      <w:r>
        <w:rPr>
          <w:spacing w:val="-2"/>
          <w:w w:val="105"/>
          <w:sz w:val="20"/>
        </w:rPr>
        <w:t xml:space="preserve"> </w:t>
      </w:r>
      <w:r>
        <w:rPr>
          <w:w w:val="105"/>
          <w:sz w:val="20"/>
        </w:rPr>
        <w:t>terminado</w:t>
      </w:r>
      <w:r>
        <w:rPr>
          <w:spacing w:val="-5"/>
          <w:w w:val="105"/>
          <w:sz w:val="20"/>
        </w:rPr>
        <w:t xml:space="preserve"> </w:t>
      </w:r>
      <w:r>
        <w:rPr>
          <w:w w:val="105"/>
          <w:sz w:val="20"/>
        </w:rPr>
        <w:t>o</w:t>
      </w:r>
      <w:r>
        <w:rPr>
          <w:spacing w:val="-5"/>
          <w:w w:val="105"/>
          <w:sz w:val="20"/>
        </w:rPr>
        <w:t xml:space="preserve"> </w:t>
      </w:r>
      <w:r>
        <w:rPr>
          <w:w w:val="105"/>
          <w:sz w:val="20"/>
        </w:rPr>
        <w:t>carpeta</w:t>
      </w:r>
      <w:r>
        <w:rPr>
          <w:spacing w:val="-6"/>
          <w:w w:val="105"/>
          <w:sz w:val="20"/>
        </w:rPr>
        <w:t xml:space="preserve"> </w:t>
      </w:r>
      <w:r>
        <w:rPr>
          <w:w w:val="105"/>
          <w:sz w:val="20"/>
        </w:rPr>
        <w:t>de</w:t>
      </w:r>
      <w:r>
        <w:rPr>
          <w:spacing w:val="-6"/>
          <w:w w:val="105"/>
          <w:sz w:val="20"/>
        </w:rPr>
        <w:t xml:space="preserve"> </w:t>
      </w:r>
      <w:r>
        <w:rPr>
          <w:w w:val="105"/>
          <w:sz w:val="20"/>
        </w:rPr>
        <w:t>asiento.</w:t>
      </w:r>
    </w:p>
    <w:p w:rsidR="009B7BF2" w:rsidRDefault="00FE59BE">
      <w:pPr>
        <w:pStyle w:val="Prrafodelista"/>
        <w:numPr>
          <w:ilvl w:val="0"/>
          <w:numId w:val="17"/>
        </w:numPr>
        <w:tabs>
          <w:tab w:val="left" w:pos="417"/>
        </w:tabs>
        <w:spacing w:before="7" w:line="247" w:lineRule="auto"/>
        <w:ind w:right="110" w:firstLine="0"/>
        <w:jc w:val="both"/>
        <w:rPr>
          <w:sz w:val="20"/>
        </w:rPr>
      </w:pPr>
      <w:r>
        <w:rPr>
          <w:w w:val="105"/>
          <w:sz w:val="20"/>
        </w:rPr>
        <w:t>Las</w:t>
      </w:r>
      <w:r>
        <w:rPr>
          <w:spacing w:val="-8"/>
          <w:w w:val="105"/>
          <w:sz w:val="20"/>
        </w:rPr>
        <w:t xml:space="preserve"> </w:t>
      </w:r>
      <w:r>
        <w:rPr>
          <w:w w:val="105"/>
          <w:sz w:val="20"/>
        </w:rPr>
        <w:t>soleras</w:t>
      </w:r>
      <w:r>
        <w:rPr>
          <w:spacing w:val="-6"/>
          <w:w w:val="105"/>
          <w:sz w:val="20"/>
        </w:rPr>
        <w:t xml:space="preserve"> </w:t>
      </w:r>
      <w:r>
        <w:rPr>
          <w:w w:val="105"/>
          <w:sz w:val="20"/>
        </w:rPr>
        <w:t>superiores</w:t>
      </w:r>
      <w:r>
        <w:rPr>
          <w:spacing w:val="-6"/>
          <w:w w:val="105"/>
          <w:sz w:val="20"/>
        </w:rPr>
        <w:t xml:space="preserve"> </w:t>
      </w:r>
      <w:r>
        <w:rPr>
          <w:w w:val="105"/>
          <w:sz w:val="20"/>
        </w:rPr>
        <w:t>se</w:t>
      </w:r>
      <w:r>
        <w:rPr>
          <w:spacing w:val="-7"/>
          <w:w w:val="105"/>
          <w:sz w:val="20"/>
        </w:rPr>
        <w:t xml:space="preserve"> </w:t>
      </w:r>
      <w:r>
        <w:rPr>
          <w:w w:val="105"/>
          <w:sz w:val="20"/>
        </w:rPr>
        <w:t>colocarán</w:t>
      </w:r>
      <w:r>
        <w:rPr>
          <w:spacing w:val="-7"/>
          <w:w w:val="105"/>
          <w:sz w:val="20"/>
        </w:rPr>
        <w:t xml:space="preserve"> </w:t>
      </w:r>
      <w:r>
        <w:rPr>
          <w:w w:val="105"/>
          <w:sz w:val="20"/>
        </w:rPr>
        <w:t>bajo</w:t>
      </w:r>
      <w:r>
        <w:rPr>
          <w:spacing w:val="-7"/>
          <w:w w:val="105"/>
          <w:sz w:val="20"/>
        </w:rPr>
        <w:t xml:space="preserve"> </w:t>
      </w:r>
      <w:r>
        <w:rPr>
          <w:w w:val="105"/>
          <w:sz w:val="20"/>
        </w:rPr>
        <w:t>forjados</w:t>
      </w:r>
      <w:r>
        <w:rPr>
          <w:spacing w:val="-8"/>
          <w:w w:val="105"/>
          <w:sz w:val="20"/>
        </w:rPr>
        <w:t xml:space="preserve"> </w:t>
      </w:r>
      <w:r>
        <w:rPr>
          <w:w w:val="105"/>
          <w:sz w:val="20"/>
        </w:rPr>
        <w:t>enlucidos</w:t>
      </w:r>
      <w:r>
        <w:rPr>
          <w:spacing w:val="-8"/>
          <w:w w:val="105"/>
          <w:sz w:val="20"/>
        </w:rPr>
        <w:t xml:space="preserve"> </w:t>
      </w:r>
      <w:r>
        <w:rPr>
          <w:w w:val="105"/>
          <w:sz w:val="20"/>
        </w:rPr>
        <w:t>y</w:t>
      </w:r>
      <w:r>
        <w:rPr>
          <w:spacing w:val="-7"/>
          <w:w w:val="105"/>
          <w:sz w:val="20"/>
        </w:rPr>
        <w:t xml:space="preserve"> </w:t>
      </w:r>
      <w:r>
        <w:rPr>
          <w:w w:val="105"/>
          <w:sz w:val="20"/>
        </w:rPr>
        <w:t>se</w:t>
      </w:r>
      <w:r>
        <w:rPr>
          <w:spacing w:val="-7"/>
          <w:w w:val="105"/>
          <w:sz w:val="20"/>
        </w:rPr>
        <w:t xml:space="preserve"> </w:t>
      </w:r>
      <w:r>
        <w:rPr>
          <w:w w:val="105"/>
          <w:sz w:val="20"/>
        </w:rPr>
        <w:t>emplacará</w:t>
      </w:r>
      <w:r>
        <w:rPr>
          <w:spacing w:val="-7"/>
          <w:w w:val="105"/>
          <w:sz w:val="20"/>
        </w:rPr>
        <w:t xml:space="preserve"> </w:t>
      </w:r>
      <w:r>
        <w:rPr>
          <w:w w:val="105"/>
          <w:sz w:val="20"/>
        </w:rPr>
        <w:t>hasta</w:t>
      </w:r>
      <w:r>
        <w:rPr>
          <w:spacing w:val="-6"/>
          <w:w w:val="105"/>
          <w:sz w:val="20"/>
        </w:rPr>
        <w:t xml:space="preserve"> </w:t>
      </w:r>
      <w:r>
        <w:rPr>
          <w:w w:val="105"/>
          <w:sz w:val="20"/>
        </w:rPr>
        <w:t>el</w:t>
      </w:r>
      <w:r>
        <w:rPr>
          <w:spacing w:val="-7"/>
          <w:w w:val="105"/>
          <w:sz w:val="20"/>
        </w:rPr>
        <w:t xml:space="preserve"> </w:t>
      </w:r>
      <w:r>
        <w:rPr>
          <w:w w:val="105"/>
          <w:sz w:val="20"/>
        </w:rPr>
        <w:t>techo</w:t>
      </w:r>
      <w:r>
        <w:rPr>
          <w:spacing w:val="-7"/>
          <w:w w:val="105"/>
          <w:sz w:val="20"/>
        </w:rPr>
        <w:t xml:space="preserve"> </w:t>
      </w:r>
      <w:r>
        <w:rPr>
          <w:w w:val="105"/>
          <w:sz w:val="20"/>
        </w:rPr>
        <w:t>en los casos que se trate de tabiques que separen locales que pertenezcan a la zona sucia y zona limpia.</w:t>
      </w:r>
    </w:p>
    <w:p w:rsidR="009B7BF2" w:rsidRDefault="00FE59BE">
      <w:pPr>
        <w:pStyle w:val="Textoindependiente"/>
        <w:spacing w:line="247" w:lineRule="auto"/>
        <w:ind w:right="110"/>
      </w:pPr>
      <w:r>
        <w:rPr>
          <w:w w:val="105"/>
        </w:rPr>
        <w:t>En los otros casos se admitirá que solo lleguen al cielorraso. En caso de anclaje sobre cielorrasos suspendidos continuos, se debe manera de evitar puentes acústicos por el plenum.</w:t>
      </w:r>
    </w:p>
    <w:p w:rsidR="009B7BF2" w:rsidRDefault="00FE59BE">
      <w:pPr>
        <w:pStyle w:val="Prrafodelista"/>
        <w:numPr>
          <w:ilvl w:val="0"/>
          <w:numId w:val="17"/>
        </w:numPr>
        <w:tabs>
          <w:tab w:val="left" w:pos="393"/>
        </w:tabs>
        <w:spacing w:line="249" w:lineRule="auto"/>
        <w:ind w:right="109" w:firstLine="0"/>
        <w:jc w:val="both"/>
        <w:rPr>
          <w:sz w:val="20"/>
        </w:rPr>
      </w:pPr>
      <w:r>
        <w:rPr>
          <w:w w:val="105"/>
          <w:sz w:val="20"/>
        </w:rPr>
        <w:t>Las</w:t>
      </w:r>
      <w:r>
        <w:rPr>
          <w:spacing w:val="-12"/>
          <w:w w:val="105"/>
          <w:sz w:val="20"/>
        </w:rPr>
        <w:t xml:space="preserve"> </w:t>
      </w:r>
      <w:r>
        <w:rPr>
          <w:w w:val="105"/>
          <w:sz w:val="20"/>
        </w:rPr>
        <w:t>soleras</w:t>
      </w:r>
      <w:r>
        <w:rPr>
          <w:spacing w:val="-12"/>
          <w:w w:val="105"/>
          <w:sz w:val="20"/>
        </w:rPr>
        <w:t xml:space="preserve"> </w:t>
      </w:r>
      <w:r>
        <w:rPr>
          <w:w w:val="105"/>
          <w:sz w:val="20"/>
        </w:rPr>
        <w:t>inferiores</w:t>
      </w:r>
      <w:r>
        <w:rPr>
          <w:spacing w:val="-12"/>
          <w:w w:val="105"/>
          <w:sz w:val="20"/>
        </w:rPr>
        <w:t xml:space="preserve"> </w:t>
      </w:r>
      <w:r>
        <w:rPr>
          <w:w w:val="105"/>
          <w:sz w:val="20"/>
        </w:rPr>
        <w:t>deberán</w:t>
      </w:r>
      <w:r>
        <w:rPr>
          <w:spacing w:val="-11"/>
          <w:w w:val="105"/>
          <w:sz w:val="20"/>
        </w:rPr>
        <w:t xml:space="preserve"> </w:t>
      </w:r>
      <w:r>
        <w:rPr>
          <w:w w:val="105"/>
          <w:sz w:val="20"/>
        </w:rPr>
        <w:t>llevar</w:t>
      </w:r>
      <w:r>
        <w:rPr>
          <w:spacing w:val="-11"/>
          <w:w w:val="105"/>
          <w:sz w:val="20"/>
        </w:rPr>
        <w:t xml:space="preserve"> </w:t>
      </w:r>
      <w:r>
        <w:rPr>
          <w:w w:val="105"/>
          <w:sz w:val="20"/>
        </w:rPr>
        <w:t>obligatoriamente</w:t>
      </w:r>
      <w:r>
        <w:rPr>
          <w:spacing w:val="-10"/>
          <w:w w:val="105"/>
          <w:sz w:val="20"/>
        </w:rPr>
        <w:t xml:space="preserve"> </w:t>
      </w:r>
      <w:r>
        <w:rPr>
          <w:w w:val="105"/>
          <w:sz w:val="20"/>
        </w:rPr>
        <w:t>en</w:t>
      </w:r>
      <w:r>
        <w:rPr>
          <w:spacing w:val="-10"/>
          <w:w w:val="105"/>
          <w:sz w:val="20"/>
        </w:rPr>
        <w:t xml:space="preserve"> </w:t>
      </w:r>
      <w:r>
        <w:rPr>
          <w:w w:val="105"/>
          <w:sz w:val="20"/>
        </w:rPr>
        <w:t>la</w:t>
      </w:r>
      <w:r>
        <w:rPr>
          <w:spacing w:val="-10"/>
          <w:w w:val="105"/>
          <w:sz w:val="20"/>
        </w:rPr>
        <w:t xml:space="preserve"> </w:t>
      </w:r>
      <w:r>
        <w:rPr>
          <w:w w:val="105"/>
          <w:sz w:val="20"/>
        </w:rPr>
        <w:t>superficie</w:t>
      </w:r>
      <w:r>
        <w:rPr>
          <w:spacing w:val="-10"/>
          <w:w w:val="105"/>
          <w:sz w:val="20"/>
        </w:rPr>
        <w:t xml:space="preserve"> </w:t>
      </w:r>
      <w:r>
        <w:rPr>
          <w:w w:val="105"/>
          <w:sz w:val="20"/>
        </w:rPr>
        <w:t>de</w:t>
      </w:r>
      <w:r>
        <w:rPr>
          <w:spacing w:val="-12"/>
          <w:w w:val="105"/>
          <w:sz w:val="20"/>
        </w:rPr>
        <w:t xml:space="preserve"> </w:t>
      </w:r>
      <w:r>
        <w:rPr>
          <w:w w:val="105"/>
          <w:sz w:val="20"/>
        </w:rPr>
        <w:t>apoyo</w:t>
      </w:r>
      <w:r>
        <w:rPr>
          <w:spacing w:val="-11"/>
          <w:w w:val="105"/>
          <w:sz w:val="20"/>
        </w:rPr>
        <w:t xml:space="preserve"> </w:t>
      </w:r>
      <w:r>
        <w:rPr>
          <w:w w:val="105"/>
          <w:sz w:val="20"/>
        </w:rPr>
        <w:t>o</w:t>
      </w:r>
      <w:r>
        <w:rPr>
          <w:spacing w:val="-11"/>
          <w:w w:val="105"/>
          <w:sz w:val="20"/>
        </w:rPr>
        <w:t xml:space="preserve"> </w:t>
      </w:r>
      <w:r>
        <w:rPr>
          <w:w w:val="105"/>
          <w:sz w:val="20"/>
        </w:rPr>
        <w:t>de</w:t>
      </w:r>
      <w:r>
        <w:rPr>
          <w:spacing w:val="-12"/>
          <w:w w:val="105"/>
          <w:sz w:val="20"/>
        </w:rPr>
        <w:t xml:space="preserve"> </w:t>
      </w:r>
      <w:r>
        <w:rPr>
          <w:w w:val="105"/>
          <w:sz w:val="20"/>
        </w:rPr>
        <w:t>contacto con el soporte, una banda</w:t>
      </w:r>
      <w:r>
        <w:rPr>
          <w:spacing w:val="-12"/>
          <w:w w:val="105"/>
          <w:sz w:val="20"/>
        </w:rPr>
        <w:t xml:space="preserve"> </w:t>
      </w:r>
      <w:r>
        <w:rPr>
          <w:w w:val="105"/>
          <w:sz w:val="20"/>
        </w:rPr>
        <w:t>acústica/estanca.</w:t>
      </w:r>
    </w:p>
    <w:p w:rsidR="009B7BF2" w:rsidRDefault="00FE59BE">
      <w:pPr>
        <w:pStyle w:val="Prrafodelista"/>
        <w:numPr>
          <w:ilvl w:val="0"/>
          <w:numId w:val="17"/>
        </w:numPr>
        <w:tabs>
          <w:tab w:val="left" w:pos="417"/>
        </w:tabs>
        <w:spacing w:line="247" w:lineRule="auto"/>
        <w:ind w:right="109" w:firstLine="0"/>
        <w:jc w:val="both"/>
        <w:rPr>
          <w:sz w:val="20"/>
        </w:rPr>
      </w:pPr>
      <w:r>
        <w:rPr>
          <w:w w:val="105"/>
          <w:sz w:val="20"/>
        </w:rPr>
        <w:t>Las</w:t>
      </w:r>
      <w:r>
        <w:rPr>
          <w:spacing w:val="-10"/>
          <w:w w:val="105"/>
          <w:sz w:val="20"/>
        </w:rPr>
        <w:t xml:space="preserve"> </w:t>
      </w:r>
      <w:r>
        <w:rPr>
          <w:w w:val="105"/>
          <w:sz w:val="20"/>
        </w:rPr>
        <w:t>fijaciones</w:t>
      </w:r>
      <w:r>
        <w:rPr>
          <w:spacing w:val="-10"/>
          <w:w w:val="105"/>
          <w:sz w:val="20"/>
        </w:rPr>
        <w:t xml:space="preserve"> </w:t>
      </w:r>
      <w:r>
        <w:rPr>
          <w:w w:val="105"/>
          <w:sz w:val="20"/>
        </w:rPr>
        <w:t>tanto</w:t>
      </w:r>
      <w:r>
        <w:rPr>
          <w:spacing w:val="-8"/>
          <w:w w:val="105"/>
          <w:sz w:val="20"/>
        </w:rPr>
        <w:t xml:space="preserve"> </w:t>
      </w:r>
      <w:r>
        <w:rPr>
          <w:w w:val="105"/>
          <w:sz w:val="20"/>
        </w:rPr>
        <w:t>inferior</w:t>
      </w:r>
      <w:r>
        <w:rPr>
          <w:spacing w:val="-6"/>
          <w:w w:val="105"/>
          <w:sz w:val="20"/>
        </w:rPr>
        <w:t xml:space="preserve"> </w:t>
      </w:r>
      <w:r>
        <w:rPr>
          <w:w w:val="105"/>
          <w:sz w:val="20"/>
        </w:rPr>
        <w:t>como</w:t>
      </w:r>
      <w:r>
        <w:rPr>
          <w:spacing w:val="-6"/>
          <w:w w:val="105"/>
          <w:sz w:val="20"/>
        </w:rPr>
        <w:t xml:space="preserve"> </w:t>
      </w:r>
      <w:r>
        <w:rPr>
          <w:w w:val="105"/>
          <w:sz w:val="20"/>
        </w:rPr>
        <w:t>superior</w:t>
      </w:r>
      <w:r>
        <w:rPr>
          <w:spacing w:val="-9"/>
          <w:w w:val="105"/>
          <w:sz w:val="20"/>
        </w:rPr>
        <w:t xml:space="preserve"> </w:t>
      </w:r>
      <w:r>
        <w:rPr>
          <w:w w:val="105"/>
          <w:sz w:val="20"/>
        </w:rPr>
        <w:t>deberán</w:t>
      </w:r>
      <w:r>
        <w:rPr>
          <w:spacing w:val="-6"/>
          <w:w w:val="105"/>
          <w:sz w:val="20"/>
        </w:rPr>
        <w:t xml:space="preserve"> </w:t>
      </w:r>
      <w:r>
        <w:rPr>
          <w:w w:val="105"/>
          <w:sz w:val="20"/>
        </w:rPr>
        <w:t>situarse</w:t>
      </w:r>
      <w:r>
        <w:rPr>
          <w:spacing w:val="-7"/>
          <w:w w:val="105"/>
          <w:sz w:val="20"/>
        </w:rPr>
        <w:t xml:space="preserve"> </w:t>
      </w:r>
      <w:r>
        <w:rPr>
          <w:w w:val="105"/>
          <w:sz w:val="20"/>
        </w:rPr>
        <w:t>como</w:t>
      </w:r>
      <w:r>
        <w:rPr>
          <w:spacing w:val="-6"/>
          <w:w w:val="105"/>
          <w:sz w:val="20"/>
        </w:rPr>
        <w:t xml:space="preserve"> </w:t>
      </w:r>
      <w:r>
        <w:rPr>
          <w:w w:val="105"/>
          <w:sz w:val="20"/>
        </w:rPr>
        <w:t>máximo</w:t>
      </w:r>
      <w:r>
        <w:rPr>
          <w:spacing w:val="-8"/>
          <w:w w:val="105"/>
          <w:sz w:val="20"/>
        </w:rPr>
        <w:t xml:space="preserve"> </w:t>
      </w:r>
      <w:r>
        <w:rPr>
          <w:w w:val="105"/>
          <w:sz w:val="20"/>
        </w:rPr>
        <w:t>cada</w:t>
      </w:r>
      <w:r>
        <w:rPr>
          <w:spacing w:val="-9"/>
          <w:w w:val="105"/>
          <w:sz w:val="20"/>
        </w:rPr>
        <w:t xml:space="preserve"> </w:t>
      </w:r>
      <w:r>
        <w:rPr>
          <w:w w:val="105"/>
          <w:sz w:val="20"/>
        </w:rPr>
        <w:t>600</w:t>
      </w:r>
      <w:r>
        <w:rPr>
          <w:spacing w:val="-6"/>
          <w:w w:val="105"/>
          <w:sz w:val="20"/>
        </w:rPr>
        <w:t xml:space="preserve"> </w:t>
      </w:r>
      <w:r>
        <w:rPr>
          <w:w w:val="105"/>
          <w:sz w:val="20"/>
        </w:rPr>
        <w:t>mm</w:t>
      </w:r>
      <w:r>
        <w:rPr>
          <w:spacing w:val="-9"/>
          <w:w w:val="105"/>
          <w:sz w:val="20"/>
        </w:rPr>
        <w:t xml:space="preserve"> </w:t>
      </w:r>
      <w:r>
        <w:rPr>
          <w:w w:val="105"/>
          <w:sz w:val="20"/>
        </w:rPr>
        <w:t>(e), teniendo en cuenta además que las de inicio y final deberán estar a una distancia no mayor de 5 cm (b) de los extremos del perfil y que como mínimo deberán colocarse 3 anclajes para perfiles superiores a 50 cm y 2 para perfiles inferiores a 50</w:t>
      </w:r>
      <w:r>
        <w:rPr>
          <w:spacing w:val="-39"/>
          <w:w w:val="105"/>
          <w:sz w:val="20"/>
        </w:rPr>
        <w:t xml:space="preserve"> </w:t>
      </w:r>
      <w:r>
        <w:rPr>
          <w:w w:val="105"/>
          <w:sz w:val="20"/>
        </w:rPr>
        <w:t>cm.</w:t>
      </w:r>
    </w:p>
    <w:p w:rsidR="009B7BF2" w:rsidRDefault="00FE59BE">
      <w:pPr>
        <w:pStyle w:val="Textoindependiente"/>
        <w:spacing w:line="247" w:lineRule="auto"/>
        <w:ind w:right="109"/>
      </w:pPr>
      <w:r>
        <w:rPr>
          <w:w w:val="105"/>
        </w:rPr>
        <w:t xml:space="preserve">La separación de 600 mm indicada, se refiere a los casos de anclajes firmes, sobre materiales resistentes y compactos (elementos de forjados resistentes, hormigón, terrazos, mármol, madera, acero, etc.).En caso de realizar estas uniones sobre elementos menos resistentes, como pudieran </w:t>
      </w:r>
      <w:r>
        <w:rPr>
          <w:spacing w:val="-2"/>
          <w:w w:val="105"/>
        </w:rPr>
        <w:t xml:space="preserve">ser </w:t>
      </w:r>
      <w:r>
        <w:rPr>
          <w:w w:val="105"/>
        </w:rPr>
        <w:t>cielorrasos continuos de yeso o similar, la separación máxima apropiada entre anclajes será de 400 mm. En el caso que el anclaje se haya ejecutado sobre elementos blandos</w:t>
      </w:r>
      <w:r>
        <w:rPr>
          <w:spacing w:val="-14"/>
          <w:w w:val="105"/>
        </w:rPr>
        <w:t xml:space="preserve"> </w:t>
      </w:r>
      <w:r>
        <w:rPr>
          <w:w w:val="105"/>
        </w:rPr>
        <w:t>y</w:t>
      </w:r>
      <w:r>
        <w:rPr>
          <w:spacing w:val="-12"/>
          <w:w w:val="105"/>
        </w:rPr>
        <w:t xml:space="preserve"> </w:t>
      </w:r>
      <w:r>
        <w:rPr>
          <w:w w:val="105"/>
        </w:rPr>
        <w:t>no</w:t>
      </w:r>
      <w:r>
        <w:rPr>
          <w:spacing w:val="-14"/>
          <w:w w:val="105"/>
        </w:rPr>
        <w:t xml:space="preserve"> </w:t>
      </w:r>
      <w:r>
        <w:rPr>
          <w:w w:val="105"/>
        </w:rPr>
        <w:t>resistentes</w:t>
      </w:r>
      <w:r>
        <w:rPr>
          <w:spacing w:val="-13"/>
          <w:w w:val="105"/>
        </w:rPr>
        <w:t xml:space="preserve"> </w:t>
      </w:r>
      <w:r>
        <w:rPr>
          <w:w w:val="105"/>
        </w:rPr>
        <w:t>(bovedillas</w:t>
      </w:r>
      <w:r>
        <w:rPr>
          <w:spacing w:val="-17"/>
          <w:w w:val="105"/>
        </w:rPr>
        <w:t xml:space="preserve"> </w:t>
      </w:r>
      <w:r>
        <w:rPr>
          <w:w w:val="105"/>
        </w:rPr>
        <w:t>de</w:t>
      </w:r>
      <w:r>
        <w:rPr>
          <w:spacing w:val="-13"/>
          <w:w w:val="105"/>
        </w:rPr>
        <w:t xml:space="preserve"> </w:t>
      </w:r>
      <w:r>
        <w:rPr>
          <w:w w:val="105"/>
        </w:rPr>
        <w:t>poliestireno,</w:t>
      </w:r>
      <w:r>
        <w:rPr>
          <w:spacing w:val="-14"/>
          <w:w w:val="105"/>
        </w:rPr>
        <w:t xml:space="preserve"> </w:t>
      </w:r>
      <w:r>
        <w:rPr>
          <w:w w:val="105"/>
        </w:rPr>
        <w:t>fibras</w:t>
      </w:r>
      <w:r>
        <w:rPr>
          <w:spacing w:val="-17"/>
          <w:w w:val="105"/>
        </w:rPr>
        <w:t xml:space="preserve"> </w:t>
      </w:r>
      <w:r>
        <w:rPr>
          <w:w w:val="105"/>
        </w:rPr>
        <w:t>minerales,</w:t>
      </w:r>
      <w:r>
        <w:rPr>
          <w:spacing w:val="-12"/>
          <w:w w:val="105"/>
        </w:rPr>
        <w:t xml:space="preserve"> </w:t>
      </w:r>
      <w:r>
        <w:rPr>
          <w:w w:val="105"/>
        </w:rPr>
        <w:t>etc.)</w:t>
      </w:r>
      <w:r>
        <w:rPr>
          <w:spacing w:val="-14"/>
          <w:w w:val="105"/>
        </w:rPr>
        <w:t xml:space="preserve"> </w:t>
      </w:r>
      <w:r>
        <w:rPr>
          <w:w w:val="105"/>
        </w:rPr>
        <w:t>se</w:t>
      </w:r>
      <w:r>
        <w:rPr>
          <w:spacing w:val="-14"/>
          <w:w w:val="105"/>
        </w:rPr>
        <w:t xml:space="preserve"> </w:t>
      </w:r>
      <w:r>
        <w:rPr>
          <w:w w:val="105"/>
        </w:rPr>
        <w:t>requiere</w:t>
      </w:r>
      <w:r>
        <w:rPr>
          <w:spacing w:val="-14"/>
          <w:w w:val="105"/>
        </w:rPr>
        <w:t xml:space="preserve"> </w:t>
      </w:r>
      <w:r>
        <w:rPr>
          <w:w w:val="105"/>
        </w:rPr>
        <w:t>realizar</w:t>
      </w:r>
      <w:r>
        <w:rPr>
          <w:spacing w:val="-14"/>
          <w:w w:val="105"/>
        </w:rPr>
        <w:t xml:space="preserve"> </w:t>
      </w:r>
      <w:r>
        <w:rPr>
          <w:w w:val="105"/>
        </w:rPr>
        <w:t>el estudio técnico pertinente para buscar en cada caso soluciones alternativas fiables. El tipo y la fiabilidad</w:t>
      </w:r>
      <w:r>
        <w:rPr>
          <w:spacing w:val="-10"/>
          <w:w w:val="105"/>
        </w:rPr>
        <w:t xml:space="preserve"> </w:t>
      </w:r>
      <w:r>
        <w:rPr>
          <w:w w:val="105"/>
        </w:rPr>
        <w:t>del</w:t>
      </w:r>
      <w:r>
        <w:rPr>
          <w:spacing w:val="-9"/>
          <w:w w:val="105"/>
        </w:rPr>
        <w:t xml:space="preserve"> </w:t>
      </w:r>
      <w:r>
        <w:rPr>
          <w:w w:val="105"/>
        </w:rPr>
        <w:t>anclaje</w:t>
      </w:r>
      <w:r>
        <w:rPr>
          <w:spacing w:val="-10"/>
          <w:w w:val="105"/>
        </w:rPr>
        <w:t xml:space="preserve"> </w:t>
      </w:r>
      <w:r>
        <w:rPr>
          <w:w w:val="105"/>
        </w:rPr>
        <w:t>a</w:t>
      </w:r>
      <w:r>
        <w:rPr>
          <w:spacing w:val="-10"/>
          <w:w w:val="105"/>
        </w:rPr>
        <w:t xml:space="preserve"> </w:t>
      </w:r>
      <w:r>
        <w:rPr>
          <w:w w:val="105"/>
        </w:rPr>
        <w:t>las</w:t>
      </w:r>
      <w:r>
        <w:rPr>
          <w:spacing w:val="-12"/>
          <w:w w:val="105"/>
        </w:rPr>
        <w:t xml:space="preserve"> </w:t>
      </w:r>
      <w:r>
        <w:rPr>
          <w:w w:val="105"/>
        </w:rPr>
        <w:t>solicitaciones</w:t>
      </w:r>
      <w:r>
        <w:rPr>
          <w:spacing w:val="-10"/>
          <w:w w:val="105"/>
        </w:rPr>
        <w:t xml:space="preserve"> </w:t>
      </w:r>
      <w:r>
        <w:rPr>
          <w:w w:val="105"/>
        </w:rPr>
        <w:t>que</w:t>
      </w:r>
      <w:r>
        <w:rPr>
          <w:spacing w:val="-10"/>
          <w:w w:val="105"/>
        </w:rPr>
        <w:t xml:space="preserve"> </w:t>
      </w:r>
      <w:r>
        <w:rPr>
          <w:w w:val="105"/>
        </w:rPr>
        <w:t>se</w:t>
      </w:r>
      <w:r>
        <w:rPr>
          <w:spacing w:val="-11"/>
          <w:w w:val="105"/>
        </w:rPr>
        <w:t xml:space="preserve"> </w:t>
      </w:r>
      <w:r>
        <w:rPr>
          <w:w w:val="105"/>
        </w:rPr>
        <w:t>producen</w:t>
      </w:r>
      <w:r>
        <w:rPr>
          <w:spacing w:val="-10"/>
          <w:w w:val="105"/>
        </w:rPr>
        <w:t xml:space="preserve"> </w:t>
      </w:r>
      <w:r>
        <w:rPr>
          <w:w w:val="105"/>
        </w:rPr>
        <w:t>en</w:t>
      </w:r>
      <w:r>
        <w:rPr>
          <w:spacing w:val="-10"/>
          <w:w w:val="105"/>
        </w:rPr>
        <w:t xml:space="preserve"> </w:t>
      </w:r>
      <w:r>
        <w:rPr>
          <w:w w:val="105"/>
        </w:rPr>
        <w:t>él,</w:t>
      </w:r>
      <w:r>
        <w:rPr>
          <w:spacing w:val="-11"/>
          <w:w w:val="105"/>
        </w:rPr>
        <w:t xml:space="preserve"> </w:t>
      </w:r>
      <w:r>
        <w:rPr>
          <w:w w:val="105"/>
        </w:rPr>
        <w:t>según</w:t>
      </w:r>
      <w:r>
        <w:rPr>
          <w:spacing w:val="-10"/>
          <w:w w:val="105"/>
        </w:rPr>
        <w:t xml:space="preserve"> </w:t>
      </w:r>
      <w:r>
        <w:rPr>
          <w:w w:val="105"/>
        </w:rPr>
        <w:t>material</w:t>
      </w:r>
      <w:r>
        <w:rPr>
          <w:spacing w:val="-9"/>
          <w:w w:val="105"/>
        </w:rPr>
        <w:t xml:space="preserve"> </w:t>
      </w:r>
      <w:r>
        <w:rPr>
          <w:w w:val="105"/>
        </w:rPr>
        <w:t>del</w:t>
      </w:r>
      <w:r>
        <w:rPr>
          <w:spacing w:val="-9"/>
          <w:w w:val="105"/>
        </w:rPr>
        <w:t xml:space="preserve"> </w:t>
      </w:r>
      <w:r>
        <w:rPr>
          <w:w w:val="105"/>
        </w:rPr>
        <w:t>soporte,</w:t>
      </w:r>
      <w:r>
        <w:rPr>
          <w:spacing w:val="-8"/>
          <w:w w:val="105"/>
        </w:rPr>
        <w:t xml:space="preserve"> </w:t>
      </w:r>
      <w:r>
        <w:rPr>
          <w:w w:val="105"/>
        </w:rPr>
        <w:t>será avalada por el fabricante del anclaje. Es recomendable en todo momento realizar una prueba previa, "in situ" sobre estos elementos, para comprobar su idoneidad. La fijación de estos elementos puede afectar las características mecánicas del</w:t>
      </w:r>
      <w:r>
        <w:rPr>
          <w:spacing w:val="-28"/>
          <w:w w:val="105"/>
        </w:rPr>
        <w:t xml:space="preserve"> </w:t>
      </w:r>
      <w:r>
        <w:rPr>
          <w:w w:val="105"/>
        </w:rPr>
        <w:t>tabique.</w:t>
      </w:r>
    </w:p>
    <w:p w:rsidR="009B7BF2" w:rsidRDefault="00FE59BE">
      <w:pPr>
        <w:pStyle w:val="Prrafodelista"/>
        <w:numPr>
          <w:ilvl w:val="0"/>
          <w:numId w:val="17"/>
        </w:numPr>
        <w:tabs>
          <w:tab w:val="left" w:pos="405"/>
        </w:tabs>
        <w:ind w:left="404" w:hanging="252"/>
        <w:jc w:val="both"/>
        <w:rPr>
          <w:sz w:val="20"/>
        </w:rPr>
      </w:pPr>
      <w:r>
        <w:rPr>
          <w:w w:val="105"/>
          <w:sz w:val="20"/>
        </w:rPr>
        <w:t>Se</w:t>
      </w:r>
      <w:r>
        <w:rPr>
          <w:spacing w:val="-8"/>
          <w:w w:val="105"/>
          <w:sz w:val="20"/>
        </w:rPr>
        <w:t xml:space="preserve"> </w:t>
      </w:r>
      <w:r>
        <w:rPr>
          <w:w w:val="105"/>
          <w:sz w:val="20"/>
        </w:rPr>
        <w:t>verificará</w:t>
      </w:r>
      <w:r>
        <w:rPr>
          <w:spacing w:val="-8"/>
          <w:w w:val="105"/>
          <w:sz w:val="20"/>
        </w:rPr>
        <w:t xml:space="preserve"> </w:t>
      </w:r>
      <w:r>
        <w:rPr>
          <w:w w:val="105"/>
          <w:sz w:val="20"/>
        </w:rPr>
        <w:t>que</w:t>
      </w:r>
      <w:r>
        <w:rPr>
          <w:spacing w:val="-6"/>
          <w:w w:val="105"/>
          <w:sz w:val="20"/>
        </w:rPr>
        <w:t xml:space="preserve"> </w:t>
      </w:r>
      <w:r>
        <w:rPr>
          <w:w w:val="105"/>
          <w:sz w:val="20"/>
        </w:rPr>
        <w:t>la</w:t>
      </w:r>
      <w:r>
        <w:rPr>
          <w:spacing w:val="-8"/>
          <w:w w:val="105"/>
          <w:sz w:val="20"/>
        </w:rPr>
        <w:t xml:space="preserve"> </w:t>
      </w:r>
      <w:r>
        <w:rPr>
          <w:w w:val="105"/>
          <w:sz w:val="20"/>
        </w:rPr>
        <w:t>continuidad</w:t>
      </w:r>
      <w:r>
        <w:rPr>
          <w:spacing w:val="-6"/>
          <w:w w:val="105"/>
          <w:sz w:val="20"/>
        </w:rPr>
        <w:t xml:space="preserve"> </w:t>
      </w:r>
      <w:r>
        <w:rPr>
          <w:w w:val="105"/>
          <w:sz w:val="20"/>
        </w:rPr>
        <w:t>de</w:t>
      </w:r>
      <w:r>
        <w:rPr>
          <w:spacing w:val="-8"/>
          <w:w w:val="105"/>
          <w:sz w:val="20"/>
        </w:rPr>
        <w:t xml:space="preserve"> </w:t>
      </w:r>
      <w:r>
        <w:rPr>
          <w:w w:val="105"/>
          <w:sz w:val="20"/>
        </w:rPr>
        <w:t>las</w:t>
      </w:r>
      <w:r>
        <w:rPr>
          <w:spacing w:val="-8"/>
          <w:w w:val="105"/>
          <w:sz w:val="20"/>
        </w:rPr>
        <w:t xml:space="preserve"> </w:t>
      </w:r>
      <w:r>
        <w:rPr>
          <w:w w:val="105"/>
          <w:sz w:val="20"/>
        </w:rPr>
        <w:t>soleras</w:t>
      </w:r>
      <w:r>
        <w:rPr>
          <w:spacing w:val="-9"/>
          <w:w w:val="105"/>
          <w:sz w:val="20"/>
        </w:rPr>
        <w:t xml:space="preserve"> </w:t>
      </w:r>
      <w:r>
        <w:rPr>
          <w:w w:val="105"/>
          <w:sz w:val="20"/>
        </w:rPr>
        <w:t>se</w:t>
      </w:r>
      <w:r>
        <w:rPr>
          <w:spacing w:val="-8"/>
          <w:w w:val="105"/>
          <w:sz w:val="20"/>
        </w:rPr>
        <w:t xml:space="preserve"> </w:t>
      </w:r>
      <w:r>
        <w:rPr>
          <w:w w:val="105"/>
          <w:sz w:val="20"/>
        </w:rPr>
        <w:t>realizará</w:t>
      </w:r>
      <w:r>
        <w:rPr>
          <w:spacing w:val="-8"/>
          <w:w w:val="105"/>
          <w:sz w:val="20"/>
        </w:rPr>
        <w:t xml:space="preserve"> </w:t>
      </w:r>
      <w:r>
        <w:rPr>
          <w:w w:val="105"/>
          <w:sz w:val="20"/>
        </w:rPr>
        <w:t>"a</w:t>
      </w:r>
      <w:r>
        <w:rPr>
          <w:spacing w:val="-8"/>
          <w:w w:val="105"/>
          <w:sz w:val="20"/>
        </w:rPr>
        <w:t xml:space="preserve"> </w:t>
      </w:r>
      <w:r>
        <w:rPr>
          <w:w w:val="105"/>
          <w:sz w:val="20"/>
        </w:rPr>
        <w:t>tope"</w:t>
      </w:r>
      <w:r>
        <w:rPr>
          <w:spacing w:val="-6"/>
          <w:w w:val="105"/>
          <w:sz w:val="20"/>
        </w:rPr>
        <w:t xml:space="preserve"> </w:t>
      </w:r>
      <w:r>
        <w:rPr>
          <w:w w:val="105"/>
          <w:sz w:val="20"/>
        </w:rPr>
        <w:t>y</w:t>
      </w:r>
      <w:r>
        <w:rPr>
          <w:spacing w:val="-5"/>
          <w:w w:val="105"/>
          <w:sz w:val="20"/>
        </w:rPr>
        <w:t xml:space="preserve"> </w:t>
      </w:r>
      <w:r>
        <w:rPr>
          <w:w w:val="105"/>
          <w:sz w:val="20"/>
        </w:rPr>
        <w:t>nunca</w:t>
      </w:r>
      <w:r>
        <w:rPr>
          <w:spacing w:val="-5"/>
          <w:w w:val="105"/>
          <w:sz w:val="20"/>
        </w:rPr>
        <w:t xml:space="preserve"> </w:t>
      </w:r>
      <w:r>
        <w:rPr>
          <w:w w:val="105"/>
          <w:sz w:val="20"/>
        </w:rPr>
        <w:t>por</w:t>
      </w:r>
      <w:r>
        <w:rPr>
          <w:spacing w:val="-10"/>
          <w:w w:val="105"/>
          <w:sz w:val="20"/>
        </w:rPr>
        <w:t xml:space="preserve"> </w:t>
      </w:r>
      <w:r>
        <w:rPr>
          <w:w w:val="105"/>
          <w:sz w:val="20"/>
        </w:rPr>
        <w:t>solape.</w:t>
      </w:r>
    </w:p>
    <w:p w:rsidR="009B7BF2" w:rsidRDefault="00FE59BE">
      <w:pPr>
        <w:pStyle w:val="Prrafodelista"/>
        <w:numPr>
          <w:ilvl w:val="0"/>
          <w:numId w:val="17"/>
        </w:numPr>
        <w:tabs>
          <w:tab w:val="left" w:pos="381"/>
        </w:tabs>
        <w:spacing w:before="7" w:line="247" w:lineRule="auto"/>
        <w:ind w:right="112" w:firstLine="0"/>
        <w:jc w:val="both"/>
        <w:rPr>
          <w:sz w:val="20"/>
        </w:rPr>
      </w:pPr>
      <w:r>
        <w:rPr>
          <w:w w:val="105"/>
          <w:sz w:val="20"/>
        </w:rPr>
        <w:t>Se verificará que en los cruces de los tabiques así como en las esquinas, las soleras hayan quedado separados el espesor o espesores de las placas "c" del tabique pasante. Nunca se colocarán a</w:t>
      </w:r>
      <w:r>
        <w:rPr>
          <w:spacing w:val="-2"/>
          <w:w w:val="105"/>
          <w:sz w:val="20"/>
        </w:rPr>
        <w:t xml:space="preserve"> </w:t>
      </w:r>
      <w:r>
        <w:rPr>
          <w:w w:val="105"/>
          <w:sz w:val="20"/>
        </w:rPr>
        <w:t>tope.</w:t>
      </w:r>
    </w:p>
    <w:p w:rsidR="009B7BF2" w:rsidRDefault="00FE59BE">
      <w:pPr>
        <w:pStyle w:val="Prrafodelista"/>
        <w:numPr>
          <w:ilvl w:val="0"/>
          <w:numId w:val="17"/>
        </w:numPr>
        <w:tabs>
          <w:tab w:val="left" w:pos="413"/>
        </w:tabs>
        <w:ind w:left="412" w:hanging="260"/>
        <w:jc w:val="both"/>
        <w:rPr>
          <w:sz w:val="20"/>
        </w:rPr>
      </w:pPr>
      <w:r>
        <w:rPr>
          <w:w w:val="105"/>
          <w:sz w:val="20"/>
        </w:rPr>
        <w:t>En</w:t>
      </w:r>
      <w:r>
        <w:rPr>
          <w:spacing w:val="-5"/>
          <w:w w:val="105"/>
          <w:sz w:val="20"/>
        </w:rPr>
        <w:t xml:space="preserve"> </w:t>
      </w:r>
      <w:r>
        <w:rPr>
          <w:w w:val="105"/>
          <w:sz w:val="20"/>
        </w:rPr>
        <w:t>las</w:t>
      </w:r>
      <w:r>
        <w:rPr>
          <w:spacing w:val="-6"/>
          <w:w w:val="105"/>
          <w:sz w:val="20"/>
        </w:rPr>
        <w:t xml:space="preserve"> </w:t>
      </w:r>
      <w:r>
        <w:rPr>
          <w:w w:val="105"/>
          <w:sz w:val="20"/>
        </w:rPr>
        <w:t>zonas</w:t>
      </w:r>
      <w:r>
        <w:rPr>
          <w:spacing w:val="-6"/>
          <w:w w:val="105"/>
          <w:sz w:val="20"/>
        </w:rPr>
        <w:t xml:space="preserve"> </w:t>
      </w:r>
      <w:r>
        <w:rPr>
          <w:w w:val="105"/>
          <w:sz w:val="20"/>
        </w:rPr>
        <w:t>de</w:t>
      </w:r>
      <w:r>
        <w:rPr>
          <w:spacing w:val="-6"/>
          <w:w w:val="105"/>
          <w:sz w:val="20"/>
        </w:rPr>
        <w:t xml:space="preserve"> </w:t>
      </w:r>
      <w:r>
        <w:rPr>
          <w:w w:val="105"/>
          <w:sz w:val="20"/>
        </w:rPr>
        <w:t>pasos</w:t>
      </w:r>
      <w:r>
        <w:rPr>
          <w:spacing w:val="-4"/>
          <w:w w:val="105"/>
          <w:sz w:val="20"/>
        </w:rPr>
        <w:t xml:space="preserve"> </w:t>
      </w:r>
      <w:r>
        <w:rPr>
          <w:w w:val="105"/>
          <w:sz w:val="20"/>
        </w:rPr>
        <w:t>y</w:t>
      </w:r>
      <w:r>
        <w:rPr>
          <w:spacing w:val="-5"/>
          <w:w w:val="105"/>
          <w:sz w:val="20"/>
        </w:rPr>
        <w:t xml:space="preserve"> </w:t>
      </w:r>
      <w:r>
        <w:rPr>
          <w:w w:val="105"/>
          <w:sz w:val="20"/>
        </w:rPr>
        <w:t>huecos</w:t>
      </w:r>
      <w:r>
        <w:rPr>
          <w:spacing w:val="-6"/>
          <w:w w:val="105"/>
          <w:sz w:val="20"/>
        </w:rPr>
        <w:t xml:space="preserve"> </w:t>
      </w:r>
      <w:r>
        <w:rPr>
          <w:w w:val="105"/>
          <w:sz w:val="20"/>
        </w:rPr>
        <w:t>se</w:t>
      </w:r>
      <w:r>
        <w:rPr>
          <w:spacing w:val="-6"/>
          <w:w w:val="105"/>
          <w:sz w:val="20"/>
        </w:rPr>
        <w:t xml:space="preserve"> </w:t>
      </w:r>
      <w:r>
        <w:rPr>
          <w:w w:val="105"/>
          <w:sz w:val="20"/>
        </w:rPr>
        <w:t>alzarán</w:t>
      </w:r>
      <w:r>
        <w:rPr>
          <w:spacing w:val="-3"/>
          <w:w w:val="105"/>
          <w:sz w:val="20"/>
        </w:rPr>
        <w:t xml:space="preserve"> </w:t>
      </w:r>
      <w:r>
        <w:rPr>
          <w:w w:val="105"/>
          <w:sz w:val="20"/>
        </w:rPr>
        <w:t>sus</w:t>
      </w:r>
      <w:r>
        <w:rPr>
          <w:spacing w:val="-6"/>
          <w:w w:val="105"/>
          <w:sz w:val="20"/>
        </w:rPr>
        <w:t xml:space="preserve"> </w:t>
      </w:r>
      <w:r>
        <w:rPr>
          <w:w w:val="105"/>
          <w:sz w:val="20"/>
        </w:rPr>
        <w:t>extremos</w:t>
      </w:r>
      <w:r>
        <w:rPr>
          <w:spacing w:val="-6"/>
          <w:w w:val="105"/>
          <w:sz w:val="20"/>
        </w:rPr>
        <w:t xml:space="preserve"> </w:t>
      </w:r>
      <w:r>
        <w:rPr>
          <w:w w:val="105"/>
          <w:sz w:val="20"/>
        </w:rPr>
        <w:t>como</w:t>
      </w:r>
      <w:r>
        <w:rPr>
          <w:spacing w:val="-5"/>
          <w:w w:val="105"/>
          <w:sz w:val="20"/>
        </w:rPr>
        <w:t xml:space="preserve"> </w:t>
      </w:r>
      <w:r>
        <w:rPr>
          <w:w w:val="105"/>
          <w:sz w:val="20"/>
        </w:rPr>
        <w:t>mínimo</w:t>
      </w:r>
      <w:r>
        <w:rPr>
          <w:spacing w:val="-7"/>
          <w:w w:val="105"/>
          <w:sz w:val="20"/>
        </w:rPr>
        <w:t xml:space="preserve"> </w:t>
      </w:r>
      <w:r>
        <w:rPr>
          <w:w w:val="105"/>
          <w:sz w:val="20"/>
        </w:rPr>
        <w:t>15</w:t>
      </w:r>
      <w:r>
        <w:rPr>
          <w:spacing w:val="-5"/>
          <w:w w:val="105"/>
          <w:sz w:val="20"/>
        </w:rPr>
        <w:t xml:space="preserve"> </w:t>
      </w:r>
      <w:r>
        <w:rPr>
          <w:w w:val="105"/>
          <w:sz w:val="20"/>
        </w:rPr>
        <w:t>cm.</w:t>
      </w:r>
    </w:p>
    <w:p w:rsidR="009B7BF2" w:rsidRDefault="00FE59BE">
      <w:pPr>
        <w:pStyle w:val="Heading2"/>
        <w:spacing w:before="8"/>
      </w:pPr>
      <w:r>
        <w:rPr>
          <w:w w:val="105"/>
        </w:rPr>
        <w:t>Colocación de montantes (elementos verticales)</w:t>
      </w:r>
    </w:p>
    <w:p w:rsidR="009B7BF2" w:rsidRDefault="00FE59BE">
      <w:pPr>
        <w:pStyle w:val="Prrafodelista"/>
        <w:numPr>
          <w:ilvl w:val="0"/>
          <w:numId w:val="16"/>
        </w:numPr>
        <w:tabs>
          <w:tab w:val="left" w:pos="830"/>
        </w:tabs>
        <w:spacing w:before="8" w:line="247" w:lineRule="auto"/>
        <w:ind w:right="108" w:firstLine="0"/>
        <w:jc w:val="both"/>
        <w:rPr>
          <w:sz w:val="20"/>
        </w:rPr>
      </w:pPr>
      <w:r>
        <w:rPr>
          <w:w w:val="105"/>
          <w:sz w:val="20"/>
        </w:rPr>
        <w:t>De</w:t>
      </w:r>
      <w:r>
        <w:rPr>
          <w:spacing w:val="-5"/>
          <w:w w:val="105"/>
          <w:sz w:val="20"/>
        </w:rPr>
        <w:t xml:space="preserve"> </w:t>
      </w:r>
      <w:r>
        <w:rPr>
          <w:w w:val="105"/>
          <w:sz w:val="20"/>
        </w:rPr>
        <w:t>arranque</w:t>
      </w:r>
      <w:r>
        <w:rPr>
          <w:spacing w:val="-5"/>
          <w:w w:val="105"/>
          <w:sz w:val="20"/>
        </w:rPr>
        <w:t xml:space="preserve"> </w:t>
      </w:r>
      <w:r>
        <w:rPr>
          <w:w w:val="105"/>
          <w:sz w:val="20"/>
        </w:rPr>
        <w:t>con</w:t>
      </w:r>
      <w:r>
        <w:rPr>
          <w:spacing w:val="-4"/>
          <w:w w:val="105"/>
          <w:sz w:val="20"/>
        </w:rPr>
        <w:t xml:space="preserve"> </w:t>
      </w:r>
      <w:r>
        <w:rPr>
          <w:w w:val="105"/>
          <w:sz w:val="20"/>
        </w:rPr>
        <w:t>la</w:t>
      </w:r>
      <w:r>
        <w:rPr>
          <w:spacing w:val="-5"/>
          <w:w w:val="105"/>
          <w:sz w:val="20"/>
        </w:rPr>
        <w:t xml:space="preserve"> </w:t>
      </w:r>
      <w:r>
        <w:rPr>
          <w:w w:val="105"/>
          <w:sz w:val="20"/>
        </w:rPr>
        <w:t>obra</w:t>
      </w:r>
      <w:r>
        <w:rPr>
          <w:spacing w:val="-5"/>
          <w:w w:val="105"/>
          <w:sz w:val="20"/>
        </w:rPr>
        <w:t xml:space="preserve"> </w:t>
      </w:r>
      <w:r>
        <w:rPr>
          <w:w w:val="105"/>
          <w:sz w:val="20"/>
        </w:rPr>
        <w:t>gruesa</w:t>
      </w:r>
      <w:r>
        <w:rPr>
          <w:spacing w:val="-5"/>
          <w:w w:val="105"/>
          <w:sz w:val="20"/>
        </w:rPr>
        <w:t xml:space="preserve"> </w:t>
      </w:r>
      <w:r>
        <w:rPr>
          <w:w w:val="105"/>
          <w:sz w:val="20"/>
        </w:rPr>
        <w:t>u</w:t>
      </w:r>
      <w:r>
        <w:rPr>
          <w:spacing w:val="-4"/>
          <w:w w:val="105"/>
          <w:sz w:val="20"/>
        </w:rPr>
        <w:t xml:space="preserve"> </w:t>
      </w:r>
      <w:r>
        <w:rPr>
          <w:w w:val="105"/>
          <w:sz w:val="20"/>
        </w:rPr>
        <w:t>otras</w:t>
      </w:r>
      <w:r>
        <w:rPr>
          <w:spacing w:val="-5"/>
          <w:w w:val="105"/>
          <w:sz w:val="20"/>
        </w:rPr>
        <w:t xml:space="preserve"> </w:t>
      </w:r>
      <w:r>
        <w:rPr>
          <w:w w:val="105"/>
          <w:sz w:val="20"/>
        </w:rPr>
        <w:t>unidades</w:t>
      </w:r>
      <w:r>
        <w:rPr>
          <w:spacing w:val="-3"/>
          <w:w w:val="105"/>
          <w:sz w:val="20"/>
        </w:rPr>
        <w:t xml:space="preserve"> </w:t>
      </w:r>
      <w:r>
        <w:rPr>
          <w:w w:val="105"/>
          <w:sz w:val="20"/>
        </w:rPr>
        <w:t>ya</w:t>
      </w:r>
      <w:r>
        <w:rPr>
          <w:spacing w:val="-5"/>
          <w:w w:val="105"/>
          <w:sz w:val="20"/>
        </w:rPr>
        <w:t xml:space="preserve"> </w:t>
      </w:r>
      <w:r>
        <w:rPr>
          <w:w w:val="105"/>
          <w:sz w:val="20"/>
        </w:rPr>
        <w:t>ejecutadas</w:t>
      </w:r>
      <w:r>
        <w:rPr>
          <w:spacing w:val="-7"/>
          <w:w w:val="105"/>
          <w:sz w:val="20"/>
        </w:rPr>
        <w:t xml:space="preserve"> </w:t>
      </w:r>
      <w:r>
        <w:rPr>
          <w:w w:val="105"/>
          <w:sz w:val="20"/>
        </w:rPr>
        <w:t>a)</w:t>
      </w:r>
      <w:r>
        <w:rPr>
          <w:spacing w:val="-4"/>
          <w:w w:val="105"/>
          <w:sz w:val="20"/>
        </w:rPr>
        <w:t xml:space="preserve"> </w:t>
      </w:r>
      <w:r>
        <w:rPr>
          <w:w w:val="105"/>
          <w:sz w:val="20"/>
        </w:rPr>
        <w:t>Se</w:t>
      </w:r>
      <w:r>
        <w:rPr>
          <w:spacing w:val="-3"/>
          <w:w w:val="105"/>
          <w:sz w:val="20"/>
        </w:rPr>
        <w:t xml:space="preserve"> </w:t>
      </w:r>
      <w:r>
        <w:rPr>
          <w:w w:val="105"/>
          <w:sz w:val="20"/>
        </w:rPr>
        <w:t>deberá</w:t>
      </w:r>
      <w:r>
        <w:rPr>
          <w:spacing w:val="-5"/>
          <w:w w:val="105"/>
          <w:sz w:val="20"/>
        </w:rPr>
        <w:t xml:space="preserve"> </w:t>
      </w:r>
      <w:r>
        <w:rPr>
          <w:w w:val="105"/>
          <w:sz w:val="20"/>
        </w:rPr>
        <w:t>garantizar que los montantes de arranque deberán fijarse firmemente a la obra gruesa, o unidad existente, con anclajes cada 60 cm como máximo y en no menos de tres puntos para trozos superiores a 50 cm, así como atornillados a las soleras tanto inferior como superior (con punzonado).</w:t>
      </w:r>
    </w:p>
    <w:p w:rsidR="009B7BF2" w:rsidRDefault="00FE59BE">
      <w:pPr>
        <w:pStyle w:val="Prrafodelista"/>
        <w:numPr>
          <w:ilvl w:val="0"/>
          <w:numId w:val="16"/>
        </w:numPr>
        <w:tabs>
          <w:tab w:val="left" w:pos="830"/>
        </w:tabs>
        <w:spacing w:line="247" w:lineRule="auto"/>
        <w:ind w:right="108" w:firstLine="0"/>
        <w:jc w:val="both"/>
        <w:rPr>
          <w:sz w:val="20"/>
        </w:rPr>
      </w:pPr>
      <w:r>
        <w:rPr>
          <w:w w:val="105"/>
          <w:sz w:val="20"/>
        </w:rPr>
        <w:t>Con relación a los anclajes, deberán tenerse en cuenta las observaciones indicadas en fijación de las soleras. b) Estos perfiles deberán colocarse continuos de piso a techo. Si por razones imperativas de la obra, (paso de instalaciones, huecos, etc.), han de interrumpirse, deberá verificarse que se mantiene al menos un 60% del perfil en sus labores de arranque, repartidos en las zonas inferior y superior del encuentro, siempre y cuando el hueco no</w:t>
      </w:r>
      <w:r>
        <w:rPr>
          <w:spacing w:val="-24"/>
          <w:w w:val="105"/>
          <w:sz w:val="20"/>
        </w:rPr>
        <w:t xml:space="preserve"> </w:t>
      </w:r>
      <w:r>
        <w:rPr>
          <w:w w:val="105"/>
          <w:sz w:val="20"/>
        </w:rPr>
        <w:t>supere</w:t>
      </w:r>
    </w:p>
    <w:p w:rsidR="009B7BF2" w:rsidRDefault="00FE59BE">
      <w:pPr>
        <w:pStyle w:val="Textoindependiente"/>
        <w:spacing w:line="247" w:lineRule="auto"/>
        <w:ind w:right="110"/>
      </w:pPr>
      <w:r>
        <w:rPr>
          <w:w w:val="105"/>
        </w:rPr>
        <w:t>25 cm de forma continua. En los casos que no se cumpla esta condición deben ser suplementados o reemplazados.</w:t>
      </w:r>
    </w:p>
    <w:p w:rsidR="009B7BF2" w:rsidRDefault="00FE59BE">
      <w:pPr>
        <w:pStyle w:val="Prrafodelista"/>
        <w:numPr>
          <w:ilvl w:val="0"/>
          <w:numId w:val="16"/>
        </w:numPr>
        <w:tabs>
          <w:tab w:val="left" w:pos="830"/>
        </w:tabs>
        <w:ind w:firstLine="0"/>
        <w:jc w:val="both"/>
        <w:rPr>
          <w:sz w:val="20"/>
        </w:rPr>
      </w:pPr>
      <w:r>
        <w:rPr>
          <w:w w:val="105"/>
          <w:sz w:val="20"/>
        </w:rPr>
        <w:t>De modulación o intermedios a) Se colocarán o encajarán por simple giro en las</w:t>
      </w:r>
      <w:r>
        <w:rPr>
          <w:spacing w:val="-32"/>
          <w:w w:val="105"/>
          <w:sz w:val="20"/>
        </w:rPr>
        <w:t xml:space="preserve"> </w:t>
      </w:r>
      <w:r>
        <w:rPr>
          <w:w w:val="105"/>
          <w:sz w:val="20"/>
        </w:rPr>
        <w:t>soleras</w:t>
      </w:r>
    </w:p>
    <w:p w:rsidR="009B7BF2" w:rsidRDefault="00FE59BE">
      <w:pPr>
        <w:pStyle w:val="Textoindependiente"/>
        <w:spacing w:before="7" w:line="247" w:lineRule="auto"/>
        <w:ind w:right="107"/>
      </w:pPr>
      <w:r>
        <w:rPr>
          <w:w w:val="105"/>
        </w:rPr>
        <w:t>-tanto superior como inferior y con una longitud de 8 a 10 mm más corta de la luz entre piso y techo- y no se fijarán a ellos, salvo los denominados "fijos". En los casos que estén colocados</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7" w:lineRule="auto"/>
        <w:ind w:right="107"/>
      </w:pPr>
      <w:r>
        <w:rPr>
          <w:w w:val="105"/>
        </w:rPr>
        <w:lastRenderedPageBreak/>
        <w:t>parte de los montantes de las estructuras a completar, se debe garantizar el cumplimiento de esta condición. b) La separación máxima de éstos montantes (modulación) será de 600 mm, siendo recomendable 400mm. En los casos que las estructuras de tabiques a completar no cumplan esta condición deben suplementarse o desmontase e instalarse nuevamente. c) Los montantes se colocarán en el mismo sentido, excepto los del final y los lógicos de huecos de paso o soportes para anclajes o similar; esta condición también rige para las estructuras a terminar.</w:t>
      </w:r>
      <w:r>
        <w:rPr>
          <w:spacing w:val="-9"/>
          <w:w w:val="105"/>
        </w:rPr>
        <w:t xml:space="preserve"> </w:t>
      </w:r>
      <w:r>
        <w:rPr>
          <w:w w:val="105"/>
        </w:rPr>
        <w:t>d)</w:t>
      </w:r>
      <w:r>
        <w:rPr>
          <w:spacing w:val="-10"/>
          <w:w w:val="105"/>
        </w:rPr>
        <w:t xml:space="preserve"> </w:t>
      </w:r>
      <w:r>
        <w:rPr>
          <w:w w:val="105"/>
        </w:rPr>
        <w:t>Se</w:t>
      </w:r>
      <w:r>
        <w:rPr>
          <w:spacing w:val="-11"/>
          <w:w w:val="105"/>
        </w:rPr>
        <w:t xml:space="preserve"> </w:t>
      </w:r>
      <w:r>
        <w:rPr>
          <w:w w:val="105"/>
        </w:rPr>
        <w:t>procurará</w:t>
      </w:r>
      <w:r>
        <w:rPr>
          <w:spacing w:val="-9"/>
          <w:w w:val="105"/>
        </w:rPr>
        <w:t xml:space="preserve"> </w:t>
      </w:r>
      <w:r>
        <w:rPr>
          <w:w w:val="105"/>
        </w:rPr>
        <w:t>en</w:t>
      </w:r>
      <w:r>
        <w:rPr>
          <w:spacing w:val="-10"/>
          <w:w w:val="105"/>
        </w:rPr>
        <w:t xml:space="preserve"> </w:t>
      </w:r>
      <w:r>
        <w:rPr>
          <w:w w:val="105"/>
        </w:rPr>
        <w:t>todo</w:t>
      </w:r>
      <w:r>
        <w:rPr>
          <w:spacing w:val="-10"/>
          <w:w w:val="105"/>
        </w:rPr>
        <w:t xml:space="preserve"> </w:t>
      </w:r>
      <w:r>
        <w:rPr>
          <w:w w:val="105"/>
        </w:rPr>
        <w:t>momento</w:t>
      </w:r>
      <w:r>
        <w:rPr>
          <w:spacing w:val="-8"/>
          <w:w w:val="105"/>
        </w:rPr>
        <w:t xml:space="preserve"> </w:t>
      </w:r>
      <w:r>
        <w:rPr>
          <w:w w:val="105"/>
        </w:rPr>
        <w:t>que</w:t>
      </w:r>
      <w:r>
        <w:rPr>
          <w:spacing w:val="-11"/>
          <w:w w:val="105"/>
        </w:rPr>
        <w:t xml:space="preserve"> </w:t>
      </w:r>
      <w:r>
        <w:rPr>
          <w:w w:val="105"/>
        </w:rPr>
        <w:t>las</w:t>
      </w:r>
      <w:r>
        <w:rPr>
          <w:spacing w:val="-13"/>
          <w:w w:val="105"/>
        </w:rPr>
        <w:t xml:space="preserve"> </w:t>
      </w:r>
      <w:r>
        <w:rPr>
          <w:w w:val="105"/>
        </w:rPr>
        <w:t>perforaciones</w:t>
      </w:r>
      <w:r>
        <w:rPr>
          <w:spacing w:val="-11"/>
          <w:w w:val="105"/>
        </w:rPr>
        <w:t xml:space="preserve"> </w:t>
      </w:r>
      <w:r>
        <w:rPr>
          <w:w w:val="105"/>
        </w:rPr>
        <w:t>que</w:t>
      </w:r>
      <w:r>
        <w:rPr>
          <w:spacing w:val="-11"/>
          <w:w w:val="105"/>
        </w:rPr>
        <w:t xml:space="preserve"> </w:t>
      </w:r>
      <w:r>
        <w:rPr>
          <w:w w:val="105"/>
        </w:rPr>
        <w:t>llevan</w:t>
      </w:r>
      <w:r>
        <w:rPr>
          <w:spacing w:val="-10"/>
          <w:w w:val="105"/>
        </w:rPr>
        <w:t xml:space="preserve"> </w:t>
      </w:r>
      <w:r>
        <w:rPr>
          <w:w w:val="105"/>
        </w:rPr>
        <w:t>estos</w:t>
      </w:r>
      <w:r>
        <w:rPr>
          <w:spacing w:val="-11"/>
          <w:w w:val="105"/>
        </w:rPr>
        <w:t xml:space="preserve"> </w:t>
      </w:r>
      <w:r>
        <w:rPr>
          <w:w w:val="105"/>
        </w:rPr>
        <w:t>perfiles</w:t>
      </w:r>
      <w:r>
        <w:rPr>
          <w:spacing w:val="-11"/>
          <w:w w:val="105"/>
        </w:rPr>
        <w:t xml:space="preserve"> </w:t>
      </w:r>
      <w:r>
        <w:rPr>
          <w:w w:val="105"/>
        </w:rPr>
        <w:t>para el</w:t>
      </w:r>
      <w:r>
        <w:rPr>
          <w:spacing w:val="-10"/>
          <w:w w:val="105"/>
        </w:rPr>
        <w:t xml:space="preserve"> </w:t>
      </w:r>
      <w:r>
        <w:rPr>
          <w:w w:val="105"/>
        </w:rPr>
        <w:t>paso</w:t>
      </w:r>
      <w:r>
        <w:rPr>
          <w:spacing w:val="-8"/>
          <w:w w:val="105"/>
        </w:rPr>
        <w:t xml:space="preserve"> </w:t>
      </w:r>
      <w:r>
        <w:rPr>
          <w:w w:val="105"/>
        </w:rPr>
        <w:t>de</w:t>
      </w:r>
      <w:r>
        <w:rPr>
          <w:spacing w:val="-11"/>
          <w:w w:val="105"/>
        </w:rPr>
        <w:t xml:space="preserve"> </w:t>
      </w:r>
      <w:r>
        <w:rPr>
          <w:w w:val="105"/>
        </w:rPr>
        <w:t>instalaciones,</w:t>
      </w:r>
      <w:r>
        <w:rPr>
          <w:spacing w:val="-9"/>
          <w:w w:val="105"/>
        </w:rPr>
        <w:t xml:space="preserve"> </w:t>
      </w:r>
      <w:r>
        <w:rPr>
          <w:w w:val="105"/>
        </w:rPr>
        <w:t>coincidan</w:t>
      </w:r>
      <w:r>
        <w:rPr>
          <w:spacing w:val="-10"/>
          <w:w w:val="105"/>
        </w:rPr>
        <w:t xml:space="preserve"> </w:t>
      </w:r>
      <w:r>
        <w:rPr>
          <w:w w:val="105"/>
        </w:rPr>
        <w:t>cada</w:t>
      </w:r>
      <w:r>
        <w:rPr>
          <w:spacing w:val="-11"/>
          <w:w w:val="105"/>
        </w:rPr>
        <w:t xml:space="preserve"> </w:t>
      </w:r>
      <w:r>
        <w:rPr>
          <w:w w:val="105"/>
        </w:rPr>
        <w:t>una</w:t>
      </w:r>
      <w:r>
        <w:rPr>
          <w:spacing w:val="-11"/>
          <w:w w:val="105"/>
        </w:rPr>
        <w:t xml:space="preserve"> </w:t>
      </w:r>
      <w:r>
        <w:rPr>
          <w:w w:val="105"/>
        </w:rPr>
        <w:t>de</w:t>
      </w:r>
      <w:r>
        <w:rPr>
          <w:spacing w:val="-10"/>
          <w:w w:val="105"/>
        </w:rPr>
        <w:t xml:space="preserve"> </w:t>
      </w:r>
      <w:r>
        <w:rPr>
          <w:w w:val="105"/>
        </w:rPr>
        <w:t>ellas</w:t>
      </w:r>
      <w:r>
        <w:rPr>
          <w:spacing w:val="-11"/>
          <w:w w:val="105"/>
        </w:rPr>
        <w:t xml:space="preserve"> </w:t>
      </w:r>
      <w:r>
        <w:rPr>
          <w:w w:val="105"/>
        </w:rPr>
        <w:t>en</w:t>
      </w:r>
      <w:r>
        <w:rPr>
          <w:spacing w:val="-9"/>
          <w:w w:val="105"/>
        </w:rPr>
        <w:t xml:space="preserve"> </w:t>
      </w:r>
      <w:r>
        <w:rPr>
          <w:w w:val="105"/>
        </w:rPr>
        <w:t>la</w:t>
      </w:r>
      <w:r>
        <w:rPr>
          <w:spacing w:val="-9"/>
          <w:w w:val="105"/>
        </w:rPr>
        <w:t xml:space="preserve"> </w:t>
      </w:r>
      <w:r>
        <w:rPr>
          <w:w w:val="105"/>
        </w:rPr>
        <w:t>misma</w:t>
      </w:r>
      <w:r>
        <w:rPr>
          <w:spacing w:val="-11"/>
          <w:w w:val="105"/>
        </w:rPr>
        <w:t xml:space="preserve"> </w:t>
      </w:r>
      <w:r>
        <w:rPr>
          <w:w w:val="105"/>
        </w:rPr>
        <w:t>línea</w:t>
      </w:r>
      <w:r>
        <w:rPr>
          <w:spacing w:val="-11"/>
          <w:w w:val="105"/>
        </w:rPr>
        <w:t xml:space="preserve"> </w:t>
      </w:r>
      <w:r>
        <w:rPr>
          <w:w w:val="105"/>
        </w:rPr>
        <w:t>horizontal.</w:t>
      </w:r>
      <w:r>
        <w:rPr>
          <w:spacing w:val="-9"/>
          <w:w w:val="105"/>
        </w:rPr>
        <w:t xml:space="preserve"> </w:t>
      </w:r>
      <w:r>
        <w:rPr>
          <w:w w:val="105"/>
        </w:rPr>
        <w:t>e)</w:t>
      </w:r>
      <w:r>
        <w:rPr>
          <w:spacing w:val="-10"/>
          <w:w w:val="105"/>
        </w:rPr>
        <w:t xml:space="preserve"> </w:t>
      </w:r>
      <w:r>
        <w:rPr>
          <w:w w:val="105"/>
        </w:rPr>
        <w:t>En</w:t>
      </w:r>
      <w:r>
        <w:rPr>
          <w:spacing w:val="-10"/>
          <w:w w:val="105"/>
        </w:rPr>
        <w:t xml:space="preserve"> </w:t>
      </w:r>
      <w:r>
        <w:rPr>
          <w:w w:val="105"/>
        </w:rPr>
        <w:t>caso</w:t>
      </w:r>
      <w:r>
        <w:rPr>
          <w:spacing w:val="-8"/>
          <w:w w:val="105"/>
        </w:rPr>
        <w:t xml:space="preserve"> </w:t>
      </w:r>
      <w:r>
        <w:rPr>
          <w:w w:val="105"/>
        </w:rPr>
        <w:t xml:space="preserve">de que los montantes sean de menor longitud que la luz entre piso y techo a cubrir, podrán solaparse éstos, bien entre ellos, bien con piezas auxiliares, de tal manera que la longitud mínima de este solape, a cada lado </w:t>
      </w:r>
      <w:r>
        <w:rPr>
          <w:spacing w:val="-2"/>
          <w:w w:val="105"/>
        </w:rPr>
        <w:t xml:space="preserve">sea </w:t>
      </w:r>
      <w:r>
        <w:rPr>
          <w:w w:val="105"/>
        </w:rPr>
        <w:t>de 24, 35 y 45 cm para montantes de 48, 70 y 90 mm respectivamente.</w:t>
      </w:r>
      <w:r>
        <w:rPr>
          <w:spacing w:val="-7"/>
          <w:w w:val="105"/>
        </w:rPr>
        <w:t xml:space="preserve"> </w:t>
      </w:r>
      <w:r>
        <w:rPr>
          <w:w w:val="105"/>
        </w:rPr>
        <w:t>Este</w:t>
      </w:r>
      <w:r>
        <w:rPr>
          <w:spacing w:val="-6"/>
          <w:w w:val="105"/>
        </w:rPr>
        <w:t xml:space="preserve"> </w:t>
      </w:r>
      <w:r>
        <w:rPr>
          <w:w w:val="105"/>
        </w:rPr>
        <w:t>solape</w:t>
      </w:r>
      <w:r>
        <w:rPr>
          <w:spacing w:val="-6"/>
          <w:w w:val="105"/>
        </w:rPr>
        <w:t xml:space="preserve"> </w:t>
      </w:r>
      <w:r>
        <w:rPr>
          <w:w w:val="105"/>
        </w:rPr>
        <w:t>se</w:t>
      </w:r>
      <w:r>
        <w:rPr>
          <w:spacing w:val="-8"/>
          <w:w w:val="105"/>
        </w:rPr>
        <w:t xml:space="preserve"> </w:t>
      </w:r>
      <w:r>
        <w:rPr>
          <w:w w:val="105"/>
        </w:rPr>
        <w:t>realizará,</w:t>
      </w:r>
      <w:r>
        <w:rPr>
          <w:spacing w:val="-7"/>
          <w:w w:val="105"/>
        </w:rPr>
        <w:t xml:space="preserve"> </w:t>
      </w:r>
      <w:r>
        <w:rPr>
          <w:w w:val="105"/>
        </w:rPr>
        <w:t>sea</w:t>
      </w:r>
      <w:r>
        <w:rPr>
          <w:spacing w:val="-8"/>
          <w:w w:val="105"/>
        </w:rPr>
        <w:t xml:space="preserve"> </w:t>
      </w:r>
      <w:r>
        <w:rPr>
          <w:w w:val="105"/>
        </w:rPr>
        <w:t>cual</w:t>
      </w:r>
      <w:r>
        <w:rPr>
          <w:spacing w:val="-8"/>
          <w:w w:val="105"/>
        </w:rPr>
        <w:t xml:space="preserve"> </w:t>
      </w:r>
      <w:r>
        <w:rPr>
          <w:w w:val="105"/>
        </w:rPr>
        <w:t>fuere,</w:t>
      </w:r>
      <w:r>
        <w:rPr>
          <w:spacing w:val="-7"/>
          <w:w w:val="105"/>
        </w:rPr>
        <w:t xml:space="preserve"> </w:t>
      </w:r>
      <w:r>
        <w:rPr>
          <w:w w:val="105"/>
        </w:rPr>
        <w:t>perfectamente</w:t>
      </w:r>
      <w:r>
        <w:rPr>
          <w:spacing w:val="-8"/>
          <w:w w:val="105"/>
        </w:rPr>
        <w:t xml:space="preserve"> </w:t>
      </w:r>
      <w:r>
        <w:rPr>
          <w:w w:val="105"/>
        </w:rPr>
        <w:t>solidario</w:t>
      </w:r>
      <w:r>
        <w:rPr>
          <w:spacing w:val="-7"/>
          <w:w w:val="105"/>
        </w:rPr>
        <w:t xml:space="preserve"> </w:t>
      </w:r>
      <w:r>
        <w:rPr>
          <w:w w:val="105"/>
        </w:rPr>
        <w:t>por</w:t>
      </w:r>
      <w:r>
        <w:rPr>
          <w:spacing w:val="-7"/>
          <w:w w:val="105"/>
        </w:rPr>
        <w:t xml:space="preserve"> </w:t>
      </w:r>
      <w:r>
        <w:rPr>
          <w:w w:val="105"/>
        </w:rPr>
        <w:t>medio</w:t>
      </w:r>
      <w:r>
        <w:rPr>
          <w:spacing w:val="-7"/>
          <w:w w:val="105"/>
        </w:rPr>
        <w:t xml:space="preserve"> </w:t>
      </w:r>
      <w:r>
        <w:rPr>
          <w:w w:val="105"/>
        </w:rPr>
        <w:t>de tornillos tipo M o punzonado. f) En caso de tabiques "Dobles" W116 (doble estructura), los montantes deberán arriostrarse entre ellos, como mínimo, con carteras de placa de 30 cm de alto y el ancho necesario. Estas carteras se distanciarán como máximo cada 90 cm a ejes, estando</w:t>
      </w:r>
      <w:r>
        <w:rPr>
          <w:spacing w:val="-4"/>
          <w:w w:val="105"/>
        </w:rPr>
        <w:t xml:space="preserve"> </w:t>
      </w:r>
      <w:r>
        <w:rPr>
          <w:w w:val="105"/>
        </w:rPr>
        <w:t>el</w:t>
      </w:r>
      <w:r>
        <w:rPr>
          <w:spacing w:val="-6"/>
          <w:w w:val="105"/>
        </w:rPr>
        <w:t xml:space="preserve"> </w:t>
      </w:r>
      <w:r>
        <w:rPr>
          <w:w w:val="105"/>
        </w:rPr>
        <w:t>primer</w:t>
      </w:r>
      <w:r>
        <w:rPr>
          <w:spacing w:val="-6"/>
          <w:w w:val="105"/>
        </w:rPr>
        <w:t xml:space="preserve"> </w:t>
      </w:r>
      <w:r>
        <w:rPr>
          <w:w w:val="105"/>
        </w:rPr>
        <w:t>y</w:t>
      </w:r>
      <w:r>
        <w:rPr>
          <w:spacing w:val="-5"/>
          <w:w w:val="105"/>
        </w:rPr>
        <w:t xml:space="preserve"> </w:t>
      </w:r>
      <w:r>
        <w:rPr>
          <w:w w:val="105"/>
        </w:rPr>
        <w:t>último</w:t>
      </w:r>
      <w:r>
        <w:rPr>
          <w:spacing w:val="-6"/>
          <w:w w:val="105"/>
        </w:rPr>
        <w:t xml:space="preserve"> </w:t>
      </w:r>
      <w:r>
        <w:rPr>
          <w:w w:val="105"/>
        </w:rPr>
        <w:t>arriostramiento</w:t>
      </w:r>
      <w:r>
        <w:rPr>
          <w:spacing w:val="-6"/>
          <w:w w:val="105"/>
        </w:rPr>
        <w:t xml:space="preserve"> </w:t>
      </w:r>
      <w:r>
        <w:rPr>
          <w:w w:val="105"/>
        </w:rPr>
        <w:t>a</w:t>
      </w:r>
      <w:r>
        <w:rPr>
          <w:spacing w:val="-5"/>
          <w:w w:val="105"/>
        </w:rPr>
        <w:t xml:space="preserve"> </w:t>
      </w:r>
      <w:r>
        <w:rPr>
          <w:w w:val="105"/>
        </w:rPr>
        <w:t>30</w:t>
      </w:r>
      <w:r>
        <w:rPr>
          <w:spacing w:val="-9"/>
          <w:w w:val="105"/>
        </w:rPr>
        <w:t xml:space="preserve"> </w:t>
      </w:r>
      <w:r>
        <w:rPr>
          <w:w w:val="105"/>
        </w:rPr>
        <w:t>cm</w:t>
      </w:r>
      <w:r>
        <w:rPr>
          <w:spacing w:val="-8"/>
          <w:w w:val="105"/>
        </w:rPr>
        <w:t xml:space="preserve"> </w:t>
      </w:r>
      <w:r>
        <w:rPr>
          <w:w w:val="105"/>
        </w:rPr>
        <w:t>de</w:t>
      </w:r>
      <w:r>
        <w:rPr>
          <w:spacing w:val="-6"/>
          <w:w w:val="105"/>
        </w:rPr>
        <w:t xml:space="preserve"> </w:t>
      </w:r>
      <w:r>
        <w:rPr>
          <w:w w:val="105"/>
        </w:rPr>
        <w:t>piso</w:t>
      </w:r>
      <w:r>
        <w:rPr>
          <w:spacing w:val="-6"/>
          <w:w w:val="105"/>
        </w:rPr>
        <w:t xml:space="preserve"> </w:t>
      </w:r>
      <w:r>
        <w:rPr>
          <w:w w:val="105"/>
        </w:rPr>
        <w:t>y</w:t>
      </w:r>
      <w:r>
        <w:rPr>
          <w:spacing w:val="-6"/>
          <w:w w:val="105"/>
        </w:rPr>
        <w:t xml:space="preserve"> </w:t>
      </w:r>
      <w:r>
        <w:rPr>
          <w:w w:val="105"/>
        </w:rPr>
        <w:t>techo</w:t>
      </w:r>
      <w:r>
        <w:rPr>
          <w:spacing w:val="-6"/>
          <w:w w:val="105"/>
        </w:rPr>
        <w:t xml:space="preserve"> </w:t>
      </w:r>
      <w:r>
        <w:rPr>
          <w:w w:val="105"/>
        </w:rPr>
        <w:t>respectivamente.</w:t>
      </w:r>
    </w:p>
    <w:p w:rsidR="009B7BF2" w:rsidRDefault="00FE59BE">
      <w:pPr>
        <w:pStyle w:val="Textoindependiente"/>
        <w:spacing w:before="2" w:line="247" w:lineRule="auto"/>
        <w:ind w:right="110"/>
      </w:pPr>
      <w:r>
        <w:rPr>
          <w:w w:val="105"/>
        </w:rPr>
        <w:t>En caso de alturas especiales o de desear no arriostrar estos tabiques (ubicación en zonas de junta de dilatación, altas prestaciones acústicas, etc.), será objeto de un estudio específico.</w:t>
      </w:r>
    </w:p>
    <w:p w:rsidR="009B7BF2" w:rsidRDefault="00FE59BE">
      <w:pPr>
        <w:pStyle w:val="Prrafodelista"/>
        <w:numPr>
          <w:ilvl w:val="0"/>
          <w:numId w:val="16"/>
        </w:numPr>
        <w:tabs>
          <w:tab w:val="left" w:pos="830"/>
        </w:tabs>
        <w:spacing w:line="247" w:lineRule="auto"/>
        <w:ind w:right="106" w:firstLine="0"/>
        <w:jc w:val="both"/>
        <w:rPr>
          <w:sz w:val="20"/>
        </w:rPr>
      </w:pPr>
      <w:r>
        <w:rPr>
          <w:w w:val="105"/>
          <w:sz w:val="20"/>
        </w:rPr>
        <w:t>Fijos: Se trata de aquellos montantes que de alguna manera determinan puntos especiales</w:t>
      </w:r>
      <w:r>
        <w:rPr>
          <w:spacing w:val="-11"/>
          <w:w w:val="105"/>
          <w:sz w:val="20"/>
        </w:rPr>
        <w:t xml:space="preserve"> </w:t>
      </w:r>
      <w:r>
        <w:rPr>
          <w:w w:val="105"/>
          <w:sz w:val="20"/>
        </w:rPr>
        <w:t>del</w:t>
      </w:r>
      <w:r>
        <w:rPr>
          <w:spacing w:val="-9"/>
          <w:w w:val="105"/>
          <w:sz w:val="20"/>
        </w:rPr>
        <w:t xml:space="preserve"> </w:t>
      </w:r>
      <w:r>
        <w:rPr>
          <w:w w:val="105"/>
          <w:sz w:val="20"/>
        </w:rPr>
        <w:t>tabique</w:t>
      </w:r>
      <w:r>
        <w:rPr>
          <w:spacing w:val="-11"/>
          <w:w w:val="105"/>
          <w:sz w:val="20"/>
        </w:rPr>
        <w:t xml:space="preserve"> </w:t>
      </w:r>
      <w:r>
        <w:rPr>
          <w:w w:val="105"/>
          <w:sz w:val="20"/>
        </w:rPr>
        <w:t>y</w:t>
      </w:r>
      <w:r>
        <w:rPr>
          <w:spacing w:val="-10"/>
          <w:w w:val="105"/>
          <w:sz w:val="20"/>
        </w:rPr>
        <w:t xml:space="preserve"> </w:t>
      </w:r>
      <w:r>
        <w:rPr>
          <w:w w:val="105"/>
          <w:sz w:val="20"/>
        </w:rPr>
        <w:t>tienen</w:t>
      </w:r>
      <w:r>
        <w:rPr>
          <w:spacing w:val="-10"/>
          <w:w w:val="105"/>
          <w:sz w:val="20"/>
        </w:rPr>
        <w:t xml:space="preserve"> </w:t>
      </w:r>
      <w:r>
        <w:rPr>
          <w:w w:val="105"/>
          <w:sz w:val="20"/>
        </w:rPr>
        <w:t>su</w:t>
      </w:r>
      <w:r>
        <w:rPr>
          <w:spacing w:val="-10"/>
          <w:w w:val="105"/>
          <w:sz w:val="20"/>
        </w:rPr>
        <w:t xml:space="preserve"> </w:t>
      </w:r>
      <w:r>
        <w:rPr>
          <w:w w:val="105"/>
          <w:sz w:val="20"/>
        </w:rPr>
        <w:t>posición</w:t>
      </w:r>
      <w:r>
        <w:rPr>
          <w:spacing w:val="-10"/>
          <w:w w:val="105"/>
          <w:sz w:val="20"/>
        </w:rPr>
        <w:t xml:space="preserve"> </w:t>
      </w:r>
      <w:r>
        <w:rPr>
          <w:w w:val="105"/>
          <w:sz w:val="20"/>
        </w:rPr>
        <w:t>específicamente</w:t>
      </w:r>
      <w:r>
        <w:rPr>
          <w:spacing w:val="-9"/>
          <w:w w:val="105"/>
          <w:sz w:val="20"/>
        </w:rPr>
        <w:t xml:space="preserve"> </w:t>
      </w:r>
      <w:r>
        <w:rPr>
          <w:w w:val="105"/>
          <w:sz w:val="20"/>
        </w:rPr>
        <w:t>marcada</w:t>
      </w:r>
      <w:r>
        <w:rPr>
          <w:spacing w:val="-10"/>
          <w:w w:val="105"/>
          <w:sz w:val="20"/>
        </w:rPr>
        <w:t xml:space="preserve"> </w:t>
      </w:r>
      <w:r>
        <w:rPr>
          <w:w w:val="105"/>
          <w:sz w:val="20"/>
        </w:rPr>
        <w:t>en</w:t>
      </w:r>
      <w:r>
        <w:rPr>
          <w:spacing w:val="-10"/>
          <w:w w:val="105"/>
          <w:sz w:val="20"/>
        </w:rPr>
        <w:t xml:space="preserve"> </w:t>
      </w:r>
      <w:r>
        <w:rPr>
          <w:w w:val="105"/>
          <w:sz w:val="20"/>
        </w:rPr>
        <w:t>él,</w:t>
      </w:r>
      <w:r>
        <w:rPr>
          <w:spacing w:val="-9"/>
          <w:w w:val="105"/>
          <w:sz w:val="20"/>
        </w:rPr>
        <w:t xml:space="preserve"> </w:t>
      </w:r>
      <w:r>
        <w:rPr>
          <w:w w:val="105"/>
          <w:sz w:val="20"/>
        </w:rPr>
        <w:t>no</w:t>
      </w:r>
      <w:r>
        <w:rPr>
          <w:spacing w:val="-9"/>
          <w:w w:val="105"/>
          <w:sz w:val="20"/>
        </w:rPr>
        <w:t xml:space="preserve"> </w:t>
      </w:r>
      <w:r>
        <w:rPr>
          <w:w w:val="105"/>
          <w:sz w:val="20"/>
        </w:rPr>
        <w:t>siendo</w:t>
      </w:r>
      <w:r>
        <w:rPr>
          <w:spacing w:val="-9"/>
          <w:w w:val="105"/>
          <w:sz w:val="20"/>
        </w:rPr>
        <w:t xml:space="preserve"> </w:t>
      </w:r>
      <w:r>
        <w:rPr>
          <w:w w:val="105"/>
          <w:sz w:val="20"/>
        </w:rPr>
        <w:t>posible</w:t>
      </w:r>
      <w:r>
        <w:rPr>
          <w:spacing w:val="-9"/>
          <w:w w:val="105"/>
          <w:sz w:val="20"/>
        </w:rPr>
        <w:t xml:space="preserve"> </w:t>
      </w:r>
      <w:r>
        <w:rPr>
          <w:w w:val="105"/>
          <w:sz w:val="20"/>
        </w:rPr>
        <w:t>de una manera general cambiar su ubicación (esquinas, arranques, cruces, "jambas" de marcos o huecos de paso, anclajes, sujeción de soportes, etc.). En estos casos deben cumplirse las siguientes directrices: a) Deberán situarse en su posición fijándolos mediante punzonado, a las soleras</w:t>
      </w:r>
      <w:r>
        <w:rPr>
          <w:spacing w:val="-12"/>
          <w:w w:val="105"/>
          <w:sz w:val="20"/>
        </w:rPr>
        <w:t xml:space="preserve"> </w:t>
      </w:r>
      <w:r>
        <w:rPr>
          <w:w w:val="105"/>
          <w:sz w:val="20"/>
        </w:rPr>
        <w:t>tanto</w:t>
      </w:r>
      <w:r>
        <w:rPr>
          <w:spacing w:val="-10"/>
          <w:w w:val="105"/>
          <w:sz w:val="20"/>
        </w:rPr>
        <w:t xml:space="preserve"> </w:t>
      </w:r>
      <w:r>
        <w:rPr>
          <w:w w:val="105"/>
          <w:sz w:val="20"/>
        </w:rPr>
        <w:t>inferior</w:t>
      </w:r>
      <w:r>
        <w:rPr>
          <w:spacing w:val="-9"/>
          <w:w w:val="105"/>
          <w:sz w:val="20"/>
        </w:rPr>
        <w:t xml:space="preserve"> </w:t>
      </w:r>
      <w:r>
        <w:rPr>
          <w:w w:val="105"/>
          <w:sz w:val="20"/>
        </w:rPr>
        <w:t>como</w:t>
      </w:r>
      <w:r>
        <w:rPr>
          <w:spacing w:val="-9"/>
          <w:w w:val="105"/>
          <w:sz w:val="20"/>
        </w:rPr>
        <w:t xml:space="preserve"> </w:t>
      </w:r>
      <w:r>
        <w:rPr>
          <w:w w:val="105"/>
          <w:sz w:val="20"/>
        </w:rPr>
        <w:t>superior.</w:t>
      </w:r>
      <w:r>
        <w:rPr>
          <w:spacing w:val="-11"/>
          <w:w w:val="105"/>
          <w:sz w:val="20"/>
        </w:rPr>
        <w:t xml:space="preserve"> </w:t>
      </w:r>
      <w:r>
        <w:rPr>
          <w:w w:val="105"/>
          <w:sz w:val="20"/>
        </w:rPr>
        <w:t>b)</w:t>
      </w:r>
      <w:r>
        <w:rPr>
          <w:spacing w:val="-9"/>
          <w:w w:val="105"/>
          <w:sz w:val="20"/>
        </w:rPr>
        <w:t xml:space="preserve"> </w:t>
      </w:r>
      <w:r>
        <w:rPr>
          <w:w w:val="105"/>
          <w:sz w:val="20"/>
        </w:rPr>
        <w:t>Estos</w:t>
      </w:r>
      <w:r>
        <w:rPr>
          <w:spacing w:val="-12"/>
          <w:w w:val="105"/>
          <w:sz w:val="20"/>
        </w:rPr>
        <w:t xml:space="preserve"> </w:t>
      </w:r>
      <w:r>
        <w:rPr>
          <w:w w:val="105"/>
          <w:sz w:val="20"/>
        </w:rPr>
        <w:t>perfiles</w:t>
      </w:r>
      <w:r>
        <w:rPr>
          <w:spacing w:val="-12"/>
          <w:w w:val="105"/>
          <w:sz w:val="20"/>
        </w:rPr>
        <w:t xml:space="preserve"> </w:t>
      </w:r>
      <w:r>
        <w:rPr>
          <w:w w:val="105"/>
          <w:sz w:val="20"/>
        </w:rPr>
        <w:t>nunca</w:t>
      </w:r>
      <w:r>
        <w:rPr>
          <w:spacing w:val="-11"/>
          <w:w w:val="105"/>
          <w:sz w:val="20"/>
        </w:rPr>
        <w:t xml:space="preserve"> </w:t>
      </w:r>
      <w:r>
        <w:rPr>
          <w:w w:val="105"/>
          <w:sz w:val="20"/>
        </w:rPr>
        <w:t>romperán</w:t>
      </w:r>
      <w:r>
        <w:rPr>
          <w:spacing w:val="-11"/>
          <w:w w:val="105"/>
          <w:sz w:val="20"/>
        </w:rPr>
        <w:t xml:space="preserve"> </w:t>
      </w:r>
      <w:r>
        <w:rPr>
          <w:w w:val="105"/>
          <w:sz w:val="20"/>
        </w:rPr>
        <w:t>la</w:t>
      </w:r>
      <w:r>
        <w:rPr>
          <w:spacing w:val="-11"/>
          <w:w w:val="105"/>
          <w:sz w:val="20"/>
        </w:rPr>
        <w:t xml:space="preserve"> </w:t>
      </w:r>
      <w:r>
        <w:rPr>
          <w:w w:val="105"/>
          <w:sz w:val="20"/>
        </w:rPr>
        <w:t>modulación</w:t>
      </w:r>
      <w:r>
        <w:rPr>
          <w:spacing w:val="-13"/>
          <w:w w:val="105"/>
          <w:sz w:val="20"/>
        </w:rPr>
        <w:t xml:space="preserve"> </w:t>
      </w:r>
      <w:r>
        <w:rPr>
          <w:w w:val="105"/>
          <w:sz w:val="20"/>
        </w:rPr>
        <w:t>general</w:t>
      </w:r>
      <w:r>
        <w:rPr>
          <w:spacing w:val="-10"/>
          <w:w w:val="105"/>
          <w:sz w:val="20"/>
        </w:rPr>
        <w:t xml:space="preserve"> </w:t>
      </w:r>
      <w:r>
        <w:rPr>
          <w:w w:val="105"/>
          <w:sz w:val="20"/>
        </w:rPr>
        <w:t>de los montantes de la unidad. c) En caso de acercamiento por coincidencia a los montantes de modulación,</w:t>
      </w:r>
      <w:r>
        <w:rPr>
          <w:spacing w:val="-15"/>
          <w:w w:val="105"/>
          <w:sz w:val="20"/>
        </w:rPr>
        <w:t xml:space="preserve"> </w:t>
      </w:r>
      <w:r>
        <w:rPr>
          <w:w w:val="105"/>
          <w:sz w:val="20"/>
        </w:rPr>
        <w:t>podrán</w:t>
      </w:r>
      <w:r>
        <w:rPr>
          <w:spacing w:val="-13"/>
          <w:w w:val="105"/>
          <w:sz w:val="20"/>
        </w:rPr>
        <w:t xml:space="preserve"> </w:t>
      </w:r>
      <w:r>
        <w:rPr>
          <w:w w:val="105"/>
          <w:sz w:val="20"/>
        </w:rPr>
        <w:t>eliminarse</w:t>
      </w:r>
      <w:r>
        <w:rPr>
          <w:spacing w:val="-12"/>
          <w:w w:val="105"/>
          <w:sz w:val="20"/>
        </w:rPr>
        <w:t xml:space="preserve"> </w:t>
      </w:r>
      <w:r>
        <w:rPr>
          <w:w w:val="105"/>
          <w:sz w:val="20"/>
        </w:rPr>
        <w:t>y</w:t>
      </w:r>
      <w:r>
        <w:rPr>
          <w:spacing w:val="-13"/>
          <w:w w:val="105"/>
          <w:sz w:val="20"/>
        </w:rPr>
        <w:t xml:space="preserve"> </w:t>
      </w:r>
      <w:r>
        <w:rPr>
          <w:w w:val="105"/>
          <w:sz w:val="20"/>
        </w:rPr>
        <w:t>hacer</w:t>
      </w:r>
      <w:r>
        <w:rPr>
          <w:spacing w:val="-13"/>
          <w:w w:val="105"/>
          <w:sz w:val="20"/>
        </w:rPr>
        <w:t xml:space="preserve"> </w:t>
      </w:r>
      <w:r>
        <w:rPr>
          <w:w w:val="105"/>
          <w:sz w:val="20"/>
        </w:rPr>
        <w:t>coincidir</w:t>
      </w:r>
      <w:r>
        <w:rPr>
          <w:spacing w:val="-15"/>
          <w:w w:val="105"/>
          <w:sz w:val="20"/>
        </w:rPr>
        <w:t xml:space="preserve"> </w:t>
      </w:r>
      <w:r>
        <w:rPr>
          <w:w w:val="105"/>
          <w:sz w:val="20"/>
        </w:rPr>
        <w:t>con</w:t>
      </w:r>
      <w:r>
        <w:rPr>
          <w:spacing w:val="-14"/>
          <w:w w:val="105"/>
          <w:sz w:val="20"/>
        </w:rPr>
        <w:t xml:space="preserve"> </w:t>
      </w:r>
      <w:r>
        <w:rPr>
          <w:w w:val="105"/>
          <w:sz w:val="20"/>
        </w:rPr>
        <w:t>éstos,</w:t>
      </w:r>
      <w:r>
        <w:rPr>
          <w:spacing w:val="-11"/>
          <w:w w:val="105"/>
          <w:sz w:val="20"/>
        </w:rPr>
        <w:t xml:space="preserve"> </w:t>
      </w:r>
      <w:r>
        <w:rPr>
          <w:w w:val="105"/>
          <w:sz w:val="20"/>
        </w:rPr>
        <w:t>según</w:t>
      </w:r>
      <w:r>
        <w:rPr>
          <w:spacing w:val="-13"/>
          <w:w w:val="105"/>
          <w:sz w:val="20"/>
        </w:rPr>
        <w:t xml:space="preserve"> </w:t>
      </w:r>
      <w:r>
        <w:rPr>
          <w:w w:val="105"/>
          <w:sz w:val="20"/>
        </w:rPr>
        <w:t>las</w:t>
      </w:r>
      <w:r>
        <w:rPr>
          <w:spacing w:val="-13"/>
          <w:w w:val="105"/>
          <w:sz w:val="20"/>
        </w:rPr>
        <w:t xml:space="preserve"> </w:t>
      </w:r>
      <w:r>
        <w:rPr>
          <w:w w:val="105"/>
          <w:sz w:val="20"/>
        </w:rPr>
        <w:t>siguientes</w:t>
      </w:r>
      <w:r>
        <w:rPr>
          <w:spacing w:val="-13"/>
          <w:w w:val="105"/>
          <w:sz w:val="20"/>
        </w:rPr>
        <w:t xml:space="preserve"> </w:t>
      </w:r>
      <w:r>
        <w:rPr>
          <w:w w:val="105"/>
          <w:sz w:val="20"/>
        </w:rPr>
        <w:t>tolerancias</w:t>
      </w:r>
      <w:r>
        <w:rPr>
          <w:spacing w:val="-13"/>
          <w:w w:val="105"/>
          <w:sz w:val="20"/>
        </w:rPr>
        <w:t xml:space="preserve"> </w:t>
      </w:r>
      <w:r>
        <w:rPr>
          <w:w w:val="105"/>
          <w:sz w:val="20"/>
        </w:rPr>
        <w:t>(e):</w:t>
      </w:r>
    </w:p>
    <w:p w:rsidR="009B7BF2" w:rsidRDefault="00FE59BE">
      <w:pPr>
        <w:pStyle w:val="Textoindependiente"/>
        <w:spacing w:before="2"/>
        <w:ind w:left="0"/>
        <w:jc w:val="left"/>
        <w:rPr>
          <w:sz w:val="17"/>
        </w:rPr>
      </w:pPr>
      <w:r>
        <w:rPr>
          <w:noProof/>
          <w:lang w:val="es-ES" w:eastAsia="es-ES"/>
        </w:rPr>
        <w:drawing>
          <wp:anchor distT="0" distB="0" distL="0" distR="0" simplePos="0" relativeHeight="251658240" behindDoc="0" locked="0" layoutInCell="1" allowOverlap="1">
            <wp:simplePos x="0" y="0"/>
            <wp:positionH relativeFrom="page">
              <wp:posOffset>1194816</wp:posOffset>
            </wp:positionH>
            <wp:positionV relativeFrom="paragraph">
              <wp:posOffset>156425</wp:posOffset>
            </wp:positionV>
            <wp:extent cx="3649046" cy="76104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649046" cy="761047"/>
                    </a:xfrm>
                    <a:prstGeom prst="rect">
                      <a:avLst/>
                    </a:prstGeom>
                  </pic:spPr>
                </pic:pic>
              </a:graphicData>
            </a:graphic>
          </wp:anchor>
        </w:drawing>
      </w:r>
      <w:r>
        <w:rPr>
          <w:noProof/>
          <w:lang w:val="es-ES" w:eastAsia="es-ES"/>
        </w:rPr>
        <w:drawing>
          <wp:anchor distT="0" distB="0" distL="0" distR="0" simplePos="0" relativeHeight="1048" behindDoc="0" locked="0" layoutInCell="1" allowOverlap="1">
            <wp:simplePos x="0" y="0"/>
            <wp:positionH relativeFrom="page">
              <wp:posOffset>1194816</wp:posOffset>
            </wp:positionH>
            <wp:positionV relativeFrom="paragraph">
              <wp:posOffset>1072349</wp:posOffset>
            </wp:positionV>
            <wp:extent cx="3739896" cy="85953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3739896" cy="859536"/>
                    </a:xfrm>
                    <a:prstGeom prst="rect">
                      <a:avLst/>
                    </a:prstGeom>
                  </pic:spPr>
                </pic:pic>
              </a:graphicData>
            </a:graphic>
          </wp:anchor>
        </w:drawing>
      </w:r>
      <w:r>
        <w:rPr>
          <w:noProof/>
          <w:lang w:val="es-ES" w:eastAsia="es-ES"/>
        </w:rPr>
        <w:drawing>
          <wp:anchor distT="0" distB="0" distL="0" distR="0" simplePos="0" relativeHeight="1072" behindDoc="0" locked="0" layoutInCell="1" allowOverlap="1">
            <wp:simplePos x="0" y="0"/>
            <wp:positionH relativeFrom="page">
              <wp:posOffset>1194816</wp:posOffset>
            </wp:positionH>
            <wp:positionV relativeFrom="paragraph">
              <wp:posOffset>2090381</wp:posOffset>
            </wp:positionV>
            <wp:extent cx="4215782" cy="841628"/>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4215782" cy="841628"/>
                    </a:xfrm>
                    <a:prstGeom prst="rect">
                      <a:avLst/>
                    </a:prstGeom>
                  </pic:spPr>
                </pic:pic>
              </a:graphicData>
            </a:graphic>
          </wp:anchor>
        </w:drawing>
      </w:r>
    </w:p>
    <w:p w:rsidR="009B7BF2" w:rsidRDefault="009B7BF2">
      <w:pPr>
        <w:pStyle w:val="Textoindependiente"/>
        <w:spacing w:before="6"/>
        <w:ind w:left="0"/>
        <w:jc w:val="left"/>
        <w:rPr>
          <w:sz w:val="14"/>
        </w:rPr>
      </w:pPr>
    </w:p>
    <w:p w:rsidR="009B7BF2" w:rsidRDefault="009B7BF2">
      <w:pPr>
        <w:pStyle w:val="Textoindependiente"/>
        <w:ind w:left="0"/>
        <w:jc w:val="left"/>
        <w:rPr>
          <w:sz w:val="15"/>
        </w:rPr>
      </w:pPr>
    </w:p>
    <w:p w:rsidR="009B7BF2" w:rsidRDefault="009B7BF2">
      <w:pPr>
        <w:pStyle w:val="Textoindependiente"/>
        <w:spacing w:before="6"/>
        <w:ind w:left="0"/>
        <w:jc w:val="left"/>
        <w:rPr>
          <w:sz w:val="18"/>
        </w:rPr>
      </w:pPr>
    </w:p>
    <w:p w:rsidR="009B7BF2" w:rsidRDefault="00FE59BE">
      <w:pPr>
        <w:pStyle w:val="Textoindependiente"/>
        <w:spacing w:line="247" w:lineRule="auto"/>
        <w:ind w:right="107"/>
      </w:pPr>
      <w:r>
        <w:rPr>
          <w:w w:val="105"/>
        </w:rPr>
        <w:t>d) En la realización de las esquinas de los tabiques se colocarán dos montantes, uno por cada tabique</w:t>
      </w:r>
      <w:r>
        <w:rPr>
          <w:spacing w:val="-4"/>
          <w:w w:val="105"/>
        </w:rPr>
        <w:t xml:space="preserve"> </w:t>
      </w:r>
      <w:r>
        <w:rPr>
          <w:w w:val="105"/>
        </w:rPr>
        <w:t>coincidente.</w:t>
      </w:r>
      <w:r>
        <w:rPr>
          <w:spacing w:val="-3"/>
          <w:w w:val="105"/>
        </w:rPr>
        <w:t xml:space="preserve"> </w:t>
      </w:r>
      <w:r>
        <w:rPr>
          <w:w w:val="105"/>
        </w:rPr>
        <w:t>e)</w:t>
      </w:r>
      <w:r>
        <w:rPr>
          <w:spacing w:val="-5"/>
          <w:w w:val="105"/>
        </w:rPr>
        <w:t xml:space="preserve"> </w:t>
      </w:r>
      <w:r>
        <w:rPr>
          <w:w w:val="105"/>
        </w:rPr>
        <w:t>En</w:t>
      </w:r>
      <w:r>
        <w:rPr>
          <w:spacing w:val="-5"/>
          <w:w w:val="105"/>
        </w:rPr>
        <w:t xml:space="preserve"> </w:t>
      </w:r>
      <w:r>
        <w:rPr>
          <w:w w:val="105"/>
        </w:rPr>
        <w:t>los</w:t>
      </w:r>
      <w:r>
        <w:rPr>
          <w:spacing w:val="-5"/>
          <w:w w:val="105"/>
        </w:rPr>
        <w:t xml:space="preserve"> </w:t>
      </w:r>
      <w:r>
        <w:rPr>
          <w:w w:val="105"/>
        </w:rPr>
        <w:t>encuentros</w:t>
      </w:r>
      <w:r>
        <w:rPr>
          <w:spacing w:val="-8"/>
          <w:w w:val="105"/>
        </w:rPr>
        <w:t xml:space="preserve"> </w:t>
      </w:r>
      <w:r>
        <w:rPr>
          <w:w w:val="105"/>
        </w:rPr>
        <w:t>o</w:t>
      </w:r>
      <w:r>
        <w:rPr>
          <w:spacing w:val="-2"/>
          <w:w w:val="105"/>
        </w:rPr>
        <w:t xml:space="preserve"> </w:t>
      </w:r>
      <w:r>
        <w:rPr>
          <w:w w:val="105"/>
        </w:rPr>
        <w:t>cruces</w:t>
      </w:r>
      <w:r>
        <w:rPr>
          <w:spacing w:val="-8"/>
          <w:w w:val="105"/>
        </w:rPr>
        <w:t xml:space="preserve"> </w:t>
      </w:r>
      <w:r>
        <w:rPr>
          <w:w w:val="105"/>
        </w:rPr>
        <w:t>de</w:t>
      </w:r>
      <w:r>
        <w:rPr>
          <w:spacing w:val="-5"/>
          <w:w w:val="105"/>
        </w:rPr>
        <w:t xml:space="preserve"> </w:t>
      </w:r>
      <w:r>
        <w:rPr>
          <w:w w:val="105"/>
        </w:rPr>
        <w:t>tabiques</w:t>
      </w:r>
      <w:r>
        <w:rPr>
          <w:spacing w:val="-5"/>
          <w:w w:val="105"/>
        </w:rPr>
        <w:t xml:space="preserve"> </w:t>
      </w:r>
      <w:r>
        <w:rPr>
          <w:w w:val="105"/>
        </w:rPr>
        <w:t>se</w:t>
      </w:r>
      <w:r>
        <w:rPr>
          <w:spacing w:val="-4"/>
          <w:w w:val="105"/>
        </w:rPr>
        <w:t xml:space="preserve"> </w:t>
      </w:r>
      <w:r>
        <w:rPr>
          <w:w w:val="105"/>
        </w:rPr>
        <w:t>podrán</w:t>
      </w:r>
      <w:r>
        <w:rPr>
          <w:spacing w:val="-5"/>
          <w:w w:val="105"/>
        </w:rPr>
        <w:t xml:space="preserve"> </w:t>
      </w:r>
      <w:r>
        <w:rPr>
          <w:w w:val="105"/>
        </w:rPr>
        <w:t>realizar</w:t>
      </w:r>
      <w:r>
        <w:rPr>
          <w:spacing w:val="-5"/>
          <w:w w:val="105"/>
        </w:rPr>
        <w:t xml:space="preserve"> </w:t>
      </w:r>
      <w:r>
        <w:rPr>
          <w:w w:val="105"/>
        </w:rPr>
        <w:t>alguna</w:t>
      </w:r>
      <w:r>
        <w:rPr>
          <w:spacing w:val="-5"/>
          <w:w w:val="105"/>
        </w:rPr>
        <w:t xml:space="preserve"> </w:t>
      </w:r>
      <w:r>
        <w:rPr>
          <w:w w:val="105"/>
        </w:rPr>
        <w:t>de</w:t>
      </w:r>
      <w:r>
        <w:rPr>
          <w:spacing w:val="-5"/>
          <w:w w:val="105"/>
        </w:rPr>
        <w:t xml:space="preserve"> </w:t>
      </w:r>
      <w:r>
        <w:rPr>
          <w:w w:val="105"/>
        </w:rPr>
        <w:t>las siguientes soluciones: - La colocación de un montante de "encuentro" dentro del tabique del cual</w:t>
      </w:r>
      <w:r>
        <w:rPr>
          <w:spacing w:val="7"/>
          <w:w w:val="105"/>
        </w:rPr>
        <w:t xml:space="preserve"> </w:t>
      </w:r>
      <w:r>
        <w:rPr>
          <w:w w:val="105"/>
        </w:rPr>
        <w:t>arranca</w:t>
      </w:r>
      <w:r>
        <w:rPr>
          <w:spacing w:val="5"/>
          <w:w w:val="105"/>
        </w:rPr>
        <w:t xml:space="preserve"> </w:t>
      </w:r>
      <w:r>
        <w:rPr>
          <w:w w:val="105"/>
        </w:rPr>
        <w:t>o</w:t>
      </w:r>
      <w:r>
        <w:rPr>
          <w:spacing w:val="7"/>
          <w:w w:val="105"/>
        </w:rPr>
        <w:t xml:space="preserve"> </w:t>
      </w:r>
      <w:r>
        <w:rPr>
          <w:w w:val="105"/>
        </w:rPr>
        <w:t>arrancan</w:t>
      </w:r>
      <w:r>
        <w:rPr>
          <w:spacing w:val="5"/>
          <w:w w:val="105"/>
        </w:rPr>
        <w:t xml:space="preserve"> </w:t>
      </w:r>
      <w:r>
        <w:rPr>
          <w:w w:val="105"/>
        </w:rPr>
        <w:t>los</w:t>
      </w:r>
      <w:r>
        <w:rPr>
          <w:spacing w:val="6"/>
          <w:w w:val="105"/>
        </w:rPr>
        <w:t xml:space="preserve"> </w:t>
      </w:r>
      <w:r>
        <w:rPr>
          <w:w w:val="105"/>
        </w:rPr>
        <w:t>otros</w:t>
      </w:r>
      <w:r>
        <w:rPr>
          <w:spacing w:val="3"/>
          <w:w w:val="105"/>
        </w:rPr>
        <w:t xml:space="preserve"> </w:t>
      </w:r>
      <w:r>
        <w:rPr>
          <w:w w:val="105"/>
        </w:rPr>
        <w:t>y</w:t>
      </w:r>
      <w:r>
        <w:rPr>
          <w:spacing w:val="7"/>
          <w:w w:val="105"/>
        </w:rPr>
        <w:t xml:space="preserve"> </w:t>
      </w:r>
      <w:r>
        <w:rPr>
          <w:w w:val="105"/>
        </w:rPr>
        <w:t>en</w:t>
      </w:r>
      <w:r>
        <w:rPr>
          <w:spacing w:val="7"/>
          <w:w w:val="105"/>
        </w:rPr>
        <w:t xml:space="preserve"> </w:t>
      </w:r>
      <w:r>
        <w:rPr>
          <w:w w:val="105"/>
        </w:rPr>
        <w:t>estos</w:t>
      </w:r>
      <w:r>
        <w:rPr>
          <w:spacing w:val="3"/>
          <w:w w:val="105"/>
        </w:rPr>
        <w:t xml:space="preserve"> </w:t>
      </w:r>
      <w:r>
        <w:rPr>
          <w:w w:val="105"/>
        </w:rPr>
        <w:t>últimos</w:t>
      </w:r>
      <w:r>
        <w:rPr>
          <w:spacing w:val="6"/>
          <w:w w:val="105"/>
        </w:rPr>
        <w:t xml:space="preserve"> </w:t>
      </w:r>
      <w:r>
        <w:rPr>
          <w:w w:val="105"/>
        </w:rPr>
        <w:t>se</w:t>
      </w:r>
      <w:r>
        <w:rPr>
          <w:spacing w:val="6"/>
          <w:w w:val="105"/>
        </w:rPr>
        <w:t xml:space="preserve"> </w:t>
      </w:r>
      <w:r>
        <w:rPr>
          <w:w w:val="105"/>
        </w:rPr>
        <w:t>colocarán</w:t>
      </w:r>
      <w:r>
        <w:rPr>
          <w:spacing w:val="7"/>
          <w:w w:val="105"/>
        </w:rPr>
        <w:t xml:space="preserve"> </w:t>
      </w:r>
      <w:r>
        <w:rPr>
          <w:w w:val="105"/>
        </w:rPr>
        <w:t>montantes</w:t>
      </w:r>
      <w:r>
        <w:rPr>
          <w:spacing w:val="6"/>
          <w:w w:val="105"/>
        </w:rPr>
        <w:t xml:space="preserve"> </w:t>
      </w:r>
      <w:r>
        <w:rPr>
          <w:w w:val="105"/>
        </w:rPr>
        <w:t>de</w:t>
      </w:r>
      <w:r>
        <w:rPr>
          <w:spacing w:val="6"/>
          <w:w w:val="105"/>
        </w:rPr>
        <w:t xml:space="preserve"> </w:t>
      </w:r>
      <w:r>
        <w:rPr>
          <w:w w:val="105"/>
        </w:rPr>
        <w:t>arranque</w:t>
      </w:r>
      <w:r>
        <w:rPr>
          <w:spacing w:val="6"/>
          <w:w w:val="105"/>
        </w:rPr>
        <w:t xml:space="preserve"> </w:t>
      </w:r>
      <w:r>
        <w:rPr>
          <w:w w:val="105"/>
        </w:rPr>
        <w:t>que</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4" w:lineRule="auto"/>
        <w:ind w:right="108"/>
      </w:pPr>
      <w:r>
        <w:rPr>
          <w:w w:val="105"/>
        </w:rPr>
        <w:lastRenderedPageBreak/>
        <w:t>irán</w:t>
      </w:r>
      <w:r>
        <w:rPr>
          <w:spacing w:val="-3"/>
          <w:w w:val="105"/>
        </w:rPr>
        <w:t xml:space="preserve"> </w:t>
      </w:r>
      <w:r>
        <w:rPr>
          <w:w w:val="105"/>
        </w:rPr>
        <w:t>por</w:t>
      </w:r>
      <w:r>
        <w:rPr>
          <w:spacing w:val="-2"/>
          <w:w w:val="105"/>
        </w:rPr>
        <w:t xml:space="preserve"> </w:t>
      </w:r>
      <w:r>
        <w:rPr>
          <w:w w:val="105"/>
        </w:rPr>
        <w:t>un</w:t>
      </w:r>
      <w:r>
        <w:rPr>
          <w:spacing w:val="-3"/>
          <w:w w:val="105"/>
        </w:rPr>
        <w:t xml:space="preserve"> </w:t>
      </w:r>
      <w:r>
        <w:rPr>
          <w:w w:val="105"/>
        </w:rPr>
        <w:t>lado</w:t>
      </w:r>
      <w:r>
        <w:rPr>
          <w:spacing w:val="-3"/>
          <w:w w:val="105"/>
        </w:rPr>
        <w:t xml:space="preserve"> </w:t>
      </w:r>
      <w:r>
        <w:rPr>
          <w:w w:val="105"/>
        </w:rPr>
        <w:t>unidos</w:t>
      </w:r>
      <w:r>
        <w:rPr>
          <w:spacing w:val="-4"/>
          <w:w w:val="105"/>
        </w:rPr>
        <w:t xml:space="preserve"> </w:t>
      </w:r>
      <w:r>
        <w:rPr>
          <w:w w:val="105"/>
        </w:rPr>
        <w:t>a</w:t>
      </w:r>
      <w:r>
        <w:rPr>
          <w:spacing w:val="-4"/>
          <w:w w:val="105"/>
        </w:rPr>
        <w:t xml:space="preserve"> </w:t>
      </w:r>
      <w:r>
        <w:rPr>
          <w:w w:val="105"/>
        </w:rPr>
        <w:t>las</w:t>
      </w:r>
      <w:r>
        <w:rPr>
          <w:spacing w:val="-7"/>
          <w:w w:val="105"/>
        </w:rPr>
        <w:t xml:space="preserve"> </w:t>
      </w:r>
      <w:r>
        <w:rPr>
          <w:w w:val="105"/>
        </w:rPr>
        <w:t>soleras</w:t>
      </w:r>
      <w:r>
        <w:rPr>
          <w:spacing w:val="-4"/>
          <w:w w:val="105"/>
        </w:rPr>
        <w:t xml:space="preserve"> </w:t>
      </w:r>
      <w:r>
        <w:rPr>
          <w:w w:val="105"/>
        </w:rPr>
        <w:t>y</w:t>
      </w:r>
      <w:r>
        <w:rPr>
          <w:spacing w:val="-3"/>
          <w:w w:val="105"/>
        </w:rPr>
        <w:t xml:space="preserve"> </w:t>
      </w:r>
      <w:r>
        <w:rPr>
          <w:w w:val="105"/>
        </w:rPr>
        <w:t>por</w:t>
      </w:r>
      <w:r>
        <w:rPr>
          <w:spacing w:val="-3"/>
          <w:w w:val="105"/>
        </w:rPr>
        <w:t xml:space="preserve"> </w:t>
      </w:r>
      <w:r>
        <w:rPr>
          <w:w w:val="105"/>
        </w:rPr>
        <w:t>otro</w:t>
      </w:r>
      <w:r>
        <w:rPr>
          <w:spacing w:val="-3"/>
          <w:w w:val="105"/>
        </w:rPr>
        <w:t xml:space="preserve"> </w:t>
      </w:r>
      <w:r>
        <w:rPr>
          <w:w w:val="105"/>
        </w:rPr>
        <w:t>unidos</w:t>
      </w:r>
      <w:r>
        <w:rPr>
          <w:spacing w:val="-4"/>
          <w:w w:val="105"/>
        </w:rPr>
        <w:t xml:space="preserve"> </w:t>
      </w:r>
      <w:r>
        <w:rPr>
          <w:w w:val="105"/>
        </w:rPr>
        <w:t>al</w:t>
      </w:r>
      <w:r>
        <w:rPr>
          <w:spacing w:val="-3"/>
          <w:w w:val="105"/>
        </w:rPr>
        <w:t xml:space="preserve"> </w:t>
      </w:r>
      <w:r>
        <w:rPr>
          <w:w w:val="105"/>
        </w:rPr>
        <w:t>de</w:t>
      </w:r>
      <w:r>
        <w:rPr>
          <w:spacing w:val="-4"/>
          <w:w w:val="105"/>
        </w:rPr>
        <w:t xml:space="preserve"> </w:t>
      </w:r>
      <w:r>
        <w:rPr>
          <w:w w:val="105"/>
        </w:rPr>
        <w:t>"encuentro"</w:t>
      </w:r>
      <w:r>
        <w:rPr>
          <w:spacing w:val="-5"/>
          <w:w w:val="105"/>
        </w:rPr>
        <w:t xml:space="preserve"> </w:t>
      </w:r>
      <w:r>
        <w:rPr>
          <w:w w:val="105"/>
        </w:rPr>
        <w:t>mediante</w:t>
      </w:r>
      <w:r>
        <w:rPr>
          <w:spacing w:val="-4"/>
          <w:w w:val="105"/>
        </w:rPr>
        <w:t xml:space="preserve"> </w:t>
      </w:r>
      <w:r>
        <w:rPr>
          <w:w w:val="105"/>
        </w:rPr>
        <w:t>tornillos</w:t>
      </w:r>
      <w:r>
        <w:rPr>
          <w:spacing w:val="-4"/>
          <w:w w:val="105"/>
        </w:rPr>
        <w:t xml:space="preserve"> </w:t>
      </w:r>
      <w:r>
        <w:rPr>
          <w:w w:val="105"/>
        </w:rPr>
        <w:t>tipo P, abrazando entre los</w:t>
      </w:r>
      <w:r>
        <w:rPr>
          <w:spacing w:val="-48"/>
          <w:w w:val="105"/>
        </w:rPr>
        <w:t xml:space="preserve"> </w:t>
      </w:r>
      <w:r>
        <w:rPr>
          <w:w w:val="105"/>
        </w:rPr>
        <w:t>dos la o las placas pasantes del tabique; o bien:</w:t>
      </w:r>
    </w:p>
    <w:p w:rsidR="009B7BF2" w:rsidRDefault="00594605">
      <w:pPr>
        <w:pStyle w:val="Textoindependiente"/>
        <w:spacing w:before="6"/>
        <w:ind w:left="0"/>
        <w:jc w:val="left"/>
        <w:rPr>
          <w:sz w:val="17"/>
        </w:rPr>
      </w:pPr>
      <w:r w:rsidRPr="00594605">
        <w:pict>
          <v:group id="_x0000_s2057" style="position:absolute;margin-left:94.1pt;margin-top:12.55pt;width:297.6pt;height:104.65pt;z-index:1096;mso-wrap-distance-left:0;mso-wrap-distance-right:0;mso-position-horizontal-relative:page" coordorigin="1882,251" coordsize="5952,2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1881;top:250;width:4304;height:1512">
              <v:imagedata r:id="rId13" o:title=""/>
            </v:shape>
            <v:shape id="_x0000_s2058" type="#_x0000_t75" style="position:absolute;left:1881;top:1762;width:5952;height:581">
              <v:imagedata r:id="rId14" o:title=""/>
            </v:shape>
            <w10:wrap type="topAndBottom" anchorx="page"/>
          </v:group>
        </w:pict>
      </w:r>
    </w:p>
    <w:p w:rsidR="009B7BF2" w:rsidRDefault="00FE59BE">
      <w:pPr>
        <w:pStyle w:val="Textoindependiente"/>
        <w:spacing w:line="249" w:lineRule="auto"/>
        <w:ind w:right="108"/>
      </w:pPr>
      <w:r>
        <w:rPr>
          <w:w w:val="105"/>
        </w:rPr>
        <w:t>f) En caso de colocación de montantes en "H" se atornillarán con tornillos tipo M o unirán mediante punzonado (nunca con tornillos tipo P), entre ellos como máximo cada 900 mm y si es posible algo desviados del eje de los montantes, en “zig-zag". g) En caso de longitudes mayores deberán colocarse rigidizadores a base de montantes reforzados en cajón u otros elementos. h) En caso de tabiques de gran longitud se deberán realizar juntas de dilatación como máximo cada 15 m y respetar obligatoriamente las propias de la edificación donde esté ubicado.</w:t>
      </w:r>
    </w:p>
    <w:p w:rsidR="009B7BF2" w:rsidRDefault="00FE59BE">
      <w:pPr>
        <w:pStyle w:val="Textoindependiente"/>
        <w:spacing w:line="247" w:lineRule="auto"/>
        <w:ind w:right="109"/>
      </w:pPr>
      <w:r>
        <w:rPr>
          <w:w w:val="105"/>
        </w:rPr>
        <w:t>Los Perfiles portantes verticales llevan en su alma perforaciones para el paso de las instalaciones que recorren el interior de los tabiques, recomendando, por tanto, su utilización para ello.</w:t>
      </w:r>
    </w:p>
    <w:p w:rsidR="009B7BF2" w:rsidRDefault="00FE59BE">
      <w:pPr>
        <w:pStyle w:val="Textoindependiente"/>
        <w:spacing w:line="247" w:lineRule="auto"/>
        <w:ind w:right="107"/>
      </w:pPr>
      <w:r>
        <w:rPr>
          <w:w w:val="105"/>
        </w:rPr>
        <w:t>_ En caso de no coincidir éstas con la línea de las instalaciones, podrán realizarse perforaciones</w:t>
      </w:r>
      <w:r>
        <w:rPr>
          <w:spacing w:val="-15"/>
          <w:w w:val="105"/>
        </w:rPr>
        <w:t xml:space="preserve"> </w:t>
      </w:r>
      <w:r>
        <w:rPr>
          <w:w w:val="105"/>
        </w:rPr>
        <w:t>mediante</w:t>
      </w:r>
      <w:r>
        <w:rPr>
          <w:spacing w:val="-15"/>
          <w:w w:val="105"/>
        </w:rPr>
        <w:t xml:space="preserve"> </w:t>
      </w:r>
      <w:r>
        <w:rPr>
          <w:w w:val="105"/>
        </w:rPr>
        <w:t>brocas</w:t>
      </w:r>
      <w:r>
        <w:rPr>
          <w:spacing w:val="-15"/>
          <w:w w:val="105"/>
        </w:rPr>
        <w:t xml:space="preserve"> </w:t>
      </w:r>
      <w:r>
        <w:rPr>
          <w:w w:val="105"/>
        </w:rPr>
        <w:t>troncocónicas,</w:t>
      </w:r>
      <w:r>
        <w:rPr>
          <w:spacing w:val="-12"/>
          <w:w w:val="105"/>
        </w:rPr>
        <w:t xml:space="preserve"> </w:t>
      </w:r>
      <w:r>
        <w:rPr>
          <w:w w:val="105"/>
        </w:rPr>
        <w:t>evitando</w:t>
      </w:r>
      <w:r>
        <w:rPr>
          <w:spacing w:val="-14"/>
          <w:w w:val="105"/>
        </w:rPr>
        <w:t xml:space="preserve"> </w:t>
      </w:r>
      <w:r>
        <w:rPr>
          <w:w w:val="105"/>
        </w:rPr>
        <w:t>en</w:t>
      </w:r>
      <w:r>
        <w:rPr>
          <w:spacing w:val="-12"/>
          <w:w w:val="105"/>
        </w:rPr>
        <w:t xml:space="preserve"> </w:t>
      </w:r>
      <w:r>
        <w:rPr>
          <w:w w:val="105"/>
        </w:rPr>
        <w:t>todo</w:t>
      </w:r>
      <w:r>
        <w:rPr>
          <w:spacing w:val="-14"/>
          <w:w w:val="105"/>
        </w:rPr>
        <w:t xml:space="preserve"> </w:t>
      </w:r>
      <w:r>
        <w:rPr>
          <w:w w:val="105"/>
        </w:rPr>
        <w:t>momento</w:t>
      </w:r>
      <w:r>
        <w:rPr>
          <w:spacing w:val="-16"/>
          <w:w w:val="105"/>
        </w:rPr>
        <w:t xml:space="preserve"> </w:t>
      </w:r>
      <w:r>
        <w:rPr>
          <w:w w:val="105"/>
        </w:rPr>
        <w:t>la</w:t>
      </w:r>
      <w:r>
        <w:rPr>
          <w:spacing w:val="-15"/>
          <w:w w:val="105"/>
        </w:rPr>
        <w:t xml:space="preserve"> </w:t>
      </w:r>
      <w:r>
        <w:rPr>
          <w:w w:val="105"/>
        </w:rPr>
        <w:t>rotura</w:t>
      </w:r>
      <w:r>
        <w:rPr>
          <w:spacing w:val="-15"/>
          <w:w w:val="105"/>
        </w:rPr>
        <w:t xml:space="preserve"> </w:t>
      </w:r>
      <w:r>
        <w:rPr>
          <w:w w:val="105"/>
        </w:rPr>
        <w:t>de</w:t>
      </w:r>
      <w:r>
        <w:rPr>
          <w:spacing w:val="-15"/>
          <w:w w:val="105"/>
        </w:rPr>
        <w:t xml:space="preserve"> </w:t>
      </w:r>
      <w:r>
        <w:rPr>
          <w:w w:val="105"/>
        </w:rPr>
        <w:t>alas,</w:t>
      </w:r>
      <w:r>
        <w:rPr>
          <w:spacing w:val="-14"/>
          <w:w w:val="105"/>
        </w:rPr>
        <w:t xml:space="preserve"> </w:t>
      </w:r>
      <w:r>
        <w:rPr>
          <w:w w:val="105"/>
        </w:rPr>
        <w:t>para ello las perforaciones deberán realizarse centradas en el alma y con un ancho total del ancho del alma (sin incluir 'patillas" de refuerzo ) menos 6</w:t>
      </w:r>
      <w:r>
        <w:rPr>
          <w:spacing w:val="-23"/>
          <w:w w:val="105"/>
        </w:rPr>
        <w:t xml:space="preserve"> </w:t>
      </w:r>
      <w:r>
        <w:rPr>
          <w:w w:val="105"/>
        </w:rPr>
        <w:t>mm.</w:t>
      </w:r>
    </w:p>
    <w:p w:rsidR="009B7BF2" w:rsidRDefault="00FE59BE">
      <w:pPr>
        <w:pStyle w:val="Textoindependiente"/>
        <w:spacing w:before="1" w:line="249" w:lineRule="auto"/>
        <w:ind w:right="107"/>
      </w:pPr>
      <w:r>
        <w:rPr>
          <w:w w:val="105"/>
        </w:rPr>
        <w:t>_ La altura máxima permitida de estas perforaciones será de 120 mm por unidad de perforación. Sólo será permitida la realización de una nueva perforación por unidad de montante</w:t>
      </w:r>
      <w:r>
        <w:rPr>
          <w:spacing w:val="-10"/>
          <w:w w:val="105"/>
        </w:rPr>
        <w:t xml:space="preserve"> </w:t>
      </w:r>
      <w:r>
        <w:rPr>
          <w:w w:val="105"/>
        </w:rPr>
        <w:t>en</w:t>
      </w:r>
      <w:r>
        <w:rPr>
          <w:spacing w:val="-11"/>
          <w:w w:val="105"/>
        </w:rPr>
        <w:t xml:space="preserve"> </w:t>
      </w:r>
      <w:r>
        <w:rPr>
          <w:w w:val="105"/>
        </w:rPr>
        <w:t>caso</w:t>
      </w:r>
      <w:r>
        <w:rPr>
          <w:spacing w:val="-11"/>
          <w:w w:val="105"/>
        </w:rPr>
        <w:t xml:space="preserve"> </w:t>
      </w:r>
      <w:r>
        <w:rPr>
          <w:w w:val="105"/>
        </w:rPr>
        <w:t>de</w:t>
      </w:r>
      <w:r>
        <w:rPr>
          <w:spacing w:val="-10"/>
          <w:w w:val="105"/>
        </w:rPr>
        <w:t xml:space="preserve"> </w:t>
      </w:r>
      <w:r>
        <w:rPr>
          <w:w w:val="105"/>
        </w:rPr>
        <w:t>tabiques</w:t>
      </w:r>
      <w:r>
        <w:rPr>
          <w:spacing w:val="-11"/>
          <w:w w:val="105"/>
        </w:rPr>
        <w:t xml:space="preserve"> </w:t>
      </w:r>
      <w:r>
        <w:rPr>
          <w:w w:val="105"/>
        </w:rPr>
        <w:t>sencillos</w:t>
      </w:r>
      <w:r>
        <w:rPr>
          <w:spacing w:val="-11"/>
          <w:w w:val="105"/>
        </w:rPr>
        <w:t xml:space="preserve"> </w:t>
      </w:r>
      <w:r>
        <w:rPr>
          <w:w w:val="105"/>
        </w:rPr>
        <w:t>y</w:t>
      </w:r>
      <w:r>
        <w:rPr>
          <w:spacing w:val="-11"/>
          <w:w w:val="105"/>
        </w:rPr>
        <w:t xml:space="preserve"> </w:t>
      </w:r>
      <w:r>
        <w:rPr>
          <w:w w:val="105"/>
        </w:rPr>
        <w:t>de</w:t>
      </w:r>
      <w:r>
        <w:rPr>
          <w:spacing w:val="-11"/>
          <w:w w:val="105"/>
        </w:rPr>
        <w:t xml:space="preserve"> </w:t>
      </w:r>
      <w:r>
        <w:rPr>
          <w:w w:val="105"/>
        </w:rPr>
        <w:t>dos</w:t>
      </w:r>
      <w:r>
        <w:rPr>
          <w:spacing w:val="-11"/>
          <w:w w:val="105"/>
        </w:rPr>
        <w:t xml:space="preserve"> </w:t>
      </w:r>
      <w:r>
        <w:rPr>
          <w:w w:val="105"/>
        </w:rPr>
        <w:t>separadas</w:t>
      </w:r>
      <w:r>
        <w:rPr>
          <w:spacing w:val="-11"/>
          <w:w w:val="105"/>
        </w:rPr>
        <w:t xml:space="preserve"> </w:t>
      </w:r>
      <w:r>
        <w:rPr>
          <w:w w:val="105"/>
        </w:rPr>
        <w:t>entre</w:t>
      </w:r>
      <w:r>
        <w:rPr>
          <w:spacing w:val="-10"/>
          <w:w w:val="105"/>
        </w:rPr>
        <w:t xml:space="preserve"> </w:t>
      </w:r>
      <w:r>
        <w:rPr>
          <w:w w:val="105"/>
        </w:rPr>
        <w:t>ellas</w:t>
      </w:r>
      <w:r>
        <w:rPr>
          <w:spacing w:val="-11"/>
          <w:w w:val="105"/>
        </w:rPr>
        <w:t xml:space="preserve"> </w:t>
      </w:r>
      <w:r>
        <w:rPr>
          <w:w w:val="105"/>
        </w:rPr>
        <w:t>150</w:t>
      </w:r>
      <w:r>
        <w:rPr>
          <w:spacing w:val="-9"/>
          <w:w w:val="105"/>
        </w:rPr>
        <w:t xml:space="preserve"> </w:t>
      </w:r>
      <w:r>
        <w:rPr>
          <w:w w:val="105"/>
        </w:rPr>
        <w:t>mm</w:t>
      </w:r>
      <w:r>
        <w:rPr>
          <w:spacing w:val="-11"/>
          <w:w w:val="105"/>
        </w:rPr>
        <w:t xml:space="preserve"> </w:t>
      </w:r>
      <w:r>
        <w:rPr>
          <w:w w:val="105"/>
        </w:rPr>
        <w:t>mínimo,</w:t>
      </w:r>
      <w:r>
        <w:rPr>
          <w:spacing w:val="-11"/>
          <w:w w:val="105"/>
        </w:rPr>
        <w:t xml:space="preserve"> </w:t>
      </w:r>
      <w:r>
        <w:rPr>
          <w:w w:val="105"/>
        </w:rPr>
        <w:t>en</w:t>
      </w:r>
      <w:r>
        <w:rPr>
          <w:spacing w:val="-11"/>
          <w:w w:val="105"/>
        </w:rPr>
        <w:t xml:space="preserve"> </w:t>
      </w:r>
      <w:r>
        <w:rPr>
          <w:w w:val="105"/>
        </w:rPr>
        <w:t>caso de tabiques</w:t>
      </w:r>
      <w:r>
        <w:rPr>
          <w:spacing w:val="-5"/>
          <w:w w:val="105"/>
        </w:rPr>
        <w:t xml:space="preserve"> </w:t>
      </w:r>
      <w:r>
        <w:rPr>
          <w:w w:val="105"/>
        </w:rPr>
        <w:t>múltiples.</w:t>
      </w:r>
    </w:p>
    <w:p w:rsidR="009B7BF2" w:rsidRDefault="00FE59BE">
      <w:pPr>
        <w:pStyle w:val="Textoindependiente"/>
        <w:spacing w:line="247" w:lineRule="auto"/>
        <w:ind w:right="109"/>
      </w:pPr>
      <w:r>
        <w:rPr>
          <w:w w:val="105"/>
        </w:rPr>
        <w:t>_ Es importante indicar que  la rotura indiscriminada de los elementos portantes puede  afectar considerablemente la estabilidad mecánica de la Unidad. - En caso de prever en proyecto el paso de exceso de instalaciones, se recomienda el diseño de unidades con montantes de mayor espesor, colocar doble estructura o bien alejarse de las alturas máximas indicadas posteriormente en este</w:t>
      </w:r>
      <w:r>
        <w:rPr>
          <w:spacing w:val="-13"/>
          <w:w w:val="105"/>
        </w:rPr>
        <w:t xml:space="preserve"> </w:t>
      </w:r>
      <w:r>
        <w:rPr>
          <w:w w:val="105"/>
        </w:rPr>
        <w:t>documento.</w:t>
      </w:r>
    </w:p>
    <w:p w:rsidR="009B7BF2" w:rsidRDefault="00FE59BE">
      <w:pPr>
        <w:pStyle w:val="Heading2"/>
        <w:spacing w:before="4"/>
      </w:pPr>
      <w:r>
        <w:rPr>
          <w:w w:val="105"/>
        </w:rPr>
        <w:t>Atornillado de las Placas de Yeso</w:t>
      </w:r>
    </w:p>
    <w:p w:rsidR="009B7BF2" w:rsidRDefault="00FE59BE">
      <w:pPr>
        <w:pStyle w:val="Textoindependiente"/>
        <w:spacing w:before="5" w:line="249" w:lineRule="auto"/>
        <w:ind w:right="109"/>
      </w:pPr>
      <w:r>
        <w:rPr>
          <w:w w:val="105"/>
        </w:rPr>
        <w:t>La secuencia normal de atornillado de las placas es colocar primero una cara del tabique, a continuación</w:t>
      </w:r>
      <w:r>
        <w:rPr>
          <w:spacing w:val="-9"/>
          <w:w w:val="105"/>
        </w:rPr>
        <w:t xml:space="preserve"> </w:t>
      </w:r>
      <w:r>
        <w:rPr>
          <w:w w:val="105"/>
        </w:rPr>
        <w:t>se</w:t>
      </w:r>
      <w:r>
        <w:rPr>
          <w:spacing w:val="-9"/>
          <w:w w:val="105"/>
        </w:rPr>
        <w:t xml:space="preserve"> </w:t>
      </w:r>
      <w:r>
        <w:rPr>
          <w:w w:val="105"/>
        </w:rPr>
        <w:t>realiza</w:t>
      </w:r>
      <w:r>
        <w:rPr>
          <w:spacing w:val="-5"/>
          <w:w w:val="105"/>
        </w:rPr>
        <w:t xml:space="preserve"> </w:t>
      </w:r>
      <w:r>
        <w:rPr>
          <w:w w:val="105"/>
        </w:rPr>
        <w:t>el</w:t>
      </w:r>
      <w:r>
        <w:rPr>
          <w:spacing w:val="-6"/>
          <w:w w:val="105"/>
        </w:rPr>
        <w:t xml:space="preserve"> </w:t>
      </w:r>
      <w:r>
        <w:rPr>
          <w:w w:val="105"/>
        </w:rPr>
        <w:t>montaje</w:t>
      </w:r>
      <w:r>
        <w:rPr>
          <w:spacing w:val="-9"/>
          <w:w w:val="105"/>
        </w:rPr>
        <w:t xml:space="preserve"> </w:t>
      </w:r>
      <w:r>
        <w:rPr>
          <w:w w:val="105"/>
        </w:rPr>
        <w:t>y</w:t>
      </w:r>
      <w:r>
        <w:rPr>
          <w:spacing w:val="-9"/>
          <w:w w:val="105"/>
        </w:rPr>
        <w:t xml:space="preserve"> </w:t>
      </w:r>
      <w:r>
        <w:rPr>
          <w:w w:val="105"/>
        </w:rPr>
        <w:t>las</w:t>
      </w:r>
      <w:r>
        <w:rPr>
          <w:spacing w:val="-9"/>
          <w:w w:val="105"/>
        </w:rPr>
        <w:t xml:space="preserve"> </w:t>
      </w:r>
      <w:r>
        <w:rPr>
          <w:w w:val="105"/>
        </w:rPr>
        <w:t>instalaciones</w:t>
      </w:r>
      <w:r>
        <w:rPr>
          <w:spacing w:val="-9"/>
          <w:w w:val="105"/>
        </w:rPr>
        <w:t xml:space="preserve"> </w:t>
      </w:r>
      <w:r>
        <w:rPr>
          <w:w w:val="105"/>
        </w:rPr>
        <w:t>que</w:t>
      </w:r>
      <w:r>
        <w:rPr>
          <w:spacing w:val="-5"/>
          <w:w w:val="105"/>
        </w:rPr>
        <w:t xml:space="preserve"> </w:t>
      </w:r>
      <w:r>
        <w:rPr>
          <w:w w:val="105"/>
        </w:rPr>
        <w:t>se</w:t>
      </w:r>
      <w:r>
        <w:rPr>
          <w:spacing w:val="-9"/>
          <w:w w:val="105"/>
        </w:rPr>
        <w:t xml:space="preserve"> </w:t>
      </w:r>
      <w:r>
        <w:rPr>
          <w:w w:val="105"/>
        </w:rPr>
        <w:t>ubican</w:t>
      </w:r>
      <w:r>
        <w:rPr>
          <w:spacing w:val="-9"/>
          <w:w w:val="105"/>
        </w:rPr>
        <w:t xml:space="preserve"> </w:t>
      </w:r>
      <w:r>
        <w:rPr>
          <w:w w:val="105"/>
        </w:rPr>
        <w:t>en</w:t>
      </w:r>
      <w:r>
        <w:rPr>
          <w:spacing w:val="-7"/>
          <w:w w:val="105"/>
        </w:rPr>
        <w:t xml:space="preserve"> </w:t>
      </w:r>
      <w:r>
        <w:rPr>
          <w:w w:val="105"/>
        </w:rPr>
        <w:t>su</w:t>
      </w:r>
      <w:r>
        <w:rPr>
          <w:spacing w:val="-4"/>
          <w:w w:val="105"/>
        </w:rPr>
        <w:t xml:space="preserve"> </w:t>
      </w:r>
      <w:r>
        <w:rPr>
          <w:w w:val="105"/>
        </w:rPr>
        <w:t>interior</w:t>
      </w:r>
      <w:r>
        <w:rPr>
          <w:spacing w:val="-9"/>
          <w:w w:val="105"/>
        </w:rPr>
        <w:t xml:space="preserve"> </w:t>
      </w:r>
      <w:r>
        <w:rPr>
          <w:w w:val="105"/>
        </w:rPr>
        <w:t>y,</w:t>
      </w:r>
      <w:r>
        <w:rPr>
          <w:spacing w:val="-9"/>
          <w:w w:val="105"/>
        </w:rPr>
        <w:t xml:space="preserve"> </w:t>
      </w:r>
      <w:r>
        <w:rPr>
          <w:w w:val="105"/>
        </w:rPr>
        <w:t>después</w:t>
      </w:r>
      <w:r>
        <w:rPr>
          <w:spacing w:val="-8"/>
          <w:w w:val="105"/>
        </w:rPr>
        <w:t xml:space="preserve"> </w:t>
      </w:r>
      <w:r>
        <w:rPr>
          <w:w w:val="105"/>
        </w:rPr>
        <w:t xml:space="preserve">de </w:t>
      </w:r>
      <w:r>
        <w:rPr>
          <w:spacing w:val="-2"/>
          <w:w w:val="105"/>
        </w:rPr>
        <w:t xml:space="preserve">ser </w:t>
      </w:r>
      <w:r>
        <w:rPr>
          <w:w w:val="105"/>
        </w:rPr>
        <w:t>debidamente probadas éstas, cerrar el tabique por la siguiente</w:t>
      </w:r>
      <w:r>
        <w:rPr>
          <w:spacing w:val="-34"/>
          <w:w w:val="105"/>
        </w:rPr>
        <w:t xml:space="preserve"> </w:t>
      </w:r>
      <w:r>
        <w:rPr>
          <w:w w:val="105"/>
        </w:rPr>
        <w:t>cara.</w:t>
      </w:r>
    </w:p>
    <w:p w:rsidR="009B7BF2" w:rsidRDefault="00FE59BE">
      <w:pPr>
        <w:pStyle w:val="Prrafodelista"/>
        <w:numPr>
          <w:ilvl w:val="0"/>
          <w:numId w:val="15"/>
        </w:numPr>
        <w:tabs>
          <w:tab w:val="left" w:pos="429"/>
        </w:tabs>
        <w:spacing w:line="249" w:lineRule="auto"/>
        <w:ind w:right="109" w:firstLine="0"/>
        <w:jc w:val="both"/>
        <w:rPr>
          <w:sz w:val="20"/>
        </w:rPr>
      </w:pPr>
      <w:r>
        <w:rPr>
          <w:w w:val="105"/>
          <w:sz w:val="20"/>
        </w:rPr>
        <w:t>El espesor mínimo de Placa de Yeso a utilizar en tabiques, será: Sistemas W111 y W112: Placa de 12,5 mm con modulación de montantes máximo a 400</w:t>
      </w:r>
      <w:r>
        <w:rPr>
          <w:spacing w:val="-42"/>
          <w:w w:val="105"/>
          <w:sz w:val="20"/>
        </w:rPr>
        <w:t xml:space="preserve"> </w:t>
      </w:r>
      <w:r>
        <w:rPr>
          <w:w w:val="105"/>
          <w:sz w:val="20"/>
        </w:rPr>
        <w:t>mm</w:t>
      </w:r>
    </w:p>
    <w:p w:rsidR="009B7BF2" w:rsidRDefault="00FE59BE">
      <w:pPr>
        <w:pStyle w:val="Textoindependiente"/>
        <w:spacing w:before="4" w:line="240" w:lineRule="exact"/>
      </w:pPr>
      <w:r>
        <w:rPr>
          <w:w w:val="105"/>
        </w:rPr>
        <w:t>Sistemas Múltiples y Especiales: Placa de 12,5 mm.</w:t>
      </w:r>
    </w:p>
    <w:p w:rsidR="009B7BF2" w:rsidRDefault="00FE59BE">
      <w:pPr>
        <w:pStyle w:val="Textoindependiente"/>
        <w:spacing w:before="6" w:line="249" w:lineRule="auto"/>
        <w:ind w:right="109"/>
      </w:pPr>
      <w:r>
        <w:rPr>
          <w:w w:val="105"/>
        </w:rPr>
        <w:t>La</w:t>
      </w:r>
      <w:r>
        <w:rPr>
          <w:spacing w:val="-9"/>
          <w:w w:val="105"/>
        </w:rPr>
        <w:t xml:space="preserve"> </w:t>
      </w:r>
      <w:r>
        <w:rPr>
          <w:w w:val="105"/>
        </w:rPr>
        <w:t>modulación</w:t>
      </w:r>
      <w:r>
        <w:rPr>
          <w:spacing w:val="-8"/>
          <w:w w:val="105"/>
        </w:rPr>
        <w:t xml:space="preserve"> </w:t>
      </w:r>
      <w:r>
        <w:rPr>
          <w:w w:val="105"/>
        </w:rPr>
        <w:t>de</w:t>
      </w:r>
      <w:r>
        <w:rPr>
          <w:spacing w:val="-10"/>
          <w:w w:val="105"/>
        </w:rPr>
        <w:t xml:space="preserve"> </w:t>
      </w:r>
      <w:r>
        <w:rPr>
          <w:w w:val="105"/>
        </w:rPr>
        <w:t>los</w:t>
      </w:r>
      <w:r>
        <w:rPr>
          <w:spacing w:val="-12"/>
          <w:w w:val="105"/>
        </w:rPr>
        <w:t xml:space="preserve"> </w:t>
      </w:r>
      <w:r>
        <w:rPr>
          <w:w w:val="105"/>
        </w:rPr>
        <w:t>Montantes</w:t>
      </w:r>
      <w:r>
        <w:rPr>
          <w:spacing w:val="-10"/>
          <w:w w:val="105"/>
        </w:rPr>
        <w:t xml:space="preserve"> </w:t>
      </w:r>
      <w:r>
        <w:rPr>
          <w:w w:val="105"/>
        </w:rPr>
        <w:t>será</w:t>
      </w:r>
      <w:r>
        <w:rPr>
          <w:spacing w:val="-9"/>
          <w:w w:val="105"/>
        </w:rPr>
        <w:t xml:space="preserve"> </w:t>
      </w:r>
      <w:r>
        <w:rPr>
          <w:w w:val="105"/>
        </w:rPr>
        <w:t>variable.</w:t>
      </w:r>
      <w:r>
        <w:rPr>
          <w:spacing w:val="-8"/>
          <w:w w:val="105"/>
        </w:rPr>
        <w:t xml:space="preserve"> </w:t>
      </w:r>
      <w:r>
        <w:rPr>
          <w:w w:val="105"/>
        </w:rPr>
        <w:t>En</w:t>
      </w:r>
      <w:r>
        <w:rPr>
          <w:spacing w:val="-8"/>
          <w:w w:val="105"/>
        </w:rPr>
        <w:t xml:space="preserve"> </w:t>
      </w:r>
      <w:r>
        <w:rPr>
          <w:w w:val="105"/>
        </w:rPr>
        <w:t>caso</w:t>
      </w:r>
      <w:r>
        <w:rPr>
          <w:spacing w:val="-9"/>
          <w:w w:val="105"/>
        </w:rPr>
        <w:t xml:space="preserve"> </w:t>
      </w:r>
      <w:r>
        <w:rPr>
          <w:w w:val="105"/>
        </w:rPr>
        <w:t>de</w:t>
      </w:r>
      <w:r>
        <w:rPr>
          <w:spacing w:val="-10"/>
          <w:w w:val="105"/>
        </w:rPr>
        <w:t xml:space="preserve"> </w:t>
      </w:r>
      <w:r>
        <w:rPr>
          <w:w w:val="105"/>
        </w:rPr>
        <w:t>tabiques</w:t>
      </w:r>
      <w:r>
        <w:rPr>
          <w:spacing w:val="-10"/>
          <w:w w:val="105"/>
        </w:rPr>
        <w:t xml:space="preserve"> </w:t>
      </w:r>
      <w:r>
        <w:rPr>
          <w:w w:val="105"/>
        </w:rPr>
        <w:t>ubicados</w:t>
      </w:r>
      <w:r>
        <w:rPr>
          <w:spacing w:val="-10"/>
          <w:w w:val="105"/>
        </w:rPr>
        <w:t xml:space="preserve"> </w:t>
      </w:r>
      <w:r>
        <w:rPr>
          <w:w w:val="105"/>
        </w:rPr>
        <w:t>en</w:t>
      </w:r>
      <w:r>
        <w:rPr>
          <w:spacing w:val="-8"/>
          <w:w w:val="105"/>
        </w:rPr>
        <w:t xml:space="preserve"> </w:t>
      </w:r>
      <w:r>
        <w:rPr>
          <w:w w:val="105"/>
        </w:rPr>
        <w:t>zonas</w:t>
      </w:r>
      <w:r>
        <w:rPr>
          <w:spacing w:val="-10"/>
          <w:w w:val="105"/>
        </w:rPr>
        <w:t xml:space="preserve"> </w:t>
      </w:r>
      <w:r>
        <w:rPr>
          <w:w w:val="105"/>
        </w:rPr>
        <w:t>húmedas en Sistemas Sencillos, con una sola placa de 15 mm o menor, la modulación de los montantes deberá realizarse a 400 mm, sea cual fuere su terminación</w:t>
      </w:r>
      <w:r>
        <w:rPr>
          <w:spacing w:val="-32"/>
          <w:w w:val="105"/>
        </w:rPr>
        <w:t xml:space="preserve"> </w:t>
      </w:r>
      <w:r>
        <w:rPr>
          <w:w w:val="105"/>
        </w:rPr>
        <w:t>posterior.</w:t>
      </w:r>
    </w:p>
    <w:p w:rsidR="009B7BF2" w:rsidRDefault="00FE59BE">
      <w:pPr>
        <w:pStyle w:val="Prrafodelista"/>
        <w:numPr>
          <w:ilvl w:val="0"/>
          <w:numId w:val="15"/>
        </w:numPr>
        <w:tabs>
          <w:tab w:val="left" w:pos="420"/>
        </w:tabs>
        <w:spacing w:line="249" w:lineRule="auto"/>
        <w:ind w:right="109" w:firstLine="0"/>
        <w:jc w:val="both"/>
        <w:rPr>
          <w:sz w:val="20"/>
        </w:rPr>
      </w:pPr>
      <w:r>
        <w:rPr>
          <w:w w:val="105"/>
          <w:sz w:val="20"/>
        </w:rPr>
        <w:t>En los tabiques, las placas se colocarán en posición verticales, es decir longitudinal respecto a los montantes de tal manera que sus juntas longitudinales coincidan siempre con un montante.</w:t>
      </w:r>
    </w:p>
    <w:p w:rsidR="009B7BF2" w:rsidRDefault="00FE59BE">
      <w:pPr>
        <w:pStyle w:val="Prrafodelista"/>
        <w:numPr>
          <w:ilvl w:val="0"/>
          <w:numId w:val="15"/>
        </w:numPr>
        <w:tabs>
          <w:tab w:val="left" w:pos="413"/>
        </w:tabs>
        <w:spacing w:line="249" w:lineRule="auto"/>
        <w:ind w:right="109" w:firstLine="0"/>
        <w:jc w:val="both"/>
        <w:rPr>
          <w:sz w:val="20"/>
        </w:rPr>
      </w:pPr>
      <w:r>
        <w:rPr>
          <w:w w:val="105"/>
          <w:sz w:val="20"/>
        </w:rPr>
        <w:t>En caso de que, por causas de altura, fuera necesario solapar placas en vertical, las juntas no</w:t>
      </w:r>
      <w:r>
        <w:rPr>
          <w:spacing w:val="-10"/>
          <w:w w:val="105"/>
          <w:sz w:val="20"/>
        </w:rPr>
        <w:t xml:space="preserve"> </w:t>
      </w:r>
      <w:r>
        <w:rPr>
          <w:w w:val="105"/>
          <w:sz w:val="20"/>
        </w:rPr>
        <w:t>serán</w:t>
      </w:r>
      <w:r>
        <w:rPr>
          <w:spacing w:val="-11"/>
          <w:w w:val="105"/>
          <w:sz w:val="20"/>
        </w:rPr>
        <w:t xml:space="preserve"> </w:t>
      </w:r>
      <w:r>
        <w:rPr>
          <w:w w:val="105"/>
          <w:sz w:val="20"/>
        </w:rPr>
        <w:t>coincidentes</w:t>
      </w:r>
      <w:r>
        <w:rPr>
          <w:spacing w:val="-11"/>
          <w:w w:val="105"/>
          <w:sz w:val="20"/>
        </w:rPr>
        <w:t xml:space="preserve"> </w:t>
      </w:r>
      <w:r>
        <w:rPr>
          <w:w w:val="105"/>
          <w:sz w:val="20"/>
        </w:rPr>
        <w:t>en</w:t>
      </w:r>
      <w:r>
        <w:rPr>
          <w:spacing w:val="-11"/>
          <w:w w:val="105"/>
          <w:sz w:val="20"/>
        </w:rPr>
        <w:t xml:space="preserve"> </w:t>
      </w:r>
      <w:r>
        <w:rPr>
          <w:w w:val="105"/>
          <w:sz w:val="20"/>
        </w:rPr>
        <w:t>la</w:t>
      </w:r>
      <w:r>
        <w:rPr>
          <w:spacing w:val="-11"/>
          <w:w w:val="105"/>
          <w:sz w:val="20"/>
        </w:rPr>
        <w:t xml:space="preserve"> </w:t>
      </w:r>
      <w:r>
        <w:rPr>
          <w:w w:val="105"/>
          <w:sz w:val="20"/>
        </w:rPr>
        <w:t>misma</w:t>
      </w:r>
      <w:r>
        <w:rPr>
          <w:spacing w:val="-9"/>
          <w:w w:val="105"/>
          <w:sz w:val="20"/>
        </w:rPr>
        <w:t xml:space="preserve"> </w:t>
      </w:r>
      <w:r>
        <w:rPr>
          <w:w w:val="105"/>
          <w:sz w:val="20"/>
        </w:rPr>
        <w:t>línea</w:t>
      </w:r>
      <w:r>
        <w:rPr>
          <w:spacing w:val="-9"/>
          <w:w w:val="105"/>
          <w:sz w:val="20"/>
        </w:rPr>
        <w:t xml:space="preserve"> </w:t>
      </w:r>
      <w:r>
        <w:rPr>
          <w:w w:val="105"/>
          <w:sz w:val="20"/>
        </w:rPr>
        <w:t>horizontal</w:t>
      </w:r>
      <w:r>
        <w:rPr>
          <w:spacing w:val="-11"/>
          <w:w w:val="105"/>
          <w:sz w:val="20"/>
        </w:rPr>
        <w:t xml:space="preserve"> </w:t>
      </w:r>
      <w:r>
        <w:rPr>
          <w:w w:val="105"/>
          <w:sz w:val="20"/>
        </w:rPr>
        <w:t>entre</w:t>
      </w:r>
      <w:r>
        <w:rPr>
          <w:spacing w:val="-9"/>
          <w:w w:val="105"/>
          <w:sz w:val="20"/>
        </w:rPr>
        <w:t xml:space="preserve"> </w:t>
      </w:r>
      <w:r>
        <w:rPr>
          <w:w w:val="105"/>
          <w:sz w:val="20"/>
        </w:rPr>
        <w:t>dos</w:t>
      </w:r>
      <w:r>
        <w:rPr>
          <w:spacing w:val="-13"/>
          <w:w w:val="105"/>
          <w:sz w:val="20"/>
        </w:rPr>
        <w:t xml:space="preserve"> </w:t>
      </w:r>
      <w:r>
        <w:rPr>
          <w:w w:val="105"/>
          <w:sz w:val="20"/>
        </w:rPr>
        <w:t>placas</w:t>
      </w:r>
      <w:r>
        <w:rPr>
          <w:spacing w:val="-13"/>
          <w:w w:val="105"/>
          <w:sz w:val="20"/>
        </w:rPr>
        <w:t xml:space="preserve"> </w:t>
      </w:r>
      <w:r>
        <w:rPr>
          <w:w w:val="105"/>
          <w:sz w:val="20"/>
        </w:rPr>
        <w:t>contiguas.</w:t>
      </w:r>
      <w:r>
        <w:rPr>
          <w:spacing w:val="-9"/>
          <w:w w:val="105"/>
          <w:sz w:val="20"/>
        </w:rPr>
        <w:t xml:space="preserve"> </w:t>
      </w:r>
      <w:r>
        <w:rPr>
          <w:w w:val="105"/>
          <w:sz w:val="20"/>
        </w:rPr>
        <w:t>El</w:t>
      </w:r>
      <w:r>
        <w:rPr>
          <w:spacing w:val="-8"/>
          <w:w w:val="105"/>
          <w:sz w:val="20"/>
        </w:rPr>
        <w:t xml:space="preserve"> </w:t>
      </w:r>
      <w:r>
        <w:rPr>
          <w:w w:val="105"/>
          <w:sz w:val="20"/>
        </w:rPr>
        <w:t>solape</w:t>
      </w:r>
      <w:r>
        <w:rPr>
          <w:spacing w:val="-11"/>
          <w:w w:val="105"/>
          <w:sz w:val="20"/>
        </w:rPr>
        <w:t xml:space="preserve"> </w:t>
      </w:r>
      <w:r>
        <w:rPr>
          <w:w w:val="105"/>
          <w:sz w:val="20"/>
        </w:rPr>
        <w:t>mínimo será de 40</w:t>
      </w:r>
      <w:r>
        <w:rPr>
          <w:spacing w:val="-4"/>
          <w:w w:val="105"/>
          <w:sz w:val="20"/>
        </w:rPr>
        <w:t xml:space="preserve"> </w:t>
      </w:r>
      <w:r>
        <w:rPr>
          <w:w w:val="105"/>
          <w:sz w:val="20"/>
        </w:rPr>
        <w:t>cm.</w:t>
      </w:r>
    </w:p>
    <w:p w:rsidR="009B7BF2" w:rsidRDefault="009B7BF2">
      <w:pPr>
        <w:spacing w:line="249" w:lineRule="auto"/>
        <w:jc w:val="both"/>
        <w:rPr>
          <w:sz w:val="20"/>
        </w:rPr>
        <w:sectPr w:rsidR="009B7BF2">
          <w:footerReference w:type="default" r:id="rId15"/>
          <w:pgSz w:w="12240" w:h="15840"/>
          <w:pgMar w:top="1500" w:right="1480" w:bottom="1120" w:left="1700" w:header="0" w:footer="931" w:gutter="0"/>
          <w:pgNumType w:start="30"/>
          <w:cols w:space="720"/>
        </w:sectPr>
      </w:pPr>
    </w:p>
    <w:p w:rsidR="009B7BF2" w:rsidRDefault="00FE59BE">
      <w:pPr>
        <w:pStyle w:val="Prrafodelista"/>
        <w:numPr>
          <w:ilvl w:val="0"/>
          <w:numId w:val="15"/>
        </w:numPr>
        <w:tabs>
          <w:tab w:val="left" w:pos="413"/>
        </w:tabs>
        <w:spacing w:before="104"/>
        <w:ind w:left="412" w:hanging="260"/>
        <w:jc w:val="both"/>
        <w:rPr>
          <w:sz w:val="20"/>
        </w:rPr>
      </w:pPr>
      <w:r>
        <w:rPr>
          <w:w w:val="105"/>
          <w:sz w:val="20"/>
        </w:rPr>
        <w:lastRenderedPageBreak/>
        <w:t>Las</w:t>
      </w:r>
      <w:r>
        <w:rPr>
          <w:spacing w:val="-8"/>
          <w:w w:val="105"/>
          <w:sz w:val="20"/>
        </w:rPr>
        <w:t xml:space="preserve"> </w:t>
      </w:r>
      <w:r>
        <w:rPr>
          <w:w w:val="105"/>
          <w:sz w:val="20"/>
        </w:rPr>
        <w:t>placas</w:t>
      </w:r>
      <w:r>
        <w:rPr>
          <w:spacing w:val="-8"/>
          <w:w w:val="105"/>
          <w:sz w:val="20"/>
        </w:rPr>
        <w:t xml:space="preserve"> </w:t>
      </w:r>
      <w:r>
        <w:rPr>
          <w:w w:val="105"/>
          <w:sz w:val="20"/>
        </w:rPr>
        <w:t>se</w:t>
      </w:r>
      <w:r>
        <w:rPr>
          <w:spacing w:val="-8"/>
          <w:w w:val="105"/>
          <w:sz w:val="20"/>
        </w:rPr>
        <w:t xml:space="preserve"> </w:t>
      </w:r>
      <w:r>
        <w:rPr>
          <w:w w:val="105"/>
          <w:sz w:val="20"/>
        </w:rPr>
        <w:t>fijarán</w:t>
      </w:r>
      <w:r>
        <w:rPr>
          <w:spacing w:val="-7"/>
          <w:w w:val="105"/>
          <w:sz w:val="20"/>
        </w:rPr>
        <w:t xml:space="preserve"> </w:t>
      </w:r>
      <w:r>
        <w:rPr>
          <w:w w:val="105"/>
          <w:sz w:val="20"/>
        </w:rPr>
        <w:t>a</w:t>
      </w:r>
      <w:r>
        <w:rPr>
          <w:spacing w:val="-8"/>
          <w:w w:val="105"/>
          <w:sz w:val="20"/>
        </w:rPr>
        <w:t xml:space="preserve"> </w:t>
      </w:r>
      <w:r>
        <w:rPr>
          <w:w w:val="105"/>
          <w:sz w:val="20"/>
        </w:rPr>
        <w:t>todos</w:t>
      </w:r>
      <w:r>
        <w:rPr>
          <w:spacing w:val="-8"/>
          <w:w w:val="105"/>
          <w:sz w:val="20"/>
        </w:rPr>
        <w:t xml:space="preserve"> </w:t>
      </w:r>
      <w:r>
        <w:rPr>
          <w:w w:val="105"/>
          <w:sz w:val="20"/>
        </w:rPr>
        <w:t>los</w:t>
      </w:r>
      <w:r>
        <w:rPr>
          <w:spacing w:val="-8"/>
          <w:w w:val="105"/>
          <w:sz w:val="20"/>
        </w:rPr>
        <w:t xml:space="preserve"> </w:t>
      </w:r>
      <w:r>
        <w:rPr>
          <w:w w:val="105"/>
          <w:sz w:val="20"/>
        </w:rPr>
        <w:t>Montantes</w:t>
      </w:r>
      <w:r>
        <w:rPr>
          <w:spacing w:val="-8"/>
          <w:w w:val="105"/>
          <w:sz w:val="20"/>
        </w:rPr>
        <w:t xml:space="preserve"> </w:t>
      </w:r>
      <w:r>
        <w:rPr>
          <w:w w:val="105"/>
          <w:sz w:val="20"/>
        </w:rPr>
        <w:t>mediante</w:t>
      </w:r>
      <w:r>
        <w:rPr>
          <w:spacing w:val="-6"/>
          <w:w w:val="105"/>
          <w:sz w:val="20"/>
        </w:rPr>
        <w:t xml:space="preserve"> </w:t>
      </w:r>
      <w:r>
        <w:rPr>
          <w:w w:val="105"/>
          <w:sz w:val="20"/>
        </w:rPr>
        <w:t>tornillos,</w:t>
      </w:r>
      <w:r>
        <w:rPr>
          <w:spacing w:val="-10"/>
          <w:w w:val="105"/>
          <w:sz w:val="20"/>
        </w:rPr>
        <w:t xml:space="preserve"> </w:t>
      </w:r>
      <w:r>
        <w:rPr>
          <w:w w:val="105"/>
          <w:sz w:val="20"/>
        </w:rPr>
        <w:t>colocados</w:t>
      </w:r>
      <w:r>
        <w:rPr>
          <w:spacing w:val="-8"/>
          <w:w w:val="105"/>
          <w:sz w:val="20"/>
        </w:rPr>
        <w:t xml:space="preserve"> </w:t>
      </w:r>
      <w:r>
        <w:rPr>
          <w:w w:val="105"/>
          <w:sz w:val="20"/>
        </w:rPr>
        <w:t>cada</w:t>
      </w:r>
      <w:r>
        <w:rPr>
          <w:spacing w:val="-5"/>
          <w:w w:val="105"/>
          <w:sz w:val="20"/>
        </w:rPr>
        <w:t xml:space="preserve"> </w:t>
      </w:r>
      <w:r>
        <w:rPr>
          <w:w w:val="105"/>
          <w:sz w:val="20"/>
        </w:rPr>
        <w:t>250</w:t>
      </w:r>
      <w:r>
        <w:rPr>
          <w:spacing w:val="-7"/>
          <w:w w:val="105"/>
          <w:sz w:val="20"/>
        </w:rPr>
        <w:t xml:space="preserve"> </w:t>
      </w:r>
      <w:r>
        <w:rPr>
          <w:w w:val="105"/>
          <w:sz w:val="20"/>
        </w:rPr>
        <w:t>mm.</w:t>
      </w:r>
    </w:p>
    <w:p w:rsidR="009B7BF2" w:rsidRDefault="00FE59BE">
      <w:pPr>
        <w:pStyle w:val="Prrafodelista"/>
        <w:numPr>
          <w:ilvl w:val="0"/>
          <w:numId w:val="15"/>
        </w:numPr>
        <w:tabs>
          <w:tab w:val="left" w:pos="461"/>
        </w:tabs>
        <w:spacing w:before="5" w:line="249" w:lineRule="auto"/>
        <w:ind w:right="109" w:firstLine="0"/>
        <w:jc w:val="both"/>
        <w:rPr>
          <w:sz w:val="20"/>
        </w:rPr>
      </w:pPr>
      <w:r>
        <w:rPr>
          <w:w w:val="105"/>
          <w:sz w:val="20"/>
        </w:rPr>
        <w:t>En caso de tabiques con dos placas por cara, la primera placa podrá fijarse con una separación entre tornillos de como máximo 75 cm, siempre que el tiempo de atornillado de la segunda placa no exceda de 48 hs. con relación a la primera. En caso contrario, deberá fijarse como se indica en el párrafo anterior</w:t>
      </w:r>
      <w:r>
        <w:rPr>
          <w:spacing w:val="-10"/>
          <w:w w:val="105"/>
          <w:sz w:val="20"/>
        </w:rPr>
        <w:t xml:space="preserve"> </w:t>
      </w:r>
      <w:r>
        <w:rPr>
          <w:w w:val="105"/>
          <w:sz w:val="20"/>
        </w:rPr>
        <w:t>d).</w:t>
      </w:r>
    </w:p>
    <w:p w:rsidR="009B7BF2" w:rsidRDefault="00FE59BE">
      <w:pPr>
        <w:pStyle w:val="Prrafodelista"/>
        <w:numPr>
          <w:ilvl w:val="0"/>
          <w:numId w:val="14"/>
        </w:numPr>
        <w:tabs>
          <w:tab w:val="left" w:pos="413"/>
        </w:tabs>
        <w:spacing w:line="247" w:lineRule="auto"/>
        <w:ind w:right="112" w:firstLine="0"/>
        <w:jc w:val="both"/>
        <w:rPr>
          <w:sz w:val="20"/>
        </w:rPr>
      </w:pPr>
      <w:r>
        <w:rPr>
          <w:w w:val="105"/>
          <w:sz w:val="20"/>
        </w:rPr>
        <w:t>Los</w:t>
      </w:r>
      <w:r>
        <w:rPr>
          <w:spacing w:val="-12"/>
          <w:w w:val="105"/>
          <w:sz w:val="20"/>
        </w:rPr>
        <w:t xml:space="preserve"> </w:t>
      </w:r>
      <w:r>
        <w:rPr>
          <w:w w:val="105"/>
          <w:sz w:val="20"/>
        </w:rPr>
        <w:t>tornillos</w:t>
      </w:r>
      <w:r>
        <w:rPr>
          <w:spacing w:val="-10"/>
          <w:w w:val="105"/>
          <w:sz w:val="20"/>
        </w:rPr>
        <w:t xml:space="preserve"> </w:t>
      </w:r>
      <w:r>
        <w:rPr>
          <w:w w:val="105"/>
          <w:sz w:val="20"/>
        </w:rPr>
        <w:t>se</w:t>
      </w:r>
      <w:r>
        <w:rPr>
          <w:spacing w:val="-10"/>
          <w:w w:val="105"/>
          <w:sz w:val="20"/>
        </w:rPr>
        <w:t xml:space="preserve"> </w:t>
      </w:r>
      <w:r>
        <w:rPr>
          <w:w w:val="105"/>
          <w:sz w:val="20"/>
        </w:rPr>
        <w:t>atornillarán</w:t>
      </w:r>
      <w:r>
        <w:rPr>
          <w:spacing w:val="-11"/>
          <w:w w:val="105"/>
          <w:sz w:val="20"/>
        </w:rPr>
        <w:t xml:space="preserve"> </w:t>
      </w:r>
      <w:r>
        <w:rPr>
          <w:w w:val="105"/>
          <w:sz w:val="20"/>
        </w:rPr>
        <w:t>perpendicularmente</w:t>
      </w:r>
      <w:r>
        <w:rPr>
          <w:spacing w:val="-11"/>
          <w:w w:val="105"/>
          <w:sz w:val="20"/>
        </w:rPr>
        <w:t xml:space="preserve"> </w:t>
      </w:r>
      <w:r>
        <w:rPr>
          <w:w w:val="105"/>
          <w:sz w:val="20"/>
        </w:rPr>
        <w:t>a</w:t>
      </w:r>
      <w:r>
        <w:rPr>
          <w:spacing w:val="-12"/>
          <w:w w:val="105"/>
          <w:sz w:val="20"/>
        </w:rPr>
        <w:t xml:space="preserve"> </w:t>
      </w:r>
      <w:r>
        <w:rPr>
          <w:w w:val="105"/>
          <w:sz w:val="20"/>
        </w:rPr>
        <w:t>las</w:t>
      </w:r>
      <w:r>
        <w:rPr>
          <w:spacing w:val="-12"/>
          <w:w w:val="105"/>
          <w:sz w:val="20"/>
        </w:rPr>
        <w:t xml:space="preserve"> </w:t>
      </w:r>
      <w:r>
        <w:rPr>
          <w:w w:val="105"/>
          <w:sz w:val="20"/>
        </w:rPr>
        <w:t>placas</w:t>
      </w:r>
      <w:r>
        <w:rPr>
          <w:spacing w:val="-12"/>
          <w:w w:val="105"/>
          <w:sz w:val="20"/>
        </w:rPr>
        <w:t xml:space="preserve"> </w:t>
      </w:r>
      <w:r>
        <w:rPr>
          <w:w w:val="105"/>
          <w:sz w:val="20"/>
        </w:rPr>
        <w:t>y</w:t>
      </w:r>
      <w:r>
        <w:rPr>
          <w:spacing w:val="-11"/>
          <w:w w:val="105"/>
          <w:sz w:val="20"/>
        </w:rPr>
        <w:t xml:space="preserve"> </w:t>
      </w:r>
      <w:r>
        <w:rPr>
          <w:w w:val="105"/>
          <w:sz w:val="20"/>
        </w:rPr>
        <w:t>de</w:t>
      </w:r>
      <w:r>
        <w:rPr>
          <w:spacing w:val="-10"/>
          <w:w w:val="105"/>
          <w:sz w:val="20"/>
        </w:rPr>
        <w:t xml:space="preserve"> </w:t>
      </w:r>
      <w:r>
        <w:rPr>
          <w:w w:val="105"/>
          <w:sz w:val="20"/>
        </w:rPr>
        <w:t>tal</w:t>
      </w:r>
      <w:r>
        <w:rPr>
          <w:spacing w:val="-10"/>
          <w:w w:val="105"/>
          <w:sz w:val="20"/>
        </w:rPr>
        <w:t xml:space="preserve"> </w:t>
      </w:r>
      <w:r>
        <w:rPr>
          <w:w w:val="105"/>
          <w:sz w:val="20"/>
        </w:rPr>
        <w:t>manera</w:t>
      </w:r>
      <w:r>
        <w:rPr>
          <w:spacing w:val="-12"/>
          <w:w w:val="105"/>
          <w:sz w:val="20"/>
        </w:rPr>
        <w:t xml:space="preserve"> </w:t>
      </w:r>
      <w:r>
        <w:rPr>
          <w:w w:val="105"/>
          <w:sz w:val="20"/>
        </w:rPr>
        <w:t>que</w:t>
      </w:r>
      <w:r>
        <w:rPr>
          <w:spacing w:val="-12"/>
          <w:w w:val="105"/>
          <w:sz w:val="20"/>
        </w:rPr>
        <w:t xml:space="preserve"> </w:t>
      </w:r>
      <w:r>
        <w:rPr>
          <w:w w:val="105"/>
          <w:sz w:val="20"/>
        </w:rPr>
        <w:t>penetren</w:t>
      </w:r>
      <w:r>
        <w:rPr>
          <w:spacing w:val="-10"/>
          <w:w w:val="105"/>
          <w:sz w:val="20"/>
        </w:rPr>
        <w:t xml:space="preserve"> </w:t>
      </w:r>
      <w:r>
        <w:rPr>
          <w:w w:val="105"/>
          <w:sz w:val="20"/>
        </w:rPr>
        <w:t>en la placa lo necesario (] 0,5mm) para que, sin atravesar la celulosa superficial de la cara vista, admita su enmasillado</w:t>
      </w:r>
      <w:r>
        <w:rPr>
          <w:spacing w:val="-7"/>
          <w:w w:val="105"/>
          <w:sz w:val="20"/>
        </w:rPr>
        <w:t xml:space="preserve"> </w:t>
      </w:r>
      <w:r>
        <w:rPr>
          <w:w w:val="105"/>
          <w:sz w:val="20"/>
        </w:rPr>
        <w:t>posterior.</w:t>
      </w:r>
    </w:p>
    <w:p w:rsidR="009B7BF2" w:rsidRDefault="00FE59BE">
      <w:pPr>
        <w:pStyle w:val="Prrafodelista"/>
        <w:numPr>
          <w:ilvl w:val="0"/>
          <w:numId w:val="14"/>
        </w:numPr>
        <w:tabs>
          <w:tab w:val="left" w:pos="432"/>
        </w:tabs>
        <w:spacing w:before="2" w:line="247" w:lineRule="auto"/>
        <w:ind w:right="107" w:firstLine="0"/>
        <w:jc w:val="both"/>
        <w:rPr>
          <w:sz w:val="20"/>
        </w:rPr>
      </w:pPr>
      <w:r>
        <w:rPr>
          <w:w w:val="105"/>
          <w:sz w:val="20"/>
        </w:rPr>
        <w:t>La longitud del tornillo idóneo se elegirá de tal manera que, una vez atornillada la placa o placas a los perfiles, su punta sobresalga de éstos al menos 10</w:t>
      </w:r>
      <w:r>
        <w:rPr>
          <w:spacing w:val="-41"/>
          <w:w w:val="105"/>
          <w:sz w:val="20"/>
        </w:rPr>
        <w:t xml:space="preserve"> </w:t>
      </w:r>
      <w:r>
        <w:rPr>
          <w:w w:val="105"/>
          <w:sz w:val="20"/>
        </w:rPr>
        <w:t>mm.</w:t>
      </w:r>
    </w:p>
    <w:p w:rsidR="009B7BF2" w:rsidRDefault="00FE59BE">
      <w:pPr>
        <w:pStyle w:val="Prrafodelista"/>
        <w:numPr>
          <w:ilvl w:val="0"/>
          <w:numId w:val="14"/>
        </w:numPr>
        <w:tabs>
          <w:tab w:val="left" w:pos="391"/>
        </w:tabs>
        <w:spacing w:line="247" w:lineRule="auto"/>
        <w:ind w:right="111" w:firstLine="0"/>
        <w:jc w:val="both"/>
        <w:rPr>
          <w:sz w:val="20"/>
        </w:rPr>
      </w:pPr>
      <w:r>
        <w:rPr>
          <w:w w:val="105"/>
          <w:sz w:val="20"/>
        </w:rPr>
        <w:t>Los tornillos del borde longitudinal de las placas se colocarán a 10 mm de éste y algo contrapeados respecto a los de la otra</w:t>
      </w:r>
      <w:r>
        <w:rPr>
          <w:spacing w:val="-27"/>
          <w:w w:val="105"/>
          <w:sz w:val="20"/>
        </w:rPr>
        <w:t xml:space="preserve"> </w:t>
      </w:r>
      <w:r>
        <w:rPr>
          <w:w w:val="105"/>
          <w:sz w:val="20"/>
        </w:rPr>
        <w:t>placa.</w:t>
      </w:r>
    </w:p>
    <w:p w:rsidR="009B7BF2" w:rsidRDefault="00FE59BE">
      <w:pPr>
        <w:pStyle w:val="Prrafodelista"/>
        <w:numPr>
          <w:ilvl w:val="0"/>
          <w:numId w:val="14"/>
        </w:numPr>
        <w:tabs>
          <w:tab w:val="left" w:pos="362"/>
        </w:tabs>
        <w:spacing w:line="249" w:lineRule="auto"/>
        <w:ind w:right="109" w:firstLine="0"/>
        <w:jc w:val="both"/>
        <w:rPr>
          <w:sz w:val="20"/>
        </w:rPr>
      </w:pPr>
      <w:r>
        <w:rPr>
          <w:w w:val="105"/>
          <w:sz w:val="20"/>
        </w:rPr>
        <w:t>Los</w:t>
      </w:r>
      <w:r>
        <w:rPr>
          <w:spacing w:val="-4"/>
          <w:w w:val="105"/>
          <w:sz w:val="20"/>
        </w:rPr>
        <w:t xml:space="preserve"> </w:t>
      </w:r>
      <w:r>
        <w:rPr>
          <w:w w:val="105"/>
          <w:sz w:val="20"/>
        </w:rPr>
        <w:t>tornillos</w:t>
      </w:r>
      <w:r>
        <w:rPr>
          <w:spacing w:val="-4"/>
          <w:w w:val="105"/>
          <w:sz w:val="20"/>
        </w:rPr>
        <w:t xml:space="preserve"> </w:t>
      </w:r>
      <w:r>
        <w:rPr>
          <w:w w:val="105"/>
          <w:sz w:val="20"/>
        </w:rPr>
        <w:t>de</w:t>
      </w:r>
      <w:r>
        <w:rPr>
          <w:spacing w:val="-4"/>
          <w:w w:val="105"/>
          <w:sz w:val="20"/>
        </w:rPr>
        <w:t xml:space="preserve"> </w:t>
      </w:r>
      <w:r>
        <w:rPr>
          <w:w w:val="105"/>
          <w:sz w:val="20"/>
        </w:rPr>
        <w:t>los</w:t>
      </w:r>
      <w:r>
        <w:rPr>
          <w:spacing w:val="-7"/>
          <w:w w:val="105"/>
          <w:sz w:val="20"/>
        </w:rPr>
        <w:t xml:space="preserve"> </w:t>
      </w:r>
      <w:r>
        <w:rPr>
          <w:w w:val="105"/>
          <w:sz w:val="20"/>
        </w:rPr>
        <w:t>bordes</w:t>
      </w:r>
      <w:r>
        <w:rPr>
          <w:spacing w:val="-7"/>
          <w:w w:val="105"/>
          <w:sz w:val="20"/>
        </w:rPr>
        <w:t xml:space="preserve"> </w:t>
      </w:r>
      <w:r>
        <w:rPr>
          <w:w w:val="105"/>
          <w:sz w:val="20"/>
        </w:rPr>
        <w:t>transversales</w:t>
      </w:r>
      <w:r>
        <w:rPr>
          <w:spacing w:val="-4"/>
          <w:w w:val="105"/>
          <w:sz w:val="20"/>
        </w:rPr>
        <w:t xml:space="preserve"> </w:t>
      </w:r>
      <w:r>
        <w:rPr>
          <w:w w:val="105"/>
          <w:sz w:val="20"/>
        </w:rPr>
        <w:t>o</w:t>
      </w:r>
      <w:r>
        <w:rPr>
          <w:spacing w:val="-3"/>
          <w:w w:val="105"/>
          <w:sz w:val="20"/>
        </w:rPr>
        <w:t xml:space="preserve"> </w:t>
      </w:r>
      <w:r>
        <w:rPr>
          <w:w w:val="105"/>
          <w:sz w:val="20"/>
        </w:rPr>
        <w:t>"cabezas"</w:t>
      </w:r>
      <w:r>
        <w:rPr>
          <w:spacing w:val="-3"/>
          <w:w w:val="105"/>
          <w:sz w:val="20"/>
        </w:rPr>
        <w:t xml:space="preserve"> </w:t>
      </w:r>
      <w:r>
        <w:rPr>
          <w:w w:val="105"/>
          <w:sz w:val="20"/>
        </w:rPr>
        <w:t>de</w:t>
      </w:r>
      <w:r>
        <w:rPr>
          <w:spacing w:val="-4"/>
          <w:w w:val="105"/>
          <w:sz w:val="20"/>
        </w:rPr>
        <w:t xml:space="preserve"> </w:t>
      </w:r>
      <w:r>
        <w:rPr>
          <w:w w:val="105"/>
          <w:sz w:val="20"/>
        </w:rPr>
        <w:t>las</w:t>
      </w:r>
      <w:r>
        <w:rPr>
          <w:spacing w:val="-4"/>
          <w:w w:val="105"/>
          <w:sz w:val="20"/>
        </w:rPr>
        <w:t xml:space="preserve"> </w:t>
      </w:r>
      <w:r>
        <w:rPr>
          <w:w w:val="105"/>
          <w:sz w:val="20"/>
        </w:rPr>
        <w:t>placas</w:t>
      </w:r>
      <w:r>
        <w:rPr>
          <w:spacing w:val="-4"/>
          <w:w w:val="105"/>
          <w:sz w:val="20"/>
        </w:rPr>
        <w:t xml:space="preserve"> </w:t>
      </w:r>
      <w:r>
        <w:rPr>
          <w:w w:val="105"/>
          <w:sz w:val="20"/>
        </w:rPr>
        <w:t>se</w:t>
      </w:r>
      <w:r>
        <w:rPr>
          <w:spacing w:val="-3"/>
          <w:w w:val="105"/>
          <w:sz w:val="20"/>
        </w:rPr>
        <w:t xml:space="preserve"> </w:t>
      </w:r>
      <w:r>
        <w:rPr>
          <w:w w:val="105"/>
          <w:sz w:val="20"/>
        </w:rPr>
        <w:t>situarán</w:t>
      </w:r>
      <w:r>
        <w:rPr>
          <w:spacing w:val="-3"/>
          <w:w w:val="105"/>
          <w:sz w:val="20"/>
        </w:rPr>
        <w:t xml:space="preserve"> </w:t>
      </w:r>
      <w:r>
        <w:rPr>
          <w:w w:val="105"/>
          <w:sz w:val="20"/>
        </w:rPr>
        <w:t>a</w:t>
      </w:r>
      <w:r>
        <w:rPr>
          <w:spacing w:val="-2"/>
          <w:w w:val="105"/>
          <w:sz w:val="20"/>
        </w:rPr>
        <w:t xml:space="preserve"> </w:t>
      </w:r>
      <w:r>
        <w:rPr>
          <w:w w:val="105"/>
          <w:sz w:val="20"/>
        </w:rPr>
        <w:t>no</w:t>
      </w:r>
      <w:r>
        <w:rPr>
          <w:spacing w:val="-1"/>
          <w:w w:val="105"/>
          <w:sz w:val="20"/>
        </w:rPr>
        <w:t xml:space="preserve"> </w:t>
      </w:r>
      <w:r>
        <w:rPr>
          <w:w w:val="105"/>
          <w:sz w:val="20"/>
        </w:rPr>
        <w:t>menos</w:t>
      </w:r>
      <w:r>
        <w:rPr>
          <w:spacing w:val="-4"/>
          <w:w w:val="105"/>
          <w:sz w:val="20"/>
        </w:rPr>
        <w:t xml:space="preserve"> </w:t>
      </w:r>
      <w:r>
        <w:rPr>
          <w:w w:val="105"/>
          <w:sz w:val="20"/>
        </w:rPr>
        <w:t>de 15 mm de estos</w:t>
      </w:r>
      <w:r>
        <w:rPr>
          <w:spacing w:val="-7"/>
          <w:w w:val="105"/>
          <w:sz w:val="20"/>
        </w:rPr>
        <w:t xml:space="preserve"> </w:t>
      </w:r>
      <w:r>
        <w:rPr>
          <w:w w:val="105"/>
          <w:sz w:val="20"/>
        </w:rPr>
        <w:t>bordes.</w:t>
      </w:r>
    </w:p>
    <w:p w:rsidR="009B7BF2" w:rsidRDefault="00FE59BE">
      <w:pPr>
        <w:pStyle w:val="Prrafodelista"/>
        <w:numPr>
          <w:ilvl w:val="0"/>
          <w:numId w:val="14"/>
        </w:numPr>
        <w:tabs>
          <w:tab w:val="left" w:pos="446"/>
        </w:tabs>
        <w:spacing w:line="244" w:lineRule="auto"/>
        <w:ind w:right="109" w:firstLine="0"/>
        <w:jc w:val="both"/>
        <w:rPr>
          <w:sz w:val="20"/>
        </w:rPr>
      </w:pPr>
      <w:r>
        <w:rPr>
          <w:w w:val="105"/>
          <w:sz w:val="20"/>
        </w:rPr>
        <w:t>Las placas quedarán separadas del suelo terminado entre 10 y 15 mm para evitar que absorba humedad por capilaridad y a tope en</w:t>
      </w:r>
      <w:r>
        <w:rPr>
          <w:spacing w:val="-15"/>
          <w:w w:val="105"/>
          <w:sz w:val="20"/>
        </w:rPr>
        <w:t xml:space="preserve"> </w:t>
      </w:r>
      <w:r>
        <w:rPr>
          <w:w w:val="105"/>
          <w:sz w:val="20"/>
        </w:rPr>
        <w:t>techo.</w:t>
      </w:r>
    </w:p>
    <w:p w:rsidR="009B7BF2" w:rsidRDefault="00FE59BE">
      <w:pPr>
        <w:pStyle w:val="Prrafodelista"/>
        <w:numPr>
          <w:ilvl w:val="0"/>
          <w:numId w:val="14"/>
        </w:numPr>
        <w:tabs>
          <w:tab w:val="left" w:pos="353"/>
        </w:tabs>
        <w:spacing w:before="5" w:line="247" w:lineRule="auto"/>
        <w:ind w:right="108" w:firstLine="0"/>
        <w:jc w:val="both"/>
        <w:rPr>
          <w:sz w:val="20"/>
        </w:rPr>
      </w:pPr>
      <w:r>
        <w:rPr>
          <w:w w:val="105"/>
          <w:sz w:val="20"/>
        </w:rPr>
        <w:t>No se deberán atornillar las placas a los perfiles en la zona donde se produce el cruce de un montante con una</w:t>
      </w:r>
      <w:r>
        <w:rPr>
          <w:spacing w:val="-2"/>
          <w:w w:val="105"/>
          <w:sz w:val="20"/>
        </w:rPr>
        <w:t xml:space="preserve"> </w:t>
      </w:r>
      <w:r>
        <w:rPr>
          <w:w w:val="105"/>
          <w:sz w:val="20"/>
        </w:rPr>
        <w:t>solera.</w:t>
      </w:r>
    </w:p>
    <w:p w:rsidR="009B7BF2" w:rsidRDefault="00FE59BE">
      <w:pPr>
        <w:pStyle w:val="Prrafodelista"/>
        <w:numPr>
          <w:ilvl w:val="0"/>
          <w:numId w:val="14"/>
        </w:numPr>
        <w:tabs>
          <w:tab w:val="left" w:pos="494"/>
        </w:tabs>
        <w:spacing w:line="247" w:lineRule="auto"/>
        <w:ind w:right="110" w:firstLine="0"/>
        <w:jc w:val="both"/>
        <w:rPr>
          <w:sz w:val="20"/>
        </w:rPr>
      </w:pPr>
      <w:r>
        <w:rPr>
          <w:w w:val="105"/>
          <w:sz w:val="20"/>
        </w:rPr>
        <w:t>El trozo mínimo de placa que se permite colocar en paños continuos de tabiques no será nunca menor de 40 cm. Pueden existir casos excepcionales en los cuales deberá justificarse su colocación y cuidar al máximo el corte y atornillado de</w:t>
      </w:r>
      <w:r>
        <w:rPr>
          <w:spacing w:val="-26"/>
          <w:w w:val="105"/>
          <w:sz w:val="20"/>
        </w:rPr>
        <w:t xml:space="preserve"> </w:t>
      </w:r>
      <w:r>
        <w:rPr>
          <w:w w:val="105"/>
          <w:sz w:val="20"/>
        </w:rPr>
        <w:t>él.</w:t>
      </w:r>
    </w:p>
    <w:p w:rsidR="009B7BF2" w:rsidRDefault="00FE59BE">
      <w:pPr>
        <w:pStyle w:val="Prrafodelista"/>
        <w:numPr>
          <w:ilvl w:val="0"/>
          <w:numId w:val="14"/>
        </w:numPr>
        <w:tabs>
          <w:tab w:val="left" w:pos="437"/>
        </w:tabs>
        <w:spacing w:line="247" w:lineRule="auto"/>
        <w:ind w:right="107" w:firstLine="0"/>
        <w:jc w:val="both"/>
        <w:rPr>
          <w:sz w:val="20"/>
        </w:rPr>
      </w:pPr>
      <w:r>
        <w:rPr>
          <w:w w:val="105"/>
          <w:sz w:val="20"/>
        </w:rPr>
        <w:t>Las juntas entre placas deberán contrapearse por cada cara de tal forma que no coincida una junta del mismo nivel de emplacado en un mismo</w:t>
      </w:r>
      <w:r>
        <w:rPr>
          <w:spacing w:val="-26"/>
          <w:w w:val="105"/>
          <w:sz w:val="20"/>
        </w:rPr>
        <w:t xml:space="preserve"> </w:t>
      </w:r>
      <w:r>
        <w:rPr>
          <w:w w:val="105"/>
          <w:sz w:val="20"/>
        </w:rPr>
        <w:t>montante.</w:t>
      </w:r>
    </w:p>
    <w:p w:rsidR="009B7BF2" w:rsidRDefault="00FE59BE">
      <w:pPr>
        <w:pStyle w:val="Heading2"/>
      </w:pPr>
      <w:r>
        <w:rPr>
          <w:w w:val="105"/>
        </w:rPr>
        <w:t>Colocación de Placas en marcos y huecos de paso:</w:t>
      </w:r>
    </w:p>
    <w:p w:rsidR="009B7BF2" w:rsidRDefault="00FE59BE">
      <w:pPr>
        <w:pStyle w:val="Prrafodelista"/>
        <w:numPr>
          <w:ilvl w:val="0"/>
          <w:numId w:val="13"/>
        </w:numPr>
        <w:tabs>
          <w:tab w:val="left" w:pos="427"/>
        </w:tabs>
        <w:spacing w:before="7" w:line="247" w:lineRule="auto"/>
        <w:ind w:right="108" w:firstLine="0"/>
        <w:jc w:val="both"/>
        <w:rPr>
          <w:sz w:val="20"/>
        </w:rPr>
      </w:pPr>
      <w:r>
        <w:rPr>
          <w:w w:val="105"/>
          <w:sz w:val="20"/>
        </w:rPr>
        <w:t>En caso de marcos o huecos de paso, ventanales etc., en tabiques sencillos, las placas se colocarán en solución "bandera" siguiendo la modulación de los montantes y no haciendo coincidir</w:t>
      </w:r>
      <w:r>
        <w:rPr>
          <w:spacing w:val="-6"/>
          <w:w w:val="105"/>
          <w:sz w:val="20"/>
        </w:rPr>
        <w:t xml:space="preserve"> </w:t>
      </w:r>
      <w:r>
        <w:rPr>
          <w:w w:val="105"/>
          <w:sz w:val="20"/>
        </w:rPr>
        <w:t>las</w:t>
      </w:r>
      <w:r>
        <w:rPr>
          <w:spacing w:val="-9"/>
          <w:w w:val="105"/>
          <w:sz w:val="20"/>
        </w:rPr>
        <w:t xml:space="preserve"> </w:t>
      </w:r>
      <w:r>
        <w:rPr>
          <w:w w:val="105"/>
          <w:sz w:val="20"/>
        </w:rPr>
        <w:t>juntas</w:t>
      </w:r>
      <w:r>
        <w:rPr>
          <w:spacing w:val="-7"/>
          <w:w w:val="105"/>
          <w:sz w:val="20"/>
        </w:rPr>
        <w:t xml:space="preserve"> </w:t>
      </w:r>
      <w:r>
        <w:rPr>
          <w:w w:val="105"/>
          <w:sz w:val="20"/>
        </w:rPr>
        <w:t>de</w:t>
      </w:r>
      <w:r>
        <w:rPr>
          <w:spacing w:val="-6"/>
          <w:w w:val="105"/>
          <w:sz w:val="20"/>
        </w:rPr>
        <w:t xml:space="preserve"> </w:t>
      </w:r>
      <w:r>
        <w:rPr>
          <w:w w:val="105"/>
          <w:sz w:val="20"/>
        </w:rPr>
        <w:t>la</w:t>
      </w:r>
      <w:r>
        <w:rPr>
          <w:spacing w:val="-5"/>
          <w:w w:val="105"/>
          <w:sz w:val="20"/>
        </w:rPr>
        <w:t xml:space="preserve"> </w:t>
      </w:r>
      <w:r>
        <w:rPr>
          <w:w w:val="105"/>
          <w:sz w:val="20"/>
        </w:rPr>
        <w:t>cara</w:t>
      </w:r>
      <w:r>
        <w:rPr>
          <w:spacing w:val="-5"/>
          <w:w w:val="105"/>
          <w:sz w:val="20"/>
        </w:rPr>
        <w:t xml:space="preserve"> </w:t>
      </w:r>
      <w:r>
        <w:rPr>
          <w:w w:val="105"/>
          <w:sz w:val="20"/>
        </w:rPr>
        <w:t>opuesta,</w:t>
      </w:r>
      <w:r>
        <w:rPr>
          <w:spacing w:val="-4"/>
          <w:w w:val="105"/>
          <w:sz w:val="20"/>
        </w:rPr>
        <w:t xml:space="preserve"> </w:t>
      </w:r>
      <w:r>
        <w:rPr>
          <w:w w:val="105"/>
          <w:sz w:val="20"/>
        </w:rPr>
        <w:t>de</w:t>
      </w:r>
      <w:r>
        <w:rPr>
          <w:spacing w:val="-6"/>
          <w:w w:val="105"/>
          <w:sz w:val="20"/>
        </w:rPr>
        <w:t xml:space="preserve"> </w:t>
      </w:r>
      <w:r>
        <w:rPr>
          <w:w w:val="105"/>
          <w:sz w:val="20"/>
        </w:rPr>
        <w:t>dintel</w:t>
      </w:r>
      <w:r>
        <w:rPr>
          <w:spacing w:val="-6"/>
          <w:w w:val="105"/>
          <w:sz w:val="20"/>
        </w:rPr>
        <w:t xml:space="preserve"> </w:t>
      </w:r>
      <w:r>
        <w:rPr>
          <w:w w:val="105"/>
          <w:sz w:val="20"/>
        </w:rPr>
        <w:t>y/o</w:t>
      </w:r>
      <w:r>
        <w:rPr>
          <w:spacing w:val="-5"/>
          <w:w w:val="105"/>
          <w:sz w:val="20"/>
        </w:rPr>
        <w:t xml:space="preserve"> </w:t>
      </w:r>
      <w:r>
        <w:rPr>
          <w:w w:val="105"/>
          <w:sz w:val="20"/>
        </w:rPr>
        <w:t>antepecho</w:t>
      </w:r>
      <w:r>
        <w:rPr>
          <w:spacing w:val="-5"/>
          <w:w w:val="105"/>
          <w:sz w:val="20"/>
        </w:rPr>
        <w:t xml:space="preserve"> </w:t>
      </w:r>
      <w:r>
        <w:rPr>
          <w:w w:val="105"/>
          <w:sz w:val="20"/>
        </w:rPr>
        <w:t>en</w:t>
      </w:r>
      <w:r>
        <w:rPr>
          <w:spacing w:val="-6"/>
          <w:w w:val="105"/>
          <w:sz w:val="20"/>
        </w:rPr>
        <w:t xml:space="preserve"> </w:t>
      </w:r>
      <w:r>
        <w:rPr>
          <w:w w:val="105"/>
          <w:sz w:val="20"/>
        </w:rPr>
        <w:t>el</w:t>
      </w:r>
      <w:r>
        <w:rPr>
          <w:spacing w:val="-5"/>
          <w:w w:val="105"/>
          <w:sz w:val="20"/>
        </w:rPr>
        <w:t xml:space="preserve"> </w:t>
      </w:r>
      <w:r>
        <w:rPr>
          <w:w w:val="105"/>
          <w:sz w:val="20"/>
        </w:rPr>
        <w:t>mismo</w:t>
      </w:r>
      <w:r>
        <w:rPr>
          <w:spacing w:val="-5"/>
          <w:w w:val="105"/>
          <w:sz w:val="20"/>
        </w:rPr>
        <w:t xml:space="preserve"> </w:t>
      </w:r>
      <w:r>
        <w:rPr>
          <w:w w:val="105"/>
          <w:sz w:val="20"/>
        </w:rPr>
        <w:t>trozo</w:t>
      </w:r>
      <w:r>
        <w:rPr>
          <w:spacing w:val="-5"/>
          <w:w w:val="105"/>
          <w:sz w:val="20"/>
        </w:rPr>
        <w:t xml:space="preserve"> </w:t>
      </w:r>
      <w:r>
        <w:rPr>
          <w:w w:val="105"/>
          <w:sz w:val="20"/>
        </w:rPr>
        <w:t>de</w:t>
      </w:r>
      <w:r>
        <w:rPr>
          <w:spacing w:val="-5"/>
          <w:w w:val="105"/>
          <w:sz w:val="20"/>
        </w:rPr>
        <w:t xml:space="preserve"> </w:t>
      </w:r>
      <w:r>
        <w:rPr>
          <w:w w:val="105"/>
          <w:sz w:val="20"/>
        </w:rPr>
        <w:t>montante.</w:t>
      </w:r>
    </w:p>
    <w:p w:rsidR="009B7BF2" w:rsidRDefault="00FE59BE">
      <w:pPr>
        <w:pStyle w:val="Prrafodelista"/>
        <w:numPr>
          <w:ilvl w:val="0"/>
          <w:numId w:val="13"/>
        </w:numPr>
        <w:tabs>
          <w:tab w:val="left" w:pos="420"/>
        </w:tabs>
        <w:spacing w:line="247" w:lineRule="auto"/>
        <w:ind w:right="108" w:firstLine="0"/>
        <w:jc w:val="both"/>
        <w:rPr>
          <w:sz w:val="20"/>
        </w:rPr>
      </w:pPr>
      <w:r>
        <w:rPr>
          <w:w w:val="105"/>
          <w:sz w:val="20"/>
        </w:rPr>
        <w:t>El trozo de placa que se introduce en la zona de dintel será mayor de 20 cm. c) En caso de que esta solución en "bandera" no pueda ser posible realizarla por las dos caras, una de ellas podrá</w:t>
      </w:r>
      <w:r>
        <w:rPr>
          <w:spacing w:val="-5"/>
          <w:w w:val="105"/>
          <w:sz w:val="20"/>
        </w:rPr>
        <w:t xml:space="preserve"> </w:t>
      </w:r>
      <w:r>
        <w:rPr>
          <w:w w:val="105"/>
          <w:sz w:val="20"/>
        </w:rPr>
        <w:t>colocarse</w:t>
      </w:r>
      <w:r>
        <w:rPr>
          <w:spacing w:val="-5"/>
          <w:w w:val="105"/>
          <w:sz w:val="20"/>
        </w:rPr>
        <w:t xml:space="preserve"> </w:t>
      </w:r>
      <w:r>
        <w:rPr>
          <w:w w:val="105"/>
          <w:sz w:val="20"/>
        </w:rPr>
        <w:t>en</w:t>
      </w:r>
      <w:r>
        <w:rPr>
          <w:spacing w:val="-4"/>
          <w:w w:val="105"/>
          <w:sz w:val="20"/>
        </w:rPr>
        <w:t xml:space="preserve"> </w:t>
      </w:r>
      <w:r>
        <w:rPr>
          <w:w w:val="105"/>
          <w:sz w:val="20"/>
        </w:rPr>
        <w:t>"pieza</w:t>
      </w:r>
      <w:r>
        <w:rPr>
          <w:spacing w:val="-5"/>
          <w:w w:val="105"/>
          <w:sz w:val="20"/>
        </w:rPr>
        <w:t xml:space="preserve"> </w:t>
      </w:r>
      <w:r>
        <w:rPr>
          <w:w w:val="105"/>
          <w:sz w:val="20"/>
        </w:rPr>
        <w:t>dintel"</w:t>
      </w:r>
      <w:r>
        <w:rPr>
          <w:spacing w:val="-4"/>
          <w:w w:val="105"/>
          <w:sz w:val="20"/>
        </w:rPr>
        <w:t xml:space="preserve"> </w:t>
      </w:r>
      <w:r>
        <w:rPr>
          <w:w w:val="105"/>
          <w:sz w:val="20"/>
        </w:rPr>
        <w:t>o</w:t>
      </w:r>
      <w:r>
        <w:rPr>
          <w:spacing w:val="-6"/>
          <w:w w:val="105"/>
          <w:sz w:val="20"/>
        </w:rPr>
        <w:t xml:space="preserve"> </w:t>
      </w:r>
      <w:r>
        <w:rPr>
          <w:w w:val="105"/>
          <w:sz w:val="20"/>
        </w:rPr>
        <w:t>"pieza</w:t>
      </w:r>
      <w:r>
        <w:rPr>
          <w:spacing w:val="-5"/>
          <w:w w:val="105"/>
          <w:sz w:val="20"/>
        </w:rPr>
        <w:t xml:space="preserve"> </w:t>
      </w:r>
      <w:r>
        <w:rPr>
          <w:w w:val="105"/>
          <w:sz w:val="20"/>
        </w:rPr>
        <w:t>pasante".</w:t>
      </w:r>
      <w:r>
        <w:rPr>
          <w:spacing w:val="-4"/>
          <w:w w:val="105"/>
          <w:sz w:val="20"/>
        </w:rPr>
        <w:t xml:space="preserve"> </w:t>
      </w:r>
      <w:r>
        <w:rPr>
          <w:w w:val="105"/>
          <w:sz w:val="20"/>
        </w:rPr>
        <w:t>d)</w:t>
      </w:r>
      <w:r>
        <w:rPr>
          <w:spacing w:val="-4"/>
          <w:w w:val="105"/>
          <w:sz w:val="20"/>
        </w:rPr>
        <w:t xml:space="preserve"> </w:t>
      </w:r>
      <w:r>
        <w:rPr>
          <w:w w:val="105"/>
          <w:sz w:val="20"/>
        </w:rPr>
        <w:t>En</w:t>
      </w:r>
      <w:r>
        <w:rPr>
          <w:spacing w:val="-4"/>
          <w:w w:val="105"/>
          <w:sz w:val="20"/>
        </w:rPr>
        <w:t xml:space="preserve"> </w:t>
      </w:r>
      <w:r>
        <w:rPr>
          <w:w w:val="105"/>
          <w:sz w:val="20"/>
        </w:rPr>
        <w:t>caso</w:t>
      </w:r>
      <w:r>
        <w:rPr>
          <w:spacing w:val="-4"/>
          <w:w w:val="105"/>
          <w:sz w:val="20"/>
        </w:rPr>
        <w:t xml:space="preserve"> </w:t>
      </w:r>
      <w:r>
        <w:rPr>
          <w:w w:val="105"/>
          <w:sz w:val="20"/>
        </w:rPr>
        <w:t>de</w:t>
      </w:r>
      <w:r>
        <w:rPr>
          <w:spacing w:val="-5"/>
          <w:w w:val="105"/>
          <w:sz w:val="20"/>
        </w:rPr>
        <w:t xml:space="preserve"> </w:t>
      </w:r>
      <w:r>
        <w:rPr>
          <w:w w:val="105"/>
          <w:sz w:val="20"/>
        </w:rPr>
        <w:t>tabiques</w:t>
      </w:r>
      <w:r>
        <w:rPr>
          <w:spacing w:val="-5"/>
          <w:w w:val="105"/>
          <w:sz w:val="20"/>
        </w:rPr>
        <w:t xml:space="preserve"> </w:t>
      </w:r>
      <w:r>
        <w:rPr>
          <w:w w:val="105"/>
          <w:sz w:val="20"/>
        </w:rPr>
        <w:t>múltiples</w:t>
      </w:r>
      <w:r>
        <w:rPr>
          <w:spacing w:val="-8"/>
          <w:w w:val="105"/>
          <w:sz w:val="20"/>
        </w:rPr>
        <w:t xml:space="preserve"> </w:t>
      </w:r>
      <w:r>
        <w:rPr>
          <w:w w:val="105"/>
          <w:sz w:val="20"/>
        </w:rPr>
        <w:t>las</w:t>
      </w:r>
      <w:r>
        <w:rPr>
          <w:spacing w:val="-5"/>
          <w:w w:val="105"/>
          <w:sz w:val="20"/>
        </w:rPr>
        <w:t xml:space="preserve"> </w:t>
      </w:r>
      <w:r>
        <w:rPr>
          <w:w w:val="105"/>
          <w:sz w:val="20"/>
        </w:rPr>
        <w:t>placas podrán colocarse indistintamente, siempre y cuando en las sucesivas capas, las juntas no coincidan con las producidas en la anterior. e) En el caso de "Pieza pasante horizontal", en tabiques sencillos, será necesario colocar bajo la junta horizontal que se produce, un elemento portante (trozo de</w:t>
      </w:r>
      <w:r>
        <w:rPr>
          <w:spacing w:val="-7"/>
          <w:w w:val="105"/>
          <w:sz w:val="20"/>
        </w:rPr>
        <w:t xml:space="preserve"> </w:t>
      </w:r>
      <w:r>
        <w:rPr>
          <w:w w:val="105"/>
          <w:sz w:val="20"/>
        </w:rPr>
        <w:t>solera).</w:t>
      </w:r>
    </w:p>
    <w:p w:rsidR="009B7BF2" w:rsidRDefault="00FE59BE">
      <w:pPr>
        <w:pStyle w:val="Textoindependiente"/>
        <w:spacing w:line="247" w:lineRule="auto"/>
        <w:ind w:right="107"/>
      </w:pPr>
      <w:r>
        <w:rPr>
          <w:w w:val="105"/>
        </w:rPr>
        <w:t xml:space="preserve">En los casos particulares donde resulte difícil seguir esta regla general, según el criterio de las soluciones indicadas anteriormente, las que se deben adoptar en cada caso es que, debajo de las juntas </w:t>
      </w:r>
      <w:r>
        <w:rPr>
          <w:w w:val="105"/>
          <w:u w:val="single"/>
        </w:rPr>
        <w:t>siempre</w:t>
      </w:r>
      <w:r>
        <w:rPr>
          <w:w w:val="105"/>
        </w:rPr>
        <w:t xml:space="preserve"> tiene que haber un elemento portante, que esté libre de esfuerzos, o con solución suficiente en la colocación de la estructura para que absorba estos esfuerzos y, por tanto</w:t>
      </w:r>
      <w:r>
        <w:rPr>
          <w:spacing w:val="-7"/>
          <w:w w:val="105"/>
        </w:rPr>
        <w:t xml:space="preserve"> </w:t>
      </w:r>
      <w:r>
        <w:rPr>
          <w:w w:val="105"/>
        </w:rPr>
        <w:t>no</w:t>
      </w:r>
      <w:r>
        <w:rPr>
          <w:spacing w:val="-7"/>
          <w:w w:val="105"/>
        </w:rPr>
        <w:t xml:space="preserve"> </w:t>
      </w:r>
      <w:r>
        <w:rPr>
          <w:w w:val="105"/>
        </w:rPr>
        <w:t>traslade</w:t>
      </w:r>
      <w:r>
        <w:rPr>
          <w:spacing w:val="-9"/>
          <w:w w:val="105"/>
        </w:rPr>
        <w:t xml:space="preserve"> </w:t>
      </w:r>
      <w:r>
        <w:rPr>
          <w:w w:val="105"/>
        </w:rPr>
        <w:t>movimientos</w:t>
      </w:r>
      <w:r>
        <w:rPr>
          <w:spacing w:val="-9"/>
          <w:w w:val="105"/>
        </w:rPr>
        <w:t xml:space="preserve"> </w:t>
      </w:r>
      <w:r>
        <w:rPr>
          <w:w w:val="105"/>
        </w:rPr>
        <w:t>a</w:t>
      </w:r>
      <w:r>
        <w:rPr>
          <w:spacing w:val="-8"/>
          <w:w w:val="105"/>
        </w:rPr>
        <w:t xml:space="preserve"> </w:t>
      </w:r>
      <w:r>
        <w:rPr>
          <w:w w:val="105"/>
        </w:rPr>
        <w:t>las</w:t>
      </w:r>
      <w:r>
        <w:rPr>
          <w:spacing w:val="-9"/>
          <w:w w:val="105"/>
        </w:rPr>
        <w:t xml:space="preserve"> </w:t>
      </w:r>
      <w:r>
        <w:rPr>
          <w:w w:val="105"/>
        </w:rPr>
        <w:t>juntas</w:t>
      </w:r>
      <w:r>
        <w:rPr>
          <w:spacing w:val="-9"/>
          <w:w w:val="105"/>
        </w:rPr>
        <w:t xml:space="preserve"> </w:t>
      </w:r>
      <w:r>
        <w:rPr>
          <w:w w:val="105"/>
        </w:rPr>
        <w:t>y</w:t>
      </w:r>
      <w:r>
        <w:rPr>
          <w:spacing w:val="-8"/>
          <w:w w:val="105"/>
        </w:rPr>
        <w:t xml:space="preserve"> </w:t>
      </w:r>
      <w:r>
        <w:rPr>
          <w:w w:val="105"/>
        </w:rPr>
        <w:t>alejar</w:t>
      </w:r>
      <w:r>
        <w:rPr>
          <w:spacing w:val="-9"/>
          <w:w w:val="105"/>
        </w:rPr>
        <w:t xml:space="preserve"> </w:t>
      </w:r>
      <w:r>
        <w:rPr>
          <w:w w:val="105"/>
        </w:rPr>
        <w:t>al</w:t>
      </w:r>
      <w:r>
        <w:rPr>
          <w:spacing w:val="-7"/>
          <w:w w:val="105"/>
        </w:rPr>
        <w:t xml:space="preserve"> </w:t>
      </w:r>
      <w:r>
        <w:rPr>
          <w:w w:val="105"/>
        </w:rPr>
        <w:t>máximo</w:t>
      </w:r>
      <w:r>
        <w:rPr>
          <w:spacing w:val="-7"/>
          <w:w w:val="105"/>
        </w:rPr>
        <w:t xml:space="preserve"> </w:t>
      </w:r>
      <w:r>
        <w:rPr>
          <w:w w:val="105"/>
        </w:rPr>
        <w:t>éstas</w:t>
      </w:r>
      <w:r>
        <w:rPr>
          <w:spacing w:val="-9"/>
          <w:w w:val="105"/>
        </w:rPr>
        <w:t xml:space="preserve"> </w:t>
      </w:r>
      <w:r>
        <w:rPr>
          <w:w w:val="105"/>
        </w:rPr>
        <w:t>de</w:t>
      </w:r>
      <w:r>
        <w:rPr>
          <w:spacing w:val="-9"/>
          <w:w w:val="105"/>
        </w:rPr>
        <w:t xml:space="preserve"> </w:t>
      </w:r>
      <w:r>
        <w:rPr>
          <w:w w:val="105"/>
        </w:rPr>
        <w:t>las</w:t>
      </w:r>
      <w:r>
        <w:rPr>
          <w:spacing w:val="-7"/>
          <w:w w:val="105"/>
        </w:rPr>
        <w:t xml:space="preserve"> </w:t>
      </w:r>
      <w:r>
        <w:rPr>
          <w:w w:val="105"/>
        </w:rPr>
        <w:t>zonas</w:t>
      </w:r>
      <w:r>
        <w:rPr>
          <w:spacing w:val="-10"/>
          <w:w w:val="105"/>
        </w:rPr>
        <w:t xml:space="preserve"> </w:t>
      </w:r>
      <w:r>
        <w:rPr>
          <w:w w:val="105"/>
        </w:rPr>
        <w:t>conflictivas</w:t>
      </w:r>
      <w:r>
        <w:rPr>
          <w:spacing w:val="-9"/>
          <w:w w:val="105"/>
        </w:rPr>
        <w:t xml:space="preserve"> </w:t>
      </w:r>
      <w:r>
        <w:rPr>
          <w:w w:val="105"/>
        </w:rPr>
        <w:t>del hueco.</w:t>
      </w:r>
    </w:p>
    <w:p w:rsidR="009B7BF2" w:rsidRDefault="00FE59BE">
      <w:pPr>
        <w:pStyle w:val="Heading2"/>
      </w:pPr>
      <w:r>
        <w:rPr>
          <w:w w:val="105"/>
        </w:rPr>
        <w:t>Tratamiento de juntas</w:t>
      </w:r>
    </w:p>
    <w:p w:rsidR="009B7BF2" w:rsidRDefault="00FE59BE">
      <w:pPr>
        <w:pStyle w:val="Textoindependiente"/>
        <w:spacing w:before="8" w:line="247" w:lineRule="auto"/>
        <w:ind w:right="107"/>
      </w:pPr>
      <w:r>
        <w:rPr>
          <w:w w:val="105"/>
        </w:rPr>
        <w:t>La última operación a ejecutar para la construcción de tabiques o revestimientos con placas de roca de yeso sin juntas aparentes es el tratamiento de las juntas que se producen en las uniones de las placas entre sí o entre éstas y otros elementos de la obra.</w:t>
      </w:r>
    </w:p>
    <w:p w:rsidR="009B7BF2" w:rsidRDefault="00FE59BE">
      <w:pPr>
        <w:pStyle w:val="Textoindependiente"/>
        <w:spacing w:before="1" w:line="247" w:lineRule="auto"/>
        <w:ind w:right="109"/>
      </w:pPr>
      <w:r>
        <w:rPr>
          <w:w w:val="105"/>
        </w:rPr>
        <w:t>El</w:t>
      </w:r>
      <w:r>
        <w:rPr>
          <w:spacing w:val="-9"/>
          <w:w w:val="105"/>
        </w:rPr>
        <w:t xml:space="preserve"> </w:t>
      </w:r>
      <w:r>
        <w:rPr>
          <w:w w:val="105"/>
        </w:rPr>
        <w:t>sistema</w:t>
      </w:r>
      <w:r>
        <w:rPr>
          <w:spacing w:val="-11"/>
          <w:w w:val="105"/>
        </w:rPr>
        <w:t xml:space="preserve"> </w:t>
      </w:r>
      <w:r>
        <w:rPr>
          <w:w w:val="105"/>
        </w:rPr>
        <w:t>para</w:t>
      </w:r>
      <w:r>
        <w:rPr>
          <w:spacing w:val="-11"/>
          <w:w w:val="105"/>
        </w:rPr>
        <w:t xml:space="preserve"> </w:t>
      </w:r>
      <w:r>
        <w:rPr>
          <w:w w:val="105"/>
        </w:rPr>
        <w:t>ejecutar</w:t>
      </w:r>
      <w:r>
        <w:rPr>
          <w:spacing w:val="-10"/>
          <w:w w:val="105"/>
        </w:rPr>
        <w:t xml:space="preserve"> </w:t>
      </w:r>
      <w:r>
        <w:rPr>
          <w:w w:val="105"/>
        </w:rPr>
        <w:t>este</w:t>
      </w:r>
      <w:r>
        <w:rPr>
          <w:spacing w:val="-9"/>
          <w:w w:val="105"/>
        </w:rPr>
        <w:t xml:space="preserve"> </w:t>
      </w:r>
      <w:r>
        <w:rPr>
          <w:w w:val="105"/>
        </w:rPr>
        <w:t>proceso,</w:t>
      </w:r>
      <w:r>
        <w:rPr>
          <w:spacing w:val="-10"/>
          <w:w w:val="105"/>
        </w:rPr>
        <w:t xml:space="preserve"> </w:t>
      </w:r>
      <w:r>
        <w:rPr>
          <w:w w:val="105"/>
        </w:rPr>
        <w:t>será</w:t>
      </w:r>
      <w:r>
        <w:rPr>
          <w:spacing w:val="-11"/>
          <w:w w:val="105"/>
        </w:rPr>
        <w:t xml:space="preserve"> </w:t>
      </w:r>
      <w:r>
        <w:rPr>
          <w:w w:val="105"/>
        </w:rPr>
        <w:t>en</w:t>
      </w:r>
      <w:r>
        <w:rPr>
          <w:spacing w:val="-10"/>
          <w:w w:val="105"/>
        </w:rPr>
        <w:t xml:space="preserve"> </w:t>
      </w:r>
      <w:r>
        <w:rPr>
          <w:w w:val="105"/>
        </w:rPr>
        <w:t>todos</w:t>
      </w:r>
      <w:r>
        <w:rPr>
          <w:spacing w:val="-11"/>
          <w:w w:val="105"/>
        </w:rPr>
        <w:t xml:space="preserve"> </w:t>
      </w:r>
      <w:r>
        <w:rPr>
          <w:w w:val="105"/>
        </w:rPr>
        <w:t>los</w:t>
      </w:r>
      <w:r>
        <w:rPr>
          <w:spacing w:val="-11"/>
          <w:w w:val="105"/>
        </w:rPr>
        <w:t xml:space="preserve"> </w:t>
      </w:r>
      <w:r>
        <w:rPr>
          <w:w w:val="105"/>
        </w:rPr>
        <w:t>casos</w:t>
      </w:r>
      <w:r>
        <w:rPr>
          <w:spacing w:val="-11"/>
          <w:w w:val="105"/>
        </w:rPr>
        <w:t xml:space="preserve"> </w:t>
      </w:r>
      <w:r>
        <w:rPr>
          <w:w w:val="105"/>
        </w:rPr>
        <w:t>el</w:t>
      </w:r>
      <w:r>
        <w:rPr>
          <w:spacing w:val="-9"/>
          <w:w w:val="105"/>
        </w:rPr>
        <w:t xml:space="preserve"> </w:t>
      </w:r>
      <w:r>
        <w:rPr>
          <w:w w:val="105"/>
        </w:rPr>
        <w:t>Tratamiento</w:t>
      </w:r>
      <w:r>
        <w:rPr>
          <w:spacing w:val="-10"/>
          <w:w w:val="105"/>
        </w:rPr>
        <w:t xml:space="preserve"> </w:t>
      </w:r>
      <w:r>
        <w:rPr>
          <w:w w:val="105"/>
        </w:rPr>
        <w:t>con</w:t>
      </w:r>
      <w:r>
        <w:rPr>
          <w:spacing w:val="-10"/>
          <w:w w:val="105"/>
        </w:rPr>
        <w:t xml:space="preserve"> </w:t>
      </w:r>
      <w:r>
        <w:rPr>
          <w:w w:val="105"/>
        </w:rPr>
        <w:t>cinta</w:t>
      </w:r>
      <w:r>
        <w:rPr>
          <w:spacing w:val="-11"/>
          <w:w w:val="105"/>
        </w:rPr>
        <w:t xml:space="preserve"> </w:t>
      </w:r>
      <w:r>
        <w:rPr>
          <w:w w:val="105"/>
        </w:rPr>
        <w:t>de</w:t>
      </w:r>
      <w:r>
        <w:rPr>
          <w:spacing w:val="-9"/>
          <w:w w:val="105"/>
        </w:rPr>
        <w:t xml:space="preserve"> </w:t>
      </w:r>
      <w:r>
        <w:rPr>
          <w:w w:val="105"/>
        </w:rPr>
        <w:t>papel celulosica microperforada, sea con Tratamiento Manual o Tratamiento</w:t>
      </w:r>
      <w:r>
        <w:rPr>
          <w:spacing w:val="-42"/>
          <w:w w:val="105"/>
        </w:rPr>
        <w:t xml:space="preserve"> </w:t>
      </w:r>
      <w:r>
        <w:rPr>
          <w:w w:val="105"/>
        </w:rPr>
        <w:t>Mecánico.</w:t>
      </w:r>
    </w:p>
    <w:p w:rsidR="009B7BF2" w:rsidRDefault="00FE59BE">
      <w:pPr>
        <w:pStyle w:val="Textoindependiente"/>
        <w:spacing w:before="1" w:line="247" w:lineRule="auto"/>
        <w:ind w:right="109"/>
      </w:pPr>
      <w:r>
        <w:rPr>
          <w:w w:val="105"/>
        </w:rPr>
        <w:t>Solo</w:t>
      </w:r>
      <w:r>
        <w:rPr>
          <w:spacing w:val="-8"/>
          <w:w w:val="105"/>
        </w:rPr>
        <w:t xml:space="preserve"> </w:t>
      </w:r>
      <w:r>
        <w:rPr>
          <w:w w:val="105"/>
        </w:rPr>
        <w:t>eventualmente</w:t>
      </w:r>
      <w:r>
        <w:rPr>
          <w:spacing w:val="-7"/>
          <w:w w:val="105"/>
        </w:rPr>
        <w:t xml:space="preserve"> </w:t>
      </w:r>
      <w:r>
        <w:rPr>
          <w:w w:val="105"/>
        </w:rPr>
        <w:t>y</w:t>
      </w:r>
      <w:r>
        <w:rPr>
          <w:spacing w:val="-9"/>
          <w:w w:val="105"/>
        </w:rPr>
        <w:t xml:space="preserve"> </w:t>
      </w:r>
      <w:r>
        <w:rPr>
          <w:w w:val="105"/>
        </w:rPr>
        <w:t>cuando</w:t>
      </w:r>
      <w:r>
        <w:rPr>
          <w:spacing w:val="-8"/>
          <w:w w:val="105"/>
        </w:rPr>
        <w:t xml:space="preserve"> </w:t>
      </w:r>
      <w:r>
        <w:rPr>
          <w:w w:val="105"/>
        </w:rPr>
        <w:t>la</w:t>
      </w:r>
      <w:r>
        <w:rPr>
          <w:spacing w:val="-7"/>
          <w:w w:val="105"/>
        </w:rPr>
        <w:t xml:space="preserve"> </w:t>
      </w:r>
      <w:r>
        <w:rPr>
          <w:w w:val="105"/>
        </w:rPr>
        <w:t>Dirección</w:t>
      </w:r>
      <w:r>
        <w:rPr>
          <w:spacing w:val="-9"/>
          <w:w w:val="105"/>
        </w:rPr>
        <w:t xml:space="preserve"> </w:t>
      </w:r>
      <w:r>
        <w:rPr>
          <w:w w:val="105"/>
        </w:rPr>
        <w:t>de</w:t>
      </w:r>
      <w:r>
        <w:rPr>
          <w:spacing w:val="-9"/>
          <w:w w:val="105"/>
        </w:rPr>
        <w:t xml:space="preserve"> </w:t>
      </w:r>
      <w:r>
        <w:rPr>
          <w:w w:val="105"/>
        </w:rPr>
        <w:t>Obra</w:t>
      </w:r>
      <w:r>
        <w:rPr>
          <w:spacing w:val="-9"/>
          <w:w w:val="105"/>
        </w:rPr>
        <w:t xml:space="preserve"> </w:t>
      </w:r>
      <w:r>
        <w:rPr>
          <w:w w:val="105"/>
        </w:rPr>
        <w:t>lo</w:t>
      </w:r>
      <w:r>
        <w:rPr>
          <w:spacing w:val="-9"/>
          <w:w w:val="105"/>
        </w:rPr>
        <w:t xml:space="preserve"> </w:t>
      </w:r>
      <w:r>
        <w:rPr>
          <w:w w:val="105"/>
        </w:rPr>
        <w:t>solicite</w:t>
      </w:r>
      <w:r>
        <w:rPr>
          <w:spacing w:val="-9"/>
          <w:w w:val="105"/>
        </w:rPr>
        <w:t xml:space="preserve"> </w:t>
      </w:r>
      <w:r>
        <w:rPr>
          <w:w w:val="105"/>
        </w:rPr>
        <w:t>o</w:t>
      </w:r>
      <w:r>
        <w:rPr>
          <w:spacing w:val="-8"/>
          <w:w w:val="105"/>
        </w:rPr>
        <w:t xml:space="preserve"> </w:t>
      </w:r>
      <w:r>
        <w:rPr>
          <w:w w:val="105"/>
        </w:rPr>
        <w:t>autorice</w:t>
      </w:r>
      <w:r>
        <w:rPr>
          <w:spacing w:val="-9"/>
          <w:w w:val="105"/>
        </w:rPr>
        <w:t xml:space="preserve"> </w:t>
      </w:r>
      <w:r>
        <w:rPr>
          <w:w w:val="105"/>
        </w:rPr>
        <w:t>podrá</w:t>
      </w:r>
      <w:r>
        <w:rPr>
          <w:spacing w:val="-9"/>
          <w:w w:val="105"/>
        </w:rPr>
        <w:t xml:space="preserve"> </w:t>
      </w:r>
      <w:r>
        <w:rPr>
          <w:w w:val="105"/>
        </w:rPr>
        <w:t>utilizarse</w:t>
      </w:r>
      <w:r>
        <w:rPr>
          <w:spacing w:val="-9"/>
          <w:w w:val="105"/>
        </w:rPr>
        <w:t xml:space="preserve"> </w:t>
      </w:r>
      <w:r>
        <w:rPr>
          <w:w w:val="105"/>
        </w:rPr>
        <w:t>cinta</w:t>
      </w:r>
      <w:r>
        <w:rPr>
          <w:spacing w:val="-7"/>
          <w:w w:val="105"/>
        </w:rPr>
        <w:t xml:space="preserve"> </w:t>
      </w:r>
      <w:r>
        <w:rPr>
          <w:w w:val="105"/>
        </w:rPr>
        <w:t>de malla</w:t>
      </w:r>
      <w:r>
        <w:rPr>
          <w:spacing w:val="-3"/>
          <w:w w:val="105"/>
        </w:rPr>
        <w:t xml:space="preserve"> </w:t>
      </w:r>
      <w:r>
        <w:rPr>
          <w:w w:val="105"/>
        </w:rPr>
        <w:t>autoadhesiva.</w:t>
      </w:r>
    </w:p>
    <w:p w:rsidR="009B7BF2" w:rsidRDefault="00FE59BE">
      <w:pPr>
        <w:pStyle w:val="Textoindependiente"/>
        <w:spacing w:before="1" w:line="247" w:lineRule="auto"/>
        <w:ind w:right="110"/>
      </w:pPr>
      <w:r>
        <w:rPr>
          <w:w w:val="105"/>
        </w:rPr>
        <w:t>En todos los casos deben tratarse las aristas vivas de las esquinas, que se realiza siempre de manera manual y utilizando para ello cintas o perfiles guardavivos, convenientemente</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7" w:lineRule="auto"/>
        <w:ind w:right="109"/>
      </w:pPr>
      <w:r>
        <w:rPr>
          <w:w w:val="105"/>
        </w:rPr>
        <w:lastRenderedPageBreak/>
        <w:t>reforzados para la protección de ellas y su perfecto acabado. Su ejecución, utilizando estos materiales, en los sistemas de tabiquería de placa de roca de yeso (construcción en seco) es obligatorio</w:t>
      </w:r>
      <w:r>
        <w:rPr>
          <w:spacing w:val="-4"/>
          <w:w w:val="105"/>
        </w:rPr>
        <w:t xml:space="preserve"> </w:t>
      </w:r>
      <w:r>
        <w:rPr>
          <w:w w:val="105"/>
        </w:rPr>
        <w:t>realizarla</w:t>
      </w:r>
      <w:r>
        <w:rPr>
          <w:spacing w:val="-3"/>
          <w:w w:val="105"/>
        </w:rPr>
        <w:t xml:space="preserve"> </w:t>
      </w:r>
      <w:r>
        <w:rPr>
          <w:w w:val="105"/>
        </w:rPr>
        <w:t>en</w:t>
      </w:r>
      <w:r>
        <w:rPr>
          <w:spacing w:val="-4"/>
          <w:w w:val="105"/>
        </w:rPr>
        <w:t xml:space="preserve"> </w:t>
      </w:r>
      <w:r>
        <w:rPr>
          <w:w w:val="105"/>
        </w:rPr>
        <w:t>todas</w:t>
      </w:r>
      <w:r>
        <w:rPr>
          <w:spacing w:val="-8"/>
          <w:w w:val="105"/>
        </w:rPr>
        <w:t xml:space="preserve"> </w:t>
      </w:r>
      <w:r>
        <w:rPr>
          <w:w w:val="105"/>
        </w:rPr>
        <w:t>las</w:t>
      </w:r>
      <w:r>
        <w:rPr>
          <w:spacing w:val="-5"/>
          <w:w w:val="105"/>
        </w:rPr>
        <w:t xml:space="preserve"> </w:t>
      </w:r>
      <w:r>
        <w:rPr>
          <w:w w:val="105"/>
        </w:rPr>
        <w:t>esquinas</w:t>
      </w:r>
      <w:r>
        <w:rPr>
          <w:spacing w:val="-3"/>
          <w:w w:val="105"/>
        </w:rPr>
        <w:t xml:space="preserve"> </w:t>
      </w:r>
      <w:r>
        <w:rPr>
          <w:w w:val="105"/>
        </w:rPr>
        <w:t>vivas,</w:t>
      </w:r>
      <w:r>
        <w:rPr>
          <w:spacing w:val="-3"/>
          <w:w w:val="105"/>
        </w:rPr>
        <w:t xml:space="preserve"> </w:t>
      </w:r>
      <w:r>
        <w:rPr>
          <w:w w:val="105"/>
        </w:rPr>
        <w:t>salvo</w:t>
      </w:r>
      <w:r>
        <w:rPr>
          <w:spacing w:val="-4"/>
          <w:w w:val="105"/>
        </w:rPr>
        <w:t xml:space="preserve"> </w:t>
      </w:r>
      <w:r>
        <w:rPr>
          <w:w w:val="105"/>
        </w:rPr>
        <w:t>en</w:t>
      </w:r>
      <w:r>
        <w:rPr>
          <w:spacing w:val="-3"/>
          <w:w w:val="105"/>
        </w:rPr>
        <w:t xml:space="preserve"> </w:t>
      </w:r>
      <w:r>
        <w:rPr>
          <w:w w:val="105"/>
        </w:rPr>
        <w:t>los</w:t>
      </w:r>
      <w:r>
        <w:rPr>
          <w:spacing w:val="-5"/>
          <w:w w:val="105"/>
        </w:rPr>
        <w:t xml:space="preserve"> </w:t>
      </w:r>
      <w:r>
        <w:rPr>
          <w:w w:val="105"/>
        </w:rPr>
        <w:t>caos</w:t>
      </w:r>
      <w:r>
        <w:rPr>
          <w:spacing w:val="-5"/>
          <w:w w:val="105"/>
        </w:rPr>
        <w:t xml:space="preserve"> </w:t>
      </w:r>
      <w:r>
        <w:rPr>
          <w:w w:val="105"/>
        </w:rPr>
        <w:t>que</w:t>
      </w:r>
      <w:r>
        <w:rPr>
          <w:spacing w:val="-3"/>
          <w:w w:val="105"/>
        </w:rPr>
        <w:t xml:space="preserve"> </w:t>
      </w:r>
      <w:r>
        <w:rPr>
          <w:w w:val="105"/>
        </w:rPr>
        <w:t>posteriormente</w:t>
      </w:r>
      <w:r>
        <w:rPr>
          <w:spacing w:val="-5"/>
          <w:w w:val="105"/>
        </w:rPr>
        <w:t xml:space="preserve"> </w:t>
      </w:r>
      <w:r>
        <w:rPr>
          <w:w w:val="105"/>
        </w:rPr>
        <w:t>vayan</w:t>
      </w:r>
      <w:r>
        <w:rPr>
          <w:spacing w:val="-4"/>
          <w:w w:val="105"/>
        </w:rPr>
        <w:t xml:space="preserve"> </w:t>
      </w:r>
      <w:r>
        <w:rPr>
          <w:w w:val="105"/>
        </w:rPr>
        <w:t xml:space="preserve">a </w:t>
      </w:r>
      <w:r>
        <w:rPr>
          <w:spacing w:val="-2"/>
          <w:w w:val="105"/>
        </w:rPr>
        <w:t xml:space="preserve">ser </w:t>
      </w:r>
      <w:r>
        <w:rPr>
          <w:w w:val="105"/>
        </w:rPr>
        <w:t>revestidos con ceramicos/azulejos u otros revestimientos resistentes a los golpes, o colocación</w:t>
      </w:r>
      <w:r>
        <w:rPr>
          <w:spacing w:val="-5"/>
          <w:w w:val="105"/>
        </w:rPr>
        <w:t xml:space="preserve"> </w:t>
      </w:r>
      <w:r>
        <w:rPr>
          <w:w w:val="105"/>
        </w:rPr>
        <w:t>posterior</w:t>
      </w:r>
      <w:r>
        <w:rPr>
          <w:spacing w:val="-3"/>
          <w:w w:val="105"/>
        </w:rPr>
        <w:t xml:space="preserve"> </w:t>
      </w:r>
      <w:r>
        <w:rPr>
          <w:w w:val="105"/>
        </w:rPr>
        <w:t>en</w:t>
      </w:r>
      <w:r>
        <w:rPr>
          <w:spacing w:val="-5"/>
          <w:w w:val="105"/>
        </w:rPr>
        <w:t xml:space="preserve"> </w:t>
      </w:r>
      <w:r>
        <w:rPr>
          <w:w w:val="105"/>
        </w:rPr>
        <w:t>esas</w:t>
      </w:r>
      <w:r>
        <w:rPr>
          <w:spacing w:val="-6"/>
          <w:w w:val="105"/>
        </w:rPr>
        <w:t xml:space="preserve"> </w:t>
      </w:r>
      <w:r>
        <w:rPr>
          <w:w w:val="105"/>
        </w:rPr>
        <w:t>zonas</w:t>
      </w:r>
      <w:r>
        <w:rPr>
          <w:spacing w:val="-6"/>
          <w:w w:val="105"/>
        </w:rPr>
        <w:t xml:space="preserve"> </w:t>
      </w:r>
      <w:r>
        <w:rPr>
          <w:w w:val="105"/>
        </w:rPr>
        <w:t>de</w:t>
      </w:r>
      <w:r>
        <w:rPr>
          <w:spacing w:val="-6"/>
          <w:w w:val="105"/>
        </w:rPr>
        <w:t xml:space="preserve"> </w:t>
      </w:r>
      <w:r>
        <w:rPr>
          <w:w w:val="105"/>
        </w:rPr>
        <w:t>perfiles</w:t>
      </w:r>
      <w:r>
        <w:rPr>
          <w:spacing w:val="-6"/>
          <w:w w:val="105"/>
        </w:rPr>
        <w:t xml:space="preserve"> </w:t>
      </w:r>
      <w:r>
        <w:rPr>
          <w:w w:val="105"/>
        </w:rPr>
        <w:t>vistos</w:t>
      </w:r>
      <w:r>
        <w:rPr>
          <w:spacing w:val="-6"/>
          <w:w w:val="105"/>
        </w:rPr>
        <w:t xml:space="preserve"> </w:t>
      </w:r>
      <w:r>
        <w:rPr>
          <w:w w:val="105"/>
        </w:rPr>
        <w:t>que</w:t>
      </w:r>
      <w:r>
        <w:rPr>
          <w:spacing w:val="-6"/>
          <w:w w:val="105"/>
        </w:rPr>
        <w:t xml:space="preserve"> </w:t>
      </w:r>
      <w:r>
        <w:rPr>
          <w:w w:val="105"/>
        </w:rPr>
        <w:t>realicen</w:t>
      </w:r>
      <w:r>
        <w:rPr>
          <w:spacing w:val="-5"/>
          <w:w w:val="105"/>
        </w:rPr>
        <w:t xml:space="preserve"> </w:t>
      </w:r>
      <w:r>
        <w:rPr>
          <w:w w:val="105"/>
        </w:rPr>
        <w:t>esa</w:t>
      </w:r>
      <w:r>
        <w:rPr>
          <w:spacing w:val="-3"/>
          <w:w w:val="105"/>
        </w:rPr>
        <w:t xml:space="preserve"> </w:t>
      </w:r>
      <w:r>
        <w:rPr>
          <w:w w:val="105"/>
        </w:rPr>
        <w:t>función.</w:t>
      </w:r>
    </w:p>
    <w:p w:rsidR="009B7BF2" w:rsidRDefault="00FE59BE">
      <w:pPr>
        <w:pStyle w:val="Textoindependiente"/>
        <w:spacing w:line="247" w:lineRule="auto"/>
        <w:ind w:right="109"/>
      </w:pPr>
      <w:r>
        <w:rPr>
          <w:w w:val="105"/>
        </w:rPr>
        <w:t>El orden de ejecución a seguir en este tratamiento puede ser muy variable, dependiendo del tipo de obra, su organización, volumen del tipo de tratamiento a seguir e incluso de la manera o "buen hacer" del especialista en este tipo de trabajo. En general puede recomendarse el siguiente</w:t>
      </w:r>
      <w:r>
        <w:rPr>
          <w:spacing w:val="-12"/>
          <w:w w:val="105"/>
        </w:rPr>
        <w:t xml:space="preserve"> </w:t>
      </w:r>
      <w:r>
        <w:rPr>
          <w:w w:val="105"/>
        </w:rPr>
        <w:t>1.-</w:t>
      </w:r>
      <w:r>
        <w:rPr>
          <w:spacing w:val="-11"/>
          <w:w w:val="105"/>
        </w:rPr>
        <w:t xml:space="preserve"> </w:t>
      </w:r>
      <w:r>
        <w:rPr>
          <w:w w:val="105"/>
        </w:rPr>
        <w:t>Comprobación</w:t>
      </w:r>
      <w:r>
        <w:rPr>
          <w:spacing w:val="-11"/>
          <w:w w:val="105"/>
        </w:rPr>
        <w:t xml:space="preserve"> </w:t>
      </w:r>
      <w:r>
        <w:rPr>
          <w:w w:val="105"/>
        </w:rPr>
        <w:t>y</w:t>
      </w:r>
      <w:r>
        <w:rPr>
          <w:spacing w:val="-10"/>
          <w:w w:val="105"/>
        </w:rPr>
        <w:t xml:space="preserve"> </w:t>
      </w:r>
      <w:r>
        <w:rPr>
          <w:w w:val="105"/>
        </w:rPr>
        <w:t>repaso</w:t>
      </w:r>
      <w:r>
        <w:rPr>
          <w:spacing w:val="-11"/>
          <w:w w:val="105"/>
        </w:rPr>
        <w:t xml:space="preserve"> </w:t>
      </w:r>
      <w:r>
        <w:rPr>
          <w:w w:val="105"/>
        </w:rPr>
        <w:t>de</w:t>
      </w:r>
      <w:r>
        <w:rPr>
          <w:spacing w:val="-12"/>
          <w:w w:val="105"/>
        </w:rPr>
        <w:t xml:space="preserve"> </w:t>
      </w:r>
      <w:r>
        <w:rPr>
          <w:w w:val="105"/>
        </w:rPr>
        <w:t>las</w:t>
      </w:r>
      <w:r>
        <w:rPr>
          <w:spacing w:val="-11"/>
          <w:w w:val="105"/>
        </w:rPr>
        <w:t xml:space="preserve"> </w:t>
      </w:r>
      <w:r>
        <w:rPr>
          <w:w w:val="105"/>
        </w:rPr>
        <w:t>superficies</w:t>
      </w:r>
      <w:r>
        <w:rPr>
          <w:spacing w:val="-15"/>
          <w:w w:val="105"/>
        </w:rPr>
        <w:t xml:space="preserve"> </w:t>
      </w:r>
      <w:r>
        <w:rPr>
          <w:w w:val="105"/>
        </w:rPr>
        <w:t>a</w:t>
      </w:r>
      <w:r>
        <w:rPr>
          <w:spacing w:val="-10"/>
          <w:w w:val="105"/>
        </w:rPr>
        <w:t xml:space="preserve"> </w:t>
      </w:r>
      <w:r>
        <w:rPr>
          <w:w w:val="105"/>
        </w:rPr>
        <w:t>tratar</w:t>
      </w:r>
      <w:r>
        <w:rPr>
          <w:spacing w:val="-10"/>
          <w:w w:val="105"/>
        </w:rPr>
        <w:t xml:space="preserve"> </w:t>
      </w:r>
      <w:r>
        <w:rPr>
          <w:w w:val="105"/>
        </w:rPr>
        <w:t>2.-</w:t>
      </w:r>
      <w:r>
        <w:rPr>
          <w:spacing w:val="-12"/>
          <w:w w:val="105"/>
        </w:rPr>
        <w:t xml:space="preserve"> </w:t>
      </w:r>
      <w:r>
        <w:rPr>
          <w:w w:val="105"/>
        </w:rPr>
        <w:t>Ejecución</w:t>
      </w:r>
      <w:r>
        <w:rPr>
          <w:spacing w:val="-10"/>
          <w:w w:val="105"/>
        </w:rPr>
        <w:t xml:space="preserve"> </w:t>
      </w:r>
      <w:r>
        <w:rPr>
          <w:w w:val="105"/>
        </w:rPr>
        <w:t>de</w:t>
      </w:r>
      <w:r>
        <w:rPr>
          <w:spacing w:val="-11"/>
          <w:w w:val="105"/>
        </w:rPr>
        <w:t xml:space="preserve"> </w:t>
      </w:r>
      <w:r>
        <w:rPr>
          <w:w w:val="105"/>
        </w:rPr>
        <w:t>juntas</w:t>
      </w:r>
      <w:r>
        <w:rPr>
          <w:spacing w:val="-12"/>
          <w:w w:val="105"/>
        </w:rPr>
        <w:t xml:space="preserve"> </w:t>
      </w:r>
      <w:r>
        <w:rPr>
          <w:w w:val="105"/>
        </w:rPr>
        <w:t>de</w:t>
      </w:r>
      <w:r>
        <w:rPr>
          <w:spacing w:val="-11"/>
          <w:w w:val="105"/>
        </w:rPr>
        <w:t xml:space="preserve"> </w:t>
      </w:r>
      <w:r>
        <w:rPr>
          <w:w w:val="105"/>
        </w:rPr>
        <w:t>rincón en cielorrasos y tabiques 3.- Juntas planas en cielorrasos 4.- Juntas planas en tabiques 5.- Colocación de Guardavivos 6.- Manos de terminación, siguiendo el mismo orden Las manos necesarias de terminación dependerán del tipo de decoración</w:t>
      </w:r>
      <w:r>
        <w:rPr>
          <w:spacing w:val="-35"/>
          <w:w w:val="105"/>
        </w:rPr>
        <w:t xml:space="preserve"> </w:t>
      </w:r>
      <w:r>
        <w:rPr>
          <w:w w:val="105"/>
        </w:rPr>
        <w:t>posterior.</w:t>
      </w:r>
    </w:p>
    <w:p w:rsidR="009B7BF2" w:rsidRDefault="00FE59BE">
      <w:pPr>
        <w:pStyle w:val="Heading2"/>
        <w:numPr>
          <w:ilvl w:val="0"/>
          <w:numId w:val="12"/>
        </w:numPr>
        <w:tabs>
          <w:tab w:val="left" w:pos="830"/>
        </w:tabs>
        <w:spacing w:line="240" w:lineRule="exact"/>
        <w:ind w:firstLine="0"/>
      </w:pPr>
      <w:r>
        <w:rPr>
          <w:w w:val="105"/>
        </w:rPr>
        <w:t>Comprobación y repaso de las superficies a</w:t>
      </w:r>
      <w:r>
        <w:rPr>
          <w:spacing w:val="-20"/>
          <w:w w:val="105"/>
        </w:rPr>
        <w:t xml:space="preserve"> </w:t>
      </w:r>
      <w:r>
        <w:rPr>
          <w:w w:val="105"/>
        </w:rPr>
        <w:t>tratar</w:t>
      </w:r>
    </w:p>
    <w:p w:rsidR="009B7BF2" w:rsidRDefault="00FE59BE">
      <w:pPr>
        <w:pStyle w:val="Textoindependiente"/>
        <w:spacing w:before="11" w:line="247" w:lineRule="auto"/>
        <w:ind w:right="108"/>
      </w:pPr>
      <w:r>
        <w:rPr>
          <w:w w:val="105"/>
        </w:rPr>
        <w:t>Esta operación se realizará, sea cual sea el tratamiento a seguir posteriormente, siendo muy importante</w:t>
      </w:r>
      <w:r>
        <w:rPr>
          <w:spacing w:val="-11"/>
          <w:w w:val="105"/>
        </w:rPr>
        <w:t xml:space="preserve"> </w:t>
      </w:r>
      <w:r>
        <w:rPr>
          <w:w w:val="105"/>
        </w:rPr>
        <w:t>su</w:t>
      </w:r>
      <w:r>
        <w:rPr>
          <w:spacing w:val="-10"/>
          <w:w w:val="105"/>
        </w:rPr>
        <w:t xml:space="preserve"> </w:t>
      </w:r>
      <w:r>
        <w:rPr>
          <w:w w:val="105"/>
        </w:rPr>
        <w:t>correcta</w:t>
      </w:r>
      <w:r>
        <w:rPr>
          <w:spacing w:val="-8"/>
          <w:w w:val="105"/>
        </w:rPr>
        <w:t xml:space="preserve"> </w:t>
      </w:r>
      <w:r>
        <w:rPr>
          <w:w w:val="105"/>
        </w:rPr>
        <w:t>ejecución</w:t>
      </w:r>
      <w:r>
        <w:rPr>
          <w:spacing w:val="-12"/>
          <w:w w:val="105"/>
        </w:rPr>
        <w:t xml:space="preserve"> </w:t>
      </w:r>
      <w:r>
        <w:rPr>
          <w:w w:val="105"/>
        </w:rPr>
        <w:t>ya</w:t>
      </w:r>
      <w:r>
        <w:rPr>
          <w:spacing w:val="-8"/>
          <w:w w:val="105"/>
        </w:rPr>
        <w:t xml:space="preserve"> </w:t>
      </w:r>
      <w:r>
        <w:rPr>
          <w:w w:val="105"/>
        </w:rPr>
        <w:t>que</w:t>
      </w:r>
      <w:r>
        <w:rPr>
          <w:spacing w:val="-8"/>
          <w:w w:val="105"/>
        </w:rPr>
        <w:t xml:space="preserve"> </w:t>
      </w:r>
      <w:r>
        <w:rPr>
          <w:w w:val="105"/>
        </w:rPr>
        <w:t>facilitará</w:t>
      </w:r>
      <w:r>
        <w:rPr>
          <w:spacing w:val="-12"/>
          <w:w w:val="105"/>
        </w:rPr>
        <w:t xml:space="preserve"> </w:t>
      </w:r>
      <w:r>
        <w:rPr>
          <w:w w:val="105"/>
        </w:rPr>
        <w:t>el</w:t>
      </w:r>
      <w:r>
        <w:rPr>
          <w:spacing w:val="-11"/>
          <w:w w:val="105"/>
        </w:rPr>
        <w:t xml:space="preserve"> </w:t>
      </w:r>
      <w:r>
        <w:rPr>
          <w:w w:val="105"/>
        </w:rPr>
        <w:t>tratamiento</w:t>
      </w:r>
      <w:r>
        <w:rPr>
          <w:spacing w:val="-7"/>
          <w:w w:val="105"/>
        </w:rPr>
        <w:t xml:space="preserve"> </w:t>
      </w:r>
      <w:r>
        <w:rPr>
          <w:w w:val="105"/>
        </w:rPr>
        <w:t>posterior</w:t>
      </w:r>
      <w:r>
        <w:rPr>
          <w:spacing w:val="-10"/>
          <w:w w:val="105"/>
        </w:rPr>
        <w:t xml:space="preserve"> </w:t>
      </w:r>
      <w:r>
        <w:rPr>
          <w:w w:val="105"/>
        </w:rPr>
        <w:t>y</w:t>
      </w:r>
      <w:r>
        <w:rPr>
          <w:spacing w:val="-7"/>
          <w:w w:val="105"/>
        </w:rPr>
        <w:t xml:space="preserve"> </w:t>
      </w:r>
      <w:r>
        <w:rPr>
          <w:w w:val="105"/>
        </w:rPr>
        <w:t>su</w:t>
      </w:r>
      <w:r>
        <w:rPr>
          <w:spacing w:val="-8"/>
          <w:w w:val="105"/>
        </w:rPr>
        <w:t xml:space="preserve"> </w:t>
      </w:r>
      <w:r>
        <w:rPr>
          <w:w w:val="105"/>
        </w:rPr>
        <w:t>acabado</w:t>
      </w:r>
      <w:r>
        <w:rPr>
          <w:spacing w:val="-9"/>
          <w:w w:val="105"/>
        </w:rPr>
        <w:t xml:space="preserve"> </w:t>
      </w:r>
      <w:r>
        <w:rPr>
          <w:w w:val="105"/>
        </w:rPr>
        <w:t>final.</w:t>
      </w:r>
      <w:r>
        <w:rPr>
          <w:spacing w:val="-8"/>
          <w:w w:val="105"/>
        </w:rPr>
        <w:t xml:space="preserve"> </w:t>
      </w:r>
      <w:r>
        <w:rPr>
          <w:w w:val="105"/>
        </w:rPr>
        <w:t>a) Las placas deberán estar firmemente sujetas y con todos los tornillos adecuados. b) Las cabezas de los tornillos estarán convenientemente rehundidas por debajo de las placas y no existirá alrededor de ellas trozos de celulosa levantados en exceso, que dificulten su correcto acabado. c) Las juntas de las placas no estarán separadas más de 3 mm, ya que en este caso será necesario su enmassilado previo al tratamiento. d) Debajo de cada junta longitudinal deberá existir siempre un elemento portante (montante). e) Las cajas para mecanismos eléctricos y distintos pasos de instalaciones estarán fijas y enmasilladas. f) Las superficies estarán limpias de polvo y posibles manchas de otros materiales utilizados en la obra. g) Se repasarán las posibles zonas deterioradas por diferentes razones, saneándolas convenientemente,</w:t>
      </w:r>
      <w:r>
        <w:rPr>
          <w:spacing w:val="-5"/>
          <w:w w:val="105"/>
        </w:rPr>
        <w:t xml:space="preserve"> </w:t>
      </w:r>
      <w:r>
        <w:rPr>
          <w:w w:val="105"/>
        </w:rPr>
        <w:t>si</w:t>
      </w:r>
      <w:r>
        <w:rPr>
          <w:spacing w:val="-4"/>
          <w:w w:val="105"/>
        </w:rPr>
        <w:t xml:space="preserve"> </w:t>
      </w:r>
      <w:r>
        <w:rPr>
          <w:w w:val="105"/>
        </w:rPr>
        <w:t>fuera</w:t>
      </w:r>
      <w:r>
        <w:rPr>
          <w:spacing w:val="-5"/>
          <w:w w:val="105"/>
        </w:rPr>
        <w:t xml:space="preserve"> </w:t>
      </w:r>
      <w:r>
        <w:rPr>
          <w:w w:val="105"/>
        </w:rPr>
        <w:t>necesario</w:t>
      </w:r>
      <w:r>
        <w:rPr>
          <w:spacing w:val="-4"/>
          <w:w w:val="105"/>
        </w:rPr>
        <w:t xml:space="preserve"> </w:t>
      </w:r>
      <w:r>
        <w:rPr>
          <w:w w:val="105"/>
        </w:rPr>
        <w:t>(alma</w:t>
      </w:r>
      <w:r>
        <w:rPr>
          <w:spacing w:val="-3"/>
          <w:w w:val="105"/>
        </w:rPr>
        <w:t xml:space="preserve"> </w:t>
      </w:r>
      <w:r>
        <w:rPr>
          <w:w w:val="105"/>
        </w:rPr>
        <w:t>de</w:t>
      </w:r>
      <w:r>
        <w:rPr>
          <w:spacing w:val="-6"/>
          <w:w w:val="105"/>
        </w:rPr>
        <w:t xml:space="preserve"> </w:t>
      </w:r>
      <w:r>
        <w:rPr>
          <w:w w:val="105"/>
        </w:rPr>
        <w:t>yeso</w:t>
      </w:r>
      <w:r>
        <w:rPr>
          <w:spacing w:val="-5"/>
          <w:w w:val="105"/>
        </w:rPr>
        <w:t xml:space="preserve"> </w:t>
      </w:r>
      <w:r>
        <w:rPr>
          <w:w w:val="105"/>
        </w:rPr>
        <w:t>dañada)</w:t>
      </w:r>
      <w:r>
        <w:rPr>
          <w:spacing w:val="-5"/>
          <w:w w:val="105"/>
        </w:rPr>
        <w:t xml:space="preserve"> </w:t>
      </w:r>
      <w:r>
        <w:rPr>
          <w:w w:val="105"/>
        </w:rPr>
        <w:t>y</w:t>
      </w:r>
      <w:r>
        <w:rPr>
          <w:spacing w:val="-4"/>
          <w:w w:val="105"/>
        </w:rPr>
        <w:t xml:space="preserve"> </w:t>
      </w:r>
      <w:r>
        <w:rPr>
          <w:w w:val="105"/>
        </w:rPr>
        <w:t>enmasillada</w:t>
      </w:r>
      <w:r>
        <w:rPr>
          <w:spacing w:val="-3"/>
          <w:w w:val="105"/>
        </w:rPr>
        <w:t xml:space="preserve"> </w:t>
      </w:r>
      <w:r>
        <w:rPr>
          <w:w w:val="105"/>
        </w:rPr>
        <w:t>en</w:t>
      </w:r>
      <w:r>
        <w:rPr>
          <w:spacing w:val="-5"/>
          <w:w w:val="105"/>
        </w:rPr>
        <w:t xml:space="preserve"> </w:t>
      </w:r>
      <w:r>
        <w:rPr>
          <w:w w:val="105"/>
        </w:rPr>
        <w:t>todos</w:t>
      </w:r>
      <w:r>
        <w:rPr>
          <w:spacing w:val="-7"/>
          <w:w w:val="105"/>
        </w:rPr>
        <w:t xml:space="preserve"> </w:t>
      </w:r>
      <w:r>
        <w:rPr>
          <w:w w:val="105"/>
        </w:rPr>
        <w:t>los</w:t>
      </w:r>
      <w:r>
        <w:rPr>
          <w:spacing w:val="-6"/>
          <w:w w:val="105"/>
        </w:rPr>
        <w:t xml:space="preserve"> </w:t>
      </w:r>
      <w:r>
        <w:rPr>
          <w:w w:val="105"/>
        </w:rPr>
        <w:t>casos.</w:t>
      </w:r>
    </w:p>
    <w:p w:rsidR="009B7BF2" w:rsidRDefault="00FE59BE">
      <w:pPr>
        <w:pStyle w:val="Textoindependiente"/>
        <w:spacing w:before="1" w:line="247" w:lineRule="auto"/>
        <w:ind w:right="108"/>
      </w:pPr>
      <w:r>
        <w:rPr>
          <w:w w:val="105"/>
        </w:rPr>
        <w:t>h) El material utilizado para el enmasillado y repaso de las superficies será el recomendado expresamente</w:t>
      </w:r>
      <w:r>
        <w:rPr>
          <w:spacing w:val="-4"/>
          <w:w w:val="105"/>
        </w:rPr>
        <w:t xml:space="preserve"> </w:t>
      </w:r>
      <w:r>
        <w:rPr>
          <w:w w:val="105"/>
        </w:rPr>
        <w:t>para</w:t>
      </w:r>
      <w:r>
        <w:rPr>
          <w:spacing w:val="-5"/>
          <w:w w:val="105"/>
        </w:rPr>
        <w:t xml:space="preserve"> </w:t>
      </w:r>
      <w:r>
        <w:rPr>
          <w:w w:val="105"/>
        </w:rPr>
        <w:t>ello</w:t>
      </w:r>
      <w:r>
        <w:rPr>
          <w:spacing w:val="-5"/>
          <w:w w:val="105"/>
        </w:rPr>
        <w:t xml:space="preserve"> </w:t>
      </w:r>
      <w:r>
        <w:rPr>
          <w:w w:val="105"/>
        </w:rPr>
        <w:t>(Fugenfüller</w:t>
      </w:r>
      <w:r>
        <w:rPr>
          <w:spacing w:val="-5"/>
          <w:w w:val="105"/>
        </w:rPr>
        <w:t xml:space="preserve"> </w:t>
      </w:r>
      <w:r>
        <w:rPr>
          <w:w w:val="105"/>
        </w:rPr>
        <w:t>o</w:t>
      </w:r>
      <w:r>
        <w:rPr>
          <w:spacing w:val="-5"/>
          <w:w w:val="105"/>
        </w:rPr>
        <w:t xml:space="preserve"> </w:t>
      </w:r>
      <w:r>
        <w:rPr>
          <w:w w:val="105"/>
        </w:rPr>
        <w:t>EJPE).</w:t>
      </w:r>
      <w:r>
        <w:rPr>
          <w:spacing w:val="-5"/>
          <w:w w:val="105"/>
        </w:rPr>
        <w:t xml:space="preserve"> </w:t>
      </w:r>
      <w:r>
        <w:rPr>
          <w:w w:val="105"/>
        </w:rPr>
        <w:t>i)</w:t>
      </w:r>
      <w:r>
        <w:rPr>
          <w:spacing w:val="-5"/>
          <w:w w:val="105"/>
        </w:rPr>
        <w:t xml:space="preserve"> </w:t>
      </w:r>
      <w:r>
        <w:rPr>
          <w:w w:val="105"/>
        </w:rPr>
        <w:t>De</w:t>
      </w:r>
      <w:r>
        <w:rPr>
          <w:spacing w:val="-6"/>
          <w:w w:val="105"/>
        </w:rPr>
        <w:t xml:space="preserve"> </w:t>
      </w:r>
      <w:r>
        <w:rPr>
          <w:w w:val="105"/>
        </w:rPr>
        <w:t>igual</w:t>
      </w:r>
      <w:r>
        <w:rPr>
          <w:spacing w:val="-4"/>
          <w:w w:val="105"/>
        </w:rPr>
        <w:t xml:space="preserve"> </w:t>
      </w:r>
      <w:r>
        <w:rPr>
          <w:w w:val="105"/>
        </w:rPr>
        <w:t>manera</w:t>
      </w:r>
      <w:r>
        <w:rPr>
          <w:spacing w:val="-3"/>
          <w:w w:val="105"/>
        </w:rPr>
        <w:t xml:space="preserve"> </w:t>
      </w:r>
      <w:r>
        <w:rPr>
          <w:w w:val="105"/>
        </w:rPr>
        <w:t>los</w:t>
      </w:r>
      <w:r>
        <w:rPr>
          <w:spacing w:val="-5"/>
          <w:w w:val="105"/>
        </w:rPr>
        <w:t xml:space="preserve"> </w:t>
      </w:r>
      <w:r>
        <w:rPr>
          <w:w w:val="105"/>
        </w:rPr>
        <w:t>materiales</w:t>
      </w:r>
      <w:r>
        <w:rPr>
          <w:spacing w:val="-5"/>
          <w:w w:val="105"/>
        </w:rPr>
        <w:t xml:space="preserve"> </w:t>
      </w:r>
      <w:r>
        <w:rPr>
          <w:w w:val="105"/>
        </w:rPr>
        <w:t>a</w:t>
      </w:r>
      <w:r>
        <w:rPr>
          <w:spacing w:val="-3"/>
          <w:w w:val="105"/>
        </w:rPr>
        <w:t xml:space="preserve"> </w:t>
      </w:r>
      <w:r>
        <w:rPr>
          <w:w w:val="105"/>
        </w:rPr>
        <w:t>emplear</w:t>
      </w:r>
      <w:r>
        <w:rPr>
          <w:spacing w:val="-5"/>
          <w:w w:val="105"/>
        </w:rPr>
        <w:t xml:space="preserve"> </w:t>
      </w:r>
      <w:r>
        <w:rPr>
          <w:w w:val="105"/>
        </w:rPr>
        <w:t>en</w:t>
      </w:r>
      <w:r>
        <w:rPr>
          <w:spacing w:val="-3"/>
          <w:w w:val="105"/>
        </w:rPr>
        <w:t xml:space="preserve"> </w:t>
      </w:r>
      <w:r>
        <w:rPr>
          <w:w w:val="105"/>
        </w:rPr>
        <w:t>el tratamiento de las juntas, será Fugenfüller o EJPE y deberán cumplirse en todo momento las indicaciones que sobre ellos figuran en los baldes, recipientes y hojas técnicas. j) De manera general, se deberá evitar realizar estos trabajos con temperaturas inferiores a 5° C y humedad ambiente por encima del 85%. k) En el caso de realizar un tratamiento de juntas entre un sistemas</w:t>
      </w:r>
      <w:r>
        <w:rPr>
          <w:spacing w:val="-10"/>
          <w:w w:val="105"/>
        </w:rPr>
        <w:t xml:space="preserve"> </w:t>
      </w:r>
      <w:r>
        <w:rPr>
          <w:w w:val="105"/>
        </w:rPr>
        <w:t>de</w:t>
      </w:r>
      <w:r>
        <w:rPr>
          <w:spacing w:val="-10"/>
          <w:w w:val="105"/>
        </w:rPr>
        <w:t xml:space="preserve"> </w:t>
      </w:r>
      <w:r>
        <w:rPr>
          <w:w w:val="105"/>
        </w:rPr>
        <w:t>tabiue</w:t>
      </w:r>
      <w:r>
        <w:rPr>
          <w:spacing w:val="-8"/>
          <w:w w:val="105"/>
        </w:rPr>
        <w:t xml:space="preserve"> </w:t>
      </w:r>
      <w:r>
        <w:rPr>
          <w:w w:val="105"/>
        </w:rPr>
        <w:t>de</w:t>
      </w:r>
      <w:r>
        <w:rPr>
          <w:spacing w:val="-10"/>
          <w:w w:val="105"/>
        </w:rPr>
        <w:t xml:space="preserve"> </w:t>
      </w:r>
      <w:r>
        <w:rPr>
          <w:w w:val="105"/>
        </w:rPr>
        <w:t>placa</w:t>
      </w:r>
      <w:r>
        <w:rPr>
          <w:spacing w:val="-10"/>
          <w:w w:val="105"/>
        </w:rPr>
        <w:t xml:space="preserve"> </w:t>
      </w:r>
      <w:r>
        <w:rPr>
          <w:w w:val="105"/>
        </w:rPr>
        <w:t>de</w:t>
      </w:r>
      <w:r>
        <w:rPr>
          <w:spacing w:val="-8"/>
          <w:w w:val="105"/>
        </w:rPr>
        <w:t xml:space="preserve"> </w:t>
      </w:r>
      <w:r>
        <w:rPr>
          <w:w w:val="105"/>
        </w:rPr>
        <w:t>roca</w:t>
      </w:r>
      <w:r>
        <w:rPr>
          <w:spacing w:val="-7"/>
          <w:w w:val="105"/>
        </w:rPr>
        <w:t xml:space="preserve"> </w:t>
      </w:r>
      <w:r>
        <w:rPr>
          <w:w w:val="105"/>
        </w:rPr>
        <w:t>de</w:t>
      </w:r>
      <w:r>
        <w:rPr>
          <w:spacing w:val="-10"/>
          <w:w w:val="105"/>
        </w:rPr>
        <w:t xml:space="preserve"> </w:t>
      </w:r>
      <w:r>
        <w:rPr>
          <w:w w:val="105"/>
        </w:rPr>
        <w:t>yeso</w:t>
      </w:r>
      <w:r>
        <w:rPr>
          <w:spacing w:val="-9"/>
          <w:w w:val="105"/>
        </w:rPr>
        <w:t xml:space="preserve"> </w:t>
      </w:r>
      <w:r>
        <w:rPr>
          <w:w w:val="105"/>
        </w:rPr>
        <w:t>y</w:t>
      </w:r>
      <w:r>
        <w:rPr>
          <w:spacing w:val="-7"/>
          <w:w w:val="105"/>
        </w:rPr>
        <w:t xml:space="preserve"> </w:t>
      </w:r>
      <w:r>
        <w:rPr>
          <w:w w:val="105"/>
        </w:rPr>
        <w:t>un</w:t>
      </w:r>
      <w:r>
        <w:rPr>
          <w:spacing w:val="-7"/>
          <w:w w:val="105"/>
        </w:rPr>
        <w:t xml:space="preserve"> </w:t>
      </w:r>
      <w:r>
        <w:rPr>
          <w:w w:val="105"/>
        </w:rPr>
        <w:t>elemento</w:t>
      </w:r>
      <w:r>
        <w:rPr>
          <w:spacing w:val="-6"/>
          <w:w w:val="105"/>
        </w:rPr>
        <w:t xml:space="preserve"> </w:t>
      </w:r>
      <w:r>
        <w:rPr>
          <w:w w:val="105"/>
        </w:rPr>
        <w:t>de</w:t>
      </w:r>
      <w:r>
        <w:rPr>
          <w:spacing w:val="-8"/>
          <w:w w:val="105"/>
        </w:rPr>
        <w:t xml:space="preserve"> </w:t>
      </w:r>
      <w:r>
        <w:rPr>
          <w:w w:val="105"/>
        </w:rPr>
        <w:t>obra,</w:t>
      </w:r>
      <w:r>
        <w:rPr>
          <w:spacing w:val="-7"/>
          <w:w w:val="105"/>
        </w:rPr>
        <w:t xml:space="preserve"> </w:t>
      </w:r>
      <w:r>
        <w:rPr>
          <w:w w:val="105"/>
        </w:rPr>
        <w:t>donde</w:t>
      </w:r>
      <w:r>
        <w:rPr>
          <w:spacing w:val="-8"/>
          <w:w w:val="105"/>
        </w:rPr>
        <w:t xml:space="preserve"> </w:t>
      </w:r>
      <w:r>
        <w:rPr>
          <w:w w:val="105"/>
        </w:rPr>
        <w:t>este</w:t>
      </w:r>
      <w:r>
        <w:rPr>
          <w:spacing w:val="-10"/>
          <w:w w:val="105"/>
        </w:rPr>
        <w:t xml:space="preserve"> </w:t>
      </w:r>
      <w:r>
        <w:rPr>
          <w:w w:val="105"/>
        </w:rPr>
        <w:t>último</w:t>
      </w:r>
      <w:r>
        <w:rPr>
          <w:spacing w:val="-9"/>
          <w:w w:val="105"/>
        </w:rPr>
        <w:t xml:space="preserve"> </w:t>
      </w:r>
      <w:r>
        <w:rPr>
          <w:w w:val="105"/>
        </w:rPr>
        <w:t>sea</w:t>
      </w:r>
      <w:r>
        <w:rPr>
          <w:spacing w:val="-10"/>
          <w:w w:val="105"/>
        </w:rPr>
        <w:t xml:space="preserve"> </w:t>
      </w:r>
      <w:r>
        <w:rPr>
          <w:w w:val="105"/>
        </w:rPr>
        <w:t>muy absorbente</w:t>
      </w:r>
      <w:r>
        <w:rPr>
          <w:spacing w:val="-10"/>
          <w:w w:val="105"/>
        </w:rPr>
        <w:t xml:space="preserve"> </w:t>
      </w:r>
      <w:r>
        <w:rPr>
          <w:w w:val="105"/>
        </w:rPr>
        <w:t>o</w:t>
      </w:r>
      <w:r>
        <w:rPr>
          <w:spacing w:val="-10"/>
          <w:w w:val="105"/>
        </w:rPr>
        <w:t xml:space="preserve"> </w:t>
      </w:r>
      <w:r>
        <w:rPr>
          <w:w w:val="105"/>
        </w:rPr>
        <w:t>sea</w:t>
      </w:r>
      <w:r>
        <w:rPr>
          <w:spacing w:val="-11"/>
          <w:w w:val="105"/>
        </w:rPr>
        <w:t xml:space="preserve"> </w:t>
      </w:r>
      <w:r>
        <w:rPr>
          <w:w w:val="105"/>
        </w:rPr>
        <w:t>dudosa</w:t>
      </w:r>
      <w:r>
        <w:rPr>
          <w:spacing w:val="-9"/>
          <w:w w:val="105"/>
        </w:rPr>
        <w:t xml:space="preserve"> </w:t>
      </w:r>
      <w:r>
        <w:rPr>
          <w:w w:val="105"/>
        </w:rPr>
        <w:t>el</w:t>
      </w:r>
      <w:r>
        <w:rPr>
          <w:spacing w:val="-10"/>
          <w:w w:val="105"/>
        </w:rPr>
        <w:t xml:space="preserve"> </w:t>
      </w:r>
      <w:r>
        <w:rPr>
          <w:w w:val="105"/>
        </w:rPr>
        <w:t>pegado</w:t>
      </w:r>
      <w:r>
        <w:rPr>
          <w:spacing w:val="-10"/>
          <w:w w:val="105"/>
        </w:rPr>
        <w:t xml:space="preserve"> </w:t>
      </w:r>
      <w:r>
        <w:rPr>
          <w:w w:val="105"/>
        </w:rPr>
        <w:t>de</w:t>
      </w:r>
      <w:r>
        <w:rPr>
          <w:spacing w:val="-10"/>
          <w:w w:val="105"/>
        </w:rPr>
        <w:t xml:space="preserve"> </w:t>
      </w:r>
      <w:r>
        <w:rPr>
          <w:w w:val="105"/>
        </w:rPr>
        <w:t>las</w:t>
      </w:r>
      <w:r>
        <w:rPr>
          <w:spacing w:val="-11"/>
          <w:w w:val="105"/>
        </w:rPr>
        <w:t xml:space="preserve"> </w:t>
      </w:r>
      <w:r>
        <w:rPr>
          <w:w w:val="105"/>
        </w:rPr>
        <w:t>masillas,</w:t>
      </w:r>
      <w:r>
        <w:rPr>
          <w:spacing w:val="-8"/>
          <w:w w:val="105"/>
        </w:rPr>
        <w:t xml:space="preserve"> </w:t>
      </w:r>
      <w:r>
        <w:rPr>
          <w:w w:val="105"/>
        </w:rPr>
        <w:t>se</w:t>
      </w:r>
      <w:r>
        <w:rPr>
          <w:spacing w:val="-10"/>
          <w:w w:val="105"/>
        </w:rPr>
        <w:t xml:space="preserve"> </w:t>
      </w:r>
      <w:r>
        <w:rPr>
          <w:w w:val="105"/>
        </w:rPr>
        <w:t>debe</w:t>
      </w:r>
      <w:r>
        <w:rPr>
          <w:spacing w:val="-11"/>
          <w:w w:val="105"/>
        </w:rPr>
        <w:t xml:space="preserve"> </w:t>
      </w:r>
      <w:r>
        <w:rPr>
          <w:w w:val="105"/>
        </w:rPr>
        <w:t>realizar</w:t>
      </w:r>
      <w:r>
        <w:rPr>
          <w:spacing w:val="-10"/>
          <w:w w:val="105"/>
        </w:rPr>
        <w:t xml:space="preserve"> </w:t>
      </w:r>
      <w:r>
        <w:rPr>
          <w:w w:val="105"/>
        </w:rPr>
        <w:t>una</w:t>
      </w:r>
      <w:r>
        <w:rPr>
          <w:spacing w:val="-11"/>
          <w:w w:val="105"/>
        </w:rPr>
        <w:t xml:space="preserve"> </w:t>
      </w:r>
      <w:r>
        <w:rPr>
          <w:w w:val="105"/>
        </w:rPr>
        <w:t>imprimación</w:t>
      </w:r>
      <w:r>
        <w:rPr>
          <w:spacing w:val="-9"/>
          <w:w w:val="105"/>
        </w:rPr>
        <w:t xml:space="preserve"> </w:t>
      </w:r>
      <w:r>
        <w:rPr>
          <w:w w:val="105"/>
        </w:rPr>
        <w:t>en</w:t>
      </w:r>
      <w:r>
        <w:rPr>
          <w:spacing w:val="-10"/>
          <w:w w:val="105"/>
        </w:rPr>
        <w:t xml:space="preserve"> </w:t>
      </w:r>
      <w:r>
        <w:rPr>
          <w:w w:val="105"/>
        </w:rPr>
        <w:t>la</w:t>
      </w:r>
      <w:r>
        <w:rPr>
          <w:spacing w:val="-11"/>
          <w:w w:val="105"/>
        </w:rPr>
        <w:t xml:space="preserve"> </w:t>
      </w:r>
      <w:r>
        <w:rPr>
          <w:w w:val="105"/>
        </w:rPr>
        <w:t>zona a</w:t>
      </w:r>
      <w:r>
        <w:rPr>
          <w:spacing w:val="-9"/>
          <w:w w:val="105"/>
        </w:rPr>
        <w:t xml:space="preserve"> </w:t>
      </w:r>
      <w:r>
        <w:rPr>
          <w:w w:val="105"/>
        </w:rPr>
        <w:t>tratar,</w:t>
      </w:r>
      <w:r>
        <w:rPr>
          <w:spacing w:val="-7"/>
          <w:w w:val="105"/>
        </w:rPr>
        <w:t xml:space="preserve"> </w:t>
      </w:r>
      <w:r>
        <w:rPr>
          <w:w w:val="105"/>
        </w:rPr>
        <w:t>del</w:t>
      </w:r>
      <w:r>
        <w:rPr>
          <w:spacing w:val="-8"/>
          <w:w w:val="105"/>
        </w:rPr>
        <w:t xml:space="preserve"> </w:t>
      </w:r>
      <w:r>
        <w:rPr>
          <w:w w:val="105"/>
        </w:rPr>
        <w:t>elemento</w:t>
      </w:r>
      <w:r>
        <w:rPr>
          <w:spacing w:val="-8"/>
          <w:w w:val="105"/>
        </w:rPr>
        <w:t xml:space="preserve"> </w:t>
      </w:r>
      <w:r>
        <w:rPr>
          <w:w w:val="105"/>
        </w:rPr>
        <w:t>de</w:t>
      </w:r>
      <w:r>
        <w:rPr>
          <w:spacing w:val="-11"/>
          <w:w w:val="105"/>
        </w:rPr>
        <w:t xml:space="preserve"> </w:t>
      </w:r>
      <w:r>
        <w:rPr>
          <w:w w:val="105"/>
        </w:rPr>
        <w:t>obra</w:t>
      </w:r>
      <w:r>
        <w:rPr>
          <w:spacing w:val="-9"/>
          <w:w w:val="105"/>
        </w:rPr>
        <w:t xml:space="preserve"> </w:t>
      </w:r>
      <w:r>
        <w:rPr>
          <w:w w:val="105"/>
        </w:rPr>
        <w:t>(pared,</w:t>
      </w:r>
      <w:r>
        <w:rPr>
          <w:spacing w:val="-9"/>
          <w:w w:val="105"/>
        </w:rPr>
        <w:t xml:space="preserve"> </w:t>
      </w:r>
      <w:r>
        <w:rPr>
          <w:w w:val="105"/>
        </w:rPr>
        <w:t>cielorraso)</w:t>
      </w:r>
      <w:r>
        <w:rPr>
          <w:spacing w:val="-9"/>
          <w:w w:val="105"/>
        </w:rPr>
        <w:t xml:space="preserve"> </w:t>
      </w:r>
      <w:r>
        <w:rPr>
          <w:w w:val="105"/>
        </w:rPr>
        <w:t>con</w:t>
      </w:r>
      <w:r>
        <w:rPr>
          <w:spacing w:val="-9"/>
          <w:w w:val="105"/>
        </w:rPr>
        <w:t xml:space="preserve"> </w:t>
      </w:r>
      <w:r>
        <w:rPr>
          <w:w w:val="105"/>
        </w:rPr>
        <w:t>un</w:t>
      </w:r>
      <w:r>
        <w:rPr>
          <w:spacing w:val="-9"/>
          <w:w w:val="105"/>
        </w:rPr>
        <w:t xml:space="preserve"> </w:t>
      </w:r>
      <w:r>
        <w:rPr>
          <w:w w:val="105"/>
        </w:rPr>
        <w:t>sellador</w:t>
      </w:r>
      <w:r>
        <w:rPr>
          <w:spacing w:val="-9"/>
          <w:w w:val="105"/>
        </w:rPr>
        <w:t xml:space="preserve"> </w:t>
      </w:r>
      <w:r>
        <w:rPr>
          <w:w w:val="105"/>
        </w:rPr>
        <w:t>de</w:t>
      </w:r>
      <w:r>
        <w:rPr>
          <w:spacing w:val="-10"/>
          <w:w w:val="105"/>
        </w:rPr>
        <w:t xml:space="preserve"> </w:t>
      </w:r>
      <w:r>
        <w:rPr>
          <w:w w:val="105"/>
        </w:rPr>
        <w:t>reconocida</w:t>
      </w:r>
      <w:r>
        <w:rPr>
          <w:spacing w:val="-11"/>
          <w:w w:val="105"/>
        </w:rPr>
        <w:t xml:space="preserve"> </w:t>
      </w:r>
      <w:r>
        <w:rPr>
          <w:w w:val="105"/>
        </w:rPr>
        <w:t>calidad.</w:t>
      </w:r>
      <w:r>
        <w:rPr>
          <w:spacing w:val="-7"/>
          <w:w w:val="105"/>
        </w:rPr>
        <w:t xml:space="preserve"> </w:t>
      </w:r>
      <w:r>
        <w:rPr>
          <w:w w:val="105"/>
        </w:rPr>
        <w:t>l)</w:t>
      </w:r>
      <w:r>
        <w:rPr>
          <w:spacing w:val="-9"/>
          <w:w w:val="105"/>
        </w:rPr>
        <w:t xml:space="preserve"> </w:t>
      </w:r>
      <w:r>
        <w:rPr>
          <w:w w:val="105"/>
        </w:rPr>
        <w:t>En</w:t>
      </w:r>
      <w:r>
        <w:rPr>
          <w:spacing w:val="-9"/>
          <w:w w:val="105"/>
        </w:rPr>
        <w:t xml:space="preserve"> </w:t>
      </w:r>
      <w:r>
        <w:rPr>
          <w:w w:val="105"/>
        </w:rPr>
        <w:t>el caso</w:t>
      </w:r>
      <w:r>
        <w:rPr>
          <w:spacing w:val="-7"/>
          <w:w w:val="105"/>
        </w:rPr>
        <w:t xml:space="preserve"> </w:t>
      </w:r>
      <w:r>
        <w:rPr>
          <w:w w:val="105"/>
        </w:rPr>
        <w:t>de</w:t>
      </w:r>
      <w:r>
        <w:rPr>
          <w:spacing w:val="-9"/>
          <w:w w:val="105"/>
        </w:rPr>
        <w:t xml:space="preserve"> </w:t>
      </w:r>
      <w:r>
        <w:rPr>
          <w:w w:val="105"/>
        </w:rPr>
        <w:t>tabiques</w:t>
      </w:r>
      <w:r>
        <w:rPr>
          <w:spacing w:val="-9"/>
          <w:w w:val="105"/>
        </w:rPr>
        <w:t xml:space="preserve"> </w:t>
      </w:r>
      <w:r>
        <w:rPr>
          <w:w w:val="105"/>
        </w:rPr>
        <w:t>especiales</w:t>
      </w:r>
      <w:r>
        <w:rPr>
          <w:spacing w:val="-9"/>
          <w:w w:val="105"/>
        </w:rPr>
        <w:t xml:space="preserve"> </w:t>
      </w:r>
      <w:r>
        <w:rPr>
          <w:w w:val="105"/>
        </w:rPr>
        <w:t>de</w:t>
      </w:r>
      <w:r>
        <w:rPr>
          <w:spacing w:val="-9"/>
          <w:w w:val="105"/>
        </w:rPr>
        <w:t xml:space="preserve"> </w:t>
      </w:r>
      <w:r>
        <w:rPr>
          <w:w w:val="105"/>
        </w:rPr>
        <w:t>protección</w:t>
      </w:r>
      <w:r>
        <w:rPr>
          <w:spacing w:val="-8"/>
          <w:w w:val="105"/>
        </w:rPr>
        <w:t xml:space="preserve"> </w:t>
      </w:r>
      <w:r>
        <w:rPr>
          <w:w w:val="105"/>
        </w:rPr>
        <w:t>al</w:t>
      </w:r>
      <w:r>
        <w:rPr>
          <w:spacing w:val="-7"/>
          <w:w w:val="105"/>
        </w:rPr>
        <w:t xml:space="preserve"> </w:t>
      </w:r>
      <w:r>
        <w:rPr>
          <w:w w:val="105"/>
        </w:rPr>
        <w:t>fuego,</w:t>
      </w:r>
      <w:r>
        <w:rPr>
          <w:spacing w:val="-6"/>
          <w:w w:val="105"/>
        </w:rPr>
        <w:t xml:space="preserve"> </w:t>
      </w:r>
      <w:r>
        <w:rPr>
          <w:w w:val="105"/>
        </w:rPr>
        <w:t>de</w:t>
      </w:r>
      <w:r>
        <w:rPr>
          <w:spacing w:val="-9"/>
          <w:w w:val="105"/>
        </w:rPr>
        <w:t xml:space="preserve"> </w:t>
      </w:r>
      <w:r>
        <w:rPr>
          <w:w w:val="105"/>
        </w:rPr>
        <w:t>dos</w:t>
      </w:r>
      <w:r>
        <w:rPr>
          <w:spacing w:val="-9"/>
          <w:w w:val="105"/>
        </w:rPr>
        <w:t xml:space="preserve"> </w:t>
      </w:r>
      <w:r>
        <w:rPr>
          <w:w w:val="105"/>
        </w:rPr>
        <w:t>o</w:t>
      </w:r>
      <w:r>
        <w:rPr>
          <w:spacing w:val="-7"/>
          <w:w w:val="105"/>
        </w:rPr>
        <w:t xml:space="preserve"> </w:t>
      </w:r>
      <w:r>
        <w:rPr>
          <w:w w:val="105"/>
        </w:rPr>
        <w:t>más</w:t>
      </w:r>
      <w:r>
        <w:rPr>
          <w:spacing w:val="-7"/>
          <w:w w:val="105"/>
        </w:rPr>
        <w:t xml:space="preserve"> </w:t>
      </w:r>
      <w:r>
        <w:rPr>
          <w:w w:val="105"/>
        </w:rPr>
        <w:t>placas</w:t>
      </w:r>
      <w:r>
        <w:rPr>
          <w:spacing w:val="-9"/>
          <w:w w:val="105"/>
        </w:rPr>
        <w:t xml:space="preserve"> </w:t>
      </w:r>
      <w:r>
        <w:rPr>
          <w:w w:val="105"/>
        </w:rPr>
        <w:t>por</w:t>
      </w:r>
      <w:r>
        <w:rPr>
          <w:spacing w:val="-8"/>
          <w:w w:val="105"/>
        </w:rPr>
        <w:t xml:space="preserve"> </w:t>
      </w:r>
      <w:r>
        <w:rPr>
          <w:w w:val="105"/>
        </w:rPr>
        <w:t>cara</w:t>
      </w:r>
      <w:r>
        <w:rPr>
          <w:spacing w:val="-8"/>
          <w:w w:val="105"/>
        </w:rPr>
        <w:t xml:space="preserve"> </w:t>
      </w:r>
      <w:r>
        <w:rPr>
          <w:w w:val="105"/>
        </w:rPr>
        <w:t>(W112,</w:t>
      </w:r>
      <w:r>
        <w:rPr>
          <w:spacing w:val="-6"/>
          <w:w w:val="105"/>
        </w:rPr>
        <w:t xml:space="preserve"> </w:t>
      </w:r>
      <w:r>
        <w:rPr>
          <w:w w:val="105"/>
        </w:rPr>
        <w:t>W115 o</w:t>
      </w:r>
      <w:r>
        <w:rPr>
          <w:spacing w:val="-6"/>
          <w:w w:val="105"/>
        </w:rPr>
        <w:t xml:space="preserve"> </w:t>
      </w:r>
      <w:r>
        <w:rPr>
          <w:w w:val="105"/>
        </w:rPr>
        <w:t>W116)</w:t>
      </w:r>
      <w:r>
        <w:rPr>
          <w:spacing w:val="-6"/>
          <w:w w:val="105"/>
        </w:rPr>
        <w:t xml:space="preserve"> </w:t>
      </w:r>
      <w:r>
        <w:rPr>
          <w:w w:val="105"/>
        </w:rPr>
        <w:t>será</w:t>
      </w:r>
      <w:r>
        <w:rPr>
          <w:spacing w:val="-7"/>
          <w:w w:val="105"/>
        </w:rPr>
        <w:t xml:space="preserve"> </w:t>
      </w:r>
      <w:r>
        <w:rPr>
          <w:w w:val="105"/>
        </w:rPr>
        <w:t>necesario</w:t>
      </w:r>
      <w:r>
        <w:rPr>
          <w:spacing w:val="-6"/>
          <w:w w:val="105"/>
        </w:rPr>
        <w:t xml:space="preserve"> </w:t>
      </w:r>
      <w:r>
        <w:rPr>
          <w:w w:val="105"/>
        </w:rPr>
        <w:t>enmasillar</w:t>
      </w:r>
      <w:r>
        <w:rPr>
          <w:spacing w:val="-6"/>
          <w:w w:val="105"/>
        </w:rPr>
        <w:t xml:space="preserve"> </w:t>
      </w:r>
      <w:r>
        <w:rPr>
          <w:w w:val="105"/>
        </w:rPr>
        <w:t>las</w:t>
      </w:r>
      <w:r>
        <w:rPr>
          <w:spacing w:val="-7"/>
          <w:w w:val="105"/>
        </w:rPr>
        <w:t xml:space="preserve"> </w:t>
      </w:r>
      <w:r>
        <w:rPr>
          <w:w w:val="105"/>
        </w:rPr>
        <w:t>juntas</w:t>
      </w:r>
      <w:r>
        <w:rPr>
          <w:spacing w:val="-9"/>
          <w:w w:val="105"/>
        </w:rPr>
        <w:t xml:space="preserve"> </w:t>
      </w:r>
      <w:r>
        <w:rPr>
          <w:w w:val="105"/>
        </w:rPr>
        <w:t>de</w:t>
      </w:r>
      <w:r>
        <w:rPr>
          <w:spacing w:val="-5"/>
          <w:w w:val="105"/>
        </w:rPr>
        <w:t xml:space="preserve"> </w:t>
      </w:r>
      <w:r>
        <w:rPr>
          <w:w w:val="105"/>
        </w:rPr>
        <w:t>las</w:t>
      </w:r>
      <w:r>
        <w:rPr>
          <w:spacing w:val="-7"/>
          <w:w w:val="105"/>
        </w:rPr>
        <w:t xml:space="preserve"> </w:t>
      </w:r>
      <w:r>
        <w:rPr>
          <w:w w:val="105"/>
        </w:rPr>
        <w:t>placas</w:t>
      </w:r>
      <w:r>
        <w:rPr>
          <w:spacing w:val="-7"/>
          <w:w w:val="105"/>
        </w:rPr>
        <w:t xml:space="preserve"> </w:t>
      </w:r>
      <w:r>
        <w:rPr>
          <w:w w:val="105"/>
        </w:rPr>
        <w:t>de</w:t>
      </w:r>
      <w:r>
        <w:rPr>
          <w:spacing w:val="-5"/>
          <w:w w:val="105"/>
        </w:rPr>
        <w:t xml:space="preserve"> </w:t>
      </w:r>
      <w:r>
        <w:rPr>
          <w:w w:val="105"/>
        </w:rPr>
        <w:t>las</w:t>
      </w:r>
      <w:r>
        <w:rPr>
          <w:spacing w:val="-7"/>
          <w:w w:val="105"/>
        </w:rPr>
        <w:t xml:space="preserve"> </w:t>
      </w:r>
      <w:r>
        <w:rPr>
          <w:w w:val="105"/>
        </w:rPr>
        <w:t>capas</w:t>
      </w:r>
      <w:r>
        <w:rPr>
          <w:spacing w:val="-7"/>
          <w:w w:val="105"/>
        </w:rPr>
        <w:t xml:space="preserve"> </w:t>
      </w:r>
      <w:r>
        <w:rPr>
          <w:w w:val="105"/>
        </w:rPr>
        <w:t>interiores.</w:t>
      </w:r>
    </w:p>
    <w:p w:rsidR="009B7BF2" w:rsidRDefault="00FE59BE">
      <w:pPr>
        <w:pStyle w:val="Prrafodelista"/>
        <w:numPr>
          <w:ilvl w:val="0"/>
          <w:numId w:val="12"/>
        </w:numPr>
        <w:tabs>
          <w:tab w:val="left" w:pos="830"/>
        </w:tabs>
        <w:spacing w:before="1" w:line="247" w:lineRule="auto"/>
        <w:ind w:right="110" w:firstLine="0"/>
        <w:jc w:val="both"/>
        <w:rPr>
          <w:sz w:val="20"/>
        </w:rPr>
      </w:pPr>
      <w:r>
        <w:rPr>
          <w:b/>
          <w:w w:val="105"/>
          <w:sz w:val="20"/>
        </w:rPr>
        <w:t>Tratamiento de Juntas con Cinta de Papel de Celulosa Microperforada</w:t>
      </w:r>
      <w:r>
        <w:rPr>
          <w:w w:val="105"/>
          <w:sz w:val="20"/>
        </w:rPr>
        <w:t>: Se deberá realizar este tipo de tratamiento entre placas con</w:t>
      </w:r>
      <w:r>
        <w:rPr>
          <w:spacing w:val="-38"/>
          <w:w w:val="105"/>
          <w:sz w:val="20"/>
        </w:rPr>
        <w:t xml:space="preserve"> </w:t>
      </w:r>
      <w:r>
        <w:rPr>
          <w:w w:val="105"/>
          <w:sz w:val="20"/>
        </w:rPr>
        <w:t>bordes:</w:t>
      </w:r>
    </w:p>
    <w:p w:rsidR="009B7BF2" w:rsidRDefault="00FE59BE">
      <w:pPr>
        <w:pStyle w:val="Textoindependiente"/>
        <w:spacing w:before="1" w:line="247" w:lineRule="auto"/>
        <w:ind w:right="8209"/>
      </w:pPr>
      <w:r>
        <w:rPr>
          <w:w w:val="105"/>
        </w:rPr>
        <w:t>BA -</w:t>
      </w:r>
      <w:r>
        <w:rPr>
          <w:spacing w:val="-14"/>
          <w:w w:val="105"/>
        </w:rPr>
        <w:t xml:space="preserve"> </w:t>
      </w:r>
      <w:r>
        <w:rPr>
          <w:w w:val="105"/>
        </w:rPr>
        <w:t>BA BA -</w:t>
      </w:r>
      <w:r>
        <w:rPr>
          <w:spacing w:val="-14"/>
          <w:w w:val="105"/>
        </w:rPr>
        <w:t xml:space="preserve"> </w:t>
      </w:r>
      <w:r>
        <w:rPr>
          <w:w w:val="105"/>
        </w:rPr>
        <w:t>BC BC -</w:t>
      </w:r>
      <w:r>
        <w:rPr>
          <w:spacing w:val="-15"/>
          <w:w w:val="105"/>
        </w:rPr>
        <w:t xml:space="preserve"> </w:t>
      </w:r>
      <w:r>
        <w:rPr>
          <w:w w:val="105"/>
        </w:rPr>
        <w:t>BC</w:t>
      </w:r>
    </w:p>
    <w:p w:rsidR="009B7BF2" w:rsidRDefault="00FE59BE">
      <w:pPr>
        <w:pStyle w:val="Textoindependiente"/>
        <w:spacing w:before="1"/>
      </w:pPr>
      <w:r>
        <w:rPr>
          <w:w w:val="105"/>
        </w:rPr>
        <w:t>Nota :</w:t>
      </w:r>
    </w:p>
    <w:p w:rsidR="009B7BF2" w:rsidRDefault="00FE59BE">
      <w:pPr>
        <w:pStyle w:val="Textoindependiente"/>
        <w:spacing w:before="8" w:line="247" w:lineRule="auto"/>
        <w:ind w:right="5285"/>
        <w:jc w:val="left"/>
      </w:pPr>
      <w:r>
        <w:rPr>
          <w:w w:val="105"/>
        </w:rPr>
        <w:t>BC = Borde Cuadrado o Borde Cortado BA = Borde Afinado</w:t>
      </w:r>
    </w:p>
    <w:p w:rsidR="009B7BF2" w:rsidRDefault="00FE59BE">
      <w:pPr>
        <w:pStyle w:val="Textoindependiente"/>
        <w:spacing w:line="247" w:lineRule="auto"/>
        <w:ind w:right="107"/>
      </w:pPr>
      <w:r>
        <w:rPr>
          <w:w w:val="105"/>
        </w:rPr>
        <w:t>Procedimiento: a) Se aplicará, por medio de una espátula, primero pasta a lo largo de toda la junta, asentando seguidamente la cinta sobre ella, situándola y presionándola de manera que quede centrada sobre la misma y que bajo ella quede solamente la pasta adecuada con un reparto uniforme y sin burbujas de aire, grumos o bultos. (1) b) Una vez seca se procederá a dar una segunda mano de pasta sobre la cinta con llana o espátula, dejándola posteriormente secar. (2) c) Se volverá a realizar esta última operación una o más veces según la terminación</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7" w:lineRule="auto"/>
        <w:ind w:right="110"/>
      </w:pPr>
      <w:r>
        <w:rPr>
          <w:w w:val="105"/>
        </w:rPr>
        <w:lastRenderedPageBreak/>
        <w:t>posterior del paramento.(3) d) En caso de cruce de juntas se evitará en todo momento que</w:t>
      </w:r>
      <w:r>
        <w:rPr>
          <w:spacing w:val="-43"/>
          <w:w w:val="105"/>
        </w:rPr>
        <w:t xml:space="preserve"> </w:t>
      </w:r>
      <w:r>
        <w:rPr>
          <w:w w:val="105"/>
        </w:rPr>
        <w:t>las cintas</w:t>
      </w:r>
      <w:r>
        <w:rPr>
          <w:spacing w:val="-8"/>
          <w:w w:val="105"/>
        </w:rPr>
        <w:t xml:space="preserve"> </w:t>
      </w:r>
      <w:r>
        <w:rPr>
          <w:w w:val="105"/>
        </w:rPr>
        <w:t>se</w:t>
      </w:r>
      <w:r>
        <w:rPr>
          <w:spacing w:val="-6"/>
          <w:w w:val="105"/>
        </w:rPr>
        <w:t xml:space="preserve"> </w:t>
      </w:r>
      <w:r>
        <w:rPr>
          <w:w w:val="105"/>
        </w:rPr>
        <w:t>crucen</w:t>
      </w:r>
      <w:r>
        <w:rPr>
          <w:spacing w:val="-8"/>
          <w:w w:val="105"/>
        </w:rPr>
        <w:t xml:space="preserve"> </w:t>
      </w:r>
      <w:r>
        <w:rPr>
          <w:w w:val="105"/>
        </w:rPr>
        <w:t>entre</w:t>
      </w:r>
      <w:r>
        <w:rPr>
          <w:spacing w:val="-8"/>
          <w:w w:val="105"/>
        </w:rPr>
        <w:t xml:space="preserve"> </w:t>
      </w:r>
      <w:r>
        <w:rPr>
          <w:w w:val="105"/>
        </w:rPr>
        <w:t>sí</w:t>
      </w:r>
      <w:r>
        <w:rPr>
          <w:spacing w:val="-5"/>
          <w:w w:val="105"/>
        </w:rPr>
        <w:t xml:space="preserve"> </w:t>
      </w:r>
      <w:r>
        <w:rPr>
          <w:w w:val="105"/>
        </w:rPr>
        <w:t>o</w:t>
      </w:r>
      <w:r>
        <w:rPr>
          <w:spacing w:val="-7"/>
          <w:w w:val="105"/>
        </w:rPr>
        <w:t xml:space="preserve"> </w:t>
      </w:r>
      <w:r>
        <w:rPr>
          <w:w w:val="105"/>
        </w:rPr>
        <w:t>se</w:t>
      </w:r>
      <w:r>
        <w:rPr>
          <w:spacing w:val="-6"/>
          <w:w w:val="105"/>
        </w:rPr>
        <w:t xml:space="preserve"> </w:t>
      </w:r>
      <w:r>
        <w:rPr>
          <w:w w:val="105"/>
        </w:rPr>
        <w:t>solapen.</w:t>
      </w:r>
      <w:r>
        <w:rPr>
          <w:spacing w:val="-6"/>
          <w:w w:val="105"/>
        </w:rPr>
        <w:t xml:space="preserve"> </w:t>
      </w:r>
      <w:r>
        <w:rPr>
          <w:w w:val="105"/>
        </w:rPr>
        <w:t>Deberán</w:t>
      </w:r>
      <w:r>
        <w:rPr>
          <w:spacing w:val="-8"/>
          <w:w w:val="105"/>
        </w:rPr>
        <w:t xml:space="preserve"> </w:t>
      </w:r>
      <w:r>
        <w:rPr>
          <w:w w:val="105"/>
        </w:rPr>
        <w:t>quedar</w:t>
      </w:r>
      <w:r>
        <w:rPr>
          <w:spacing w:val="-6"/>
          <w:w w:val="105"/>
        </w:rPr>
        <w:t xml:space="preserve"> </w:t>
      </w:r>
      <w:r>
        <w:rPr>
          <w:w w:val="105"/>
        </w:rPr>
        <w:t>a</w:t>
      </w:r>
      <w:r>
        <w:rPr>
          <w:spacing w:val="-8"/>
          <w:w w:val="105"/>
        </w:rPr>
        <w:t xml:space="preserve"> </w:t>
      </w:r>
      <w:r>
        <w:rPr>
          <w:w w:val="105"/>
        </w:rPr>
        <w:t>tope</w:t>
      </w:r>
      <w:r>
        <w:rPr>
          <w:spacing w:val="-8"/>
          <w:w w:val="105"/>
        </w:rPr>
        <w:t xml:space="preserve"> </w:t>
      </w:r>
      <w:r>
        <w:rPr>
          <w:w w:val="105"/>
        </w:rPr>
        <w:t>y</w:t>
      </w:r>
      <w:r>
        <w:rPr>
          <w:spacing w:val="-5"/>
          <w:w w:val="105"/>
        </w:rPr>
        <w:t xml:space="preserve"> </w:t>
      </w:r>
      <w:r>
        <w:rPr>
          <w:w w:val="105"/>
        </w:rPr>
        <w:t>nunca</w:t>
      </w:r>
      <w:r>
        <w:rPr>
          <w:spacing w:val="-8"/>
          <w:w w:val="105"/>
        </w:rPr>
        <w:t xml:space="preserve"> </w:t>
      </w:r>
      <w:r>
        <w:rPr>
          <w:w w:val="105"/>
        </w:rPr>
        <w:t>más</w:t>
      </w:r>
      <w:r>
        <w:rPr>
          <w:spacing w:val="-7"/>
          <w:w w:val="105"/>
        </w:rPr>
        <w:t xml:space="preserve"> </w:t>
      </w:r>
      <w:r>
        <w:rPr>
          <w:w w:val="105"/>
        </w:rPr>
        <w:t>separadas</w:t>
      </w:r>
      <w:r>
        <w:rPr>
          <w:spacing w:val="-10"/>
          <w:w w:val="105"/>
        </w:rPr>
        <w:t xml:space="preserve"> </w:t>
      </w:r>
      <w:r>
        <w:rPr>
          <w:w w:val="105"/>
        </w:rPr>
        <w:t>de</w:t>
      </w:r>
      <w:r>
        <w:rPr>
          <w:spacing w:val="-6"/>
          <w:w w:val="105"/>
        </w:rPr>
        <w:t xml:space="preserve"> </w:t>
      </w:r>
      <w:r>
        <w:rPr>
          <w:w w:val="105"/>
        </w:rPr>
        <w:t>5</w:t>
      </w:r>
      <w:r>
        <w:rPr>
          <w:spacing w:val="-8"/>
          <w:w w:val="105"/>
        </w:rPr>
        <w:t xml:space="preserve"> </w:t>
      </w:r>
      <w:r>
        <w:rPr>
          <w:w w:val="105"/>
        </w:rPr>
        <w:t>mm entre sí. e) En caso de encuentros de placas con bordes cuadrados o cortados, el tratamiento deberá</w:t>
      </w:r>
      <w:r>
        <w:rPr>
          <w:spacing w:val="-7"/>
          <w:w w:val="105"/>
        </w:rPr>
        <w:t xml:space="preserve"> </w:t>
      </w:r>
      <w:r>
        <w:rPr>
          <w:w w:val="105"/>
        </w:rPr>
        <w:t>realizarse</w:t>
      </w:r>
      <w:r>
        <w:rPr>
          <w:spacing w:val="-7"/>
          <w:w w:val="105"/>
        </w:rPr>
        <w:t xml:space="preserve"> </w:t>
      </w:r>
      <w:r>
        <w:rPr>
          <w:w w:val="105"/>
        </w:rPr>
        <w:t>más</w:t>
      </w:r>
      <w:r>
        <w:rPr>
          <w:spacing w:val="-10"/>
          <w:w w:val="105"/>
        </w:rPr>
        <w:t xml:space="preserve"> </w:t>
      </w:r>
      <w:r>
        <w:rPr>
          <w:w w:val="105"/>
        </w:rPr>
        <w:t>"extendido"</w:t>
      </w:r>
      <w:r>
        <w:rPr>
          <w:spacing w:val="-7"/>
          <w:w w:val="105"/>
        </w:rPr>
        <w:t xml:space="preserve"> </w:t>
      </w:r>
      <w:r>
        <w:rPr>
          <w:w w:val="105"/>
        </w:rPr>
        <w:t>es</w:t>
      </w:r>
      <w:r>
        <w:rPr>
          <w:spacing w:val="-8"/>
          <w:w w:val="105"/>
        </w:rPr>
        <w:t xml:space="preserve"> </w:t>
      </w:r>
      <w:r>
        <w:rPr>
          <w:w w:val="105"/>
        </w:rPr>
        <w:t>decir</w:t>
      </w:r>
      <w:r>
        <w:rPr>
          <w:spacing w:val="-5"/>
          <w:w w:val="105"/>
        </w:rPr>
        <w:t xml:space="preserve"> </w:t>
      </w:r>
      <w:r>
        <w:rPr>
          <w:w w:val="105"/>
        </w:rPr>
        <w:t>más</w:t>
      </w:r>
      <w:r>
        <w:rPr>
          <w:spacing w:val="-8"/>
          <w:w w:val="105"/>
        </w:rPr>
        <w:t xml:space="preserve"> </w:t>
      </w:r>
      <w:r>
        <w:rPr>
          <w:w w:val="105"/>
        </w:rPr>
        <w:t>amplio,</w:t>
      </w:r>
      <w:r>
        <w:rPr>
          <w:spacing w:val="-7"/>
          <w:w w:val="105"/>
        </w:rPr>
        <w:t xml:space="preserve"> </w:t>
      </w:r>
      <w:r>
        <w:rPr>
          <w:w w:val="105"/>
        </w:rPr>
        <w:t>para</w:t>
      </w:r>
      <w:r>
        <w:rPr>
          <w:spacing w:val="-7"/>
          <w:w w:val="105"/>
        </w:rPr>
        <w:t xml:space="preserve"> </w:t>
      </w:r>
      <w:r>
        <w:rPr>
          <w:w w:val="105"/>
        </w:rPr>
        <w:t>disimular</w:t>
      </w:r>
      <w:r>
        <w:rPr>
          <w:spacing w:val="-7"/>
          <w:w w:val="105"/>
        </w:rPr>
        <w:t xml:space="preserve"> </w:t>
      </w:r>
      <w:r>
        <w:rPr>
          <w:w w:val="105"/>
        </w:rPr>
        <w:t>el</w:t>
      </w:r>
      <w:r>
        <w:rPr>
          <w:spacing w:val="-4"/>
          <w:w w:val="105"/>
        </w:rPr>
        <w:t xml:space="preserve"> </w:t>
      </w:r>
      <w:r>
        <w:rPr>
          <w:w w:val="105"/>
        </w:rPr>
        <w:t>posible</w:t>
      </w:r>
      <w:r>
        <w:rPr>
          <w:spacing w:val="-7"/>
          <w:w w:val="105"/>
        </w:rPr>
        <w:t xml:space="preserve"> </w:t>
      </w:r>
      <w:r>
        <w:rPr>
          <w:w w:val="105"/>
        </w:rPr>
        <w:t>regrueso</w:t>
      </w:r>
      <w:r>
        <w:rPr>
          <w:spacing w:val="-7"/>
          <w:w w:val="105"/>
        </w:rPr>
        <w:t xml:space="preserve"> </w:t>
      </w:r>
      <w:r>
        <w:rPr>
          <w:w w:val="105"/>
        </w:rPr>
        <w:t>de</w:t>
      </w:r>
      <w:r>
        <w:rPr>
          <w:spacing w:val="-7"/>
          <w:w w:val="105"/>
        </w:rPr>
        <w:t xml:space="preserve"> </w:t>
      </w:r>
      <w:r>
        <w:rPr>
          <w:w w:val="105"/>
        </w:rPr>
        <w:t>la junta. En este caso es buena práctica realizar las manos de terminación, por el sistema denominado "a tres llanas". f) Finalmente, (dependiendo de la terminación final) se lijará la superficie tratada. g) Las mismas secuencias se realizarán en juntas "planas", "rincón" y "esquina".</w:t>
      </w:r>
    </w:p>
    <w:p w:rsidR="009B7BF2" w:rsidRDefault="00FE59BE">
      <w:pPr>
        <w:pStyle w:val="Heading2"/>
        <w:jc w:val="left"/>
      </w:pPr>
      <w:r>
        <w:rPr>
          <w:w w:val="105"/>
        </w:rPr>
        <w:t>Ayudas y trabajos de Instalaciones</w:t>
      </w:r>
    </w:p>
    <w:p w:rsidR="009B7BF2" w:rsidRDefault="00FE59BE">
      <w:pPr>
        <w:pStyle w:val="Textoindependiente"/>
        <w:spacing w:before="8" w:line="247" w:lineRule="auto"/>
        <w:ind w:right="108"/>
      </w:pPr>
      <w:r>
        <w:rPr>
          <w:w w:val="105"/>
        </w:rPr>
        <w:t>En general estas ayudas o los trabajos de las distintas instalaciones se realizan después de la colocación</w:t>
      </w:r>
      <w:r>
        <w:rPr>
          <w:spacing w:val="-6"/>
          <w:w w:val="105"/>
        </w:rPr>
        <w:t xml:space="preserve"> </w:t>
      </w:r>
      <w:r>
        <w:rPr>
          <w:w w:val="105"/>
        </w:rPr>
        <w:t>de</w:t>
      </w:r>
      <w:r>
        <w:rPr>
          <w:spacing w:val="-9"/>
          <w:w w:val="105"/>
        </w:rPr>
        <w:t xml:space="preserve"> </w:t>
      </w:r>
      <w:r>
        <w:rPr>
          <w:w w:val="105"/>
        </w:rPr>
        <w:t>la</w:t>
      </w:r>
      <w:r>
        <w:rPr>
          <w:spacing w:val="-6"/>
          <w:w w:val="105"/>
        </w:rPr>
        <w:t xml:space="preserve"> </w:t>
      </w:r>
      <w:r>
        <w:rPr>
          <w:w w:val="105"/>
        </w:rPr>
        <w:t>primera</w:t>
      </w:r>
      <w:r>
        <w:rPr>
          <w:spacing w:val="-8"/>
          <w:w w:val="105"/>
        </w:rPr>
        <w:t xml:space="preserve"> </w:t>
      </w:r>
      <w:r>
        <w:rPr>
          <w:w w:val="105"/>
        </w:rPr>
        <w:t>cara</w:t>
      </w:r>
      <w:r>
        <w:rPr>
          <w:spacing w:val="-6"/>
          <w:w w:val="105"/>
        </w:rPr>
        <w:t xml:space="preserve"> </w:t>
      </w:r>
      <w:r>
        <w:rPr>
          <w:w w:val="105"/>
        </w:rPr>
        <w:t>del</w:t>
      </w:r>
      <w:r>
        <w:rPr>
          <w:spacing w:val="-7"/>
          <w:w w:val="105"/>
        </w:rPr>
        <w:t xml:space="preserve"> </w:t>
      </w:r>
      <w:r>
        <w:rPr>
          <w:w w:val="105"/>
        </w:rPr>
        <w:t>tabique</w:t>
      </w:r>
      <w:r>
        <w:rPr>
          <w:spacing w:val="-9"/>
          <w:w w:val="105"/>
        </w:rPr>
        <w:t xml:space="preserve"> </w:t>
      </w:r>
      <w:r>
        <w:rPr>
          <w:w w:val="105"/>
        </w:rPr>
        <w:t>o</w:t>
      </w:r>
      <w:r>
        <w:rPr>
          <w:spacing w:val="-4"/>
          <w:w w:val="105"/>
        </w:rPr>
        <w:t xml:space="preserve"> </w:t>
      </w:r>
      <w:r>
        <w:rPr>
          <w:w w:val="105"/>
        </w:rPr>
        <w:t>una</w:t>
      </w:r>
      <w:r>
        <w:rPr>
          <w:spacing w:val="-5"/>
          <w:w w:val="105"/>
        </w:rPr>
        <w:t xml:space="preserve"> </w:t>
      </w:r>
      <w:r>
        <w:rPr>
          <w:w w:val="105"/>
        </w:rPr>
        <w:t>vez</w:t>
      </w:r>
      <w:r>
        <w:rPr>
          <w:spacing w:val="-7"/>
          <w:w w:val="105"/>
        </w:rPr>
        <w:t xml:space="preserve"> </w:t>
      </w:r>
      <w:r>
        <w:rPr>
          <w:w w:val="105"/>
        </w:rPr>
        <w:t>cerrado</w:t>
      </w:r>
      <w:r>
        <w:rPr>
          <w:spacing w:val="-4"/>
          <w:w w:val="105"/>
        </w:rPr>
        <w:t xml:space="preserve"> </w:t>
      </w:r>
      <w:r>
        <w:rPr>
          <w:w w:val="105"/>
        </w:rPr>
        <w:t>éste.</w:t>
      </w:r>
      <w:r>
        <w:rPr>
          <w:spacing w:val="-6"/>
          <w:w w:val="105"/>
        </w:rPr>
        <w:t xml:space="preserve"> </w:t>
      </w:r>
      <w:r>
        <w:rPr>
          <w:w w:val="105"/>
        </w:rPr>
        <w:t>a)</w:t>
      </w:r>
      <w:r>
        <w:rPr>
          <w:spacing w:val="-5"/>
          <w:w w:val="105"/>
        </w:rPr>
        <w:t xml:space="preserve"> </w:t>
      </w:r>
      <w:r>
        <w:rPr>
          <w:w w:val="105"/>
        </w:rPr>
        <w:t>En</w:t>
      </w:r>
      <w:r>
        <w:rPr>
          <w:spacing w:val="-6"/>
          <w:w w:val="105"/>
        </w:rPr>
        <w:t xml:space="preserve"> </w:t>
      </w:r>
      <w:r>
        <w:rPr>
          <w:w w:val="105"/>
        </w:rPr>
        <w:t>general</w:t>
      </w:r>
      <w:r>
        <w:rPr>
          <w:spacing w:val="-7"/>
          <w:w w:val="105"/>
        </w:rPr>
        <w:t xml:space="preserve"> </w:t>
      </w:r>
      <w:r>
        <w:rPr>
          <w:w w:val="105"/>
        </w:rPr>
        <w:t>los</w:t>
      </w:r>
      <w:r>
        <w:rPr>
          <w:spacing w:val="-7"/>
          <w:w w:val="105"/>
        </w:rPr>
        <w:t xml:space="preserve"> </w:t>
      </w:r>
      <w:r>
        <w:rPr>
          <w:w w:val="105"/>
        </w:rPr>
        <w:t>recibidos</w:t>
      </w:r>
      <w:r>
        <w:rPr>
          <w:spacing w:val="-7"/>
          <w:w w:val="105"/>
        </w:rPr>
        <w:t xml:space="preserve"> </w:t>
      </w:r>
      <w:r>
        <w:rPr>
          <w:w w:val="105"/>
        </w:rPr>
        <w:t>de las instalaciones a los tabiques suelen realizarlos los propios especialistas de montaje de la Placa de Yeso, aunque esto y el nivel de estas ayudas es susceptible de cambio y definición expresa,</w:t>
      </w:r>
      <w:r>
        <w:rPr>
          <w:spacing w:val="-10"/>
          <w:w w:val="105"/>
        </w:rPr>
        <w:t xml:space="preserve"> </w:t>
      </w:r>
      <w:r>
        <w:rPr>
          <w:w w:val="105"/>
        </w:rPr>
        <w:t>según</w:t>
      </w:r>
      <w:r>
        <w:rPr>
          <w:spacing w:val="-10"/>
          <w:w w:val="105"/>
        </w:rPr>
        <w:t xml:space="preserve"> </w:t>
      </w:r>
      <w:r>
        <w:rPr>
          <w:w w:val="105"/>
        </w:rPr>
        <w:t>cláusulas</w:t>
      </w:r>
      <w:r>
        <w:rPr>
          <w:spacing w:val="-8"/>
          <w:w w:val="105"/>
        </w:rPr>
        <w:t xml:space="preserve"> </w:t>
      </w:r>
      <w:r>
        <w:rPr>
          <w:w w:val="105"/>
        </w:rPr>
        <w:t>contractuales</w:t>
      </w:r>
      <w:r>
        <w:rPr>
          <w:spacing w:val="-11"/>
          <w:w w:val="105"/>
        </w:rPr>
        <w:t xml:space="preserve"> </w:t>
      </w:r>
      <w:r>
        <w:rPr>
          <w:w w:val="105"/>
        </w:rPr>
        <w:t>de</w:t>
      </w:r>
      <w:r>
        <w:rPr>
          <w:spacing w:val="-13"/>
          <w:w w:val="105"/>
        </w:rPr>
        <w:t xml:space="preserve"> </w:t>
      </w:r>
      <w:r>
        <w:rPr>
          <w:w w:val="105"/>
        </w:rPr>
        <w:t>contratación.</w:t>
      </w:r>
      <w:r>
        <w:rPr>
          <w:spacing w:val="-10"/>
          <w:w w:val="105"/>
        </w:rPr>
        <w:t xml:space="preserve"> </w:t>
      </w:r>
      <w:r>
        <w:rPr>
          <w:w w:val="105"/>
        </w:rPr>
        <w:t>b)</w:t>
      </w:r>
      <w:r>
        <w:rPr>
          <w:spacing w:val="-12"/>
          <w:w w:val="105"/>
        </w:rPr>
        <w:t xml:space="preserve"> </w:t>
      </w:r>
      <w:r>
        <w:rPr>
          <w:w w:val="105"/>
        </w:rPr>
        <w:t>La</w:t>
      </w:r>
      <w:r>
        <w:rPr>
          <w:spacing w:val="-10"/>
          <w:w w:val="105"/>
        </w:rPr>
        <w:t xml:space="preserve"> </w:t>
      </w:r>
      <w:r>
        <w:rPr>
          <w:w w:val="105"/>
        </w:rPr>
        <w:t>sujeción</w:t>
      </w:r>
      <w:r>
        <w:rPr>
          <w:spacing w:val="-10"/>
          <w:w w:val="105"/>
        </w:rPr>
        <w:t xml:space="preserve"> </w:t>
      </w:r>
      <w:r>
        <w:rPr>
          <w:w w:val="105"/>
        </w:rPr>
        <w:t>de</w:t>
      </w:r>
      <w:r>
        <w:rPr>
          <w:spacing w:val="-14"/>
          <w:w w:val="105"/>
        </w:rPr>
        <w:t xml:space="preserve"> </w:t>
      </w:r>
      <w:r>
        <w:rPr>
          <w:w w:val="105"/>
        </w:rPr>
        <w:t>estas</w:t>
      </w:r>
      <w:r>
        <w:rPr>
          <w:spacing w:val="-11"/>
          <w:w w:val="105"/>
        </w:rPr>
        <w:t xml:space="preserve"> </w:t>
      </w:r>
      <w:r>
        <w:rPr>
          <w:w w:val="105"/>
        </w:rPr>
        <w:t>instalaciones</w:t>
      </w:r>
      <w:r>
        <w:rPr>
          <w:spacing w:val="-11"/>
          <w:w w:val="105"/>
        </w:rPr>
        <w:t xml:space="preserve"> </w:t>
      </w:r>
      <w:r>
        <w:rPr>
          <w:w w:val="105"/>
        </w:rPr>
        <w:t>se realizarán firmemente, con materiales que no afecten a éstas y a los distintos elementos del tabique. c) Las diferentes perforaciones que sean necesarias realizar en las placas o elementos portantes</w:t>
      </w:r>
      <w:r>
        <w:rPr>
          <w:spacing w:val="-9"/>
          <w:w w:val="105"/>
        </w:rPr>
        <w:t xml:space="preserve"> </w:t>
      </w:r>
      <w:r>
        <w:rPr>
          <w:w w:val="105"/>
        </w:rPr>
        <w:t>se</w:t>
      </w:r>
      <w:r>
        <w:rPr>
          <w:spacing w:val="-9"/>
          <w:w w:val="105"/>
        </w:rPr>
        <w:t xml:space="preserve"> </w:t>
      </w:r>
      <w:r>
        <w:rPr>
          <w:w w:val="105"/>
        </w:rPr>
        <w:t>realizarán</w:t>
      </w:r>
      <w:r>
        <w:rPr>
          <w:spacing w:val="-8"/>
          <w:w w:val="105"/>
        </w:rPr>
        <w:t xml:space="preserve"> </w:t>
      </w:r>
      <w:r>
        <w:rPr>
          <w:w w:val="105"/>
        </w:rPr>
        <w:t>cumpliendo</w:t>
      </w:r>
      <w:r>
        <w:rPr>
          <w:spacing w:val="-8"/>
          <w:w w:val="105"/>
        </w:rPr>
        <w:t xml:space="preserve"> </w:t>
      </w:r>
      <w:r>
        <w:rPr>
          <w:w w:val="105"/>
        </w:rPr>
        <w:t>las</w:t>
      </w:r>
      <w:r>
        <w:rPr>
          <w:spacing w:val="-9"/>
          <w:w w:val="105"/>
        </w:rPr>
        <w:t xml:space="preserve"> </w:t>
      </w:r>
      <w:r>
        <w:rPr>
          <w:w w:val="105"/>
        </w:rPr>
        <w:t>recomendaciones</w:t>
      </w:r>
      <w:r>
        <w:rPr>
          <w:spacing w:val="-9"/>
          <w:w w:val="105"/>
        </w:rPr>
        <w:t xml:space="preserve"> </w:t>
      </w:r>
      <w:r>
        <w:rPr>
          <w:w w:val="105"/>
        </w:rPr>
        <w:t>de</w:t>
      </w:r>
      <w:r>
        <w:rPr>
          <w:spacing w:val="-9"/>
          <w:w w:val="105"/>
        </w:rPr>
        <w:t xml:space="preserve"> </w:t>
      </w:r>
      <w:r>
        <w:rPr>
          <w:w w:val="105"/>
        </w:rPr>
        <w:t>manipulación</w:t>
      </w:r>
      <w:r>
        <w:rPr>
          <w:spacing w:val="-11"/>
          <w:w w:val="105"/>
        </w:rPr>
        <w:t xml:space="preserve"> </w:t>
      </w:r>
      <w:r>
        <w:rPr>
          <w:w w:val="105"/>
        </w:rPr>
        <w:t>de</w:t>
      </w:r>
      <w:r>
        <w:rPr>
          <w:spacing w:val="-9"/>
          <w:w w:val="105"/>
        </w:rPr>
        <w:t xml:space="preserve"> </w:t>
      </w:r>
      <w:r>
        <w:rPr>
          <w:w w:val="105"/>
        </w:rPr>
        <w:t>sus</w:t>
      </w:r>
      <w:r>
        <w:rPr>
          <w:spacing w:val="-9"/>
          <w:w w:val="105"/>
        </w:rPr>
        <w:t xml:space="preserve"> </w:t>
      </w:r>
      <w:r>
        <w:rPr>
          <w:w w:val="105"/>
        </w:rPr>
        <w:t>productos,</w:t>
      </w:r>
      <w:r>
        <w:rPr>
          <w:spacing w:val="-8"/>
          <w:w w:val="105"/>
        </w:rPr>
        <w:t xml:space="preserve"> </w:t>
      </w:r>
      <w:r>
        <w:rPr>
          <w:w w:val="105"/>
        </w:rPr>
        <w:t>del fabricante. d) Durante el montaje de las diferentes instalaciones no se deterioraran los materiales instalados, debiendo interponer las convenientes precauciones en ello, principalmente</w:t>
      </w:r>
      <w:r>
        <w:rPr>
          <w:spacing w:val="-12"/>
          <w:w w:val="105"/>
        </w:rPr>
        <w:t xml:space="preserve"> </w:t>
      </w:r>
      <w:r>
        <w:rPr>
          <w:w w:val="105"/>
        </w:rPr>
        <w:t>cuando</w:t>
      </w:r>
      <w:r>
        <w:rPr>
          <w:spacing w:val="-7"/>
          <w:w w:val="105"/>
        </w:rPr>
        <w:t xml:space="preserve"> </w:t>
      </w:r>
      <w:r>
        <w:rPr>
          <w:w w:val="105"/>
        </w:rPr>
        <w:t>se</w:t>
      </w:r>
      <w:r>
        <w:rPr>
          <w:spacing w:val="-10"/>
          <w:w w:val="105"/>
        </w:rPr>
        <w:t xml:space="preserve"> </w:t>
      </w:r>
      <w:r>
        <w:rPr>
          <w:w w:val="105"/>
        </w:rPr>
        <w:t>trate</w:t>
      </w:r>
      <w:r>
        <w:rPr>
          <w:spacing w:val="-10"/>
          <w:w w:val="105"/>
        </w:rPr>
        <w:t xml:space="preserve"> </w:t>
      </w:r>
      <w:r>
        <w:rPr>
          <w:w w:val="105"/>
        </w:rPr>
        <w:t>con</w:t>
      </w:r>
      <w:r>
        <w:rPr>
          <w:spacing w:val="-10"/>
          <w:w w:val="105"/>
        </w:rPr>
        <w:t xml:space="preserve"> </w:t>
      </w:r>
      <w:r>
        <w:rPr>
          <w:w w:val="105"/>
        </w:rPr>
        <w:t>fuego,</w:t>
      </w:r>
      <w:r>
        <w:rPr>
          <w:spacing w:val="-11"/>
          <w:w w:val="105"/>
        </w:rPr>
        <w:t xml:space="preserve"> </w:t>
      </w:r>
      <w:r>
        <w:rPr>
          <w:w w:val="105"/>
        </w:rPr>
        <w:t>soldadura,</w:t>
      </w:r>
      <w:r>
        <w:rPr>
          <w:spacing w:val="-10"/>
          <w:w w:val="105"/>
        </w:rPr>
        <w:t xml:space="preserve"> </w:t>
      </w:r>
      <w:r>
        <w:rPr>
          <w:w w:val="105"/>
        </w:rPr>
        <w:t>adhesivos</w:t>
      </w:r>
      <w:r>
        <w:rPr>
          <w:spacing w:val="-11"/>
          <w:w w:val="105"/>
        </w:rPr>
        <w:t xml:space="preserve"> </w:t>
      </w:r>
      <w:r>
        <w:rPr>
          <w:w w:val="105"/>
        </w:rPr>
        <w:t>u</w:t>
      </w:r>
      <w:r>
        <w:rPr>
          <w:spacing w:val="-10"/>
          <w:w w:val="105"/>
        </w:rPr>
        <w:t xml:space="preserve"> </w:t>
      </w:r>
      <w:r>
        <w:rPr>
          <w:w w:val="105"/>
        </w:rPr>
        <w:t>otros</w:t>
      </w:r>
      <w:r>
        <w:rPr>
          <w:spacing w:val="-11"/>
          <w:w w:val="105"/>
        </w:rPr>
        <w:t xml:space="preserve"> </w:t>
      </w:r>
      <w:r>
        <w:rPr>
          <w:w w:val="105"/>
        </w:rPr>
        <w:t>productos</w:t>
      </w:r>
      <w:r>
        <w:rPr>
          <w:spacing w:val="-11"/>
          <w:w w:val="105"/>
        </w:rPr>
        <w:t xml:space="preserve"> </w:t>
      </w:r>
      <w:r>
        <w:rPr>
          <w:w w:val="105"/>
        </w:rPr>
        <w:t>abrasivos.</w:t>
      </w:r>
      <w:r>
        <w:rPr>
          <w:spacing w:val="-7"/>
          <w:w w:val="105"/>
        </w:rPr>
        <w:t xml:space="preserve"> </w:t>
      </w:r>
      <w:r>
        <w:rPr>
          <w:w w:val="105"/>
        </w:rPr>
        <w:t>e) En</w:t>
      </w:r>
      <w:r>
        <w:rPr>
          <w:spacing w:val="-4"/>
          <w:w w:val="105"/>
        </w:rPr>
        <w:t xml:space="preserve"> </w:t>
      </w:r>
      <w:r>
        <w:rPr>
          <w:w w:val="105"/>
        </w:rPr>
        <w:t>el</w:t>
      </w:r>
      <w:r>
        <w:rPr>
          <w:spacing w:val="-6"/>
          <w:w w:val="105"/>
        </w:rPr>
        <w:t xml:space="preserve"> </w:t>
      </w:r>
      <w:r>
        <w:rPr>
          <w:w w:val="105"/>
        </w:rPr>
        <w:t>caso</w:t>
      </w:r>
      <w:r>
        <w:rPr>
          <w:spacing w:val="-4"/>
          <w:w w:val="105"/>
        </w:rPr>
        <w:t xml:space="preserve"> </w:t>
      </w:r>
      <w:r>
        <w:rPr>
          <w:w w:val="105"/>
        </w:rPr>
        <w:t>de</w:t>
      </w:r>
      <w:r>
        <w:rPr>
          <w:spacing w:val="-5"/>
          <w:w w:val="105"/>
        </w:rPr>
        <w:t xml:space="preserve"> </w:t>
      </w:r>
      <w:r>
        <w:rPr>
          <w:w w:val="105"/>
        </w:rPr>
        <w:t>que</w:t>
      </w:r>
      <w:r>
        <w:rPr>
          <w:spacing w:val="-5"/>
          <w:w w:val="105"/>
        </w:rPr>
        <w:t xml:space="preserve"> </w:t>
      </w:r>
      <w:r>
        <w:rPr>
          <w:w w:val="105"/>
        </w:rPr>
        <w:t>por</w:t>
      </w:r>
      <w:r>
        <w:rPr>
          <w:spacing w:val="-7"/>
          <w:w w:val="105"/>
        </w:rPr>
        <w:t xml:space="preserve"> </w:t>
      </w:r>
      <w:r>
        <w:rPr>
          <w:w w:val="105"/>
        </w:rPr>
        <w:t>alguna</w:t>
      </w:r>
      <w:r>
        <w:rPr>
          <w:spacing w:val="-5"/>
          <w:w w:val="105"/>
        </w:rPr>
        <w:t xml:space="preserve"> </w:t>
      </w:r>
      <w:r>
        <w:rPr>
          <w:w w:val="105"/>
        </w:rPr>
        <w:t>razón</w:t>
      </w:r>
      <w:r>
        <w:rPr>
          <w:spacing w:val="-4"/>
          <w:w w:val="105"/>
        </w:rPr>
        <w:t xml:space="preserve"> </w:t>
      </w:r>
      <w:r>
        <w:rPr>
          <w:w w:val="105"/>
        </w:rPr>
        <w:t>se</w:t>
      </w:r>
      <w:r>
        <w:rPr>
          <w:spacing w:val="-3"/>
          <w:w w:val="105"/>
        </w:rPr>
        <w:t xml:space="preserve"> </w:t>
      </w:r>
      <w:r>
        <w:rPr>
          <w:w w:val="105"/>
        </w:rPr>
        <w:t>deterioren</w:t>
      </w:r>
      <w:r>
        <w:rPr>
          <w:spacing w:val="-2"/>
          <w:w w:val="105"/>
        </w:rPr>
        <w:t xml:space="preserve"> </w:t>
      </w:r>
      <w:r>
        <w:rPr>
          <w:w w:val="105"/>
        </w:rPr>
        <w:t>los</w:t>
      </w:r>
      <w:r>
        <w:rPr>
          <w:spacing w:val="-5"/>
          <w:w w:val="105"/>
        </w:rPr>
        <w:t xml:space="preserve"> </w:t>
      </w:r>
      <w:r>
        <w:rPr>
          <w:w w:val="105"/>
        </w:rPr>
        <w:t>materiales</w:t>
      </w:r>
      <w:r>
        <w:rPr>
          <w:spacing w:val="-8"/>
          <w:w w:val="105"/>
        </w:rPr>
        <w:t xml:space="preserve"> </w:t>
      </w:r>
      <w:r>
        <w:rPr>
          <w:w w:val="105"/>
        </w:rPr>
        <w:t>o</w:t>
      </w:r>
      <w:r>
        <w:rPr>
          <w:spacing w:val="-4"/>
          <w:w w:val="105"/>
        </w:rPr>
        <w:t xml:space="preserve"> </w:t>
      </w:r>
      <w:r>
        <w:rPr>
          <w:w w:val="105"/>
        </w:rPr>
        <w:t>sea</w:t>
      </w:r>
      <w:r>
        <w:rPr>
          <w:spacing w:val="-5"/>
          <w:w w:val="105"/>
        </w:rPr>
        <w:t xml:space="preserve"> </w:t>
      </w:r>
      <w:r>
        <w:rPr>
          <w:w w:val="105"/>
        </w:rPr>
        <w:t>necesario</w:t>
      </w:r>
      <w:r>
        <w:rPr>
          <w:spacing w:val="-2"/>
          <w:w w:val="105"/>
        </w:rPr>
        <w:t xml:space="preserve"> </w:t>
      </w:r>
      <w:r>
        <w:rPr>
          <w:w w:val="105"/>
        </w:rPr>
        <w:t>su</w:t>
      </w:r>
      <w:r>
        <w:rPr>
          <w:spacing w:val="-4"/>
          <w:w w:val="105"/>
        </w:rPr>
        <w:t xml:space="preserve"> </w:t>
      </w:r>
      <w:r>
        <w:rPr>
          <w:w w:val="105"/>
        </w:rPr>
        <w:t>desmontaje o</w:t>
      </w:r>
      <w:r>
        <w:rPr>
          <w:spacing w:val="-11"/>
          <w:w w:val="105"/>
        </w:rPr>
        <w:t xml:space="preserve"> </w:t>
      </w:r>
      <w:r>
        <w:rPr>
          <w:w w:val="105"/>
        </w:rPr>
        <w:t>variación</w:t>
      </w:r>
      <w:r>
        <w:rPr>
          <w:spacing w:val="-10"/>
          <w:w w:val="105"/>
        </w:rPr>
        <w:t xml:space="preserve"> </w:t>
      </w:r>
      <w:r>
        <w:rPr>
          <w:w w:val="105"/>
        </w:rPr>
        <w:t>de</w:t>
      </w:r>
      <w:r>
        <w:rPr>
          <w:spacing w:val="-10"/>
          <w:w w:val="105"/>
        </w:rPr>
        <w:t xml:space="preserve"> </w:t>
      </w:r>
      <w:r>
        <w:rPr>
          <w:w w:val="105"/>
        </w:rPr>
        <w:t>posición</w:t>
      </w:r>
      <w:r>
        <w:rPr>
          <w:spacing w:val="-10"/>
          <w:w w:val="105"/>
        </w:rPr>
        <w:t xml:space="preserve"> </w:t>
      </w:r>
      <w:r>
        <w:rPr>
          <w:w w:val="105"/>
        </w:rPr>
        <w:t>de</w:t>
      </w:r>
      <w:r>
        <w:rPr>
          <w:spacing w:val="-12"/>
          <w:w w:val="105"/>
        </w:rPr>
        <w:t xml:space="preserve"> </w:t>
      </w:r>
      <w:r>
        <w:rPr>
          <w:w w:val="105"/>
        </w:rPr>
        <w:t>las</w:t>
      </w:r>
      <w:r>
        <w:rPr>
          <w:spacing w:val="-12"/>
          <w:w w:val="105"/>
        </w:rPr>
        <w:t xml:space="preserve"> </w:t>
      </w:r>
      <w:r>
        <w:rPr>
          <w:w w:val="105"/>
        </w:rPr>
        <w:t>unidades,</w:t>
      </w:r>
      <w:r>
        <w:rPr>
          <w:spacing w:val="-10"/>
          <w:w w:val="105"/>
        </w:rPr>
        <w:t xml:space="preserve"> </w:t>
      </w:r>
      <w:r>
        <w:rPr>
          <w:w w:val="105"/>
        </w:rPr>
        <w:t>se</w:t>
      </w:r>
      <w:r>
        <w:rPr>
          <w:spacing w:val="-12"/>
          <w:w w:val="105"/>
        </w:rPr>
        <w:t xml:space="preserve"> </w:t>
      </w:r>
      <w:r>
        <w:rPr>
          <w:w w:val="105"/>
        </w:rPr>
        <w:t>avisará</w:t>
      </w:r>
      <w:r>
        <w:rPr>
          <w:spacing w:val="-11"/>
          <w:w w:val="105"/>
        </w:rPr>
        <w:t xml:space="preserve"> </w:t>
      </w:r>
      <w:r>
        <w:rPr>
          <w:w w:val="105"/>
        </w:rPr>
        <w:t>al</w:t>
      </w:r>
      <w:r>
        <w:rPr>
          <w:spacing w:val="-10"/>
          <w:w w:val="105"/>
        </w:rPr>
        <w:t xml:space="preserve"> </w:t>
      </w:r>
      <w:r>
        <w:rPr>
          <w:w w:val="105"/>
        </w:rPr>
        <w:t>especialista</w:t>
      </w:r>
      <w:r>
        <w:rPr>
          <w:spacing w:val="-12"/>
          <w:w w:val="105"/>
        </w:rPr>
        <w:t xml:space="preserve"> </w:t>
      </w:r>
      <w:r>
        <w:rPr>
          <w:w w:val="105"/>
        </w:rPr>
        <w:t>de</w:t>
      </w:r>
      <w:r>
        <w:rPr>
          <w:spacing w:val="-10"/>
          <w:w w:val="105"/>
        </w:rPr>
        <w:t xml:space="preserve"> </w:t>
      </w:r>
      <w:r>
        <w:rPr>
          <w:w w:val="105"/>
        </w:rPr>
        <w:t>Placa</w:t>
      </w:r>
      <w:r>
        <w:rPr>
          <w:spacing w:val="-12"/>
          <w:w w:val="105"/>
        </w:rPr>
        <w:t xml:space="preserve"> </w:t>
      </w:r>
      <w:r>
        <w:rPr>
          <w:w w:val="105"/>
        </w:rPr>
        <w:t>de</w:t>
      </w:r>
      <w:r>
        <w:rPr>
          <w:spacing w:val="-10"/>
          <w:w w:val="105"/>
        </w:rPr>
        <w:t xml:space="preserve"> </w:t>
      </w:r>
      <w:r>
        <w:rPr>
          <w:w w:val="105"/>
        </w:rPr>
        <w:t>Yeso</w:t>
      </w:r>
      <w:r>
        <w:rPr>
          <w:spacing w:val="-11"/>
          <w:w w:val="105"/>
        </w:rPr>
        <w:t xml:space="preserve"> </w:t>
      </w:r>
      <w:r>
        <w:rPr>
          <w:w w:val="105"/>
        </w:rPr>
        <w:t>y/ó</w:t>
      </w:r>
      <w:r>
        <w:rPr>
          <w:spacing w:val="-11"/>
          <w:w w:val="105"/>
        </w:rPr>
        <w:t xml:space="preserve"> </w:t>
      </w:r>
      <w:r>
        <w:rPr>
          <w:w w:val="105"/>
        </w:rPr>
        <w:t>Dirección de</w:t>
      </w:r>
      <w:r>
        <w:rPr>
          <w:spacing w:val="-8"/>
          <w:w w:val="105"/>
        </w:rPr>
        <w:t xml:space="preserve"> </w:t>
      </w:r>
      <w:r>
        <w:rPr>
          <w:w w:val="105"/>
        </w:rPr>
        <w:t>la</w:t>
      </w:r>
      <w:r>
        <w:rPr>
          <w:spacing w:val="-8"/>
          <w:w w:val="105"/>
        </w:rPr>
        <w:t xml:space="preserve"> </w:t>
      </w:r>
      <w:r>
        <w:rPr>
          <w:w w:val="105"/>
        </w:rPr>
        <w:t>Obra</w:t>
      </w:r>
      <w:r>
        <w:rPr>
          <w:spacing w:val="-8"/>
          <w:w w:val="105"/>
        </w:rPr>
        <w:t xml:space="preserve"> </w:t>
      </w:r>
      <w:r>
        <w:rPr>
          <w:w w:val="105"/>
        </w:rPr>
        <w:t>con</w:t>
      </w:r>
      <w:r>
        <w:rPr>
          <w:spacing w:val="-8"/>
          <w:w w:val="105"/>
        </w:rPr>
        <w:t xml:space="preserve"> </w:t>
      </w:r>
      <w:r>
        <w:rPr>
          <w:w w:val="105"/>
        </w:rPr>
        <w:t>el</w:t>
      </w:r>
      <w:r>
        <w:rPr>
          <w:spacing w:val="-7"/>
          <w:w w:val="105"/>
        </w:rPr>
        <w:t xml:space="preserve"> </w:t>
      </w:r>
      <w:r>
        <w:rPr>
          <w:w w:val="105"/>
        </w:rPr>
        <w:t>fin</w:t>
      </w:r>
      <w:r>
        <w:rPr>
          <w:spacing w:val="-8"/>
          <w:w w:val="105"/>
        </w:rPr>
        <w:t xml:space="preserve"> </w:t>
      </w:r>
      <w:r>
        <w:rPr>
          <w:w w:val="105"/>
        </w:rPr>
        <w:t>de</w:t>
      </w:r>
      <w:r>
        <w:rPr>
          <w:spacing w:val="-8"/>
          <w:w w:val="105"/>
        </w:rPr>
        <w:t xml:space="preserve"> </w:t>
      </w:r>
      <w:r>
        <w:rPr>
          <w:w w:val="105"/>
        </w:rPr>
        <w:t>solucionar</w:t>
      </w:r>
      <w:r>
        <w:rPr>
          <w:spacing w:val="-5"/>
          <w:w w:val="105"/>
        </w:rPr>
        <w:t xml:space="preserve"> </w:t>
      </w:r>
      <w:r>
        <w:rPr>
          <w:w w:val="105"/>
        </w:rPr>
        <w:t>correctamente</w:t>
      </w:r>
      <w:r>
        <w:rPr>
          <w:spacing w:val="-6"/>
          <w:w w:val="105"/>
        </w:rPr>
        <w:t xml:space="preserve"> </w:t>
      </w:r>
      <w:r>
        <w:rPr>
          <w:w w:val="105"/>
        </w:rPr>
        <w:t>estas</w:t>
      </w:r>
      <w:r>
        <w:rPr>
          <w:spacing w:val="-10"/>
          <w:w w:val="105"/>
        </w:rPr>
        <w:t xml:space="preserve"> </w:t>
      </w:r>
      <w:r>
        <w:rPr>
          <w:w w:val="105"/>
        </w:rPr>
        <w:t>operaciones.</w:t>
      </w:r>
      <w:r>
        <w:rPr>
          <w:spacing w:val="-5"/>
          <w:w w:val="105"/>
        </w:rPr>
        <w:t xml:space="preserve"> </w:t>
      </w:r>
      <w:r>
        <w:rPr>
          <w:w w:val="105"/>
        </w:rPr>
        <w:t>f)</w:t>
      </w:r>
      <w:r>
        <w:rPr>
          <w:spacing w:val="-7"/>
          <w:w w:val="105"/>
        </w:rPr>
        <w:t xml:space="preserve"> </w:t>
      </w:r>
      <w:r>
        <w:rPr>
          <w:w w:val="105"/>
        </w:rPr>
        <w:t>Las</w:t>
      </w:r>
      <w:r>
        <w:rPr>
          <w:spacing w:val="-9"/>
          <w:w w:val="105"/>
        </w:rPr>
        <w:t xml:space="preserve"> </w:t>
      </w:r>
      <w:r>
        <w:rPr>
          <w:w w:val="105"/>
        </w:rPr>
        <w:t>pruebas</w:t>
      </w:r>
      <w:r>
        <w:rPr>
          <w:spacing w:val="-9"/>
          <w:w w:val="105"/>
        </w:rPr>
        <w:t xml:space="preserve"> </w:t>
      </w:r>
      <w:r>
        <w:rPr>
          <w:w w:val="105"/>
        </w:rPr>
        <w:t>pertinentes de</w:t>
      </w:r>
      <w:r>
        <w:rPr>
          <w:spacing w:val="-9"/>
          <w:w w:val="105"/>
        </w:rPr>
        <w:t xml:space="preserve"> </w:t>
      </w:r>
      <w:r>
        <w:rPr>
          <w:w w:val="105"/>
        </w:rPr>
        <w:t>comprobación</w:t>
      </w:r>
      <w:r>
        <w:rPr>
          <w:spacing w:val="-10"/>
          <w:w w:val="105"/>
        </w:rPr>
        <w:t xml:space="preserve"> </w:t>
      </w:r>
      <w:r>
        <w:rPr>
          <w:w w:val="105"/>
        </w:rPr>
        <w:t>de</w:t>
      </w:r>
      <w:r>
        <w:rPr>
          <w:spacing w:val="-7"/>
          <w:w w:val="105"/>
        </w:rPr>
        <w:t xml:space="preserve"> </w:t>
      </w:r>
      <w:r>
        <w:rPr>
          <w:w w:val="105"/>
        </w:rPr>
        <w:t>las</w:t>
      </w:r>
      <w:r>
        <w:rPr>
          <w:spacing w:val="-9"/>
          <w:w w:val="105"/>
        </w:rPr>
        <w:t xml:space="preserve"> </w:t>
      </w:r>
      <w:r>
        <w:rPr>
          <w:w w:val="105"/>
        </w:rPr>
        <w:t>distintas</w:t>
      </w:r>
      <w:r>
        <w:rPr>
          <w:spacing w:val="-9"/>
          <w:w w:val="105"/>
        </w:rPr>
        <w:t xml:space="preserve"> </w:t>
      </w:r>
      <w:r>
        <w:rPr>
          <w:w w:val="105"/>
        </w:rPr>
        <w:t>instalaciones</w:t>
      </w:r>
      <w:r>
        <w:rPr>
          <w:spacing w:val="-9"/>
          <w:w w:val="105"/>
        </w:rPr>
        <w:t xml:space="preserve"> </w:t>
      </w:r>
      <w:r>
        <w:rPr>
          <w:w w:val="105"/>
        </w:rPr>
        <w:t>se</w:t>
      </w:r>
      <w:r>
        <w:rPr>
          <w:spacing w:val="-4"/>
          <w:w w:val="105"/>
        </w:rPr>
        <w:t xml:space="preserve"> </w:t>
      </w:r>
      <w:r>
        <w:rPr>
          <w:w w:val="105"/>
        </w:rPr>
        <w:t>realizarán</w:t>
      </w:r>
      <w:r>
        <w:rPr>
          <w:spacing w:val="-6"/>
          <w:w w:val="105"/>
        </w:rPr>
        <w:t xml:space="preserve"> </w:t>
      </w:r>
      <w:r>
        <w:rPr>
          <w:w w:val="105"/>
        </w:rPr>
        <w:t>antes</w:t>
      </w:r>
      <w:r>
        <w:rPr>
          <w:spacing w:val="-9"/>
          <w:w w:val="105"/>
        </w:rPr>
        <w:t xml:space="preserve"> </w:t>
      </w:r>
      <w:r>
        <w:rPr>
          <w:w w:val="105"/>
        </w:rPr>
        <w:t>del</w:t>
      </w:r>
      <w:r>
        <w:rPr>
          <w:spacing w:val="-7"/>
          <w:w w:val="105"/>
        </w:rPr>
        <w:t xml:space="preserve"> </w:t>
      </w:r>
      <w:r>
        <w:rPr>
          <w:w w:val="105"/>
        </w:rPr>
        <w:t>cierre</w:t>
      </w:r>
      <w:r>
        <w:rPr>
          <w:spacing w:val="-9"/>
          <w:w w:val="105"/>
        </w:rPr>
        <w:t xml:space="preserve"> </w:t>
      </w:r>
      <w:r>
        <w:rPr>
          <w:w w:val="105"/>
        </w:rPr>
        <w:t>del</w:t>
      </w:r>
      <w:r>
        <w:rPr>
          <w:spacing w:val="-7"/>
          <w:w w:val="105"/>
        </w:rPr>
        <w:t xml:space="preserve"> </w:t>
      </w:r>
      <w:r>
        <w:rPr>
          <w:w w:val="105"/>
        </w:rPr>
        <w:t>tabique.</w:t>
      </w:r>
    </w:p>
    <w:p w:rsidR="009B7BF2" w:rsidRDefault="00FE59BE">
      <w:pPr>
        <w:pStyle w:val="Heading2"/>
        <w:spacing w:before="1"/>
        <w:jc w:val="left"/>
      </w:pPr>
      <w:bookmarkStart w:id="9" w:name="_TOC_250016"/>
      <w:bookmarkEnd w:id="9"/>
      <w:r>
        <w:rPr>
          <w:w w:val="105"/>
        </w:rPr>
        <w:t>DESCRIPCION DE LOS TRABAJOS</w:t>
      </w:r>
    </w:p>
    <w:p w:rsidR="009B7BF2" w:rsidRDefault="00FE59BE">
      <w:pPr>
        <w:pStyle w:val="Prrafodelista"/>
        <w:numPr>
          <w:ilvl w:val="1"/>
          <w:numId w:val="11"/>
        </w:numPr>
        <w:tabs>
          <w:tab w:val="left" w:pos="829"/>
          <w:tab w:val="left" w:pos="830"/>
        </w:tabs>
        <w:spacing w:before="8"/>
        <w:rPr>
          <w:b/>
          <w:sz w:val="18"/>
        </w:rPr>
      </w:pPr>
      <w:r>
        <w:rPr>
          <w:b/>
          <w:w w:val="105"/>
          <w:sz w:val="20"/>
        </w:rPr>
        <w:t>Cerramiento de</w:t>
      </w:r>
      <w:r>
        <w:rPr>
          <w:b/>
          <w:spacing w:val="-7"/>
          <w:w w:val="105"/>
          <w:sz w:val="20"/>
        </w:rPr>
        <w:t xml:space="preserve"> </w:t>
      </w:r>
      <w:r>
        <w:rPr>
          <w:b/>
          <w:w w:val="105"/>
          <w:sz w:val="20"/>
        </w:rPr>
        <w:t>locales:</w:t>
      </w:r>
    </w:p>
    <w:p w:rsidR="009B7BF2" w:rsidRDefault="00FE59BE">
      <w:pPr>
        <w:pStyle w:val="Textoindependiente"/>
        <w:spacing w:before="8" w:line="247" w:lineRule="auto"/>
        <w:jc w:val="left"/>
      </w:pPr>
      <w:r>
        <w:rPr>
          <w:w w:val="105"/>
        </w:rPr>
        <w:t>Serán de doble placa en una sola cara, sobre estructura de aluminio y aislante sonoro en el interior de 1ª marca. De sebera implementar un sistema de sujeción para el material aislante.</w:t>
      </w:r>
    </w:p>
    <w:p w:rsidR="009B7BF2" w:rsidRDefault="00FE59BE">
      <w:pPr>
        <w:pStyle w:val="Heading2"/>
        <w:numPr>
          <w:ilvl w:val="1"/>
          <w:numId w:val="11"/>
        </w:numPr>
        <w:tabs>
          <w:tab w:val="left" w:pos="829"/>
          <w:tab w:val="left" w:pos="830"/>
        </w:tabs>
        <w:spacing w:before="1"/>
        <w:rPr>
          <w:sz w:val="18"/>
        </w:rPr>
      </w:pPr>
      <w:r>
        <w:rPr>
          <w:w w:val="105"/>
        </w:rPr>
        <w:t>Tabiques</w:t>
      </w:r>
      <w:r>
        <w:rPr>
          <w:spacing w:val="-4"/>
          <w:w w:val="105"/>
        </w:rPr>
        <w:t xml:space="preserve"> </w:t>
      </w:r>
      <w:r>
        <w:rPr>
          <w:w w:val="105"/>
        </w:rPr>
        <w:t>divisorios:</w:t>
      </w:r>
    </w:p>
    <w:p w:rsidR="009B7BF2" w:rsidRDefault="00FE59BE">
      <w:pPr>
        <w:pStyle w:val="Textoindependiente"/>
        <w:spacing w:before="8" w:line="247" w:lineRule="auto"/>
        <w:jc w:val="left"/>
      </w:pPr>
      <w:r>
        <w:rPr>
          <w:w w:val="105"/>
        </w:rPr>
        <w:t>Completar la ejecución de los tabiques divisorios en luz controlada, serán de doble cara simple, sobre estructura de aluminio y aislante sonoro en el interior de 1ª marca.</w:t>
      </w:r>
    </w:p>
    <w:p w:rsidR="009B7BF2" w:rsidRDefault="00FE59BE">
      <w:pPr>
        <w:pStyle w:val="Prrafodelista"/>
        <w:numPr>
          <w:ilvl w:val="1"/>
          <w:numId w:val="11"/>
        </w:numPr>
        <w:tabs>
          <w:tab w:val="left" w:pos="829"/>
          <w:tab w:val="left" w:pos="830"/>
        </w:tabs>
        <w:spacing w:line="247" w:lineRule="auto"/>
        <w:ind w:right="113"/>
        <w:rPr>
          <w:sz w:val="18"/>
        </w:rPr>
      </w:pPr>
      <w:r>
        <w:rPr>
          <w:b/>
          <w:w w:val="105"/>
          <w:sz w:val="20"/>
        </w:rPr>
        <w:t xml:space="preserve">Plenos de retorno del sistema de termomecánica y extracción de campanas: </w:t>
      </w:r>
      <w:r>
        <w:rPr>
          <w:w w:val="105"/>
          <w:sz w:val="20"/>
        </w:rPr>
        <w:t>Serán de simple placa en una sola cara, sobre estructura de aluminio y aislante sonoro en el interior de 1ª</w:t>
      </w:r>
      <w:r>
        <w:rPr>
          <w:spacing w:val="-5"/>
          <w:w w:val="105"/>
          <w:sz w:val="20"/>
        </w:rPr>
        <w:t xml:space="preserve"> </w:t>
      </w:r>
      <w:r>
        <w:rPr>
          <w:w w:val="105"/>
          <w:sz w:val="20"/>
        </w:rPr>
        <w:t>marca.</w:t>
      </w:r>
    </w:p>
    <w:p w:rsidR="009B7BF2" w:rsidRDefault="00FE59BE">
      <w:pPr>
        <w:pStyle w:val="Textoindependiente"/>
        <w:spacing w:line="247" w:lineRule="auto"/>
        <w:ind w:hanging="1"/>
        <w:jc w:val="left"/>
      </w:pPr>
      <w:r>
        <w:rPr>
          <w:w w:val="105"/>
        </w:rPr>
        <w:t>A cada pleno de retorno de termomecanica, se le deberá colocar la rejilla correspondiente con las medidas indicadas en el plano.</w:t>
      </w:r>
    </w:p>
    <w:p w:rsidR="009B7BF2" w:rsidRDefault="00FE59BE">
      <w:pPr>
        <w:pStyle w:val="Heading2"/>
        <w:numPr>
          <w:ilvl w:val="1"/>
          <w:numId w:val="11"/>
        </w:numPr>
        <w:tabs>
          <w:tab w:val="left" w:pos="829"/>
          <w:tab w:val="left" w:pos="830"/>
        </w:tabs>
        <w:rPr>
          <w:sz w:val="18"/>
        </w:rPr>
      </w:pPr>
      <w:r>
        <w:rPr>
          <w:w w:val="105"/>
        </w:rPr>
        <w:t>Cerramiento de los</w:t>
      </w:r>
      <w:r>
        <w:rPr>
          <w:spacing w:val="-6"/>
          <w:w w:val="105"/>
        </w:rPr>
        <w:t xml:space="preserve"> </w:t>
      </w:r>
      <w:r>
        <w:rPr>
          <w:w w:val="105"/>
        </w:rPr>
        <w:t>pasadizos:</w:t>
      </w:r>
    </w:p>
    <w:p w:rsidR="009B7BF2" w:rsidRDefault="00FE59BE">
      <w:pPr>
        <w:pStyle w:val="Textoindependiente"/>
        <w:spacing w:before="7" w:line="247" w:lineRule="auto"/>
        <w:ind w:right="111"/>
      </w:pPr>
      <w:r>
        <w:rPr>
          <w:w w:val="105"/>
        </w:rPr>
        <w:t>Serán</w:t>
      </w:r>
      <w:r>
        <w:rPr>
          <w:spacing w:val="-7"/>
          <w:w w:val="105"/>
        </w:rPr>
        <w:t xml:space="preserve"> </w:t>
      </w:r>
      <w:r>
        <w:rPr>
          <w:w w:val="105"/>
        </w:rPr>
        <w:t>de</w:t>
      </w:r>
      <w:r>
        <w:rPr>
          <w:spacing w:val="-6"/>
          <w:w w:val="105"/>
        </w:rPr>
        <w:t xml:space="preserve"> </w:t>
      </w:r>
      <w:r>
        <w:rPr>
          <w:w w:val="105"/>
        </w:rPr>
        <w:t>simple</w:t>
      </w:r>
      <w:r>
        <w:rPr>
          <w:spacing w:val="-6"/>
          <w:w w:val="105"/>
        </w:rPr>
        <w:t xml:space="preserve"> </w:t>
      </w:r>
      <w:r>
        <w:rPr>
          <w:w w:val="105"/>
        </w:rPr>
        <w:t>placa</w:t>
      </w:r>
      <w:r>
        <w:rPr>
          <w:spacing w:val="-7"/>
          <w:w w:val="105"/>
        </w:rPr>
        <w:t xml:space="preserve"> </w:t>
      </w:r>
      <w:r>
        <w:rPr>
          <w:w w:val="105"/>
        </w:rPr>
        <w:t>ignifuga</w:t>
      </w:r>
      <w:r>
        <w:rPr>
          <w:spacing w:val="-7"/>
          <w:w w:val="105"/>
        </w:rPr>
        <w:t xml:space="preserve"> </w:t>
      </w:r>
      <w:r>
        <w:rPr>
          <w:w w:val="105"/>
        </w:rPr>
        <w:t>en</w:t>
      </w:r>
      <w:r>
        <w:rPr>
          <w:spacing w:val="-7"/>
          <w:w w:val="105"/>
        </w:rPr>
        <w:t xml:space="preserve"> </w:t>
      </w:r>
      <w:r>
        <w:rPr>
          <w:w w:val="105"/>
        </w:rPr>
        <w:t>una</w:t>
      </w:r>
      <w:r>
        <w:rPr>
          <w:spacing w:val="-6"/>
          <w:w w:val="105"/>
        </w:rPr>
        <w:t xml:space="preserve"> </w:t>
      </w:r>
      <w:r>
        <w:rPr>
          <w:w w:val="105"/>
        </w:rPr>
        <w:t>sola</w:t>
      </w:r>
      <w:r>
        <w:rPr>
          <w:spacing w:val="-7"/>
          <w:w w:val="105"/>
        </w:rPr>
        <w:t xml:space="preserve"> </w:t>
      </w:r>
      <w:r>
        <w:rPr>
          <w:w w:val="105"/>
        </w:rPr>
        <w:t>cara,</w:t>
      </w:r>
      <w:r>
        <w:rPr>
          <w:spacing w:val="-3"/>
          <w:w w:val="105"/>
        </w:rPr>
        <w:t xml:space="preserve"> </w:t>
      </w:r>
      <w:r>
        <w:rPr>
          <w:w w:val="105"/>
        </w:rPr>
        <w:t>sobre</w:t>
      </w:r>
      <w:r>
        <w:rPr>
          <w:spacing w:val="-6"/>
          <w:w w:val="105"/>
        </w:rPr>
        <w:t xml:space="preserve"> </w:t>
      </w:r>
      <w:r>
        <w:rPr>
          <w:w w:val="105"/>
        </w:rPr>
        <w:t>estructura</w:t>
      </w:r>
      <w:r>
        <w:rPr>
          <w:spacing w:val="-7"/>
          <w:w w:val="105"/>
        </w:rPr>
        <w:t xml:space="preserve"> </w:t>
      </w:r>
      <w:r>
        <w:rPr>
          <w:w w:val="105"/>
        </w:rPr>
        <w:t>de</w:t>
      </w:r>
      <w:r>
        <w:rPr>
          <w:spacing w:val="-7"/>
          <w:w w:val="105"/>
        </w:rPr>
        <w:t xml:space="preserve"> </w:t>
      </w:r>
      <w:r>
        <w:rPr>
          <w:w w:val="105"/>
        </w:rPr>
        <w:t>aluminio</w:t>
      </w:r>
      <w:r>
        <w:rPr>
          <w:spacing w:val="-7"/>
          <w:w w:val="105"/>
        </w:rPr>
        <w:t xml:space="preserve"> </w:t>
      </w:r>
      <w:r>
        <w:rPr>
          <w:w w:val="105"/>
        </w:rPr>
        <w:t>y</w:t>
      </w:r>
      <w:r>
        <w:rPr>
          <w:spacing w:val="-5"/>
          <w:w w:val="105"/>
        </w:rPr>
        <w:t xml:space="preserve"> </w:t>
      </w:r>
      <w:r>
        <w:rPr>
          <w:w w:val="105"/>
        </w:rPr>
        <w:t>aislante</w:t>
      </w:r>
      <w:r>
        <w:rPr>
          <w:spacing w:val="-6"/>
          <w:w w:val="105"/>
        </w:rPr>
        <w:t xml:space="preserve"> </w:t>
      </w:r>
      <w:r>
        <w:rPr>
          <w:w w:val="105"/>
        </w:rPr>
        <w:t>sonoro en el interior de 1ª marca. De sebera implementar un sistema de sujeción para el material aislante.</w:t>
      </w:r>
    </w:p>
    <w:p w:rsidR="009B7BF2" w:rsidRDefault="009B7BF2">
      <w:pPr>
        <w:pStyle w:val="Textoindependiente"/>
        <w:spacing w:before="8"/>
        <w:ind w:left="0"/>
        <w:jc w:val="left"/>
      </w:pPr>
    </w:p>
    <w:p w:rsidR="009B7BF2" w:rsidRDefault="00FE59BE">
      <w:pPr>
        <w:pStyle w:val="Heading2"/>
        <w:numPr>
          <w:ilvl w:val="0"/>
          <w:numId w:val="11"/>
        </w:numPr>
        <w:tabs>
          <w:tab w:val="left" w:pos="829"/>
          <w:tab w:val="left" w:pos="830"/>
        </w:tabs>
        <w:spacing w:line="247" w:lineRule="auto"/>
        <w:ind w:right="5776" w:firstLine="0"/>
      </w:pPr>
      <w:r>
        <w:rPr>
          <w:w w:val="105"/>
        </w:rPr>
        <w:t>CIELORRASOS GENERALIDADES</w:t>
      </w:r>
      <w:r>
        <w:rPr>
          <w:spacing w:val="-30"/>
          <w:w w:val="105"/>
        </w:rPr>
        <w:t xml:space="preserve"> </w:t>
      </w:r>
      <w:r>
        <w:rPr>
          <w:w w:val="105"/>
        </w:rPr>
        <w:t>DEL</w:t>
      </w:r>
      <w:r>
        <w:rPr>
          <w:spacing w:val="-28"/>
          <w:w w:val="105"/>
        </w:rPr>
        <w:t xml:space="preserve"> </w:t>
      </w:r>
      <w:r>
        <w:rPr>
          <w:w w:val="105"/>
        </w:rPr>
        <w:t>RUBRO.</w:t>
      </w:r>
    </w:p>
    <w:p w:rsidR="009B7BF2" w:rsidRDefault="00FE59BE">
      <w:pPr>
        <w:pStyle w:val="Textoindependiente"/>
        <w:spacing w:line="247" w:lineRule="auto"/>
        <w:ind w:right="109" w:hanging="1"/>
      </w:pPr>
      <w:r>
        <w:rPr>
          <w:w w:val="105"/>
        </w:rPr>
        <w:t>Todos los cortes en cielorrasos, necesarios para colocar tapas de inspección, planos sonoros, etc. que queden a la vista, serán terminados con ángulo de chapa doblada BWG 14 de 20 x 12 mm., pintado de igual color al del cielorraso donde se encuentren ubicados. La terminación de dicho ángulo será con dos manos de convertidor de óxido y tres de pintura epoxi.</w:t>
      </w:r>
    </w:p>
    <w:p w:rsidR="009B7BF2" w:rsidRDefault="00FE59BE">
      <w:pPr>
        <w:pStyle w:val="Heading2"/>
      </w:pPr>
      <w:r>
        <w:rPr>
          <w:w w:val="105"/>
        </w:rPr>
        <w:t>DESCRIPCION DE LOS TRABAJOS</w:t>
      </w:r>
    </w:p>
    <w:p w:rsidR="009B7BF2" w:rsidRDefault="00FE59BE">
      <w:pPr>
        <w:pStyle w:val="Prrafodelista"/>
        <w:numPr>
          <w:ilvl w:val="1"/>
          <w:numId w:val="11"/>
        </w:numPr>
        <w:tabs>
          <w:tab w:val="left" w:pos="830"/>
        </w:tabs>
        <w:spacing w:before="7"/>
        <w:jc w:val="both"/>
        <w:rPr>
          <w:b/>
          <w:sz w:val="18"/>
        </w:rPr>
      </w:pPr>
      <w:r>
        <w:rPr>
          <w:b/>
          <w:w w:val="105"/>
          <w:sz w:val="20"/>
        </w:rPr>
        <w:t>Cielorraso de placa de roca de</w:t>
      </w:r>
      <w:r>
        <w:rPr>
          <w:b/>
          <w:spacing w:val="-14"/>
          <w:w w:val="105"/>
          <w:sz w:val="20"/>
        </w:rPr>
        <w:t xml:space="preserve"> </w:t>
      </w:r>
      <w:r>
        <w:rPr>
          <w:b/>
          <w:w w:val="105"/>
          <w:sz w:val="20"/>
        </w:rPr>
        <w:t>yeso.</w:t>
      </w:r>
    </w:p>
    <w:p w:rsidR="009B7BF2" w:rsidRDefault="00FE59BE">
      <w:pPr>
        <w:pStyle w:val="Textoindependiente"/>
        <w:spacing w:before="7"/>
      </w:pPr>
      <w:r>
        <w:rPr>
          <w:w w:val="105"/>
        </w:rPr>
        <w:t>Ver generalidades de la construcción en seco (sección 12)</w:t>
      </w:r>
    </w:p>
    <w:p w:rsidR="009B7BF2" w:rsidRDefault="009B7BF2">
      <w:pPr>
        <w:sectPr w:rsidR="009B7BF2">
          <w:pgSz w:w="12240" w:h="15840"/>
          <w:pgMar w:top="1500" w:right="1480" w:bottom="1120" w:left="1700" w:header="0" w:footer="931" w:gutter="0"/>
          <w:cols w:space="720"/>
        </w:sectPr>
      </w:pPr>
    </w:p>
    <w:p w:rsidR="009B7BF2" w:rsidRDefault="00FE59BE">
      <w:pPr>
        <w:pStyle w:val="Textoindependiente"/>
        <w:spacing w:before="104" w:line="247" w:lineRule="auto"/>
        <w:ind w:right="107"/>
      </w:pPr>
      <w:r>
        <w:rPr>
          <w:w w:val="105"/>
        </w:rPr>
        <w:lastRenderedPageBreak/>
        <w:t>En aquellos locales donde se encuentra ejecutada la estructura del cielorraso, se deberá adecuar la misma agregando los perímetros de los difusores, las tapas de inspecciones indicadas en los planos y la reubicación de los artefactos de iluminación contemplando la instalación termomecánica.</w:t>
      </w:r>
    </w:p>
    <w:p w:rsidR="009B7BF2" w:rsidRDefault="00FE59BE">
      <w:pPr>
        <w:pStyle w:val="Textoindependiente"/>
        <w:spacing w:line="247" w:lineRule="auto"/>
        <w:ind w:right="109"/>
      </w:pPr>
      <w:r>
        <w:rPr>
          <w:w w:val="105"/>
        </w:rPr>
        <w:t>El cielorraso de las sala de animales, laboratorio, salas de cirugía, las circulaciones y los depósitos será de paneles de roca de yeso con junta tomada, de 1ªmarca o marca reconocida, placa de 12mm de espesor, vinculados con tornillos tipo T2 autorroscantes, en cantidades suficientes que aseguren la perfecta estabilidad del conjunto de placas.</w:t>
      </w:r>
    </w:p>
    <w:p w:rsidR="009B7BF2" w:rsidRDefault="00FE59BE">
      <w:pPr>
        <w:pStyle w:val="Textoindependiente"/>
      </w:pPr>
      <w:r>
        <w:rPr>
          <w:w w:val="105"/>
        </w:rPr>
        <w:t>En los locales sanitarios se utilizará placa antihumedad (color verde).</w:t>
      </w:r>
    </w:p>
    <w:p w:rsidR="009B7BF2" w:rsidRDefault="00FE59BE">
      <w:pPr>
        <w:pStyle w:val="Heading2"/>
        <w:numPr>
          <w:ilvl w:val="1"/>
          <w:numId w:val="11"/>
        </w:numPr>
        <w:tabs>
          <w:tab w:val="left" w:pos="830"/>
        </w:tabs>
        <w:spacing w:before="7"/>
        <w:rPr>
          <w:sz w:val="18"/>
        </w:rPr>
      </w:pPr>
      <w:r>
        <w:rPr>
          <w:w w:val="105"/>
        </w:rPr>
        <w:t>Cielorraso de placa</w:t>
      </w:r>
      <w:r>
        <w:rPr>
          <w:spacing w:val="-9"/>
          <w:w w:val="105"/>
        </w:rPr>
        <w:t xml:space="preserve"> </w:t>
      </w:r>
      <w:r>
        <w:rPr>
          <w:w w:val="105"/>
        </w:rPr>
        <w:t>cementicia.</w:t>
      </w:r>
    </w:p>
    <w:p w:rsidR="009B7BF2" w:rsidRDefault="00FE59BE">
      <w:pPr>
        <w:pStyle w:val="Textoindependiente"/>
        <w:spacing w:before="7"/>
      </w:pPr>
      <w:r>
        <w:rPr>
          <w:w w:val="105"/>
        </w:rPr>
        <w:t>Este tipo de cielorraso se empleara en el acuario.</w:t>
      </w:r>
    </w:p>
    <w:p w:rsidR="009B7BF2" w:rsidRDefault="009B7BF2">
      <w:pPr>
        <w:pStyle w:val="Textoindependiente"/>
        <w:spacing w:before="1"/>
        <w:ind w:left="0"/>
        <w:jc w:val="left"/>
        <w:rPr>
          <w:sz w:val="21"/>
        </w:rPr>
      </w:pPr>
    </w:p>
    <w:p w:rsidR="009B7BF2" w:rsidRDefault="00FE59BE">
      <w:pPr>
        <w:pStyle w:val="Heading2"/>
        <w:numPr>
          <w:ilvl w:val="0"/>
          <w:numId w:val="11"/>
        </w:numPr>
        <w:tabs>
          <w:tab w:val="left" w:pos="829"/>
          <w:tab w:val="left" w:pos="830"/>
        </w:tabs>
        <w:spacing w:line="249" w:lineRule="auto"/>
        <w:ind w:right="5344" w:firstLine="0"/>
      </w:pPr>
      <w:r>
        <w:rPr>
          <w:w w:val="105"/>
        </w:rPr>
        <w:t>CONTRAPISOS Y</w:t>
      </w:r>
      <w:r>
        <w:rPr>
          <w:spacing w:val="-50"/>
          <w:w w:val="105"/>
        </w:rPr>
        <w:t xml:space="preserve"> </w:t>
      </w:r>
      <w:r>
        <w:rPr>
          <w:w w:val="105"/>
        </w:rPr>
        <w:t>CARPETAS DESCRIPCIÓN</w:t>
      </w:r>
      <w:r>
        <w:rPr>
          <w:spacing w:val="-19"/>
          <w:w w:val="105"/>
        </w:rPr>
        <w:t xml:space="preserve"> </w:t>
      </w:r>
      <w:r>
        <w:rPr>
          <w:w w:val="105"/>
        </w:rPr>
        <w:t>DE</w:t>
      </w:r>
      <w:r>
        <w:rPr>
          <w:spacing w:val="-18"/>
          <w:w w:val="105"/>
        </w:rPr>
        <w:t xml:space="preserve"> </w:t>
      </w:r>
      <w:r>
        <w:rPr>
          <w:w w:val="105"/>
        </w:rPr>
        <w:t>LOS</w:t>
      </w:r>
      <w:r>
        <w:rPr>
          <w:spacing w:val="-20"/>
          <w:w w:val="105"/>
        </w:rPr>
        <w:t xml:space="preserve"> </w:t>
      </w:r>
      <w:r>
        <w:rPr>
          <w:w w:val="105"/>
        </w:rPr>
        <w:t>TRABAJOS.</w:t>
      </w:r>
    </w:p>
    <w:p w:rsidR="009B7BF2" w:rsidRDefault="00FE59BE">
      <w:pPr>
        <w:pStyle w:val="Prrafodelista"/>
        <w:numPr>
          <w:ilvl w:val="1"/>
          <w:numId w:val="11"/>
        </w:numPr>
        <w:tabs>
          <w:tab w:val="left" w:pos="830"/>
        </w:tabs>
        <w:spacing w:line="240" w:lineRule="exact"/>
        <w:jc w:val="both"/>
        <w:rPr>
          <w:b/>
          <w:sz w:val="18"/>
        </w:rPr>
      </w:pPr>
      <w:r>
        <w:rPr>
          <w:b/>
          <w:w w:val="105"/>
          <w:sz w:val="20"/>
        </w:rPr>
        <w:t>Contrapisos.</w:t>
      </w:r>
    </w:p>
    <w:p w:rsidR="009B7BF2" w:rsidRDefault="00FE59BE">
      <w:pPr>
        <w:pStyle w:val="Textoindependiente"/>
        <w:spacing w:before="6" w:line="249" w:lineRule="auto"/>
        <w:ind w:right="824"/>
        <w:jc w:val="left"/>
      </w:pPr>
      <w:r>
        <w:rPr>
          <w:w w:val="105"/>
        </w:rPr>
        <w:t>Los trabajos especificados en esta sección comprenden la totalidad de los contrapisos indicados en planos y planillas de locales, con los espesores indicados.</w:t>
      </w:r>
    </w:p>
    <w:p w:rsidR="009B7BF2" w:rsidRDefault="00FE59BE">
      <w:pPr>
        <w:pStyle w:val="Textoindependiente"/>
        <w:spacing w:line="247" w:lineRule="auto"/>
        <w:ind w:right="109"/>
      </w:pPr>
      <w:r>
        <w:rPr>
          <w:w w:val="105"/>
        </w:rPr>
        <w:t>Independientemente</w:t>
      </w:r>
      <w:r>
        <w:rPr>
          <w:spacing w:val="-9"/>
          <w:w w:val="105"/>
        </w:rPr>
        <w:t xml:space="preserve"> </w:t>
      </w:r>
      <w:r>
        <w:rPr>
          <w:w w:val="105"/>
        </w:rPr>
        <w:t>de</w:t>
      </w:r>
      <w:r>
        <w:rPr>
          <w:spacing w:val="-5"/>
          <w:w w:val="105"/>
        </w:rPr>
        <w:t xml:space="preserve"> </w:t>
      </w:r>
      <w:r>
        <w:rPr>
          <w:w w:val="105"/>
        </w:rPr>
        <w:t>ello,</w:t>
      </w:r>
      <w:r>
        <w:rPr>
          <w:spacing w:val="-6"/>
          <w:w w:val="105"/>
        </w:rPr>
        <w:t xml:space="preserve"> </w:t>
      </w:r>
      <w:r>
        <w:rPr>
          <w:w w:val="105"/>
        </w:rPr>
        <w:t>el</w:t>
      </w:r>
      <w:r>
        <w:rPr>
          <w:spacing w:val="-8"/>
          <w:w w:val="105"/>
        </w:rPr>
        <w:t xml:space="preserve"> </w:t>
      </w:r>
      <w:r>
        <w:rPr>
          <w:w w:val="105"/>
        </w:rPr>
        <w:t>Contratista</w:t>
      </w:r>
      <w:r>
        <w:rPr>
          <w:spacing w:val="-9"/>
          <w:w w:val="105"/>
        </w:rPr>
        <w:t xml:space="preserve"> </w:t>
      </w:r>
      <w:r>
        <w:rPr>
          <w:w w:val="105"/>
        </w:rPr>
        <w:t>está</w:t>
      </w:r>
      <w:r>
        <w:rPr>
          <w:spacing w:val="-9"/>
          <w:w w:val="105"/>
        </w:rPr>
        <w:t xml:space="preserve"> </w:t>
      </w:r>
      <w:r>
        <w:rPr>
          <w:w w:val="105"/>
        </w:rPr>
        <w:t>obligado</w:t>
      </w:r>
      <w:r>
        <w:rPr>
          <w:spacing w:val="-8"/>
          <w:w w:val="105"/>
        </w:rPr>
        <w:t xml:space="preserve"> </w:t>
      </w:r>
      <w:r>
        <w:rPr>
          <w:w w:val="105"/>
        </w:rPr>
        <w:t>a</w:t>
      </w:r>
      <w:r>
        <w:rPr>
          <w:spacing w:val="-9"/>
          <w:w w:val="105"/>
        </w:rPr>
        <w:t xml:space="preserve"> </w:t>
      </w:r>
      <w:r>
        <w:rPr>
          <w:w w:val="105"/>
        </w:rPr>
        <w:t>alcanzar</w:t>
      </w:r>
      <w:r>
        <w:rPr>
          <w:spacing w:val="-9"/>
          <w:w w:val="105"/>
        </w:rPr>
        <w:t xml:space="preserve"> </w:t>
      </w:r>
      <w:r>
        <w:rPr>
          <w:w w:val="105"/>
        </w:rPr>
        <w:t>los</w:t>
      </w:r>
      <w:r>
        <w:rPr>
          <w:spacing w:val="-10"/>
          <w:w w:val="105"/>
        </w:rPr>
        <w:t xml:space="preserve"> </w:t>
      </w:r>
      <w:r>
        <w:rPr>
          <w:w w:val="105"/>
        </w:rPr>
        <w:t>niveles</w:t>
      </w:r>
      <w:r>
        <w:rPr>
          <w:spacing w:val="-10"/>
          <w:w w:val="105"/>
        </w:rPr>
        <w:t xml:space="preserve"> </w:t>
      </w:r>
      <w:r>
        <w:rPr>
          <w:w w:val="105"/>
        </w:rPr>
        <w:t>necesarios,</w:t>
      </w:r>
      <w:r>
        <w:rPr>
          <w:spacing w:val="-6"/>
          <w:w w:val="105"/>
        </w:rPr>
        <w:t xml:space="preserve"> </w:t>
      </w:r>
      <w:r>
        <w:rPr>
          <w:w w:val="105"/>
        </w:rPr>
        <w:t>a</w:t>
      </w:r>
      <w:r>
        <w:rPr>
          <w:spacing w:val="-9"/>
          <w:w w:val="105"/>
        </w:rPr>
        <w:t xml:space="preserve"> </w:t>
      </w:r>
      <w:r>
        <w:rPr>
          <w:w w:val="105"/>
        </w:rPr>
        <w:t>fin de garantizar, una vez efectuados los solados, las cotas de nivel definitivas fijadas en los planos.</w:t>
      </w:r>
    </w:p>
    <w:p w:rsidR="009B7BF2" w:rsidRDefault="00FE59BE">
      <w:pPr>
        <w:pStyle w:val="Textoindependiente"/>
        <w:spacing w:before="2" w:line="247" w:lineRule="auto"/>
        <w:ind w:right="108" w:hanging="1"/>
      </w:pPr>
      <w:r>
        <w:rPr>
          <w:w w:val="105"/>
        </w:rPr>
        <w:t>Al construirse los contrapisos, deberá tenerse especial cuidado de hacer las juntas de contracción / dilatación que correspondan, aplicando los elementos elásticos necesarios (Poliestireno expandido 1" x la altura del contrapiso", material elástico reversible u otros aprobados) en total correspondencia con los que se ejecuten para los pisos terminados, de acuerdo a lo indicado en los planos o cuando las dimensiones de los paños lo aconsejen técnicamente, estén o no indicadas en los planos. Asimismo se realizaran juntas perimetralmente</w:t>
      </w:r>
      <w:r>
        <w:rPr>
          <w:spacing w:val="-14"/>
          <w:w w:val="105"/>
        </w:rPr>
        <w:t xml:space="preserve"> </w:t>
      </w:r>
      <w:r>
        <w:rPr>
          <w:w w:val="105"/>
        </w:rPr>
        <w:t>en</w:t>
      </w:r>
      <w:r>
        <w:rPr>
          <w:spacing w:val="-13"/>
          <w:w w:val="105"/>
        </w:rPr>
        <w:t xml:space="preserve"> </w:t>
      </w:r>
      <w:r>
        <w:rPr>
          <w:w w:val="105"/>
        </w:rPr>
        <w:t>todos</w:t>
      </w:r>
      <w:r>
        <w:rPr>
          <w:spacing w:val="-14"/>
          <w:w w:val="105"/>
        </w:rPr>
        <w:t xml:space="preserve"> </w:t>
      </w:r>
      <w:r>
        <w:rPr>
          <w:w w:val="105"/>
        </w:rPr>
        <w:t>los</w:t>
      </w:r>
      <w:r>
        <w:rPr>
          <w:spacing w:val="-14"/>
          <w:w w:val="105"/>
        </w:rPr>
        <w:t xml:space="preserve"> </w:t>
      </w:r>
      <w:r>
        <w:rPr>
          <w:w w:val="105"/>
        </w:rPr>
        <w:t>locales</w:t>
      </w:r>
      <w:r>
        <w:rPr>
          <w:spacing w:val="-14"/>
          <w:w w:val="105"/>
        </w:rPr>
        <w:t xml:space="preserve"> </w:t>
      </w:r>
      <w:r>
        <w:rPr>
          <w:w w:val="105"/>
        </w:rPr>
        <w:t>y</w:t>
      </w:r>
      <w:r>
        <w:rPr>
          <w:spacing w:val="-13"/>
          <w:w w:val="105"/>
        </w:rPr>
        <w:t xml:space="preserve"> </w:t>
      </w:r>
      <w:r>
        <w:rPr>
          <w:w w:val="105"/>
        </w:rPr>
        <w:t>terrazas</w:t>
      </w:r>
      <w:r>
        <w:rPr>
          <w:spacing w:val="-14"/>
          <w:w w:val="105"/>
        </w:rPr>
        <w:t xml:space="preserve"> </w:t>
      </w:r>
      <w:r>
        <w:rPr>
          <w:w w:val="105"/>
        </w:rPr>
        <w:t>según</w:t>
      </w:r>
      <w:r>
        <w:rPr>
          <w:spacing w:val="-13"/>
          <w:w w:val="105"/>
        </w:rPr>
        <w:t xml:space="preserve"> </w:t>
      </w:r>
      <w:r>
        <w:rPr>
          <w:w w:val="105"/>
        </w:rPr>
        <w:t>corresponda</w:t>
      </w:r>
      <w:r>
        <w:rPr>
          <w:spacing w:val="-14"/>
          <w:w w:val="105"/>
        </w:rPr>
        <w:t xml:space="preserve"> </w:t>
      </w:r>
      <w:r>
        <w:rPr>
          <w:w w:val="105"/>
        </w:rPr>
        <w:t>a</w:t>
      </w:r>
      <w:r>
        <w:rPr>
          <w:spacing w:val="-11"/>
          <w:w w:val="105"/>
        </w:rPr>
        <w:t xml:space="preserve"> </w:t>
      </w:r>
      <w:r>
        <w:rPr>
          <w:w w:val="105"/>
        </w:rPr>
        <w:t>las</w:t>
      </w:r>
      <w:r>
        <w:rPr>
          <w:spacing w:val="-16"/>
          <w:w w:val="105"/>
        </w:rPr>
        <w:t xml:space="preserve"> </w:t>
      </w:r>
      <w:r>
        <w:rPr>
          <w:w w:val="105"/>
        </w:rPr>
        <w:t>indicaciones</w:t>
      </w:r>
      <w:r>
        <w:rPr>
          <w:spacing w:val="-14"/>
          <w:w w:val="105"/>
        </w:rPr>
        <w:t xml:space="preserve"> </w:t>
      </w:r>
      <w:r>
        <w:rPr>
          <w:w w:val="105"/>
        </w:rPr>
        <w:t>de</w:t>
      </w:r>
      <w:r>
        <w:rPr>
          <w:spacing w:val="-12"/>
          <w:w w:val="105"/>
        </w:rPr>
        <w:t xml:space="preserve"> </w:t>
      </w:r>
      <w:r>
        <w:rPr>
          <w:w w:val="105"/>
        </w:rPr>
        <w:t>planos. Las</w:t>
      </w:r>
      <w:r>
        <w:rPr>
          <w:spacing w:val="-5"/>
          <w:w w:val="105"/>
        </w:rPr>
        <w:t xml:space="preserve"> </w:t>
      </w:r>
      <w:r>
        <w:rPr>
          <w:w w:val="105"/>
        </w:rPr>
        <w:t>superficies</w:t>
      </w:r>
      <w:r>
        <w:rPr>
          <w:spacing w:val="-5"/>
          <w:w w:val="105"/>
        </w:rPr>
        <w:t xml:space="preserve"> </w:t>
      </w:r>
      <w:r>
        <w:rPr>
          <w:w w:val="105"/>
        </w:rPr>
        <w:t>de</w:t>
      </w:r>
      <w:r>
        <w:rPr>
          <w:spacing w:val="-5"/>
          <w:w w:val="105"/>
        </w:rPr>
        <w:t xml:space="preserve"> </w:t>
      </w:r>
      <w:r>
        <w:rPr>
          <w:w w:val="105"/>
        </w:rPr>
        <w:t>los</w:t>
      </w:r>
      <w:r>
        <w:rPr>
          <w:spacing w:val="-5"/>
          <w:w w:val="105"/>
        </w:rPr>
        <w:t xml:space="preserve"> </w:t>
      </w:r>
      <w:r>
        <w:rPr>
          <w:w w:val="105"/>
        </w:rPr>
        <w:t>contrapisos</w:t>
      </w:r>
      <w:r>
        <w:rPr>
          <w:spacing w:val="-5"/>
          <w:w w:val="105"/>
        </w:rPr>
        <w:t xml:space="preserve"> </w:t>
      </w:r>
      <w:r>
        <w:rPr>
          <w:w w:val="105"/>
        </w:rPr>
        <w:t>serán</w:t>
      </w:r>
      <w:r>
        <w:rPr>
          <w:spacing w:val="-4"/>
          <w:w w:val="105"/>
        </w:rPr>
        <w:t xml:space="preserve"> </w:t>
      </w:r>
      <w:r>
        <w:rPr>
          <w:w w:val="105"/>
        </w:rPr>
        <w:t>firmes, sin</w:t>
      </w:r>
      <w:r>
        <w:rPr>
          <w:spacing w:val="-4"/>
          <w:w w:val="105"/>
        </w:rPr>
        <w:t xml:space="preserve"> </w:t>
      </w:r>
      <w:r>
        <w:rPr>
          <w:w w:val="105"/>
        </w:rPr>
        <w:t>partes</w:t>
      </w:r>
      <w:r>
        <w:rPr>
          <w:spacing w:val="-5"/>
          <w:w w:val="105"/>
        </w:rPr>
        <w:t xml:space="preserve"> </w:t>
      </w:r>
      <w:r>
        <w:rPr>
          <w:w w:val="105"/>
        </w:rPr>
        <w:t>flojas,</w:t>
      </w:r>
      <w:r>
        <w:rPr>
          <w:spacing w:val="-4"/>
          <w:w w:val="105"/>
        </w:rPr>
        <w:t xml:space="preserve"> </w:t>
      </w:r>
      <w:r>
        <w:rPr>
          <w:w w:val="105"/>
        </w:rPr>
        <w:t>nidos</w:t>
      </w:r>
      <w:r>
        <w:rPr>
          <w:spacing w:val="-5"/>
          <w:w w:val="105"/>
        </w:rPr>
        <w:t xml:space="preserve"> </w:t>
      </w:r>
      <w:r>
        <w:rPr>
          <w:w w:val="105"/>
        </w:rPr>
        <w:t>de</w:t>
      </w:r>
      <w:r>
        <w:rPr>
          <w:spacing w:val="-4"/>
          <w:w w:val="105"/>
        </w:rPr>
        <w:t xml:space="preserve"> </w:t>
      </w:r>
      <w:r>
        <w:rPr>
          <w:w w:val="105"/>
        </w:rPr>
        <w:t>abeja,</w:t>
      </w:r>
      <w:r>
        <w:rPr>
          <w:spacing w:val="-4"/>
          <w:w w:val="105"/>
        </w:rPr>
        <w:t xml:space="preserve"> </w:t>
      </w:r>
      <w:r>
        <w:rPr>
          <w:w w:val="105"/>
        </w:rPr>
        <w:t>etc.</w:t>
      </w:r>
      <w:r>
        <w:rPr>
          <w:spacing w:val="-4"/>
          <w:w w:val="105"/>
        </w:rPr>
        <w:t xml:space="preserve"> </w:t>
      </w:r>
      <w:r>
        <w:rPr>
          <w:w w:val="105"/>
        </w:rPr>
        <w:t>y</w:t>
      </w:r>
      <w:r>
        <w:rPr>
          <w:spacing w:val="-6"/>
          <w:w w:val="105"/>
        </w:rPr>
        <w:t xml:space="preserve"> </w:t>
      </w:r>
      <w:r>
        <w:rPr>
          <w:w w:val="105"/>
        </w:rPr>
        <w:t>deberán tener una porosidad tal que permita una total adherencia de la capa aisladora, antes de continuar los</w:t>
      </w:r>
      <w:r>
        <w:rPr>
          <w:spacing w:val="-4"/>
          <w:w w:val="105"/>
        </w:rPr>
        <w:t xml:space="preserve"> </w:t>
      </w:r>
      <w:r>
        <w:rPr>
          <w:w w:val="105"/>
        </w:rPr>
        <w:t>trabajos.</w:t>
      </w:r>
    </w:p>
    <w:p w:rsidR="009B7BF2" w:rsidRDefault="00FE59BE">
      <w:pPr>
        <w:pStyle w:val="Heading2"/>
      </w:pPr>
      <w:r>
        <w:rPr>
          <w:w w:val="105"/>
        </w:rPr>
        <w:t>GENERALIDADES DE LOS MATERIALES</w:t>
      </w:r>
    </w:p>
    <w:p w:rsidR="009B7BF2" w:rsidRDefault="00FE59BE">
      <w:pPr>
        <w:pStyle w:val="Textoindependiente"/>
        <w:spacing w:before="7" w:line="247" w:lineRule="auto"/>
        <w:jc w:val="left"/>
      </w:pPr>
      <w:r>
        <w:rPr>
          <w:w w:val="105"/>
        </w:rPr>
        <w:t>Los materiales a usarse en la ejecución de contrapisos serán: Cemento Portland, Cemento de Albañilería, Cal Hidráulica, Cal Aérea, Arena y Agua.</w:t>
      </w:r>
    </w:p>
    <w:p w:rsidR="009B7BF2" w:rsidRDefault="00FE59BE">
      <w:pPr>
        <w:pStyle w:val="Textoindependiente"/>
      </w:pPr>
      <w:r>
        <w:rPr>
          <w:w w:val="105"/>
        </w:rPr>
        <w:t>Agregado liviano:</w:t>
      </w:r>
    </w:p>
    <w:p w:rsidR="009B7BF2" w:rsidRDefault="00FE59BE">
      <w:pPr>
        <w:pStyle w:val="Textoindependiente"/>
        <w:spacing w:before="8" w:line="247" w:lineRule="auto"/>
        <w:jc w:val="left"/>
      </w:pPr>
      <w:r>
        <w:rPr>
          <w:w w:val="105"/>
        </w:rPr>
        <w:t>Se utilizará arcilla expandida clinkerizada de granulometría 10:20 como agregado inerte empastado.</w:t>
      </w:r>
    </w:p>
    <w:p w:rsidR="009B7BF2" w:rsidRDefault="00FE59BE">
      <w:pPr>
        <w:pStyle w:val="Textoindependiente"/>
        <w:spacing w:before="1"/>
      </w:pPr>
      <w:r>
        <w:rPr>
          <w:w w:val="105"/>
        </w:rPr>
        <w:t>Cascote de ladrillo</w:t>
      </w:r>
    </w:p>
    <w:p w:rsidR="009B7BF2" w:rsidRDefault="00FE59BE">
      <w:pPr>
        <w:pStyle w:val="Textoindependiente"/>
        <w:spacing w:before="8" w:line="247" w:lineRule="auto"/>
        <w:ind w:right="108"/>
      </w:pPr>
      <w:r>
        <w:rPr>
          <w:w w:val="105"/>
        </w:rPr>
        <w:t>Los cascotes que pudieran utilizarse en contrapisos, provendrán de ladrillos (o parte de los mismos),</w:t>
      </w:r>
      <w:r>
        <w:rPr>
          <w:spacing w:val="-4"/>
          <w:w w:val="105"/>
        </w:rPr>
        <w:t xml:space="preserve"> </w:t>
      </w:r>
      <w:r>
        <w:rPr>
          <w:w w:val="105"/>
        </w:rPr>
        <w:t>debiendo</w:t>
      </w:r>
      <w:r>
        <w:rPr>
          <w:spacing w:val="-4"/>
          <w:w w:val="105"/>
        </w:rPr>
        <w:t xml:space="preserve"> </w:t>
      </w:r>
      <w:r>
        <w:rPr>
          <w:w w:val="105"/>
        </w:rPr>
        <w:t>ser</w:t>
      </w:r>
      <w:r>
        <w:rPr>
          <w:spacing w:val="-4"/>
          <w:w w:val="105"/>
        </w:rPr>
        <w:t xml:space="preserve"> </w:t>
      </w:r>
      <w:r>
        <w:rPr>
          <w:w w:val="105"/>
        </w:rPr>
        <w:t>bien</w:t>
      </w:r>
      <w:r>
        <w:rPr>
          <w:spacing w:val="-4"/>
          <w:w w:val="105"/>
        </w:rPr>
        <w:t xml:space="preserve"> </w:t>
      </w:r>
      <w:r>
        <w:rPr>
          <w:w w:val="105"/>
        </w:rPr>
        <w:t>cocidos,</w:t>
      </w:r>
      <w:r>
        <w:rPr>
          <w:spacing w:val="-6"/>
          <w:w w:val="105"/>
        </w:rPr>
        <w:t xml:space="preserve"> </w:t>
      </w:r>
      <w:r>
        <w:rPr>
          <w:w w:val="105"/>
        </w:rPr>
        <w:t>colorados,</w:t>
      </w:r>
      <w:r>
        <w:rPr>
          <w:spacing w:val="-2"/>
          <w:w w:val="105"/>
        </w:rPr>
        <w:t xml:space="preserve"> </w:t>
      </w:r>
      <w:r>
        <w:rPr>
          <w:w w:val="105"/>
        </w:rPr>
        <w:t>limpios</w:t>
      </w:r>
      <w:r>
        <w:rPr>
          <w:spacing w:val="-5"/>
          <w:w w:val="105"/>
        </w:rPr>
        <w:t xml:space="preserve"> </w:t>
      </w:r>
      <w:r>
        <w:rPr>
          <w:w w:val="105"/>
        </w:rPr>
        <w:t>y</w:t>
      </w:r>
      <w:r>
        <w:rPr>
          <w:spacing w:val="-4"/>
          <w:w w:val="105"/>
        </w:rPr>
        <w:t xml:space="preserve"> </w:t>
      </w:r>
      <w:r>
        <w:rPr>
          <w:w w:val="105"/>
        </w:rPr>
        <w:t>angulosos.</w:t>
      </w:r>
      <w:r>
        <w:rPr>
          <w:spacing w:val="-4"/>
          <w:w w:val="105"/>
        </w:rPr>
        <w:t xml:space="preserve"> </w:t>
      </w:r>
      <w:r>
        <w:rPr>
          <w:w w:val="105"/>
        </w:rPr>
        <w:t>Su</w:t>
      </w:r>
      <w:r>
        <w:rPr>
          <w:spacing w:val="-4"/>
          <w:w w:val="105"/>
        </w:rPr>
        <w:t xml:space="preserve"> </w:t>
      </w:r>
      <w:r>
        <w:rPr>
          <w:w w:val="105"/>
        </w:rPr>
        <w:t>tamaño</w:t>
      </w:r>
      <w:r>
        <w:rPr>
          <w:spacing w:val="-4"/>
          <w:w w:val="105"/>
        </w:rPr>
        <w:t xml:space="preserve"> </w:t>
      </w:r>
      <w:r>
        <w:rPr>
          <w:w w:val="105"/>
        </w:rPr>
        <w:t>variará</w:t>
      </w:r>
      <w:r>
        <w:rPr>
          <w:spacing w:val="-4"/>
          <w:w w:val="105"/>
        </w:rPr>
        <w:t xml:space="preserve"> </w:t>
      </w:r>
      <w:r>
        <w:rPr>
          <w:w w:val="105"/>
        </w:rPr>
        <w:t>entre</w:t>
      </w:r>
      <w:r>
        <w:rPr>
          <w:spacing w:val="-5"/>
          <w:w w:val="105"/>
        </w:rPr>
        <w:t xml:space="preserve"> </w:t>
      </w:r>
      <w:r>
        <w:rPr>
          <w:w w:val="105"/>
        </w:rPr>
        <w:t>2 a 5</w:t>
      </w:r>
      <w:r>
        <w:rPr>
          <w:spacing w:val="-4"/>
          <w:w w:val="105"/>
        </w:rPr>
        <w:t xml:space="preserve"> </w:t>
      </w:r>
      <w:r>
        <w:rPr>
          <w:w w:val="105"/>
        </w:rPr>
        <w:t>cm.</w:t>
      </w:r>
    </w:p>
    <w:p w:rsidR="009B7BF2" w:rsidRDefault="00FE59BE">
      <w:pPr>
        <w:pStyle w:val="Textoindependiente"/>
        <w:spacing w:before="1" w:line="247" w:lineRule="auto"/>
        <w:ind w:right="824"/>
        <w:jc w:val="left"/>
      </w:pPr>
      <w:r>
        <w:rPr>
          <w:w w:val="105"/>
        </w:rPr>
        <w:t>El</w:t>
      </w:r>
      <w:r>
        <w:rPr>
          <w:spacing w:val="-10"/>
          <w:w w:val="105"/>
        </w:rPr>
        <w:t xml:space="preserve"> </w:t>
      </w:r>
      <w:r>
        <w:rPr>
          <w:w w:val="105"/>
        </w:rPr>
        <w:t>uso</w:t>
      </w:r>
      <w:r>
        <w:rPr>
          <w:spacing w:val="-10"/>
          <w:w w:val="105"/>
        </w:rPr>
        <w:t xml:space="preserve"> </w:t>
      </w:r>
      <w:r>
        <w:rPr>
          <w:w w:val="105"/>
        </w:rPr>
        <w:t>de</w:t>
      </w:r>
      <w:r>
        <w:rPr>
          <w:spacing w:val="-10"/>
          <w:w w:val="105"/>
        </w:rPr>
        <w:t xml:space="preserve"> </w:t>
      </w:r>
      <w:r>
        <w:rPr>
          <w:w w:val="105"/>
        </w:rPr>
        <w:t>este</w:t>
      </w:r>
      <w:r>
        <w:rPr>
          <w:spacing w:val="-11"/>
          <w:w w:val="105"/>
        </w:rPr>
        <w:t xml:space="preserve"> </w:t>
      </w:r>
      <w:r>
        <w:rPr>
          <w:w w:val="105"/>
        </w:rPr>
        <w:t>material</w:t>
      </w:r>
      <w:r>
        <w:rPr>
          <w:spacing w:val="-10"/>
          <w:w w:val="105"/>
        </w:rPr>
        <w:t xml:space="preserve"> </w:t>
      </w:r>
      <w:r>
        <w:rPr>
          <w:w w:val="105"/>
        </w:rPr>
        <w:t>estará</w:t>
      </w:r>
      <w:r>
        <w:rPr>
          <w:spacing w:val="-9"/>
          <w:w w:val="105"/>
        </w:rPr>
        <w:t xml:space="preserve"> </w:t>
      </w:r>
      <w:r>
        <w:rPr>
          <w:w w:val="105"/>
        </w:rPr>
        <w:t>sujeto</w:t>
      </w:r>
      <w:r>
        <w:rPr>
          <w:spacing w:val="-10"/>
          <w:w w:val="105"/>
        </w:rPr>
        <w:t xml:space="preserve"> </w:t>
      </w:r>
      <w:r>
        <w:rPr>
          <w:w w:val="105"/>
        </w:rPr>
        <w:t>a</w:t>
      </w:r>
      <w:r>
        <w:rPr>
          <w:spacing w:val="-9"/>
          <w:w w:val="105"/>
        </w:rPr>
        <w:t xml:space="preserve"> </w:t>
      </w:r>
      <w:r>
        <w:rPr>
          <w:w w:val="105"/>
        </w:rPr>
        <w:t>la</w:t>
      </w:r>
      <w:r>
        <w:rPr>
          <w:spacing w:val="-9"/>
          <w:w w:val="105"/>
        </w:rPr>
        <w:t xml:space="preserve"> </w:t>
      </w:r>
      <w:r>
        <w:rPr>
          <w:w w:val="105"/>
        </w:rPr>
        <w:t>aprobación</w:t>
      </w:r>
      <w:r>
        <w:rPr>
          <w:spacing w:val="-10"/>
          <w:w w:val="105"/>
        </w:rPr>
        <w:t xml:space="preserve"> </w:t>
      </w:r>
      <w:r>
        <w:rPr>
          <w:w w:val="105"/>
        </w:rPr>
        <w:t>previa</w:t>
      </w:r>
      <w:r>
        <w:rPr>
          <w:spacing w:val="-9"/>
          <w:w w:val="105"/>
        </w:rPr>
        <w:t xml:space="preserve"> </w:t>
      </w:r>
      <w:r>
        <w:rPr>
          <w:w w:val="105"/>
        </w:rPr>
        <w:t>de</w:t>
      </w:r>
      <w:r>
        <w:rPr>
          <w:spacing w:val="-14"/>
          <w:w w:val="105"/>
        </w:rPr>
        <w:t xml:space="preserve"> </w:t>
      </w:r>
      <w:r>
        <w:rPr>
          <w:w w:val="105"/>
        </w:rPr>
        <w:t>la</w:t>
      </w:r>
      <w:r>
        <w:rPr>
          <w:spacing w:val="-11"/>
          <w:w w:val="105"/>
        </w:rPr>
        <w:t xml:space="preserve"> </w:t>
      </w:r>
      <w:r>
        <w:rPr>
          <w:w w:val="105"/>
        </w:rPr>
        <w:t>Dirección</w:t>
      </w:r>
      <w:r>
        <w:rPr>
          <w:spacing w:val="-13"/>
          <w:w w:val="105"/>
        </w:rPr>
        <w:t xml:space="preserve"> </w:t>
      </w:r>
      <w:r>
        <w:rPr>
          <w:w w:val="105"/>
        </w:rPr>
        <w:t>de</w:t>
      </w:r>
      <w:r>
        <w:rPr>
          <w:spacing w:val="-10"/>
          <w:w w:val="105"/>
        </w:rPr>
        <w:t xml:space="preserve"> </w:t>
      </w:r>
      <w:r>
        <w:rPr>
          <w:w w:val="105"/>
        </w:rPr>
        <w:t>Obra. Emulsión</w:t>
      </w:r>
      <w:r>
        <w:rPr>
          <w:spacing w:val="-2"/>
          <w:w w:val="105"/>
        </w:rPr>
        <w:t xml:space="preserve"> </w:t>
      </w:r>
      <w:r>
        <w:rPr>
          <w:w w:val="105"/>
        </w:rPr>
        <w:t>Adherente</w:t>
      </w:r>
    </w:p>
    <w:p w:rsidR="009B7BF2" w:rsidRDefault="00FE59BE">
      <w:pPr>
        <w:pStyle w:val="Textoindependiente"/>
        <w:spacing w:before="1" w:line="247" w:lineRule="auto"/>
        <w:ind w:right="109"/>
      </w:pPr>
      <w:r>
        <w:rPr>
          <w:w w:val="105"/>
        </w:rPr>
        <w:t>Emulsión sintética Liquida modificada con aditivos y plastificantes que incorporada a morteros Mejora la Adherencia, Aumenta la resistencia a la abrasión, compresión, y flexión aumenta la impermeabilidad y la cohesividad, y no se comporta como barrera de vapor.</w:t>
      </w:r>
    </w:p>
    <w:p w:rsidR="009B7BF2" w:rsidRDefault="009B7BF2">
      <w:pPr>
        <w:pStyle w:val="Textoindependiente"/>
        <w:spacing w:before="9"/>
        <w:ind w:left="0"/>
        <w:jc w:val="left"/>
      </w:pPr>
    </w:p>
    <w:p w:rsidR="009B7BF2" w:rsidRDefault="00FE59BE">
      <w:pPr>
        <w:pStyle w:val="Heading2"/>
        <w:numPr>
          <w:ilvl w:val="0"/>
          <w:numId w:val="11"/>
        </w:numPr>
        <w:tabs>
          <w:tab w:val="left" w:pos="830"/>
        </w:tabs>
        <w:ind w:firstLine="0"/>
        <w:jc w:val="both"/>
      </w:pPr>
      <w:r>
        <w:rPr>
          <w:w w:val="105"/>
        </w:rPr>
        <w:t>PISOS</w:t>
      </w:r>
    </w:p>
    <w:p w:rsidR="009B7BF2" w:rsidRDefault="00FE59BE">
      <w:pPr>
        <w:spacing w:before="8"/>
        <w:ind w:left="152"/>
        <w:jc w:val="both"/>
        <w:rPr>
          <w:b/>
          <w:sz w:val="20"/>
        </w:rPr>
      </w:pPr>
      <w:r>
        <w:rPr>
          <w:b/>
          <w:w w:val="105"/>
          <w:sz w:val="20"/>
        </w:rPr>
        <w:t>DESCRIPCION DE LOS TRABAJOS</w:t>
      </w:r>
    </w:p>
    <w:p w:rsidR="009B7BF2" w:rsidRDefault="00FE59BE">
      <w:pPr>
        <w:pStyle w:val="Textoindependiente"/>
        <w:spacing w:before="8"/>
      </w:pPr>
      <w:r>
        <w:rPr>
          <w:w w:val="105"/>
        </w:rPr>
        <w:t>Esta sección comprende los siguientes trabajos y materiales:</w:t>
      </w:r>
    </w:p>
    <w:p w:rsidR="009B7BF2" w:rsidRDefault="009B7BF2">
      <w:pPr>
        <w:sectPr w:rsidR="009B7BF2">
          <w:pgSz w:w="12240" w:h="15840"/>
          <w:pgMar w:top="1500" w:right="1480" w:bottom="1120" w:left="1700" w:header="0" w:footer="931" w:gutter="0"/>
          <w:cols w:space="720"/>
        </w:sectPr>
      </w:pPr>
    </w:p>
    <w:p w:rsidR="009B7BF2" w:rsidRDefault="00FE59BE">
      <w:pPr>
        <w:pStyle w:val="Heading2"/>
        <w:numPr>
          <w:ilvl w:val="1"/>
          <w:numId w:val="11"/>
        </w:numPr>
        <w:tabs>
          <w:tab w:val="left" w:pos="830"/>
        </w:tabs>
        <w:spacing w:before="104"/>
        <w:rPr>
          <w:sz w:val="18"/>
        </w:rPr>
      </w:pPr>
      <w:r>
        <w:rPr>
          <w:w w:val="105"/>
        </w:rPr>
        <w:lastRenderedPageBreak/>
        <w:t>Terminaciones en piso</w:t>
      </w:r>
      <w:r>
        <w:rPr>
          <w:spacing w:val="-7"/>
          <w:w w:val="105"/>
        </w:rPr>
        <w:t xml:space="preserve"> </w:t>
      </w:r>
      <w:r>
        <w:rPr>
          <w:w w:val="105"/>
        </w:rPr>
        <w:t>granítico.</w:t>
      </w:r>
    </w:p>
    <w:p w:rsidR="009B7BF2" w:rsidRDefault="00FE59BE">
      <w:pPr>
        <w:pStyle w:val="Textoindependiente"/>
        <w:spacing w:before="5"/>
      </w:pPr>
      <w:r>
        <w:rPr>
          <w:w w:val="105"/>
        </w:rPr>
        <w:t>Ejecución de empastinado y pulido a plomo del piso granítico de planta baja.</w:t>
      </w:r>
    </w:p>
    <w:p w:rsidR="009B7BF2" w:rsidRDefault="00FE59BE">
      <w:pPr>
        <w:pStyle w:val="Heading2"/>
        <w:numPr>
          <w:ilvl w:val="1"/>
          <w:numId w:val="11"/>
        </w:numPr>
        <w:tabs>
          <w:tab w:val="left" w:pos="830"/>
        </w:tabs>
        <w:spacing w:before="10"/>
        <w:rPr>
          <w:sz w:val="18"/>
        </w:rPr>
      </w:pPr>
      <w:r>
        <w:rPr>
          <w:w w:val="105"/>
        </w:rPr>
        <w:t>Colocación de piso cerámico en</w:t>
      </w:r>
      <w:r>
        <w:rPr>
          <w:spacing w:val="-9"/>
          <w:w w:val="105"/>
        </w:rPr>
        <w:t xml:space="preserve"> </w:t>
      </w:r>
      <w:r>
        <w:rPr>
          <w:w w:val="105"/>
        </w:rPr>
        <w:t>vestuario.</w:t>
      </w:r>
    </w:p>
    <w:p w:rsidR="009B7BF2" w:rsidRDefault="00FE59BE">
      <w:pPr>
        <w:pStyle w:val="Prrafodelista"/>
        <w:numPr>
          <w:ilvl w:val="1"/>
          <w:numId w:val="11"/>
        </w:numPr>
        <w:tabs>
          <w:tab w:val="left" w:pos="830"/>
        </w:tabs>
        <w:spacing w:before="7"/>
        <w:jc w:val="both"/>
        <w:rPr>
          <w:b/>
          <w:sz w:val="18"/>
        </w:rPr>
      </w:pPr>
      <w:r>
        <w:rPr>
          <w:b/>
          <w:w w:val="105"/>
          <w:sz w:val="20"/>
        </w:rPr>
        <w:t>Microcemento antideslizante en</w:t>
      </w:r>
      <w:r>
        <w:rPr>
          <w:b/>
          <w:spacing w:val="-7"/>
          <w:w w:val="105"/>
          <w:sz w:val="20"/>
        </w:rPr>
        <w:t xml:space="preserve"> </w:t>
      </w:r>
      <w:r>
        <w:rPr>
          <w:b/>
          <w:w w:val="105"/>
          <w:sz w:val="20"/>
        </w:rPr>
        <w:t>acuario.</w:t>
      </w:r>
    </w:p>
    <w:p w:rsidR="009B7BF2" w:rsidRDefault="00FE59BE">
      <w:pPr>
        <w:pStyle w:val="Prrafodelista"/>
        <w:numPr>
          <w:ilvl w:val="1"/>
          <w:numId w:val="11"/>
        </w:numPr>
        <w:tabs>
          <w:tab w:val="left" w:pos="830"/>
        </w:tabs>
        <w:spacing w:before="7"/>
        <w:jc w:val="both"/>
        <w:rPr>
          <w:b/>
          <w:sz w:val="18"/>
        </w:rPr>
      </w:pPr>
      <w:r>
        <w:rPr>
          <w:b/>
          <w:w w:val="105"/>
          <w:sz w:val="20"/>
        </w:rPr>
        <w:t>Vinílico en 2°</w:t>
      </w:r>
      <w:r>
        <w:rPr>
          <w:b/>
          <w:spacing w:val="-9"/>
          <w:w w:val="105"/>
          <w:sz w:val="20"/>
        </w:rPr>
        <w:t xml:space="preserve"> </w:t>
      </w:r>
      <w:r>
        <w:rPr>
          <w:b/>
          <w:w w:val="105"/>
          <w:sz w:val="20"/>
        </w:rPr>
        <w:t>piso.</w:t>
      </w:r>
    </w:p>
    <w:p w:rsidR="009B7BF2" w:rsidRDefault="00FE59BE">
      <w:pPr>
        <w:pStyle w:val="Textoindependiente"/>
        <w:spacing w:before="7" w:line="247" w:lineRule="auto"/>
        <w:ind w:right="110"/>
      </w:pPr>
      <w:r>
        <w:rPr>
          <w:w w:val="105"/>
        </w:rPr>
        <w:t>Colocación de piso vinílico en 2° piso con uniones soldadas a tope. Incluye la provisión y colocación zócalos, de masa niveladora y accesorios.</w:t>
      </w:r>
    </w:p>
    <w:p w:rsidR="009B7BF2" w:rsidRDefault="00FE59BE">
      <w:pPr>
        <w:pStyle w:val="Heading2"/>
        <w:numPr>
          <w:ilvl w:val="1"/>
          <w:numId w:val="11"/>
        </w:numPr>
        <w:tabs>
          <w:tab w:val="left" w:pos="830"/>
        </w:tabs>
        <w:rPr>
          <w:sz w:val="18"/>
        </w:rPr>
      </w:pPr>
      <w:r>
        <w:rPr>
          <w:w w:val="105"/>
        </w:rPr>
        <w:t>Vinilico en</w:t>
      </w:r>
      <w:r>
        <w:rPr>
          <w:spacing w:val="-7"/>
          <w:w w:val="105"/>
        </w:rPr>
        <w:t xml:space="preserve"> </w:t>
      </w:r>
      <w:r>
        <w:rPr>
          <w:w w:val="105"/>
        </w:rPr>
        <w:t>escaleras.</w:t>
      </w:r>
    </w:p>
    <w:p w:rsidR="009B7BF2" w:rsidRDefault="00FE59BE">
      <w:pPr>
        <w:pStyle w:val="Textoindependiente"/>
        <w:spacing w:before="8" w:line="247" w:lineRule="auto"/>
        <w:ind w:right="109"/>
      </w:pPr>
      <w:r>
        <w:rPr>
          <w:w w:val="105"/>
        </w:rPr>
        <w:t>Provisión y colocación de piso vinilico en escaleras con uniones soldadas a tope. Incluye la provisión y colocación de masa niveladora y accesorios.</w:t>
      </w:r>
    </w:p>
    <w:p w:rsidR="009B7BF2" w:rsidRDefault="00FE59BE">
      <w:pPr>
        <w:pStyle w:val="Textoindependiente"/>
        <w:spacing w:before="1" w:line="247" w:lineRule="auto"/>
        <w:ind w:right="112" w:hanging="1"/>
      </w:pPr>
      <w:r>
        <w:rPr>
          <w:w w:val="105"/>
        </w:rPr>
        <w:t>Todas</w:t>
      </w:r>
      <w:r>
        <w:rPr>
          <w:spacing w:val="-10"/>
          <w:w w:val="105"/>
        </w:rPr>
        <w:t xml:space="preserve"> </w:t>
      </w:r>
      <w:r>
        <w:rPr>
          <w:w w:val="105"/>
        </w:rPr>
        <w:t>las</w:t>
      </w:r>
      <w:r>
        <w:rPr>
          <w:spacing w:val="-7"/>
          <w:w w:val="105"/>
        </w:rPr>
        <w:t xml:space="preserve"> </w:t>
      </w:r>
      <w:r>
        <w:rPr>
          <w:w w:val="105"/>
        </w:rPr>
        <w:t>piezas</w:t>
      </w:r>
      <w:r>
        <w:rPr>
          <w:spacing w:val="-10"/>
          <w:w w:val="105"/>
        </w:rPr>
        <w:t xml:space="preserve"> </w:t>
      </w:r>
      <w:r>
        <w:rPr>
          <w:w w:val="105"/>
        </w:rPr>
        <w:t>de</w:t>
      </w:r>
      <w:r>
        <w:rPr>
          <w:spacing w:val="-6"/>
          <w:w w:val="105"/>
        </w:rPr>
        <w:t xml:space="preserve"> </w:t>
      </w:r>
      <w:r>
        <w:rPr>
          <w:w w:val="105"/>
        </w:rPr>
        <w:t>solados</w:t>
      </w:r>
      <w:r>
        <w:rPr>
          <w:spacing w:val="-10"/>
          <w:w w:val="105"/>
        </w:rPr>
        <w:t xml:space="preserve"> </w:t>
      </w:r>
      <w:r>
        <w:rPr>
          <w:w w:val="105"/>
        </w:rPr>
        <w:t>deberán</w:t>
      </w:r>
      <w:r>
        <w:rPr>
          <w:spacing w:val="-7"/>
          <w:w w:val="105"/>
        </w:rPr>
        <w:t xml:space="preserve"> </w:t>
      </w:r>
      <w:r>
        <w:rPr>
          <w:w w:val="105"/>
        </w:rPr>
        <w:t>ser</w:t>
      </w:r>
      <w:r>
        <w:rPr>
          <w:spacing w:val="-9"/>
          <w:w w:val="105"/>
        </w:rPr>
        <w:t xml:space="preserve"> </w:t>
      </w:r>
      <w:r>
        <w:rPr>
          <w:w w:val="105"/>
        </w:rPr>
        <w:t>colocadas</w:t>
      </w:r>
      <w:r>
        <w:rPr>
          <w:spacing w:val="-7"/>
          <w:w w:val="105"/>
        </w:rPr>
        <w:t xml:space="preserve"> </w:t>
      </w:r>
      <w:r>
        <w:rPr>
          <w:w w:val="105"/>
        </w:rPr>
        <w:t>en</w:t>
      </w:r>
      <w:r>
        <w:rPr>
          <w:spacing w:val="-9"/>
          <w:w w:val="105"/>
        </w:rPr>
        <w:t xml:space="preserve"> </w:t>
      </w:r>
      <w:r>
        <w:rPr>
          <w:w w:val="105"/>
        </w:rPr>
        <w:t>perfectas</w:t>
      </w:r>
      <w:r>
        <w:rPr>
          <w:spacing w:val="-7"/>
          <w:w w:val="105"/>
        </w:rPr>
        <w:t xml:space="preserve"> </w:t>
      </w:r>
      <w:r>
        <w:rPr>
          <w:w w:val="105"/>
        </w:rPr>
        <w:t>condiciones,</w:t>
      </w:r>
      <w:r>
        <w:rPr>
          <w:spacing w:val="-7"/>
          <w:w w:val="105"/>
        </w:rPr>
        <w:t xml:space="preserve"> </w:t>
      </w:r>
      <w:r>
        <w:rPr>
          <w:w w:val="105"/>
        </w:rPr>
        <w:t>en</w:t>
      </w:r>
      <w:r>
        <w:rPr>
          <w:spacing w:val="-9"/>
          <w:w w:val="105"/>
        </w:rPr>
        <w:t xml:space="preserve"> </w:t>
      </w:r>
      <w:r>
        <w:rPr>
          <w:w w:val="105"/>
        </w:rPr>
        <w:t>piezas</w:t>
      </w:r>
      <w:r>
        <w:rPr>
          <w:spacing w:val="-10"/>
          <w:w w:val="105"/>
        </w:rPr>
        <w:t xml:space="preserve"> </w:t>
      </w:r>
      <w:r>
        <w:rPr>
          <w:w w:val="105"/>
        </w:rPr>
        <w:t>enteras, sin defectos o escalladuras y conservarse en estas condiciones hasta la entrega de la obra, a cuyos efectos el Contratista arbitrará los medios de protección</w:t>
      </w:r>
      <w:r>
        <w:rPr>
          <w:spacing w:val="-38"/>
          <w:w w:val="105"/>
        </w:rPr>
        <w:t xml:space="preserve"> </w:t>
      </w:r>
      <w:r>
        <w:rPr>
          <w:w w:val="105"/>
        </w:rPr>
        <w:t>necesarios.</w:t>
      </w:r>
    </w:p>
    <w:p w:rsidR="009B7BF2" w:rsidRDefault="00FE59BE">
      <w:pPr>
        <w:pStyle w:val="Textoindependiente"/>
        <w:spacing w:before="3" w:line="247" w:lineRule="auto"/>
        <w:ind w:right="107"/>
      </w:pPr>
      <w:r>
        <w:rPr>
          <w:w w:val="105"/>
        </w:rPr>
        <w:t>En</w:t>
      </w:r>
      <w:r>
        <w:rPr>
          <w:spacing w:val="-9"/>
          <w:w w:val="105"/>
        </w:rPr>
        <w:t xml:space="preserve"> </w:t>
      </w:r>
      <w:r>
        <w:rPr>
          <w:w w:val="105"/>
        </w:rPr>
        <w:t>caso</w:t>
      </w:r>
      <w:r>
        <w:rPr>
          <w:spacing w:val="-9"/>
          <w:w w:val="105"/>
        </w:rPr>
        <w:t xml:space="preserve"> </w:t>
      </w:r>
      <w:r>
        <w:rPr>
          <w:w w:val="105"/>
        </w:rPr>
        <w:t>de</w:t>
      </w:r>
      <w:r>
        <w:rPr>
          <w:spacing w:val="-10"/>
          <w:w w:val="105"/>
        </w:rPr>
        <w:t xml:space="preserve"> </w:t>
      </w:r>
      <w:r>
        <w:rPr>
          <w:w w:val="105"/>
        </w:rPr>
        <w:t>no</w:t>
      </w:r>
      <w:r>
        <w:rPr>
          <w:spacing w:val="-9"/>
          <w:w w:val="105"/>
        </w:rPr>
        <w:t xml:space="preserve"> </w:t>
      </w:r>
      <w:r>
        <w:rPr>
          <w:w w:val="105"/>
        </w:rPr>
        <w:t>resultar</w:t>
      </w:r>
      <w:r>
        <w:rPr>
          <w:spacing w:val="-8"/>
          <w:w w:val="105"/>
        </w:rPr>
        <w:t xml:space="preserve"> </w:t>
      </w:r>
      <w:r>
        <w:rPr>
          <w:w w:val="105"/>
        </w:rPr>
        <w:t>suficiente,</w:t>
      </w:r>
      <w:r>
        <w:rPr>
          <w:spacing w:val="-8"/>
          <w:w w:val="105"/>
        </w:rPr>
        <w:t xml:space="preserve"> </w:t>
      </w:r>
      <w:r>
        <w:rPr>
          <w:w w:val="105"/>
        </w:rPr>
        <w:t>para</w:t>
      </w:r>
      <w:r>
        <w:rPr>
          <w:spacing w:val="-9"/>
          <w:w w:val="105"/>
        </w:rPr>
        <w:t xml:space="preserve"> </w:t>
      </w:r>
      <w:r>
        <w:rPr>
          <w:w w:val="105"/>
        </w:rPr>
        <w:t>completar</w:t>
      </w:r>
      <w:r>
        <w:rPr>
          <w:spacing w:val="-9"/>
          <w:w w:val="105"/>
        </w:rPr>
        <w:t xml:space="preserve"> </w:t>
      </w:r>
      <w:r>
        <w:rPr>
          <w:w w:val="105"/>
        </w:rPr>
        <w:t>los</w:t>
      </w:r>
      <w:r>
        <w:rPr>
          <w:spacing w:val="-10"/>
          <w:w w:val="105"/>
        </w:rPr>
        <w:t xml:space="preserve"> </w:t>
      </w:r>
      <w:r>
        <w:rPr>
          <w:w w:val="105"/>
        </w:rPr>
        <w:t>trabajos,</w:t>
      </w:r>
      <w:r>
        <w:rPr>
          <w:spacing w:val="-8"/>
          <w:w w:val="105"/>
        </w:rPr>
        <w:t xml:space="preserve"> </w:t>
      </w:r>
      <w:r>
        <w:rPr>
          <w:w w:val="105"/>
        </w:rPr>
        <w:t>el</w:t>
      </w:r>
      <w:r>
        <w:rPr>
          <w:spacing w:val="-9"/>
          <w:w w:val="105"/>
        </w:rPr>
        <w:t xml:space="preserve"> </w:t>
      </w:r>
      <w:r>
        <w:rPr>
          <w:w w:val="105"/>
        </w:rPr>
        <w:t>material</w:t>
      </w:r>
      <w:r>
        <w:rPr>
          <w:spacing w:val="-4"/>
          <w:w w:val="105"/>
        </w:rPr>
        <w:t xml:space="preserve"> </w:t>
      </w:r>
      <w:r>
        <w:rPr>
          <w:w w:val="105"/>
        </w:rPr>
        <w:t>vinílico</w:t>
      </w:r>
      <w:r>
        <w:rPr>
          <w:spacing w:val="-9"/>
          <w:w w:val="105"/>
        </w:rPr>
        <w:t xml:space="preserve"> </w:t>
      </w:r>
      <w:r>
        <w:rPr>
          <w:w w:val="105"/>
        </w:rPr>
        <w:t>acopiado</w:t>
      </w:r>
      <w:r>
        <w:rPr>
          <w:spacing w:val="-7"/>
          <w:w w:val="105"/>
        </w:rPr>
        <w:t xml:space="preserve"> </w:t>
      </w:r>
      <w:r>
        <w:rPr>
          <w:w w:val="105"/>
        </w:rPr>
        <w:t>en</w:t>
      </w:r>
      <w:r>
        <w:rPr>
          <w:spacing w:val="-9"/>
          <w:w w:val="105"/>
        </w:rPr>
        <w:t xml:space="preserve"> </w:t>
      </w:r>
      <w:r>
        <w:rPr>
          <w:w w:val="105"/>
        </w:rPr>
        <w:t>la obra, correrá por cuenta del contratista la provisión del material faltante, debiendo ser de iguales características que el</w:t>
      </w:r>
      <w:r>
        <w:rPr>
          <w:spacing w:val="-10"/>
          <w:w w:val="105"/>
        </w:rPr>
        <w:t xml:space="preserve"> </w:t>
      </w:r>
      <w:r>
        <w:rPr>
          <w:w w:val="105"/>
        </w:rPr>
        <w:t>existente.</w:t>
      </w:r>
    </w:p>
    <w:p w:rsidR="009B7BF2" w:rsidRDefault="00FE59BE">
      <w:pPr>
        <w:pStyle w:val="Textoindependiente"/>
        <w:spacing w:before="3"/>
      </w:pPr>
      <w:r>
        <w:rPr>
          <w:w w:val="105"/>
        </w:rPr>
        <w:t>PISOS VINILICOS GENERALIDADES</w:t>
      </w:r>
    </w:p>
    <w:p w:rsidR="009B7BF2" w:rsidRDefault="00FE59BE">
      <w:pPr>
        <w:pStyle w:val="Textoindependiente"/>
        <w:spacing w:before="8" w:line="247" w:lineRule="auto"/>
        <w:ind w:right="110"/>
      </w:pPr>
      <w:r>
        <w:rPr>
          <w:w w:val="105"/>
        </w:rPr>
        <w:t>Se deberá contemplar la instalación de Revestimiento para pisos en toda el área de laboratorios. Los mismos deberán ser del tipo Vinílico vylon plus tarkett de 2 mm de espesor homogéneo del mismo color que el colocado en 1° piso. Deberá cumplir con los siguientes datos técnicos:</w:t>
      </w:r>
    </w:p>
    <w:p w:rsidR="009B7BF2" w:rsidRDefault="00FE59BE">
      <w:pPr>
        <w:pStyle w:val="Textoindependiente"/>
        <w:spacing w:line="247" w:lineRule="auto"/>
        <w:ind w:right="110"/>
      </w:pPr>
      <w:r>
        <w:rPr>
          <w:w w:val="105"/>
        </w:rPr>
        <w:t>Deberá</w:t>
      </w:r>
      <w:r>
        <w:rPr>
          <w:spacing w:val="-6"/>
          <w:w w:val="105"/>
        </w:rPr>
        <w:t xml:space="preserve"> </w:t>
      </w:r>
      <w:r>
        <w:rPr>
          <w:w w:val="105"/>
        </w:rPr>
        <w:t>contar</w:t>
      </w:r>
      <w:r>
        <w:rPr>
          <w:spacing w:val="-6"/>
          <w:w w:val="105"/>
        </w:rPr>
        <w:t xml:space="preserve"> </w:t>
      </w:r>
      <w:r>
        <w:rPr>
          <w:w w:val="105"/>
        </w:rPr>
        <w:t>con</w:t>
      </w:r>
      <w:r>
        <w:rPr>
          <w:spacing w:val="-6"/>
          <w:w w:val="105"/>
        </w:rPr>
        <w:t xml:space="preserve"> </w:t>
      </w:r>
      <w:r>
        <w:rPr>
          <w:w w:val="105"/>
        </w:rPr>
        <w:t>una</w:t>
      </w:r>
      <w:r>
        <w:rPr>
          <w:spacing w:val="-4"/>
          <w:w w:val="105"/>
        </w:rPr>
        <w:t xml:space="preserve"> </w:t>
      </w:r>
      <w:r>
        <w:rPr>
          <w:w w:val="105"/>
        </w:rPr>
        <w:t>gran</w:t>
      </w:r>
      <w:r>
        <w:rPr>
          <w:spacing w:val="-6"/>
          <w:w w:val="105"/>
        </w:rPr>
        <w:t xml:space="preserve"> </w:t>
      </w:r>
      <w:r>
        <w:rPr>
          <w:w w:val="105"/>
        </w:rPr>
        <w:t>performance</w:t>
      </w:r>
      <w:r>
        <w:rPr>
          <w:spacing w:val="-6"/>
          <w:w w:val="105"/>
        </w:rPr>
        <w:t xml:space="preserve"> </w:t>
      </w:r>
      <w:r>
        <w:rPr>
          <w:w w:val="105"/>
        </w:rPr>
        <w:t>a</w:t>
      </w:r>
      <w:r>
        <w:rPr>
          <w:spacing w:val="-6"/>
          <w:w w:val="105"/>
        </w:rPr>
        <w:t xml:space="preserve"> </w:t>
      </w:r>
      <w:r>
        <w:rPr>
          <w:w w:val="105"/>
        </w:rPr>
        <w:t>la</w:t>
      </w:r>
      <w:r>
        <w:rPr>
          <w:spacing w:val="-6"/>
          <w:w w:val="105"/>
        </w:rPr>
        <w:t xml:space="preserve"> </w:t>
      </w:r>
      <w:r>
        <w:rPr>
          <w:w w:val="105"/>
        </w:rPr>
        <w:t>homogeneidad,</w:t>
      </w:r>
      <w:r>
        <w:rPr>
          <w:spacing w:val="-4"/>
          <w:w w:val="105"/>
        </w:rPr>
        <w:t xml:space="preserve"> </w:t>
      </w:r>
      <w:r>
        <w:rPr>
          <w:w w:val="105"/>
        </w:rPr>
        <w:t>contar</w:t>
      </w:r>
      <w:r>
        <w:rPr>
          <w:spacing w:val="-4"/>
          <w:w w:val="105"/>
        </w:rPr>
        <w:t xml:space="preserve"> </w:t>
      </w:r>
      <w:r>
        <w:rPr>
          <w:w w:val="105"/>
        </w:rPr>
        <w:t>con</w:t>
      </w:r>
      <w:r>
        <w:rPr>
          <w:spacing w:val="-8"/>
          <w:w w:val="105"/>
        </w:rPr>
        <w:t xml:space="preserve"> </w:t>
      </w:r>
      <w:r>
        <w:rPr>
          <w:w w:val="105"/>
        </w:rPr>
        <w:t>composición</w:t>
      </w:r>
      <w:r>
        <w:rPr>
          <w:spacing w:val="-6"/>
          <w:w w:val="105"/>
        </w:rPr>
        <w:t xml:space="preserve"> </w:t>
      </w:r>
      <w:r>
        <w:rPr>
          <w:w w:val="105"/>
        </w:rPr>
        <w:t>de</w:t>
      </w:r>
      <w:r>
        <w:rPr>
          <w:spacing w:val="-6"/>
          <w:w w:val="105"/>
        </w:rPr>
        <w:t xml:space="preserve"> </w:t>
      </w:r>
      <w:r>
        <w:rPr>
          <w:w w:val="105"/>
        </w:rPr>
        <w:t>masa uniforme. Tener una alta resistencia al fuego, tener flexibilidad, ser antideslizante, resistente a la abrasión, no formar espacios residuales, no producir descargas eléctricas, resistente a agentes</w:t>
      </w:r>
      <w:r>
        <w:rPr>
          <w:spacing w:val="-8"/>
          <w:w w:val="105"/>
        </w:rPr>
        <w:t xml:space="preserve"> </w:t>
      </w:r>
      <w:r>
        <w:rPr>
          <w:w w:val="105"/>
        </w:rPr>
        <w:t>químicos,</w:t>
      </w:r>
      <w:r>
        <w:rPr>
          <w:spacing w:val="-7"/>
          <w:w w:val="105"/>
        </w:rPr>
        <w:t xml:space="preserve"> </w:t>
      </w:r>
      <w:r>
        <w:rPr>
          <w:w w:val="105"/>
        </w:rPr>
        <w:t>resistente</w:t>
      </w:r>
      <w:r>
        <w:rPr>
          <w:spacing w:val="-6"/>
          <w:w w:val="105"/>
        </w:rPr>
        <w:t xml:space="preserve"> </w:t>
      </w:r>
      <w:r>
        <w:rPr>
          <w:w w:val="105"/>
        </w:rPr>
        <w:t>a</w:t>
      </w:r>
      <w:r>
        <w:rPr>
          <w:spacing w:val="-8"/>
          <w:w w:val="105"/>
        </w:rPr>
        <w:t xml:space="preserve"> </w:t>
      </w:r>
      <w:r>
        <w:rPr>
          <w:w w:val="105"/>
        </w:rPr>
        <w:t>temperaturas,</w:t>
      </w:r>
      <w:r>
        <w:rPr>
          <w:spacing w:val="-7"/>
          <w:w w:val="105"/>
        </w:rPr>
        <w:t xml:space="preserve"> </w:t>
      </w:r>
      <w:r>
        <w:rPr>
          <w:w w:val="105"/>
        </w:rPr>
        <w:t>resistente</w:t>
      </w:r>
      <w:r>
        <w:rPr>
          <w:spacing w:val="-8"/>
          <w:w w:val="105"/>
        </w:rPr>
        <w:t xml:space="preserve"> </w:t>
      </w:r>
      <w:r>
        <w:rPr>
          <w:w w:val="105"/>
        </w:rPr>
        <w:t>a</w:t>
      </w:r>
      <w:r>
        <w:rPr>
          <w:spacing w:val="-5"/>
          <w:w w:val="105"/>
        </w:rPr>
        <w:t xml:space="preserve"> </w:t>
      </w:r>
      <w:r>
        <w:rPr>
          <w:w w:val="105"/>
        </w:rPr>
        <w:t>bactericidas</w:t>
      </w:r>
      <w:r>
        <w:rPr>
          <w:spacing w:val="-8"/>
          <w:w w:val="105"/>
        </w:rPr>
        <w:t xml:space="preserve"> </w:t>
      </w:r>
      <w:r>
        <w:rPr>
          <w:w w:val="105"/>
        </w:rPr>
        <w:t>y</w:t>
      </w:r>
      <w:r>
        <w:rPr>
          <w:spacing w:val="-5"/>
          <w:w w:val="105"/>
        </w:rPr>
        <w:t xml:space="preserve"> </w:t>
      </w:r>
      <w:r>
        <w:rPr>
          <w:w w:val="105"/>
        </w:rPr>
        <w:t>funguicidas.</w:t>
      </w:r>
    </w:p>
    <w:p w:rsidR="009B7BF2" w:rsidRDefault="00FE59BE">
      <w:pPr>
        <w:pStyle w:val="Textoindependiente"/>
        <w:spacing w:line="247" w:lineRule="auto"/>
        <w:ind w:right="110"/>
      </w:pPr>
      <w:r>
        <w:rPr>
          <w:w w:val="105"/>
        </w:rPr>
        <w:t>El mismo material deberá ser utilizado para la conformación de zócalos del tipo sanitarios en todos los ambientes de laboratorio.</w:t>
      </w:r>
    </w:p>
    <w:p w:rsidR="009B7BF2" w:rsidRDefault="00FE59BE">
      <w:pPr>
        <w:pStyle w:val="Textoindependiente"/>
      </w:pPr>
      <w:r>
        <w:rPr>
          <w:w w:val="105"/>
        </w:rPr>
        <w:t>FORMA DE INSTALACION</w:t>
      </w:r>
    </w:p>
    <w:p w:rsidR="009B7BF2" w:rsidRDefault="00FE59BE">
      <w:pPr>
        <w:pStyle w:val="Textoindependiente"/>
        <w:spacing w:before="7"/>
      </w:pPr>
      <w:r>
        <w:rPr>
          <w:w w:val="105"/>
        </w:rPr>
        <w:t>Previo a comenzar con la instalación, las bases deberán estar firmes, limpias y secas.</w:t>
      </w:r>
    </w:p>
    <w:p w:rsidR="009B7BF2" w:rsidRDefault="00FE59BE">
      <w:pPr>
        <w:pStyle w:val="Textoindependiente"/>
        <w:spacing w:before="7" w:line="247" w:lineRule="auto"/>
        <w:ind w:right="107"/>
      </w:pPr>
      <w:r>
        <w:rPr>
          <w:w w:val="105"/>
        </w:rPr>
        <w:t>Se aplicará en primera instancia una mano de Imprimación, luego se aplicarán las manos “necesarias” de masa niveladora. Finalmente se procederá al pegado del piso de goma utilizando adhesivo de primera marca. Las terminaciones entre paños serán con juntas solapadas.</w:t>
      </w:r>
    </w:p>
    <w:p w:rsidR="009B7BF2" w:rsidRDefault="00FE59BE">
      <w:pPr>
        <w:pStyle w:val="Textoindependiente"/>
        <w:spacing w:line="247" w:lineRule="auto"/>
        <w:ind w:right="110"/>
      </w:pPr>
      <w:r>
        <w:rPr>
          <w:w w:val="105"/>
        </w:rPr>
        <w:t>Los materiales de instalación deberán ser de igual marca que el piso de vinilico suministrado y los instaladores deberán ser avalados por el fabricante del piso suministrado.</w:t>
      </w:r>
    </w:p>
    <w:p w:rsidR="009B7BF2" w:rsidRDefault="00FE59BE">
      <w:pPr>
        <w:pStyle w:val="Textoindependiente"/>
        <w:spacing w:line="247" w:lineRule="auto"/>
        <w:ind w:right="109"/>
      </w:pPr>
      <w:r>
        <w:rPr>
          <w:w w:val="105"/>
        </w:rPr>
        <w:t>En cualquier momento de los trabajos, los trabajos podrán ser auditados por el fabricante del piso suministrado.</w:t>
      </w:r>
    </w:p>
    <w:p w:rsidR="009B7BF2" w:rsidRDefault="00FE59BE">
      <w:pPr>
        <w:pStyle w:val="Textoindependiente"/>
        <w:spacing w:line="247" w:lineRule="auto"/>
        <w:ind w:right="111"/>
      </w:pPr>
      <w:r>
        <w:rPr>
          <w:w w:val="105"/>
        </w:rPr>
        <w:t>Los pisos de goma deberán poseer sello de calidad IRAM 113076 y los mismos deberán ser del tipo</w:t>
      </w:r>
      <w:r>
        <w:rPr>
          <w:spacing w:val="-12"/>
          <w:w w:val="105"/>
        </w:rPr>
        <w:t xml:space="preserve"> </w:t>
      </w:r>
      <w:r>
        <w:rPr>
          <w:w w:val="105"/>
        </w:rPr>
        <w:t>antiestático</w:t>
      </w:r>
      <w:r>
        <w:rPr>
          <w:spacing w:val="-14"/>
          <w:w w:val="105"/>
        </w:rPr>
        <w:t xml:space="preserve"> </w:t>
      </w:r>
      <w:r>
        <w:rPr>
          <w:w w:val="105"/>
        </w:rPr>
        <w:t>permanente</w:t>
      </w:r>
      <w:r>
        <w:rPr>
          <w:spacing w:val="38"/>
          <w:w w:val="105"/>
        </w:rPr>
        <w:t xml:space="preserve"> </w:t>
      </w:r>
      <w:r>
        <w:rPr>
          <w:w w:val="105"/>
        </w:rPr>
        <w:t>es</w:t>
      </w:r>
      <w:r>
        <w:rPr>
          <w:spacing w:val="-15"/>
          <w:w w:val="105"/>
        </w:rPr>
        <w:t xml:space="preserve"> </w:t>
      </w:r>
      <w:r>
        <w:rPr>
          <w:w w:val="105"/>
        </w:rPr>
        <w:t>decir</w:t>
      </w:r>
      <w:r>
        <w:rPr>
          <w:spacing w:val="-14"/>
          <w:w w:val="105"/>
        </w:rPr>
        <w:t xml:space="preserve"> </w:t>
      </w:r>
      <w:r>
        <w:rPr>
          <w:w w:val="105"/>
        </w:rPr>
        <w:t>108&lt;R&lt;1013</w:t>
      </w:r>
      <w:r>
        <w:rPr>
          <w:spacing w:val="-14"/>
          <w:w w:val="105"/>
        </w:rPr>
        <w:t xml:space="preserve"> </w:t>
      </w:r>
      <w:r>
        <w:rPr>
          <w:w w:val="105"/>
        </w:rPr>
        <w:t>siendo</w:t>
      </w:r>
      <w:r>
        <w:rPr>
          <w:spacing w:val="-12"/>
          <w:w w:val="105"/>
        </w:rPr>
        <w:t xml:space="preserve"> </w:t>
      </w:r>
      <w:r>
        <w:rPr>
          <w:w w:val="105"/>
        </w:rPr>
        <w:t>R</w:t>
      </w:r>
      <w:r>
        <w:rPr>
          <w:spacing w:val="-17"/>
          <w:w w:val="105"/>
        </w:rPr>
        <w:t xml:space="preserve"> </w:t>
      </w:r>
      <w:r>
        <w:rPr>
          <w:w w:val="105"/>
        </w:rPr>
        <w:t>=</w:t>
      </w:r>
      <w:r>
        <w:rPr>
          <w:spacing w:val="-12"/>
          <w:w w:val="105"/>
        </w:rPr>
        <w:t xml:space="preserve"> </w:t>
      </w:r>
      <w:r>
        <w:rPr>
          <w:w w:val="105"/>
        </w:rPr>
        <w:t>resistividad</w:t>
      </w:r>
      <w:r>
        <w:rPr>
          <w:spacing w:val="-13"/>
          <w:w w:val="105"/>
        </w:rPr>
        <w:t xml:space="preserve"> </w:t>
      </w:r>
      <w:r>
        <w:rPr>
          <w:w w:val="105"/>
        </w:rPr>
        <w:t>superficial</w:t>
      </w:r>
      <w:r>
        <w:rPr>
          <w:spacing w:val="-13"/>
          <w:w w:val="105"/>
        </w:rPr>
        <w:t xml:space="preserve"> </w:t>
      </w:r>
      <w:r>
        <w:rPr>
          <w:w w:val="105"/>
        </w:rPr>
        <w:t>eléctrica. Los pisos deberán ser libres de</w:t>
      </w:r>
      <w:r>
        <w:rPr>
          <w:spacing w:val="-13"/>
          <w:w w:val="105"/>
        </w:rPr>
        <w:t xml:space="preserve"> </w:t>
      </w:r>
      <w:r>
        <w:rPr>
          <w:w w:val="105"/>
        </w:rPr>
        <w:t>PVC.</w:t>
      </w:r>
    </w:p>
    <w:p w:rsidR="009B7BF2" w:rsidRDefault="00FE59BE">
      <w:pPr>
        <w:pStyle w:val="Textoindependiente"/>
        <w:spacing w:line="247" w:lineRule="auto"/>
        <w:ind w:right="2943"/>
        <w:jc w:val="left"/>
      </w:pPr>
      <w:r>
        <w:rPr>
          <w:w w:val="105"/>
        </w:rPr>
        <w:t>Los</w:t>
      </w:r>
      <w:r>
        <w:rPr>
          <w:spacing w:val="-10"/>
          <w:w w:val="105"/>
        </w:rPr>
        <w:t xml:space="preserve"> </w:t>
      </w:r>
      <w:r>
        <w:rPr>
          <w:w w:val="105"/>
        </w:rPr>
        <w:t>rollos</w:t>
      </w:r>
      <w:r>
        <w:rPr>
          <w:spacing w:val="-10"/>
          <w:w w:val="105"/>
        </w:rPr>
        <w:t xml:space="preserve"> </w:t>
      </w:r>
      <w:r>
        <w:rPr>
          <w:w w:val="105"/>
        </w:rPr>
        <w:t>serán</w:t>
      </w:r>
      <w:r>
        <w:rPr>
          <w:spacing w:val="-9"/>
          <w:w w:val="105"/>
        </w:rPr>
        <w:t xml:space="preserve"> </w:t>
      </w:r>
      <w:r>
        <w:rPr>
          <w:w w:val="105"/>
        </w:rPr>
        <w:t>de</w:t>
      </w:r>
      <w:r>
        <w:rPr>
          <w:spacing w:val="-10"/>
          <w:w w:val="105"/>
        </w:rPr>
        <w:t xml:space="preserve"> </w:t>
      </w:r>
      <w:r>
        <w:rPr>
          <w:w w:val="105"/>
        </w:rPr>
        <w:t>2,00</w:t>
      </w:r>
      <w:r>
        <w:rPr>
          <w:spacing w:val="-9"/>
          <w:w w:val="105"/>
        </w:rPr>
        <w:t xml:space="preserve"> </w:t>
      </w:r>
      <w:r>
        <w:rPr>
          <w:w w:val="105"/>
        </w:rPr>
        <w:t>m.</w:t>
      </w:r>
      <w:r>
        <w:rPr>
          <w:spacing w:val="-7"/>
          <w:w w:val="105"/>
        </w:rPr>
        <w:t xml:space="preserve"> </w:t>
      </w:r>
      <w:r>
        <w:rPr>
          <w:w w:val="105"/>
        </w:rPr>
        <w:t>de</w:t>
      </w:r>
      <w:r>
        <w:rPr>
          <w:spacing w:val="-10"/>
          <w:w w:val="105"/>
        </w:rPr>
        <w:t xml:space="preserve"> </w:t>
      </w:r>
      <w:r>
        <w:rPr>
          <w:w w:val="105"/>
        </w:rPr>
        <w:t>ancho</w:t>
      </w:r>
      <w:r>
        <w:rPr>
          <w:spacing w:val="-9"/>
          <w:w w:val="105"/>
        </w:rPr>
        <w:t xml:space="preserve"> </w:t>
      </w:r>
      <w:r>
        <w:rPr>
          <w:w w:val="105"/>
        </w:rPr>
        <w:t>y</w:t>
      </w:r>
      <w:r>
        <w:rPr>
          <w:spacing w:val="-9"/>
          <w:w w:val="105"/>
        </w:rPr>
        <w:t xml:space="preserve"> </w:t>
      </w:r>
      <w:r>
        <w:rPr>
          <w:w w:val="105"/>
        </w:rPr>
        <w:t>largo</w:t>
      </w:r>
      <w:r>
        <w:rPr>
          <w:spacing w:val="-9"/>
          <w:w w:val="105"/>
        </w:rPr>
        <w:t xml:space="preserve"> </w:t>
      </w:r>
      <w:r>
        <w:rPr>
          <w:w w:val="105"/>
        </w:rPr>
        <w:t>de</w:t>
      </w:r>
      <w:r>
        <w:rPr>
          <w:spacing w:val="-10"/>
          <w:w w:val="105"/>
        </w:rPr>
        <w:t xml:space="preserve"> </w:t>
      </w:r>
      <w:r>
        <w:rPr>
          <w:w w:val="105"/>
        </w:rPr>
        <w:t>20</w:t>
      </w:r>
      <w:r>
        <w:rPr>
          <w:spacing w:val="-11"/>
          <w:w w:val="105"/>
        </w:rPr>
        <w:t xml:space="preserve"> </w:t>
      </w:r>
      <w:r>
        <w:rPr>
          <w:w w:val="105"/>
        </w:rPr>
        <w:t>metros. Marcas</w:t>
      </w:r>
      <w:r>
        <w:rPr>
          <w:spacing w:val="-3"/>
          <w:w w:val="105"/>
        </w:rPr>
        <w:t xml:space="preserve"> </w:t>
      </w:r>
      <w:r>
        <w:rPr>
          <w:w w:val="105"/>
        </w:rPr>
        <w:t>aprobadas:</w:t>
      </w:r>
    </w:p>
    <w:p w:rsidR="009B7BF2" w:rsidRDefault="00FE59BE">
      <w:pPr>
        <w:pStyle w:val="Textoindependiente"/>
        <w:spacing w:line="247" w:lineRule="auto"/>
        <w:ind w:right="110"/>
      </w:pPr>
      <w:r>
        <w:rPr>
          <w:w w:val="105"/>
        </w:rPr>
        <w:t>Para lograr un correcto acabado la Empresa deberá almacenar todos los materiales a utilizar (rollos, adhesivos, etc.) en el área de instalación como mínimo tres días antes de su utilización para que se adapten a la temperatura y humedad del local.</w:t>
      </w:r>
    </w:p>
    <w:p w:rsidR="009B7BF2" w:rsidRDefault="00FE59BE">
      <w:pPr>
        <w:pStyle w:val="Textoindependiente"/>
        <w:spacing w:line="247" w:lineRule="auto"/>
        <w:ind w:right="112"/>
      </w:pPr>
      <w:r>
        <w:rPr>
          <w:w w:val="105"/>
        </w:rPr>
        <w:t>Se</w:t>
      </w:r>
      <w:r>
        <w:rPr>
          <w:spacing w:val="-7"/>
          <w:w w:val="105"/>
        </w:rPr>
        <w:t xml:space="preserve"> </w:t>
      </w:r>
      <w:r>
        <w:rPr>
          <w:w w:val="105"/>
        </w:rPr>
        <w:t>comprobará</w:t>
      </w:r>
      <w:r>
        <w:rPr>
          <w:spacing w:val="-7"/>
          <w:w w:val="105"/>
        </w:rPr>
        <w:t xml:space="preserve"> </w:t>
      </w:r>
      <w:r>
        <w:rPr>
          <w:w w:val="105"/>
        </w:rPr>
        <w:t>que</w:t>
      </w:r>
      <w:r>
        <w:rPr>
          <w:spacing w:val="-7"/>
          <w:w w:val="105"/>
        </w:rPr>
        <w:t xml:space="preserve"> </w:t>
      </w:r>
      <w:r>
        <w:rPr>
          <w:w w:val="105"/>
        </w:rPr>
        <w:t>los</w:t>
      </w:r>
      <w:r>
        <w:rPr>
          <w:spacing w:val="-8"/>
          <w:w w:val="105"/>
        </w:rPr>
        <w:t xml:space="preserve"> </w:t>
      </w:r>
      <w:r>
        <w:rPr>
          <w:w w:val="105"/>
        </w:rPr>
        <w:t>pisos</w:t>
      </w:r>
      <w:r>
        <w:rPr>
          <w:spacing w:val="-10"/>
          <w:w w:val="105"/>
        </w:rPr>
        <w:t xml:space="preserve"> </w:t>
      </w:r>
      <w:r>
        <w:rPr>
          <w:w w:val="105"/>
        </w:rPr>
        <w:t>del</w:t>
      </w:r>
      <w:r>
        <w:rPr>
          <w:spacing w:val="-4"/>
          <w:w w:val="105"/>
        </w:rPr>
        <w:t xml:space="preserve"> </w:t>
      </w:r>
      <w:r>
        <w:rPr>
          <w:w w:val="105"/>
        </w:rPr>
        <w:t>sustrato</w:t>
      </w:r>
      <w:r>
        <w:rPr>
          <w:spacing w:val="-7"/>
          <w:w w:val="105"/>
        </w:rPr>
        <w:t xml:space="preserve"> </w:t>
      </w:r>
      <w:r>
        <w:rPr>
          <w:w w:val="105"/>
        </w:rPr>
        <w:t>presenten</w:t>
      </w:r>
      <w:r>
        <w:rPr>
          <w:spacing w:val="-7"/>
          <w:w w:val="105"/>
        </w:rPr>
        <w:t xml:space="preserve"> </w:t>
      </w:r>
      <w:r>
        <w:rPr>
          <w:w w:val="105"/>
        </w:rPr>
        <w:t>una</w:t>
      </w:r>
      <w:r>
        <w:rPr>
          <w:spacing w:val="-6"/>
          <w:w w:val="105"/>
        </w:rPr>
        <w:t xml:space="preserve"> </w:t>
      </w:r>
      <w:r>
        <w:rPr>
          <w:w w:val="105"/>
        </w:rPr>
        <w:t>superficie</w:t>
      </w:r>
      <w:r>
        <w:rPr>
          <w:spacing w:val="-6"/>
          <w:w w:val="105"/>
        </w:rPr>
        <w:t xml:space="preserve"> </w:t>
      </w:r>
      <w:r>
        <w:rPr>
          <w:w w:val="105"/>
        </w:rPr>
        <w:t>sólida,</w:t>
      </w:r>
      <w:r>
        <w:rPr>
          <w:spacing w:val="-7"/>
          <w:w w:val="105"/>
        </w:rPr>
        <w:t xml:space="preserve"> </w:t>
      </w:r>
      <w:r>
        <w:rPr>
          <w:w w:val="105"/>
        </w:rPr>
        <w:t>que</w:t>
      </w:r>
      <w:r>
        <w:rPr>
          <w:spacing w:val="-6"/>
          <w:w w:val="105"/>
        </w:rPr>
        <w:t xml:space="preserve"> </w:t>
      </w:r>
      <w:r>
        <w:rPr>
          <w:w w:val="105"/>
        </w:rPr>
        <w:t>estén</w:t>
      </w:r>
      <w:r>
        <w:rPr>
          <w:spacing w:val="-5"/>
          <w:w w:val="105"/>
        </w:rPr>
        <w:t xml:space="preserve"> </w:t>
      </w:r>
      <w:r>
        <w:rPr>
          <w:w w:val="105"/>
        </w:rPr>
        <w:t>secos,</w:t>
      </w:r>
      <w:r>
        <w:rPr>
          <w:spacing w:val="-5"/>
          <w:w w:val="105"/>
        </w:rPr>
        <w:t xml:space="preserve"> </w:t>
      </w:r>
      <w:r>
        <w:rPr>
          <w:w w:val="105"/>
        </w:rPr>
        <w:t>que no sean alcalinos y que no desprendan</w:t>
      </w:r>
      <w:r>
        <w:rPr>
          <w:spacing w:val="-17"/>
          <w:w w:val="105"/>
        </w:rPr>
        <w:t xml:space="preserve"> </w:t>
      </w:r>
      <w:r>
        <w:rPr>
          <w:w w:val="105"/>
        </w:rPr>
        <w:t>polvo.</w:t>
      </w:r>
    </w:p>
    <w:p w:rsidR="009B7BF2" w:rsidRDefault="00FE59BE">
      <w:pPr>
        <w:pStyle w:val="Textoindependiente"/>
        <w:spacing w:line="247" w:lineRule="auto"/>
        <w:ind w:right="110" w:hanging="1"/>
      </w:pPr>
      <w:r>
        <w:rPr>
          <w:w w:val="105"/>
        </w:rPr>
        <w:t>Tres días antes de la fecha de colocación se deberán realizar Pruebas de Humedad y Adhesión para la verificación de compatibilidad con el piso vinílico.</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4" w:lineRule="auto"/>
        <w:jc w:val="left"/>
      </w:pPr>
      <w:r>
        <w:rPr>
          <w:w w:val="105"/>
        </w:rPr>
        <w:lastRenderedPageBreak/>
        <w:t>Sobre la superficie perfectamente limpia, totalmente lisa, libre de oquedades y depósito de materiales de cualquier tipo, se aplicará una capa de imprimación ligante.</w:t>
      </w:r>
    </w:p>
    <w:p w:rsidR="009B7BF2" w:rsidRDefault="00FE59BE">
      <w:pPr>
        <w:pStyle w:val="Textoindependiente"/>
        <w:spacing w:before="5" w:line="247" w:lineRule="auto"/>
        <w:ind w:right="112"/>
        <w:jc w:val="left"/>
      </w:pPr>
      <w:r>
        <w:rPr>
          <w:w w:val="105"/>
        </w:rPr>
        <w:t>De</w:t>
      </w:r>
      <w:r>
        <w:rPr>
          <w:spacing w:val="-11"/>
          <w:w w:val="105"/>
        </w:rPr>
        <w:t xml:space="preserve"> </w:t>
      </w:r>
      <w:r>
        <w:rPr>
          <w:w w:val="105"/>
        </w:rPr>
        <w:t>existir</w:t>
      </w:r>
      <w:r>
        <w:rPr>
          <w:spacing w:val="-10"/>
          <w:w w:val="105"/>
        </w:rPr>
        <w:t xml:space="preserve"> </w:t>
      </w:r>
      <w:r>
        <w:rPr>
          <w:w w:val="105"/>
        </w:rPr>
        <w:t>pequeñas</w:t>
      </w:r>
      <w:r>
        <w:rPr>
          <w:spacing w:val="-11"/>
          <w:w w:val="105"/>
        </w:rPr>
        <w:t xml:space="preserve"> </w:t>
      </w:r>
      <w:r>
        <w:rPr>
          <w:w w:val="105"/>
        </w:rPr>
        <w:t>diferencias</w:t>
      </w:r>
      <w:r>
        <w:rPr>
          <w:spacing w:val="-11"/>
          <w:w w:val="105"/>
        </w:rPr>
        <w:t xml:space="preserve"> </w:t>
      </w:r>
      <w:r>
        <w:rPr>
          <w:w w:val="105"/>
        </w:rPr>
        <w:t>de</w:t>
      </w:r>
      <w:r>
        <w:rPr>
          <w:spacing w:val="-11"/>
          <w:w w:val="105"/>
        </w:rPr>
        <w:t xml:space="preserve"> </w:t>
      </w:r>
      <w:r>
        <w:rPr>
          <w:w w:val="105"/>
        </w:rPr>
        <w:t>nivel</w:t>
      </w:r>
      <w:r>
        <w:rPr>
          <w:spacing w:val="-9"/>
          <w:w w:val="105"/>
        </w:rPr>
        <w:t xml:space="preserve"> </w:t>
      </w:r>
      <w:r>
        <w:rPr>
          <w:w w:val="105"/>
        </w:rPr>
        <w:t>la</w:t>
      </w:r>
      <w:r>
        <w:rPr>
          <w:spacing w:val="-8"/>
          <w:w w:val="105"/>
        </w:rPr>
        <w:t xml:space="preserve"> </w:t>
      </w:r>
      <w:r>
        <w:rPr>
          <w:w w:val="105"/>
        </w:rPr>
        <w:t>Empresa,</w:t>
      </w:r>
      <w:r>
        <w:rPr>
          <w:spacing w:val="-8"/>
          <w:w w:val="105"/>
        </w:rPr>
        <w:t xml:space="preserve"> </w:t>
      </w:r>
      <w:r>
        <w:rPr>
          <w:w w:val="105"/>
        </w:rPr>
        <w:t>a</w:t>
      </w:r>
      <w:r>
        <w:rPr>
          <w:spacing w:val="-8"/>
          <w:w w:val="105"/>
        </w:rPr>
        <w:t xml:space="preserve"> </w:t>
      </w:r>
      <w:r>
        <w:rPr>
          <w:w w:val="105"/>
        </w:rPr>
        <w:t>su</w:t>
      </w:r>
      <w:r>
        <w:rPr>
          <w:spacing w:val="-8"/>
          <w:w w:val="105"/>
        </w:rPr>
        <w:t xml:space="preserve"> </w:t>
      </w:r>
      <w:r>
        <w:rPr>
          <w:w w:val="105"/>
        </w:rPr>
        <w:t>costo,</w:t>
      </w:r>
      <w:r>
        <w:rPr>
          <w:spacing w:val="-10"/>
          <w:w w:val="105"/>
        </w:rPr>
        <w:t xml:space="preserve"> </w:t>
      </w:r>
      <w:r>
        <w:rPr>
          <w:w w:val="105"/>
        </w:rPr>
        <w:t>podrá</w:t>
      </w:r>
      <w:r>
        <w:rPr>
          <w:spacing w:val="-8"/>
          <w:w w:val="105"/>
        </w:rPr>
        <w:t xml:space="preserve"> </w:t>
      </w:r>
      <w:r>
        <w:rPr>
          <w:w w:val="105"/>
        </w:rPr>
        <w:t>corregirlos</w:t>
      </w:r>
      <w:r>
        <w:rPr>
          <w:spacing w:val="-12"/>
          <w:w w:val="105"/>
        </w:rPr>
        <w:t xml:space="preserve"> </w:t>
      </w:r>
      <w:r>
        <w:rPr>
          <w:w w:val="105"/>
        </w:rPr>
        <w:t>aplicando</w:t>
      </w:r>
      <w:r>
        <w:rPr>
          <w:spacing w:val="-7"/>
          <w:w w:val="105"/>
        </w:rPr>
        <w:t xml:space="preserve"> </w:t>
      </w:r>
      <w:r>
        <w:rPr>
          <w:w w:val="105"/>
        </w:rPr>
        <w:t>una o</w:t>
      </w:r>
      <w:r>
        <w:rPr>
          <w:spacing w:val="-6"/>
          <w:w w:val="105"/>
        </w:rPr>
        <w:t xml:space="preserve"> </w:t>
      </w:r>
      <w:r>
        <w:rPr>
          <w:w w:val="105"/>
        </w:rPr>
        <w:t>dos</w:t>
      </w:r>
      <w:r>
        <w:rPr>
          <w:spacing w:val="-7"/>
          <w:w w:val="105"/>
        </w:rPr>
        <w:t xml:space="preserve"> </w:t>
      </w:r>
      <w:r>
        <w:rPr>
          <w:w w:val="105"/>
        </w:rPr>
        <w:t>capas</w:t>
      </w:r>
      <w:r>
        <w:rPr>
          <w:spacing w:val="-7"/>
          <w:w w:val="105"/>
        </w:rPr>
        <w:t xml:space="preserve"> </w:t>
      </w:r>
      <w:r>
        <w:rPr>
          <w:w w:val="105"/>
        </w:rPr>
        <w:t>de</w:t>
      </w:r>
      <w:r>
        <w:rPr>
          <w:spacing w:val="-7"/>
          <w:w w:val="105"/>
        </w:rPr>
        <w:t xml:space="preserve"> </w:t>
      </w:r>
      <w:r>
        <w:rPr>
          <w:w w:val="105"/>
        </w:rPr>
        <w:t>masa</w:t>
      </w:r>
      <w:r>
        <w:rPr>
          <w:spacing w:val="-7"/>
          <w:w w:val="105"/>
        </w:rPr>
        <w:t xml:space="preserve"> </w:t>
      </w:r>
      <w:r>
        <w:rPr>
          <w:w w:val="105"/>
        </w:rPr>
        <w:t>niveladora</w:t>
      </w:r>
      <w:r>
        <w:rPr>
          <w:spacing w:val="-7"/>
          <w:w w:val="105"/>
        </w:rPr>
        <w:t xml:space="preserve"> </w:t>
      </w:r>
      <w:r>
        <w:rPr>
          <w:w w:val="105"/>
        </w:rPr>
        <w:t>cuyo</w:t>
      </w:r>
      <w:r>
        <w:rPr>
          <w:spacing w:val="-6"/>
          <w:w w:val="105"/>
        </w:rPr>
        <w:t xml:space="preserve"> </w:t>
      </w:r>
      <w:r>
        <w:rPr>
          <w:w w:val="105"/>
        </w:rPr>
        <w:t>espesor</w:t>
      </w:r>
      <w:r>
        <w:rPr>
          <w:spacing w:val="-6"/>
          <w:w w:val="105"/>
        </w:rPr>
        <w:t xml:space="preserve"> </w:t>
      </w:r>
      <w:r>
        <w:rPr>
          <w:w w:val="105"/>
        </w:rPr>
        <w:t>no</w:t>
      </w:r>
      <w:r>
        <w:rPr>
          <w:spacing w:val="-6"/>
          <w:w w:val="105"/>
        </w:rPr>
        <w:t xml:space="preserve"> </w:t>
      </w:r>
      <w:r>
        <w:rPr>
          <w:w w:val="105"/>
        </w:rPr>
        <w:t>podrá</w:t>
      </w:r>
      <w:r>
        <w:rPr>
          <w:spacing w:val="-7"/>
          <w:w w:val="105"/>
        </w:rPr>
        <w:t xml:space="preserve"> </w:t>
      </w:r>
      <w:r>
        <w:rPr>
          <w:w w:val="105"/>
        </w:rPr>
        <w:t>exceder</w:t>
      </w:r>
      <w:r>
        <w:rPr>
          <w:spacing w:val="-6"/>
          <w:w w:val="105"/>
        </w:rPr>
        <w:t xml:space="preserve"> </w:t>
      </w:r>
      <w:r>
        <w:rPr>
          <w:w w:val="105"/>
        </w:rPr>
        <w:t>de</w:t>
      </w:r>
      <w:r>
        <w:rPr>
          <w:spacing w:val="-7"/>
          <w:w w:val="105"/>
        </w:rPr>
        <w:t xml:space="preserve"> </w:t>
      </w:r>
      <w:r>
        <w:rPr>
          <w:w w:val="105"/>
        </w:rPr>
        <w:t>3</w:t>
      </w:r>
      <w:r>
        <w:rPr>
          <w:spacing w:val="-6"/>
          <w:w w:val="105"/>
        </w:rPr>
        <w:t xml:space="preserve"> </w:t>
      </w:r>
      <w:r>
        <w:rPr>
          <w:w w:val="105"/>
        </w:rPr>
        <w:t>mm.</w:t>
      </w:r>
      <w:r>
        <w:rPr>
          <w:spacing w:val="-8"/>
          <w:w w:val="105"/>
        </w:rPr>
        <w:t xml:space="preserve"> </w:t>
      </w:r>
      <w:r>
        <w:rPr>
          <w:w w:val="105"/>
        </w:rPr>
        <w:t>cada</w:t>
      </w:r>
      <w:r>
        <w:rPr>
          <w:spacing w:val="-4"/>
          <w:w w:val="105"/>
        </w:rPr>
        <w:t xml:space="preserve"> </w:t>
      </w:r>
      <w:r>
        <w:rPr>
          <w:w w:val="105"/>
        </w:rPr>
        <w:t>una.</w:t>
      </w:r>
    </w:p>
    <w:p w:rsidR="009B7BF2" w:rsidRDefault="00FE59BE">
      <w:pPr>
        <w:pStyle w:val="Textoindependiente"/>
        <w:spacing w:before="1"/>
        <w:jc w:val="left"/>
      </w:pPr>
      <w:r>
        <w:rPr>
          <w:w w:val="105"/>
        </w:rPr>
        <w:t>Entre capa y capa, previo lijado deberá aplicarse una capa de imprimación ligante</w:t>
      </w:r>
    </w:p>
    <w:p w:rsidR="009B7BF2" w:rsidRDefault="00FE59BE">
      <w:pPr>
        <w:pStyle w:val="Textoindependiente"/>
        <w:spacing w:before="8" w:line="247" w:lineRule="auto"/>
        <w:jc w:val="left"/>
      </w:pPr>
      <w:r>
        <w:rPr>
          <w:w w:val="105"/>
        </w:rPr>
        <w:t>Fraguada la misma, se realizará como terminación un lijado a piedra fina hasta quedar en condiciones de recibir el piso.</w:t>
      </w:r>
    </w:p>
    <w:p w:rsidR="009B7BF2" w:rsidRDefault="00FE59BE">
      <w:pPr>
        <w:pStyle w:val="Textoindependiente"/>
        <w:spacing w:line="247" w:lineRule="auto"/>
        <w:ind w:right="109"/>
      </w:pPr>
      <w:r>
        <w:rPr>
          <w:w w:val="105"/>
        </w:rPr>
        <w:t>La soldadura de los paños seguirá la línea de distribución, previamente aceptada por la Dirección de Obra será realizada con herramientas específicas aprobadas por el fabricante del piso.</w:t>
      </w:r>
    </w:p>
    <w:p w:rsidR="009B7BF2" w:rsidRDefault="00FE59BE">
      <w:pPr>
        <w:pStyle w:val="Textoindependiente"/>
        <w:jc w:val="left"/>
      </w:pPr>
      <w:r>
        <w:rPr>
          <w:w w:val="105"/>
        </w:rPr>
        <w:t>El color del cordón de soldadura será del mismo color, dibujo y material del piso.</w:t>
      </w:r>
    </w:p>
    <w:p w:rsidR="009B7BF2" w:rsidRDefault="00FE59BE">
      <w:pPr>
        <w:pStyle w:val="Textoindependiente"/>
        <w:spacing w:before="8" w:line="244" w:lineRule="auto"/>
        <w:jc w:val="left"/>
      </w:pPr>
      <w:r>
        <w:rPr>
          <w:w w:val="105"/>
        </w:rPr>
        <w:t>En los encuentros de piso con bocas o elementos de acceso se deberá tener especial atención en aplicar el sellado específicamente indicado por el fabricante.</w:t>
      </w:r>
    </w:p>
    <w:p w:rsidR="009B7BF2" w:rsidRDefault="009B7BF2">
      <w:pPr>
        <w:pStyle w:val="Textoindependiente"/>
        <w:spacing w:before="1"/>
        <w:ind w:left="0"/>
        <w:jc w:val="left"/>
        <w:rPr>
          <w:sz w:val="21"/>
        </w:rPr>
      </w:pPr>
    </w:p>
    <w:p w:rsidR="009B7BF2" w:rsidRDefault="00FE59BE">
      <w:pPr>
        <w:pStyle w:val="Heading2"/>
        <w:numPr>
          <w:ilvl w:val="0"/>
          <w:numId w:val="11"/>
        </w:numPr>
        <w:tabs>
          <w:tab w:val="left" w:pos="829"/>
          <w:tab w:val="left" w:pos="830"/>
        </w:tabs>
        <w:spacing w:before="1"/>
        <w:ind w:firstLine="0"/>
      </w:pPr>
      <w:r>
        <w:rPr>
          <w:w w:val="105"/>
        </w:rPr>
        <w:t>PAVIMENTOS (NO</w:t>
      </w:r>
      <w:r>
        <w:rPr>
          <w:spacing w:val="-8"/>
          <w:w w:val="105"/>
        </w:rPr>
        <w:t xml:space="preserve"> </w:t>
      </w:r>
      <w:r>
        <w:rPr>
          <w:w w:val="105"/>
        </w:rPr>
        <w:t>APLICA)</w:t>
      </w:r>
    </w:p>
    <w:p w:rsidR="009B7BF2" w:rsidRDefault="009B7BF2">
      <w:pPr>
        <w:pStyle w:val="Textoindependiente"/>
        <w:spacing w:before="4"/>
        <w:ind w:left="0"/>
        <w:jc w:val="left"/>
        <w:rPr>
          <w:b/>
          <w:sz w:val="21"/>
        </w:rPr>
      </w:pPr>
    </w:p>
    <w:p w:rsidR="009B7BF2" w:rsidRDefault="00FE59BE">
      <w:pPr>
        <w:pStyle w:val="Prrafodelista"/>
        <w:numPr>
          <w:ilvl w:val="0"/>
          <w:numId w:val="11"/>
        </w:numPr>
        <w:tabs>
          <w:tab w:val="left" w:pos="829"/>
          <w:tab w:val="left" w:pos="830"/>
        </w:tabs>
        <w:spacing w:line="247" w:lineRule="auto"/>
        <w:ind w:right="5619" w:firstLine="0"/>
        <w:rPr>
          <w:b/>
          <w:sz w:val="20"/>
        </w:rPr>
      </w:pPr>
      <w:r>
        <w:rPr>
          <w:b/>
          <w:w w:val="105"/>
          <w:sz w:val="20"/>
        </w:rPr>
        <w:t>ESCALERAS (NO</w:t>
      </w:r>
      <w:r>
        <w:rPr>
          <w:b/>
          <w:spacing w:val="-45"/>
          <w:w w:val="105"/>
          <w:sz w:val="20"/>
        </w:rPr>
        <w:t xml:space="preserve"> </w:t>
      </w:r>
      <w:r>
        <w:rPr>
          <w:b/>
          <w:w w:val="105"/>
          <w:sz w:val="20"/>
        </w:rPr>
        <w:t>APLICA) Incorporado a SECCIÓN</w:t>
      </w:r>
      <w:r>
        <w:rPr>
          <w:b/>
          <w:spacing w:val="-18"/>
          <w:w w:val="105"/>
          <w:sz w:val="20"/>
        </w:rPr>
        <w:t xml:space="preserve"> </w:t>
      </w:r>
      <w:r>
        <w:rPr>
          <w:b/>
          <w:w w:val="105"/>
          <w:sz w:val="20"/>
        </w:rPr>
        <w:t>05</w:t>
      </w:r>
    </w:p>
    <w:p w:rsidR="009B7BF2" w:rsidRDefault="00FE59BE">
      <w:pPr>
        <w:pStyle w:val="Textoindependiente"/>
        <w:jc w:val="left"/>
      </w:pPr>
      <w:r>
        <w:rPr>
          <w:w w:val="105"/>
        </w:rPr>
        <w:t>Hormigón armado según planos de estructuras.</w:t>
      </w:r>
    </w:p>
    <w:p w:rsidR="009B7BF2" w:rsidRDefault="009B7BF2">
      <w:pPr>
        <w:pStyle w:val="Textoindependiente"/>
        <w:spacing w:before="3"/>
        <w:ind w:left="0"/>
        <w:jc w:val="left"/>
        <w:rPr>
          <w:sz w:val="21"/>
        </w:rPr>
      </w:pPr>
    </w:p>
    <w:p w:rsidR="009B7BF2" w:rsidRDefault="00FE59BE">
      <w:pPr>
        <w:pStyle w:val="Heading2"/>
        <w:numPr>
          <w:ilvl w:val="0"/>
          <w:numId w:val="11"/>
        </w:numPr>
        <w:tabs>
          <w:tab w:val="left" w:pos="829"/>
          <w:tab w:val="left" w:pos="830"/>
        </w:tabs>
        <w:ind w:firstLine="0"/>
      </w:pPr>
      <w:r>
        <w:rPr>
          <w:w w:val="105"/>
        </w:rPr>
        <w:t>ZÓCALOS</w:t>
      </w:r>
    </w:p>
    <w:p w:rsidR="009B7BF2" w:rsidRDefault="00FE59BE">
      <w:pPr>
        <w:pStyle w:val="Textoindependiente"/>
        <w:spacing w:before="7"/>
        <w:jc w:val="left"/>
      </w:pPr>
      <w:r>
        <w:rPr>
          <w:w w:val="105"/>
        </w:rPr>
        <w:t>Los encuentros de los zócalos con los muros deben ejecutarse según detalle.</w:t>
      </w:r>
    </w:p>
    <w:p w:rsidR="009B7BF2" w:rsidRDefault="00FE59BE">
      <w:pPr>
        <w:pStyle w:val="Heading2"/>
        <w:numPr>
          <w:ilvl w:val="1"/>
          <w:numId w:val="11"/>
        </w:numPr>
        <w:tabs>
          <w:tab w:val="left" w:pos="829"/>
          <w:tab w:val="left" w:pos="830"/>
        </w:tabs>
        <w:spacing w:before="7"/>
        <w:rPr>
          <w:sz w:val="18"/>
        </w:rPr>
      </w:pPr>
      <w:r>
        <w:rPr>
          <w:w w:val="105"/>
        </w:rPr>
        <w:t>Zócalos Sanitarios en micro</w:t>
      </w:r>
      <w:r>
        <w:rPr>
          <w:spacing w:val="-9"/>
          <w:w w:val="105"/>
        </w:rPr>
        <w:t xml:space="preserve"> </w:t>
      </w:r>
      <w:r>
        <w:rPr>
          <w:w w:val="105"/>
        </w:rPr>
        <w:t>cemento.</w:t>
      </w:r>
    </w:p>
    <w:p w:rsidR="009B7BF2" w:rsidRDefault="00FE59BE">
      <w:pPr>
        <w:pStyle w:val="Prrafodelista"/>
        <w:numPr>
          <w:ilvl w:val="1"/>
          <w:numId w:val="11"/>
        </w:numPr>
        <w:tabs>
          <w:tab w:val="left" w:pos="829"/>
          <w:tab w:val="left" w:pos="830"/>
        </w:tabs>
        <w:spacing w:before="7"/>
        <w:rPr>
          <w:b/>
          <w:sz w:val="18"/>
        </w:rPr>
      </w:pPr>
      <w:r>
        <w:rPr>
          <w:b/>
          <w:w w:val="105"/>
          <w:sz w:val="20"/>
        </w:rPr>
        <w:t>Zócalos Sanitarios cerámico o</w:t>
      </w:r>
      <w:r>
        <w:rPr>
          <w:b/>
          <w:spacing w:val="-10"/>
          <w:w w:val="105"/>
          <w:sz w:val="20"/>
        </w:rPr>
        <w:t xml:space="preserve"> </w:t>
      </w:r>
      <w:r>
        <w:rPr>
          <w:b/>
          <w:w w:val="105"/>
          <w:sz w:val="20"/>
        </w:rPr>
        <w:t>granítico.</w:t>
      </w:r>
    </w:p>
    <w:p w:rsidR="009B7BF2" w:rsidRDefault="00FE59BE">
      <w:pPr>
        <w:pStyle w:val="Textoindependiente"/>
        <w:spacing w:before="7" w:line="247" w:lineRule="auto"/>
        <w:ind w:right="824"/>
        <w:jc w:val="left"/>
      </w:pPr>
      <w:r>
        <w:rPr>
          <w:w w:val="105"/>
        </w:rPr>
        <w:t>Se</w:t>
      </w:r>
      <w:r>
        <w:rPr>
          <w:spacing w:val="-13"/>
          <w:w w:val="105"/>
        </w:rPr>
        <w:t xml:space="preserve"> </w:t>
      </w:r>
      <w:r>
        <w:rPr>
          <w:w w:val="105"/>
        </w:rPr>
        <w:t>deberán</w:t>
      </w:r>
      <w:r>
        <w:rPr>
          <w:spacing w:val="-12"/>
          <w:w w:val="105"/>
        </w:rPr>
        <w:t xml:space="preserve"> </w:t>
      </w:r>
      <w:r>
        <w:rPr>
          <w:w w:val="105"/>
        </w:rPr>
        <w:t>adecuar</w:t>
      </w:r>
      <w:r>
        <w:rPr>
          <w:spacing w:val="-12"/>
          <w:w w:val="105"/>
        </w:rPr>
        <w:t xml:space="preserve"> </w:t>
      </w:r>
      <w:r>
        <w:rPr>
          <w:w w:val="105"/>
        </w:rPr>
        <w:t>los</w:t>
      </w:r>
      <w:r>
        <w:rPr>
          <w:spacing w:val="-13"/>
          <w:w w:val="105"/>
        </w:rPr>
        <w:t xml:space="preserve"> </w:t>
      </w:r>
      <w:r>
        <w:rPr>
          <w:w w:val="105"/>
        </w:rPr>
        <w:t>zócalos</w:t>
      </w:r>
      <w:r>
        <w:rPr>
          <w:spacing w:val="-13"/>
          <w:w w:val="105"/>
        </w:rPr>
        <w:t xml:space="preserve"> </w:t>
      </w:r>
      <w:r>
        <w:rPr>
          <w:w w:val="105"/>
        </w:rPr>
        <w:t>de</w:t>
      </w:r>
      <w:r>
        <w:rPr>
          <w:spacing w:val="-13"/>
          <w:w w:val="105"/>
        </w:rPr>
        <w:t xml:space="preserve"> </w:t>
      </w:r>
      <w:r>
        <w:rPr>
          <w:w w:val="105"/>
        </w:rPr>
        <w:t>material</w:t>
      </w:r>
      <w:r>
        <w:rPr>
          <w:spacing w:val="-14"/>
          <w:w w:val="105"/>
        </w:rPr>
        <w:t xml:space="preserve"> </w:t>
      </w:r>
      <w:r>
        <w:rPr>
          <w:w w:val="105"/>
        </w:rPr>
        <w:t>granítico</w:t>
      </w:r>
      <w:r>
        <w:rPr>
          <w:spacing w:val="-14"/>
          <w:w w:val="105"/>
        </w:rPr>
        <w:t xml:space="preserve"> </w:t>
      </w:r>
      <w:r>
        <w:rPr>
          <w:w w:val="105"/>
        </w:rPr>
        <w:t>ya</w:t>
      </w:r>
      <w:r>
        <w:rPr>
          <w:spacing w:val="-13"/>
          <w:w w:val="105"/>
        </w:rPr>
        <w:t xml:space="preserve"> </w:t>
      </w:r>
      <w:r>
        <w:rPr>
          <w:w w:val="105"/>
        </w:rPr>
        <w:t>colocados</w:t>
      </w:r>
      <w:r>
        <w:rPr>
          <w:spacing w:val="-13"/>
          <w:w w:val="105"/>
        </w:rPr>
        <w:t xml:space="preserve"> </w:t>
      </w:r>
      <w:r>
        <w:rPr>
          <w:w w:val="105"/>
        </w:rPr>
        <w:t>según</w:t>
      </w:r>
      <w:r>
        <w:rPr>
          <w:spacing w:val="-12"/>
          <w:w w:val="105"/>
        </w:rPr>
        <w:t xml:space="preserve"> </w:t>
      </w:r>
      <w:r>
        <w:rPr>
          <w:w w:val="105"/>
        </w:rPr>
        <w:t>el</w:t>
      </w:r>
      <w:r>
        <w:rPr>
          <w:spacing w:val="-11"/>
          <w:w w:val="105"/>
        </w:rPr>
        <w:t xml:space="preserve"> </w:t>
      </w:r>
      <w:r>
        <w:rPr>
          <w:w w:val="105"/>
        </w:rPr>
        <w:t>detalle. Zócalos</w:t>
      </w:r>
      <w:r>
        <w:rPr>
          <w:spacing w:val="-3"/>
          <w:w w:val="105"/>
        </w:rPr>
        <w:t xml:space="preserve"> </w:t>
      </w:r>
      <w:r>
        <w:rPr>
          <w:w w:val="105"/>
        </w:rPr>
        <w:t>vinilicos.</w:t>
      </w:r>
    </w:p>
    <w:p w:rsidR="009B7BF2" w:rsidRDefault="00FE59BE">
      <w:pPr>
        <w:pStyle w:val="Textoindependiente"/>
        <w:spacing w:line="247" w:lineRule="auto"/>
        <w:ind w:right="112"/>
        <w:jc w:val="left"/>
      </w:pPr>
      <w:r>
        <w:rPr>
          <w:w w:val="105"/>
        </w:rPr>
        <w:t>Zócalo sanitario vinílico de alto tránsito de 2mm. con uniones soldadas, tanto en locales como en rampante de escaleras.</w:t>
      </w:r>
    </w:p>
    <w:p w:rsidR="009B7BF2" w:rsidRDefault="009B7BF2">
      <w:pPr>
        <w:pStyle w:val="Textoindependiente"/>
        <w:spacing w:before="8"/>
        <w:ind w:left="0"/>
        <w:jc w:val="left"/>
      </w:pPr>
    </w:p>
    <w:p w:rsidR="009B7BF2" w:rsidRDefault="00FE59BE">
      <w:pPr>
        <w:pStyle w:val="Heading2"/>
        <w:numPr>
          <w:ilvl w:val="0"/>
          <w:numId w:val="11"/>
        </w:numPr>
        <w:tabs>
          <w:tab w:val="left" w:pos="829"/>
          <w:tab w:val="left" w:pos="830"/>
        </w:tabs>
        <w:spacing w:before="1"/>
        <w:ind w:firstLine="0"/>
      </w:pPr>
      <w:r>
        <w:rPr>
          <w:w w:val="105"/>
        </w:rPr>
        <w:t>MESADAS</w:t>
      </w:r>
    </w:p>
    <w:p w:rsidR="009B7BF2" w:rsidRDefault="00FE59BE">
      <w:pPr>
        <w:pStyle w:val="Prrafodelista"/>
        <w:numPr>
          <w:ilvl w:val="1"/>
          <w:numId w:val="11"/>
        </w:numPr>
        <w:tabs>
          <w:tab w:val="left" w:pos="829"/>
          <w:tab w:val="left" w:pos="830"/>
        </w:tabs>
        <w:spacing w:before="8"/>
        <w:rPr>
          <w:b/>
          <w:sz w:val="18"/>
        </w:rPr>
      </w:pPr>
      <w:r>
        <w:rPr>
          <w:b/>
          <w:w w:val="105"/>
          <w:sz w:val="20"/>
        </w:rPr>
        <w:t>GRANITICAS</w:t>
      </w:r>
    </w:p>
    <w:p w:rsidR="009B7BF2" w:rsidRDefault="00FE59BE">
      <w:pPr>
        <w:pStyle w:val="Textoindependiente"/>
        <w:spacing w:before="8" w:line="247" w:lineRule="auto"/>
        <w:ind w:right="109"/>
      </w:pPr>
      <w:r>
        <w:rPr>
          <w:w w:val="105"/>
        </w:rPr>
        <w:t>Las</w:t>
      </w:r>
      <w:r>
        <w:rPr>
          <w:spacing w:val="-11"/>
          <w:w w:val="105"/>
        </w:rPr>
        <w:t xml:space="preserve"> </w:t>
      </w:r>
      <w:r>
        <w:rPr>
          <w:w w:val="105"/>
        </w:rPr>
        <w:t>mesadas</w:t>
      </w:r>
      <w:r>
        <w:rPr>
          <w:spacing w:val="-11"/>
          <w:w w:val="105"/>
        </w:rPr>
        <w:t xml:space="preserve"> </w:t>
      </w:r>
      <w:r>
        <w:rPr>
          <w:w w:val="105"/>
        </w:rPr>
        <w:t>graníticas</w:t>
      </w:r>
      <w:r>
        <w:rPr>
          <w:spacing w:val="-11"/>
          <w:w w:val="105"/>
        </w:rPr>
        <w:t xml:space="preserve"> </w:t>
      </w:r>
      <w:r>
        <w:rPr>
          <w:w w:val="105"/>
        </w:rPr>
        <w:t>serán</w:t>
      </w:r>
      <w:r>
        <w:rPr>
          <w:spacing w:val="-8"/>
          <w:w w:val="105"/>
        </w:rPr>
        <w:t xml:space="preserve"> </w:t>
      </w:r>
      <w:r>
        <w:rPr>
          <w:w w:val="105"/>
        </w:rPr>
        <w:t>color</w:t>
      </w:r>
      <w:r>
        <w:rPr>
          <w:spacing w:val="-10"/>
          <w:w w:val="105"/>
        </w:rPr>
        <w:t xml:space="preserve"> </w:t>
      </w:r>
      <w:r>
        <w:rPr>
          <w:w w:val="105"/>
        </w:rPr>
        <w:t>gris</w:t>
      </w:r>
      <w:r>
        <w:rPr>
          <w:spacing w:val="-11"/>
          <w:w w:val="105"/>
        </w:rPr>
        <w:t xml:space="preserve"> </w:t>
      </w:r>
      <w:r>
        <w:rPr>
          <w:w w:val="105"/>
        </w:rPr>
        <w:t>mara</w:t>
      </w:r>
      <w:r>
        <w:rPr>
          <w:spacing w:val="-10"/>
          <w:w w:val="105"/>
        </w:rPr>
        <w:t xml:space="preserve"> </w:t>
      </w:r>
      <w:r>
        <w:rPr>
          <w:w w:val="105"/>
        </w:rPr>
        <w:t>de</w:t>
      </w:r>
      <w:r>
        <w:rPr>
          <w:spacing w:val="-8"/>
          <w:w w:val="105"/>
        </w:rPr>
        <w:t xml:space="preserve"> </w:t>
      </w:r>
      <w:r>
        <w:rPr>
          <w:w w:val="105"/>
        </w:rPr>
        <w:t>primera</w:t>
      </w:r>
      <w:r>
        <w:rPr>
          <w:spacing w:val="-10"/>
          <w:w w:val="105"/>
        </w:rPr>
        <w:t xml:space="preserve"> </w:t>
      </w:r>
      <w:r>
        <w:rPr>
          <w:w w:val="105"/>
        </w:rPr>
        <w:t>calidad,</w:t>
      </w:r>
      <w:r>
        <w:rPr>
          <w:spacing w:val="-10"/>
          <w:w w:val="105"/>
        </w:rPr>
        <w:t xml:space="preserve"> </w:t>
      </w:r>
      <w:r>
        <w:rPr>
          <w:w w:val="105"/>
        </w:rPr>
        <w:t>grano</w:t>
      </w:r>
      <w:r>
        <w:rPr>
          <w:spacing w:val="-9"/>
          <w:w w:val="105"/>
        </w:rPr>
        <w:t xml:space="preserve"> </w:t>
      </w:r>
      <w:r>
        <w:rPr>
          <w:w w:val="105"/>
        </w:rPr>
        <w:t>parejo,</w:t>
      </w:r>
      <w:r>
        <w:rPr>
          <w:spacing w:val="-10"/>
          <w:w w:val="105"/>
        </w:rPr>
        <w:t xml:space="preserve"> </w:t>
      </w:r>
      <w:r>
        <w:rPr>
          <w:w w:val="105"/>
        </w:rPr>
        <w:t>sin</w:t>
      </w:r>
      <w:r>
        <w:rPr>
          <w:spacing w:val="-10"/>
          <w:w w:val="105"/>
        </w:rPr>
        <w:t xml:space="preserve"> </w:t>
      </w:r>
      <w:r>
        <w:rPr>
          <w:w w:val="105"/>
        </w:rPr>
        <w:t>manchas,</w:t>
      </w:r>
      <w:r>
        <w:rPr>
          <w:spacing w:val="-8"/>
          <w:w w:val="105"/>
        </w:rPr>
        <w:t xml:space="preserve"> </w:t>
      </w:r>
      <w:r>
        <w:rPr>
          <w:w w:val="105"/>
        </w:rPr>
        <w:t>de 25 mm. de espesor. Los mármoles y granitos serán de la mejor calidad en su respectiva clase sin trozos rotos ni añadidos, no podrán presentar picadura, riñones, coqueras u otros defectos no aceptándose tampoco grietas ni poros. Estas se empotraran en muros a 25mm. y se apoyaran sobre ménsulas. Todos los granitos con pileta, llevarán trasforos según planos y/o detalles entregados y/o aprobados por la Dirección de</w:t>
      </w:r>
      <w:r>
        <w:rPr>
          <w:spacing w:val="-31"/>
          <w:w w:val="105"/>
        </w:rPr>
        <w:t xml:space="preserve"> </w:t>
      </w:r>
      <w:r>
        <w:rPr>
          <w:w w:val="105"/>
        </w:rPr>
        <w:t>Obra.</w:t>
      </w:r>
    </w:p>
    <w:p w:rsidR="009B7BF2" w:rsidRDefault="00FE59BE">
      <w:pPr>
        <w:pStyle w:val="Textoindependiente"/>
        <w:spacing w:before="1"/>
        <w:jc w:val="left"/>
      </w:pPr>
      <w:r>
        <w:rPr>
          <w:w w:val="105"/>
        </w:rPr>
        <w:t>Zócalo del mismo material de 50mm de altura.</w:t>
      </w:r>
    </w:p>
    <w:p w:rsidR="009B7BF2" w:rsidRDefault="00FE59BE">
      <w:pPr>
        <w:pStyle w:val="Heading2"/>
        <w:numPr>
          <w:ilvl w:val="1"/>
          <w:numId w:val="11"/>
        </w:numPr>
        <w:tabs>
          <w:tab w:val="left" w:pos="829"/>
          <w:tab w:val="left" w:pos="830"/>
        </w:tabs>
        <w:spacing w:before="8"/>
        <w:rPr>
          <w:sz w:val="18"/>
        </w:rPr>
      </w:pPr>
      <w:r>
        <w:rPr>
          <w:w w:val="105"/>
        </w:rPr>
        <w:t>DE ACERO</w:t>
      </w:r>
      <w:r>
        <w:rPr>
          <w:spacing w:val="-6"/>
          <w:w w:val="105"/>
        </w:rPr>
        <w:t xml:space="preserve"> </w:t>
      </w:r>
      <w:r>
        <w:rPr>
          <w:w w:val="105"/>
        </w:rPr>
        <w:t>INOXIDABLE.</w:t>
      </w:r>
    </w:p>
    <w:p w:rsidR="009B7BF2" w:rsidRDefault="00FE59BE">
      <w:pPr>
        <w:pStyle w:val="Textoindependiente"/>
        <w:spacing w:before="8" w:line="247" w:lineRule="auto"/>
        <w:jc w:val="left"/>
      </w:pPr>
      <w:r>
        <w:rPr>
          <w:w w:val="105"/>
        </w:rPr>
        <w:t>Serán</w:t>
      </w:r>
      <w:r>
        <w:rPr>
          <w:spacing w:val="-10"/>
          <w:w w:val="105"/>
        </w:rPr>
        <w:t xml:space="preserve"> </w:t>
      </w:r>
      <w:r>
        <w:rPr>
          <w:w w:val="105"/>
        </w:rPr>
        <w:t>construidas</w:t>
      </w:r>
      <w:r>
        <w:rPr>
          <w:spacing w:val="-11"/>
          <w:w w:val="105"/>
        </w:rPr>
        <w:t xml:space="preserve"> </w:t>
      </w:r>
      <w:r>
        <w:rPr>
          <w:w w:val="105"/>
        </w:rPr>
        <w:t>en</w:t>
      </w:r>
      <w:r>
        <w:rPr>
          <w:spacing w:val="-10"/>
          <w:w w:val="105"/>
        </w:rPr>
        <w:t xml:space="preserve"> </w:t>
      </w:r>
      <w:r>
        <w:rPr>
          <w:w w:val="105"/>
        </w:rPr>
        <w:t>chapa</w:t>
      </w:r>
      <w:r>
        <w:rPr>
          <w:spacing w:val="-9"/>
          <w:w w:val="105"/>
        </w:rPr>
        <w:t xml:space="preserve"> </w:t>
      </w:r>
      <w:r>
        <w:rPr>
          <w:w w:val="105"/>
        </w:rPr>
        <w:t>de</w:t>
      </w:r>
      <w:r>
        <w:rPr>
          <w:spacing w:val="-9"/>
          <w:w w:val="105"/>
        </w:rPr>
        <w:t xml:space="preserve"> </w:t>
      </w:r>
      <w:r>
        <w:rPr>
          <w:w w:val="105"/>
        </w:rPr>
        <w:t>acero</w:t>
      </w:r>
      <w:r>
        <w:rPr>
          <w:spacing w:val="-8"/>
          <w:w w:val="105"/>
        </w:rPr>
        <w:t xml:space="preserve"> </w:t>
      </w:r>
      <w:r>
        <w:rPr>
          <w:w w:val="105"/>
        </w:rPr>
        <w:t>inoxidable,</w:t>
      </w:r>
      <w:r>
        <w:rPr>
          <w:spacing w:val="-10"/>
          <w:w w:val="105"/>
        </w:rPr>
        <w:t xml:space="preserve"> </w:t>
      </w:r>
      <w:r>
        <w:rPr>
          <w:w w:val="105"/>
        </w:rPr>
        <w:t>calidad</w:t>
      </w:r>
      <w:r>
        <w:rPr>
          <w:spacing w:val="-10"/>
          <w:w w:val="105"/>
        </w:rPr>
        <w:t xml:space="preserve"> </w:t>
      </w:r>
      <w:r>
        <w:rPr>
          <w:w w:val="105"/>
        </w:rPr>
        <w:t>AISI</w:t>
      </w:r>
      <w:r>
        <w:rPr>
          <w:spacing w:val="-10"/>
          <w:w w:val="105"/>
        </w:rPr>
        <w:t xml:space="preserve"> </w:t>
      </w:r>
      <w:r>
        <w:rPr>
          <w:w w:val="105"/>
        </w:rPr>
        <w:t>316</w:t>
      </w:r>
      <w:r>
        <w:rPr>
          <w:spacing w:val="-10"/>
          <w:w w:val="105"/>
        </w:rPr>
        <w:t xml:space="preserve"> </w:t>
      </w:r>
      <w:r>
        <w:rPr>
          <w:w w:val="105"/>
        </w:rPr>
        <w:t>/</w:t>
      </w:r>
      <w:r>
        <w:rPr>
          <w:spacing w:val="-10"/>
          <w:w w:val="105"/>
        </w:rPr>
        <w:t xml:space="preserve"> </w:t>
      </w:r>
      <w:r>
        <w:rPr>
          <w:w w:val="105"/>
        </w:rPr>
        <w:t>18.8</w:t>
      </w:r>
      <w:r>
        <w:rPr>
          <w:spacing w:val="-9"/>
          <w:w w:val="105"/>
        </w:rPr>
        <w:t xml:space="preserve"> </w:t>
      </w:r>
      <w:r>
        <w:rPr>
          <w:w w:val="105"/>
        </w:rPr>
        <w:t>antimagnético,</w:t>
      </w:r>
      <w:r>
        <w:rPr>
          <w:spacing w:val="-9"/>
          <w:w w:val="105"/>
        </w:rPr>
        <w:t xml:space="preserve"> </w:t>
      </w:r>
      <w:r>
        <w:rPr>
          <w:w w:val="105"/>
        </w:rPr>
        <w:t>de</w:t>
      </w:r>
      <w:r>
        <w:rPr>
          <w:spacing w:val="-11"/>
          <w:w w:val="105"/>
        </w:rPr>
        <w:t xml:space="preserve"> </w:t>
      </w:r>
      <w:r>
        <w:rPr>
          <w:w w:val="105"/>
        </w:rPr>
        <w:t>1,25 mm. de espesor, con terminación pulido semimate y borde antiderrame en todo el perímetro, según</w:t>
      </w:r>
      <w:r>
        <w:rPr>
          <w:spacing w:val="-11"/>
          <w:w w:val="105"/>
        </w:rPr>
        <w:t xml:space="preserve"> </w:t>
      </w:r>
      <w:r>
        <w:rPr>
          <w:w w:val="105"/>
        </w:rPr>
        <w:t>plano</w:t>
      </w:r>
      <w:r>
        <w:rPr>
          <w:spacing w:val="-11"/>
          <w:w w:val="105"/>
        </w:rPr>
        <w:t xml:space="preserve"> </w:t>
      </w:r>
      <w:r>
        <w:rPr>
          <w:w w:val="105"/>
        </w:rPr>
        <w:t>de</w:t>
      </w:r>
      <w:r>
        <w:rPr>
          <w:spacing w:val="-11"/>
          <w:w w:val="105"/>
        </w:rPr>
        <w:t xml:space="preserve"> </w:t>
      </w:r>
      <w:r>
        <w:rPr>
          <w:w w:val="105"/>
        </w:rPr>
        <w:t>detalle.</w:t>
      </w:r>
      <w:r>
        <w:rPr>
          <w:spacing w:val="-14"/>
          <w:w w:val="105"/>
        </w:rPr>
        <w:t xml:space="preserve"> </w:t>
      </w:r>
      <w:r>
        <w:rPr>
          <w:w w:val="105"/>
        </w:rPr>
        <w:t>Las</w:t>
      </w:r>
      <w:r>
        <w:rPr>
          <w:spacing w:val="-12"/>
          <w:w w:val="105"/>
        </w:rPr>
        <w:t xml:space="preserve"> </w:t>
      </w:r>
      <w:r>
        <w:rPr>
          <w:w w:val="105"/>
        </w:rPr>
        <w:t>bachas</w:t>
      </w:r>
      <w:r>
        <w:rPr>
          <w:spacing w:val="-12"/>
          <w:w w:val="105"/>
        </w:rPr>
        <w:t xml:space="preserve"> </w:t>
      </w:r>
      <w:r>
        <w:rPr>
          <w:w w:val="105"/>
        </w:rPr>
        <w:t>estarán</w:t>
      </w:r>
      <w:r>
        <w:rPr>
          <w:spacing w:val="-11"/>
          <w:w w:val="105"/>
        </w:rPr>
        <w:t xml:space="preserve"> </w:t>
      </w:r>
      <w:r>
        <w:rPr>
          <w:w w:val="105"/>
        </w:rPr>
        <w:t>integradas</w:t>
      </w:r>
      <w:r>
        <w:rPr>
          <w:spacing w:val="-12"/>
          <w:w w:val="105"/>
        </w:rPr>
        <w:t xml:space="preserve"> </w:t>
      </w:r>
      <w:r>
        <w:rPr>
          <w:w w:val="105"/>
        </w:rPr>
        <w:t>a</w:t>
      </w:r>
      <w:r>
        <w:rPr>
          <w:spacing w:val="-10"/>
          <w:w w:val="105"/>
        </w:rPr>
        <w:t xml:space="preserve"> </w:t>
      </w:r>
      <w:r>
        <w:rPr>
          <w:w w:val="105"/>
        </w:rPr>
        <w:t>las</w:t>
      </w:r>
      <w:r>
        <w:rPr>
          <w:spacing w:val="-12"/>
          <w:w w:val="105"/>
        </w:rPr>
        <w:t xml:space="preserve"> </w:t>
      </w:r>
      <w:r>
        <w:rPr>
          <w:w w:val="105"/>
        </w:rPr>
        <w:t>mismas,</w:t>
      </w:r>
      <w:r>
        <w:rPr>
          <w:spacing w:val="-10"/>
          <w:w w:val="105"/>
        </w:rPr>
        <w:t xml:space="preserve"> </w:t>
      </w:r>
      <w:r>
        <w:rPr>
          <w:w w:val="105"/>
        </w:rPr>
        <w:t>serán</w:t>
      </w:r>
      <w:r>
        <w:rPr>
          <w:spacing w:val="-10"/>
          <w:w w:val="105"/>
        </w:rPr>
        <w:t xml:space="preserve"> </w:t>
      </w:r>
      <w:r>
        <w:rPr>
          <w:w w:val="105"/>
        </w:rPr>
        <w:t>e</w:t>
      </w:r>
      <w:r>
        <w:rPr>
          <w:spacing w:val="-11"/>
          <w:w w:val="105"/>
        </w:rPr>
        <w:t xml:space="preserve"> </w:t>
      </w:r>
      <w:r>
        <w:rPr>
          <w:w w:val="105"/>
        </w:rPr>
        <w:t>material</w:t>
      </w:r>
      <w:r>
        <w:rPr>
          <w:spacing w:val="-11"/>
          <w:w w:val="105"/>
        </w:rPr>
        <w:t xml:space="preserve"> </w:t>
      </w:r>
      <w:r>
        <w:rPr>
          <w:w w:val="105"/>
        </w:rPr>
        <w:t>continuo. Zócalo de acero inoxidable, ídem mesadas, de altura variable según los planos de detalle correspondientes.</w:t>
      </w:r>
    </w:p>
    <w:p w:rsidR="009B7BF2" w:rsidRDefault="009B7BF2">
      <w:pPr>
        <w:pStyle w:val="Textoindependiente"/>
        <w:spacing w:before="9"/>
        <w:ind w:left="0"/>
        <w:jc w:val="left"/>
      </w:pPr>
    </w:p>
    <w:p w:rsidR="009B7BF2" w:rsidRDefault="00FE59BE">
      <w:pPr>
        <w:pStyle w:val="Heading2"/>
        <w:numPr>
          <w:ilvl w:val="0"/>
          <w:numId w:val="11"/>
        </w:numPr>
        <w:tabs>
          <w:tab w:val="left" w:pos="829"/>
          <w:tab w:val="left" w:pos="830"/>
        </w:tabs>
        <w:spacing w:line="247" w:lineRule="auto"/>
        <w:ind w:right="5839" w:firstLine="0"/>
      </w:pPr>
      <w:r>
        <w:rPr>
          <w:w w:val="105"/>
        </w:rPr>
        <w:t>PINTURAS GENERALIDADES</w:t>
      </w:r>
      <w:r>
        <w:rPr>
          <w:spacing w:val="-29"/>
          <w:w w:val="105"/>
        </w:rPr>
        <w:t xml:space="preserve"> </w:t>
      </w:r>
      <w:r>
        <w:rPr>
          <w:w w:val="105"/>
        </w:rPr>
        <w:t>DEL</w:t>
      </w:r>
      <w:r>
        <w:rPr>
          <w:spacing w:val="-27"/>
          <w:w w:val="105"/>
        </w:rPr>
        <w:t xml:space="preserve"> </w:t>
      </w:r>
      <w:r>
        <w:rPr>
          <w:w w:val="105"/>
        </w:rPr>
        <w:t>RUBRO</w:t>
      </w:r>
    </w:p>
    <w:p w:rsidR="009B7BF2" w:rsidRDefault="00FE59BE">
      <w:pPr>
        <w:pStyle w:val="Textoindependiente"/>
        <w:spacing w:before="1" w:line="247" w:lineRule="auto"/>
        <w:jc w:val="left"/>
      </w:pPr>
      <w:r>
        <w:rPr>
          <w:w w:val="105"/>
        </w:rPr>
        <w:t>Los trabajos aquí especificados incluirán en general todos los materiales y mano de obra necesarios para la pintura completa de toda la obra.</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4" w:lineRule="auto"/>
        <w:ind w:right="107"/>
      </w:pPr>
      <w:r>
        <w:rPr>
          <w:w w:val="105"/>
        </w:rPr>
        <w:lastRenderedPageBreak/>
        <w:t>Los materiales a emplear serán en todos los casos de la mejor calidad dentro de su respectiva clase y de primera marca, aceptada por la Dirección de Obra.</w:t>
      </w:r>
    </w:p>
    <w:p w:rsidR="009B7BF2" w:rsidRDefault="00FE59BE">
      <w:pPr>
        <w:pStyle w:val="Textoindependiente"/>
        <w:spacing w:before="5" w:line="247" w:lineRule="auto"/>
        <w:ind w:right="109"/>
      </w:pPr>
      <w:r>
        <w:rPr>
          <w:w w:val="105"/>
        </w:rPr>
        <w:t>Las distintas manos a aplicar serán cruzadas a fin de lograr buen aspecto y terminación del acabado, evitando el exceso de material.</w:t>
      </w:r>
    </w:p>
    <w:p w:rsidR="009B7BF2" w:rsidRDefault="00FE59BE">
      <w:pPr>
        <w:pStyle w:val="Textoindependiente"/>
        <w:spacing w:before="1" w:line="247" w:lineRule="auto"/>
        <w:ind w:right="107"/>
      </w:pPr>
      <w:r>
        <w:rPr>
          <w:w w:val="105"/>
        </w:rPr>
        <w:t>El Contratista notificará a la Dirección de Obra, sin excepción alguna, cuando vaya a aplicar cada mano de pintura, debiéndose distinguir una mano de otra por su tono (salvo que afecten la terminación). Como regla general, se dará la última mano después que todos los gremios que entran en la construcción en cada sector hayan dado fin a sus trabajos.</w:t>
      </w:r>
    </w:p>
    <w:p w:rsidR="009B7BF2" w:rsidRDefault="00FE59BE">
      <w:pPr>
        <w:pStyle w:val="Textoindependiente"/>
        <w:spacing w:before="1" w:line="247" w:lineRule="auto"/>
        <w:ind w:right="111"/>
      </w:pPr>
      <w:r>
        <w:rPr>
          <w:w w:val="105"/>
        </w:rPr>
        <w:t>Será condición indispensable para la aprobación de los trabajos que estos tengan un acabado sin huellas de pinceladas y/o rodillos.</w:t>
      </w:r>
    </w:p>
    <w:p w:rsidR="009B7BF2" w:rsidRDefault="00FE59BE">
      <w:pPr>
        <w:pStyle w:val="Textoindependiente"/>
        <w:spacing w:before="1" w:line="247" w:lineRule="auto"/>
        <w:ind w:right="108"/>
      </w:pPr>
      <w:r>
        <w:rPr>
          <w:w w:val="105"/>
        </w:rPr>
        <w:t>De</w:t>
      </w:r>
      <w:r>
        <w:rPr>
          <w:spacing w:val="-5"/>
          <w:w w:val="105"/>
        </w:rPr>
        <w:t xml:space="preserve"> </w:t>
      </w:r>
      <w:r>
        <w:rPr>
          <w:w w:val="105"/>
        </w:rPr>
        <w:t>no</w:t>
      </w:r>
      <w:r>
        <w:rPr>
          <w:spacing w:val="-4"/>
          <w:w w:val="105"/>
        </w:rPr>
        <w:t xml:space="preserve"> </w:t>
      </w:r>
      <w:r>
        <w:rPr>
          <w:w w:val="105"/>
        </w:rPr>
        <w:t>responder</w:t>
      </w:r>
      <w:r>
        <w:rPr>
          <w:spacing w:val="-4"/>
          <w:w w:val="105"/>
        </w:rPr>
        <w:t xml:space="preserve"> </w:t>
      </w:r>
      <w:r>
        <w:rPr>
          <w:w w:val="105"/>
        </w:rPr>
        <w:t>la</w:t>
      </w:r>
      <w:r>
        <w:rPr>
          <w:spacing w:val="-5"/>
          <w:w w:val="105"/>
        </w:rPr>
        <w:t xml:space="preserve"> </w:t>
      </w:r>
      <w:r>
        <w:rPr>
          <w:w w:val="105"/>
        </w:rPr>
        <w:t>pintura</w:t>
      </w:r>
      <w:r>
        <w:rPr>
          <w:spacing w:val="-5"/>
          <w:w w:val="105"/>
        </w:rPr>
        <w:t xml:space="preserve"> </w:t>
      </w:r>
      <w:r>
        <w:rPr>
          <w:w w:val="105"/>
        </w:rPr>
        <w:t>a</w:t>
      </w:r>
      <w:r>
        <w:rPr>
          <w:spacing w:val="-5"/>
          <w:w w:val="105"/>
        </w:rPr>
        <w:t xml:space="preserve"> </w:t>
      </w:r>
      <w:r>
        <w:rPr>
          <w:w w:val="105"/>
        </w:rPr>
        <w:t>la</w:t>
      </w:r>
      <w:r>
        <w:rPr>
          <w:spacing w:val="-5"/>
          <w:w w:val="105"/>
        </w:rPr>
        <w:t xml:space="preserve"> </w:t>
      </w:r>
      <w:r>
        <w:rPr>
          <w:w w:val="105"/>
        </w:rPr>
        <w:t>muestra</w:t>
      </w:r>
      <w:r>
        <w:rPr>
          <w:spacing w:val="-5"/>
          <w:w w:val="105"/>
        </w:rPr>
        <w:t xml:space="preserve"> </w:t>
      </w:r>
      <w:r>
        <w:rPr>
          <w:w w:val="105"/>
        </w:rPr>
        <w:t>aprobada</w:t>
      </w:r>
      <w:r>
        <w:rPr>
          <w:spacing w:val="-2"/>
          <w:w w:val="105"/>
        </w:rPr>
        <w:t xml:space="preserve"> </w:t>
      </w:r>
      <w:r>
        <w:rPr>
          <w:w w:val="105"/>
        </w:rPr>
        <w:t>se</w:t>
      </w:r>
      <w:r>
        <w:rPr>
          <w:spacing w:val="-6"/>
          <w:w w:val="105"/>
        </w:rPr>
        <w:t xml:space="preserve"> </w:t>
      </w:r>
      <w:r>
        <w:rPr>
          <w:w w:val="105"/>
        </w:rPr>
        <w:t>harán</w:t>
      </w:r>
      <w:r>
        <w:rPr>
          <w:spacing w:val="-4"/>
          <w:w w:val="105"/>
        </w:rPr>
        <w:t xml:space="preserve"> </w:t>
      </w:r>
      <w:r>
        <w:rPr>
          <w:w w:val="105"/>
        </w:rPr>
        <w:t>repintar</w:t>
      </w:r>
      <w:r>
        <w:rPr>
          <w:spacing w:val="-4"/>
          <w:w w:val="105"/>
        </w:rPr>
        <w:t xml:space="preserve"> </w:t>
      </w:r>
      <w:r>
        <w:rPr>
          <w:w w:val="105"/>
        </w:rPr>
        <w:t>las</w:t>
      </w:r>
      <w:r>
        <w:rPr>
          <w:spacing w:val="-5"/>
          <w:w w:val="105"/>
        </w:rPr>
        <w:t xml:space="preserve"> </w:t>
      </w:r>
      <w:r>
        <w:rPr>
          <w:w w:val="105"/>
        </w:rPr>
        <w:t>superficies</w:t>
      </w:r>
      <w:r>
        <w:rPr>
          <w:spacing w:val="-5"/>
          <w:w w:val="105"/>
        </w:rPr>
        <w:t xml:space="preserve"> </w:t>
      </w:r>
      <w:r>
        <w:rPr>
          <w:w w:val="105"/>
        </w:rPr>
        <w:t>a</w:t>
      </w:r>
      <w:r>
        <w:rPr>
          <w:spacing w:val="-5"/>
          <w:w w:val="105"/>
        </w:rPr>
        <w:t xml:space="preserve"> </w:t>
      </w:r>
      <w:r>
        <w:rPr>
          <w:w w:val="105"/>
        </w:rPr>
        <w:t>sólo</w:t>
      </w:r>
      <w:r>
        <w:rPr>
          <w:spacing w:val="-4"/>
          <w:w w:val="105"/>
        </w:rPr>
        <w:t xml:space="preserve"> </w:t>
      </w:r>
      <w:r>
        <w:rPr>
          <w:w w:val="105"/>
        </w:rPr>
        <w:t>juicio de la Dirección de</w:t>
      </w:r>
      <w:r>
        <w:rPr>
          <w:spacing w:val="-12"/>
          <w:w w:val="105"/>
        </w:rPr>
        <w:t xml:space="preserve"> </w:t>
      </w:r>
      <w:r>
        <w:rPr>
          <w:w w:val="105"/>
        </w:rPr>
        <w:t>Obra.</w:t>
      </w:r>
    </w:p>
    <w:p w:rsidR="009B7BF2" w:rsidRDefault="00FE59BE">
      <w:pPr>
        <w:pStyle w:val="Textoindependiente"/>
        <w:spacing w:line="249" w:lineRule="auto"/>
        <w:ind w:right="108"/>
      </w:pPr>
      <w:r>
        <w:rPr>
          <w:w w:val="105"/>
        </w:rPr>
        <w:t>Cuando se indique el número de manos a aplicar, se entiende que es a título ilustrativo ya que se deberá dar la cantidad de manos que requiera un perfecto acabado a juicio de la Dirección de Obra.</w:t>
      </w:r>
    </w:p>
    <w:p w:rsidR="009B7BF2" w:rsidRDefault="00FE59BE">
      <w:pPr>
        <w:pStyle w:val="Textoindependiente"/>
        <w:spacing w:line="249" w:lineRule="auto"/>
        <w:ind w:right="108"/>
      </w:pPr>
      <w:r>
        <w:rPr>
          <w:w w:val="105"/>
        </w:rPr>
        <w:t>No se deberá dejar transcurrir períodos prolongados de tiempo luego de haber "imprimado" o "fondeado" estructuras de madera o metal para completar el proceso de pintado.</w:t>
      </w:r>
    </w:p>
    <w:p w:rsidR="009B7BF2" w:rsidRDefault="00FE59BE">
      <w:pPr>
        <w:pStyle w:val="Heading2"/>
        <w:spacing w:before="2" w:line="240" w:lineRule="exact"/>
      </w:pPr>
      <w:r>
        <w:rPr>
          <w:w w:val="105"/>
        </w:rPr>
        <w:t>DESCRIPCION DE LOS TRABAJOS</w:t>
      </w:r>
    </w:p>
    <w:p w:rsidR="009B7BF2" w:rsidRDefault="00FE59BE">
      <w:pPr>
        <w:pStyle w:val="Prrafodelista"/>
        <w:numPr>
          <w:ilvl w:val="1"/>
          <w:numId w:val="11"/>
        </w:numPr>
        <w:tabs>
          <w:tab w:val="left" w:pos="830"/>
        </w:tabs>
        <w:spacing w:before="7"/>
        <w:jc w:val="both"/>
        <w:rPr>
          <w:b/>
          <w:sz w:val="18"/>
        </w:rPr>
      </w:pPr>
      <w:r>
        <w:rPr>
          <w:b/>
          <w:w w:val="105"/>
          <w:sz w:val="20"/>
        </w:rPr>
        <w:t>Pintura al látex acrílico sobre muros exteriores</w:t>
      </w:r>
      <w:r>
        <w:rPr>
          <w:b/>
          <w:spacing w:val="-26"/>
          <w:w w:val="105"/>
          <w:sz w:val="20"/>
        </w:rPr>
        <w:t xml:space="preserve"> </w:t>
      </w:r>
      <w:r>
        <w:rPr>
          <w:b/>
          <w:w w:val="105"/>
          <w:sz w:val="20"/>
        </w:rPr>
        <w:t>revocados.</w:t>
      </w:r>
    </w:p>
    <w:p w:rsidR="009B7BF2" w:rsidRDefault="00FE59BE">
      <w:pPr>
        <w:pStyle w:val="Textoindependiente"/>
        <w:spacing w:before="7" w:line="247" w:lineRule="auto"/>
        <w:ind w:right="109"/>
      </w:pPr>
      <w:r>
        <w:rPr>
          <w:w w:val="105"/>
        </w:rPr>
        <w:t>Se dará una mano de fijador diluido, en la proporción necesaria para que una vez seco, quede mate.</w:t>
      </w:r>
    </w:p>
    <w:p w:rsidR="009B7BF2" w:rsidRDefault="00FE59BE">
      <w:pPr>
        <w:pStyle w:val="Textoindependiente"/>
        <w:spacing w:line="247" w:lineRule="auto"/>
        <w:ind w:right="107"/>
      </w:pPr>
      <w:r>
        <w:rPr>
          <w:w w:val="105"/>
        </w:rPr>
        <w:t>Se aplicarán las manos las manos de pintura al látex que fuera menester para su correcto acabado.</w:t>
      </w:r>
      <w:r>
        <w:rPr>
          <w:spacing w:val="-7"/>
          <w:w w:val="105"/>
        </w:rPr>
        <w:t xml:space="preserve"> </w:t>
      </w:r>
      <w:r>
        <w:rPr>
          <w:w w:val="105"/>
        </w:rPr>
        <w:t>Se</w:t>
      </w:r>
      <w:r>
        <w:rPr>
          <w:spacing w:val="-9"/>
          <w:w w:val="105"/>
        </w:rPr>
        <w:t xml:space="preserve"> </w:t>
      </w:r>
      <w:r>
        <w:rPr>
          <w:w w:val="105"/>
        </w:rPr>
        <w:t>aplicarán</w:t>
      </w:r>
      <w:r>
        <w:rPr>
          <w:spacing w:val="-8"/>
          <w:w w:val="105"/>
        </w:rPr>
        <w:t xml:space="preserve"> </w:t>
      </w:r>
      <w:r>
        <w:rPr>
          <w:w w:val="105"/>
        </w:rPr>
        <w:t>por</w:t>
      </w:r>
      <w:r>
        <w:rPr>
          <w:spacing w:val="-7"/>
          <w:w w:val="105"/>
        </w:rPr>
        <w:t xml:space="preserve"> </w:t>
      </w:r>
      <w:r>
        <w:rPr>
          <w:w w:val="105"/>
        </w:rPr>
        <w:t>lo</w:t>
      </w:r>
      <w:r>
        <w:rPr>
          <w:spacing w:val="-6"/>
          <w:w w:val="105"/>
        </w:rPr>
        <w:t xml:space="preserve"> </w:t>
      </w:r>
      <w:r>
        <w:rPr>
          <w:w w:val="105"/>
        </w:rPr>
        <w:t>menos</w:t>
      </w:r>
      <w:r>
        <w:rPr>
          <w:spacing w:val="-9"/>
          <w:w w:val="105"/>
        </w:rPr>
        <w:t xml:space="preserve"> </w:t>
      </w:r>
      <w:r>
        <w:rPr>
          <w:w w:val="105"/>
        </w:rPr>
        <w:t>tres</w:t>
      </w:r>
      <w:r>
        <w:rPr>
          <w:spacing w:val="-9"/>
          <w:w w:val="105"/>
        </w:rPr>
        <w:t xml:space="preserve"> </w:t>
      </w:r>
      <w:r>
        <w:rPr>
          <w:w w:val="105"/>
        </w:rPr>
        <w:t>manos.</w:t>
      </w:r>
      <w:r>
        <w:rPr>
          <w:spacing w:val="-8"/>
          <w:w w:val="105"/>
        </w:rPr>
        <w:t xml:space="preserve"> </w:t>
      </w:r>
      <w:r>
        <w:rPr>
          <w:w w:val="105"/>
        </w:rPr>
        <w:t>La</w:t>
      </w:r>
      <w:r>
        <w:rPr>
          <w:spacing w:val="-8"/>
          <w:w w:val="105"/>
        </w:rPr>
        <w:t xml:space="preserve"> </w:t>
      </w:r>
      <w:r>
        <w:rPr>
          <w:w w:val="105"/>
        </w:rPr>
        <w:t>primera</w:t>
      </w:r>
      <w:r>
        <w:rPr>
          <w:spacing w:val="-8"/>
          <w:w w:val="105"/>
        </w:rPr>
        <w:t xml:space="preserve"> </w:t>
      </w:r>
      <w:r>
        <w:rPr>
          <w:w w:val="105"/>
        </w:rPr>
        <w:t>se</w:t>
      </w:r>
      <w:r>
        <w:rPr>
          <w:spacing w:val="-9"/>
          <w:w w:val="105"/>
        </w:rPr>
        <w:t xml:space="preserve"> </w:t>
      </w:r>
      <w:r>
        <w:rPr>
          <w:w w:val="105"/>
        </w:rPr>
        <w:t>aplicará</w:t>
      </w:r>
      <w:r>
        <w:rPr>
          <w:spacing w:val="-7"/>
          <w:w w:val="105"/>
        </w:rPr>
        <w:t xml:space="preserve"> </w:t>
      </w:r>
      <w:r>
        <w:rPr>
          <w:w w:val="105"/>
        </w:rPr>
        <w:t>diluida</w:t>
      </w:r>
      <w:r>
        <w:rPr>
          <w:spacing w:val="-8"/>
          <w:w w:val="105"/>
        </w:rPr>
        <w:t xml:space="preserve"> </w:t>
      </w:r>
      <w:r>
        <w:rPr>
          <w:w w:val="105"/>
        </w:rPr>
        <w:t>al</w:t>
      </w:r>
      <w:r>
        <w:rPr>
          <w:spacing w:val="-7"/>
          <w:w w:val="105"/>
        </w:rPr>
        <w:t xml:space="preserve"> </w:t>
      </w:r>
      <w:r>
        <w:rPr>
          <w:w w:val="105"/>
        </w:rPr>
        <w:t>50%</w:t>
      </w:r>
      <w:r>
        <w:rPr>
          <w:spacing w:val="-8"/>
          <w:w w:val="105"/>
        </w:rPr>
        <w:t xml:space="preserve"> </w:t>
      </w:r>
      <w:r>
        <w:rPr>
          <w:w w:val="105"/>
        </w:rPr>
        <w:t>con</w:t>
      </w:r>
      <w:r>
        <w:rPr>
          <w:spacing w:val="-7"/>
          <w:w w:val="105"/>
        </w:rPr>
        <w:t xml:space="preserve"> </w:t>
      </w:r>
      <w:r>
        <w:rPr>
          <w:w w:val="105"/>
        </w:rPr>
        <w:t>agua y las manos siguientes se rebajarán, según absorción de las superficies, la D.O. podrá solicitar una</w:t>
      </w:r>
      <w:r>
        <w:rPr>
          <w:spacing w:val="-4"/>
          <w:w w:val="105"/>
        </w:rPr>
        <w:t xml:space="preserve"> </w:t>
      </w:r>
      <w:r>
        <w:rPr>
          <w:w w:val="105"/>
        </w:rPr>
        <w:t>variación</w:t>
      </w:r>
      <w:r>
        <w:rPr>
          <w:spacing w:val="-6"/>
          <w:w w:val="105"/>
        </w:rPr>
        <w:t xml:space="preserve"> </w:t>
      </w:r>
      <w:r>
        <w:rPr>
          <w:w w:val="105"/>
        </w:rPr>
        <w:t>en</w:t>
      </w:r>
      <w:r>
        <w:rPr>
          <w:spacing w:val="-6"/>
          <w:w w:val="105"/>
        </w:rPr>
        <w:t xml:space="preserve"> </w:t>
      </w:r>
      <w:r>
        <w:rPr>
          <w:w w:val="105"/>
        </w:rPr>
        <w:t>el</w:t>
      </w:r>
      <w:r>
        <w:rPr>
          <w:spacing w:val="-8"/>
          <w:w w:val="105"/>
        </w:rPr>
        <w:t xml:space="preserve"> </w:t>
      </w:r>
      <w:r>
        <w:rPr>
          <w:w w:val="105"/>
        </w:rPr>
        <w:t>color</w:t>
      </w:r>
      <w:r>
        <w:rPr>
          <w:spacing w:val="-6"/>
          <w:w w:val="105"/>
        </w:rPr>
        <w:t xml:space="preserve"> </w:t>
      </w:r>
      <w:r>
        <w:rPr>
          <w:w w:val="105"/>
        </w:rPr>
        <w:t>de</w:t>
      </w:r>
      <w:r>
        <w:rPr>
          <w:spacing w:val="-5"/>
          <w:w w:val="105"/>
        </w:rPr>
        <w:t xml:space="preserve"> </w:t>
      </w:r>
      <w:r>
        <w:rPr>
          <w:w w:val="105"/>
        </w:rPr>
        <w:t>las</w:t>
      </w:r>
      <w:r>
        <w:rPr>
          <w:spacing w:val="-7"/>
          <w:w w:val="105"/>
        </w:rPr>
        <w:t xml:space="preserve"> </w:t>
      </w:r>
      <w:r>
        <w:rPr>
          <w:w w:val="105"/>
        </w:rPr>
        <w:t>manos</w:t>
      </w:r>
      <w:r>
        <w:rPr>
          <w:spacing w:val="-7"/>
          <w:w w:val="105"/>
        </w:rPr>
        <w:t xml:space="preserve"> </w:t>
      </w:r>
      <w:r>
        <w:rPr>
          <w:w w:val="105"/>
        </w:rPr>
        <w:t>para</w:t>
      </w:r>
      <w:r>
        <w:rPr>
          <w:spacing w:val="-7"/>
          <w:w w:val="105"/>
        </w:rPr>
        <w:t xml:space="preserve"> </w:t>
      </w:r>
      <w:r>
        <w:rPr>
          <w:w w:val="105"/>
        </w:rPr>
        <w:t>identificar</w:t>
      </w:r>
      <w:r>
        <w:rPr>
          <w:spacing w:val="-4"/>
          <w:w w:val="105"/>
        </w:rPr>
        <w:t xml:space="preserve"> </w:t>
      </w:r>
      <w:r>
        <w:rPr>
          <w:w w:val="105"/>
        </w:rPr>
        <w:t>la</w:t>
      </w:r>
      <w:r>
        <w:rPr>
          <w:spacing w:val="-7"/>
          <w:w w:val="105"/>
        </w:rPr>
        <w:t xml:space="preserve"> </w:t>
      </w:r>
      <w:r>
        <w:rPr>
          <w:w w:val="105"/>
        </w:rPr>
        <w:t>cantidad</w:t>
      </w:r>
      <w:r>
        <w:rPr>
          <w:spacing w:val="-3"/>
          <w:w w:val="105"/>
        </w:rPr>
        <w:t xml:space="preserve"> </w:t>
      </w:r>
      <w:r>
        <w:rPr>
          <w:w w:val="105"/>
        </w:rPr>
        <w:t>de</w:t>
      </w:r>
      <w:r>
        <w:rPr>
          <w:spacing w:val="-7"/>
          <w:w w:val="105"/>
        </w:rPr>
        <w:t xml:space="preserve"> </w:t>
      </w:r>
      <w:r>
        <w:rPr>
          <w:w w:val="105"/>
        </w:rPr>
        <w:t>aplicaciones.</w:t>
      </w:r>
    </w:p>
    <w:p w:rsidR="009B7BF2" w:rsidRDefault="00FE59BE">
      <w:pPr>
        <w:pStyle w:val="Heading2"/>
        <w:numPr>
          <w:ilvl w:val="1"/>
          <w:numId w:val="11"/>
        </w:numPr>
        <w:tabs>
          <w:tab w:val="left" w:pos="830"/>
        </w:tabs>
        <w:rPr>
          <w:sz w:val="18"/>
        </w:rPr>
      </w:pPr>
      <w:r>
        <w:rPr>
          <w:w w:val="105"/>
        </w:rPr>
        <w:t>Esmalte sintético y antióxido sobre carpinterías</w:t>
      </w:r>
      <w:r>
        <w:rPr>
          <w:spacing w:val="-24"/>
          <w:w w:val="105"/>
        </w:rPr>
        <w:t xml:space="preserve"> </w:t>
      </w:r>
      <w:r>
        <w:rPr>
          <w:w w:val="105"/>
        </w:rPr>
        <w:t>metálicas.</w:t>
      </w:r>
    </w:p>
    <w:p w:rsidR="009B7BF2" w:rsidRDefault="00FE59BE">
      <w:pPr>
        <w:pStyle w:val="Textoindependiente"/>
        <w:spacing w:before="7" w:line="247" w:lineRule="auto"/>
        <w:ind w:right="113" w:hanging="1"/>
      </w:pPr>
      <w:r>
        <w:rPr>
          <w:w w:val="105"/>
        </w:rPr>
        <w:t>Todo</w:t>
      </w:r>
      <w:r>
        <w:rPr>
          <w:spacing w:val="-7"/>
          <w:w w:val="105"/>
        </w:rPr>
        <w:t xml:space="preserve"> </w:t>
      </w:r>
      <w:r>
        <w:rPr>
          <w:w w:val="105"/>
        </w:rPr>
        <w:t>elemento</w:t>
      </w:r>
      <w:r>
        <w:rPr>
          <w:spacing w:val="-7"/>
          <w:w w:val="105"/>
        </w:rPr>
        <w:t xml:space="preserve"> </w:t>
      </w:r>
      <w:r>
        <w:rPr>
          <w:w w:val="105"/>
        </w:rPr>
        <w:t>metálico,</w:t>
      </w:r>
      <w:r>
        <w:rPr>
          <w:spacing w:val="-9"/>
          <w:w w:val="105"/>
        </w:rPr>
        <w:t xml:space="preserve"> </w:t>
      </w:r>
      <w:r>
        <w:rPr>
          <w:w w:val="105"/>
        </w:rPr>
        <w:t>salvo</w:t>
      </w:r>
      <w:r>
        <w:rPr>
          <w:spacing w:val="-7"/>
          <w:w w:val="105"/>
        </w:rPr>
        <w:t xml:space="preserve"> </w:t>
      </w:r>
      <w:r>
        <w:rPr>
          <w:w w:val="105"/>
        </w:rPr>
        <w:t>indicación</w:t>
      </w:r>
      <w:r>
        <w:rPr>
          <w:spacing w:val="-7"/>
          <w:w w:val="105"/>
        </w:rPr>
        <w:t xml:space="preserve"> </w:t>
      </w:r>
      <w:r>
        <w:rPr>
          <w:w w:val="105"/>
        </w:rPr>
        <w:t>en</w:t>
      </w:r>
      <w:r>
        <w:rPr>
          <w:spacing w:val="-7"/>
          <w:w w:val="105"/>
        </w:rPr>
        <w:t xml:space="preserve"> </w:t>
      </w:r>
      <w:r>
        <w:rPr>
          <w:w w:val="105"/>
        </w:rPr>
        <w:t>contrario</w:t>
      </w:r>
      <w:r>
        <w:rPr>
          <w:spacing w:val="-7"/>
          <w:w w:val="105"/>
        </w:rPr>
        <w:t xml:space="preserve"> </w:t>
      </w:r>
      <w:r>
        <w:rPr>
          <w:w w:val="105"/>
        </w:rPr>
        <w:t>será</w:t>
      </w:r>
      <w:r>
        <w:rPr>
          <w:spacing w:val="-8"/>
          <w:w w:val="105"/>
        </w:rPr>
        <w:t xml:space="preserve"> </w:t>
      </w:r>
      <w:r>
        <w:rPr>
          <w:w w:val="105"/>
        </w:rPr>
        <w:t>pintado</w:t>
      </w:r>
      <w:r>
        <w:rPr>
          <w:spacing w:val="-7"/>
          <w:w w:val="105"/>
        </w:rPr>
        <w:t xml:space="preserve"> </w:t>
      </w:r>
      <w:r>
        <w:rPr>
          <w:w w:val="105"/>
        </w:rPr>
        <w:t>con</w:t>
      </w:r>
      <w:r>
        <w:rPr>
          <w:spacing w:val="-7"/>
          <w:w w:val="105"/>
        </w:rPr>
        <w:t xml:space="preserve"> </w:t>
      </w:r>
      <w:r>
        <w:rPr>
          <w:w w:val="105"/>
        </w:rPr>
        <w:t>esmalte</w:t>
      </w:r>
      <w:r>
        <w:rPr>
          <w:spacing w:val="-8"/>
          <w:w w:val="105"/>
        </w:rPr>
        <w:t xml:space="preserve"> </w:t>
      </w:r>
      <w:r>
        <w:rPr>
          <w:w w:val="105"/>
        </w:rPr>
        <w:t>sintético</w:t>
      </w:r>
      <w:r>
        <w:rPr>
          <w:spacing w:val="-7"/>
          <w:w w:val="105"/>
        </w:rPr>
        <w:t xml:space="preserve"> </w:t>
      </w:r>
      <w:r>
        <w:rPr>
          <w:w w:val="105"/>
        </w:rPr>
        <w:t>según el siguiente</w:t>
      </w:r>
      <w:r>
        <w:rPr>
          <w:spacing w:val="-4"/>
          <w:w w:val="105"/>
        </w:rPr>
        <w:t xml:space="preserve"> </w:t>
      </w:r>
      <w:r>
        <w:rPr>
          <w:w w:val="105"/>
        </w:rPr>
        <w:t>esquema:</w:t>
      </w:r>
    </w:p>
    <w:p w:rsidR="009B7BF2" w:rsidRDefault="00FE59BE">
      <w:pPr>
        <w:pStyle w:val="Prrafodelista"/>
        <w:numPr>
          <w:ilvl w:val="0"/>
          <w:numId w:val="10"/>
        </w:numPr>
        <w:tabs>
          <w:tab w:val="left" w:pos="465"/>
        </w:tabs>
        <w:spacing w:line="247" w:lineRule="auto"/>
        <w:ind w:right="107" w:firstLine="0"/>
        <w:jc w:val="both"/>
        <w:rPr>
          <w:sz w:val="20"/>
        </w:rPr>
      </w:pPr>
      <w:r>
        <w:rPr>
          <w:w w:val="105"/>
          <w:sz w:val="20"/>
        </w:rPr>
        <w:t>Se eliminará totalmente la pintura de protección antióxida aplicada en taller mediante abrasión mecánica o aplicación de</w:t>
      </w:r>
      <w:r>
        <w:rPr>
          <w:spacing w:val="-10"/>
          <w:w w:val="105"/>
          <w:sz w:val="20"/>
        </w:rPr>
        <w:t xml:space="preserve"> </w:t>
      </w:r>
      <w:r>
        <w:rPr>
          <w:w w:val="105"/>
          <w:sz w:val="20"/>
        </w:rPr>
        <w:t>removedor.</w:t>
      </w:r>
    </w:p>
    <w:p w:rsidR="009B7BF2" w:rsidRDefault="00FE59BE">
      <w:pPr>
        <w:pStyle w:val="Prrafodelista"/>
        <w:numPr>
          <w:ilvl w:val="0"/>
          <w:numId w:val="10"/>
        </w:numPr>
        <w:tabs>
          <w:tab w:val="left" w:pos="465"/>
        </w:tabs>
        <w:spacing w:line="247" w:lineRule="auto"/>
        <w:ind w:right="110" w:firstLine="0"/>
        <w:jc w:val="both"/>
        <w:rPr>
          <w:sz w:val="20"/>
        </w:rPr>
      </w:pPr>
      <w:r>
        <w:rPr>
          <w:w w:val="105"/>
          <w:sz w:val="20"/>
        </w:rPr>
        <w:t>A continuación se efectuará un cepillado, lijado y sopleteado con aire a presión de la superficie, hasta obtener la superficie de metal</w:t>
      </w:r>
      <w:r>
        <w:rPr>
          <w:spacing w:val="-15"/>
          <w:w w:val="105"/>
          <w:sz w:val="20"/>
        </w:rPr>
        <w:t xml:space="preserve"> </w:t>
      </w:r>
      <w:r>
        <w:rPr>
          <w:w w:val="105"/>
          <w:sz w:val="20"/>
        </w:rPr>
        <w:t>blanco.</w:t>
      </w:r>
    </w:p>
    <w:p w:rsidR="009B7BF2" w:rsidRDefault="00FE59BE">
      <w:pPr>
        <w:pStyle w:val="Prrafodelista"/>
        <w:numPr>
          <w:ilvl w:val="0"/>
          <w:numId w:val="10"/>
        </w:numPr>
        <w:tabs>
          <w:tab w:val="left" w:pos="393"/>
        </w:tabs>
        <w:ind w:left="392" w:hanging="240"/>
        <w:jc w:val="both"/>
        <w:rPr>
          <w:sz w:val="20"/>
        </w:rPr>
      </w:pPr>
      <w:r>
        <w:rPr>
          <w:w w:val="105"/>
          <w:sz w:val="20"/>
        </w:rPr>
        <w:t>Se</w:t>
      </w:r>
      <w:r>
        <w:rPr>
          <w:spacing w:val="-7"/>
          <w:w w:val="105"/>
          <w:sz w:val="20"/>
        </w:rPr>
        <w:t xml:space="preserve"> </w:t>
      </w:r>
      <w:r>
        <w:rPr>
          <w:w w:val="105"/>
          <w:sz w:val="20"/>
        </w:rPr>
        <w:t>lo</w:t>
      </w:r>
      <w:r>
        <w:rPr>
          <w:spacing w:val="-6"/>
          <w:w w:val="105"/>
          <w:sz w:val="20"/>
        </w:rPr>
        <w:t xml:space="preserve"> </w:t>
      </w:r>
      <w:r>
        <w:rPr>
          <w:w w:val="105"/>
          <w:sz w:val="20"/>
        </w:rPr>
        <w:t>desengrasará</w:t>
      </w:r>
      <w:r>
        <w:rPr>
          <w:spacing w:val="-7"/>
          <w:w w:val="105"/>
          <w:sz w:val="20"/>
        </w:rPr>
        <w:t xml:space="preserve"> </w:t>
      </w:r>
      <w:r>
        <w:rPr>
          <w:w w:val="105"/>
          <w:sz w:val="20"/>
        </w:rPr>
        <w:t>perfectamente</w:t>
      </w:r>
      <w:r>
        <w:rPr>
          <w:spacing w:val="-5"/>
          <w:w w:val="105"/>
          <w:sz w:val="20"/>
        </w:rPr>
        <w:t xml:space="preserve"> </w:t>
      </w:r>
      <w:r>
        <w:rPr>
          <w:w w:val="105"/>
          <w:sz w:val="20"/>
        </w:rPr>
        <w:t>mediante</w:t>
      </w:r>
      <w:r>
        <w:rPr>
          <w:spacing w:val="-7"/>
          <w:w w:val="105"/>
          <w:sz w:val="20"/>
        </w:rPr>
        <w:t xml:space="preserve"> </w:t>
      </w:r>
      <w:r>
        <w:rPr>
          <w:w w:val="105"/>
          <w:sz w:val="20"/>
        </w:rPr>
        <w:t>lavado</w:t>
      </w:r>
      <w:r>
        <w:rPr>
          <w:spacing w:val="-6"/>
          <w:w w:val="105"/>
          <w:sz w:val="20"/>
        </w:rPr>
        <w:t xml:space="preserve"> </w:t>
      </w:r>
      <w:r>
        <w:rPr>
          <w:w w:val="105"/>
          <w:sz w:val="20"/>
        </w:rPr>
        <w:t>con</w:t>
      </w:r>
      <w:r>
        <w:rPr>
          <w:spacing w:val="-9"/>
          <w:w w:val="105"/>
          <w:sz w:val="20"/>
        </w:rPr>
        <w:t xml:space="preserve"> </w:t>
      </w:r>
      <w:r>
        <w:rPr>
          <w:w w:val="105"/>
          <w:sz w:val="20"/>
        </w:rPr>
        <w:t>tetracloruro</w:t>
      </w:r>
      <w:r>
        <w:rPr>
          <w:spacing w:val="-6"/>
          <w:w w:val="105"/>
          <w:sz w:val="20"/>
        </w:rPr>
        <w:t xml:space="preserve"> </w:t>
      </w:r>
      <w:r>
        <w:rPr>
          <w:w w:val="105"/>
          <w:sz w:val="20"/>
        </w:rPr>
        <w:t>de</w:t>
      </w:r>
      <w:r>
        <w:rPr>
          <w:spacing w:val="-7"/>
          <w:w w:val="105"/>
          <w:sz w:val="20"/>
        </w:rPr>
        <w:t xml:space="preserve"> </w:t>
      </w:r>
      <w:r>
        <w:rPr>
          <w:w w:val="105"/>
          <w:sz w:val="20"/>
        </w:rPr>
        <w:t>carbono.</w:t>
      </w:r>
    </w:p>
    <w:p w:rsidR="009B7BF2" w:rsidRDefault="00FE59BE">
      <w:pPr>
        <w:pStyle w:val="Prrafodelista"/>
        <w:numPr>
          <w:ilvl w:val="0"/>
          <w:numId w:val="10"/>
        </w:numPr>
        <w:tabs>
          <w:tab w:val="left" w:pos="432"/>
        </w:tabs>
        <w:spacing w:before="8" w:line="247" w:lineRule="auto"/>
        <w:ind w:right="106" w:firstLine="0"/>
        <w:jc w:val="both"/>
        <w:rPr>
          <w:sz w:val="20"/>
        </w:rPr>
      </w:pPr>
      <w:r>
        <w:rPr>
          <w:w w:val="105"/>
          <w:sz w:val="20"/>
        </w:rPr>
        <w:t>Una mano de antióxido con espesor mínimo de 40 micrones en un lapso no mayor de dos horas desde la finalización de los trabajos indicados antes. Este antióxido será de cromato de zinc.</w:t>
      </w:r>
    </w:p>
    <w:p w:rsidR="009B7BF2" w:rsidRDefault="00FE59BE">
      <w:pPr>
        <w:pStyle w:val="Prrafodelista"/>
        <w:numPr>
          <w:ilvl w:val="0"/>
          <w:numId w:val="10"/>
        </w:numPr>
        <w:tabs>
          <w:tab w:val="left" w:pos="458"/>
        </w:tabs>
        <w:spacing w:before="1" w:line="247" w:lineRule="auto"/>
        <w:ind w:right="108" w:firstLine="0"/>
        <w:jc w:val="both"/>
        <w:rPr>
          <w:sz w:val="20"/>
        </w:rPr>
      </w:pPr>
      <w:r>
        <w:rPr>
          <w:w w:val="105"/>
          <w:sz w:val="20"/>
        </w:rPr>
        <w:t>Una segunda mano, como repaso, del mismo antióxido con un espesor mínimo de 40 micrones.</w:t>
      </w:r>
    </w:p>
    <w:p w:rsidR="009B7BF2" w:rsidRDefault="00FE59BE">
      <w:pPr>
        <w:pStyle w:val="Prrafodelista"/>
        <w:numPr>
          <w:ilvl w:val="0"/>
          <w:numId w:val="10"/>
        </w:numPr>
        <w:tabs>
          <w:tab w:val="left" w:pos="372"/>
        </w:tabs>
        <w:spacing w:before="1" w:line="247" w:lineRule="auto"/>
        <w:ind w:right="109" w:firstLine="0"/>
        <w:jc w:val="both"/>
        <w:rPr>
          <w:sz w:val="20"/>
        </w:rPr>
      </w:pPr>
      <w:r>
        <w:rPr>
          <w:w w:val="105"/>
          <w:sz w:val="20"/>
        </w:rPr>
        <w:t>Retoque con masilla al aguarrás en zonas necesarias, teniendo en cuenta que se exigirá una superficie perfectamente uniforme en su</w:t>
      </w:r>
      <w:r>
        <w:rPr>
          <w:spacing w:val="-9"/>
          <w:w w:val="105"/>
          <w:sz w:val="20"/>
        </w:rPr>
        <w:t xml:space="preserve"> </w:t>
      </w:r>
      <w:r>
        <w:rPr>
          <w:w w:val="105"/>
          <w:sz w:val="20"/>
        </w:rPr>
        <w:t>terminación.</w:t>
      </w:r>
    </w:p>
    <w:p w:rsidR="009B7BF2" w:rsidRDefault="00FE59BE">
      <w:pPr>
        <w:pStyle w:val="Prrafodelista"/>
        <w:numPr>
          <w:ilvl w:val="0"/>
          <w:numId w:val="10"/>
        </w:numPr>
        <w:tabs>
          <w:tab w:val="left" w:pos="422"/>
        </w:tabs>
        <w:spacing w:before="1" w:line="247" w:lineRule="auto"/>
        <w:ind w:right="108" w:firstLine="0"/>
        <w:jc w:val="both"/>
        <w:rPr>
          <w:sz w:val="20"/>
        </w:rPr>
      </w:pPr>
      <w:r>
        <w:rPr>
          <w:w w:val="105"/>
          <w:sz w:val="20"/>
        </w:rPr>
        <w:t>Una primera mano de esmalte sintético, que se efectuará con 80% esmalte sintético y 20% de solvente</w:t>
      </w:r>
      <w:r>
        <w:rPr>
          <w:spacing w:val="-5"/>
          <w:w w:val="105"/>
          <w:sz w:val="20"/>
        </w:rPr>
        <w:t xml:space="preserve"> </w:t>
      </w:r>
      <w:r>
        <w:rPr>
          <w:w w:val="105"/>
          <w:sz w:val="20"/>
        </w:rPr>
        <w:t>adecuado.</w:t>
      </w:r>
    </w:p>
    <w:p w:rsidR="009B7BF2" w:rsidRDefault="00FE59BE">
      <w:pPr>
        <w:pStyle w:val="Prrafodelista"/>
        <w:numPr>
          <w:ilvl w:val="0"/>
          <w:numId w:val="10"/>
        </w:numPr>
        <w:tabs>
          <w:tab w:val="left" w:pos="415"/>
        </w:tabs>
        <w:spacing w:before="1" w:line="247" w:lineRule="auto"/>
        <w:ind w:right="111" w:firstLine="0"/>
        <w:jc w:val="both"/>
        <w:rPr>
          <w:sz w:val="20"/>
        </w:rPr>
      </w:pPr>
      <w:r>
        <w:rPr>
          <w:w w:val="105"/>
          <w:sz w:val="20"/>
        </w:rPr>
        <w:t>Una</w:t>
      </w:r>
      <w:r>
        <w:rPr>
          <w:spacing w:val="-7"/>
          <w:w w:val="105"/>
          <w:sz w:val="20"/>
        </w:rPr>
        <w:t xml:space="preserve"> </w:t>
      </w:r>
      <w:r>
        <w:rPr>
          <w:w w:val="105"/>
          <w:sz w:val="20"/>
        </w:rPr>
        <w:t>segunda</w:t>
      </w:r>
      <w:r>
        <w:rPr>
          <w:spacing w:val="-9"/>
          <w:w w:val="105"/>
          <w:sz w:val="20"/>
        </w:rPr>
        <w:t xml:space="preserve"> </w:t>
      </w:r>
      <w:r>
        <w:rPr>
          <w:w w:val="105"/>
          <w:sz w:val="20"/>
        </w:rPr>
        <w:t>capa</w:t>
      </w:r>
      <w:r>
        <w:rPr>
          <w:spacing w:val="-9"/>
          <w:w w:val="105"/>
          <w:sz w:val="20"/>
        </w:rPr>
        <w:t xml:space="preserve"> </w:t>
      </w:r>
      <w:r>
        <w:rPr>
          <w:w w:val="105"/>
          <w:sz w:val="20"/>
        </w:rPr>
        <w:t>con</w:t>
      </w:r>
      <w:r>
        <w:rPr>
          <w:spacing w:val="-9"/>
          <w:w w:val="105"/>
          <w:sz w:val="20"/>
        </w:rPr>
        <w:t xml:space="preserve"> </w:t>
      </w:r>
      <w:r>
        <w:rPr>
          <w:w w:val="105"/>
          <w:sz w:val="20"/>
        </w:rPr>
        <w:t>esmalte</w:t>
      </w:r>
      <w:r>
        <w:rPr>
          <w:spacing w:val="-5"/>
          <w:w w:val="105"/>
          <w:sz w:val="20"/>
        </w:rPr>
        <w:t xml:space="preserve"> </w:t>
      </w:r>
      <w:r>
        <w:rPr>
          <w:w w:val="105"/>
          <w:sz w:val="20"/>
        </w:rPr>
        <w:t>sintético</w:t>
      </w:r>
      <w:r>
        <w:rPr>
          <w:spacing w:val="-8"/>
          <w:w w:val="105"/>
          <w:sz w:val="20"/>
        </w:rPr>
        <w:t xml:space="preserve"> </w:t>
      </w:r>
      <w:r>
        <w:rPr>
          <w:w w:val="105"/>
          <w:sz w:val="20"/>
        </w:rPr>
        <w:t>puro</w:t>
      </w:r>
      <w:r>
        <w:rPr>
          <w:spacing w:val="-8"/>
          <w:w w:val="105"/>
          <w:sz w:val="20"/>
        </w:rPr>
        <w:t xml:space="preserve"> </w:t>
      </w:r>
      <w:r>
        <w:rPr>
          <w:w w:val="105"/>
          <w:sz w:val="20"/>
        </w:rPr>
        <w:t>con</w:t>
      </w:r>
      <w:r>
        <w:rPr>
          <w:spacing w:val="-10"/>
          <w:w w:val="105"/>
          <w:sz w:val="20"/>
        </w:rPr>
        <w:t xml:space="preserve"> </w:t>
      </w:r>
      <w:r>
        <w:rPr>
          <w:w w:val="105"/>
          <w:sz w:val="20"/>
        </w:rPr>
        <w:t>un</w:t>
      </w:r>
      <w:r>
        <w:rPr>
          <w:spacing w:val="-9"/>
          <w:w w:val="105"/>
          <w:sz w:val="20"/>
        </w:rPr>
        <w:t xml:space="preserve"> </w:t>
      </w:r>
      <w:r>
        <w:rPr>
          <w:w w:val="105"/>
          <w:sz w:val="20"/>
        </w:rPr>
        <w:t>espesor</w:t>
      </w:r>
      <w:r>
        <w:rPr>
          <w:spacing w:val="-9"/>
          <w:w w:val="105"/>
          <w:sz w:val="20"/>
        </w:rPr>
        <w:t xml:space="preserve"> </w:t>
      </w:r>
      <w:r>
        <w:rPr>
          <w:w w:val="105"/>
          <w:sz w:val="20"/>
        </w:rPr>
        <w:t>mínimo</w:t>
      </w:r>
      <w:r>
        <w:rPr>
          <w:spacing w:val="-6"/>
          <w:w w:val="105"/>
          <w:sz w:val="20"/>
        </w:rPr>
        <w:t xml:space="preserve"> </w:t>
      </w:r>
      <w:r>
        <w:rPr>
          <w:w w:val="105"/>
          <w:sz w:val="20"/>
        </w:rPr>
        <w:t>de</w:t>
      </w:r>
      <w:r>
        <w:rPr>
          <w:spacing w:val="-7"/>
          <w:w w:val="105"/>
          <w:sz w:val="20"/>
        </w:rPr>
        <w:t xml:space="preserve"> </w:t>
      </w:r>
      <w:r>
        <w:rPr>
          <w:w w:val="105"/>
          <w:sz w:val="20"/>
        </w:rPr>
        <w:t>40</w:t>
      </w:r>
      <w:r>
        <w:rPr>
          <w:spacing w:val="-9"/>
          <w:w w:val="105"/>
          <w:sz w:val="20"/>
        </w:rPr>
        <w:t xml:space="preserve"> </w:t>
      </w:r>
      <w:r>
        <w:rPr>
          <w:w w:val="105"/>
          <w:sz w:val="20"/>
        </w:rPr>
        <w:t>micrones.</w:t>
      </w:r>
      <w:r>
        <w:rPr>
          <w:spacing w:val="-7"/>
          <w:w w:val="105"/>
          <w:sz w:val="20"/>
        </w:rPr>
        <w:t xml:space="preserve"> </w:t>
      </w:r>
      <w:r>
        <w:rPr>
          <w:w w:val="105"/>
          <w:sz w:val="20"/>
        </w:rPr>
        <w:t>i)</w:t>
      </w:r>
      <w:r>
        <w:rPr>
          <w:spacing w:val="-6"/>
          <w:w w:val="105"/>
          <w:sz w:val="20"/>
        </w:rPr>
        <w:t xml:space="preserve"> </w:t>
      </w:r>
      <w:r>
        <w:rPr>
          <w:w w:val="105"/>
          <w:sz w:val="20"/>
        </w:rPr>
        <w:t xml:space="preserve">Una tercera capa idéntica a </w:t>
      </w:r>
      <w:r>
        <w:rPr>
          <w:spacing w:val="-3"/>
          <w:w w:val="105"/>
          <w:sz w:val="20"/>
        </w:rPr>
        <w:t xml:space="preserve">la </w:t>
      </w:r>
      <w:r>
        <w:rPr>
          <w:w w:val="105"/>
          <w:sz w:val="20"/>
        </w:rPr>
        <w:t>anterior, que se aplicará cuando se hayan finalizado los trabajos de pintura</w:t>
      </w:r>
      <w:r>
        <w:rPr>
          <w:spacing w:val="-7"/>
          <w:w w:val="105"/>
          <w:sz w:val="20"/>
        </w:rPr>
        <w:t xml:space="preserve"> </w:t>
      </w:r>
      <w:r>
        <w:rPr>
          <w:w w:val="105"/>
          <w:sz w:val="20"/>
        </w:rPr>
        <w:t>sobre</w:t>
      </w:r>
      <w:r>
        <w:rPr>
          <w:spacing w:val="-7"/>
          <w:w w:val="105"/>
          <w:sz w:val="20"/>
        </w:rPr>
        <w:t xml:space="preserve"> </w:t>
      </w:r>
      <w:r>
        <w:rPr>
          <w:w w:val="105"/>
          <w:sz w:val="20"/>
        </w:rPr>
        <w:t>muros,</w:t>
      </w:r>
      <w:r>
        <w:rPr>
          <w:spacing w:val="-7"/>
          <w:w w:val="105"/>
          <w:sz w:val="20"/>
        </w:rPr>
        <w:t xml:space="preserve"> </w:t>
      </w:r>
      <w:r>
        <w:rPr>
          <w:w w:val="105"/>
          <w:sz w:val="20"/>
        </w:rPr>
        <w:t>previo</w:t>
      </w:r>
      <w:r>
        <w:rPr>
          <w:spacing w:val="-8"/>
          <w:w w:val="105"/>
          <w:sz w:val="20"/>
        </w:rPr>
        <w:t xml:space="preserve"> </w:t>
      </w:r>
      <w:r>
        <w:rPr>
          <w:w w:val="105"/>
          <w:sz w:val="20"/>
        </w:rPr>
        <w:t>lijado</w:t>
      </w:r>
      <w:r>
        <w:rPr>
          <w:spacing w:val="-8"/>
          <w:w w:val="105"/>
          <w:sz w:val="20"/>
        </w:rPr>
        <w:t xml:space="preserve"> </w:t>
      </w:r>
      <w:r>
        <w:rPr>
          <w:w w:val="105"/>
          <w:sz w:val="20"/>
        </w:rPr>
        <w:t>con</w:t>
      </w:r>
      <w:r>
        <w:rPr>
          <w:spacing w:val="-9"/>
          <w:w w:val="105"/>
          <w:sz w:val="20"/>
        </w:rPr>
        <w:t xml:space="preserve"> </w:t>
      </w:r>
      <w:r>
        <w:rPr>
          <w:w w:val="105"/>
          <w:sz w:val="20"/>
        </w:rPr>
        <w:t>lija</w:t>
      </w:r>
      <w:r>
        <w:rPr>
          <w:spacing w:val="-9"/>
          <w:w w:val="105"/>
          <w:sz w:val="20"/>
        </w:rPr>
        <w:t xml:space="preserve"> </w:t>
      </w:r>
      <w:r>
        <w:rPr>
          <w:w w:val="105"/>
          <w:sz w:val="20"/>
        </w:rPr>
        <w:t>al</w:t>
      </w:r>
      <w:r>
        <w:rPr>
          <w:spacing w:val="-8"/>
          <w:w w:val="105"/>
          <w:sz w:val="20"/>
        </w:rPr>
        <w:t xml:space="preserve"> </w:t>
      </w:r>
      <w:r>
        <w:rPr>
          <w:w w:val="105"/>
          <w:sz w:val="20"/>
        </w:rPr>
        <w:t>agua</w:t>
      </w:r>
      <w:r>
        <w:rPr>
          <w:spacing w:val="-9"/>
          <w:w w:val="105"/>
          <w:sz w:val="20"/>
        </w:rPr>
        <w:t xml:space="preserve"> </w:t>
      </w:r>
      <w:r>
        <w:rPr>
          <w:w w:val="105"/>
          <w:sz w:val="20"/>
        </w:rPr>
        <w:t>de</w:t>
      </w:r>
      <w:r>
        <w:rPr>
          <w:spacing w:val="-10"/>
          <w:w w:val="105"/>
          <w:sz w:val="20"/>
        </w:rPr>
        <w:t xml:space="preserve"> </w:t>
      </w:r>
      <w:r>
        <w:rPr>
          <w:w w:val="105"/>
          <w:sz w:val="20"/>
        </w:rPr>
        <w:t>grano</w:t>
      </w:r>
      <w:r>
        <w:rPr>
          <w:spacing w:val="-8"/>
          <w:w w:val="105"/>
          <w:sz w:val="20"/>
        </w:rPr>
        <w:t xml:space="preserve"> </w:t>
      </w:r>
      <w:r>
        <w:rPr>
          <w:w w:val="105"/>
          <w:sz w:val="20"/>
        </w:rPr>
        <w:t>220/240</w:t>
      </w:r>
      <w:r>
        <w:rPr>
          <w:spacing w:val="-9"/>
          <w:w w:val="105"/>
          <w:sz w:val="20"/>
        </w:rPr>
        <w:t xml:space="preserve"> </w:t>
      </w:r>
      <w:r>
        <w:rPr>
          <w:w w:val="105"/>
          <w:sz w:val="20"/>
        </w:rPr>
        <w:t>si</w:t>
      </w:r>
      <w:r>
        <w:rPr>
          <w:spacing w:val="-8"/>
          <w:w w:val="105"/>
          <w:sz w:val="20"/>
        </w:rPr>
        <w:t xml:space="preserve"> </w:t>
      </w:r>
      <w:r>
        <w:rPr>
          <w:w w:val="105"/>
          <w:sz w:val="20"/>
        </w:rPr>
        <w:t>el</w:t>
      </w:r>
      <w:r>
        <w:rPr>
          <w:spacing w:val="-8"/>
          <w:w w:val="105"/>
          <w:sz w:val="20"/>
        </w:rPr>
        <w:t xml:space="preserve"> </w:t>
      </w:r>
      <w:r>
        <w:rPr>
          <w:w w:val="105"/>
          <w:sz w:val="20"/>
        </w:rPr>
        <w:t>lapso</w:t>
      </w:r>
      <w:r>
        <w:rPr>
          <w:spacing w:val="-6"/>
          <w:w w:val="105"/>
          <w:sz w:val="20"/>
        </w:rPr>
        <w:t xml:space="preserve"> </w:t>
      </w:r>
      <w:r>
        <w:rPr>
          <w:w w:val="105"/>
          <w:sz w:val="20"/>
        </w:rPr>
        <w:t>entre</w:t>
      </w:r>
      <w:r>
        <w:rPr>
          <w:spacing w:val="-10"/>
          <w:w w:val="105"/>
          <w:sz w:val="20"/>
        </w:rPr>
        <w:t xml:space="preserve"> </w:t>
      </w:r>
      <w:r>
        <w:rPr>
          <w:w w:val="105"/>
          <w:sz w:val="20"/>
        </w:rPr>
        <w:t>esta</w:t>
      </w:r>
      <w:r>
        <w:rPr>
          <w:spacing w:val="-9"/>
          <w:w w:val="105"/>
          <w:sz w:val="20"/>
        </w:rPr>
        <w:t xml:space="preserve"> </w:t>
      </w:r>
      <w:r>
        <w:rPr>
          <w:w w:val="105"/>
          <w:sz w:val="20"/>
        </w:rPr>
        <w:t>mano y la anterior superase las 72</w:t>
      </w:r>
      <w:r>
        <w:rPr>
          <w:spacing w:val="-10"/>
          <w:w w:val="105"/>
          <w:sz w:val="20"/>
        </w:rPr>
        <w:t xml:space="preserve"> </w:t>
      </w:r>
      <w:r>
        <w:rPr>
          <w:w w:val="105"/>
          <w:sz w:val="20"/>
        </w:rPr>
        <w:t>horas.</w:t>
      </w:r>
    </w:p>
    <w:p w:rsidR="009B7BF2" w:rsidRDefault="00FE59BE">
      <w:pPr>
        <w:pStyle w:val="Textoindependiente"/>
        <w:spacing w:before="1" w:line="247" w:lineRule="auto"/>
        <w:ind w:right="109"/>
      </w:pPr>
      <w:r>
        <w:rPr>
          <w:w w:val="105"/>
        </w:rPr>
        <w:t>El acabado deberá responder exactamente a las muestras aprobadas, aunque fuera necesario aumentar el número de manos de esmalte.</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Heading2"/>
        <w:numPr>
          <w:ilvl w:val="1"/>
          <w:numId w:val="11"/>
        </w:numPr>
        <w:tabs>
          <w:tab w:val="left" w:pos="830"/>
        </w:tabs>
        <w:spacing w:before="104"/>
        <w:rPr>
          <w:sz w:val="18"/>
        </w:rPr>
      </w:pPr>
      <w:r>
        <w:rPr>
          <w:w w:val="105"/>
        </w:rPr>
        <w:lastRenderedPageBreak/>
        <w:t>Pintura</w:t>
      </w:r>
      <w:r>
        <w:rPr>
          <w:spacing w:val="-5"/>
          <w:w w:val="105"/>
        </w:rPr>
        <w:t xml:space="preserve"> </w:t>
      </w:r>
      <w:r>
        <w:rPr>
          <w:w w:val="105"/>
        </w:rPr>
        <w:t>epóxica.</w:t>
      </w:r>
    </w:p>
    <w:p w:rsidR="009B7BF2" w:rsidRDefault="00FE59BE">
      <w:pPr>
        <w:pStyle w:val="Textoindependiente"/>
        <w:spacing w:before="5" w:line="249" w:lineRule="auto"/>
        <w:ind w:right="110"/>
      </w:pPr>
      <w:r>
        <w:rPr>
          <w:w w:val="105"/>
        </w:rPr>
        <w:t>Sistema epoxi de dos componentes de elevada adherencia y buena resistencia química y mecánica, que posea alta resistencia a los álcalis y distintos ácidos. Deberá ser aplicada sobre paredes y cielorrasos interiores, utilizando los fijadores correspondientes según el tipo de superficie, según se indique en planos de detalle y a satisfacción de la D.O.</w:t>
      </w:r>
    </w:p>
    <w:p w:rsidR="009B7BF2" w:rsidRDefault="00FE59BE">
      <w:pPr>
        <w:pStyle w:val="Heading2"/>
        <w:numPr>
          <w:ilvl w:val="1"/>
          <w:numId w:val="11"/>
        </w:numPr>
        <w:tabs>
          <w:tab w:val="left" w:pos="830"/>
        </w:tabs>
        <w:spacing w:line="240" w:lineRule="exact"/>
        <w:rPr>
          <w:sz w:val="18"/>
        </w:rPr>
      </w:pPr>
      <w:r>
        <w:rPr>
          <w:w w:val="105"/>
        </w:rPr>
        <w:t>Pintura epóxica en</w:t>
      </w:r>
      <w:r>
        <w:rPr>
          <w:spacing w:val="-13"/>
          <w:w w:val="105"/>
        </w:rPr>
        <w:t xml:space="preserve"> </w:t>
      </w:r>
      <w:r>
        <w:rPr>
          <w:w w:val="105"/>
        </w:rPr>
        <w:t>campanas.</w:t>
      </w:r>
    </w:p>
    <w:p w:rsidR="009B7BF2" w:rsidRDefault="00FE59BE">
      <w:pPr>
        <w:pStyle w:val="Textoindependiente"/>
        <w:spacing w:before="8" w:line="247" w:lineRule="auto"/>
        <w:ind w:right="111" w:hanging="1"/>
      </w:pPr>
      <w:r>
        <w:rPr>
          <w:w w:val="105"/>
        </w:rPr>
        <w:t>Se</w:t>
      </w:r>
      <w:r>
        <w:rPr>
          <w:spacing w:val="-6"/>
          <w:w w:val="105"/>
        </w:rPr>
        <w:t xml:space="preserve"> </w:t>
      </w:r>
      <w:r>
        <w:rPr>
          <w:w w:val="105"/>
        </w:rPr>
        <w:t>utilizará</w:t>
      </w:r>
      <w:r>
        <w:rPr>
          <w:spacing w:val="-4"/>
          <w:w w:val="105"/>
        </w:rPr>
        <w:t xml:space="preserve"> </w:t>
      </w:r>
      <w:r>
        <w:rPr>
          <w:w w:val="105"/>
        </w:rPr>
        <w:t>un</w:t>
      </w:r>
      <w:r>
        <w:rPr>
          <w:spacing w:val="-6"/>
          <w:w w:val="105"/>
        </w:rPr>
        <w:t xml:space="preserve"> </w:t>
      </w:r>
      <w:r>
        <w:rPr>
          <w:w w:val="105"/>
        </w:rPr>
        <w:t>sistema</w:t>
      </w:r>
      <w:r>
        <w:rPr>
          <w:spacing w:val="-4"/>
          <w:w w:val="105"/>
        </w:rPr>
        <w:t xml:space="preserve"> </w:t>
      </w:r>
      <w:r>
        <w:rPr>
          <w:w w:val="105"/>
        </w:rPr>
        <w:t>epoxi</w:t>
      </w:r>
      <w:r>
        <w:rPr>
          <w:spacing w:val="-5"/>
          <w:w w:val="105"/>
        </w:rPr>
        <w:t xml:space="preserve"> </w:t>
      </w:r>
      <w:r>
        <w:rPr>
          <w:w w:val="105"/>
        </w:rPr>
        <w:t>fenol</w:t>
      </w:r>
      <w:r>
        <w:rPr>
          <w:spacing w:val="-5"/>
          <w:w w:val="105"/>
        </w:rPr>
        <w:t xml:space="preserve"> </w:t>
      </w:r>
      <w:r>
        <w:rPr>
          <w:w w:val="105"/>
        </w:rPr>
        <w:t>amino</w:t>
      </w:r>
      <w:r>
        <w:rPr>
          <w:spacing w:val="-6"/>
          <w:w w:val="105"/>
        </w:rPr>
        <w:t xml:space="preserve"> </w:t>
      </w:r>
      <w:r>
        <w:rPr>
          <w:w w:val="105"/>
        </w:rPr>
        <w:t>de</w:t>
      </w:r>
      <w:r>
        <w:rPr>
          <w:spacing w:val="-6"/>
          <w:w w:val="105"/>
        </w:rPr>
        <w:t xml:space="preserve"> </w:t>
      </w:r>
      <w:r>
        <w:rPr>
          <w:w w:val="105"/>
        </w:rPr>
        <w:t>dos</w:t>
      </w:r>
      <w:r>
        <w:rPr>
          <w:spacing w:val="-2"/>
          <w:w w:val="105"/>
        </w:rPr>
        <w:t xml:space="preserve"> </w:t>
      </w:r>
      <w:r>
        <w:rPr>
          <w:w w:val="105"/>
        </w:rPr>
        <w:t>componentes</w:t>
      </w:r>
      <w:r>
        <w:rPr>
          <w:spacing w:val="-9"/>
          <w:w w:val="105"/>
        </w:rPr>
        <w:t xml:space="preserve"> </w:t>
      </w:r>
      <w:r>
        <w:rPr>
          <w:w w:val="105"/>
        </w:rPr>
        <w:t>que</w:t>
      </w:r>
      <w:r>
        <w:rPr>
          <w:spacing w:val="-6"/>
          <w:w w:val="105"/>
        </w:rPr>
        <w:t xml:space="preserve"> </w:t>
      </w:r>
      <w:r>
        <w:rPr>
          <w:w w:val="105"/>
        </w:rPr>
        <w:t>posea</w:t>
      </w:r>
      <w:r>
        <w:rPr>
          <w:spacing w:val="-4"/>
          <w:w w:val="105"/>
        </w:rPr>
        <w:t xml:space="preserve"> </w:t>
      </w:r>
      <w:r>
        <w:rPr>
          <w:w w:val="105"/>
        </w:rPr>
        <w:t>excelente</w:t>
      </w:r>
      <w:r>
        <w:rPr>
          <w:spacing w:val="-6"/>
          <w:w w:val="105"/>
        </w:rPr>
        <w:t xml:space="preserve"> </w:t>
      </w:r>
      <w:r>
        <w:rPr>
          <w:w w:val="105"/>
        </w:rPr>
        <w:t>adherencia sobre cinc, cadmio, acero, aluminio, hormigón, etc. Especialmente desarrollado para ser utilizado como revestimiento interior de campanas contenedoras de hidrocarburos y solventes, etc.</w:t>
      </w:r>
    </w:p>
    <w:p w:rsidR="009B7BF2" w:rsidRDefault="00FE59BE">
      <w:pPr>
        <w:pStyle w:val="Heading2"/>
        <w:numPr>
          <w:ilvl w:val="1"/>
          <w:numId w:val="11"/>
        </w:numPr>
        <w:tabs>
          <w:tab w:val="left" w:pos="830"/>
        </w:tabs>
        <w:rPr>
          <w:sz w:val="18"/>
        </w:rPr>
      </w:pPr>
      <w:r>
        <w:rPr>
          <w:w w:val="105"/>
        </w:rPr>
        <w:t>Esmalte sintético sobre cañerías a la vista y</w:t>
      </w:r>
      <w:r>
        <w:rPr>
          <w:spacing w:val="-28"/>
          <w:w w:val="105"/>
        </w:rPr>
        <w:t xml:space="preserve"> </w:t>
      </w:r>
      <w:r>
        <w:rPr>
          <w:w w:val="105"/>
        </w:rPr>
        <w:t>barandas.</w:t>
      </w:r>
    </w:p>
    <w:p w:rsidR="009B7BF2" w:rsidRDefault="00FE59BE">
      <w:pPr>
        <w:pStyle w:val="Textoindependiente"/>
        <w:spacing w:before="7" w:line="247" w:lineRule="auto"/>
        <w:ind w:right="111"/>
      </w:pPr>
      <w:r>
        <w:rPr>
          <w:w w:val="105"/>
        </w:rPr>
        <w:t>En general se pintarán todos los caños, hierros, grampas a la vista. Cuando los caños sean de hierro fundido alquitranado se les aplicará previa limpieza, dos manos de pintura al látex común.</w:t>
      </w:r>
    </w:p>
    <w:p w:rsidR="009B7BF2" w:rsidRDefault="00FE59BE">
      <w:pPr>
        <w:pStyle w:val="Textoindependiente"/>
        <w:spacing w:line="247" w:lineRule="auto"/>
        <w:ind w:right="110"/>
      </w:pPr>
      <w:r>
        <w:rPr>
          <w:w w:val="105"/>
        </w:rPr>
        <w:t>La</w:t>
      </w:r>
      <w:r>
        <w:rPr>
          <w:spacing w:val="-7"/>
          <w:w w:val="105"/>
        </w:rPr>
        <w:t xml:space="preserve"> </w:t>
      </w:r>
      <w:r>
        <w:rPr>
          <w:w w:val="105"/>
        </w:rPr>
        <w:t>pintura</w:t>
      </w:r>
      <w:r>
        <w:rPr>
          <w:spacing w:val="-7"/>
          <w:w w:val="105"/>
        </w:rPr>
        <w:t xml:space="preserve"> </w:t>
      </w:r>
      <w:r>
        <w:rPr>
          <w:w w:val="105"/>
        </w:rPr>
        <w:t>de</w:t>
      </w:r>
      <w:r>
        <w:rPr>
          <w:spacing w:val="-8"/>
          <w:w w:val="105"/>
        </w:rPr>
        <w:t xml:space="preserve"> </w:t>
      </w:r>
      <w:r>
        <w:rPr>
          <w:w w:val="105"/>
        </w:rPr>
        <w:t>acabado</w:t>
      </w:r>
      <w:r>
        <w:rPr>
          <w:spacing w:val="-6"/>
          <w:w w:val="105"/>
        </w:rPr>
        <w:t xml:space="preserve"> </w:t>
      </w:r>
      <w:r>
        <w:rPr>
          <w:w w:val="105"/>
        </w:rPr>
        <w:t>se</w:t>
      </w:r>
      <w:r>
        <w:rPr>
          <w:spacing w:val="-8"/>
          <w:w w:val="105"/>
        </w:rPr>
        <w:t xml:space="preserve"> </w:t>
      </w:r>
      <w:r>
        <w:rPr>
          <w:w w:val="105"/>
        </w:rPr>
        <w:t>hará</w:t>
      </w:r>
      <w:r>
        <w:rPr>
          <w:spacing w:val="-6"/>
          <w:w w:val="105"/>
        </w:rPr>
        <w:t xml:space="preserve"> </w:t>
      </w:r>
      <w:r>
        <w:rPr>
          <w:w w:val="105"/>
        </w:rPr>
        <w:t>como</w:t>
      </w:r>
      <w:r>
        <w:rPr>
          <w:spacing w:val="-6"/>
          <w:w w:val="105"/>
        </w:rPr>
        <w:t xml:space="preserve"> </w:t>
      </w:r>
      <w:r>
        <w:rPr>
          <w:w w:val="105"/>
        </w:rPr>
        <w:t>mínimo</w:t>
      </w:r>
      <w:r>
        <w:rPr>
          <w:spacing w:val="-6"/>
          <w:w w:val="105"/>
        </w:rPr>
        <w:t xml:space="preserve"> </w:t>
      </w:r>
      <w:r>
        <w:rPr>
          <w:w w:val="105"/>
        </w:rPr>
        <w:t>con</w:t>
      </w:r>
      <w:r>
        <w:rPr>
          <w:spacing w:val="-9"/>
          <w:w w:val="105"/>
        </w:rPr>
        <w:t xml:space="preserve"> </w:t>
      </w:r>
      <w:r>
        <w:rPr>
          <w:w w:val="105"/>
        </w:rPr>
        <w:t>una</w:t>
      </w:r>
      <w:r>
        <w:rPr>
          <w:spacing w:val="-6"/>
          <w:w w:val="105"/>
        </w:rPr>
        <w:t xml:space="preserve"> </w:t>
      </w:r>
      <w:r>
        <w:rPr>
          <w:w w:val="105"/>
        </w:rPr>
        <w:t>mano</w:t>
      </w:r>
      <w:r>
        <w:rPr>
          <w:spacing w:val="-6"/>
          <w:w w:val="105"/>
        </w:rPr>
        <w:t xml:space="preserve"> </w:t>
      </w:r>
      <w:r>
        <w:rPr>
          <w:w w:val="105"/>
        </w:rPr>
        <w:t>de</w:t>
      </w:r>
      <w:r>
        <w:rPr>
          <w:spacing w:val="-6"/>
          <w:w w:val="105"/>
        </w:rPr>
        <w:t xml:space="preserve"> </w:t>
      </w:r>
      <w:r>
        <w:rPr>
          <w:w w:val="105"/>
        </w:rPr>
        <w:t>fondo</w:t>
      </w:r>
      <w:r>
        <w:rPr>
          <w:spacing w:val="-5"/>
          <w:w w:val="105"/>
        </w:rPr>
        <w:t xml:space="preserve"> </w:t>
      </w:r>
      <w:r>
        <w:rPr>
          <w:w w:val="105"/>
        </w:rPr>
        <w:t>sintético,</w:t>
      </w:r>
      <w:r>
        <w:rPr>
          <w:spacing w:val="-7"/>
          <w:w w:val="105"/>
        </w:rPr>
        <w:t xml:space="preserve"> </w:t>
      </w:r>
      <w:r>
        <w:rPr>
          <w:w w:val="105"/>
        </w:rPr>
        <w:t>luego</w:t>
      </w:r>
      <w:r>
        <w:rPr>
          <w:spacing w:val="-6"/>
          <w:w w:val="105"/>
        </w:rPr>
        <w:t xml:space="preserve"> </w:t>
      </w:r>
      <w:r>
        <w:rPr>
          <w:w w:val="105"/>
        </w:rPr>
        <w:t>una</w:t>
      </w:r>
      <w:r>
        <w:rPr>
          <w:spacing w:val="-7"/>
          <w:w w:val="105"/>
        </w:rPr>
        <w:t xml:space="preserve"> </w:t>
      </w:r>
      <w:r>
        <w:rPr>
          <w:w w:val="105"/>
        </w:rPr>
        <w:t>mano de</w:t>
      </w:r>
      <w:r>
        <w:rPr>
          <w:spacing w:val="-9"/>
          <w:w w:val="105"/>
        </w:rPr>
        <w:t xml:space="preserve"> </w:t>
      </w:r>
      <w:r>
        <w:rPr>
          <w:w w:val="105"/>
        </w:rPr>
        <w:t>fondo</w:t>
      </w:r>
      <w:r>
        <w:rPr>
          <w:spacing w:val="-10"/>
          <w:w w:val="105"/>
        </w:rPr>
        <w:t xml:space="preserve"> </w:t>
      </w:r>
      <w:r>
        <w:rPr>
          <w:w w:val="105"/>
        </w:rPr>
        <w:t>sintético</w:t>
      </w:r>
      <w:r>
        <w:rPr>
          <w:spacing w:val="-10"/>
          <w:w w:val="105"/>
        </w:rPr>
        <w:t xml:space="preserve"> </w:t>
      </w:r>
      <w:r>
        <w:rPr>
          <w:w w:val="105"/>
        </w:rPr>
        <w:t>con</w:t>
      </w:r>
      <w:r>
        <w:rPr>
          <w:spacing w:val="-10"/>
          <w:w w:val="105"/>
        </w:rPr>
        <w:t xml:space="preserve"> </w:t>
      </w:r>
      <w:r>
        <w:rPr>
          <w:w w:val="105"/>
        </w:rPr>
        <w:t>el</w:t>
      </w:r>
      <w:r>
        <w:rPr>
          <w:spacing w:val="-9"/>
          <w:w w:val="105"/>
        </w:rPr>
        <w:t xml:space="preserve"> </w:t>
      </w:r>
      <w:r>
        <w:rPr>
          <w:w w:val="105"/>
        </w:rPr>
        <w:t>agregado</w:t>
      </w:r>
      <w:r>
        <w:rPr>
          <w:spacing w:val="-7"/>
          <w:w w:val="105"/>
        </w:rPr>
        <w:t xml:space="preserve"> </w:t>
      </w:r>
      <w:r>
        <w:rPr>
          <w:w w:val="105"/>
        </w:rPr>
        <w:t>del</w:t>
      </w:r>
      <w:r>
        <w:rPr>
          <w:spacing w:val="-7"/>
          <w:w w:val="105"/>
        </w:rPr>
        <w:t xml:space="preserve"> </w:t>
      </w:r>
      <w:r>
        <w:rPr>
          <w:w w:val="105"/>
        </w:rPr>
        <w:t>20%</w:t>
      </w:r>
      <w:r>
        <w:rPr>
          <w:spacing w:val="-12"/>
          <w:w w:val="105"/>
        </w:rPr>
        <w:t xml:space="preserve"> </w:t>
      </w:r>
      <w:r>
        <w:rPr>
          <w:w w:val="105"/>
        </w:rPr>
        <w:t>de</w:t>
      </w:r>
      <w:r>
        <w:rPr>
          <w:spacing w:val="-6"/>
          <w:w w:val="105"/>
        </w:rPr>
        <w:t xml:space="preserve"> </w:t>
      </w:r>
      <w:r>
        <w:rPr>
          <w:w w:val="105"/>
        </w:rPr>
        <w:t>látex</w:t>
      </w:r>
      <w:r>
        <w:rPr>
          <w:spacing w:val="-8"/>
          <w:w w:val="105"/>
        </w:rPr>
        <w:t xml:space="preserve"> </w:t>
      </w:r>
      <w:r>
        <w:rPr>
          <w:w w:val="105"/>
        </w:rPr>
        <w:t>satinado</w:t>
      </w:r>
      <w:r>
        <w:rPr>
          <w:spacing w:val="-10"/>
          <w:w w:val="105"/>
        </w:rPr>
        <w:t xml:space="preserve"> </w:t>
      </w:r>
      <w:r>
        <w:rPr>
          <w:w w:val="105"/>
        </w:rPr>
        <w:t>y</w:t>
      </w:r>
      <w:r>
        <w:rPr>
          <w:spacing w:val="-5"/>
          <w:w w:val="105"/>
        </w:rPr>
        <w:t xml:space="preserve"> </w:t>
      </w:r>
      <w:r>
        <w:rPr>
          <w:w w:val="105"/>
        </w:rPr>
        <w:t>una</w:t>
      </w:r>
      <w:r>
        <w:rPr>
          <w:spacing w:val="-10"/>
          <w:w w:val="105"/>
        </w:rPr>
        <w:t xml:space="preserve"> </w:t>
      </w:r>
      <w:r>
        <w:rPr>
          <w:w w:val="105"/>
        </w:rPr>
        <w:t>mano</w:t>
      </w:r>
      <w:r>
        <w:rPr>
          <w:spacing w:val="-7"/>
          <w:w w:val="105"/>
        </w:rPr>
        <w:t xml:space="preserve"> </w:t>
      </w:r>
      <w:r>
        <w:rPr>
          <w:w w:val="105"/>
        </w:rPr>
        <w:t>de</w:t>
      </w:r>
      <w:r>
        <w:rPr>
          <w:spacing w:val="-10"/>
          <w:w w:val="105"/>
        </w:rPr>
        <w:t xml:space="preserve"> </w:t>
      </w:r>
      <w:r>
        <w:rPr>
          <w:w w:val="105"/>
        </w:rPr>
        <w:t>látex</w:t>
      </w:r>
      <w:r>
        <w:rPr>
          <w:spacing w:val="-7"/>
          <w:w w:val="105"/>
        </w:rPr>
        <w:t xml:space="preserve"> </w:t>
      </w:r>
      <w:r>
        <w:rPr>
          <w:w w:val="105"/>
        </w:rPr>
        <w:t>satinado</w:t>
      </w:r>
      <w:r>
        <w:rPr>
          <w:spacing w:val="-10"/>
          <w:w w:val="105"/>
        </w:rPr>
        <w:t xml:space="preserve"> </w:t>
      </w:r>
      <w:r>
        <w:rPr>
          <w:w w:val="105"/>
        </w:rPr>
        <w:t>con el 25% de esmalte</w:t>
      </w:r>
      <w:r>
        <w:rPr>
          <w:spacing w:val="-9"/>
          <w:w w:val="105"/>
        </w:rPr>
        <w:t xml:space="preserve"> </w:t>
      </w:r>
      <w:r>
        <w:rPr>
          <w:w w:val="105"/>
        </w:rPr>
        <w:t>sintético.</w:t>
      </w:r>
    </w:p>
    <w:p w:rsidR="009B7BF2" w:rsidRDefault="00FE59BE">
      <w:pPr>
        <w:pStyle w:val="Textoindependiente"/>
        <w:spacing w:line="247" w:lineRule="auto"/>
        <w:jc w:val="left"/>
      </w:pPr>
      <w:r>
        <w:rPr>
          <w:w w:val="105"/>
        </w:rPr>
        <w:t>Previamente se efectuarán las tareas de limpieza, lijado y pintura anticorrosiva que fueren necesarias.</w:t>
      </w:r>
    </w:p>
    <w:p w:rsidR="009B7BF2" w:rsidRDefault="00FE59BE">
      <w:pPr>
        <w:pStyle w:val="Textoindependiente"/>
        <w:spacing w:line="247" w:lineRule="auto"/>
        <w:ind w:right="108" w:hanging="1"/>
      </w:pPr>
      <w:r>
        <w:rPr>
          <w:w w:val="105"/>
        </w:rPr>
        <w:t>Todas</w:t>
      </w:r>
      <w:r>
        <w:rPr>
          <w:spacing w:val="-10"/>
          <w:w w:val="105"/>
        </w:rPr>
        <w:t xml:space="preserve"> </w:t>
      </w:r>
      <w:r>
        <w:rPr>
          <w:w w:val="105"/>
        </w:rPr>
        <w:t>las</w:t>
      </w:r>
      <w:r>
        <w:rPr>
          <w:spacing w:val="-8"/>
          <w:w w:val="105"/>
        </w:rPr>
        <w:t xml:space="preserve"> </w:t>
      </w:r>
      <w:r>
        <w:rPr>
          <w:w w:val="105"/>
        </w:rPr>
        <w:t>cañerías</w:t>
      </w:r>
      <w:r>
        <w:rPr>
          <w:spacing w:val="-8"/>
          <w:w w:val="105"/>
        </w:rPr>
        <w:t xml:space="preserve"> </w:t>
      </w:r>
      <w:r>
        <w:rPr>
          <w:w w:val="105"/>
        </w:rPr>
        <w:t>se</w:t>
      </w:r>
      <w:r>
        <w:rPr>
          <w:spacing w:val="-8"/>
          <w:w w:val="105"/>
        </w:rPr>
        <w:t xml:space="preserve"> </w:t>
      </w:r>
      <w:r>
        <w:rPr>
          <w:w w:val="105"/>
        </w:rPr>
        <w:t>pintarán</w:t>
      </w:r>
      <w:r>
        <w:rPr>
          <w:spacing w:val="-9"/>
          <w:w w:val="105"/>
        </w:rPr>
        <w:t xml:space="preserve"> </w:t>
      </w:r>
      <w:r>
        <w:rPr>
          <w:w w:val="105"/>
        </w:rPr>
        <w:t>de</w:t>
      </w:r>
      <w:r>
        <w:rPr>
          <w:spacing w:val="-8"/>
          <w:w w:val="105"/>
        </w:rPr>
        <w:t xml:space="preserve"> </w:t>
      </w:r>
      <w:r>
        <w:rPr>
          <w:w w:val="105"/>
        </w:rPr>
        <w:t>un</w:t>
      </w:r>
      <w:r>
        <w:rPr>
          <w:spacing w:val="-7"/>
          <w:w w:val="105"/>
        </w:rPr>
        <w:t xml:space="preserve"> </w:t>
      </w:r>
      <w:r>
        <w:rPr>
          <w:w w:val="105"/>
        </w:rPr>
        <w:t>color</w:t>
      </w:r>
      <w:r>
        <w:rPr>
          <w:spacing w:val="-9"/>
          <w:w w:val="105"/>
        </w:rPr>
        <w:t xml:space="preserve"> </w:t>
      </w:r>
      <w:r>
        <w:rPr>
          <w:w w:val="105"/>
        </w:rPr>
        <w:t>uniforme</w:t>
      </w:r>
      <w:r>
        <w:rPr>
          <w:spacing w:val="-9"/>
          <w:w w:val="105"/>
        </w:rPr>
        <w:t xml:space="preserve"> </w:t>
      </w:r>
      <w:r>
        <w:rPr>
          <w:w w:val="105"/>
        </w:rPr>
        <w:t>a</w:t>
      </w:r>
      <w:r>
        <w:rPr>
          <w:spacing w:val="-10"/>
          <w:w w:val="105"/>
        </w:rPr>
        <w:t xml:space="preserve"> </w:t>
      </w:r>
      <w:r>
        <w:rPr>
          <w:w w:val="105"/>
        </w:rPr>
        <w:t>decisión</w:t>
      </w:r>
      <w:r>
        <w:rPr>
          <w:spacing w:val="-7"/>
          <w:w w:val="105"/>
        </w:rPr>
        <w:t xml:space="preserve"> </w:t>
      </w:r>
      <w:r>
        <w:rPr>
          <w:w w:val="105"/>
        </w:rPr>
        <w:t>de</w:t>
      </w:r>
      <w:r>
        <w:rPr>
          <w:spacing w:val="-10"/>
          <w:w w:val="105"/>
        </w:rPr>
        <w:t xml:space="preserve"> </w:t>
      </w:r>
      <w:r>
        <w:rPr>
          <w:w w:val="105"/>
        </w:rPr>
        <w:t>la</w:t>
      </w:r>
      <w:r>
        <w:rPr>
          <w:spacing w:val="-7"/>
          <w:w w:val="105"/>
        </w:rPr>
        <w:t xml:space="preserve"> </w:t>
      </w:r>
      <w:r>
        <w:rPr>
          <w:w w:val="105"/>
        </w:rPr>
        <w:t>Dirección</w:t>
      </w:r>
      <w:r>
        <w:rPr>
          <w:spacing w:val="-9"/>
          <w:w w:val="105"/>
        </w:rPr>
        <w:t xml:space="preserve"> </w:t>
      </w:r>
      <w:r>
        <w:rPr>
          <w:w w:val="105"/>
        </w:rPr>
        <w:t>de</w:t>
      </w:r>
      <w:r>
        <w:rPr>
          <w:spacing w:val="-8"/>
          <w:w w:val="105"/>
        </w:rPr>
        <w:t xml:space="preserve"> </w:t>
      </w:r>
      <w:r>
        <w:rPr>
          <w:w w:val="105"/>
        </w:rPr>
        <w:t>Obra</w:t>
      </w:r>
      <w:r>
        <w:rPr>
          <w:spacing w:val="-10"/>
          <w:w w:val="105"/>
        </w:rPr>
        <w:t xml:space="preserve"> </w:t>
      </w:r>
      <w:r>
        <w:rPr>
          <w:w w:val="105"/>
        </w:rPr>
        <w:t>y</w:t>
      </w:r>
      <w:r>
        <w:rPr>
          <w:spacing w:val="-9"/>
          <w:w w:val="105"/>
        </w:rPr>
        <w:t xml:space="preserve"> </w:t>
      </w:r>
      <w:r>
        <w:rPr>
          <w:w w:val="105"/>
        </w:rPr>
        <w:t>para</w:t>
      </w:r>
      <w:r>
        <w:rPr>
          <w:spacing w:val="-10"/>
          <w:w w:val="105"/>
        </w:rPr>
        <w:t xml:space="preserve"> </w:t>
      </w:r>
      <w:r>
        <w:rPr>
          <w:w w:val="105"/>
        </w:rPr>
        <w:t>la identificación de los distintos tipos se pintará con anillo de 4 a 5 cm de ancho con esmalte sintético</w:t>
      </w:r>
      <w:r>
        <w:rPr>
          <w:spacing w:val="-10"/>
          <w:w w:val="105"/>
        </w:rPr>
        <w:t xml:space="preserve"> </w:t>
      </w:r>
      <w:r>
        <w:rPr>
          <w:w w:val="105"/>
        </w:rPr>
        <w:t>y</w:t>
      </w:r>
      <w:r>
        <w:rPr>
          <w:spacing w:val="-13"/>
          <w:w w:val="105"/>
        </w:rPr>
        <w:t xml:space="preserve"> </w:t>
      </w:r>
      <w:r>
        <w:rPr>
          <w:w w:val="105"/>
        </w:rPr>
        <w:t>distribuidos</w:t>
      </w:r>
      <w:r>
        <w:rPr>
          <w:spacing w:val="-13"/>
          <w:w w:val="105"/>
        </w:rPr>
        <w:t xml:space="preserve"> </w:t>
      </w:r>
      <w:r>
        <w:rPr>
          <w:w w:val="105"/>
        </w:rPr>
        <w:t>en</w:t>
      </w:r>
      <w:r>
        <w:rPr>
          <w:spacing w:val="-13"/>
          <w:w w:val="105"/>
        </w:rPr>
        <w:t xml:space="preserve"> </w:t>
      </w:r>
      <w:r>
        <w:rPr>
          <w:w w:val="105"/>
        </w:rPr>
        <w:t>la</w:t>
      </w:r>
      <w:r>
        <w:rPr>
          <w:spacing w:val="-13"/>
          <w:w w:val="105"/>
        </w:rPr>
        <w:t xml:space="preserve"> </w:t>
      </w:r>
      <w:r>
        <w:rPr>
          <w:w w:val="105"/>
        </w:rPr>
        <w:t>mitad</w:t>
      </w:r>
      <w:r>
        <w:rPr>
          <w:spacing w:val="-12"/>
          <w:w w:val="105"/>
        </w:rPr>
        <w:t xml:space="preserve"> </w:t>
      </w:r>
      <w:r>
        <w:rPr>
          <w:w w:val="105"/>
        </w:rPr>
        <w:t>aproximadamente</w:t>
      </w:r>
      <w:r>
        <w:rPr>
          <w:spacing w:val="-12"/>
          <w:w w:val="105"/>
        </w:rPr>
        <w:t xml:space="preserve"> </w:t>
      </w:r>
      <w:r>
        <w:rPr>
          <w:w w:val="105"/>
        </w:rPr>
        <w:t>de</w:t>
      </w:r>
      <w:r>
        <w:rPr>
          <w:spacing w:val="-12"/>
          <w:w w:val="105"/>
        </w:rPr>
        <w:t xml:space="preserve"> </w:t>
      </w:r>
      <w:r>
        <w:rPr>
          <w:w w:val="105"/>
        </w:rPr>
        <w:t>los</w:t>
      </w:r>
      <w:r>
        <w:rPr>
          <w:spacing w:val="-16"/>
          <w:w w:val="105"/>
        </w:rPr>
        <w:t xml:space="preserve"> </w:t>
      </w:r>
      <w:r>
        <w:rPr>
          <w:w w:val="105"/>
        </w:rPr>
        <w:t>tramos</w:t>
      </w:r>
      <w:r>
        <w:rPr>
          <w:spacing w:val="-13"/>
          <w:w w:val="105"/>
        </w:rPr>
        <w:t xml:space="preserve"> </w:t>
      </w:r>
      <w:r>
        <w:rPr>
          <w:w w:val="105"/>
        </w:rPr>
        <w:t>cuando</w:t>
      </w:r>
      <w:r>
        <w:rPr>
          <w:spacing w:val="-10"/>
          <w:w w:val="105"/>
        </w:rPr>
        <w:t xml:space="preserve"> </w:t>
      </w:r>
      <w:r>
        <w:rPr>
          <w:w w:val="105"/>
        </w:rPr>
        <w:t>estos</w:t>
      </w:r>
      <w:r>
        <w:rPr>
          <w:spacing w:val="-13"/>
          <w:w w:val="105"/>
        </w:rPr>
        <w:t xml:space="preserve"> </w:t>
      </w:r>
      <w:r>
        <w:rPr>
          <w:w w:val="105"/>
        </w:rPr>
        <w:t>no</w:t>
      </w:r>
      <w:r>
        <w:rPr>
          <w:spacing w:val="-10"/>
          <w:w w:val="105"/>
        </w:rPr>
        <w:t xml:space="preserve"> </w:t>
      </w:r>
      <w:r>
        <w:rPr>
          <w:w w:val="105"/>
        </w:rPr>
        <w:t>superen</w:t>
      </w:r>
      <w:r>
        <w:rPr>
          <w:spacing w:val="-13"/>
          <w:w w:val="105"/>
        </w:rPr>
        <w:t xml:space="preserve"> </w:t>
      </w:r>
      <w:r>
        <w:rPr>
          <w:w w:val="105"/>
        </w:rPr>
        <w:t>los tres metros, en base a carta de colores convencionales, de acuerdo a las normas IRAM y/o indicaciones de la Dirección de</w:t>
      </w:r>
      <w:r>
        <w:rPr>
          <w:spacing w:val="-13"/>
          <w:w w:val="105"/>
        </w:rPr>
        <w:t xml:space="preserve"> </w:t>
      </w:r>
      <w:r>
        <w:rPr>
          <w:w w:val="105"/>
        </w:rPr>
        <w:t>Obra:</w:t>
      </w:r>
    </w:p>
    <w:p w:rsidR="009B7BF2" w:rsidRDefault="00FE59BE">
      <w:pPr>
        <w:pStyle w:val="Textoindependiente"/>
      </w:pPr>
      <w:r>
        <w:rPr>
          <w:w w:val="105"/>
        </w:rPr>
        <w:t>Agua fría: azul</w:t>
      </w:r>
    </w:p>
    <w:p w:rsidR="009B7BF2" w:rsidRDefault="00FE59BE">
      <w:pPr>
        <w:pStyle w:val="Textoindependiente"/>
        <w:spacing w:before="7"/>
      </w:pPr>
      <w:r>
        <w:rPr>
          <w:w w:val="105"/>
        </w:rPr>
        <w:t>Agua caliente: blanco con franja amarilla</w:t>
      </w:r>
    </w:p>
    <w:p w:rsidR="009B7BF2" w:rsidRDefault="00FE59BE">
      <w:pPr>
        <w:pStyle w:val="Textoindependiente"/>
        <w:spacing w:before="7" w:line="247" w:lineRule="auto"/>
        <w:ind w:right="824" w:hanging="1"/>
        <w:jc w:val="left"/>
      </w:pPr>
      <w:r>
        <w:rPr>
          <w:w w:val="105"/>
        </w:rPr>
        <w:t>Agua</w:t>
      </w:r>
      <w:r>
        <w:rPr>
          <w:spacing w:val="-12"/>
          <w:w w:val="105"/>
        </w:rPr>
        <w:t xml:space="preserve"> </w:t>
      </w:r>
      <w:r>
        <w:rPr>
          <w:w w:val="105"/>
        </w:rPr>
        <w:t>caliente</w:t>
      </w:r>
      <w:r>
        <w:rPr>
          <w:spacing w:val="-17"/>
          <w:w w:val="105"/>
        </w:rPr>
        <w:t xml:space="preserve"> </w:t>
      </w:r>
      <w:r>
        <w:rPr>
          <w:w w:val="105"/>
        </w:rPr>
        <w:t>calefacción</w:t>
      </w:r>
      <w:r>
        <w:rPr>
          <w:spacing w:val="-16"/>
          <w:w w:val="105"/>
        </w:rPr>
        <w:t xml:space="preserve"> </w:t>
      </w:r>
      <w:r>
        <w:rPr>
          <w:w w:val="105"/>
        </w:rPr>
        <w:t>ida:</w:t>
      </w:r>
      <w:r>
        <w:rPr>
          <w:spacing w:val="-15"/>
          <w:w w:val="105"/>
        </w:rPr>
        <w:t xml:space="preserve"> </w:t>
      </w:r>
      <w:r>
        <w:rPr>
          <w:w w:val="105"/>
        </w:rPr>
        <w:t>verde;</w:t>
      </w:r>
      <w:r>
        <w:rPr>
          <w:spacing w:val="-13"/>
          <w:w w:val="105"/>
        </w:rPr>
        <w:t xml:space="preserve"> </w:t>
      </w:r>
      <w:r>
        <w:rPr>
          <w:w w:val="105"/>
        </w:rPr>
        <w:t>retorno:</w:t>
      </w:r>
      <w:r>
        <w:rPr>
          <w:spacing w:val="-15"/>
          <w:w w:val="105"/>
        </w:rPr>
        <w:t xml:space="preserve"> </w:t>
      </w:r>
      <w:r>
        <w:rPr>
          <w:w w:val="105"/>
        </w:rPr>
        <w:t>verde</w:t>
      </w:r>
      <w:r>
        <w:rPr>
          <w:spacing w:val="-15"/>
          <w:w w:val="105"/>
        </w:rPr>
        <w:t xml:space="preserve"> </w:t>
      </w:r>
      <w:r>
        <w:rPr>
          <w:w w:val="105"/>
        </w:rPr>
        <w:t>y</w:t>
      </w:r>
      <w:r>
        <w:rPr>
          <w:spacing w:val="-12"/>
          <w:w w:val="105"/>
        </w:rPr>
        <w:t xml:space="preserve"> </w:t>
      </w:r>
      <w:r>
        <w:rPr>
          <w:w w:val="105"/>
        </w:rPr>
        <w:t>amarillo</w:t>
      </w:r>
      <w:r>
        <w:rPr>
          <w:spacing w:val="-16"/>
          <w:w w:val="105"/>
        </w:rPr>
        <w:t xml:space="preserve"> </w:t>
      </w:r>
      <w:r>
        <w:rPr>
          <w:w w:val="105"/>
        </w:rPr>
        <w:t>(dos</w:t>
      </w:r>
      <w:r>
        <w:rPr>
          <w:spacing w:val="-15"/>
          <w:w w:val="105"/>
        </w:rPr>
        <w:t xml:space="preserve"> </w:t>
      </w:r>
      <w:r>
        <w:rPr>
          <w:w w:val="105"/>
        </w:rPr>
        <w:t>franjas</w:t>
      </w:r>
      <w:r>
        <w:rPr>
          <w:spacing w:val="-15"/>
          <w:w w:val="105"/>
        </w:rPr>
        <w:t xml:space="preserve"> </w:t>
      </w:r>
      <w:r>
        <w:rPr>
          <w:w w:val="105"/>
        </w:rPr>
        <w:t>apareadas) Desagüe pluvial:</w:t>
      </w:r>
      <w:r>
        <w:rPr>
          <w:spacing w:val="-4"/>
          <w:w w:val="105"/>
        </w:rPr>
        <w:t xml:space="preserve"> </w:t>
      </w:r>
      <w:r>
        <w:rPr>
          <w:w w:val="105"/>
        </w:rPr>
        <w:t>amarillo</w:t>
      </w:r>
    </w:p>
    <w:p w:rsidR="009B7BF2" w:rsidRDefault="00FE59BE">
      <w:pPr>
        <w:pStyle w:val="Textoindependiente"/>
        <w:spacing w:line="247" w:lineRule="auto"/>
        <w:ind w:right="6018"/>
        <w:jc w:val="left"/>
      </w:pPr>
      <w:r>
        <w:rPr>
          <w:w w:val="105"/>
        </w:rPr>
        <w:t>Desagüe cloacal: bermellón Calderas: negro</w:t>
      </w:r>
    </w:p>
    <w:p w:rsidR="009B7BF2" w:rsidRDefault="00FE59BE">
      <w:pPr>
        <w:pStyle w:val="Textoindependiente"/>
        <w:spacing w:line="247" w:lineRule="auto"/>
        <w:ind w:right="6018"/>
        <w:jc w:val="left"/>
      </w:pPr>
      <w:r>
        <w:rPr>
          <w:w w:val="105"/>
        </w:rPr>
        <w:t>Cañerías de electricidad: negro Cañerías de incendio: rojo</w:t>
      </w:r>
    </w:p>
    <w:p w:rsidR="009B7BF2" w:rsidRDefault="00FE59BE">
      <w:pPr>
        <w:pStyle w:val="Heading2"/>
        <w:numPr>
          <w:ilvl w:val="1"/>
          <w:numId w:val="11"/>
        </w:numPr>
        <w:tabs>
          <w:tab w:val="left" w:pos="830"/>
        </w:tabs>
        <w:rPr>
          <w:sz w:val="18"/>
        </w:rPr>
      </w:pPr>
      <w:r>
        <w:rPr>
          <w:w w:val="105"/>
        </w:rPr>
        <w:t>Pintura tipo</w:t>
      </w:r>
      <w:r>
        <w:rPr>
          <w:spacing w:val="-8"/>
          <w:w w:val="105"/>
        </w:rPr>
        <w:t xml:space="preserve"> </w:t>
      </w:r>
      <w:r>
        <w:rPr>
          <w:w w:val="105"/>
        </w:rPr>
        <w:t>Loxon.</w:t>
      </w:r>
    </w:p>
    <w:p w:rsidR="009B7BF2" w:rsidRDefault="00FE59BE">
      <w:pPr>
        <w:pStyle w:val="Textoindependiente"/>
        <w:spacing w:before="7" w:line="247" w:lineRule="auto"/>
        <w:ind w:right="110"/>
      </w:pPr>
      <w:r>
        <w:rPr>
          <w:w w:val="105"/>
        </w:rPr>
        <w:t>La terminación de la fachada será de pintura tipo Loxon exterior o equivalente, se deberá proceder según las instrucciones del fabricante. Se deberá preparar adecuadamente la superficie, colocar 2 manos de fijador y 2 manos de pintura.</w:t>
      </w:r>
    </w:p>
    <w:p w:rsidR="009B7BF2" w:rsidRDefault="009B7BF2">
      <w:pPr>
        <w:pStyle w:val="Textoindependiente"/>
        <w:spacing w:before="8"/>
        <w:ind w:left="0"/>
        <w:jc w:val="left"/>
      </w:pPr>
    </w:p>
    <w:p w:rsidR="009B7BF2" w:rsidRDefault="00FE59BE">
      <w:pPr>
        <w:pStyle w:val="Heading2"/>
        <w:numPr>
          <w:ilvl w:val="0"/>
          <w:numId w:val="11"/>
        </w:numPr>
        <w:tabs>
          <w:tab w:val="left" w:pos="830"/>
        </w:tabs>
        <w:ind w:left="829"/>
        <w:jc w:val="both"/>
      </w:pPr>
      <w:r>
        <w:rPr>
          <w:w w:val="105"/>
        </w:rPr>
        <w:t>VIDRIOS</w:t>
      </w:r>
    </w:p>
    <w:p w:rsidR="009B7BF2" w:rsidRDefault="00FE59BE">
      <w:pPr>
        <w:spacing w:before="8"/>
        <w:ind w:left="152"/>
        <w:jc w:val="both"/>
        <w:rPr>
          <w:b/>
          <w:sz w:val="20"/>
        </w:rPr>
      </w:pPr>
      <w:r>
        <w:rPr>
          <w:b/>
          <w:w w:val="105"/>
          <w:sz w:val="20"/>
        </w:rPr>
        <w:t>DESCRIPCIÓN DE LOS TRABAJOS.</w:t>
      </w:r>
    </w:p>
    <w:p w:rsidR="009B7BF2" w:rsidRDefault="00FE59BE">
      <w:pPr>
        <w:pStyle w:val="Textoindependiente"/>
        <w:spacing w:before="8" w:line="247" w:lineRule="auto"/>
        <w:ind w:right="109"/>
      </w:pPr>
      <w:r>
        <w:rPr>
          <w:w w:val="105"/>
        </w:rPr>
        <w:t>Estos trabajos comprenden la reposición y colocación de la totalidad de los cristales y espejos de las obras, cuyas dimensiones, tipos y características figuran en los respectivos planos y planillas</w:t>
      </w:r>
      <w:r>
        <w:rPr>
          <w:spacing w:val="-12"/>
          <w:w w:val="105"/>
        </w:rPr>
        <w:t xml:space="preserve"> </w:t>
      </w:r>
      <w:r>
        <w:rPr>
          <w:w w:val="105"/>
        </w:rPr>
        <w:t>de</w:t>
      </w:r>
      <w:r>
        <w:rPr>
          <w:spacing w:val="-9"/>
          <w:w w:val="105"/>
        </w:rPr>
        <w:t xml:space="preserve"> </w:t>
      </w:r>
      <w:r>
        <w:rPr>
          <w:w w:val="105"/>
        </w:rPr>
        <w:t>carpinterías,</w:t>
      </w:r>
      <w:r>
        <w:rPr>
          <w:spacing w:val="-4"/>
          <w:w w:val="105"/>
        </w:rPr>
        <w:t xml:space="preserve"> </w:t>
      </w:r>
      <w:r>
        <w:rPr>
          <w:w w:val="105"/>
        </w:rPr>
        <w:t>incluyendo</w:t>
      </w:r>
      <w:r>
        <w:rPr>
          <w:spacing w:val="-8"/>
          <w:w w:val="105"/>
        </w:rPr>
        <w:t xml:space="preserve"> </w:t>
      </w:r>
      <w:r>
        <w:rPr>
          <w:w w:val="105"/>
        </w:rPr>
        <w:t>burletes,</w:t>
      </w:r>
      <w:r>
        <w:rPr>
          <w:spacing w:val="-7"/>
          <w:w w:val="105"/>
        </w:rPr>
        <w:t xml:space="preserve"> </w:t>
      </w:r>
      <w:r>
        <w:rPr>
          <w:w w:val="105"/>
        </w:rPr>
        <w:t>selladores</w:t>
      </w:r>
      <w:r>
        <w:rPr>
          <w:spacing w:val="-9"/>
          <w:w w:val="105"/>
        </w:rPr>
        <w:t xml:space="preserve"> </w:t>
      </w:r>
      <w:r>
        <w:rPr>
          <w:w w:val="105"/>
        </w:rPr>
        <w:t>y</w:t>
      </w:r>
      <w:r>
        <w:rPr>
          <w:spacing w:val="-8"/>
          <w:w w:val="105"/>
        </w:rPr>
        <w:t xml:space="preserve"> </w:t>
      </w:r>
      <w:r>
        <w:rPr>
          <w:w w:val="105"/>
        </w:rPr>
        <w:t>todo</w:t>
      </w:r>
      <w:r>
        <w:rPr>
          <w:spacing w:val="-8"/>
          <w:w w:val="105"/>
        </w:rPr>
        <w:t xml:space="preserve"> </w:t>
      </w:r>
      <w:r>
        <w:rPr>
          <w:w w:val="105"/>
        </w:rPr>
        <w:t>material</w:t>
      </w:r>
      <w:r>
        <w:rPr>
          <w:spacing w:val="-8"/>
          <w:w w:val="105"/>
        </w:rPr>
        <w:t xml:space="preserve"> </w:t>
      </w:r>
      <w:r>
        <w:rPr>
          <w:w w:val="105"/>
        </w:rPr>
        <w:t>accesorio</w:t>
      </w:r>
      <w:r>
        <w:rPr>
          <w:spacing w:val="-8"/>
          <w:w w:val="105"/>
        </w:rPr>
        <w:t xml:space="preserve"> </w:t>
      </w:r>
      <w:r>
        <w:rPr>
          <w:w w:val="105"/>
        </w:rPr>
        <w:t>necesario.</w:t>
      </w:r>
      <w:r>
        <w:rPr>
          <w:spacing w:val="-7"/>
          <w:w w:val="105"/>
        </w:rPr>
        <w:t xml:space="preserve"> </w:t>
      </w:r>
      <w:r>
        <w:rPr>
          <w:w w:val="105"/>
        </w:rPr>
        <w:t>Se deja claramente establecido que las medidas consignadas en las planillas de carpintería y planos,</w:t>
      </w:r>
      <w:r>
        <w:rPr>
          <w:spacing w:val="-9"/>
          <w:w w:val="105"/>
        </w:rPr>
        <w:t xml:space="preserve"> </w:t>
      </w:r>
      <w:r>
        <w:rPr>
          <w:w w:val="105"/>
        </w:rPr>
        <w:t>son</w:t>
      </w:r>
      <w:r>
        <w:rPr>
          <w:spacing w:val="-11"/>
          <w:w w:val="105"/>
        </w:rPr>
        <w:t xml:space="preserve"> </w:t>
      </w:r>
      <w:r>
        <w:rPr>
          <w:w w:val="105"/>
        </w:rPr>
        <w:t>aproximadas</w:t>
      </w:r>
      <w:r>
        <w:rPr>
          <w:spacing w:val="-10"/>
          <w:w w:val="105"/>
        </w:rPr>
        <w:t xml:space="preserve"> </w:t>
      </w:r>
      <w:r>
        <w:rPr>
          <w:w w:val="105"/>
        </w:rPr>
        <w:t>y</w:t>
      </w:r>
      <w:r>
        <w:rPr>
          <w:spacing w:val="-11"/>
          <w:w w:val="105"/>
        </w:rPr>
        <w:t xml:space="preserve"> </w:t>
      </w:r>
      <w:r>
        <w:rPr>
          <w:w w:val="105"/>
        </w:rPr>
        <w:t>a</w:t>
      </w:r>
      <w:r>
        <w:rPr>
          <w:spacing w:val="-9"/>
          <w:w w:val="105"/>
        </w:rPr>
        <w:t xml:space="preserve"> </w:t>
      </w:r>
      <w:r>
        <w:rPr>
          <w:w w:val="105"/>
        </w:rPr>
        <w:t>sólo</w:t>
      </w:r>
      <w:r>
        <w:rPr>
          <w:spacing w:val="-11"/>
          <w:w w:val="105"/>
        </w:rPr>
        <w:t xml:space="preserve"> </w:t>
      </w:r>
      <w:r>
        <w:rPr>
          <w:w w:val="105"/>
        </w:rPr>
        <w:t>efecto</w:t>
      </w:r>
      <w:r>
        <w:rPr>
          <w:spacing w:val="-11"/>
          <w:w w:val="105"/>
        </w:rPr>
        <w:t xml:space="preserve"> </w:t>
      </w:r>
      <w:r>
        <w:rPr>
          <w:w w:val="105"/>
        </w:rPr>
        <w:t>ilustrativo.</w:t>
      </w:r>
      <w:r>
        <w:rPr>
          <w:spacing w:val="-11"/>
          <w:w w:val="105"/>
        </w:rPr>
        <w:t xml:space="preserve"> </w:t>
      </w:r>
      <w:r>
        <w:rPr>
          <w:w w:val="105"/>
        </w:rPr>
        <w:t>La</w:t>
      </w:r>
      <w:r>
        <w:rPr>
          <w:spacing w:val="-12"/>
          <w:w w:val="105"/>
        </w:rPr>
        <w:t xml:space="preserve"> </w:t>
      </w:r>
      <w:r>
        <w:rPr>
          <w:w w:val="105"/>
        </w:rPr>
        <w:t>especificación</w:t>
      </w:r>
      <w:r>
        <w:rPr>
          <w:spacing w:val="-11"/>
          <w:w w:val="105"/>
        </w:rPr>
        <w:t xml:space="preserve"> </w:t>
      </w:r>
      <w:r>
        <w:rPr>
          <w:w w:val="105"/>
        </w:rPr>
        <w:t>del</w:t>
      </w:r>
      <w:r>
        <w:rPr>
          <w:spacing w:val="-10"/>
          <w:w w:val="105"/>
        </w:rPr>
        <w:t xml:space="preserve"> </w:t>
      </w:r>
      <w:r>
        <w:rPr>
          <w:w w:val="105"/>
        </w:rPr>
        <w:t>espesor</w:t>
      </w:r>
      <w:r>
        <w:rPr>
          <w:spacing w:val="-11"/>
          <w:w w:val="105"/>
        </w:rPr>
        <w:t xml:space="preserve"> </w:t>
      </w:r>
      <w:r>
        <w:rPr>
          <w:w w:val="105"/>
        </w:rPr>
        <w:t>de</w:t>
      </w:r>
      <w:r>
        <w:rPr>
          <w:spacing w:val="-10"/>
          <w:w w:val="105"/>
        </w:rPr>
        <w:t xml:space="preserve"> </w:t>
      </w:r>
      <w:r>
        <w:rPr>
          <w:w w:val="105"/>
        </w:rPr>
        <w:t>los</w:t>
      </w:r>
      <w:r>
        <w:rPr>
          <w:spacing w:val="-12"/>
          <w:w w:val="105"/>
        </w:rPr>
        <w:t xml:space="preserve"> </w:t>
      </w:r>
      <w:r>
        <w:rPr>
          <w:w w:val="105"/>
        </w:rPr>
        <w:t>cristales se encuentra detallado en la planilla de carpintería. La colocación de los cristales deberá ejecutarse por personal capacitado, poniendo cuidado en el retiro y colocación de los contra vidrios con burletes microporosos asegurándose que el sellador que se utilice ocupe todo el espacio dejado en la carpintería a efectos de asegurar un cierre perfecto y una firme posición del vidrio dentro de su encuadre. Se deberá proveer y colocar vidrios para las carpinterías descriptas colocadas y selladas con el sistema de doble sellado (en ambas caras)</w:t>
      </w:r>
      <w:r>
        <w:rPr>
          <w:spacing w:val="12"/>
          <w:w w:val="105"/>
        </w:rPr>
        <w:t xml:space="preserve"> </w:t>
      </w:r>
      <w:r>
        <w:rPr>
          <w:w w:val="105"/>
        </w:rPr>
        <w:t>con</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7" w:lineRule="auto"/>
        <w:ind w:right="106"/>
      </w:pPr>
      <w:r>
        <w:rPr>
          <w:w w:val="105"/>
        </w:rPr>
        <w:lastRenderedPageBreak/>
        <w:t>separadores de neoprene entre el marco y el vidrio para permitir el ingreso de sellador de silicona en todo el área del marco. El trabajo se realizará con sellador de silicona, cubriendo toda la superficie entre el perfil con el vidrio y el vidrio con el contravidrio. Sin que quede ninguna burbuja ni orificio sin sellador.</w:t>
      </w:r>
    </w:p>
    <w:p w:rsidR="009B7BF2" w:rsidRDefault="00FE59BE">
      <w:pPr>
        <w:pStyle w:val="Heading2"/>
        <w:numPr>
          <w:ilvl w:val="1"/>
          <w:numId w:val="11"/>
        </w:numPr>
        <w:tabs>
          <w:tab w:val="left" w:pos="830"/>
        </w:tabs>
        <w:rPr>
          <w:sz w:val="18"/>
        </w:rPr>
      </w:pPr>
      <w:r>
        <w:rPr>
          <w:w w:val="105"/>
        </w:rPr>
        <w:t>En</w:t>
      </w:r>
      <w:r>
        <w:rPr>
          <w:spacing w:val="-1"/>
          <w:w w:val="105"/>
        </w:rPr>
        <w:t xml:space="preserve"> </w:t>
      </w:r>
      <w:r>
        <w:rPr>
          <w:w w:val="105"/>
        </w:rPr>
        <w:t>carpinterías.</w:t>
      </w:r>
    </w:p>
    <w:p w:rsidR="009B7BF2" w:rsidRDefault="00FE59BE">
      <w:pPr>
        <w:pStyle w:val="Textoindependiente"/>
        <w:spacing w:before="8" w:line="247" w:lineRule="auto"/>
        <w:ind w:right="109"/>
      </w:pPr>
      <w:r>
        <w:rPr>
          <w:w w:val="105"/>
        </w:rPr>
        <w:t>Para todas las carpinterías se deberá proveer y colocar según especificaciones en planos adjuntos, los mismos serán en cristal float de 6mm y 3+3</w:t>
      </w:r>
    </w:p>
    <w:p w:rsidR="009B7BF2" w:rsidRDefault="00FE59BE">
      <w:pPr>
        <w:pStyle w:val="Heading2"/>
        <w:numPr>
          <w:ilvl w:val="1"/>
          <w:numId w:val="11"/>
        </w:numPr>
        <w:tabs>
          <w:tab w:val="left" w:pos="830"/>
        </w:tabs>
        <w:spacing w:before="1"/>
        <w:rPr>
          <w:sz w:val="18"/>
        </w:rPr>
      </w:pPr>
      <w:r>
        <w:rPr>
          <w:w w:val="105"/>
        </w:rPr>
        <w:t>Templando en</w:t>
      </w:r>
      <w:r>
        <w:rPr>
          <w:spacing w:val="-4"/>
          <w:w w:val="105"/>
        </w:rPr>
        <w:t xml:space="preserve"> </w:t>
      </w:r>
      <w:r>
        <w:rPr>
          <w:w w:val="105"/>
        </w:rPr>
        <w:t>mamparas.</w:t>
      </w:r>
    </w:p>
    <w:p w:rsidR="009B7BF2" w:rsidRDefault="00FE59BE">
      <w:pPr>
        <w:pStyle w:val="Textoindependiente"/>
        <w:spacing w:before="8" w:line="247" w:lineRule="auto"/>
        <w:ind w:right="1329"/>
        <w:jc w:val="left"/>
      </w:pPr>
      <w:r>
        <w:rPr>
          <w:w w:val="105"/>
        </w:rPr>
        <w:t>Para</w:t>
      </w:r>
      <w:r>
        <w:rPr>
          <w:spacing w:val="-13"/>
          <w:w w:val="105"/>
        </w:rPr>
        <w:t xml:space="preserve"> </w:t>
      </w:r>
      <w:r>
        <w:rPr>
          <w:w w:val="105"/>
        </w:rPr>
        <w:t>todas</w:t>
      </w:r>
      <w:r>
        <w:rPr>
          <w:spacing w:val="-13"/>
          <w:w w:val="105"/>
        </w:rPr>
        <w:t xml:space="preserve"> </w:t>
      </w:r>
      <w:r>
        <w:rPr>
          <w:w w:val="105"/>
        </w:rPr>
        <w:t>las</w:t>
      </w:r>
      <w:r>
        <w:rPr>
          <w:spacing w:val="-13"/>
          <w:w w:val="105"/>
        </w:rPr>
        <w:t xml:space="preserve"> </w:t>
      </w:r>
      <w:r>
        <w:rPr>
          <w:w w:val="105"/>
        </w:rPr>
        <w:t>mamparas</w:t>
      </w:r>
      <w:r>
        <w:rPr>
          <w:spacing w:val="-12"/>
          <w:w w:val="105"/>
        </w:rPr>
        <w:t xml:space="preserve"> </w:t>
      </w:r>
      <w:r>
        <w:rPr>
          <w:w w:val="105"/>
        </w:rPr>
        <w:t>de</w:t>
      </w:r>
      <w:r>
        <w:rPr>
          <w:spacing w:val="-13"/>
          <w:w w:val="105"/>
        </w:rPr>
        <w:t xml:space="preserve"> </w:t>
      </w:r>
      <w:r>
        <w:rPr>
          <w:w w:val="105"/>
        </w:rPr>
        <w:t>los</w:t>
      </w:r>
      <w:r>
        <w:rPr>
          <w:spacing w:val="-13"/>
          <w:w w:val="105"/>
        </w:rPr>
        <w:t xml:space="preserve"> </w:t>
      </w:r>
      <w:r>
        <w:rPr>
          <w:w w:val="105"/>
        </w:rPr>
        <w:t>laboratorios</w:t>
      </w:r>
      <w:r>
        <w:rPr>
          <w:spacing w:val="-16"/>
          <w:w w:val="105"/>
        </w:rPr>
        <w:t xml:space="preserve"> </w:t>
      </w:r>
      <w:r>
        <w:rPr>
          <w:w w:val="105"/>
        </w:rPr>
        <w:t>llevarán</w:t>
      </w:r>
      <w:r>
        <w:rPr>
          <w:spacing w:val="-11"/>
          <w:w w:val="105"/>
        </w:rPr>
        <w:t xml:space="preserve"> </w:t>
      </w:r>
      <w:r>
        <w:rPr>
          <w:w w:val="105"/>
        </w:rPr>
        <w:t>cristal</w:t>
      </w:r>
      <w:r>
        <w:rPr>
          <w:spacing w:val="-12"/>
          <w:w w:val="105"/>
        </w:rPr>
        <w:t xml:space="preserve"> </w:t>
      </w:r>
      <w:r>
        <w:rPr>
          <w:w w:val="105"/>
        </w:rPr>
        <w:t>templado</w:t>
      </w:r>
      <w:r>
        <w:rPr>
          <w:spacing w:val="-14"/>
          <w:w w:val="105"/>
        </w:rPr>
        <w:t xml:space="preserve"> </w:t>
      </w:r>
      <w:r>
        <w:rPr>
          <w:w w:val="105"/>
        </w:rPr>
        <w:t>de</w:t>
      </w:r>
      <w:r>
        <w:rPr>
          <w:spacing w:val="-12"/>
          <w:w w:val="105"/>
        </w:rPr>
        <w:t xml:space="preserve"> </w:t>
      </w:r>
      <w:r>
        <w:rPr>
          <w:w w:val="105"/>
        </w:rPr>
        <w:t>10mm. Las campanas llevarán vidrio templado 10mm., según</w:t>
      </w:r>
      <w:r>
        <w:rPr>
          <w:spacing w:val="-31"/>
          <w:w w:val="105"/>
        </w:rPr>
        <w:t xml:space="preserve"> </w:t>
      </w:r>
      <w:r>
        <w:rPr>
          <w:w w:val="105"/>
        </w:rPr>
        <w:t>detalle.</w:t>
      </w:r>
    </w:p>
    <w:p w:rsidR="009B7BF2" w:rsidRDefault="00FE59BE">
      <w:pPr>
        <w:pStyle w:val="Heading2"/>
        <w:numPr>
          <w:ilvl w:val="1"/>
          <w:numId w:val="11"/>
        </w:numPr>
        <w:tabs>
          <w:tab w:val="left" w:pos="830"/>
        </w:tabs>
        <w:rPr>
          <w:sz w:val="18"/>
        </w:rPr>
      </w:pPr>
      <w:r>
        <w:rPr>
          <w:w w:val="105"/>
        </w:rPr>
        <w:t>Espejos.</w:t>
      </w:r>
    </w:p>
    <w:p w:rsidR="009B7BF2" w:rsidRDefault="00FE59BE">
      <w:pPr>
        <w:pStyle w:val="Textoindependiente"/>
        <w:spacing w:before="7"/>
      </w:pPr>
      <w:r>
        <w:rPr>
          <w:w w:val="105"/>
        </w:rPr>
        <w:t>En los locales sanitarios llevarán espejos 6mm.</w:t>
      </w:r>
    </w:p>
    <w:p w:rsidR="009B7BF2" w:rsidRDefault="009B7BF2">
      <w:pPr>
        <w:pStyle w:val="Textoindependiente"/>
        <w:spacing w:before="3"/>
        <w:ind w:left="0"/>
        <w:jc w:val="left"/>
        <w:rPr>
          <w:sz w:val="21"/>
        </w:rPr>
      </w:pPr>
    </w:p>
    <w:p w:rsidR="009B7BF2" w:rsidRDefault="00FE59BE">
      <w:pPr>
        <w:pStyle w:val="Heading2"/>
        <w:numPr>
          <w:ilvl w:val="0"/>
          <w:numId w:val="11"/>
        </w:numPr>
        <w:tabs>
          <w:tab w:val="left" w:pos="829"/>
          <w:tab w:val="left" w:pos="830"/>
        </w:tabs>
        <w:spacing w:before="1" w:line="247" w:lineRule="auto"/>
        <w:ind w:right="5296" w:firstLine="0"/>
      </w:pPr>
      <w:r>
        <w:rPr>
          <w:w w:val="105"/>
        </w:rPr>
        <w:t>CARPINTERÍAS METÁLICAS DESCRIPCIÓN DE LOS</w:t>
      </w:r>
      <w:r>
        <w:rPr>
          <w:spacing w:val="-38"/>
          <w:w w:val="105"/>
        </w:rPr>
        <w:t xml:space="preserve"> </w:t>
      </w:r>
      <w:r>
        <w:rPr>
          <w:w w:val="105"/>
        </w:rPr>
        <w:t>TRABAJOS</w:t>
      </w:r>
    </w:p>
    <w:p w:rsidR="009B7BF2" w:rsidRDefault="00FE59BE">
      <w:pPr>
        <w:pStyle w:val="Textoindependiente"/>
        <w:spacing w:line="249" w:lineRule="auto"/>
        <w:ind w:right="112"/>
      </w:pPr>
      <w:r>
        <w:rPr>
          <w:w w:val="105"/>
        </w:rPr>
        <w:t>Los</w:t>
      </w:r>
      <w:r>
        <w:rPr>
          <w:spacing w:val="-12"/>
          <w:w w:val="105"/>
        </w:rPr>
        <w:t xml:space="preserve"> </w:t>
      </w:r>
      <w:r>
        <w:rPr>
          <w:w w:val="105"/>
        </w:rPr>
        <w:t>trabajos</w:t>
      </w:r>
      <w:r>
        <w:rPr>
          <w:spacing w:val="-12"/>
          <w:w w:val="105"/>
        </w:rPr>
        <w:t xml:space="preserve"> </w:t>
      </w:r>
      <w:r>
        <w:rPr>
          <w:w w:val="105"/>
        </w:rPr>
        <w:t>contratados</w:t>
      </w:r>
      <w:r>
        <w:rPr>
          <w:spacing w:val="-12"/>
          <w:w w:val="105"/>
        </w:rPr>
        <w:t xml:space="preserve"> </w:t>
      </w:r>
      <w:r>
        <w:rPr>
          <w:w w:val="105"/>
        </w:rPr>
        <w:t>bajo</w:t>
      </w:r>
      <w:r>
        <w:rPr>
          <w:spacing w:val="-12"/>
          <w:w w:val="105"/>
        </w:rPr>
        <w:t xml:space="preserve"> </w:t>
      </w:r>
      <w:r>
        <w:rPr>
          <w:w w:val="105"/>
        </w:rPr>
        <w:t>este</w:t>
      </w:r>
      <w:r>
        <w:rPr>
          <w:spacing w:val="-12"/>
          <w:w w:val="105"/>
        </w:rPr>
        <w:t xml:space="preserve"> </w:t>
      </w:r>
      <w:r>
        <w:rPr>
          <w:w w:val="105"/>
        </w:rPr>
        <w:t>rubro</w:t>
      </w:r>
      <w:r>
        <w:rPr>
          <w:spacing w:val="-12"/>
          <w:w w:val="105"/>
        </w:rPr>
        <w:t xml:space="preserve"> </w:t>
      </w:r>
      <w:r>
        <w:rPr>
          <w:w w:val="105"/>
        </w:rPr>
        <w:t>incluyen</w:t>
      </w:r>
      <w:r>
        <w:rPr>
          <w:spacing w:val="-10"/>
          <w:w w:val="105"/>
        </w:rPr>
        <w:t xml:space="preserve"> </w:t>
      </w:r>
      <w:r>
        <w:rPr>
          <w:w w:val="105"/>
        </w:rPr>
        <w:t>toda</w:t>
      </w:r>
      <w:r>
        <w:rPr>
          <w:spacing w:val="-12"/>
          <w:w w:val="105"/>
        </w:rPr>
        <w:t xml:space="preserve"> </w:t>
      </w:r>
      <w:r>
        <w:rPr>
          <w:w w:val="105"/>
        </w:rPr>
        <w:t>la</w:t>
      </w:r>
      <w:r>
        <w:rPr>
          <w:spacing w:val="-12"/>
          <w:w w:val="105"/>
        </w:rPr>
        <w:t xml:space="preserve"> </w:t>
      </w:r>
      <w:r>
        <w:rPr>
          <w:w w:val="105"/>
        </w:rPr>
        <w:t>mano</w:t>
      </w:r>
      <w:r>
        <w:rPr>
          <w:spacing w:val="-12"/>
          <w:w w:val="105"/>
        </w:rPr>
        <w:t xml:space="preserve"> </w:t>
      </w:r>
      <w:r>
        <w:rPr>
          <w:w w:val="105"/>
        </w:rPr>
        <w:t>de</w:t>
      </w:r>
      <w:r>
        <w:rPr>
          <w:spacing w:val="-12"/>
          <w:w w:val="105"/>
        </w:rPr>
        <w:t xml:space="preserve"> </w:t>
      </w:r>
      <w:r>
        <w:rPr>
          <w:w w:val="105"/>
        </w:rPr>
        <w:t>obra,</w:t>
      </w:r>
      <w:r>
        <w:rPr>
          <w:spacing w:val="-12"/>
          <w:w w:val="105"/>
        </w:rPr>
        <w:t xml:space="preserve"> </w:t>
      </w:r>
      <w:r>
        <w:rPr>
          <w:w w:val="105"/>
        </w:rPr>
        <w:t>materiales</w:t>
      </w:r>
      <w:r>
        <w:rPr>
          <w:spacing w:val="-12"/>
          <w:w w:val="105"/>
        </w:rPr>
        <w:t xml:space="preserve"> </w:t>
      </w:r>
      <w:r>
        <w:rPr>
          <w:w w:val="105"/>
        </w:rPr>
        <w:t>y</w:t>
      </w:r>
      <w:r>
        <w:rPr>
          <w:spacing w:val="-10"/>
          <w:w w:val="105"/>
        </w:rPr>
        <w:t xml:space="preserve"> </w:t>
      </w:r>
      <w:r>
        <w:rPr>
          <w:w w:val="105"/>
        </w:rPr>
        <w:t>accesorios para la fabricación, provisión transporte, montaje y ajuste de las carpinterías, en perfectas condiciones</w:t>
      </w:r>
      <w:r>
        <w:rPr>
          <w:spacing w:val="-10"/>
          <w:w w:val="105"/>
        </w:rPr>
        <w:t xml:space="preserve"> </w:t>
      </w:r>
      <w:r>
        <w:rPr>
          <w:w w:val="105"/>
        </w:rPr>
        <w:t>de</w:t>
      </w:r>
      <w:r>
        <w:rPr>
          <w:spacing w:val="-10"/>
          <w:w w:val="105"/>
        </w:rPr>
        <w:t xml:space="preserve"> </w:t>
      </w:r>
      <w:r>
        <w:rPr>
          <w:w w:val="105"/>
        </w:rPr>
        <w:t>funcionalidad</w:t>
      </w:r>
      <w:r>
        <w:rPr>
          <w:spacing w:val="-8"/>
          <w:w w:val="105"/>
        </w:rPr>
        <w:t xml:space="preserve"> </w:t>
      </w:r>
      <w:r>
        <w:rPr>
          <w:w w:val="105"/>
        </w:rPr>
        <w:t>y</w:t>
      </w:r>
      <w:r>
        <w:rPr>
          <w:spacing w:val="-9"/>
          <w:w w:val="105"/>
        </w:rPr>
        <w:t xml:space="preserve"> </w:t>
      </w:r>
      <w:r>
        <w:rPr>
          <w:w w:val="105"/>
        </w:rPr>
        <w:t>acabado,</w:t>
      </w:r>
      <w:r>
        <w:rPr>
          <w:spacing w:val="-7"/>
          <w:w w:val="105"/>
        </w:rPr>
        <w:t xml:space="preserve"> </w:t>
      </w:r>
      <w:r>
        <w:rPr>
          <w:w w:val="105"/>
        </w:rPr>
        <w:t>en</w:t>
      </w:r>
      <w:r>
        <w:rPr>
          <w:spacing w:val="-9"/>
          <w:w w:val="105"/>
        </w:rPr>
        <w:t xml:space="preserve"> </w:t>
      </w:r>
      <w:r>
        <w:rPr>
          <w:w w:val="105"/>
        </w:rPr>
        <w:t>un</w:t>
      </w:r>
      <w:r>
        <w:rPr>
          <w:spacing w:val="-9"/>
          <w:w w:val="105"/>
        </w:rPr>
        <w:t xml:space="preserve"> </w:t>
      </w:r>
      <w:r>
        <w:rPr>
          <w:w w:val="105"/>
        </w:rPr>
        <w:t>todo</w:t>
      </w:r>
      <w:r>
        <w:rPr>
          <w:spacing w:val="-10"/>
          <w:w w:val="105"/>
        </w:rPr>
        <w:t xml:space="preserve"> </w:t>
      </w:r>
      <w:r>
        <w:rPr>
          <w:w w:val="105"/>
        </w:rPr>
        <w:t>de</w:t>
      </w:r>
      <w:r>
        <w:rPr>
          <w:spacing w:val="-10"/>
          <w:w w:val="105"/>
        </w:rPr>
        <w:t xml:space="preserve"> </w:t>
      </w:r>
      <w:r>
        <w:rPr>
          <w:w w:val="105"/>
        </w:rPr>
        <w:t>acuerdo</w:t>
      </w:r>
      <w:r>
        <w:rPr>
          <w:spacing w:val="-8"/>
          <w:w w:val="105"/>
        </w:rPr>
        <w:t xml:space="preserve"> </w:t>
      </w:r>
      <w:r>
        <w:rPr>
          <w:w w:val="105"/>
        </w:rPr>
        <w:t>con</w:t>
      </w:r>
      <w:r>
        <w:rPr>
          <w:spacing w:val="-9"/>
          <w:w w:val="105"/>
        </w:rPr>
        <w:t xml:space="preserve"> </w:t>
      </w:r>
      <w:r>
        <w:rPr>
          <w:w w:val="105"/>
        </w:rPr>
        <w:t>estas</w:t>
      </w:r>
      <w:r>
        <w:rPr>
          <w:spacing w:val="-8"/>
          <w:w w:val="105"/>
        </w:rPr>
        <w:t xml:space="preserve"> </w:t>
      </w:r>
      <w:r>
        <w:rPr>
          <w:w w:val="105"/>
        </w:rPr>
        <w:t>especificaciones</w:t>
      </w:r>
      <w:r>
        <w:rPr>
          <w:spacing w:val="-10"/>
          <w:w w:val="105"/>
        </w:rPr>
        <w:t xml:space="preserve"> </w:t>
      </w:r>
      <w:r>
        <w:rPr>
          <w:w w:val="105"/>
        </w:rPr>
        <w:t>y</w:t>
      </w:r>
      <w:r>
        <w:rPr>
          <w:spacing w:val="-9"/>
          <w:w w:val="105"/>
        </w:rPr>
        <w:t xml:space="preserve"> </w:t>
      </w:r>
      <w:r>
        <w:rPr>
          <w:w w:val="105"/>
        </w:rPr>
        <w:t>los planos de taller</w:t>
      </w:r>
      <w:r>
        <w:rPr>
          <w:spacing w:val="-3"/>
          <w:w w:val="105"/>
        </w:rPr>
        <w:t xml:space="preserve"> </w:t>
      </w:r>
      <w:r>
        <w:rPr>
          <w:w w:val="105"/>
        </w:rPr>
        <w:t>aprobados.</w:t>
      </w:r>
    </w:p>
    <w:p w:rsidR="009B7BF2" w:rsidRDefault="00FE59BE">
      <w:pPr>
        <w:pStyle w:val="Heading2"/>
        <w:spacing w:before="1" w:line="240" w:lineRule="exact"/>
      </w:pPr>
      <w:r>
        <w:rPr>
          <w:w w:val="105"/>
        </w:rPr>
        <w:t>Puertas, Ventanas, mamparas.</w:t>
      </w:r>
    </w:p>
    <w:p w:rsidR="009B7BF2" w:rsidRDefault="00FE59BE">
      <w:pPr>
        <w:pStyle w:val="Textoindependiente"/>
        <w:spacing w:before="8" w:line="247" w:lineRule="auto"/>
        <w:ind w:right="107"/>
      </w:pPr>
      <w:r>
        <w:rPr>
          <w:w w:val="105"/>
        </w:rPr>
        <w:t>Las chapas dobles decapadas serán de primera calidad, laminadas en frío no tendrán ondulación, bordes irregulares y oxidaciones. Los espesores serán BWG 16, salvo indicación expresa en contrario y responderán en un todo a la norma IRAM 503.</w:t>
      </w:r>
    </w:p>
    <w:p w:rsidR="009B7BF2" w:rsidRDefault="00FE59BE">
      <w:pPr>
        <w:pStyle w:val="Textoindependiente"/>
        <w:spacing w:before="1" w:line="247" w:lineRule="auto"/>
        <w:ind w:right="112"/>
      </w:pPr>
      <w:r>
        <w:rPr>
          <w:w w:val="105"/>
        </w:rPr>
        <w:t>Proveer y colocar los marcos de las carpinterías conformados en chapa DD estampada de primera calidad Nº16, los mismos deberán tener 3 pomelas mixtas de hierro.</w:t>
      </w:r>
    </w:p>
    <w:p w:rsidR="009B7BF2" w:rsidRDefault="00FE59BE">
      <w:pPr>
        <w:pStyle w:val="Textoindependiente"/>
        <w:spacing w:before="1" w:line="247" w:lineRule="auto"/>
        <w:ind w:right="111" w:hanging="1"/>
      </w:pPr>
      <w:r>
        <w:rPr>
          <w:w w:val="105"/>
        </w:rPr>
        <w:t>Todas las piezas deberán estar con dos manos de antióxido color blanco y aplicada sobre base desengrasada.</w:t>
      </w:r>
    </w:p>
    <w:p w:rsidR="009B7BF2" w:rsidRDefault="00FE59BE">
      <w:pPr>
        <w:pStyle w:val="Textoindependiente"/>
        <w:spacing w:before="1" w:line="247" w:lineRule="auto"/>
        <w:ind w:right="107"/>
      </w:pPr>
      <w:r>
        <w:rPr>
          <w:w w:val="105"/>
        </w:rPr>
        <w:t>Se utilizarán selladores transparentes en base de polímeros polisulfurados de reconocida calidad a través de efectivas aplicaciones.</w:t>
      </w:r>
    </w:p>
    <w:p w:rsidR="009B7BF2" w:rsidRDefault="00FE59BE">
      <w:pPr>
        <w:pStyle w:val="Textoindependiente"/>
        <w:spacing w:before="1" w:line="247" w:lineRule="auto"/>
        <w:ind w:right="109"/>
      </w:pPr>
      <w:r>
        <w:rPr>
          <w:w w:val="105"/>
        </w:rPr>
        <w:t>El</w:t>
      </w:r>
      <w:r>
        <w:rPr>
          <w:spacing w:val="-9"/>
          <w:w w:val="105"/>
        </w:rPr>
        <w:t xml:space="preserve"> </w:t>
      </w:r>
      <w:r>
        <w:rPr>
          <w:w w:val="105"/>
        </w:rPr>
        <w:t>Contratista</w:t>
      </w:r>
      <w:r>
        <w:rPr>
          <w:spacing w:val="-8"/>
          <w:w w:val="105"/>
        </w:rPr>
        <w:t xml:space="preserve"> </w:t>
      </w:r>
      <w:r>
        <w:rPr>
          <w:w w:val="105"/>
        </w:rPr>
        <w:t>deberá</w:t>
      </w:r>
      <w:r>
        <w:rPr>
          <w:spacing w:val="-7"/>
          <w:w w:val="105"/>
        </w:rPr>
        <w:t xml:space="preserve"> </w:t>
      </w:r>
      <w:r>
        <w:rPr>
          <w:w w:val="105"/>
        </w:rPr>
        <w:t>proveer</w:t>
      </w:r>
      <w:r>
        <w:rPr>
          <w:spacing w:val="-8"/>
          <w:w w:val="105"/>
        </w:rPr>
        <w:t xml:space="preserve"> </w:t>
      </w:r>
      <w:r>
        <w:rPr>
          <w:w w:val="105"/>
        </w:rPr>
        <w:t>en</w:t>
      </w:r>
      <w:r>
        <w:rPr>
          <w:spacing w:val="-8"/>
          <w:w w:val="105"/>
        </w:rPr>
        <w:t xml:space="preserve"> </w:t>
      </w:r>
      <w:r>
        <w:rPr>
          <w:w w:val="105"/>
        </w:rPr>
        <w:t>cantidad,</w:t>
      </w:r>
      <w:r>
        <w:rPr>
          <w:spacing w:val="-10"/>
          <w:w w:val="105"/>
        </w:rPr>
        <w:t xml:space="preserve"> </w:t>
      </w:r>
      <w:r>
        <w:rPr>
          <w:w w:val="105"/>
        </w:rPr>
        <w:t>calidad</w:t>
      </w:r>
      <w:r>
        <w:rPr>
          <w:spacing w:val="-10"/>
          <w:w w:val="105"/>
        </w:rPr>
        <w:t xml:space="preserve"> </w:t>
      </w:r>
      <w:r>
        <w:rPr>
          <w:w w:val="105"/>
        </w:rPr>
        <w:t>y</w:t>
      </w:r>
      <w:r>
        <w:rPr>
          <w:spacing w:val="-10"/>
          <w:w w:val="105"/>
        </w:rPr>
        <w:t xml:space="preserve"> </w:t>
      </w:r>
      <w:r>
        <w:rPr>
          <w:w w:val="105"/>
        </w:rPr>
        <w:t>tipo</w:t>
      </w:r>
      <w:r>
        <w:rPr>
          <w:spacing w:val="-9"/>
          <w:w w:val="105"/>
        </w:rPr>
        <w:t xml:space="preserve"> </w:t>
      </w:r>
      <w:r>
        <w:rPr>
          <w:w w:val="105"/>
        </w:rPr>
        <w:t>todos</w:t>
      </w:r>
      <w:r>
        <w:rPr>
          <w:spacing w:val="-9"/>
          <w:w w:val="105"/>
        </w:rPr>
        <w:t xml:space="preserve"> </w:t>
      </w:r>
      <w:r>
        <w:rPr>
          <w:w w:val="105"/>
        </w:rPr>
        <w:t>los</w:t>
      </w:r>
      <w:r>
        <w:rPr>
          <w:spacing w:val="-9"/>
          <w:w w:val="105"/>
        </w:rPr>
        <w:t xml:space="preserve"> </w:t>
      </w:r>
      <w:r>
        <w:rPr>
          <w:w w:val="105"/>
        </w:rPr>
        <w:t>herrajes</w:t>
      </w:r>
      <w:r>
        <w:rPr>
          <w:spacing w:val="-7"/>
          <w:w w:val="105"/>
        </w:rPr>
        <w:t xml:space="preserve"> </w:t>
      </w:r>
      <w:r>
        <w:rPr>
          <w:w w:val="105"/>
        </w:rPr>
        <w:t>determinados</w:t>
      </w:r>
      <w:r>
        <w:rPr>
          <w:spacing w:val="-9"/>
          <w:w w:val="105"/>
        </w:rPr>
        <w:t xml:space="preserve"> </w:t>
      </w:r>
      <w:r>
        <w:rPr>
          <w:w w:val="105"/>
        </w:rPr>
        <w:t>en</w:t>
      </w:r>
      <w:r>
        <w:rPr>
          <w:spacing w:val="-8"/>
          <w:w w:val="105"/>
        </w:rPr>
        <w:t xml:space="preserve"> </w:t>
      </w:r>
      <w:r>
        <w:rPr>
          <w:w w:val="105"/>
        </w:rPr>
        <w:t>los planos y/o planillas, que corresponden al total de las obras. Todos los mecanismos de accionamiento y movimiento garantizarán una absoluta resistencia mecánica a través del tiempo.</w:t>
      </w:r>
    </w:p>
    <w:p w:rsidR="009B7BF2" w:rsidRDefault="00FE59BE">
      <w:pPr>
        <w:pStyle w:val="Textoindependiente"/>
        <w:spacing w:before="1" w:line="247" w:lineRule="auto"/>
        <w:ind w:right="114"/>
      </w:pPr>
      <w:r>
        <w:rPr>
          <w:w w:val="105"/>
        </w:rPr>
        <w:t>Las denominadas P (puertas) llevarán marco y hoja de chapa conformados en chapa DD estampada de primera calidad Nº16, los mismos deberán tener 3 pomelas mixtas de hierro.</w:t>
      </w:r>
    </w:p>
    <w:p w:rsidR="009B7BF2" w:rsidRDefault="00FE59BE">
      <w:pPr>
        <w:pStyle w:val="Textoindependiente"/>
        <w:spacing w:before="1" w:line="247" w:lineRule="auto"/>
        <w:ind w:right="107"/>
      </w:pPr>
      <w:r>
        <w:rPr>
          <w:w w:val="105"/>
        </w:rPr>
        <w:t>Las</w:t>
      </w:r>
      <w:r>
        <w:rPr>
          <w:spacing w:val="-11"/>
          <w:w w:val="105"/>
        </w:rPr>
        <w:t xml:space="preserve"> </w:t>
      </w:r>
      <w:r>
        <w:rPr>
          <w:w w:val="105"/>
        </w:rPr>
        <w:t>mismas</w:t>
      </w:r>
      <w:r>
        <w:rPr>
          <w:spacing w:val="-11"/>
          <w:w w:val="105"/>
        </w:rPr>
        <w:t xml:space="preserve"> </w:t>
      </w:r>
      <w:r>
        <w:rPr>
          <w:w w:val="105"/>
        </w:rPr>
        <w:t>llevarán</w:t>
      </w:r>
      <w:r>
        <w:rPr>
          <w:spacing w:val="-10"/>
          <w:w w:val="105"/>
        </w:rPr>
        <w:t xml:space="preserve"> </w:t>
      </w:r>
      <w:r>
        <w:rPr>
          <w:w w:val="105"/>
        </w:rPr>
        <w:t>picaporte</w:t>
      </w:r>
      <w:r>
        <w:rPr>
          <w:spacing w:val="-8"/>
          <w:w w:val="105"/>
        </w:rPr>
        <w:t xml:space="preserve"> </w:t>
      </w:r>
      <w:r>
        <w:rPr>
          <w:w w:val="105"/>
        </w:rPr>
        <w:t>tipo</w:t>
      </w:r>
      <w:r>
        <w:rPr>
          <w:spacing w:val="-7"/>
          <w:w w:val="105"/>
        </w:rPr>
        <w:t xml:space="preserve"> </w:t>
      </w:r>
      <w:r>
        <w:rPr>
          <w:w w:val="105"/>
        </w:rPr>
        <w:t>sanatorio</w:t>
      </w:r>
      <w:r>
        <w:rPr>
          <w:spacing w:val="-9"/>
          <w:w w:val="105"/>
        </w:rPr>
        <w:t xml:space="preserve"> </w:t>
      </w:r>
      <w:r>
        <w:rPr>
          <w:w w:val="105"/>
        </w:rPr>
        <w:t>pesado</w:t>
      </w:r>
      <w:r>
        <w:rPr>
          <w:spacing w:val="-10"/>
          <w:w w:val="105"/>
        </w:rPr>
        <w:t xml:space="preserve"> </w:t>
      </w:r>
      <w:r>
        <w:rPr>
          <w:w w:val="105"/>
        </w:rPr>
        <w:t>de</w:t>
      </w:r>
      <w:r>
        <w:rPr>
          <w:spacing w:val="-8"/>
          <w:w w:val="105"/>
        </w:rPr>
        <w:t xml:space="preserve"> </w:t>
      </w:r>
      <w:r>
        <w:rPr>
          <w:w w:val="105"/>
        </w:rPr>
        <w:t>bronce</w:t>
      </w:r>
      <w:r>
        <w:rPr>
          <w:spacing w:val="-11"/>
          <w:w w:val="105"/>
        </w:rPr>
        <w:t xml:space="preserve"> </w:t>
      </w:r>
      <w:r>
        <w:rPr>
          <w:w w:val="105"/>
        </w:rPr>
        <w:t>platil,</w:t>
      </w:r>
      <w:r>
        <w:rPr>
          <w:spacing w:val="-10"/>
          <w:w w:val="105"/>
        </w:rPr>
        <w:t xml:space="preserve"> </w:t>
      </w:r>
      <w:r>
        <w:rPr>
          <w:w w:val="105"/>
        </w:rPr>
        <w:t>con</w:t>
      </w:r>
      <w:r>
        <w:rPr>
          <w:spacing w:val="-12"/>
          <w:w w:val="105"/>
        </w:rPr>
        <w:t xml:space="preserve"> </w:t>
      </w:r>
      <w:r>
        <w:rPr>
          <w:w w:val="105"/>
        </w:rPr>
        <w:t>manija</w:t>
      </w:r>
      <w:r>
        <w:rPr>
          <w:spacing w:val="-8"/>
          <w:w w:val="105"/>
        </w:rPr>
        <w:t xml:space="preserve"> </w:t>
      </w:r>
      <w:r>
        <w:rPr>
          <w:w w:val="105"/>
        </w:rPr>
        <w:t>doble</w:t>
      </w:r>
      <w:r>
        <w:rPr>
          <w:spacing w:val="-8"/>
          <w:w w:val="105"/>
        </w:rPr>
        <w:t xml:space="preserve"> </w:t>
      </w:r>
      <w:r>
        <w:rPr>
          <w:w w:val="105"/>
        </w:rPr>
        <w:t>balancín con cerradura y llaves doble paleta y pomelas mixtas de</w:t>
      </w:r>
      <w:r>
        <w:rPr>
          <w:spacing w:val="-38"/>
          <w:w w:val="105"/>
        </w:rPr>
        <w:t xml:space="preserve"> </w:t>
      </w:r>
      <w:r>
        <w:rPr>
          <w:w w:val="105"/>
        </w:rPr>
        <w:t>hierro.</w:t>
      </w:r>
    </w:p>
    <w:p w:rsidR="009B7BF2" w:rsidRDefault="00FE59BE">
      <w:pPr>
        <w:pStyle w:val="Textoindependiente"/>
        <w:spacing w:before="1" w:line="247" w:lineRule="auto"/>
        <w:ind w:right="111"/>
      </w:pPr>
      <w:r>
        <w:rPr>
          <w:w w:val="105"/>
        </w:rPr>
        <w:t>Nota: el contratista deberá corroborar el estado de la totalidad de las carpinterías existentes, y realizar los ajustes o correcciones necesarios para el correcto funcionamiento de las mismas (encuadre, doble contacto, corrección de abolladuras, marcos picados, etc).</w:t>
      </w:r>
    </w:p>
    <w:p w:rsidR="009B7BF2" w:rsidRDefault="009B7BF2">
      <w:pPr>
        <w:pStyle w:val="Textoindependiente"/>
        <w:spacing w:before="9"/>
        <w:ind w:left="0"/>
        <w:jc w:val="left"/>
      </w:pPr>
    </w:p>
    <w:p w:rsidR="009B7BF2" w:rsidRDefault="00FE59BE">
      <w:pPr>
        <w:pStyle w:val="Heading2"/>
        <w:numPr>
          <w:ilvl w:val="0"/>
          <w:numId w:val="11"/>
        </w:numPr>
        <w:tabs>
          <w:tab w:val="left" w:pos="830"/>
        </w:tabs>
        <w:ind w:firstLine="0"/>
        <w:jc w:val="both"/>
      </w:pPr>
      <w:r>
        <w:rPr>
          <w:w w:val="105"/>
        </w:rPr>
        <w:t>CARPINTERÍAS</w:t>
      </w:r>
      <w:r>
        <w:rPr>
          <w:spacing w:val="56"/>
          <w:w w:val="105"/>
        </w:rPr>
        <w:t xml:space="preserve"> </w:t>
      </w:r>
      <w:r>
        <w:rPr>
          <w:w w:val="105"/>
        </w:rPr>
        <w:t>ALUMINIO</w:t>
      </w:r>
    </w:p>
    <w:p w:rsidR="009B7BF2" w:rsidRDefault="00FE59BE">
      <w:pPr>
        <w:pStyle w:val="Textoindependiente"/>
        <w:spacing w:before="8"/>
      </w:pPr>
      <w:r>
        <w:rPr>
          <w:w w:val="105"/>
        </w:rPr>
        <w:t>Se utilizará Aluminio línea Módena 2 o Rotonda 640 según planos y planillas de detalle.</w:t>
      </w:r>
    </w:p>
    <w:p w:rsidR="009B7BF2" w:rsidRDefault="00FE59BE">
      <w:pPr>
        <w:pStyle w:val="Textoindependiente"/>
        <w:spacing w:before="8" w:line="247" w:lineRule="auto"/>
        <w:ind w:right="107"/>
      </w:pPr>
      <w:r>
        <w:rPr>
          <w:w w:val="105"/>
        </w:rPr>
        <w:t>Los cortes y uniones serán perfectas, a tope, a escuadra o a inglete con escuadra de rigidización, conforme lo establece el catálogo del producto publicado por el fabricante de la perfilería. La Contratuista deberá presentar muestra en los casos que se le requiera.</w:t>
      </w:r>
    </w:p>
    <w:p w:rsidR="009B7BF2" w:rsidRDefault="00FE59BE">
      <w:pPr>
        <w:pStyle w:val="Textoindependiente"/>
        <w:spacing w:before="1" w:line="247" w:lineRule="auto"/>
        <w:ind w:right="107"/>
      </w:pPr>
      <w:r>
        <w:rPr>
          <w:w w:val="105"/>
        </w:rPr>
        <w:t>Los herrajes de accionamiento y seguridad responderán a los recomendados en dichos catálogos;</w:t>
      </w:r>
      <w:r>
        <w:rPr>
          <w:spacing w:val="-14"/>
          <w:w w:val="105"/>
        </w:rPr>
        <w:t xml:space="preserve"> </w:t>
      </w:r>
      <w:r>
        <w:rPr>
          <w:w w:val="105"/>
        </w:rPr>
        <w:t>la</w:t>
      </w:r>
      <w:r>
        <w:rPr>
          <w:spacing w:val="-14"/>
          <w:w w:val="105"/>
        </w:rPr>
        <w:t xml:space="preserve"> </w:t>
      </w:r>
      <w:r>
        <w:rPr>
          <w:w w:val="105"/>
        </w:rPr>
        <w:t>Contratista</w:t>
      </w:r>
      <w:r>
        <w:rPr>
          <w:spacing w:val="-11"/>
          <w:w w:val="105"/>
        </w:rPr>
        <w:t xml:space="preserve"> </w:t>
      </w:r>
      <w:r>
        <w:rPr>
          <w:w w:val="105"/>
        </w:rPr>
        <w:t>presentará</w:t>
      </w:r>
      <w:r>
        <w:rPr>
          <w:spacing w:val="-14"/>
          <w:w w:val="105"/>
        </w:rPr>
        <w:t xml:space="preserve"> </w:t>
      </w:r>
      <w:r>
        <w:rPr>
          <w:w w:val="105"/>
        </w:rPr>
        <w:t>muestras</w:t>
      </w:r>
      <w:r>
        <w:rPr>
          <w:spacing w:val="-14"/>
          <w:w w:val="105"/>
        </w:rPr>
        <w:t xml:space="preserve"> </w:t>
      </w:r>
      <w:r>
        <w:rPr>
          <w:w w:val="105"/>
        </w:rPr>
        <w:t>con</w:t>
      </w:r>
      <w:r>
        <w:rPr>
          <w:spacing w:val="-13"/>
          <w:w w:val="105"/>
        </w:rPr>
        <w:t xml:space="preserve"> </w:t>
      </w:r>
      <w:r>
        <w:rPr>
          <w:w w:val="105"/>
        </w:rPr>
        <w:t>la</w:t>
      </w:r>
      <w:r>
        <w:rPr>
          <w:spacing w:val="-14"/>
          <w:w w:val="105"/>
        </w:rPr>
        <w:t xml:space="preserve"> </w:t>
      </w:r>
      <w:r>
        <w:rPr>
          <w:w w:val="105"/>
        </w:rPr>
        <w:t>debida</w:t>
      </w:r>
      <w:r>
        <w:rPr>
          <w:spacing w:val="-14"/>
          <w:w w:val="105"/>
        </w:rPr>
        <w:t xml:space="preserve"> </w:t>
      </w:r>
      <w:r>
        <w:rPr>
          <w:w w:val="105"/>
        </w:rPr>
        <w:t>anticipación,</w:t>
      </w:r>
      <w:r>
        <w:rPr>
          <w:spacing w:val="-13"/>
          <w:w w:val="105"/>
        </w:rPr>
        <w:t xml:space="preserve"> </w:t>
      </w:r>
      <w:r>
        <w:rPr>
          <w:w w:val="105"/>
        </w:rPr>
        <w:t>debiendo</w:t>
      </w:r>
      <w:r>
        <w:rPr>
          <w:spacing w:val="-13"/>
          <w:w w:val="105"/>
        </w:rPr>
        <w:t xml:space="preserve"> </w:t>
      </w:r>
      <w:r>
        <w:rPr>
          <w:w w:val="105"/>
        </w:rPr>
        <w:t>contar</w:t>
      </w:r>
      <w:r>
        <w:rPr>
          <w:spacing w:val="-15"/>
          <w:w w:val="105"/>
        </w:rPr>
        <w:t xml:space="preserve"> </w:t>
      </w:r>
      <w:r>
        <w:rPr>
          <w:w w:val="105"/>
        </w:rPr>
        <w:t>con</w:t>
      </w:r>
      <w:r>
        <w:rPr>
          <w:spacing w:val="-13"/>
          <w:w w:val="105"/>
        </w:rPr>
        <w:t xml:space="preserve"> </w:t>
      </w:r>
      <w:r>
        <w:rPr>
          <w:w w:val="105"/>
        </w:rPr>
        <w:t>la aprobación de la Dirección de Obra para su</w:t>
      </w:r>
      <w:r>
        <w:rPr>
          <w:spacing w:val="-25"/>
          <w:w w:val="105"/>
        </w:rPr>
        <w:t xml:space="preserve"> </w:t>
      </w:r>
      <w:r>
        <w:rPr>
          <w:w w:val="105"/>
        </w:rPr>
        <w:t>instalación.</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7" w:lineRule="auto"/>
        <w:ind w:right="109"/>
      </w:pPr>
      <w:r>
        <w:rPr>
          <w:w w:val="105"/>
        </w:rPr>
        <w:lastRenderedPageBreak/>
        <w:t>Estas carpinterías se complementarán con los elementos que componen el sistema de hermeticidad (burletes, selladores, etc.) y estará preparadas para recibir los vidrios laminados de seguridad de espesor correspondiente según el tamaño del paño.</w:t>
      </w:r>
    </w:p>
    <w:p w:rsidR="009B7BF2" w:rsidRDefault="009B7BF2">
      <w:pPr>
        <w:pStyle w:val="Textoindependiente"/>
        <w:spacing w:before="8"/>
        <w:ind w:left="0"/>
        <w:jc w:val="left"/>
      </w:pPr>
    </w:p>
    <w:p w:rsidR="009B7BF2" w:rsidRDefault="00FE59BE">
      <w:pPr>
        <w:pStyle w:val="Heading2"/>
        <w:numPr>
          <w:ilvl w:val="0"/>
          <w:numId w:val="11"/>
        </w:numPr>
        <w:tabs>
          <w:tab w:val="left" w:pos="830"/>
        </w:tabs>
        <w:ind w:firstLine="0"/>
        <w:jc w:val="both"/>
      </w:pPr>
      <w:r>
        <w:rPr>
          <w:w w:val="105"/>
        </w:rPr>
        <w:t>CARPINTERÍAS</w:t>
      </w:r>
      <w:r>
        <w:rPr>
          <w:spacing w:val="56"/>
          <w:w w:val="105"/>
        </w:rPr>
        <w:t xml:space="preserve"> </w:t>
      </w:r>
      <w:r>
        <w:rPr>
          <w:w w:val="105"/>
        </w:rPr>
        <w:t>MADERA</w:t>
      </w:r>
    </w:p>
    <w:p w:rsidR="009B7BF2" w:rsidRDefault="00FE59BE">
      <w:pPr>
        <w:pStyle w:val="Textoindependiente"/>
        <w:spacing w:before="7" w:line="247" w:lineRule="auto"/>
        <w:ind w:right="110" w:hanging="1"/>
      </w:pPr>
      <w:r>
        <w:rPr>
          <w:w w:val="105"/>
        </w:rPr>
        <w:t>Todas las maderas que se empleen en los trabajos de carpintería serán sanas, bien secas, carecerán de albura (samago), grietas, nudos saltadizos, averías o de otros defectos cualesquiera.</w:t>
      </w:r>
      <w:r>
        <w:rPr>
          <w:spacing w:val="-6"/>
          <w:w w:val="105"/>
        </w:rPr>
        <w:t xml:space="preserve"> </w:t>
      </w:r>
      <w:r>
        <w:rPr>
          <w:w w:val="105"/>
        </w:rPr>
        <w:t>Las</w:t>
      </w:r>
      <w:r>
        <w:rPr>
          <w:spacing w:val="-8"/>
          <w:w w:val="105"/>
        </w:rPr>
        <w:t xml:space="preserve"> </w:t>
      </w:r>
      <w:r>
        <w:rPr>
          <w:w w:val="105"/>
        </w:rPr>
        <w:t>carpinterías:</w:t>
      </w:r>
      <w:r>
        <w:rPr>
          <w:spacing w:val="-8"/>
          <w:w w:val="105"/>
        </w:rPr>
        <w:t xml:space="preserve"> </w:t>
      </w:r>
      <w:r>
        <w:rPr>
          <w:w w:val="105"/>
        </w:rPr>
        <w:t>P3,</w:t>
      </w:r>
      <w:r>
        <w:rPr>
          <w:spacing w:val="-6"/>
          <w:w w:val="105"/>
        </w:rPr>
        <w:t xml:space="preserve"> </w:t>
      </w:r>
      <w:r>
        <w:rPr>
          <w:w w:val="105"/>
        </w:rPr>
        <w:t>4,</w:t>
      </w:r>
      <w:r>
        <w:rPr>
          <w:spacing w:val="-7"/>
          <w:w w:val="105"/>
        </w:rPr>
        <w:t xml:space="preserve"> </w:t>
      </w:r>
      <w:r>
        <w:rPr>
          <w:w w:val="105"/>
        </w:rPr>
        <w:t>6,</w:t>
      </w:r>
      <w:r>
        <w:rPr>
          <w:spacing w:val="-6"/>
          <w:w w:val="105"/>
        </w:rPr>
        <w:t xml:space="preserve"> </w:t>
      </w:r>
      <w:r>
        <w:rPr>
          <w:w w:val="105"/>
        </w:rPr>
        <w:t>8,</w:t>
      </w:r>
      <w:r>
        <w:rPr>
          <w:spacing w:val="-7"/>
          <w:w w:val="105"/>
        </w:rPr>
        <w:t xml:space="preserve"> </w:t>
      </w:r>
      <w:r>
        <w:rPr>
          <w:w w:val="105"/>
        </w:rPr>
        <w:t>10,</w:t>
      </w:r>
      <w:r>
        <w:rPr>
          <w:spacing w:val="-6"/>
          <w:w w:val="105"/>
        </w:rPr>
        <w:t xml:space="preserve"> </w:t>
      </w:r>
      <w:r>
        <w:rPr>
          <w:w w:val="105"/>
        </w:rPr>
        <w:t>11,</w:t>
      </w:r>
      <w:r>
        <w:rPr>
          <w:spacing w:val="-7"/>
          <w:w w:val="105"/>
        </w:rPr>
        <w:t xml:space="preserve"> </w:t>
      </w:r>
      <w:r>
        <w:rPr>
          <w:w w:val="105"/>
        </w:rPr>
        <w:t>12,</w:t>
      </w:r>
      <w:r>
        <w:rPr>
          <w:spacing w:val="-6"/>
          <w:w w:val="105"/>
        </w:rPr>
        <w:t xml:space="preserve"> </w:t>
      </w:r>
      <w:r>
        <w:rPr>
          <w:w w:val="105"/>
        </w:rPr>
        <w:t>13</w:t>
      </w:r>
      <w:r>
        <w:rPr>
          <w:spacing w:val="-7"/>
          <w:w w:val="105"/>
        </w:rPr>
        <w:t xml:space="preserve"> </w:t>
      </w:r>
      <w:r>
        <w:rPr>
          <w:w w:val="105"/>
        </w:rPr>
        <w:t>y</w:t>
      </w:r>
      <w:r>
        <w:rPr>
          <w:spacing w:val="-5"/>
          <w:w w:val="105"/>
        </w:rPr>
        <w:t xml:space="preserve"> </w:t>
      </w:r>
      <w:r>
        <w:rPr>
          <w:w w:val="105"/>
        </w:rPr>
        <w:t>14</w:t>
      </w:r>
      <w:r>
        <w:rPr>
          <w:spacing w:val="-7"/>
          <w:w w:val="105"/>
        </w:rPr>
        <w:t xml:space="preserve"> </w:t>
      </w:r>
      <w:r>
        <w:rPr>
          <w:w w:val="105"/>
        </w:rPr>
        <w:t>serán</w:t>
      </w:r>
      <w:r>
        <w:rPr>
          <w:spacing w:val="-7"/>
          <w:w w:val="105"/>
        </w:rPr>
        <w:t xml:space="preserve"> </w:t>
      </w:r>
      <w:r>
        <w:rPr>
          <w:w w:val="105"/>
        </w:rPr>
        <w:t>puertas</w:t>
      </w:r>
      <w:r>
        <w:rPr>
          <w:spacing w:val="-8"/>
          <w:w w:val="105"/>
        </w:rPr>
        <w:t xml:space="preserve"> </w:t>
      </w:r>
      <w:r>
        <w:rPr>
          <w:w w:val="105"/>
        </w:rPr>
        <w:t>placas</w:t>
      </w:r>
      <w:r>
        <w:rPr>
          <w:spacing w:val="-8"/>
          <w:w w:val="105"/>
        </w:rPr>
        <w:t xml:space="preserve"> </w:t>
      </w:r>
      <w:r>
        <w:rPr>
          <w:w w:val="105"/>
        </w:rPr>
        <w:t>de</w:t>
      </w:r>
      <w:r>
        <w:rPr>
          <w:spacing w:val="-8"/>
          <w:w w:val="105"/>
        </w:rPr>
        <w:t xml:space="preserve"> </w:t>
      </w:r>
      <w:r>
        <w:rPr>
          <w:w w:val="105"/>
        </w:rPr>
        <w:t>una</w:t>
      </w:r>
      <w:r>
        <w:rPr>
          <w:spacing w:val="-7"/>
          <w:w w:val="105"/>
        </w:rPr>
        <w:t xml:space="preserve"> </w:t>
      </w:r>
      <w:r>
        <w:rPr>
          <w:w w:val="105"/>
        </w:rPr>
        <w:t>hoja de abrir de 45mm. de espesor, el revestimiento de las puertas será con placas de mdf y laminadas con material de primera calidad en el color que designe la Dirección de Hábitat. Según detalle en planilla de</w:t>
      </w:r>
      <w:r>
        <w:rPr>
          <w:spacing w:val="-13"/>
          <w:w w:val="105"/>
        </w:rPr>
        <w:t xml:space="preserve"> </w:t>
      </w:r>
      <w:r>
        <w:rPr>
          <w:w w:val="105"/>
        </w:rPr>
        <w:t>carpinterías.</w:t>
      </w:r>
    </w:p>
    <w:p w:rsidR="009B7BF2" w:rsidRDefault="00FE59BE">
      <w:pPr>
        <w:pStyle w:val="Textoindependiente"/>
        <w:spacing w:line="247" w:lineRule="auto"/>
        <w:ind w:right="111"/>
      </w:pPr>
      <w:r>
        <w:rPr>
          <w:w w:val="105"/>
        </w:rPr>
        <w:t>Nota: el contratista deberá corroborar el estado de la totalidad de las carpinterías existentes, y realizar los ajustes o correcciones necesarios para el correcto funcionamiento de las mismas (encuadre, doble contacto, corrección de abolladuras, marcos picados, etc).</w:t>
      </w:r>
    </w:p>
    <w:p w:rsidR="009B7BF2" w:rsidRDefault="009B7BF2">
      <w:pPr>
        <w:pStyle w:val="Textoindependiente"/>
        <w:spacing w:before="6"/>
        <w:ind w:left="0"/>
        <w:jc w:val="left"/>
      </w:pPr>
    </w:p>
    <w:p w:rsidR="009B7BF2" w:rsidRDefault="00FE59BE">
      <w:pPr>
        <w:pStyle w:val="Heading2"/>
        <w:numPr>
          <w:ilvl w:val="0"/>
          <w:numId w:val="11"/>
        </w:numPr>
        <w:tabs>
          <w:tab w:val="left" w:pos="830"/>
        </w:tabs>
        <w:ind w:firstLine="0"/>
        <w:jc w:val="both"/>
      </w:pPr>
      <w:r>
        <w:rPr>
          <w:w w:val="105"/>
        </w:rPr>
        <w:t>MOBILIARIO (NO</w:t>
      </w:r>
      <w:r>
        <w:rPr>
          <w:spacing w:val="-7"/>
          <w:w w:val="105"/>
        </w:rPr>
        <w:t xml:space="preserve"> </w:t>
      </w:r>
      <w:r>
        <w:rPr>
          <w:w w:val="105"/>
        </w:rPr>
        <w:t>APLICA)</w:t>
      </w:r>
    </w:p>
    <w:p w:rsidR="009B7BF2" w:rsidRDefault="009B7BF2">
      <w:pPr>
        <w:pStyle w:val="Textoindependiente"/>
        <w:spacing w:before="6"/>
        <w:ind w:left="0"/>
        <w:jc w:val="left"/>
        <w:rPr>
          <w:b/>
          <w:sz w:val="21"/>
        </w:rPr>
      </w:pPr>
    </w:p>
    <w:p w:rsidR="009B7BF2" w:rsidRDefault="00FE59BE">
      <w:pPr>
        <w:pStyle w:val="Prrafodelista"/>
        <w:numPr>
          <w:ilvl w:val="0"/>
          <w:numId w:val="11"/>
        </w:numPr>
        <w:tabs>
          <w:tab w:val="left" w:pos="830"/>
        </w:tabs>
        <w:ind w:left="829"/>
        <w:jc w:val="both"/>
        <w:rPr>
          <w:b/>
          <w:sz w:val="20"/>
        </w:rPr>
      </w:pPr>
      <w:r>
        <w:rPr>
          <w:b/>
          <w:w w:val="105"/>
          <w:sz w:val="20"/>
        </w:rPr>
        <w:t>ARTEFACTOS, ACCESORIOS Y</w:t>
      </w:r>
      <w:r>
        <w:rPr>
          <w:b/>
          <w:spacing w:val="-7"/>
          <w:w w:val="105"/>
          <w:sz w:val="20"/>
        </w:rPr>
        <w:t xml:space="preserve"> </w:t>
      </w:r>
      <w:r>
        <w:rPr>
          <w:b/>
          <w:w w:val="105"/>
          <w:sz w:val="20"/>
        </w:rPr>
        <w:t>GRIFERÍAS</w:t>
      </w:r>
    </w:p>
    <w:p w:rsidR="009B7BF2" w:rsidRDefault="009B7BF2">
      <w:pPr>
        <w:pStyle w:val="Textoindependiente"/>
        <w:spacing w:before="4"/>
        <w:ind w:left="0"/>
        <w:jc w:val="left"/>
        <w:rPr>
          <w:b/>
          <w:sz w:val="21"/>
        </w:rPr>
      </w:pPr>
    </w:p>
    <w:p w:rsidR="009B7BF2" w:rsidRDefault="00FE59BE">
      <w:pPr>
        <w:pStyle w:val="Prrafodelista"/>
        <w:numPr>
          <w:ilvl w:val="1"/>
          <w:numId w:val="11"/>
        </w:numPr>
        <w:tabs>
          <w:tab w:val="left" w:pos="830"/>
        </w:tabs>
        <w:jc w:val="both"/>
        <w:rPr>
          <w:b/>
          <w:sz w:val="18"/>
        </w:rPr>
      </w:pPr>
      <w:r>
        <w:rPr>
          <w:b/>
          <w:w w:val="105"/>
          <w:sz w:val="20"/>
        </w:rPr>
        <w:t>Inodoros:</w:t>
      </w:r>
    </w:p>
    <w:p w:rsidR="009B7BF2" w:rsidRDefault="00FE59BE">
      <w:pPr>
        <w:pStyle w:val="Textoindependiente"/>
        <w:spacing w:before="8" w:line="247" w:lineRule="auto"/>
        <w:ind w:right="107"/>
      </w:pPr>
      <w:r>
        <w:rPr>
          <w:w w:val="105"/>
        </w:rPr>
        <w:t>Serán sinfónicos, con mochila, de loza blanca vitrificada, de primera calidad con asiento y tapa para el modelo especificado. Con brida de neopreno y tornillos de fijación de bronce y tuercas ciegas cromadas, conexión y roseta de bronce cromado.</w:t>
      </w:r>
    </w:p>
    <w:p w:rsidR="009B7BF2" w:rsidRDefault="00FE59BE">
      <w:pPr>
        <w:pStyle w:val="Heading2"/>
        <w:numPr>
          <w:ilvl w:val="1"/>
          <w:numId w:val="11"/>
        </w:numPr>
        <w:tabs>
          <w:tab w:val="left" w:pos="830"/>
        </w:tabs>
        <w:spacing w:before="1"/>
        <w:rPr>
          <w:sz w:val="18"/>
        </w:rPr>
      </w:pPr>
      <w:r>
        <w:rPr>
          <w:w w:val="105"/>
        </w:rPr>
        <w:t>Lavabos en</w:t>
      </w:r>
      <w:r>
        <w:rPr>
          <w:spacing w:val="-4"/>
          <w:w w:val="105"/>
        </w:rPr>
        <w:t xml:space="preserve"> </w:t>
      </w:r>
      <w:r>
        <w:rPr>
          <w:w w:val="105"/>
        </w:rPr>
        <w:t>sanitarios:</w:t>
      </w:r>
    </w:p>
    <w:p w:rsidR="009B7BF2" w:rsidRDefault="00FE59BE">
      <w:pPr>
        <w:pStyle w:val="Textoindependiente"/>
        <w:spacing w:before="8" w:line="247" w:lineRule="auto"/>
        <w:ind w:right="107"/>
      </w:pPr>
      <w:r>
        <w:rPr>
          <w:w w:val="105"/>
        </w:rPr>
        <w:t>Serán de acero inoxidable 18/8-304, de medidas variables según planos de detalle y colocadas por terceros en las mesadas. Se instalará desagües a sopapa cromo, con tapón y cadena; conexiones de bronce cromado rígido y rosetas. Broncería de mesada de dos llaves y pico mezclador alto para agua fría y caliente; o broncería Pressmatic para fría solamente.</w:t>
      </w:r>
    </w:p>
    <w:p w:rsidR="009B7BF2" w:rsidRDefault="00FE59BE">
      <w:pPr>
        <w:pStyle w:val="Heading2"/>
        <w:numPr>
          <w:ilvl w:val="1"/>
          <w:numId w:val="11"/>
        </w:numPr>
        <w:tabs>
          <w:tab w:val="left" w:pos="830"/>
        </w:tabs>
        <w:rPr>
          <w:sz w:val="18"/>
        </w:rPr>
      </w:pPr>
      <w:r>
        <w:rPr>
          <w:w w:val="105"/>
        </w:rPr>
        <w:t>Duchas:</w:t>
      </w:r>
    </w:p>
    <w:p w:rsidR="009B7BF2" w:rsidRDefault="00FE59BE">
      <w:pPr>
        <w:pStyle w:val="Textoindependiente"/>
        <w:spacing w:before="7" w:line="247" w:lineRule="auto"/>
        <w:jc w:val="left"/>
      </w:pPr>
      <w:r>
        <w:rPr>
          <w:w w:val="105"/>
        </w:rPr>
        <w:t>Las duchas, conexiones, accesorios, etc. serán de primera marca con reconocida trayectoria en el mercado y a satisfacción de la D.O.</w:t>
      </w:r>
    </w:p>
    <w:p w:rsidR="009B7BF2" w:rsidRDefault="00FE59BE">
      <w:pPr>
        <w:pStyle w:val="Heading2"/>
        <w:numPr>
          <w:ilvl w:val="1"/>
          <w:numId w:val="11"/>
        </w:numPr>
        <w:tabs>
          <w:tab w:val="left" w:pos="830"/>
        </w:tabs>
        <w:rPr>
          <w:sz w:val="18"/>
        </w:rPr>
      </w:pPr>
      <w:r>
        <w:rPr>
          <w:w w:val="105"/>
        </w:rPr>
        <w:t>Accesorios de</w:t>
      </w:r>
      <w:r>
        <w:rPr>
          <w:spacing w:val="-5"/>
          <w:w w:val="105"/>
        </w:rPr>
        <w:t xml:space="preserve"> </w:t>
      </w:r>
      <w:r>
        <w:rPr>
          <w:w w:val="105"/>
        </w:rPr>
        <w:t>piletas:</w:t>
      </w:r>
    </w:p>
    <w:p w:rsidR="009B7BF2" w:rsidRDefault="00FE59BE">
      <w:pPr>
        <w:pStyle w:val="Textoindependiente"/>
        <w:spacing w:before="7" w:line="247" w:lineRule="auto"/>
        <w:ind w:right="824"/>
        <w:jc w:val="left"/>
      </w:pPr>
      <w:r>
        <w:rPr>
          <w:w w:val="105"/>
        </w:rPr>
        <w:t>Grifería, flexibles, conexiones, accesorios, etc. serán de primera marca con reconocida trayectoria en el mercado y a satisfacción de la D.O.</w:t>
      </w:r>
    </w:p>
    <w:p w:rsidR="009B7BF2" w:rsidRDefault="00FE59BE">
      <w:pPr>
        <w:pStyle w:val="Heading2"/>
        <w:numPr>
          <w:ilvl w:val="1"/>
          <w:numId w:val="11"/>
        </w:numPr>
        <w:tabs>
          <w:tab w:val="left" w:pos="830"/>
        </w:tabs>
        <w:rPr>
          <w:sz w:val="18"/>
        </w:rPr>
      </w:pPr>
      <w:r>
        <w:rPr>
          <w:w w:val="105"/>
        </w:rPr>
        <w:t>Conexión del</w:t>
      </w:r>
      <w:r>
        <w:rPr>
          <w:spacing w:val="-4"/>
          <w:w w:val="105"/>
        </w:rPr>
        <w:t xml:space="preserve"> </w:t>
      </w:r>
      <w:r>
        <w:rPr>
          <w:w w:val="105"/>
        </w:rPr>
        <w:t>termotanque.</w:t>
      </w:r>
    </w:p>
    <w:p w:rsidR="009B7BF2" w:rsidRDefault="00FE59BE">
      <w:pPr>
        <w:pStyle w:val="Textoindependiente"/>
        <w:spacing w:before="8" w:line="247" w:lineRule="auto"/>
        <w:ind w:right="95"/>
        <w:jc w:val="left"/>
      </w:pPr>
      <w:r>
        <w:rPr>
          <w:w w:val="105"/>
        </w:rPr>
        <w:t>Se instalará un termo tanque de 160 lts. De alta recuperación de primera marca, a satisfacción de la D.O.</w:t>
      </w:r>
    </w:p>
    <w:p w:rsidR="009B7BF2" w:rsidRDefault="00FE59BE">
      <w:pPr>
        <w:pStyle w:val="Heading2"/>
        <w:numPr>
          <w:ilvl w:val="1"/>
          <w:numId w:val="11"/>
        </w:numPr>
        <w:tabs>
          <w:tab w:val="left" w:pos="830"/>
        </w:tabs>
        <w:spacing w:before="1"/>
        <w:rPr>
          <w:sz w:val="18"/>
        </w:rPr>
      </w:pPr>
      <w:r>
        <w:rPr>
          <w:w w:val="105"/>
        </w:rPr>
        <w:t>Tanque de</w:t>
      </w:r>
      <w:r>
        <w:rPr>
          <w:spacing w:val="-1"/>
          <w:w w:val="105"/>
        </w:rPr>
        <w:t xml:space="preserve"> </w:t>
      </w:r>
      <w:r>
        <w:rPr>
          <w:w w:val="105"/>
        </w:rPr>
        <w:t>agua.</w:t>
      </w:r>
    </w:p>
    <w:p w:rsidR="009B7BF2" w:rsidRDefault="00FE59BE">
      <w:pPr>
        <w:pStyle w:val="Textoindependiente"/>
        <w:spacing w:before="8" w:line="247" w:lineRule="auto"/>
        <w:ind w:right="112"/>
        <w:jc w:val="left"/>
      </w:pPr>
      <w:r>
        <w:rPr>
          <w:w w:val="105"/>
        </w:rPr>
        <w:t>Proveer y colocar en el acuario un tanque de agua suspendido con llave de paso y pico de agua.</w:t>
      </w:r>
    </w:p>
    <w:p w:rsidR="009B7BF2" w:rsidRDefault="00FE59BE">
      <w:pPr>
        <w:pStyle w:val="Heading2"/>
        <w:numPr>
          <w:ilvl w:val="1"/>
          <w:numId w:val="11"/>
        </w:numPr>
        <w:tabs>
          <w:tab w:val="left" w:pos="830"/>
        </w:tabs>
        <w:rPr>
          <w:sz w:val="18"/>
        </w:rPr>
      </w:pPr>
      <w:r>
        <w:rPr>
          <w:w w:val="105"/>
        </w:rPr>
        <w:t>Bachas.</w:t>
      </w:r>
    </w:p>
    <w:p w:rsidR="009B7BF2" w:rsidRDefault="00FE59BE">
      <w:pPr>
        <w:pStyle w:val="Textoindependiente"/>
        <w:spacing w:before="7" w:line="247" w:lineRule="auto"/>
        <w:ind w:right="110"/>
      </w:pPr>
      <w:r>
        <w:rPr>
          <w:w w:val="105"/>
        </w:rPr>
        <w:t>Serán</w:t>
      </w:r>
      <w:r>
        <w:rPr>
          <w:spacing w:val="-10"/>
          <w:w w:val="105"/>
        </w:rPr>
        <w:t xml:space="preserve"> </w:t>
      </w:r>
      <w:r>
        <w:rPr>
          <w:w w:val="105"/>
        </w:rPr>
        <w:t>de</w:t>
      </w:r>
      <w:r>
        <w:rPr>
          <w:spacing w:val="-9"/>
          <w:w w:val="105"/>
        </w:rPr>
        <w:t xml:space="preserve"> </w:t>
      </w:r>
      <w:r>
        <w:rPr>
          <w:w w:val="105"/>
        </w:rPr>
        <w:t>acero</w:t>
      </w:r>
      <w:r>
        <w:rPr>
          <w:spacing w:val="-10"/>
          <w:w w:val="105"/>
        </w:rPr>
        <w:t xml:space="preserve"> </w:t>
      </w:r>
      <w:r>
        <w:rPr>
          <w:w w:val="105"/>
        </w:rPr>
        <w:t>inoxidable</w:t>
      </w:r>
      <w:r>
        <w:rPr>
          <w:spacing w:val="-11"/>
          <w:w w:val="105"/>
        </w:rPr>
        <w:t xml:space="preserve"> </w:t>
      </w:r>
      <w:r>
        <w:rPr>
          <w:w w:val="105"/>
        </w:rPr>
        <w:t>18/8</w:t>
      </w:r>
      <w:r>
        <w:rPr>
          <w:spacing w:val="-10"/>
          <w:w w:val="105"/>
        </w:rPr>
        <w:t xml:space="preserve"> </w:t>
      </w:r>
      <w:r>
        <w:rPr>
          <w:w w:val="105"/>
        </w:rPr>
        <w:t>304</w:t>
      </w:r>
      <w:r>
        <w:rPr>
          <w:spacing w:val="-10"/>
          <w:w w:val="105"/>
        </w:rPr>
        <w:t xml:space="preserve"> </w:t>
      </w:r>
      <w:r>
        <w:rPr>
          <w:w w:val="105"/>
        </w:rPr>
        <w:t>antimagnético,</w:t>
      </w:r>
      <w:r>
        <w:rPr>
          <w:spacing w:val="-8"/>
          <w:w w:val="105"/>
        </w:rPr>
        <w:t xml:space="preserve"> </w:t>
      </w:r>
      <w:r>
        <w:rPr>
          <w:w w:val="105"/>
        </w:rPr>
        <w:t>pulido</w:t>
      </w:r>
      <w:r>
        <w:rPr>
          <w:spacing w:val="-10"/>
          <w:w w:val="105"/>
        </w:rPr>
        <w:t xml:space="preserve"> </w:t>
      </w:r>
      <w:r>
        <w:rPr>
          <w:w w:val="105"/>
        </w:rPr>
        <w:t>mate</w:t>
      </w:r>
      <w:r>
        <w:rPr>
          <w:spacing w:val="-11"/>
          <w:w w:val="105"/>
        </w:rPr>
        <w:t xml:space="preserve"> </w:t>
      </w:r>
      <w:r>
        <w:rPr>
          <w:w w:val="105"/>
        </w:rPr>
        <w:t>doble</w:t>
      </w:r>
      <w:r>
        <w:rPr>
          <w:spacing w:val="-11"/>
          <w:w w:val="105"/>
        </w:rPr>
        <w:t xml:space="preserve"> </w:t>
      </w:r>
      <w:r>
        <w:rPr>
          <w:w w:val="105"/>
        </w:rPr>
        <w:t>de</w:t>
      </w:r>
      <w:r>
        <w:rPr>
          <w:spacing w:val="-9"/>
          <w:w w:val="105"/>
        </w:rPr>
        <w:t xml:space="preserve"> </w:t>
      </w:r>
      <w:r>
        <w:rPr>
          <w:w w:val="105"/>
        </w:rPr>
        <w:t>una</w:t>
      </w:r>
      <w:r>
        <w:rPr>
          <w:spacing w:val="-8"/>
          <w:w w:val="105"/>
        </w:rPr>
        <w:t xml:space="preserve"> </w:t>
      </w:r>
      <w:r>
        <w:rPr>
          <w:w w:val="105"/>
        </w:rPr>
        <w:t>o</w:t>
      </w:r>
      <w:r>
        <w:rPr>
          <w:spacing w:val="-10"/>
          <w:w w:val="105"/>
        </w:rPr>
        <w:t xml:space="preserve"> </w:t>
      </w:r>
      <w:r>
        <w:rPr>
          <w:w w:val="105"/>
        </w:rPr>
        <w:t>dos</w:t>
      </w:r>
      <w:r>
        <w:rPr>
          <w:spacing w:val="-9"/>
          <w:w w:val="105"/>
        </w:rPr>
        <w:t xml:space="preserve"> </w:t>
      </w:r>
      <w:r>
        <w:rPr>
          <w:w w:val="105"/>
        </w:rPr>
        <w:t>Bachas,</w:t>
      </w:r>
      <w:r>
        <w:rPr>
          <w:spacing w:val="-10"/>
          <w:w w:val="105"/>
        </w:rPr>
        <w:t xml:space="preserve"> </w:t>
      </w:r>
      <w:r>
        <w:rPr>
          <w:w w:val="105"/>
        </w:rPr>
        <w:t>con desagüe</w:t>
      </w:r>
      <w:r>
        <w:rPr>
          <w:spacing w:val="-8"/>
          <w:w w:val="105"/>
        </w:rPr>
        <w:t xml:space="preserve"> </w:t>
      </w:r>
      <w:r>
        <w:rPr>
          <w:w w:val="105"/>
        </w:rPr>
        <w:t>por</w:t>
      </w:r>
      <w:r>
        <w:rPr>
          <w:spacing w:val="-10"/>
          <w:w w:val="105"/>
        </w:rPr>
        <w:t xml:space="preserve"> </w:t>
      </w:r>
      <w:r>
        <w:rPr>
          <w:w w:val="105"/>
        </w:rPr>
        <w:t>sifón</w:t>
      </w:r>
      <w:r>
        <w:rPr>
          <w:spacing w:val="-10"/>
          <w:w w:val="105"/>
        </w:rPr>
        <w:t xml:space="preserve"> </w:t>
      </w:r>
      <w:r>
        <w:rPr>
          <w:w w:val="105"/>
        </w:rPr>
        <w:t>de</w:t>
      </w:r>
      <w:r>
        <w:rPr>
          <w:spacing w:val="-8"/>
          <w:w w:val="105"/>
        </w:rPr>
        <w:t xml:space="preserve"> </w:t>
      </w:r>
      <w:r>
        <w:rPr>
          <w:w w:val="105"/>
        </w:rPr>
        <w:t>polipropileno</w:t>
      </w:r>
      <w:r>
        <w:rPr>
          <w:spacing w:val="-11"/>
          <w:w w:val="105"/>
        </w:rPr>
        <w:t xml:space="preserve"> </w:t>
      </w:r>
      <w:r>
        <w:rPr>
          <w:w w:val="105"/>
        </w:rPr>
        <w:t>con</w:t>
      </w:r>
      <w:r>
        <w:rPr>
          <w:spacing w:val="-10"/>
          <w:w w:val="105"/>
        </w:rPr>
        <w:t xml:space="preserve"> </w:t>
      </w:r>
      <w:r>
        <w:rPr>
          <w:w w:val="105"/>
        </w:rPr>
        <w:t>acceso,</w:t>
      </w:r>
      <w:r>
        <w:rPr>
          <w:spacing w:val="-8"/>
          <w:w w:val="105"/>
        </w:rPr>
        <w:t xml:space="preserve"> </w:t>
      </w:r>
      <w:r>
        <w:rPr>
          <w:w w:val="105"/>
        </w:rPr>
        <w:t>con</w:t>
      </w:r>
      <w:r>
        <w:rPr>
          <w:spacing w:val="-10"/>
          <w:w w:val="105"/>
        </w:rPr>
        <w:t xml:space="preserve"> </w:t>
      </w:r>
      <w:r>
        <w:rPr>
          <w:w w:val="105"/>
        </w:rPr>
        <w:t>sopapa;</w:t>
      </w:r>
      <w:r>
        <w:rPr>
          <w:spacing w:val="-10"/>
          <w:w w:val="105"/>
        </w:rPr>
        <w:t xml:space="preserve"> </w:t>
      </w:r>
      <w:r>
        <w:rPr>
          <w:w w:val="105"/>
        </w:rPr>
        <w:t>broncería</w:t>
      </w:r>
      <w:r>
        <w:rPr>
          <w:spacing w:val="-12"/>
          <w:w w:val="105"/>
        </w:rPr>
        <w:t xml:space="preserve"> </w:t>
      </w:r>
      <w:r>
        <w:rPr>
          <w:w w:val="105"/>
        </w:rPr>
        <w:t>de</w:t>
      </w:r>
      <w:r>
        <w:rPr>
          <w:spacing w:val="-12"/>
          <w:w w:val="105"/>
        </w:rPr>
        <w:t xml:space="preserve"> </w:t>
      </w:r>
      <w:r>
        <w:rPr>
          <w:w w:val="105"/>
        </w:rPr>
        <w:t>mesada</w:t>
      </w:r>
      <w:r>
        <w:rPr>
          <w:spacing w:val="-8"/>
          <w:w w:val="105"/>
        </w:rPr>
        <w:t xml:space="preserve"> </w:t>
      </w:r>
      <w:r>
        <w:rPr>
          <w:w w:val="105"/>
        </w:rPr>
        <w:t>de</w:t>
      </w:r>
      <w:r>
        <w:rPr>
          <w:spacing w:val="-10"/>
          <w:w w:val="105"/>
        </w:rPr>
        <w:t xml:space="preserve"> </w:t>
      </w:r>
      <w:r>
        <w:rPr>
          <w:w w:val="105"/>
        </w:rPr>
        <w:t>una</w:t>
      </w:r>
      <w:r>
        <w:rPr>
          <w:spacing w:val="-10"/>
          <w:w w:val="105"/>
        </w:rPr>
        <w:t xml:space="preserve"> </w:t>
      </w:r>
      <w:r>
        <w:rPr>
          <w:w w:val="105"/>
        </w:rPr>
        <w:t>llave</w:t>
      </w:r>
      <w:r>
        <w:rPr>
          <w:spacing w:val="-10"/>
          <w:w w:val="105"/>
        </w:rPr>
        <w:t xml:space="preserve"> </w:t>
      </w:r>
      <w:r>
        <w:rPr>
          <w:w w:val="105"/>
        </w:rPr>
        <w:t>y pico movil alto reforzado con cierre</w:t>
      </w:r>
      <w:r>
        <w:rPr>
          <w:spacing w:val="-21"/>
          <w:w w:val="105"/>
        </w:rPr>
        <w:t xml:space="preserve"> </w:t>
      </w:r>
      <w:r>
        <w:rPr>
          <w:w w:val="105"/>
        </w:rPr>
        <w:t>cerámico.</w:t>
      </w:r>
    </w:p>
    <w:p w:rsidR="009B7BF2" w:rsidRDefault="009B7BF2">
      <w:pPr>
        <w:spacing w:line="247" w:lineRule="auto"/>
        <w:sectPr w:rsidR="009B7BF2">
          <w:footerReference w:type="default" r:id="rId16"/>
          <w:pgSz w:w="12240" w:h="15840"/>
          <w:pgMar w:top="1500" w:right="1480" w:bottom="1120" w:left="1700" w:header="0" w:footer="931" w:gutter="0"/>
          <w:pgNumType w:start="40"/>
          <w:cols w:space="720"/>
        </w:sectPr>
      </w:pPr>
    </w:p>
    <w:p w:rsidR="009B7BF2" w:rsidRDefault="00FE59BE">
      <w:pPr>
        <w:pStyle w:val="Textoindependiente"/>
        <w:spacing w:before="104" w:line="244" w:lineRule="auto"/>
        <w:ind w:right="3926"/>
        <w:jc w:val="left"/>
      </w:pPr>
      <w:r>
        <w:rPr>
          <w:w w:val="105"/>
        </w:rPr>
        <w:lastRenderedPageBreak/>
        <w:t>Lavado: Bacha AºIº (largo 0,60 x 1,07 x 0,73m prof.) Lavado: Bacha AºIº (largo2,13 x 0,60 x 0,73m prof.)</w:t>
      </w:r>
    </w:p>
    <w:p w:rsidR="009B7BF2" w:rsidRDefault="00FE59BE">
      <w:pPr>
        <w:pStyle w:val="Textoindependiente"/>
        <w:spacing w:before="5" w:line="247" w:lineRule="auto"/>
        <w:ind w:right="1329"/>
        <w:jc w:val="left"/>
      </w:pPr>
      <w:r>
        <w:rPr>
          <w:w w:val="105"/>
        </w:rPr>
        <w:t>Cirugía</w:t>
      </w:r>
      <w:r>
        <w:rPr>
          <w:spacing w:val="-12"/>
          <w:w w:val="105"/>
        </w:rPr>
        <w:t xml:space="preserve"> </w:t>
      </w:r>
      <w:r>
        <w:rPr>
          <w:w w:val="105"/>
        </w:rPr>
        <w:t>sucia,</w:t>
      </w:r>
      <w:r>
        <w:rPr>
          <w:spacing w:val="-11"/>
          <w:w w:val="105"/>
        </w:rPr>
        <w:t xml:space="preserve"> </w:t>
      </w:r>
      <w:r>
        <w:rPr>
          <w:w w:val="105"/>
        </w:rPr>
        <w:t>secado</w:t>
      </w:r>
      <w:r>
        <w:rPr>
          <w:spacing w:val="-11"/>
          <w:w w:val="105"/>
        </w:rPr>
        <w:t xml:space="preserve"> </w:t>
      </w:r>
      <w:r>
        <w:rPr>
          <w:w w:val="105"/>
        </w:rPr>
        <w:t>y</w:t>
      </w:r>
      <w:r>
        <w:rPr>
          <w:spacing w:val="-13"/>
          <w:w w:val="105"/>
        </w:rPr>
        <w:t xml:space="preserve"> </w:t>
      </w:r>
      <w:r>
        <w:rPr>
          <w:w w:val="105"/>
        </w:rPr>
        <w:t>acuario:</w:t>
      </w:r>
      <w:r>
        <w:rPr>
          <w:spacing w:val="-12"/>
          <w:w w:val="105"/>
        </w:rPr>
        <w:t xml:space="preserve"> </w:t>
      </w:r>
      <w:r>
        <w:rPr>
          <w:w w:val="105"/>
        </w:rPr>
        <w:t>Bacha</w:t>
      </w:r>
      <w:r>
        <w:rPr>
          <w:spacing w:val="-10"/>
          <w:w w:val="105"/>
        </w:rPr>
        <w:t xml:space="preserve"> </w:t>
      </w:r>
      <w:r>
        <w:rPr>
          <w:w w:val="105"/>
        </w:rPr>
        <w:t>AºIº</w:t>
      </w:r>
      <w:r>
        <w:rPr>
          <w:spacing w:val="-12"/>
          <w:w w:val="105"/>
        </w:rPr>
        <w:t xml:space="preserve"> </w:t>
      </w:r>
      <w:r>
        <w:rPr>
          <w:w w:val="105"/>
        </w:rPr>
        <w:t>(largo</w:t>
      </w:r>
      <w:r>
        <w:rPr>
          <w:spacing w:val="-12"/>
          <w:w w:val="105"/>
        </w:rPr>
        <w:t xml:space="preserve"> </w:t>
      </w:r>
      <w:r>
        <w:rPr>
          <w:w w:val="105"/>
        </w:rPr>
        <w:t>0,41</w:t>
      </w:r>
      <w:r>
        <w:rPr>
          <w:spacing w:val="-13"/>
          <w:w w:val="105"/>
        </w:rPr>
        <w:t xml:space="preserve"> </w:t>
      </w:r>
      <w:r>
        <w:rPr>
          <w:w w:val="105"/>
        </w:rPr>
        <w:t>x</w:t>
      </w:r>
      <w:r>
        <w:rPr>
          <w:spacing w:val="-8"/>
          <w:w w:val="105"/>
        </w:rPr>
        <w:t xml:space="preserve"> </w:t>
      </w:r>
      <w:r>
        <w:rPr>
          <w:w w:val="105"/>
        </w:rPr>
        <w:t>0,50</w:t>
      </w:r>
      <w:r>
        <w:rPr>
          <w:spacing w:val="-13"/>
          <w:w w:val="105"/>
        </w:rPr>
        <w:t xml:space="preserve"> </w:t>
      </w:r>
      <w:r>
        <w:rPr>
          <w:w w:val="105"/>
        </w:rPr>
        <w:t>x</w:t>
      </w:r>
      <w:r>
        <w:rPr>
          <w:spacing w:val="-8"/>
          <w:w w:val="105"/>
        </w:rPr>
        <w:t xml:space="preserve"> </w:t>
      </w:r>
      <w:r>
        <w:rPr>
          <w:w w:val="105"/>
        </w:rPr>
        <w:t>0,25m</w:t>
      </w:r>
      <w:r>
        <w:rPr>
          <w:spacing w:val="-10"/>
          <w:w w:val="105"/>
        </w:rPr>
        <w:t xml:space="preserve"> </w:t>
      </w:r>
      <w:r>
        <w:rPr>
          <w:w w:val="105"/>
        </w:rPr>
        <w:t>prof.) Cirugía limpia: Bacha AºIº (largo 0,41 x 0,50 x 0,35m</w:t>
      </w:r>
      <w:r>
        <w:rPr>
          <w:spacing w:val="-43"/>
          <w:w w:val="105"/>
        </w:rPr>
        <w:t xml:space="preserve"> </w:t>
      </w:r>
      <w:r>
        <w:rPr>
          <w:w w:val="105"/>
        </w:rPr>
        <w:t>prof.)</w:t>
      </w:r>
    </w:p>
    <w:p w:rsidR="009B7BF2" w:rsidRDefault="00FE59BE">
      <w:pPr>
        <w:pStyle w:val="Textoindependiente"/>
        <w:spacing w:before="1" w:line="247" w:lineRule="auto"/>
        <w:ind w:right="3396"/>
        <w:jc w:val="left"/>
      </w:pPr>
      <w:r>
        <w:rPr>
          <w:w w:val="105"/>
        </w:rPr>
        <w:t>Laboratorio: Bacha AºIº (largo 0,48 x 0,80 x 0,35m prof.) Campanas: Bacha AºIº (largo 0,34 x 0,24 x 0,20m prof.) Bioseguridad: Bacha AºIº (largo 0,50 x 0,60 x 0,40m prof.)</w:t>
      </w:r>
    </w:p>
    <w:p w:rsidR="009B7BF2" w:rsidRDefault="00FE59BE">
      <w:pPr>
        <w:pStyle w:val="Textoindependiente"/>
        <w:spacing w:before="1" w:line="247" w:lineRule="auto"/>
        <w:ind w:right="111"/>
      </w:pPr>
      <w:r>
        <w:rPr>
          <w:w w:val="105"/>
        </w:rPr>
        <w:t>Bacha AºIº, pileta de esterilización, (largo 1,28 x 0,98 x 0,80prof) con desagüe y tapas del mismo material (2 unidades de 0,95 x 0,55 m). Incluye la colocación de un sifón de goma, como se indica en el plano, en el muro divisorio de los locales.</w:t>
      </w:r>
    </w:p>
    <w:p w:rsidR="009B7BF2" w:rsidRDefault="00FE59BE">
      <w:pPr>
        <w:pStyle w:val="Heading2"/>
        <w:numPr>
          <w:ilvl w:val="1"/>
          <w:numId w:val="11"/>
        </w:numPr>
        <w:tabs>
          <w:tab w:val="left" w:pos="830"/>
        </w:tabs>
        <w:spacing w:before="1"/>
        <w:rPr>
          <w:sz w:val="18"/>
        </w:rPr>
      </w:pPr>
      <w:r>
        <w:rPr>
          <w:w w:val="105"/>
        </w:rPr>
        <w:t>Tapas de</w:t>
      </w:r>
      <w:r>
        <w:rPr>
          <w:spacing w:val="-5"/>
          <w:w w:val="105"/>
        </w:rPr>
        <w:t xml:space="preserve"> </w:t>
      </w:r>
      <w:r>
        <w:rPr>
          <w:w w:val="105"/>
        </w:rPr>
        <w:t>acceso.</w:t>
      </w:r>
    </w:p>
    <w:p w:rsidR="009B7BF2" w:rsidRDefault="00FE59BE">
      <w:pPr>
        <w:pStyle w:val="Textoindependiente"/>
        <w:spacing w:before="8" w:line="496" w:lineRule="auto"/>
        <w:ind w:right="1329"/>
        <w:jc w:val="left"/>
      </w:pPr>
      <w:r>
        <w:rPr>
          <w:w w:val="105"/>
        </w:rPr>
        <w:t>Proveer</w:t>
      </w:r>
      <w:r>
        <w:rPr>
          <w:spacing w:val="-10"/>
          <w:w w:val="105"/>
        </w:rPr>
        <w:t xml:space="preserve"> </w:t>
      </w:r>
      <w:r>
        <w:rPr>
          <w:w w:val="105"/>
        </w:rPr>
        <w:t>y</w:t>
      </w:r>
      <w:r>
        <w:rPr>
          <w:spacing w:val="-9"/>
          <w:w w:val="105"/>
        </w:rPr>
        <w:t xml:space="preserve"> </w:t>
      </w:r>
      <w:r>
        <w:rPr>
          <w:w w:val="105"/>
        </w:rPr>
        <w:t>colocar</w:t>
      </w:r>
      <w:r>
        <w:rPr>
          <w:spacing w:val="-13"/>
          <w:w w:val="105"/>
        </w:rPr>
        <w:t xml:space="preserve"> </w:t>
      </w:r>
      <w:r>
        <w:rPr>
          <w:w w:val="105"/>
        </w:rPr>
        <w:t>las</w:t>
      </w:r>
      <w:r>
        <w:rPr>
          <w:spacing w:val="-11"/>
          <w:w w:val="105"/>
        </w:rPr>
        <w:t xml:space="preserve"> </w:t>
      </w:r>
      <w:r>
        <w:rPr>
          <w:w w:val="105"/>
        </w:rPr>
        <w:t>paras</w:t>
      </w:r>
      <w:r>
        <w:rPr>
          <w:spacing w:val="-11"/>
          <w:w w:val="105"/>
        </w:rPr>
        <w:t xml:space="preserve"> </w:t>
      </w:r>
      <w:r>
        <w:rPr>
          <w:w w:val="105"/>
        </w:rPr>
        <w:t>en</w:t>
      </w:r>
      <w:r>
        <w:rPr>
          <w:spacing w:val="-10"/>
          <w:w w:val="105"/>
        </w:rPr>
        <w:t xml:space="preserve"> </w:t>
      </w:r>
      <w:r>
        <w:rPr>
          <w:w w:val="105"/>
        </w:rPr>
        <w:t>los</w:t>
      </w:r>
      <w:r>
        <w:rPr>
          <w:spacing w:val="-11"/>
          <w:w w:val="105"/>
        </w:rPr>
        <w:t xml:space="preserve"> </w:t>
      </w:r>
      <w:r>
        <w:rPr>
          <w:w w:val="105"/>
        </w:rPr>
        <w:t>accesos</w:t>
      </w:r>
      <w:r>
        <w:rPr>
          <w:spacing w:val="-11"/>
          <w:w w:val="105"/>
        </w:rPr>
        <w:t xml:space="preserve"> </w:t>
      </w:r>
      <w:r>
        <w:rPr>
          <w:w w:val="105"/>
        </w:rPr>
        <w:t>para</w:t>
      </w:r>
      <w:r>
        <w:rPr>
          <w:spacing w:val="-9"/>
          <w:w w:val="105"/>
        </w:rPr>
        <w:t xml:space="preserve"> </w:t>
      </w:r>
      <w:r>
        <w:rPr>
          <w:w w:val="105"/>
        </w:rPr>
        <w:t>inspección</w:t>
      </w:r>
      <w:r>
        <w:rPr>
          <w:spacing w:val="-10"/>
          <w:w w:val="105"/>
        </w:rPr>
        <w:t xml:space="preserve"> </w:t>
      </w:r>
      <w:r>
        <w:rPr>
          <w:w w:val="105"/>
        </w:rPr>
        <w:t>de</w:t>
      </w:r>
      <w:r>
        <w:rPr>
          <w:spacing w:val="-14"/>
          <w:w w:val="105"/>
        </w:rPr>
        <w:t xml:space="preserve"> </w:t>
      </w:r>
      <w:r>
        <w:rPr>
          <w:w w:val="105"/>
        </w:rPr>
        <w:t>la</w:t>
      </w:r>
      <w:r>
        <w:rPr>
          <w:spacing w:val="-11"/>
          <w:w w:val="105"/>
        </w:rPr>
        <w:t xml:space="preserve"> </w:t>
      </w:r>
      <w:r>
        <w:rPr>
          <w:w w:val="105"/>
        </w:rPr>
        <w:t>cañería</w:t>
      </w:r>
      <w:r>
        <w:rPr>
          <w:spacing w:val="-13"/>
          <w:w w:val="105"/>
        </w:rPr>
        <w:t xml:space="preserve"> </w:t>
      </w:r>
      <w:r>
        <w:rPr>
          <w:w w:val="105"/>
        </w:rPr>
        <w:t>cloacal. Nota: las cantidades se indican en el cómputo y los</w:t>
      </w:r>
      <w:r>
        <w:rPr>
          <w:spacing w:val="-40"/>
          <w:w w:val="105"/>
        </w:rPr>
        <w:t xml:space="preserve"> </w:t>
      </w:r>
      <w:r>
        <w:rPr>
          <w:w w:val="105"/>
        </w:rPr>
        <w:t>planos.</w:t>
      </w:r>
    </w:p>
    <w:p w:rsidR="009B7BF2" w:rsidRDefault="00FE59BE">
      <w:pPr>
        <w:pStyle w:val="Heading2"/>
        <w:numPr>
          <w:ilvl w:val="0"/>
          <w:numId w:val="11"/>
        </w:numPr>
        <w:tabs>
          <w:tab w:val="left" w:pos="829"/>
          <w:tab w:val="left" w:pos="830"/>
        </w:tabs>
        <w:spacing w:line="249" w:lineRule="auto"/>
        <w:ind w:right="5499" w:firstLine="0"/>
      </w:pPr>
      <w:r>
        <w:t xml:space="preserve">INSTALACIÓN SANITARIA </w:t>
      </w:r>
      <w:r>
        <w:rPr>
          <w:w w:val="105"/>
        </w:rPr>
        <w:t>GENERALIDADES DEL</w:t>
      </w:r>
      <w:r>
        <w:rPr>
          <w:spacing w:val="-19"/>
          <w:w w:val="105"/>
        </w:rPr>
        <w:t xml:space="preserve"> </w:t>
      </w:r>
      <w:r>
        <w:rPr>
          <w:w w:val="105"/>
        </w:rPr>
        <w:t>RUBRO</w:t>
      </w:r>
    </w:p>
    <w:p w:rsidR="009B7BF2" w:rsidRDefault="00FE59BE">
      <w:pPr>
        <w:pStyle w:val="Textoindependiente"/>
        <w:spacing w:before="1" w:line="247" w:lineRule="auto"/>
        <w:ind w:right="109"/>
      </w:pPr>
      <w:r>
        <w:rPr>
          <w:w w:val="105"/>
        </w:rPr>
        <w:t>El objetivo del siguiente ítem es procurar el suministro de materiales y mano de obra para la ejecución de instalación sanitaria, proyecto, planos de detalles y de conjunto, estas especificaciones y la ordenes de servicio que se impartan al respecto.</w:t>
      </w:r>
    </w:p>
    <w:p w:rsidR="009B7BF2" w:rsidRDefault="00FE59BE">
      <w:pPr>
        <w:pStyle w:val="Textoindependiente"/>
        <w:spacing w:line="247" w:lineRule="auto"/>
        <w:ind w:right="107"/>
      </w:pPr>
      <w:r>
        <w:rPr>
          <w:w w:val="105"/>
        </w:rPr>
        <w:t>El contratista deberá verificar en obra todas las dimensiones, cotas de nivel y cualquier otra medida de la misma que sea necesaria para la realización y terminación de los trabajos.</w:t>
      </w:r>
    </w:p>
    <w:p w:rsidR="009B7BF2" w:rsidRDefault="00FE59BE">
      <w:pPr>
        <w:pStyle w:val="Textoindependiente"/>
        <w:spacing w:line="247" w:lineRule="auto"/>
        <w:ind w:right="111"/>
      </w:pPr>
      <w:r>
        <w:rPr>
          <w:w w:val="105"/>
        </w:rPr>
        <w:t>El Contratista proveerá la totalidad de materiales, mano de obra, útiles y herramientas necesarios para realizar la obra.</w:t>
      </w:r>
    </w:p>
    <w:p w:rsidR="009B7BF2" w:rsidRDefault="00FE59BE">
      <w:pPr>
        <w:pStyle w:val="Textoindependiente"/>
        <w:spacing w:line="247" w:lineRule="auto"/>
        <w:jc w:val="left"/>
      </w:pPr>
      <w:r>
        <w:rPr>
          <w:w w:val="105"/>
        </w:rPr>
        <w:t>Los trabajos se efectuarán en un todo de acuerdo con los reglamentos vigentes en AySA. Comprende la provisión de materiales y mano de obra necesaria para la realizar la presente instalación, con todas las reglas del arte, incluyendo cualquier trabajo anexo, o accesorio que sea requerido para el completo y correcto funcionamiento de las instalaciones.</w:t>
      </w:r>
    </w:p>
    <w:p w:rsidR="009B7BF2" w:rsidRDefault="00FE59BE">
      <w:pPr>
        <w:pStyle w:val="Textoindependiente"/>
        <w:spacing w:line="247" w:lineRule="auto"/>
        <w:ind w:right="110"/>
      </w:pPr>
      <w:r>
        <w:rPr>
          <w:w w:val="105"/>
        </w:rPr>
        <w:t>Los planos, indican de manera general la ubicación de todos los elementos que componen la instalación</w:t>
      </w:r>
      <w:r>
        <w:rPr>
          <w:spacing w:val="-12"/>
          <w:w w:val="105"/>
        </w:rPr>
        <w:t xml:space="preserve"> </w:t>
      </w:r>
      <w:r>
        <w:rPr>
          <w:w w:val="105"/>
        </w:rPr>
        <w:t>los</w:t>
      </w:r>
      <w:r>
        <w:rPr>
          <w:spacing w:val="-13"/>
          <w:w w:val="105"/>
        </w:rPr>
        <w:t xml:space="preserve"> </w:t>
      </w:r>
      <w:r>
        <w:rPr>
          <w:w w:val="105"/>
        </w:rPr>
        <w:t>cuales</w:t>
      </w:r>
      <w:r>
        <w:rPr>
          <w:spacing w:val="-13"/>
          <w:w w:val="105"/>
        </w:rPr>
        <w:t xml:space="preserve"> </w:t>
      </w:r>
      <w:r>
        <w:rPr>
          <w:w w:val="105"/>
        </w:rPr>
        <w:t>podrán</w:t>
      </w:r>
      <w:r>
        <w:rPr>
          <w:spacing w:val="-12"/>
          <w:w w:val="105"/>
        </w:rPr>
        <w:t xml:space="preserve"> </w:t>
      </w:r>
      <w:r>
        <w:rPr>
          <w:w w:val="105"/>
        </w:rPr>
        <w:t>trasladarse,</w:t>
      </w:r>
      <w:r>
        <w:rPr>
          <w:spacing w:val="-12"/>
          <w:w w:val="105"/>
        </w:rPr>
        <w:t xml:space="preserve"> </w:t>
      </w:r>
      <w:r>
        <w:rPr>
          <w:w w:val="105"/>
        </w:rPr>
        <w:t>buscando</w:t>
      </w:r>
      <w:r>
        <w:rPr>
          <w:spacing w:val="-12"/>
          <w:w w:val="105"/>
        </w:rPr>
        <w:t xml:space="preserve"> </w:t>
      </w:r>
      <w:r>
        <w:rPr>
          <w:w w:val="105"/>
        </w:rPr>
        <w:t>una</w:t>
      </w:r>
      <w:r>
        <w:rPr>
          <w:spacing w:val="-12"/>
          <w:w w:val="105"/>
        </w:rPr>
        <w:t xml:space="preserve"> </w:t>
      </w:r>
      <w:r>
        <w:rPr>
          <w:w w:val="105"/>
        </w:rPr>
        <w:t>mejor</w:t>
      </w:r>
      <w:r>
        <w:rPr>
          <w:spacing w:val="-11"/>
          <w:w w:val="105"/>
        </w:rPr>
        <w:t xml:space="preserve"> </w:t>
      </w:r>
      <w:r>
        <w:rPr>
          <w:w w:val="105"/>
        </w:rPr>
        <w:t>performance</w:t>
      </w:r>
      <w:r>
        <w:rPr>
          <w:spacing w:val="-13"/>
          <w:w w:val="105"/>
        </w:rPr>
        <w:t xml:space="preserve"> </w:t>
      </w:r>
      <w:r>
        <w:rPr>
          <w:w w:val="105"/>
        </w:rPr>
        <w:t>en</w:t>
      </w:r>
      <w:r>
        <w:rPr>
          <w:spacing w:val="-12"/>
          <w:w w:val="105"/>
        </w:rPr>
        <w:t xml:space="preserve"> </w:t>
      </w:r>
      <w:r>
        <w:rPr>
          <w:w w:val="105"/>
        </w:rPr>
        <w:t>su</w:t>
      </w:r>
      <w:r>
        <w:rPr>
          <w:spacing w:val="-12"/>
          <w:w w:val="105"/>
        </w:rPr>
        <w:t xml:space="preserve"> </w:t>
      </w:r>
      <w:r>
        <w:rPr>
          <w:w w:val="105"/>
        </w:rPr>
        <w:t>rendimiento</w:t>
      </w:r>
      <w:r>
        <w:rPr>
          <w:spacing w:val="-12"/>
          <w:w w:val="105"/>
        </w:rPr>
        <w:t xml:space="preserve"> </w:t>
      </w:r>
      <w:r>
        <w:rPr>
          <w:w w:val="105"/>
        </w:rPr>
        <w:t>y eficiencia con aprobación de la Dirección de</w:t>
      </w:r>
      <w:r>
        <w:rPr>
          <w:spacing w:val="-24"/>
          <w:w w:val="105"/>
        </w:rPr>
        <w:t xml:space="preserve"> </w:t>
      </w:r>
      <w:r>
        <w:rPr>
          <w:w w:val="105"/>
        </w:rPr>
        <w:t>Obra.</w:t>
      </w:r>
    </w:p>
    <w:p w:rsidR="009B7BF2" w:rsidRDefault="00FE59BE">
      <w:pPr>
        <w:pStyle w:val="Textoindependiente"/>
        <w:spacing w:line="247" w:lineRule="auto"/>
        <w:ind w:right="113"/>
      </w:pPr>
      <w:r>
        <w:rPr>
          <w:w w:val="105"/>
        </w:rPr>
        <w:t>Desagües cloacales. La documentación comprende todos los trabajos indicados en la grafica y estas especificaciones.</w:t>
      </w:r>
    </w:p>
    <w:p w:rsidR="009B7BF2" w:rsidRDefault="00FE59BE">
      <w:pPr>
        <w:pStyle w:val="Textoindependiente"/>
        <w:spacing w:line="247" w:lineRule="auto"/>
        <w:ind w:right="107"/>
      </w:pPr>
      <w:r>
        <w:rPr>
          <w:w w:val="105"/>
        </w:rPr>
        <w:t>Los tendidos de las cañerías, piezas especiales, tapas de inspección, bocas de registro, se ajustaran a los tipos de materiales, diámetros y recorridos señalados en esta documentación. Las</w:t>
      </w:r>
      <w:r>
        <w:rPr>
          <w:spacing w:val="-13"/>
          <w:w w:val="105"/>
        </w:rPr>
        <w:t xml:space="preserve"> </w:t>
      </w:r>
      <w:r>
        <w:rPr>
          <w:w w:val="105"/>
        </w:rPr>
        <w:t>cañerías</w:t>
      </w:r>
      <w:r>
        <w:rPr>
          <w:spacing w:val="-11"/>
          <w:w w:val="105"/>
        </w:rPr>
        <w:t xml:space="preserve"> </w:t>
      </w:r>
      <w:r>
        <w:rPr>
          <w:w w:val="105"/>
        </w:rPr>
        <w:t>enterradas</w:t>
      </w:r>
      <w:r>
        <w:rPr>
          <w:spacing w:val="-13"/>
          <w:w w:val="105"/>
        </w:rPr>
        <w:t xml:space="preserve"> </w:t>
      </w:r>
      <w:r>
        <w:rPr>
          <w:w w:val="105"/>
        </w:rPr>
        <w:t>seran</w:t>
      </w:r>
      <w:r>
        <w:rPr>
          <w:spacing w:val="-13"/>
          <w:w w:val="105"/>
        </w:rPr>
        <w:t xml:space="preserve"> </w:t>
      </w:r>
      <w:r>
        <w:rPr>
          <w:w w:val="105"/>
        </w:rPr>
        <w:t>colocadas</w:t>
      </w:r>
      <w:r>
        <w:rPr>
          <w:spacing w:val="-15"/>
          <w:w w:val="105"/>
        </w:rPr>
        <w:t xml:space="preserve"> </w:t>
      </w:r>
      <w:r>
        <w:rPr>
          <w:w w:val="105"/>
        </w:rPr>
        <w:t>siguiendo</w:t>
      </w:r>
      <w:r>
        <w:rPr>
          <w:spacing w:val="-10"/>
          <w:w w:val="105"/>
        </w:rPr>
        <w:t xml:space="preserve"> </w:t>
      </w:r>
      <w:r>
        <w:rPr>
          <w:w w:val="105"/>
        </w:rPr>
        <w:t>las</w:t>
      </w:r>
      <w:r>
        <w:rPr>
          <w:spacing w:val="-13"/>
          <w:w w:val="105"/>
        </w:rPr>
        <w:t xml:space="preserve"> </w:t>
      </w:r>
      <w:r>
        <w:rPr>
          <w:w w:val="105"/>
        </w:rPr>
        <w:t>pendientes</w:t>
      </w:r>
      <w:r>
        <w:rPr>
          <w:spacing w:val="-13"/>
          <w:w w:val="105"/>
        </w:rPr>
        <w:t xml:space="preserve"> </w:t>
      </w:r>
      <w:r>
        <w:rPr>
          <w:w w:val="105"/>
        </w:rPr>
        <w:t>reglamentarias</w:t>
      </w:r>
      <w:r>
        <w:rPr>
          <w:spacing w:val="-13"/>
          <w:w w:val="105"/>
        </w:rPr>
        <w:t xml:space="preserve"> </w:t>
      </w:r>
      <w:r>
        <w:rPr>
          <w:w w:val="105"/>
        </w:rPr>
        <w:t>calzándose</w:t>
      </w:r>
      <w:r>
        <w:rPr>
          <w:spacing w:val="-11"/>
          <w:w w:val="105"/>
        </w:rPr>
        <w:t xml:space="preserve"> </w:t>
      </w:r>
      <w:r>
        <w:rPr>
          <w:w w:val="105"/>
        </w:rPr>
        <w:t>en forma conveniente con ladrillos comunes, asentados con mezcla de mortero que abarquen el cuerpo de los caños y el asiento de los</w:t>
      </w:r>
      <w:r>
        <w:rPr>
          <w:spacing w:val="-25"/>
          <w:w w:val="105"/>
        </w:rPr>
        <w:t xml:space="preserve"> </w:t>
      </w:r>
      <w:r>
        <w:rPr>
          <w:w w:val="105"/>
        </w:rPr>
        <w:t>accesorios.</w:t>
      </w:r>
    </w:p>
    <w:p w:rsidR="009B7BF2" w:rsidRDefault="00FE59BE">
      <w:pPr>
        <w:pStyle w:val="Textoindependiente"/>
        <w:spacing w:line="247" w:lineRule="auto"/>
        <w:ind w:right="110"/>
      </w:pPr>
      <w:r>
        <w:rPr>
          <w:w w:val="105"/>
        </w:rPr>
        <w:t>Los materiales a utilizar serán de tubos de polipropileno sanitario aprobado, de primera marca, tanto en cañerías como en piezas y accesorios, con uniones por junta deslizante y O-ring de doble labio con accesorios del mismo tipo y marca.</w:t>
      </w:r>
    </w:p>
    <w:p w:rsidR="009B7BF2" w:rsidRDefault="00FE59BE">
      <w:pPr>
        <w:pStyle w:val="Textoindependiente"/>
        <w:spacing w:line="247" w:lineRule="auto"/>
        <w:ind w:right="110"/>
      </w:pPr>
      <w:r>
        <w:rPr>
          <w:w w:val="105"/>
        </w:rPr>
        <w:t>Deberá tenerse especial cuidado durante el desarrollo de la obra en no deteriorar por golpes o mal trato, a los caños instalados, por lo que se los protegerá debidamente hasta el tapado de zanjas o plenos.</w:t>
      </w:r>
    </w:p>
    <w:p w:rsidR="009B7BF2" w:rsidRDefault="00FE59BE">
      <w:pPr>
        <w:pStyle w:val="Textoindependiente"/>
        <w:spacing w:line="247" w:lineRule="auto"/>
        <w:ind w:right="108"/>
      </w:pPr>
      <w:r>
        <w:rPr>
          <w:w w:val="105"/>
        </w:rPr>
        <w:t>Se utilizará este material para la construcción de desagües cloacales, secundarios, primarios embutidos, suspendidos y/o en plenos. Los remates de caños de descarga y ventilación en azotea serán en todos los casos de hierro fundido para preservar el material del deterioro por intemperie.</w:t>
      </w:r>
    </w:p>
    <w:p w:rsidR="009B7BF2" w:rsidRDefault="00FE59BE">
      <w:pPr>
        <w:pStyle w:val="Textoindependiente"/>
        <w:spacing w:line="247" w:lineRule="auto"/>
        <w:ind w:right="109"/>
      </w:pPr>
      <w:r>
        <w:rPr>
          <w:w w:val="105"/>
        </w:rPr>
        <w:t>Se</w:t>
      </w:r>
      <w:r>
        <w:rPr>
          <w:spacing w:val="-13"/>
          <w:w w:val="105"/>
        </w:rPr>
        <w:t xml:space="preserve"> </w:t>
      </w:r>
      <w:r>
        <w:rPr>
          <w:w w:val="105"/>
        </w:rPr>
        <w:t>emplearán</w:t>
      </w:r>
      <w:r>
        <w:rPr>
          <w:spacing w:val="-10"/>
          <w:w w:val="105"/>
        </w:rPr>
        <w:t xml:space="preserve"> </w:t>
      </w:r>
      <w:r>
        <w:rPr>
          <w:w w:val="105"/>
        </w:rPr>
        <w:t>las</w:t>
      </w:r>
      <w:r>
        <w:rPr>
          <w:spacing w:val="-13"/>
          <w:w w:val="105"/>
        </w:rPr>
        <w:t xml:space="preserve"> </w:t>
      </w:r>
      <w:r>
        <w:rPr>
          <w:w w:val="105"/>
        </w:rPr>
        <w:t>piezas</w:t>
      </w:r>
      <w:r>
        <w:rPr>
          <w:spacing w:val="-11"/>
          <w:w w:val="105"/>
        </w:rPr>
        <w:t xml:space="preserve"> </w:t>
      </w:r>
      <w:r>
        <w:rPr>
          <w:w w:val="105"/>
        </w:rPr>
        <w:t>de</w:t>
      </w:r>
      <w:r>
        <w:rPr>
          <w:spacing w:val="-11"/>
          <w:w w:val="105"/>
        </w:rPr>
        <w:t xml:space="preserve"> </w:t>
      </w:r>
      <w:r>
        <w:rPr>
          <w:w w:val="105"/>
        </w:rPr>
        <w:t>transición</w:t>
      </w:r>
      <w:r>
        <w:rPr>
          <w:spacing w:val="-12"/>
          <w:w w:val="105"/>
        </w:rPr>
        <w:t xml:space="preserve"> </w:t>
      </w:r>
      <w:r>
        <w:rPr>
          <w:w w:val="105"/>
        </w:rPr>
        <w:t>necesarias,</w:t>
      </w:r>
      <w:r>
        <w:rPr>
          <w:spacing w:val="-10"/>
          <w:w w:val="105"/>
        </w:rPr>
        <w:t xml:space="preserve"> </w:t>
      </w:r>
      <w:r>
        <w:rPr>
          <w:w w:val="105"/>
        </w:rPr>
        <w:t>para</w:t>
      </w:r>
      <w:r>
        <w:rPr>
          <w:spacing w:val="-13"/>
          <w:w w:val="105"/>
        </w:rPr>
        <w:t xml:space="preserve"> </w:t>
      </w:r>
      <w:r>
        <w:rPr>
          <w:w w:val="105"/>
        </w:rPr>
        <w:t>cambiar</w:t>
      </w:r>
      <w:r>
        <w:rPr>
          <w:spacing w:val="-12"/>
          <w:w w:val="105"/>
        </w:rPr>
        <w:t xml:space="preserve"> </w:t>
      </w:r>
      <w:r>
        <w:rPr>
          <w:w w:val="105"/>
        </w:rPr>
        <w:t>de</w:t>
      </w:r>
      <w:r>
        <w:rPr>
          <w:spacing w:val="-11"/>
          <w:w w:val="105"/>
        </w:rPr>
        <w:t xml:space="preserve"> </w:t>
      </w:r>
      <w:r>
        <w:rPr>
          <w:w w:val="105"/>
        </w:rPr>
        <w:t>material:</w:t>
      </w:r>
      <w:r>
        <w:rPr>
          <w:spacing w:val="-11"/>
          <w:w w:val="105"/>
        </w:rPr>
        <w:t xml:space="preserve"> </w:t>
      </w:r>
      <w:r>
        <w:rPr>
          <w:w w:val="105"/>
        </w:rPr>
        <w:t>en</w:t>
      </w:r>
      <w:r>
        <w:rPr>
          <w:spacing w:val="-12"/>
          <w:w w:val="105"/>
        </w:rPr>
        <w:t xml:space="preserve"> </w:t>
      </w:r>
      <w:r>
        <w:rPr>
          <w:w w:val="105"/>
        </w:rPr>
        <w:t>las</w:t>
      </w:r>
      <w:r>
        <w:rPr>
          <w:spacing w:val="-13"/>
          <w:w w:val="105"/>
        </w:rPr>
        <w:t xml:space="preserve"> </w:t>
      </w:r>
      <w:r>
        <w:rPr>
          <w:w w:val="105"/>
        </w:rPr>
        <w:t>descargas</w:t>
      </w:r>
      <w:r>
        <w:rPr>
          <w:spacing w:val="-13"/>
          <w:w w:val="105"/>
        </w:rPr>
        <w:t xml:space="preserve"> </w:t>
      </w:r>
      <w:r>
        <w:rPr>
          <w:w w:val="105"/>
        </w:rPr>
        <w:t>de artefactos de latón cromado y donde</w:t>
      </w:r>
      <w:r>
        <w:rPr>
          <w:spacing w:val="-22"/>
          <w:w w:val="105"/>
        </w:rPr>
        <w:t xml:space="preserve"> </w:t>
      </w:r>
      <w:r>
        <w:rPr>
          <w:w w:val="105"/>
        </w:rPr>
        <w:t>corresponda.</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Heading2"/>
        <w:spacing w:before="104"/>
      </w:pPr>
      <w:r>
        <w:rPr>
          <w:w w:val="105"/>
        </w:rPr>
        <w:lastRenderedPageBreak/>
        <w:t>CALIDAD DE LOS MATERIALES</w:t>
      </w:r>
    </w:p>
    <w:p w:rsidR="009B7BF2" w:rsidRDefault="00FE59BE">
      <w:pPr>
        <w:pStyle w:val="Textoindependiente"/>
        <w:spacing w:before="5" w:line="249" w:lineRule="auto"/>
        <w:ind w:right="31"/>
        <w:jc w:val="left"/>
      </w:pPr>
      <w:r>
        <w:rPr>
          <w:w w:val="105"/>
        </w:rPr>
        <w:t>El contratista deberá utilizar para le ejecución de todos los trabajos materiales de primera calidad y garantizará una rápida evacuación de las aguas negras, impermeabilidad que evite infiltraciones al suelo superficies internas lisas asegurando una adecuada velocidad de flujo etc. Instalación de tubería en zanja.</w:t>
      </w:r>
    </w:p>
    <w:p w:rsidR="009B7BF2" w:rsidRDefault="00FE59BE">
      <w:pPr>
        <w:pStyle w:val="Textoindependiente"/>
        <w:spacing w:line="247" w:lineRule="auto"/>
        <w:ind w:right="115"/>
      </w:pPr>
      <w:r>
        <w:rPr>
          <w:w w:val="105"/>
        </w:rPr>
        <w:t>Las normas establecen que el fondo de la zanja deberá ser firme y estar libre de piedras, conformándose un lecho de arena de 20 cm. de espesor en todo su recorrido.</w:t>
      </w:r>
    </w:p>
    <w:p w:rsidR="009B7BF2" w:rsidRDefault="00FE59BE">
      <w:pPr>
        <w:pStyle w:val="Textoindependiente"/>
        <w:spacing w:before="2" w:line="247" w:lineRule="auto"/>
        <w:ind w:right="107"/>
      </w:pPr>
      <w:r>
        <w:rPr>
          <w:w w:val="105"/>
        </w:rPr>
        <w:t>El contratista tomará la precaución de efectuar el relleno inmediatamente de colocada la cañería dividiendo el mismo en tres etapas, relleno lateral, el mismo comprende una altura de</w:t>
      </w:r>
    </w:p>
    <w:p w:rsidR="009B7BF2" w:rsidRDefault="00FE59BE">
      <w:pPr>
        <w:pStyle w:val="Textoindependiente"/>
        <w:spacing w:line="247" w:lineRule="auto"/>
        <w:ind w:right="107"/>
      </w:pPr>
      <w:r>
        <w:rPr>
          <w:w w:val="105"/>
        </w:rPr>
        <w:t>¾ del diámetro del tubo utilizando para su ejecución arena o tierra tamizada, relleno superior comprende una altura 300mm aproximados utilizando sobre el tubo para su ejecución arena o tierra tamizada y relleno final proporcionando a la tubería un soporte firme y continuo para mantener</w:t>
      </w:r>
      <w:r>
        <w:rPr>
          <w:spacing w:val="-11"/>
          <w:w w:val="105"/>
        </w:rPr>
        <w:t xml:space="preserve"> </w:t>
      </w:r>
      <w:r>
        <w:rPr>
          <w:w w:val="105"/>
        </w:rPr>
        <w:t>las</w:t>
      </w:r>
      <w:r>
        <w:rPr>
          <w:spacing w:val="-14"/>
          <w:w w:val="105"/>
        </w:rPr>
        <w:t xml:space="preserve"> </w:t>
      </w:r>
      <w:r>
        <w:rPr>
          <w:w w:val="105"/>
        </w:rPr>
        <w:t>pendientes</w:t>
      </w:r>
      <w:r>
        <w:rPr>
          <w:spacing w:val="-12"/>
          <w:w w:val="105"/>
        </w:rPr>
        <w:t xml:space="preserve"> </w:t>
      </w:r>
      <w:r>
        <w:rPr>
          <w:w w:val="105"/>
        </w:rPr>
        <w:t>y</w:t>
      </w:r>
      <w:r>
        <w:rPr>
          <w:spacing w:val="-11"/>
          <w:w w:val="105"/>
        </w:rPr>
        <w:t xml:space="preserve"> </w:t>
      </w:r>
      <w:r>
        <w:rPr>
          <w:w w:val="105"/>
        </w:rPr>
        <w:t>proporcionar</w:t>
      </w:r>
      <w:r>
        <w:rPr>
          <w:spacing w:val="-13"/>
          <w:w w:val="105"/>
        </w:rPr>
        <w:t xml:space="preserve"> </w:t>
      </w:r>
      <w:r>
        <w:rPr>
          <w:w w:val="105"/>
        </w:rPr>
        <w:t>al</w:t>
      </w:r>
      <w:r>
        <w:rPr>
          <w:spacing w:val="-12"/>
          <w:w w:val="105"/>
        </w:rPr>
        <w:t xml:space="preserve"> </w:t>
      </w:r>
      <w:r>
        <w:rPr>
          <w:w w:val="105"/>
        </w:rPr>
        <w:t>suelo</w:t>
      </w:r>
      <w:r>
        <w:rPr>
          <w:spacing w:val="-13"/>
          <w:w w:val="105"/>
        </w:rPr>
        <w:t xml:space="preserve"> </w:t>
      </w:r>
      <w:r>
        <w:rPr>
          <w:w w:val="105"/>
        </w:rPr>
        <w:t>el</w:t>
      </w:r>
      <w:r>
        <w:rPr>
          <w:spacing w:val="-13"/>
          <w:w w:val="105"/>
        </w:rPr>
        <w:t xml:space="preserve"> </w:t>
      </w:r>
      <w:r>
        <w:rPr>
          <w:w w:val="105"/>
        </w:rPr>
        <w:t>soporte</w:t>
      </w:r>
      <w:r>
        <w:rPr>
          <w:spacing w:val="-14"/>
          <w:w w:val="105"/>
        </w:rPr>
        <w:t xml:space="preserve"> </w:t>
      </w:r>
      <w:r>
        <w:rPr>
          <w:w w:val="105"/>
        </w:rPr>
        <w:t>lateral</w:t>
      </w:r>
      <w:r>
        <w:rPr>
          <w:spacing w:val="-12"/>
          <w:w w:val="105"/>
        </w:rPr>
        <w:t xml:space="preserve"> </w:t>
      </w:r>
      <w:r>
        <w:rPr>
          <w:w w:val="105"/>
        </w:rPr>
        <w:t>necesario</w:t>
      </w:r>
      <w:r>
        <w:rPr>
          <w:spacing w:val="-10"/>
          <w:w w:val="105"/>
        </w:rPr>
        <w:t xml:space="preserve"> </w:t>
      </w:r>
      <w:r>
        <w:rPr>
          <w:w w:val="105"/>
        </w:rPr>
        <w:t>para</w:t>
      </w:r>
      <w:r>
        <w:rPr>
          <w:spacing w:val="-14"/>
          <w:w w:val="105"/>
        </w:rPr>
        <w:t xml:space="preserve"> </w:t>
      </w:r>
      <w:r>
        <w:rPr>
          <w:w w:val="105"/>
        </w:rPr>
        <w:t>permitir</w:t>
      </w:r>
      <w:r>
        <w:rPr>
          <w:spacing w:val="-13"/>
          <w:w w:val="105"/>
        </w:rPr>
        <w:t xml:space="preserve"> </w:t>
      </w:r>
      <w:r>
        <w:rPr>
          <w:w w:val="105"/>
        </w:rPr>
        <w:t>que</w:t>
      </w:r>
      <w:r>
        <w:rPr>
          <w:spacing w:val="-12"/>
          <w:w w:val="105"/>
        </w:rPr>
        <w:t xml:space="preserve"> </w:t>
      </w:r>
      <w:r>
        <w:rPr>
          <w:w w:val="105"/>
        </w:rPr>
        <w:t>la tubería y el suelo trabajen en conjunto para soportar las cargas de diseño. El relleno final completa la operación hasta el nivel del terreno utilizándose con el mismo material de la excavación.</w:t>
      </w:r>
    </w:p>
    <w:p w:rsidR="009B7BF2" w:rsidRDefault="00FE59BE">
      <w:pPr>
        <w:pStyle w:val="Heading2"/>
        <w:spacing w:before="3" w:line="247" w:lineRule="auto"/>
        <w:ind w:right="112"/>
      </w:pPr>
      <w:r>
        <w:rPr>
          <w:w w:val="105"/>
        </w:rPr>
        <w:t>Se deberá verificar que la instalación existente cumpla con las siguientes especificaciones, en caso contrario, se deberán realizar las adecuaciones correspondientes:</w:t>
      </w:r>
    </w:p>
    <w:p w:rsidR="009B7BF2" w:rsidRDefault="00FE59BE">
      <w:pPr>
        <w:spacing w:before="1"/>
        <w:ind w:left="152"/>
        <w:jc w:val="both"/>
        <w:rPr>
          <w:b/>
          <w:sz w:val="20"/>
        </w:rPr>
      </w:pPr>
      <w:r>
        <w:rPr>
          <w:b/>
          <w:w w:val="105"/>
          <w:sz w:val="20"/>
        </w:rPr>
        <w:t>Cámaras de inspección</w:t>
      </w:r>
    </w:p>
    <w:p w:rsidR="009B7BF2" w:rsidRDefault="00FE59BE">
      <w:pPr>
        <w:pStyle w:val="Textoindependiente"/>
        <w:spacing w:before="8" w:line="247" w:lineRule="auto"/>
        <w:ind w:right="109"/>
      </w:pPr>
      <w:r>
        <w:rPr>
          <w:w w:val="105"/>
        </w:rPr>
        <w:t>Las cámaras de registro serán prefabricadas de hormigón de 60cmx60cm con tapa y contra tapa de 60cm.x60cm.</w:t>
      </w:r>
    </w:p>
    <w:p w:rsidR="009B7BF2" w:rsidRDefault="00FE59BE">
      <w:pPr>
        <w:pStyle w:val="Textoindependiente"/>
        <w:spacing w:before="1" w:line="247" w:lineRule="auto"/>
        <w:ind w:right="108"/>
      </w:pPr>
      <w:r>
        <w:rPr>
          <w:w w:val="105"/>
        </w:rPr>
        <w:t>En</w:t>
      </w:r>
      <w:r>
        <w:rPr>
          <w:spacing w:val="-3"/>
          <w:w w:val="105"/>
        </w:rPr>
        <w:t xml:space="preserve"> </w:t>
      </w:r>
      <w:r>
        <w:rPr>
          <w:w w:val="105"/>
        </w:rPr>
        <w:t>el</w:t>
      </w:r>
      <w:r>
        <w:rPr>
          <w:spacing w:val="-5"/>
          <w:w w:val="105"/>
        </w:rPr>
        <w:t xml:space="preserve"> </w:t>
      </w:r>
      <w:r>
        <w:rPr>
          <w:w w:val="105"/>
        </w:rPr>
        <w:t>fondo</w:t>
      </w:r>
      <w:r>
        <w:rPr>
          <w:spacing w:val="-3"/>
          <w:w w:val="105"/>
        </w:rPr>
        <w:t xml:space="preserve"> </w:t>
      </w:r>
      <w:r>
        <w:rPr>
          <w:w w:val="105"/>
        </w:rPr>
        <w:t>de</w:t>
      </w:r>
      <w:r>
        <w:rPr>
          <w:spacing w:val="-4"/>
          <w:w w:val="105"/>
        </w:rPr>
        <w:t xml:space="preserve"> </w:t>
      </w:r>
      <w:r>
        <w:rPr>
          <w:w w:val="105"/>
        </w:rPr>
        <w:t>la</w:t>
      </w:r>
      <w:r>
        <w:rPr>
          <w:spacing w:val="-4"/>
          <w:w w:val="105"/>
        </w:rPr>
        <w:t xml:space="preserve"> </w:t>
      </w:r>
      <w:r>
        <w:rPr>
          <w:w w:val="105"/>
        </w:rPr>
        <w:t>excavación</w:t>
      </w:r>
      <w:r>
        <w:rPr>
          <w:spacing w:val="-3"/>
          <w:w w:val="105"/>
        </w:rPr>
        <w:t xml:space="preserve"> </w:t>
      </w:r>
      <w:r>
        <w:rPr>
          <w:w w:val="105"/>
        </w:rPr>
        <w:t>se</w:t>
      </w:r>
      <w:r>
        <w:rPr>
          <w:spacing w:val="-4"/>
          <w:w w:val="105"/>
        </w:rPr>
        <w:t xml:space="preserve"> </w:t>
      </w:r>
      <w:r>
        <w:rPr>
          <w:w w:val="105"/>
        </w:rPr>
        <w:t>colocara</w:t>
      </w:r>
      <w:r>
        <w:rPr>
          <w:spacing w:val="-4"/>
          <w:w w:val="105"/>
        </w:rPr>
        <w:t xml:space="preserve"> </w:t>
      </w:r>
      <w:r>
        <w:rPr>
          <w:w w:val="105"/>
        </w:rPr>
        <w:t>una</w:t>
      </w:r>
      <w:r>
        <w:rPr>
          <w:spacing w:val="-4"/>
          <w:w w:val="105"/>
        </w:rPr>
        <w:t xml:space="preserve"> </w:t>
      </w:r>
      <w:r>
        <w:rPr>
          <w:w w:val="105"/>
        </w:rPr>
        <w:t>banquina</w:t>
      </w:r>
      <w:r>
        <w:rPr>
          <w:spacing w:val="-4"/>
          <w:w w:val="105"/>
        </w:rPr>
        <w:t xml:space="preserve"> </w:t>
      </w:r>
      <w:r>
        <w:rPr>
          <w:w w:val="105"/>
        </w:rPr>
        <w:t>de</w:t>
      </w:r>
      <w:r>
        <w:rPr>
          <w:spacing w:val="-4"/>
          <w:w w:val="105"/>
        </w:rPr>
        <w:t xml:space="preserve"> </w:t>
      </w:r>
      <w:r>
        <w:rPr>
          <w:w w:val="105"/>
        </w:rPr>
        <w:t>hormigón</w:t>
      </w:r>
      <w:r>
        <w:rPr>
          <w:spacing w:val="-3"/>
          <w:w w:val="105"/>
        </w:rPr>
        <w:t xml:space="preserve"> </w:t>
      </w:r>
      <w:r>
        <w:rPr>
          <w:w w:val="105"/>
        </w:rPr>
        <w:t>de</w:t>
      </w:r>
      <w:r>
        <w:rPr>
          <w:spacing w:val="-4"/>
          <w:w w:val="105"/>
        </w:rPr>
        <w:t xml:space="preserve"> </w:t>
      </w:r>
      <w:r>
        <w:rPr>
          <w:w w:val="105"/>
        </w:rPr>
        <w:t>15cm</w:t>
      </w:r>
      <w:r>
        <w:rPr>
          <w:spacing w:val="-4"/>
          <w:w w:val="105"/>
        </w:rPr>
        <w:t xml:space="preserve"> </w:t>
      </w:r>
      <w:r>
        <w:rPr>
          <w:w w:val="105"/>
        </w:rPr>
        <w:t>de</w:t>
      </w:r>
      <w:r>
        <w:rPr>
          <w:spacing w:val="-4"/>
          <w:w w:val="105"/>
        </w:rPr>
        <w:t xml:space="preserve"> </w:t>
      </w:r>
      <w:r>
        <w:rPr>
          <w:w w:val="105"/>
        </w:rPr>
        <w:t>espesor</w:t>
      </w:r>
      <w:r>
        <w:rPr>
          <w:spacing w:val="-3"/>
          <w:w w:val="105"/>
        </w:rPr>
        <w:t xml:space="preserve"> </w:t>
      </w:r>
      <w:r>
        <w:rPr>
          <w:w w:val="105"/>
        </w:rPr>
        <w:t>como mínimo, sobre la base se dispondrán los caños de entrada y salida colocándose en su nivel y dirección</w:t>
      </w:r>
      <w:r>
        <w:rPr>
          <w:spacing w:val="-8"/>
          <w:w w:val="105"/>
        </w:rPr>
        <w:t xml:space="preserve"> </w:t>
      </w:r>
      <w:r>
        <w:rPr>
          <w:w w:val="105"/>
        </w:rPr>
        <w:t>exactas,</w:t>
      </w:r>
      <w:r>
        <w:rPr>
          <w:spacing w:val="-8"/>
          <w:w w:val="105"/>
        </w:rPr>
        <w:t xml:space="preserve"> </w:t>
      </w:r>
      <w:r>
        <w:rPr>
          <w:w w:val="105"/>
        </w:rPr>
        <w:t>dentro</w:t>
      </w:r>
      <w:r>
        <w:rPr>
          <w:spacing w:val="-9"/>
          <w:w w:val="105"/>
        </w:rPr>
        <w:t xml:space="preserve"> </w:t>
      </w:r>
      <w:r>
        <w:rPr>
          <w:w w:val="105"/>
        </w:rPr>
        <w:t>de</w:t>
      </w:r>
      <w:r>
        <w:rPr>
          <w:spacing w:val="-8"/>
          <w:w w:val="105"/>
        </w:rPr>
        <w:t xml:space="preserve"> </w:t>
      </w:r>
      <w:r>
        <w:rPr>
          <w:w w:val="105"/>
        </w:rPr>
        <w:t>la</w:t>
      </w:r>
      <w:r>
        <w:rPr>
          <w:spacing w:val="-10"/>
          <w:w w:val="105"/>
        </w:rPr>
        <w:t xml:space="preserve"> </w:t>
      </w:r>
      <w:r>
        <w:rPr>
          <w:w w:val="105"/>
        </w:rPr>
        <w:t>cámara</w:t>
      </w:r>
      <w:r>
        <w:rPr>
          <w:spacing w:val="-8"/>
          <w:w w:val="105"/>
        </w:rPr>
        <w:t xml:space="preserve"> </w:t>
      </w:r>
      <w:r>
        <w:rPr>
          <w:w w:val="105"/>
        </w:rPr>
        <w:t>se</w:t>
      </w:r>
      <w:r>
        <w:rPr>
          <w:spacing w:val="-8"/>
          <w:w w:val="105"/>
        </w:rPr>
        <w:t xml:space="preserve"> </w:t>
      </w:r>
      <w:r>
        <w:rPr>
          <w:w w:val="105"/>
        </w:rPr>
        <w:t>construirá</w:t>
      </w:r>
      <w:r>
        <w:rPr>
          <w:spacing w:val="-8"/>
          <w:w w:val="105"/>
        </w:rPr>
        <w:t xml:space="preserve"> </w:t>
      </w:r>
      <w:r>
        <w:rPr>
          <w:w w:val="105"/>
        </w:rPr>
        <w:t>cojinetes</w:t>
      </w:r>
      <w:r>
        <w:rPr>
          <w:spacing w:val="-9"/>
          <w:w w:val="105"/>
        </w:rPr>
        <w:t xml:space="preserve"> </w:t>
      </w:r>
      <w:r>
        <w:rPr>
          <w:w w:val="105"/>
        </w:rPr>
        <w:t>en</w:t>
      </w:r>
      <w:r>
        <w:rPr>
          <w:spacing w:val="-8"/>
          <w:w w:val="105"/>
        </w:rPr>
        <w:t xml:space="preserve"> </w:t>
      </w:r>
      <w:r>
        <w:rPr>
          <w:w w:val="105"/>
        </w:rPr>
        <w:t>forma</w:t>
      </w:r>
      <w:r>
        <w:rPr>
          <w:spacing w:val="-8"/>
          <w:w w:val="105"/>
        </w:rPr>
        <w:t xml:space="preserve"> </w:t>
      </w:r>
      <w:r>
        <w:rPr>
          <w:w w:val="105"/>
        </w:rPr>
        <w:t>semi</w:t>
      </w:r>
      <w:r>
        <w:rPr>
          <w:spacing w:val="-7"/>
          <w:w w:val="105"/>
        </w:rPr>
        <w:t xml:space="preserve"> </w:t>
      </w:r>
      <w:r>
        <w:rPr>
          <w:w w:val="105"/>
        </w:rPr>
        <w:t>circular</w:t>
      </w:r>
      <w:r>
        <w:rPr>
          <w:spacing w:val="-6"/>
          <w:w w:val="105"/>
        </w:rPr>
        <w:t xml:space="preserve"> </w:t>
      </w:r>
      <w:r>
        <w:rPr>
          <w:w w:val="105"/>
        </w:rPr>
        <w:t>del</w:t>
      </w:r>
      <w:r>
        <w:rPr>
          <w:spacing w:val="-7"/>
          <w:w w:val="105"/>
        </w:rPr>
        <w:t xml:space="preserve"> </w:t>
      </w:r>
      <w:r>
        <w:rPr>
          <w:w w:val="105"/>
        </w:rPr>
        <w:t>mismo diámetro que las cañerías</w:t>
      </w:r>
      <w:r>
        <w:rPr>
          <w:spacing w:val="-9"/>
          <w:w w:val="105"/>
        </w:rPr>
        <w:t xml:space="preserve"> </w:t>
      </w:r>
      <w:r>
        <w:rPr>
          <w:w w:val="105"/>
        </w:rPr>
        <w:t>principales.</w:t>
      </w:r>
    </w:p>
    <w:p w:rsidR="009B7BF2" w:rsidRDefault="00FE59BE">
      <w:pPr>
        <w:pStyle w:val="Textoindependiente"/>
        <w:spacing w:before="1" w:line="247" w:lineRule="auto"/>
        <w:ind w:right="110"/>
      </w:pPr>
      <w:r>
        <w:rPr>
          <w:w w:val="105"/>
        </w:rPr>
        <w:t>El Contratista, deberá exponer en detalles la forma constructiva en que serán montadas para aprobación de la Dirección de Hábitat.</w:t>
      </w:r>
    </w:p>
    <w:p w:rsidR="009B7BF2" w:rsidRDefault="00FE59BE">
      <w:pPr>
        <w:pStyle w:val="Textoindependiente"/>
        <w:spacing w:before="1"/>
      </w:pPr>
      <w:r>
        <w:rPr>
          <w:w w:val="105"/>
        </w:rPr>
        <w:t>Tapas de cámara</w:t>
      </w:r>
    </w:p>
    <w:p w:rsidR="009B7BF2" w:rsidRDefault="00FE59BE">
      <w:pPr>
        <w:pStyle w:val="Textoindependiente"/>
        <w:spacing w:before="8" w:line="247" w:lineRule="auto"/>
        <w:ind w:right="110"/>
      </w:pPr>
      <w:r>
        <w:rPr>
          <w:w w:val="105"/>
        </w:rPr>
        <w:t>Las tapas para las cámaras de inspección serán prefabricadas de hormigón con marco y</w:t>
      </w:r>
      <w:r>
        <w:rPr>
          <w:spacing w:val="-39"/>
          <w:w w:val="105"/>
        </w:rPr>
        <w:t xml:space="preserve"> </w:t>
      </w:r>
      <w:r>
        <w:rPr>
          <w:w w:val="105"/>
        </w:rPr>
        <w:t>contra marco</w:t>
      </w:r>
      <w:r>
        <w:rPr>
          <w:spacing w:val="-4"/>
          <w:w w:val="105"/>
        </w:rPr>
        <w:t xml:space="preserve"> </w:t>
      </w:r>
      <w:r>
        <w:rPr>
          <w:w w:val="105"/>
        </w:rPr>
        <w:t>de</w:t>
      </w:r>
      <w:r>
        <w:rPr>
          <w:spacing w:val="-5"/>
          <w:w w:val="105"/>
        </w:rPr>
        <w:t xml:space="preserve"> </w:t>
      </w:r>
      <w:r>
        <w:rPr>
          <w:w w:val="105"/>
        </w:rPr>
        <w:t>hierro</w:t>
      </w:r>
      <w:r>
        <w:rPr>
          <w:spacing w:val="-4"/>
          <w:w w:val="105"/>
        </w:rPr>
        <w:t xml:space="preserve"> </w:t>
      </w:r>
      <w:r>
        <w:rPr>
          <w:w w:val="105"/>
        </w:rPr>
        <w:t>ángulo</w:t>
      </w:r>
      <w:r>
        <w:rPr>
          <w:spacing w:val="-4"/>
          <w:w w:val="105"/>
        </w:rPr>
        <w:t xml:space="preserve"> </w:t>
      </w:r>
      <w:r>
        <w:rPr>
          <w:w w:val="105"/>
        </w:rPr>
        <w:t>de</w:t>
      </w:r>
      <w:r>
        <w:rPr>
          <w:spacing w:val="-5"/>
          <w:w w:val="105"/>
        </w:rPr>
        <w:t xml:space="preserve"> </w:t>
      </w:r>
      <w:r>
        <w:rPr>
          <w:w w:val="105"/>
        </w:rPr>
        <w:t>11/2”x</w:t>
      </w:r>
      <w:r>
        <w:rPr>
          <w:spacing w:val="-4"/>
          <w:w w:val="105"/>
        </w:rPr>
        <w:t xml:space="preserve"> </w:t>
      </w:r>
      <w:r>
        <w:rPr>
          <w:w w:val="105"/>
        </w:rPr>
        <w:t>3/16”,</w:t>
      </w:r>
      <w:r>
        <w:rPr>
          <w:spacing w:val="-5"/>
          <w:w w:val="105"/>
        </w:rPr>
        <w:t xml:space="preserve"> </w:t>
      </w:r>
      <w:r>
        <w:rPr>
          <w:w w:val="105"/>
        </w:rPr>
        <w:t>para</w:t>
      </w:r>
      <w:r>
        <w:rPr>
          <w:spacing w:val="-5"/>
          <w:w w:val="105"/>
        </w:rPr>
        <w:t xml:space="preserve"> </w:t>
      </w:r>
      <w:r>
        <w:rPr>
          <w:w w:val="105"/>
        </w:rPr>
        <w:t>el</w:t>
      </w:r>
      <w:r>
        <w:rPr>
          <w:spacing w:val="-6"/>
          <w:w w:val="105"/>
        </w:rPr>
        <w:t xml:space="preserve"> </w:t>
      </w:r>
      <w:r>
        <w:rPr>
          <w:w w:val="105"/>
        </w:rPr>
        <w:t>contra</w:t>
      </w:r>
      <w:r>
        <w:rPr>
          <w:spacing w:val="-5"/>
          <w:w w:val="105"/>
        </w:rPr>
        <w:t xml:space="preserve"> </w:t>
      </w:r>
      <w:r>
        <w:rPr>
          <w:w w:val="105"/>
        </w:rPr>
        <w:t>marco</w:t>
      </w:r>
      <w:r>
        <w:rPr>
          <w:spacing w:val="-6"/>
          <w:w w:val="105"/>
        </w:rPr>
        <w:t xml:space="preserve"> </w:t>
      </w:r>
      <w:r>
        <w:rPr>
          <w:w w:val="105"/>
        </w:rPr>
        <w:t>y</w:t>
      </w:r>
      <w:r>
        <w:rPr>
          <w:spacing w:val="-3"/>
          <w:w w:val="105"/>
        </w:rPr>
        <w:t xml:space="preserve"> </w:t>
      </w:r>
      <w:r>
        <w:rPr>
          <w:w w:val="105"/>
        </w:rPr>
        <w:t>11/4”x</w:t>
      </w:r>
      <w:r>
        <w:rPr>
          <w:spacing w:val="-2"/>
          <w:w w:val="105"/>
        </w:rPr>
        <w:t xml:space="preserve"> </w:t>
      </w:r>
      <w:r>
        <w:rPr>
          <w:w w:val="105"/>
        </w:rPr>
        <w:t>3/16</w:t>
      </w:r>
      <w:r>
        <w:rPr>
          <w:b/>
          <w:w w:val="105"/>
        </w:rPr>
        <w:t>”</w:t>
      </w:r>
      <w:r>
        <w:rPr>
          <w:b/>
          <w:spacing w:val="-1"/>
          <w:w w:val="105"/>
        </w:rPr>
        <w:t xml:space="preserve"> </w:t>
      </w:r>
      <w:r>
        <w:rPr>
          <w:w w:val="105"/>
        </w:rPr>
        <w:t>para</w:t>
      </w:r>
      <w:r>
        <w:rPr>
          <w:spacing w:val="-5"/>
          <w:w w:val="105"/>
        </w:rPr>
        <w:t xml:space="preserve"> </w:t>
      </w:r>
      <w:r>
        <w:rPr>
          <w:w w:val="105"/>
        </w:rPr>
        <w:t>el</w:t>
      </w:r>
      <w:r>
        <w:rPr>
          <w:spacing w:val="-6"/>
          <w:w w:val="105"/>
        </w:rPr>
        <w:t xml:space="preserve"> </w:t>
      </w:r>
      <w:r>
        <w:rPr>
          <w:w w:val="105"/>
        </w:rPr>
        <w:t>marco,</w:t>
      </w:r>
      <w:r>
        <w:rPr>
          <w:spacing w:val="-3"/>
          <w:w w:val="105"/>
        </w:rPr>
        <w:t xml:space="preserve"> </w:t>
      </w:r>
      <w:r>
        <w:rPr>
          <w:w w:val="105"/>
        </w:rPr>
        <w:t>la tapa</w:t>
      </w:r>
      <w:r>
        <w:rPr>
          <w:spacing w:val="-6"/>
          <w:w w:val="105"/>
        </w:rPr>
        <w:t xml:space="preserve"> </w:t>
      </w:r>
      <w:r>
        <w:rPr>
          <w:w w:val="105"/>
        </w:rPr>
        <w:t>de</w:t>
      </w:r>
      <w:r>
        <w:rPr>
          <w:spacing w:val="-6"/>
          <w:w w:val="105"/>
        </w:rPr>
        <w:t xml:space="preserve"> </w:t>
      </w:r>
      <w:r>
        <w:rPr>
          <w:w w:val="105"/>
        </w:rPr>
        <w:t>hormigón</w:t>
      </w:r>
      <w:r>
        <w:rPr>
          <w:spacing w:val="-8"/>
          <w:w w:val="105"/>
        </w:rPr>
        <w:t xml:space="preserve"> </w:t>
      </w:r>
      <w:r>
        <w:rPr>
          <w:w w:val="105"/>
        </w:rPr>
        <w:t>contara</w:t>
      </w:r>
      <w:r>
        <w:rPr>
          <w:spacing w:val="-6"/>
          <w:w w:val="105"/>
        </w:rPr>
        <w:t xml:space="preserve"> </w:t>
      </w:r>
      <w:r>
        <w:rPr>
          <w:w w:val="105"/>
        </w:rPr>
        <w:t>con</w:t>
      </w:r>
      <w:r>
        <w:rPr>
          <w:spacing w:val="-3"/>
          <w:w w:val="105"/>
        </w:rPr>
        <w:t xml:space="preserve"> </w:t>
      </w:r>
      <w:r>
        <w:rPr>
          <w:w w:val="105"/>
        </w:rPr>
        <w:t>una</w:t>
      </w:r>
      <w:r>
        <w:rPr>
          <w:spacing w:val="-3"/>
          <w:w w:val="105"/>
        </w:rPr>
        <w:t xml:space="preserve"> </w:t>
      </w:r>
      <w:r>
        <w:rPr>
          <w:w w:val="105"/>
        </w:rPr>
        <w:t>manija</w:t>
      </w:r>
      <w:r>
        <w:rPr>
          <w:spacing w:val="-6"/>
          <w:w w:val="105"/>
        </w:rPr>
        <w:t xml:space="preserve"> </w:t>
      </w:r>
      <w:r>
        <w:rPr>
          <w:w w:val="105"/>
        </w:rPr>
        <w:t>de</w:t>
      </w:r>
      <w:r>
        <w:rPr>
          <w:spacing w:val="-6"/>
          <w:w w:val="105"/>
        </w:rPr>
        <w:t xml:space="preserve"> </w:t>
      </w:r>
      <w:r>
        <w:rPr>
          <w:w w:val="105"/>
        </w:rPr>
        <w:t>hiero</w:t>
      </w:r>
      <w:r>
        <w:rPr>
          <w:spacing w:val="-5"/>
          <w:w w:val="105"/>
        </w:rPr>
        <w:t xml:space="preserve"> </w:t>
      </w:r>
      <w:r>
        <w:rPr>
          <w:w w:val="105"/>
        </w:rPr>
        <w:t>para</w:t>
      </w:r>
      <w:r>
        <w:rPr>
          <w:spacing w:val="-3"/>
          <w:w w:val="105"/>
        </w:rPr>
        <w:t xml:space="preserve"> </w:t>
      </w:r>
      <w:r>
        <w:rPr>
          <w:w w:val="105"/>
        </w:rPr>
        <w:t>facilitar</w:t>
      </w:r>
      <w:r>
        <w:rPr>
          <w:spacing w:val="-5"/>
          <w:w w:val="105"/>
        </w:rPr>
        <w:t xml:space="preserve"> </w:t>
      </w:r>
      <w:r>
        <w:rPr>
          <w:w w:val="105"/>
        </w:rPr>
        <w:t>su</w:t>
      </w:r>
      <w:r>
        <w:rPr>
          <w:spacing w:val="-5"/>
          <w:w w:val="105"/>
        </w:rPr>
        <w:t xml:space="preserve"> </w:t>
      </w:r>
      <w:r>
        <w:rPr>
          <w:w w:val="105"/>
        </w:rPr>
        <w:t>apertura.</w:t>
      </w:r>
    </w:p>
    <w:p w:rsidR="009B7BF2" w:rsidRDefault="00FE59BE">
      <w:pPr>
        <w:pStyle w:val="Textoindependiente"/>
        <w:spacing w:line="247" w:lineRule="auto"/>
        <w:ind w:right="107"/>
      </w:pPr>
      <w:r>
        <w:rPr>
          <w:w w:val="105"/>
        </w:rPr>
        <w:t>Las</w:t>
      </w:r>
      <w:r>
        <w:rPr>
          <w:spacing w:val="-9"/>
          <w:w w:val="105"/>
        </w:rPr>
        <w:t xml:space="preserve"> </w:t>
      </w:r>
      <w:r>
        <w:rPr>
          <w:w w:val="105"/>
        </w:rPr>
        <w:t>tapas</w:t>
      </w:r>
      <w:r>
        <w:rPr>
          <w:spacing w:val="-9"/>
          <w:w w:val="105"/>
        </w:rPr>
        <w:t xml:space="preserve"> </w:t>
      </w:r>
      <w:r>
        <w:rPr>
          <w:w w:val="105"/>
        </w:rPr>
        <w:t>de</w:t>
      </w:r>
      <w:r>
        <w:rPr>
          <w:spacing w:val="-9"/>
          <w:w w:val="105"/>
        </w:rPr>
        <w:t xml:space="preserve"> </w:t>
      </w:r>
      <w:r>
        <w:rPr>
          <w:w w:val="105"/>
        </w:rPr>
        <w:t>bocas</w:t>
      </w:r>
      <w:r>
        <w:rPr>
          <w:spacing w:val="-11"/>
          <w:w w:val="105"/>
        </w:rPr>
        <w:t xml:space="preserve"> </w:t>
      </w:r>
      <w:r>
        <w:rPr>
          <w:w w:val="105"/>
        </w:rPr>
        <w:t>de</w:t>
      </w:r>
      <w:r>
        <w:rPr>
          <w:spacing w:val="-6"/>
          <w:w w:val="105"/>
        </w:rPr>
        <w:t xml:space="preserve"> </w:t>
      </w:r>
      <w:r>
        <w:rPr>
          <w:w w:val="105"/>
        </w:rPr>
        <w:t>inspección</w:t>
      </w:r>
      <w:r>
        <w:rPr>
          <w:spacing w:val="-8"/>
          <w:w w:val="105"/>
        </w:rPr>
        <w:t xml:space="preserve"> </w:t>
      </w:r>
      <w:r>
        <w:rPr>
          <w:w w:val="105"/>
        </w:rPr>
        <w:t>serán</w:t>
      </w:r>
      <w:r>
        <w:rPr>
          <w:spacing w:val="-8"/>
          <w:w w:val="105"/>
        </w:rPr>
        <w:t xml:space="preserve"> </w:t>
      </w:r>
      <w:r>
        <w:rPr>
          <w:w w:val="105"/>
        </w:rPr>
        <w:t>de</w:t>
      </w:r>
      <w:r>
        <w:rPr>
          <w:spacing w:val="-9"/>
          <w:w w:val="105"/>
        </w:rPr>
        <w:t xml:space="preserve"> </w:t>
      </w:r>
      <w:r>
        <w:rPr>
          <w:w w:val="105"/>
        </w:rPr>
        <w:t>hiero</w:t>
      </w:r>
      <w:r>
        <w:rPr>
          <w:spacing w:val="-7"/>
          <w:w w:val="105"/>
        </w:rPr>
        <w:t xml:space="preserve"> </w:t>
      </w:r>
      <w:r>
        <w:rPr>
          <w:w w:val="105"/>
        </w:rPr>
        <w:t>fundido</w:t>
      </w:r>
      <w:r>
        <w:rPr>
          <w:spacing w:val="-7"/>
          <w:w w:val="105"/>
        </w:rPr>
        <w:t xml:space="preserve"> </w:t>
      </w:r>
      <w:r>
        <w:rPr>
          <w:w w:val="105"/>
        </w:rPr>
        <w:t>de</w:t>
      </w:r>
      <w:r>
        <w:rPr>
          <w:spacing w:val="-9"/>
          <w:w w:val="105"/>
        </w:rPr>
        <w:t xml:space="preserve"> </w:t>
      </w:r>
      <w:r>
        <w:rPr>
          <w:w w:val="105"/>
        </w:rPr>
        <w:t>20x20</w:t>
      </w:r>
      <w:r>
        <w:rPr>
          <w:spacing w:val="-6"/>
          <w:w w:val="105"/>
        </w:rPr>
        <w:t xml:space="preserve"> </w:t>
      </w:r>
      <w:r>
        <w:rPr>
          <w:w w:val="105"/>
        </w:rPr>
        <w:t>cm</w:t>
      </w:r>
      <w:r>
        <w:rPr>
          <w:spacing w:val="-6"/>
          <w:w w:val="105"/>
        </w:rPr>
        <w:t xml:space="preserve"> </w:t>
      </w:r>
      <w:r>
        <w:rPr>
          <w:w w:val="105"/>
        </w:rPr>
        <w:t>asentados</w:t>
      </w:r>
      <w:r>
        <w:rPr>
          <w:spacing w:val="-11"/>
          <w:w w:val="105"/>
        </w:rPr>
        <w:t xml:space="preserve"> </w:t>
      </w:r>
      <w:r>
        <w:rPr>
          <w:w w:val="105"/>
        </w:rPr>
        <w:t>con</w:t>
      </w:r>
      <w:r>
        <w:rPr>
          <w:spacing w:val="-8"/>
          <w:w w:val="105"/>
        </w:rPr>
        <w:t xml:space="preserve"> </w:t>
      </w:r>
      <w:r>
        <w:rPr>
          <w:w w:val="105"/>
        </w:rPr>
        <w:t>mezcla</w:t>
      </w:r>
      <w:r>
        <w:rPr>
          <w:spacing w:val="-6"/>
          <w:w w:val="105"/>
        </w:rPr>
        <w:t xml:space="preserve"> </w:t>
      </w:r>
      <w:r>
        <w:rPr>
          <w:w w:val="105"/>
        </w:rPr>
        <w:t>de mortero que abarquen el cuerpo del caño de diámetro 110 mm y el marco del</w:t>
      </w:r>
      <w:r>
        <w:rPr>
          <w:spacing w:val="-41"/>
          <w:w w:val="105"/>
        </w:rPr>
        <w:t xml:space="preserve"> </w:t>
      </w:r>
      <w:r>
        <w:rPr>
          <w:w w:val="105"/>
        </w:rPr>
        <w:t>accesorio.</w:t>
      </w:r>
    </w:p>
    <w:p w:rsidR="009B7BF2" w:rsidRDefault="00FE59BE">
      <w:pPr>
        <w:pStyle w:val="Textoindependiente"/>
        <w:spacing w:line="247" w:lineRule="auto"/>
        <w:ind w:right="107"/>
      </w:pPr>
      <w:r>
        <w:rPr>
          <w:w w:val="105"/>
        </w:rPr>
        <w:t>El contratista deberá presentar los planos de diseño ante la dirección de obra para la aprobación de las mismas.</w:t>
      </w:r>
    </w:p>
    <w:p w:rsidR="009B7BF2" w:rsidRDefault="00FE59BE">
      <w:pPr>
        <w:pStyle w:val="Textoindependiente"/>
        <w:spacing w:line="247" w:lineRule="auto"/>
        <w:ind w:right="107"/>
      </w:pPr>
      <w:r>
        <w:rPr>
          <w:w w:val="105"/>
        </w:rPr>
        <w:t>La universidad cuenta con una red cloacal existente indicada en la documentación grafica entregada.</w:t>
      </w:r>
    </w:p>
    <w:p w:rsidR="009B7BF2" w:rsidRDefault="00FE59BE">
      <w:pPr>
        <w:pStyle w:val="Textoindependiente"/>
        <w:spacing w:line="247" w:lineRule="auto"/>
        <w:ind w:right="111"/>
      </w:pPr>
      <w:r>
        <w:rPr>
          <w:w w:val="105"/>
        </w:rPr>
        <w:t>El contratista deberá verificar en obra el estado de la misma reemplazando  todo elemento que el oferente juzgue necesario, dejando debidamente aclarado en su</w:t>
      </w:r>
      <w:r>
        <w:rPr>
          <w:spacing w:val="-46"/>
          <w:w w:val="105"/>
        </w:rPr>
        <w:t xml:space="preserve"> </w:t>
      </w:r>
      <w:r>
        <w:rPr>
          <w:w w:val="105"/>
        </w:rPr>
        <w:t>oferta.</w:t>
      </w:r>
    </w:p>
    <w:p w:rsidR="009B7BF2" w:rsidRDefault="00FE59BE">
      <w:pPr>
        <w:pStyle w:val="Textoindependiente"/>
      </w:pPr>
      <w:r>
        <w:rPr>
          <w:w w:val="105"/>
        </w:rPr>
        <w:t>Neutralizador-Decantador</w:t>
      </w:r>
    </w:p>
    <w:p w:rsidR="009B7BF2" w:rsidRDefault="00FE59BE">
      <w:pPr>
        <w:pStyle w:val="Textoindependiente"/>
        <w:spacing w:before="7" w:line="247" w:lineRule="auto"/>
        <w:ind w:right="108"/>
      </w:pPr>
      <w:r>
        <w:rPr>
          <w:w w:val="105"/>
        </w:rPr>
        <w:t>El neutralizador decantador será construido en hormigón armado, prolijamente revocado impermeable,</w:t>
      </w:r>
      <w:r>
        <w:rPr>
          <w:spacing w:val="-4"/>
          <w:w w:val="105"/>
        </w:rPr>
        <w:t xml:space="preserve"> </w:t>
      </w:r>
      <w:r>
        <w:rPr>
          <w:w w:val="105"/>
        </w:rPr>
        <w:t>la</w:t>
      </w:r>
      <w:r>
        <w:rPr>
          <w:spacing w:val="-5"/>
          <w:w w:val="105"/>
        </w:rPr>
        <w:t xml:space="preserve"> </w:t>
      </w:r>
      <w:r>
        <w:rPr>
          <w:w w:val="105"/>
        </w:rPr>
        <w:t>cañería</w:t>
      </w:r>
      <w:r>
        <w:rPr>
          <w:spacing w:val="-5"/>
          <w:w w:val="105"/>
        </w:rPr>
        <w:t xml:space="preserve"> </w:t>
      </w:r>
      <w:r>
        <w:rPr>
          <w:w w:val="105"/>
        </w:rPr>
        <w:t>de</w:t>
      </w:r>
      <w:r>
        <w:rPr>
          <w:spacing w:val="-6"/>
          <w:w w:val="105"/>
        </w:rPr>
        <w:t xml:space="preserve"> </w:t>
      </w:r>
      <w:r>
        <w:rPr>
          <w:w w:val="105"/>
        </w:rPr>
        <w:t>salida</w:t>
      </w:r>
      <w:r>
        <w:rPr>
          <w:spacing w:val="-6"/>
          <w:w w:val="105"/>
        </w:rPr>
        <w:t xml:space="preserve"> </w:t>
      </w:r>
      <w:r>
        <w:rPr>
          <w:w w:val="105"/>
        </w:rPr>
        <w:t>arranca</w:t>
      </w:r>
      <w:r>
        <w:rPr>
          <w:spacing w:val="-5"/>
          <w:w w:val="105"/>
        </w:rPr>
        <w:t xml:space="preserve"> </w:t>
      </w:r>
      <w:r>
        <w:rPr>
          <w:w w:val="105"/>
        </w:rPr>
        <w:t>desde</w:t>
      </w:r>
      <w:r>
        <w:rPr>
          <w:spacing w:val="-5"/>
          <w:w w:val="105"/>
        </w:rPr>
        <w:t xml:space="preserve"> </w:t>
      </w:r>
      <w:r>
        <w:rPr>
          <w:w w:val="105"/>
        </w:rPr>
        <w:t>el</w:t>
      </w:r>
      <w:r>
        <w:rPr>
          <w:spacing w:val="-8"/>
          <w:w w:val="105"/>
        </w:rPr>
        <w:t xml:space="preserve"> </w:t>
      </w:r>
      <w:r>
        <w:rPr>
          <w:w w:val="105"/>
        </w:rPr>
        <w:t>fondo,</w:t>
      </w:r>
      <w:r>
        <w:rPr>
          <w:spacing w:val="-6"/>
          <w:w w:val="105"/>
        </w:rPr>
        <w:t xml:space="preserve"> </w:t>
      </w:r>
      <w:r>
        <w:rPr>
          <w:w w:val="105"/>
        </w:rPr>
        <w:t>de</w:t>
      </w:r>
      <w:r>
        <w:rPr>
          <w:spacing w:val="-6"/>
          <w:w w:val="105"/>
        </w:rPr>
        <w:t xml:space="preserve"> </w:t>
      </w:r>
      <w:r>
        <w:rPr>
          <w:w w:val="105"/>
        </w:rPr>
        <w:t>tal</w:t>
      </w:r>
      <w:r>
        <w:rPr>
          <w:spacing w:val="-7"/>
          <w:w w:val="105"/>
        </w:rPr>
        <w:t xml:space="preserve"> </w:t>
      </w:r>
      <w:r>
        <w:rPr>
          <w:w w:val="105"/>
        </w:rPr>
        <w:t>forma</w:t>
      </w:r>
      <w:r>
        <w:rPr>
          <w:spacing w:val="-6"/>
          <w:w w:val="105"/>
        </w:rPr>
        <w:t xml:space="preserve"> </w:t>
      </w:r>
      <w:r>
        <w:rPr>
          <w:w w:val="105"/>
        </w:rPr>
        <w:t>que</w:t>
      </w:r>
      <w:r>
        <w:rPr>
          <w:spacing w:val="-6"/>
          <w:w w:val="105"/>
        </w:rPr>
        <w:t xml:space="preserve"> </w:t>
      </w:r>
      <w:r>
        <w:rPr>
          <w:w w:val="105"/>
        </w:rPr>
        <w:t>se</w:t>
      </w:r>
      <w:r>
        <w:rPr>
          <w:spacing w:val="-6"/>
          <w:w w:val="105"/>
        </w:rPr>
        <w:t xml:space="preserve"> </w:t>
      </w:r>
      <w:r>
        <w:rPr>
          <w:w w:val="105"/>
        </w:rPr>
        <w:t>obstruya</w:t>
      </w:r>
      <w:r>
        <w:rPr>
          <w:spacing w:val="-6"/>
          <w:w w:val="105"/>
        </w:rPr>
        <w:t xml:space="preserve"> </w:t>
      </w:r>
      <w:r>
        <w:rPr>
          <w:w w:val="105"/>
        </w:rPr>
        <w:t>cuando los sedimentos se acumulen frente a su</w:t>
      </w:r>
      <w:r>
        <w:rPr>
          <w:spacing w:val="-18"/>
          <w:w w:val="105"/>
        </w:rPr>
        <w:t xml:space="preserve"> </w:t>
      </w:r>
      <w:r>
        <w:rPr>
          <w:w w:val="105"/>
        </w:rPr>
        <w:t>boca.</w:t>
      </w:r>
    </w:p>
    <w:p w:rsidR="009B7BF2" w:rsidRDefault="00FE59BE">
      <w:pPr>
        <w:pStyle w:val="Textoindependiente"/>
        <w:spacing w:line="247" w:lineRule="auto"/>
        <w:ind w:right="107"/>
      </w:pPr>
      <w:r>
        <w:rPr>
          <w:w w:val="105"/>
        </w:rPr>
        <w:t>La longitud será 1,5 2 veces el ancho y el tirante liquido es igual al ancho del mismo cuando este no exceda de 1mts,</w:t>
      </w:r>
    </w:p>
    <w:p w:rsidR="009B7BF2" w:rsidRDefault="00FE59BE">
      <w:pPr>
        <w:pStyle w:val="Textoindependiente"/>
        <w:spacing w:line="247" w:lineRule="auto"/>
        <w:ind w:right="107"/>
      </w:pPr>
      <w:r>
        <w:rPr>
          <w:w w:val="105"/>
        </w:rPr>
        <w:t>Las tapas para el neutralizador decantador será prefabricadas de hormigón con marco y</w:t>
      </w:r>
      <w:r>
        <w:rPr>
          <w:spacing w:val="-47"/>
          <w:w w:val="105"/>
        </w:rPr>
        <w:t xml:space="preserve"> </w:t>
      </w:r>
      <w:r>
        <w:rPr>
          <w:w w:val="105"/>
        </w:rPr>
        <w:t>contra marco</w:t>
      </w:r>
      <w:r>
        <w:rPr>
          <w:spacing w:val="-3"/>
          <w:w w:val="105"/>
        </w:rPr>
        <w:t xml:space="preserve"> </w:t>
      </w:r>
      <w:r>
        <w:rPr>
          <w:w w:val="105"/>
        </w:rPr>
        <w:t>de</w:t>
      </w:r>
      <w:r>
        <w:rPr>
          <w:spacing w:val="-4"/>
          <w:w w:val="105"/>
        </w:rPr>
        <w:t xml:space="preserve"> </w:t>
      </w:r>
      <w:r>
        <w:rPr>
          <w:w w:val="105"/>
        </w:rPr>
        <w:t>hierro</w:t>
      </w:r>
      <w:r>
        <w:rPr>
          <w:spacing w:val="-3"/>
          <w:w w:val="105"/>
        </w:rPr>
        <w:t xml:space="preserve"> </w:t>
      </w:r>
      <w:r>
        <w:rPr>
          <w:w w:val="105"/>
        </w:rPr>
        <w:t>ángulo</w:t>
      </w:r>
      <w:r>
        <w:rPr>
          <w:spacing w:val="-3"/>
          <w:w w:val="105"/>
        </w:rPr>
        <w:t xml:space="preserve"> </w:t>
      </w:r>
      <w:r>
        <w:rPr>
          <w:w w:val="105"/>
        </w:rPr>
        <w:t>de</w:t>
      </w:r>
      <w:r>
        <w:rPr>
          <w:spacing w:val="-2"/>
          <w:w w:val="105"/>
        </w:rPr>
        <w:t xml:space="preserve"> </w:t>
      </w:r>
      <w:r>
        <w:rPr>
          <w:w w:val="105"/>
        </w:rPr>
        <w:t>11/2”x 3/16”,</w:t>
      </w:r>
      <w:r>
        <w:rPr>
          <w:spacing w:val="-3"/>
          <w:w w:val="105"/>
        </w:rPr>
        <w:t xml:space="preserve"> </w:t>
      </w:r>
      <w:r>
        <w:rPr>
          <w:w w:val="105"/>
        </w:rPr>
        <w:t>para</w:t>
      </w:r>
      <w:r>
        <w:rPr>
          <w:spacing w:val="-4"/>
          <w:w w:val="105"/>
        </w:rPr>
        <w:t xml:space="preserve"> </w:t>
      </w:r>
      <w:r>
        <w:rPr>
          <w:w w:val="105"/>
        </w:rPr>
        <w:t>el</w:t>
      </w:r>
      <w:r>
        <w:rPr>
          <w:spacing w:val="-5"/>
          <w:w w:val="105"/>
        </w:rPr>
        <w:t xml:space="preserve"> </w:t>
      </w:r>
      <w:r>
        <w:rPr>
          <w:w w:val="105"/>
        </w:rPr>
        <w:t>contra</w:t>
      </w:r>
      <w:r>
        <w:rPr>
          <w:spacing w:val="-6"/>
          <w:w w:val="105"/>
        </w:rPr>
        <w:t xml:space="preserve"> </w:t>
      </w:r>
      <w:r>
        <w:rPr>
          <w:w w:val="105"/>
        </w:rPr>
        <w:t>marco</w:t>
      </w:r>
      <w:r>
        <w:rPr>
          <w:spacing w:val="-5"/>
          <w:w w:val="105"/>
        </w:rPr>
        <w:t xml:space="preserve"> </w:t>
      </w:r>
      <w:r>
        <w:rPr>
          <w:w w:val="105"/>
        </w:rPr>
        <w:t>y</w:t>
      </w:r>
      <w:r>
        <w:rPr>
          <w:spacing w:val="-3"/>
          <w:w w:val="105"/>
        </w:rPr>
        <w:t xml:space="preserve"> </w:t>
      </w:r>
      <w:r>
        <w:rPr>
          <w:w w:val="105"/>
        </w:rPr>
        <w:t>11/4”x</w:t>
      </w:r>
      <w:r>
        <w:rPr>
          <w:spacing w:val="-5"/>
          <w:w w:val="105"/>
        </w:rPr>
        <w:t xml:space="preserve"> </w:t>
      </w:r>
      <w:r>
        <w:rPr>
          <w:w w:val="105"/>
        </w:rPr>
        <w:t>3/16”</w:t>
      </w:r>
      <w:r>
        <w:rPr>
          <w:spacing w:val="-2"/>
          <w:w w:val="105"/>
        </w:rPr>
        <w:t xml:space="preserve"> </w:t>
      </w:r>
      <w:r>
        <w:rPr>
          <w:w w:val="105"/>
        </w:rPr>
        <w:t>para</w:t>
      </w:r>
      <w:r>
        <w:rPr>
          <w:spacing w:val="-4"/>
          <w:w w:val="105"/>
        </w:rPr>
        <w:t xml:space="preserve"> </w:t>
      </w:r>
      <w:r>
        <w:rPr>
          <w:w w:val="105"/>
        </w:rPr>
        <w:t>el</w:t>
      </w:r>
      <w:r>
        <w:rPr>
          <w:spacing w:val="-5"/>
          <w:w w:val="105"/>
        </w:rPr>
        <w:t xml:space="preserve"> </w:t>
      </w:r>
      <w:r>
        <w:rPr>
          <w:w w:val="105"/>
        </w:rPr>
        <w:t>marco,</w:t>
      </w:r>
      <w:r>
        <w:rPr>
          <w:spacing w:val="-1"/>
          <w:w w:val="105"/>
        </w:rPr>
        <w:t xml:space="preserve"> </w:t>
      </w:r>
      <w:r>
        <w:rPr>
          <w:w w:val="105"/>
        </w:rPr>
        <w:t>la tapa</w:t>
      </w:r>
      <w:r>
        <w:rPr>
          <w:spacing w:val="-6"/>
          <w:w w:val="105"/>
        </w:rPr>
        <w:t xml:space="preserve"> </w:t>
      </w:r>
      <w:r>
        <w:rPr>
          <w:w w:val="105"/>
        </w:rPr>
        <w:t>de</w:t>
      </w:r>
      <w:r>
        <w:rPr>
          <w:spacing w:val="-6"/>
          <w:w w:val="105"/>
        </w:rPr>
        <w:t xml:space="preserve"> </w:t>
      </w:r>
      <w:r>
        <w:rPr>
          <w:w w:val="105"/>
        </w:rPr>
        <w:t>hormigón</w:t>
      </w:r>
      <w:r>
        <w:rPr>
          <w:spacing w:val="-8"/>
          <w:w w:val="105"/>
        </w:rPr>
        <w:t xml:space="preserve"> </w:t>
      </w:r>
      <w:r>
        <w:rPr>
          <w:w w:val="105"/>
        </w:rPr>
        <w:t>contara</w:t>
      </w:r>
      <w:r>
        <w:rPr>
          <w:spacing w:val="-6"/>
          <w:w w:val="105"/>
        </w:rPr>
        <w:t xml:space="preserve"> </w:t>
      </w:r>
      <w:r>
        <w:rPr>
          <w:w w:val="105"/>
        </w:rPr>
        <w:t>con</w:t>
      </w:r>
      <w:r>
        <w:rPr>
          <w:spacing w:val="-3"/>
          <w:w w:val="105"/>
        </w:rPr>
        <w:t xml:space="preserve"> </w:t>
      </w:r>
      <w:r>
        <w:rPr>
          <w:w w:val="105"/>
        </w:rPr>
        <w:t>una</w:t>
      </w:r>
      <w:r>
        <w:rPr>
          <w:spacing w:val="-3"/>
          <w:w w:val="105"/>
        </w:rPr>
        <w:t xml:space="preserve"> </w:t>
      </w:r>
      <w:r>
        <w:rPr>
          <w:w w:val="105"/>
        </w:rPr>
        <w:t>manija</w:t>
      </w:r>
      <w:r>
        <w:rPr>
          <w:spacing w:val="-6"/>
          <w:w w:val="105"/>
        </w:rPr>
        <w:t xml:space="preserve"> </w:t>
      </w:r>
      <w:r>
        <w:rPr>
          <w:w w:val="105"/>
        </w:rPr>
        <w:t>de</w:t>
      </w:r>
      <w:r>
        <w:rPr>
          <w:spacing w:val="-6"/>
          <w:w w:val="105"/>
        </w:rPr>
        <w:t xml:space="preserve"> </w:t>
      </w:r>
      <w:r>
        <w:rPr>
          <w:w w:val="105"/>
        </w:rPr>
        <w:t>hiero</w:t>
      </w:r>
      <w:r>
        <w:rPr>
          <w:spacing w:val="-5"/>
          <w:w w:val="105"/>
        </w:rPr>
        <w:t xml:space="preserve"> </w:t>
      </w:r>
      <w:r>
        <w:rPr>
          <w:w w:val="105"/>
        </w:rPr>
        <w:t>para</w:t>
      </w:r>
      <w:r>
        <w:rPr>
          <w:spacing w:val="-3"/>
          <w:w w:val="105"/>
        </w:rPr>
        <w:t xml:space="preserve"> </w:t>
      </w:r>
      <w:r>
        <w:rPr>
          <w:w w:val="105"/>
        </w:rPr>
        <w:t>facilitar</w:t>
      </w:r>
      <w:r>
        <w:rPr>
          <w:spacing w:val="-5"/>
          <w:w w:val="105"/>
        </w:rPr>
        <w:t xml:space="preserve"> </w:t>
      </w:r>
      <w:r>
        <w:rPr>
          <w:w w:val="105"/>
        </w:rPr>
        <w:t>su</w:t>
      </w:r>
      <w:r>
        <w:rPr>
          <w:spacing w:val="-5"/>
          <w:w w:val="105"/>
        </w:rPr>
        <w:t xml:space="preserve"> </w:t>
      </w:r>
      <w:r>
        <w:rPr>
          <w:w w:val="105"/>
        </w:rPr>
        <w:t>apertura.</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4" w:lineRule="auto"/>
        <w:ind w:right="824"/>
        <w:jc w:val="left"/>
      </w:pPr>
      <w:r>
        <w:rPr>
          <w:w w:val="105"/>
        </w:rPr>
        <w:lastRenderedPageBreak/>
        <w:t>El contratista deberá presentar los planos de diseño ante la dirección de obra para la aprobación de las mismas.</w:t>
      </w:r>
    </w:p>
    <w:p w:rsidR="009B7BF2" w:rsidRDefault="00FE59BE">
      <w:pPr>
        <w:spacing w:before="5" w:line="247" w:lineRule="auto"/>
        <w:ind w:left="152"/>
        <w:rPr>
          <w:sz w:val="20"/>
        </w:rPr>
      </w:pPr>
      <w:r>
        <w:rPr>
          <w:b/>
          <w:w w:val="105"/>
          <w:sz w:val="20"/>
        </w:rPr>
        <w:t xml:space="preserve">Rejilla de piso para local de residuos patogénicos. Bocas de acceso y de desagüe. </w:t>
      </w:r>
      <w:r>
        <w:rPr>
          <w:w w:val="105"/>
          <w:sz w:val="20"/>
        </w:rPr>
        <w:t>Para los desagües de las plantas, se emplearán piezas de polipropileno de la misma marca y línea que las cañerías utilizadas.</w:t>
      </w:r>
    </w:p>
    <w:p w:rsidR="009B7BF2" w:rsidRDefault="00FE59BE">
      <w:pPr>
        <w:pStyle w:val="Textoindependiente"/>
        <w:spacing w:before="1" w:line="247" w:lineRule="auto"/>
        <w:ind w:right="109"/>
      </w:pPr>
      <w:r>
        <w:rPr>
          <w:w w:val="105"/>
        </w:rPr>
        <w:t>Para los desagües secundarios se emplearán piletas de patio de polipropileno de la misma marca y línea que las cañerías utilizadas. Las piletas de patio enterradas serán de iguales características pero con sobre pileta de polipropileno no permitiéndose sobre piletas de mampostería.</w:t>
      </w:r>
    </w:p>
    <w:p w:rsidR="009B7BF2" w:rsidRDefault="00FE59BE">
      <w:pPr>
        <w:pStyle w:val="Textoindependiente"/>
        <w:spacing w:before="1" w:line="247" w:lineRule="auto"/>
        <w:ind w:right="108"/>
      </w:pPr>
      <w:r>
        <w:rPr>
          <w:w w:val="105"/>
        </w:rPr>
        <w:t>Las bocas de acceso y bocas de desagüe tapadas dispondrán de marco y tapas de bronce cromado, reforzadas y sujetas al marco con cuatro tornillos. Las bocas de acceso tendrán también tapa interna hermética del mismo material con cierre a 1/4 de vuelta o a tornillos.</w:t>
      </w:r>
    </w:p>
    <w:p w:rsidR="009B7BF2" w:rsidRDefault="00FE59BE">
      <w:pPr>
        <w:pStyle w:val="Textoindependiente"/>
        <w:spacing w:line="249" w:lineRule="auto"/>
        <w:jc w:val="left"/>
      </w:pPr>
      <w:r>
        <w:rPr>
          <w:w w:val="105"/>
        </w:rPr>
        <w:t>Para las piletas de patio, emplearán rejillas reforzadas y portar rejillas de bronce cromado o pulido BP-BC o BP-BF de Saladillo, compatibles con las piletas de patio.</w:t>
      </w:r>
    </w:p>
    <w:p w:rsidR="009B7BF2" w:rsidRDefault="00FE59BE">
      <w:pPr>
        <w:pStyle w:val="Textoindependiente"/>
        <w:spacing w:line="244" w:lineRule="auto"/>
        <w:ind w:right="824"/>
        <w:jc w:val="left"/>
      </w:pPr>
      <w:r>
        <w:rPr>
          <w:w w:val="105"/>
        </w:rPr>
        <w:t>Cuando no se indiquen dimensiones, tapas y rejas serán de 0.20 m de lado; en locales sanitarios las rejas podrán ser de 0.11 m de lado.</w:t>
      </w:r>
    </w:p>
    <w:p w:rsidR="009B7BF2" w:rsidRDefault="00FE59BE">
      <w:pPr>
        <w:pStyle w:val="Heading2"/>
        <w:spacing w:before="5" w:line="247" w:lineRule="auto"/>
        <w:ind w:right="1620"/>
        <w:jc w:val="left"/>
      </w:pPr>
      <w:r>
        <w:rPr>
          <w:w w:val="105"/>
        </w:rPr>
        <w:t>Tanque</w:t>
      </w:r>
      <w:r>
        <w:rPr>
          <w:spacing w:val="-15"/>
          <w:w w:val="105"/>
        </w:rPr>
        <w:t xml:space="preserve"> </w:t>
      </w:r>
      <w:r>
        <w:rPr>
          <w:w w:val="105"/>
        </w:rPr>
        <w:t>enterrado</w:t>
      </w:r>
      <w:r>
        <w:rPr>
          <w:spacing w:val="-17"/>
          <w:w w:val="105"/>
        </w:rPr>
        <w:t xml:space="preserve"> </w:t>
      </w:r>
      <w:r>
        <w:rPr>
          <w:w w:val="105"/>
        </w:rPr>
        <w:t>capacidad</w:t>
      </w:r>
      <w:r>
        <w:rPr>
          <w:spacing w:val="-17"/>
          <w:w w:val="105"/>
        </w:rPr>
        <w:t xml:space="preserve"> </w:t>
      </w:r>
      <w:r>
        <w:rPr>
          <w:w w:val="105"/>
        </w:rPr>
        <w:t>600lts.</w:t>
      </w:r>
      <w:r>
        <w:rPr>
          <w:spacing w:val="-15"/>
          <w:w w:val="105"/>
        </w:rPr>
        <w:t xml:space="preserve"> </w:t>
      </w:r>
      <w:r>
        <w:rPr>
          <w:w w:val="105"/>
        </w:rPr>
        <w:t>Con</w:t>
      </w:r>
      <w:r>
        <w:rPr>
          <w:spacing w:val="-17"/>
          <w:w w:val="105"/>
        </w:rPr>
        <w:t xml:space="preserve"> </w:t>
      </w:r>
      <w:r>
        <w:rPr>
          <w:w w:val="105"/>
        </w:rPr>
        <w:t>tapa</w:t>
      </w:r>
      <w:r>
        <w:rPr>
          <w:spacing w:val="-16"/>
          <w:w w:val="105"/>
        </w:rPr>
        <w:t xml:space="preserve"> </w:t>
      </w:r>
      <w:r>
        <w:rPr>
          <w:w w:val="105"/>
        </w:rPr>
        <w:t>ciega</w:t>
      </w:r>
      <w:r>
        <w:rPr>
          <w:spacing w:val="-16"/>
          <w:w w:val="105"/>
        </w:rPr>
        <w:t xml:space="preserve"> </w:t>
      </w:r>
      <w:r>
        <w:rPr>
          <w:w w:val="105"/>
        </w:rPr>
        <w:t>de</w:t>
      </w:r>
      <w:r>
        <w:rPr>
          <w:spacing w:val="-17"/>
          <w:w w:val="105"/>
        </w:rPr>
        <w:t xml:space="preserve"> </w:t>
      </w:r>
      <w:r>
        <w:rPr>
          <w:w w:val="105"/>
        </w:rPr>
        <w:t>0,40x0,40. Rejilla de piso para sala de</w:t>
      </w:r>
      <w:r>
        <w:rPr>
          <w:spacing w:val="-18"/>
          <w:w w:val="105"/>
        </w:rPr>
        <w:t xml:space="preserve"> </w:t>
      </w:r>
      <w:r>
        <w:rPr>
          <w:w w:val="105"/>
        </w:rPr>
        <w:t>lavado.</w:t>
      </w:r>
    </w:p>
    <w:p w:rsidR="009B7BF2" w:rsidRDefault="00FE59BE">
      <w:pPr>
        <w:pStyle w:val="Textoindependiente"/>
        <w:spacing w:line="247" w:lineRule="auto"/>
        <w:jc w:val="left"/>
      </w:pPr>
      <w:r>
        <w:rPr>
          <w:w w:val="105"/>
        </w:rPr>
        <w:t>Para las piletas de patio, emplearán rejillas reforzadas y portar rejillas de bronce cromado o pulido BP-BC o BP-BF de Saladillo, compatibles con las piletas de patio.</w:t>
      </w:r>
    </w:p>
    <w:p w:rsidR="009B7BF2" w:rsidRDefault="00FE59BE">
      <w:pPr>
        <w:pStyle w:val="Heading2"/>
        <w:jc w:val="left"/>
      </w:pPr>
      <w:r>
        <w:rPr>
          <w:w w:val="105"/>
        </w:rPr>
        <w:t>Instalación Pluvial</w:t>
      </w:r>
    </w:p>
    <w:p w:rsidR="009B7BF2" w:rsidRDefault="00FE59BE">
      <w:pPr>
        <w:pStyle w:val="Textoindependiente"/>
        <w:tabs>
          <w:tab w:val="left" w:pos="570"/>
          <w:tab w:val="left" w:pos="2161"/>
          <w:tab w:val="left" w:pos="3385"/>
          <w:tab w:val="left" w:pos="4093"/>
          <w:tab w:val="left" w:pos="4552"/>
          <w:tab w:val="left" w:pos="5495"/>
          <w:tab w:val="left" w:pos="6548"/>
          <w:tab w:val="left" w:pos="6980"/>
          <w:tab w:val="left" w:pos="7343"/>
          <w:tab w:val="left" w:pos="8164"/>
          <w:tab w:val="left" w:pos="8476"/>
        </w:tabs>
        <w:spacing w:before="7" w:line="247" w:lineRule="auto"/>
        <w:ind w:right="112"/>
        <w:jc w:val="left"/>
      </w:pPr>
      <w:r>
        <w:rPr>
          <w:w w:val="105"/>
        </w:rPr>
        <w:t>La</w:t>
      </w:r>
      <w:r>
        <w:rPr>
          <w:w w:val="105"/>
        </w:rPr>
        <w:tab/>
        <w:t>documentación</w:t>
      </w:r>
      <w:r>
        <w:rPr>
          <w:w w:val="105"/>
        </w:rPr>
        <w:tab/>
        <w:t>comprende</w:t>
      </w:r>
      <w:r>
        <w:rPr>
          <w:w w:val="105"/>
        </w:rPr>
        <w:tab/>
        <w:t>todos</w:t>
      </w:r>
      <w:r>
        <w:rPr>
          <w:w w:val="105"/>
        </w:rPr>
        <w:tab/>
        <w:t>los</w:t>
      </w:r>
      <w:r>
        <w:rPr>
          <w:w w:val="105"/>
        </w:rPr>
        <w:tab/>
        <w:t>trabajos</w:t>
      </w:r>
      <w:r>
        <w:rPr>
          <w:w w:val="105"/>
        </w:rPr>
        <w:tab/>
        <w:t>indicados</w:t>
      </w:r>
      <w:r>
        <w:rPr>
          <w:w w:val="105"/>
        </w:rPr>
        <w:tab/>
        <w:t>en</w:t>
      </w:r>
      <w:r>
        <w:rPr>
          <w:w w:val="105"/>
        </w:rPr>
        <w:tab/>
        <w:t>la</w:t>
      </w:r>
      <w:r>
        <w:rPr>
          <w:w w:val="105"/>
        </w:rPr>
        <w:tab/>
        <w:t>grafica</w:t>
      </w:r>
      <w:r>
        <w:rPr>
          <w:w w:val="105"/>
        </w:rPr>
        <w:tab/>
        <w:t>y</w:t>
      </w:r>
      <w:r>
        <w:rPr>
          <w:w w:val="105"/>
        </w:rPr>
        <w:tab/>
      </w:r>
      <w:r>
        <w:rPr>
          <w:spacing w:val="-1"/>
        </w:rPr>
        <w:t xml:space="preserve">estas </w:t>
      </w:r>
      <w:r>
        <w:rPr>
          <w:w w:val="105"/>
        </w:rPr>
        <w:t>especificaciones.</w:t>
      </w:r>
    </w:p>
    <w:p w:rsidR="009B7BF2" w:rsidRDefault="00FE59BE">
      <w:pPr>
        <w:pStyle w:val="Textoindependiente"/>
        <w:tabs>
          <w:tab w:val="left" w:pos="3863"/>
        </w:tabs>
        <w:spacing w:line="247" w:lineRule="auto"/>
        <w:ind w:right="112"/>
        <w:jc w:val="left"/>
      </w:pPr>
      <w:r>
        <w:rPr>
          <w:w w:val="105"/>
        </w:rPr>
        <w:t>Los tendidos de las cañerías, montantes, piezas especiales, tapas de inspección, bocas de registro,  se ajustarán a  los</w:t>
      </w:r>
      <w:r>
        <w:rPr>
          <w:spacing w:val="52"/>
          <w:w w:val="105"/>
        </w:rPr>
        <w:t xml:space="preserve"> </w:t>
      </w:r>
      <w:r>
        <w:rPr>
          <w:w w:val="105"/>
        </w:rPr>
        <w:t>tipos</w:t>
      </w:r>
      <w:r>
        <w:rPr>
          <w:spacing w:val="35"/>
          <w:w w:val="105"/>
        </w:rPr>
        <w:t xml:space="preserve"> </w:t>
      </w:r>
      <w:r>
        <w:rPr>
          <w:w w:val="105"/>
        </w:rPr>
        <w:t>de</w:t>
      </w:r>
      <w:r>
        <w:rPr>
          <w:w w:val="105"/>
        </w:rPr>
        <w:tab/>
        <w:t>materiales, diámetros y recorridos señalados en esta documentación.</w:t>
      </w:r>
      <w:r>
        <w:rPr>
          <w:spacing w:val="-15"/>
          <w:w w:val="105"/>
        </w:rPr>
        <w:t xml:space="preserve"> </w:t>
      </w:r>
      <w:r>
        <w:rPr>
          <w:w w:val="105"/>
        </w:rPr>
        <w:t>Los</w:t>
      </w:r>
      <w:r>
        <w:rPr>
          <w:spacing w:val="-16"/>
          <w:w w:val="105"/>
        </w:rPr>
        <w:t xml:space="preserve"> </w:t>
      </w:r>
      <w:r>
        <w:rPr>
          <w:w w:val="105"/>
        </w:rPr>
        <w:t>materiales</w:t>
      </w:r>
      <w:r>
        <w:rPr>
          <w:spacing w:val="-13"/>
          <w:w w:val="105"/>
        </w:rPr>
        <w:t xml:space="preserve"> </w:t>
      </w:r>
      <w:r>
        <w:rPr>
          <w:w w:val="105"/>
        </w:rPr>
        <w:t>a</w:t>
      </w:r>
      <w:r>
        <w:rPr>
          <w:spacing w:val="-13"/>
          <w:w w:val="105"/>
        </w:rPr>
        <w:t xml:space="preserve"> </w:t>
      </w:r>
      <w:r>
        <w:rPr>
          <w:w w:val="105"/>
        </w:rPr>
        <w:t>utilizar</w:t>
      </w:r>
      <w:r>
        <w:rPr>
          <w:spacing w:val="-9"/>
          <w:w w:val="105"/>
        </w:rPr>
        <w:t xml:space="preserve"> </w:t>
      </w:r>
      <w:r>
        <w:rPr>
          <w:w w:val="105"/>
        </w:rPr>
        <w:t>serán</w:t>
      </w:r>
      <w:r>
        <w:rPr>
          <w:spacing w:val="-11"/>
          <w:w w:val="105"/>
        </w:rPr>
        <w:t xml:space="preserve"> </w:t>
      </w:r>
      <w:r>
        <w:rPr>
          <w:w w:val="105"/>
        </w:rPr>
        <w:t>los</w:t>
      </w:r>
      <w:r>
        <w:rPr>
          <w:spacing w:val="-12"/>
          <w:w w:val="105"/>
        </w:rPr>
        <w:t xml:space="preserve"> </w:t>
      </w:r>
      <w:r>
        <w:rPr>
          <w:w w:val="105"/>
        </w:rPr>
        <w:t>indicados</w:t>
      </w:r>
      <w:r>
        <w:rPr>
          <w:spacing w:val="-13"/>
          <w:w w:val="105"/>
        </w:rPr>
        <w:t xml:space="preserve"> </w:t>
      </w:r>
      <w:r>
        <w:rPr>
          <w:w w:val="105"/>
        </w:rPr>
        <w:t>en</w:t>
      </w:r>
      <w:r>
        <w:rPr>
          <w:spacing w:val="-12"/>
          <w:w w:val="105"/>
        </w:rPr>
        <w:t xml:space="preserve"> </w:t>
      </w:r>
      <w:r>
        <w:rPr>
          <w:w w:val="105"/>
        </w:rPr>
        <w:t>el</w:t>
      </w:r>
      <w:r>
        <w:rPr>
          <w:spacing w:val="-11"/>
          <w:w w:val="105"/>
        </w:rPr>
        <w:t xml:space="preserve"> </w:t>
      </w:r>
      <w:r>
        <w:rPr>
          <w:w w:val="105"/>
        </w:rPr>
        <w:t>rubro</w:t>
      </w:r>
      <w:r>
        <w:rPr>
          <w:spacing w:val="-12"/>
          <w:w w:val="105"/>
        </w:rPr>
        <w:t xml:space="preserve"> </w:t>
      </w:r>
      <w:r>
        <w:rPr>
          <w:w w:val="105"/>
        </w:rPr>
        <w:t>Cubiertas</w:t>
      </w:r>
      <w:r>
        <w:rPr>
          <w:spacing w:val="-13"/>
          <w:w w:val="105"/>
        </w:rPr>
        <w:t xml:space="preserve"> </w:t>
      </w:r>
      <w:r>
        <w:rPr>
          <w:w w:val="105"/>
        </w:rPr>
        <w:t>y</w:t>
      </w:r>
      <w:r>
        <w:rPr>
          <w:spacing w:val="-11"/>
          <w:w w:val="105"/>
        </w:rPr>
        <w:t xml:space="preserve"> </w:t>
      </w:r>
      <w:r>
        <w:rPr>
          <w:w w:val="105"/>
        </w:rPr>
        <w:t>Zinguerias. Se</w:t>
      </w:r>
      <w:r>
        <w:rPr>
          <w:spacing w:val="-7"/>
          <w:w w:val="105"/>
        </w:rPr>
        <w:t xml:space="preserve"> </w:t>
      </w:r>
      <w:r>
        <w:rPr>
          <w:w w:val="105"/>
        </w:rPr>
        <w:t>emplearán</w:t>
      </w:r>
      <w:r>
        <w:rPr>
          <w:spacing w:val="-5"/>
          <w:w w:val="105"/>
        </w:rPr>
        <w:t xml:space="preserve"> </w:t>
      </w:r>
      <w:r>
        <w:rPr>
          <w:w w:val="105"/>
        </w:rPr>
        <w:t>las</w:t>
      </w:r>
      <w:r>
        <w:rPr>
          <w:spacing w:val="-8"/>
          <w:w w:val="105"/>
        </w:rPr>
        <w:t xml:space="preserve"> </w:t>
      </w:r>
      <w:r>
        <w:rPr>
          <w:w w:val="105"/>
        </w:rPr>
        <w:t>piezas</w:t>
      </w:r>
      <w:r>
        <w:rPr>
          <w:spacing w:val="-6"/>
          <w:w w:val="105"/>
        </w:rPr>
        <w:t xml:space="preserve"> </w:t>
      </w:r>
      <w:r>
        <w:rPr>
          <w:w w:val="105"/>
        </w:rPr>
        <w:t>de</w:t>
      </w:r>
      <w:r>
        <w:rPr>
          <w:spacing w:val="-7"/>
          <w:w w:val="105"/>
        </w:rPr>
        <w:t xml:space="preserve"> </w:t>
      </w:r>
      <w:r>
        <w:rPr>
          <w:w w:val="105"/>
        </w:rPr>
        <w:t>transición</w:t>
      </w:r>
      <w:r>
        <w:rPr>
          <w:spacing w:val="-7"/>
          <w:w w:val="105"/>
        </w:rPr>
        <w:t xml:space="preserve"> </w:t>
      </w:r>
      <w:r>
        <w:rPr>
          <w:w w:val="105"/>
        </w:rPr>
        <w:t>necesarias,</w:t>
      </w:r>
      <w:r>
        <w:rPr>
          <w:spacing w:val="-7"/>
          <w:w w:val="105"/>
        </w:rPr>
        <w:t xml:space="preserve"> </w:t>
      </w:r>
      <w:r>
        <w:rPr>
          <w:w w:val="105"/>
        </w:rPr>
        <w:t>para</w:t>
      </w:r>
      <w:r>
        <w:rPr>
          <w:spacing w:val="-7"/>
          <w:w w:val="105"/>
        </w:rPr>
        <w:t xml:space="preserve"> </w:t>
      </w:r>
      <w:r>
        <w:rPr>
          <w:w w:val="105"/>
        </w:rPr>
        <w:t>cambiar</w:t>
      </w:r>
      <w:r>
        <w:rPr>
          <w:spacing w:val="-7"/>
          <w:w w:val="105"/>
        </w:rPr>
        <w:t xml:space="preserve"> </w:t>
      </w:r>
      <w:r>
        <w:rPr>
          <w:w w:val="105"/>
        </w:rPr>
        <w:t>de</w:t>
      </w:r>
      <w:r>
        <w:rPr>
          <w:spacing w:val="-6"/>
          <w:w w:val="105"/>
        </w:rPr>
        <w:t xml:space="preserve"> </w:t>
      </w:r>
      <w:r>
        <w:rPr>
          <w:w w:val="105"/>
        </w:rPr>
        <w:t>material:</w:t>
      </w:r>
      <w:r>
        <w:rPr>
          <w:spacing w:val="-7"/>
          <w:w w:val="105"/>
        </w:rPr>
        <w:t xml:space="preserve"> </w:t>
      </w:r>
      <w:r>
        <w:rPr>
          <w:w w:val="105"/>
        </w:rPr>
        <w:t>en</w:t>
      </w:r>
      <w:r>
        <w:rPr>
          <w:spacing w:val="-5"/>
          <w:w w:val="105"/>
        </w:rPr>
        <w:t xml:space="preserve"> </w:t>
      </w:r>
      <w:r>
        <w:rPr>
          <w:w w:val="105"/>
        </w:rPr>
        <w:t>los</w:t>
      </w:r>
      <w:r>
        <w:rPr>
          <w:spacing w:val="-6"/>
          <w:w w:val="105"/>
        </w:rPr>
        <w:t xml:space="preserve"> </w:t>
      </w:r>
      <w:r>
        <w:rPr>
          <w:w w:val="105"/>
        </w:rPr>
        <w:t>embudos</w:t>
      </w:r>
      <w:r>
        <w:rPr>
          <w:spacing w:val="-8"/>
          <w:w w:val="105"/>
        </w:rPr>
        <w:t xml:space="preserve"> </w:t>
      </w:r>
      <w:r>
        <w:rPr>
          <w:w w:val="105"/>
        </w:rPr>
        <w:t>de descargas de canaleta e zinc y donde</w:t>
      </w:r>
      <w:r>
        <w:rPr>
          <w:spacing w:val="-25"/>
          <w:w w:val="105"/>
        </w:rPr>
        <w:t xml:space="preserve"> </w:t>
      </w:r>
      <w:r>
        <w:rPr>
          <w:w w:val="105"/>
        </w:rPr>
        <w:t>corresponda.</w:t>
      </w:r>
    </w:p>
    <w:p w:rsidR="009B7BF2" w:rsidRDefault="00FE59BE">
      <w:pPr>
        <w:pStyle w:val="Heading2"/>
        <w:jc w:val="left"/>
      </w:pPr>
      <w:r>
        <w:rPr>
          <w:w w:val="105"/>
        </w:rPr>
        <w:t>Instalación agua fría.</w:t>
      </w:r>
    </w:p>
    <w:p w:rsidR="009B7BF2" w:rsidRDefault="00FE59BE">
      <w:pPr>
        <w:pStyle w:val="Textoindependiente"/>
        <w:spacing w:before="7" w:line="247" w:lineRule="auto"/>
        <w:ind w:right="110"/>
      </w:pPr>
      <w:r>
        <w:rPr>
          <w:w w:val="105"/>
        </w:rPr>
        <w:t>La documentación comprende todos los trabajos indicados en la gráfica y estas especificaciones. Los tendidos de las cañerías, piezas especiales, cámaras para alojamiento de válvulas, se ajustaran a los tipos de materiales, diámetros y recorridos señalados en esta documentación. Las cañerías enterradas a 1mts de profundidad serán colocadas siguiendo normas de instalación reglamentaria calzándose en forma conveniente con ladrillos comunes, asentados con mezcla de mortero.</w:t>
      </w:r>
    </w:p>
    <w:p w:rsidR="009B7BF2" w:rsidRDefault="00FE59BE">
      <w:pPr>
        <w:pStyle w:val="Textoindependiente"/>
        <w:spacing w:line="247" w:lineRule="auto"/>
        <w:jc w:val="left"/>
      </w:pPr>
      <w:r>
        <w:rPr>
          <w:w w:val="105"/>
        </w:rPr>
        <w:t>Los</w:t>
      </w:r>
      <w:r>
        <w:rPr>
          <w:spacing w:val="-14"/>
          <w:w w:val="105"/>
        </w:rPr>
        <w:t xml:space="preserve"> </w:t>
      </w:r>
      <w:r>
        <w:rPr>
          <w:w w:val="105"/>
        </w:rPr>
        <w:t>materiales</w:t>
      </w:r>
      <w:r>
        <w:rPr>
          <w:spacing w:val="-14"/>
          <w:w w:val="105"/>
        </w:rPr>
        <w:t xml:space="preserve"> </w:t>
      </w:r>
      <w:r>
        <w:rPr>
          <w:w w:val="105"/>
        </w:rPr>
        <w:t>a</w:t>
      </w:r>
      <w:r>
        <w:rPr>
          <w:spacing w:val="-14"/>
          <w:w w:val="105"/>
        </w:rPr>
        <w:t xml:space="preserve"> </w:t>
      </w:r>
      <w:r>
        <w:rPr>
          <w:w w:val="105"/>
        </w:rPr>
        <w:t>utilizar</w:t>
      </w:r>
      <w:r>
        <w:rPr>
          <w:spacing w:val="-10"/>
          <w:w w:val="105"/>
        </w:rPr>
        <w:t xml:space="preserve"> </w:t>
      </w:r>
      <w:r>
        <w:rPr>
          <w:w w:val="105"/>
        </w:rPr>
        <w:t>serán</w:t>
      </w:r>
      <w:r>
        <w:rPr>
          <w:spacing w:val="-12"/>
          <w:w w:val="105"/>
        </w:rPr>
        <w:t xml:space="preserve"> </w:t>
      </w:r>
      <w:r>
        <w:rPr>
          <w:w w:val="105"/>
        </w:rPr>
        <w:t>tubos</w:t>
      </w:r>
      <w:r>
        <w:rPr>
          <w:spacing w:val="-14"/>
          <w:w w:val="105"/>
        </w:rPr>
        <w:t xml:space="preserve"> </w:t>
      </w:r>
      <w:r>
        <w:rPr>
          <w:w w:val="105"/>
        </w:rPr>
        <w:t>de</w:t>
      </w:r>
      <w:r>
        <w:rPr>
          <w:spacing w:val="-13"/>
          <w:w w:val="105"/>
        </w:rPr>
        <w:t xml:space="preserve"> </w:t>
      </w:r>
      <w:r>
        <w:rPr>
          <w:w w:val="105"/>
        </w:rPr>
        <w:t>polipropileno</w:t>
      </w:r>
      <w:r>
        <w:rPr>
          <w:spacing w:val="-14"/>
          <w:w w:val="105"/>
        </w:rPr>
        <w:t xml:space="preserve"> </w:t>
      </w:r>
      <w:r>
        <w:rPr>
          <w:w w:val="105"/>
        </w:rPr>
        <w:t>unidos</w:t>
      </w:r>
      <w:r>
        <w:rPr>
          <w:spacing w:val="-14"/>
          <w:w w:val="105"/>
        </w:rPr>
        <w:t xml:space="preserve"> </w:t>
      </w:r>
      <w:r>
        <w:rPr>
          <w:w w:val="105"/>
        </w:rPr>
        <w:t>mediante</w:t>
      </w:r>
      <w:r>
        <w:rPr>
          <w:spacing w:val="-14"/>
          <w:w w:val="105"/>
        </w:rPr>
        <w:t xml:space="preserve"> </w:t>
      </w:r>
      <w:r>
        <w:rPr>
          <w:w w:val="105"/>
        </w:rPr>
        <w:t>fusión,</w:t>
      </w:r>
      <w:r>
        <w:rPr>
          <w:spacing w:val="-14"/>
          <w:w w:val="105"/>
        </w:rPr>
        <w:t xml:space="preserve"> </w:t>
      </w:r>
      <w:r>
        <w:rPr>
          <w:w w:val="105"/>
        </w:rPr>
        <w:t>de</w:t>
      </w:r>
      <w:r>
        <w:rPr>
          <w:spacing w:val="-13"/>
          <w:w w:val="105"/>
        </w:rPr>
        <w:t xml:space="preserve"> </w:t>
      </w:r>
      <w:r>
        <w:rPr>
          <w:w w:val="105"/>
        </w:rPr>
        <w:t>primera</w:t>
      </w:r>
      <w:r>
        <w:rPr>
          <w:spacing w:val="-14"/>
          <w:w w:val="105"/>
        </w:rPr>
        <w:t xml:space="preserve"> </w:t>
      </w:r>
      <w:r>
        <w:rPr>
          <w:w w:val="105"/>
        </w:rPr>
        <w:t>marca, tanto en cañerías como en piezas y</w:t>
      </w:r>
      <w:r>
        <w:rPr>
          <w:spacing w:val="-20"/>
          <w:w w:val="105"/>
        </w:rPr>
        <w:t xml:space="preserve"> </w:t>
      </w:r>
      <w:r>
        <w:rPr>
          <w:w w:val="105"/>
        </w:rPr>
        <w:t>accesorios.</w:t>
      </w:r>
    </w:p>
    <w:p w:rsidR="009B7BF2" w:rsidRDefault="00FE59BE">
      <w:pPr>
        <w:pStyle w:val="Textoindependiente"/>
        <w:spacing w:line="247" w:lineRule="auto"/>
        <w:ind w:right="107"/>
      </w:pPr>
      <w:r>
        <w:rPr>
          <w:w w:val="105"/>
        </w:rPr>
        <w:t>Colocación de Cañerías: las que se coloquen suspendidas se sujetarán por medio de grapas especiales de planchuela de hierro ajustadas con bulones, y desarmables. Su cantidad y ubicación</w:t>
      </w:r>
      <w:r>
        <w:rPr>
          <w:spacing w:val="-6"/>
          <w:w w:val="105"/>
        </w:rPr>
        <w:t xml:space="preserve"> </w:t>
      </w:r>
      <w:r>
        <w:rPr>
          <w:w w:val="105"/>
        </w:rPr>
        <w:t>será</w:t>
      </w:r>
      <w:r>
        <w:rPr>
          <w:spacing w:val="-6"/>
          <w:w w:val="105"/>
        </w:rPr>
        <w:t xml:space="preserve"> </w:t>
      </w:r>
      <w:r>
        <w:rPr>
          <w:w w:val="105"/>
        </w:rPr>
        <w:t>tal</w:t>
      </w:r>
      <w:r>
        <w:rPr>
          <w:spacing w:val="-6"/>
          <w:w w:val="105"/>
        </w:rPr>
        <w:t xml:space="preserve"> </w:t>
      </w:r>
      <w:r>
        <w:rPr>
          <w:w w:val="105"/>
        </w:rPr>
        <w:t>que</w:t>
      </w:r>
      <w:r>
        <w:rPr>
          <w:spacing w:val="-5"/>
          <w:w w:val="105"/>
        </w:rPr>
        <w:t xml:space="preserve"> </w:t>
      </w:r>
      <w:r>
        <w:rPr>
          <w:w w:val="105"/>
        </w:rPr>
        <w:t>asegure</w:t>
      </w:r>
      <w:r>
        <w:rPr>
          <w:spacing w:val="-6"/>
          <w:w w:val="105"/>
        </w:rPr>
        <w:t xml:space="preserve"> </w:t>
      </w:r>
      <w:r>
        <w:rPr>
          <w:w w:val="105"/>
        </w:rPr>
        <w:t>la</w:t>
      </w:r>
      <w:r>
        <w:rPr>
          <w:spacing w:val="-6"/>
          <w:w w:val="105"/>
        </w:rPr>
        <w:t xml:space="preserve"> </w:t>
      </w:r>
      <w:r>
        <w:rPr>
          <w:w w:val="105"/>
        </w:rPr>
        <w:t>firmeza</w:t>
      </w:r>
      <w:r>
        <w:rPr>
          <w:spacing w:val="-6"/>
          <w:w w:val="105"/>
        </w:rPr>
        <w:t xml:space="preserve"> </w:t>
      </w:r>
      <w:r>
        <w:rPr>
          <w:w w:val="105"/>
        </w:rPr>
        <w:t>y</w:t>
      </w:r>
      <w:r>
        <w:rPr>
          <w:spacing w:val="-1"/>
          <w:w w:val="105"/>
        </w:rPr>
        <w:t xml:space="preserve"> </w:t>
      </w:r>
      <w:r>
        <w:rPr>
          <w:w w:val="105"/>
        </w:rPr>
        <w:t>solidez</w:t>
      </w:r>
      <w:r>
        <w:rPr>
          <w:spacing w:val="-7"/>
          <w:w w:val="105"/>
        </w:rPr>
        <w:t xml:space="preserve"> </w:t>
      </w:r>
      <w:r>
        <w:rPr>
          <w:w w:val="105"/>
        </w:rPr>
        <w:t>de</w:t>
      </w:r>
      <w:r>
        <w:rPr>
          <w:spacing w:val="-6"/>
          <w:w w:val="105"/>
        </w:rPr>
        <w:t xml:space="preserve"> </w:t>
      </w:r>
      <w:r>
        <w:rPr>
          <w:w w:val="105"/>
        </w:rPr>
        <w:t>las</w:t>
      </w:r>
      <w:r>
        <w:rPr>
          <w:spacing w:val="-9"/>
          <w:w w:val="105"/>
        </w:rPr>
        <w:t xml:space="preserve"> </w:t>
      </w:r>
      <w:r>
        <w:rPr>
          <w:w w:val="105"/>
        </w:rPr>
        <w:t>cañerías.</w:t>
      </w:r>
      <w:r>
        <w:rPr>
          <w:spacing w:val="-4"/>
          <w:w w:val="105"/>
        </w:rPr>
        <w:t xml:space="preserve"> </w:t>
      </w:r>
      <w:r>
        <w:rPr>
          <w:w w:val="105"/>
        </w:rPr>
        <w:t>Se</w:t>
      </w:r>
      <w:r>
        <w:rPr>
          <w:spacing w:val="-6"/>
          <w:w w:val="105"/>
        </w:rPr>
        <w:t xml:space="preserve"> </w:t>
      </w:r>
      <w:r>
        <w:rPr>
          <w:w w:val="105"/>
        </w:rPr>
        <w:t>instalarán</w:t>
      </w:r>
      <w:r>
        <w:rPr>
          <w:spacing w:val="-6"/>
          <w:w w:val="105"/>
        </w:rPr>
        <w:t xml:space="preserve"> </w:t>
      </w:r>
      <w:r>
        <w:rPr>
          <w:w w:val="105"/>
        </w:rPr>
        <w:t>elementos</w:t>
      </w:r>
      <w:r>
        <w:rPr>
          <w:spacing w:val="-7"/>
          <w:w w:val="105"/>
        </w:rPr>
        <w:t xml:space="preserve"> </w:t>
      </w:r>
      <w:r>
        <w:rPr>
          <w:w w:val="105"/>
        </w:rPr>
        <w:t>que eviten el movimiento de las instalaciones. Todo caño horizontal no embutido se instalará con abrazaderas tipo “pera” y tensores de planchuela o varilla roscada. Las grapas para cañerías verticales serán tipo “ménsula” y</w:t>
      </w:r>
      <w:r>
        <w:rPr>
          <w:spacing w:val="-12"/>
          <w:w w:val="105"/>
        </w:rPr>
        <w:t xml:space="preserve"> </w:t>
      </w:r>
      <w:r>
        <w:rPr>
          <w:w w:val="105"/>
        </w:rPr>
        <w:t>abrazaderas.</w:t>
      </w:r>
    </w:p>
    <w:p w:rsidR="009B7BF2" w:rsidRDefault="00FE59BE">
      <w:pPr>
        <w:pStyle w:val="Textoindependiente"/>
        <w:tabs>
          <w:tab w:val="left" w:pos="1506"/>
          <w:tab w:val="left" w:pos="2859"/>
          <w:tab w:val="left" w:pos="4213"/>
          <w:tab w:val="left" w:pos="5567"/>
          <w:tab w:val="left" w:pos="5698"/>
        </w:tabs>
        <w:spacing w:line="247" w:lineRule="auto"/>
        <w:ind w:right="2393"/>
        <w:jc w:val="left"/>
      </w:pPr>
      <w:r>
        <w:rPr>
          <w:w w:val="105"/>
        </w:rPr>
        <w:t>Diámetro</w:t>
      </w:r>
      <w:r>
        <w:rPr>
          <w:w w:val="105"/>
        </w:rPr>
        <w:tab/>
        <w:t>Distancia</w:t>
      </w:r>
      <w:r>
        <w:rPr>
          <w:w w:val="105"/>
        </w:rPr>
        <w:tab/>
        <w:t>Tensor</w:t>
      </w:r>
      <w:r>
        <w:rPr>
          <w:w w:val="105"/>
        </w:rPr>
        <w:tab/>
        <w:t>Abrazadera</w:t>
      </w:r>
      <w:r>
        <w:rPr>
          <w:w w:val="105"/>
        </w:rPr>
        <w:tab/>
      </w:r>
      <w:r>
        <w:rPr>
          <w:spacing w:val="-1"/>
        </w:rPr>
        <w:t xml:space="preserve">Bulon/broca </w:t>
      </w:r>
      <w:r>
        <w:rPr>
          <w:w w:val="105"/>
        </w:rPr>
        <w:t>13 a</w:t>
      </w:r>
      <w:r>
        <w:rPr>
          <w:spacing w:val="-9"/>
          <w:w w:val="105"/>
        </w:rPr>
        <w:t xml:space="preserve"> </w:t>
      </w:r>
      <w:r>
        <w:rPr>
          <w:w w:val="105"/>
        </w:rPr>
        <w:t>25</w:t>
      </w:r>
      <w:r>
        <w:rPr>
          <w:spacing w:val="-4"/>
          <w:w w:val="105"/>
        </w:rPr>
        <w:t xml:space="preserve"> </w:t>
      </w:r>
      <w:r>
        <w:rPr>
          <w:w w:val="105"/>
        </w:rPr>
        <w:t>mm</w:t>
      </w:r>
      <w:r>
        <w:rPr>
          <w:w w:val="105"/>
        </w:rPr>
        <w:tab/>
        <w:t>2.40</w:t>
      </w:r>
      <w:r>
        <w:rPr>
          <w:spacing w:val="-5"/>
          <w:w w:val="105"/>
        </w:rPr>
        <w:t xml:space="preserve"> </w:t>
      </w:r>
      <w:r>
        <w:rPr>
          <w:w w:val="105"/>
        </w:rPr>
        <w:t>m</w:t>
      </w:r>
      <w:r>
        <w:rPr>
          <w:w w:val="105"/>
        </w:rPr>
        <w:tab/>
        <w:t>19x3</w:t>
      </w:r>
      <w:r>
        <w:rPr>
          <w:spacing w:val="-7"/>
          <w:w w:val="105"/>
        </w:rPr>
        <w:t xml:space="preserve"> </w:t>
      </w:r>
      <w:r>
        <w:rPr>
          <w:w w:val="105"/>
        </w:rPr>
        <w:t>mm</w:t>
      </w:r>
      <w:r>
        <w:rPr>
          <w:w w:val="105"/>
        </w:rPr>
        <w:tab/>
        <w:t>19x3</w:t>
      </w:r>
      <w:r>
        <w:rPr>
          <w:spacing w:val="-7"/>
          <w:w w:val="105"/>
        </w:rPr>
        <w:t xml:space="preserve"> </w:t>
      </w:r>
      <w:r>
        <w:rPr>
          <w:w w:val="105"/>
        </w:rPr>
        <w:t>mm</w:t>
      </w:r>
      <w:r>
        <w:rPr>
          <w:w w:val="105"/>
        </w:rPr>
        <w:tab/>
      </w:r>
      <w:r>
        <w:rPr>
          <w:w w:val="105"/>
        </w:rPr>
        <w:tab/>
        <w:t>6</w:t>
      </w:r>
      <w:r>
        <w:rPr>
          <w:spacing w:val="-2"/>
          <w:w w:val="105"/>
        </w:rPr>
        <w:t xml:space="preserve"> </w:t>
      </w:r>
      <w:r>
        <w:rPr>
          <w:w w:val="105"/>
        </w:rPr>
        <w:t>mm</w:t>
      </w:r>
    </w:p>
    <w:p w:rsidR="009B7BF2" w:rsidRDefault="00FE59BE">
      <w:pPr>
        <w:pStyle w:val="Textoindependiente"/>
        <w:tabs>
          <w:tab w:val="left" w:pos="1506"/>
          <w:tab w:val="left" w:pos="2860"/>
          <w:tab w:val="left" w:pos="4214"/>
          <w:tab w:val="left" w:pos="5698"/>
        </w:tabs>
        <w:jc w:val="left"/>
      </w:pPr>
      <w:r>
        <w:rPr>
          <w:w w:val="105"/>
        </w:rPr>
        <w:t>32 a</w:t>
      </w:r>
      <w:r>
        <w:rPr>
          <w:spacing w:val="-9"/>
          <w:w w:val="105"/>
        </w:rPr>
        <w:t xml:space="preserve"> </w:t>
      </w:r>
      <w:r>
        <w:rPr>
          <w:w w:val="105"/>
        </w:rPr>
        <w:t>38</w:t>
      </w:r>
      <w:r>
        <w:rPr>
          <w:spacing w:val="-4"/>
          <w:w w:val="105"/>
        </w:rPr>
        <w:t xml:space="preserve"> </w:t>
      </w:r>
      <w:r>
        <w:rPr>
          <w:w w:val="105"/>
        </w:rPr>
        <w:t>mm</w:t>
      </w:r>
      <w:r>
        <w:rPr>
          <w:w w:val="105"/>
        </w:rPr>
        <w:tab/>
        <w:t>3.00</w:t>
      </w:r>
      <w:r>
        <w:rPr>
          <w:spacing w:val="-5"/>
          <w:w w:val="105"/>
        </w:rPr>
        <w:t xml:space="preserve"> </w:t>
      </w:r>
      <w:r>
        <w:rPr>
          <w:w w:val="105"/>
        </w:rPr>
        <w:t>m</w:t>
      </w:r>
      <w:r>
        <w:rPr>
          <w:w w:val="105"/>
        </w:rPr>
        <w:tab/>
        <w:t>25x3</w:t>
      </w:r>
      <w:r>
        <w:rPr>
          <w:spacing w:val="-7"/>
          <w:w w:val="105"/>
        </w:rPr>
        <w:t xml:space="preserve"> </w:t>
      </w:r>
      <w:r>
        <w:rPr>
          <w:w w:val="105"/>
        </w:rPr>
        <w:t>mm</w:t>
      </w:r>
      <w:r>
        <w:rPr>
          <w:w w:val="105"/>
        </w:rPr>
        <w:tab/>
        <w:t>25x3</w:t>
      </w:r>
      <w:r>
        <w:rPr>
          <w:spacing w:val="-7"/>
          <w:w w:val="105"/>
        </w:rPr>
        <w:t xml:space="preserve"> </w:t>
      </w:r>
      <w:r>
        <w:rPr>
          <w:w w:val="105"/>
        </w:rPr>
        <w:t>mm</w:t>
      </w:r>
      <w:r>
        <w:rPr>
          <w:w w:val="105"/>
        </w:rPr>
        <w:tab/>
        <w:t>9</w:t>
      </w:r>
      <w:r>
        <w:rPr>
          <w:spacing w:val="-7"/>
          <w:w w:val="105"/>
        </w:rPr>
        <w:t xml:space="preserve"> </w:t>
      </w:r>
      <w:r>
        <w:rPr>
          <w:w w:val="105"/>
        </w:rPr>
        <w:t>mm</w:t>
      </w:r>
    </w:p>
    <w:p w:rsidR="009B7BF2" w:rsidRDefault="00FE59BE">
      <w:pPr>
        <w:pStyle w:val="Textoindependiente"/>
        <w:tabs>
          <w:tab w:val="left" w:pos="1506"/>
          <w:tab w:val="left" w:pos="2860"/>
          <w:tab w:val="left" w:pos="4214"/>
          <w:tab w:val="left" w:pos="5568"/>
        </w:tabs>
        <w:spacing w:before="7"/>
        <w:jc w:val="left"/>
      </w:pPr>
      <w:r>
        <w:rPr>
          <w:w w:val="105"/>
        </w:rPr>
        <w:t>50 a</w:t>
      </w:r>
      <w:r>
        <w:rPr>
          <w:spacing w:val="-9"/>
          <w:w w:val="105"/>
        </w:rPr>
        <w:t xml:space="preserve"> </w:t>
      </w:r>
      <w:r>
        <w:rPr>
          <w:w w:val="105"/>
        </w:rPr>
        <w:t>76</w:t>
      </w:r>
      <w:r>
        <w:rPr>
          <w:spacing w:val="-4"/>
          <w:w w:val="105"/>
        </w:rPr>
        <w:t xml:space="preserve"> </w:t>
      </w:r>
      <w:r>
        <w:rPr>
          <w:w w:val="105"/>
        </w:rPr>
        <w:t>mm</w:t>
      </w:r>
      <w:r>
        <w:rPr>
          <w:w w:val="105"/>
        </w:rPr>
        <w:tab/>
        <w:t>3.50</w:t>
      </w:r>
      <w:r>
        <w:rPr>
          <w:spacing w:val="-5"/>
          <w:w w:val="105"/>
        </w:rPr>
        <w:t xml:space="preserve"> </w:t>
      </w:r>
      <w:r>
        <w:rPr>
          <w:w w:val="105"/>
        </w:rPr>
        <w:t>m</w:t>
      </w:r>
      <w:r>
        <w:rPr>
          <w:w w:val="105"/>
        </w:rPr>
        <w:tab/>
        <w:t>25x6</w:t>
      </w:r>
      <w:r>
        <w:rPr>
          <w:spacing w:val="-7"/>
          <w:w w:val="105"/>
        </w:rPr>
        <w:t xml:space="preserve"> </w:t>
      </w:r>
      <w:r>
        <w:rPr>
          <w:w w:val="105"/>
        </w:rPr>
        <w:t>mm</w:t>
      </w:r>
      <w:r>
        <w:rPr>
          <w:w w:val="105"/>
        </w:rPr>
        <w:tab/>
        <w:t>25x3</w:t>
      </w:r>
      <w:r>
        <w:rPr>
          <w:spacing w:val="-7"/>
          <w:w w:val="105"/>
        </w:rPr>
        <w:t xml:space="preserve"> </w:t>
      </w:r>
      <w:r>
        <w:rPr>
          <w:w w:val="105"/>
        </w:rPr>
        <w:t>mm</w:t>
      </w:r>
      <w:r>
        <w:rPr>
          <w:w w:val="105"/>
        </w:rPr>
        <w:tab/>
        <w:t>13</w:t>
      </w:r>
      <w:r>
        <w:rPr>
          <w:spacing w:val="-13"/>
          <w:w w:val="105"/>
        </w:rPr>
        <w:t xml:space="preserve"> </w:t>
      </w:r>
      <w:r>
        <w:rPr>
          <w:w w:val="105"/>
        </w:rPr>
        <w:t>mm</w:t>
      </w:r>
    </w:p>
    <w:p w:rsidR="009B7BF2" w:rsidRDefault="00FE59BE">
      <w:pPr>
        <w:pStyle w:val="Textoindependiente"/>
        <w:tabs>
          <w:tab w:val="left" w:pos="2860"/>
          <w:tab w:val="left" w:pos="4214"/>
          <w:tab w:val="left" w:pos="5568"/>
        </w:tabs>
        <w:spacing w:before="7"/>
        <w:jc w:val="left"/>
      </w:pPr>
      <w:r>
        <w:rPr>
          <w:w w:val="105"/>
        </w:rPr>
        <w:t>100 y 150 mm</w:t>
      </w:r>
      <w:r>
        <w:rPr>
          <w:spacing w:val="-56"/>
          <w:w w:val="105"/>
        </w:rPr>
        <w:t xml:space="preserve"> </w:t>
      </w:r>
      <w:r>
        <w:rPr>
          <w:w w:val="105"/>
        </w:rPr>
        <w:t>4.00</w:t>
      </w:r>
      <w:r>
        <w:rPr>
          <w:spacing w:val="-7"/>
          <w:w w:val="105"/>
        </w:rPr>
        <w:t xml:space="preserve"> </w:t>
      </w:r>
      <w:r>
        <w:rPr>
          <w:w w:val="105"/>
        </w:rPr>
        <w:t>m</w:t>
      </w:r>
      <w:r>
        <w:rPr>
          <w:w w:val="105"/>
        </w:rPr>
        <w:tab/>
        <w:t>32x6</w:t>
      </w:r>
      <w:r>
        <w:rPr>
          <w:spacing w:val="-7"/>
          <w:w w:val="105"/>
        </w:rPr>
        <w:t xml:space="preserve"> </w:t>
      </w:r>
      <w:r>
        <w:rPr>
          <w:w w:val="105"/>
        </w:rPr>
        <w:t>mm</w:t>
      </w:r>
      <w:r>
        <w:rPr>
          <w:w w:val="105"/>
        </w:rPr>
        <w:tab/>
        <w:t>32x3</w:t>
      </w:r>
      <w:r>
        <w:rPr>
          <w:spacing w:val="-7"/>
          <w:w w:val="105"/>
        </w:rPr>
        <w:t xml:space="preserve"> </w:t>
      </w:r>
      <w:r>
        <w:rPr>
          <w:w w:val="105"/>
        </w:rPr>
        <w:t>mm</w:t>
      </w:r>
      <w:r>
        <w:rPr>
          <w:w w:val="105"/>
        </w:rPr>
        <w:tab/>
        <w:t>13</w:t>
      </w:r>
      <w:r>
        <w:rPr>
          <w:spacing w:val="-13"/>
          <w:w w:val="105"/>
        </w:rPr>
        <w:t xml:space="preserve"> </w:t>
      </w:r>
      <w:r>
        <w:rPr>
          <w:w w:val="105"/>
        </w:rPr>
        <w:t>mm</w:t>
      </w:r>
    </w:p>
    <w:p w:rsidR="009B7BF2" w:rsidRDefault="00FE59BE">
      <w:pPr>
        <w:pStyle w:val="Textoindependiente"/>
        <w:spacing w:before="7" w:line="247" w:lineRule="auto"/>
        <w:jc w:val="left"/>
      </w:pPr>
      <w:r>
        <w:rPr>
          <w:w w:val="105"/>
        </w:rPr>
        <w:t>Para cañerías menores a 32 mm y caños vacíos se podrán utilizar soportes tipo “C” Olmar y fijadores para cada diámetro.</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4" w:lineRule="auto"/>
        <w:ind w:right="109"/>
      </w:pPr>
      <w:r>
        <w:rPr>
          <w:w w:val="105"/>
        </w:rPr>
        <w:lastRenderedPageBreak/>
        <w:t>Para cañerías plásticas la separación entre soportes respetará siempre las indicaciones de los manuales de los respectivos fabricantes y las indicaciones particulares.</w:t>
      </w:r>
    </w:p>
    <w:p w:rsidR="009B7BF2" w:rsidRDefault="00FE59BE">
      <w:pPr>
        <w:pStyle w:val="Textoindependiente"/>
        <w:spacing w:before="5" w:line="247" w:lineRule="auto"/>
        <w:ind w:right="109"/>
      </w:pPr>
      <w:r>
        <w:rPr>
          <w:w w:val="105"/>
        </w:rPr>
        <w:t>En todos los lugares donde las cañerías de todo tipo lo requieran, se intercalarán dilatadores para</w:t>
      </w:r>
      <w:r>
        <w:rPr>
          <w:spacing w:val="-10"/>
          <w:w w:val="105"/>
        </w:rPr>
        <w:t xml:space="preserve"> </w:t>
      </w:r>
      <w:r>
        <w:rPr>
          <w:w w:val="105"/>
        </w:rPr>
        <w:t>absorber</w:t>
      </w:r>
      <w:r>
        <w:rPr>
          <w:spacing w:val="-10"/>
          <w:w w:val="105"/>
        </w:rPr>
        <w:t xml:space="preserve"> </w:t>
      </w:r>
      <w:r>
        <w:rPr>
          <w:w w:val="105"/>
        </w:rPr>
        <w:t>las</w:t>
      </w:r>
      <w:r>
        <w:rPr>
          <w:spacing w:val="-10"/>
          <w:w w:val="105"/>
        </w:rPr>
        <w:t xml:space="preserve"> </w:t>
      </w:r>
      <w:r>
        <w:rPr>
          <w:w w:val="105"/>
        </w:rPr>
        <w:t>deformaciones</w:t>
      </w:r>
      <w:r>
        <w:rPr>
          <w:spacing w:val="-12"/>
          <w:w w:val="105"/>
        </w:rPr>
        <w:t xml:space="preserve"> </w:t>
      </w:r>
      <w:r>
        <w:rPr>
          <w:w w:val="105"/>
        </w:rPr>
        <w:t>posibles</w:t>
      </w:r>
      <w:r>
        <w:rPr>
          <w:spacing w:val="-10"/>
          <w:w w:val="105"/>
        </w:rPr>
        <w:t xml:space="preserve"> </w:t>
      </w:r>
      <w:r>
        <w:rPr>
          <w:w w:val="105"/>
        </w:rPr>
        <w:t>estos</w:t>
      </w:r>
      <w:r>
        <w:rPr>
          <w:spacing w:val="-10"/>
          <w:w w:val="105"/>
        </w:rPr>
        <w:t xml:space="preserve"> </w:t>
      </w:r>
      <w:r>
        <w:rPr>
          <w:w w:val="105"/>
        </w:rPr>
        <w:t>dilatadores</w:t>
      </w:r>
      <w:r>
        <w:rPr>
          <w:spacing w:val="-10"/>
          <w:w w:val="105"/>
        </w:rPr>
        <w:t xml:space="preserve"> </w:t>
      </w:r>
      <w:r>
        <w:rPr>
          <w:w w:val="105"/>
        </w:rPr>
        <w:t>serán</w:t>
      </w:r>
      <w:r>
        <w:rPr>
          <w:spacing w:val="-10"/>
          <w:w w:val="105"/>
        </w:rPr>
        <w:t xml:space="preserve"> </w:t>
      </w:r>
      <w:r>
        <w:rPr>
          <w:w w:val="105"/>
        </w:rPr>
        <w:t>los</w:t>
      </w:r>
      <w:r>
        <w:rPr>
          <w:spacing w:val="-10"/>
          <w:w w:val="105"/>
        </w:rPr>
        <w:t xml:space="preserve"> </w:t>
      </w:r>
      <w:r>
        <w:rPr>
          <w:w w:val="105"/>
        </w:rPr>
        <w:t>más</w:t>
      </w:r>
      <w:r>
        <w:rPr>
          <w:spacing w:val="-10"/>
          <w:w w:val="105"/>
        </w:rPr>
        <w:t xml:space="preserve"> </w:t>
      </w:r>
      <w:r>
        <w:rPr>
          <w:w w:val="105"/>
        </w:rPr>
        <w:t>aptos</w:t>
      </w:r>
      <w:r>
        <w:rPr>
          <w:spacing w:val="-10"/>
          <w:w w:val="105"/>
        </w:rPr>
        <w:t xml:space="preserve"> </w:t>
      </w:r>
      <w:r>
        <w:rPr>
          <w:w w:val="105"/>
        </w:rPr>
        <w:t>para</w:t>
      </w:r>
      <w:r>
        <w:rPr>
          <w:spacing w:val="-10"/>
          <w:w w:val="105"/>
        </w:rPr>
        <w:t xml:space="preserve"> </w:t>
      </w:r>
      <w:r>
        <w:rPr>
          <w:w w:val="105"/>
        </w:rPr>
        <w:t>cada</w:t>
      </w:r>
      <w:r>
        <w:rPr>
          <w:spacing w:val="-10"/>
          <w:w w:val="105"/>
        </w:rPr>
        <w:t xml:space="preserve"> </w:t>
      </w:r>
      <w:r>
        <w:rPr>
          <w:w w:val="105"/>
        </w:rPr>
        <w:t>caso, y la Empresa presentara modelos a la Dirección de Obra para su aprobación. Su ubicación</w:t>
      </w:r>
      <w:r>
        <w:rPr>
          <w:spacing w:val="-42"/>
          <w:w w:val="105"/>
        </w:rPr>
        <w:t xml:space="preserve"> </w:t>
      </w:r>
      <w:r>
        <w:rPr>
          <w:w w:val="105"/>
        </w:rPr>
        <w:t>será indicada</w:t>
      </w:r>
      <w:r>
        <w:rPr>
          <w:spacing w:val="-8"/>
          <w:w w:val="105"/>
        </w:rPr>
        <w:t xml:space="preserve"> </w:t>
      </w:r>
      <w:r>
        <w:rPr>
          <w:w w:val="105"/>
        </w:rPr>
        <w:t>en</w:t>
      </w:r>
      <w:r>
        <w:rPr>
          <w:spacing w:val="-9"/>
          <w:w w:val="105"/>
        </w:rPr>
        <w:t xml:space="preserve"> </w:t>
      </w:r>
      <w:r>
        <w:rPr>
          <w:w w:val="105"/>
        </w:rPr>
        <w:t>los</w:t>
      </w:r>
      <w:r>
        <w:rPr>
          <w:spacing w:val="-10"/>
          <w:w w:val="105"/>
        </w:rPr>
        <w:t xml:space="preserve"> </w:t>
      </w:r>
      <w:r>
        <w:rPr>
          <w:w w:val="105"/>
        </w:rPr>
        <w:t>planos</w:t>
      </w:r>
      <w:r>
        <w:rPr>
          <w:spacing w:val="-10"/>
          <w:w w:val="105"/>
        </w:rPr>
        <w:t xml:space="preserve"> </w:t>
      </w:r>
      <w:r>
        <w:rPr>
          <w:w w:val="105"/>
        </w:rPr>
        <w:t>de</w:t>
      </w:r>
      <w:r>
        <w:rPr>
          <w:spacing w:val="-10"/>
          <w:w w:val="105"/>
        </w:rPr>
        <w:t xml:space="preserve"> </w:t>
      </w:r>
      <w:r>
        <w:rPr>
          <w:w w:val="105"/>
        </w:rPr>
        <w:t>detalle</w:t>
      </w:r>
      <w:r>
        <w:rPr>
          <w:spacing w:val="-8"/>
          <w:w w:val="105"/>
        </w:rPr>
        <w:t xml:space="preserve"> </w:t>
      </w:r>
      <w:r>
        <w:rPr>
          <w:w w:val="105"/>
        </w:rPr>
        <w:t>que</w:t>
      </w:r>
      <w:r>
        <w:rPr>
          <w:spacing w:val="-8"/>
          <w:w w:val="105"/>
        </w:rPr>
        <w:t xml:space="preserve"> </w:t>
      </w:r>
      <w:r>
        <w:rPr>
          <w:w w:val="105"/>
        </w:rPr>
        <w:t>elaborará</w:t>
      </w:r>
      <w:r>
        <w:rPr>
          <w:spacing w:val="-9"/>
          <w:w w:val="105"/>
        </w:rPr>
        <w:t xml:space="preserve"> </w:t>
      </w:r>
      <w:r>
        <w:rPr>
          <w:w w:val="105"/>
        </w:rPr>
        <w:t>el</w:t>
      </w:r>
      <w:r>
        <w:rPr>
          <w:spacing w:val="-10"/>
          <w:w w:val="105"/>
        </w:rPr>
        <w:t xml:space="preserve"> </w:t>
      </w:r>
      <w:r>
        <w:rPr>
          <w:w w:val="105"/>
        </w:rPr>
        <w:t>Contratista.</w:t>
      </w:r>
      <w:r>
        <w:rPr>
          <w:spacing w:val="-9"/>
          <w:w w:val="105"/>
        </w:rPr>
        <w:t xml:space="preserve"> </w:t>
      </w:r>
      <w:r>
        <w:rPr>
          <w:w w:val="105"/>
        </w:rPr>
        <w:t>En</w:t>
      </w:r>
      <w:r>
        <w:rPr>
          <w:spacing w:val="-9"/>
          <w:w w:val="105"/>
        </w:rPr>
        <w:t xml:space="preserve"> </w:t>
      </w:r>
      <w:r>
        <w:rPr>
          <w:w w:val="105"/>
        </w:rPr>
        <w:t>los</w:t>
      </w:r>
      <w:r>
        <w:rPr>
          <w:spacing w:val="-10"/>
          <w:w w:val="105"/>
        </w:rPr>
        <w:t xml:space="preserve"> </w:t>
      </w:r>
      <w:r>
        <w:rPr>
          <w:w w:val="105"/>
        </w:rPr>
        <w:t>sistemas</w:t>
      </w:r>
      <w:r>
        <w:rPr>
          <w:spacing w:val="-12"/>
          <w:w w:val="105"/>
        </w:rPr>
        <w:t xml:space="preserve"> </w:t>
      </w:r>
      <w:r>
        <w:rPr>
          <w:w w:val="105"/>
        </w:rPr>
        <w:t>de</w:t>
      </w:r>
      <w:r>
        <w:rPr>
          <w:spacing w:val="-8"/>
          <w:w w:val="105"/>
        </w:rPr>
        <w:t xml:space="preserve"> </w:t>
      </w:r>
      <w:r>
        <w:rPr>
          <w:w w:val="105"/>
        </w:rPr>
        <w:t>distribución</w:t>
      </w:r>
      <w:r>
        <w:rPr>
          <w:spacing w:val="-9"/>
          <w:w w:val="105"/>
        </w:rPr>
        <w:t xml:space="preserve"> </w:t>
      </w:r>
      <w:r>
        <w:rPr>
          <w:w w:val="105"/>
        </w:rPr>
        <w:t>se presentarán</w:t>
      </w:r>
      <w:r>
        <w:rPr>
          <w:spacing w:val="-6"/>
          <w:w w:val="105"/>
        </w:rPr>
        <w:t xml:space="preserve"> </w:t>
      </w:r>
      <w:r>
        <w:rPr>
          <w:w w:val="105"/>
        </w:rPr>
        <w:t>los</w:t>
      </w:r>
      <w:r>
        <w:rPr>
          <w:spacing w:val="-9"/>
          <w:w w:val="105"/>
        </w:rPr>
        <w:t xml:space="preserve"> </w:t>
      </w:r>
      <w:r>
        <w:rPr>
          <w:w w:val="105"/>
        </w:rPr>
        <w:t>análisis</w:t>
      </w:r>
      <w:r>
        <w:rPr>
          <w:spacing w:val="-5"/>
          <w:w w:val="105"/>
        </w:rPr>
        <w:t xml:space="preserve"> </w:t>
      </w:r>
      <w:r>
        <w:rPr>
          <w:w w:val="105"/>
        </w:rPr>
        <w:t>de</w:t>
      </w:r>
      <w:r>
        <w:rPr>
          <w:spacing w:val="-5"/>
          <w:w w:val="105"/>
        </w:rPr>
        <w:t xml:space="preserve"> </w:t>
      </w:r>
      <w:r>
        <w:rPr>
          <w:w w:val="105"/>
        </w:rPr>
        <w:t>esfuerzos</w:t>
      </w:r>
      <w:r>
        <w:rPr>
          <w:spacing w:val="-6"/>
          <w:w w:val="105"/>
        </w:rPr>
        <w:t xml:space="preserve"> </w:t>
      </w:r>
      <w:r>
        <w:rPr>
          <w:w w:val="105"/>
        </w:rPr>
        <w:t>que</w:t>
      </w:r>
      <w:r>
        <w:rPr>
          <w:spacing w:val="-6"/>
          <w:w w:val="105"/>
        </w:rPr>
        <w:t xml:space="preserve"> </w:t>
      </w:r>
      <w:r>
        <w:rPr>
          <w:w w:val="105"/>
        </w:rPr>
        <w:t>justifiquen</w:t>
      </w:r>
      <w:r>
        <w:rPr>
          <w:spacing w:val="-6"/>
          <w:w w:val="105"/>
        </w:rPr>
        <w:t xml:space="preserve"> </w:t>
      </w:r>
      <w:r>
        <w:rPr>
          <w:w w:val="105"/>
        </w:rPr>
        <w:t>las</w:t>
      </w:r>
      <w:r>
        <w:rPr>
          <w:spacing w:val="-5"/>
          <w:w w:val="105"/>
        </w:rPr>
        <w:t xml:space="preserve"> </w:t>
      </w:r>
      <w:r>
        <w:rPr>
          <w:w w:val="105"/>
        </w:rPr>
        <w:t>soluciones</w:t>
      </w:r>
      <w:r>
        <w:rPr>
          <w:spacing w:val="-6"/>
          <w:w w:val="105"/>
        </w:rPr>
        <w:t xml:space="preserve"> </w:t>
      </w:r>
      <w:r>
        <w:rPr>
          <w:w w:val="105"/>
        </w:rPr>
        <w:t>adoptadas.</w:t>
      </w:r>
    </w:p>
    <w:p w:rsidR="009B7BF2" w:rsidRDefault="00FE59BE">
      <w:pPr>
        <w:pStyle w:val="Textoindependiente"/>
        <w:spacing w:before="1" w:line="247" w:lineRule="auto"/>
        <w:ind w:right="109"/>
      </w:pPr>
      <w:r>
        <w:rPr>
          <w:w w:val="105"/>
        </w:rPr>
        <w:t>Las</w:t>
      </w:r>
      <w:r>
        <w:rPr>
          <w:spacing w:val="-6"/>
          <w:w w:val="105"/>
        </w:rPr>
        <w:t xml:space="preserve"> </w:t>
      </w:r>
      <w:r>
        <w:rPr>
          <w:w w:val="105"/>
        </w:rPr>
        <w:t>cañerías</w:t>
      </w:r>
      <w:r>
        <w:rPr>
          <w:spacing w:val="-5"/>
          <w:w w:val="105"/>
        </w:rPr>
        <w:t xml:space="preserve"> </w:t>
      </w:r>
      <w:r>
        <w:rPr>
          <w:w w:val="105"/>
        </w:rPr>
        <w:t>serán</w:t>
      </w:r>
      <w:r>
        <w:rPr>
          <w:spacing w:val="-6"/>
          <w:w w:val="105"/>
        </w:rPr>
        <w:t xml:space="preserve"> </w:t>
      </w:r>
      <w:r>
        <w:rPr>
          <w:w w:val="105"/>
        </w:rPr>
        <w:t>instaladas</w:t>
      </w:r>
      <w:r>
        <w:rPr>
          <w:spacing w:val="-6"/>
          <w:w w:val="105"/>
        </w:rPr>
        <w:t xml:space="preserve"> </w:t>
      </w:r>
      <w:r>
        <w:rPr>
          <w:w w:val="105"/>
        </w:rPr>
        <w:t>con</w:t>
      </w:r>
      <w:r>
        <w:rPr>
          <w:spacing w:val="-6"/>
          <w:w w:val="105"/>
        </w:rPr>
        <w:t xml:space="preserve"> </w:t>
      </w:r>
      <w:r>
        <w:rPr>
          <w:w w:val="105"/>
        </w:rPr>
        <w:t>esmero</w:t>
      </w:r>
      <w:r>
        <w:rPr>
          <w:spacing w:val="-6"/>
          <w:w w:val="105"/>
        </w:rPr>
        <w:t xml:space="preserve"> </w:t>
      </w:r>
      <w:r>
        <w:rPr>
          <w:w w:val="105"/>
        </w:rPr>
        <w:t>y</w:t>
      </w:r>
      <w:r>
        <w:rPr>
          <w:spacing w:val="-3"/>
          <w:w w:val="105"/>
        </w:rPr>
        <w:t xml:space="preserve"> </w:t>
      </w:r>
      <w:r>
        <w:rPr>
          <w:w w:val="105"/>
        </w:rPr>
        <w:t>prolijidad,</w:t>
      </w:r>
      <w:r>
        <w:rPr>
          <w:spacing w:val="-4"/>
          <w:w w:val="105"/>
        </w:rPr>
        <w:t xml:space="preserve"> </w:t>
      </w:r>
      <w:r>
        <w:rPr>
          <w:w w:val="105"/>
        </w:rPr>
        <w:t>especialmente</w:t>
      </w:r>
      <w:r>
        <w:rPr>
          <w:spacing w:val="-6"/>
          <w:w w:val="105"/>
        </w:rPr>
        <w:t xml:space="preserve"> </w:t>
      </w:r>
      <w:r>
        <w:rPr>
          <w:w w:val="105"/>
        </w:rPr>
        <w:t>en</w:t>
      </w:r>
      <w:r>
        <w:rPr>
          <w:spacing w:val="-6"/>
          <w:w w:val="105"/>
        </w:rPr>
        <w:t xml:space="preserve"> </w:t>
      </w:r>
      <w:r>
        <w:rPr>
          <w:w w:val="105"/>
        </w:rPr>
        <w:t>aquellas</w:t>
      </w:r>
      <w:r>
        <w:rPr>
          <w:spacing w:val="-6"/>
          <w:w w:val="105"/>
        </w:rPr>
        <w:t xml:space="preserve"> </w:t>
      </w:r>
      <w:r>
        <w:rPr>
          <w:w w:val="105"/>
        </w:rPr>
        <w:t>partes</w:t>
      </w:r>
      <w:r>
        <w:rPr>
          <w:spacing w:val="-6"/>
          <w:w w:val="105"/>
        </w:rPr>
        <w:t xml:space="preserve"> </w:t>
      </w:r>
      <w:r>
        <w:rPr>
          <w:w w:val="105"/>
        </w:rPr>
        <w:t>en</w:t>
      </w:r>
      <w:r>
        <w:rPr>
          <w:spacing w:val="-6"/>
          <w:w w:val="105"/>
        </w:rPr>
        <w:t xml:space="preserve"> </w:t>
      </w:r>
      <w:r>
        <w:rPr>
          <w:w w:val="105"/>
        </w:rPr>
        <w:t>que queden a la vista, estando la Dirección de Obra facultada para ordenar su desarme y re ejecución</w:t>
      </w:r>
      <w:r>
        <w:rPr>
          <w:spacing w:val="-5"/>
          <w:w w:val="105"/>
        </w:rPr>
        <w:t xml:space="preserve"> </w:t>
      </w:r>
      <w:r>
        <w:rPr>
          <w:w w:val="105"/>
        </w:rPr>
        <w:t>si</w:t>
      </w:r>
      <w:r>
        <w:rPr>
          <w:spacing w:val="-4"/>
          <w:w w:val="105"/>
        </w:rPr>
        <w:t xml:space="preserve"> </w:t>
      </w:r>
      <w:r>
        <w:rPr>
          <w:w w:val="105"/>
        </w:rPr>
        <w:t>no</w:t>
      </w:r>
      <w:r>
        <w:rPr>
          <w:spacing w:val="-5"/>
          <w:w w:val="105"/>
        </w:rPr>
        <w:t xml:space="preserve"> </w:t>
      </w:r>
      <w:r>
        <w:rPr>
          <w:w w:val="105"/>
        </w:rPr>
        <w:t>satisfacen</w:t>
      </w:r>
      <w:r>
        <w:rPr>
          <w:spacing w:val="-5"/>
          <w:w w:val="105"/>
        </w:rPr>
        <w:t xml:space="preserve"> </w:t>
      </w:r>
      <w:r>
        <w:rPr>
          <w:w w:val="105"/>
        </w:rPr>
        <w:t>las</w:t>
      </w:r>
      <w:r>
        <w:rPr>
          <w:spacing w:val="-6"/>
          <w:w w:val="105"/>
        </w:rPr>
        <w:t xml:space="preserve"> </w:t>
      </w:r>
      <w:r>
        <w:rPr>
          <w:w w:val="105"/>
        </w:rPr>
        <w:t>condiciones</w:t>
      </w:r>
      <w:r>
        <w:rPr>
          <w:spacing w:val="-6"/>
          <w:w w:val="105"/>
        </w:rPr>
        <w:t xml:space="preserve"> </w:t>
      </w:r>
      <w:r>
        <w:rPr>
          <w:w w:val="105"/>
        </w:rPr>
        <w:t>estéticas</w:t>
      </w:r>
      <w:r>
        <w:rPr>
          <w:spacing w:val="-6"/>
          <w:w w:val="105"/>
        </w:rPr>
        <w:t xml:space="preserve"> </w:t>
      </w:r>
      <w:r>
        <w:rPr>
          <w:w w:val="105"/>
        </w:rPr>
        <w:t>perfectas</w:t>
      </w:r>
      <w:r>
        <w:rPr>
          <w:spacing w:val="-6"/>
          <w:w w:val="105"/>
        </w:rPr>
        <w:t xml:space="preserve"> </w:t>
      </w:r>
      <w:r>
        <w:rPr>
          <w:w w:val="105"/>
        </w:rPr>
        <w:t>que</w:t>
      </w:r>
      <w:r>
        <w:rPr>
          <w:spacing w:val="-4"/>
          <w:w w:val="105"/>
        </w:rPr>
        <w:t xml:space="preserve"> </w:t>
      </w:r>
      <w:r>
        <w:rPr>
          <w:w w:val="105"/>
        </w:rPr>
        <w:t>se</w:t>
      </w:r>
      <w:r>
        <w:rPr>
          <w:spacing w:val="-6"/>
          <w:w w:val="105"/>
        </w:rPr>
        <w:t xml:space="preserve"> </w:t>
      </w:r>
      <w:r>
        <w:rPr>
          <w:w w:val="105"/>
        </w:rPr>
        <w:t>solicitan.</w:t>
      </w:r>
    </w:p>
    <w:p w:rsidR="009B7BF2" w:rsidRDefault="00FE59BE">
      <w:pPr>
        <w:pStyle w:val="Textoindependiente"/>
        <w:spacing w:before="1" w:line="247" w:lineRule="auto"/>
        <w:ind w:right="107"/>
      </w:pPr>
      <w:r>
        <w:rPr>
          <w:w w:val="105"/>
        </w:rPr>
        <w:t>Para las enterradas, posteriormente a los trabajos de movimiento de suelos, se excavarán las zanjas para la colocación de las cañerías en su nivel definitivo, las cañerías se presentaran y calzarán sobre pilares de mampostería para ajustar su nivel, y posteriormente se rellenarán las zanjas con mortero de suelo seleccionado y cemento al 8% en peso; el barro-cemento cubrirá 0.30m el lomo de los caños, posteriormente se rellenarán las zanjas en forma minuciosa y por capas, reconstruyendo las características de compactación original, previas a la excavación.</w:t>
      </w:r>
    </w:p>
    <w:p w:rsidR="009B7BF2" w:rsidRDefault="00FE59BE">
      <w:pPr>
        <w:pStyle w:val="Textoindependiente"/>
        <w:spacing w:before="3" w:line="247" w:lineRule="auto"/>
        <w:ind w:right="109"/>
      </w:pPr>
      <w:r>
        <w:rPr>
          <w:w w:val="105"/>
        </w:rPr>
        <w:t>Pruebas de hermeticidad, el contratista deberá realizar las pruebas hidráulicas correspondientes, con el fin de garantizar la estanqueidad de la red de agua potable y su buen funcionamiento,</w:t>
      </w:r>
      <w:r>
        <w:rPr>
          <w:spacing w:val="-11"/>
          <w:w w:val="105"/>
        </w:rPr>
        <w:t xml:space="preserve"> </w:t>
      </w:r>
      <w:r>
        <w:rPr>
          <w:w w:val="105"/>
        </w:rPr>
        <w:t>antes</w:t>
      </w:r>
      <w:r>
        <w:rPr>
          <w:spacing w:val="-13"/>
          <w:w w:val="105"/>
        </w:rPr>
        <w:t xml:space="preserve"> </w:t>
      </w:r>
      <w:r>
        <w:rPr>
          <w:w w:val="105"/>
        </w:rPr>
        <w:t>de</w:t>
      </w:r>
      <w:r>
        <w:rPr>
          <w:spacing w:val="-13"/>
          <w:w w:val="105"/>
        </w:rPr>
        <w:t xml:space="preserve"> </w:t>
      </w:r>
      <w:r>
        <w:rPr>
          <w:w w:val="105"/>
        </w:rPr>
        <w:t>efectuar</w:t>
      </w:r>
      <w:r>
        <w:rPr>
          <w:spacing w:val="-11"/>
          <w:w w:val="105"/>
        </w:rPr>
        <w:t xml:space="preserve"> </w:t>
      </w:r>
      <w:r>
        <w:rPr>
          <w:w w:val="105"/>
        </w:rPr>
        <w:t>las</w:t>
      </w:r>
      <w:r>
        <w:rPr>
          <w:spacing w:val="-16"/>
          <w:w w:val="105"/>
        </w:rPr>
        <w:t xml:space="preserve"> </w:t>
      </w:r>
      <w:r>
        <w:rPr>
          <w:w w:val="105"/>
        </w:rPr>
        <w:t>pruebas</w:t>
      </w:r>
      <w:r>
        <w:rPr>
          <w:spacing w:val="-13"/>
          <w:w w:val="105"/>
        </w:rPr>
        <w:t xml:space="preserve"> </w:t>
      </w:r>
      <w:r>
        <w:rPr>
          <w:w w:val="105"/>
        </w:rPr>
        <w:t>de</w:t>
      </w:r>
      <w:r>
        <w:rPr>
          <w:spacing w:val="-11"/>
          <w:w w:val="105"/>
        </w:rPr>
        <w:t xml:space="preserve"> </w:t>
      </w:r>
      <w:r>
        <w:rPr>
          <w:w w:val="105"/>
        </w:rPr>
        <w:t>presión</w:t>
      </w:r>
      <w:r>
        <w:rPr>
          <w:spacing w:val="-12"/>
          <w:w w:val="105"/>
        </w:rPr>
        <w:t xml:space="preserve"> </w:t>
      </w:r>
      <w:r>
        <w:rPr>
          <w:w w:val="105"/>
        </w:rPr>
        <w:t>en</w:t>
      </w:r>
      <w:r>
        <w:rPr>
          <w:spacing w:val="-11"/>
          <w:w w:val="105"/>
        </w:rPr>
        <w:t xml:space="preserve"> </w:t>
      </w:r>
      <w:r>
        <w:rPr>
          <w:w w:val="105"/>
        </w:rPr>
        <w:t>la</w:t>
      </w:r>
      <w:r>
        <w:rPr>
          <w:spacing w:val="-11"/>
          <w:w w:val="105"/>
        </w:rPr>
        <w:t xml:space="preserve"> </w:t>
      </w:r>
      <w:r>
        <w:rPr>
          <w:w w:val="105"/>
        </w:rPr>
        <w:t>tubería,</w:t>
      </w:r>
      <w:r>
        <w:rPr>
          <w:spacing w:val="-12"/>
          <w:w w:val="105"/>
        </w:rPr>
        <w:t xml:space="preserve"> </w:t>
      </w:r>
      <w:r>
        <w:rPr>
          <w:w w:val="105"/>
        </w:rPr>
        <w:t>las</w:t>
      </w:r>
      <w:r>
        <w:rPr>
          <w:spacing w:val="-13"/>
          <w:w w:val="105"/>
        </w:rPr>
        <w:t xml:space="preserve"> </w:t>
      </w:r>
      <w:r>
        <w:rPr>
          <w:w w:val="105"/>
        </w:rPr>
        <w:t>piezas</w:t>
      </w:r>
      <w:r>
        <w:rPr>
          <w:spacing w:val="-13"/>
          <w:w w:val="105"/>
        </w:rPr>
        <w:t xml:space="preserve"> </w:t>
      </w:r>
      <w:r>
        <w:rPr>
          <w:w w:val="105"/>
        </w:rPr>
        <w:t>deberán</w:t>
      </w:r>
      <w:r>
        <w:rPr>
          <w:spacing w:val="-12"/>
          <w:w w:val="105"/>
        </w:rPr>
        <w:t xml:space="preserve"> </w:t>
      </w:r>
      <w:r>
        <w:rPr>
          <w:w w:val="105"/>
        </w:rPr>
        <w:t>estar perfectamente</w:t>
      </w:r>
      <w:r>
        <w:rPr>
          <w:spacing w:val="-1"/>
          <w:w w:val="105"/>
        </w:rPr>
        <w:t xml:space="preserve"> </w:t>
      </w:r>
      <w:r>
        <w:rPr>
          <w:w w:val="105"/>
        </w:rPr>
        <w:t>ancladas.</w:t>
      </w:r>
    </w:p>
    <w:p w:rsidR="009B7BF2" w:rsidRDefault="00FE59BE">
      <w:pPr>
        <w:pStyle w:val="Textoindependiente"/>
        <w:spacing w:line="247" w:lineRule="auto"/>
        <w:ind w:right="112"/>
      </w:pPr>
      <w:r>
        <w:rPr>
          <w:w w:val="105"/>
        </w:rPr>
        <w:t>La duración de las pruebas solicitadas seran mantenidas durante 1 hora, bajo una presión 1.5 veces mayor a la presión de trabajo.</w:t>
      </w:r>
    </w:p>
    <w:p w:rsidR="009B7BF2" w:rsidRDefault="00FE59BE">
      <w:pPr>
        <w:pStyle w:val="Textoindependiente"/>
        <w:spacing w:line="247" w:lineRule="auto"/>
        <w:ind w:right="109"/>
      </w:pPr>
      <w:r>
        <w:rPr>
          <w:w w:val="105"/>
        </w:rPr>
        <w:t>Golpe de ariete, el contratista deberá tener en cuenta al proyectar y luego a construir las pendientes mínimas a respetar para tramos ascendentes 2mm/m y para tramos descendentes 4mm/m. es indispensable contar para la etapa final puntos altos de evacuación de aire mediante purgas de 3mm de diámetro interior evitando el golpe de ariete.</w:t>
      </w:r>
    </w:p>
    <w:p w:rsidR="009B7BF2" w:rsidRDefault="00FE59BE">
      <w:pPr>
        <w:pStyle w:val="Textoindependiente"/>
        <w:spacing w:line="247" w:lineRule="auto"/>
        <w:ind w:right="108" w:hanging="1"/>
      </w:pPr>
      <w:r>
        <w:rPr>
          <w:w w:val="105"/>
        </w:rPr>
        <w:t>Válvulas de cierre esférico, serán de cuerpo de bronce y esfera de acero inoxidable, con asientos de Teflón, SERIE 400, no permitiéndose el uso de piezas de procedencia extranjera.</w:t>
      </w:r>
    </w:p>
    <w:p w:rsidR="009B7BF2" w:rsidRDefault="00FE59BE">
      <w:pPr>
        <w:pStyle w:val="Textoindependiente"/>
        <w:spacing w:line="247" w:lineRule="auto"/>
        <w:ind w:right="108"/>
      </w:pPr>
      <w:r>
        <w:rPr>
          <w:w w:val="105"/>
        </w:rPr>
        <w:t>Llaves de paso, serán a válvula suelta para la entrada general y entrada a tanques de reserva, de bronce pulido, reforzadas, de primera marca. En locales, hasta 19mm serán de tipo</w:t>
      </w:r>
      <w:r>
        <w:rPr>
          <w:spacing w:val="-43"/>
          <w:w w:val="105"/>
        </w:rPr>
        <w:t xml:space="preserve"> </w:t>
      </w:r>
      <w:r>
        <w:rPr>
          <w:w w:val="105"/>
        </w:rPr>
        <w:t>esférica paso</w:t>
      </w:r>
      <w:r>
        <w:rPr>
          <w:spacing w:val="-8"/>
          <w:w w:val="105"/>
        </w:rPr>
        <w:t xml:space="preserve"> </w:t>
      </w:r>
      <w:r>
        <w:rPr>
          <w:w w:val="105"/>
        </w:rPr>
        <w:t>total,</w:t>
      </w:r>
      <w:r>
        <w:rPr>
          <w:spacing w:val="-9"/>
          <w:w w:val="105"/>
        </w:rPr>
        <w:t xml:space="preserve"> </w:t>
      </w:r>
      <w:r>
        <w:rPr>
          <w:w w:val="105"/>
        </w:rPr>
        <w:t>de</w:t>
      </w:r>
      <w:r>
        <w:rPr>
          <w:spacing w:val="-10"/>
          <w:w w:val="105"/>
        </w:rPr>
        <w:t xml:space="preserve"> </w:t>
      </w:r>
      <w:r>
        <w:rPr>
          <w:w w:val="105"/>
        </w:rPr>
        <w:t>bronce</w:t>
      </w:r>
      <w:r>
        <w:rPr>
          <w:spacing w:val="-10"/>
          <w:w w:val="105"/>
        </w:rPr>
        <w:t xml:space="preserve"> </w:t>
      </w:r>
      <w:r>
        <w:rPr>
          <w:w w:val="105"/>
        </w:rPr>
        <w:t>cromado</w:t>
      </w:r>
      <w:r>
        <w:rPr>
          <w:spacing w:val="-8"/>
          <w:w w:val="105"/>
        </w:rPr>
        <w:t xml:space="preserve"> </w:t>
      </w:r>
      <w:r>
        <w:rPr>
          <w:w w:val="105"/>
        </w:rPr>
        <w:t>con</w:t>
      </w:r>
      <w:r>
        <w:rPr>
          <w:spacing w:val="-11"/>
          <w:w w:val="105"/>
        </w:rPr>
        <w:t xml:space="preserve"> </w:t>
      </w:r>
      <w:r>
        <w:rPr>
          <w:w w:val="105"/>
        </w:rPr>
        <w:t>campana</w:t>
      </w:r>
      <w:r>
        <w:rPr>
          <w:spacing w:val="-9"/>
          <w:w w:val="105"/>
        </w:rPr>
        <w:t xml:space="preserve"> </w:t>
      </w:r>
      <w:r>
        <w:rPr>
          <w:w w:val="105"/>
        </w:rPr>
        <w:t>y</w:t>
      </w:r>
      <w:r>
        <w:rPr>
          <w:spacing w:val="-6"/>
          <w:w w:val="105"/>
        </w:rPr>
        <w:t xml:space="preserve"> </w:t>
      </w:r>
      <w:r>
        <w:rPr>
          <w:w w:val="105"/>
        </w:rPr>
        <w:t>letra</w:t>
      </w:r>
      <w:r>
        <w:rPr>
          <w:spacing w:val="-9"/>
          <w:w w:val="105"/>
        </w:rPr>
        <w:t xml:space="preserve"> </w:t>
      </w:r>
      <w:r>
        <w:rPr>
          <w:w w:val="105"/>
        </w:rPr>
        <w:t>indicadora,</w:t>
      </w:r>
      <w:r>
        <w:rPr>
          <w:spacing w:val="-11"/>
          <w:w w:val="105"/>
        </w:rPr>
        <w:t xml:space="preserve"> </w:t>
      </w:r>
      <w:r>
        <w:rPr>
          <w:w w:val="105"/>
        </w:rPr>
        <w:t>con</w:t>
      </w:r>
      <w:r>
        <w:rPr>
          <w:spacing w:val="-9"/>
          <w:w w:val="105"/>
        </w:rPr>
        <w:t xml:space="preserve"> </w:t>
      </w:r>
      <w:r>
        <w:rPr>
          <w:w w:val="105"/>
        </w:rPr>
        <w:t>volante</w:t>
      </w:r>
      <w:r>
        <w:rPr>
          <w:spacing w:val="-7"/>
          <w:w w:val="105"/>
        </w:rPr>
        <w:t xml:space="preserve"> </w:t>
      </w:r>
      <w:r>
        <w:rPr>
          <w:w w:val="105"/>
        </w:rPr>
        <w:t>especial</w:t>
      </w:r>
      <w:r>
        <w:rPr>
          <w:spacing w:val="-10"/>
          <w:w w:val="105"/>
        </w:rPr>
        <w:t xml:space="preserve"> </w:t>
      </w:r>
      <w:r>
        <w:rPr>
          <w:w w:val="105"/>
        </w:rPr>
        <w:t>del</w:t>
      </w:r>
      <w:r>
        <w:rPr>
          <w:spacing w:val="-10"/>
          <w:w w:val="105"/>
        </w:rPr>
        <w:t xml:space="preserve"> </w:t>
      </w:r>
      <w:r>
        <w:rPr>
          <w:w w:val="105"/>
        </w:rPr>
        <w:t>modelo de la grifería del</w:t>
      </w:r>
      <w:r>
        <w:rPr>
          <w:spacing w:val="-8"/>
          <w:w w:val="105"/>
        </w:rPr>
        <w:t xml:space="preserve"> </w:t>
      </w:r>
      <w:r>
        <w:rPr>
          <w:w w:val="105"/>
        </w:rPr>
        <w:t>local.</w:t>
      </w:r>
    </w:p>
    <w:p w:rsidR="009B7BF2" w:rsidRDefault="00FE59BE">
      <w:pPr>
        <w:pStyle w:val="Textoindependiente"/>
        <w:spacing w:line="247" w:lineRule="auto"/>
        <w:ind w:right="110"/>
      </w:pPr>
      <w:r>
        <w:rPr>
          <w:w w:val="105"/>
        </w:rPr>
        <w:t>Canillas de servicio, serán de bronce cromado, reforzadas y con pico para manguera, de 13 mm. Tendrán rosetas para cubrir el corte del revestimiento. Las ubicadas en nichos serán de bronce pulido.</w:t>
      </w:r>
    </w:p>
    <w:p w:rsidR="009B7BF2" w:rsidRDefault="00FE59BE">
      <w:pPr>
        <w:pStyle w:val="Textoindependiente"/>
        <w:spacing w:line="247" w:lineRule="auto"/>
        <w:ind w:right="112"/>
      </w:pPr>
      <w:r>
        <w:rPr>
          <w:w w:val="105"/>
        </w:rPr>
        <w:t>En</w:t>
      </w:r>
      <w:r>
        <w:rPr>
          <w:spacing w:val="-8"/>
          <w:w w:val="105"/>
        </w:rPr>
        <w:t xml:space="preserve"> </w:t>
      </w:r>
      <w:r>
        <w:rPr>
          <w:w w:val="105"/>
        </w:rPr>
        <w:t>todos</w:t>
      </w:r>
      <w:r>
        <w:rPr>
          <w:spacing w:val="-11"/>
          <w:w w:val="105"/>
        </w:rPr>
        <w:t xml:space="preserve"> </w:t>
      </w:r>
      <w:r>
        <w:rPr>
          <w:w w:val="105"/>
        </w:rPr>
        <w:t>los</w:t>
      </w:r>
      <w:r>
        <w:rPr>
          <w:spacing w:val="-9"/>
          <w:w w:val="105"/>
        </w:rPr>
        <w:t xml:space="preserve"> </w:t>
      </w:r>
      <w:r>
        <w:rPr>
          <w:w w:val="105"/>
        </w:rPr>
        <w:t>equipos</w:t>
      </w:r>
      <w:r>
        <w:rPr>
          <w:spacing w:val="-11"/>
          <w:w w:val="105"/>
        </w:rPr>
        <w:t xml:space="preserve"> </w:t>
      </w:r>
      <w:r>
        <w:rPr>
          <w:w w:val="105"/>
        </w:rPr>
        <w:t>que</w:t>
      </w:r>
      <w:r>
        <w:rPr>
          <w:spacing w:val="-8"/>
          <w:w w:val="105"/>
        </w:rPr>
        <w:t xml:space="preserve"> </w:t>
      </w:r>
      <w:r>
        <w:rPr>
          <w:w w:val="105"/>
        </w:rPr>
        <w:t>produzcan</w:t>
      </w:r>
      <w:r>
        <w:rPr>
          <w:spacing w:val="-8"/>
          <w:w w:val="105"/>
        </w:rPr>
        <w:t xml:space="preserve"> </w:t>
      </w:r>
      <w:r>
        <w:rPr>
          <w:w w:val="105"/>
        </w:rPr>
        <w:t>ruidos</w:t>
      </w:r>
      <w:r>
        <w:rPr>
          <w:spacing w:val="-9"/>
          <w:w w:val="105"/>
        </w:rPr>
        <w:t xml:space="preserve"> </w:t>
      </w:r>
      <w:r>
        <w:rPr>
          <w:w w:val="105"/>
        </w:rPr>
        <w:t>o</w:t>
      </w:r>
      <w:r>
        <w:rPr>
          <w:spacing w:val="-9"/>
          <w:w w:val="105"/>
        </w:rPr>
        <w:t xml:space="preserve"> </w:t>
      </w:r>
      <w:r>
        <w:rPr>
          <w:w w:val="105"/>
        </w:rPr>
        <w:t>vibraciones,</w:t>
      </w:r>
      <w:r>
        <w:rPr>
          <w:spacing w:val="-6"/>
          <w:w w:val="105"/>
        </w:rPr>
        <w:t xml:space="preserve"> </w:t>
      </w:r>
      <w:r>
        <w:rPr>
          <w:w w:val="105"/>
        </w:rPr>
        <w:t>se</w:t>
      </w:r>
      <w:r>
        <w:rPr>
          <w:spacing w:val="-8"/>
          <w:w w:val="105"/>
        </w:rPr>
        <w:t xml:space="preserve"> </w:t>
      </w:r>
      <w:r>
        <w:rPr>
          <w:w w:val="105"/>
        </w:rPr>
        <w:t>intercalarán</w:t>
      </w:r>
      <w:r>
        <w:rPr>
          <w:spacing w:val="-8"/>
          <w:w w:val="105"/>
        </w:rPr>
        <w:t xml:space="preserve"> </w:t>
      </w:r>
      <w:r>
        <w:rPr>
          <w:w w:val="105"/>
        </w:rPr>
        <w:t>en</w:t>
      </w:r>
      <w:r>
        <w:rPr>
          <w:spacing w:val="-8"/>
          <w:w w:val="105"/>
        </w:rPr>
        <w:t xml:space="preserve"> </w:t>
      </w:r>
      <w:r>
        <w:rPr>
          <w:w w:val="105"/>
        </w:rPr>
        <w:t>sus</w:t>
      </w:r>
      <w:r>
        <w:rPr>
          <w:spacing w:val="-11"/>
          <w:w w:val="105"/>
        </w:rPr>
        <w:t xml:space="preserve"> </w:t>
      </w:r>
      <w:r>
        <w:rPr>
          <w:w w:val="105"/>
        </w:rPr>
        <w:t>bases,</w:t>
      </w:r>
      <w:r>
        <w:rPr>
          <w:spacing w:val="-8"/>
          <w:w w:val="105"/>
        </w:rPr>
        <w:t xml:space="preserve"> </w:t>
      </w:r>
      <w:r>
        <w:rPr>
          <w:w w:val="105"/>
        </w:rPr>
        <w:t>anclajes y/o</w:t>
      </w:r>
      <w:r>
        <w:rPr>
          <w:spacing w:val="-12"/>
          <w:w w:val="105"/>
        </w:rPr>
        <w:t xml:space="preserve"> </w:t>
      </w:r>
      <w:r>
        <w:rPr>
          <w:w w:val="105"/>
        </w:rPr>
        <w:t>soportes,</w:t>
      </w:r>
      <w:r>
        <w:rPr>
          <w:spacing w:val="-11"/>
          <w:w w:val="105"/>
        </w:rPr>
        <w:t xml:space="preserve"> </w:t>
      </w:r>
      <w:r>
        <w:rPr>
          <w:w w:val="105"/>
        </w:rPr>
        <w:t>elementos</w:t>
      </w:r>
      <w:r>
        <w:rPr>
          <w:spacing w:val="-12"/>
          <w:w w:val="105"/>
        </w:rPr>
        <w:t xml:space="preserve"> </w:t>
      </w:r>
      <w:r>
        <w:rPr>
          <w:w w:val="105"/>
        </w:rPr>
        <w:t>especiales</w:t>
      </w:r>
      <w:r>
        <w:rPr>
          <w:spacing w:val="-14"/>
          <w:w w:val="105"/>
        </w:rPr>
        <w:t xml:space="preserve"> </w:t>
      </w:r>
      <w:r>
        <w:rPr>
          <w:w w:val="105"/>
        </w:rPr>
        <w:t>para</w:t>
      </w:r>
      <w:r>
        <w:rPr>
          <w:spacing w:val="-13"/>
          <w:w w:val="105"/>
        </w:rPr>
        <w:t xml:space="preserve"> </w:t>
      </w:r>
      <w:r>
        <w:rPr>
          <w:w w:val="105"/>
        </w:rPr>
        <w:t>absorber</w:t>
      </w:r>
      <w:r>
        <w:rPr>
          <w:spacing w:val="-13"/>
          <w:w w:val="105"/>
        </w:rPr>
        <w:t xml:space="preserve"> </w:t>
      </w:r>
      <w:r>
        <w:rPr>
          <w:w w:val="105"/>
        </w:rPr>
        <w:t>las</w:t>
      </w:r>
      <w:r>
        <w:rPr>
          <w:spacing w:val="-14"/>
          <w:w w:val="105"/>
        </w:rPr>
        <w:t xml:space="preserve"> </w:t>
      </w:r>
      <w:r>
        <w:rPr>
          <w:w w:val="105"/>
        </w:rPr>
        <w:t>vibraciones</w:t>
      </w:r>
      <w:r>
        <w:rPr>
          <w:spacing w:val="-14"/>
          <w:w w:val="105"/>
        </w:rPr>
        <w:t xml:space="preserve"> </w:t>
      </w:r>
      <w:r>
        <w:rPr>
          <w:w w:val="105"/>
        </w:rPr>
        <w:t>y</w:t>
      </w:r>
      <w:r>
        <w:rPr>
          <w:spacing w:val="-11"/>
          <w:w w:val="105"/>
        </w:rPr>
        <w:t xml:space="preserve"> </w:t>
      </w:r>
      <w:r>
        <w:rPr>
          <w:w w:val="105"/>
        </w:rPr>
        <w:t>aislarlos</w:t>
      </w:r>
      <w:r>
        <w:rPr>
          <w:spacing w:val="-14"/>
          <w:w w:val="105"/>
        </w:rPr>
        <w:t xml:space="preserve"> </w:t>
      </w:r>
      <w:r>
        <w:rPr>
          <w:w w:val="105"/>
        </w:rPr>
        <w:t>adecuadamente.</w:t>
      </w:r>
      <w:r>
        <w:rPr>
          <w:spacing w:val="-11"/>
          <w:w w:val="105"/>
        </w:rPr>
        <w:t xml:space="preserve"> </w:t>
      </w:r>
      <w:r>
        <w:rPr>
          <w:w w:val="105"/>
        </w:rPr>
        <w:t>En cada</w:t>
      </w:r>
      <w:r>
        <w:rPr>
          <w:spacing w:val="-9"/>
          <w:w w:val="105"/>
        </w:rPr>
        <w:t xml:space="preserve"> </w:t>
      </w:r>
      <w:r>
        <w:rPr>
          <w:w w:val="105"/>
        </w:rPr>
        <w:t>caso,</w:t>
      </w:r>
      <w:r>
        <w:rPr>
          <w:spacing w:val="-8"/>
          <w:w w:val="105"/>
        </w:rPr>
        <w:t xml:space="preserve"> </w:t>
      </w:r>
      <w:r>
        <w:rPr>
          <w:w w:val="105"/>
        </w:rPr>
        <w:t>la</w:t>
      </w:r>
      <w:r>
        <w:rPr>
          <w:spacing w:val="-9"/>
          <w:w w:val="105"/>
        </w:rPr>
        <w:t xml:space="preserve"> </w:t>
      </w:r>
      <w:r>
        <w:rPr>
          <w:w w:val="105"/>
        </w:rPr>
        <w:t>Empresa</w:t>
      </w:r>
      <w:r>
        <w:rPr>
          <w:spacing w:val="-7"/>
          <w:w w:val="105"/>
        </w:rPr>
        <w:t xml:space="preserve"> </w:t>
      </w:r>
      <w:r>
        <w:rPr>
          <w:w w:val="105"/>
        </w:rPr>
        <w:t>presentará</w:t>
      </w:r>
      <w:r>
        <w:rPr>
          <w:spacing w:val="-9"/>
          <w:w w:val="105"/>
        </w:rPr>
        <w:t xml:space="preserve"> </w:t>
      </w:r>
      <w:r>
        <w:rPr>
          <w:w w:val="105"/>
        </w:rPr>
        <w:t>modelos</w:t>
      </w:r>
      <w:r>
        <w:rPr>
          <w:spacing w:val="-9"/>
          <w:w w:val="105"/>
        </w:rPr>
        <w:t xml:space="preserve"> </w:t>
      </w:r>
      <w:r>
        <w:rPr>
          <w:w w:val="105"/>
        </w:rPr>
        <w:t>para</w:t>
      </w:r>
      <w:r>
        <w:rPr>
          <w:spacing w:val="-7"/>
          <w:w w:val="105"/>
        </w:rPr>
        <w:t xml:space="preserve"> </w:t>
      </w:r>
      <w:r>
        <w:rPr>
          <w:w w:val="105"/>
        </w:rPr>
        <w:t>su</w:t>
      </w:r>
      <w:r>
        <w:rPr>
          <w:spacing w:val="-8"/>
          <w:w w:val="105"/>
        </w:rPr>
        <w:t xml:space="preserve"> </w:t>
      </w:r>
      <w:r>
        <w:rPr>
          <w:w w:val="105"/>
        </w:rPr>
        <w:t>aprobación.</w:t>
      </w:r>
      <w:r>
        <w:rPr>
          <w:spacing w:val="-8"/>
          <w:w w:val="105"/>
        </w:rPr>
        <w:t xml:space="preserve"> </w:t>
      </w:r>
      <w:r>
        <w:rPr>
          <w:w w:val="105"/>
        </w:rPr>
        <w:t>Alimentación</w:t>
      </w:r>
      <w:r>
        <w:rPr>
          <w:spacing w:val="-7"/>
          <w:w w:val="105"/>
        </w:rPr>
        <w:t xml:space="preserve"> </w:t>
      </w:r>
      <w:r>
        <w:rPr>
          <w:w w:val="105"/>
        </w:rPr>
        <w:t>a</w:t>
      </w:r>
      <w:r>
        <w:rPr>
          <w:spacing w:val="-9"/>
          <w:w w:val="105"/>
        </w:rPr>
        <w:t xml:space="preserve"> </w:t>
      </w:r>
      <w:r>
        <w:rPr>
          <w:w w:val="105"/>
        </w:rPr>
        <w:t>sanitarios</w:t>
      </w:r>
    </w:p>
    <w:p w:rsidR="009B7BF2" w:rsidRDefault="00FE59BE">
      <w:pPr>
        <w:pStyle w:val="Textoindependiente"/>
        <w:spacing w:line="247" w:lineRule="auto"/>
        <w:ind w:right="109"/>
      </w:pPr>
      <w:r>
        <w:rPr>
          <w:w w:val="105"/>
        </w:rPr>
        <w:t>La alimentación de válvulas de inodoros contaran con llaves de corte tipo esférico, las mismas se ubicaran en cielo raso, la ubicación de la misma la determinara la Dirección de Obra.</w:t>
      </w:r>
    </w:p>
    <w:p w:rsidR="009B7BF2" w:rsidRDefault="00FE59BE">
      <w:pPr>
        <w:pStyle w:val="Textoindependiente"/>
        <w:spacing w:line="247" w:lineRule="auto"/>
        <w:ind w:right="109"/>
      </w:pPr>
      <w:r>
        <w:rPr>
          <w:w w:val="105"/>
        </w:rPr>
        <w:t>Pruebas</w:t>
      </w:r>
      <w:r>
        <w:rPr>
          <w:spacing w:val="-16"/>
          <w:w w:val="105"/>
        </w:rPr>
        <w:t xml:space="preserve"> </w:t>
      </w:r>
      <w:r>
        <w:rPr>
          <w:w w:val="105"/>
        </w:rPr>
        <w:t>de</w:t>
      </w:r>
      <w:r>
        <w:rPr>
          <w:spacing w:val="-14"/>
          <w:w w:val="105"/>
        </w:rPr>
        <w:t xml:space="preserve"> </w:t>
      </w:r>
      <w:r>
        <w:rPr>
          <w:w w:val="105"/>
        </w:rPr>
        <w:t>cañerías.</w:t>
      </w:r>
      <w:r>
        <w:rPr>
          <w:spacing w:val="-13"/>
          <w:w w:val="105"/>
        </w:rPr>
        <w:t xml:space="preserve"> </w:t>
      </w:r>
      <w:r>
        <w:rPr>
          <w:w w:val="105"/>
        </w:rPr>
        <w:t>El</w:t>
      </w:r>
      <w:r>
        <w:rPr>
          <w:spacing w:val="-14"/>
          <w:w w:val="105"/>
        </w:rPr>
        <w:t xml:space="preserve"> </w:t>
      </w:r>
      <w:r>
        <w:rPr>
          <w:w w:val="105"/>
        </w:rPr>
        <w:t>contratista</w:t>
      </w:r>
      <w:r>
        <w:rPr>
          <w:spacing w:val="-16"/>
          <w:w w:val="105"/>
        </w:rPr>
        <w:t xml:space="preserve"> </w:t>
      </w:r>
      <w:r>
        <w:rPr>
          <w:w w:val="105"/>
        </w:rPr>
        <w:t>deberá</w:t>
      </w:r>
      <w:r>
        <w:rPr>
          <w:spacing w:val="-16"/>
          <w:w w:val="105"/>
        </w:rPr>
        <w:t xml:space="preserve"> </w:t>
      </w:r>
      <w:r>
        <w:rPr>
          <w:w w:val="105"/>
        </w:rPr>
        <w:t>realizar</w:t>
      </w:r>
      <w:r>
        <w:rPr>
          <w:spacing w:val="-13"/>
          <w:w w:val="105"/>
        </w:rPr>
        <w:t xml:space="preserve"> </w:t>
      </w:r>
      <w:r>
        <w:rPr>
          <w:w w:val="105"/>
        </w:rPr>
        <w:t>las</w:t>
      </w:r>
      <w:r>
        <w:rPr>
          <w:spacing w:val="-14"/>
          <w:w w:val="105"/>
        </w:rPr>
        <w:t xml:space="preserve"> </w:t>
      </w:r>
      <w:r>
        <w:rPr>
          <w:w w:val="105"/>
        </w:rPr>
        <w:t>pruebas</w:t>
      </w:r>
      <w:r>
        <w:rPr>
          <w:spacing w:val="-16"/>
          <w:w w:val="105"/>
        </w:rPr>
        <w:t xml:space="preserve"> </w:t>
      </w:r>
      <w:r>
        <w:rPr>
          <w:w w:val="105"/>
        </w:rPr>
        <w:t>hidráulicas</w:t>
      </w:r>
      <w:r>
        <w:rPr>
          <w:spacing w:val="-14"/>
          <w:w w:val="105"/>
        </w:rPr>
        <w:t xml:space="preserve"> </w:t>
      </w:r>
      <w:r>
        <w:rPr>
          <w:w w:val="105"/>
        </w:rPr>
        <w:t>correspondientes,</w:t>
      </w:r>
      <w:r>
        <w:rPr>
          <w:spacing w:val="-13"/>
          <w:w w:val="105"/>
        </w:rPr>
        <w:t xml:space="preserve"> </w:t>
      </w:r>
      <w:r>
        <w:rPr>
          <w:w w:val="105"/>
        </w:rPr>
        <w:t>con el</w:t>
      </w:r>
      <w:r>
        <w:rPr>
          <w:spacing w:val="-3"/>
          <w:w w:val="105"/>
        </w:rPr>
        <w:t xml:space="preserve"> </w:t>
      </w:r>
      <w:r>
        <w:rPr>
          <w:w w:val="105"/>
        </w:rPr>
        <w:t>fin</w:t>
      </w:r>
      <w:r>
        <w:rPr>
          <w:spacing w:val="-4"/>
          <w:w w:val="105"/>
        </w:rPr>
        <w:t xml:space="preserve"> </w:t>
      </w:r>
      <w:r>
        <w:rPr>
          <w:w w:val="105"/>
        </w:rPr>
        <w:t>de</w:t>
      </w:r>
      <w:r>
        <w:rPr>
          <w:spacing w:val="-3"/>
          <w:w w:val="105"/>
        </w:rPr>
        <w:t xml:space="preserve"> </w:t>
      </w:r>
      <w:r>
        <w:rPr>
          <w:w w:val="105"/>
        </w:rPr>
        <w:t>garantizar</w:t>
      </w:r>
      <w:r>
        <w:rPr>
          <w:spacing w:val="-2"/>
          <w:w w:val="105"/>
        </w:rPr>
        <w:t xml:space="preserve"> </w:t>
      </w:r>
      <w:r>
        <w:rPr>
          <w:w w:val="105"/>
        </w:rPr>
        <w:t>la</w:t>
      </w:r>
      <w:r>
        <w:rPr>
          <w:spacing w:val="-5"/>
          <w:w w:val="105"/>
        </w:rPr>
        <w:t xml:space="preserve"> </w:t>
      </w:r>
      <w:r>
        <w:rPr>
          <w:w w:val="105"/>
        </w:rPr>
        <w:t>estanqueidad</w:t>
      </w:r>
      <w:r>
        <w:rPr>
          <w:spacing w:val="-3"/>
          <w:w w:val="105"/>
        </w:rPr>
        <w:t xml:space="preserve"> </w:t>
      </w:r>
      <w:r>
        <w:rPr>
          <w:w w:val="105"/>
        </w:rPr>
        <w:t>de</w:t>
      </w:r>
      <w:r>
        <w:rPr>
          <w:spacing w:val="-5"/>
          <w:w w:val="105"/>
        </w:rPr>
        <w:t xml:space="preserve"> </w:t>
      </w:r>
      <w:r>
        <w:rPr>
          <w:w w:val="105"/>
        </w:rPr>
        <w:t>la</w:t>
      </w:r>
      <w:r>
        <w:rPr>
          <w:spacing w:val="-5"/>
          <w:w w:val="105"/>
        </w:rPr>
        <w:t xml:space="preserve"> </w:t>
      </w:r>
      <w:r>
        <w:rPr>
          <w:w w:val="105"/>
        </w:rPr>
        <w:t>red</w:t>
      </w:r>
      <w:r>
        <w:rPr>
          <w:spacing w:val="-3"/>
          <w:w w:val="105"/>
        </w:rPr>
        <w:t xml:space="preserve"> </w:t>
      </w:r>
      <w:r>
        <w:rPr>
          <w:w w:val="105"/>
        </w:rPr>
        <w:t>de</w:t>
      </w:r>
      <w:r>
        <w:rPr>
          <w:spacing w:val="-5"/>
          <w:w w:val="105"/>
        </w:rPr>
        <w:t xml:space="preserve"> </w:t>
      </w:r>
      <w:r>
        <w:rPr>
          <w:w w:val="105"/>
        </w:rPr>
        <w:t>agua</w:t>
      </w:r>
      <w:r>
        <w:rPr>
          <w:spacing w:val="-2"/>
          <w:w w:val="105"/>
        </w:rPr>
        <w:t xml:space="preserve"> </w:t>
      </w:r>
      <w:r>
        <w:rPr>
          <w:w w:val="105"/>
        </w:rPr>
        <w:t>potable</w:t>
      </w:r>
      <w:r>
        <w:rPr>
          <w:spacing w:val="-5"/>
          <w:w w:val="105"/>
        </w:rPr>
        <w:t xml:space="preserve"> </w:t>
      </w:r>
      <w:r>
        <w:rPr>
          <w:w w:val="105"/>
        </w:rPr>
        <w:t>y</w:t>
      </w:r>
      <w:r>
        <w:rPr>
          <w:spacing w:val="-4"/>
          <w:w w:val="105"/>
        </w:rPr>
        <w:t xml:space="preserve"> </w:t>
      </w:r>
      <w:r>
        <w:rPr>
          <w:w w:val="105"/>
        </w:rPr>
        <w:t>su</w:t>
      </w:r>
      <w:r>
        <w:rPr>
          <w:spacing w:val="-4"/>
          <w:w w:val="105"/>
        </w:rPr>
        <w:t xml:space="preserve"> </w:t>
      </w:r>
      <w:r>
        <w:rPr>
          <w:w w:val="105"/>
        </w:rPr>
        <w:t>buen</w:t>
      </w:r>
      <w:r>
        <w:rPr>
          <w:spacing w:val="-4"/>
          <w:w w:val="105"/>
        </w:rPr>
        <w:t xml:space="preserve"> </w:t>
      </w:r>
      <w:r>
        <w:rPr>
          <w:w w:val="105"/>
        </w:rPr>
        <w:t>funcionamiento,</w:t>
      </w:r>
      <w:r>
        <w:rPr>
          <w:spacing w:val="-2"/>
          <w:w w:val="105"/>
        </w:rPr>
        <w:t xml:space="preserve"> </w:t>
      </w:r>
      <w:r>
        <w:rPr>
          <w:w w:val="105"/>
        </w:rPr>
        <w:t>antes de efectuar las pruebas de presión en la tubería, las piezas deberán estar perfectamente ancladas.</w:t>
      </w:r>
    </w:p>
    <w:p w:rsidR="009B7BF2" w:rsidRDefault="00FE59BE">
      <w:pPr>
        <w:pStyle w:val="Textoindependiente"/>
      </w:pPr>
      <w:r>
        <w:rPr>
          <w:w w:val="105"/>
        </w:rPr>
        <w:t>La duración de las pruebas solicitadas seran mantenidas durante 1 hora, bajo una presión de</w:t>
      </w:r>
    </w:p>
    <w:p w:rsidR="009B7BF2" w:rsidRDefault="00FE59BE">
      <w:pPr>
        <w:pStyle w:val="Textoindependiente"/>
        <w:spacing w:before="7"/>
      </w:pPr>
      <w:r>
        <w:rPr>
          <w:w w:val="105"/>
        </w:rPr>
        <w:t>1.5 veces mayor a la presión del tubo instalado.</w:t>
      </w:r>
    </w:p>
    <w:p w:rsidR="009B7BF2" w:rsidRDefault="00FE59BE">
      <w:pPr>
        <w:pStyle w:val="Textoindependiente"/>
        <w:spacing w:before="7" w:line="247" w:lineRule="auto"/>
        <w:ind w:right="110"/>
      </w:pPr>
      <w:r>
        <w:rPr>
          <w:w w:val="105"/>
        </w:rPr>
        <w:t>El contratista notificará a través del libro de Notas de pedido a la dirección de obra el día y hora de la ejecución de la prueba hidráulica.</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Heading2"/>
        <w:spacing w:before="104"/>
      </w:pPr>
      <w:r>
        <w:rPr>
          <w:w w:val="105"/>
        </w:rPr>
        <w:lastRenderedPageBreak/>
        <w:t>Conexión de red de agua.</w:t>
      </w:r>
    </w:p>
    <w:p w:rsidR="009B7BF2" w:rsidRDefault="00FE59BE">
      <w:pPr>
        <w:pStyle w:val="Textoindependiente"/>
        <w:spacing w:before="5" w:line="249" w:lineRule="auto"/>
        <w:ind w:right="108"/>
      </w:pPr>
      <w:r>
        <w:rPr>
          <w:w w:val="105"/>
        </w:rPr>
        <w:t>La universidad cuenta con una red de agua potable existente indicada en la documentación grafica entregada.</w:t>
      </w:r>
    </w:p>
    <w:p w:rsidR="009B7BF2" w:rsidRDefault="00FE59BE">
      <w:pPr>
        <w:pStyle w:val="Textoindependiente"/>
        <w:spacing w:line="247" w:lineRule="auto"/>
        <w:ind w:right="111"/>
      </w:pPr>
      <w:r>
        <w:rPr>
          <w:w w:val="105"/>
        </w:rPr>
        <w:t>El contratista deberá verificar en obra el estado de la misma reemplazando  todo elemento que el oferente juzgue necesario, dejando debidamente aclarado en su</w:t>
      </w:r>
      <w:r>
        <w:rPr>
          <w:spacing w:val="-46"/>
          <w:w w:val="105"/>
        </w:rPr>
        <w:t xml:space="preserve"> </w:t>
      </w:r>
      <w:r>
        <w:rPr>
          <w:w w:val="105"/>
        </w:rPr>
        <w:t>oferta.</w:t>
      </w:r>
    </w:p>
    <w:p w:rsidR="009B7BF2" w:rsidRDefault="00FE59BE">
      <w:pPr>
        <w:pStyle w:val="Heading2"/>
        <w:spacing w:before="2"/>
      </w:pPr>
      <w:r>
        <w:rPr>
          <w:w w:val="105"/>
        </w:rPr>
        <w:t>Alimentación de red de distribución</w:t>
      </w:r>
    </w:p>
    <w:p w:rsidR="009B7BF2" w:rsidRDefault="00FE59BE">
      <w:pPr>
        <w:pStyle w:val="Textoindependiente"/>
        <w:spacing w:before="7" w:line="247" w:lineRule="auto"/>
        <w:ind w:right="47"/>
        <w:jc w:val="left"/>
      </w:pPr>
      <w:r>
        <w:rPr>
          <w:w w:val="105"/>
        </w:rPr>
        <w:t>El contratista deberá alimentar la nueva instalación a la cañería de agua existente partiendo de la cañería de hierro galvanizado existente, remplazando el tramo de alimentación a súper sopa. El contratista deberá contemplar la colocación de una llave de corte general la ubicación de la misma la determinara la Dirección de Obras Universitarias.</w:t>
      </w:r>
    </w:p>
    <w:p w:rsidR="009B7BF2" w:rsidRDefault="00FE59BE">
      <w:pPr>
        <w:pStyle w:val="Heading2"/>
      </w:pPr>
      <w:r>
        <w:rPr>
          <w:w w:val="105"/>
        </w:rPr>
        <w:t>Red de distribución</w:t>
      </w:r>
    </w:p>
    <w:p w:rsidR="009B7BF2" w:rsidRDefault="00FE59BE">
      <w:pPr>
        <w:pStyle w:val="Textoindependiente"/>
        <w:spacing w:before="8" w:line="244" w:lineRule="auto"/>
        <w:ind w:right="110"/>
      </w:pPr>
      <w:r>
        <w:rPr>
          <w:w w:val="105"/>
        </w:rPr>
        <w:t>El</w:t>
      </w:r>
      <w:r>
        <w:rPr>
          <w:spacing w:val="-8"/>
          <w:w w:val="105"/>
        </w:rPr>
        <w:t xml:space="preserve"> </w:t>
      </w:r>
      <w:r>
        <w:rPr>
          <w:w w:val="105"/>
        </w:rPr>
        <w:t>contratista</w:t>
      </w:r>
      <w:r>
        <w:rPr>
          <w:spacing w:val="-7"/>
          <w:w w:val="105"/>
        </w:rPr>
        <w:t xml:space="preserve"> </w:t>
      </w:r>
      <w:r>
        <w:rPr>
          <w:w w:val="105"/>
        </w:rPr>
        <w:t>alimentará</w:t>
      </w:r>
      <w:r>
        <w:rPr>
          <w:spacing w:val="-6"/>
          <w:w w:val="105"/>
        </w:rPr>
        <w:t xml:space="preserve"> </w:t>
      </w:r>
      <w:r>
        <w:rPr>
          <w:w w:val="105"/>
        </w:rPr>
        <w:t>todas</w:t>
      </w:r>
      <w:r>
        <w:rPr>
          <w:spacing w:val="-10"/>
          <w:w w:val="105"/>
        </w:rPr>
        <w:t xml:space="preserve"> </w:t>
      </w:r>
      <w:r>
        <w:rPr>
          <w:w w:val="105"/>
        </w:rPr>
        <w:t>las</w:t>
      </w:r>
      <w:r>
        <w:rPr>
          <w:spacing w:val="-6"/>
          <w:w w:val="105"/>
        </w:rPr>
        <w:t xml:space="preserve"> </w:t>
      </w:r>
      <w:r>
        <w:rPr>
          <w:w w:val="105"/>
        </w:rPr>
        <w:t>tomas</w:t>
      </w:r>
      <w:r>
        <w:rPr>
          <w:spacing w:val="-10"/>
          <w:w w:val="105"/>
        </w:rPr>
        <w:t xml:space="preserve"> </w:t>
      </w:r>
      <w:r>
        <w:rPr>
          <w:w w:val="105"/>
        </w:rPr>
        <w:t>de</w:t>
      </w:r>
      <w:r>
        <w:rPr>
          <w:spacing w:val="-6"/>
          <w:w w:val="105"/>
        </w:rPr>
        <w:t xml:space="preserve"> </w:t>
      </w:r>
      <w:r>
        <w:rPr>
          <w:w w:val="105"/>
        </w:rPr>
        <w:t>agua</w:t>
      </w:r>
      <w:r>
        <w:rPr>
          <w:spacing w:val="-6"/>
          <w:w w:val="105"/>
        </w:rPr>
        <w:t xml:space="preserve"> </w:t>
      </w:r>
      <w:r>
        <w:rPr>
          <w:w w:val="105"/>
        </w:rPr>
        <w:t>indicadas</w:t>
      </w:r>
      <w:r>
        <w:rPr>
          <w:spacing w:val="-10"/>
          <w:w w:val="105"/>
        </w:rPr>
        <w:t xml:space="preserve"> </w:t>
      </w:r>
      <w:r>
        <w:rPr>
          <w:w w:val="105"/>
        </w:rPr>
        <w:t>en</w:t>
      </w:r>
      <w:r>
        <w:rPr>
          <w:spacing w:val="-7"/>
          <w:w w:val="105"/>
        </w:rPr>
        <w:t xml:space="preserve"> </w:t>
      </w:r>
      <w:r>
        <w:rPr>
          <w:w w:val="105"/>
        </w:rPr>
        <w:t>la</w:t>
      </w:r>
      <w:r>
        <w:rPr>
          <w:spacing w:val="-6"/>
          <w:w w:val="105"/>
        </w:rPr>
        <w:t xml:space="preserve"> </w:t>
      </w:r>
      <w:r>
        <w:rPr>
          <w:w w:val="105"/>
        </w:rPr>
        <w:t>documentación</w:t>
      </w:r>
      <w:r>
        <w:rPr>
          <w:spacing w:val="-7"/>
          <w:w w:val="105"/>
        </w:rPr>
        <w:t xml:space="preserve"> </w:t>
      </w:r>
      <w:r>
        <w:rPr>
          <w:w w:val="105"/>
        </w:rPr>
        <w:t>grafica</w:t>
      </w:r>
      <w:r>
        <w:rPr>
          <w:spacing w:val="-6"/>
          <w:w w:val="105"/>
        </w:rPr>
        <w:t xml:space="preserve"> </w:t>
      </w:r>
      <w:r>
        <w:rPr>
          <w:w w:val="105"/>
        </w:rPr>
        <w:t>con</w:t>
      </w:r>
      <w:r>
        <w:rPr>
          <w:spacing w:val="-7"/>
          <w:w w:val="105"/>
        </w:rPr>
        <w:t xml:space="preserve"> </w:t>
      </w:r>
      <w:r>
        <w:rPr>
          <w:w w:val="105"/>
        </w:rPr>
        <w:t>su respectiva llave de corte para cada</w:t>
      </w:r>
      <w:r>
        <w:rPr>
          <w:spacing w:val="-21"/>
          <w:w w:val="105"/>
        </w:rPr>
        <w:t xml:space="preserve"> </w:t>
      </w:r>
      <w:r>
        <w:rPr>
          <w:w w:val="105"/>
        </w:rPr>
        <w:t>artefacto.</w:t>
      </w:r>
    </w:p>
    <w:p w:rsidR="009B7BF2" w:rsidRDefault="00FE59BE">
      <w:pPr>
        <w:pStyle w:val="Textoindependiente"/>
        <w:spacing w:before="6" w:line="247" w:lineRule="auto"/>
        <w:ind w:right="108"/>
      </w:pPr>
      <w:r>
        <w:rPr>
          <w:w w:val="105"/>
        </w:rPr>
        <w:t>La red de distribución de polipropileno termo fusión triple capa de primera marca, diámetro 0,038</w:t>
      </w:r>
      <w:r>
        <w:rPr>
          <w:spacing w:val="-9"/>
          <w:w w:val="105"/>
        </w:rPr>
        <w:t xml:space="preserve"> </w:t>
      </w:r>
      <w:r>
        <w:rPr>
          <w:w w:val="105"/>
        </w:rPr>
        <w:t>correrá</w:t>
      </w:r>
      <w:r>
        <w:rPr>
          <w:spacing w:val="-9"/>
          <w:w w:val="105"/>
        </w:rPr>
        <w:t xml:space="preserve"> </w:t>
      </w:r>
      <w:r>
        <w:rPr>
          <w:w w:val="105"/>
        </w:rPr>
        <w:t>adosada</w:t>
      </w:r>
      <w:r>
        <w:rPr>
          <w:spacing w:val="47"/>
          <w:w w:val="105"/>
        </w:rPr>
        <w:t xml:space="preserve"> </w:t>
      </w:r>
      <w:r>
        <w:rPr>
          <w:w w:val="105"/>
        </w:rPr>
        <w:t>a</w:t>
      </w:r>
      <w:r>
        <w:rPr>
          <w:spacing w:val="-9"/>
          <w:w w:val="105"/>
        </w:rPr>
        <w:t xml:space="preserve"> </w:t>
      </w:r>
      <w:r>
        <w:rPr>
          <w:w w:val="105"/>
        </w:rPr>
        <w:t>muros</w:t>
      </w:r>
      <w:r>
        <w:rPr>
          <w:spacing w:val="-10"/>
          <w:w w:val="105"/>
        </w:rPr>
        <w:t xml:space="preserve"> </w:t>
      </w:r>
      <w:r>
        <w:rPr>
          <w:w w:val="105"/>
        </w:rPr>
        <w:t>a</w:t>
      </w:r>
      <w:r>
        <w:rPr>
          <w:spacing w:val="-9"/>
          <w:w w:val="105"/>
        </w:rPr>
        <w:t xml:space="preserve"> </w:t>
      </w:r>
      <w:r>
        <w:rPr>
          <w:w w:val="105"/>
        </w:rPr>
        <w:t>una</w:t>
      </w:r>
      <w:r>
        <w:rPr>
          <w:spacing w:val="-9"/>
          <w:w w:val="105"/>
        </w:rPr>
        <w:t xml:space="preserve"> </w:t>
      </w:r>
      <w:r>
        <w:rPr>
          <w:w w:val="105"/>
        </w:rPr>
        <w:t>altura</w:t>
      </w:r>
      <w:r>
        <w:rPr>
          <w:spacing w:val="-7"/>
          <w:w w:val="105"/>
        </w:rPr>
        <w:t xml:space="preserve"> </w:t>
      </w:r>
      <w:r>
        <w:rPr>
          <w:w w:val="105"/>
        </w:rPr>
        <w:t>superior</w:t>
      </w:r>
      <w:r>
        <w:rPr>
          <w:spacing w:val="-9"/>
          <w:w w:val="105"/>
        </w:rPr>
        <w:t xml:space="preserve"> </w:t>
      </w:r>
      <w:r>
        <w:rPr>
          <w:w w:val="105"/>
        </w:rPr>
        <w:t>a</w:t>
      </w:r>
      <w:r>
        <w:rPr>
          <w:spacing w:val="-9"/>
          <w:w w:val="105"/>
        </w:rPr>
        <w:t xml:space="preserve"> </w:t>
      </w:r>
      <w:r>
        <w:rPr>
          <w:w w:val="105"/>
        </w:rPr>
        <w:t>cielo</w:t>
      </w:r>
      <w:r>
        <w:rPr>
          <w:spacing w:val="-8"/>
          <w:w w:val="105"/>
        </w:rPr>
        <w:t xml:space="preserve"> </w:t>
      </w:r>
      <w:r>
        <w:rPr>
          <w:w w:val="105"/>
        </w:rPr>
        <w:t>raso,</w:t>
      </w:r>
      <w:r>
        <w:rPr>
          <w:spacing w:val="-7"/>
          <w:w w:val="105"/>
        </w:rPr>
        <w:t xml:space="preserve"> </w:t>
      </w:r>
      <w:r>
        <w:rPr>
          <w:w w:val="105"/>
        </w:rPr>
        <w:t>debidamente</w:t>
      </w:r>
      <w:r>
        <w:rPr>
          <w:spacing w:val="-7"/>
          <w:w w:val="105"/>
        </w:rPr>
        <w:t xml:space="preserve"> </w:t>
      </w:r>
      <w:r>
        <w:rPr>
          <w:w w:val="105"/>
        </w:rPr>
        <w:t>fijada</w:t>
      </w:r>
      <w:r>
        <w:rPr>
          <w:spacing w:val="-7"/>
          <w:w w:val="105"/>
        </w:rPr>
        <w:t xml:space="preserve"> </w:t>
      </w:r>
      <w:r>
        <w:rPr>
          <w:w w:val="105"/>
        </w:rPr>
        <w:t>al</w:t>
      </w:r>
      <w:r>
        <w:rPr>
          <w:spacing w:val="-8"/>
          <w:w w:val="105"/>
        </w:rPr>
        <w:t xml:space="preserve"> </w:t>
      </w:r>
      <w:r>
        <w:rPr>
          <w:w w:val="105"/>
        </w:rPr>
        <w:t>mismo en todo su recorrido según se detalla y los tramos verticales deberán embutirse dentro de los muros.</w:t>
      </w:r>
    </w:p>
    <w:p w:rsidR="009B7BF2" w:rsidRDefault="00FE59BE">
      <w:pPr>
        <w:pStyle w:val="Textoindependiente"/>
        <w:spacing w:before="1" w:line="247" w:lineRule="auto"/>
        <w:ind w:right="109" w:hanging="1"/>
      </w:pPr>
      <w:r>
        <w:rPr>
          <w:w w:val="105"/>
        </w:rPr>
        <w:t>Todas las transiciones de fusión a rosca se realizarán mediantes piezas con inserto metálico quedando prohibido el curvado y roscado de caños de polipropileno.</w:t>
      </w:r>
    </w:p>
    <w:p w:rsidR="009B7BF2" w:rsidRDefault="00FE59BE">
      <w:pPr>
        <w:pStyle w:val="Textoindependiente"/>
        <w:spacing w:before="1" w:line="247" w:lineRule="auto"/>
        <w:ind w:right="108"/>
      </w:pPr>
      <w:r>
        <w:rPr>
          <w:w w:val="105"/>
        </w:rPr>
        <w:t>La red de distribución de polipropileno termo fusión triple capa de primera marca, diámetro 0,025</w:t>
      </w:r>
      <w:r>
        <w:rPr>
          <w:spacing w:val="-9"/>
          <w:w w:val="105"/>
        </w:rPr>
        <w:t xml:space="preserve"> </w:t>
      </w:r>
      <w:r>
        <w:rPr>
          <w:w w:val="105"/>
        </w:rPr>
        <w:t>correrá</w:t>
      </w:r>
      <w:r>
        <w:rPr>
          <w:spacing w:val="-9"/>
          <w:w w:val="105"/>
        </w:rPr>
        <w:t xml:space="preserve"> </w:t>
      </w:r>
      <w:r>
        <w:rPr>
          <w:w w:val="105"/>
        </w:rPr>
        <w:t>adosada</w:t>
      </w:r>
      <w:r>
        <w:rPr>
          <w:spacing w:val="47"/>
          <w:w w:val="105"/>
        </w:rPr>
        <w:t xml:space="preserve"> </w:t>
      </w:r>
      <w:r>
        <w:rPr>
          <w:w w:val="105"/>
        </w:rPr>
        <w:t>a</w:t>
      </w:r>
      <w:r>
        <w:rPr>
          <w:spacing w:val="-9"/>
          <w:w w:val="105"/>
        </w:rPr>
        <w:t xml:space="preserve"> </w:t>
      </w:r>
      <w:r>
        <w:rPr>
          <w:w w:val="105"/>
        </w:rPr>
        <w:t>muros</w:t>
      </w:r>
      <w:r>
        <w:rPr>
          <w:spacing w:val="-10"/>
          <w:w w:val="105"/>
        </w:rPr>
        <w:t xml:space="preserve"> </w:t>
      </w:r>
      <w:r>
        <w:rPr>
          <w:w w:val="105"/>
        </w:rPr>
        <w:t>a</w:t>
      </w:r>
      <w:r>
        <w:rPr>
          <w:spacing w:val="-9"/>
          <w:w w:val="105"/>
        </w:rPr>
        <w:t xml:space="preserve"> </w:t>
      </w:r>
      <w:r>
        <w:rPr>
          <w:w w:val="105"/>
        </w:rPr>
        <w:t>una</w:t>
      </w:r>
      <w:r>
        <w:rPr>
          <w:spacing w:val="-9"/>
          <w:w w:val="105"/>
        </w:rPr>
        <w:t xml:space="preserve"> </w:t>
      </w:r>
      <w:r>
        <w:rPr>
          <w:w w:val="105"/>
        </w:rPr>
        <w:t>altura</w:t>
      </w:r>
      <w:r>
        <w:rPr>
          <w:spacing w:val="-7"/>
          <w:w w:val="105"/>
        </w:rPr>
        <w:t xml:space="preserve"> </w:t>
      </w:r>
      <w:r>
        <w:rPr>
          <w:w w:val="105"/>
        </w:rPr>
        <w:t>superior</w:t>
      </w:r>
      <w:r>
        <w:rPr>
          <w:spacing w:val="-9"/>
          <w:w w:val="105"/>
        </w:rPr>
        <w:t xml:space="preserve"> </w:t>
      </w:r>
      <w:r>
        <w:rPr>
          <w:w w:val="105"/>
        </w:rPr>
        <w:t>a</w:t>
      </w:r>
      <w:r>
        <w:rPr>
          <w:spacing w:val="-9"/>
          <w:w w:val="105"/>
        </w:rPr>
        <w:t xml:space="preserve"> </w:t>
      </w:r>
      <w:r>
        <w:rPr>
          <w:w w:val="105"/>
        </w:rPr>
        <w:t>cielo</w:t>
      </w:r>
      <w:r>
        <w:rPr>
          <w:spacing w:val="-8"/>
          <w:w w:val="105"/>
        </w:rPr>
        <w:t xml:space="preserve"> </w:t>
      </w:r>
      <w:r>
        <w:rPr>
          <w:w w:val="105"/>
        </w:rPr>
        <w:t>raso,</w:t>
      </w:r>
      <w:r>
        <w:rPr>
          <w:spacing w:val="-7"/>
          <w:w w:val="105"/>
        </w:rPr>
        <w:t xml:space="preserve"> </w:t>
      </w:r>
      <w:r>
        <w:rPr>
          <w:w w:val="105"/>
        </w:rPr>
        <w:t>debidamente</w:t>
      </w:r>
      <w:r>
        <w:rPr>
          <w:spacing w:val="-7"/>
          <w:w w:val="105"/>
        </w:rPr>
        <w:t xml:space="preserve"> </w:t>
      </w:r>
      <w:r>
        <w:rPr>
          <w:w w:val="105"/>
        </w:rPr>
        <w:t>fijada</w:t>
      </w:r>
      <w:r>
        <w:rPr>
          <w:spacing w:val="-7"/>
          <w:w w:val="105"/>
        </w:rPr>
        <w:t xml:space="preserve"> </w:t>
      </w:r>
      <w:r>
        <w:rPr>
          <w:w w:val="105"/>
        </w:rPr>
        <w:t>al</w:t>
      </w:r>
      <w:r>
        <w:rPr>
          <w:spacing w:val="-8"/>
          <w:w w:val="105"/>
        </w:rPr>
        <w:t xml:space="preserve"> </w:t>
      </w:r>
      <w:r>
        <w:rPr>
          <w:w w:val="105"/>
        </w:rPr>
        <w:t>mismo en todo su recorrido según se detalla y los tramos verticales deberán embutirse dentro de los muros.</w:t>
      </w:r>
    </w:p>
    <w:p w:rsidR="009B7BF2" w:rsidRDefault="00FE59BE">
      <w:pPr>
        <w:pStyle w:val="Textoindependiente"/>
        <w:spacing w:before="1" w:line="247" w:lineRule="auto"/>
        <w:ind w:right="109" w:hanging="1"/>
      </w:pPr>
      <w:r>
        <w:rPr>
          <w:w w:val="105"/>
        </w:rPr>
        <w:t>Todas las transiciones de fusión a rosca se realizarán mediantes piezas con inserto metálico quedando prohibido el curvado y roscado de caños de polipropileno.</w:t>
      </w:r>
    </w:p>
    <w:p w:rsidR="009B7BF2" w:rsidRDefault="00FE59BE">
      <w:pPr>
        <w:pStyle w:val="Textoindependiente"/>
        <w:spacing w:before="1" w:line="247" w:lineRule="auto"/>
        <w:ind w:right="108"/>
      </w:pPr>
      <w:r>
        <w:rPr>
          <w:w w:val="105"/>
        </w:rPr>
        <w:t>La red de distribución de polipropileno termo fusión triple capa de primera marca, diámetro 0,019</w:t>
      </w:r>
      <w:r>
        <w:rPr>
          <w:spacing w:val="-9"/>
          <w:w w:val="105"/>
        </w:rPr>
        <w:t xml:space="preserve"> </w:t>
      </w:r>
      <w:r>
        <w:rPr>
          <w:w w:val="105"/>
        </w:rPr>
        <w:t>correrá</w:t>
      </w:r>
      <w:r>
        <w:rPr>
          <w:spacing w:val="-9"/>
          <w:w w:val="105"/>
        </w:rPr>
        <w:t xml:space="preserve"> </w:t>
      </w:r>
      <w:r>
        <w:rPr>
          <w:w w:val="105"/>
        </w:rPr>
        <w:t>adosada</w:t>
      </w:r>
      <w:r>
        <w:rPr>
          <w:spacing w:val="47"/>
          <w:w w:val="105"/>
        </w:rPr>
        <w:t xml:space="preserve"> </w:t>
      </w:r>
      <w:r>
        <w:rPr>
          <w:w w:val="105"/>
        </w:rPr>
        <w:t>a</w:t>
      </w:r>
      <w:r>
        <w:rPr>
          <w:spacing w:val="-9"/>
          <w:w w:val="105"/>
        </w:rPr>
        <w:t xml:space="preserve"> </w:t>
      </w:r>
      <w:r>
        <w:rPr>
          <w:w w:val="105"/>
        </w:rPr>
        <w:t>muros</w:t>
      </w:r>
      <w:r>
        <w:rPr>
          <w:spacing w:val="-10"/>
          <w:w w:val="105"/>
        </w:rPr>
        <w:t xml:space="preserve"> </w:t>
      </w:r>
      <w:r>
        <w:rPr>
          <w:w w:val="105"/>
        </w:rPr>
        <w:t>a</w:t>
      </w:r>
      <w:r>
        <w:rPr>
          <w:spacing w:val="-9"/>
          <w:w w:val="105"/>
        </w:rPr>
        <w:t xml:space="preserve"> </w:t>
      </w:r>
      <w:r>
        <w:rPr>
          <w:w w:val="105"/>
        </w:rPr>
        <w:t>una</w:t>
      </w:r>
      <w:r>
        <w:rPr>
          <w:spacing w:val="-9"/>
          <w:w w:val="105"/>
        </w:rPr>
        <w:t xml:space="preserve"> </w:t>
      </w:r>
      <w:r>
        <w:rPr>
          <w:w w:val="105"/>
        </w:rPr>
        <w:t>altura</w:t>
      </w:r>
      <w:r>
        <w:rPr>
          <w:spacing w:val="-7"/>
          <w:w w:val="105"/>
        </w:rPr>
        <w:t xml:space="preserve"> </w:t>
      </w:r>
      <w:r>
        <w:rPr>
          <w:w w:val="105"/>
        </w:rPr>
        <w:t>superior</w:t>
      </w:r>
      <w:r>
        <w:rPr>
          <w:spacing w:val="-9"/>
          <w:w w:val="105"/>
        </w:rPr>
        <w:t xml:space="preserve"> </w:t>
      </w:r>
      <w:r>
        <w:rPr>
          <w:w w:val="105"/>
        </w:rPr>
        <w:t>a</w:t>
      </w:r>
      <w:r>
        <w:rPr>
          <w:spacing w:val="-9"/>
          <w:w w:val="105"/>
        </w:rPr>
        <w:t xml:space="preserve"> </w:t>
      </w:r>
      <w:r>
        <w:rPr>
          <w:w w:val="105"/>
        </w:rPr>
        <w:t>cielo</w:t>
      </w:r>
      <w:r>
        <w:rPr>
          <w:spacing w:val="-8"/>
          <w:w w:val="105"/>
        </w:rPr>
        <w:t xml:space="preserve"> </w:t>
      </w:r>
      <w:r>
        <w:rPr>
          <w:w w:val="105"/>
        </w:rPr>
        <w:t>raso,</w:t>
      </w:r>
      <w:r>
        <w:rPr>
          <w:spacing w:val="-7"/>
          <w:w w:val="105"/>
        </w:rPr>
        <w:t xml:space="preserve"> </w:t>
      </w:r>
      <w:r>
        <w:rPr>
          <w:w w:val="105"/>
        </w:rPr>
        <w:t>debidamente</w:t>
      </w:r>
      <w:r>
        <w:rPr>
          <w:spacing w:val="-7"/>
          <w:w w:val="105"/>
        </w:rPr>
        <w:t xml:space="preserve"> </w:t>
      </w:r>
      <w:r>
        <w:rPr>
          <w:w w:val="105"/>
        </w:rPr>
        <w:t>fijada</w:t>
      </w:r>
      <w:r>
        <w:rPr>
          <w:spacing w:val="-7"/>
          <w:w w:val="105"/>
        </w:rPr>
        <w:t xml:space="preserve"> </w:t>
      </w:r>
      <w:r>
        <w:rPr>
          <w:w w:val="105"/>
        </w:rPr>
        <w:t>al</w:t>
      </w:r>
      <w:r>
        <w:rPr>
          <w:spacing w:val="-8"/>
          <w:w w:val="105"/>
        </w:rPr>
        <w:t xml:space="preserve"> </w:t>
      </w:r>
      <w:r>
        <w:rPr>
          <w:w w:val="105"/>
        </w:rPr>
        <w:t>mismo en todo su recorrido según se detalla y los tramos verticales deberán embutirse dentro de los muros.</w:t>
      </w:r>
    </w:p>
    <w:p w:rsidR="009B7BF2" w:rsidRDefault="00FE59BE">
      <w:pPr>
        <w:pStyle w:val="Textoindependiente"/>
        <w:spacing w:before="1" w:line="247" w:lineRule="auto"/>
        <w:ind w:right="109" w:hanging="1"/>
      </w:pPr>
      <w:r>
        <w:rPr>
          <w:w w:val="105"/>
        </w:rPr>
        <w:t>Todas las transiciones de fusión a rosca se realizarán mediantes piezas con inserto metálico quedando prohibido el curvado y roscado de caños de polipropileno.</w:t>
      </w:r>
    </w:p>
    <w:p w:rsidR="009B7BF2" w:rsidRDefault="00FE59BE">
      <w:pPr>
        <w:pStyle w:val="Textoindependiente"/>
        <w:spacing w:before="1" w:line="247" w:lineRule="auto"/>
        <w:ind w:right="108"/>
      </w:pPr>
      <w:r>
        <w:rPr>
          <w:w w:val="105"/>
        </w:rPr>
        <w:t>La red de distribución de polipropileno termo fusión triple capa de primera marca, diámetro 0,013</w:t>
      </w:r>
      <w:r>
        <w:rPr>
          <w:spacing w:val="-9"/>
          <w:w w:val="105"/>
        </w:rPr>
        <w:t xml:space="preserve"> </w:t>
      </w:r>
      <w:r>
        <w:rPr>
          <w:w w:val="105"/>
        </w:rPr>
        <w:t>correrá</w:t>
      </w:r>
      <w:r>
        <w:rPr>
          <w:spacing w:val="-9"/>
          <w:w w:val="105"/>
        </w:rPr>
        <w:t xml:space="preserve"> </w:t>
      </w:r>
      <w:r>
        <w:rPr>
          <w:w w:val="105"/>
        </w:rPr>
        <w:t>adosada</w:t>
      </w:r>
      <w:r>
        <w:rPr>
          <w:spacing w:val="47"/>
          <w:w w:val="105"/>
        </w:rPr>
        <w:t xml:space="preserve"> </w:t>
      </w:r>
      <w:r>
        <w:rPr>
          <w:w w:val="105"/>
        </w:rPr>
        <w:t>a</w:t>
      </w:r>
      <w:r>
        <w:rPr>
          <w:spacing w:val="-9"/>
          <w:w w:val="105"/>
        </w:rPr>
        <w:t xml:space="preserve"> </w:t>
      </w:r>
      <w:r>
        <w:rPr>
          <w:w w:val="105"/>
        </w:rPr>
        <w:t>muros</w:t>
      </w:r>
      <w:r>
        <w:rPr>
          <w:spacing w:val="-10"/>
          <w:w w:val="105"/>
        </w:rPr>
        <w:t xml:space="preserve"> </w:t>
      </w:r>
      <w:r>
        <w:rPr>
          <w:w w:val="105"/>
        </w:rPr>
        <w:t>a</w:t>
      </w:r>
      <w:r>
        <w:rPr>
          <w:spacing w:val="-9"/>
          <w:w w:val="105"/>
        </w:rPr>
        <w:t xml:space="preserve"> </w:t>
      </w:r>
      <w:r>
        <w:rPr>
          <w:w w:val="105"/>
        </w:rPr>
        <w:t>una</w:t>
      </w:r>
      <w:r>
        <w:rPr>
          <w:spacing w:val="-9"/>
          <w:w w:val="105"/>
        </w:rPr>
        <w:t xml:space="preserve"> </w:t>
      </w:r>
      <w:r>
        <w:rPr>
          <w:w w:val="105"/>
        </w:rPr>
        <w:t>altura</w:t>
      </w:r>
      <w:r>
        <w:rPr>
          <w:spacing w:val="-7"/>
          <w:w w:val="105"/>
        </w:rPr>
        <w:t xml:space="preserve"> </w:t>
      </w:r>
      <w:r>
        <w:rPr>
          <w:w w:val="105"/>
        </w:rPr>
        <w:t>superior</w:t>
      </w:r>
      <w:r>
        <w:rPr>
          <w:spacing w:val="-9"/>
          <w:w w:val="105"/>
        </w:rPr>
        <w:t xml:space="preserve"> </w:t>
      </w:r>
      <w:r>
        <w:rPr>
          <w:w w:val="105"/>
        </w:rPr>
        <w:t>a</w:t>
      </w:r>
      <w:r>
        <w:rPr>
          <w:spacing w:val="-9"/>
          <w:w w:val="105"/>
        </w:rPr>
        <w:t xml:space="preserve"> </w:t>
      </w:r>
      <w:r>
        <w:rPr>
          <w:w w:val="105"/>
        </w:rPr>
        <w:t>cielo</w:t>
      </w:r>
      <w:r>
        <w:rPr>
          <w:spacing w:val="-8"/>
          <w:w w:val="105"/>
        </w:rPr>
        <w:t xml:space="preserve"> </w:t>
      </w:r>
      <w:r>
        <w:rPr>
          <w:w w:val="105"/>
        </w:rPr>
        <w:t>raso,</w:t>
      </w:r>
      <w:r>
        <w:rPr>
          <w:spacing w:val="-7"/>
          <w:w w:val="105"/>
        </w:rPr>
        <w:t xml:space="preserve"> </w:t>
      </w:r>
      <w:r>
        <w:rPr>
          <w:w w:val="105"/>
        </w:rPr>
        <w:t>debidamente</w:t>
      </w:r>
      <w:r>
        <w:rPr>
          <w:spacing w:val="-7"/>
          <w:w w:val="105"/>
        </w:rPr>
        <w:t xml:space="preserve"> </w:t>
      </w:r>
      <w:r>
        <w:rPr>
          <w:w w:val="105"/>
        </w:rPr>
        <w:t>fijada</w:t>
      </w:r>
      <w:r>
        <w:rPr>
          <w:spacing w:val="-7"/>
          <w:w w:val="105"/>
        </w:rPr>
        <w:t xml:space="preserve"> </w:t>
      </w:r>
      <w:r>
        <w:rPr>
          <w:w w:val="105"/>
        </w:rPr>
        <w:t>al</w:t>
      </w:r>
      <w:r>
        <w:rPr>
          <w:spacing w:val="-8"/>
          <w:w w:val="105"/>
        </w:rPr>
        <w:t xml:space="preserve"> </w:t>
      </w:r>
      <w:r>
        <w:rPr>
          <w:w w:val="105"/>
        </w:rPr>
        <w:t>mismo en todo su recorrido según se detalla y los tramos verticales deberán embutirse dentro de los muros.</w:t>
      </w:r>
    </w:p>
    <w:p w:rsidR="009B7BF2" w:rsidRDefault="00FE59BE">
      <w:pPr>
        <w:pStyle w:val="Textoindependiente"/>
        <w:spacing w:before="1" w:line="247" w:lineRule="auto"/>
        <w:ind w:right="109" w:hanging="1"/>
      </w:pPr>
      <w:r>
        <w:rPr>
          <w:w w:val="105"/>
        </w:rPr>
        <w:t>Todas las transiciones de fusión a rosca se realizarán mediantes piezas con inserto metálico quedando prohibido el curvado y roscado de caños de polipropileno.</w:t>
      </w:r>
    </w:p>
    <w:p w:rsidR="009B7BF2" w:rsidRDefault="00FE59BE">
      <w:pPr>
        <w:pStyle w:val="Textoindependiente"/>
        <w:spacing w:before="1" w:line="247" w:lineRule="auto"/>
        <w:ind w:right="108"/>
      </w:pPr>
      <w:r>
        <w:rPr>
          <w:w w:val="105"/>
        </w:rPr>
        <w:t>La red de distribución de agua caliente desde el termo tanque, será de polipropileno termo fusión triple capa de primera marca, diámetro 0,019 correrá adosada a muros a una altura superior a cielo raso, debidamente fijada al mismo en todo su recorrido según se detalla y los tramos verticales deberán embutirse dentro de los muros.</w:t>
      </w:r>
    </w:p>
    <w:p w:rsidR="009B7BF2" w:rsidRDefault="00FE59BE">
      <w:pPr>
        <w:pStyle w:val="Textoindependiente"/>
        <w:spacing w:before="1" w:line="247" w:lineRule="auto"/>
        <w:ind w:right="109" w:hanging="1"/>
      </w:pPr>
      <w:r>
        <w:rPr>
          <w:w w:val="105"/>
        </w:rPr>
        <w:t>Todas las transiciones de fusión a rosca se realizarán mediantes piezas con inserto metálico quedando prohibido el curvado y roscado de caños de polipropileno.</w:t>
      </w:r>
    </w:p>
    <w:p w:rsidR="009B7BF2" w:rsidRDefault="00FE59BE">
      <w:pPr>
        <w:pStyle w:val="Textoindependiente"/>
        <w:spacing w:before="1" w:line="247" w:lineRule="auto"/>
        <w:ind w:right="108"/>
      </w:pPr>
      <w:r>
        <w:rPr>
          <w:w w:val="105"/>
        </w:rPr>
        <w:t>La red de distribución de agua caliente desde el termo tanque, será de polipropileno termo fusión triple capa de primera marca, diámetro 0,013 correrá adosada a muros a una altura superior a cielo raso, debidamente fijada al mismo en todo su recorrido según se detalla y los tramos verticales deberán embutirse dentro de los muros.</w:t>
      </w:r>
    </w:p>
    <w:p w:rsidR="009B7BF2" w:rsidRDefault="00FE59BE">
      <w:pPr>
        <w:pStyle w:val="Textoindependiente"/>
        <w:spacing w:before="1" w:line="247" w:lineRule="auto"/>
        <w:ind w:right="109" w:hanging="1"/>
      </w:pPr>
      <w:r>
        <w:rPr>
          <w:w w:val="105"/>
        </w:rPr>
        <w:t>Todas las transiciones de fusión a rosca se realizarán mediantes piezas con inserto metálico quedando prohibido el curvado y roscado de caños de polipropileno.</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Heading2"/>
        <w:numPr>
          <w:ilvl w:val="0"/>
          <w:numId w:val="11"/>
        </w:numPr>
        <w:tabs>
          <w:tab w:val="left" w:pos="830"/>
        </w:tabs>
        <w:spacing w:before="104"/>
        <w:ind w:firstLine="0"/>
        <w:jc w:val="both"/>
      </w:pPr>
      <w:r>
        <w:rPr>
          <w:w w:val="105"/>
        </w:rPr>
        <w:lastRenderedPageBreak/>
        <w:t>INSTALACIÓN DE FLUIDOS ESPECIALES (NO</w:t>
      </w:r>
      <w:r>
        <w:rPr>
          <w:spacing w:val="-22"/>
          <w:w w:val="105"/>
        </w:rPr>
        <w:t xml:space="preserve"> </w:t>
      </w:r>
      <w:r>
        <w:rPr>
          <w:w w:val="105"/>
        </w:rPr>
        <w:t>APLICA)</w:t>
      </w:r>
    </w:p>
    <w:p w:rsidR="009B7BF2" w:rsidRDefault="009B7BF2">
      <w:pPr>
        <w:pStyle w:val="Textoindependiente"/>
        <w:spacing w:before="3"/>
        <w:ind w:left="0"/>
        <w:jc w:val="left"/>
        <w:rPr>
          <w:b/>
          <w:sz w:val="21"/>
        </w:rPr>
      </w:pPr>
    </w:p>
    <w:p w:rsidR="009B7BF2" w:rsidRDefault="00FE59BE">
      <w:pPr>
        <w:pStyle w:val="Prrafodelista"/>
        <w:numPr>
          <w:ilvl w:val="0"/>
          <w:numId w:val="11"/>
        </w:numPr>
        <w:tabs>
          <w:tab w:val="left" w:pos="829"/>
          <w:tab w:val="left" w:pos="830"/>
        </w:tabs>
        <w:spacing w:line="247" w:lineRule="auto"/>
        <w:ind w:right="4658" w:firstLine="0"/>
        <w:rPr>
          <w:b/>
          <w:sz w:val="20"/>
        </w:rPr>
      </w:pPr>
      <w:r>
        <w:rPr>
          <w:b/>
          <w:w w:val="105"/>
          <w:sz w:val="20"/>
        </w:rPr>
        <w:t>INSTALACIÓN</w:t>
      </w:r>
      <w:r>
        <w:rPr>
          <w:b/>
          <w:spacing w:val="-32"/>
          <w:w w:val="105"/>
          <w:sz w:val="20"/>
        </w:rPr>
        <w:t xml:space="preserve"> </w:t>
      </w:r>
      <w:r>
        <w:rPr>
          <w:b/>
          <w:w w:val="105"/>
          <w:sz w:val="20"/>
        </w:rPr>
        <w:t>CONTRA</w:t>
      </w:r>
      <w:r>
        <w:rPr>
          <w:b/>
          <w:spacing w:val="-31"/>
          <w:w w:val="105"/>
          <w:sz w:val="20"/>
        </w:rPr>
        <w:t xml:space="preserve"> </w:t>
      </w:r>
      <w:r>
        <w:rPr>
          <w:b/>
          <w:w w:val="105"/>
          <w:sz w:val="20"/>
        </w:rPr>
        <w:t>INCENDIO GENERALIDADES DEL</w:t>
      </w:r>
      <w:r>
        <w:rPr>
          <w:b/>
          <w:spacing w:val="-10"/>
          <w:w w:val="105"/>
          <w:sz w:val="20"/>
        </w:rPr>
        <w:t xml:space="preserve"> </w:t>
      </w:r>
      <w:r>
        <w:rPr>
          <w:b/>
          <w:w w:val="105"/>
          <w:sz w:val="20"/>
        </w:rPr>
        <w:t>RUBRO</w:t>
      </w:r>
    </w:p>
    <w:p w:rsidR="009B7BF2" w:rsidRDefault="00FE59BE">
      <w:pPr>
        <w:pStyle w:val="Textoindependiente"/>
        <w:spacing w:line="247" w:lineRule="auto"/>
        <w:ind w:right="112"/>
      </w:pPr>
      <w:r>
        <w:rPr>
          <w:w w:val="105"/>
        </w:rPr>
        <w:t>La documentación comprende todos los trabajos indicados en la grafica y estas especificaciones.</w:t>
      </w:r>
    </w:p>
    <w:p w:rsidR="009B7BF2" w:rsidRDefault="00FE59BE">
      <w:pPr>
        <w:pStyle w:val="Textoindependiente"/>
        <w:spacing w:line="247" w:lineRule="auto"/>
        <w:ind w:right="109"/>
      </w:pPr>
      <w:r>
        <w:rPr>
          <w:w w:val="105"/>
        </w:rPr>
        <w:t>Los tendidos de las cañerías, piezas especiales, cámaras para alojamiento de válvulas, se ajustaran a los tipos de materiales, diámetros y recorridos señalados en esta documentación. Las</w:t>
      </w:r>
      <w:r>
        <w:rPr>
          <w:spacing w:val="-15"/>
          <w:w w:val="105"/>
        </w:rPr>
        <w:t xml:space="preserve"> </w:t>
      </w:r>
      <w:r>
        <w:rPr>
          <w:w w:val="105"/>
        </w:rPr>
        <w:t>cañerías</w:t>
      </w:r>
      <w:r>
        <w:rPr>
          <w:spacing w:val="-15"/>
          <w:w w:val="105"/>
        </w:rPr>
        <w:t xml:space="preserve"> </w:t>
      </w:r>
      <w:r>
        <w:rPr>
          <w:w w:val="105"/>
        </w:rPr>
        <w:t>enterradas</w:t>
      </w:r>
      <w:r>
        <w:rPr>
          <w:spacing w:val="-15"/>
          <w:w w:val="105"/>
        </w:rPr>
        <w:t xml:space="preserve"> </w:t>
      </w:r>
      <w:r>
        <w:rPr>
          <w:w w:val="105"/>
        </w:rPr>
        <w:t>a</w:t>
      </w:r>
      <w:r>
        <w:rPr>
          <w:spacing w:val="-13"/>
          <w:w w:val="105"/>
        </w:rPr>
        <w:t xml:space="preserve"> </w:t>
      </w:r>
      <w:r>
        <w:rPr>
          <w:w w:val="105"/>
        </w:rPr>
        <w:t>1mts</w:t>
      </w:r>
      <w:r>
        <w:rPr>
          <w:spacing w:val="-15"/>
          <w:w w:val="105"/>
        </w:rPr>
        <w:t xml:space="preserve"> </w:t>
      </w:r>
      <w:r>
        <w:rPr>
          <w:w w:val="105"/>
        </w:rPr>
        <w:t>de</w:t>
      </w:r>
      <w:r>
        <w:rPr>
          <w:spacing w:val="-14"/>
          <w:w w:val="105"/>
        </w:rPr>
        <w:t xml:space="preserve"> </w:t>
      </w:r>
      <w:r>
        <w:rPr>
          <w:w w:val="105"/>
        </w:rPr>
        <w:t>profundidad</w:t>
      </w:r>
      <w:r>
        <w:rPr>
          <w:spacing w:val="-14"/>
          <w:w w:val="105"/>
        </w:rPr>
        <w:t xml:space="preserve"> </w:t>
      </w:r>
      <w:r>
        <w:rPr>
          <w:w w:val="105"/>
        </w:rPr>
        <w:t>serán</w:t>
      </w:r>
      <w:r>
        <w:rPr>
          <w:spacing w:val="-13"/>
          <w:w w:val="105"/>
        </w:rPr>
        <w:t xml:space="preserve"> </w:t>
      </w:r>
      <w:r>
        <w:rPr>
          <w:w w:val="105"/>
        </w:rPr>
        <w:t>colocadas</w:t>
      </w:r>
      <w:r>
        <w:rPr>
          <w:spacing w:val="-15"/>
          <w:w w:val="105"/>
        </w:rPr>
        <w:t xml:space="preserve"> </w:t>
      </w:r>
      <w:r>
        <w:rPr>
          <w:w w:val="105"/>
        </w:rPr>
        <w:t>siguiendo</w:t>
      </w:r>
      <w:r>
        <w:rPr>
          <w:spacing w:val="-12"/>
          <w:w w:val="105"/>
        </w:rPr>
        <w:t xml:space="preserve"> </w:t>
      </w:r>
      <w:r>
        <w:rPr>
          <w:w w:val="105"/>
        </w:rPr>
        <w:t>normas</w:t>
      </w:r>
      <w:r>
        <w:rPr>
          <w:spacing w:val="-15"/>
          <w:w w:val="105"/>
        </w:rPr>
        <w:t xml:space="preserve"> </w:t>
      </w:r>
      <w:r>
        <w:rPr>
          <w:w w:val="105"/>
        </w:rPr>
        <w:t>de</w:t>
      </w:r>
      <w:r>
        <w:rPr>
          <w:spacing w:val="-15"/>
          <w:w w:val="105"/>
        </w:rPr>
        <w:t xml:space="preserve"> </w:t>
      </w:r>
      <w:r>
        <w:rPr>
          <w:w w:val="105"/>
        </w:rPr>
        <w:t>instalación reglamentaria calzándose en forma conveniente con ladrillos comunes, asentados con mezcla de</w:t>
      </w:r>
      <w:r>
        <w:rPr>
          <w:spacing w:val="-3"/>
          <w:w w:val="105"/>
        </w:rPr>
        <w:t xml:space="preserve"> </w:t>
      </w:r>
      <w:r>
        <w:rPr>
          <w:w w:val="105"/>
        </w:rPr>
        <w:t>mortero.</w:t>
      </w:r>
    </w:p>
    <w:p w:rsidR="009B7BF2" w:rsidRDefault="00FE59BE">
      <w:pPr>
        <w:pStyle w:val="Textoindependiente"/>
        <w:spacing w:line="247" w:lineRule="auto"/>
        <w:ind w:right="110"/>
      </w:pPr>
      <w:r>
        <w:rPr>
          <w:w w:val="105"/>
        </w:rPr>
        <w:t>Los materiales a utilizar serán tubos de acero ASTM SCH40 unidos mediante soldadura con material de aporte, para los recorridos a la intemperie tanto en cañerías como en piezas y accesorios para las cañerías bajo tierra y caño de hierro con costura galvanizada por inmersión de primera marca unidos mediante accesorios para soldar.</w:t>
      </w:r>
    </w:p>
    <w:p w:rsidR="009B7BF2" w:rsidRDefault="00FE59BE">
      <w:pPr>
        <w:pStyle w:val="Textoindependiente"/>
        <w:spacing w:line="249" w:lineRule="auto"/>
        <w:ind w:right="109"/>
      </w:pPr>
      <w:r>
        <w:rPr>
          <w:w w:val="105"/>
        </w:rPr>
        <w:t>Las tuberías que corran al exterior contaran con dos manos de anti oxido y dos</w:t>
      </w:r>
      <w:r>
        <w:rPr>
          <w:spacing w:val="-41"/>
          <w:w w:val="105"/>
        </w:rPr>
        <w:t xml:space="preserve"> </w:t>
      </w:r>
      <w:r>
        <w:rPr>
          <w:w w:val="105"/>
        </w:rPr>
        <w:t>manos esmalte sintético color</w:t>
      </w:r>
      <w:r>
        <w:rPr>
          <w:spacing w:val="-4"/>
          <w:w w:val="105"/>
        </w:rPr>
        <w:t xml:space="preserve"> </w:t>
      </w:r>
      <w:r>
        <w:rPr>
          <w:w w:val="105"/>
        </w:rPr>
        <w:t>bermellón.</w:t>
      </w:r>
    </w:p>
    <w:p w:rsidR="009B7BF2" w:rsidRDefault="00FE59BE">
      <w:pPr>
        <w:pStyle w:val="Textoindependiente"/>
        <w:spacing w:line="247" w:lineRule="auto"/>
        <w:ind w:right="109"/>
      </w:pPr>
      <w:r>
        <w:rPr>
          <w:w w:val="105"/>
        </w:rPr>
        <w:t>Esta especificación cubre los requerimientos mínimos para los trabajos de soldadura e inspección de juntas para cañería de acero soldadas de instalaciones contra incendio.</w:t>
      </w:r>
    </w:p>
    <w:p w:rsidR="009B7BF2" w:rsidRDefault="00FE59BE">
      <w:pPr>
        <w:pStyle w:val="Textoindependiente"/>
        <w:spacing w:line="247" w:lineRule="auto"/>
        <w:ind w:right="107"/>
      </w:pPr>
      <w:r>
        <w:rPr>
          <w:w w:val="105"/>
        </w:rPr>
        <w:t>Esta especificación complementa los requisitos aplicables de los códigos y especificaciones industriales para protección contra incendio. No tendrá validez toda junta soldada que no haya sido ejecutada según el procedimiento correspondiente a la norma especificada anterior y aprobado para construcción siendo lo anterior aplicable para toda la soldadura cubiertas por esta especificación</w:t>
      </w:r>
    </w:p>
    <w:p w:rsidR="009B7BF2" w:rsidRDefault="00FE59BE">
      <w:pPr>
        <w:pStyle w:val="Textoindependiente"/>
        <w:spacing w:line="247" w:lineRule="auto"/>
        <w:ind w:right="109"/>
      </w:pPr>
      <w:r>
        <w:rPr>
          <w:w w:val="105"/>
        </w:rPr>
        <w:t>En cada procedimiento de soldadura se indicara específicamente la clasificación de los materiales</w:t>
      </w:r>
      <w:r>
        <w:rPr>
          <w:spacing w:val="-9"/>
          <w:w w:val="105"/>
        </w:rPr>
        <w:t xml:space="preserve"> </w:t>
      </w:r>
      <w:r>
        <w:rPr>
          <w:w w:val="105"/>
        </w:rPr>
        <w:t>de</w:t>
      </w:r>
      <w:r>
        <w:rPr>
          <w:spacing w:val="-11"/>
          <w:w w:val="105"/>
        </w:rPr>
        <w:t xml:space="preserve"> </w:t>
      </w:r>
      <w:r>
        <w:rPr>
          <w:w w:val="105"/>
        </w:rPr>
        <w:t>aporte</w:t>
      </w:r>
      <w:r>
        <w:rPr>
          <w:spacing w:val="-6"/>
          <w:w w:val="105"/>
        </w:rPr>
        <w:t xml:space="preserve"> </w:t>
      </w:r>
      <w:r>
        <w:rPr>
          <w:w w:val="105"/>
        </w:rPr>
        <w:t>según</w:t>
      </w:r>
      <w:r>
        <w:rPr>
          <w:spacing w:val="-10"/>
          <w:w w:val="105"/>
        </w:rPr>
        <w:t xml:space="preserve"> </w:t>
      </w:r>
      <w:r>
        <w:rPr>
          <w:w w:val="105"/>
        </w:rPr>
        <w:t>el</w:t>
      </w:r>
      <w:r>
        <w:rPr>
          <w:spacing w:val="-9"/>
          <w:w w:val="105"/>
        </w:rPr>
        <w:t xml:space="preserve"> </w:t>
      </w:r>
      <w:r>
        <w:rPr>
          <w:w w:val="105"/>
        </w:rPr>
        <w:t>código</w:t>
      </w:r>
      <w:r>
        <w:rPr>
          <w:spacing w:val="-7"/>
          <w:w w:val="105"/>
        </w:rPr>
        <w:t xml:space="preserve"> </w:t>
      </w:r>
      <w:r>
        <w:rPr>
          <w:w w:val="105"/>
        </w:rPr>
        <w:t>AWS,</w:t>
      </w:r>
      <w:r>
        <w:rPr>
          <w:spacing w:val="-8"/>
          <w:w w:val="105"/>
        </w:rPr>
        <w:t xml:space="preserve"> </w:t>
      </w:r>
      <w:r>
        <w:rPr>
          <w:w w:val="105"/>
        </w:rPr>
        <w:t>última</w:t>
      </w:r>
      <w:r>
        <w:rPr>
          <w:spacing w:val="-12"/>
          <w:w w:val="105"/>
        </w:rPr>
        <w:t xml:space="preserve"> </w:t>
      </w:r>
      <w:r>
        <w:rPr>
          <w:w w:val="105"/>
        </w:rPr>
        <w:t>edición</w:t>
      </w:r>
      <w:r>
        <w:rPr>
          <w:spacing w:val="-10"/>
          <w:w w:val="105"/>
        </w:rPr>
        <w:t xml:space="preserve"> </w:t>
      </w:r>
      <w:r>
        <w:rPr>
          <w:w w:val="105"/>
        </w:rPr>
        <w:t>o</w:t>
      </w:r>
      <w:r>
        <w:rPr>
          <w:spacing w:val="-9"/>
          <w:w w:val="105"/>
        </w:rPr>
        <w:t xml:space="preserve"> </w:t>
      </w:r>
      <w:r>
        <w:rPr>
          <w:w w:val="105"/>
        </w:rPr>
        <w:t>su</w:t>
      </w:r>
      <w:r>
        <w:rPr>
          <w:spacing w:val="-8"/>
          <w:w w:val="105"/>
        </w:rPr>
        <w:t xml:space="preserve"> </w:t>
      </w:r>
      <w:r>
        <w:rPr>
          <w:w w:val="105"/>
        </w:rPr>
        <w:t>similar</w:t>
      </w:r>
      <w:r>
        <w:rPr>
          <w:spacing w:val="-6"/>
          <w:w w:val="105"/>
        </w:rPr>
        <w:t xml:space="preserve"> </w:t>
      </w:r>
      <w:r>
        <w:rPr>
          <w:w w:val="105"/>
        </w:rPr>
        <w:t>en</w:t>
      </w:r>
      <w:r>
        <w:rPr>
          <w:spacing w:val="-8"/>
          <w:w w:val="105"/>
        </w:rPr>
        <w:t xml:space="preserve"> </w:t>
      </w:r>
      <w:r>
        <w:rPr>
          <w:w w:val="105"/>
        </w:rPr>
        <w:t>especificación</w:t>
      </w:r>
      <w:r>
        <w:rPr>
          <w:spacing w:val="-10"/>
          <w:w w:val="105"/>
        </w:rPr>
        <w:t xml:space="preserve"> </w:t>
      </w:r>
      <w:r>
        <w:rPr>
          <w:w w:val="105"/>
        </w:rPr>
        <w:t>además se indicará el fabricante y la denominación comercial de los mismos. En todos los casos el contratista</w:t>
      </w:r>
      <w:r>
        <w:rPr>
          <w:spacing w:val="-9"/>
          <w:w w:val="105"/>
        </w:rPr>
        <w:t xml:space="preserve"> </w:t>
      </w:r>
      <w:r>
        <w:rPr>
          <w:w w:val="105"/>
        </w:rPr>
        <w:t>deberá</w:t>
      </w:r>
      <w:r>
        <w:rPr>
          <w:spacing w:val="-9"/>
          <w:w w:val="105"/>
        </w:rPr>
        <w:t xml:space="preserve"> </w:t>
      </w:r>
      <w:r>
        <w:rPr>
          <w:w w:val="105"/>
        </w:rPr>
        <w:t>proveer</w:t>
      </w:r>
      <w:r>
        <w:rPr>
          <w:spacing w:val="-7"/>
          <w:w w:val="105"/>
        </w:rPr>
        <w:t xml:space="preserve"> </w:t>
      </w:r>
      <w:r>
        <w:rPr>
          <w:w w:val="105"/>
        </w:rPr>
        <w:t>el</w:t>
      </w:r>
      <w:r>
        <w:rPr>
          <w:spacing w:val="-8"/>
          <w:w w:val="105"/>
        </w:rPr>
        <w:t xml:space="preserve"> </w:t>
      </w:r>
      <w:r>
        <w:rPr>
          <w:w w:val="105"/>
        </w:rPr>
        <w:t>“certificado</w:t>
      </w:r>
      <w:r>
        <w:rPr>
          <w:spacing w:val="-8"/>
          <w:w w:val="105"/>
        </w:rPr>
        <w:t xml:space="preserve"> </w:t>
      </w:r>
      <w:r>
        <w:rPr>
          <w:w w:val="105"/>
        </w:rPr>
        <w:t>de</w:t>
      </w:r>
      <w:r>
        <w:rPr>
          <w:spacing w:val="-9"/>
          <w:w w:val="105"/>
        </w:rPr>
        <w:t xml:space="preserve"> </w:t>
      </w:r>
      <w:r>
        <w:rPr>
          <w:w w:val="105"/>
        </w:rPr>
        <w:t>aprobación“</w:t>
      </w:r>
      <w:r>
        <w:rPr>
          <w:spacing w:val="-8"/>
          <w:w w:val="105"/>
        </w:rPr>
        <w:t xml:space="preserve"> </w:t>
      </w:r>
      <w:r>
        <w:rPr>
          <w:w w:val="105"/>
        </w:rPr>
        <w:t>de</w:t>
      </w:r>
      <w:r>
        <w:rPr>
          <w:spacing w:val="-8"/>
          <w:w w:val="105"/>
        </w:rPr>
        <w:t xml:space="preserve"> </w:t>
      </w:r>
      <w:r>
        <w:rPr>
          <w:w w:val="105"/>
        </w:rPr>
        <w:t>dichos</w:t>
      </w:r>
      <w:r>
        <w:rPr>
          <w:spacing w:val="-9"/>
          <w:w w:val="105"/>
        </w:rPr>
        <w:t xml:space="preserve"> </w:t>
      </w:r>
      <w:r>
        <w:rPr>
          <w:w w:val="105"/>
        </w:rPr>
        <w:t>materiales</w:t>
      </w:r>
      <w:r>
        <w:rPr>
          <w:spacing w:val="-9"/>
          <w:w w:val="105"/>
        </w:rPr>
        <w:t xml:space="preserve"> </w:t>
      </w:r>
      <w:r>
        <w:rPr>
          <w:w w:val="105"/>
        </w:rPr>
        <w:t>de</w:t>
      </w:r>
      <w:r>
        <w:rPr>
          <w:spacing w:val="-8"/>
          <w:w w:val="105"/>
        </w:rPr>
        <w:t xml:space="preserve"> </w:t>
      </w:r>
      <w:r>
        <w:rPr>
          <w:w w:val="105"/>
        </w:rPr>
        <w:t>aporte.</w:t>
      </w:r>
    </w:p>
    <w:p w:rsidR="009B7BF2" w:rsidRDefault="00FE59BE">
      <w:pPr>
        <w:pStyle w:val="Textoindependiente"/>
        <w:spacing w:line="247" w:lineRule="auto"/>
        <w:ind w:right="108" w:hanging="1"/>
      </w:pPr>
      <w:r>
        <w:rPr>
          <w:w w:val="105"/>
        </w:rPr>
        <w:t>Todas las superficies a soldar y sus adyacencias deben ser estar exentas de toda materia extraña como ser grasa, aceite, herrumbre u otras sustancias que puedan influir en la calidad de la soldadura, después de cada pasada depositada de soldadura esta deberá limpiarse mediante la utilización de disco abrasivo.</w:t>
      </w:r>
    </w:p>
    <w:p w:rsidR="009B7BF2" w:rsidRDefault="00FE59BE">
      <w:pPr>
        <w:pStyle w:val="Textoindependiente"/>
        <w:spacing w:line="247" w:lineRule="auto"/>
        <w:ind w:right="113"/>
      </w:pPr>
      <w:r>
        <w:rPr>
          <w:w w:val="105"/>
        </w:rPr>
        <w:t>La</w:t>
      </w:r>
      <w:r>
        <w:rPr>
          <w:spacing w:val="-9"/>
          <w:w w:val="105"/>
        </w:rPr>
        <w:t xml:space="preserve"> </w:t>
      </w:r>
      <w:r>
        <w:rPr>
          <w:w w:val="105"/>
        </w:rPr>
        <w:t>pasada</w:t>
      </w:r>
      <w:r>
        <w:rPr>
          <w:spacing w:val="-9"/>
          <w:w w:val="105"/>
        </w:rPr>
        <w:t xml:space="preserve"> </w:t>
      </w:r>
      <w:r>
        <w:rPr>
          <w:w w:val="105"/>
        </w:rPr>
        <w:t>de</w:t>
      </w:r>
      <w:r>
        <w:rPr>
          <w:spacing w:val="-9"/>
          <w:w w:val="105"/>
        </w:rPr>
        <w:t xml:space="preserve"> </w:t>
      </w:r>
      <w:r>
        <w:rPr>
          <w:w w:val="105"/>
        </w:rPr>
        <w:t>raíz</w:t>
      </w:r>
      <w:r>
        <w:rPr>
          <w:spacing w:val="-7"/>
          <w:w w:val="105"/>
        </w:rPr>
        <w:t xml:space="preserve"> </w:t>
      </w:r>
      <w:r>
        <w:rPr>
          <w:w w:val="105"/>
        </w:rPr>
        <w:t>se</w:t>
      </w:r>
      <w:r>
        <w:rPr>
          <w:spacing w:val="-7"/>
          <w:w w:val="105"/>
        </w:rPr>
        <w:t xml:space="preserve"> </w:t>
      </w:r>
      <w:r>
        <w:rPr>
          <w:w w:val="105"/>
        </w:rPr>
        <w:t>distribuirá</w:t>
      </w:r>
      <w:r>
        <w:rPr>
          <w:spacing w:val="-7"/>
          <w:w w:val="105"/>
        </w:rPr>
        <w:t xml:space="preserve"> </w:t>
      </w:r>
      <w:r>
        <w:rPr>
          <w:w w:val="105"/>
        </w:rPr>
        <w:t>en</w:t>
      </w:r>
      <w:r>
        <w:rPr>
          <w:spacing w:val="-9"/>
          <w:w w:val="105"/>
        </w:rPr>
        <w:t xml:space="preserve"> </w:t>
      </w:r>
      <w:r>
        <w:rPr>
          <w:w w:val="105"/>
        </w:rPr>
        <w:t>cuatro</w:t>
      </w:r>
      <w:r>
        <w:rPr>
          <w:spacing w:val="-6"/>
          <w:w w:val="105"/>
        </w:rPr>
        <w:t xml:space="preserve"> </w:t>
      </w:r>
      <w:r>
        <w:rPr>
          <w:w w:val="105"/>
        </w:rPr>
        <w:t>segmentos</w:t>
      </w:r>
      <w:r>
        <w:rPr>
          <w:spacing w:val="-10"/>
          <w:w w:val="105"/>
        </w:rPr>
        <w:t xml:space="preserve"> </w:t>
      </w:r>
      <w:r>
        <w:rPr>
          <w:w w:val="105"/>
        </w:rPr>
        <w:t>aproximadamente</w:t>
      </w:r>
      <w:r>
        <w:rPr>
          <w:spacing w:val="-9"/>
          <w:w w:val="105"/>
        </w:rPr>
        <w:t xml:space="preserve"> </w:t>
      </w:r>
      <w:r>
        <w:rPr>
          <w:w w:val="105"/>
        </w:rPr>
        <w:t>iguales</w:t>
      </w:r>
      <w:r>
        <w:rPr>
          <w:spacing w:val="-10"/>
          <w:w w:val="105"/>
        </w:rPr>
        <w:t xml:space="preserve"> </w:t>
      </w:r>
      <w:r>
        <w:rPr>
          <w:w w:val="105"/>
        </w:rPr>
        <w:t>y</w:t>
      </w:r>
      <w:r>
        <w:rPr>
          <w:spacing w:val="-6"/>
          <w:w w:val="105"/>
        </w:rPr>
        <w:t xml:space="preserve"> </w:t>
      </w:r>
      <w:r>
        <w:rPr>
          <w:w w:val="105"/>
        </w:rPr>
        <w:t>ejecutados</w:t>
      </w:r>
      <w:r>
        <w:rPr>
          <w:spacing w:val="-10"/>
          <w:w w:val="105"/>
        </w:rPr>
        <w:t xml:space="preserve"> </w:t>
      </w:r>
      <w:r>
        <w:rPr>
          <w:w w:val="105"/>
        </w:rPr>
        <w:t>en forma diametralmente opuesta (paso</w:t>
      </w:r>
      <w:r>
        <w:rPr>
          <w:spacing w:val="-10"/>
          <w:w w:val="105"/>
        </w:rPr>
        <w:t xml:space="preserve"> </w:t>
      </w:r>
      <w:r>
        <w:rPr>
          <w:w w:val="105"/>
        </w:rPr>
        <w:t>peregrino).</w:t>
      </w:r>
    </w:p>
    <w:p w:rsidR="009B7BF2" w:rsidRDefault="00FE59BE">
      <w:pPr>
        <w:pStyle w:val="Textoindependiente"/>
        <w:spacing w:line="247" w:lineRule="auto"/>
        <w:ind w:right="107" w:hanging="1"/>
      </w:pPr>
      <w:r>
        <w:rPr>
          <w:w w:val="105"/>
        </w:rPr>
        <w:t>Antes de aplicar la segunda pasada, se amolara y se limpiara la pasada de raíz eliminando escorias y fisuras, continuando con el relleno de soldadura y siguiendo la secuencia descripta en el punto anterior para luego finalizar con el cordón de acabado, deberá tener una buena terminación limpiando los bordes con auxilio de amoladora de 4”.</w:t>
      </w:r>
    </w:p>
    <w:p w:rsidR="009B7BF2" w:rsidRDefault="00FE59BE">
      <w:pPr>
        <w:pStyle w:val="Textoindependiente"/>
        <w:spacing w:line="247" w:lineRule="auto"/>
        <w:ind w:right="112"/>
      </w:pPr>
      <w:r>
        <w:rPr>
          <w:w w:val="105"/>
        </w:rPr>
        <w:t>El contratista deberá contemplar la instalación contra incendio correrá en forma paralela a la instalación de agua potable.</w:t>
      </w:r>
    </w:p>
    <w:p w:rsidR="009B7BF2" w:rsidRDefault="00FE59BE">
      <w:pPr>
        <w:pStyle w:val="Textoindependiente"/>
        <w:spacing w:line="247" w:lineRule="auto"/>
        <w:ind w:right="109"/>
      </w:pPr>
      <w:r>
        <w:rPr>
          <w:w w:val="105"/>
        </w:rPr>
        <w:t>Colocación de Cañerías</w:t>
      </w:r>
      <w:r>
        <w:rPr>
          <w:b/>
          <w:w w:val="105"/>
        </w:rPr>
        <w:t xml:space="preserve">, </w:t>
      </w:r>
      <w:r>
        <w:rPr>
          <w:w w:val="105"/>
        </w:rPr>
        <w:t>las que se coloquen suspendidas se sujetarán por medio de grapas especiales de planchuela de hierro ajustadas con bulones, y desarmables. Su cantidad y ubicación</w:t>
      </w:r>
      <w:r>
        <w:rPr>
          <w:spacing w:val="-6"/>
          <w:w w:val="105"/>
        </w:rPr>
        <w:t xml:space="preserve"> </w:t>
      </w:r>
      <w:r>
        <w:rPr>
          <w:w w:val="105"/>
        </w:rPr>
        <w:t>será</w:t>
      </w:r>
      <w:r>
        <w:rPr>
          <w:spacing w:val="-6"/>
          <w:w w:val="105"/>
        </w:rPr>
        <w:t xml:space="preserve"> </w:t>
      </w:r>
      <w:r>
        <w:rPr>
          <w:w w:val="105"/>
        </w:rPr>
        <w:t>tal</w:t>
      </w:r>
      <w:r>
        <w:rPr>
          <w:spacing w:val="-6"/>
          <w:w w:val="105"/>
        </w:rPr>
        <w:t xml:space="preserve"> </w:t>
      </w:r>
      <w:r>
        <w:rPr>
          <w:w w:val="105"/>
        </w:rPr>
        <w:t>que</w:t>
      </w:r>
      <w:r>
        <w:rPr>
          <w:spacing w:val="-5"/>
          <w:w w:val="105"/>
        </w:rPr>
        <w:t xml:space="preserve"> </w:t>
      </w:r>
      <w:r>
        <w:rPr>
          <w:w w:val="105"/>
        </w:rPr>
        <w:t>asegure</w:t>
      </w:r>
      <w:r>
        <w:rPr>
          <w:spacing w:val="-6"/>
          <w:w w:val="105"/>
        </w:rPr>
        <w:t xml:space="preserve"> </w:t>
      </w:r>
      <w:r>
        <w:rPr>
          <w:w w:val="105"/>
        </w:rPr>
        <w:t>la</w:t>
      </w:r>
      <w:r>
        <w:rPr>
          <w:spacing w:val="-6"/>
          <w:w w:val="105"/>
        </w:rPr>
        <w:t xml:space="preserve"> </w:t>
      </w:r>
      <w:r>
        <w:rPr>
          <w:w w:val="105"/>
        </w:rPr>
        <w:t>firmeza</w:t>
      </w:r>
      <w:r>
        <w:rPr>
          <w:spacing w:val="-6"/>
          <w:w w:val="105"/>
        </w:rPr>
        <w:t xml:space="preserve"> </w:t>
      </w:r>
      <w:r>
        <w:rPr>
          <w:w w:val="105"/>
        </w:rPr>
        <w:t>y</w:t>
      </w:r>
      <w:r>
        <w:rPr>
          <w:spacing w:val="-1"/>
          <w:w w:val="105"/>
        </w:rPr>
        <w:t xml:space="preserve"> </w:t>
      </w:r>
      <w:r>
        <w:rPr>
          <w:w w:val="105"/>
        </w:rPr>
        <w:t>solidez</w:t>
      </w:r>
      <w:r>
        <w:rPr>
          <w:spacing w:val="-7"/>
          <w:w w:val="105"/>
        </w:rPr>
        <w:t xml:space="preserve"> </w:t>
      </w:r>
      <w:r>
        <w:rPr>
          <w:w w:val="105"/>
        </w:rPr>
        <w:t>de</w:t>
      </w:r>
      <w:r>
        <w:rPr>
          <w:spacing w:val="-6"/>
          <w:w w:val="105"/>
        </w:rPr>
        <w:t xml:space="preserve"> </w:t>
      </w:r>
      <w:r>
        <w:rPr>
          <w:w w:val="105"/>
        </w:rPr>
        <w:t>las</w:t>
      </w:r>
      <w:r>
        <w:rPr>
          <w:spacing w:val="-9"/>
          <w:w w:val="105"/>
        </w:rPr>
        <w:t xml:space="preserve"> </w:t>
      </w:r>
      <w:r>
        <w:rPr>
          <w:w w:val="105"/>
        </w:rPr>
        <w:t>cañerías.</w:t>
      </w:r>
      <w:r>
        <w:rPr>
          <w:spacing w:val="-4"/>
          <w:w w:val="105"/>
        </w:rPr>
        <w:t xml:space="preserve"> </w:t>
      </w:r>
      <w:r>
        <w:rPr>
          <w:w w:val="105"/>
        </w:rPr>
        <w:t>Se</w:t>
      </w:r>
      <w:r>
        <w:rPr>
          <w:spacing w:val="-6"/>
          <w:w w:val="105"/>
        </w:rPr>
        <w:t xml:space="preserve"> </w:t>
      </w:r>
      <w:r>
        <w:rPr>
          <w:w w:val="105"/>
        </w:rPr>
        <w:t>instalarán</w:t>
      </w:r>
      <w:r>
        <w:rPr>
          <w:spacing w:val="-6"/>
          <w:w w:val="105"/>
        </w:rPr>
        <w:t xml:space="preserve"> </w:t>
      </w:r>
      <w:r>
        <w:rPr>
          <w:w w:val="105"/>
        </w:rPr>
        <w:t>elementos</w:t>
      </w:r>
      <w:r>
        <w:rPr>
          <w:spacing w:val="-7"/>
          <w:w w:val="105"/>
        </w:rPr>
        <w:t xml:space="preserve"> </w:t>
      </w:r>
      <w:r>
        <w:rPr>
          <w:w w:val="105"/>
        </w:rPr>
        <w:t>que eviten el “bamboleo” de</w:t>
      </w:r>
      <w:r>
        <w:rPr>
          <w:spacing w:val="-7"/>
          <w:w w:val="105"/>
        </w:rPr>
        <w:t xml:space="preserve"> </w:t>
      </w:r>
      <w:r>
        <w:rPr>
          <w:w w:val="105"/>
        </w:rPr>
        <w:t>instalaciones.</w:t>
      </w:r>
    </w:p>
    <w:p w:rsidR="009B7BF2" w:rsidRDefault="00FE59BE">
      <w:pPr>
        <w:pStyle w:val="Textoindependiente"/>
        <w:spacing w:line="247" w:lineRule="auto"/>
        <w:ind w:right="110" w:hanging="1"/>
      </w:pPr>
      <w:r>
        <w:rPr>
          <w:w w:val="105"/>
        </w:rPr>
        <w:t>Todo caño horizontal no embutido se instalará con abrazaderas tipo “pera” y tensores de planchuela o varilla roscada. Las grapas para cañerías verticales serán tipo “ménsula” y abrazaderas.</w:t>
      </w:r>
    </w:p>
    <w:tbl>
      <w:tblPr>
        <w:tblStyle w:val="TableNormal"/>
        <w:tblW w:w="0" w:type="auto"/>
        <w:tblInd w:w="102" w:type="dxa"/>
        <w:tblLayout w:type="fixed"/>
        <w:tblLook w:val="01E0"/>
      </w:tblPr>
      <w:tblGrid>
        <w:gridCol w:w="1346"/>
        <w:gridCol w:w="1282"/>
        <w:gridCol w:w="1371"/>
        <w:gridCol w:w="1440"/>
        <w:gridCol w:w="1314"/>
      </w:tblGrid>
      <w:tr w:rsidR="009B7BF2">
        <w:trPr>
          <w:trHeight w:val="250"/>
        </w:trPr>
        <w:tc>
          <w:tcPr>
            <w:tcW w:w="1346" w:type="dxa"/>
          </w:tcPr>
          <w:p w:rsidR="009B7BF2" w:rsidRDefault="00FE59BE">
            <w:pPr>
              <w:pStyle w:val="TableParagraph"/>
              <w:spacing w:line="229" w:lineRule="exact"/>
              <w:ind w:left="50"/>
              <w:rPr>
                <w:sz w:val="20"/>
              </w:rPr>
            </w:pPr>
            <w:r>
              <w:rPr>
                <w:w w:val="105"/>
                <w:sz w:val="20"/>
              </w:rPr>
              <w:t>Diámetro</w:t>
            </w:r>
          </w:p>
        </w:tc>
        <w:tc>
          <w:tcPr>
            <w:tcW w:w="1282" w:type="dxa"/>
          </w:tcPr>
          <w:p w:rsidR="009B7BF2" w:rsidRDefault="00FE59BE">
            <w:pPr>
              <w:pStyle w:val="TableParagraph"/>
              <w:spacing w:line="229" w:lineRule="exact"/>
              <w:ind w:left="191"/>
              <w:rPr>
                <w:sz w:val="20"/>
              </w:rPr>
            </w:pPr>
            <w:r>
              <w:rPr>
                <w:w w:val="105"/>
                <w:sz w:val="20"/>
              </w:rPr>
              <w:t>Distancia</w:t>
            </w:r>
          </w:p>
        </w:tc>
        <w:tc>
          <w:tcPr>
            <w:tcW w:w="1371" w:type="dxa"/>
          </w:tcPr>
          <w:p w:rsidR="009B7BF2" w:rsidRDefault="00FE59BE">
            <w:pPr>
              <w:pStyle w:val="TableParagraph"/>
              <w:spacing w:line="229" w:lineRule="exact"/>
              <w:ind w:left="263"/>
              <w:rPr>
                <w:sz w:val="20"/>
              </w:rPr>
            </w:pPr>
            <w:r>
              <w:rPr>
                <w:w w:val="105"/>
                <w:sz w:val="20"/>
              </w:rPr>
              <w:t>Tensor</w:t>
            </w:r>
          </w:p>
        </w:tc>
        <w:tc>
          <w:tcPr>
            <w:tcW w:w="1440" w:type="dxa"/>
          </w:tcPr>
          <w:p w:rsidR="009B7BF2" w:rsidRDefault="00FE59BE">
            <w:pPr>
              <w:pStyle w:val="TableParagraph"/>
              <w:spacing w:line="229" w:lineRule="exact"/>
              <w:ind w:left="246"/>
              <w:rPr>
                <w:sz w:val="20"/>
              </w:rPr>
            </w:pPr>
            <w:r>
              <w:rPr>
                <w:w w:val="105"/>
                <w:sz w:val="20"/>
              </w:rPr>
              <w:t>Abrazadera</w:t>
            </w:r>
          </w:p>
        </w:tc>
        <w:tc>
          <w:tcPr>
            <w:tcW w:w="1314" w:type="dxa"/>
          </w:tcPr>
          <w:p w:rsidR="009B7BF2" w:rsidRDefault="00FE59BE">
            <w:pPr>
              <w:pStyle w:val="TableParagraph"/>
              <w:spacing w:line="229" w:lineRule="exact"/>
              <w:ind w:left="160"/>
              <w:rPr>
                <w:sz w:val="20"/>
              </w:rPr>
            </w:pPr>
            <w:r>
              <w:rPr>
                <w:w w:val="105"/>
                <w:sz w:val="20"/>
              </w:rPr>
              <w:t>Bulon/broca</w:t>
            </w:r>
          </w:p>
        </w:tc>
      </w:tr>
      <w:tr w:rsidR="009B7BF2">
        <w:trPr>
          <w:trHeight w:val="249"/>
        </w:trPr>
        <w:tc>
          <w:tcPr>
            <w:tcW w:w="1346" w:type="dxa"/>
          </w:tcPr>
          <w:p w:rsidR="009B7BF2" w:rsidRDefault="00FE59BE">
            <w:pPr>
              <w:pStyle w:val="TableParagraph"/>
              <w:spacing w:line="229" w:lineRule="exact"/>
              <w:ind w:left="50"/>
              <w:rPr>
                <w:sz w:val="20"/>
              </w:rPr>
            </w:pPr>
            <w:r>
              <w:rPr>
                <w:w w:val="105"/>
                <w:sz w:val="20"/>
              </w:rPr>
              <w:t>13 a 25 mm</w:t>
            </w:r>
          </w:p>
        </w:tc>
        <w:tc>
          <w:tcPr>
            <w:tcW w:w="1282" w:type="dxa"/>
          </w:tcPr>
          <w:p w:rsidR="009B7BF2" w:rsidRDefault="00FE59BE">
            <w:pPr>
              <w:pStyle w:val="TableParagraph"/>
              <w:spacing w:line="229" w:lineRule="exact"/>
              <w:ind w:left="192"/>
              <w:rPr>
                <w:sz w:val="20"/>
              </w:rPr>
            </w:pPr>
            <w:r>
              <w:rPr>
                <w:w w:val="105"/>
                <w:sz w:val="20"/>
              </w:rPr>
              <w:t>2.40 m</w:t>
            </w:r>
          </w:p>
        </w:tc>
        <w:tc>
          <w:tcPr>
            <w:tcW w:w="1371" w:type="dxa"/>
          </w:tcPr>
          <w:p w:rsidR="009B7BF2" w:rsidRDefault="00FE59BE">
            <w:pPr>
              <w:pStyle w:val="TableParagraph"/>
              <w:spacing w:line="229" w:lineRule="exact"/>
              <w:ind w:left="264"/>
              <w:rPr>
                <w:sz w:val="20"/>
              </w:rPr>
            </w:pPr>
            <w:r>
              <w:rPr>
                <w:w w:val="105"/>
                <w:sz w:val="20"/>
              </w:rPr>
              <w:t>19x3 mm</w:t>
            </w:r>
          </w:p>
        </w:tc>
        <w:tc>
          <w:tcPr>
            <w:tcW w:w="1440" w:type="dxa"/>
          </w:tcPr>
          <w:p w:rsidR="009B7BF2" w:rsidRDefault="00FE59BE">
            <w:pPr>
              <w:pStyle w:val="TableParagraph"/>
              <w:spacing w:line="229" w:lineRule="exact"/>
              <w:ind w:left="247"/>
              <w:rPr>
                <w:sz w:val="20"/>
              </w:rPr>
            </w:pPr>
            <w:r>
              <w:rPr>
                <w:w w:val="105"/>
                <w:sz w:val="20"/>
              </w:rPr>
              <w:t>19x3 mm</w:t>
            </w:r>
          </w:p>
        </w:tc>
        <w:tc>
          <w:tcPr>
            <w:tcW w:w="1314" w:type="dxa"/>
          </w:tcPr>
          <w:p w:rsidR="009B7BF2" w:rsidRDefault="00FE59BE">
            <w:pPr>
              <w:pStyle w:val="TableParagraph"/>
              <w:spacing w:line="229" w:lineRule="exact"/>
              <w:ind w:left="291"/>
              <w:rPr>
                <w:sz w:val="20"/>
              </w:rPr>
            </w:pPr>
            <w:r>
              <w:rPr>
                <w:w w:val="105"/>
                <w:sz w:val="20"/>
              </w:rPr>
              <w:t>6 mm</w:t>
            </w:r>
          </w:p>
        </w:tc>
      </w:tr>
      <w:tr w:rsidR="009B7BF2">
        <w:trPr>
          <w:trHeight w:val="250"/>
        </w:trPr>
        <w:tc>
          <w:tcPr>
            <w:tcW w:w="1346" w:type="dxa"/>
          </w:tcPr>
          <w:p w:rsidR="009B7BF2" w:rsidRDefault="00FE59BE">
            <w:pPr>
              <w:pStyle w:val="TableParagraph"/>
              <w:spacing w:line="230" w:lineRule="exact"/>
              <w:ind w:left="50"/>
              <w:rPr>
                <w:sz w:val="20"/>
              </w:rPr>
            </w:pPr>
            <w:r>
              <w:rPr>
                <w:w w:val="105"/>
                <w:sz w:val="20"/>
              </w:rPr>
              <w:t>32 a 38 mm</w:t>
            </w:r>
          </w:p>
        </w:tc>
        <w:tc>
          <w:tcPr>
            <w:tcW w:w="1282" w:type="dxa"/>
          </w:tcPr>
          <w:p w:rsidR="009B7BF2" w:rsidRDefault="00FE59BE">
            <w:pPr>
              <w:pStyle w:val="TableParagraph"/>
              <w:spacing w:line="230" w:lineRule="exact"/>
              <w:ind w:left="192"/>
              <w:rPr>
                <w:sz w:val="20"/>
              </w:rPr>
            </w:pPr>
            <w:r>
              <w:rPr>
                <w:w w:val="105"/>
                <w:sz w:val="20"/>
              </w:rPr>
              <w:t>3.00 m</w:t>
            </w:r>
          </w:p>
        </w:tc>
        <w:tc>
          <w:tcPr>
            <w:tcW w:w="1371" w:type="dxa"/>
          </w:tcPr>
          <w:p w:rsidR="009B7BF2" w:rsidRDefault="00FE59BE">
            <w:pPr>
              <w:pStyle w:val="TableParagraph"/>
              <w:spacing w:line="230" w:lineRule="exact"/>
              <w:ind w:left="264"/>
              <w:rPr>
                <w:sz w:val="20"/>
              </w:rPr>
            </w:pPr>
            <w:r>
              <w:rPr>
                <w:w w:val="105"/>
                <w:sz w:val="20"/>
              </w:rPr>
              <w:t>25x3 mm</w:t>
            </w:r>
          </w:p>
        </w:tc>
        <w:tc>
          <w:tcPr>
            <w:tcW w:w="1440" w:type="dxa"/>
          </w:tcPr>
          <w:p w:rsidR="009B7BF2" w:rsidRDefault="00FE59BE">
            <w:pPr>
              <w:pStyle w:val="TableParagraph"/>
              <w:spacing w:line="230" w:lineRule="exact"/>
              <w:ind w:left="247"/>
              <w:rPr>
                <w:sz w:val="20"/>
              </w:rPr>
            </w:pPr>
            <w:r>
              <w:rPr>
                <w:w w:val="105"/>
                <w:sz w:val="20"/>
              </w:rPr>
              <w:t>25x3 mm</w:t>
            </w:r>
          </w:p>
        </w:tc>
        <w:tc>
          <w:tcPr>
            <w:tcW w:w="1314" w:type="dxa"/>
          </w:tcPr>
          <w:p w:rsidR="009B7BF2" w:rsidRDefault="00FE59BE">
            <w:pPr>
              <w:pStyle w:val="TableParagraph"/>
              <w:spacing w:line="230" w:lineRule="exact"/>
              <w:ind w:left="291"/>
              <w:rPr>
                <w:sz w:val="20"/>
              </w:rPr>
            </w:pPr>
            <w:r>
              <w:rPr>
                <w:w w:val="105"/>
                <w:sz w:val="20"/>
              </w:rPr>
              <w:t>9 mm</w:t>
            </w:r>
          </w:p>
        </w:tc>
      </w:tr>
    </w:tbl>
    <w:p w:rsidR="009B7BF2" w:rsidRDefault="009B7BF2">
      <w:pPr>
        <w:spacing w:line="230" w:lineRule="exact"/>
        <w:rPr>
          <w:sz w:val="20"/>
        </w:rPr>
        <w:sectPr w:rsidR="009B7BF2">
          <w:pgSz w:w="12240" w:h="15840"/>
          <w:pgMar w:top="1500" w:right="1480" w:bottom="1120" w:left="1700" w:header="0" w:footer="931" w:gutter="0"/>
          <w:cols w:space="720"/>
        </w:sectPr>
      </w:pPr>
    </w:p>
    <w:p w:rsidR="009B7BF2" w:rsidRDefault="009B7BF2">
      <w:pPr>
        <w:pStyle w:val="Textoindependiente"/>
        <w:ind w:left="0"/>
        <w:jc w:val="left"/>
        <w:rPr>
          <w:sz w:val="8"/>
        </w:rPr>
      </w:pPr>
    </w:p>
    <w:tbl>
      <w:tblPr>
        <w:tblStyle w:val="TableNormal"/>
        <w:tblW w:w="0" w:type="auto"/>
        <w:tblInd w:w="102" w:type="dxa"/>
        <w:tblLayout w:type="fixed"/>
        <w:tblLook w:val="01E0"/>
      </w:tblPr>
      <w:tblGrid>
        <w:gridCol w:w="2537"/>
        <w:gridCol w:w="1461"/>
        <w:gridCol w:w="1354"/>
        <w:gridCol w:w="939"/>
      </w:tblGrid>
      <w:tr w:rsidR="009B7BF2">
        <w:trPr>
          <w:trHeight w:val="248"/>
        </w:trPr>
        <w:tc>
          <w:tcPr>
            <w:tcW w:w="2537" w:type="dxa"/>
          </w:tcPr>
          <w:p w:rsidR="009B7BF2" w:rsidRDefault="00FE59BE">
            <w:pPr>
              <w:pStyle w:val="TableParagraph"/>
              <w:tabs>
                <w:tab w:val="left" w:pos="1538"/>
              </w:tabs>
              <w:spacing w:before="7" w:line="221" w:lineRule="exact"/>
              <w:ind w:left="50"/>
              <w:rPr>
                <w:sz w:val="20"/>
              </w:rPr>
            </w:pPr>
            <w:r>
              <w:rPr>
                <w:w w:val="105"/>
                <w:sz w:val="20"/>
              </w:rPr>
              <w:t>50 a</w:t>
            </w:r>
            <w:r>
              <w:rPr>
                <w:spacing w:val="-9"/>
                <w:w w:val="105"/>
                <w:sz w:val="20"/>
              </w:rPr>
              <w:t xml:space="preserve"> </w:t>
            </w:r>
            <w:r>
              <w:rPr>
                <w:w w:val="105"/>
                <w:sz w:val="20"/>
              </w:rPr>
              <w:t>76</w:t>
            </w:r>
            <w:r>
              <w:rPr>
                <w:spacing w:val="-4"/>
                <w:w w:val="105"/>
                <w:sz w:val="20"/>
              </w:rPr>
              <w:t xml:space="preserve"> </w:t>
            </w:r>
            <w:r>
              <w:rPr>
                <w:w w:val="105"/>
                <w:sz w:val="20"/>
              </w:rPr>
              <w:t>mm</w:t>
            </w:r>
            <w:r>
              <w:rPr>
                <w:w w:val="105"/>
                <w:sz w:val="20"/>
              </w:rPr>
              <w:tab/>
              <w:t>3.50</w:t>
            </w:r>
            <w:r>
              <w:rPr>
                <w:spacing w:val="-1"/>
                <w:w w:val="105"/>
                <w:sz w:val="20"/>
              </w:rPr>
              <w:t xml:space="preserve"> </w:t>
            </w:r>
            <w:r>
              <w:rPr>
                <w:w w:val="105"/>
                <w:sz w:val="20"/>
              </w:rPr>
              <w:t>m</w:t>
            </w:r>
          </w:p>
        </w:tc>
        <w:tc>
          <w:tcPr>
            <w:tcW w:w="1461" w:type="dxa"/>
          </w:tcPr>
          <w:p w:rsidR="009B7BF2" w:rsidRDefault="00FE59BE">
            <w:pPr>
              <w:pStyle w:val="TableParagraph"/>
              <w:spacing w:before="7" w:line="221" w:lineRule="exact"/>
              <w:ind w:left="0" w:right="247"/>
              <w:jc w:val="right"/>
              <w:rPr>
                <w:sz w:val="20"/>
              </w:rPr>
            </w:pPr>
            <w:r>
              <w:rPr>
                <w:w w:val="105"/>
                <w:sz w:val="20"/>
              </w:rPr>
              <w:t>25x6 mm</w:t>
            </w:r>
          </w:p>
        </w:tc>
        <w:tc>
          <w:tcPr>
            <w:tcW w:w="1354" w:type="dxa"/>
          </w:tcPr>
          <w:p w:rsidR="009B7BF2" w:rsidRDefault="00FE59BE">
            <w:pPr>
              <w:pStyle w:val="TableParagraph"/>
              <w:spacing w:before="7" w:line="221" w:lineRule="exact"/>
              <w:ind w:left="223" w:right="224"/>
              <w:jc w:val="center"/>
              <w:rPr>
                <w:sz w:val="20"/>
              </w:rPr>
            </w:pPr>
            <w:r>
              <w:rPr>
                <w:w w:val="105"/>
                <w:sz w:val="20"/>
              </w:rPr>
              <w:t>25x3 mm</w:t>
            </w:r>
          </w:p>
        </w:tc>
        <w:tc>
          <w:tcPr>
            <w:tcW w:w="939" w:type="dxa"/>
          </w:tcPr>
          <w:p w:rsidR="009B7BF2" w:rsidRDefault="00FE59BE">
            <w:pPr>
              <w:pStyle w:val="TableParagraph"/>
              <w:spacing w:before="7" w:line="221" w:lineRule="exact"/>
              <w:ind w:left="0" w:right="48"/>
              <w:jc w:val="right"/>
              <w:rPr>
                <w:sz w:val="20"/>
              </w:rPr>
            </w:pPr>
            <w:r>
              <w:rPr>
                <w:w w:val="105"/>
                <w:sz w:val="20"/>
              </w:rPr>
              <w:t>13 mm</w:t>
            </w:r>
          </w:p>
        </w:tc>
      </w:tr>
      <w:tr w:rsidR="009B7BF2">
        <w:trPr>
          <w:trHeight w:val="248"/>
        </w:trPr>
        <w:tc>
          <w:tcPr>
            <w:tcW w:w="2537" w:type="dxa"/>
          </w:tcPr>
          <w:p w:rsidR="009B7BF2" w:rsidRDefault="00FE59BE">
            <w:pPr>
              <w:pStyle w:val="TableParagraph"/>
              <w:spacing w:before="6" w:line="223" w:lineRule="exact"/>
              <w:ind w:left="50"/>
              <w:rPr>
                <w:sz w:val="20"/>
              </w:rPr>
            </w:pPr>
            <w:r>
              <w:rPr>
                <w:w w:val="105"/>
                <w:sz w:val="20"/>
              </w:rPr>
              <w:t>100 y 150 mm 4.00 m</w:t>
            </w:r>
          </w:p>
        </w:tc>
        <w:tc>
          <w:tcPr>
            <w:tcW w:w="1461" w:type="dxa"/>
          </w:tcPr>
          <w:p w:rsidR="009B7BF2" w:rsidRDefault="00FE59BE">
            <w:pPr>
              <w:pStyle w:val="TableParagraph"/>
              <w:spacing w:before="6" w:line="223" w:lineRule="exact"/>
              <w:ind w:left="0" w:right="247"/>
              <w:jc w:val="right"/>
              <w:rPr>
                <w:sz w:val="20"/>
              </w:rPr>
            </w:pPr>
            <w:r>
              <w:rPr>
                <w:w w:val="105"/>
                <w:sz w:val="20"/>
              </w:rPr>
              <w:t>32x6 mm</w:t>
            </w:r>
          </w:p>
        </w:tc>
        <w:tc>
          <w:tcPr>
            <w:tcW w:w="1354" w:type="dxa"/>
          </w:tcPr>
          <w:p w:rsidR="009B7BF2" w:rsidRDefault="00FE59BE">
            <w:pPr>
              <w:pStyle w:val="TableParagraph"/>
              <w:spacing w:before="6" w:line="223" w:lineRule="exact"/>
              <w:ind w:left="223" w:right="224"/>
              <w:jc w:val="center"/>
              <w:rPr>
                <w:sz w:val="20"/>
              </w:rPr>
            </w:pPr>
            <w:r>
              <w:rPr>
                <w:w w:val="105"/>
                <w:sz w:val="20"/>
              </w:rPr>
              <w:t>32x3 mm</w:t>
            </w:r>
          </w:p>
        </w:tc>
        <w:tc>
          <w:tcPr>
            <w:tcW w:w="939" w:type="dxa"/>
          </w:tcPr>
          <w:p w:rsidR="009B7BF2" w:rsidRDefault="00FE59BE">
            <w:pPr>
              <w:pStyle w:val="TableParagraph"/>
              <w:spacing w:before="6" w:line="223" w:lineRule="exact"/>
              <w:ind w:left="0" w:right="48"/>
              <w:jc w:val="right"/>
              <w:rPr>
                <w:sz w:val="20"/>
              </w:rPr>
            </w:pPr>
            <w:r>
              <w:rPr>
                <w:w w:val="105"/>
                <w:sz w:val="20"/>
              </w:rPr>
              <w:t>13 mm</w:t>
            </w:r>
          </w:p>
        </w:tc>
      </w:tr>
    </w:tbl>
    <w:p w:rsidR="009B7BF2" w:rsidRDefault="00FE59BE">
      <w:pPr>
        <w:pStyle w:val="Textoindependiente"/>
        <w:spacing w:before="9" w:line="247" w:lineRule="auto"/>
        <w:ind w:right="109"/>
      </w:pPr>
      <w:r>
        <w:rPr>
          <w:w w:val="105"/>
        </w:rPr>
        <w:t>En todos los lugares donde las cañerías de todo tipo lo requieran, se intercalaran dilatadores para</w:t>
      </w:r>
      <w:r>
        <w:rPr>
          <w:spacing w:val="-10"/>
          <w:w w:val="105"/>
        </w:rPr>
        <w:t xml:space="preserve"> </w:t>
      </w:r>
      <w:r>
        <w:rPr>
          <w:w w:val="105"/>
        </w:rPr>
        <w:t>absorber</w:t>
      </w:r>
      <w:r>
        <w:rPr>
          <w:spacing w:val="-10"/>
          <w:w w:val="105"/>
        </w:rPr>
        <w:t xml:space="preserve"> </w:t>
      </w:r>
      <w:r>
        <w:rPr>
          <w:w w:val="105"/>
        </w:rPr>
        <w:t>las</w:t>
      </w:r>
      <w:r>
        <w:rPr>
          <w:spacing w:val="-10"/>
          <w:w w:val="105"/>
        </w:rPr>
        <w:t xml:space="preserve"> </w:t>
      </w:r>
      <w:r>
        <w:rPr>
          <w:w w:val="105"/>
        </w:rPr>
        <w:t>deformaciones</w:t>
      </w:r>
      <w:r>
        <w:rPr>
          <w:spacing w:val="-12"/>
          <w:w w:val="105"/>
        </w:rPr>
        <w:t xml:space="preserve"> </w:t>
      </w:r>
      <w:r>
        <w:rPr>
          <w:w w:val="105"/>
        </w:rPr>
        <w:t>posibles</w:t>
      </w:r>
      <w:r>
        <w:rPr>
          <w:spacing w:val="-10"/>
          <w:w w:val="105"/>
        </w:rPr>
        <w:t xml:space="preserve"> </w:t>
      </w:r>
      <w:r>
        <w:rPr>
          <w:w w:val="105"/>
        </w:rPr>
        <w:t>estos</w:t>
      </w:r>
      <w:r>
        <w:rPr>
          <w:spacing w:val="-10"/>
          <w:w w:val="105"/>
        </w:rPr>
        <w:t xml:space="preserve"> </w:t>
      </w:r>
      <w:r>
        <w:rPr>
          <w:w w:val="105"/>
        </w:rPr>
        <w:t>dilatadores</w:t>
      </w:r>
      <w:r>
        <w:rPr>
          <w:spacing w:val="-10"/>
          <w:w w:val="105"/>
        </w:rPr>
        <w:t xml:space="preserve"> </w:t>
      </w:r>
      <w:r>
        <w:rPr>
          <w:w w:val="105"/>
        </w:rPr>
        <w:t>serán</w:t>
      </w:r>
      <w:r>
        <w:rPr>
          <w:spacing w:val="-10"/>
          <w:w w:val="105"/>
        </w:rPr>
        <w:t xml:space="preserve"> </w:t>
      </w:r>
      <w:r>
        <w:rPr>
          <w:w w:val="105"/>
        </w:rPr>
        <w:t>los</w:t>
      </w:r>
      <w:r>
        <w:rPr>
          <w:spacing w:val="-10"/>
          <w:w w:val="105"/>
        </w:rPr>
        <w:t xml:space="preserve"> </w:t>
      </w:r>
      <w:r>
        <w:rPr>
          <w:w w:val="105"/>
        </w:rPr>
        <w:t>más</w:t>
      </w:r>
      <w:r>
        <w:rPr>
          <w:spacing w:val="-10"/>
          <w:w w:val="105"/>
        </w:rPr>
        <w:t xml:space="preserve"> </w:t>
      </w:r>
      <w:r>
        <w:rPr>
          <w:w w:val="105"/>
        </w:rPr>
        <w:t>aptos</w:t>
      </w:r>
      <w:r>
        <w:rPr>
          <w:spacing w:val="-10"/>
          <w:w w:val="105"/>
        </w:rPr>
        <w:t xml:space="preserve"> </w:t>
      </w:r>
      <w:r>
        <w:rPr>
          <w:w w:val="105"/>
        </w:rPr>
        <w:t>para</w:t>
      </w:r>
      <w:r>
        <w:rPr>
          <w:spacing w:val="-10"/>
          <w:w w:val="105"/>
        </w:rPr>
        <w:t xml:space="preserve"> </w:t>
      </w:r>
      <w:r>
        <w:rPr>
          <w:w w:val="105"/>
        </w:rPr>
        <w:t>cada</w:t>
      </w:r>
      <w:r>
        <w:rPr>
          <w:spacing w:val="-10"/>
          <w:w w:val="105"/>
        </w:rPr>
        <w:t xml:space="preserve"> </w:t>
      </w:r>
      <w:r>
        <w:rPr>
          <w:w w:val="105"/>
        </w:rPr>
        <w:t>caso, y la Empresa presentara modelos a la Dirección de Obra para su aprobación. Su ubicación</w:t>
      </w:r>
      <w:r>
        <w:rPr>
          <w:spacing w:val="-42"/>
          <w:w w:val="105"/>
        </w:rPr>
        <w:t xml:space="preserve"> </w:t>
      </w:r>
      <w:r>
        <w:rPr>
          <w:w w:val="105"/>
        </w:rPr>
        <w:t>será indicada</w:t>
      </w:r>
      <w:r>
        <w:rPr>
          <w:spacing w:val="-8"/>
          <w:w w:val="105"/>
        </w:rPr>
        <w:t xml:space="preserve"> </w:t>
      </w:r>
      <w:r>
        <w:rPr>
          <w:w w:val="105"/>
        </w:rPr>
        <w:t>en</w:t>
      </w:r>
      <w:r>
        <w:rPr>
          <w:spacing w:val="-9"/>
          <w:w w:val="105"/>
        </w:rPr>
        <w:t xml:space="preserve"> </w:t>
      </w:r>
      <w:r>
        <w:rPr>
          <w:w w:val="105"/>
        </w:rPr>
        <w:t>los</w:t>
      </w:r>
      <w:r>
        <w:rPr>
          <w:spacing w:val="-10"/>
          <w:w w:val="105"/>
        </w:rPr>
        <w:t xml:space="preserve"> </w:t>
      </w:r>
      <w:r>
        <w:rPr>
          <w:w w:val="105"/>
        </w:rPr>
        <w:t>planos</w:t>
      </w:r>
      <w:r>
        <w:rPr>
          <w:spacing w:val="-10"/>
          <w:w w:val="105"/>
        </w:rPr>
        <w:t xml:space="preserve"> </w:t>
      </w:r>
      <w:r>
        <w:rPr>
          <w:w w:val="105"/>
        </w:rPr>
        <w:t>de</w:t>
      </w:r>
      <w:r>
        <w:rPr>
          <w:spacing w:val="-10"/>
          <w:w w:val="105"/>
        </w:rPr>
        <w:t xml:space="preserve"> </w:t>
      </w:r>
      <w:r>
        <w:rPr>
          <w:w w:val="105"/>
        </w:rPr>
        <w:t>detalle</w:t>
      </w:r>
      <w:r>
        <w:rPr>
          <w:spacing w:val="-8"/>
          <w:w w:val="105"/>
        </w:rPr>
        <w:t xml:space="preserve"> </w:t>
      </w:r>
      <w:r>
        <w:rPr>
          <w:w w:val="105"/>
        </w:rPr>
        <w:t>que</w:t>
      </w:r>
      <w:r>
        <w:rPr>
          <w:spacing w:val="-8"/>
          <w:w w:val="105"/>
        </w:rPr>
        <w:t xml:space="preserve"> </w:t>
      </w:r>
      <w:r>
        <w:rPr>
          <w:w w:val="105"/>
        </w:rPr>
        <w:t>elaborará</w:t>
      </w:r>
      <w:r>
        <w:rPr>
          <w:spacing w:val="-9"/>
          <w:w w:val="105"/>
        </w:rPr>
        <w:t xml:space="preserve"> </w:t>
      </w:r>
      <w:r>
        <w:rPr>
          <w:w w:val="105"/>
        </w:rPr>
        <w:t>el</w:t>
      </w:r>
      <w:r>
        <w:rPr>
          <w:spacing w:val="-10"/>
          <w:w w:val="105"/>
        </w:rPr>
        <w:t xml:space="preserve"> </w:t>
      </w:r>
      <w:r>
        <w:rPr>
          <w:w w:val="105"/>
        </w:rPr>
        <w:t>Contratista.</w:t>
      </w:r>
      <w:r>
        <w:rPr>
          <w:spacing w:val="-9"/>
          <w:w w:val="105"/>
        </w:rPr>
        <w:t xml:space="preserve"> </w:t>
      </w:r>
      <w:r>
        <w:rPr>
          <w:w w:val="105"/>
        </w:rPr>
        <w:t>En</w:t>
      </w:r>
      <w:r>
        <w:rPr>
          <w:spacing w:val="-9"/>
          <w:w w:val="105"/>
        </w:rPr>
        <w:t xml:space="preserve"> </w:t>
      </w:r>
      <w:r>
        <w:rPr>
          <w:w w:val="105"/>
        </w:rPr>
        <w:t>los</w:t>
      </w:r>
      <w:r>
        <w:rPr>
          <w:spacing w:val="-10"/>
          <w:w w:val="105"/>
        </w:rPr>
        <w:t xml:space="preserve"> </w:t>
      </w:r>
      <w:r>
        <w:rPr>
          <w:w w:val="105"/>
        </w:rPr>
        <w:t>sistemas</w:t>
      </w:r>
      <w:r>
        <w:rPr>
          <w:spacing w:val="-12"/>
          <w:w w:val="105"/>
        </w:rPr>
        <w:t xml:space="preserve"> </w:t>
      </w:r>
      <w:r>
        <w:rPr>
          <w:w w:val="105"/>
        </w:rPr>
        <w:t>de</w:t>
      </w:r>
      <w:r>
        <w:rPr>
          <w:spacing w:val="-8"/>
          <w:w w:val="105"/>
        </w:rPr>
        <w:t xml:space="preserve"> </w:t>
      </w:r>
      <w:r>
        <w:rPr>
          <w:w w:val="105"/>
        </w:rPr>
        <w:t>distribución</w:t>
      </w:r>
      <w:r>
        <w:rPr>
          <w:spacing w:val="-9"/>
          <w:w w:val="105"/>
        </w:rPr>
        <w:t xml:space="preserve"> </w:t>
      </w:r>
      <w:r>
        <w:rPr>
          <w:w w:val="105"/>
        </w:rPr>
        <w:t>se presentarán</w:t>
      </w:r>
      <w:r>
        <w:rPr>
          <w:spacing w:val="-6"/>
          <w:w w:val="105"/>
        </w:rPr>
        <w:t xml:space="preserve"> </w:t>
      </w:r>
      <w:r>
        <w:rPr>
          <w:w w:val="105"/>
        </w:rPr>
        <w:t>los</w:t>
      </w:r>
      <w:r>
        <w:rPr>
          <w:spacing w:val="-9"/>
          <w:w w:val="105"/>
        </w:rPr>
        <w:t xml:space="preserve"> </w:t>
      </w:r>
      <w:r>
        <w:rPr>
          <w:w w:val="105"/>
        </w:rPr>
        <w:t>análisis</w:t>
      </w:r>
      <w:r>
        <w:rPr>
          <w:spacing w:val="-5"/>
          <w:w w:val="105"/>
        </w:rPr>
        <w:t xml:space="preserve"> </w:t>
      </w:r>
      <w:r>
        <w:rPr>
          <w:w w:val="105"/>
        </w:rPr>
        <w:t>de</w:t>
      </w:r>
      <w:r>
        <w:rPr>
          <w:spacing w:val="-5"/>
          <w:w w:val="105"/>
        </w:rPr>
        <w:t xml:space="preserve"> </w:t>
      </w:r>
      <w:r>
        <w:rPr>
          <w:w w:val="105"/>
        </w:rPr>
        <w:t>esfuerzos</w:t>
      </w:r>
      <w:r>
        <w:rPr>
          <w:spacing w:val="-6"/>
          <w:w w:val="105"/>
        </w:rPr>
        <w:t xml:space="preserve"> </w:t>
      </w:r>
      <w:r>
        <w:rPr>
          <w:w w:val="105"/>
        </w:rPr>
        <w:t>que</w:t>
      </w:r>
      <w:r>
        <w:rPr>
          <w:spacing w:val="-6"/>
          <w:w w:val="105"/>
        </w:rPr>
        <w:t xml:space="preserve"> </w:t>
      </w:r>
      <w:r>
        <w:rPr>
          <w:w w:val="105"/>
        </w:rPr>
        <w:t>justifiquen</w:t>
      </w:r>
      <w:r>
        <w:rPr>
          <w:spacing w:val="-6"/>
          <w:w w:val="105"/>
        </w:rPr>
        <w:t xml:space="preserve"> </w:t>
      </w:r>
      <w:r>
        <w:rPr>
          <w:w w:val="105"/>
        </w:rPr>
        <w:t>las</w:t>
      </w:r>
      <w:r>
        <w:rPr>
          <w:spacing w:val="-5"/>
          <w:w w:val="105"/>
        </w:rPr>
        <w:t xml:space="preserve"> </w:t>
      </w:r>
      <w:r>
        <w:rPr>
          <w:w w:val="105"/>
        </w:rPr>
        <w:t>soluciones</w:t>
      </w:r>
      <w:r>
        <w:rPr>
          <w:spacing w:val="-6"/>
          <w:w w:val="105"/>
        </w:rPr>
        <w:t xml:space="preserve"> </w:t>
      </w:r>
      <w:r>
        <w:rPr>
          <w:w w:val="105"/>
        </w:rPr>
        <w:t>adoptadas.</w:t>
      </w:r>
    </w:p>
    <w:p w:rsidR="009B7BF2" w:rsidRDefault="00FE59BE">
      <w:pPr>
        <w:pStyle w:val="Textoindependiente"/>
        <w:spacing w:line="247" w:lineRule="auto"/>
        <w:ind w:right="111" w:hanging="1"/>
      </w:pPr>
      <w:r>
        <w:rPr>
          <w:w w:val="105"/>
        </w:rPr>
        <w:t>Todas las cañerías metálicas que queden a la vista recibirán como terminación, posterior a la limpieza</w:t>
      </w:r>
      <w:r>
        <w:rPr>
          <w:spacing w:val="-5"/>
          <w:w w:val="105"/>
        </w:rPr>
        <w:t xml:space="preserve"> </w:t>
      </w:r>
      <w:r>
        <w:rPr>
          <w:w w:val="105"/>
        </w:rPr>
        <w:t>a</w:t>
      </w:r>
      <w:r>
        <w:rPr>
          <w:spacing w:val="-5"/>
          <w:w w:val="105"/>
        </w:rPr>
        <w:t xml:space="preserve"> </w:t>
      </w:r>
      <w:r>
        <w:rPr>
          <w:w w:val="105"/>
        </w:rPr>
        <w:t>fondo</w:t>
      </w:r>
      <w:r>
        <w:rPr>
          <w:spacing w:val="-4"/>
          <w:w w:val="105"/>
        </w:rPr>
        <w:t xml:space="preserve"> </w:t>
      </w:r>
      <w:r>
        <w:rPr>
          <w:w w:val="105"/>
        </w:rPr>
        <w:t>de</w:t>
      </w:r>
      <w:r>
        <w:rPr>
          <w:spacing w:val="-5"/>
          <w:w w:val="105"/>
        </w:rPr>
        <w:t xml:space="preserve"> </w:t>
      </w:r>
      <w:r>
        <w:rPr>
          <w:w w:val="105"/>
        </w:rPr>
        <w:t>su</w:t>
      </w:r>
      <w:r>
        <w:rPr>
          <w:spacing w:val="-3"/>
          <w:w w:val="105"/>
        </w:rPr>
        <w:t xml:space="preserve"> </w:t>
      </w:r>
      <w:r>
        <w:rPr>
          <w:w w:val="105"/>
        </w:rPr>
        <w:t>superficie,</w:t>
      </w:r>
      <w:r>
        <w:rPr>
          <w:spacing w:val="-3"/>
          <w:w w:val="105"/>
        </w:rPr>
        <w:t xml:space="preserve"> </w:t>
      </w:r>
      <w:r>
        <w:rPr>
          <w:w w:val="105"/>
        </w:rPr>
        <w:t>dos</w:t>
      </w:r>
      <w:r>
        <w:rPr>
          <w:spacing w:val="-8"/>
          <w:w w:val="105"/>
        </w:rPr>
        <w:t xml:space="preserve"> </w:t>
      </w:r>
      <w:r>
        <w:rPr>
          <w:w w:val="105"/>
        </w:rPr>
        <w:t>manos</w:t>
      </w:r>
      <w:r>
        <w:rPr>
          <w:spacing w:val="-6"/>
          <w:w w:val="105"/>
        </w:rPr>
        <w:t xml:space="preserve"> </w:t>
      </w:r>
      <w:r>
        <w:rPr>
          <w:w w:val="105"/>
        </w:rPr>
        <w:t>de</w:t>
      </w:r>
      <w:r>
        <w:rPr>
          <w:spacing w:val="-3"/>
          <w:w w:val="105"/>
        </w:rPr>
        <w:t xml:space="preserve"> </w:t>
      </w:r>
      <w:r>
        <w:rPr>
          <w:w w:val="105"/>
        </w:rPr>
        <w:t>anti</w:t>
      </w:r>
      <w:r>
        <w:rPr>
          <w:spacing w:val="-4"/>
          <w:w w:val="105"/>
        </w:rPr>
        <w:t xml:space="preserve"> </w:t>
      </w:r>
      <w:r>
        <w:rPr>
          <w:w w:val="105"/>
        </w:rPr>
        <w:t>óxido</w:t>
      </w:r>
      <w:r>
        <w:rPr>
          <w:spacing w:val="-4"/>
          <w:w w:val="105"/>
        </w:rPr>
        <w:t xml:space="preserve"> </w:t>
      </w:r>
      <w:r>
        <w:rPr>
          <w:w w:val="105"/>
        </w:rPr>
        <w:t>al</w:t>
      </w:r>
      <w:r>
        <w:rPr>
          <w:spacing w:val="-4"/>
          <w:w w:val="105"/>
        </w:rPr>
        <w:t xml:space="preserve"> </w:t>
      </w:r>
      <w:r>
        <w:rPr>
          <w:w w:val="105"/>
        </w:rPr>
        <w:t>cromato</w:t>
      </w:r>
      <w:r>
        <w:rPr>
          <w:spacing w:val="-4"/>
          <w:w w:val="105"/>
        </w:rPr>
        <w:t xml:space="preserve"> </w:t>
      </w:r>
      <w:r>
        <w:rPr>
          <w:w w:val="105"/>
        </w:rPr>
        <w:t>de</w:t>
      </w:r>
      <w:r>
        <w:rPr>
          <w:spacing w:val="-5"/>
          <w:w w:val="105"/>
        </w:rPr>
        <w:t xml:space="preserve"> </w:t>
      </w:r>
      <w:r>
        <w:rPr>
          <w:w w:val="105"/>
        </w:rPr>
        <w:t>zinc</w:t>
      </w:r>
      <w:r>
        <w:rPr>
          <w:spacing w:val="-4"/>
          <w:w w:val="105"/>
        </w:rPr>
        <w:t xml:space="preserve"> </w:t>
      </w:r>
      <w:r>
        <w:rPr>
          <w:w w:val="105"/>
        </w:rPr>
        <w:t>y</w:t>
      </w:r>
      <w:r>
        <w:rPr>
          <w:spacing w:val="-3"/>
          <w:w w:val="105"/>
        </w:rPr>
        <w:t xml:space="preserve"> </w:t>
      </w:r>
      <w:r>
        <w:rPr>
          <w:w w:val="105"/>
        </w:rPr>
        <w:t>dos</w:t>
      </w:r>
      <w:r>
        <w:rPr>
          <w:spacing w:val="-8"/>
          <w:w w:val="105"/>
        </w:rPr>
        <w:t xml:space="preserve"> </w:t>
      </w:r>
      <w:r>
        <w:rPr>
          <w:w w:val="105"/>
        </w:rPr>
        <w:t>de</w:t>
      </w:r>
      <w:r>
        <w:rPr>
          <w:spacing w:val="-3"/>
          <w:w w:val="105"/>
        </w:rPr>
        <w:t xml:space="preserve"> </w:t>
      </w:r>
      <w:r>
        <w:rPr>
          <w:w w:val="105"/>
        </w:rPr>
        <w:t>esmalte sintético de color rojo según normas IRAM 10.005 y</w:t>
      </w:r>
      <w:r>
        <w:rPr>
          <w:spacing w:val="-31"/>
          <w:w w:val="105"/>
        </w:rPr>
        <w:t xml:space="preserve"> </w:t>
      </w:r>
      <w:r>
        <w:rPr>
          <w:w w:val="105"/>
        </w:rPr>
        <w:t>2.607.</w:t>
      </w:r>
    </w:p>
    <w:p w:rsidR="009B7BF2" w:rsidRDefault="00FE59BE">
      <w:pPr>
        <w:pStyle w:val="Textoindependiente"/>
        <w:spacing w:line="247" w:lineRule="auto"/>
        <w:ind w:right="109"/>
      </w:pPr>
      <w:r>
        <w:rPr>
          <w:w w:val="105"/>
        </w:rPr>
        <w:t>Las</w:t>
      </w:r>
      <w:r>
        <w:rPr>
          <w:spacing w:val="-6"/>
          <w:w w:val="105"/>
        </w:rPr>
        <w:t xml:space="preserve"> </w:t>
      </w:r>
      <w:r>
        <w:rPr>
          <w:w w:val="105"/>
        </w:rPr>
        <w:t>cañerías</w:t>
      </w:r>
      <w:r>
        <w:rPr>
          <w:spacing w:val="-5"/>
          <w:w w:val="105"/>
        </w:rPr>
        <w:t xml:space="preserve"> </w:t>
      </w:r>
      <w:r>
        <w:rPr>
          <w:w w:val="105"/>
        </w:rPr>
        <w:t>serán</w:t>
      </w:r>
      <w:r>
        <w:rPr>
          <w:spacing w:val="-6"/>
          <w:w w:val="105"/>
        </w:rPr>
        <w:t xml:space="preserve"> </w:t>
      </w:r>
      <w:r>
        <w:rPr>
          <w:w w:val="105"/>
        </w:rPr>
        <w:t>instaladas</w:t>
      </w:r>
      <w:r>
        <w:rPr>
          <w:spacing w:val="-6"/>
          <w:w w:val="105"/>
        </w:rPr>
        <w:t xml:space="preserve"> </w:t>
      </w:r>
      <w:r>
        <w:rPr>
          <w:w w:val="105"/>
        </w:rPr>
        <w:t>con</w:t>
      </w:r>
      <w:r>
        <w:rPr>
          <w:spacing w:val="-6"/>
          <w:w w:val="105"/>
        </w:rPr>
        <w:t xml:space="preserve"> </w:t>
      </w:r>
      <w:r>
        <w:rPr>
          <w:w w:val="105"/>
        </w:rPr>
        <w:t>esmero</w:t>
      </w:r>
      <w:r>
        <w:rPr>
          <w:spacing w:val="-6"/>
          <w:w w:val="105"/>
        </w:rPr>
        <w:t xml:space="preserve"> </w:t>
      </w:r>
      <w:r>
        <w:rPr>
          <w:w w:val="105"/>
        </w:rPr>
        <w:t>y</w:t>
      </w:r>
      <w:r>
        <w:rPr>
          <w:spacing w:val="-3"/>
          <w:w w:val="105"/>
        </w:rPr>
        <w:t xml:space="preserve"> </w:t>
      </w:r>
      <w:r>
        <w:rPr>
          <w:w w:val="105"/>
        </w:rPr>
        <w:t>prolijidad,</w:t>
      </w:r>
      <w:r>
        <w:rPr>
          <w:spacing w:val="-4"/>
          <w:w w:val="105"/>
        </w:rPr>
        <w:t xml:space="preserve"> </w:t>
      </w:r>
      <w:r>
        <w:rPr>
          <w:w w:val="105"/>
        </w:rPr>
        <w:t>especialmente</w:t>
      </w:r>
      <w:r>
        <w:rPr>
          <w:spacing w:val="-6"/>
          <w:w w:val="105"/>
        </w:rPr>
        <w:t xml:space="preserve"> </w:t>
      </w:r>
      <w:r>
        <w:rPr>
          <w:w w:val="105"/>
        </w:rPr>
        <w:t>en</w:t>
      </w:r>
      <w:r>
        <w:rPr>
          <w:spacing w:val="-6"/>
          <w:w w:val="105"/>
        </w:rPr>
        <w:t xml:space="preserve"> </w:t>
      </w:r>
      <w:r>
        <w:rPr>
          <w:w w:val="105"/>
        </w:rPr>
        <w:t>aquellas</w:t>
      </w:r>
      <w:r>
        <w:rPr>
          <w:spacing w:val="-6"/>
          <w:w w:val="105"/>
        </w:rPr>
        <w:t xml:space="preserve"> </w:t>
      </w:r>
      <w:r>
        <w:rPr>
          <w:w w:val="105"/>
        </w:rPr>
        <w:t>partes</w:t>
      </w:r>
      <w:r>
        <w:rPr>
          <w:spacing w:val="-6"/>
          <w:w w:val="105"/>
        </w:rPr>
        <w:t xml:space="preserve"> </w:t>
      </w:r>
      <w:r>
        <w:rPr>
          <w:w w:val="105"/>
        </w:rPr>
        <w:t>en</w:t>
      </w:r>
      <w:r>
        <w:rPr>
          <w:spacing w:val="-6"/>
          <w:w w:val="105"/>
        </w:rPr>
        <w:t xml:space="preserve"> </w:t>
      </w:r>
      <w:r>
        <w:rPr>
          <w:w w:val="105"/>
        </w:rPr>
        <w:t>que queden a la vista, estando la Dirección de Obra facultada para ordenar su desarme y re ejecución</w:t>
      </w:r>
      <w:r>
        <w:rPr>
          <w:spacing w:val="-5"/>
          <w:w w:val="105"/>
        </w:rPr>
        <w:t xml:space="preserve"> </w:t>
      </w:r>
      <w:r>
        <w:rPr>
          <w:w w:val="105"/>
        </w:rPr>
        <w:t>si</w:t>
      </w:r>
      <w:r>
        <w:rPr>
          <w:spacing w:val="-4"/>
          <w:w w:val="105"/>
        </w:rPr>
        <w:t xml:space="preserve"> </w:t>
      </w:r>
      <w:r>
        <w:rPr>
          <w:w w:val="105"/>
        </w:rPr>
        <w:t>no</w:t>
      </w:r>
      <w:r>
        <w:rPr>
          <w:spacing w:val="-5"/>
          <w:w w:val="105"/>
        </w:rPr>
        <w:t xml:space="preserve"> </w:t>
      </w:r>
      <w:r>
        <w:rPr>
          <w:w w:val="105"/>
        </w:rPr>
        <w:t>satisfacen</w:t>
      </w:r>
      <w:r>
        <w:rPr>
          <w:spacing w:val="-5"/>
          <w:w w:val="105"/>
        </w:rPr>
        <w:t xml:space="preserve"> </w:t>
      </w:r>
      <w:r>
        <w:rPr>
          <w:w w:val="105"/>
        </w:rPr>
        <w:t>las</w:t>
      </w:r>
      <w:r>
        <w:rPr>
          <w:spacing w:val="-6"/>
          <w:w w:val="105"/>
        </w:rPr>
        <w:t xml:space="preserve"> </w:t>
      </w:r>
      <w:r>
        <w:rPr>
          <w:w w:val="105"/>
        </w:rPr>
        <w:t>condiciones</w:t>
      </w:r>
      <w:r>
        <w:rPr>
          <w:spacing w:val="-6"/>
          <w:w w:val="105"/>
        </w:rPr>
        <w:t xml:space="preserve"> </w:t>
      </w:r>
      <w:r>
        <w:rPr>
          <w:w w:val="105"/>
        </w:rPr>
        <w:t>estéticas</w:t>
      </w:r>
      <w:r>
        <w:rPr>
          <w:spacing w:val="-6"/>
          <w:w w:val="105"/>
        </w:rPr>
        <w:t xml:space="preserve"> </w:t>
      </w:r>
      <w:r>
        <w:rPr>
          <w:w w:val="105"/>
        </w:rPr>
        <w:t>perfectas</w:t>
      </w:r>
      <w:r>
        <w:rPr>
          <w:spacing w:val="-6"/>
          <w:w w:val="105"/>
        </w:rPr>
        <w:t xml:space="preserve"> </w:t>
      </w:r>
      <w:r>
        <w:rPr>
          <w:w w:val="105"/>
        </w:rPr>
        <w:t>que</w:t>
      </w:r>
      <w:r>
        <w:rPr>
          <w:spacing w:val="-4"/>
          <w:w w:val="105"/>
        </w:rPr>
        <w:t xml:space="preserve"> </w:t>
      </w:r>
      <w:r>
        <w:rPr>
          <w:w w:val="105"/>
        </w:rPr>
        <w:t>se</w:t>
      </w:r>
      <w:r>
        <w:rPr>
          <w:spacing w:val="-6"/>
          <w:w w:val="105"/>
        </w:rPr>
        <w:t xml:space="preserve"> </w:t>
      </w:r>
      <w:r>
        <w:rPr>
          <w:w w:val="105"/>
        </w:rPr>
        <w:t>solicitan.</w:t>
      </w:r>
    </w:p>
    <w:p w:rsidR="009B7BF2" w:rsidRDefault="00FE59BE">
      <w:pPr>
        <w:pStyle w:val="Textoindependiente"/>
        <w:spacing w:before="2" w:line="247" w:lineRule="auto"/>
        <w:ind w:right="109"/>
      </w:pPr>
      <w:r>
        <w:rPr>
          <w:w w:val="105"/>
        </w:rPr>
        <w:t>Pruebas de hermeticidad, el contratista deberá realizar las pruebas hidráulicas correspondientes, con el fin de garantizar la estanqueidad de la red de agua potable y su buen funcionamiento,</w:t>
      </w:r>
      <w:r>
        <w:rPr>
          <w:spacing w:val="-11"/>
          <w:w w:val="105"/>
        </w:rPr>
        <w:t xml:space="preserve"> </w:t>
      </w:r>
      <w:r>
        <w:rPr>
          <w:w w:val="105"/>
        </w:rPr>
        <w:t>antes</w:t>
      </w:r>
      <w:r>
        <w:rPr>
          <w:spacing w:val="-13"/>
          <w:w w:val="105"/>
        </w:rPr>
        <w:t xml:space="preserve"> </w:t>
      </w:r>
      <w:r>
        <w:rPr>
          <w:w w:val="105"/>
        </w:rPr>
        <w:t>de</w:t>
      </w:r>
      <w:r>
        <w:rPr>
          <w:spacing w:val="-13"/>
          <w:w w:val="105"/>
        </w:rPr>
        <w:t xml:space="preserve"> </w:t>
      </w:r>
      <w:r>
        <w:rPr>
          <w:w w:val="105"/>
        </w:rPr>
        <w:t>efectuar</w:t>
      </w:r>
      <w:r>
        <w:rPr>
          <w:spacing w:val="-11"/>
          <w:w w:val="105"/>
        </w:rPr>
        <w:t xml:space="preserve"> </w:t>
      </w:r>
      <w:r>
        <w:rPr>
          <w:w w:val="105"/>
        </w:rPr>
        <w:t>las</w:t>
      </w:r>
      <w:r>
        <w:rPr>
          <w:spacing w:val="-16"/>
          <w:w w:val="105"/>
        </w:rPr>
        <w:t xml:space="preserve"> </w:t>
      </w:r>
      <w:r>
        <w:rPr>
          <w:w w:val="105"/>
        </w:rPr>
        <w:t>pruebas</w:t>
      </w:r>
      <w:r>
        <w:rPr>
          <w:spacing w:val="-13"/>
          <w:w w:val="105"/>
        </w:rPr>
        <w:t xml:space="preserve"> </w:t>
      </w:r>
      <w:r>
        <w:rPr>
          <w:w w:val="105"/>
        </w:rPr>
        <w:t>de</w:t>
      </w:r>
      <w:r>
        <w:rPr>
          <w:spacing w:val="-11"/>
          <w:w w:val="105"/>
        </w:rPr>
        <w:t xml:space="preserve"> </w:t>
      </w:r>
      <w:r>
        <w:rPr>
          <w:w w:val="105"/>
        </w:rPr>
        <w:t>presión</w:t>
      </w:r>
      <w:r>
        <w:rPr>
          <w:spacing w:val="-12"/>
          <w:w w:val="105"/>
        </w:rPr>
        <w:t xml:space="preserve"> </w:t>
      </w:r>
      <w:r>
        <w:rPr>
          <w:w w:val="105"/>
        </w:rPr>
        <w:t>en</w:t>
      </w:r>
      <w:r>
        <w:rPr>
          <w:spacing w:val="-11"/>
          <w:w w:val="105"/>
        </w:rPr>
        <w:t xml:space="preserve"> </w:t>
      </w:r>
      <w:r>
        <w:rPr>
          <w:w w:val="105"/>
        </w:rPr>
        <w:t>la</w:t>
      </w:r>
      <w:r>
        <w:rPr>
          <w:spacing w:val="-11"/>
          <w:w w:val="105"/>
        </w:rPr>
        <w:t xml:space="preserve"> </w:t>
      </w:r>
      <w:r>
        <w:rPr>
          <w:w w:val="105"/>
        </w:rPr>
        <w:t>tubería,</w:t>
      </w:r>
      <w:r>
        <w:rPr>
          <w:spacing w:val="-12"/>
          <w:w w:val="105"/>
        </w:rPr>
        <w:t xml:space="preserve"> </w:t>
      </w:r>
      <w:r>
        <w:rPr>
          <w:w w:val="105"/>
        </w:rPr>
        <w:t>las</w:t>
      </w:r>
      <w:r>
        <w:rPr>
          <w:spacing w:val="-13"/>
          <w:w w:val="105"/>
        </w:rPr>
        <w:t xml:space="preserve"> </w:t>
      </w:r>
      <w:r>
        <w:rPr>
          <w:w w:val="105"/>
        </w:rPr>
        <w:t>piezas</w:t>
      </w:r>
      <w:r>
        <w:rPr>
          <w:spacing w:val="-13"/>
          <w:w w:val="105"/>
        </w:rPr>
        <w:t xml:space="preserve"> </w:t>
      </w:r>
      <w:r>
        <w:rPr>
          <w:w w:val="105"/>
        </w:rPr>
        <w:t>deberán</w:t>
      </w:r>
      <w:r>
        <w:rPr>
          <w:spacing w:val="-12"/>
          <w:w w:val="105"/>
        </w:rPr>
        <w:t xml:space="preserve"> </w:t>
      </w:r>
      <w:r>
        <w:rPr>
          <w:w w:val="105"/>
        </w:rPr>
        <w:t>estar perfectamente</w:t>
      </w:r>
      <w:r>
        <w:rPr>
          <w:spacing w:val="-1"/>
          <w:w w:val="105"/>
        </w:rPr>
        <w:t xml:space="preserve"> </w:t>
      </w:r>
      <w:r>
        <w:rPr>
          <w:w w:val="105"/>
        </w:rPr>
        <w:t>ancladas.</w:t>
      </w:r>
    </w:p>
    <w:p w:rsidR="009B7BF2" w:rsidRDefault="00FE59BE">
      <w:pPr>
        <w:pStyle w:val="Textoindependiente"/>
        <w:spacing w:line="247" w:lineRule="auto"/>
        <w:ind w:right="112"/>
      </w:pPr>
      <w:r>
        <w:rPr>
          <w:w w:val="105"/>
        </w:rPr>
        <w:t>La duración de las pruebas solicitadas serán mantenidas durante 1 hora, bajo una presión 1.5 veces mayor a la presión de trabajo</w:t>
      </w:r>
    </w:p>
    <w:p w:rsidR="009B7BF2" w:rsidRDefault="00FE59BE">
      <w:pPr>
        <w:pStyle w:val="Textoindependiente"/>
        <w:spacing w:line="247" w:lineRule="auto"/>
        <w:ind w:right="110"/>
      </w:pPr>
      <w:r>
        <w:rPr>
          <w:w w:val="105"/>
        </w:rPr>
        <w:t>El contratista notificará a través del libro de Notas de Pedido, a la dirección de obra el día y hora de la ejecución de la prueba hidráulica</w:t>
      </w:r>
    </w:p>
    <w:p w:rsidR="009B7BF2" w:rsidRDefault="00FE59BE">
      <w:pPr>
        <w:pStyle w:val="Textoindependiente"/>
        <w:spacing w:line="247" w:lineRule="auto"/>
        <w:ind w:right="107"/>
      </w:pPr>
      <w:r>
        <w:rPr>
          <w:w w:val="105"/>
        </w:rPr>
        <w:t>Sistema de abastecimiento de agua. La universidad cuenta con una red contra incendio existente documentados en la información grafica entregada, posee una cañería de de alimentación de hierro negro en diámetro 100mm existente, la nueva instalación se tomara de un ramal en diámetro 75mm que alimenta hidrantes del sector canchas de básquet.</w:t>
      </w:r>
    </w:p>
    <w:p w:rsidR="009B7BF2" w:rsidRDefault="00FE59BE">
      <w:pPr>
        <w:pStyle w:val="Textoindependiente"/>
      </w:pPr>
      <w:r>
        <w:rPr>
          <w:w w:val="105"/>
        </w:rPr>
        <w:t>Válvula de corte</w:t>
      </w:r>
    </w:p>
    <w:p w:rsidR="009B7BF2" w:rsidRDefault="00FE59BE">
      <w:pPr>
        <w:pStyle w:val="Textoindependiente"/>
        <w:spacing w:before="7" w:line="247" w:lineRule="auto"/>
        <w:ind w:right="109"/>
      </w:pPr>
      <w:r>
        <w:rPr>
          <w:w w:val="105"/>
        </w:rPr>
        <w:t>Para Ø 100 mm y hasta Ø 76 mm se utilizarán válvulas mariposa con cuerpo de fundición gris ASTM A126 Gr. B, disco Aluminio-Bronce ASTM B148 y asiento sintético de material “BUNA’ N, con accionamiento directo y acoples bridados.</w:t>
      </w:r>
    </w:p>
    <w:p w:rsidR="009B7BF2" w:rsidRDefault="00FE59BE">
      <w:pPr>
        <w:pStyle w:val="Textoindependiente"/>
      </w:pPr>
      <w:r>
        <w:rPr>
          <w:w w:val="105"/>
        </w:rPr>
        <w:t>Válvula de purga</w:t>
      </w:r>
    </w:p>
    <w:p w:rsidR="009B7BF2" w:rsidRDefault="00FE59BE">
      <w:pPr>
        <w:pStyle w:val="Textoindependiente"/>
        <w:spacing w:before="7" w:line="247" w:lineRule="auto"/>
        <w:ind w:right="113"/>
      </w:pPr>
      <w:r>
        <w:rPr>
          <w:w w:val="105"/>
        </w:rPr>
        <w:t>Serán</w:t>
      </w:r>
      <w:r>
        <w:rPr>
          <w:spacing w:val="-7"/>
          <w:w w:val="105"/>
        </w:rPr>
        <w:t xml:space="preserve"> </w:t>
      </w:r>
      <w:r>
        <w:rPr>
          <w:w w:val="105"/>
        </w:rPr>
        <w:t>de</w:t>
      </w:r>
      <w:r>
        <w:rPr>
          <w:spacing w:val="-7"/>
          <w:w w:val="105"/>
        </w:rPr>
        <w:t xml:space="preserve"> </w:t>
      </w:r>
      <w:r>
        <w:rPr>
          <w:w w:val="105"/>
        </w:rPr>
        <w:t>cuerpo</w:t>
      </w:r>
      <w:r>
        <w:rPr>
          <w:spacing w:val="-6"/>
          <w:w w:val="105"/>
        </w:rPr>
        <w:t xml:space="preserve"> </w:t>
      </w:r>
      <w:r>
        <w:rPr>
          <w:w w:val="105"/>
        </w:rPr>
        <w:t>de</w:t>
      </w:r>
      <w:r>
        <w:rPr>
          <w:spacing w:val="-10"/>
          <w:w w:val="105"/>
        </w:rPr>
        <w:t xml:space="preserve"> </w:t>
      </w:r>
      <w:r>
        <w:rPr>
          <w:w w:val="105"/>
        </w:rPr>
        <w:t>bronce</w:t>
      </w:r>
      <w:r>
        <w:rPr>
          <w:spacing w:val="-5"/>
          <w:w w:val="105"/>
        </w:rPr>
        <w:t xml:space="preserve"> </w:t>
      </w:r>
      <w:r>
        <w:rPr>
          <w:w w:val="105"/>
        </w:rPr>
        <w:t>y</w:t>
      </w:r>
      <w:r>
        <w:rPr>
          <w:spacing w:val="-6"/>
          <w:w w:val="105"/>
        </w:rPr>
        <w:t xml:space="preserve"> </w:t>
      </w:r>
      <w:r>
        <w:rPr>
          <w:w w:val="105"/>
        </w:rPr>
        <w:t>esfera</w:t>
      </w:r>
      <w:r>
        <w:rPr>
          <w:spacing w:val="-7"/>
          <w:w w:val="105"/>
        </w:rPr>
        <w:t xml:space="preserve"> </w:t>
      </w:r>
      <w:r>
        <w:rPr>
          <w:w w:val="105"/>
        </w:rPr>
        <w:t>de</w:t>
      </w:r>
      <w:r>
        <w:rPr>
          <w:spacing w:val="-5"/>
          <w:w w:val="105"/>
        </w:rPr>
        <w:t xml:space="preserve"> </w:t>
      </w:r>
      <w:r>
        <w:rPr>
          <w:w w:val="105"/>
        </w:rPr>
        <w:t>acero</w:t>
      </w:r>
      <w:r>
        <w:rPr>
          <w:spacing w:val="-6"/>
          <w:w w:val="105"/>
        </w:rPr>
        <w:t xml:space="preserve"> </w:t>
      </w:r>
      <w:r>
        <w:rPr>
          <w:w w:val="105"/>
        </w:rPr>
        <w:t>inoxidable,</w:t>
      </w:r>
      <w:r>
        <w:rPr>
          <w:spacing w:val="-9"/>
          <w:w w:val="105"/>
        </w:rPr>
        <w:t xml:space="preserve"> </w:t>
      </w:r>
      <w:r>
        <w:rPr>
          <w:w w:val="105"/>
        </w:rPr>
        <w:t>con</w:t>
      </w:r>
      <w:r>
        <w:rPr>
          <w:spacing w:val="-7"/>
          <w:w w:val="105"/>
        </w:rPr>
        <w:t xml:space="preserve"> </w:t>
      </w:r>
      <w:r>
        <w:rPr>
          <w:w w:val="105"/>
        </w:rPr>
        <w:t>asientos</w:t>
      </w:r>
      <w:r>
        <w:rPr>
          <w:spacing w:val="-10"/>
          <w:w w:val="105"/>
        </w:rPr>
        <w:t xml:space="preserve"> </w:t>
      </w:r>
      <w:r>
        <w:rPr>
          <w:w w:val="105"/>
        </w:rPr>
        <w:t>de</w:t>
      </w:r>
      <w:r>
        <w:rPr>
          <w:spacing w:val="-5"/>
          <w:w w:val="105"/>
        </w:rPr>
        <w:t xml:space="preserve"> </w:t>
      </w:r>
      <w:r>
        <w:rPr>
          <w:w w:val="105"/>
        </w:rPr>
        <w:t>Teflón,</w:t>
      </w:r>
      <w:r>
        <w:rPr>
          <w:spacing w:val="-4"/>
          <w:w w:val="105"/>
        </w:rPr>
        <w:t xml:space="preserve"> </w:t>
      </w:r>
      <w:r>
        <w:rPr>
          <w:w w:val="105"/>
        </w:rPr>
        <w:t>SERIE</w:t>
      </w:r>
      <w:r>
        <w:rPr>
          <w:spacing w:val="-7"/>
          <w:w w:val="105"/>
        </w:rPr>
        <w:t xml:space="preserve"> </w:t>
      </w:r>
      <w:r>
        <w:rPr>
          <w:w w:val="105"/>
        </w:rPr>
        <w:t>400,</w:t>
      </w:r>
      <w:r>
        <w:rPr>
          <w:spacing w:val="-4"/>
          <w:w w:val="105"/>
        </w:rPr>
        <w:t xml:space="preserve"> </w:t>
      </w:r>
      <w:r>
        <w:rPr>
          <w:w w:val="105"/>
        </w:rPr>
        <w:t>no permitiéndose el uso de piezas de procedencia</w:t>
      </w:r>
      <w:r>
        <w:rPr>
          <w:spacing w:val="-15"/>
          <w:w w:val="105"/>
        </w:rPr>
        <w:t xml:space="preserve"> </w:t>
      </w:r>
      <w:r>
        <w:rPr>
          <w:w w:val="105"/>
        </w:rPr>
        <w:t>extranjera.</w:t>
      </w:r>
    </w:p>
    <w:p w:rsidR="009B7BF2" w:rsidRDefault="00FE59BE">
      <w:pPr>
        <w:pStyle w:val="Textoindependiente"/>
      </w:pPr>
      <w:r>
        <w:rPr>
          <w:w w:val="105"/>
        </w:rPr>
        <w:t>Detector de flujo</w:t>
      </w:r>
    </w:p>
    <w:p w:rsidR="009B7BF2" w:rsidRDefault="00FE59BE">
      <w:pPr>
        <w:pStyle w:val="Textoindependiente"/>
        <w:spacing w:before="8" w:line="247" w:lineRule="auto"/>
        <w:ind w:right="110"/>
      </w:pPr>
      <w:r>
        <w:rPr>
          <w:w w:val="105"/>
        </w:rPr>
        <w:t>El detector de flujo será apto para ser colocado en cañerías de hierro montado en forma horizontal</w:t>
      </w:r>
      <w:r>
        <w:rPr>
          <w:spacing w:val="-4"/>
          <w:w w:val="105"/>
        </w:rPr>
        <w:t xml:space="preserve"> </w:t>
      </w:r>
      <w:r>
        <w:rPr>
          <w:w w:val="105"/>
        </w:rPr>
        <w:t>o</w:t>
      </w:r>
      <w:r>
        <w:rPr>
          <w:spacing w:val="-4"/>
          <w:w w:val="105"/>
        </w:rPr>
        <w:t xml:space="preserve"> </w:t>
      </w:r>
      <w:r>
        <w:rPr>
          <w:w w:val="105"/>
        </w:rPr>
        <w:t>vertical,</w:t>
      </w:r>
      <w:r>
        <w:rPr>
          <w:spacing w:val="-4"/>
          <w:w w:val="105"/>
        </w:rPr>
        <w:t xml:space="preserve"> </w:t>
      </w:r>
      <w:r>
        <w:rPr>
          <w:w w:val="105"/>
        </w:rPr>
        <w:t>el</w:t>
      </w:r>
      <w:r>
        <w:rPr>
          <w:spacing w:val="-4"/>
          <w:w w:val="105"/>
        </w:rPr>
        <w:t xml:space="preserve"> </w:t>
      </w:r>
      <w:r>
        <w:rPr>
          <w:w w:val="105"/>
        </w:rPr>
        <w:t>switch</w:t>
      </w:r>
      <w:r>
        <w:rPr>
          <w:spacing w:val="-4"/>
          <w:w w:val="105"/>
        </w:rPr>
        <w:t xml:space="preserve"> </w:t>
      </w:r>
      <w:r>
        <w:rPr>
          <w:w w:val="105"/>
        </w:rPr>
        <w:t>spdt,</w:t>
      </w:r>
      <w:r>
        <w:rPr>
          <w:spacing w:val="-3"/>
          <w:w w:val="105"/>
        </w:rPr>
        <w:t xml:space="preserve"> </w:t>
      </w:r>
      <w:r>
        <w:rPr>
          <w:w w:val="105"/>
        </w:rPr>
        <w:t>doble,</w:t>
      </w:r>
      <w:r>
        <w:rPr>
          <w:spacing w:val="-3"/>
          <w:w w:val="105"/>
        </w:rPr>
        <w:t xml:space="preserve"> </w:t>
      </w:r>
      <w:r>
        <w:rPr>
          <w:w w:val="105"/>
        </w:rPr>
        <w:t>para</w:t>
      </w:r>
      <w:r>
        <w:rPr>
          <w:spacing w:val="-6"/>
          <w:w w:val="105"/>
        </w:rPr>
        <w:t xml:space="preserve"> </w:t>
      </w:r>
      <w:r>
        <w:rPr>
          <w:w w:val="105"/>
        </w:rPr>
        <w:t>operar</w:t>
      </w:r>
      <w:r>
        <w:rPr>
          <w:spacing w:val="-4"/>
          <w:w w:val="105"/>
        </w:rPr>
        <w:t xml:space="preserve"> </w:t>
      </w:r>
      <w:r>
        <w:rPr>
          <w:w w:val="105"/>
        </w:rPr>
        <w:t>central</w:t>
      </w:r>
      <w:r>
        <w:rPr>
          <w:spacing w:val="-4"/>
          <w:w w:val="105"/>
        </w:rPr>
        <w:t xml:space="preserve"> </w:t>
      </w:r>
      <w:r>
        <w:rPr>
          <w:w w:val="105"/>
        </w:rPr>
        <w:t>de</w:t>
      </w:r>
      <w:r>
        <w:rPr>
          <w:spacing w:val="-5"/>
          <w:w w:val="105"/>
        </w:rPr>
        <w:t xml:space="preserve"> </w:t>
      </w:r>
      <w:r>
        <w:rPr>
          <w:w w:val="105"/>
        </w:rPr>
        <w:t>alarma</w:t>
      </w:r>
      <w:r>
        <w:rPr>
          <w:spacing w:val="-3"/>
          <w:w w:val="105"/>
        </w:rPr>
        <w:t xml:space="preserve"> </w:t>
      </w:r>
      <w:r>
        <w:rPr>
          <w:w w:val="105"/>
        </w:rPr>
        <w:t>sonora</w:t>
      </w:r>
      <w:r>
        <w:rPr>
          <w:spacing w:val="-5"/>
          <w:w w:val="105"/>
        </w:rPr>
        <w:t xml:space="preserve"> </w:t>
      </w:r>
      <w:r>
        <w:rPr>
          <w:w w:val="105"/>
        </w:rPr>
        <w:t>y señal</w:t>
      </w:r>
      <w:r>
        <w:rPr>
          <w:spacing w:val="-2"/>
          <w:w w:val="105"/>
        </w:rPr>
        <w:t xml:space="preserve"> </w:t>
      </w:r>
      <w:r>
        <w:rPr>
          <w:w w:val="105"/>
        </w:rPr>
        <w:t>lumisa de aviso de alarma, carcaza protectora de hierro</w:t>
      </w:r>
      <w:r>
        <w:rPr>
          <w:spacing w:val="-30"/>
          <w:w w:val="105"/>
        </w:rPr>
        <w:t xml:space="preserve"> </w:t>
      </w:r>
      <w:r>
        <w:rPr>
          <w:w w:val="105"/>
        </w:rPr>
        <w:t>pintada.</w:t>
      </w:r>
    </w:p>
    <w:p w:rsidR="009B7BF2" w:rsidRDefault="00FE59BE">
      <w:pPr>
        <w:pStyle w:val="Textoindependiente"/>
        <w:spacing w:before="1" w:line="247" w:lineRule="auto"/>
        <w:ind w:right="109"/>
      </w:pPr>
      <w:r>
        <w:rPr>
          <w:w w:val="105"/>
        </w:rPr>
        <w:t>El mínimo caudal de acción será de 10 galones por minuto, y presión máxima de servicio de 250psi aprobado U.L.F.M.</w:t>
      </w:r>
    </w:p>
    <w:p w:rsidR="009B7BF2" w:rsidRDefault="00FE59BE">
      <w:pPr>
        <w:pStyle w:val="Textoindependiente"/>
        <w:spacing w:before="1"/>
      </w:pPr>
      <w:r>
        <w:rPr>
          <w:w w:val="105"/>
        </w:rPr>
        <w:t>Válvula Mariposa</w:t>
      </w:r>
    </w:p>
    <w:p w:rsidR="009B7BF2" w:rsidRDefault="00FE59BE">
      <w:pPr>
        <w:pStyle w:val="Textoindependiente"/>
        <w:spacing w:before="8" w:line="247" w:lineRule="auto"/>
        <w:ind w:right="109"/>
      </w:pPr>
      <w:r>
        <w:rPr>
          <w:w w:val="105"/>
        </w:rPr>
        <w:t>Para Ø 100 mm y hasta Ø 76 mm se utilizarán válvulas mariposa con cuerpo de fundición gris ASTM A126 Gr. B, disco Aluminio-Bronce ASTM B148 y asiento sintético de material “BUNA’ N, con accionamiento directo y acoples bridados.</w:t>
      </w:r>
    </w:p>
    <w:p w:rsidR="009B7BF2" w:rsidRDefault="00FE59BE">
      <w:pPr>
        <w:pStyle w:val="Textoindependiente"/>
        <w:spacing w:line="247" w:lineRule="auto"/>
        <w:ind w:right="112"/>
      </w:pPr>
      <w:r>
        <w:rPr>
          <w:w w:val="105"/>
        </w:rPr>
        <w:t>De retención: 0.0.100mm de diámetro totalmente de bronce con uniones roscadas de primera marca.</w:t>
      </w:r>
    </w:p>
    <w:p w:rsidR="009B7BF2" w:rsidRDefault="00FE59BE">
      <w:pPr>
        <w:pStyle w:val="Heading2"/>
        <w:numPr>
          <w:ilvl w:val="1"/>
          <w:numId w:val="11"/>
        </w:numPr>
        <w:tabs>
          <w:tab w:val="left" w:pos="830"/>
        </w:tabs>
        <w:rPr>
          <w:sz w:val="18"/>
        </w:rPr>
      </w:pPr>
      <w:r>
        <w:rPr>
          <w:w w:val="105"/>
        </w:rPr>
        <w:t>Boca de</w:t>
      </w:r>
      <w:r>
        <w:rPr>
          <w:spacing w:val="-8"/>
          <w:w w:val="105"/>
        </w:rPr>
        <w:t xml:space="preserve"> </w:t>
      </w:r>
      <w:r>
        <w:rPr>
          <w:w w:val="105"/>
        </w:rPr>
        <w:t>impulsión.</w:t>
      </w:r>
    </w:p>
    <w:p w:rsidR="009B7BF2" w:rsidRDefault="00FE59BE">
      <w:pPr>
        <w:pStyle w:val="Textoindependiente"/>
        <w:spacing w:before="8" w:line="247" w:lineRule="auto"/>
        <w:ind w:right="107"/>
      </w:pPr>
      <w:r>
        <w:rPr>
          <w:w w:val="105"/>
        </w:rPr>
        <w:t>Las bocas de impulsión se colocaran sobre un colector de hierro negro ASTM SCH 40 o NLS IRAM 2502 con dos salidas donde se roscaran dos válvulas esclusa de bronce y anilla giratoria del mismo material y diámetro 65mm y una válvula de retención de diámetro 4” vertical en su base. Se alojará en un nicho de mampostería de ladrillo común con revoque hidrófugo y rematando</w:t>
      </w:r>
      <w:r>
        <w:rPr>
          <w:spacing w:val="-9"/>
          <w:w w:val="105"/>
        </w:rPr>
        <w:t xml:space="preserve"> </w:t>
      </w:r>
      <w:r>
        <w:rPr>
          <w:w w:val="105"/>
        </w:rPr>
        <w:t>con</w:t>
      </w:r>
      <w:r>
        <w:rPr>
          <w:spacing w:val="-11"/>
          <w:w w:val="105"/>
        </w:rPr>
        <w:t xml:space="preserve"> </w:t>
      </w:r>
      <w:r>
        <w:rPr>
          <w:w w:val="105"/>
        </w:rPr>
        <w:t>marco</w:t>
      </w:r>
      <w:r>
        <w:rPr>
          <w:spacing w:val="-9"/>
          <w:w w:val="105"/>
        </w:rPr>
        <w:t xml:space="preserve"> </w:t>
      </w:r>
      <w:r>
        <w:rPr>
          <w:w w:val="105"/>
        </w:rPr>
        <w:t>de</w:t>
      </w:r>
      <w:r>
        <w:rPr>
          <w:spacing w:val="-15"/>
          <w:w w:val="105"/>
        </w:rPr>
        <w:t xml:space="preserve"> </w:t>
      </w:r>
      <w:r>
        <w:rPr>
          <w:w w:val="105"/>
        </w:rPr>
        <w:t>hierro</w:t>
      </w:r>
      <w:r>
        <w:rPr>
          <w:spacing w:val="-11"/>
          <w:w w:val="105"/>
        </w:rPr>
        <w:t xml:space="preserve"> </w:t>
      </w:r>
      <w:r>
        <w:rPr>
          <w:w w:val="105"/>
        </w:rPr>
        <w:t>ángulo</w:t>
      </w:r>
      <w:r>
        <w:rPr>
          <w:spacing w:val="-11"/>
          <w:w w:val="105"/>
        </w:rPr>
        <w:t xml:space="preserve"> </w:t>
      </w:r>
      <w:r>
        <w:rPr>
          <w:w w:val="105"/>
        </w:rPr>
        <w:t>y</w:t>
      </w:r>
      <w:r>
        <w:rPr>
          <w:spacing w:val="-11"/>
          <w:w w:val="105"/>
        </w:rPr>
        <w:t xml:space="preserve"> </w:t>
      </w:r>
      <w:r>
        <w:rPr>
          <w:w w:val="105"/>
        </w:rPr>
        <w:t>tapa</w:t>
      </w:r>
      <w:r>
        <w:rPr>
          <w:spacing w:val="-14"/>
          <w:w w:val="105"/>
        </w:rPr>
        <w:t xml:space="preserve"> </w:t>
      </w:r>
      <w:r>
        <w:rPr>
          <w:w w:val="105"/>
        </w:rPr>
        <w:t>de</w:t>
      </w:r>
      <w:r>
        <w:rPr>
          <w:spacing w:val="-12"/>
          <w:w w:val="105"/>
        </w:rPr>
        <w:t xml:space="preserve"> </w:t>
      </w:r>
      <w:r>
        <w:rPr>
          <w:w w:val="105"/>
        </w:rPr>
        <w:t>chapa</w:t>
      </w:r>
      <w:r>
        <w:rPr>
          <w:spacing w:val="-12"/>
          <w:w w:val="105"/>
        </w:rPr>
        <w:t xml:space="preserve"> </w:t>
      </w:r>
      <w:r>
        <w:rPr>
          <w:w w:val="105"/>
        </w:rPr>
        <w:t>estampada</w:t>
      </w:r>
      <w:r>
        <w:rPr>
          <w:spacing w:val="-14"/>
          <w:w w:val="105"/>
        </w:rPr>
        <w:t xml:space="preserve"> </w:t>
      </w:r>
      <w:r>
        <w:rPr>
          <w:w w:val="105"/>
        </w:rPr>
        <w:t>con</w:t>
      </w:r>
      <w:r>
        <w:rPr>
          <w:spacing w:val="-11"/>
          <w:w w:val="105"/>
        </w:rPr>
        <w:t xml:space="preserve"> </w:t>
      </w:r>
      <w:r>
        <w:rPr>
          <w:w w:val="105"/>
        </w:rPr>
        <w:t>la</w:t>
      </w:r>
      <w:r>
        <w:rPr>
          <w:spacing w:val="-14"/>
          <w:w w:val="105"/>
        </w:rPr>
        <w:t xml:space="preserve"> </w:t>
      </w:r>
      <w:r>
        <w:rPr>
          <w:w w:val="105"/>
        </w:rPr>
        <w:t>leyenda</w:t>
      </w:r>
      <w:r>
        <w:rPr>
          <w:spacing w:val="-12"/>
          <w:w w:val="105"/>
        </w:rPr>
        <w:t xml:space="preserve"> </w:t>
      </w:r>
      <w:r>
        <w:rPr>
          <w:w w:val="105"/>
        </w:rPr>
        <w:t>“bomberos”.</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Heading2"/>
        <w:numPr>
          <w:ilvl w:val="1"/>
          <w:numId w:val="11"/>
        </w:numPr>
        <w:tabs>
          <w:tab w:val="left" w:pos="830"/>
        </w:tabs>
        <w:spacing w:before="104"/>
        <w:rPr>
          <w:sz w:val="18"/>
        </w:rPr>
      </w:pPr>
      <w:r>
        <w:rPr>
          <w:w w:val="105"/>
        </w:rPr>
        <w:lastRenderedPageBreak/>
        <w:t>Hidrantes.</w:t>
      </w:r>
    </w:p>
    <w:p w:rsidR="009B7BF2" w:rsidRDefault="00FE59BE">
      <w:pPr>
        <w:pStyle w:val="Textoindependiente"/>
        <w:spacing w:before="5" w:line="249" w:lineRule="auto"/>
        <w:ind w:right="108"/>
      </w:pPr>
      <w:r>
        <w:rPr>
          <w:w w:val="105"/>
        </w:rPr>
        <w:t>Los</w:t>
      </w:r>
      <w:r>
        <w:rPr>
          <w:spacing w:val="-12"/>
          <w:w w:val="105"/>
        </w:rPr>
        <w:t xml:space="preserve"> </w:t>
      </w:r>
      <w:r>
        <w:rPr>
          <w:w w:val="105"/>
        </w:rPr>
        <w:t>nichos</w:t>
      </w:r>
      <w:r>
        <w:rPr>
          <w:spacing w:val="-12"/>
          <w:w w:val="105"/>
        </w:rPr>
        <w:t xml:space="preserve"> </w:t>
      </w:r>
      <w:r>
        <w:rPr>
          <w:w w:val="105"/>
        </w:rPr>
        <w:t>para</w:t>
      </w:r>
      <w:r>
        <w:rPr>
          <w:spacing w:val="-12"/>
          <w:w w:val="105"/>
        </w:rPr>
        <w:t xml:space="preserve"> </w:t>
      </w:r>
      <w:r>
        <w:rPr>
          <w:w w:val="105"/>
        </w:rPr>
        <w:t>hidrantes</w:t>
      </w:r>
      <w:r>
        <w:rPr>
          <w:spacing w:val="-12"/>
          <w:w w:val="105"/>
        </w:rPr>
        <w:t xml:space="preserve"> </w:t>
      </w:r>
      <w:r>
        <w:rPr>
          <w:w w:val="105"/>
        </w:rPr>
        <w:t>estarán</w:t>
      </w:r>
      <w:r>
        <w:rPr>
          <w:spacing w:val="-11"/>
          <w:w w:val="105"/>
        </w:rPr>
        <w:t xml:space="preserve"> </w:t>
      </w:r>
      <w:r>
        <w:rPr>
          <w:w w:val="105"/>
        </w:rPr>
        <w:t>compuestos</w:t>
      </w:r>
      <w:r>
        <w:rPr>
          <w:spacing w:val="-14"/>
          <w:w w:val="105"/>
        </w:rPr>
        <w:t xml:space="preserve"> </w:t>
      </w:r>
      <w:r>
        <w:rPr>
          <w:w w:val="105"/>
        </w:rPr>
        <w:t>por</w:t>
      </w:r>
      <w:r>
        <w:rPr>
          <w:spacing w:val="-9"/>
          <w:w w:val="105"/>
        </w:rPr>
        <w:t xml:space="preserve"> </w:t>
      </w:r>
      <w:r>
        <w:rPr>
          <w:w w:val="105"/>
        </w:rPr>
        <w:t>válvula</w:t>
      </w:r>
      <w:r>
        <w:rPr>
          <w:spacing w:val="-12"/>
          <w:w w:val="105"/>
        </w:rPr>
        <w:t xml:space="preserve"> </w:t>
      </w:r>
      <w:r>
        <w:rPr>
          <w:w w:val="105"/>
        </w:rPr>
        <w:t>tipo</w:t>
      </w:r>
      <w:r>
        <w:rPr>
          <w:spacing w:val="-11"/>
          <w:w w:val="105"/>
        </w:rPr>
        <w:t xml:space="preserve"> </w:t>
      </w:r>
      <w:r>
        <w:rPr>
          <w:w w:val="105"/>
        </w:rPr>
        <w:t>teatro,</w:t>
      </w:r>
      <w:r>
        <w:rPr>
          <w:spacing w:val="-11"/>
          <w:w w:val="105"/>
        </w:rPr>
        <w:t xml:space="preserve"> </w:t>
      </w:r>
      <w:r>
        <w:rPr>
          <w:w w:val="105"/>
        </w:rPr>
        <w:t>de</w:t>
      </w:r>
      <w:r>
        <w:rPr>
          <w:spacing w:val="-12"/>
          <w:w w:val="105"/>
        </w:rPr>
        <w:t xml:space="preserve"> </w:t>
      </w:r>
      <w:r>
        <w:rPr>
          <w:w w:val="105"/>
        </w:rPr>
        <w:t>bronce</w:t>
      </w:r>
      <w:r>
        <w:rPr>
          <w:spacing w:val="-12"/>
          <w:w w:val="105"/>
        </w:rPr>
        <w:t xml:space="preserve"> </w:t>
      </w:r>
      <w:r>
        <w:rPr>
          <w:w w:val="105"/>
        </w:rPr>
        <w:t>con</w:t>
      </w:r>
      <w:r>
        <w:rPr>
          <w:spacing w:val="-11"/>
          <w:w w:val="105"/>
        </w:rPr>
        <w:t xml:space="preserve"> </w:t>
      </w:r>
      <w:r>
        <w:rPr>
          <w:w w:val="105"/>
        </w:rPr>
        <w:t>descarga</w:t>
      </w:r>
      <w:r>
        <w:rPr>
          <w:spacing w:val="-9"/>
          <w:w w:val="105"/>
        </w:rPr>
        <w:t xml:space="preserve"> </w:t>
      </w:r>
      <w:r>
        <w:rPr>
          <w:w w:val="105"/>
        </w:rPr>
        <w:t>a 45 grados, reforzadas, con tapa y cadena, y de diámetro 0.045 m; se deberá proveer y</w:t>
      </w:r>
      <w:r>
        <w:rPr>
          <w:spacing w:val="-38"/>
          <w:w w:val="105"/>
        </w:rPr>
        <w:t xml:space="preserve"> </w:t>
      </w:r>
      <w:r>
        <w:rPr>
          <w:w w:val="105"/>
        </w:rPr>
        <w:t>colocar el vidrio para el</w:t>
      </w:r>
      <w:r>
        <w:rPr>
          <w:spacing w:val="-6"/>
          <w:w w:val="105"/>
        </w:rPr>
        <w:t xml:space="preserve"> </w:t>
      </w:r>
      <w:r>
        <w:rPr>
          <w:w w:val="105"/>
        </w:rPr>
        <w:t>mismo.</w:t>
      </w:r>
    </w:p>
    <w:p w:rsidR="009B7BF2" w:rsidRDefault="00FE59BE">
      <w:pPr>
        <w:pStyle w:val="Heading2"/>
        <w:numPr>
          <w:ilvl w:val="1"/>
          <w:numId w:val="11"/>
        </w:numPr>
        <w:tabs>
          <w:tab w:val="left" w:pos="830"/>
        </w:tabs>
        <w:spacing w:line="240" w:lineRule="exact"/>
        <w:rPr>
          <w:sz w:val="18"/>
        </w:rPr>
      </w:pPr>
      <w:r>
        <w:rPr>
          <w:w w:val="105"/>
        </w:rPr>
        <w:t>Mangueras</w:t>
      </w:r>
    </w:p>
    <w:p w:rsidR="009B7BF2" w:rsidRDefault="00FE59BE">
      <w:pPr>
        <w:pStyle w:val="Textoindependiente"/>
        <w:spacing w:before="8" w:line="247" w:lineRule="auto"/>
        <w:ind w:right="107"/>
      </w:pPr>
      <w:r>
        <w:rPr>
          <w:w w:val="105"/>
        </w:rPr>
        <w:t>Manguera de poliéster sin costura y revestimiento elastomérico interno con anclajes mandrilados y una resistencia a la rotura de 50 Kg/Cm², con sello IRAM y una longitud de 25 m.</w:t>
      </w:r>
    </w:p>
    <w:p w:rsidR="009B7BF2" w:rsidRDefault="00FE59BE">
      <w:pPr>
        <w:pStyle w:val="Textoindependiente"/>
        <w:spacing w:line="247" w:lineRule="auto"/>
        <w:ind w:right="106"/>
      </w:pPr>
      <w:r>
        <w:rPr>
          <w:w w:val="105"/>
        </w:rPr>
        <w:t>El contratista pondrá a disposición de la supervisión de obra un trozo de 7cm de longitud a los fines de verificar la calidad, espesor y cantidad de nudos por cm2 en aquel y una manguera</w:t>
      </w:r>
      <w:r>
        <w:rPr>
          <w:spacing w:val="-44"/>
          <w:w w:val="105"/>
        </w:rPr>
        <w:t xml:space="preserve"> </w:t>
      </w:r>
      <w:r>
        <w:rPr>
          <w:w w:val="105"/>
        </w:rPr>
        <w:t>de longitud que se detalla en el presupuesto para someterla, por intermedio del cuerpo de bomberos</w:t>
      </w:r>
      <w:r>
        <w:rPr>
          <w:spacing w:val="-11"/>
          <w:w w:val="105"/>
        </w:rPr>
        <w:t xml:space="preserve"> </w:t>
      </w:r>
      <w:r>
        <w:rPr>
          <w:w w:val="105"/>
        </w:rPr>
        <w:t>de</w:t>
      </w:r>
      <w:r>
        <w:rPr>
          <w:spacing w:val="-11"/>
          <w:w w:val="105"/>
        </w:rPr>
        <w:t xml:space="preserve"> </w:t>
      </w:r>
      <w:r>
        <w:rPr>
          <w:w w:val="105"/>
        </w:rPr>
        <w:t>Policía</w:t>
      </w:r>
      <w:r>
        <w:rPr>
          <w:spacing w:val="-11"/>
          <w:w w:val="105"/>
        </w:rPr>
        <w:t xml:space="preserve"> </w:t>
      </w:r>
      <w:r>
        <w:rPr>
          <w:w w:val="105"/>
        </w:rPr>
        <w:t>Federal,</w:t>
      </w:r>
      <w:r>
        <w:rPr>
          <w:spacing w:val="-8"/>
          <w:w w:val="105"/>
        </w:rPr>
        <w:t xml:space="preserve"> </w:t>
      </w:r>
      <w:r>
        <w:rPr>
          <w:w w:val="105"/>
        </w:rPr>
        <w:t>a</w:t>
      </w:r>
      <w:r>
        <w:rPr>
          <w:spacing w:val="-11"/>
          <w:w w:val="105"/>
        </w:rPr>
        <w:t xml:space="preserve"> </w:t>
      </w:r>
      <w:r>
        <w:rPr>
          <w:w w:val="105"/>
        </w:rPr>
        <w:t>una</w:t>
      </w:r>
      <w:r>
        <w:rPr>
          <w:spacing w:val="-7"/>
          <w:w w:val="105"/>
        </w:rPr>
        <w:t xml:space="preserve"> </w:t>
      </w:r>
      <w:r>
        <w:rPr>
          <w:w w:val="105"/>
        </w:rPr>
        <w:t>prueba</w:t>
      </w:r>
      <w:r>
        <w:rPr>
          <w:spacing w:val="-8"/>
          <w:w w:val="105"/>
        </w:rPr>
        <w:t xml:space="preserve"> </w:t>
      </w:r>
      <w:r>
        <w:rPr>
          <w:w w:val="105"/>
        </w:rPr>
        <w:t>de</w:t>
      </w:r>
      <w:r>
        <w:rPr>
          <w:spacing w:val="-11"/>
          <w:w w:val="105"/>
        </w:rPr>
        <w:t xml:space="preserve"> </w:t>
      </w:r>
      <w:r>
        <w:rPr>
          <w:w w:val="105"/>
        </w:rPr>
        <w:t>presión</w:t>
      </w:r>
      <w:r>
        <w:rPr>
          <w:spacing w:val="-8"/>
          <w:w w:val="105"/>
        </w:rPr>
        <w:t xml:space="preserve"> </w:t>
      </w:r>
      <w:r>
        <w:rPr>
          <w:w w:val="105"/>
        </w:rPr>
        <w:t>equivalente</w:t>
      </w:r>
      <w:r>
        <w:rPr>
          <w:spacing w:val="-11"/>
          <w:w w:val="105"/>
        </w:rPr>
        <w:t xml:space="preserve"> </w:t>
      </w:r>
      <w:r>
        <w:rPr>
          <w:w w:val="105"/>
        </w:rPr>
        <w:t>al</w:t>
      </w:r>
      <w:r>
        <w:rPr>
          <w:spacing w:val="-9"/>
          <w:w w:val="105"/>
        </w:rPr>
        <w:t xml:space="preserve"> </w:t>
      </w:r>
      <w:r>
        <w:rPr>
          <w:w w:val="105"/>
        </w:rPr>
        <w:t>doble</w:t>
      </w:r>
      <w:r>
        <w:rPr>
          <w:spacing w:val="-11"/>
          <w:w w:val="105"/>
        </w:rPr>
        <w:t xml:space="preserve"> </w:t>
      </w:r>
      <w:r>
        <w:rPr>
          <w:w w:val="105"/>
        </w:rPr>
        <w:t>de</w:t>
      </w:r>
      <w:r>
        <w:rPr>
          <w:spacing w:val="-9"/>
          <w:w w:val="105"/>
        </w:rPr>
        <w:t xml:space="preserve"> </w:t>
      </w:r>
      <w:r>
        <w:rPr>
          <w:w w:val="105"/>
        </w:rPr>
        <w:t>la</w:t>
      </w:r>
      <w:r>
        <w:rPr>
          <w:spacing w:val="-8"/>
          <w:w w:val="105"/>
        </w:rPr>
        <w:t xml:space="preserve"> </w:t>
      </w:r>
      <w:r>
        <w:rPr>
          <w:w w:val="105"/>
        </w:rPr>
        <w:t>máxima</w:t>
      </w:r>
      <w:r>
        <w:rPr>
          <w:spacing w:val="-11"/>
          <w:w w:val="105"/>
        </w:rPr>
        <w:t xml:space="preserve"> </w:t>
      </w:r>
      <w:r>
        <w:rPr>
          <w:w w:val="105"/>
        </w:rPr>
        <w:t>que</w:t>
      </w:r>
      <w:r>
        <w:rPr>
          <w:spacing w:val="-7"/>
          <w:w w:val="105"/>
        </w:rPr>
        <w:t xml:space="preserve"> </w:t>
      </w:r>
      <w:r>
        <w:rPr>
          <w:w w:val="105"/>
        </w:rPr>
        <w:t>se trabajará (4 atmósferas como</w:t>
      </w:r>
      <w:r>
        <w:rPr>
          <w:spacing w:val="-8"/>
          <w:w w:val="105"/>
        </w:rPr>
        <w:t xml:space="preserve"> </w:t>
      </w:r>
      <w:r>
        <w:rPr>
          <w:w w:val="105"/>
        </w:rPr>
        <w:t>mínimo).</w:t>
      </w:r>
    </w:p>
    <w:p w:rsidR="009B7BF2" w:rsidRDefault="00FE59BE">
      <w:pPr>
        <w:pStyle w:val="Textoindependiente"/>
        <w:spacing w:before="2" w:line="247" w:lineRule="auto"/>
        <w:ind w:right="107"/>
      </w:pPr>
      <w:r>
        <w:rPr>
          <w:w w:val="105"/>
        </w:rPr>
        <w:t>Se rechazará las mangas si del análisis resultara que no cumple con lo especificado o si la prueba de presión no originase exudación suficiente, demostrando que la calidad de la manguera no es satisfactoria.</w:t>
      </w:r>
    </w:p>
    <w:p w:rsidR="009B7BF2" w:rsidRDefault="00FE59BE">
      <w:pPr>
        <w:pStyle w:val="Heading2"/>
        <w:numPr>
          <w:ilvl w:val="1"/>
          <w:numId w:val="11"/>
        </w:numPr>
        <w:tabs>
          <w:tab w:val="left" w:pos="830"/>
        </w:tabs>
        <w:spacing w:before="2"/>
        <w:rPr>
          <w:sz w:val="18"/>
        </w:rPr>
      </w:pPr>
      <w:r>
        <w:rPr>
          <w:w w:val="105"/>
        </w:rPr>
        <w:t>Lanza con boquilla de</w:t>
      </w:r>
      <w:r>
        <w:rPr>
          <w:spacing w:val="-12"/>
          <w:w w:val="105"/>
        </w:rPr>
        <w:t xml:space="preserve"> </w:t>
      </w:r>
      <w:r>
        <w:rPr>
          <w:w w:val="105"/>
        </w:rPr>
        <w:t>chorro-niebla.</w:t>
      </w:r>
    </w:p>
    <w:p w:rsidR="009B7BF2" w:rsidRDefault="00FE59BE">
      <w:pPr>
        <w:pStyle w:val="Textoindependiente"/>
        <w:spacing w:before="7" w:line="247" w:lineRule="auto"/>
        <w:ind w:right="110"/>
      </w:pPr>
      <w:r>
        <w:rPr>
          <w:w w:val="105"/>
        </w:rPr>
        <w:t>El cuerpo de la lanza será de bronce. La boquilla, las uniones para esta y para la manga serán de</w:t>
      </w:r>
      <w:r>
        <w:rPr>
          <w:spacing w:val="-5"/>
          <w:w w:val="105"/>
        </w:rPr>
        <w:t xml:space="preserve"> </w:t>
      </w:r>
      <w:r>
        <w:rPr>
          <w:w w:val="105"/>
        </w:rPr>
        <w:t>bronce</w:t>
      </w:r>
      <w:r>
        <w:rPr>
          <w:spacing w:val="-5"/>
          <w:w w:val="105"/>
        </w:rPr>
        <w:t xml:space="preserve"> </w:t>
      </w:r>
      <w:r>
        <w:rPr>
          <w:w w:val="105"/>
        </w:rPr>
        <w:t>pulido,</w:t>
      </w:r>
      <w:r>
        <w:rPr>
          <w:spacing w:val="-5"/>
          <w:w w:val="105"/>
        </w:rPr>
        <w:t xml:space="preserve"> </w:t>
      </w:r>
      <w:r>
        <w:rPr>
          <w:w w:val="105"/>
        </w:rPr>
        <w:t>el</w:t>
      </w:r>
      <w:r>
        <w:rPr>
          <w:spacing w:val="-4"/>
          <w:w w:val="105"/>
        </w:rPr>
        <w:t xml:space="preserve"> </w:t>
      </w:r>
      <w:r>
        <w:rPr>
          <w:w w:val="105"/>
        </w:rPr>
        <w:t>diámetro</w:t>
      </w:r>
      <w:r>
        <w:rPr>
          <w:spacing w:val="-4"/>
          <w:w w:val="105"/>
        </w:rPr>
        <w:t xml:space="preserve"> </w:t>
      </w:r>
      <w:r>
        <w:rPr>
          <w:w w:val="105"/>
        </w:rPr>
        <w:t>de</w:t>
      </w:r>
      <w:r>
        <w:rPr>
          <w:spacing w:val="-5"/>
          <w:w w:val="105"/>
        </w:rPr>
        <w:t xml:space="preserve"> </w:t>
      </w:r>
      <w:r>
        <w:rPr>
          <w:w w:val="105"/>
        </w:rPr>
        <w:t>la</w:t>
      </w:r>
      <w:r>
        <w:rPr>
          <w:spacing w:val="-5"/>
          <w:w w:val="105"/>
        </w:rPr>
        <w:t xml:space="preserve"> </w:t>
      </w:r>
      <w:r>
        <w:rPr>
          <w:w w:val="105"/>
        </w:rPr>
        <w:t>unión</w:t>
      </w:r>
      <w:r>
        <w:rPr>
          <w:spacing w:val="-5"/>
          <w:w w:val="105"/>
        </w:rPr>
        <w:t xml:space="preserve"> </w:t>
      </w:r>
      <w:r>
        <w:rPr>
          <w:w w:val="105"/>
        </w:rPr>
        <w:t>para</w:t>
      </w:r>
      <w:r>
        <w:rPr>
          <w:spacing w:val="-4"/>
          <w:w w:val="105"/>
        </w:rPr>
        <w:t xml:space="preserve"> </w:t>
      </w:r>
      <w:r>
        <w:rPr>
          <w:w w:val="105"/>
        </w:rPr>
        <w:t>manga</w:t>
      </w:r>
      <w:r>
        <w:rPr>
          <w:spacing w:val="-4"/>
          <w:w w:val="105"/>
        </w:rPr>
        <w:t xml:space="preserve"> </w:t>
      </w:r>
      <w:r>
        <w:rPr>
          <w:w w:val="105"/>
        </w:rPr>
        <w:t>será</w:t>
      </w:r>
      <w:r>
        <w:rPr>
          <w:spacing w:val="-4"/>
          <w:w w:val="105"/>
        </w:rPr>
        <w:t xml:space="preserve"> </w:t>
      </w:r>
      <w:r>
        <w:rPr>
          <w:w w:val="105"/>
        </w:rPr>
        <w:t>de</w:t>
      </w:r>
      <w:r>
        <w:rPr>
          <w:spacing w:val="-4"/>
          <w:w w:val="105"/>
        </w:rPr>
        <w:t xml:space="preserve"> </w:t>
      </w:r>
      <w:r>
        <w:rPr>
          <w:w w:val="105"/>
        </w:rPr>
        <w:t>0.063</w:t>
      </w:r>
      <w:r>
        <w:rPr>
          <w:spacing w:val="-5"/>
          <w:w w:val="105"/>
        </w:rPr>
        <w:t xml:space="preserve"> </w:t>
      </w:r>
      <w:r>
        <w:rPr>
          <w:w w:val="105"/>
        </w:rPr>
        <w:t>m,</w:t>
      </w:r>
      <w:r>
        <w:rPr>
          <w:spacing w:val="-3"/>
          <w:w w:val="105"/>
        </w:rPr>
        <w:t xml:space="preserve"> </w:t>
      </w:r>
      <w:r>
        <w:rPr>
          <w:w w:val="105"/>
        </w:rPr>
        <w:t>su</w:t>
      </w:r>
      <w:r>
        <w:rPr>
          <w:spacing w:val="-3"/>
          <w:w w:val="105"/>
        </w:rPr>
        <w:t xml:space="preserve"> </w:t>
      </w:r>
      <w:r>
        <w:rPr>
          <w:w w:val="105"/>
        </w:rPr>
        <w:t>forma</w:t>
      </w:r>
      <w:r>
        <w:rPr>
          <w:spacing w:val="-4"/>
          <w:w w:val="105"/>
        </w:rPr>
        <w:t xml:space="preserve"> </w:t>
      </w:r>
      <w:r>
        <w:rPr>
          <w:w w:val="105"/>
        </w:rPr>
        <w:t>se</w:t>
      </w:r>
      <w:r>
        <w:rPr>
          <w:spacing w:val="-5"/>
          <w:w w:val="105"/>
        </w:rPr>
        <w:t xml:space="preserve"> </w:t>
      </w:r>
      <w:r>
        <w:rPr>
          <w:w w:val="105"/>
        </w:rPr>
        <w:t>ajustará</w:t>
      </w:r>
      <w:r>
        <w:rPr>
          <w:spacing w:val="-4"/>
          <w:w w:val="105"/>
        </w:rPr>
        <w:t xml:space="preserve"> </w:t>
      </w:r>
      <w:r>
        <w:rPr>
          <w:w w:val="105"/>
        </w:rPr>
        <w:t>al modelo reglamentario del cuerpo de bomberos de</w:t>
      </w:r>
      <w:r>
        <w:rPr>
          <w:spacing w:val="-18"/>
          <w:w w:val="105"/>
        </w:rPr>
        <w:t xml:space="preserve"> </w:t>
      </w:r>
      <w:r>
        <w:rPr>
          <w:w w:val="105"/>
        </w:rPr>
        <w:t>P.F.</w:t>
      </w:r>
    </w:p>
    <w:p w:rsidR="009B7BF2" w:rsidRDefault="00FE59BE">
      <w:pPr>
        <w:pStyle w:val="Heading2"/>
        <w:numPr>
          <w:ilvl w:val="1"/>
          <w:numId w:val="11"/>
        </w:numPr>
        <w:tabs>
          <w:tab w:val="left" w:pos="830"/>
        </w:tabs>
        <w:rPr>
          <w:sz w:val="18"/>
        </w:rPr>
      </w:pPr>
      <w:r>
        <w:rPr>
          <w:w w:val="105"/>
        </w:rPr>
        <w:t>Llave de ajuste de acero y soporte tipo media</w:t>
      </w:r>
      <w:r>
        <w:rPr>
          <w:spacing w:val="-30"/>
          <w:w w:val="105"/>
        </w:rPr>
        <w:t xml:space="preserve"> </w:t>
      </w:r>
      <w:r>
        <w:rPr>
          <w:w w:val="105"/>
        </w:rPr>
        <w:t>luna.</w:t>
      </w:r>
    </w:p>
    <w:p w:rsidR="009B7BF2" w:rsidRDefault="00FE59BE">
      <w:pPr>
        <w:pStyle w:val="Textoindependiente"/>
        <w:spacing w:before="7" w:line="247" w:lineRule="auto"/>
        <w:ind w:right="107" w:hanging="1"/>
      </w:pPr>
      <w:r>
        <w:rPr>
          <w:w w:val="105"/>
        </w:rPr>
        <w:t>Todo alojado en gabinetes embutidos y de aplicar de chapa BWG 16 de medidas y color reglamentarios con tapa ciega y sector con vidrio de 15x15Cm, ventilada y cerradura a cuadrado. Todas las uniones tendrán guarniciones de goma para obtener cierres estancos. El ancho de los gabinetes podrá reducirse hasta 45 cm.</w:t>
      </w:r>
    </w:p>
    <w:p w:rsidR="009B7BF2" w:rsidRDefault="00FE59BE">
      <w:pPr>
        <w:pStyle w:val="Heading2"/>
        <w:numPr>
          <w:ilvl w:val="1"/>
          <w:numId w:val="11"/>
        </w:numPr>
        <w:tabs>
          <w:tab w:val="left" w:pos="830"/>
        </w:tabs>
        <w:rPr>
          <w:sz w:val="18"/>
        </w:rPr>
      </w:pPr>
      <w:r>
        <w:rPr>
          <w:w w:val="105"/>
        </w:rPr>
        <w:t>Luces de</w:t>
      </w:r>
      <w:r>
        <w:rPr>
          <w:spacing w:val="-5"/>
          <w:w w:val="105"/>
        </w:rPr>
        <w:t xml:space="preserve"> </w:t>
      </w:r>
      <w:r>
        <w:rPr>
          <w:w w:val="105"/>
        </w:rPr>
        <w:t>emergencia.</w:t>
      </w:r>
    </w:p>
    <w:p w:rsidR="009B7BF2" w:rsidRDefault="00FE59BE">
      <w:pPr>
        <w:pStyle w:val="Textoindependiente"/>
        <w:spacing w:before="8" w:line="247" w:lineRule="auto"/>
        <w:ind w:right="107" w:firstLine="64"/>
      </w:pPr>
      <w:r>
        <w:rPr>
          <w:w w:val="105"/>
        </w:rPr>
        <w:t>Se</w:t>
      </w:r>
      <w:r>
        <w:rPr>
          <w:spacing w:val="-5"/>
          <w:w w:val="105"/>
        </w:rPr>
        <w:t xml:space="preserve"> </w:t>
      </w:r>
      <w:r>
        <w:rPr>
          <w:w w:val="105"/>
        </w:rPr>
        <w:t>proveerá</w:t>
      </w:r>
      <w:r>
        <w:rPr>
          <w:spacing w:val="-2"/>
          <w:w w:val="105"/>
        </w:rPr>
        <w:t xml:space="preserve"> </w:t>
      </w:r>
      <w:r>
        <w:rPr>
          <w:w w:val="105"/>
        </w:rPr>
        <w:t>equipos</w:t>
      </w:r>
      <w:r>
        <w:rPr>
          <w:spacing w:val="-5"/>
          <w:w w:val="105"/>
        </w:rPr>
        <w:t xml:space="preserve"> </w:t>
      </w:r>
      <w:r>
        <w:rPr>
          <w:w w:val="105"/>
        </w:rPr>
        <w:t>para</w:t>
      </w:r>
      <w:r>
        <w:rPr>
          <w:spacing w:val="-5"/>
          <w:w w:val="105"/>
        </w:rPr>
        <w:t xml:space="preserve"> </w:t>
      </w:r>
      <w:r>
        <w:rPr>
          <w:w w:val="105"/>
        </w:rPr>
        <w:t>iluminación</w:t>
      </w:r>
      <w:r>
        <w:rPr>
          <w:spacing w:val="-4"/>
          <w:w w:val="105"/>
        </w:rPr>
        <w:t xml:space="preserve"> </w:t>
      </w:r>
      <w:r>
        <w:rPr>
          <w:w w:val="105"/>
        </w:rPr>
        <w:t>de</w:t>
      </w:r>
      <w:r>
        <w:rPr>
          <w:spacing w:val="-5"/>
          <w:w w:val="105"/>
        </w:rPr>
        <w:t xml:space="preserve"> </w:t>
      </w:r>
      <w:r>
        <w:rPr>
          <w:w w:val="105"/>
        </w:rPr>
        <w:t>emergencia</w:t>
      </w:r>
      <w:r>
        <w:rPr>
          <w:spacing w:val="-5"/>
          <w:w w:val="105"/>
        </w:rPr>
        <w:t xml:space="preserve"> </w:t>
      </w:r>
      <w:r>
        <w:rPr>
          <w:w w:val="105"/>
        </w:rPr>
        <w:t>de</w:t>
      </w:r>
      <w:r>
        <w:rPr>
          <w:spacing w:val="-5"/>
          <w:w w:val="105"/>
        </w:rPr>
        <w:t xml:space="preserve"> </w:t>
      </w:r>
      <w:r>
        <w:rPr>
          <w:w w:val="105"/>
        </w:rPr>
        <w:t>60</w:t>
      </w:r>
      <w:r>
        <w:rPr>
          <w:spacing w:val="-4"/>
          <w:w w:val="105"/>
        </w:rPr>
        <w:t xml:space="preserve"> </w:t>
      </w:r>
      <w:r>
        <w:rPr>
          <w:w w:val="105"/>
        </w:rPr>
        <w:t>leds</w:t>
      </w:r>
      <w:r>
        <w:rPr>
          <w:spacing w:val="-5"/>
          <w:w w:val="105"/>
        </w:rPr>
        <w:t xml:space="preserve"> </w:t>
      </w:r>
      <w:r>
        <w:rPr>
          <w:w w:val="105"/>
        </w:rPr>
        <w:t>con</w:t>
      </w:r>
      <w:r>
        <w:rPr>
          <w:spacing w:val="-4"/>
          <w:w w:val="105"/>
        </w:rPr>
        <w:t xml:space="preserve"> </w:t>
      </w:r>
      <w:r>
        <w:rPr>
          <w:w w:val="105"/>
        </w:rPr>
        <w:t>15</w:t>
      </w:r>
      <w:r>
        <w:rPr>
          <w:spacing w:val="-4"/>
          <w:w w:val="105"/>
        </w:rPr>
        <w:t xml:space="preserve"> </w:t>
      </w:r>
      <w:r>
        <w:rPr>
          <w:w w:val="105"/>
        </w:rPr>
        <w:t>hs.</w:t>
      </w:r>
      <w:r>
        <w:rPr>
          <w:spacing w:val="-4"/>
          <w:w w:val="105"/>
        </w:rPr>
        <w:t xml:space="preserve"> </w:t>
      </w:r>
      <w:r>
        <w:rPr>
          <w:w w:val="105"/>
        </w:rPr>
        <w:t>de</w:t>
      </w:r>
      <w:r>
        <w:rPr>
          <w:spacing w:val="-3"/>
          <w:w w:val="105"/>
        </w:rPr>
        <w:t xml:space="preserve"> </w:t>
      </w:r>
      <w:r>
        <w:rPr>
          <w:w w:val="105"/>
        </w:rPr>
        <w:t>autonomía,</w:t>
      </w:r>
      <w:r>
        <w:rPr>
          <w:spacing w:val="-4"/>
          <w:w w:val="105"/>
        </w:rPr>
        <w:t xml:space="preserve"> </w:t>
      </w:r>
      <w:r>
        <w:rPr>
          <w:w w:val="105"/>
        </w:rPr>
        <w:t>con un sistema autónomo, con circuito independiente en tablero</w:t>
      </w:r>
      <w:r>
        <w:rPr>
          <w:spacing w:val="-33"/>
          <w:w w:val="105"/>
        </w:rPr>
        <w:t xml:space="preserve"> </w:t>
      </w:r>
      <w:r>
        <w:rPr>
          <w:w w:val="105"/>
        </w:rPr>
        <w:t>principal.</w:t>
      </w:r>
    </w:p>
    <w:p w:rsidR="009B7BF2" w:rsidRDefault="00FE59BE">
      <w:pPr>
        <w:pStyle w:val="Heading2"/>
        <w:numPr>
          <w:ilvl w:val="1"/>
          <w:numId w:val="11"/>
        </w:numPr>
        <w:tabs>
          <w:tab w:val="left" w:pos="830"/>
        </w:tabs>
        <w:spacing w:before="1"/>
        <w:rPr>
          <w:sz w:val="18"/>
        </w:rPr>
      </w:pPr>
      <w:r>
        <w:rPr>
          <w:w w:val="105"/>
        </w:rPr>
        <w:t>Luz de emergencia con</w:t>
      </w:r>
      <w:r>
        <w:rPr>
          <w:spacing w:val="-10"/>
          <w:w w:val="105"/>
        </w:rPr>
        <w:t xml:space="preserve"> </w:t>
      </w:r>
      <w:r>
        <w:rPr>
          <w:w w:val="105"/>
        </w:rPr>
        <w:t>carteleria.</w:t>
      </w:r>
    </w:p>
    <w:p w:rsidR="009B7BF2" w:rsidRDefault="00FE59BE">
      <w:pPr>
        <w:pStyle w:val="Textoindependiente"/>
        <w:spacing w:before="8"/>
      </w:pPr>
      <w:r>
        <w:rPr>
          <w:w w:val="105"/>
        </w:rPr>
        <w:t>Idem anterior con señalización de salida de emergencia (ver 36.02.).</w:t>
      </w:r>
    </w:p>
    <w:p w:rsidR="009B7BF2" w:rsidRDefault="00FE59BE">
      <w:pPr>
        <w:pStyle w:val="Heading2"/>
        <w:numPr>
          <w:ilvl w:val="1"/>
          <w:numId w:val="11"/>
        </w:numPr>
        <w:tabs>
          <w:tab w:val="left" w:pos="830"/>
        </w:tabs>
        <w:spacing w:before="8"/>
        <w:rPr>
          <w:sz w:val="18"/>
        </w:rPr>
      </w:pPr>
      <w:r>
        <w:rPr>
          <w:w w:val="105"/>
        </w:rPr>
        <w:t>Cartelería</w:t>
      </w:r>
    </w:p>
    <w:p w:rsidR="009B7BF2" w:rsidRDefault="00FE59BE">
      <w:pPr>
        <w:pStyle w:val="Textoindependiente"/>
        <w:spacing w:before="8"/>
      </w:pPr>
      <w:r>
        <w:rPr>
          <w:w w:val="105"/>
        </w:rPr>
        <w:t>Provisión y colocación de carteles fotoluminiscentes 410x140(ver 36.02.).</w:t>
      </w:r>
    </w:p>
    <w:p w:rsidR="009B7BF2" w:rsidRDefault="00FE59BE">
      <w:pPr>
        <w:pStyle w:val="Heading2"/>
        <w:numPr>
          <w:ilvl w:val="1"/>
          <w:numId w:val="11"/>
        </w:numPr>
        <w:tabs>
          <w:tab w:val="left" w:pos="830"/>
        </w:tabs>
        <w:spacing w:before="8"/>
        <w:rPr>
          <w:sz w:val="18"/>
        </w:rPr>
      </w:pPr>
      <w:r>
        <w:rPr>
          <w:w w:val="105"/>
        </w:rPr>
        <w:t>Estrobo</w:t>
      </w:r>
    </w:p>
    <w:p w:rsidR="009B7BF2" w:rsidRDefault="00FE59BE">
      <w:pPr>
        <w:pStyle w:val="Textoindependiente"/>
        <w:spacing w:before="8" w:line="247" w:lineRule="auto"/>
        <w:ind w:right="107"/>
      </w:pPr>
      <w:r>
        <w:rPr>
          <w:w w:val="105"/>
        </w:rPr>
        <w:t>Provisión y colocación de estrobo (con el sistema compatible al existente) para alarma de incendio con luz, con sistema de identificación en mímico de incendio, identificable por cada punto,</w:t>
      </w:r>
      <w:r>
        <w:rPr>
          <w:spacing w:val="-15"/>
          <w:w w:val="105"/>
        </w:rPr>
        <w:t xml:space="preserve"> </w:t>
      </w:r>
      <w:r>
        <w:rPr>
          <w:w w:val="105"/>
        </w:rPr>
        <w:t>se</w:t>
      </w:r>
      <w:r>
        <w:rPr>
          <w:spacing w:val="-16"/>
          <w:w w:val="105"/>
        </w:rPr>
        <w:t xml:space="preserve"> </w:t>
      </w:r>
      <w:r>
        <w:rPr>
          <w:w w:val="105"/>
        </w:rPr>
        <w:t>deberá</w:t>
      </w:r>
      <w:r>
        <w:rPr>
          <w:spacing w:val="-13"/>
          <w:w w:val="105"/>
        </w:rPr>
        <w:t xml:space="preserve"> </w:t>
      </w:r>
      <w:r>
        <w:rPr>
          <w:w w:val="105"/>
        </w:rPr>
        <w:t>incluir</w:t>
      </w:r>
      <w:r>
        <w:rPr>
          <w:spacing w:val="-17"/>
          <w:w w:val="105"/>
        </w:rPr>
        <w:t xml:space="preserve"> </w:t>
      </w:r>
      <w:r>
        <w:rPr>
          <w:w w:val="105"/>
        </w:rPr>
        <w:t>instalación,</w:t>
      </w:r>
      <w:r>
        <w:rPr>
          <w:spacing w:val="-13"/>
          <w:w w:val="105"/>
        </w:rPr>
        <w:t xml:space="preserve"> </w:t>
      </w:r>
      <w:r>
        <w:rPr>
          <w:w w:val="105"/>
        </w:rPr>
        <w:t>cableado,</w:t>
      </w:r>
      <w:r>
        <w:rPr>
          <w:spacing w:val="-15"/>
          <w:w w:val="105"/>
        </w:rPr>
        <w:t xml:space="preserve"> </w:t>
      </w:r>
      <w:r>
        <w:rPr>
          <w:w w:val="105"/>
        </w:rPr>
        <w:t>conexionado</w:t>
      </w:r>
      <w:r>
        <w:rPr>
          <w:spacing w:val="-15"/>
          <w:w w:val="105"/>
        </w:rPr>
        <w:t xml:space="preserve"> </w:t>
      </w:r>
      <w:r>
        <w:rPr>
          <w:w w:val="105"/>
        </w:rPr>
        <w:t>y</w:t>
      </w:r>
      <w:r>
        <w:rPr>
          <w:spacing w:val="-15"/>
          <w:w w:val="105"/>
        </w:rPr>
        <w:t xml:space="preserve"> </w:t>
      </w:r>
      <w:r>
        <w:rPr>
          <w:w w:val="105"/>
        </w:rPr>
        <w:t>la</w:t>
      </w:r>
      <w:r>
        <w:rPr>
          <w:spacing w:val="-17"/>
          <w:w w:val="105"/>
        </w:rPr>
        <w:t xml:space="preserve"> </w:t>
      </w:r>
      <w:r>
        <w:rPr>
          <w:w w:val="105"/>
        </w:rPr>
        <w:t>programación</w:t>
      </w:r>
      <w:r>
        <w:rPr>
          <w:spacing w:val="-15"/>
          <w:w w:val="105"/>
        </w:rPr>
        <w:t xml:space="preserve"> </w:t>
      </w:r>
      <w:r>
        <w:rPr>
          <w:w w:val="105"/>
        </w:rPr>
        <w:t>correspondiente.</w:t>
      </w:r>
    </w:p>
    <w:p w:rsidR="009B7BF2" w:rsidRDefault="00FE59BE">
      <w:pPr>
        <w:pStyle w:val="Heading2"/>
        <w:numPr>
          <w:ilvl w:val="1"/>
          <w:numId w:val="11"/>
        </w:numPr>
        <w:tabs>
          <w:tab w:val="left" w:pos="830"/>
        </w:tabs>
        <w:rPr>
          <w:sz w:val="18"/>
        </w:rPr>
      </w:pPr>
      <w:r>
        <w:rPr>
          <w:w w:val="105"/>
        </w:rPr>
        <w:t>Avisador</w:t>
      </w:r>
      <w:r>
        <w:rPr>
          <w:spacing w:val="-4"/>
          <w:w w:val="105"/>
        </w:rPr>
        <w:t xml:space="preserve"> </w:t>
      </w:r>
      <w:r>
        <w:rPr>
          <w:w w:val="105"/>
        </w:rPr>
        <w:t>manual</w:t>
      </w:r>
    </w:p>
    <w:p w:rsidR="009B7BF2" w:rsidRDefault="00FE59BE">
      <w:pPr>
        <w:pStyle w:val="Textoindependiente"/>
        <w:spacing w:before="7" w:line="247" w:lineRule="auto"/>
        <w:ind w:right="107"/>
      </w:pPr>
      <w:r>
        <w:rPr>
          <w:w w:val="105"/>
        </w:rPr>
        <w:t>Provisión</w:t>
      </w:r>
      <w:r>
        <w:rPr>
          <w:spacing w:val="-5"/>
          <w:w w:val="105"/>
        </w:rPr>
        <w:t xml:space="preserve"> </w:t>
      </w:r>
      <w:r>
        <w:rPr>
          <w:w w:val="105"/>
        </w:rPr>
        <w:t>y</w:t>
      </w:r>
      <w:r>
        <w:rPr>
          <w:spacing w:val="-5"/>
          <w:w w:val="105"/>
        </w:rPr>
        <w:t xml:space="preserve"> </w:t>
      </w:r>
      <w:r>
        <w:rPr>
          <w:w w:val="105"/>
        </w:rPr>
        <w:t>colocación</w:t>
      </w:r>
      <w:r>
        <w:rPr>
          <w:spacing w:val="-5"/>
          <w:w w:val="105"/>
        </w:rPr>
        <w:t xml:space="preserve"> </w:t>
      </w:r>
      <w:r>
        <w:rPr>
          <w:w w:val="105"/>
        </w:rPr>
        <w:t>de</w:t>
      </w:r>
      <w:r>
        <w:rPr>
          <w:spacing w:val="-7"/>
          <w:w w:val="105"/>
        </w:rPr>
        <w:t xml:space="preserve"> </w:t>
      </w:r>
      <w:r>
        <w:rPr>
          <w:w w:val="105"/>
        </w:rPr>
        <w:t>avisador</w:t>
      </w:r>
      <w:r>
        <w:rPr>
          <w:spacing w:val="-5"/>
          <w:w w:val="105"/>
        </w:rPr>
        <w:t xml:space="preserve"> </w:t>
      </w:r>
      <w:r>
        <w:rPr>
          <w:w w:val="105"/>
        </w:rPr>
        <w:t>manual</w:t>
      </w:r>
      <w:r>
        <w:rPr>
          <w:spacing w:val="-7"/>
          <w:w w:val="105"/>
        </w:rPr>
        <w:t xml:space="preserve"> </w:t>
      </w:r>
      <w:r>
        <w:rPr>
          <w:w w:val="105"/>
        </w:rPr>
        <w:t>(con</w:t>
      </w:r>
      <w:r>
        <w:rPr>
          <w:spacing w:val="-5"/>
          <w:w w:val="105"/>
        </w:rPr>
        <w:t xml:space="preserve"> </w:t>
      </w:r>
      <w:r>
        <w:rPr>
          <w:w w:val="105"/>
        </w:rPr>
        <w:t>el</w:t>
      </w:r>
      <w:r>
        <w:rPr>
          <w:spacing w:val="-2"/>
          <w:w w:val="105"/>
        </w:rPr>
        <w:t xml:space="preserve"> </w:t>
      </w:r>
      <w:r>
        <w:rPr>
          <w:w w:val="105"/>
        </w:rPr>
        <w:t>sistema</w:t>
      </w:r>
      <w:r>
        <w:rPr>
          <w:spacing w:val="-3"/>
          <w:w w:val="105"/>
        </w:rPr>
        <w:t xml:space="preserve"> </w:t>
      </w:r>
      <w:r>
        <w:rPr>
          <w:w w:val="105"/>
        </w:rPr>
        <w:t>compatible</w:t>
      </w:r>
      <w:r>
        <w:rPr>
          <w:spacing w:val="-6"/>
          <w:w w:val="105"/>
        </w:rPr>
        <w:t xml:space="preserve"> </w:t>
      </w:r>
      <w:r>
        <w:rPr>
          <w:w w:val="105"/>
        </w:rPr>
        <w:t>al</w:t>
      </w:r>
      <w:r>
        <w:rPr>
          <w:spacing w:val="-4"/>
          <w:w w:val="105"/>
        </w:rPr>
        <w:t xml:space="preserve"> </w:t>
      </w:r>
      <w:r>
        <w:rPr>
          <w:w w:val="105"/>
        </w:rPr>
        <w:t>existente)</w:t>
      </w:r>
      <w:r>
        <w:rPr>
          <w:spacing w:val="-5"/>
          <w:w w:val="105"/>
        </w:rPr>
        <w:t xml:space="preserve"> </w:t>
      </w:r>
      <w:r>
        <w:rPr>
          <w:w w:val="105"/>
        </w:rPr>
        <w:t>para</w:t>
      </w:r>
      <w:r>
        <w:rPr>
          <w:spacing w:val="-6"/>
          <w:w w:val="105"/>
        </w:rPr>
        <w:t xml:space="preserve"> </w:t>
      </w:r>
      <w:r>
        <w:rPr>
          <w:w w:val="105"/>
        </w:rPr>
        <w:t>alarma de</w:t>
      </w:r>
      <w:r>
        <w:rPr>
          <w:spacing w:val="-5"/>
          <w:w w:val="105"/>
        </w:rPr>
        <w:t xml:space="preserve"> </w:t>
      </w:r>
      <w:r>
        <w:rPr>
          <w:w w:val="105"/>
        </w:rPr>
        <w:t>incendio</w:t>
      </w:r>
      <w:r>
        <w:rPr>
          <w:spacing w:val="-5"/>
          <w:w w:val="105"/>
        </w:rPr>
        <w:t xml:space="preserve"> </w:t>
      </w:r>
      <w:r>
        <w:rPr>
          <w:w w:val="105"/>
        </w:rPr>
        <w:t>con</w:t>
      </w:r>
      <w:r>
        <w:rPr>
          <w:spacing w:val="-5"/>
          <w:w w:val="105"/>
        </w:rPr>
        <w:t xml:space="preserve"> </w:t>
      </w:r>
      <w:r>
        <w:rPr>
          <w:w w:val="105"/>
        </w:rPr>
        <w:t>luz,</w:t>
      </w:r>
      <w:r>
        <w:rPr>
          <w:spacing w:val="-3"/>
          <w:w w:val="105"/>
        </w:rPr>
        <w:t xml:space="preserve"> </w:t>
      </w:r>
      <w:r>
        <w:rPr>
          <w:w w:val="105"/>
        </w:rPr>
        <w:t>con</w:t>
      </w:r>
      <w:r>
        <w:rPr>
          <w:spacing w:val="-7"/>
          <w:w w:val="105"/>
        </w:rPr>
        <w:t xml:space="preserve"> </w:t>
      </w:r>
      <w:r>
        <w:rPr>
          <w:w w:val="105"/>
        </w:rPr>
        <w:t>sistema</w:t>
      </w:r>
      <w:r>
        <w:rPr>
          <w:spacing w:val="-5"/>
          <w:w w:val="105"/>
        </w:rPr>
        <w:t xml:space="preserve"> </w:t>
      </w:r>
      <w:r>
        <w:rPr>
          <w:w w:val="105"/>
        </w:rPr>
        <w:t>de</w:t>
      </w:r>
      <w:r>
        <w:rPr>
          <w:spacing w:val="-5"/>
          <w:w w:val="105"/>
        </w:rPr>
        <w:t xml:space="preserve"> </w:t>
      </w:r>
      <w:r>
        <w:rPr>
          <w:w w:val="105"/>
        </w:rPr>
        <w:t>identificación</w:t>
      </w:r>
      <w:r>
        <w:rPr>
          <w:spacing w:val="-8"/>
          <w:w w:val="105"/>
        </w:rPr>
        <w:t xml:space="preserve"> </w:t>
      </w:r>
      <w:r>
        <w:rPr>
          <w:w w:val="105"/>
        </w:rPr>
        <w:t>en</w:t>
      </w:r>
      <w:r>
        <w:rPr>
          <w:spacing w:val="-5"/>
          <w:w w:val="105"/>
        </w:rPr>
        <w:t xml:space="preserve"> </w:t>
      </w:r>
      <w:r>
        <w:rPr>
          <w:w w:val="105"/>
        </w:rPr>
        <w:t>mímico</w:t>
      </w:r>
      <w:r>
        <w:rPr>
          <w:spacing w:val="-5"/>
          <w:w w:val="105"/>
        </w:rPr>
        <w:t xml:space="preserve"> </w:t>
      </w:r>
      <w:r>
        <w:rPr>
          <w:w w:val="105"/>
        </w:rPr>
        <w:t>de</w:t>
      </w:r>
      <w:r>
        <w:rPr>
          <w:spacing w:val="-4"/>
          <w:w w:val="105"/>
        </w:rPr>
        <w:t xml:space="preserve"> </w:t>
      </w:r>
      <w:r>
        <w:rPr>
          <w:w w:val="105"/>
        </w:rPr>
        <w:t>incendio,</w:t>
      </w:r>
      <w:r>
        <w:rPr>
          <w:spacing w:val="-5"/>
          <w:w w:val="105"/>
        </w:rPr>
        <w:t xml:space="preserve"> </w:t>
      </w:r>
      <w:r>
        <w:rPr>
          <w:w w:val="105"/>
        </w:rPr>
        <w:t>identificable</w:t>
      </w:r>
      <w:r>
        <w:rPr>
          <w:spacing w:val="-5"/>
          <w:w w:val="105"/>
        </w:rPr>
        <w:t xml:space="preserve"> </w:t>
      </w:r>
      <w:r>
        <w:rPr>
          <w:w w:val="105"/>
        </w:rPr>
        <w:t>por</w:t>
      </w:r>
      <w:r>
        <w:rPr>
          <w:spacing w:val="-7"/>
          <w:w w:val="105"/>
        </w:rPr>
        <w:t xml:space="preserve"> </w:t>
      </w:r>
      <w:r>
        <w:rPr>
          <w:w w:val="105"/>
        </w:rPr>
        <w:t>cada punto,</w:t>
      </w:r>
      <w:r>
        <w:rPr>
          <w:spacing w:val="-15"/>
          <w:w w:val="105"/>
        </w:rPr>
        <w:t xml:space="preserve"> </w:t>
      </w:r>
      <w:r>
        <w:rPr>
          <w:w w:val="105"/>
        </w:rPr>
        <w:t>se</w:t>
      </w:r>
      <w:r>
        <w:rPr>
          <w:spacing w:val="-16"/>
          <w:w w:val="105"/>
        </w:rPr>
        <w:t xml:space="preserve"> </w:t>
      </w:r>
      <w:r>
        <w:rPr>
          <w:w w:val="105"/>
        </w:rPr>
        <w:t>deberá</w:t>
      </w:r>
      <w:r>
        <w:rPr>
          <w:spacing w:val="-13"/>
          <w:w w:val="105"/>
        </w:rPr>
        <w:t xml:space="preserve"> </w:t>
      </w:r>
      <w:r>
        <w:rPr>
          <w:w w:val="105"/>
        </w:rPr>
        <w:t>incluir</w:t>
      </w:r>
      <w:r>
        <w:rPr>
          <w:spacing w:val="-17"/>
          <w:w w:val="105"/>
        </w:rPr>
        <w:t xml:space="preserve"> </w:t>
      </w:r>
      <w:r>
        <w:rPr>
          <w:w w:val="105"/>
        </w:rPr>
        <w:t>instalación,</w:t>
      </w:r>
      <w:r>
        <w:rPr>
          <w:spacing w:val="-13"/>
          <w:w w:val="105"/>
        </w:rPr>
        <w:t xml:space="preserve"> </w:t>
      </w:r>
      <w:r>
        <w:rPr>
          <w:w w:val="105"/>
        </w:rPr>
        <w:t>cableado,</w:t>
      </w:r>
      <w:r>
        <w:rPr>
          <w:spacing w:val="-15"/>
          <w:w w:val="105"/>
        </w:rPr>
        <w:t xml:space="preserve"> </w:t>
      </w:r>
      <w:r>
        <w:rPr>
          <w:w w:val="105"/>
        </w:rPr>
        <w:t>conexionado</w:t>
      </w:r>
      <w:r>
        <w:rPr>
          <w:spacing w:val="-15"/>
          <w:w w:val="105"/>
        </w:rPr>
        <w:t xml:space="preserve"> </w:t>
      </w:r>
      <w:r>
        <w:rPr>
          <w:w w:val="105"/>
        </w:rPr>
        <w:t>y</w:t>
      </w:r>
      <w:r>
        <w:rPr>
          <w:spacing w:val="-15"/>
          <w:w w:val="105"/>
        </w:rPr>
        <w:t xml:space="preserve"> </w:t>
      </w:r>
      <w:r>
        <w:rPr>
          <w:w w:val="105"/>
        </w:rPr>
        <w:t>la</w:t>
      </w:r>
      <w:r>
        <w:rPr>
          <w:spacing w:val="-17"/>
          <w:w w:val="105"/>
        </w:rPr>
        <w:t xml:space="preserve"> </w:t>
      </w:r>
      <w:r>
        <w:rPr>
          <w:w w:val="105"/>
        </w:rPr>
        <w:t>programación</w:t>
      </w:r>
      <w:r>
        <w:rPr>
          <w:spacing w:val="-15"/>
          <w:w w:val="105"/>
        </w:rPr>
        <w:t xml:space="preserve"> </w:t>
      </w:r>
      <w:r>
        <w:rPr>
          <w:w w:val="105"/>
        </w:rPr>
        <w:t>correspondiente.</w:t>
      </w:r>
    </w:p>
    <w:p w:rsidR="009B7BF2" w:rsidRDefault="00FE59BE">
      <w:pPr>
        <w:pStyle w:val="Heading2"/>
        <w:numPr>
          <w:ilvl w:val="1"/>
          <w:numId w:val="11"/>
        </w:numPr>
        <w:tabs>
          <w:tab w:val="left" w:pos="830"/>
        </w:tabs>
        <w:rPr>
          <w:sz w:val="18"/>
        </w:rPr>
      </w:pPr>
      <w:r>
        <w:rPr>
          <w:w w:val="105"/>
        </w:rPr>
        <w:t>Detectores de</w:t>
      </w:r>
      <w:r>
        <w:rPr>
          <w:spacing w:val="-2"/>
          <w:w w:val="105"/>
        </w:rPr>
        <w:t xml:space="preserve"> </w:t>
      </w:r>
      <w:r>
        <w:rPr>
          <w:w w:val="105"/>
        </w:rPr>
        <w:t>humo.</w:t>
      </w:r>
    </w:p>
    <w:p w:rsidR="009B7BF2" w:rsidRDefault="00FE59BE">
      <w:pPr>
        <w:pStyle w:val="Textoindependiente"/>
        <w:spacing w:before="7" w:line="247" w:lineRule="auto"/>
        <w:ind w:right="108"/>
      </w:pPr>
      <w:r>
        <w:rPr>
          <w:w w:val="105"/>
        </w:rPr>
        <w:t>Provisión y colocación de detectores de humo (con el sistema compatible al existente) para alarma de incendio con luz, con sistema de identificación en mímico de incendio, identificable por cada punto, se deberá incluir instalación, cableado, conexionado y la programación correspondiente.</w:t>
      </w:r>
    </w:p>
    <w:p w:rsidR="009B7BF2" w:rsidRDefault="00FE59BE">
      <w:pPr>
        <w:pStyle w:val="Heading2"/>
        <w:numPr>
          <w:ilvl w:val="1"/>
          <w:numId w:val="11"/>
        </w:numPr>
        <w:tabs>
          <w:tab w:val="left" w:pos="830"/>
        </w:tabs>
        <w:rPr>
          <w:sz w:val="18"/>
        </w:rPr>
      </w:pPr>
      <w:r>
        <w:rPr>
          <w:w w:val="105"/>
        </w:rPr>
        <w:t>Cableado, conexión y</w:t>
      </w:r>
      <w:r>
        <w:rPr>
          <w:spacing w:val="-1"/>
          <w:w w:val="105"/>
        </w:rPr>
        <w:t xml:space="preserve"> </w:t>
      </w:r>
      <w:r>
        <w:rPr>
          <w:w w:val="105"/>
        </w:rPr>
        <w:t>programación.</w:t>
      </w:r>
    </w:p>
    <w:p w:rsidR="009B7BF2" w:rsidRDefault="00FE59BE">
      <w:pPr>
        <w:pStyle w:val="Textoindependiente"/>
        <w:spacing w:before="8" w:line="247" w:lineRule="auto"/>
        <w:ind w:right="108"/>
      </w:pPr>
      <w:r>
        <w:rPr>
          <w:w w:val="105"/>
        </w:rPr>
        <w:t>Provisión y colocación central (con el sistema compatible al existente) para alarma de incendio y conexión con sistema existente en la UNQ, se deberá incluir instalación, cableado, conexionado y la programación correspondiente.</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Heading2"/>
        <w:numPr>
          <w:ilvl w:val="0"/>
          <w:numId w:val="11"/>
        </w:numPr>
        <w:tabs>
          <w:tab w:val="left" w:pos="829"/>
          <w:tab w:val="left" w:pos="830"/>
        </w:tabs>
        <w:spacing w:before="104" w:line="244" w:lineRule="auto"/>
        <w:ind w:right="4872" w:firstLine="0"/>
      </w:pPr>
      <w:r>
        <w:rPr>
          <w:w w:val="105"/>
        </w:rPr>
        <w:lastRenderedPageBreak/>
        <w:t>INSTALACION</w:t>
      </w:r>
      <w:r>
        <w:rPr>
          <w:spacing w:val="-21"/>
          <w:w w:val="105"/>
        </w:rPr>
        <w:t xml:space="preserve"> </w:t>
      </w:r>
      <w:r>
        <w:rPr>
          <w:w w:val="105"/>
        </w:rPr>
        <w:t>DE</w:t>
      </w:r>
      <w:r>
        <w:rPr>
          <w:spacing w:val="-21"/>
          <w:w w:val="105"/>
        </w:rPr>
        <w:t xml:space="preserve"> </w:t>
      </w:r>
      <w:r>
        <w:rPr>
          <w:w w:val="105"/>
        </w:rPr>
        <w:t>GAS</w:t>
      </w:r>
      <w:r>
        <w:rPr>
          <w:spacing w:val="-20"/>
          <w:w w:val="105"/>
        </w:rPr>
        <w:t xml:space="preserve"> </w:t>
      </w:r>
      <w:r>
        <w:rPr>
          <w:w w:val="105"/>
        </w:rPr>
        <w:t>NATURAL GENERALIDADES DEL</w:t>
      </w:r>
      <w:r>
        <w:rPr>
          <w:spacing w:val="-11"/>
          <w:w w:val="105"/>
        </w:rPr>
        <w:t xml:space="preserve"> </w:t>
      </w:r>
      <w:r>
        <w:rPr>
          <w:w w:val="105"/>
        </w:rPr>
        <w:t>RUBRO</w:t>
      </w:r>
    </w:p>
    <w:p w:rsidR="009B7BF2" w:rsidRDefault="00FE59BE">
      <w:pPr>
        <w:pStyle w:val="Textoindependiente"/>
        <w:spacing w:before="5" w:line="247" w:lineRule="auto"/>
        <w:ind w:right="109"/>
      </w:pPr>
      <w:r>
        <w:rPr>
          <w:w w:val="105"/>
        </w:rPr>
        <w:t>Los trabajos se ejecutarán en un todo de acuerdo con los planos y pliegos correspondientes bajo las normas vigentes del ente regulador.</w:t>
      </w:r>
    </w:p>
    <w:p w:rsidR="009B7BF2" w:rsidRDefault="00FE59BE">
      <w:pPr>
        <w:pStyle w:val="Textoindependiente"/>
        <w:spacing w:before="1" w:line="247" w:lineRule="auto"/>
        <w:ind w:right="113"/>
      </w:pPr>
      <w:r>
        <w:rPr>
          <w:w w:val="105"/>
        </w:rPr>
        <w:t>Se deberá verificar que la instalación existente cumpla con las siguientes especificaciones, en caso contrario, se deberán realizar las adecuaciones correspondientes.</w:t>
      </w:r>
    </w:p>
    <w:p w:rsidR="009B7BF2" w:rsidRDefault="00FE59BE">
      <w:pPr>
        <w:pStyle w:val="Textoindependiente"/>
        <w:spacing w:before="1" w:line="247" w:lineRule="auto"/>
        <w:ind w:right="106"/>
      </w:pPr>
      <w:r>
        <w:rPr>
          <w:w w:val="105"/>
        </w:rPr>
        <w:t>La instalación se ejecutará de modo total y completo, incluyendo la conexión con la red de la UNQ,</w:t>
      </w:r>
      <w:r>
        <w:rPr>
          <w:spacing w:val="-7"/>
          <w:w w:val="105"/>
        </w:rPr>
        <w:t xml:space="preserve"> </w:t>
      </w:r>
      <w:r>
        <w:rPr>
          <w:w w:val="105"/>
        </w:rPr>
        <w:t>subestación</w:t>
      </w:r>
      <w:r>
        <w:rPr>
          <w:spacing w:val="-9"/>
          <w:w w:val="105"/>
        </w:rPr>
        <w:t xml:space="preserve"> </w:t>
      </w:r>
      <w:r>
        <w:rPr>
          <w:w w:val="105"/>
        </w:rPr>
        <w:t>de</w:t>
      </w:r>
      <w:r>
        <w:rPr>
          <w:spacing w:val="-9"/>
          <w:w w:val="105"/>
        </w:rPr>
        <w:t xml:space="preserve"> </w:t>
      </w:r>
      <w:r>
        <w:rPr>
          <w:w w:val="105"/>
        </w:rPr>
        <w:t>Súper</w:t>
      </w:r>
      <w:r>
        <w:rPr>
          <w:spacing w:val="-9"/>
          <w:w w:val="105"/>
        </w:rPr>
        <w:t xml:space="preserve"> </w:t>
      </w:r>
      <w:r>
        <w:rPr>
          <w:w w:val="105"/>
        </w:rPr>
        <w:t>Sopa</w:t>
      </w:r>
      <w:r>
        <w:rPr>
          <w:spacing w:val="-9"/>
          <w:w w:val="105"/>
        </w:rPr>
        <w:t xml:space="preserve"> </w:t>
      </w:r>
      <w:r>
        <w:rPr>
          <w:w w:val="105"/>
        </w:rPr>
        <w:t>y</w:t>
      </w:r>
      <w:r>
        <w:rPr>
          <w:spacing w:val="-11"/>
          <w:w w:val="105"/>
        </w:rPr>
        <w:t xml:space="preserve"> </w:t>
      </w:r>
      <w:r>
        <w:rPr>
          <w:w w:val="105"/>
        </w:rPr>
        <w:t>abarcando</w:t>
      </w:r>
      <w:r>
        <w:rPr>
          <w:spacing w:val="-8"/>
          <w:w w:val="105"/>
        </w:rPr>
        <w:t xml:space="preserve"> </w:t>
      </w:r>
      <w:r>
        <w:rPr>
          <w:w w:val="105"/>
        </w:rPr>
        <w:t>todos</w:t>
      </w:r>
      <w:r>
        <w:rPr>
          <w:spacing w:val="-10"/>
          <w:w w:val="105"/>
        </w:rPr>
        <w:t xml:space="preserve"> </w:t>
      </w:r>
      <w:r>
        <w:rPr>
          <w:w w:val="105"/>
        </w:rPr>
        <w:t>los</w:t>
      </w:r>
      <w:r>
        <w:rPr>
          <w:spacing w:val="-10"/>
          <w:w w:val="105"/>
        </w:rPr>
        <w:t xml:space="preserve"> </w:t>
      </w:r>
      <w:r>
        <w:rPr>
          <w:w w:val="105"/>
        </w:rPr>
        <w:t>trabajos</w:t>
      </w:r>
      <w:r>
        <w:rPr>
          <w:spacing w:val="-10"/>
          <w:w w:val="105"/>
        </w:rPr>
        <w:t xml:space="preserve"> </w:t>
      </w:r>
      <w:r>
        <w:rPr>
          <w:w w:val="105"/>
        </w:rPr>
        <w:t>previos</w:t>
      </w:r>
      <w:r>
        <w:rPr>
          <w:spacing w:val="-10"/>
          <w:w w:val="105"/>
        </w:rPr>
        <w:t xml:space="preserve"> </w:t>
      </w:r>
      <w:r>
        <w:rPr>
          <w:w w:val="105"/>
        </w:rPr>
        <w:t>y</w:t>
      </w:r>
      <w:r>
        <w:rPr>
          <w:spacing w:val="-8"/>
          <w:w w:val="105"/>
        </w:rPr>
        <w:t xml:space="preserve"> </w:t>
      </w:r>
      <w:r>
        <w:rPr>
          <w:w w:val="105"/>
        </w:rPr>
        <w:t>posteriores</w:t>
      </w:r>
      <w:r>
        <w:rPr>
          <w:spacing w:val="-10"/>
          <w:w w:val="105"/>
        </w:rPr>
        <w:t xml:space="preserve"> </w:t>
      </w:r>
      <w:r>
        <w:rPr>
          <w:w w:val="105"/>
        </w:rPr>
        <w:t>implique, la</w:t>
      </w:r>
      <w:r>
        <w:rPr>
          <w:spacing w:val="-8"/>
          <w:w w:val="105"/>
        </w:rPr>
        <w:t xml:space="preserve"> </w:t>
      </w:r>
      <w:r>
        <w:rPr>
          <w:w w:val="105"/>
        </w:rPr>
        <w:t>estación</w:t>
      </w:r>
      <w:r>
        <w:rPr>
          <w:spacing w:val="-10"/>
          <w:w w:val="105"/>
        </w:rPr>
        <w:t xml:space="preserve"> </w:t>
      </w:r>
      <w:r>
        <w:rPr>
          <w:w w:val="105"/>
        </w:rPr>
        <w:t>de</w:t>
      </w:r>
      <w:r>
        <w:rPr>
          <w:spacing w:val="-10"/>
          <w:w w:val="105"/>
        </w:rPr>
        <w:t xml:space="preserve"> </w:t>
      </w:r>
      <w:r>
        <w:rPr>
          <w:w w:val="105"/>
        </w:rPr>
        <w:t>regulación</w:t>
      </w:r>
      <w:r>
        <w:rPr>
          <w:spacing w:val="-10"/>
          <w:w w:val="105"/>
        </w:rPr>
        <w:t xml:space="preserve"> </w:t>
      </w:r>
      <w:r>
        <w:rPr>
          <w:w w:val="105"/>
        </w:rPr>
        <w:t>de</w:t>
      </w:r>
      <w:r>
        <w:rPr>
          <w:spacing w:val="-8"/>
          <w:w w:val="105"/>
        </w:rPr>
        <w:t xml:space="preserve"> </w:t>
      </w:r>
      <w:r>
        <w:rPr>
          <w:w w:val="105"/>
        </w:rPr>
        <w:t>presión</w:t>
      </w:r>
      <w:r>
        <w:rPr>
          <w:spacing w:val="-10"/>
          <w:w w:val="105"/>
        </w:rPr>
        <w:t xml:space="preserve"> </w:t>
      </w:r>
      <w:r>
        <w:rPr>
          <w:w w:val="105"/>
        </w:rPr>
        <w:t>con</w:t>
      </w:r>
      <w:r>
        <w:rPr>
          <w:spacing w:val="-8"/>
          <w:w w:val="105"/>
        </w:rPr>
        <w:t xml:space="preserve"> </w:t>
      </w:r>
      <w:r>
        <w:rPr>
          <w:w w:val="105"/>
        </w:rPr>
        <w:t>todos</w:t>
      </w:r>
      <w:r>
        <w:rPr>
          <w:spacing w:val="-10"/>
          <w:w w:val="105"/>
        </w:rPr>
        <w:t xml:space="preserve"> </w:t>
      </w:r>
      <w:r>
        <w:rPr>
          <w:w w:val="105"/>
        </w:rPr>
        <w:t>los</w:t>
      </w:r>
      <w:r>
        <w:rPr>
          <w:spacing w:val="-10"/>
          <w:w w:val="105"/>
        </w:rPr>
        <w:t xml:space="preserve"> </w:t>
      </w:r>
      <w:r>
        <w:rPr>
          <w:w w:val="105"/>
        </w:rPr>
        <w:t>elementos</w:t>
      </w:r>
      <w:r>
        <w:rPr>
          <w:spacing w:val="-10"/>
          <w:w w:val="105"/>
        </w:rPr>
        <w:t xml:space="preserve"> </w:t>
      </w:r>
      <w:r>
        <w:rPr>
          <w:w w:val="105"/>
        </w:rPr>
        <w:t>de</w:t>
      </w:r>
      <w:r>
        <w:rPr>
          <w:spacing w:val="-8"/>
          <w:w w:val="105"/>
        </w:rPr>
        <w:t xml:space="preserve"> </w:t>
      </w:r>
      <w:r>
        <w:rPr>
          <w:w w:val="105"/>
        </w:rPr>
        <w:t>control</w:t>
      </w:r>
      <w:r>
        <w:rPr>
          <w:spacing w:val="-9"/>
          <w:w w:val="105"/>
        </w:rPr>
        <w:t xml:space="preserve"> </w:t>
      </w:r>
      <w:r>
        <w:rPr>
          <w:w w:val="105"/>
        </w:rPr>
        <w:t>y</w:t>
      </w:r>
      <w:r>
        <w:rPr>
          <w:spacing w:val="-10"/>
          <w:w w:val="105"/>
        </w:rPr>
        <w:t xml:space="preserve"> </w:t>
      </w:r>
      <w:r>
        <w:rPr>
          <w:w w:val="105"/>
        </w:rPr>
        <w:t>seguridad</w:t>
      </w:r>
      <w:r>
        <w:rPr>
          <w:spacing w:val="-9"/>
          <w:w w:val="105"/>
        </w:rPr>
        <w:t xml:space="preserve"> </w:t>
      </w:r>
      <w:r>
        <w:rPr>
          <w:w w:val="105"/>
        </w:rPr>
        <w:t>requeridos, gabinete y todos los elementos exigidos reglamentariamente, hasta la alimentación del artefacto, incluso los accesorios necesarios, ventilaciones,</w:t>
      </w:r>
      <w:r>
        <w:rPr>
          <w:spacing w:val="-19"/>
          <w:w w:val="105"/>
        </w:rPr>
        <w:t xml:space="preserve"> </w:t>
      </w:r>
      <w:r>
        <w:rPr>
          <w:w w:val="105"/>
        </w:rPr>
        <w:t>etc.</w:t>
      </w:r>
    </w:p>
    <w:p w:rsidR="009B7BF2" w:rsidRDefault="00FE59BE">
      <w:pPr>
        <w:pStyle w:val="Textoindependiente"/>
        <w:spacing w:before="1" w:line="247" w:lineRule="auto"/>
        <w:ind w:right="110"/>
      </w:pPr>
      <w:r>
        <w:rPr>
          <w:w w:val="105"/>
        </w:rPr>
        <w:t>En caso de surgir discrepancias con lo indicado en los planos de licitación, deberá aclararlo y fundamentarlo junto con su oferta, caso contrario, hace suyo el proyecto con las responsabilidades emergentes.</w:t>
      </w:r>
    </w:p>
    <w:p w:rsidR="009B7BF2" w:rsidRDefault="00FE59BE">
      <w:pPr>
        <w:pStyle w:val="Textoindependiente"/>
        <w:spacing w:before="1" w:line="247" w:lineRule="auto"/>
        <w:ind w:right="112"/>
        <w:jc w:val="left"/>
      </w:pPr>
      <w:r>
        <w:rPr>
          <w:w w:val="105"/>
        </w:rPr>
        <w:t>Las</w:t>
      </w:r>
      <w:r>
        <w:rPr>
          <w:spacing w:val="-13"/>
          <w:w w:val="105"/>
        </w:rPr>
        <w:t xml:space="preserve"> </w:t>
      </w:r>
      <w:r>
        <w:rPr>
          <w:w w:val="105"/>
        </w:rPr>
        <w:t>pruebas</w:t>
      </w:r>
      <w:r>
        <w:rPr>
          <w:spacing w:val="-13"/>
          <w:w w:val="105"/>
        </w:rPr>
        <w:t xml:space="preserve"> </w:t>
      </w:r>
      <w:r>
        <w:rPr>
          <w:w w:val="105"/>
        </w:rPr>
        <w:t>no</w:t>
      </w:r>
      <w:r>
        <w:rPr>
          <w:spacing w:val="-12"/>
          <w:w w:val="105"/>
        </w:rPr>
        <w:t xml:space="preserve"> </w:t>
      </w:r>
      <w:r>
        <w:rPr>
          <w:w w:val="105"/>
        </w:rPr>
        <w:t>eximen</w:t>
      </w:r>
      <w:r>
        <w:rPr>
          <w:spacing w:val="-12"/>
          <w:w w:val="105"/>
        </w:rPr>
        <w:t xml:space="preserve"> </w:t>
      </w:r>
      <w:r>
        <w:rPr>
          <w:w w:val="105"/>
        </w:rPr>
        <w:t>al</w:t>
      </w:r>
      <w:r>
        <w:rPr>
          <w:spacing w:val="-11"/>
          <w:w w:val="105"/>
        </w:rPr>
        <w:t xml:space="preserve"> </w:t>
      </w:r>
      <w:r>
        <w:rPr>
          <w:w w:val="105"/>
        </w:rPr>
        <w:t>Contratista</w:t>
      </w:r>
      <w:r>
        <w:rPr>
          <w:spacing w:val="-11"/>
          <w:w w:val="105"/>
        </w:rPr>
        <w:t xml:space="preserve"> </w:t>
      </w:r>
      <w:r>
        <w:rPr>
          <w:w w:val="105"/>
        </w:rPr>
        <w:t>por</w:t>
      </w:r>
      <w:r>
        <w:rPr>
          <w:spacing w:val="-15"/>
          <w:w w:val="105"/>
        </w:rPr>
        <w:t xml:space="preserve"> </w:t>
      </w:r>
      <w:r>
        <w:rPr>
          <w:w w:val="105"/>
        </w:rPr>
        <w:t>el</w:t>
      </w:r>
      <w:r>
        <w:rPr>
          <w:spacing w:val="-11"/>
          <w:w w:val="105"/>
        </w:rPr>
        <w:t xml:space="preserve"> </w:t>
      </w:r>
      <w:r>
        <w:rPr>
          <w:w w:val="105"/>
        </w:rPr>
        <w:t>buen</w:t>
      </w:r>
      <w:r>
        <w:rPr>
          <w:spacing w:val="-15"/>
          <w:w w:val="105"/>
        </w:rPr>
        <w:t xml:space="preserve"> </w:t>
      </w:r>
      <w:r>
        <w:rPr>
          <w:w w:val="105"/>
        </w:rPr>
        <w:t>funcionamiento</w:t>
      </w:r>
      <w:r>
        <w:rPr>
          <w:spacing w:val="-12"/>
          <w:w w:val="105"/>
        </w:rPr>
        <w:t xml:space="preserve"> </w:t>
      </w:r>
      <w:r>
        <w:rPr>
          <w:w w:val="105"/>
        </w:rPr>
        <w:t>posterior</w:t>
      </w:r>
      <w:r>
        <w:rPr>
          <w:spacing w:val="-15"/>
          <w:w w:val="105"/>
        </w:rPr>
        <w:t xml:space="preserve"> </w:t>
      </w:r>
      <w:r>
        <w:rPr>
          <w:w w:val="105"/>
        </w:rPr>
        <w:t>de</w:t>
      </w:r>
      <w:r>
        <w:rPr>
          <w:spacing w:val="-11"/>
          <w:w w:val="105"/>
        </w:rPr>
        <w:t xml:space="preserve"> </w:t>
      </w:r>
      <w:r>
        <w:rPr>
          <w:w w:val="105"/>
        </w:rPr>
        <w:t>las</w:t>
      </w:r>
      <w:r>
        <w:rPr>
          <w:spacing w:val="-13"/>
          <w:w w:val="105"/>
        </w:rPr>
        <w:t xml:space="preserve"> </w:t>
      </w:r>
      <w:r>
        <w:rPr>
          <w:w w:val="105"/>
        </w:rPr>
        <w:t>instalaciones. A las cañerías de baja presión se las someterá a prueba de hermeticidad, antes y después de colocados el artefacto, mediante aire inyectado al doble de la presión de trabajo, durante 30 minutos. Terminada la prueba de hermeticidad se probará la libre salida del aire, retirando los tapones</w:t>
      </w:r>
      <w:r>
        <w:rPr>
          <w:spacing w:val="-11"/>
          <w:w w:val="105"/>
        </w:rPr>
        <w:t xml:space="preserve"> </w:t>
      </w:r>
      <w:r>
        <w:rPr>
          <w:w w:val="105"/>
        </w:rPr>
        <w:t>y</w:t>
      </w:r>
      <w:r>
        <w:rPr>
          <w:spacing w:val="-10"/>
          <w:w w:val="105"/>
        </w:rPr>
        <w:t xml:space="preserve"> </w:t>
      </w:r>
      <w:r>
        <w:rPr>
          <w:w w:val="105"/>
        </w:rPr>
        <w:t>abriendo</w:t>
      </w:r>
      <w:r>
        <w:rPr>
          <w:spacing w:val="-10"/>
          <w:w w:val="105"/>
        </w:rPr>
        <w:t xml:space="preserve"> </w:t>
      </w:r>
      <w:r>
        <w:rPr>
          <w:w w:val="105"/>
        </w:rPr>
        <w:t>los</w:t>
      </w:r>
      <w:r>
        <w:rPr>
          <w:spacing w:val="-11"/>
          <w:w w:val="105"/>
        </w:rPr>
        <w:t xml:space="preserve"> </w:t>
      </w:r>
      <w:r>
        <w:rPr>
          <w:w w:val="105"/>
        </w:rPr>
        <w:t>robinetes</w:t>
      </w:r>
      <w:r>
        <w:rPr>
          <w:spacing w:val="-11"/>
          <w:w w:val="105"/>
        </w:rPr>
        <w:t xml:space="preserve"> </w:t>
      </w:r>
      <w:r>
        <w:rPr>
          <w:w w:val="105"/>
        </w:rPr>
        <w:t>del</w:t>
      </w:r>
      <w:r>
        <w:rPr>
          <w:spacing w:val="-9"/>
          <w:w w:val="105"/>
        </w:rPr>
        <w:t xml:space="preserve"> </w:t>
      </w:r>
      <w:r>
        <w:rPr>
          <w:w w:val="105"/>
        </w:rPr>
        <w:t>artefacto</w:t>
      </w:r>
      <w:r>
        <w:rPr>
          <w:spacing w:val="-10"/>
          <w:w w:val="105"/>
        </w:rPr>
        <w:t xml:space="preserve"> </w:t>
      </w:r>
      <w:r>
        <w:rPr>
          <w:w w:val="105"/>
        </w:rPr>
        <w:t>para</w:t>
      </w:r>
      <w:r>
        <w:rPr>
          <w:spacing w:val="-11"/>
          <w:w w:val="105"/>
        </w:rPr>
        <w:t xml:space="preserve"> </w:t>
      </w:r>
      <w:r>
        <w:rPr>
          <w:w w:val="105"/>
        </w:rPr>
        <w:t>verificar</w:t>
      </w:r>
      <w:r>
        <w:rPr>
          <w:spacing w:val="-10"/>
          <w:w w:val="105"/>
        </w:rPr>
        <w:t xml:space="preserve"> </w:t>
      </w:r>
      <w:r>
        <w:rPr>
          <w:w w:val="105"/>
        </w:rPr>
        <w:t>la</w:t>
      </w:r>
      <w:r>
        <w:rPr>
          <w:spacing w:val="-11"/>
          <w:w w:val="105"/>
        </w:rPr>
        <w:t xml:space="preserve"> </w:t>
      </w:r>
      <w:r>
        <w:rPr>
          <w:w w:val="105"/>
        </w:rPr>
        <w:t>inexistencia</w:t>
      </w:r>
      <w:r>
        <w:rPr>
          <w:spacing w:val="-11"/>
          <w:w w:val="105"/>
        </w:rPr>
        <w:t xml:space="preserve"> </w:t>
      </w:r>
      <w:r>
        <w:rPr>
          <w:w w:val="105"/>
        </w:rPr>
        <w:t>de</w:t>
      </w:r>
      <w:r>
        <w:rPr>
          <w:spacing w:val="-9"/>
          <w:w w:val="105"/>
        </w:rPr>
        <w:t xml:space="preserve"> </w:t>
      </w:r>
      <w:r>
        <w:rPr>
          <w:w w:val="105"/>
        </w:rPr>
        <w:t>obstrucciones.</w:t>
      </w:r>
    </w:p>
    <w:p w:rsidR="009B7BF2" w:rsidRDefault="00FE59BE">
      <w:pPr>
        <w:pStyle w:val="Textoindependiente"/>
        <w:spacing w:before="1" w:line="247" w:lineRule="auto"/>
        <w:ind w:right="108"/>
      </w:pPr>
      <w:r>
        <w:rPr>
          <w:w w:val="105"/>
        </w:rPr>
        <w:t xml:space="preserve">Para la distribución de gas a baja presión, se utilizará caño de hierro negro del tipo mediano según IRAM 2502 con revestimiento epoxi de fábrica. Las cañerías deberán ser soldadas usándose accesorios según ASTM A-234, del mismo tipo y calidad, con bordes biselados para </w:t>
      </w:r>
      <w:r>
        <w:rPr>
          <w:spacing w:val="-2"/>
          <w:w w:val="105"/>
        </w:rPr>
        <w:t xml:space="preserve">ser </w:t>
      </w:r>
      <w:r>
        <w:rPr>
          <w:w w:val="105"/>
        </w:rPr>
        <w:t>soldados con la mejor técnica de ejecución; las de menor diámetro tendrán uniones roscadas</w:t>
      </w:r>
      <w:r>
        <w:rPr>
          <w:spacing w:val="-9"/>
          <w:w w:val="105"/>
        </w:rPr>
        <w:t xml:space="preserve"> </w:t>
      </w:r>
      <w:r>
        <w:rPr>
          <w:w w:val="105"/>
        </w:rPr>
        <w:t>y</w:t>
      </w:r>
      <w:r>
        <w:rPr>
          <w:spacing w:val="-7"/>
          <w:w w:val="105"/>
        </w:rPr>
        <w:t xml:space="preserve"> </w:t>
      </w:r>
      <w:r>
        <w:rPr>
          <w:w w:val="105"/>
        </w:rPr>
        <w:t>accesorios</w:t>
      </w:r>
      <w:r>
        <w:rPr>
          <w:spacing w:val="-9"/>
          <w:w w:val="105"/>
        </w:rPr>
        <w:t xml:space="preserve"> </w:t>
      </w:r>
      <w:r>
        <w:rPr>
          <w:w w:val="105"/>
        </w:rPr>
        <w:t>fundidos,</w:t>
      </w:r>
      <w:r>
        <w:rPr>
          <w:spacing w:val="-6"/>
          <w:w w:val="105"/>
        </w:rPr>
        <w:t xml:space="preserve"> </w:t>
      </w:r>
      <w:r>
        <w:rPr>
          <w:w w:val="105"/>
        </w:rPr>
        <w:t>del</w:t>
      </w:r>
      <w:r>
        <w:rPr>
          <w:spacing w:val="-7"/>
          <w:w w:val="105"/>
        </w:rPr>
        <w:t xml:space="preserve"> </w:t>
      </w:r>
      <w:r>
        <w:rPr>
          <w:w w:val="105"/>
        </w:rPr>
        <w:t>mismo</w:t>
      </w:r>
      <w:r>
        <w:rPr>
          <w:spacing w:val="-7"/>
          <w:w w:val="105"/>
        </w:rPr>
        <w:t xml:space="preserve"> </w:t>
      </w:r>
      <w:r>
        <w:rPr>
          <w:w w:val="105"/>
        </w:rPr>
        <w:t>material,</w:t>
      </w:r>
      <w:r>
        <w:rPr>
          <w:spacing w:val="-7"/>
          <w:w w:val="105"/>
        </w:rPr>
        <w:t xml:space="preserve"> </w:t>
      </w:r>
      <w:r>
        <w:rPr>
          <w:w w:val="105"/>
        </w:rPr>
        <w:t>con</w:t>
      </w:r>
      <w:r>
        <w:rPr>
          <w:spacing w:val="-8"/>
          <w:w w:val="105"/>
        </w:rPr>
        <w:t xml:space="preserve"> </w:t>
      </w:r>
      <w:r>
        <w:rPr>
          <w:w w:val="105"/>
        </w:rPr>
        <w:t>bordes</w:t>
      </w:r>
      <w:r>
        <w:rPr>
          <w:spacing w:val="-9"/>
          <w:w w:val="105"/>
        </w:rPr>
        <w:t xml:space="preserve"> </w:t>
      </w:r>
      <w:r>
        <w:rPr>
          <w:w w:val="105"/>
        </w:rPr>
        <w:t>de</w:t>
      </w:r>
      <w:r>
        <w:rPr>
          <w:spacing w:val="-8"/>
          <w:w w:val="105"/>
        </w:rPr>
        <w:t xml:space="preserve"> </w:t>
      </w:r>
      <w:r>
        <w:rPr>
          <w:w w:val="105"/>
        </w:rPr>
        <w:t>refuerzo</w:t>
      </w:r>
      <w:r>
        <w:rPr>
          <w:spacing w:val="-6"/>
          <w:w w:val="105"/>
        </w:rPr>
        <w:t xml:space="preserve"> </w:t>
      </w:r>
      <w:r>
        <w:rPr>
          <w:w w:val="105"/>
        </w:rPr>
        <w:t>de</w:t>
      </w:r>
      <w:r>
        <w:rPr>
          <w:spacing w:val="-8"/>
          <w:w w:val="105"/>
        </w:rPr>
        <w:t xml:space="preserve"> </w:t>
      </w:r>
      <w:r>
        <w:rPr>
          <w:w w:val="105"/>
        </w:rPr>
        <w:t>acuerdo</w:t>
      </w:r>
      <w:r>
        <w:rPr>
          <w:spacing w:val="-7"/>
          <w:w w:val="105"/>
        </w:rPr>
        <w:t xml:space="preserve"> </w:t>
      </w:r>
      <w:r>
        <w:rPr>
          <w:w w:val="105"/>
        </w:rPr>
        <w:t>a</w:t>
      </w:r>
      <w:r>
        <w:rPr>
          <w:spacing w:val="-7"/>
          <w:w w:val="105"/>
        </w:rPr>
        <w:t xml:space="preserve"> </w:t>
      </w:r>
      <w:r>
        <w:rPr>
          <w:w w:val="105"/>
        </w:rPr>
        <w:t>IRAM 2548, las uniones serán selladas con pasta elástica aprobada por Gas del Estado y GasBan. En los empalmes con los artefactos, y aguas abajo de las llaves de paso se colocarán uniones dobles con asiento</w:t>
      </w:r>
      <w:r>
        <w:rPr>
          <w:spacing w:val="-6"/>
          <w:w w:val="105"/>
        </w:rPr>
        <w:t xml:space="preserve"> </w:t>
      </w:r>
      <w:r>
        <w:rPr>
          <w:w w:val="105"/>
        </w:rPr>
        <w:t>cónico.</w:t>
      </w:r>
    </w:p>
    <w:p w:rsidR="009B7BF2" w:rsidRDefault="00FE59BE">
      <w:pPr>
        <w:pStyle w:val="Textoindependiente"/>
        <w:spacing w:before="1" w:line="247" w:lineRule="auto"/>
        <w:ind w:right="107"/>
      </w:pPr>
      <w:r>
        <w:rPr>
          <w:w w:val="105"/>
        </w:rPr>
        <w:t>La protección anticorrosiva, consistirá en una capa de pintura epoxi aplicada en fábrica y aprobada por Gas del Estado y GasBan. Cuando se deban proteger las partes sin pintura como bordes de roscas no cubiertos, accesorios, etc. se cubrirán con cinta especial aprobada previa imprimación.</w:t>
      </w:r>
    </w:p>
    <w:p w:rsidR="009B7BF2" w:rsidRDefault="00FE59BE">
      <w:pPr>
        <w:pStyle w:val="Textoindependiente"/>
        <w:spacing w:before="1" w:line="247" w:lineRule="auto"/>
        <w:ind w:right="110"/>
      </w:pPr>
      <w:r>
        <w:rPr>
          <w:w w:val="105"/>
        </w:rPr>
        <w:t>Las cañerías suspendidas serán aisladas eléctricamente de los soportes que las sujeten, en forma efectiva, con interposición de bandas de PVC, neopreno etc.</w:t>
      </w:r>
    </w:p>
    <w:p w:rsidR="009B7BF2" w:rsidRDefault="00FE59BE">
      <w:pPr>
        <w:pStyle w:val="Textoindependiente"/>
        <w:spacing w:before="1"/>
      </w:pPr>
      <w:r>
        <w:rPr>
          <w:w w:val="105"/>
        </w:rPr>
        <w:t>Se realizará desde un empalme de la subestación referida ut supra.</w:t>
      </w:r>
    </w:p>
    <w:p w:rsidR="009B7BF2" w:rsidRDefault="00FE59BE">
      <w:pPr>
        <w:pStyle w:val="Textoindependiente"/>
        <w:spacing w:before="8" w:line="247" w:lineRule="auto"/>
        <w:ind w:right="111"/>
      </w:pPr>
      <w:r>
        <w:rPr>
          <w:w w:val="105"/>
        </w:rPr>
        <w:t>Llaves</w:t>
      </w:r>
      <w:r>
        <w:rPr>
          <w:spacing w:val="-11"/>
          <w:w w:val="105"/>
        </w:rPr>
        <w:t xml:space="preserve"> </w:t>
      </w:r>
      <w:r>
        <w:rPr>
          <w:w w:val="105"/>
        </w:rPr>
        <w:t>de</w:t>
      </w:r>
      <w:r>
        <w:rPr>
          <w:spacing w:val="-11"/>
          <w:w w:val="105"/>
        </w:rPr>
        <w:t xml:space="preserve"> </w:t>
      </w:r>
      <w:r>
        <w:rPr>
          <w:w w:val="105"/>
        </w:rPr>
        <w:t>paso.</w:t>
      </w:r>
      <w:r>
        <w:rPr>
          <w:spacing w:val="-10"/>
          <w:w w:val="105"/>
        </w:rPr>
        <w:t xml:space="preserve"> </w:t>
      </w:r>
      <w:r>
        <w:rPr>
          <w:w w:val="105"/>
        </w:rPr>
        <w:t>Para</w:t>
      </w:r>
      <w:r>
        <w:rPr>
          <w:spacing w:val="-11"/>
          <w:w w:val="105"/>
        </w:rPr>
        <w:t xml:space="preserve"> </w:t>
      </w:r>
      <w:r>
        <w:rPr>
          <w:w w:val="105"/>
        </w:rPr>
        <w:t>la</w:t>
      </w:r>
      <w:r>
        <w:rPr>
          <w:spacing w:val="-11"/>
          <w:w w:val="105"/>
        </w:rPr>
        <w:t xml:space="preserve"> </w:t>
      </w:r>
      <w:r>
        <w:rPr>
          <w:w w:val="105"/>
        </w:rPr>
        <w:t>distribución</w:t>
      </w:r>
      <w:r>
        <w:rPr>
          <w:spacing w:val="-10"/>
          <w:w w:val="105"/>
        </w:rPr>
        <w:t xml:space="preserve"> </w:t>
      </w:r>
      <w:r>
        <w:rPr>
          <w:w w:val="105"/>
        </w:rPr>
        <w:t>interna</w:t>
      </w:r>
      <w:r>
        <w:rPr>
          <w:spacing w:val="-8"/>
          <w:w w:val="105"/>
        </w:rPr>
        <w:t xml:space="preserve"> </w:t>
      </w:r>
      <w:r>
        <w:rPr>
          <w:w w:val="105"/>
        </w:rPr>
        <w:t>serán</w:t>
      </w:r>
      <w:r>
        <w:rPr>
          <w:spacing w:val="-9"/>
          <w:w w:val="105"/>
        </w:rPr>
        <w:t xml:space="preserve"> </w:t>
      </w:r>
      <w:r>
        <w:rPr>
          <w:w w:val="105"/>
        </w:rPr>
        <w:t>de</w:t>
      </w:r>
      <w:r>
        <w:rPr>
          <w:spacing w:val="-11"/>
          <w:w w:val="105"/>
        </w:rPr>
        <w:t xml:space="preserve"> </w:t>
      </w:r>
      <w:r>
        <w:rPr>
          <w:w w:val="105"/>
        </w:rPr>
        <w:t>un</w:t>
      </w:r>
      <w:r>
        <w:rPr>
          <w:spacing w:val="-10"/>
          <w:w w:val="105"/>
        </w:rPr>
        <w:t xml:space="preserve"> </w:t>
      </w:r>
      <w:r>
        <w:rPr>
          <w:w w:val="105"/>
        </w:rPr>
        <w:t>cuarto</w:t>
      </w:r>
      <w:r>
        <w:rPr>
          <w:spacing w:val="-10"/>
          <w:w w:val="105"/>
        </w:rPr>
        <w:t xml:space="preserve"> </w:t>
      </w:r>
      <w:r>
        <w:rPr>
          <w:w w:val="105"/>
        </w:rPr>
        <w:t>de</w:t>
      </w:r>
      <w:r>
        <w:rPr>
          <w:spacing w:val="-11"/>
          <w:w w:val="105"/>
        </w:rPr>
        <w:t xml:space="preserve"> </w:t>
      </w:r>
      <w:r>
        <w:rPr>
          <w:w w:val="105"/>
        </w:rPr>
        <w:t>vuelta,</w:t>
      </w:r>
      <w:r>
        <w:rPr>
          <w:spacing w:val="-10"/>
          <w:w w:val="105"/>
        </w:rPr>
        <w:t xml:space="preserve"> </w:t>
      </w:r>
      <w:r>
        <w:rPr>
          <w:w w:val="105"/>
        </w:rPr>
        <w:t>aprobadas</w:t>
      </w:r>
      <w:r>
        <w:rPr>
          <w:spacing w:val="-14"/>
          <w:w w:val="105"/>
        </w:rPr>
        <w:t xml:space="preserve"> </w:t>
      </w:r>
      <w:r>
        <w:rPr>
          <w:w w:val="105"/>
        </w:rPr>
        <w:t>por</w:t>
      </w:r>
      <w:r>
        <w:rPr>
          <w:spacing w:val="-8"/>
          <w:w w:val="105"/>
        </w:rPr>
        <w:t xml:space="preserve"> </w:t>
      </w:r>
      <w:r>
        <w:rPr>
          <w:w w:val="105"/>
        </w:rPr>
        <w:t>Gas</w:t>
      </w:r>
      <w:r>
        <w:rPr>
          <w:spacing w:val="-11"/>
          <w:w w:val="105"/>
        </w:rPr>
        <w:t xml:space="preserve"> </w:t>
      </w:r>
      <w:r>
        <w:rPr>
          <w:w w:val="105"/>
        </w:rPr>
        <w:t>del Estado y GasBan, cónicas o esféricas, con cuerpo y vástago o esfera de bronce. Tendrán terminación cromada con</w:t>
      </w:r>
      <w:r>
        <w:rPr>
          <w:spacing w:val="-13"/>
          <w:w w:val="105"/>
        </w:rPr>
        <w:t xml:space="preserve"> </w:t>
      </w:r>
      <w:r>
        <w:rPr>
          <w:w w:val="105"/>
        </w:rPr>
        <w:t>campana.</w:t>
      </w:r>
    </w:p>
    <w:p w:rsidR="009B7BF2" w:rsidRDefault="00FE59BE">
      <w:pPr>
        <w:pStyle w:val="Heading2"/>
        <w:spacing w:before="1"/>
      </w:pPr>
      <w:r>
        <w:rPr>
          <w:w w:val="105"/>
        </w:rPr>
        <w:t>DESCRIPCION DE LOS TRABAJOS</w:t>
      </w:r>
    </w:p>
    <w:p w:rsidR="009B7BF2" w:rsidRDefault="00FE59BE">
      <w:pPr>
        <w:pStyle w:val="Prrafodelista"/>
        <w:numPr>
          <w:ilvl w:val="1"/>
          <w:numId w:val="11"/>
        </w:numPr>
        <w:tabs>
          <w:tab w:val="left" w:pos="830"/>
        </w:tabs>
        <w:spacing w:before="8"/>
        <w:jc w:val="both"/>
        <w:rPr>
          <w:b/>
          <w:sz w:val="18"/>
        </w:rPr>
      </w:pPr>
      <w:r>
        <w:rPr>
          <w:b/>
          <w:w w:val="105"/>
          <w:sz w:val="20"/>
        </w:rPr>
        <w:t>Termotanque.</w:t>
      </w:r>
    </w:p>
    <w:p w:rsidR="009B7BF2" w:rsidRDefault="00FE59BE">
      <w:pPr>
        <w:pStyle w:val="Textoindependiente"/>
        <w:spacing w:before="8" w:line="247" w:lineRule="auto"/>
        <w:ind w:right="107"/>
      </w:pPr>
      <w:r>
        <w:rPr>
          <w:w w:val="105"/>
        </w:rPr>
        <w:t>El único artefacto a instalar es un termo tanque de alta recuperación de 160 lts. Para dar agua caliente a los baños y bachas de lavado.</w:t>
      </w:r>
    </w:p>
    <w:p w:rsidR="009B7BF2" w:rsidRDefault="00FE59BE">
      <w:pPr>
        <w:pStyle w:val="Textoindependiente"/>
        <w:spacing w:before="1" w:line="247" w:lineRule="auto"/>
        <w:ind w:right="111"/>
      </w:pPr>
      <w:r>
        <w:rPr>
          <w:w w:val="105"/>
        </w:rPr>
        <w:t>El termo tanque deberá conectarse con todos los elementos y/o accesorios que resulten necesarios para su correcto funcionamiento, máxima seguridad y de acuerdo a las normas vigentes.</w:t>
      </w:r>
    </w:p>
    <w:p w:rsidR="009B7BF2" w:rsidRDefault="00FE59BE">
      <w:pPr>
        <w:pStyle w:val="Heading2"/>
        <w:numPr>
          <w:ilvl w:val="1"/>
          <w:numId w:val="11"/>
        </w:numPr>
        <w:tabs>
          <w:tab w:val="left" w:pos="830"/>
        </w:tabs>
        <w:spacing w:before="1"/>
        <w:rPr>
          <w:sz w:val="18"/>
        </w:rPr>
      </w:pPr>
      <w:r>
        <w:rPr>
          <w:w w:val="105"/>
        </w:rPr>
        <w:t>Rejillas compensatorias.</w:t>
      </w:r>
    </w:p>
    <w:p w:rsidR="009B7BF2" w:rsidRDefault="00FE59BE">
      <w:pPr>
        <w:pStyle w:val="Textoindependiente"/>
        <w:spacing w:before="8" w:line="247" w:lineRule="auto"/>
        <w:ind w:right="107"/>
      </w:pPr>
      <w:r>
        <w:rPr>
          <w:w w:val="105"/>
        </w:rPr>
        <w:t>El contratista tendrá a su cargo la provisión y colocación de una puerta metálica con rejillas de ventilación de gases de combustión, las mismas serán aprobadas MAT BVG625/4 capacidad de ventilación 100cm2.</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Heading2"/>
        <w:numPr>
          <w:ilvl w:val="1"/>
          <w:numId w:val="11"/>
        </w:numPr>
        <w:tabs>
          <w:tab w:val="left" w:pos="829"/>
          <w:tab w:val="left" w:pos="830"/>
        </w:tabs>
        <w:spacing w:before="104"/>
        <w:rPr>
          <w:sz w:val="18"/>
        </w:rPr>
      </w:pPr>
      <w:r>
        <w:rPr>
          <w:w w:val="105"/>
        </w:rPr>
        <w:lastRenderedPageBreak/>
        <w:t>Conductos de</w:t>
      </w:r>
      <w:r>
        <w:rPr>
          <w:spacing w:val="-2"/>
          <w:w w:val="105"/>
        </w:rPr>
        <w:t xml:space="preserve"> </w:t>
      </w:r>
      <w:r>
        <w:rPr>
          <w:w w:val="105"/>
        </w:rPr>
        <w:t>ventilación.</w:t>
      </w:r>
    </w:p>
    <w:p w:rsidR="009B7BF2" w:rsidRDefault="00FE59BE">
      <w:pPr>
        <w:pStyle w:val="Textoindependiente"/>
        <w:spacing w:before="5" w:line="249" w:lineRule="auto"/>
        <w:ind w:right="26"/>
        <w:jc w:val="left"/>
      </w:pPr>
      <w:r>
        <w:rPr>
          <w:w w:val="105"/>
        </w:rPr>
        <w:t>Las cañerías de ventilación serán de PVC diámetro 110mm, con salida a los cuatro vientos. El contratista deberá utilizar para le ejecución de todos los trabajos materiales de primera calidad.</w:t>
      </w:r>
    </w:p>
    <w:p w:rsidR="009B7BF2" w:rsidRDefault="009B7BF2">
      <w:pPr>
        <w:pStyle w:val="Textoindependiente"/>
        <w:spacing w:before="6"/>
        <w:ind w:left="0"/>
        <w:jc w:val="left"/>
      </w:pPr>
    </w:p>
    <w:p w:rsidR="009B7BF2" w:rsidRDefault="00FE59BE">
      <w:pPr>
        <w:pStyle w:val="Heading2"/>
        <w:numPr>
          <w:ilvl w:val="0"/>
          <w:numId w:val="11"/>
        </w:numPr>
        <w:tabs>
          <w:tab w:val="left" w:pos="829"/>
          <w:tab w:val="left" w:pos="830"/>
        </w:tabs>
        <w:ind w:firstLine="0"/>
      </w:pPr>
      <w:r>
        <w:rPr>
          <w:w w:val="105"/>
        </w:rPr>
        <w:t>INSTALACION</w:t>
      </w:r>
      <w:r>
        <w:rPr>
          <w:spacing w:val="-4"/>
          <w:w w:val="105"/>
        </w:rPr>
        <w:t xml:space="preserve"> </w:t>
      </w:r>
      <w:r>
        <w:rPr>
          <w:w w:val="105"/>
        </w:rPr>
        <w:t>TERMOMECANICA.</w:t>
      </w:r>
    </w:p>
    <w:p w:rsidR="009B7BF2" w:rsidRDefault="00FE59BE">
      <w:pPr>
        <w:pStyle w:val="Textoindependiente"/>
        <w:spacing w:before="7" w:line="247" w:lineRule="auto"/>
        <w:ind w:right="110"/>
      </w:pPr>
      <w:r>
        <w:rPr>
          <w:w w:val="105"/>
        </w:rPr>
        <w:t>El presente pliego comprende la provisión de ingeniería, materiales, mano de obra, equipos, transporte, montaje, puesta en marcha y pruebas de funcionamiento de las instalaciones de aire acondicionado.</w:t>
      </w:r>
    </w:p>
    <w:p w:rsidR="009B7BF2" w:rsidRDefault="00FE59BE">
      <w:pPr>
        <w:pStyle w:val="Textoindependiente"/>
        <w:spacing w:line="247" w:lineRule="auto"/>
        <w:jc w:val="left"/>
      </w:pPr>
      <w:r>
        <w:rPr>
          <w:w w:val="105"/>
        </w:rPr>
        <w:t>Las</w:t>
      </w:r>
      <w:r>
        <w:rPr>
          <w:spacing w:val="-13"/>
          <w:w w:val="105"/>
        </w:rPr>
        <w:t xml:space="preserve"> </w:t>
      </w:r>
      <w:r>
        <w:rPr>
          <w:w w:val="105"/>
        </w:rPr>
        <w:t>provisiones</w:t>
      </w:r>
      <w:r>
        <w:rPr>
          <w:spacing w:val="-13"/>
          <w:w w:val="105"/>
        </w:rPr>
        <w:t xml:space="preserve"> </w:t>
      </w:r>
      <w:r>
        <w:rPr>
          <w:w w:val="105"/>
        </w:rPr>
        <w:t>e</w:t>
      </w:r>
      <w:r>
        <w:rPr>
          <w:spacing w:val="-11"/>
          <w:w w:val="105"/>
        </w:rPr>
        <w:t xml:space="preserve"> </w:t>
      </w:r>
      <w:r>
        <w:rPr>
          <w:w w:val="105"/>
        </w:rPr>
        <w:t>instalaciones</w:t>
      </w:r>
      <w:r>
        <w:rPr>
          <w:spacing w:val="-13"/>
          <w:w w:val="105"/>
        </w:rPr>
        <w:t xml:space="preserve"> </w:t>
      </w:r>
      <w:r>
        <w:rPr>
          <w:w w:val="105"/>
        </w:rPr>
        <w:t>se</w:t>
      </w:r>
      <w:r>
        <w:rPr>
          <w:spacing w:val="-11"/>
          <w:w w:val="105"/>
        </w:rPr>
        <w:t xml:space="preserve"> </w:t>
      </w:r>
      <w:r>
        <w:rPr>
          <w:w w:val="105"/>
        </w:rPr>
        <w:t>ajustarán</w:t>
      </w:r>
      <w:r>
        <w:rPr>
          <w:spacing w:val="-10"/>
          <w:w w:val="105"/>
        </w:rPr>
        <w:t xml:space="preserve"> </w:t>
      </w:r>
      <w:r>
        <w:rPr>
          <w:w w:val="105"/>
        </w:rPr>
        <w:t>en</w:t>
      </w:r>
      <w:r>
        <w:rPr>
          <w:spacing w:val="-12"/>
          <w:w w:val="105"/>
        </w:rPr>
        <w:t xml:space="preserve"> </w:t>
      </w:r>
      <w:r>
        <w:rPr>
          <w:w w:val="105"/>
        </w:rPr>
        <w:t>un</w:t>
      </w:r>
      <w:r>
        <w:rPr>
          <w:spacing w:val="-11"/>
          <w:w w:val="105"/>
        </w:rPr>
        <w:t xml:space="preserve"> </w:t>
      </w:r>
      <w:r>
        <w:rPr>
          <w:w w:val="105"/>
        </w:rPr>
        <w:t>todo</w:t>
      </w:r>
      <w:r>
        <w:rPr>
          <w:spacing w:val="-12"/>
          <w:w w:val="105"/>
        </w:rPr>
        <w:t xml:space="preserve"> </w:t>
      </w:r>
      <w:r>
        <w:rPr>
          <w:w w:val="105"/>
        </w:rPr>
        <w:t>a</w:t>
      </w:r>
      <w:r>
        <w:rPr>
          <w:spacing w:val="-13"/>
          <w:w w:val="105"/>
        </w:rPr>
        <w:t xml:space="preserve"> </w:t>
      </w:r>
      <w:r>
        <w:rPr>
          <w:w w:val="105"/>
        </w:rPr>
        <w:t>las</w:t>
      </w:r>
      <w:r>
        <w:rPr>
          <w:spacing w:val="-13"/>
          <w:w w:val="105"/>
        </w:rPr>
        <w:t xml:space="preserve"> </w:t>
      </w:r>
      <w:r>
        <w:rPr>
          <w:w w:val="105"/>
        </w:rPr>
        <w:t>presentes</w:t>
      </w:r>
      <w:r>
        <w:rPr>
          <w:spacing w:val="-11"/>
          <w:w w:val="105"/>
        </w:rPr>
        <w:t xml:space="preserve"> </w:t>
      </w:r>
      <w:r>
        <w:rPr>
          <w:w w:val="105"/>
        </w:rPr>
        <w:t>especificaciones</w:t>
      </w:r>
      <w:r>
        <w:rPr>
          <w:spacing w:val="-13"/>
          <w:w w:val="105"/>
        </w:rPr>
        <w:t xml:space="preserve"> </w:t>
      </w:r>
      <w:r>
        <w:rPr>
          <w:w w:val="105"/>
        </w:rPr>
        <w:t>técnicas particulares,</w:t>
      </w:r>
      <w:r>
        <w:rPr>
          <w:spacing w:val="-5"/>
          <w:w w:val="105"/>
        </w:rPr>
        <w:t xml:space="preserve"> </w:t>
      </w:r>
      <w:r>
        <w:rPr>
          <w:w w:val="105"/>
        </w:rPr>
        <w:t>a</w:t>
      </w:r>
      <w:r>
        <w:rPr>
          <w:spacing w:val="-6"/>
          <w:w w:val="105"/>
        </w:rPr>
        <w:t xml:space="preserve"> </w:t>
      </w:r>
      <w:r>
        <w:rPr>
          <w:w w:val="105"/>
        </w:rPr>
        <w:t>los</w:t>
      </w:r>
      <w:r>
        <w:rPr>
          <w:spacing w:val="-6"/>
          <w:w w:val="105"/>
        </w:rPr>
        <w:t xml:space="preserve"> </w:t>
      </w:r>
      <w:r>
        <w:rPr>
          <w:w w:val="105"/>
        </w:rPr>
        <w:t>planos</w:t>
      </w:r>
      <w:r>
        <w:rPr>
          <w:spacing w:val="-6"/>
          <w:w w:val="105"/>
        </w:rPr>
        <w:t xml:space="preserve"> </w:t>
      </w:r>
      <w:r>
        <w:rPr>
          <w:w w:val="105"/>
        </w:rPr>
        <w:t>correspondientes</w:t>
      </w:r>
      <w:r>
        <w:rPr>
          <w:spacing w:val="-6"/>
          <w:w w:val="105"/>
        </w:rPr>
        <w:t xml:space="preserve"> </w:t>
      </w:r>
      <w:r>
        <w:rPr>
          <w:w w:val="105"/>
        </w:rPr>
        <w:t>y</w:t>
      </w:r>
      <w:r>
        <w:rPr>
          <w:spacing w:val="-5"/>
          <w:w w:val="105"/>
        </w:rPr>
        <w:t xml:space="preserve"> </w:t>
      </w:r>
      <w:r>
        <w:rPr>
          <w:w w:val="105"/>
        </w:rPr>
        <w:t>a</w:t>
      </w:r>
      <w:r>
        <w:rPr>
          <w:spacing w:val="-6"/>
          <w:w w:val="105"/>
        </w:rPr>
        <w:t xml:space="preserve"> </w:t>
      </w:r>
      <w:r>
        <w:rPr>
          <w:w w:val="105"/>
        </w:rPr>
        <w:t>las</w:t>
      </w:r>
      <w:r>
        <w:rPr>
          <w:spacing w:val="-7"/>
          <w:w w:val="105"/>
        </w:rPr>
        <w:t xml:space="preserve"> </w:t>
      </w:r>
      <w:r>
        <w:rPr>
          <w:w w:val="105"/>
        </w:rPr>
        <w:t>especificaciones</w:t>
      </w:r>
      <w:r>
        <w:rPr>
          <w:spacing w:val="-6"/>
          <w:w w:val="105"/>
        </w:rPr>
        <w:t xml:space="preserve"> </w:t>
      </w:r>
      <w:r>
        <w:rPr>
          <w:w w:val="105"/>
        </w:rPr>
        <w:t>generales.</w:t>
      </w:r>
    </w:p>
    <w:p w:rsidR="009B7BF2" w:rsidRDefault="00FE59BE">
      <w:pPr>
        <w:pStyle w:val="Textoindependiente"/>
        <w:spacing w:line="247" w:lineRule="auto"/>
        <w:ind w:right="108"/>
      </w:pPr>
      <w:r>
        <w:rPr>
          <w:w w:val="105"/>
        </w:rPr>
        <w:t>La</w:t>
      </w:r>
      <w:r>
        <w:rPr>
          <w:spacing w:val="-13"/>
          <w:w w:val="105"/>
        </w:rPr>
        <w:t xml:space="preserve"> </w:t>
      </w:r>
      <w:r>
        <w:rPr>
          <w:w w:val="105"/>
        </w:rPr>
        <w:t>propuesta</w:t>
      </w:r>
      <w:r>
        <w:rPr>
          <w:spacing w:val="-13"/>
          <w:w w:val="105"/>
        </w:rPr>
        <w:t xml:space="preserve"> </w:t>
      </w:r>
      <w:r>
        <w:rPr>
          <w:w w:val="105"/>
        </w:rPr>
        <w:t>deberá</w:t>
      </w:r>
      <w:r>
        <w:rPr>
          <w:spacing w:val="-11"/>
          <w:w w:val="105"/>
        </w:rPr>
        <w:t xml:space="preserve"> </w:t>
      </w:r>
      <w:r>
        <w:rPr>
          <w:w w:val="105"/>
        </w:rPr>
        <w:t>contemplar</w:t>
      </w:r>
      <w:r>
        <w:rPr>
          <w:spacing w:val="-11"/>
          <w:w w:val="105"/>
        </w:rPr>
        <w:t xml:space="preserve"> </w:t>
      </w:r>
      <w:r>
        <w:rPr>
          <w:w w:val="105"/>
        </w:rPr>
        <w:t>todos</w:t>
      </w:r>
      <w:r>
        <w:rPr>
          <w:spacing w:val="-13"/>
          <w:w w:val="105"/>
        </w:rPr>
        <w:t xml:space="preserve"> </w:t>
      </w:r>
      <w:r>
        <w:rPr>
          <w:w w:val="105"/>
        </w:rPr>
        <w:t>los</w:t>
      </w:r>
      <w:r>
        <w:rPr>
          <w:spacing w:val="-13"/>
          <w:w w:val="105"/>
        </w:rPr>
        <w:t xml:space="preserve"> </w:t>
      </w:r>
      <w:r>
        <w:rPr>
          <w:w w:val="105"/>
        </w:rPr>
        <w:t>materiales</w:t>
      </w:r>
      <w:r>
        <w:rPr>
          <w:spacing w:val="-13"/>
          <w:w w:val="105"/>
        </w:rPr>
        <w:t xml:space="preserve"> </w:t>
      </w:r>
      <w:r>
        <w:rPr>
          <w:w w:val="105"/>
        </w:rPr>
        <w:t>y</w:t>
      </w:r>
      <w:r>
        <w:rPr>
          <w:spacing w:val="-10"/>
          <w:w w:val="105"/>
        </w:rPr>
        <w:t xml:space="preserve"> </w:t>
      </w:r>
      <w:r>
        <w:rPr>
          <w:w w:val="105"/>
        </w:rPr>
        <w:t>trabajos</w:t>
      </w:r>
      <w:r>
        <w:rPr>
          <w:spacing w:val="-13"/>
          <w:w w:val="105"/>
        </w:rPr>
        <w:t xml:space="preserve"> </w:t>
      </w:r>
      <w:r>
        <w:rPr>
          <w:w w:val="105"/>
        </w:rPr>
        <w:t>necesarios,</w:t>
      </w:r>
      <w:r>
        <w:rPr>
          <w:spacing w:val="-13"/>
          <w:w w:val="105"/>
        </w:rPr>
        <w:t xml:space="preserve"> </w:t>
      </w:r>
      <w:r>
        <w:rPr>
          <w:w w:val="105"/>
        </w:rPr>
        <w:t>incluyendo</w:t>
      </w:r>
      <w:r>
        <w:rPr>
          <w:spacing w:val="-10"/>
          <w:w w:val="105"/>
        </w:rPr>
        <w:t xml:space="preserve"> </w:t>
      </w:r>
      <w:r>
        <w:rPr>
          <w:w w:val="105"/>
        </w:rPr>
        <w:t>aquellos no</w:t>
      </w:r>
      <w:r>
        <w:rPr>
          <w:spacing w:val="-15"/>
          <w:w w:val="105"/>
        </w:rPr>
        <w:t xml:space="preserve"> </w:t>
      </w:r>
      <w:r>
        <w:rPr>
          <w:w w:val="105"/>
        </w:rPr>
        <w:t>expresamente</w:t>
      </w:r>
      <w:r>
        <w:rPr>
          <w:spacing w:val="-16"/>
          <w:w w:val="105"/>
        </w:rPr>
        <w:t xml:space="preserve"> </w:t>
      </w:r>
      <w:r>
        <w:rPr>
          <w:w w:val="105"/>
        </w:rPr>
        <w:t>especificados</w:t>
      </w:r>
      <w:r>
        <w:rPr>
          <w:spacing w:val="-16"/>
          <w:w w:val="105"/>
        </w:rPr>
        <w:t xml:space="preserve"> </w:t>
      </w:r>
      <w:r>
        <w:rPr>
          <w:w w:val="105"/>
        </w:rPr>
        <w:t>que</w:t>
      </w:r>
      <w:r>
        <w:rPr>
          <w:spacing w:val="-16"/>
          <w:w w:val="105"/>
        </w:rPr>
        <w:t xml:space="preserve"> </w:t>
      </w:r>
      <w:r>
        <w:rPr>
          <w:w w:val="105"/>
        </w:rPr>
        <w:t>fueran</w:t>
      </w:r>
      <w:r>
        <w:rPr>
          <w:spacing w:val="-15"/>
          <w:w w:val="105"/>
        </w:rPr>
        <w:t xml:space="preserve"> </w:t>
      </w:r>
      <w:r>
        <w:rPr>
          <w:w w:val="105"/>
        </w:rPr>
        <w:t>necesarios</w:t>
      </w:r>
      <w:r>
        <w:rPr>
          <w:spacing w:val="-16"/>
          <w:w w:val="105"/>
        </w:rPr>
        <w:t xml:space="preserve"> </w:t>
      </w:r>
      <w:r>
        <w:rPr>
          <w:w w:val="105"/>
        </w:rPr>
        <w:t>para</w:t>
      </w:r>
      <w:r>
        <w:rPr>
          <w:spacing w:val="-16"/>
          <w:w w:val="105"/>
        </w:rPr>
        <w:t xml:space="preserve"> </w:t>
      </w:r>
      <w:r>
        <w:rPr>
          <w:w w:val="105"/>
        </w:rPr>
        <w:t>una</w:t>
      </w:r>
      <w:r>
        <w:rPr>
          <w:spacing w:val="-14"/>
          <w:w w:val="105"/>
        </w:rPr>
        <w:t xml:space="preserve"> </w:t>
      </w:r>
      <w:r>
        <w:rPr>
          <w:w w:val="105"/>
        </w:rPr>
        <w:t>correcta</w:t>
      </w:r>
      <w:r>
        <w:rPr>
          <w:spacing w:val="-16"/>
          <w:w w:val="105"/>
        </w:rPr>
        <w:t xml:space="preserve"> </w:t>
      </w:r>
      <w:r>
        <w:rPr>
          <w:w w:val="105"/>
        </w:rPr>
        <w:t>y</w:t>
      </w:r>
      <w:r>
        <w:rPr>
          <w:spacing w:val="-15"/>
          <w:w w:val="105"/>
        </w:rPr>
        <w:t xml:space="preserve"> </w:t>
      </w:r>
      <w:r>
        <w:rPr>
          <w:w w:val="105"/>
        </w:rPr>
        <w:t>completa</w:t>
      </w:r>
      <w:r>
        <w:rPr>
          <w:spacing w:val="-16"/>
          <w:w w:val="105"/>
        </w:rPr>
        <w:t xml:space="preserve"> </w:t>
      </w:r>
      <w:r>
        <w:rPr>
          <w:w w:val="105"/>
        </w:rPr>
        <w:t>terminación en</w:t>
      </w:r>
      <w:r>
        <w:rPr>
          <w:spacing w:val="-5"/>
          <w:w w:val="105"/>
        </w:rPr>
        <w:t xml:space="preserve"> </w:t>
      </w:r>
      <w:r>
        <w:rPr>
          <w:w w:val="105"/>
        </w:rPr>
        <w:t>un</w:t>
      </w:r>
      <w:r>
        <w:rPr>
          <w:spacing w:val="-2"/>
          <w:w w:val="105"/>
        </w:rPr>
        <w:t xml:space="preserve"> </w:t>
      </w:r>
      <w:r>
        <w:rPr>
          <w:w w:val="105"/>
        </w:rPr>
        <w:t>todo</w:t>
      </w:r>
      <w:r>
        <w:rPr>
          <w:spacing w:val="-4"/>
          <w:w w:val="105"/>
        </w:rPr>
        <w:t xml:space="preserve"> </w:t>
      </w:r>
      <w:r>
        <w:rPr>
          <w:w w:val="105"/>
        </w:rPr>
        <w:t>de</w:t>
      </w:r>
      <w:r>
        <w:rPr>
          <w:spacing w:val="-5"/>
          <w:w w:val="105"/>
        </w:rPr>
        <w:t xml:space="preserve"> </w:t>
      </w:r>
      <w:r>
        <w:rPr>
          <w:w w:val="105"/>
        </w:rPr>
        <w:t>acuerdo</w:t>
      </w:r>
      <w:r>
        <w:rPr>
          <w:spacing w:val="-4"/>
          <w:w w:val="105"/>
        </w:rPr>
        <w:t xml:space="preserve"> </w:t>
      </w:r>
      <w:r>
        <w:rPr>
          <w:w w:val="105"/>
        </w:rPr>
        <w:t>a</w:t>
      </w:r>
      <w:r>
        <w:rPr>
          <w:spacing w:val="-5"/>
          <w:w w:val="105"/>
        </w:rPr>
        <w:t xml:space="preserve"> </w:t>
      </w:r>
      <w:r>
        <w:rPr>
          <w:w w:val="105"/>
        </w:rPr>
        <w:t>las</w:t>
      </w:r>
      <w:r>
        <w:rPr>
          <w:spacing w:val="-3"/>
          <w:w w:val="105"/>
        </w:rPr>
        <w:t xml:space="preserve"> </w:t>
      </w:r>
      <w:r>
        <w:rPr>
          <w:w w:val="105"/>
        </w:rPr>
        <w:t>reglas</w:t>
      </w:r>
      <w:r>
        <w:rPr>
          <w:spacing w:val="-8"/>
          <w:w w:val="105"/>
        </w:rPr>
        <w:t xml:space="preserve"> </w:t>
      </w:r>
      <w:r>
        <w:rPr>
          <w:w w:val="105"/>
        </w:rPr>
        <w:t>del</w:t>
      </w:r>
      <w:r>
        <w:rPr>
          <w:spacing w:val="-1"/>
          <w:w w:val="105"/>
        </w:rPr>
        <w:t xml:space="preserve"> </w:t>
      </w:r>
      <w:r>
        <w:rPr>
          <w:w w:val="105"/>
        </w:rPr>
        <w:t>arte</w:t>
      </w:r>
      <w:r>
        <w:rPr>
          <w:spacing w:val="-3"/>
          <w:w w:val="105"/>
        </w:rPr>
        <w:t xml:space="preserve"> </w:t>
      </w:r>
      <w:r>
        <w:rPr>
          <w:w w:val="105"/>
        </w:rPr>
        <w:t>del</w:t>
      </w:r>
      <w:r>
        <w:rPr>
          <w:spacing w:val="-1"/>
          <w:w w:val="105"/>
        </w:rPr>
        <w:t xml:space="preserve"> </w:t>
      </w:r>
      <w:r>
        <w:rPr>
          <w:w w:val="105"/>
        </w:rPr>
        <w:t>rubro,</w:t>
      </w:r>
      <w:r>
        <w:rPr>
          <w:spacing w:val="-2"/>
          <w:w w:val="105"/>
        </w:rPr>
        <w:t xml:space="preserve"> </w:t>
      </w:r>
      <w:r>
        <w:rPr>
          <w:w w:val="105"/>
        </w:rPr>
        <w:t>que</w:t>
      </w:r>
      <w:r>
        <w:rPr>
          <w:spacing w:val="-5"/>
          <w:w w:val="105"/>
        </w:rPr>
        <w:t xml:space="preserve"> </w:t>
      </w:r>
      <w:r>
        <w:rPr>
          <w:w w:val="105"/>
        </w:rPr>
        <w:t>asegure</w:t>
      </w:r>
      <w:r>
        <w:rPr>
          <w:spacing w:val="-3"/>
          <w:w w:val="105"/>
        </w:rPr>
        <w:t xml:space="preserve"> </w:t>
      </w:r>
      <w:r>
        <w:rPr>
          <w:w w:val="105"/>
        </w:rPr>
        <w:t>el</w:t>
      </w:r>
      <w:r>
        <w:rPr>
          <w:spacing w:val="-4"/>
          <w:w w:val="105"/>
        </w:rPr>
        <w:t xml:space="preserve"> </w:t>
      </w:r>
      <w:r>
        <w:rPr>
          <w:w w:val="105"/>
        </w:rPr>
        <w:t>cumplimiento</w:t>
      </w:r>
      <w:r>
        <w:rPr>
          <w:spacing w:val="-2"/>
          <w:w w:val="105"/>
        </w:rPr>
        <w:t xml:space="preserve"> </w:t>
      </w:r>
      <w:r>
        <w:rPr>
          <w:w w:val="105"/>
        </w:rPr>
        <w:t>de</w:t>
      </w:r>
      <w:r>
        <w:rPr>
          <w:spacing w:val="-3"/>
          <w:w w:val="105"/>
        </w:rPr>
        <w:t xml:space="preserve"> </w:t>
      </w:r>
      <w:r>
        <w:rPr>
          <w:w w:val="105"/>
        </w:rPr>
        <w:t>los</w:t>
      </w:r>
      <w:r>
        <w:rPr>
          <w:spacing w:val="-3"/>
          <w:w w:val="105"/>
        </w:rPr>
        <w:t xml:space="preserve"> </w:t>
      </w:r>
      <w:r>
        <w:rPr>
          <w:w w:val="105"/>
        </w:rPr>
        <w:t>fines propuestos.</w:t>
      </w:r>
    </w:p>
    <w:p w:rsidR="009B7BF2" w:rsidRDefault="00FE59BE">
      <w:pPr>
        <w:pStyle w:val="Textoindependiente"/>
        <w:spacing w:line="247" w:lineRule="auto"/>
        <w:ind w:right="107"/>
      </w:pPr>
      <w:r>
        <w:rPr>
          <w:w w:val="105"/>
        </w:rPr>
        <w:t>Los</w:t>
      </w:r>
      <w:r>
        <w:rPr>
          <w:spacing w:val="-8"/>
          <w:w w:val="105"/>
        </w:rPr>
        <w:t xml:space="preserve"> </w:t>
      </w:r>
      <w:r>
        <w:rPr>
          <w:w w:val="105"/>
        </w:rPr>
        <w:t>planos</w:t>
      </w:r>
      <w:r>
        <w:rPr>
          <w:spacing w:val="-8"/>
          <w:w w:val="105"/>
        </w:rPr>
        <w:t xml:space="preserve"> </w:t>
      </w:r>
      <w:r>
        <w:rPr>
          <w:w w:val="105"/>
        </w:rPr>
        <w:t>y</w:t>
      </w:r>
      <w:r>
        <w:rPr>
          <w:spacing w:val="-6"/>
          <w:w w:val="105"/>
        </w:rPr>
        <w:t xml:space="preserve"> </w:t>
      </w:r>
      <w:r>
        <w:rPr>
          <w:w w:val="105"/>
        </w:rPr>
        <w:t>datos</w:t>
      </w:r>
      <w:r>
        <w:rPr>
          <w:spacing w:val="-9"/>
          <w:w w:val="105"/>
        </w:rPr>
        <w:t xml:space="preserve"> </w:t>
      </w:r>
      <w:r>
        <w:rPr>
          <w:w w:val="105"/>
        </w:rPr>
        <w:t>adjuntos</w:t>
      </w:r>
      <w:r>
        <w:rPr>
          <w:spacing w:val="-8"/>
          <w:w w:val="105"/>
        </w:rPr>
        <w:t xml:space="preserve"> </w:t>
      </w:r>
      <w:r>
        <w:rPr>
          <w:w w:val="105"/>
        </w:rPr>
        <w:t>revisten</w:t>
      </w:r>
      <w:r>
        <w:rPr>
          <w:spacing w:val="-7"/>
          <w:w w:val="105"/>
        </w:rPr>
        <w:t xml:space="preserve"> </w:t>
      </w:r>
      <w:r>
        <w:rPr>
          <w:w w:val="105"/>
        </w:rPr>
        <w:t>el</w:t>
      </w:r>
      <w:r>
        <w:rPr>
          <w:spacing w:val="-6"/>
          <w:w w:val="105"/>
        </w:rPr>
        <w:t xml:space="preserve"> </w:t>
      </w:r>
      <w:r>
        <w:rPr>
          <w:w w:val="105"/>
        </w:rPr>
        <w:t>carácter</w:t>
      </w:r>
      <w:r>
        <w:rPr>
          <w:spacing w:val="-7"/>
          <w:w w:val="105"/>
        </w:rPr>
        <w:t xml:space="preserve"> </w:t>
      </w:r>
      <w:r>
        <w:rPr>
          <w:w w:val="105"/>
        </w:rPr>
        <w:t>de</w:t>
      </w:r>
      <w:r>
        <w:rPr>
          <w:spacing w:val="-8"/>
          <w:w w:val="105"/>
        </w:rPr>
        <w:t xml:space="preserve"> </w:t>
      </w:r>
      <w:r>
        <w:rPr>
          <w:w w:val="105"/>
        </w:rPr>
        <w:t>documentación</w:t>
      </w:r>
      <w:r>
        <w:rPr>
          <w:spacing w:val="-7"/>
          <w:w w:val="105"/>
        </w:rPr>
        <w:t xml:space="preserve"> </w:t>
      </w:r>
      <w:r>
        <w:rPr>
          <w:w w:val="105"/>
        </w:rPr>
        <w:t>preliminar</w:t>
      </w:r>
      <w:r>
        <w:rPr>
          <w:spacing w:val="-7"/>
          <w:w w:val="105"/>
        </w:rPr>
        <w:t xml:space="preserve"> </w:t>
      </w:r>
      <w:r>
        <w:rPr>
          <w:w w:val="105"/>
        </w:rPr>
        <w:t>y</w:t>
      </w:r>
      <w:r>
        <w:rPr>
          <w:spacing w:val="-6"/>
          <w:w w:val="105"/>
        </w:rPr>
        <w:t xml:space="preserve"> </w:t>
      </w:r>
      <w:r>
        <w:rPr>
          <w:w w:val="105"/>
        </w:rPr>
        <w:t>no</w:t>
      </w:r>
      <w:r>
        <w:rPr>
          <w:spacing w:val="-6"/>
          <w:w w:val="105"/>
        </w:rPr>
        <w:t xml:space="preserve"> </w:t>
      </w:r>
      <w:r>
        <w:rPr>
          <w:w w:val="105"/>
        </w:rPr>
        <w:t>es</w:t>
      </w:r>
      <w:r>
        <w:rPr>
          <w:spacing w:val="-8"/>
          <w:w w:val="105"/>
        </w:rPr>
        <w:t xml:space="preserve"> </w:t>
      </w:r>
      <w:r>
        <w:rPr>
          <w:w w:val="105"/>
        </w:rPr>
        <w:t>apta</w:t>
      </w:r>
      <w:r>
        <w:rPr>
          <w:spacing w:val="-5"/>
          <w:w w:val="105"/>
        </w:rPr>
        <w:t xml:space="preserve"> </w:t>
      </w:r>
      <w:r>
        <w:rPr>
          <w:w w:val="105"/>
        </w:rPr>
        <w:t>para construcción de las instalaciones, debiendo el Contratista realizar la ingeniería de detalle constructiva de todas las instalaciones y solicitar su aprobación por parte de la dirección de obra antes de comenzar los</w:t>
      </w:r>
      <w:r>
        <w:rPr>
          <w:spacing w:val="-13"/>
          <w:w w:val="105"/>
        </w:rPr>
        <w:t xml:space="preserve"> </w:t>
      </w:r>
      <w:r>
        <w:rPr>
          <w:w w:val="105"/>
        </w:rPr>
        <w:t>trabajos.</w:t>
      </w:r>
    </w:p>
    <w:p w:rsidR="009B7BF2" w:rsidRDefault="00FE59BE">
      <w:pPr>
        <w:pStyle w:val="Textoindependiente"/>
        <w:spacing w:line="247" w:lineRule="auto"/>
        <w:jc w:val="left"/>
      </w:pPr>
      <w:r>
        <w:rPr>
          <w:w w:val="105"/>
        </w:rPr>
        <w:t>La documentación a presentar durante el desarrollo de las tareas deberá contar como mínimo con lo siguiente:</w:t>
      </w:r>
    </w:p>
    <w:p w:rsidR="009B7BF2" w:rsidRDefault="00FE59BE">
      <w:pPr>
        <w:pStyle w:val="Prrafodelista"/>
        <w:numPr>
          <w:ilvl w:val="0"/>
          <w:numId w:val="9"/>
        </w:numPr>
        <w:tabs>
          <w:tab w:val="left" w:pos="292"/>
        </w:tabs>
        <w:ind w:firstLine="0"/>
        <w:jc w:val="both"/>
        <w:rPr>
          <w:sz w:val="20"/>
        </w:rPr>
      </w:pPr>
      <w:r>
        <w:rPr>
          <w:w w:val="105"/>
          <w:sz w:val="20"/>
        </w:rPr>
        <w:t>Verificación del Balance</w:t>
      </w:r>
      <w:r>
        <w:rPr>
          <w:spacing w:val="-6"/>
          <w:w w:val="105"/>
          <w:sz w:val="20"/>
        </w:rPr>
        <w:t xml:space="preserve"> </w:t>
      </w:r>
      <w:r>
        <w:rPr>
          <w:w w:val="105"/>
          <w:sz w:val="20"/>
        </w:rPr>
        <w:t>Térmico.</w:t>
      </w:r>
    </w:p>
    <w:p w:rsidR="009B7BF2" w:rsidRDefault="00FE59BE">
      <w:pPr>
        <w:pStyle w:val="Prrafodelista"/>
        <w:numPr>
          <w:ilvl w:val="0"/>
          <w:numId w:val="9"/>
        </w:numPr>
        <w:tabs>
          <w:tab w:val="left" w:pos="292"/>
        </w:tabs>
        <w:spacing w:before="7"/>
        <w:ind w:firstLine="0"/>
        <w:jc w:val="both"/>
        <w:rPr>
          <w:sz w:val="20"/>
        </w:rPr>
      </w:pPr>
      <w:r>
        <w:rPr>
          <w:w w:val="105"/>
          <w:sz w:val="20"/>
        </w:rPr>
        <w:t>Verificación de la selección de los</w:t>
      </w:r>
      <w:r>
        <w:rPr>
          <w:spacing w:val="-9"/>
          <w:w w:val="105"/>
          <w:sz w:val="20"/>
        </w:rPr>
        <w:t xml:space="preserve"> </w:t>
      </w:r>
      <w:r>
        <w:rPr>
          <w:w w:val="105"/>
          <w:sz w:val="20"/>
        </w:rPr>
        <w:t>equipos</w:t>
      </w:r>
    </w:p>
    <w:p w:rsidR="009B7BF2" w:rsidRDefault="00FE59BE">
      <w:pPr>
        <w:pStyle w:val="Prrafodelista"/>
        <w:numPr>
          <w:ilvl w:val="0"/>
          <w:numId w:val="9"/>
        </w:numPr>
        <w:tabs>
          <w:tab w:val="left" w:pos="293"/>
        </w:tabs>
        <w:spacing w:before="7"/>
        <w:ind w:left="292"/>
        <w:jc w:val="both"/>
        <w:rPr>
          <w:sz w:val="20"/>
        </w:rPr>
      </w:pPr>
      <w:r>
        <w:rPr>
          <w:w w:val="105"/>
          <w:sz w:val="20"/>
        </w:rPr>
        <w:t>Cálculos de</w:t>
      </w:r>
      <w:r>
        <w:rPr>
          <w:spacing w:val="-6"/>
          <w:w w:val="105"/>
          <w:sz w:val="20"/>
        </w:rPr>
        <w:t xml:space="preserve"> </w:t>
      </w:r>
      <w:r>
        <w:rPr>
          <w:w w:val="105"/>
          <w:sz w:val="20"/>
        </w:rPr>
        <w:t>cañerías.</w:t>
      </w:r>
    </w:p>
    <w:p w:rsidR="009B7BF2" w:rsidRDefault="00FE59BE">
      <w:pPr>
        <w:pStyle w:val="Prrafodelista"/>
        <w:numPr>
          <w:ilvl w:val="0"/>
          <w:numId w:val="9"/>
        </w:numPr>
        <w:tabs>
          <w:tab w:val="left" w:pos="293"/>
        </w:tabs>
        <w:spacing w:before="7"/>
        <w:ind w:left="292"/>
        <w:jc w:val="both"/>
        <w:rPr>
          <w:sz w:val="20"/>
        </w:rPr>
      </w:pPr>
      <w:r>
        <w:rPr>
          <w:w w:val="105"/>
          <w:sz w:val="20"/>
        </w:rPr>
        <w:t>Cálculos de</w:t>
      </w:r>
      <w:r>
        <w:rPr>
          <w:spacing w:val="-6"/>
          <w:w w:val="105"/>
          <w:sz w:val="20"/>
        </w:rPr>
        <w:t xml:space="preserve"> </w:t>
      </w:r>
      <w:r>
        <w:rPr>
          <w:w w:val="105"/>
          <w:sz w:val="20"/>
        </w:rPr>
        <w:t>conductos.</w:t>
      </w:r>
    </w:p>
    <w:p w:rsidR="009B7BF2" w:rsidRDefault="00FE59BE">
      <w:pPr>
        <w:pStyle w:val="Prrafodelista"/>
        <w:numPr>
          <w:ilvl w:val="0"/>
          <w:numId w:val="9"/>
        </w:numPr>
        <w:tabs>
          <w:tab w:val="left" w:pos="292"/>
        </w:tabs>
        <w:spacing w:before="7"/>
        <w:ind w:firstLine="0"/>
        <w:jc w:val="both"/>
        <w:rPr>
          <w:sz w:val="20"/>
        </w:rPr>
      </w:pPr>
      <w:r>
        <w:rPr>
          <w:w w:val="105"/>
          <w:sz w:val="20"/>
        </w:rPr>
        <w:t>Verificación de ƒ´P de los ventiladores y</w:t>
      </w:r>
      <w:r>
        <w:rPr>
          <w:spacing w:val="-21"/>
          <w:w w:val="105"/>
          <w:sz w:val="20"/>
        </w:rPr>
        <w:t xml:space="preserve"> </w:t>
      </w:r>
      <w:r>
        <w:rPr>
          <w:w w:val="105"/>
          <w:sz w:val="20"/>
        </w:rPr>
        <w:t>potencias.</w:t>
      </w:r>
    </w:p>
    <w:p w:rsidR="009B7BF2" w:rsidRDefault="00FE59BE">
      <w:pPr>
        <w:pStyle w:val="Prrafodelista"/>
        <w:numPr>
          <w:ilvl w:val="0"/>
          <w:numId w:val="9"/>
        </w:numPr>
        <w:tabs>
          <w:tab w:val="left" w:pos="292"/>
        </w:tabs>
        <w:spacing w:before="7"/>
        <w:ind w:firstLine="0"/>
        <w:jc w:val="both"/>
        <w:rPr>
          <w:sz w:val="20"/>
        </w:rPr>
      </w:pPr>
      <w:r>
        <w:rPr>
          <w:w w:val="105"/>
          <w:sz w:val="20"/>
        </w:rPr>
        <w:t>Verificaciones eléctricas de interruptores, conductores,</w:t>
      </w:r>
      <w:r>
        <w:rPr>
          <w:spacing w:val="-16"/>
          <w:w w:val="105"/>
          <w:sz w:val="20"/>
        </w:rPr>
        <w:t xml:space="preserve"> </w:t>
      </w:r>
      <w:r>
        <w:rPr>
          <w:w w:val="105"/>
          <w:sz w:val="20"/>
        </w:rPr>
        <w:t>etc.</w:t>
      </w:r>
    </w:p>
    <w:p w:rsidR="009B7BF2" w:rsidRDefault="00FE59BE">
      <w:pPr>
        <w:pStyle w:val="Prrafodelista"/>
        <w:numPr>
          <w:ilvl w:val="0"/>
          <w:numId w:val="9"/>
        </w:numPr>
        <w:tabs>
          <w:tab w:val="left" w:pos="293"/>
        </w:tabs>
        <w:spacing w:before="7"/>
        <w:ind w:left="292"/>
        <w:jc w:val="both"/>
        <w:rPr>
          <w:sz w:val="20"/>
        </w:rPr>
      </w:pPr>
      <w:r>
        <w:rPr>
          <w:w w:val="105"/>
          <w:sz w:val="20"/>
        </w:rPr>
        <w:t>Planos de tableros eléctricos, unifilares y</w:t>
      </w:r>
      <w:r>
        <w:rPr>
          <w:spacing w:val="-14"/>
          <w:w w:val="105"/>
          <w:sz w:val="20"/>
        </w:rPr>
        <w:t xml:space="preserve"> </w:t>
      </w:r>
      <w:r>
        <w:rPr>
          <w:w w:val="105"/>
          <w:sz w:val="20"/>
        </w:rPr>
        <w:t>topográficos</w:t>
      </w:r>
    </w:p>
    <w:p w:rsidR="009B7BF2" w:rsidRDefault="00FE59BE">
      <w:pPr>
        <w:pStyle w:val="Prrafodelista"/>
        <w:numPr>
          <w:ilvl w:val="0"/>
          <w:numId w:val="9"/>
        </w:numPr>
        <w:tabs>
          <w:tab w:val="left" w:pos="292"/>
        </w:tabs>
        <w:spacing w:before="7"/>
        <w:ind w:firstLine="0"/>
        <w:jc w:val="both"/>
        <w:rPr>
          <w:sz w:val="20"/>
        </w:rPr>
      </w:pPr>
      <w:r>
        <w:rPr>
          <w:w w:val="105"/>
          <w:sz w:val="20"/>
        </w:rPr>
        <w:t>Verificaciones de los puntos de</w:t>
      </w:r>
      <w:r>
        <w:rPr>
          <w:spacing w:val="-15"/>
          <w:w w:val="105"/>
          <w:sz w:val="20"/>
        </w:rPr>
        <w:t xml:space="preserve"> </w:t>
      </w:r>
      <w:r>
        <w:rPr>
          <w:w w:val="105"/>
          <w:sz w:val="20"/>
        </w:rPr>
        <w:t>control.</w:t>
      </w:r>
    </w:p>
    <w:p w:rsidR="009B7BF2" w:rsidRDefault="00FE59BE">
      <w:pPr>
        <w:pStyle w:val="Prrafodelista"/>
        <w:numPr>
          <w:ilvl w:val="0"/>
          <w:numId w:val="9"/>
        </w:numPr>
        <w:tabs>
          <w:tab w:val="left" w:pos="293"/>
        </w:tabs>
        <w:spacing w:before="7"/>
        <w:ind w:left="292"/>
        <w:jc w:val="both"/>
        <w:rPr>
          <w:sz w:val="20"/>
        </w:rPr>
      </w:pPr>
      <w:r>
        <w:rPr>
          <w:w w:val="105"/>
          <w:sz w:val="20"/>
        </w:rPr>
        <w:t>Posición y tipo de elementos de</w:t>
      </w:r>
      <w:r>
        <w:rPr>
          <w:spacing w:val="-12"/>
          <w:w w:val="105"/>
          <w:sz w:val="20"/>
        </w:rPr>
        <w:t xml:space="preserve"> </w:t>
      </w:r>
      <w:r>
        <w:rPr>
          <w:w w:val="105"/>
          <w:sz w:val="20"/>
        </w:rPr>
        <w:t>regulación</w:t>
      </w:r>
    </w:p>
    <w:p w:rsidR="009B7BF2" w:rsidRDefault="00FE59BE">
      <w:pPr>
        <w:pStyle w:val="Textoindependiente"/>
        <w:spacing w:before="7" w:line="247" w:lineRule="auto"/>
        <w:jc w:val="left"/>
      </w:pPr>
      <w:r>
        <w:rPr>
          <w:w w:val="105"/>
        </w:rPr>
        <w:t>Luego de la finalización de los trabajos se deberá entregar la documentación conforme a obra en formato digital e impreso indicando:</w:t>
      </w:r>
    </w:p>
    <w:p w:rsidR="009B7BF2" w:rsidRDefault="00FE59BE">
      <w:pPr>
        <w:pStyle w:val="Prrafodelista"/>
        <w:numPr>
          <w:ilvl w:val="0"/>
          <w:numId w:val="9"/>
        </w:numPr>
        <w:tabs>
          <w:tab w:val="left" w:pos="293"/>
        </w:tabs>
        <w:ind w:left="292"/>
        <w:rPr>
          <w:sz w:val="20"/>
        </w:rPr>
      </w:pPr>
      <w:r>
        <w:rPr>
          <w:w w:val="105"/>
          <w:sz w:val="20"/>
        </w:rPr>
        <w:t>Planos de distribución de conductos y</w:t>
      </w:r>
      <w:r>
        <w:rPr>
          <w:spacing w:val="-13"/>
          <w:w w:val="105"/>
          <w:sz w:val="20"/>
        </w:rPr>
        <w:t xml:space="preserve"> </w:t>
      </w:r>
      <w:r>
        <w:rPr>
          <w:w w:val="105"/>
          <w:sz w:val="20"/>
        </w:rPr>
        <w:t>cañerías</w:t>
      </w:r>
    </w:p>
    <w:p w:rsidR="009B7BF2" w:rsidRDefault="00FE59BE">
      <w:pPr>
        <w:pStyle w:val="Prrafodelista"/>
        <w:numPr>
          <w:ilvl w:val="0"/>
          <w:numId w:val="9"/>
        </w:numPr>
        <w:tabs>
          <w:tab w:val="left" w:pos="293"/>
        </w:tabs>
        <w:spacing w:before="8"/>
        <w:ind w:left="292"/>
        <w:rPr>
          <w:sz w:val="20"/>
        </w:rPr>
      </w:pPr>
      <w:r>
        <w:rPr>
          <w:w w:val="105"/>
          <w:sz w:val="20"/>
        </w:rPr>
        <w:t>Esquemas funcionales de equipos e</w:t>
      </w:r>
      <w:r>
        <w:rPr>
          <w:spacing w:val="-17"/>
          <w:w w:val="105"/>
          <w:sz w:val="20"/>
        </w:rPr>
        <w:t xml:space="preserve"> </w:t>
      </w:r>
      <w:r>
        <w:rPr>
          <w:w w:val="105"/>
          <w:sz w:val="20"/>
        </w:rPr>
        <w:t>instalaciones</w:t>
      </w:r>
    </w:p>
    <w:p w:rsidR="009B7BF2" w:rsidRDefault="00FE59BE">
      <w:pPr>
        <w:pStyle w:val="Prrafodelista"/>
        <w:numPr>
          <w:ilvl w:val="0"/>
          <w:numId w:val="9"/>
        </w:numPr>
        <w:tabs>
          <w:tab w:val="left" w:pos="293"/>
        </w:tabs>
        <w:spacing w:before="8"/>
        <w:ind w:left="292"/>
        <w:rPr>
          <w:sz w:val="20"/>
        </w:rPr>
      </w:pPr>
      <w:r>
        <w:rPr>
          <w:w w:val="105"/>
          <w:sz w:val="20"/>
        </w:rPr>
        <w:t>Manuales de los equipos</w:t>
      </w:r>
      <w:r>
        <w:rPr>
          <w:spacing w:val="-12"/>
          <w:w w:val="105"/>
          <w:sz w:val="20"/>
        </w:rPr>
        <w:t xml:space="preserve"> </w:t>
      </w:r>
      <w:r>
        <w:rPr>
          <w:w w:val="105"/>
          <w:sz w:val="20"/>
        </w:rPr>
        <w:t>instalados</w:t>
      </w:r>
    </w:p>
    <w:p w:rsidR="009B7BF2" w:rsidRDefault="00FE59BE">
      <w:pPr>
        <w:pStyle w:val="Prrafodelista"/>
        <w:numPr>
          <w:ilvl w:val="0"/>
          <w:numId w:val="9"/>
        </w:numPr>
        <w:tabs>
          <w:tab w:val="left" w:pos="384"/>
        </w:tabs>
        <w:spacing w:before="8" w:line="247" w:lineRule="auto"/>
        <w:ind w:right="109" w:firstLine="0"/>
        <w:rPr>
          <w:sz w:val="20"/>
        </w:rPr>
      </w:pPr>
      <w:r>
        <w:rPr>
          <w:w w:val="105"/>
          <w:sz w:val="20"/>
        </w:rPr>
        <w:t>Descripción de funcionamiento de todos los equipos, manuales de mantenimiento e instrucciones de uso de las</w:t>
      </w:r>
      <w:r>
        <w:rPr>
          <w:spacing w:val="-12"/>
          <w:w w:val="105"/>
          <w:sz w:val="20"/>
        </w:rPr>
        <w:t xml:space="preserve"> </w:t>
      </w:r>
      <w:r>
        <w:rPr>
          <w:w w:val="105"/>
          <w:sz w:val="20"/>
        </w:rPr>
        <w:t>instalaciones.</w:t>
      </w:r>
    </w:p>
    <w:p w:rsidR="009B7BF2" w:rsidRDefault="00FE59BE">
      <w:pPr>
        <w:pStyle w:val="Prrafodelista"/>
        <w:numPr>
          <w:ilvl w:val="0"/>
          <w:numId w:val="9"/>
        </w:numPr>
        <w:tabs>
          <w:tab w:val="left" w:pos="293"/>
        </w:tabs>
        <w:spacing w:before="1"/>
        <w:ind w:left="292"/>
        <w:rPr>
          <w:sz w:val="20"/>
        </w:rPr>
      </w:pPr>
      <w:r>
        <w:rPr>
          <w:w w:val="105"/>
          <w:sz w:val="20"/>
        </w:rPr>
        <w:t>Planos</w:t>
      </w:r>
      <w:r>
        <w:rPr>
          <w:spacing w:val="-12"/>
          <w:w w:val="105"/>
          <w:sz w:val="20"/>
        </w:rPr>
        <w:t xml:space="preserve"> </w:t>
      </w:r>
      <w:r>
        <w:rPr>
          <w:w w:val="105"/>
          <w:sz w:val="20"/>
        </w:rPr>
        <w:t>de</w:t>
      </w:r>
      <w:r>
        <w:rPr>
          <w:spacing w:val="-10"/>
          <w:w w:val="105"/>
          <w:sz w:val="20"/>
        </w:rPr>
        <w:t xml:space="preserve"> </w:t>
      </w:r>
      <w:r>
        <w:rPr>
          <w:w w:val="105"/>
          <w:sz w:val="20"/>
        </w:rPr>
        <w:t>tableros</w:t>
      </w:r>
      <w:r>
        <w:rPr>
          <w:spacing w:val="-12"/>
          <w:w w:val="105"/>
          <w:sz w:val="20"/>
        </w:rPr>
        <w:t xml:space="preserve"> </w:t>
      </w:r>
      <w:r>
        <w:rPr>
          <w:w w:val="105"/>
          <w:sz w:val="20"/>
        </w:rPr>
        <w:t>de</w:t>
      </w:r>
      <w:r>
        <w:rPr>
          <w:spacing w:val="-12"/>
          <w:w w:val="105"/>
          <w:sz w:val="20"/>
        </w:rPr>
        <w:t xml:space="preserve"> </w:t>
      </w:r>
      <w:r>
        <w:rPr>
          <w:w w:val="105"/>
          <w:sz w:val="20"/>
        </w:rPr>
        <w:t>fuerza</w:t>
      </w:r>
      <w:r>
        <w:rPr>
          <w:spacing w:val="-12"/>
          <w:w w:val="105"/>
          <w:sz w:val="20"/>
        </w:rPr>
        <w:t xml:space="preserve"> </w:t>
      </w:r>
      <w:r>
        <w:rPr>
          <w:w w:val="105"/>
          <w:sz w:val="20"/>
        </w:rPr>
        <w:t>motriz</w:t>
      </w:r>
      <w:r>
        <w:rPr>
          <w:spacing w:val="-12"/>
          <w:w w:val="105"/>
          <w:sz w:val="20"/>
        </w:rPr>
        <w:t xml:space="preserve"> </w:t>
      </w:r>
      <w:r>
        <w:rPr>
          <w:w w:val="105"/>
          <w:sz w:val="20"/>
        </w:rPr>
        <w:t>y</w:t>
      </w:r>
      <w:r>
        <w:rPr>
          <w:spacing w:val="-11"/>
          <w:w w:val="105"/>
          <w:sz w:val="20"/>
        </w:rPr>
        <w:t xml:space="preserve"> </w:t>
      </w:r>
      <w:r>
        <w:rPr>
          <w:w w:val="105"/>
          <w:sz w:val="20"/>
        </w:rPr>
        <w:t>de</w:t>
      </w:r>
      <w:r>
        <w:rPr>
          <w:spacing w:val="-12"/>
          <w:w w:val="105"/>
          <w:sz w:val="20"/>
        </w:rPr>
        <w:t xml:space="preserve"> </w:t>
      </w:r>
      <w:r>
        <w:rPr>
          <w:w w:val="105"/>
          <w:sz w:val="20"/>
        </w:rPr>
        <w:t>control</w:t>
      </w:r>
    </w:p>
    <w:p w:rsidR="009B7BF2" w:rsidRDefault="00FE59BE">
      <w:pPr>
        <w:pStyle w:val="Prrafodelista"/>
        <w:numPr>
          <w:ilvl w:val="0"/>
          <w:numId w:val="9"/>
        </w:numPr>
        <w:tabs>
          <w:tab w:val="left" w:pos="293"/>
        </w:tabs>
        <w:spacing w:before="8"/>
        <w:ind w:left="292"/>
        <w:rPr>
          <w:sz w:val="20"/>
        </w:rPr>
      </w:pPr>
      <w:r>
        <w:rPr>
          <w:w w:val="105"/>
          <w:sz w:val="20"/>
        </w:rPr>
        <w:t>Planos</w:t>
      </w:r>
      <w:r>
        <w:rPr>
          <w:spacing w:val="-15"/>
          <w:w w:val="105"/>
          <w:sz w:val="20"/>
        </w:rPr>
        <w:t xml:space="preserve"> </w:t>
      </w:r>
      <w:r>
        <w:rPr>
          <w:w w:val="105"/>
          <w:sz w:val="20"/>
        </w:rPr>
        <w:t>de</w:t>
      </w:r>
      <w:r>
        <w:rPr>
          <w:spacing w:val="-14"/>
          <w:w w:val="105"/>
          <w:sz w:val="20"/>
        </w:rPr>
        <w:t xml:space="preserve"> </w:t>
      </w:r>
      <w:r>
        <w:rPr>
          <w:w w:val="105"/>
          <w:sz w:val="20"/>
        </w:rPr>
        <w:t>ubicación</w:t>
      </w:r>
      <w:r>
        <w:rPr>
          <w:spacing w:val="-17"/>
          <w:w w:val="105"/>
          <w:sz w:val="20"/>
        </w:rPr>
        <w:t xml:space="preserve"> </w:t>
      </w:r>
      <w:r>
        <w:rPr>
          <w:w w:val="105"/>
          <w:sz w:val="20"/>
        </w:rPr>
        <w:t>de</w:t>
      </w:r>
      <w:r>
        <w:rPr>
          <w:spacing w:val="-15"/>
          <w:w w:val="105"/>
          <w:sz w:val="20"/>
        </w:rPr>
        <w:t xml:space="preserve"> </w:t>
      </w:r>
      <w:r>
        <w:rPr>
          <w:w w:val="105"/>
          <w:sz w:val="20"/>
        </w:rPr>
        <w:t>sensores</w:t>
      </w:r>
      <w:r>
        <w:rPr>
          <w:spacing w:val="-15"/>
          <w:w w:val="105"/>
          <w:sz w:val="20"/>
        </w:rPr>
        <w:t xml:space="preserve"> </w:t>
      </w:r>
      <w:r>
        <w:rPr>
          <w:w w:val="105"/>
          <w:sz w:val="20"/>
        </w:rPr>
        <w:t>e</w:t>
      </w:r>
      <w:r>
        <w:rPr>
          <w:spacing w:val="-15"/>
          <w:w w:val="105"/>
          <w:sz w:val="20"/>
        </w:rPr>
        <w:t xml:space="preserve"> </w:t>
      </w:r>
      <w:r>
        <w:rPr>
          <w:w w:val="105"/>
          <w:sz w:val="20"/>
        </w:rPr>
        <w:t>instrumentos</w:t>
      </w:r>
    </w:p>
    <w:p w:rsidR="009B7BF2" w:rsidRDefault="00FE59BE">
      <w:pPr>
        <w:pStyle w:val="Textoindependiente"/>
        <w:spacing w:before="8" w:line="247" w:lineRule="auto"/>
        <w:ind w:right="34"/>
        <w:jc w:val="left"/>
        <w:rPr>
          <w:b/>
        </w:rPr>
      </w:pPr>
      <w:r>
        <w:rPr>
          <w:w w:val="105"/>
        </w:rPr>
        <w:t xml:space="preserve">De cada documento el Contratista presentará a la Dirección de Obras Universitarias 3 copias para su revisión, una de las cuales será devuelta en forma aprobada, rechazada y/u observada. </w:t>
      </w:r>
      <w:r>
        <w:rPr>
          <w:b/>
          <w:w w:val="105"/>
        </w:rPr>
        <w:t>Trabajos Relacionados</w:t>
      </w:r>
    </w:p>
    <w:p w:rsidR="009B7BF2" w:rsidRDefault="00FE59BE">
      <w:pPr>
        <w:pStyle w:val="Textoindependiente"/>
        <w:spacing w:before="1" w:line="247" w:lineRule="auto"/>
        <w:jc w:val="left"/>
      </w:pPr>
      <w:r>
        <w:rPr>
          <w:w w:val="105"/>
        </w:rPr>
        <w:t>Los</w:t>
      </w:r>
      <w:r>
        <w:rPr>
          <w:spacing w:val="-13"/>
          <w:w w:val="105"/>
        </w:rPr>
        <w:t xml:space="preserve"> </w:t>
      </w:r>
      <w:r>
        <w:rPr>
          <w:w w:val="105"/>
        </w:rPr>
        <w:t>trabajos</w:t>
      </w:r>
      <w:r>
        <w:rPr>
          <w:spacing w:val="-13"/>
          <w:w w:val="105"/>
        </w:rPr>
        <w:t xml:space="preserve"> </w:t>
      </w:r>
      <w:r>
        <w:rPr>
          <w:w w:val="105"/>
        </w:rPr>
        <w:t>del</w:t>
      </w:r>
      <w:r>
        <w:rPr>
          <w:spacing w:val="-11"/>
          <w:w w:val="105"/>
        </w:rPr>
        <w:t xml:space="preserve"> </w:t>
      </w:r>
      <w:r>
        <w:rPr>
          <w:w w:val="105"/>
        </w:rPr>
        <w:t>presente</w:t>
      </w:r>
      <w:r>
        <w:rPr>
          <w:spacing w:val="-13"/>
          <w:w w:val="105"/>
        </w:rPr>
        <w:t xml:space="preserve"> </w:t>
      </w:r>
      <w:r>
        <w:rPr>
          <w:w w:val="105"/>
        </w:rPr>
        <w:t>pliego</w:t>
      </w:r>
      <w:r>
        <w:rPr>
          <w:spacing w:val="-11"/>
          <w:w w:val="105"/>
        </w:rPr>
        <w:t xml:space="preserve"> </w:t>
      </w:r>
      <w:r>
        <w:rPr>
          <w:w w:val="105"/>
        </w:rPr>
        <w:t>están</w:t>
      </w:r>
      <w:r>
        <w:rPr>
          <w:spacing w:val="-12"/>
          <w:w w:val="105"/>
        </w:rPr>
        <w:t xml:space="preserve"> </w:t>
      </w:r>
      <w:r>
        <w:rPr>
          <w:w w:val="105"/>
        </w:rPr>
        <w:t>relacionados</w:t>
      </w:r>
      <w:r>
        <w:rPr>
          <w:spacing w:val="-13"/>
          <w:w w:val="105"/>
        </w:rPr>
        <w:t xml:space="preserve"> </w:t>
      </w:r>
      <w:r>
        <w:rPr>
          <w:w w:val="105"/>
        </w:rPr>
        <w:t>como</w:t>
      </w:r>
      <w:r>
        <w:rPr>
          <w:spacing w:val="-11"/>
          <w:w w:val="105"/>
        </w:rPr>
        <w:t xml:space="preserve"> </w:t>
      </w:r>
      <w:r>
        <w:rPr>
          <w:w w:val="105"/>
        </w:rPr>
        <w:t>mínimo</w:t>
      </w:r>
      <w:r>
        <w:rPr>
          <w:spacing w:val="-11"/>
          <w:w w:val="105"/>
        </w:rPr>
        <w:t xml:space="preserve"> </w:t>
      </w:r>
      <w:r>
        <w:rPr>
          <w:w w:val="105"/>
        </w:rPr>
        <w:t>con</w:t>
      </w:r>
      <w:r>
        <w:rPr>
          <w:spacing w:val="-12"/>
          <w:w w:val="105"/>
        </w:rPr>
        <w:t xml:space="preserve"> </w:t>
      </w:r>
      <w:r>
        <w:rPr>
          <w:w w:val="105"/>
        </w:rPr>
        <w:t>las</w:t>
      </w:r>
      <w:r>
        <w:rPr>
          <w:spacing w:val="-14"/>
          <w:w w:val="105"/>
        </w:rPr>
        <w:t xml:space="preserve"> </w:t>
      </w:r>
      <w:r>
        <w:rPr>
          <w:w w:val="105"/>
        </w:rPr>
        <w:t>instalaciones</w:t>
      </w:r>
      <w:r>
        <w:rPr>
          <w:spacing w:val="-14"/>
          <w:w w:val="105"/>
        </w:rPr>
        <w:t xml:space="preserve"> </w:t>
      </w:r>
      <w:r>
        <w:rPr>
          <w:w w:val="105"/>
        </w:rPr>
        <w:t>previstas por</w:t>
      </w:r>
      <w:r>
        <w:rPr>
          <w:spacing w:val="-5"/>
          <w:w w:val="105"/>
        </w:rPr>
        <w:t xml:space="preserve"> </w:t>
      </w:r>
      <w:r>
        <w:rPr>
          <w:w w:val="105"/>
        </w:rPr>
        <w:t>el</w:t>
      </w:r>
      <w:r>
        <w:rPr>
          <w:spacing w:val="-6"/>
          <w:w w:val="105"/>
        </w:rPr>
        <w:t xml:space="preserve"> </w:t>
      </w:r>
      <w:r>
        <w:rPr>
          <w:w w:val="105"/>
        </w:rPr>
        <w:t>contratista</w:t>
      </w:r>
      <w:r>
        <w:rPr>
          <w:spacing w:val="-3"/>
          <w:w w:val="105"/>
        </w:rPr>
        <w:t xml:space="preserve"> </w:t>
      </w:r>
      <w:r>
        <w:rPr>
          <w:w w:val="105"/>
        </w:rPr>
        <w:t>de</w:t>
      </w:r>
      <w:r>
        <w:rPr>
          <w:spacing w:val="-8"/>
          <w:w w:val="105"/>
        </w:rPr>
        <w:t xml:space="preserve"> </w:t>
      </w:r>
      <w:r>
        <w:rPr>
          <w:w w:val="105"/>
        </w:rPr>
        <w:t>la</w:t>
      </w:r>
      <w:r>
        <w:rPr>
          <w:spacing w:val="-5"/>
          <w:w w:val="105"/>
        </w:rPr>
        <w:t xml:space="preserve"> </w:t>
      </w:r>
      <w:r>
        <w:rPr>
          <w:w w:val="105"/>
        </w:rPr>
        <w:t>instalación</w:t>
      </w:r>
      <w:r>
        <w:rPr>
          <w:spacing w:val="-5"/>
          <w:w w:val="105"/>
        </w:rPr>
        <w:t xml:space="preserve"> </w:t>
      </w:r>
      <w:r>
        <w:rPr>
          <w:w w:val="105"/>
        </w:rPr>
        <w:t>eléctrica,</w:t>
      </w:r>
      <w:r>
        <w:rPr>
          <w:spacing w:val="-5"/>
          <w:w w:val="105"/>
        </w:rPr>
        <w:t xml:space="preserve"> </w:t>
      </w:r>
      <w:r>
        <w:rPr>
          <w:w w:val="105"/>
        </w:rPr>
        <w:t>la</w:t>
      </w:r>
      <w:r>
        <w:rPr>
          <w:spacing w:val="-6"/>
          <w:w w:val="105"/>
        </w:rPr>
        <w:t xml:space="preserve"> </w:t>
      </w:r>
      <w:r>
        <w:rPr>
          <w:w w:val="105"/>
        </w:rPr>
        <w:t>instalación</w:t>
      </w:r>
      <w:r>
        <w:rPr>
          <w:spacing w:val="-5"/>
          <w:w w:val="105"/>
        </w:rPr>
        <w:t xml:space="preserve"> </w:t>
      </w:r>
      <w:r>
        <w:rPr>
          <w:w w:val="105"/>
        </w:rPr>
        <w:t>sanitaria</w:t>
      </w:r>
      <w:r>
        <w:rPr>
          <w:spacing w:val="-5"/>
          <w:w w:val="105"/>
        </w:rPr>
        <w:t xml:space="preserve"> </w:t>
      </w:r>
      <w:r>
        <w:rPr>
          <w:w w:val="105"/>
        </w:rPr>
        <w:t>y</w:t>
      </w:r>
      <w:r>
        <w:rPr>
          <w:spacing w:val="-3"/>
          <w:w w:val="105"/>
        </w:rPr>
        <w:t xml:space="preserve"> </w:t>
      </w:r>
      <w:r>
        <w:rPr>
          <w:w w:val="105"/>
        </w:rPr>
        <w:t>de</w:t>
      </w:r>
      <w:r>
        <w:rPr>
          <w:spacing w:val="-8"/>
          <w:w w:val="105"/>
        </w:rPr>
        <w:t xml:space="preserve"> </w:t>
      </w:r>
      <w:r>
        <w:rPr>
          <w:w w:val="105"/>
        </w:rPr>
        <w:t>gas.</w:t>
      </w:r>
    </w:p>
    <w:p w:rsidR="009B7BF2" w:rsidRDefault="00FE59BE">
      <w:pPr>
        <w:pStyle w:val="Textoindependiente"/>
        <w:spacing w:before="1" w:line="247" w:lineRule="auto"/>
        <w:ind w:right="108"/>
      </w:pPr>
      <w:r>
        <w:rPr>
          <w:w w:val="105"/>
        </w:rPr>
        <w:t>El Contratista de las instalaciones termomecánicas tiene la obligación de examinar todos los documentos correspondientes a éstas y otras secciones que aunque no estuvieran estrictamente relacionadas pudieren afectar los trabajos indicados en el presente pliego, así como también tiene la obligación de realizar la correspondiente coordinación en obra y brindar la</w:t>
      </w:r>
      <w:r>
        <w:rPr>
          <w:spacing w:val="-3"/>
          <w:w w:val="105"/>
        </w:rPr>
        <w:t xml:space="preserve"> </w:t>
      </w:r>
      <w:r>
        <w:rPr>
          <w:w w:val="105"/>
        </w:rPr>
        <w:t>información</w:t>
      </w:r>
      <w:r>
        <w:rPr>
          <w:spacing w:val="-4"/>
          <w:w w:val="105"/>
        </w:rPr>
        <w:t xml:space="preserve"> </w:t>
      </w:r>
      <w:r>
        <w:rPr>
          <w:w w:val="105"/>
        </w:rPr>
        <w:t>necesaria</w:t>
      </w:r>
      <w:r>
        <w:rPr>
          <w:spacing w:val="-3"/>
          <w:w w:val="105"/>
        </w:rPr>
        <w:t xml:space="preserve"> </w:t>
      </w:r>
      <w:r>
        <w:rPr>
          <w:w w:val="105"/>
        </w:rPr>
        <w:t>a</w:t>
      </w:r>
      <w:r>
        <w:rPr>
          <w:spacing w:val="-3"/>
          <w:w w:val="105"/>
        </w:rPr>
        <w:t xml:space="preserve"> </w:t>
      </w:r>
      <w:r>
        <w:rPr>
          <w:w w:val="105"/>
        </w:rPr>
        <w:t>los</w:t>
      </w:r>
      <w:r>
        <w:rPr>
          <w:spacing w:val="-5"/>
          <w:w w:val="105"/>
        </w:rPr>
        <w:t xml:space="preserve"> </w:t>
      </w:r>
      <w:r>
        <w:rPr>
          <w:w w:val="105"/>
        </w:rPr>
        <w:t>otros</w:t>
      </w:r>
      <w:r>
        <w:rPr>
          <w:spacing w:val="-5"/>
          <w:w w:val="105"/>
        </w:rPr>
        <w:t xml:space="preserve"> </w:t>
      </w:r>
      <w:r>
        <w:rPr>
          <w:w w:val="105"/>
        </w:rPr>
        <w:t>gremios</w:t>
      </w:r>
      <w:r>
        <w:rPr>
          <w:spacing w:val="-5"/>
          <w:w w:val="105"/>
        </w:rPr>
        <w:t xml:space="preserve"> </w:t>
      </w:r>
      <w:r>
        <w:rPr>
          <w:w w:val="105"/>
        </w:rPr>
        <w:t>en</w:t>
      </w:r>
      <w:r>
        <w:rPr>
          <w:spacing w:val="-4"/>
          <w:w w:val="105"/>
        </w:rPr>
        <w:t xml:space="preserve"> </w:t>
      </w:r>
      <w:r>
        <w:rPr>
          <w:w w:val="105"/>
        </w:rPr>
        <w:t>tiempo</w:t>
      </w:r>
      <w:r>
        <w:rPr>
          <w:spacing w:val="-4"/>
          <w:w w:val="105"/>
        </w:rPr>
        <w:t xml:space="preserve"> </w:t>
      </w:r>
      <w:r>
        <w:rPr>
          <w:w w:val="105"/>
        </w:rPr>
        <w:t>y</w:t>
      </w:r>
      <w:r>
        <w:rPr>
          <w:spacing w:val="-2"/>
          <w:w w:val="105"/>
        </w:rPr>
        <w:t xml:space="preserve"> </w:t>
      </w:r>
      <w:r>
        <w:rPr>
          <w:w w:val="105"/>
        </w:rPr>
        <w:t>forma</w:t>
      </w:r>
      <w:r>
        <w:rPr>
          <w:spacing w:val="-5"/>
          <w:w w:val="105"/>
        </w:rPr>
        <w:t xml:space="preserve"> </w:t>
      </w:r>
      <w:r>
        <w:rPr>
          <w:w w:val="105"/>
        </w:rPr>
        <w:t>de</w:t>
      </w:r>
      <w:r>
        <w:rPr>
          <w:spacing w:val="-5"/>
          <w:w w:val="105"/>
        </w:rPr>
        <w:t xml:space="preserve"> </w:t>
      </w:r>
      <w:r>
        <w:rPr>
          <w:w w:val="105"/>
        </w:rPr>
        <w:t>manera</w:t>
      </w:r>
      <w:r>
        <w:rPr>
          <w:spacing w:val="-5"/>
          <w:w w:val="105"/>
        </w:rPr>
        <w:t xml:space="preserve"> </w:t>
      </w:r>
      <w:r>
        <w:rPr>
          <w:w w:val="105"/>
        </w:rPr>
        <w:t>de</w:t>
      </w:r>
      <w:r>
        <w:rPr>
          <w:spacing w:val="-3"/>
          <w:w w:val="105"/>
        </w:rPr>
        <w:t xml:space="preserve"> </w:t>
      </w:r>
      <w:r>
        <w:rPr>
          <w:w w:val="105"/>
        </w:rPr>
        <w:t>no</w:t>
      </w:r>
      <w:r>
        <w:rPr>
          <w:spacing w:val="-4"/>
          <w:w w:val="105"/>
        </w:rPr>
        <w:t xml:space="preserve"> </w:t>
      </w:r>
      <w:r>
        <w:rPr>
          <w:w w:val="105"/>
        </w:rPr>
        <w:t>interrumpir</w:t>
      </w:r>
      <w:r>
        <w:rPr>
          <w:spacing w:val="-4"/>
          <w:w w:val="105"/>
        </w:rPr>
        <w:t xml:space="preserve"> </w:t>
      </w:r>
      <w:r>
        <w:rPr>
          <w:w w:val="105"/>
        </w:rPr>
        <w:t>el normal desarrollo de las</w:t>
      </w:r>
      <w:r>
        <w:rPr>
          <w:spacing w:val="-5"/>
          <w:w w:val="105"/>
        </w:rPr>
        <w:t xml:space="preserve"> </w:t>
      </w:r>
      <w:r>
        <w:rPr>
          <w:w w:val="105"/>
        </w:rPr>
        <w:t>tareas.</w:t>
      </w:r>
    </w:p>
    <w:p w:rsidR="009B7BF2" w:rsidRDefault="009B7BF2">
      <w:pPr>
        <w:spacing w:line="247" w:lineRule="auto"/>
        <w:sectPr w:rsidR="009B7BF2">
          <w:footerReference w:type="default" r:id="rId17"/>
          <w:pgSz w:w="12240" w:h="15840"/>
          <w:pgMar w:top="1500" w:right="1480" w:bottom="1120" w:left="1700" w:header="0" w:footer="931" w:gutter="0"/>
          <w:pgNumType w:start="50"/>
          <w:cols w:space="720"/>
        </w:sectPr>
      </w:pPr>
    </w:p>
    <w:p w:rsidR="009B7BF2" w:rsidRDefault="00FE59BE">
      <w:pPr>
        <w:pStyle w:val="Heading2"/>
        <w:spacing w:before="104"/>
        <w:jc w:val="left"/>
      </w:pPr>
      <w:r>
        <w:rPr>
          <w:w w:val="105"/>
        </w:rPr>
        <w:lastRenderedPageBreak/>
        <w:t>Reglamentaciones y normas</w:t>
      </w:r>
    </w:p>
    <w:p w:rsidR="009B7BF2" w:rsidRDefault="00FE59BE">
      <w:pPr>
        <w:pStyle w:val="Textoindependiente"/>
        <w:spacing w:before="5" w:line="249" w:lineRule="auto"/>
        <w:ind w:right="109"/>
      </w:pPr>
      <w:r>
        <w:rPr>
          <w:w w:val="105"/>
        </w:rPr>
        <w:t>Es responsabilidad del Contratista cotizar y ejecutar los trabajos en un todo de acuerdo con</w:t>
      </w:r>
      <w:r>
        <w:rPr>
          <w:spacing w:val="-46"/>
          <w:w w:val="105"/>
        </w:rPr>
        <w:t xml:space="preserve"> </w:t>
      </w:r>
      <w:r>
        <w:rPr>
          <w:w w:val="105"/>
        </w:rPr>
        <w:t>las reglamentaciones, leyes, códigos y normas vigentes, aún aquéllas no especificadas expresamente y que sean de</w:t>
      </w:r>
      <w:r>
        <w:rPr>
          <w:spacing w:val="-9"/>
          <w:w w:val="105"/>
        </w:rPr>
        <w:t xml:space="preserve"> </w:t>
      </w:r>
      <w:r>
        <w:rPr>
          <w:w w:val="105"/>
        </w:rPr>
        <w:t>aplicación.</w:t>
      </w:r>
    </w:p>
    <w:p w:rsidR="009B7BF2" w:rsidRDefault="00FE59BE">
      <w:pPr>
        <w:pStyle w:val="Textoindependiente"/>
        <w:spacing w:line="247" w:lineRule="auto"/>
        <w:ind w:hanging="1"/>
        <w:jc w:val="left"/>
      </w:pPr>
      <w:r>
        <w:rPr>
          <w:w w:val="105"/>
        </w:rPr>
        <w:t>Tanto</w:t>
      </w:r>
      <w:r>
        <w:rPr>
          <w:spacing w:val="-9"/>
          <w:w w:val="105"/>
        </w:rPr>
        <w:t xml:space="preserve"> </w:t>
      </w:r>
      <w:r>
        <w:rPr>
          <w:w w:val="105"/>
        </w:rPr>
        <w:t>en</w:t>
      </w:r>
      <w:r>
        <w:rPr>
          <w:spacing w:val="-10"/>
          <w:w w:val="105"/>
        </w:rPr>
        <w:t xml:space="preserve"> </w:t>
      </w:r>
      <w:r>
        <w:rPr>
          <w:w w:val="105"/>
        </w:rPr>
        <w:t>el</w:t>
      </w:r>
      <w:r>
        <w:rPr>
          <w:spacing w:val="-9"/>
          <w:w w:val="105"/>
        </w:rPr>
        <w:t xml:space="preserve"> </w:t>
      </w:r>
      <w:r>
        <w:rPr>
          <w:w w:val="105"/>
        </w:rPr>
        <w:t>diseño,</w:t>
      </w:r>
      <w:r>
        <w:rPr>
          <w:spacing w:val="-8"/>
          <w:w w:val="105"/>
        </w:rPr>
        <w:t xml:space="preserve"> </w:t>
      </w:r>
      <w:r>
        <w:rPr>
          <w:w w:val="105"/>
        </w:rPr>
        <w:t>construcción</w:t>
      </w:r>
      <w:r>
        <w:rPr>
          <w:spacing w:val="-10"/>
          <w:w w:val="105"/>
        </w:rPr>
        <w:t xml:space="preserve"> </w:t>
      </w:r>
      <w:r>
        <w:rPr>
          <w:w w:val="105"/>
        </w:rPr>
        <w:t>y</w:t>
      </w:r>
      <w:r>
        <w:rPr>
          <w:spacing w:val="-10"/>
          <w:w w:val="105"/>
        </w:rPr>
        <w:t xml:space="preserve"> </w:t>
      </w:r>
      <w:r>
        <w:rPr>
          <w:w w:val="105"/>
        </w:rPr>
        <w:t>ensayo</w:t>
      </w:r>
      <w:r>
        <w:rPr>
          <w:spacing w:val="-9"/>
          <w:w w:val="105"/>
        </w:rPr>
        <w:t xml:space="preserve"> </w:t>
      </w:r>
      <w:r>
        <w:rPr>
          <w:w w:val="105"/>
        </w:rPr>
        <w:t>de</w:t>
      </w:r>
      <w:r>
        <w:rPr>
          <w:spacing w:val="-8"/>
          <w:w w:val="105"/>
        </w:rPr>
        <w:t xml:space="preserve"> </w:t>
      </w:r>
      <w:r>
        <w:rPr>
          <w:w w:val="105"/>
        </w:rPr>
        <w:t>las</w:t>
      </w:r>
      <w:r>
        <w:rPr>
          <w:spacing w:val="-13"/>
          <w:w w:val="105"/>
        </w:rPr>
        <w:t xml:space="preserve"> </w:t>
      </w:r>
      <w:r>
        <w:rPr>
          <w:w w:val="105"/>
        </w:rPr>
        <w:t>instalaciones</w:t>
      </w:r>
      <w:r>
        <w:rPr>
          <w:spacing w:val="-9"/>
          <w:w w:val="105"/>
        </w:rPr>
        <w:t xml:space="preserve"> </w:t>
      </w:r>
      <w:r>
        <w:rPr>
          <w:w w:val="105"/>
        </w:rPr>
        <w:t>serán</w:t>
      </w:r>
      <w:r>
        <w:rPr>
          <w:spacing w:val="-10"/>
          <w:w w:val="105"/>
        </w:rPr>
        <w:t xml:space="preserve"> </w:t>
      </w:r>
      <w:r>
        <w:rPr>
          <w:w w:val="105"/>
        </w:rPr>
        <w:t>de</w:t>
      </w:r>
      <w:r>
        <w:rPr>
          <w:spacing w:val="-11"/>
          <w:w w:val="105"/>
        </w:rPr>
        <w:t xml:space="preserve"> </w:t>
      </w:r>
      <w:r>
        <w:rPr>
          <w:w w:val="105"/>
        </w:rPr>
        <w:t>aplicación</w:t>
      </w:r>
      <w:r>
        <w:rPr>
          <w:spacing w:val="-10"/>
          <w:w w:val="105"/>
        </w:rPr>
        <w:t xml:space="preserve"> </w:t>
      </w:r>
      <w:r>
        <w:rPr>
          <w:w w:val="105"/>
        </w:rPr>
        <w:t>como</w:t>
      </w:r>
      <w:r>
        <w:rPr>
          <w:spacing w:val="-9"/>
          <w:w w:val="105"/>
        </w:rPr>
        <w:t xml:space="preserve"> </w:t>
      </w:r>
      <w:r>
        <w:rPr>
          <w:w w:val="105"/>
        </w:rPr>
        <w:t>mínimo las siguientes</w:t>
      </w:r>
      <w:r>
        <w:rPr>
          <w:spacing w:val="-6"/>
          <w:w w:val="105"/>
        </w:rPr>
        <w:t xml:space="preserve"> </w:t>
      </w:r>
      <w:r>
        <w:rPr>
          <w:w w:val="105"/>
        </w:rPr>
        <w:t>normas:</w:t>
      </w:r>
    </w:p>
    <w:p w:rsidR="009B7BF2" w:rsidRDefault="00FE59BE">
      <w:pPr>
        <w:pStyle w:val="Prrafodelista"/>
        <w:numPr>
          <w:ilvl w:val="1"/>
          <w:numId w:val="9"/>
        </w:numPr>
        <w:tabs>
          <w:tab w:val="left" w:pos="829"/>
          <w:tab w:val="left" w:pos="830"/>
        </w:tabs>
        <w:spacing w:before="1"/>
        <w:ind w:hanging="338"/>
        <w:rPr>
          <w:sz w:val="20"/>
        </w:rPr>
      </w:pPr>
      <w:r>
        <w:rPr>
          <w:w w:val="105"/>
          <w:sz w:val="20"/>
        </w:rPr>
        <w:t>Código de Edificación</w:t>
      </w:r>
      <w:r>
        <w:rPr>
          <w:spacing w:val="-9"/>
          <w:w w:val="105"/>
          <w:sz w:val="20"/>
        </w:rPr>
        <w:t xml:space="preserve"> </w:t>
      </w:r>
      <w:r>
        <w:rPr>
          <w:w w:val="105"/>
          <w:sz w:val="20"/>
        </w:rPr>
        <w:t>local</w:t>
      </w:r>
    </w:p>
    <w:p w:rsidR="009B7BF2" w:rsidRDefault="00FE59BE">
      <w:pPr>
        <w:pStyle w:val="Prrafodelista"/>
        <w:numPr>
          <w:ilvl w:val="1"/>
          <w:numId w:val="9"/>
        </w:numPr>
        <w:tabs>
          <w:tab w:val="left" w:pos="829"/>
          <w:tab w:val="left" w:pos="830"/>
        </w:tabs>
        <w:spacing w:before="45"/>
        <w:ind w:hanging="338"/>
        <w:rPr>
          <w:sz w:val="20"/>
        </w:rPr>
      </w:pPr>
      <w:r>
        <w:rPr>
          <w:w w:val="105"/>
          <w:sz w:val="20"/>
        </w:rPr>
        <w:t>Ley de higiene y seguridad en el</w:t>
      </w:r>
      <w:r>
        <w:rPr>
          <w:spacing w:val="-11"/>
          <w:w w:val="105"/>
          <w:sz w:val="20"/>
        </w:rPr>
        <w:t xml:space="preserve"> </w:t>
      </w:r>
      <w:r>
        <w:rPr>
          <w:w w:val="105"/>
          <w:sz w:val="20"/>
        </w:rPr>
        <w:t>trabajo</w:t>
      </w:r>
    </w:p>
    <w:p w:rsidR="009B7BF2" w:rsidRDefault="009B7BF2">
      <w:pPr>
        <w:pStyle w:val="Textoindependiente"/>
        <w:spacing w:before="11"/>
        <w:ind w:left="0"/>
        <w:jc w:val="left"/>
        <w:rPr>
          <w:sz w:val="18"/>
        </w:rPr>
      </w:pPr>
    </w:p>
    <w:p w:rsidR="009B7BF2" w:rsidRDefault="00FE59BE">
      <w:pPr>
        <w:pStyle w:val="Heading2"/>
        <w:jc w:val="left"/>
      </w:pPr>
      <w:r>
        <w:rPr>
          <w:w w:val="105"/>
        </w:rPr>
        <w:t>Bases de cálculo</w:t>
      </w:r>
    </w:p>
    <w:p w:rsidR="009B7BF2" w:rsidRDefault="00FE59BE">
      <w:pPr>
        <w:pStyle w:val="Textoindependiente"/>
        <w:spacing w:before="7" w:line="249" w:lineRule="auto"/>
        <w:jc w:val="left"/>
      </w:pPr>
      <w:r>
        <w:rPr>
          <w:w w:val="105"/>
        </w:rPr>
        <w:t>Se</w:t>
      </w:r>
      <w:r>
        <w:rPr>
          <w:spacing w:val="-16"/>
          <w:w w:val="105"/>
        </w:rPr>
        <w:t xml:space="preserve"> </w:t>
      </w:r>
      <w:r>
        <w:rPr>
          <w:w w:val="105"/>
        </w:rPr>
        <w:t>ha</w:t>
      </w:r>
      <w:r>
        <w:rPr>
          <w:spacing w:val="-16"/>
          <w:w w:val="105"/>
        </w:rPr>
        <w:t xml:space="preserve"> </w:t>
      </w:r>
      <w:r>
        <w:rPr>
          <w:w w:val="105"/>
        </w:rPr>
        <w:t>considerado</w:t>
      </w:r>
      <w:r>
        <w:rPr>
          <w:spacing w:val="-15"/>
          <w:w w:val="105"/>
        </w:rPr>
        <w:t xml:space="preserve"> </w:t>
      </w:r>
      <w:r>
        <w:rPr>
          <w:w w:val="105"/>
        </w:rPr>
        <w:t>que</w:t>
      </w:r>
      <w:r>
        <w:rPr>
          <w:spacing w:val="-15"/>
          <w:w w:val="105"/>
        </w:rPr>
        <w:t xml:space="preserve"> </w:t>
      </w:r>
      <w:r>
        <w:rPr>
          <w:w w:val="105"/>
        </w:rPr>
        <w:t>se</w:t>
      </w:r>
      <w:r>
        <w:rPr>
          <w:spacing w:val="-15"/>
          <w:w w:val="105"/>
        </w:rPr>
        <w:t xml:space="preserve"> </w:t>
      </w:r>
      <w:r>
        <w:rPr>
          <w:w w:val="105"/>
        </w:rPr>
        <w:t>deberán</w:t>
      </w:r>
      <w:r>
        <w:rPr>
          <w:spacing w:val="-15"/>
          <w:w w:val="105"/>
        </w:rPr>
        <w:t xml:space="preserve"> </w:t>
      </w:r>
      <w:r>
        <w:rPr>
          <w:w w:val="105"/>
        </w:rPr>
        <w:t>mantener</w:t>
      </w:r>
      <w:r>
        <w:rPr>
          <w:spacing w:val="-15"/>
          <w:w w:val="105"/>
        </w:rPr>
        <w:t xml:space="preserve"> </w:t>
      </w:r>
      <w:r>
        <w:rPr>
          <w:w w:val="105"/>
        </w:rPr>
        <w:t>las</w:t>
      </w:r>
      <w:r>
        <w:rPr>
          <w:spacing w:val="-15"/>
          <w:w w:val="105"/>
        </w:rPr>
        <w:t xml:space="preserve"> </w:t>
      </w:r>
      <w:r>
        <w:rPr>
          <w:w w:val="105"/>
        </w:rPr>
        <w:t>siguientes</w:t>
      </w:r>
      <w:r>
        <w:rPr>
          <w:spacing w:val="-16"/>
          <w:w w:val="105"/>
        </w:rPr>
        <w:t xml:space="preserve"> </w:t>
      </w:r>
      <w:r>
        <w:rPr>
          <w:w w:val="105"/>
        </w:rPr>
        <w:t>condiciones</w:t>
      </w:r>
      <w:r>
        <w:rPr>
          <w:spacing w:val="-16"/>
          <w:w w:val="105"/>
        </w:rPr>
        <w:t xml:space="preserve"> </w:t>
      </w:r>
      <w:r>
        <w:rPr>
          <w:w w:val="105"/>
        </w:rPr>
        <w:t>psicrométricas</w:t>
      </w:r>
      <w:r>
        <w:rPr>
          <w:spacing w:val="-19"/>
          <w:w w:val="105"/>
        </w:rPr>
        <w:t xml:space="preserve"> </w:t>
      </w:r>
      <w:r>
        <w:rPr>
          <w:w w:val="105"/>
        </w:rPr>
        <w:t>promedio funcionando la instalación en estado de</w:t>
      </w:r>
      <w:r>
        <w:rPr>
          <w:spacing w:val="-13"/>
          <w:w w:val="105"/>
        </w:rPr>
        <w:t xml:space="preserve"> </w:t>
      </w:r>
      <w:r>
        <w:rPr>
          <w:w w:val="105"/>
        </w:rPr>
        <w:t>régimen:</w:t>
      </w:r>
    </w:p>
    <w:p w:rsidR="009B7BF2" w:rsidRDefault="00FE59BE">
      <w:pPr>
        <w:pStyle w:val="Heading1"/>
        <w:spacing w:line="242" w:lineRule="exact"/>
      </w:pPr>
      <w:r>
        <w:t>Condiciones Interiores a mantener durante todo el año</w:t>
      </w:r>
    </w:p>
    <w:p w:rsidR="009B7BF2" w:rsidRDefault="00FE59BE">
      <w:pPr>
        <w:pStyle w:val="Prrafodelista"/>
        <w:numPr>
          <w:ilvl w:val="1"/>
          <w:numId w:val="9"/>
        </w:numPr>
        <w:tabs>
          <w:tab w:val="left" w:pos="829"/>
          <w:tab w:val="left" w:pos="830"/>
        </w:tabs>
        <w:spacing w:before="3"/>
        <w:ind w:hanging="338"/>
        <w:rPr>
          <w:sz w:val="20"/>
        </w:rPr>
      </w:pPr>
      <w:r>
        <w:rPr>
          <w:w w:val="105"/>
          <w:sz w:val="20"/>
        </w:rPr>
        <w:t>Temperatura bulbo seco: 23 ºC +/-</w:t>
      </w:r>
      <w:r>
        <w:rPr>
          <w:spacing w:val="-11"/>
          <w:w w:val="105"/>
          <w:sz w:val="20"/>
        </w:rPr>
        <w:t xml:space="preserve"> </w:t>
      </w:r>
      <w:r>
        <w:rPr>
          <w:w w:val="105"/>
          <w:sz w:val="20"/>
        </w:rPr>
        <w:t>1ºC</w:t>
      </w:r>
    </w:p>
    <w:p w:rsidR="009B7BF2" w:rsidRDefault="00FE59BE">
      <w:pPr>
        <w:pStyle w:val="Prrafodelista"/>
        <w:numPr>
          <w:ilvl w:val="1"/>
          <w:numId w:val="9"/>
        </w:numPr>
        <w:tabs>
          <w:tab w:val="left" w:pos="829"/>
          <w:tab w:val="left" w:pos="830"/>
        </w:tabs>
        <w:spacing w:before="47"/>
        <w:ind w:hanging="338"/>
        <w:rPr>
          <w:sz w:val="20"/>
        </w:rPr>
      </w:pPr>
      <w:r>
        <w:rPr>
          <w:w w:val="105"/>
          <w:sz w:val="20"/>
        </w:rPr>
        <w:t>Humedad: 50% H.R. +/-</w:t>
      </w:r>
      <w:r>
        <w:rPr>
          <w:spacing w:val="-6"/>
          <w:w w:val="105"/>
          <w:sz w:val="20"/>
        </w:rPr>
        <w:t xml:space="preserve"> </w:t>
      </w:r>
      <w:r>
        <w:rPr>
          <w:w w:val="105"/>
          <w:sz w:val="20"/>
        </w:rPr>
        <w:t>15%</w:t>
      </w:r>
    </w:p>
    <w:p w:rsidR="009B7BF2" w:rsidRDefault="009B7BF2">
      <w:pPr>
        <w:pStyle w:val="Textoindependiente"/>
        <w:spacing w:before="11"/>
        <w:ind w:left="0"/>
        <w:jc w:val="left"/>
        <w:rPr>
          <w:sz w:val="18"/>
        </w:rPr>
      </w:pPr>
    </w:p>
    <w:p w:rsidR="009B7BF2" w:rsidRDefault="00FE59BE">
      <w:pPr>
        <w:pStyle w:val="Textoindependiente"/>
        <w:spacing w:line="234" w:lineRule="exact"/>
      </w:pPr>
      <w:r>
        <w:rPr>
          <w:w w:val="105"/>
        </w:rPr>
        <w:t>Las condiciones exteriores son las de diseño para la ciudad de Buenos Aires son</w:t>
      </w:r>
    </w:p>
    <w:p w:rsidR="009B7BF2" w:rsidRDefault="00FE59BE">
      <w:pPr>
        <w:pStyle w:val="Heading1"/>
        <w:spacing w:line="258" w:lineRule="exact"/>
      </w:pPr>
      <w:r>
        <w:t>Verano – Condiciones Exteriores</w:t>
      </w:r>
    </w:p>
    <w:p w:rsidR="009B7BF2" w:rsidRDefault="00FE59BE">
      <w:pPr>
        <w:pStyle w:val="Prrafodelista"/>
        <w:numPr>
          <w:ilvl w:val="1"/>
          <w:numId w:val="9"/>
        </w:numPr>
        <w:tabs>
          <w:tab w:val="left" w:pos="829"/>
          <w:tab w:val="left" w:pos="830"/>
        </w:tabs>
        <w:spacing w:before="6"/>
        <w:ind w:hanging="338"/>
        <w:rPr>
          <w:sz w:val="20"/>
        </w:rPr>
      </w:pPr>
      <w:r>
        <w:rPr>
          <w:w w:val="105"/>
          <w:sz w:val="20"/>
        </w:rPr>
        <w:t>Temperatura bulbo seco: 35,0</w:t>
      </w:r>
      <w:r>
        <w:rPr>
          <w:spacing w:val="-7"/>
          <w:w w:val="105"/>
          <w:sz w:val="20"/>
        </w:rPr>
        <w:t xml:space="preserve"> </w:t>
      </w:r>
      <w:r>
        <w:rPr>
          <w:w w:val="105"/>
          <w:sz w:val="20"/>
        </w:rPr>
        <w:t>ºC</w:t>
      </w:r>
    </w:p>
    <w:p w:rsidR="009B7BF2" w:rsidRDefault="00FE59BE">
      <w:pPr>
        <w:pStyle w:val="Prrafodelista"/>
        <w:numPr>
          <w:ilvl w:val="1"/>
          <w:numId w:val="9"/>
        </w:numPr>
        <w:tabs>
          <w:tab w:val="left" w:pos="829"/>
          <w:tab w:val="left" w:pos="830"/>
        </w:tabs>
        <w:spacing w:before="45"/>
        <w:ind w:hanging="338"/>
        <w:rPr>
          <w:sz w:val="20"/>
        </w:rPr>
      </w:pPr>
      <w:r>
        <w:rPr>
          <w:w w:val="105"/>
          <w:sz w:val="20"/>
        </w:rPr>
        <w:t>Temperatura bulbo húmedo: 24,0</w:t>
      </w:r>
      <w:r>
        <w:rPr>
          <w:spacing w:val="-5"/>
          <w:w w:val="105"/>
          <w:sz w:val="20"/>
        </w:rPr>
        <w:t xml:space="preserve"> </w:t>
      </w:r>
      <w:r>
        <w:rPr>
          <w:w w:val="105"/>
          <w:sz w:val="20"/>
        </w:rPr>
        <w:t>°C</w:t>
      </w:r>
    </w:p>
    <w:p w:rsidR="009B7BF2" w:rsidRDefault="00FE59BE">
      <w:pPr>
        <w:pStyle w:val="Heading1"/>
        <w:spacing w:before="208"/>
      </w:pPr>
      <w:r>
        <w:t>Invierno – Condiciones Exteriores</w:t>
      </w:r>
    </w:p>
    <w:p w:rsidR="009B7BF2" w:rsidRDefault="00FE59BE">
      <w:pPr>
        <w:pStyle w:val="Prrafodelista"/>
        <w:numPr>
          <w:ilvl w:val="1"/>
          <w:numId w:val="9"/>
        </w:numPr>
        <w:tabs>
          <w:tab w:val="left" w:pos="829"/>
          <w:tab w:val="left" w:pos="830"/>
        </w:tabs>
        <w:spacing w:before="3"/>
        <w:ind w:hanging="338"/>
        <w:rPr>
          <w:sz w:val="20"/>
        </w:rPr>
      </w:pPr>
      <w:r>
        <w:rPr>
          <w:w w:val="105"/>
          <w:sz w:val="20"/>
        </w:rPr>
        <w:t>Temperatura bulbo seco: -0,6</w:t>
      </w:r>
      <w:r>
        <w:rPr>
          <w:spacing w:val="-7"/>
          <w:w w:val="105"/>
          <w:sz w:val="20"/>
        </w:rPr>
        <w:t xml:space="preserve"> </w:t>
      </w:r>
      <w:r>
        <w:rPr>
          <w:w w:val="105"/>
          <w:sz w:val="20"/>
        </w:rPr>
        <w:t>ºC</w:t>
      </w:r>
    </w:p>
    <w:p w:rsidR="009B7BF2" w:rsidRDefault="00FE59BE">
      <w:pPr>
        <w:pStyle w:val="Prrafodelista"/>
        <w:numPr>
          <w:ilvl w:val="1"/>
          <w:numId w:val="9"/>
        </w:numPr>
        <w:tabs>
          <w:tab w:val="left" w:pos="829"/>
          <w:tab w:val="left" w:pos="830"/>
        </w:tabs>
        <w:spacing w:before="45"/>
        <w:ind w:hanging="338"/>
        <w:rPr>
          <w:sz w:val="20"/>
        </w:rPr>
      </w:pPr>
      <w:r>
        <w:rPr>
          <w:w w:val="105"/>
          <w:sz w:val="20"/>
        </w:rPr>
        <w:t>Características</w:t>
      </w:r>
      <w:r>
        <w:rPr>
          <w:spacing w:val="-3"/>
          <w:w w:val="105"/>
          <w:sz w:val="20"/>
        </w:rPr>
        <w:t xml:space="preserve"> </w:t>
      </w:r>
      <w:r>
        <w:rPr>
          <w:w w:val="105"/>
          <w:sz w:val="20"/>
        </w:rPr>
        <w:t>constructivas</w:t>
      </w:r>
    </w:p>
    <w:p w:rsidR="009B7BF2" w:rsidRDefault="009B7BF2">
      <w:pPr>
        <w:pStyle w:val="Textoindependiente"/>
        <w:spacing w:before="10"/>
        <w:ind w:left="0"/>
        <w:jc w:val="left"/>
        <w:rPr>
          <w:sz w:val="18"/>
        </w:rPr>
      </w:pPr>
    </w:p>
    <w:p w:rsidR="009B7BF2" w:rsidRDefault="00FE59BE">
      <w:pPr>
        <w:pStyle w:val="Textoindependiente"/>
        <w:spacing w:before="1" w:line="249" w:lineRule="auto"/>
        <w:jc w:val="left"/>
      </w:pPr>
      <w:r>
        <w:rPr>
          <w:w w:val="105"/>
        </w:rPr>
        <w:t>Los valores de transmitancia térmica adoptados para el cálculo de los balances térmicos fueron los siguientes</w:t>
      </w:r>
    </w:p>
    <w:p w:rsidR="009B7BF2" w:rsidRDefault="00FE59BE">
      <w:pPr>
        <w:pStyle w:val="Prrafodelista"/>
        <w:numPr>
          <w:ilvl w:val="1"/>
          <w:numId w:val="9"/>
        </w:numPr>
        <w:tabs>
          <w:tab w:val="left" w:pos="829"/>
          <w:tab w:val="left" w:pos="830"/>
        </w:tabs>
        <w:spacing w:line="240" w:lineRule="exact"/>
        <w:ind w:hanging="338"/>
        <w:rPr>
          <w:sz w:val="20"/>
        </w:rPr>
      </w:pPr>
      <w:r>
        <w:rPr>
          <w:w w:val="105"/>
          <w:sz w:val="20"/>
        </w:rPr>
        <w:t>Ventanas K = 6,60</w:t>
      </w:r>
      <w:r>
        <w:rPr>
          <w:spacing w:val="-7"/>
          <w:w w:val="105"/>
          <w:sz w:val="20"/>
        </w:rPr>
        <w:t xml:space="preserve"> </w:t>
      </w:r>
      <w:r>
        <w:rPr>
          <w:w w:val="105"/>
          <w:sz w:val="20"/>
        </w:rPr>
        <w:t>W/m2.K</w:t>
      </w:r>
    </w:p>
    <w:p w:rsidR="009B7BF2" w:rsidRDefault="00FE59BE">
      <w:pPr>
        <w:pStyle w:val="Prrafodelista"/>
        <w:numPr>
          <w:ilvl w:val="1"/>
          <w:numId w:val="9"/>
        </w:numPr>
        <w:tabs>
          <w:tab w:val="left" w:pos="829"/>
          <w:tab w:val="left" w:pos="830"/>
        </w:tabs>
        <w:spacing w:before="45"/>
        <w:ind w:hanging="338"/>
        <w:rPr>
          <w:sz w:val="20"/>
        </w:rPr>
      </w:pPr>
      <w:r>
        <w:rPr>
          <w:w w:val="105"/>
          <w:sz w:val="20"/>
        </w:rPr>
        <w:t>Techo de losa aislado con cámara K = 0,61</w:t>
      </w:r>
      <w:r>
        <w:rPr>
          <w:spacing w:val="-22"/>
          <w:w w:val="105"/>
          <w:sz w:val="20"/>
        </w:rPr>
        <w:t xml:space="preserve"> </w:t>
      </w:r>
      <w:r>
        <w:rPr>
          <w:w w:val="105"/>
          <w:sz w:val="20"/>
        </w:rPr>
        <w:t>W/m2.K</w:t>
      </w:r>
    </w:p>
    <w:p w:rsidR="009B7BF2" w:rsidRDefault="00FE59BE">
      <w:pPr>
        <w:pStyle w:val="Prrafodelista"/>
        <w:numPr>
          <w:ilvl w:val="1"/>
          <w:numId w:val="9"/>
        </w:numPr>
        <w:tabs>
          <w:tab w:val="left" w:pos="829"/>
          <w:tab w:val="left" w:pos="830"/>
        </w:tabs>
        <w:spacing w:before="42"/>
        <w:ind w:hanging="338"/>
        <w:rPr>
          <w:sz w:val="20"/>
        </w:rPr>
      </w:pPr>
      <w:r>
        <w:rPr>
          <w:w w:val="105"/>
          <w:sz w:val="20"/>
        </w:rPr>
        <w:t>Paredes</w:t>
      </w:r>
      <w:r>
        <w:rPr>
          <w:spacing w:val="-12"/>
          <w:w w:val="105"/>
          <w:sz w:val="20"/>
        </w:rPr>
        <w:t xml:space="preserve"> </w:t>
      </w:r>
      <w:r>
        <w:rPr>
          <w:w w:val="105"/>
          <w:sz w:val="20"/>
        </w:rPr>
        <w:t>de</w:t>
      </w:r>
      <w:r>
        <w:rPr>
          <w:spacing w:val="-12"/>
          <w:w w:val="105"/>
          <w:sz w:val="20"/>
        </w:rPr>
        <w:t xml:space="preserve"> </w:t>
      </w:r>
      <w:r>
        <w:rPr>
          <w:w w:val="105"/>
          <w:sz w:val="20"/>
        </w:rPr>
        <w:t>mampostería</w:t>
      </w:r>
      <w:r>
        <w:rPr>
          <w:spacing w:val="-9"/>
          <w:w w:val="105"/>
          <w:sz w:val="20"/>
        </w:rPr>
        <w:t xml:space="preserve"> </w:t>
      </w:r>
      <w:r>
        <w:rPr>
          <w:w w:val="105"/>
          <w:sz w:val="20"/>
        </w:rPr>
        <w:t>de</w:t>
      </w:r>
      <w:r>
        <w:rPr>
          <w:spacing w:val="-12"/>
          <w:w w:val="105"/>
          <w:sz w:val="20"/>
        </w:rPr>
        <w:t xml:space="preserve"> </w:t>
      </w:r>
      <w:r>
        <w:rPr>
          <w:w w:val="105"/>
          <w:sz w:val="20"/>
        </w:rPr>
        <w:t>30</w:t>
      </w:r>
      <w:r>
        <w:rPr>
          <w:spacing w:val="-13"/>
          <w:w w:val="105"/>
          <w:sz w:val="20"/>
        </w:rPr>
        <w:t xml:space="preserve"> </w:t>
      </w:r>
      <w:r>
        <w:rPr>
          <w:w w:val="105"/>
          <w:sz w:val="20"/>
        </w:rPr>
        <w:t>cm</w:t>
      </w:r>
      <w:r>
        <w:rPr>
          <w:spacing w:val="-10"/>
          <w:w w:val="105"/>
          <w:sz w:val="20"/>
        </w:rPr>
        <w:t xml:space="preserve"> </w:t>
      </w:r>
      <w:r>
        <w:rPr>
          <w:w w:val="105"/>
          <w:sz w:val="20"/>
        </w:rPr>
        <w:t>K</w:t>
      </w:r>
      <w:r>
        <w:rPr>
          <w:spacing w:val="-13"/>
          <w:w w:val="105"/>
          <w:sz w:val="20"/>
        </w:rPr>
        <w:t xml:space="preserve"> </w:t>
      </w:r>
      <w:r>
        <w:rPr>
          <w:w w:val="105"/>
          <w:sz w:val="20"/>
        </w:rPr>
        <w:t>=</w:t>
      </w:r>
      <w:r>
        <w:rPr>
          <w:spacing w:val="-11"/>
          <w:w w:val="105"/>
          <w:sz w:val="20"/>
        </w:rPr>
        <w:t xml:space="preserve"> </w:t>
      </w:r>
      <w:r>
        <w:rPr>
          <w:w w:val="105"/>
          <w:sz w:val="20"/>
        </w:rPr>
        <w:t>1,50</w:t>
      </w:r>
      <w:r>
        <w:rPr>
          <w:spacing w:val="-11"/>
          <w:w w:val="105"/>
          <w:sz w:val="20"/>
        </w:rPr>
        <w:t xml:space="preserve"> </w:t>
      </w:r>
      <w:r>
        <w:rPr>
          <w:w w:val="105"/>
          <w:sz w:val="20"/>
        </w:rPr>
        <w:t>W/m2.K</w:t>
      </w:r>
    </w:p>
    <w:p w:rsidR="009B7BF2" w:rsidRDefault="00FE59BE">
      <w:pPr>
        <w:pStyle w:val="Prrafodelista"/>
        <w:numPr>
          <w:ilvl w:val="1"/>
          <w:numId w:val="9"/>
        </w:numPr>
        <w:tabs>
          <w:tab w:val="left" w:pos="829"/>
          <w:tab w:val="left" w:pos="830"/>
        </w:tabs>
        <w:spacing w:before="42"/>
        <w:ind w:hanging="338"/>
        <w:rPr>
          <w:sz w:val="20"/>
        </w:rPr>
      </w:pPr>
      <w:r>
        <w:rPr>
          <w:w w:val="105"/>
          <w:sz w:val="20"/>
        </w:rPr>
        <w:t>Paredes</w:t>
      </w:r>
      <w:r>
        <w:rPr>
          <w:spacing w:val="-12"/>
          <w:w w:val="105"/>
          <w:sz w:val="20"/>
        </w:rPr>
        <w:t xml:space="preserve"> </w:t>
      </w:r>
      <w:r>
        <w:rPr>
          <w:w w:val="105"/>
          <w:sz w:val="20"/>
        </w:rPr>
        <w:t>de</w:t>
      </w:r>
      <w:r>
        <w:rPr>
          <w:spacing w:val="-12"/>
          <w:w w:val="105"/>
          <w:sz w:val="20"/>
        </w:rPr>
        <w:t xml:space="preserve"> </w:t>
      </w:r>
      <w:r>
        <w:rPr>
          <w:w w:val="105"/>
          <w:sz w:val="20"/>
        </w:rPr>
        <w:t>mampostería</w:t>
      </w:r>
      <w:r>
        <w:rPr>
          <w:spacing w:val="-9"/>
          <w:w w:val="105"/>
          <w:sz w:val="20"/>
        </w:rPr>
        <w:t xml:space="preserve"> </w:t>
      </w:r>
      <w:r>
        <w:rPr>
          <w:w w:val="105"/>
          <w:sz w:val="20"/>
        </w:rPr>
        <w:t>de</w:t>
      </w:r>
      <w:r>
        <w:rPr>
          <w:spacing w:val="-12"/>
          <w:w w:val="105"/>
          <w:sz w:val="20"/>
        </w:rPr>
        <w:t xml:space="preserve"> </w:t>
      </w:r>
      <w:r>
        <w:rPr>
          <w:w w:val="105"/>
          <w:sz w:val="20"/>
        </w:rPr>
        <w:t>20</w:t>
      </w:r>
      <w:r>
        <w:rPr>
          <w:spacing w:val="-13"/>
          <w:w w:val="105"/>
          <w:sz w:val="20"/>
        </w:rPr>
        <w:t xml:space="preserve"> </w:t>
      </w:r>
      <w:r>
        <w:rPr>
          <w:w w:val="105"/>
          <w:sz w:val="20"/>
        </w:rPr>
        <w:t>cm</w:t>
      </w:r>
      <w:r>
        <w:rPr>
          <w:spacing w:val="-10"/>
          <w:w w:val="105"/>
          <w:sz w:val="20"/>
        </w:rPr>
        <w:t xml:space="preserve"> </w:t>
      </w:r>
      <w:r>
        <w:rPr>
          <w:w w:val="105"/>
          <w:sz w:val="20"/>
        </w:rPr>
        <w:t>K</w:t>
      </w:r>
      <w:r>
        <w:rPr>
          <w:spacing w:val="-13"/>
          <w:w w:val="105"/>
          <w:sz w:val="20"/>
        </w:rPr>
        <w:t xml:space="preserve"> </w:t>
      </w:r>
      <w:r>
        <w:rPr>
          <w:w w:val="105"/>
          <w:sz w:val="20"/>
        </w:rPr>
        <w:t>=</w:t>
      </w:r>
      <w:r>
        <w:rPr>
          <w:spacing w:val="-11"/>
          <w:w w:val="105"/>
          <w:sz w:val="20"/>
        </w:rPr>
        <w:t xml:space="preserve"> </w:t>
      </w:r>
      <w:r>
        <w:rPr>
          <w:w w:val="105"/>
          <w:sz w:val="20"/>
        </w:rPr>
        <w:t>1,89</w:t>
      </w:r>
      <w:r>
        <w:rPr>
          <w:spacing w:val="-11"/>
          <w:w w:val="105"/>
          <w:sz w:val="20"/>
        </w:rPr>
        <w:t xml:space="preserve"> </w:t>
      </w:r>
      <w:r>
        <w:rPr>
          <w:w w:val="105"/>
          <w:sz w:val="20"/>
        </w:rPr>
        <w:t>W/m2.K</w:t>
      </w:r>
    </w:p>
    <w:p w:rsidR="009B7BF2" w:rsidRDefault="009B7BF2">
      <w:pPr>
        <w:pStyle w:val="Textoindependiente"/>
        <w:spacing w:before="1"/>
        <w:ind w:left="0"/>
        <w:jc w:val="left"/>
        <w:rPr>
          <w:sz w:val="19"/>
        </w:rPr>
      </w:pPr>
    </w:p>
    <w:p w:rsidR="009B7BF2" w:rsidRDefault="00FE59BE">
      <w:pPr>
        <w:pStyle w:val="Textoindependiente"/>
      </w:pPr>
      <w:r>
        <w:rPr>
          <w:w w:val="105"/>
        </w:rPr>
        <w:t>En particular para las ventanas deberá considerarse un factor de sombra de 0,811.</w:t>
      </w:r>
    </w:p>
    <w:p w:rsidR="009B7BF2" w:rsidRDefault="00FE59BE">
      <w:pPr>
        <w:pStyle w:val="Heading2"/>
        <w:spacing w:before="7"/>
      </w:pPr>
      <w:r>
        <w:rPr>
          <w:w w:val="105"/>
        </w:rPr>
        <w:t>Descripción de las instalaciones</w:t>
      </w:r>
    </w:p>
    <w:p w:rsidR="009B7BF2" w:rsidRDefault="00FE59BE">
      <w:pPr>
        <w:pStyle w:val="Prrafodelista"/>
        <w:numPr>
          <w:ilvl w:val="1"/>
          <w:numId w:val="11"/>
        </w:numPr>
        <w:tabs>
          <w:tab w:val="left" w:pos="830"/>
        </w:tabs>
        <w:spacing w:before="7"/>
        <w:jc w:val="both"/>
        <w:rPr>
          <w:b/>
          <w:sz w:val="18"/>
        </w:rPr>
      </w:pPr>
      <w:r>
        <w:rPr>
          <w:b/>
          <w:w w:val="105"/>
          <w:sz w:val="20"/>
        </w:rPr>
        <w:t>Equipo Split y Unidad</w:t>
      </w:r>
      <w:r>
        <w:rPr>
          <w:b/>
          <w:spacing w:val="-10"/>
          <w:w w:val="105"/>
          <w:sz w:val="20"/>
        </w:rPr>
        <w:t xml:space="preserve"> </w:t>
      </w:r>
      <w:r>
        <w:rPr>
          <w:b/>
          <w:w w:val="105"/>
          <w:sz w:val="20"/>
        </w:rPr>
        <w:t>Condensadora</w:t>
      </w:r>
    </w:p>
    <w:p w:rsidR="009B7BF2" w:rsidRDefault="00FE59BE">
      <w:pPr>
        <w:pStyle w:val="Textoindependiente"/>
        <w:spacing w:before="7" w:line="247" w:lineRule="auto"/>
        <w:ind w:right="824"/>
        <w:jc w:val="left"/>
      </w:pPr>
      <w:r>
        <w:rPr>
          <w:w w:val="105"/>
        </w:rPr>
        <w:t>Equipo</w:t>
      </w:r>
      <w:r>
        <w:rPr>
          <w:spacing w:val="-12"/>
          <w:w w:val="105"/>
        </w:rPr>
        <w:t xml:space="preserve"> </w:t>
      </w:r>
      <w:r>
        <w:rPr>
          <w:w w:val="105"/>
        </w:rPr>
        <w:t>Split</w:t>
      </w:r>
      <w:r>
        <w:rPr>
          <w:spacing w:val="-14"/>
          <w:w w:val="105"/>
        </w:rPr>
        <w:t xml:space="preserve"> </w:t>
      </w:r>
      <w:r>
        <w:rPr>
          <w:w w:val="105"/>
        </w:rPr>
        <w:t>deberá</w:t>
      </w:r>
      <w:r>
        <w:rPr>
          <w:spacing w:val="-10"/>
          <w:w w:val="105"/>
        </w:rPr>
        <w:t xml:space="preserve"> </w:t>
      </w:r>
      <w:r>
        <w:rPr>
          <w:spacing w:val="-2"/>
          <w:w w:val="105"/>
        </w:rPr>
        <w:t>ser</w:t>
      </w:r>
      <w:r>
        <w:rPr>
          <w:spacing w:val="-10"/>
          <w:w w:val="105"/>
        </w:rPr>
        <w:t xml:space="preserve"> </w:t>
      </w:r>
      <w:r>
        <w:rPr>
          <w:w w:val="105"/>
        </w:rPr>
        <w:t>apto</w:t>
      </w:r>
      <w:r>
        <w:rPr>
          <w:spacing w:val="-14"/>
          <w:w w:val="105"/>
        </w:rPr>
        <w:t xml:space="preserve"> </w:t>
      </w:r>
      <w:r>
        <w:rPr>
          <w:w w:val="105"/>
        </w:rPr>
        <w:t>para</w:t>
      </w:r>
      <w:r>
        <w:rPr>
          <w:spacing w:val="-10"/>
          <w:w w:val="105"/>
        </w:rPr>
        <w:t xml:space="preserve"> </w:t>
      </w:r>
      <w:r>
        <w:rPr>
          <w:w w:val="105"/>
        </w:rPr>
        <w:t>trabajar</w:t>
      </w:r>
      <w:r>
        <w:rPr>
          <w:spacing w:val="-14"/>
          <w:w w:val="105"/>
        </w:rPr>
        <w:t xml:space="preserve"> </w:t>
      </w:r>
      <w:r>
        <w:rPr>
          <w:w w:val="105"/>
        </w:rPr>
        <w:t>con</w:t>
      </w:r>
      <w:r>
        <w:rPr>
          <w:spacing w:val="-12"/>
          <w:w w:val="105"/>
        </w:rPr>
        <w:t xml:space="preserve"> </w:t>
      </w:r>
      <w:r>
        <w:rPr>
          <w:w w:val="105"/>
        </w:rPr>
        <w:t>temperaturas</w:t>
      </w:r>
      <w:r>
        <w:rPr>
          <w:spacing w:val="-13"/>
          <w:w w:val="105"/>
        </w:rPr>
        <w:t xml:space="preserve"> </w:t>
      </w:r>
      <w:r>
        <w:rPr>
          <w:w w:val="105"/>
        </w:rPr>
        <w:t>exteriores</w:t>
      </w:r>
      <w:r>
        <w:rPr>
          <w:spacing w:val="-13"/>
          <w:w w:val="105"/>
        </w:rPr>
        <w:t xml:space="preserve"> </w:t>
      </w:r>
      <w:r>
        <w:rPr>
          <w:w w:val="105"/>
        </w:rPr>
        <w:t>de</w:t>
      </w:r>
      <w:r>
        <w:rPr>
          <w:spacing w:val="-11"/>
          <w:w w:val="105"/>
        </w:rPr>
        <w:t xml:space="preserve"> </w:t>
      </w:r>
      <w:r>
        <w:rPr>
          <w:w w:val="105"/>
        </w:rPr>
        <w:t>hasta</w:t>
      </w:r>
      <w:r>
        <w:rPr>
          <w:spacing w:val="-13"/>
          <w:w w:val="105"/>
        </w:rPr>
        <w:t xml:space="preserve"> </w:t>
      </w:r>
      <w:r>
        <w:rPr>
          <w:w w:val="105"/>
        </w:rPr>
        <w:t>-5</w:t>
      </w:r>
      <w:r>
        <w:rPr>
          <w:spacing w:val="-10"/>
          <w:w w:val="105"/>
        </w:rPr>
        <w:t xml:space="preserve"> </w:t>
      </w:r>
      <w:r>
        <w:rPr>
          <w:w w:val="105"/>
        </w:rPr>
        <w:t>°C. Las</w:t>
      </w:r>
      <w:r>
        <w:rPr>
          <w:spacing w:val="-6"/>
          <w:w w:val="105"/>
        </w:rPr>
        <w:t xml:space="preserve"> </w:t>
      </w:r>
      <w:r>
        <w:rPr>
          <w:w w:val="105"/>
        </w:rPr>
        <w:t>unidades</w:t>
      </w:r>
      <w:r>
        <w:rPr>
          <w:spacing w:val="-6"/>
          <w:w w:val="105"/>
        </w:rPr>
        <w:t xml:space="preserve"> </w:t>
      </w:r>
      <w:r>
        <w:rPr>
          <w:w w:val="105"/>
        </w:rPr>
        <w:t>serán</w:t>
      </w:r>
      <w:r>
        <w:rPr>
          <w:spacing w:val="-5"/>
          <w:w w:val="105"/>
        </w:rPr>
        <w:t xml:space="preserve"> </w:t>
      </w:r>
      <w:r>
        <w:rPr>
          <w:w w:val="105"/>
        </w:rPr>
        <w:t>aptas</w:t>
      </w:r>
      <w:r>
        <w:rPr>
          <w:spacing w:val="-4"/>
          <w:w w:val="105"/>
        </w:rPr>
        <w:t xml:space="preserve"> </w:t>
      </w:r>
      <w:r>
        <w:rPr>
          <w:w w:val="105"/>
        </w:rPr>
        <w:t>para</w:t>
      </w:r>
      <w:r>
        <w:rPr>
          <w:spacing w:val="-6"/>
          <w:w w:val="105"/>
        </w:rPr>
        <w:t xml:space="preserve"> </w:t>
      </w:r>
      <w:r>
        <w:rPr>
          <w:w w:val="105"/>
        </w:rPr>
        <w:t>trabajar</w:t>
      </w:r>
      <w:r>
        <w:rPr>
          <w:spacing w:val="-8"/>
          <w:w w:val="105"/>
        </w:rPr>
        <w:t xml:space="preserve"> </w:t>
      </w:r>
      <w:r>
        <w:rPr>
          <w:w w:val="105"/>
        </w:rPr>
        <w:t>con</w:t>
      </w:r>
      <w:r>
        <w:rPr>
          <w:spacing w:val="-8"/>
          <w:w w:val="105"/>
        </w:rPr>
        <w:t xml:space="preserve"> </w:t>
      </w:r>
      <w:r>
        <w:rPr>
          <w:w w:val="105"/>
        </w:rPr>
        <w:t>refrigerante</w:t>
      </w:r>
      <w:r>
        <w:rPr>
          <w:spacing w:val="-4"/>
          <w:w w:val="105"/>
        </w:rPr>
        <w:t xml:space="preserve"> </w:t>
      </w:r>
      <w:r>
        <w:rPr>
          <w:w w:val="105"/>
        </w:rPr>
        <w:t>R</w:t>
      </w:r>
      <w:r>
        <w:rPr>
          <w:spacing w:val="-6"/>
          <w:w w:val="105"/>
        </w:rPr>
        <w:t xml:space="preserve"> </w:t>
      </w:r>
      <w:r>
        <w:rPr>
          <w:w w:val="105"/>
        </w:rPr>
        <w:t>22</w:t>
      </w:r>
      <w:r>
        <w:rPr>
          <w:spacing w:val="-5"/>
          <w:w w:val="105"/>
        </w:rPr>
        <w:t xml:space="preserve"> </w:t>
      </w:r>
      <w:r>
        <w:rPr>
          <w:w w:val="105"/>
        </w:rPr>
        <w:t>o</w:t>
      </w:r>
      <w:r>
        <w:rPr>
          <w:spacing w:val="-5"/>
          <w:w w:val="105"/>
        </w:rPr>
        <w:t xml:space="preserve"> </w:t>
      </w:r>
      <w:r>
        <w:rPr>
          <w:w w:val="105"/>
        </w:rPr>
        <w:t>R410.</w:t>
      </w:r>
    </w:p>
    <w:p w:rsidR="009B7BF2" w:rsidRDefault="00FE59BE">
      <w:pPr>
        <w:pStyle w:val="Textoindependiente"/>
        <w:jc w:val="left"/>
      </w:pPr>
      <w:r>
        <w:rPr>
          <w:w w:val="105"/>
        </w:rPr>
        <w:t>Estas unidades estarán compuestas básicamente por:</w:t>
      </w:r>
    </w:p>
    <w:p w:rsidR="009B7BF2" w:rsidRDefault="00FE59BE">
      <w:pPr>
        <w:pStyle w:val="Prrafodelista"/>
        <w:numPr>
          <w:ilvl w:val="0"/>
          <w:numId w:val="9"/>
        </w:numPr>
        <w:tabs>
          <w:tab w:val="left" w:pos="326"/>
        </w:tabs>
        <w:spacing w:before="8" w:line="247" w:lineRule="auto"/>
        <w:ind w:right="108" w:firstLine="0"/>
        <w:jc w:val="both"/>
        <w:rPr>
          <w:sz w:val="20"/>
        </w:rPr>
      </w:pPr>
      <w:r>
        <w:rPr>
          <w:w w:val="105"/>
          <w:sz w:val="20"/>
        </w:rPr>
        <w:t>Motocompresor rotativo tipo Scroll de alta eficiencia, accionado por motores eléctricos con enfriamiento</w:t>
      </w:r>
      <w:r>
        <w:rPr>
          <w:spacing w:val="-11"/>
          <w:w w:val="105"/>
          <w:sz w:val="20"/>
        </w:rPr>
        <w:t xml:space="preserve"> </w:t>
      </w:r>
      <w:r>
        <w:rPr>
          <w:w w:val="105"/>
          <w:sz w:val="20"/>
        </w:rPr>
        <w:t>mediante</w:t>
      </w:r>
      <w:r>
        <w:rPr>
          <w:spacing w:val="-13"/>
          <w:w w:val="105"/>
          <w:sz w:val="20"/>
        </w:rPr>
        <w:t xml:space="preserve"> </w:t>
      </w:r>
      <w:r>
        <w:rPr>
          <w:w w:val="105"/>
          <w:sz w:val="20"/>
        </w:rPr>
        <w:t>el</w:t>
      </w:r>
      <w:r>
        <w:rPr>
          <w:spacing w:val="-11"/>
          <w:w w:val="105"/>
          <w:sz w:val="20"/>
        </w:rPr>
        <w:t xml:space="preserve"> </w:t>
      </w:r>
      <w:r>
        <w:rPr>
          <w:w w:val="105"/>
          <w:sz w:val="20"/>
        </w:rPr>
        <w:t>gas</w:t>
      </w:r>
      <w:r>
        <w:rPr>
          <w:spacing w:val="-13"/>
          <w:w w:val="105"/>
          <w:sz w:val="20"/>
        </w:rPr>
        <w:t xml:space="preserve"> </w:t>
      </w:r>
      <w:r>
        <w:rPr>
          <w:w w:val="105"/>
          <w:sz w:val="20"/>
        </w:rPr>
        <w:t>de</w:t>
      </w:r>
      <w:r>
        <w:rPr>
          <w:spacing w:val="-13"/>
          <w:w w:val="105"/>
          <w:sz w:val="20"/>
        </w:rPr>
        <w:t xml:space="preserve"> </w:t>
      </w:r>
      <w:r>
        <w:rPr>
          <w:w w:val="105"/>
          <w:sz w:val="20"/>
        </w:rPr>
        <w:t>succión,</w:t>
      </w:r>
      <w:r>
        <w:rPr>
          <w:spacing w:val="-12"/>
          <w:w w:val="105"/>
          <w:sz w:val="20"/>
        </w:rPr>
        <w:t xml:space="preserve"> </w:t>
      </w:r>
      <w:r>
        <w:rPr>
          <w:w w:val="105"/>
          <w:sz w:val="20"/>
        </w:rPr>
        <w:t>provisto</w:t>
      </w:r>
      <w:r>
        <w:rPr>
          <w:spacing w:val="-14"/>
          <w:w w:val="105"/>
          <w:sz w:val="20"/>
        </w:rPr>
        <w:t xml:space="preserve"> </w:t>
      </w:r>
      <w:r>
        <w:rPr>
          <w:w w:val="105"/>
          <w:sz w:val="20"/>
        </w:rPr>
        <w:t>de</w:t>
      </w:r>
      <w:r>
        <w:rPr>
          <w:spacing w:val="-13"/>
          <w:w w:val="105"/>
          <w:sz w:val="20"/>
        </w:rPr>
        <w:t xml:space="preserve"> </w:t>
      </w:r>
      <w:r>
        <w:rPr>
          <w:w w:val="105"/>
          <w:sz w:val="20"/>
        </w:rPr>
        <w:t>calefactor</w:t>
      </w:r>
      <w:r>
        <w:rPr>
          <w:spacing w:val="-12"/>
          <w:w w:val="105"/>
          <w:sz w:val="20"/>
        </w:rPr>
        <w:t xml:space="preserve"> </w:t>
      </w:r>
      <w:r>
        <w:rPr>
          <w:w w:val="105"/>
          <w:sz w:val="20"/>
        </w:rPr>
        <w:t>de</w:t>
      </w:r>
      <w:r>
        <w:rPr>
          <w:spacing w:val="-13"/>
          <w:w w:val="105"/>
          <w:sz w:val="20"/>
        </w:rPr>
        <w:t xml:space="preserve"> </w:t>
      </w:r>
      <w:r>
        <w:rPr>
          <w:w w:val="105"/>
          <w:sz w:val="20"/>
        </w:rPr>
        <w:t>carter,</w:t>
      </w:r>
      <w:r>
        <w:rPr>
          <w:spacing w:val="-14"/>
          <w:w w:val="105"/>
          <w:sz w:val="20"/>
        </w:rPr>
        <w:t xml:space="preserve"> </w:t>
      </w:r>
      <w:r>
        <w:rPr>
          <w:w w:val="105"/>
          <w:sz w:val="20"/>
        </w:rPr>
        <w:t>protecciones</w:t>
      </w:r>
      <w:r>
        <w:rPr>
          <w:spacing w:val="-13"/>
          <w:w w:val="105"/>
          <w:sz w:val="20"/>
        </w:rPr>
        <w:t xml:space="preserve"> </w:t>
      </w:r>
      <w:r>
        <w:rPr>
          <w:w w:val="105"/>
          <w:sz w:val="20"/>
        </w:rPr>
        <w:t>térmicas y suspensión</w:t>
      </w:r>
      <w:r>
        <w:rPr>
          <w:spacing w:val="-4"/>
          <w:w w:val="105"/>
          <w:sz w:val="20"/>
        </w:rPr>
        <w:t xml:space="preserve"> </w:t>
      </w:r>
      <w:r>
        <w:rPr>
          <w:w w:val="105"/>
          <w:sz w:val="20"/>
        </w:rPr>
        <w:t>antivibratoria.</w:t>
      </w:r>
    </w:p>
    <w:p w:rsidR="009B7BF2" w:rsidRDefault="00FE59BE">
      <w:pPr>
        <w:pStyle w:val="Prrafodelista"/>
        <w:numPr>
          <w:ilvl w:val="0"/>
          <w:numId w:val="9"/>
        </w:numPr>
        <w:tabs>
          <w:tab w:val="left" w:pos="297"/>
        </w:tabs>
        <w:spacing w:before="1" w:line="247" w:lineRule="auto"/>
        <w:ind w:right="110" w:firstLine="0"/>
        <w:rPr>
          <w:sz w:val="20"/>
        </w:rPr>
      </w:pPr>
      <w:r>
        <w:rPr>
          <w:w w:val="105"/>
          <w:sz w:val="20"/>
        </w:rPr>
        <w:t>Serpentinas</w:t>
      </w:r>
      <w:r>
        <w:rPr>
          <w:spacing w:val="-9"/>
          <w:w w:val="105"/>
          <w:sz w:val="20"/>
        </w:rPr>
        <w:t xml:space="preserve"> </w:t>
      </w:r>
      <w:r>
        <w:rPr>
          <w:w w:val="105"/>
          <w:sz w:val="20"/>
        </w:rPr>
        <w:t>condensadoras</w:t>
      </w:r>
      <w:r>
        <w:rPr>
          <w:spacing w:val="-9"/>
          <w:w w:val="105"/>
          <w:sz w:val="20"/>
        </w:rPr>
        <w:t xml:space="preserve"> </w:t>
      </w:r>
      <w:r>
        <w:rPr>
          <w:w w:val="105"/>
          <w:sz w:val="20"/>
        </w:rPr>
        <w:t>construídas</w:t>
      </w:r>
      <w:r>
        <w:rPr>
          <w:spacing w:val="-8"/>
          <w:w w:val="105"/>
          <w:sz w:val="20"/>
        </w:rPr>
        <w:t xml:space="preserve"> </w:t>
      </w:r>
      <w:r>
        <w:rPr>
          <w:w w:val="105"/>
          <w:sz w:val="20"/>
        </w:rPr>
        <w:t>en</w:t>
      </w:r>
      <w:r>
        <w:rPr>
          <w:spacing w:val="-7"/>
          <w:w w:val="105"/>
          <w:sz w:val="20"/>
        </w:rPr>
        <w:t xml:space="preserve"> </w:t>
      </w:r>
      <w:r>
        <w:rPr>
          <w:w w:val="105"/>
          <w:sz w:val="20"/>
        </w:rPr>
        <w:t>caño</w:t>
      </w:r>
      <w:r>
        <w:rPr>
          <w:spacing w:val="-4"/>
          <w:w w:val="105"/>
          <w:sz w:val="20"/>
        </w:rPr>
        <w:t xml:space="preserve"> </w:t>
      </w:r>
      <w:r>
        <w:rPr>
          <w:w w:val="105"/>
          <w:sz w:val="20"/>
        </w:rPr>
        <w:t>de</w:t>
      </w:r>
      <w:r>
        <w:rPr>
          <w:spacing w:val="-6"/>
          <w:w w:val="105"/>
          <w:sz w:val="20"/>
        </w:rPr>
        <w:t xml:space="preserve"> </w:t>
      </w:r>
      <w:r>
        <w:rPr>
          <w:w w:val="105"/>
          <w:sz w:val="20"/>
        </w:rPr>
        <w:t>cobre</w:t>
      </w:r>
      <w:r>
        <w:rPr>
          <w:spacing w:val="-7"/>
          <w:w w:val="105"/>
          <w:sz w:val="20"/>
        </w:rPr>
        <w:t xml:space="preserve"> </w:t>
      </w:r>
      <w:r>
        <w:rPr>
          <w:w w:val="105"/>
          <w:sz w:val="20"/>
        </w:rPr>
        <w:t>y</w:t>
      </w:r>
      <w:r>
        <w:rPr>
          <w:spacing w:val="-4"/>
          <w:w w:val="105"/>
          <w:sz w:val="20"/>
        </w:rPr>
        <w:t xml:space="preserve"> </w:t>
      </w:r>
      <w:r>
        <w:rPr>
          <w:w w:val="105"/>
          <w:sz w:val="20"/>
        </w:rPr>
        <w:t>aletas</w:t>
      </w:r>
      <w:r>
        <w:rPr>
          <w:spacing w:val="-8"/>
          <w:w w:val="105"/>
          <w:sz w:val="20"/>
        </w:rPr>
        <w:t xml:space="preserve"> </w:t>
      </w:r>
      <w:r>
        <w:rPr>
          <w:w w:val="105"/>
          <w:sz w:val="20"/>
        </w:rPr>
        <w:t>de</w:t>
      </w:r>
      <w:r>
        <w:rPr>
          <w:spacing w:val="-5"/>
          <w:w w:val="105"/>
          <w:sz w:val="20"/>
        </w:rPr>
        <w:t xml:space="preserve"> </w:t>
      </w:r>
      <w:r>
        <w:rPr>
          <w:w w:val="105"/>
          <w:sz w:val="20"/>
        </w:rPr>
        <w:t>aluminio</w:t>
      </w:r>
      <w:r>
        <w:rPr>
          <w:spacing w:val="-4"/>
          <w:w w:val="105"/>
          <w:sz w:val="20"/>
        </w:rPr>
        <w:t xml:space="preserve"> </w:t>
      </w:r>
      <w:r>
        <w:rPr>
          <w:w w:val="105"/>
          <w:sz w:val="20"/>
        </w:rPr>
        <w:t>o</w:t>
      </w:r>
      <w:r>
        <w:rPr>
          <w:spacing w:val="-6"/>
          <w:w w:val="105"/>
          <w:sz w:val="20"/>
        </w:rPr>
        <w:t xml:space="preserve"> </w:t>
      </w:r>
      <w:r>
        <w:rPr>
          <w:w w:val="105"/>
          <w:sz w:val="20"/>
        </w:rPr>
        <w:t>cobre</w:t>
      </w:r>
      <w:r>
        <w:rPr>
          <w:spacing w:val="-7"/>
          <w:w w:val="105"/>
          <w:sz w:val="20"/>
        </w:rPr>
        <w:t xml:space="preserve"> </w:t>
      </w:r>
      <w:r>
        <w:rPr>
          <w:w w:val="105"/>
          <w:sz w:val="20"/>
        </w:rPr>
        <w:t>de</w:t>
      </w:r>
      <w:r>
        <w:rPr>
          <w:spacing w:val="-5"/>
          <w:w w:val="105"/>
          <w:sz w:val="20"/>
        </w:rPr>
        <w:t xml:space="preserve"> </w:t>
      </w:r>
      <w:r>
        <w:rPr>
          <w:w w:val="105"/>
          <w:sz w:val="20"/>
        </w:rPr>
        <w:t>alta eficiencia.</w:t>
      </w:r>
    </w:p>
    <w:p w:rsidR="009B7BF2" w:rsidRDefault="00FE59BE">
      <w:pPr>
        <w:pStyle w:val="Prrafodelista"/>
        <w:numPr>
          <w:ilvl w:val="0"/>
          <w:numId w:val="9"/>
        </w:numPr>
        <w:tabs>
          <w:tab w:val="left" w:pos="328"/>
        </w:tabs>
        <w:spacing w:before="1" w:line="247" w:lineRule="auto"/>
        <w:ind w:right="110" w:firstLine="0"/>
        <w:rPr>
          <w:sz w:val="20"/>
        </w:rPr>
      </w:pPr>
      <w:r>
        <w:rPr>
          <w:w w:val="105"/>
          <w:sz w:val="20"/>
        </w:rPr>
        <w:t>Ventiladores helicoidales para el enfriamiento de condensadores, estática y dinámicamente balanceados, directamente acoplados a motores eléctricos de baja</w:t>
      </w:r>
      <w:r>
        <w:rPr>
          <w:spacing w:val="-44"/>
          <w:w w:val="105"/>
          <w:sz w:val="20"/>
        </w:rPr>
        <w:t xml:space="preserve"> </w:t>
      </w:r>
      <w:r>
        <w:rPr>
          <w:w w:val="105"/>
          <w:sz w:val="20"/>
        </w:rPr>
        <w:t>velocidad.</w:t>
      </w:r>
    </w:p>
    <w:p w:rsidR="009B7BF2" w:rsidRDefault="00FE59BE">
      <w:pPr>
        <w:pStyle w:val="Textoindependiente"/>
        <w:spacing w:before="1" w:line="247" w:lineRule="auto"/>
        <w:ind w:right="100"/>
        <w:jc w:val="left"/>
      </w:pPr>
      <w:r>
        <w:rPr>
          <w:w w:val="105"/>
        </w:rPr>
        <w:t>-Tablero eléctrico incorporado, con los elementos de comando y protección correspondientes a un servicio seguro y eficiente.</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Prrafodelista"/>
        <w:numPr>
          <w:ilvl w:val="0"/>
          <w:numId w:val="9"/>
        </w:numPr>
        <w:tabs>
          <w:tab w:val="left" w:pos="293"/>
        </w:tabs>
        <w:spacing w:before="104" w:line="247" w:lineRule="auto"/>
        <w:ind w:right="113" w:firstLine="0"/>
        <w:jc w:val="both"/>
        <w:rPr>
          <w:sz w:val="20"/>
        </w:rPr>
      </w:pPr>
      <w:r>
        <w:rPr>
          <w:w w:val="105"/>
          <w:sz w:val="20"/>
        </w:rPr>
        <w:lastRenderedPageBreak/>
        <w:t>Gabinete</w:t>
      </w:r>
      <w:r>
        <w:rPr>
          <w:spacing w:val="-14"/>
          <w:w w:val="105"/>
          <w:sz w:val="20"/>
        </w:rPr>
        <w:t xml:space="preserve"> </w:t>
      </w:r>
      <w:r>
        <w:rPr>
          <w:w w:val="105"/>
          <w:sz w:val="20"/>
        </w:rPr>
        <w:t>metálico</w:t>
      </w:r>
      <w:r>
        <w:rPr>
          <w:spacing w:val="-15"/>
          <w:w w:val="105"/>
          <w:sz w:val="20"/>
        </w:rPr>
        <w:t xml:space="preserve"> </w:t>
      </w:r>
      <w:r>
        <w:rPr>
          <w:w w:val="105"/>
          <w:sz w:val="20"/>
        </w:rPr>
        <w:t>autoportante,</w:t>
      </w:r>
      <w:r>
        <w:rPr>
          <w:spacing w:val="-13"/>
          <w:w w:val="105"/>
          <w:sz w:val="20"/>
        </w:rPr>
        <w:t xml:space="preserve"> </w:t>
      </w:r>
      <w:r>
        <w:rPr>
          <w:w w:val="105"/>
          <w:sz w:val="20"/>
        </w:rPr>
        <w:t>donde</w:t>
      </w:r>
      <w:r>
        <w:rPr>
          <w:spacing w:val="-15"/>
          <w:w w:val="105"/>
          <w:sz w:val="20"/>
        </w:rPr>
        <w:t xml:space="preserve"> </w:t>
      </w:r>
      <w:r>
        <w:rPr>
          <w:w w:val="105"/>
          <w:sz w:val="20"/>
        </w:rPr>
        <w:t>se</w:t>
      </w:r>
      <w:r>
        <w:rPr>
          <w:spacing w:val="-14"/>
          <w:w w:val="105"/>
          <w:sz w:val="20"/>
        </w:rPr>
        <w:t xml:space="preserve"> </w:t>
      </w:r>
      <w:r>
        <w:rPr>
          <w:w w:val="105"/>
          <w:sz w:val="20"/>
        </w:rPr>
        <w:t>alojarán</w:t>
      </w:r>
      <w:r>
        <w:rPr>
          <w:spacing w:val="-13"/>
          <w:w w:val="105"/>
          <w:sz w:val="20"/>
        </w:rPr>
        <w:t xml:space="preserve"> </w:t>
      </w:r>
      <w:r>
        <w:rPr>
          <w:w w:val="105"/>
          <w:sz w:val="20"/>
        </w:rPr>
        <w:t>todos</w:t>
      </w:r>
      <w:r>
        <w:rPr>
          <w:spacing w:val="-18"/>
          <w:w w:val="105"/>
          <w:sz w:val="20"/>
        </w:rPr>
        <w:t xml:space="preserve"> </w:t>
      </w:r>
      <w:r>
        <w:rPr>
          <w:w w:val="105"/>
          <w:sz w:val="20"/>
        </w:rPr>
        <w:t>los</w:t>
      </w:r>
      <w:r>
        <w:rPr>
          <w:spacing w:val="-14"/>
          <w:w w:val="105"/>
          <w:sz w:val="20"/>
        </w:rPr>
        <w:t xml:space="preserve"> </w:t>
      </w:r>
      <w:r>
        <w:rPr>
          <w:w w:val="105"/>
          <w:sz w:val="20"/>
        </w:rPr>
        <w:t>componentes.</w:t>
      </w:r>
      <w:r>
        <w:rPr>
          <w:spacing w:val="-15"/>
          <w:w w:val="105"/>
          <w:sz w:val="20"/>
        </w:rPr>
        <w:t xml:space="preserve"> </w:t>
      </w:r>
      <w:r>
        <w:rPr>
          <w:w w:val="105"/>
          <w:sz w:val="20"/>
        </w:rPr>
        <w:t>Será</w:t>
      </w:r>
      <w:r>
        <w:rPr>
          <w:spacing w:val="-13"/>
          <w:w w:val="105"/>
          <w:sz w:val="20"/>
        </w:rPr>
        <w:t xml:space="preserve"> </w:t>
      </w:r>
      <w:r>
        <w:rPr>
          <w:w w:val="105"/>
          <w:sz w:val="20"/>
        </w:rPr>
        <w:t>construído</w:t>
      </w:r>
      <w:r>
        <w:rPr>
          <w:spacing w:val="-12"/>
          <w:w w:val="105"/>
          <w:sz w:val="20"/>
        </w:rPr>
        <w:t xml:space="preserve"> </w:t>
      </w:r>
      <w:r>
        <w:rPr>
          <w:w w:val="105"/>
          <w:sz w:val="20"/>
        </w:rPr>
        <w:t>en chapa</w:t>
      </w:r>
      <w:r>
        <w:rPr>
          <w:spacing w:val="-12"/>
          <w:w w:val="105"/>
          <w:sz w:val="20"/>
        </w:rPr>
        <w:t xml:space="preserve"> </w:t>
      </w:r>
      <w:r>
        <w:rPr>
          <w:w w:val="105"/>
          <w:sz w:val="20"/>
        </w:rPr>
        <w:t>de</w:t>
      </w:r>
      <w:r>
        <w:rPr>
          <w:spacing w:val="-13"/>
          <w:w w:val="105"/>
          <w:sz w:val="20"/>
        </w:rPr>
        <w:t xml:space="preserve"> </w:t>
      </w:r>
      <w:r>
        <w:rPr>
          <w:w w:val="105"/>
          <w:sz w:val="20"/>
        </w:rPr>
        <w:t>hierro</w:t>
      </w:r>
      <w:r>
        <w:rPr>
          <w:spacing w:val="-9"/>
          <w:w w:val="105"/>
          <w:sz w:val="20"/>
        </w:rPr>
        <w:t xml:space="preserve"> </w:t>
      </w:r>
      <w:r>
        <w:rPr>
          <w:w w:val="105"/>
          <w:sz w:val="20"/>
        </w:rPr>
        <w:t>debidamente</w:t>
      </w:r>
      <w:r>
        <w:rPr>
          <w:spacing w:val="-10"/>
          <w:w w:val="105"/>
          <w:sz w:val="20"/>
        </w:rPr>
        <w:t xml:space="preserve"> </w:t>
      </w:r>
      <w:r>
        <w:rPr>
          <w:w w:val="105"/>
          <w:sz w:val="20"/>
        </w:rPr>
        <w:t>protegida</w:t>
      </w:r>
      <w:r>
        <w:rPr>
          <w:spacing w:val="-14"/>
          <w:w w:val="105"/>
          <w:sz w:val="20"/>
        </w:rPr>
        <w:t xml:space="preserve"> </w:t>
      </w:r>
      <w:r>
        <w:rPr>
          <w:w w:val="105"/>
          <w:sz w:val="20"/>
        </w:rPr>
        <w:t>contra</w:t>
      </w:r>
      <w:r>
        <w:rPr>
          <w:spacing w:val="-10"/>
          <w:w w:val="105"/>
          <w:sz w:val="20"/>
        </w:rPr>
        <w:t xml:space="preserve"> </w:t>
      </w:r>
      <w:r>
        <w:rPr>
          <w:w w:val="105"/>
          <w:sz w:val="20"/>
        </w:rPr>
        <w:t>la</w:t>
      </w:r>
      <w:r>
        <w:rPr>
          <w:spacing w:val="-14"/>
          <w:w w:val="105"/>
          <w:sz w:val="20"/>
        </w:rPr>
        <w:t xml:space="preserve"> </w:t>
      </w:r>
      <w:r>
        <w:rPr>
          <w:w w:val="105"/>
          <w:sz w:val="20"/>
        </w:rPr>
        <w:t>intemperie</w:t>
      </w:r>
      <w:r>
        <w:rPr>
          <w:spacing w:val="-13"/>
          <w:w w:val="105"/>
          <w:sz w:val="20"/>
        </w:rPr>
        <w:t xml:space="preserve"> </w:t>
      </w:r>
      <w:r>
        <w:rPr>
          <w:w w:val="105"/>
          <w:sz w:val="20"/>
        </w:rPr>
        <w:t>y</w:t>
      </w:r>
      <w:r>
        <w:rPr>
          <w:spacing w:val="-12"/>
          <w:w w:val="105"/>
          <w:sz w:val="20"/>
        </w:rPr>
        <w:t xml:space="preserve"> </w:t>
      </w:r>
      <w:r>
        <w:rPr>
          <w:w w:val="105"/>
          <w:sz w:val="20"/>
        </w:rPr>
        <w:t>con</w:t>
      </w:r>
      <w:r>
        <w:rPr>
          <w:spacing w:val="-12"/>
          <w:w w:val="105"/>
          <w:sz w:val="20"/>
        </w:rPr>
        <w:t xml:space="preserve"> </w:t>
      </w:r>
      <w:r>
        <w:rPr>
          <w:w w:val="105"/>
          <w:sz w:val="20"/>
        </w:rPr>
        <w:t>los</w:t>
      </w:r>
      <w:r>
        <w:rPr>
          <w:spacing w:val="-13"/>
          <w:w w:val="105"/>
          <w:sz w:val="20"/>
        </w:rPr>
        <w:t xml:space="preserve"> </w:t>
      </w:r>
      <w:r>
        <w:rPr>
          <w:w w:val="105"/>
          <w:sz w:val="20"/>
        </w:rPr>
        <w:t>refuerzos</w:t>
      </w:r>
      <w:r>
        <w:rPr>
          <w:spacing w:val="-13"/>
          <w:w w:val="105"/>
          <w:sz w:val="20"/>
        </w:rPr>
        <w:t xml:space="preserve"> </w:t>
      </w:r>
      <w:r>
        <w:rPr>
          <w:w w:val="105"/>
          <w:sz w:val="20"/>
        </w:rPr>
        <w:t>necesarios</w:t>
      </w:r>
      <w:r>
        <w:rPr>
          <w:spacing w:val="-13"/>
          <w:w w:val="105"/>
          <w:sz w:val="20"/>
        </w:rPr>
        <w:t xml:space="preserve"> </w:t>
      </w:r>
      <w:r>
        <w:rPr>
          <w:w w:val="105"/>
          <w:sz w:val="20"/>
        </w:rPr>
        <w:t>para conferirle la rigidez</w:t>
      </w:r>
      <w:r>
        <w:rPr>
          <w:spacing w:val="-9"/>
          <w:w w:val="105"/>
          <w:sz w:val="20"/>
        </w:rPr>
        <w:t xml:space="preserve"> </w:t>
      </w:r>
      <w:r>
        <w:rPr>
          <w:w w:val="105"/>
          <w:sz w:val="20"/>
        </w:rPr>
        <w:t>adecuada.</w:t>
      </w:r>
    </w:p>
    <w:p w:rsidR="009B7BF2" w:rsidRDefault="00FE59BE">
      <w:pPr>
        <w:pStyle w:val="Prrafodelista"/>
        <w:numPr>
          <w:ilvl w:val="0"/>
          <w:numId w:val="9"/>
        </w:numPr>
        <w:tabs>
          <w:tab w:val="left" w:pos="362"/>
        </w:tabs>
        <w:spacing w:line="247" w:lineRule="auto"/>
        <w:ind w:right="113" w:firstLine="0"/>
        <w:rPr>
          <w:sz w:val="20"/>
        </w:rPr>
      </w:pPr>
      <w:r>
        <w:rPr>
          <w:w w:val="105"/>
          <w:sz w:val="20"/>
        </w:rPr>
        <w:t>Las unidades deberán asegurar una operación estable con las temperaturas exteriores previstas tanto en verano como en</w:t>
      </w:r>
      <w:r>
        <w:rPr>
          <w:spacing w:val="-16"/>
          <w:w w:val="105"/>
          <w:sz w:val="20"/>
        </w:rPr>
        <w:t xml:space="preserve"> </w:t>
      </w:r>
      <w:r>
        <w:rPr>
          <w:w w:val="105"/>
          <w:sz w:val="20"/>
        </w:rPr>
        <w:t>invierno.</w:t>
      </w:r>
    </w:p>
    <w:p w:rsidR="009B7BF2" w:rsidRDefault="00FE59BE">
      <w:pPr>
        <w:pStyle w:val="Prrafodelista"/>
        <w:numPr>
          <w:ilvl w:val="0"/>
          <w:numId w:val="9"/>
        </w:numPr>
        <w:tabs>
          <w:tab w:val="left" w:pos="293"/>
        </w:tabs>
        <w:ind w:left="292"/>
        <w:rPr>
          <w:sz w:val="20"/>
        </w:rPr>
      </w:pPr>
      <w:r>
        <w:rPr>
          <w:w w:val="105"/>
          <w:sz w:val="20"/>
        </w:rPr>
        <w:t>Serán de bajo nivel de</w:t>
      </w:r>
      <w:r>
        <w:rPr>
          <w:spacing w:val="-10"/>
          <w:w w:val="105"/>
          <w:sz w:val="20"/>
        </w:rPr>
        <w:t xml:space="preserve"> </w:t>
      </w:r>
      <w:r>
        <w:rPr>
          <w:w w:val="105"/>
          <w:sz w:val="20"/>
        </w:rPr>
        <w:t>ruido.</w:t>
      </w:r>
    </w:p>
    <w:p w:rsidR="009B7BF2" w:rsidRDefault="00FE59BE">
      <w:pPr>
        <w:pStyle w:val="Prrafodelista"/>
        <w:numPr>
          <w:ilvl w:val="0"/>
          <w:numId w:val="9"/>
        </w:numPr>
        <w:tabs>
          <w:tab w:val="left" w:pos="293"/>
        </w:tabs>
        <w:spacing w:before="7"/>
        <w:ind w:left="292"/>
        <w:rPr>
          <w:sz w:val="20"/>
        </w:rPr>
      </w:pPr>
      <w:r>
        <w:rPr>
          <w:w w:val="105"/>
          <w:sz w:val="20"/>
        </w:rPr>
        <w:t>Deberán contar con los siguientes elementos de control y</w:t>
      </w:r>
      <w:r>
        <w:rPr>
          <w:spacing w:val="-31"/>
          <w:w w:val="105"/>
          <w:sz w:val="20"/>
        </w:rPr>
        <w:t xml:space="preserve"> </w:t>
      </w:r>
      <w:r>
        <w:rPr>
          <w:w w:val="105"/>
          <w:sz w:val="20"/>
        </w:rPr>
        <w:t>seguridad:</w:t>
      </w:r>
    </w:p>
    <w:p w:rsidR="009B7BF2" w:rsidRDefault="00FE59BE">
      <w:pPr>
        <w:pStyle w:val="Textoindependiente"/>
        <w:spacing w:before="7" w:line="247" w:lineRule="auto"/>
        <w:ind w:right="108"/>
      </w:pPr>
      <w:r>
        <w:rPr>
          <w:w w:val="105"/>
        </w:rPr>
        <w:t>-Presostatos de alta y de baja, válvula de cierre de las líneas de gas y líquido, fusibles, protectores térmicos para los compresores y motores de los ventiladores, protección por sobrecorriente, temporizador de anticiclado y válvula derivadora de</w:t>
      </w:r>
    </w:p>
    <w:p w:rsidR="009B7BF2" w:rsidRDefault="00FE59BE">
      <w:pPr>
        <w:pStyle w:val="Textoindependiente"/>
        <w:spacing w:line="235" w:lineRule="exact"/>
        <w:jc w:val="left"/>
      </w:pPr>
      <w:r>
        <w:rPr>
          <w:w w:val="105"/>
        </w:rPr>
        <w:t>4 vías (en el caso de equipos frío calor).</w:t>
      </w:r>
    </w:p>
    <w:p w:rsidR="009B7BF2" w:rsidRDefault="00FE59BE">
      <w:pPr>
        <w:pStyle w:val="Heading1"/>
        <w:spacing w:line="260" w:lineRule="exact"/>
        <w:jc w:val="left"/>
      </w:pPr>
      <w:r>
        <w:t>Unidad Evaporadora</w:t>
      </w:r>
    </w:p>
    <w:p w:rsidR="009B7BF2" w:rsidRDefault="00FE59BE">
      <w:pPr>
        <w:pStyle w:val="Textoindependiente"/>
        <w:spacing w:before="2" w:line="249" w:lineRule="auto"/>
        <w:ind w:right="108"/>
      </w:pPr>
      <w:r>
        <w:rPr>
          <w:w w:val="105"/>
        </w:rPr>
        <w:t>Compatibles totalmente con las unidades condensadoras antes descriptas. Contarán con serpentinas</w:t>
      </w:r>
      <w:r>
        <w:rPr>
          <w:spacing w:val="-13"/>
          <w:w w:val="105"/>
        </w:rPr>
        <w:t xml:space="preserve"> </w:t>
      </w:r>
      <w:r>
        <w:rPr>
          <w:w w:val="105"/>
        </w:rPr>
        <w:t>de</w:t>
      </w:r>
      <w:r>
        <w:rPr>
          <w:spacing w:val="-13"/>
          <w:w w:val="105"/>
        </w:rPr>
        <w:t xml:space="preserve"> </w:t>
      </w:r>
      <w:r>
        <w:rPr>
          <w:w w:val="105"/>
        </w:rPr>
        <w:t>tubos</w:t>
      </w:r>
      <w:r>
        <w:rPr>
          <w:spacing w:val="-13"/>
          <w:w w:val="105"/>
        </w:rPr>
        <w:t xml:space="preserve"> </w:t>
      </w:r>
      <w:r>
        <w:rPr>
          <w:w w:val="105"/>
        </w:rPr>
        <w:t>de</w:t>
      </w:r>
      <w:r>
        <w:rPr>
          <w:spacing w:val="-12"/>
          <w:w w:val="105"/>
        </w:rPr>
        <w:t xml:space="preserve"> </w:t>
      </w:r>
      <w:r>
        <w:rPr>
          <w:w w:val="105"/>
        </w:rPr>
        <w:t>cobre</w:t>
      </w:r>
      <w:r>
        <w:rPr>
          <w:spacing w:val="-16"/>
          <w:w w:val="105"/>
        </w:rPr>
        <w:t xml:space="preserve"> </w:t>
      </w:r>
      <w:r>
        <w:rPr>
          <w:w w:val="105"/>
        </w:rPr>
        <w:t>y</w:t>
      </w:r>
      <w:r>
        <w:rPr>
          <w:spacing w:val="-11"/>
          <w:w w:val="105"/>
        </w:rPr>
        <w:t xml:space="preserve"> </w:t>
      </w:r>
      <w:r>
        <w:rPr>
          <w:w w:val="105"/>
        </w:rPr>
        <w:t>aletas</w:t>
      </w:r>
      <w:r>
        <w:rPr>
          <w:spacing w:val="-13"/>
          <w:w w:val="105"/>
        </w:rPr>
        <w:t xml:space="preserve"> </w:t>
      </w:r>
      <w:r>
        <w:rPr>
          <w:w w:val="105"/>
        </w:rPr>
        <w:t>de</w:t>
      </w:r>
      <w:r>
        <w:rPr>
          <w:spacing w:val="-13"/>
          <w:w w:val="105"/>
        </w:rPr>
        <w:t xml:space="preserve"> </w:t>
      </w:r>
      <w:r>
        <w:rPr>
          <w:w w:val="105"/>
        </w:rPr>
        <w:t>aluminio</w:t>
      </w:r>
      <w:r>
        <w:rPr>
          <w:spacing w:val="-13"/>
          <w:w w:val="105"/>
        </w:rPr>
        <w:t xml:space="preserve"> </w:t>
      </w:r>
      <w:r>
        <w:rPr>
          <w:w w:val="105"/>
        </w:rPr>
        <w:t>de</w:t>
      </w:r>
      <w:r>
        <w:rPr>
          <w:spacing w:val="-12"/>
          <w:w w:val="105"/>
        </w:rPr>
        <w:t xml:space="preserve"> </w:t>
      </w:r>
      <w:r>
        <w:rPr>
          <w:w w:val="105"/>
        </w:rPr>
        <w:t>alto</w:t>
      </w:r>
      <w:r>
        <w:rPr>
          <w:spacing w:val="-14"/>
          <w:w w:val="105"/>
        </w:rPr>
        <w:t xml:space="preserve"> </w:t>
      </w:r>
      <w:r>
        <w:rPr>
          <w:w w:val="105"/>
        </w:rPr>
        <w:t>rendimiento,</w:t>
      </w:r>
      <w:r>
        <w:rPr>
          <w:spacing w:val="-13"/>
          <w:w w:val="105"/>
        </w:rPr>
        <w:t xml:space="preserve"> </w:t>
      </w:r>
      <w:r>
        <w:rPr>
          <w:w w:val="105"/>
        </w:rPr>
        <w:t>ventiladores</w:t>
      </w:r>
      <w:r>
        <w:rPr>
          <w:spacing w:val="-13"/>
          <w:w w:val="105"/>
        </w:rPr>
        <w:t xml:space="preserve"> </w:t>
      </w:r>
      <w:r>
        <w:rPr>
          <w:w w:val="105"/>
        </w:rPr>
        <w:t>silenciosos y de bajo</w:t>
      </w:r>
      <w:r>
        <w:rPr>
          <w:spacing w:val="-8"/>
          <w:w w:val="105"/>
        </w:rPr>
        <w:t xml:space="preserve"> </w:t>
      </w:r>
      <w:r>
        <w:rPr>
          <w:w w:val="105"/>
        </w:rPr>
        <w:t>consumo.</w:t>
      </w:r>
    </w:p>
    <w:p w:rsidR="009B7BF2" w:rsidRDefault="00FE59BE">
      <w:pPr>
        <w:pStyle w:val="Textoindependiente"/>
        <w:spacing w:line="249" w:lineRule="auto"/>
        <w:jc w:val="left"/>
      </w:pPr>
      <w:r>
        <w:rPr>
          <w:w w:val="105"/>
        </w:rPr>
        <w:t>Su construcción será compacta y liviana para facilita su montaje, sin descuidar la robustez y durabilidad.</w:t>
      </w:r>
    </w:p>
    <w:p w:rsidR="009B7BF2" w:rsidRDefault="00FE59BE">
      <w:pPr>
        <w:pStyle w:val="Textoindependiente"/>
        <w:spacing w:before="2" w:line="247" w:lineRule="auto"/>
        <w:ind w:right="1242"/>
        <w:jc w:val="left"/>
      </w:pPr>
      <w:r>
        <w:rPr>
          <w:w w:val="105"/>
        </w:rPr>
        <w:t>Todas</w:t>
      </w:r>
      <w:r>
        <w:rPr>
          <w:spacing w:val="-13"/>
          <w:w w:val="105"/>
        </w:rPr>
        <w:t xml:space="preserve"> </w:t>
      </w:r>
      <w:r>
        <w:rPr>
          <w:w w:val="105"/>
        </w:rPr>
        <w:t>las</w:t>
      </w:r>
      <w:r>
        <w:rPr>
          <w:spacing w:val="-13"/>
          <w:w w:val="105"/>
        </w:rPr>
        <w:t xml:space="preserve"> </w:t>
      </w:r>
      <w:r>
        <w:rPr>
          <w:w w:val="105"/>
        </w:rPr>
        <w:t>unidades</w:t>
      </w:r>
      <w:r>
        <w:rPr>
          <w:spacing w:val="-13"/>
          <w:w w:val="105"/>
        </w:rPr>
        <w:t xml:space="preserve"> </w:t>
      </w:r>
      <w:r>
        <w:rPr>
          <w:w w:val="105"/>
        </w:rPr>
        <w:t>deberán</w:t>
      </w:r>
      <w:r>
        <w:rPr>
          <w:spacing w:val="-12"/>
          <w:w w:val="105"/>
        </w:rPr>
        <w:t xml:space="preserve"> </w:t>
      </w:r>
      <w:r>
        <w:rPr>
          <w:w w:val="105"/>
        </w:rPr>
        <w:t>contar</w:t>
      </w:r>
      <w:r>
        <w:rPr>
          <w:spacing w:val="-15"/>
          <w:w w:val="105"/>
        </w:rPr>
        <w:t xml:space="preserve"> </w:t>
      </w:r>
      <w:r>
        <w:rPr>
          <w:w w:val="105"/>
        </w:rPr>
        <w:t>con</w:t>
      </w:r>
      <w:r>
        <w:rPr>
          <w:spacing w:val="-12"/>
          <w:w w:val="105"/>
        </w:rPr>
        <w:t xml:space="preserve"> </w:t>
      </w:r>
      <w:r>
        <w:rPr>
          <w:w w:val="105"/>
        </w:rPr>
        <w:t>filtros</w:t>
      </w:r>
      <w:r>
        <w:rPr>
          <w:spacing w:val="-15"/>
          <w:w w:val="105"/>
        </w:rPr>
        <w:t xml:space="preserve"> </w:t>
      </w:r>
      <w:r>
        <w:rPr>
          <w:w w:val="105"/>
        </w:rPr>
        <w:t>de</w:t>
      </w:r>
      <w:r>
        <w:rPr>
          <w:spacing w:val="-13"/>
          <w:w w:val="105"/>
        </w:rPr>
        <w:t xml:space="preserve"> </w:t>
      </w:r>
      <w:r>
        <w:rPr>
          <w:w w:val="105"/>
        </w:rPr>
        <w:t>aire</w:t>
      </w:r>
      <w:r>
        <w:rPr>
          <w:spacing w:val="-13"/>
          <w:w w:val="105"/>
        </w:rPr>
        <w:t xml:space="preserve"> </w:t>
      </w:r>
      <w:r>
        <w:rPr>
          <w:w w:val="105"/>
        </w:rPr>
        <w:t>y</w:t>
      </w:r>
      <w:r>
        <w:rPr>
          <w:spacing w:val="-10"/>
          <w:w w:val="105"/>
        </w:rPr>
        <w:t xml:space="preserve"> </w:t>
      </w:r>
      <w:r>
        <w:rPr>
          <w:w w:val="105"/>
        </w:rPr>
        <w:t>control</w:t>
      </w:r>
      <w:r>
        <w:rPr>
          <w:spacing w:val="-11"/>
          <w:w w:val="105"/>
        </w:rPr>
        <w:t xml:space="preserve"> </w:t>
      </w:r>
      <w:r>
        <w:rPr>
          <w:w w:val="105"/>
        </w:rPr>
        <w:t>remoto</w:t>
      </w:r>
      <w:r>
        <w:rPr>
          <w:spacing w:val="-12"/>
          <w:w w:val="105"/>
        </w:rPr>
        <w:t xml:space="preserve"> </w:t>
      </w:r>
      <w:r>
        <w:rPr>
          <w:w w:val="105"/>
        </w:rPr>
        <w:t>inalámbrico. Serán de bajo nivel de</w:t>
      </w:r>
      <w:r>
        <w:rPr>
          <w:spacing w:val="-13"/>
          <w:w w:val="105"/>
        </w:rPr>
        <w:t xml:space="preserve"> </w:t>
      </w:r>
      <w:r>
        <w:rPr>
          <w:w w:val="105"/>
        </w:rPr>
        <w:t>ruido.</w:t>
      </w:r>
    </w:p>
    <w:p w:rsidR="009B7BF2" w:rsidRDefault="00FE59BE">
      <w:pPr>
        <w:pStyle w:val="Prrafodelista"/>
        <w:numPr>
          <w:ilvl w:val="1"/>
          <w:numId w:val="11"/>
        </w:numPr>
        <w:tabs>
          <w:tab w:val="left" w:pos="829"/>
          <w:tab w:val="left" w:pos="830"/>
        </w:tabs>
        <w:spacing w:line="247" w:lineRule="auto"/>
        <w:ind w:right="6678"/>
        <w:rPr>
          <w:sz w:val="18"/>
        </w:rPr>
      </w:pPr>
      <w:r>
        <w:rPr>
          <w:b/>
          <w:w w:val="105"/>
          <w:sz w:val="20"/>
        </w:rPr>
        <w:t xml:space="preserve">Ventiladores </w:t>
      </w:r>
      <w:r>
        <w:rPr>
          <w:w w:val="105"/>
          <w:sz w:val="20"/>
        </w:rPr>
        <w:t>Ventiladores</w:t>
      </w:r>
      <w:r>
        <w:rPr>
          <w:spacing w:val="-39"/>
          <w:w w:val="105"/>
          <w:sz w:val="20"/>
        </w:rPr>
        <w:t xml:space="preserve"> </w:t>
      </w:r>
      <w:r>
        <w:rPr>
          <w:w w:val="105"/>
          <w:sz w:val="20"/>
        </w:rPr>
        <w:t>Centrífugos ROTORES</w:t>
      </w:r>
    </w:p>
    <w:p w:rsidR="009B7BF2" w:rsidRDefault="00FE59BE">
      <w:pPr>
        <w:pStyle w:val="Textoindependiente"/>
        <w:spacing w:line="247" w:lineRule="auto"/>
        <w:jc w:val="left"/>
      </w:pPr>
      <w:r>
        <w:rPr>
          <w:w w:val="105"/>
        </w:rPr>
        <w:t>Serán del tipo airfoil, de elevada eficiencia, balanceados individualmente a fin de asegurar un balanceo perfecto.</w:t>
      </w:r>
    </w:p>
    <w:p w:rsidR="009B7BF2" w:rsidRDefault="00FE59BE">
      <w:pPr>
        <w:pStyle w:val="Textoindependiente"/>
        <w:spacing w:line="247" w:lineRule="auto"/>
        <w:jc w:val="left"/>
      </w:pPr>
      <w:r>
        <w:rPr>
          <w:w w:val="105"/>
        </w:rPr>
        <w:t>En el caso de los ventiladores de extracción de campanas (VE 1), los mismos deberán poseer aletas radiales planas de forma de evitar la acumulación de grasa en las mismas.</w:t>
      </w:r>
    </w:p>
    <w:p w:rsidR="009B7BF2" w:rsidRDefault="00FE59BE">
      <w:pPr>
        <w:pStyle w:val="Textoindependiente"/>
        <w:jc w:val="left"/>
      </w:pPr>
      <w:r>
        <w:rPr>
          <w:w w:val="105"/>
        </w:rPr>
        <w:t>CARACOLES</w:t>
      </w:r>
    </w:p>
    <w:p w:rsidR="009B7BF2" w:rsidRDefault="00FE59BE">
      <w:pPr>
        <w:pStyle w:val="Textoindependiente"/>
        <w:spacing w:before="8" w:line="247" w:lineRule="auto"/>
        <w:ind w:right="109"/>
      </w:pPr>
      <w:r>
        <w:rPr>
          <w:w w:val="105"/>
        </w:rPr>
        <w:t>Serán</w:t>
      </w:r>
      <w:r>
        <w:rPr>
          <w:spacing w:val="-11"/>
          <w:w w:val="105"/>
        </w:rPr>
        <w:t xml:space="preserve"> </w:t>
      </w:r>
      <w:r>
        <w:rPr>
          <w:w w:val="105"/>
        </w:rPr>
        <w:t>de</w:t>
      </w:r>
      <w:r>
        <w:rPr>
          <w:spacing w:val="-12"/>
          <w:w w:val="105"/>
        </w:rPr>
        <w:t xml:space="preserve"> </w:t>
      </w:r>
      <w:r>
        <w:rPr>
          <w:w w:val="105"/>
        </w:rPr>
        <w:t>clase</w:t>
      </w:r>
      <w:r>
        <w:rPr>
          <w:spacing w:val="-8"/>
          <w:w w:val="105"/>
        </w:rPr>
        <w:t xml:space="preserve"> </w:t>
      </w:r>
      <w:r>
        <w:rPr>
          <w:w w:val="105"/>
        </w:rPr>
        <w:t>adecuada</w:t>
      </w:r>
      <w:r>
        <w:rPr>
          <w:spacing w:val="-12"/>
          <w:w w:val="105"/>
        </w:rPr>
        <w:t xml:space="preserve"> </w:t>
      </w:r>
      <w:r>
        <w:rPr>
          <w:w w:val="105"/>
        </w:rPr>
        <w:t>para</w:t>
      </w:r>
      <w:r>
        <w:rPr>
          <w:spacing w:val="-12"/>
          <w:w w:val="105"/>
        </w:rPr>
        <w:t xml:space="preserve"> </w:t>
      </w:r>
      <w:r>
        <w:rPr>
          <w:w w:val="105"/>
        </w:rPr>
        <w:t>la</w:t>
      </w:r>
      <w:r>
        <w:rPr>
          <w:spacing w:val="-12"/>
          <w:w w:val="105"/>
        </w:rPr>
        <w:t xml:space="preserve"> </w:t>
      </w:r>
      <w:r>
        <w:rPr>
          <w:w w:val="105"/>
        </w:rPr>
        <w:t>presión</w:t>
      </w:r>
      <w:r>
        <w:rPr>
          <w:spacing w:val="-10"/>
          <w:w w:val="105"/>
        </w:rPr>
        <w:t xml:space="preserve"> </w:t>
      </w:r>
      <w:r>
        <w:rPr>
          <w:w w:val="105"/>
        </w:rPr>
        <w:t>del</w:t>
      </w:r>
      <w:r>
        <w:rPr>
          <w:spacing w:val="-9"/>
          <w:w w:val="105"/>
        </w:rPr>
        <w:t xml:space="preserve"> </w:t>
      </w:r>
      <w:r>
        <w:rPr>
          <w:w w:val="105"/>
        </w:rPr>
        <w:t>sistema,</w:t>
      </w:r>
      <w:r>
        <w:rPr>
          <w:spacing w:val="-10"/>
          <w:w w:val="105"/>
        </w:rPr>
        <w:t xml:space="preserve"> </w:t>
      </w:r>
      <w:r>
        <w:rPr>
          <w:w w:val="105"/>
        </w:rPr>
        <w:t>fabricados</w:t>
      </w:r>
      <w:r>
        <w:rPr>
          <w:spacing w:val="-12"/>
          <w:w w:val="105"/>
        </w:rPr>
        <w:t xml:space="preserve"> </w:t>
      </w:r>
      <w:r>
        <w:rPr>
          <w:w w:val="105"/>
        </w:rPr>
        <w:t>en</w:t>
      </w:r>
      <w:r>
        <w:rPr>
          <w:spacing w:val="-10"/>
          <w:w w:val="105"/>
        </w:rPr>
        <w:t xml:space="preserve"> </w:t>
      </w:r>
      <w:r>
        <w:rPr>
          <w:w w:val="105"/>
        </w:rPr>
        <w:t>chapa</w:t>
      </w:r>
      <w:r>
        <w:rPr>
          <w:spacing w:val="-12"/>
          <w:w w:val="105"/>
        </w:rPr>
        <w:t xml:space="preserve"> </w:t>
      </w:r>
      <w:r>
        <w:rPr>
          <w:w w:val="105"/>
        </w:rPr>
        <w:t>de</w:t>
      </w:r>
      <w:r>
        <w:rPr>
          <w:spacing w:val="-10"/>
          <w:w w:val="105"/>
        </w:rPr>
        <w:t xml:space="preserve"> </w:t>
      </w:r>
      <w:r>
        <w:rPr>
          <w:w w:val="105"/>
        </w:rPr>
        <w:t>hierro</w:t>
      </w:r>
      <w:r>
        <w:rPr>
          <w:spacing w:val="-11"/>
          <w:w w:val="105"/>
        </w:rPr>
        <w:t xml:space="preserve"> </w:t>
      </w:r>
      <w:r>
        <w:rPr>
          <w:w w:val="105"/>
        </w:rPr>
        <w:t>con</w:t>
      </w:r>
      <w:r>
        <w:rPr>
          <w:spacing w:val="-11"/>
          <w:w w:val="105"/>
        </w:rPr>
        <w:t xml:space="preserve"> </w:t>
      </w:r>
      <w:r>
        <w:rPr>
          <w:w w:val="105"/>
        </w:rPr>
        <w:t>uniones selladas herméticamente. El venturi de entrada y el anillo del rotor estarán perfectamente ensamblados para permitir la entrada suave del aire manteniendo una máxima eficiencia y un mínimo de</w:t>
      </w:r>
      <w:r>
        <w:rPr>
          <w:spacing w:val="-5"/>
          <w:w w:val="105"/>
        </w:rPr>
        <w:t xml:space="preserve"> </w:t>
      </w:r>
      <w:r>
        <w:rPr>
          <w:w w:val="105"/>
        </w:rPr>
        <w:t>turbulencia.</w:t>
      </w:r>
    </w:p>
    <w:p w:rsidR="009B7BF2" w:rsidRDefault="00FE59BE">
      <w:pPr>
        <w:pStyle w:val="Textoindependiente"/>
        <w:spacing w:before="1" w:line="247" w:lineRule="auto"/>
        <w:jc w:val="left"/>
      </w:pPr>
      <w:r>
        <w:rPr>
          <w:w w:val="105"/>
        </w:rPr>
        <w:t>En el caso del VE 1, deberán contar además con tapón de drenaje y puerta de inspección para permitir su limpieza.</w:t>
      </w:r>
    </w:p>
    <w:p w:rsidR="009B7BF2" w:rsidRDefault="00FE59BE">
      <w:pPr>
        <w:pStyle w:val="Textoindependiente"/>
        <w:spacing w:before="1"/>
        <w:jc w:val="left"/>
      </w:pPr>
      <w:r>
        <w:rPr>
          <w:w w:val="105"/>
        </w:rPr>
        <w:t>ACCIONAMIENTO</w:t>
      </w:r>
    </w:p>
    <w:p w:rsidR="009B7BF2" w:rsidRDefault="00FE59BE">
      <w:pPr>
        <w:pStyle w:val="Textoindependiente"/>
        <w:spacing w:before="8" w:line="247" w:lineRule="auto"/>
        <w:jc w:val="left"/>
      </w:pPr>
      <w:r>
        <w:rPr>
          <w:w w:val="105"/>
        </w:rPr>
        <w:t>Será</w:t>
      </w:r>
      <w:r>
        <w:rPr>
          <w:spacing w:val="-8"/>
          <w:w w:val="105"/>
        </w:rPr>
        <w:t xml:space="preserve"> </w:t>
      </w:r>
      <w:r>
        <w:rPr>
          <w:w w:val="105"/>
        </w:rPr>
        <w:t>mediante</w:t>
      </w:r>
      <w:r>
        <w:rPr>
          <w:spacing w:val="-6"/>
          <w:w w:val="105"/>
        </w:rPr>
        <w:t xml:space="preserve"> </w:t>
      </w:r>
      <w:r>
        <w:rPr>
          <w:w w:val="105"/>
        </w:rPr>
        <w:t>motores</w:t>
      </w:r>
      <w:r>
        <w:rPr>
          <w:spacing w:val="-6"/>
          <w:w w:val="105"/>
        </w:rPr>
        <w:t xml:space="preserve"> </w:t>
      </w:r>
      <w:r>
        <w:rPr>
          <w:w w:val="105"/>
        </w:rPr>
        <w:t>normalizados,</w:t>
      </w:r>
      <w:r>
        <w:rPr>
          <w:spacing w:val="-5"/>
          <w:w w:val="105"/>
        </w:rPr>
        <w:t xml:space="preserve"> </w:t>
      </w:r>
      <w:r>
        <w:rPr>
          <w:w w:val="105"/>
        </w:rPr>
        <w:t>3</w:t>
      </w:r>
      <w:r>
        <w:rPr>
          <w:spacing w:val="-5"/>
          <w:w w:val="105"/>
        </w:rPr>
        <w:t xml:space="preserve"> </w:t>
      </w:r>
      <w:r>
        <w:rPr>
          <w:w w:val="105"/>
        </w:rPr>
        <w:t>x</w:t>
      </w:r>
      <w:r>
        <w:rPr>
          <w:spacing w:val="-4"/>
          <w:w w:val="105"/>
        </w:rPr>
        <w:t xml:space="preserve"> </w:t>
      </w:r>
      <w:r>
        <w:rPr>
          <w:w w:val="105"/>
        </w:rPr>
        <w:t>380</w:t>
      </w:r>
      <w:r>
        <w:rPr>
          <w:spacing w:val="-5"/>
          <w:w w:val="105"/>
        </w:rPr>
        <w:t xml:space="preserve"> </w:t>
      </w:r>
      <w:r>
        <w:rPr>
          <w:w w:val="105"/>
        </w:rPr>
        <w:t>V</w:t>
      </w:r>
      <w:r>
        <w:rPr>
          <w:spacing w:val="-6"/>
          <w:w w:val="105"/>
        </w:rPr>
        <w:t xml:space="preserve"> </w:t>
      </w:r>
      <w:r>
        <w:rPr>
          <w:w w:val="105"/>
        </w:rPr>
        <w:t>-</w:t>
      </w:r>
      <w:r>
        <w:rPr>
          <w:spacing w:val="-8"/>
          <w:w w:val="105"/>
        </w:rPr>
        <w:t xml:space="preserve"> </w:t>
      </w:r>
      <w:r>
        <w:rPr>
          <w:w w:val="105"/>
        </w:rPr>
        <w:t>50</w:t>
      </w:r>
      <w:r>
        <w:rPr>
          <w:spacing w:val="-8"/>
          <w:w w:val="105"/>
        </w:rPr>
        <w:t xml:space="preserve"> </w:t>
      </w:r>
      <w:r>
        <w:rPr>
          <w:w w:val="105"/>
        </w:rPr>
        <w:t>Hz</w:t>
      </w:r>
      <w:r>
        <w:rPr>
          <w:spacing w:val="-10"/>
          <w:w w:val="105"/>
        </w:rPr>
        <w:t xml:space="preserve"> </w:t>
      </w:r>
      <w:r>
        <w:rPr>
          <w:w w:val="105"/>
        </w:rPr>
        <w:t>–</w:t>
      </w:r>
      <w:r>
        <w:rPr>
          <w:spacing w:val="-3"/>
          <w:w w:val="105"/>
        </w:rPr>
        <w:t xml:space="preserve"> </w:t>
      </w:r>
      <w:r>
        <w:rPr>
          <w:w w:val="105"/>
        </w:rPr>
        <w:t>1450</w:t>
      </w:r>
      <w:r>
        <w:rPr>
          <w:spacing w:val="-7"/>
          <w:w w:val="105"/>
        </w:rPr>
        <w:t xml:space="preserve"> </w:t>
      </w:r>
      <w:r>
        <w:rPr>
          <w:w w:val="105"/>
        </w:rPr>
        <w:t>rpm,</w:t>
      </w:r>
      <w:r>
        <w:rPr>
          <w:spacing w:val="-5"/>
          <w:w w:val="105"/>
        </w:rPr>
        <w:t xml:space="preserve"> </w:t>
      </w:r>
      <w:r>
        <w:rPr>
          <w:w w:val="105"/>
        </w:rPr>
        <w:t>o</w:t>
      </w:r>
      <w:r>
        <w:rPr>
          <w:spacing w:val="-7"/>
          <w:w w:val="105"/>
        </w:rPr>
        <w:t xml:space="preserve"> </w:t>
      </w:r>
      <w:r>
        <w:rPr>
          <w:w w:val="105"/>
        </w:rPr>
        <w:t>1</w:t>
      </w:r>
      <w:r>
        <w:rPr>
          <w:spacing w:val="-3"/>
          <w:w w:val="105"/>
        </w:rPr>
        <w:t xml:space="preserve"> </w:t>
      </w:r>
      <w:r>
        <w:rPr>
          <w:w w:val="105"/>
        </w:rPr>
        <w:t>x</w:t>
      </w:r>
      <w:r>
        <w:rPr>
          <w:spacing w:val="-4"/>
          <w:w w:val="105"/>
        </w:rPr>
        <w:t xml:space="preserve"> </w:t>
      </w:r>
      <w:r>
        <w:rPr>
          <w:w w:val="105"/>
        </w:rPr>
        <w:t>220</w:t>
      </w:r>
      <w:r>
        <w:rPr>
          <w:spacing w:val="-7"/>
          <w:w w:val="105"/>
        </w:rPr>
        <w:t xml:space="preserve"> </w:t>
      </w:r>
      <w:r>
        <w:rPr>
          <w:w w:val="105"/>
        </w:rPr>
        <w:t>V</w:t>
      </w:r>
      <w:r>
        <w:rPr>
          <w:spacing w:val="-8"/>
          <w:w w:val="105"/>
        </w:rPr>
        <w:t xml:space="preserve"> </w:t>
      </w:r>
      <w:r>
        <w:rPr>
          <w:w w:val="105"/>
        </w:rPr>
        <w:t>–</w:t>
      </w:r>
      <w:r>
        <w:rPr>
          <w:spacing w:val="-5"/>
          <w:w w:val="105"/>
        </w:rPr>
        <w:t xml:space="preserve"> </w:t>
      </w:r>
      <w:r>
        <w:rPr>
          <w:w w:val="105"/>
        </w:rPr>
        <w:t>50</w:t>
      </w:r>
      <w:r>
        <w:rPr>
          <w:spacing w:val="-7"/>
          <w:w w:val="105"/>
        </w:rPr>
        <w:t xml:space="preserve"> </w:t>
      </w:r>
      <w:r>
        <w:rPr>
          <w:w w:val="105"/>
        </w:rPr>
        <w:t>Hz</w:t>
      </w:r>
      <w:r>
        <w:rPr>
          <w:spacing w:val="-8"/>
          <w:w w:val="105"/>
        </w:rPr>
        <w:t xml:space="preserve"> </w:t>
      </w:r>
      <w:r>
        <w:rPr>
          <w:w w:val="105"/>
        </w:rPr>
        <w:t>–</w:t>
      </w:r>
      <w:r>
        <w:rPr>
          <w:spacing w:val="-5"/>
          <w:w w:val="105"/>
        </w:rPr>
        <w:t xml:space="preserve"> </w:t>
      </w:r>
      <w:r>
        <w:rPr>
          <w:w w:val="105"/>
        </w:rPr>
        <w:t>900 rpm</w:t>
      </w:r>
      <w:r>
        <w:rPr>
          <w:spacing w:val="-7"/>
          <w:w w:val="105"/>
        </w:rPr>
        <w:t xml:space="preserve"> </w:t>
      </w:r>
      <w:r>
        <w:rPr>
          <w:w w:val="105"/>
        </w:rPr>
        <w:t>según</w:t>
      </w:r>
      <w:r>
        <w:rPr>
          <w:spacing w:val="-6"/>
          <w:w w:val="105"/>
        </w:rPr>
        <w:t xml:space="preserve"> </w:t>
      </w:r>
      <w:r>
        <w:rPr>
          <w:w w:val="105"/>
        </w:rPr>
        <w:t>corresponda,</w:t>
      </w:r>
      <w:r>
        <w:rPr>
          <w:spacing w:val="-6"/>
          <w:w w:val="105"/>
        </w:rPr>
        <w:t xml:space="preserve"> </w:t>
      </w:r>
      <w:r>
        <w:rPr>
          <w:w w:val="105"/>
        </w:rPr>
        <w:t>blindados</w:t>
      </w:r>
      <w:r>
        <w:rPr>
          <w:spacing w:val="-7"/>
          <w:w w:val="105"/>
        </w:rPr>
        <w:t xml:space="preserve"> </w:t>
      </w:r>
      <w:r>
        <w:rPr>
          <w:w w:val="105"/>
        </w:rPr>
        <w:t>100%</w:t>
      </w:r>
      <w:r>
        <w:rPr>
          <w:spacing w:val="-7"/>
          <w:w w:val="105"/>
        </w:rPr>
        <w:t xml:space="preserve"> </w:t>
      </w:r>
      <w:r>
        <w:rPr>
          <w:w w:val="105"/>
        </w:rPr>
        <w:t>y</w:t>
      </w:r>
      <w:r>
        <w:rPr>
          <w:spacing w:val="-6"/>
          <w:w w:val="105"/>
        </w:rPr>
        <w:t xml:space="preserve"> </w:t>
      </w:r>
      <w:r>
        <w:rPr>
          <w:w w:val="105"/>
        </w:rPr>
        <w:t>de</w:t>
      </w:r>
      <w:r>
        <w:rPr>
          <w:spacing w:val="-5"/>
          <w:w w:val="105"/>
        </w:rPr>
        <w:t xml:space="preserve"> </w:t>
      </w:r>
      <w:r>
        <w:rPr>
          <w:w w:val="105"/>
        </w:rPr>
        <w:t>acople</w:t>
      </w:r>
      <w:r>
        <w:rPr>
          <w:spacing w:val="-7"/>
          <w:w w:val="105"/>
        </w:rPr>
        <w:t xml:space="preserve"> </w:t>
      </w:r>
      <w:r>
        <w:rPr>
          <w:w w:val="105"/>
        </w:rPr>
        <w:t>mediante</w:t>
      </w:r>
      <w:r>
        <w:rPr>
          <w:spacing w:val="-9"/>
          <w:w w:val="105"/>
        </w:rPr>
        <w:t xml:space="preserve"> </w:t>
      </w:r>
      <w:r>
        <w:rPr>
          <w:w w:val="105"/>
        </w:rPr>
        <w:t>correas</w:t>
      </w:r>
      <w:r>
        <w:rPr>
          <w:spacing w:val="-7"/>
          <w:w w:val="105"/>
        </w:rPr>
        <w:t xml:space="preserve"> </w:t>
      </w:r>
      <w:r>
        <w:rPr>
          <w:w w:val="105"/>
        </w:rPr>
        <w:t>y</w:t>
      </w:r>
      <w:r>
        <w:rPr>
          <w:spacing w:val="-6"/>
          <w:w w:val="105"/>
        </w:rPr>
        <w:t xml:space="preserve"> </w:t>
      </w:r>
      <w:r>
        <w:rPr>
          <w:w w:val="105"/>
        </w:rPr>
        <w:t>poleas.</w:t>
      </w:r>
    </w:p>
    <w:p w:rsidR="009B7BF2" w:rsidRDefault="00FE59BE">
      <w:pPr>
        <w:pStyle w:val="Textoindependiente"/>
        <w:spacing w:line="247" w:lineRule="auto"/>
        <w:ind w:right="824"/>
        <w:jc w:val="left"/>
      </w:pPr>
      <w:r>
        <w:rPr>
          <w:w w:val="105"/>
        </w:rPr>
        <w:t>El conjunto estará montado sobre una base de perfilería de hierro unificada con sus correspondientes correderas.</w:t>
      </w:r>
    </w:p>
    <w:p w:rsidR="009B7BF2" w:rsidRDefault="00FE59BE">
      <w:pPr>
        <w:pStyle w:val="Textoindependiente"/>
        <w:spacing w:line="247" w:lineRule="auto"/>
        <w:ind w:right="112"/>
        <w:jc w:val="left"/>
      </w:pPr>
      <w:r>
        <w:rPr>
          <w:w w:val="105"/>
          <w:u w:val="single"/>
        </w:rPr>
        <w:t>Los ventiladores deberán diseñarse de manera de no superar los 7 m/s en la descarga y</w:t>
      </w:r>
      <w:r>
        <w:rPr>
          <w:w w:val="105"/>
        </w:rPr>
        <w:t xml:space="preserve"> </w:t>
      </w:r>
      <w:r>
        <w:rPr>
          <w:w w:val="105"/>
          <w:u w:val="single"/>
        </w:rPr>
        <w:t>deberán seleccionarse de manera que su rendimiento sea superior al 60%.</w:t>
      </w:r>
    </w:p>
    <w:p w:rsidR="009B7BF2" w:rsidRDefault="00FE59BE">
      <w:pPr>
        <w:pStyle w:val="Textoindependiente"/>
        <w:spacing w:line="247" w:lineRule="auto"/>
        <w:jc w:val="left"/>
      </w:pPr>
      <w:r>
        <w:rPr>
          <w:w w:val="105"/>
        </w:rPr>
        <w:t>Los ventiladores VE 2 y VE 3 destinados a las campanas de extracción de los Laboratorios deberán ser fabricados enteramente en PVC o en Polipropileno.</w:t>
      </w:r>
    </w:p>
    <w:p w:rsidR="009B7BF2" w:rsidRDefault="00FE59BE">
      <w:pPr>
        <w:pStyle w:val="Heading2"/>
        <w:ind w:left="284"/>
        <w:jc w:val="left"/>
      </w:pPr>
      <w:r>
        <w:rPr>
          <w:w w:val="105"/>
        </w:rPr>
        <w:t>Ventiladores In Line</w:t>
      </w:r>
    </w:p>
    <w:p w:rsidR="009B7BF2" w:rsidRDefault="00FE59BE">
      <w:pPr>
        <w:pStyle w:val="Textoindependiente"/>
        <w:spacing w:before="8"/>
        <w:jc w:val="left"/>
      </w:pPr>
      <w:r>
        <w:rPr>
          <w:w w:val="105"/>
        </w:rPr>
        <w:t>ROTORES</w:t>
      </w:r>
    </w:p>
    <w:p w:rsidR="009B7BF2" w:rsidRDefault="00FE59BE">
      <w:pPr>
        <w:pStyle w:val="Textoindependiente"/>
        <w:spacing w:before="8" w:line="247" w:lineRule="auto"/>
        <w:ind w:right="112"/>
        <w:jc w:val="left"/>
      </w:pPr>
      <w:r>
        <w:rPr>
          <w:w w:val="105"/>
        </w:rPr>
        <w:t>Serán del tipo helicoidal, de elevada eficiencia, balanceados individualmente a fin de asegurar un balanceo perfecto.</w:t>
      </w:r>
    </w:p>
    <w:p w:rsidR="009B7BF2" w:rsidRDefault="00FE59BE">
      <w:pPr>
        <w:pStyle w:val="Textoindependiente"/>
        <w:jc w:val="left"/>
      </w:pPr>
      <w:r>
        <w:rPr>
          <w:w w:val="105"/>
        </w:rPr>
        <w:t>CARACOLES</w:t>
      </w:r>
    </w:p>
    <w:p w:rsidR="009B7BF2" w:rsidRDefault="00FE59BE">
      <w:pPr>
        <w:pStyle w:val="Textoindependiente"/>
        <w:spacing w:before="7" w:line="247" w:lineRule="auto"/>
        <w:ind w:right="34"/>
        <w:jc w:val="left"/>
      </w:pPr>
      <w:r>
        <w:rPr>
          <w:w w:val="105"/>
        </w:rPr>
        <w:t>Serán fabricados en chapa de hierro con uniones selladas herméticamente. El venturi de entrada y el anillo del rotor estarán perfectamente ensamblados para permitir la entrada suave</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4" w:lineRule="auto"/>
        <w:jc w:val="left"/>
      </w:pPr>
      <w:r>
        <w:rPr>
          <w:w w:val="105"/>
        </w:rPr>
        <w:lastRenderedPageBreak/>
        <w:t>del aire manteniendo una máxima eficiencia y un mínimo de turbulencia. Deberán estar preparados para desmontar el rotor sin desmontar el conjunto de la red de conductos.</w:t>
      </w:r>
    </w:p>
    <w:p w:rsidR="009B7BF2" w:rsidRDefault="00FE59BE">
      <w:pPr>
        <w:pStyle w:val="Textoindependiente"/>
        <w:spacing w:before="5"/>
        <w:jc w:val="left"/>
      </w:pPr>
      <w:r>
        <w:rPr>
          <w:w w:val="105"/>
        </w:rPr>
        <w:t>ACCIONAMIENTO</w:t>
      </w:r>
    </w:p>
    <w:p w:rsidR="009B7BF2" w:rsidRDefault="00FE59BE">
      <w:pPr>
        <w:pStyle w:val="Textoindependiente"/>
        <w:spacing w:before="8" w:line="247" w:lineRule="auto"/>
        <w:ind w:right="824"/>
        <w:jc w:val="left"/>
      </w:pPr>
      <w:r>
        <w:rPr>
          <w:w w:val="105"/>
        </w:rPr>
        <w:t>Será mediante motores normalizados, 1 x 220 V - 50 Hz / 3 x 380 V – 50 Hz (según corresponda) – 1450 rpm, blindados 100% directamente acoplados.</w:t>
      </w:r>
    </w:p>
    <w:p w:rsidR="009B7BF2" w:rsidRDefault="00FE59BE">
      <w:pPr>
        <w:pStyle w:val="Textoindependiente"/>
        <w:spacing w:before="1" w:line="247" w:lineRule="auto"/>
        <w:ind w:right="112"/>
        <w:jc w:val="left"/>
      </w:pPr>
      <w:r>
        <w:rPr>
          <w:w w:val="105"/>
        </w:rPr>
        <w:t>Los ventiladores deberán diseñarse de manera de no superar los 7 m/s en la descarga y deberán seleccionarse de manera que su rendimiento sea superior al 60%.</w:t>
      </w:r>
    </w:p>
    <w:p w:rsidR="009B7BF2" w:rsidRDefault="00FE59BE">
      <w:pPr>
        <w:pStyle w:val="Heading2"/>
        <w:spacing w:before="1"/>
        <w:ind w:left="284"/>
        <w:jc w:val="left"/>
      </w:pPr>
      <w:r>
        <w:rPr>
          <w:w w:val="105"/>
        </w:rPr>
        <w:t>Ventiladores Axiales</w:t>
      </w:r>
    </w:p>
    <w:p w:rsidR="009B7BF2" w:rsidRDefault="00FE59BE">
      <w:pPr>
        <w:pStyle w:val="Textoindependiente"/>
        <w:spacing w:before="8" w:line="247" w:lineRule="auto"/>
        <w:ind w:right="1242"/>
        <w:jc w:val="left"/>
      </w:pPr>
      <w:r>
        <w:rPr>
          <w:w w:val="105"/>
        </w:rPr>
        <w:t>En</w:t>
      </w:r>
      <w:r>
        <w:rPr>
          <w:spacing w:val="-14"/>
          <w:w w:val="105"/>
        </w:rPr>
        <w:t xml:space="preserve"> </w:t>
      </w:r>
      <w:r>
        <w:rPr>
          <w:w w:val="105"/>
        </w:rPr>
        <w:t>el</w:t>
      </w:r>
      <w:r>
        <w:rPr>
          <w:spacing w:val="-13"/>
          <w:w w:val="105"/>
        </w:rPr>
        <w:t xml:space="preserve"> </w:t>
      </w:r>
      <w:r>
        <w:rPr>
          <w:w w:val="105"/>
        </w:rPr>
        <w:t>caso</w:t>
      </w:r>
      <w:r>
        <w:rPr>
          <w:spacing w:val="-14"/>
          <w:w w:val="105"/>
        </w:rPr>
        <w:t xml:space="preserve"> </w:t>
      </w:r>
      <w:r>
        <w:rPr>
          <w:w w:val="105"/>
        </w:rPr>
        <w:t>de</w:t>
      </w:r>
      <w:r>
        <w:rPr>
          <w:spacing w:val="-13"/>
          <w:w w:val="105"/>
        </w:rPr>
        <w:t xml:space="preserve"> </w:t>
      </w:r>
      <w:r>
        <w:rPr>
          <w:w w:val="105"/>
        </w:rPr>
        <w:t>los</w:t>
      </w:r>
      <w:r>
        <w:rPr>
          <w:spacing w:val="-14"/>
          <w:w w:val="105"/>
        </w:rPr>
        <w:t xml:space="preserve"> </w:t>
      </w:r>
      <w:r>
        <w:rPr>
          <w:w w:val="105"/>
        </w:rPr>
        <w:t>ventiladores</w:t>
      </w:r>
      <w:r>
        <w:rPr>
          <w:spacing w:val="-14"/>
          <w:w w:val="105"/>
        </w:rPr>
        <w:t xml:space="preserve"> </w:t>
      </w:r>
      <w:r>
        <w:rPr>
          <w:w w:val="105"/>
        </w:rPr>
        <w:t>axiales</w:t>
      </w:r>
      <w:r>
        <w:rPr>
          <w:spacing w:val="-13"/>
          <w:w w:val="105"/>
        </w:rPr>
        <w:t xml:space="preserve"> </w:t>
      </w:r>
      <w:r>
        <w:rPr>
          <w:w w:val="105"/>
        </w:rPr>
        <w:t>se</w:t>
      </w:r>
      <w:r>
        <w:rPr>
          <w:spacing w:val="-14"/>
          <w:w w:val="105"/>
        </w:rPr>
        <w:t xml:space="preserve"> </w:t>
      </w:r>
      <w:r>
        <w:rPr>
          <w:w w:val="105"/>
        </w:rPr>
        <w:t>considerarán</w:t>
      </w:r>
      <w:r>
        <w:rPr>
          <w:spacing w:val="-14"/>
          <w:w w:val="105"/>
        </w:rPr>
        <w:t xml:space="preserve"> </w:t>
      </w:r>
      <w:r>
        <w:rPr>
          <w:w w:val="105"/>
        </w:rPr>
        <w:t>las</w:t>
      </w:r>
      <w:r>
        <w:rPr>
          <w:spacing w:val="-14"/>
          <w:w w:val="105"/>
        </w:rPr>
        <w:t xml:space="preserve"> </w:t>
      </w:r>
      <w:r>
        <w:rPr>
          <w:w w:val="105"/>
        </w:rPr>
        <w:t>siguientes</w:t>
      </w:r>
      <w:r>
        <w:rPr>
          <w:spacing w:val="-14"/>
          <w:w w:val="105"/>
        </w:rPr>
        <w:t xml:space="preserve"> </w:t>
      </w:r>
      <w:r>
        <w:rPr>
          <w:w w:val="105"/>
        </w:rPr>
        <w:t>características: La</w:t>
      </w:r>
      <w:r>
        <w:rPr>
          <w:spacing w:val="-12"/>
          <w:w w:val="105"/>
        </w:rPr>
        <w:t xml:space="preserve"> </w:t>
      </w:r>
      <w:r>
        <w:rPr>
          <w:w w:val="105"/>
        </w:rPr>
        <w:t>carcaza</w:t>
      </w:r>
      <w:r>
        <w:rPr>
          <w:spacing w:val="-12"/>
          <w:w w:val="105"/>
        </w:rPr>
        <w:t xml:space="preserve"> </w:t>
      </w:r>
      <w:r>
        <w:rPr>
          <w:w w:val="105"/>
        </w:rPr>
        <w:t>del</w:t>
      </w:r>
      <w:r>
        <w:rPr>
          <w:spacing w:val="-10"/>
          <w:w w:val="105"/>
        </w:rPr>
        <w:t xml:space="preserve"> </w:t>
      </w:r>
      <w:r>
        <w:rPr>
          <w:w w:val="105"/>
        </w:rPr>
        <w:t>ventilador</w:t>
      </w:r>
      <w:r>
        <w:rPr>
          <w:spacing w:val="-11"/>
          <w:w w:val="105"/>
        </w:rPr>
        <w:t xml:space="preserve"> </w:t>
      </w:r>
      <w:r>
        <w:rPr>
          <w:w w:val="105"/>
        </w:rPr>
        <w:t>debe</w:t>
      </w:r>
      <w:r>
        <w:rPr>
          <w:spacing w:val="-12"/>
          <w:w w:val="105"/>
        </w:rPr>
        <w:t xml:space="preserve"> </w:t>
      </w:r>
      <w:r>
        <w:rPr>
          <w:w w:val="105"/>
        </w:rPr>
        <w:t>ser</w:t>
      </w:r>
      <w:r>
        <w:rPr>
          <w:spacing w:val="-11"/>
          <w:w w:val="105"/>
        </w:rPr>
        <w:t xml:space="preserve"> </w:t>
      </w:r>
      <w:r>
        <w:rPr>
          <w:w w:val="105"/>
        </w:rPr>
        <w:t>de</w:t>
      </w:r>
      <w:r>
        <w:rPr>
          <w:spacing w:val="-12"/>
          <w:w w:val="105"/>
        </w:rPr>
        <w:t xml:space="preserve"> </w:t>
      </w:r>
      <w:r>
        <w:rPr>
          <w:w w:val="105"/>
        </w:rPr>
        <w:t>acero</w:t>
      </w:r>
      <w:r>
        <w:rPr>
          <w:spacing w:val="-11"/>
          <w:w w:val="105"/>
        </w:rPr>
        <w:t xml:space="preserve"> </w:t>
      </w:r>
      <w:r>
        <w:rPr>
          <w:w w:val="105"/>
        </w:rPr>
        <w:t>laminado</w:t>
      </w:r>
      <w:r>
        <w:rPr>
          <w:spacing w:val="-9"/>
          <w:w w:val="105"/>
        </w:rPr>
        <w:t xml:space="preserve"> </w:t>
      </w:r>
      <w:r>
        <w:rPr>
          <w:w w:val="105"/>
        </w:rPr>
        <w:t>protegida</w:t>
      </w:r>
      <w:r>
        <w:rPr>
          <w:spacing w:val="-14"/>
          <w:w w:val="105"/>
        </w:rPr>
        <w:t xml:space="preserve"> </w:t>
      </w:r>
      <w:r>
        <w:rPr>
          <w:w w:val="105"/>
        </w:rPr>
        <w:t>con</w:t>
      </w:r>
      <w:r>
        <w:rPr>
          <w:spacing w:val="-11"/>
          <w:w w:val="105"/>
        </w:rPr>
        <w:t xml:space="preserve"> </w:t>
      </w:r>
      <w:r>
        <w:rPr>
          <w:w w:val="105"/>
        </w:rPr>
        <w:t>pintura</w:t>
      </w:r>
      <w:r>
        <w:rPr>
          <w:spacing w:val="-12"/>
          <w:w w:val="105"/>
        </w:rPr>
        <w:t xml:space="preserve"> </w:t>
      </w:r>
      <w:r>
        <w:rPr>
          <w:w w:val="105"/>
        </w:rPr>
        <w:t>epoxi. La hélice será de aluminio fundido en una sola pieza, revestida con pintura epoxi. Las aspas deberán ser balanceadas en</w:t>
      </w:r>
      <w:r>
        <w:rPr>
          <w:spacing w:val="-19"/>
          <w:w w:val="105"/>
        </w:rPr>
        <w:t xml:space="preserve"> </w:t>
      </w:r>
      <w:r>
        <w:rPr>
          <w:w w:val="105"/>
        </w:rPr>
        <w:t>fábrica.</w:t>
      </w:r>
    </w:p>
    <w:p w:rsidR="009B7BF2" w:rsidRDefault="00FE59BE">
      <w:pPr>
        <w:pStyle w:val="Textoindependiente"/>
        <w:spacing w:line="249" w:lineRule="auto"/>
        <w:ind w:right="111"/>
      </w:pPr>
      <w:r>
        <w:rPr>
          <w:w w:val="105"/>
        </w:rPr>
        <w:t>Los ventiladores de flujo axial de</w:t>
      </w:r>
      <w:r>
        <w:rPr>
          <w:spacing w:val="-48"/>
          <w:w w:val="105"/>
        </w:rPr>
        <w:t xml:space="preserve"> </w:t>
      </w:r>
      <w:r>
        <w:rPr>
          <w:w w:val="105"/>
        </w:rPr>
        <w:t>transmisión directa deben estar configurados con el motor en el interior del gabinete y el ensamble del rotor del ventilador directamente adjunto al eje del motor</w:t>
      </w:r>
    </w:p>
    <w:p w:rsidR="009B7BF2" w:rsidRDefault="00FE59BE">
      <w:pPr>
        <w:pStyle w:val="Textoindependiente"/>
        <w:spacing w:before="1" w:line="238" w:lineRule="exact"/>
        <w:jc w:val="left"/>
      </w:pPr>
      <w:r>
        <w:rPr>
          <w:w w:val="105"/>
        </w:rPr>
        <w:t>El motor del ventilador estará localizado sobre el lado de la descarga del rotor del ventilador.</w:t>
      </w:r>
    </w:p>
    <w:p w:rsidR="009B7BF2" w:rsidRDefault="00FE59BE">
      <w:pPr>
        <w:pStyle w:val="Textoindependiente"/>
        <w:spacing w:before="10" w:line="247" w:lineRule="auto"/>
        <w:ind w:right="107"/>
      </w:pPr>
      <w:r>
        <w:rPr>
          <w:w w:val="105"/>
        </w:rPr>
        <w:t>El motor eléctrico será monofásico de 900 o 1400 RPM (según el caso), 100 % blindado, apto para funcionamiento a la intemperie. El rotor del ventilador debe ser probado a un 125% de la velocidad de operación y debe ser estática y dinámicamente balanceado con el eje del motor del ventilador.</w:t>
      </w:r>
    </w:p>
    <w:p w:rsidR="009B7BF2" w:rsidRDefault="00FE59BE">
      <w:pPr>
        <w:pStyle w:val="Textoindependiente"/>
        <w:spacing w:before="1"/>
        <w:jc w:val="left"/>
      </w:pPr>
      <w:r>
        <w:rPr>
          <w:w w:val="105"/>
        </w:rPr>
        <w:t>Sus rodamientos serán a bolas de engrase permanente.</w:t>
      </w:r>
    </w:p>
    <w:p w:rsidR="009B7BF2" w:rsidRDefault="00FE59BE">
      <w:pPr>
        <w:pStyle w:val="Textoindependiente"/>
        <w:spacing w:before="8" w:line="247" w:lineRule="auto"/>
        <w:ind w:right="110"/>
      </w:pPr>
      <w:r>
        <w:rPr>
          <w:w w:val="105"/>
        </w:rPr>
        <w:t>Cuando su montaje sea sobre pared, serán tomados a la mampostería mediante insertos amurados en ella, cuando se instalen sobre placas o paredes de chapa, serán montados sobre un aro de refuerzo en hierro ángulo soldado. Todos los ventiladores de flujo axial deben ser proporcionados con soportes para montaje horizontal.</w:t>
      </w:r>
    </w:p>
    <w:p w:rsidR="009B7BF2" w:rsidRDefault="00FE59BE">
      <w:pPr>
        <w:spacing w:line="247" w:lineRule="auto"/>
        <w:ind w:left="152"/>
        <w:rPr>
          <w:sz w:val="20"/>
        </w:rPr>
      </w:pPr>
      <w:r>
        <w:rPr>
          <w:b/>
          <w:w w:val="105"/>
          <w:sz w:val="20"/>
        </w:rPr>
        <w:t xml:space="preserve">( * ) El valor de contrapresión externa indicada en las tablas es indicativo y deberá ser verificado por el Contratista una vez definida por completo la red de conductos. </w:t>
      </w:r>
      <w:r>
        <w:rPr>
          <w:w w:val="105"/>
          <w:sz w:val="20"/>
        </w:rPr>
        <w:t>Los ventiladores previstos son los siguientes:</w:t>
      </w: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32"/>
        <w:gridCol w:w="2133"/>
        <w:gridCol w:w="801"/>
        <w:gridCol w:w="1867"/>
      </w:tblGrid>
      <w:tr w:rsidR="009B7BF2">
        <w:trPr>
          <w:trHeight w:val="293"/>
        </w:trPr>
        <w:tc>
          <w:tcPr>
            <w:tcW w:w="2932" w:type="dxa"/>
            <w:vMerge w:val="restart"/>
            <w:shd w:val="clear" w:color="auto" w:fill="E5E5E5"/>
          </w:tcPr>
          <w:p w:rsidR="009B7BF2" w:rsidRDefault="00FE59BE">
            <w:pPr>
              <w:pStyle w:val="TableParagraph"/>
              <w:spacing w:before="39"/>
              <w:ind w:left="18"/>
              <w:rPr>
                <w:b/>
                <w:sz w:val="20"/>
              </w:rPr>
            </w:pPr>
            <w:r>
              <w:rPr>
                <w:b/>
                <w:w w:val="105"/>
                <w:sz w:val="20"/>
              </w:rPr>
              <w:t>Nombre</w:t>
            </w:r>
          </w:p>
        </w:tc>
        <w:tc>
          <w:tcPr>
            <w:tcW w:w="2133" w:type="dxa"/>
            <w:vMerge w:val="restart"/>
            <w:shd w:val="clear" w:color="auto" w:fill="E5E5E5"/>
          </w:tcPr>
          <w:p w:rsidR="009B7BF2" w:rsidRDefault="00FE59BE">
            <w:pPr>
              <w:pStyle w:val="TableParagraph"/>
              <w:spacing w:before="39"/>
              <w:ind w:left="19"/>
              <w:rPr>
                <w:b/>
                <w:sz w:val="20"/>
              </w:rPr>
            </w:pPr>
            <w:r>
              <w:rPr>
                <w:b/>
                <w:w w:val="105"/>
                <w:sz w:val="20"/>
              </w:rPr>
              <w:t>Capacidad</w:t>
            </w:r>
          </w:p>
        </w:tc>
        <w:tc>
          <w:tcPr>
            <w:tcW w:w="801" w:type="dxa"/>
            <w:shd w:val="clear" w:color="auto" w:fill="E5E5E5"/>
          </w:tcPr>
          <w:p w:rsidR="009B7BF2" w:rsidRDefault="00FE59BE">
            <w:pPr>
              <w:pStyle w:val="TableParagraph"/>
              <w:spacing w:before="39" w:line="234" w:lineRule="exact"/>
              <w:ind w:left="17"/>
              <w:rPr>
                <w:b/>
                <w:sz w:val="20"/>
              </w:rPr>
            </w:pPr>
            <w:r>
              <w:rPr>
                <w:b/>
                <w:w w:val="105"/>
                <w:sz w:val="20"/>
              </w:rPr>
              <w:t>Cant</w:t>
            </w:r>
          </w:p>
        </w:tc>
        <w:tc>
          <w:tcPr>
            <w:tcW w:w="1867" w:type="dxa"/>
            <w:shd w:val="clear" w:color="auto" w:fill="E5E5E5"/>
          </w:tcPr>
          <w:p w:rsidR="009B7BF2" w:rsidRDefault="00FE59BE">
            <w:pPr>
              <w:pStyle w:val="TableParagraph"/>
              <w:spacing w:before="39" w:line="234" w:lineRule="exact"/>
              <w:rPr>
                <w:b/>
                <w:sz w:val="20"/>
              </w:rPr>
            </w:pPr>
            <w:r>
              <w:rPr>
                <w:b/>
                <w:w w:val="105"/>
                <w:sz w:val="20"/>
              </w:rPr>
              <w:t>Tipo</w:t>
            </w:r>
          </w:p>
        </w:tc>
      </w:tr>
      <w:tr w:rsidR="009B7BF2">
        <w:trPr>
          <w:trHeight w:val="297"/>
        </w:trPr>
        <w:tc>
          <w:tcPr>
            <w:tcW w:w="2932" w:type="dxa"/>
            <w:vMerge/>
            <w:tcBorders>
              <w:top w:val="nil"/>
            </w:tcBorders>
            <w:shd w:val="clear" w:color="auto" w:fill="E5E5E5"/>
          </w:tcPr>
          <w:p w:rsidR="009B7BF2" w:rsidRDefault="009B7BF2">
            <w:pPr>
              <w:rPr>
                <w:sz w:val="2"/>
                <w:szCs w:val="2"/>
              </w:rPr>
            </w:pPr>
          </w:p>
        </w:tc>
        <w:tc>
          <w:tcPr>
            <w:tcW w:w="2133" w:type="dxa"/>
            <w:vMerge/>
            <w:tcBorders>
              <w:top w:val="nil"/>
            </w:tcBorders>
            <w:shd w:val="clear" w:color="auto" w:fill="E5E5E5"/>
          </w:tcPr>
          <w:p w:rsidR="009B7BF2" w:rsidRDefault="009B7BF2">
            <w:pPr>
              <w:rPr>
                <w:sz w:val="2"/>
                <w:szCs w:val="2"/>
              </w:rPr>
            </w:pPr>
          </w:p>
        </w:tc>
        <w:tc>
          <w:tcPr>
            <w:tcW w:w="801" w:type="dxa"/>
            <w:shd w:val="clear" w:color="auto" w:fill="E5E5E5"/>
          </w:tcPr>
          <w:p w:rsidR="009B7BF2" w:rsidRDefault="009B7BF2">
            <w:pPr>
              <w:pStyle w:val="TableParagraph"/>
              <w:ind w:left="0"/>
              <w:rPr>
                <w:rFonts w:ascii="Times New Roman"/>
                <w:sz w:val="20"/>
              </w:rPr>
            </w:pPr>
          </w:p>
        </w:tc>
        <w:tc>
          <w:tcPr>
            <w:tcW w:w="1867" w:type="dxa"/>
            <w:shd w:val="clear" w:color="auto" w:fill="E5E5E5"/>
          </w:tcPr>
          <w:p w:rsidR="009B7BF2" w:rsidRDefault="009B7BF2">
            <w:pPr>
              <w:pStyle w:val="TableParagraph"/>
              <w:ind w:left="0"/>
              <w:rPr>
                <w:rFonts w:ascii="Times New Roman"/>
                <w:sz w:val="20"/>
              </w:rPr>
            </w:pPr>
          </w:p>
        </w:tc>
      </w:tr>
      <w:tr w:rsidR="009B7BF2">
        <w:trPr>
          <w:trHeight w:val="545"/>
        </w:trPr>
        <w:tc>
          <w:tcPr>
            <w:tcW w:w="2932" w:type="dxa"/>
          </w:tcPr>
          <w:p w:rsidR="009B7BF2" w:rsidRDefault="00FE59BE">
            <w:pPr>
              <w:pStyle w:val="TableParagraph"/>
              <w:spacing w:before="41"/>
              <w:ind w:left="18"/>
              <w:rPr>
                <w:sz w:val="20"/>
              </w:rPr>
            </w:pPr>
            <w:r>
              <w:rPr>
                <w:w w:val="105"/>
                <w:sz w:val="20"/>
              </w:rPr>
              <w:t>VE 1 – Sanitarios PB</w:t>
            </w:r>
          </w:p>
        </w:tc>
        <w:tc>
          <w:tcPr>
            <w:tcW w:w="2133" w:type="dxa"/>
          </w:tcPr>
          <w:p w:rsidR="009B7BF2" w:rsidRDefault="00FE59BE">
            <w:pPr>
              <w:pStyle w:val="TableParagraph"/>
              <w:spacing w:before="32" w:line="250" w:lineRule="atLeast"/>
              <w:ind w:left="19" w:right="8"/>
              <w:rPr>
                <w:sz w:val="20"/>
              </w:rPr>
            </w:pPr>
            <w:r>
              <w:rPr>
                <w:w w:val="105"/>
                <w:sz w:val="20"/>
              </w:rPr>
              <w:t>320 m3/h x 10 mm c.a.</w:t>
            </w:r>
          </w:p>
        </w:tc>
        <w:tc>
          <w:tcPr>
            <w:tcW w:w="801" w:type="dxa"/>
          </w:tcPr>
          <w:p w:rsidR="009B7BF2" w:rsidRDefault="00FE59BE">
            <w:pPr>
              <w:pStyle w:val="TableParagraph"/>
              <w:spacing w:before="41"/>
              <w:ind w:left="17"/>
              <w:rPr>
                <w:sz w:val="20"/>
              </w:rPr>
            </w:pPr>
            <w:r>
              <w:rPr>
                <w:w w:val="103"/>
                <w:sz w:val="20"/>
              </w:rPr>
              <w:t>1</w:t>
            </w:r>
          </w:p>
        </w:tc>
        <w:tc>
          <w:tcPr>
            <w:tcW w:w="1867" w:type="dxa"/>
          </w:tcPr>
          <w:p w:rsidR="009B7BF2" w:rsidRDefault="00FE59BE">
            <w:pPr>
              <w:pStyle w:val="TableParagraph"/>
              <w:spacing w:before="41"/>
              <w:rPr>
                <w:sz w:val="20"/>
              </w:rPr>
            </w:pPr>
            <w:r>
              <w:rPr>
                <w:w w:val="105"/>
                <w:sz w:val="20"/>
              </w:rPr>
              <w:t>Axial</w:t>
            </w:r>
          </w:p>
        </w:tc>
      </w:tr>
      <w:tr w:rsidR="009B7BF2">
        <w:trPr>
          <w:trHeight w:val="546"/>
        </w:trPr>
        <w:tc>
          <w:tcPr>
            <w:tcW w:w="2932" w:type="dxa"/>
          </w:tcPr>
          <w:p w:rsidR="009B7BF2" w:rsidRDefault="00FE59BE">
            <w:pPr>
              <w:pStyle w:val="TableParagraph"/>
              <w:spacing w:before="31" w:line="250" w:lineRule="atLeast"/>
              <w:ind w:left="18" w:hanging="1"/>
              <w:rPr>
                <w:sz w:val="20"/>
              </w:rPr>
            </w:pPr>
            <w:r>
              <w:rPr>
                <w:w w:val="105"/>
                <w:sz w:val="20"/>
              </w:rPr>
              <w:t>VE 2 – Campana Laboratorio 1°P</w:t>
            </w:r>
          </w:p>
        </w:tc>
        <w:tc>
          <w:tcPr>
            <w:tcW w:w="2133" w:type="dxa"/>
          </w:tcPr>
          <w:p w:rsidR="009B7BF2" w:rsidRDefault="00FE59BE">
            <w:pPr>
              <w:pStyle w:val="TableParagraph"/>
              <w:spacing w:before="31" w:line="250" w:lineRule="atLeast"/>
              <w:ind w:left="19"/>
              <w:rPr>
                <w:sz w:val="20"/>
              </w:rPr>
            </w:pPr>
            <w:r>
              <w:rPr>
                <w:w w:val="105"/>
                <w:sz w:val="20"/>
              </w:rPr>
              <w:t>1500 m3/x x 25 mm c.a.</w:t>
            </w:r>
          </w:p>
        </w:tc>
        <w:tc>
          <w:tcPr>
            <w:tcW w:w="801" w:type="dxa"/>
          </w:tcPr>
          <w:p w:rsidR="009B7BF2" w:rsidRDefault="00FE59BE">
            <w:pPr>
              <w:pStyle w:val="TableParagraph"/>
              <w:spacing w:before="39"/>
              <w:ind w:left="17"/>
              <w:rPr>
                <w:sz w:val="20"/>
              </w:rPr>
            </w:pPr>
            <w:r>
              <w:rPr>
                <w:w w:val="103"/>
                <w:sz w:val="20"/>
              </w:rPr>
              <w:t>1</w:t>
            </w:r>
          </w:p>
        </w:tc>
        <w:tc>
          <w:tcPr>
            <w:tcW w:w="1867" w:type="dxa"/>
          </w:tcPr>
          <w:p w:rsidR="009B7BF2" w:rsidRDefault="00FE59BE">
            <w:pPr>
              <w:pStyle w:val="TableParagraph"/>
              <w:spacing w:before="39"/>
              <w:rPr>
                <w:sz w:val="20"/>
              </w:rPr>
            </w:pPr>
            <w:r>
              <w:rPr>
                <w:w w:val="105"/>
                <w:sz w:val="20"/>
              </w:rPr>
              <w:t>Centrífugo</w:t>
            </w:r>
          </w:p>
        </w:tc>
      </w:tr>
      <w:tr w:rsidR="009B7BF2">
        <w:trPr>
          <w:trHeight w:val="545"/>
        </w:trPr>
        <w:tc>
          <w:tcPr>
            <w:tcW w:w="2932" w:type="dxa"/>
          </w:tcPr>
          <w:p w:rsidR="009B7BF2" w:rsidRDefault="00FE59BE">
            <w:pPr>
              <w:pStyle w:val="TableParagraph"/>
              <w:spacing w:before="37"/>
              <w:ind w:left="18"/>
              <w:rPr>
                <w:sz w:val="20"/>
              </w:rPr>
            </w:pPr>
            <w:r>
              <w:rPr>
                <w:w w:val="105"/>
                <w:sz w:val="20"/>
              </w:rPr>
              <w:t>VE 3 – Campana Cirugía Sucia</w:t>
            </w:r>
          </w:p>
        </w:tc>
        <w:tc>
          <w:tcPr>
            <w:tcW w:w="2133" w:type="dxa"/>
          </w:tcPr>
          <w:p w:rsidR="009B7BF2" w:rsidRDefault="00FE59BE">
            <w:pPr>
              <w:pStyle w:val="TableParagraph"/>
              <w:spacing w:before="28" w:line="250" w:lineRule="atLeast"/>
              <w:ind w:left="19"/>
              <w:rPr>
                <w:sz w:val="20"/>
              </w:rPr>
            </w:pPr>
            <w:r>
              <w:rPr>
                <w:w w:val="105"/>
                <w:sz w:val="20"/>
              </w:rPr>
              <w:t>1500 m3/x x 25 mm c.a.</w:t>
            </w:r>
          </w:p>
        </w:tc>
        <w:tc>
          <w:tcPr>
            <w:tcW w:w="801" w:type="dxa"/>
          </w:tcPr>
          <w:p w:rsidR="009B7BF2" w:rsidRDefault="00FE59BE">
            <w:pPr>
              <w:pStyle w:val="TableParagraph"/>
              <w:spacing w:before="37"/>
              <w:ind w:left="17"/>
              <w:rPr>
                <w:sz w:val="20"/>
              </w:rPr>
            </w:pPr>
            <w:r>
              <w:rPr>
                <w:w w:val="103"/>
                <w:sz w:val="20"/>
              </w:rPr>
              <w:t>1</w:t>
            </w:r>
          </w:p>
        </w:tc>
        <w:tc>
          <w:tcPr>
            <w:tcW w:w="1867" w:type="dxa"/>
          </w:tcPr>
          <w:p w:rsidR="009B7BF2" w:rsidRDefault="00FE59BE">
            <w:pPr>
              <w:pStyle w:val="TableParagraph"/>
              <w:spacing w:before="37"/>
              <w:rPr>
                <w:sz w:val="20"/>
              </w:rPr>
            </w:pPr>
            <w:r>
              <w:rPr>
                <w:w w:val="105"/>
                <w:sz w:val="20"/>
              </w:rPr>
              <w:t>Centrífugo</w:t>
            </w:r>
          </w:p>
        </w:tc>
      </w:tr>
      <w:tr w:rsidR="009B7BF2">
        <w:trPr>
          <w:trHeight w:val="544"/>
        </w:trPr>
        <w:tc>
          <w:tcPr>
            <w:tcW w:w="2932" w:type="dxa"/>
          </w:tcPr>
          <w:p w:rsidR="009B7BF2" w:rsidRDefault="00FE59BE">
            <w:pPr>
              <w:pStyle w:val="TableParagraph"/>
              <w:spacing w:before="38"/>
              <w:ind w:left="18"/>
              <w:rPr>
                <w:sz w:val="20"/>
              </w:rPr>
            </w:pPr>
            <w:r>
              <w:rPr>
                <w:w w:val="105"/>
                <w:sz w:val="20"/>
              </w:rPr>
              <w:t>VE 4 – Acuario PB</w:t>
            </w:r>
          </w:p>
        </w:tc>
        <w:tc>
          <w:tcPr>
            <w:tcW w:w="2133" w:type="dxa"/>
          </w:tcPr>
          <w:p w:rsidR="009B7BF2" w:rsidRDefault="00FE59BE">
            <w:pPr>
              <w:pStyle w:val="TableParagraph"/>
              <w:spacing w:before="30" w:line="250" w:lineRule="atLeast"/>
              <w:ind w:left="19"/>
              <w:rPr>
                <w:sz w:val="20"/>
              </w:rPr>
            </w:pPr>
            <w:r>
              <w:rPr>
                <w:w w:val="105"/>
                <w:sz w:val="20"/>
              </w:rPr>
              <w:t>400 m3/x x 12 mm c.a..</w:t>
            </w:r>
          </w:p>
        </w:tc>
        <w:tc>
          <w:tcPr>
            <w:tcW w:w="801" w:type="dxa"/>
          </w:tcPr>
          <w:p w:rsidR="009B7BF2" w:rsidRDefault="00FE59BE">
            <w:pPr>
              <w:pStyle w:val="TableParagraph"/>
              <w:spacing w:before="38"/>
              <w:ind w:left="17"/>
              <w:rPr>
                <w:sz w:val="20"/>
              </w:rPr>
            </w:pPr>
            <w:r>
              <w:rPr>
                <w:w w:val="103"/>
                <w:sz w:val="20"/>
              </w:rPr>
              <w:t>1</w:t>
            </w:r>
          </w:p>
        </w:tc>
        <w:tc>
          <w:tcPr>
            <w:tcW w:w="1867" w:type="dxa"/>
          </w:tcPr>
          <w:p w:rsidR="009B7BF2" w:rsidRDefault="00FE59BE">
            <w:pPr>
              <w:pStyle w:val="TableParagraph"/>
              <w:spacing w:before="38"/>
              <w:rPr>
                <w:sz w:val="20"/>
              </w:rPr>
            </w:pPr>
            <w:r>
              <w:rPr>
                <w:w w:val="105"/>
                <w:sz w:val="20"/>
              </w:rPr>
              <w:t>Axial</w:t>
            </w:r>
          </w:p>
        </w:tc>
      </w:tr>
      <w:tr w:rsidR="009B7BF2">
        <w:trPr>
          <w:trHeight w:val="546"/>
        </w:trPr>
        <w:tc>
          <w:tcPr>
            <w:tcW w:w="2932" w:type="dxa"/>
          </w:tcPr>
          <w:p w:rsidR="009B7BF2" w:rsidRDefault="00FE59BE">
            <w:pPr>
              <w:pStyle w:val="TableParagraph"/>
              <w:spacing w:before="41"/>
              <w:ind w:left="18"/>
              <w:rPr>
                <w:sz w:val="20"/>
              </w:rPr>
            </w:pPr>
            <w:r>
              <w:rPr>
                <w:w w:val="105"/>
                <w:sz w:val="20"/>
              </w:rPr>
              <w:t>VE 5 – Cirugía Sucia</w:t>
            </w:r>
          </w:p>
        </w:tc>
        <w:tc>
          <w:tcPr>
            <w:tcW w:w="2133" w:type="dxa"/>
          </w:tcPr>
          <w:p w:rsidR="009B7BF2" w:rsidRDefault="00FE59BE">
            <w:pPr>
              <w:pStyle w:val="TableParagraph"/>
              <w:spacing w:before="32" w:line="250" w:lineRule="atLeast"/>
              <w:ind w:left="19"/>
              <w:rPr>
                <w:sz w:val="20"/>
              </w:rPr>
            </w:pPr>
            <w:r>
              <w:rPr>
                <w:w w:val="105"/>
                <w:sz w:val="20"/>
              </w:rPr>
              <w:t>1670 m3/x x 15 mm c.a..</w:t>
            </w:r>
          </w:p>
        </w:tc>
        <w:tc>
          <w:tcPr>
            <w:tcW w:w="801" w:type="dxa"/>
          </w:tcPr>
          <w:p w:rsidR="009B7BF2" w:rsidRDefault="00FE59BE">
            <w:pPr>
              <w:pStyle w:val="TableParagraph"/>
              <w:spacing w:before="41"/>
              <w:ind w:left="17"/>
              <w:rPr>
                <w:sz w:val="20"/>
              </w:rPr>
            </w:pPr>
            <w:r>
              <w:rPr>
                <w:w w:val="103"/>
                <w:sz w:val="20"/>
              </w:rPr>
              <w:t>1</w:t>
            </w:r>
          </w:p>
        </w:tc>
        <w:tc>
          <w:tcPr>
            <w:tcW w:w="1867" w:type="dxa"/>
          </w:tcPr>
          <w:p w:rsidR="009B7BF2" w:rsidRDefault="00FE59BE">
            <w:pPr>
              <w:pStyle w:val="TableParagraph"/>
              <w:spacing w:before="41"/>
              <w:rPr>
                <w:sz w:val="20"/>
              </w:rPr>
            </w:pPr>
            <w:r>
              <w:rPr>
                <w:w w:val="105"/>
                <w:sz w:val="20"/>
              </w:rPr>
              <w:t>In Line</w:t>
            </w:r>
          </w:p>
        </w:tc>
      </w:tr>
      <w:tr w:rsidR="009B7BF2">
        <w:trPr>
          <w:trHeight w:val="545"/>
        </w:trPr>
        <w:tc>
          <w:tcPr>
            <w:tcW w:w="2932" w:type="dxa"/>
          </w:tcPr>
          <w:p w:rsidR="009B7BF2" w:rsidRDefault="00FE59BE">
            <w:pPr>
              <w:pStyle w:val="TableParagraph"/>
              <w:spacing w:before="38"/>
              <w:ind w:left="18"/>
              <w:rPr>
                <w:sz w:val="20"/>
              </w:rPr>
            </w:pPr>
            <w:r>
              <w:rPr>
                <w:w w:val="105"/>
                <w:sz w:val="20"/>
              </w:rPr>
              <w:t>VE 6 – Sanitario 1°P</w:t>
            </w:r>
          </w:p>
        </w:tc>
        <w:tc>
          <w:tcPr>
            <w:tcW w:w="2133" w:type="dxa"/>
          </w:tcPr>
          <w:p w:rsidR="009B7BF2" w:rsidRDefault="00FE59BE">
            <w:pPr>
              <w:pStyle w:val="TableParagraph"/>
              <w:spacing w:before="30" w:line="250" w:lineRule="atLeast"/>
              <w:ind w:left="19"/>
              <w:rPr>
                <w:sz w:val="20"/>
              </w:rPr>
            </w:pPr>
            <w:r>
              <w:rPr>
                <w:w w:val="105"/>
                <w:sz w:val="20"/>
              </w:rPr>
              <w:t>150 m3/x x 15 mm c.a..</w:t>
            </w:r>
          </w:p>
        </w:tc>
        <w:tc>
          <w:tcPr>
            <w:tcW w:w="801" w:type="dxa"/>
          </w:tcPr>
          <w:p w:rsidR="009B7BF2" w:rsidRDefault="00FE59BE">
            <w:pPr>
              <w:pStyle w:val="TableParagraph"/>
              <w:spacing w:before="38"/>
              <w:ind w:left="17"/>
              <w:rPr>
                <w:sz w:val="20"/>
              </w:rPr>
            </w:pPr>
            <w:r>
              <w:rPr>
                <w:w w:val="103"/>
                <w:sz w:val="20"/>
              </w:rPr>
              <w:t>1</w:t>
            </w:r>
          </w:p>
        </w:tc>
        <w:tc>
          <w:tcPr>
            <w:tcW w:w="1867" w:type="dxa"/>
          </w:tcPr>
          <w:p w:rsidR="009B7BF2" w:rsidRDefault="00FE59BE">
            <w:pPr>
              <w:pStyle w:val="TableParagraph"/>
              <w:spacing w:before="38"/>
              <w:rPr>
                <w:sz w:val="20"/>
              </w:rPr>
            </w:pPr>
            <w:r>
              <w:rPr>
                <w:w w:val="105"/>
                <w:sz w:val="20"/>
              </w:rPr>
              <w:t>In Line</w:t>
            </w:r>
          </w:p>
        </w:tc>
      </w:tr>
      <w:tr w:rsidR="009B7BF2">
        <w:trPr>
          <w:trHeight w:val="296"/>
        </w:trPr>
        <w:tc>
          <w:tcPr>
            <w:tcW w:w="2932" w:type="dxa"/>
          </w:tcPr>
          <w:p w:rsidR="009B7BF2" w:rsidRDefault="00FE59BE">
            <w:pPr>
              <w:pStyle w:val="TableParagraph"/>
              <w:spacing w:before="39" w:line="236" w:lineRule="exact"/>
              <w:ind w:left="18"/>
              <w:rPr>
                <w:sz w:val="20"/>
              </w:rPr>
            </w:pPr>
            <w:r>
              <w:rPr>
                <w:w w:val="105"/>
                <w:sz w:val="20"/>
              </w:rPr>
              <w:t>VE 7– Lavado PB</w:t>
            </w:r>
          </w:p>
        </w:tc>
        <w:tc>
          <w:tcPr>
            <w:tcW w:w="2133" w:type="dxa"/>
          </w:tcPr>
          <w:p w:rsidR="009B7BF2" w:rsidRDefault="00FE59BE">
            <w:pPr>
              <w:pStyle w:val="TableParagraph"/>
              <w:spacing w:before="39" w:line="236" w:lineRule="exact"/>
              <w:ind w:left="19"/>
              <w:rPr>
                <w:sz w:val="20"/>
              </w:rPr>
            </w:pPr>
            <w:r>
              <w:rPr>
                <w:w w:val="105"/>
                <w:sz w:val="20"/>
              </w:rPr>
              <w:t>300 m3/x x 18 mm</w:t>
            </w:r>
            <w:r>
              <w:rPr>
                <w:spacing w:val="-33"/>
                <w:w w:val="105"/>
                <w:sz w:val="20"/>
              </w:rPr>
              <w:t xml:space="preserve"> </w:t>
            </w:r>
            <w:r>
              <w:rPr>
                <w:w w:val="105"/>
                <w:sz w:val="20"/>
              </w:rPr>
              <w:t>c.a</w:t>
            </w:r>
          </w:p>
        </w:tc>
        <w:tc>
          <w:tcPr>
            <w:tcW w:w="801" w:type="dxa"/>
          </w:tcPr>
          <w:p w:rsidR="009B7BF2" w:rsidRDefault="00FE59BE">
            <w:pPr>
              <w:pStyle w:val="TableParagraph"/>
              <w:spacing w:before="39" w:line="236" w:lineRule="exact"/>
              <w:ind w:left="17"/>
              <w:rPr>
                <w:sz w:val="20"/>
              </w:rPr>
            </w:pPr>
            <w:r>
              <w:rPr>
                <w:w w:val="103"/>
                <w:sz w:val="20"/>
              </w:rPr>
              <w:t>1</w:t>
            </w:r>
          </w:p>
        </w:tc>
        <w:tc>
          <w:tcPr>
            <w:tcW w:w="1867" w:type="dxa"/>
          </w:tcPr>
          <w:p w:rsidR="009B7BF2" w:rsidRDefault="00FE59BE">
            <w:pPr>
              <w:pStyle w:val="TableParagraph"/>
              <w:spacing w:before="39" w:line="236" w:lineRule="exact"/>
              <w:rPr>
                <w:sz w:val="20"/>
              </w:rPr>
            </w:pPr>
            <w:r>
              <w:rPr>
                <w:w w:val="105"/>
                <w:sz w:val="20"/>
              </w:rPr>
              <w:t>Axial</w:t>
            </w:r>
          </w:p>
        </w:tc>
      </w:tr>
    </w:tbl>
    <w:p w:rsidR="009B7BF2" w:rsidRDefault="009B7BF2">
      <w:pPr>
        <w:pStyle w:val="Textoindependiente"/>
        <w:spacing w:before="8"/>
        <w:ind w:left="0"/>
        <w:jc w:val="left"/>
      </w:pPr>
    </w:p>
    <w:p w:rsidR="009B7BF2" w:rsidRDefault="00FE59BE">
      <w:pPr>
        <w:pStyle w:val="Textoindependiente"/>
        <w:spacing w:line="249" w:lineRule="auto"/>
        <w:jc w:val="left"/>
      </w:pPr>
      <w:r>
        <w:rPr>
          <w:w w:val="105"/>
        </w:rPr>
        <w:t>Los caudales de los ventiladores de extracción de campanas de Laboratorio están calculados para mantener una velocidad frontal de captura de 0,4 m/s en el área de trabajo.</w:t>
      </w:r>
    </w:p>
    <w:p w:rsidR="009B7BF2" w:rsidRDefault="009B7BF2">
      <w:pPr>
        <w:spacing w:line="249" w:lineRule="auto"/>
        <w:sectPr w:rsidR="009B7BF2">
          <w:pgSz w:w="12240" w:h="15840"/>
          <w:pgMar w:top="1500" w:right="1480" w:bottom="1120" w:left="1700" w:header="0" w:footer="931" w:gutter="0"/>
          <w:cols w:space="720"/>
        </w:sectPr>
      </w:pPr>
    </w:p>
    <w:p w:rsidR="009B7BF2" w:rsidRDefault="00FE59BE">
      <w:pPr>
        <w:pStyle w:val="Textoindependiente"/>
        <w:spacing w:before="104" w:line="247" w:lineRule="auto"/>
        <w:ind w:right="107"/>
      </w:pPr>
      <w:r>
        <w:rPr>
          <w:w w:val="105"/>
        </w:rPr>
        <w:lastRenderedPageBreak/>
        <w:t>Esta</w:t>
      </w:r>
      <w:r>
        <w:rPr>
          <w:spacing w:val="-6"/>
          <w:w w:val="105"/>
        </w:rPr>
        <w:t xml:space="preserve"> </w:t>
      </w:r>
      <w:r>
        <w:rPr>
          <w:w w:val="105"/>
        </w:rPr>
        <w:t>velocidad</w:t>
      </w:r>
      <w:r>
        <w:rPr>
          <w:spacing w:val="-5"/>
          <w:w w:val="105"/>
        </w:rPr>
        <w:t xml:space="preserve"> </w:t>
      </w:r>
      <w:r>
        <w:rPr>
          <w:w w:val="105"/>
        </w:rPr>
        <w:t>será</w:t>
      </w:r>
      <w:r>
        <w:rPr>
          <w:spacing w:val="-6"/>
          <w:w w:val="105"/>
        </w:rPr>
        <w:t xml:space="preserve"> </w:t>
      </w:r>
      <w:r>
        <w:rPr>
          <w:w w:val="105"/>
        </w:rPr>
        <w:t>verificada</w:t>
      </w:r>
      <w:r>
        <w:rPr>
          <w:spacing w:val="-6"/>
          <w:w w:val="105"/>
        </w:rPr>
        <w:t xml:space="preserve"> </w:t>
      </w:r>
      <w:r>
        <w:rPr>
          <w:w w:val="105"/>
        </w:rPr>
        <w:t>durante</w:t>
      </w:r>
      <w:r>
        <w:rPr>
          <w:spacing w:val="-6"/>
          <w:w w:val="105"/>
        </w:rPr>
        <w:t xml:space="preserve"> </w:t>
      </w:r>
      <w:r>
        <w:rPr>
          <w:w w:val="105"/>
        </w:rPr>
        <w:t>el</w:t>
      </w:r>
      <w:r>
        <w:rPr>
          <w:spacing w:val="-5"/>
          <w:w w:val="105"/>
        </w:rPr>
        <w:t xml:space="preserve"> </w:t>
      </w:r>
      <w:r>
        <w:rPr>
          <w:w w:val="105"/>
        </w:rPr>
        <w:t>proceso</w:t>
      </w:r>
      <w:r>
        <w:rPr>
          <w:spacing w:val="-5"/>
          <w:w w:val="105"/>
        </w:rPr>
        <w:t xml:space="preserve"> </w:t>
      </w:r>
      <w:r>
        <w:rPr>
          <w:w w:val="105"/>
        </w:rPr>
        <w:t>de</w:t>
      </w:r>
      <w:r>
        <w:rPr>
          <w:spacing w:val="-6"/>
          <w:w w:val="105"/>
        </w:rPr>
        <w:t xml:space="preserve"> </w:t>
      </w:r>
      <w:r>
        <w:rPr>
          <w:w w:val="105"/>
        </w:rPr>
        <w:t>Comisionado.</w:t>
      </w:r>
      <w:r>
        <w:rPr>
          <w:spacing w:val="-4"/>
          <w:w w:val="105"/>
        </w:rPr>
        <w:t xml:space="preserve"> </w:t>
      </w:r>
      <w:r>
        <w:rPr>
          <w:w w:val="105"/>
        </w:rPr>
        <w:t>En</w:t>
      </w:r>
      <w:r>
        <w:rPr>
          <w:spacing w:val="-8"/>
          <w:w w:val="105"/>
        </w:rPr>
        <w:t xml:space="preserve"> </w:t>
      </w:r>
      <w:r>
        <w:rPr>
          <w:w w:val="105"/>
        </w:rPr>
        <w:t>caso</w:t>
      </w:r>
      <w:r>
        <w:rPr>
          <w:spacing w:val="-5"/>
          <w:w w:val="105"/>
        </w:rPr>
        <w:t xml:space="preserve"> </w:t>
      </w:r>
      <w:r>
        <w:rPr>
          <w:w w:val="105"/>
        </w:rPr>
        <w:t>de</w:t>
      </w:r>
      <w:r>
        <w:rPr>
          <w:spacing w:val="-6"/>
          <w:w w:val="105"/>
        </w:rPr>
        <w:t xml:space="preserve"> </w:t>
      </w:r>
      <w:r>
        <w:rPr>
          <w:w w:val="105"/>
        </w:rPr>
        <w:t>no</w:t>
      </w:r>
      <w:r>
        <w:rPr>
          <w:spacing w:val="-7"/>
          <w:w w:val="105"/>
        </w:rPr>
        <w:t xml:space="preserve"> </w:t>
      </w:r>
      <w:r>
        <w:rPr>
          <w:w w:val="105"/>
        </w:rPr>
        <w:t>cumplirse</w:t>
      </w:r>
      <w:r>
        <w:rPr>
          <w:spacing w:val="-6"/>
          <w:w w:val="105"/>
        </w:rPr>
        <w:t xml:space="preserve"> </w:t>
      </w:r>
      <w:r>
        <w:rPr>
          <w:w w:val="105"/>
        </w:rPr>
        <w:t>con esta especificación el Contratista deberá considerar el cambio de poleas, correas y/o motores sin derecho a reclamo</w:t>
      </w:r>
      <w:r>
        <w:rPr>
          <w:spacing w:val="-8"/>
          <w:w w:val="105"/>
        </w:rPr>
        <w:t xml:space="preserve"> </w:t>
      </w:r>
      <w:r>
        <w:rPr>
          <w:w w:val="105"/>
        </w:rPr>
        <w:t>alguno.</w:t>
      </w:r>
    </w:p>
    <w:p w:rsidR="009B7BF2" w:rsidRDefault="00FE59BE">
      <w:pPr>
        <w:pStyle w:val="Heading2"/>
        <w:numPr>
          <w:ilvl w:val="1"/>
          <w:numId w:val="11"/>
        </w:numPr>
        <w:tabs>
          <w:tab w:val="left" w:pos="829"/>
          <w:tab w:val="left" w:pos="830"/>
        </w:tabs>
        <w:rPr>
          <w:sz w:val="18"/>
        </w:rPr>
      </w:pPr>
      <w:r>
        <w:rPr>
          <w:w w:val="105"/>
        </w:rPr>
        <w:t>Equipos Fan</w:t>
      </w:r>
      <w:r>
        <w:rPr>
          <w:spacing w:val="-4"/>
          <w:w w:val="105"/>
        </w:rPr>
        <w:t xml:space="preserve"> </w:t>
      </w:r>
      <w:r>
        <w:rPr>
          <w:w w:val="105"/>
        </w:rPr>
        <w:t>coil</w:t>
      </w:r>
    </w:p>
    <w:p w:rsidR="009B7BF2" w:rsidRDefault="00FE59BE">
      <w:pPr>
        <w:pStyle w:val="Textoindependiente"/>
        <w:spacing w:before="8" w:line="247" w:lineRule="auto"/>
        <w:jc w:val="left"/>
      </w:pPr>
      <w:r>
        <w:rPr>
          <w:w w:val="105"/>
        </w:rPr>
        <w:t>El contratista deberá realizar la instalaciones necesarias para el funcionamiento de los equipos fan coil ya colocados.</w:t>
      </w:r>
    </w:p>
    <w:p w:rsidR="009B7BF2" w:rsidRDefault="00FE59BE">
      <w:pPr>
        <w:pStyle w:val="Textoindependiente"/>
        <w:spacing w:before="1"/>
        <w:jc w:val="left"/>
      </w:pPr>
      <w:r>
        <w:rPr>
          <w:w w:val="105"/>
        </w:rPr>
        <w:t>Característica de los equipos:</w:t>
      </w:r>
    </w:p>
    <w:p w:rsidR="009B7BF2" w:rsidRDefault="00FE59BE">
      <w:pPr>
        <w:pStyle w:val="Textoindependiente"/>
        <w:spacing w:before="8" w:line="247" w:lineRule="auto"/>
        <w:ind w:right="112"/>
        <w:jc w:val="left"/>
      </w:pPr>
      <w:r>
        <w:rPr>
          <w:w w:val="105"/>
        </w:rPr>
        <w:t>Equipos</w:t>
      </w:r>
      <w:r>
        <w:rPr>
          <w:spacing w:val="-12"/>
          <w:w w:val="105"/>
        </w:rPr>
        <w:t xml:space="preserve"> </w:t>
      </w:r>
      <w:r>
        <w:rPr>
          <w:w w:val="105"/>
        </w:rPr>
        <w:t>acondicionadores</w:t>
      </w:r>
      <w:r>
        <w:rPr>
          <w:spacing w:val="-15"/>
          <w:w w:val="105"/>
        </w:rPr>
        <w:t xml:space="preserve"> </w:t>
      </w:r>
      <w:r>
        <w:rPr>
          <w:w w:val="105"/>
        </w:rPr>
        <w:t>de</w:t>
      </w:r>
      <w:r>
        <w:rPr>
          <w:spacing w:val="-10"/>
          <w:w w:val="105"/>
        </w:rPr>
        <w:t xml:space="preserve"> </w:t>
      </w:r>
      <w:r>
        <w:rPr>
          <w:w w:val="105"/>
        </w:rPr>
        <w:t>aire</w:t>
      </w:r>
      <w:r>
        <w:rPr>
          <w:spacing w:val="-12"/>
          <w:w w:val="105"/>
        </w:rPr>
        <w:t xml:space="preserve"> </w:t>
      </w:r>
      <w:r>
        <w:rPr>
          <w:w w:val="105"/>
        </w:rPr>
        <w:t>compacto</w:t>
      </w:r>
      <w:r>
        <w:rPr>
          <w:spacing w:val="-9"/>
          <w:w w:val="105"/>
        </w:rPr>
        <w:t xml:space="preserve"> </w:t>
      </w:r>
      <w:r>
        <w:rPr>
          <w:w w:val="105"/>
        </w:rPr>
        <w:t>tipo</w:t>
      </w:r>
      <w:r>
        <w:rPr>
          <w:spacing w:val="-11"/>
          <w:w w:val="105"/>
        </w:rPr>
        <w:t xml:space="preserve"> </w:t>
      </w:r>
      <w:r>
        <w:rPr>
          <w:w w:val="105"/>
        </w:rPr>
        <w:t>fan</w:t>
      </w:r>
      <w:r>
        <w:rPr>
          <w:spacing w:val="-12"/>
          <w:w w:val="105"/>
        </w:rPr>
        <w:t xml:space="preserve"> </w:t>
      </w:r>
      <w:r>
        <w:rPr>
          <w:w w:val="105"/>
        </w:rPr>
        <w:t>coil</w:t>
      </w:r>
      <w:r>
        <w:rPr>
          <w:spacing w:val="-13"/>
          <w:w w:val="105"/>
        </w:rPr>
        <w:t xml:space="preserve"> </w:t>
      </w:r>
      <w:r>
        <w:rPr>
          <w:w w:val="105"/>
        </w:rPr>
        <w:t>con</w:t>
      </w:r>
      <w:r>
        <w:rPr>
          <w:spacing w:val="-11"/>
          <w:w w:val="105"/>
        </w:rPr>
        <w:t xml:space="preserve"> </w:t>
      </w:r>
      <w:r>
        <w:rPr>
          <w:w w:val="105"/>
        </w:rPr>
        <w:t>producción</w:t>
      </w:r>
      <w:r>
        <w:rPr>
          <w:spacing w:val="-11"/>
          <w:w w:val="105"/>
        </w:rPr>
        <w:t xml:space="preserve"> </w:t>
      </w:r>
      <w:r>
        <w:rPr>
          <w:w w:val="105"/>
        </w:rPr>
        <w:t>de</w:t>
      </w:r>
      <w:r>
        <w:rPr>
          <w:spacing w:val="-10"/>
          <w:w w:val="105"/>
        </w:rPr>
        <w:t xml:space="preserve"> </w:t>
      </w:r>
      <w:r>
        <w:rPr>
          <w:w w:val="105"/>
        </w:rPr>
        <w:t>frío</w:t>
      </w:r>
      <w:r>
        <w:rPr>
          <w:spacing w:val="-11"/>
          <w:w w:val="105"/>
        </w:rPr>
        <w:t xml:space="preserve"> </w:t>
      </w:r>
      <w:r>
        <w:rPr>
          <w:w w:val="105"/>
        </w:rPr>
        <w:t>por</w:t>
      </w:r>
      <w:r>
        <w:rPr>
          <w:spacing w:val="-11"/>
          <w:w w:val="105"/>
        </w:rPr>
        <w:t xml:space="preserve"> </w:t>
      </w:r>
      <w:r>
        <w:rPr>
          <w:w w:val="105"/>
        </w:rPr>
        <w:t>medio</w:t>
      </w:r>
      <w:r>
        <w:rPr>
          <w:spacing w:val="-11"/>
          <w:w w:val="105"/>
        </w:rPr>
        <w:t xml:space="preserve"> </w:t>
      </w:r>
      <w:r>
        <w:rPr>
          <w:w w:val="105"/>
        </w:rPr>
        <w:t>de</w:t>
      </w:r>
      <w:r>
        <w:rPr>
          <w:spacing w:val="-10"/>
          <w:w w:val="105"/>
        </w:rPr>
        <w:t xml:space="preserve"> </w:t>
      </w:r>
      <w:r>
        <w:rPr>
          <w:w w:val="105"/>
        </w:rPr>
        <w:t>un sistema de agua fría y calefacción mediante resistencias eléctricas según el siguiente detalle: Los</w:t>
      </w:r>
      <w:r>
        <w:rPr>
          <w:spacing w:val="-5"/>
          <w:w w:val="105"/>
        </w:rPr>
        <w:t xml:space="preserve"> </w:t>
      </w:r>
      <w:r>
        <w:rPr>
          <w:w w:val="105"/>
        </w:rPr>
        <w:t>equipos</w:t>
      </w:r>
      <w:r>
        <w:rPr>
          <w:spacing w:val="-4"/>
          <w:w w:val="105"/>
        </w:rPr>
        <w:t xml:space="preserve"> </w:t>
      </w:r>
      <w:r>
        <w:rPr>
          <w:w w:val="105"/>
        </w:rPr>
        <w:t>fan</w:t>
      </w:r>
      <w:r>
        <w:rPr>
          <w:spacing w:val="-4"/>
          <w:w w:val="105"/>
        </w:rPr>
        <w:t xml:space="preserve"> </w:t>
      </w:r>
      <w:r>
        <w:rPr>
          <w:w w:val="105"/>
        </w:rPr>
        <w:t>coil</w:t>
      </w:r>
      <w:r>
        <w:rPr>
          <w:spacing w:val="-2"/>
          <w:w w:val="105"/>
        </w:rPr>
        <w:t xml:space="preserve"> </w:t>
      </w:r>
      <w:r>
        <w:rPr>
          <w:w w:val="105"/>
        </w:rPr>
        <w:t>serán</w:t>
      </w:r>
      <w:r>
        <w:rPr>
          <w:spacing w:val="-4"/>
          <w:w w:val="105"/>
        </w:rPr>
        <w:t xml:space="preserve"> </w:t>
      </w:r>
      <w:r>
        <w:rPr>
          <w:w w:val="105"/>
        </w:rPr>
        <w:t>del</w:t>
      </w:r>
      <w:r>
        <w:rPr>
          <w:spacing w:val="-4"/>
          <w:w w:val="105"/>
        </w:rPr>
        <w:t xml:space="preserve"> </w:t>
      </w:r>
      <w:r>
        <w:rPr>
          <w:w w:val="105"/>
        </w:rPr>
        <w:t>tipo</w:t>
      </w:r>
      <w:r>
        <w:rPr>
          <w:spacing w:val="-4"/>
          <w:w w:val="105"/>
        </w:rPr>
        <w:t xml:space="preserve"> </w:t>
      </w:r>
      <w:r>
        <w:rPr>
          <w:w w:val="105"/>
        </w:rPr>
        <w:t>terminales,</w:t>
      </w:r>
      <w:r>
        <w:rPr>
          <w:spacing w:val="-4"/>
          <w:w w:val="105"/>
        </w:rPr>
        <w:t xml:space="preserve"> </w:t>
      </w:r>
      <w:r>
        <w:rPr>
          <w:w w:val="105"/>
        </w:rPr>
        <w:t>aptas</w:t>
      </w:r>
      <w:r>
        <w:rPr>
          <w:spacing w:val="-5"/>
          <w:w w:val="105"/>
        </w:rPr>
        <w:t xml:space="preserve"> </w:t>
      </w:r>
      <w:r>
        <w:rPr>
          <w:w w:val="105"/>
        </w:rPr>
        <w:t>para</w:t>
      </w:r>
      <w:r>
        <w:rPr>
          <w:spacing w:val="-3"/>
          <w:w w:val="105"/>
        </w:rPr>
        <w:t xml:space="preserve"> </w:t>
      </w:r>
      <w:r>
        <w:rPr>
          <w:w w:val="105"/>
        </w:rPr>
        <w:t>montaje</w:t>
      </w:r>
      <w:r>
        <w:rPr>
          <w:spacing w:val="-5"/>
          <w:w w:val="105"/>
        </w:rPr>
        <w:t xml:space="preserve"> </w:t>
      </w:r>
      <w:r>
        <w:rPr>
          <w:w w:val="105"/>
        </w:rPr>
        <w:t>horizontal</w:t>
      </w:r>
      <w:r>
        <w:rPr>
          <w:spacing w:val="-4"/>
          <w:w w:val="105"/>
        </w:rPr>
        <w:t xml:space="preserve"> </w:t>
      </w:r>
      <w:r>
        <w:rPr>
          <w:w w:val="105"/>
        </w:rPr>
        <w:t>ocultas</w:t>
      </w:r>
      <w:r>
        <w:rPr>
          <w:spacing w:val="-5"/>
          <w:w w:val="105"/>
        </w:rPr>
        <w:t xml:space="preserve"> </w:t>
      </w:r>
      <w:r>
        <w:rPr>
          <w:w w:val="105"/>
        </w:rPr>
        <w:t>dentro</w:t>
      </w:r>
      <w:r>
        <w:rPr>
          <w:spacing w:val="-4"/>
          <w:w w:val="105"/>
        </w:rPr>
        <w:t xml:space="preserve"> </w:t>
      </w:r>
      <w:r>
        <w:rPr>
          <w:w w:val="105"/>
        </w:rPr>
        <w:t>del cielorraso.</w:t>
      </w:r>
    </w:p>
    <w:p w:rsidR="009B7BF2" w:rsidRDefault="00FE59BE">
      <w:pPr>
        <w:pStyle w:val="Textoindependiente"/>
        <w:jc w:val="left"/>
      </w:pPr>
      <w:r>
        <w:rPr>
          <w:w w:val="105"/>
        </w:rPr>
        <w:t>GABINETE</w:t>
      </w:r>
    </w:p>
    <w:p w:rsidR="009B7BF2" w:rsidRDefault="00FE59BE">
      <w:pPr>
        <w:pStyle w:val="Textoindependiente"/>
        <w:spacing w:before="5" w:line="249" w:lineRule="auto"/>
        <w:jc w:val="left"/>
      </w:pPr>
      <w:r>
        <w:rPr>
          <w:w w:val="105"/>
        </w:rPr>
        <w:t>El</w:t>
      </w:r>
      <w:r>
        <w:rPr>
          <w:spacing w:val="-10"/>
          <w:w w:val="105"/>
        </w:rPr>
        <w:t xml:space="preserve"> </w:t>
      </w:r>
      <w:r>
        <w:rPr>
          <w:w w:val="105"/>
        </w:rPr>
        <w:t>gabinete</w:t>
      </w:r>
      <w:r>
        <w:rPr>
          <w:spacing w:val="-7"/>
          <w:w w:val="105"/>
        </w:rPr>
        <w:t xml:space="preserve"> </w:t>
      </w:r>
      <w:r>
        <w:rPr>
          <w:w w:val="105"/>
        </w:rPr>
        <w:t>será</w:t>
      </w:r>
      <w:r>
        <w:rPr>
          <w:spacing w:val="-12"/>
          <w:w w:val="105"/>
        </w:rPr>
        <w:t xml:space="preserve"> </w:t>
      </w:r>
      <w:r>
        <w:rPr>
          <w:w w:val="105"/>
        </w:rPr>
        <w:t>de</w:t>
      </w:r>
      <w:r>
        <w:rPr>
          <w:spacing w:val="-10"/>
          <w:w w:val="105"/>
        </w:rPr>
        <w:t xml:space="preserve"> </w:t>
      </w:r>
      <w:r>
        <w:rPr>
          <w:w w:val="105"/>
        </w:rPr>
        <w:t>chapa</w:t>
      </w:r>
      <w:r>
        <w:rPr>
          <w:spacing w:val="-12"/>
          <w:w w:val="105"/>
        </w:rPr>
        <w:t xml:space="preserve"> </w:t>
      </w:r>
      <w:r>
        <w:rPr>
          <w:w w:val="105"/>
        </w:rPr>
        <w:t>de</w:t>
      </w:r>
      <w:r>
        <w:rPr>
          <w:spacing w:val="-12"/>
          <w:w w:val="105"/>
        </w:rPr>
        <w:t xml:space="preserve"> </w:t>
      </w:r>
      <w:r>
        <w:rPr>
          <w:w w:val="105"/>
        </w:rPr>
        <w:t>acero</w:t>
      </w:r>
      <w:r>
        <w:rPr>
          <w:spacing w:val="-11"/>
          <w:w w:val="105"/>
        </w:rPr>
        <w:t xml:space="preserve"> </w:t>
      </w:r>
      <w:r>
        <w:rPr>
          <w:w w:val="105"/>
        </w:rPr>
        <w:t>galvanizada,</w:t>
      </w:r>
      <w:r>
        <w:rPr>
          <w:spacing w:val="-9"/>
          <w:w w:val="105"/>
        </w:rPr>
        <w:t xml:space="preserve"> </w:t>
      </w:r>
      <w:r>
        <w:rPr>
          <w:w w:val="105"/>
        </w:rPr>
        <w:t>apto</w:t>
      </w:r>
      <w:r>
        <w:rPr>
          <w:spacing w:val="-11"/>
          <w:w w:val="105"/>
        </w:rPr>
        <w:t xml:space="preserve"> </w:t>
      </w:r>
      <w:r>
        <w:rPr>
          <w:w w:val="105"/>
        </w:rPr>
        <w:t>para</w:t>
      </w:r>
      <w:r>
        <w:rPr>
          <w:spacing w:val="-12"/>
          <w:w w:val="105"/>
        </w:rPr>
        <w:t xml:space="preserve"> </w:t>
      </w:r>
      <w:r>
        <w:rPr>
          <w:w w:val="105"/>
        </w:rPr>
        <w:t>montaje</w:t>
      </w:r>
      <w:r>
        <w:rPr>
          <w:spacing w:val="-10"/>
          <w:w w:val="105"/>
        </w:rPr>
        <w:t xml:space="preserve"> </w:t>
      </w:r>
      <w:r>
        <w:rPr>
          <w:w w:val="105"/>
        </w:rPr>
        <w:t>dentro</w:t>
      </w:r>
      <w:r>
        <w:rPr>
          <w:spacing w:val="-11"/>
          <w:w w:val="105"/>
        </w:rPr>
        <w:t xml:space="preserve"> </w:t>
      </w:r>
      <w:r>
        <w:rPr>
          <w:w w:val="105"/>
        </w:rPr>
        <w:t>de</w:t>
      </w:r>
      <w:r>
        <w:rPr>
          <w:spacing w:val="-12"/>
          <w:w w:val="105"/>
        </w:rPr>
        <w:t xml:space="preserve"> </w:t>
      </w:r>
      <w:r>
        <w:rPr>
          <w:w w:val="105"/>
        </w:rPr>
        <w:t>cieloraso,</w:t>
      </w:r>
      <w:r>
        <w:rPr>
          <w:spacing w:val="-9"/>
          <w:w w:val="105"/>
        </w:rPr>
        <w:t xml:space="preserve"> </w:t>
      </w:r>
      <w:r>
        <w:rPr>
          <w:w w:val="105"/>
        </w:rPr>
        <w:t>del</w:t>
      </w:r>
      <w:r>
        <w:rPr>
          <w:spacing w:val="-10"/>
          <w:w w:val="105"/>
        </w:rPr>
        <w:t xml:space="preserve"> </w:t>
      </w:r>
      <w:r>
        <w:rPr>
          <w:w w:val="105"/>
        </w:rPr>
        <w:t>tipo horizontal.</w:t>
      </w:r>
    </w:p>
    <w:p w:rsidR="009B7BF2" w:rsidRDefault="00FE59BE">
      <w:pPr>
        <w:pStyle w:val="Textoindependiente"/>
        <w:spacing w:line="244" w:lineRule="auto"/>
        <w:ind w:right="824"/>
        <w:jc w:val="left"/>
      </w:pPr>
      <w:r>
        <w:rPr>
          <w:w w:val="105"/>
        </w:rPr>
        <w:t>El</w:t>
      </w:r>
      <w:r>
        <w:rPr>
          <w:spacing w:val="-10"/>
          <w:w w:val="105"/>
        </w:rPr>
        <w:t xml:space="preserve"> </w:t>
      </w:r>
      <w:r>
        <w:rPr>
          <w:w w:val="105"/>
        </w:rPr>
        <w:t>diseño</w:t>
      </w:r>
      <w:r>
        <w:rPr>
          <w:spacing w:val="-11"/>
          <w:w w:val="105"/>
        </w:rPr>
        <w:t xml:space="preserve"> </w:t>
      </w:r>
      <w:r>
        <w:rPr>
          <w:w w:val="105"/>
        </w:rPr>
        <w:t>de</w:t>
      </w:r>
      <w:r>
        <w:rPr>
          <w:spacing w:val="-12"/>
          <w:w w:val="105"/>
        </w:rPr>
        <w:t xml:space="preserve"> </w:t>
      </w:r>
      <w:r>
        <w:rPr>
          <w:w w:val="105"/>
        </w:rPr>
        <w:t>la</w:t>
      </w:r>
      <w:r>
        <w:rPr>
          <w:spacing w:val="-9"/>
          <w:w w:val="105"/>
        </w:rPr>
        <w:t xml:space="preserve"> </w:t>
      </w:r>
      <w:r>
        <w:rPr>
          <w:w w:val="105"/>
        </w:rPr>
        <w:t>unidad</w:t>
      </w:r>
      <w:r>
        <w:rPr>
          <w:spacing w:val="-10"/>
          <w:w w:val="105"/>
        </w:rPr>
        <w:t xml:space="preserve"> </w:t>
      </w:r>
      <w:r>
        <w:rPr>
          <w:w w:val="105"/>
        </w:rPr>
        <w:t>permitirá</w:t>
      </w:r>
      <w:r>
        <w:rPr>
          <w:spacing w:val="-12"/>
          <w:w w:val="105"/>
        </w:rPr>
        <w:t xml:space="preserve"> </w:t>
      </w:r>
      <w:r>
        <w:rPr>
          <w:w w:val="105"/>
        </w:rPr>
        <w:t>la</w:t>
      </w:r>
      <w:r>
        <w:rPr>
          <w:spacing w:val="-14"/>
          <w:w w:val="105"/>
        </w:rPr>
        <w:t xml:space="preserve"> </w:t>
      </w:r>
      <w:r>
        <w:rPr>
          <w:w w:val="105"/>
        </w:rPr>
        <w:t>conexión</w:t>
      </w:r>
      <w:r>
        <w:rPr>
          <w:spacing w:val="-14"/>
          <w:w w:val="105"/>
        </w:rPr>
        <w:t xml:space="preserve"> </w:t>
      </w:r>
      <w:r>
        <w:rPr>
          <w:w w:val="105"/>
        </w:rPr>
        <w:t>de</w:t>
      </w:r>
      <w:r>
        <w:rPr>
          <w:spacing w:val="-14"/>
          <w:w w:val="105"/>
        </w:rPr>
        <w:t xml:space="preserve"> </w:t>
      </w:r>
      <w:r>
        <w:rPr>
          <w:w w:val="105"/>
        </w:rPr>
        <w:t>conductos</w:t>
      </w:r>
      <w:r>
        <w:rPr>
          <w:spacing w:val="-12"/>
          <w:w w:val="105"/>
        </w:rPr>
        <w:t xml:space="preserve"> </w:t>
      </w:r>
      <w:r>
        <w:rPr>
          <w:w w:val="105"/>
        </w:rPr>
        <w:t>de</w:t>
      </w:r>
      <w:r>
        <w:rPr>
          <w:spacing w:val="-12"/>
          <w:w w:val="105"/>
        </w:rPr>
        <w:t xml:space="preserve"> </w:t>
      </w:r>
      <w:r>
        <w:rPr>
          <w:w w:val="105"/>
        </w:rPr>
        <w:t>retorno</w:t>
      </w:r>
      <w:r>
        <w:rPr>
          <w:spacing w:val="-11"/>
          <w:w w:val="105"/>
        </w:rPr>
        <w:t xml:space="preserve"> </w:t>
      </w:r>
      <w:r>
        <w:rPr>
          <w:w w:val="105"/>
        </w:rPr>
        <w:t>al</w:t>
      </w:r>
      <w:r>
        <w:rPr>
          <w:spacing w:val="-13"/>
          <w:w w:val="105"/>
        </w:rPr>
        <w:t xml:space="preserve"> </w:t>
      </w:r>
      <w:r>
        <w:rPr>
          <w:w w:val="105"/>
        </w:rPr>
        <w:t>gabinete. VENTILADORES</w:t>
      </w:r>
    </w:p>
    <w:p w:rsidR="009B7BF2" w:rsidRDefault="00FE59BE">
      <w:pPr>
        <w:pStyle w:val="Textoindependiente"/>
        <w:tabs>
          <w:tab w:val="left" w:pos="661"/>
          <w:tab w:val="left" w:pos="1964"/>
          <w:tab w:val="left" w:pos="2668"/>
          <w:tab w:val="left" w:pos="3141"/>
          <w:tab w:val="left" w:pos="3688"/>
          <w:tab w:val="left" w:pos="4941"/>
          <w:tab w:val="left" w:pos="5730"/>
          <w:tab w:val="left" w:pos="6618"/>
          <w:tab w:val="left" w:pos="7938"/>
          <w:tab w:val="left" w:pos="8840"/>
        </w:tabs>
        <w:spacing w:before="7" w:line="247" w:lineRule="auto"/>
        <w:ind w:right="114"/>
        <w:jc w:val="left"/>
      </w:pPr>
      <w:r>
        <w:rPr>
          <w:w w:val="105"/>
        </w:rPr>
        <w:t>Los</w:t>
      </w:r>
      <w:r>
        <w:rPr>
          <w:w w:val="105"/>
        </w:rPr>
        <w:tab/>
        <w:t>ventiladores</w:t>
      </w:r>
      <w:r>
        <w:rPr>
          <w:w w:val="105"/>
        </w:rPr>
        <w:tab/>
        <w:t>serán</w:t>
      </w:r>
      <w:r>
        <w:rPr>
          <w:w w:val="105"/>
        </w:rPr>
        <w:tab/>
        <w:t>del</w:t>
      </w:r>
      <w:r>
        <w:rPr>
          <w:w w:val="105"/>
        </w:rPr>
        <w:tab/>
        <w:t>tipo</w:t>
      </w:r>
      <w:r>
        <w:rPr>
          <w:w w:val="105"/>
        </w:rPr>
        <w:tab/>
        <w:t xml:space="preserve">sirocco </w:t>
      </w:r>
      <w:r>
        <w:rPr>
          <w:spacing w:val="55"/>
          <w:w w:val="105"/>
        </w:rPr>
        <w:t xml:space="preserve"> </w:t>
      </w:r>
      <w:r>
        <w:rPr>
          <w:w w:val="105"/>
        </w:rPr>
        <w:t>de</w:t>
      </w:r>
      <w:r>
        <w:rPr>
          <w:w w:val="105"/>
        </w:rPr>
        <w:tab/>
        <w:t>acople</w:t>
      </w:r>
      <w:r>
        <w:rPr>
          <w:w w:val="105"/>
        </w:rPr>
        <w:tab/>
        <w:t>directo,</w:t>
      </w:r>
      <w:r>
        <w:rPr>
          <w:w w:val="105"/>
        </w:rPr>
        <w:tab/>
        <w:t>balanceadas</w:t>
      </w:r>
      <w:r>
        <w:rPr>
          <w:w w:val="105"/>
        </w:rPr>
        <w:tab/>
        <w:t>estática</w:t>
      </w:r>
      <w:r>
        <w:rPr>
          <w:w w:val="105"/>
        </w:rPr>
        <w:tab/>
        <w:t>y</w:t>
      </w:r>
      <w:r>
        <w:rPr>
          <w:w w:val="103"/>
        </w:rPr>
        <w:t xml:space="preserve"> </w:t>
      </w:r>
      <w:r>
        <w:rPr>
          <w:w w:val="105"/>
        </w:rPr>
        <w:t>dinámicamente.</w:t>
      </w:r>
    </w:p>
    <w:p w:rsidR="009B7BF2" w:rsidRDefault="00FE59BE">
      <w:pPr>
        <w:pStyle w:val="Textoindependiente"/>
        <w:spacing w:line="247" w:lineRule="auto"/>
        <w:jc w:val="left"/>
      </w:pPr>
      <w:r>
        <w:rPr>
          <w:w w:val="105"/>
        </w:rPr>
        <w:t>Serán</w:t>
      </w:r>
      <w:r>
        <w:rPr>
          <w:spacing w:val="-12"/>
          <w:w w:val="105"/>
        </w:rPr>
        <w:t xml:space="preserve"> </w:t>
      </w:r>
      <w:r>
        <w:rPr>
          <w:w w:val="105"/>
        </w:rPr>
        <w:t>totalmente</w:t>
      </w:r>
      <w:r>
        <w:rPr>
          <w:spacing w:val="-13"/>
          <w:w w:val="105"/>
        </w:rPr>
        <w:t xml:space="preserve"> </w:t>
      </w:r>
      <w:r>
        <w:rPr>
          <w:w w:val="105"/>
        </w:rPr>
        <w:t>blindados,</w:t>
      </w:r>
      <w:r>
        <w:rPr>
          <w:spacing w:val="-10"/>
          <w:w w:val="105"/>
        </w:rPr>
        <w:t xml:space="preserve"> </w:t>
      </w:r>
      <w:r>
        <w:rPr>
          <w:w w:val="105"/>
        </w:rPr>
        <w:t>de</w:t>
      </w:r>
      <w:r>
        <w:rPr>
          <w:spacing w:val="-10"/>
          <w:w w:val="105"/>
        </w:rPr>
        <w:t xml:space="preserve"> </w:t>
      </w:r>
      <w:r>
        <w:rPr>
          <w:w w:val="105"/>
        </w:rPr>
        <w:t>tres</w:t>
      </w:r>
      <w:r>
        <w:rPr>
          <w:spacing w:val="-13"/>
          <w:w w:val="105"/>
        </w:rPr>
        <w:t xml:space="preserve"> </w:t>
      </w:r>
      <w:r>
        <w:rPr>
          <w:w w:val="105"/>
        </w:rPr>
        <w:t>velocidades</w:t>
      </w:r>
      <w:r>
        <w:rPr>
          <w:spacing w:val="-13"/>
          <w:w w:val="105"/>
        </w:rPr>
        <w:t xml:space="preserve"> </w:t>
      </w:r>
      <w:r>
        <w:rPr>
          <w:w w:val="105"/>
        </w:rPr>
        <w:t>como</w:t>
      </w:r>
      <w:r>
        <w:rPr>
          <w:spacing w:val="-11"/>
          <w:w w:val="105"/>
        </w:rPr>
        <w:t xml:space="preserve"> </w:t>
      </w:r>
      <w:r>
        <w:rPr>
          <w:w w:val="105"/>
        </w:rPr>
        <w:t>mínimo,</w:t>
      </w:r>
      <w:r>
        <w:rPr>
          <w:spacing w:val="-10"/>
          <w:w w:val="105"/>
        </w:rPr>
        <w:t xml:space="preserve"> </w:t>
      </w:r>
      <w:r>
        <w:rPr>
          <w:w w:val="105"/>
        </w:rPr>
        <w:t>aptos</w:t>
      </w:r>
      <w:r>
        <w:rPr>
          <w:spacing w:val="-13"/>
          <w:w w:val="105"/>
        </w:rPr>
        <w:t xml:space="preserve"> </w:t>
      </w:r>
      <w:r>
        <w:rPr>
          <w:w w:val="105"/>
        </w:rPr>
        <w:t>para</w:t>
      </w:r>
      <w:r>
        <w:rPr>
          <w:spacing w:val="-12"/>
          <w:w w:val="105"/>
        </w:rPr>
        <w:t xml:space="preserve"> </w:t>
      </w:r>
      <w:r>
        <w:rPr>
          <w:w w:val="105"/>
        </w:rPr>
        <w:t>trabajar</w:t>
      </w:r>
      <w:r>
        <w:rPr>
          <w:spacing w:val="-12"/>
          <w:w w:val="105"/>
        </w:rPr>
        <w:t xml:space="preserve"> </w:t>
      </w:r>
      <w:r>
        <w:rPr>
          <w:w w:val="105"/>
        </w:rPr>
        <w:t>con</w:t>
      </w:r>
      <w:r>
        <w:rPr>
          <w:spacing w:val="-12"/>
          <w:w w:val="105"/>
        </w:rPr>
        <w:t xml:space="preserve"> </w:t>
      </w:r>
      <w:r>
        <w:rPr>
          <w:w w:val="105"/>
        </w:rPr>
        <w:t>220V-50 Hz, provistos de cojinetes lubricados permanentemente y aislación clase</w:t>
      </w:r>
      <w:r>
        <w:rPr>
          <w:spacing w:val="-42"/>
          <w:w w:val="105"/>
        </w:rPr>
        <w:t xml:space="preserve"> </w:t>
      </w:r>
      <w:r>
        <w:rPr>
          <w:w w:val="105"/>
        </w:rPr>
        <w:t>F.</w:t>
      </w:r>
    </w:p>
    <w:p w:rsidR="009B7BF2" w:rsidRDefault="00FE59BE">
      <w:pPr>
        <w:pStyle w:val="Textoindependiente"/>
        <w:jc w:val="left"/>
      </w:pPr>
      <w:r>
        <w:rPr>
          <w:w w:val="105"/>
        </w:rPr>
        <w:t>EVAPORADOR</w:t>
      </w:r>
    </w:p>
    <w:p w:rsidR="009B7BF2" w:rsidRDefault="00FE59BE">
      <w:pPr>
        <w:pStyle w:val="Textoindependiente"/>
        <w:spacing w:before="8" w:line="247" w:lineRule="auto"/>
        <w:jc w:val="left"/>
      </w:pPr>
      <w:r>
        <w:rPr>
          <w:w w:val="105"/>
        </w:rPr>
        <w:t>Los</w:t>
      </w:r>
      <w:r>
        <w:rPr>
          <w:spacing w:val="-9"/>
          <w:w w:val="105"/>
        </w:rPr>
        <w:t xml:space="preserve"> </w:t>
      </w:r>
      <w:r>
        <w:rPr>
          <w:w w:val="105"/>
        </w:rPr>
        <w:t>intercambiadores</w:t>
      </w:r>
      <w:r>
        <w:rPr>
          <w:spacing w:val="-9"/>
          <w:w w:val="105"/>
        </w:rPr>
        <w:t xml:space="preserve"> </w:t>
      </w:r>
      <w:r>
        <w:rPr>
          <w:w w:val="105"/>
        </w:rPr>
        <w:t>estarán</w:t>
      </w:r>
      <w:r>
        <w:rPr>
          <w:spacing w:val="-8"/>
          <w:w w:val="105"/>
        </w:rPr>
        <w:t xml:space="preserve"> </w:t>
      </w:r>
      <w:r>
        <w:rPr>
          <w:w w:val="105"/>
        </w:rPr>
        <w:t>construidos</w:t>
      </w:r>
      <w:r>
        <w:rPr>
          <w:spacing w:val="-9"/>
          <w:w w:val="105"/>
        </w:rPr>
        <w:t xml:space="preserve"> </w:t>
      </w:r>
      <w:r>
        <w:rPr>
          <w:w w:val="105"/>
        </w:rPr>
        <w:t>en</w:t>
      </w:r>
      <w:r>
        <w:rPr>
          <w:spacing w:val="-8"/>
          <w:w w:val="105"/>
        </w:rPr>
        <w:t xml:space="preserve"> </w:t>
      </w:r>
      <w:r>
        <w:rPr>
          <w:w w:val="105"/>
        </w:rPr>
        <w:t>caño</w:t>
      </w:r>
      <w:r>
        <w:rPr>
          <w:spacing w:val="-8"/>
          <w:w w:val="105"/>
        </w:rPr>
        <w:t xml:space="preserve"> </w:t>
      </w:r>
      <w:r>
        <w:rPr>
          <w:w w:val="105"/>
        </w:rPr>
        <w:t>de</w:t>
      </w:r>
      <w:r>
        <w:rPr>
          <w:spacing w:val="-9"/>
          <w:w w:val="105"/>
        </w:rPr>
        <w:t xml:space="preserve"> </w:t>
      </w:r>
      <w:r>
        <w:rPr>
          <w:w w:val="105"/>
        </w:rPr>
        <w:t>cobre</w:t>
      </w:r>
      <w:r>
        <w:rPr>
          <w:spacing w:val="-9"/>
          <w:w w:val="105"/>
        </w:rPr>
        <w:t xml:space="preserve"> </w:t>
      </w:r>
      <w:r>
        <w:rPr>
          <w:w w:val="105"/>
        </w:rPr>
        <w:t>y</w:t>
      </w:r>
      <w:r>
        <w:rPr>
          <w:spacing w:val="-8"/>
          <w:w w:val="105"/>
        </w:rPr>
        <w:t xml:space="preserve"> </w:t>
      </w:r>
      <w:r>
        <w:rPr>
          <w:w w:val="105"/>
        </w:rPr>
        <w:t>aletas</w:t>
      </w:r>
      <w:r>
        <w:rPr>
          <w:spacing w:val="-11"/>
          <w:w w:val="105"/>
        </w:rPr>
        <w:t xml:space="preserve"> </w:t>
      </w:r>
      <w:r>
        <w:rPr>
          <w:w w:val="105"/>
        </w:rPr>
        <w:t>de</w:t>
      </w:r>
      <w:r>
        <w:rPr>
          <w:spacing w:val="-7"/>
          <w:w w:val="105"/>
        </w:rPr>
        <w:t xml:space="preserve"> </w:t>
      </w:r>
      <w:r>
        <w:rPr>
          <w:w w:val="105"/>
        </w:rPr>
        <w:t>aluminio</w:t>
      </w:r>
      <w:r>
        <w:rPr>
          <w:spacing w:val="-8"/>
          <w:w w:val="105"/>
        </w:rPr>
        <w:t xml:space="preserve"> </w:t>
      </w:r>
      <w:r>
        <w:rPr>
          <w:w w:val="105"/>
        </w:rPr>
        <w:t>o</w:t>
      </w:r>
      <w:r>
        <w:rPr>
          <w:spacing w:val="-6"/>
          <w:w w:val="105"/>
        </w:rPr>
        <w:t xml:space="preserve"> </w:t>
      </w:r>
      <w:r>
        <w:rPr>
          <w:w w:val="105"/>
        </w:rPr>
        <w:t>cobre</w:t>
      </w:r>
      <w:r>
        <w:rPr>
          <w:spacing w:val="-9"/>
          <w:w w:val="105"/>
        </w:rPr>
        <w:t xml:space="preserve"> </w:t>
      </w:r>
      <w:r>
        <w:rPr>
          <w:w w:val="105"/>
        </w:rPr>
        <w:t>de</w:t>
      </w:r>
      <w:r>
        <w:rPr>
          <w:spacing w:val="-7"/>
          <w:w w:val="105"/>
        </w:rPr>
        <w:t xml:space="preserve"> </w:t>
      </w:r>
      <w:r>
        <w:rPr>
          <w:w w:val="105"/>
        </w:rPr>
        <w:t>alta eficiencia.</w:t>
      </w:r>
    </w:p>
    <w:p w:rsidR="009B7BF2" w:rsidRDefault="00FE59BE">
      <w:pPr>
        <w:pStyle w:val="Textoindependiente"/>
        <w:spacing w:before="1"/>
        <w:jc w:val="left"/>
      </w:pPr>
      <w:r>
        <w:rPr>
          <w:w w:val="105"/>
        </w:rPr>
        <w:t>FILTROS DE AIRE</w:t>
      </w:r>
    </w:p>
    <w:p w:rsidR="009B7BF2" w:rsidRDefault="00FE59BE">
      <w:pPr>
        <w:pStyle w:val="Textoindependiente"/>
        <w:spacing w:before="8" w:line="247" w:lineRule="auto"/>
        <w:jc w:val="left"/>
      </w:pPr>
      <w:r>
        <w:rPr>
          <w:w w:val="105"/>
        </w:rPr>
        <w:t>La unidad estará provista de filtros de aire del tipo lavables de eficiencia G2 según norma EN 779.</w:t>
      </w:r>
    </w:p>
    <w:p w:rsidR="009B7BF2" w:rsidRDefault="00FE59BE">
      <w:pPr>
        <w:pStyle w:val="Textoindependiente"/>
        <w:jc w:val="left"/>
      </w:pPr>
      <w:r>
        <w:rPr>
          <w:w w:val="105"/>
        </w:rPr>
        <w:t>CONTROLES</w:t>
      </w:r>
    </w:p>
    <w:p w:rsidR="009B7BF2" w:rsidRDefault="00FE59BE">
      <w:pPr>
        <w:pStyle w:val="Textoindependiente"/>
        <w:spacing w:before="7" w:line="247" w:lineRule="auto"/>
        <w:jc w:val="left"/>
      </w:pPr>
      <w:r>
        <w:rPr>
          <w:w w:val="105"/>
        </w:rPr>
        <w:t>La unidad estará provista como mínimo de terminales de conexión de fuerza motriz y control separados</w:t>
      </w:r>
    </w:p>
    <w:p w:rsidR="009B7BF2" w:rsidRDefault="00FE59BE">
      <w:pPr>
        <w:pStyle w:val="Textoindependiente"/>
        <w:jc w:val="left"/>
      </w:pPr>
      <w:r>
        <w:rPr>
          <w:w w:val="105"/>
        </w:rPr>
        <w:t>RESISTENCIAS</w:t>
      </w:r>
    </w:p>
    <w:p w:rsidR="009B7BF2" w:rsidRDefault="00FE59BE">
      <w:pPr>
        <w:pStyle w:val="Textoindependiente"/>
        <w:spacing w:before="7" w:line="247" w:lineRule="auto"/>
        <w:jc w:val="left"/>
      </w:pPr>
      <w:r>
        <w:rPr>
          <w:w w:val="105"/>
        </w:rPr>
        <w:t>Los elementos convergirán a una caja de conexión situada a un lado exterior del conjunto provisto de bornera respectiva</w:t>
      </w:r>
    </w:p>
    <w:p w:rsidR="009B7BF2" w:rsidRDefault="00FE59BE">
      <w:pPr>
        <w:pStyle w:val="Textoindependiente"/>
        <w:spacing w:line="247" w:lineRule="auto"/>
        <w:jc w:val="left"/>
      </w:pPr>
      <w:r>
        <w:rPr>
          <w:w w:val="105"/>
        </w:rPr>
        <w:t>Los elementos calefactores deberán estar constituidos por vainas de dimensiones, diámetro y longitud acorde a las potencias requeridas.</w:t>
      </w:r>
    </w:p>
    <w:p w:rsidR="009B7BF2" w:rsidRDefault="00FE59BE">
      <w:pPr>
        <w:pStyle w:val="Textoindependiente"/>
        <w:spacing w:line="247" w:lineRule="auto"/>
        <w:ind w:right="108"/>
      </w:pPr>
      <w:r>
        <w:rPr>
          <w:w w:val="105"/>
        </w:rPr>
        <w:t>Deberán</w:t>
      </w:r>
      <w:r>
        <w:rPr>
          <w:spacing w:val="-6"/>
          <w:w w:val="105"/>
        </w:rPr>
        <w:t xml:space="preserve"> </w:t>
      </w:r>
      <w:r>
        <w:rPr>
          <w:w w:val="105"/>
        </w:rPr>
        <w:t>poseer</w:t>
      </w:r>
      <w:r>
        <w:rPr>
          <w:spacing w:val="-4"/>
          <w:w w:val="105"/>
        </w:rPr>
        <w:t xml:space="preserve"> </w:t>
      </w:r>
      <w:r>
        <w:rPr>
          <w:w w:val="105"/>
        </w:rPr>
        <w:t>una</w:t>
      </w:r>
      <w:r>
        <w:rPr>
          <w:spacing w:val="-6"/>
          <w:w w:val="105"/>
        </w:rPr>
        <w:t xml:space="preserve"> </w:t>
      </w:r>
      <w:r>
        <w:rPr>
          <w:w w:val="105"/>
        </w:rPr>
        <w:t>aislación</w:t>
      </w:r>
      <w:r>
        <w:rPr>
          <w:spacing w:val="-6"/>
          <w:w w:val="105"/>
        </w:rPr>
        <w:t xml:space="preserve"> </w:t>
      </w:r>
      <w:r>
        <w:rPr>
          <w:w w:val="105"/>
        </w:rPr>
        <w:t>adecuada</w:t>
      </w:r>
      <w:r>
        <w:rPr>
          <w:spacing w:val="-6"/>
          <w:w w:val="105"/>
        </w:rPr>
        <w:t xml:space="preserve"> </w:t>
      </w:r>
      <w:r>
        <w:rPr>
          <w:w w:val="105"/>
        </w:rPr>
        <w:t>verificada</w:t>
      </w:r>
      <w:r>
        <w:rPr>
          <w:spacing w:val="-6"/>
          <w:w w:val="105"/>
        </w:rPr>
        <w:t xml:space="preserve"> </w:t>
      </w:r>
      <w:r>
        <w:rPr>
          <w:w w:val="105"/>
        </w:rPr>
        <w:t>mediante</w:t>
      </w:r>
      <w:r>
        <w:rPr>
          <w:spacing w:val="-5"/>
          <w:w w:val="105"/>
        </w:rPr>
        <w:t xml:space="preserve"> </w:t>
      </w:r>
      <w:r>
        <w:rPr>
          <w:w w:val="105"/>
        </w:rPr>
        <w:t>una</w:t>
      </w:r>
      <w:r>
        <w:rPr>
          <w:spacing w:val="-4"/>
          <w:w w:val="105"/>
        </w:rPr>
        <w:t xml:space="preserve"> </w:t>
      </w:r>
      <w:r>
        <w:rPr>
          <w:w w:val="105"/>
        </w:rPr>
        <w:t>prueba</w:t>
      </w:r>
      <w:r>
        <w:rPr>
          <w:spacing w:val="-4"/>
          <w:w w:val="105"/>
        </w:rPr>
        <w:t xml:space="preserve"> </w:t>
      </w:r>
      <w:r>
        <w:rPr>
          <w:w w:val="105"/>
        </w:rPr>
        <w:t>a</w:t>
      </w:r>
      <w:r>
        <w:rPr>
          <w:spacing w:val="-6"/>
          <w:w w:val="105"/>
        </w:rPr>
        <w:t xml:space="preserve"> </w:t>
      </w:r>
      <w:r>
        <w:rPr>
          <w:w w:val="105"/>
        </w:rPr>
        <w:t>1600V</w:t>
      </w:r>
      <w:r>
        <w:rPr>
          <w:spacing w:val="-5"/>
          <w:w w:val="105"/>
        </w:rPr>
        <w:t xml:space="preserve"> </w:t>
      </w:r>
      <w:r>
        <w:rPr>
          <w:w w:val="105"/>
        </w:rPr>
        <w:t>y</w:t>
      </w:r>
      <w:r>
        <w:rPr>
          <w:spacing w:val="-3"/>
          <w:w w:val="105"/>
        </w:rPr>
        <w:t xml:space="preserve"> </w:t>
      </w:r>
      <w:r>
        <w:rPr>
          <w:w w:val="105"/>
        </w:rPr>
        <w:t>serán</w:t>
      </w:r>
      <w:r>
        <w:rPr>
          <w:spacing w:val="-4"/>
          <w:w w:val="105"/>
        </w:rPr>
        <w:t xml:space="preserve"> </w:t>
      </w:r>
      <w:r>
        <w:rPr>
          <w:w w:val="105"/>
        </w:rPr>
        <w:t>aptas para</w:t>
      </w:r>
      <w:r>
        <w:rPr>
          <w:spacing w:val="-12"/>
          <w:w w:val="105"/>
        </w:rPr>
        <w:t xml:space="preserve"> </w:t>
      </w:r>
      <w:r>
        <w:rPr>
          <w:w w:val="105"/>
        </w:rPr>
        <w:t>soportar</w:t>
      </w:r>
      <w:r>
        <w:rPr>
          <w:spacing w:val="-11"/>
          <w:w w:val="105"/>
        </w:rPr>
        <w:t xml:space="preserve"> </w:t>
      </w:r>
      <w:r>
        <w:rPr>
          <w:w w:val="105"/>
        </w:rPr>
        <w:t>el</w:t>
      </w:r>
      <w:r>
        <w:rPr>
          <w:spacing w:val="-11"/>
          <w:w w:val="105"/>
        </w:rPr>
        <w:t xml:space="preserve"> </w:t>
      </w:r>
      <w:r>
        <w:rPr>
          <w:w w:val="105"/>
        </w:rPr>
        <w:t>tenor</w:t>
      </w:r>
      <w:r>
        <w:rPr>
          <w:spacing w:val="-11"/>
          <w:w w:val="105"/>
        </w:rPr>
        <w:t xml:space="preserve"> </w:t>
      </w:r>
      <w:r>
        <w:rPr>
          <w:w w:val="105"/>
        </w:rPr>
        <w:t>de</w:t>
      </w:r>
      <w:r>
        <w:rPr>
          <w:spacing w:val="-12"/>
          <w:w w:val="105"/>
        </w:rPr>
        <w:t xml:space="preserve"> </w:t>
      </w:r>
      <w:r>
        <w:rPr>
          <w:w w:val="105"/>
        </w:rPr>
        <w:t>humedad</w:t>
      </w:r>
      <w:r>
        <w:rPr>
          <w:spacing w:val="-11"/>
          <w:w w:val="105"/>
        </w:rPr>
        <w:t xml:space="preserve"> </w:t>
      </w:r>
      <w:r>
        <w:rPr>
          <w:w w:val="105"/>
        </w:rPr>
        <w:t>del</w:t>
      </w:r>
      <w:r>
        <w:rPr>
          <w:spacing w:val="-11"/>
          <w:w w:val="105"/>
        </w:rPr>
        <w:t xml:space="preserve"> </w:t>
      </w:r>
      <w:r>
        <w:rPr>
          <w:w w:val="105"/>
        </w:rPr>
        <w:t>aire</w:t>
      </w:r>
      <w:r>
        <w:rPr>
          <w:spacing w:val="-15"/>
          <w:w w:val="105"/>
        </w:rPr>
        <w:t xml:space="preserve"> </w:t>
      </w:r>
      <w:r>
        <w:rPr>
          <w:w w:val="105"/>
        </w:rPr>
        <w:t>que</w:t>
      </w:r>
      <w:r>
        <w:rPr>
          <w:spacing w:val="-12"/>
          <w:w w:val="105"/>
        </w:rPr>
        <w:t xml:space="preserve"> </w:t>
      </w:r>
      <w:r>
        <w:rPr>
          <w:w w:val="105"/>
        </w:rPr>
        <w:t>circule</w:t>
      </w:r>
      <w:r>
        <w:rPr>
          <w:spacing w:val="-12"/>
          <w:w w:val="105"/>
        </w:rPr>
        <w:t xml:space="preserve"> </w:t>
      </w:r>
      <w:r>
        <w:rPr>
          <w:w w:val="105"/>
        </w:rPr>
        <w:t>a</w:t>
      </w:r>
      <w:r>
        <w:rPr>
          <w:spacing w:val="-10"/>
          <w:w w:val="105"/>
        </w:rPr>
        <w:t xml:space="preserve"> </w:t>
      </w:r>
      <w:r>
        <w:rPr>
          <w:w w:val="105"/>
        </w:rPr>
        <w:t>través</w:t>
      </w:r>
      <w:r>
        <w:rPr>
          <w:spacing w:val="-12"/>
          <w:w w:val="105"/>
        </w:rPr>
        <w:t xml:space="preserve"> </w:t>
      </w:r>
      <w:r>
        <w:rPr>
          <w:w w:val="105"/>
        </w:rPr>
        <w:t>sin</w:t>
      </w:r>
      <w:r>
        <w:rPr>
          <w:spacing w:val="-10"/>
          <w:w w:val="105"/>
        </w:rPr>
        <w:t xml:space="preserve"> </w:t>
      </w:r>
      <w:r>
        <w:rPr>
          <w:w w:val="105"/>
        </w:rPr>
        <w:t>ocasionar</w:t>
      </w:r>
      <w:r>
        <w:rPr>
          <w:spacing w:val="-10"/>
          <w:w w:val="105"/>
        </w:rPr>
        <w:t xml:space="preserve"> </w:t>
      </w:r>
      <w:r>
        <w:rPr>
          <w:w w:val="105"/>
        </w:rPr>
        <w:t>ninguna</w:t>
      </w:r>
      <w:r>
        <w:rPr>
          <w:spacing w:val="-10"/>
          <w:w w:val="105"/>
        </w:rPr>
        <w:t xml:space="preserve"> </w:t>
      </w:r>
      <w:r>
        <w:rPr>
          <w:w w:val="105"/>
        </w:rPr>
        <w:t>dificultad. El accionamiento de las resistencias se hará mediante una contactora por etapa considerada que</w:t>
      </w:r>
      <w:r>
        <w:rPr>
          <w:spacing w:val="-8"/>
          <w:w w:val="105"/>
        </w:rPr>
        <w:t xml:space="preserve"> </w:t>
      </w:r>
      <w:r>
        <w:rPr>
          <w:w w:val="105"/>
        </w:rPr>
        <w:t>se</w:t>
      </w:r>
      <w:r>
        <w:rPr>
          <w:spacing w:val="-6"/>
          <w:w w:val="105"/>
        </w:rPr>
        <w:t xml:space="preserve"> </w:t>
      </w:r>
      <w:r>
        <w:rPr>
          <w:w w:val="105"/>
        </w:rPr>
        <w:t>habilitará</w:t>
      </w:r>
      <w:r>
        <w:rPr>
          <w:spacing w:val="-9"/>
          <w:w w:val="105"/>
        </w:rPr>
        <w:t xml:space="preserve"> </w:t>
      </w:r>
      <w:r>
        <w:rPr>
          <w:w w:val="105"/>
        </w:rPr>
        <w:t>a</w:t>
      </w:r>
      <w:r>
        <w:rPr>
          <w:spacing w:val="-8"/>
          <w:w w:val="105"/>
        </w:rPr>
        <w:t xml:space="preserve"> </w:t>
      </w:r>
      <w:r>
        <w:rPr>
          <w:w w:val="105"/>
        </w:rPr>
        <w:t>través</w:t>
      </w:r>
      <w:r>
        <w:rPr>
          <w:spacing w:val="-10"/>
          <w:w w:val="105"/>
        </w:rPr>
        <w:t xml:space="preserve"> </w:t>
      </w:r>
      <w:r>
        <w:rPr>
          <w:w w:val="105"/>
        </w:rPr>
        <w:t>del</w:t>
      </w:r>
      <w:r>
        <w:rPr>
          <w:spacing w:val="-8"/>
          <w:w w:val="105"/>
        </w:rPr>
        <w:t xml:space="preserve"> </w:t>
      </w:r>
      <w:r>
        <w:rPr>
          <w:w w:val="105"/>
        </w:rPr>
        <w:t>termostato</w:t>
      </w:r>
      <w:r>
        <w:rPr>
          <w:spacing w:val="-8"/>
          <w:w w:val="105"/>
        </w:rPr>
        <w:t xml:space="preserve"> </w:t>
      </w:r>
      <w:r>
        <w:rPr>
          <w:w w:val="105"/>
        </w:rPr>
        <w:t>o</w:t>
      </w:r>
      <w:r>
        <w:rPr>
          <w:spacing w:val="-8"/>
          <w:w w:val="105"/>
        </w:rPr>
        <w:t xml:space="preserve"> </w:t>
      </w:r>
      <w:r>
        <w:rPr>
          <w:w w:val="105"/>
        </w:rPr>
        <w:t>sistema</w:t>
      </w:r>
      <w:r>
        <w:rPr>
          <w:spacing w:val="-10"/>
          <w:w w:val="105"/>
        </w:rPr>
        <w:t xml:space="preserve"> </w:t>
      </w:r>
      <w:r>
        <w:rPr>
          <w:w w:val="105"/>
        </w:rPr>
        <w:t>de</w:t>
      </w:r>
      <w:r>
        <w:rPr>
          <w:spacing w:val="-10"/>
          <w:w w:val="105"/>
        </w:rPr>
        <w:t xml:space="preserve"> </w:t>
      </w:r>
      <w:r>
        <w:rPr>
          <w:w w:val="105"/>
        </w:rPr>
        <w:t>control</w:t>
      </w:r>
      <w:r>
        <w:rPr>
          <w:spacing w:val="-8"/>
          <w:w w:val="105"/>
        </w:rPr>
        <w:t xml:space="preserve"> </w:t>
      </w:r>
      <w:r>
        <w:rPr>
          <w:w w:val="105"/>
        </w:rPr>
        <w:t>respectivo,</w:t>
      </w:r>
      <w:r>
        <w:rPr>
          <w:spacing w:val="-8"/>
          <w:w w:val="105"/>
        </w:rPr>
        <w:t xml:space="preserve"> </w:t>
      </w:r>
      <w:r>
        <w:rPr>
          <w:w w:val="105"/>
        </w:rPr>
        <w:t>que</w:t>
      </w:r>
      <w:r>
        <w:rPr>
          <w:spacing w:val="-10"/>
          <w:w w:val="105"/>
        </w:rPr>
        <w:t xml:space="preserve"> </w:t>
      </w:r>
      <w:r>
        <w:rPr>
          <w:w w:val="105"/>
        </w:rPr>
        <w:t>deberá</w:t>
      </w:r>
      <w:r>
        <w:rPr>
          <w:spacing w:val="-9"/>
          <w:w w:val="105"/>
        </w:rPr>
        <w:t xml:space="preserve"> </w:t>
      </w:r>
      <w:r>
        <w:rPr>
          <w:w w:val="105"/>
        </w:rPr>
        <w:t>poseer</w:t>
      </w:r>
      <w:r>
        <w:rPr>
          <w:spacing w:val="-9"/>
          <w:w w:val="105"/>
        </w:rPr>
        <w:t xml:space="preserve"> </w:t>
      </w:r>
      <w:r>
        <w:rPr>
          <w:w w:val="105"/>
        </w:rPr>
        <w:t>las etapas</w:t>
      </w:r>
      <w:r>
        <w:rPr>
          <w:spacing w:val="-3"/>
          <w:w w:val="105"/>
        </w:rPr>
        <w:t xml:space="preserve"> </w:t>
      </w:r>
      <w:r>
        <w:rPr>
          <w:w w:val="105"/>
        </w:rPr>
        <w:t>necesarias.</w:t>
      </w:r>
    </w:p>
    <w:p w:rsidR="009B7BF2" w:rsidRDefault="00FE59BE">
      <w:pPr>
        <w:pStyle w:val="Textoindependiente"/>
        <w:spacing w:line="247" w:lineRule="auto"/>
        <w:ind w:right="1620"/>
        <w:jc w:val="left"/>
      </w:pPr>
      <w:r>
        <w:rPr>
          <w:w w:val="105"/>
        </w:rPr>
        <w:t>Unidad FAN COIL, sin gabinete, con Resistencia para el Acuario de Planta Baja Unidad FAN COIL, sin gabinete, con Resistencia para Cirugía Sucia.</w:t>
      </w:r>
    </w:p>
    <w:p w:rsidR="009B7BF2" w:rsidRDefault="00FE59BE">
      <w:pPr>
        <w:pStyle w:val="Heading2"/>
        <w:numPr>
          <w:ilvl w:val="1"/>
          <w:numId w:val="11"/>
        </w:numPr>
        <w:tabs>
          <w:tab w:val="left" w:pos="829"/>
          <w:tab w:val="left" w:pos="830"/>
        </w:tabs>
        <w:rPr>
          <w:sz w:val="18"/>
        </w:rPr>
      </w:pPr>
      <w:r>
        <w:rPr>
          <w:w w:val="105"/>
        </w:rPr>
        <w:t>Tanques</w:t>
      </w:r>
      <w:r>
        <w:rPr>
          <w:spacing w:val="-2"/>
          <w:w w:val="105"/>
        </w:rPr>
        <w:t xml:space="preserve"> </w:t>
      </w:r>
      <w:r>
        <w:rPr>
          <w:w w:val="105"/>
        </w:rPr>
        <w:t>acumuladores.</w:t>
      </w:r>
    </w:p>
    <w:p w:rsidR="009B7BF2" w:rsidRDefault="00FE59BE">
      <w:pPr>
        <w:pStyle w:val="Prrafodelista"/>
        <w:numPr>
          <w:ilvl w:val="1"/>
          <w:numId w:val="11"/>
        </w:numPr>
        <w:tabs>
          <w:tab w:val="left" w:pos="829"/>
          <w:tab w:val="left" w:pos="830"/>
        </w:tabs>
        <w:spacing w:before="7"/>
        <w:rPr>
          <w:b/>
          <w:sz w:val="18"/>
        </w:rPr>
      </w:pPr>
      <w:r>
        <w:rPr>
          <w:b/>
          <w:w w:val="105"/>
          <w:sz w:val="20"/>
        </w:rPr>
        <w:t>Equipo roof top (NO</w:t>
      </w:r>
      <w:r>
        <w:rPr>
          <w:b/>
          <w:spacing w:val="-15"/>
          <w:w w:val="105"/>
          <w:sz w:val="20"/>
        </w:rPr>
        <w:t xml:space="preserve"> </w:t>
      </w:r>
      <w:r>
        <w:rPr>
          <w:b/>
          <w:w w:val="105"/>
          <w:sz w:val="20"/>
        </w:rPr>
        <w:t>APLICA)</w:t>
      </w:r>
    </w:p>
    <w:p w:rsidR="009B7BF2" w:rsidRDefault="00FE59BE">
      <w:pPr>
        <w:pStyle w:val="Prrafodelista"/>
        <w:numPr>
          <w:ilvl w:val="1"/>
          <w:numId w:val="11"/>
        </w:numPr>
        <w:tabs>
          <w:tab w:val="left" w:pos="829"/>
          <w:tab w:val="left" w:pos="830"/>
        </w:tabs>
        <w:spacing w:before="7"/>
        <w:rPr>
          <w:b/>
          <w:sz w:val="18"/>
        </w:rPr>
      </w:pPr>
      <w:r>
        <w:rPr>
          <w:b/>
          <w:w w:val="105"/>
          <w:sz w:val="20"/>
        </w:rPr>
        <w:t>Resistencias Terminales del sector</w:t>
      </w:r>
      <w:r>
        <w:rPr>
          <w:b/>
          <w:spacing w:val="-10"/>
          <w:w w:val="105"/>
          <w:sz w:val="20"/>
        </w:rPr>
        <w:t xml:space="preserve"> </w:t>
      </w:r>
      <w:r>
        <w:rPr>
          <w:b/>
          <w:w w:val="105"/>
          <w:sz w:val="20"/>
        </w:rPr>
        <w:t>limpio.</w:t>
      </w:r>
    </w:p>
    <w:p w:rsidR="009B7BF2" w:rsidRDefault="00FE59BE">
      <w:pPr>
        <w:pStyle w:val="Prrafodelista"/>
        <w:numPr>
          <w:ilvl w:val="1"/>
          <w:numId w:val="11"/>
        </w:numPr>
        <w:tabs>
          <w:tab w:val="left" w:pos="829"/>
          <w:tab w:val="left" w:pos="830"/>
        </w:tabs>
        <w:spacing w:before="7"/>
        <w:rPr>
          <w:b/>
          <w:sz w:val="18"/>
        </w:rPr>
      </w:pPr>
      <w:r>
        <w:rPr>
          <w:b/>
          <w:w w:val="105"/>
          <w:sz w:val="20"/>
        </w:rPr>
        <w:t>Instalación de Conductos de construcción</w:t>
      </w:r>
      <w:r>
        <w:rPr>
          <w:b/>
          <w:spacing w:val="-15"/>
          <w:w w:val="105"/>
          <w:sz w:val="20"/>
        </w:rPr>
        <w:t xml:space="preserve"> </w:t>
      </w:r>
      <w:r>
        <w:rPr>
          <w:b/>
          <w:w w:val="105"/>
          <w:sz w:val="20"/>
        </w:rPr>
        <w:t>standard.</w:t>
      </w:r>
    </w:p>
    <w:p w:rsidR="009B7BF2" w:rsidRDefault="00FE59BE">
      <w:pPr>
        <w:pStyle w:val="Prrafodelista"/>
        <w:numPr>
          <w:ilvl w:val="2"/>
          <w:numId w:val="11"/>
        </w:numPr>
        <w:tabs>
          <w:tab w:val="left" w:pos="1506"/>
          <w:tab w:val="left" w:pos="1507"/>
        </w:tabs>
        <w:spacing w:before="7"/>
        <w:ind w:hanging="1222"/>
        <w:rPr>
          <w:b/>
          <w:sz w:val="20"/>
        </w:rPr>
      </w:pPr>
      <w:r>
        <w:rPr>
          <w:b/>
          <w:w w:val="105"/>
          <w:sz w:val="20"/>
        </w:rPr>
        <w:t>Conductos, soportes y</w:t>
      </w:r>
      <w:r>
        <w:rPr>
          <w:b/>
          <w:spacing w:val="-5"/>
          <w:w w:val="105"/>
          <w:sz w:val="20"/>
        </w:rPr>
        <w:t xml:space="preserve"> </w:t>
      </w:r>
      <w:r>
        <w:rPr>
          <w:b/>
          <w:w w:val="105"/>
          <w:sz w:val="20"/>
        </w:rPr>
        <w:t>aislaciones.</w:t>
      </w:r>
    </w:p>
    <w:p w:rsidR="009B7BF2" w:rsidRDefault="00FE59BE">
      <w:pPr>
        <w:pStyle w:val="Textoindependiente"/>
        <w:spacing w:before="7"/>
        <w:jc w:val="left"/>
      </w:pPr>
      <w:r>
        <w:rPr>
          <w:w w:val="105"/>
        </w:rPr>
        <w:t>Conductos de inyección, retorno y extracción de aire</w:t>
      </w:r>
    </w:p>
    <w:p w:rsidR="009B7BF2" w:rsidRDefault="00FE59BE">
      <w:pPr>
        <w:pStyle w:val="Textoindependiente"/>
        <w:spacing w:before="7" w:line="247" w:lineRule="auto"/>
        <w:ind w:right="266"/>
        <w:jc w:val="left"/>
      </w:pPr>
      <w:r>
        <w:rPr>
          <w:w w:val="105"/>
        </w:rPr>
        <w:t>Se</w:t>
      </w:r>
      <w:r>
        <w:rPr>
          <w:spacing w:val="-14"/>
          <w:w w:val="105"/>
        </w:rPr>
        <w:t xml:space="preserve"> </w:t>
      </w:r>
      <w:r>
        <w:rPr>
          <w:w w:val="105"/>
        </w:rPr>
        <w:t>proveerán</w:t>
      </w:r>
      <w:r>
        <w:rPr>
          <w:spacing w:val="-11"/>
          <w:w w:val="105"/>
        </w:rPr>
        <w:t xml:space="preserve"> </w:t>
      </w:r>
      <w:r>
        <w:rPr>
          <w:w w:val="105"/>
        </w:rPr>
        <w:t>e</w:t>
      </w:r>
      <w:r>
        <w:rPr>
          <w:spacing w:val="-14"/>
          <w:w w:val="105"/>
        </w:rPr>
        <w:t xml:space="preserve"> </w:t>
      </w:r>
      <w:r>
        <w:rPr>
          <w:w w:val="105"/>
        </w:rPr>
        <w:t>instalarán</w:t>
      </w:r>
      <w:r>
        <w:rPr>
          <w:spacing w:val="-13"/>
          <w:w w:val="105"/>
        </w:rPr>
        <w:t xml:space="preserve"> </w:t>
      </w:r>
      <w:r>
        <w:rPr>
          <w:w w:val="105"/>
        </w:rPr>
        <w:t>conductos</w:t>
      </w:r>
      <w:r>
        <w:rPr>
          <w:spacing w:val="-14"/>
          <w:w w:val="105"/>
        </w:rPr>
        <w:t xml:space="preserve"> </w:t>
      </w:r>
      <w:r>
        <w:rPr>
          <w:w w:val="105"/>
        </w:rPr>
        <w:t>para</w:t>
      </w:r>
      <w:r>
        <w:rPr>
          <w:spacing w:val="-14"/>
          <w:w w:val="105"/>
        </w:rPr>
        <w:t xml:space="preserve"> </w:t>
      </w:r>
      <w:r>
        <w:rPr>
          <w:w w:val="105"/>
        </w:rPr>
        <w:t>alimentación,</w:t>
      </w:r>
      <w:r>
        <w:rPr>
          <w:spacing w:val="-11"/>
          <w:w w:val="105"/>
        </w:rPr>
        <w:t xml:space="preserve"> </w:t>
      </w:r>
      <w:r>
        <w:rPr>
          <w:w w:val="105"/>
        </w:rPr>
        <w:t>retorno</w:t>
      </w:r>
      <w:r>
        <w:rPr>
          <w:spacing w:val="-10"/>
          <w:w w:val="105"/>
        </w:rPr>
        <w:t xml:space="preserve"> </w:t>
      </w:r>
      <w:r>
        <w:rPr>
          <w:w w:val="105"/>
        </w:rPr>
        <w:t>de</w:t>
      </w:r>
      <w:r>
        <w:rPr>
          <w:spacing w:val="-14"/>
          <w:w w:val="105"/>
        </w:rPr>
        <w:t xml:space="preserve"> </w:t>
      </w:r>
      <w:r>
        <w:rPr>
          <w:w w:val="105"/>
        </w:rPr>
        <w:t>aire</w:t>
      </w:r>
      <w:r>
        <w:rPr>
          <w:spacing w:val="-16"/>
          <w:w w:val="105"/>
        </w:rPr>
        <w:t xml:space="preserve"> </w:t>
      </w:r>
      <w:r>
        <w:rPr>
          <w:w w:val="105"/>
        </w:rPr>
        <w:t>y</w:t>
      </w:r>
      <w:r>
        <w:rPr>
          <w:spacing w:val="-11"/>
          <w:w w:val="105"/>
        </w:rPr>
        <w:t xml:space="preserve"> </w:t>
      </w:r>
      <w:r>
        <w:rPr>
          <w:w w:val="105"/>
        </w:rPr>
        <w:t>extracción</w:t>
      </w:r>
      <w:r>
        <w:rPr>
          <w:spacing w:val="-15"/>
          <w:w w:val="105"/>
        </w:rPr>
        <w:t xml:space="preserve"> </w:t>
      </w:r>
      <w:r>
        <w:rPr>
          <w:w w:val="105"/>
        </w:rPr>
        <w:t>de</w:t>
      </w:r>
      <w:r>
        <w:rPr>
          <w:spacing w:val="-12"/>
          <w:w w:val="105"/>
        </w:rPr>
        <w:t xml:space="preserve"> </w:t>
      </w:r>
      <w:r>
        <w:rPr>
          <w:w w:val="105"/>
        </w:rPr>
        <w:t>aire. Los conductos serán dimensionados por el método de igual</w:t>
      </w:r>
      <w:r>
        <w:rPr>
          <w:spacing w:val="-40"/>
          <w:w w:val="105"/>
        </w:rPr>
        <w:t xml:space="preserve"> </w:t>
      </w:r>
      <w:r>
        <w:rPr>
          <w:w w:val="105"/>
        </w:rPr>
        <w:t>fricción.</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4" w:lineRule="auto"/>
        <w:jc w:val="left"/>
      </w:pPr>
      <w:r>
        <w:rPr>
          <w:w w:val="105"/>
        </w:rPr>
        <w:lastRenderedPageBreak/>
        <w:t>Estos conductos se construirán en chapa galvanizada lisa de primera calidad, que permita el plegado de la misma sin grietas ni descacaramiento de la película de zinc.</w:t>
      </w:r>
    </w:p>
    <w:p w:rsidR="009B7BF2" w:rsidRDefault="00FE59BE">
      <w:pPr>
        <w:pStyle w:val="Textoindependiente"/>
        <w:spacing w:before="5"/>
      </w:pPr>
      <w:r>
        <w:rPr>
          <w:w w:val="105"/>
        </w:rPr>
        <w:t>Los calibres a utilizar serán los siguientes:</w:t>
      </w:r>
    </w:p>
    <w:p w:rsidR="009B7BF2" w:rsidRDefault="00FE59BE">
      <w:pPr>
        <w:pStyle w:val="Prrafodelista"/>
        <w:numPr>
          <w:ilvl w:val="0"/>
          <w:numId w:val="9"/>
        </w:numPr>
        <w:tabs>
          <w:tab w:val="left" w:pos="293"/>
        </w:tabs>
        <w:spacing w:before="8"/>
        <w:ind w:left="292"/>
        <w:jc w:val="both"/>
        <w:rPr>
          <w:sz w:val="20"/>
        </w:rPr>
      </w:pPr>
      <w:r>
        <w:rPr>
          <w:w w:val="105"/>
          <w:sz w:val="20"/>
        </w:rPr>
        <w:t>Conductos de lado mayor hasta 60 cm Calibre BWG</w:t>
      </w:r>
      <w:r>
        <w:rPr>
          <w:spacing w:val="-20"/>
          <w:w w:val="105"/>
          <w:sz w:val="20"/>
        </w:rPr>
        <w:t xml:space="preserve"> </w:t>
      </w:r>
      <w:r>
        <w:rPr>
          <w:w w:val="105"/>
          <w:sz w:val="20"/>
        </w:rPr>
        <w:t>24</w:t>
      </w:r>
    </w:p>
    <w:p w:rsidR="009B7BF2" w:rsidRDefault="00FE59BE">
      <w:pPr>
        <w:pStyle w:val="Prrafodelista"/>
        <w:numPr>
          <w:ilvl w:val="0"/>
          <w:numId w:val="9"/>
        </w:numPr>
        <w:tabs>
          <w:tab w:val="left" w:pos="293"/>
        </w:tabs>
        <w:spacing w:before="8"/>
        <w:ind w:left="292"/>
        <w:jc w:val="both"/>
        <w:rPr>
          <w:sz w:val="20"/>
        </w:rPr>
      </w:pPr>
      <w:r>
        <w:rPr>
          <w:w w:val="105"/>
          <w:sz w:val="20"/>
        </w:rPr>
        <w:t>Conductos de lado mayor hasta 150 cm Calibre BWG</w:t>
      </w:r>
      <w:r>
        <w:rPr>
          <w:spacing w:val="-26"/>
          <w:w w:val="105"/>
          <w:sz w:val="20"/>
        </w:rPr>
        <w:t xml:space="preserve"> </w:t>
      </w:r>
      <w:r>
        <w:rPr>
          <w:w w:val="105"/>
          <w:sz w:val="20"/>
        </w:rPr>
        <w:t>22</w:t>
      </w:r>
    </w:p>
    <w:p w:rsidR="009B7BF2" w:rsidRDefault="00FE59BE">
      <w:pPr>
        <w:pStyle w:val="Textoindependiente"/>
        <w:spacing w:before="8"/>
      </w:pPr>
      <w:r>
        <w:rPr>
          <w:w w:val="105"/>
        </w:rPr>
        <w:t>-Conductos de lado mayor desde 151cm en adelante Calibre BWG 20</w:t>
      </w:r>
    </w:p>
    <w:p w:rsidR="009B7BF2" w:rsidRDefault="00FE59BE">
      <w:pPr>
        <w:pStyle w:val="Textoindependiente"/>
        <w:spacing w:before="8" w:line="247" w:lineRule="auto"/>
        <w:ind w:right="110"/>
      </w:pPr>
      <w:r>
        <w:rPr>
          <w:w w:val="105"/>
        </w:rPr>
        <w:t>Los conductos serán construidos de acuerdo a las recomendaciones de SMACNA para sistemas de baja velocidad y prismados en sus cuatro caras hacia adentro los de retorno y hacia fuera los de alimentación.</w:t>
      </w:r>
    </w:p>
    <w:p w:rsidR="009B7BF2" w:rsidRDefault="00FE59BE">
      <w:pPr>
        <w:pStyle w:val="Textoindependiente"/>
        <w:spacing w:before="1" w:line="247" w:lineRule="auto"/>
        <w:jc w:val="left"/>
      </w:pPr>
      <w:r>
        <w:rPr>
          <w:w w:val="105"/>
        </w:rPr>
        <w:t>Los codos o curvas con radio interior menor que la mitad del ancho del conducto deberán ser provistos con guiadores.</w:t>
      </w:r>
    </w:p>
    <w:p w:rsidR="009B7BF2" w:rsidRDefault="00FE59BE">
      <w:pPr>
        <w:pStyle w:val="Textoindependiente"/>
        <w:spacing w:before="1" w:line="247" w:lineRule="auto"/>
        <w:ind w:right="111" w:hanging="1"/>
      </w:pPr>
      <w:r>
        <w:rPr>
          <w:w w:val="105"/>
        </w:rPr>
        <w:t>Todos los soportes y demás elementos de hierro que se integren a los conductos deberán ser previamente limpiados y pintados con dos manos de antióxido antes de la colocación de los mismos.</w:t>
      </w:r>
    </w:p>
    <w:p w:rsidR="009B7BF2" w:rsidRDefault="00FE59BE">
      <w:pPr>
        <w:pStyle w:val="Textoindependiente"/>
        <w:spacing w:before="1"/>
        <w:jc w:val="left"/>
      </w:pPr>
      <w:r>
        <w:rPr>
          <w:w w:val="105"/>
        </w:rPr>
        <w:t>Para las áreas generales de Laboratorios</w:t>
      </w:r>
    </w:p>
    <w:p w:rsidR="009B7BF2" w:rsidRDefault="00FE59BE">
      <w:pPr>
        <w:pStyle w:val="Textoindependiente"/>
        <w:spacing w:before="6"/>
        <w:jc w:val="left"/>
      </w:pPr>
      <w:r>
        <w:rPr>
          <w:w w:val="105"/>
        </w:rPr>
        <w:t>Las uniones de los conductos entre tramos se harán mediante marco y pestaña.</w:t>
      </w:r>
    </w:p>
    <w:p w:rsidR="009B7BF2" w:rsidRDefault="00FE59BE">
      <w:pPr>
        <w:pStyle w:val="Textoindependiente"/>
        <w:spacing w:before="10" w:line="247" w:lineRule="auto"/>
        <w:ind w:right="111" w:hanging="1"/>
      </w:pPr>
      <w:r>
        <w:rPr>
          <w:w w:val="105"/>
        </w:rPr>
        <w:t>Todos los conductos del sistema de aire serán sustentados mediante perfilería metálica y varillas roscadas no permitiéndose bajo ningún concepto perforar los conductos para el montaje.</w:t>
      </w:r>
    </w:p>
    <w:p w:rsidR="009B7BF2" w:rsidRDefault="00FE59BE">
      <w:pPr>
        <w:pStyle w:val="Textoindependiente"/>
        <w:spacing w:line="247" w:lineRule="auto"/>
        <w:jc w:val="left"/>
      </w:pPr>
      <w:r>
        <w:rPr>
          <w:w w:val="105"/>
        </w:rPr>
        <w:t>Los conductos de aire apoyarán sobre per files L de 1”x3/16 ”de sección mínima aumentando progresivamente en función de la dimensión de los conductos.</w:t>
      </w:r>
    </w:p>
    <w:p w:rsidR="009B7BF2" w:rsidRDefault="00FE59BE">
      <w:pPr>
        <w:pStyle w:val="Textoindependiente"/>
        <w:jc w:val="left"/>
      </w:pPr>
      <w:r>
        <w:rPr>
          <w:w w:val="105"/>
        </w:rPr>
        <w:t>Todos los soportes estarán espaciados a una distancia no superior de 1,5 metros.</w:t>
      </w:r>
    </w:p>
    <w:p w:rsidR="009B7BF2" w:rsidRDefault="00FE59BE">
      <w:pPr>
        <w:pStyle w:val="Heading2"/>
        <w:spacing w:before="7"/>
        <w:jc w:val="left"/>
      </w:pPr>
      <w:r>
        <w:rPr>
          <w:w w:val="105"/>
        </w:rPr>
        <w:t>Aislación de conductos</w:t>
      </w:r>
    </w:p>
    <w:p w:rsidR="009B7BF2" w:rsidRDefault="00FE59BE">
      <w:pPr>
        <w:pStyle w:val="Textoindependiente"/>
        <w:spacing w:before="7" w:line="247" w:lineRule="auto"/>
        <w:jc w:val="left"/>
      </w:pPr>
      <w:r>
        <w:rPr>
          <w:w w:val="105"/>
        </w:rPr>
        <w:t>Los conductos de alimentación y retorno de aire acondicionado se aislarán en todo su recorrido con colchoneta flexible de lana mineral revestida en una de sus caras con papel recubierto de foil de aluminio de 25 mm de espesor y 30 kg/m3 de densidad. Los conductos que circulen a la intemperie se aislará con el mismo material pero de 50 mm de espesor y serán cubiertos con chapa galvanizada calibre BWG 25 como protección mecánica.</w:t>
      </w:r>
    </w:p>
    <w:p w:rsidR="009B7BF2" w:rsidRDefault="00FE59BE">
      <w:pPr>
        <w:pStyle w:val="Textoindependiente"/>
        <w:spacing w:line="247" w:lineRule="auto"/>
        <w:jc w:val="left"/>
      </w:pPr>
      <w:r>
        <w:rPr>
          <w:w w:val="105"/>
        </w:rPr>
        <w:t>La aislación será sujetada con alambre galvanizado y las juntas transversales fijadas con cinta autoadhesiva de aluminio reforzada con hilos del tipo Perm tape.</w:t>
      </w:r>
    </w:p>
    <w:p w:rsidR="009B7BF2" w:rsidRDefault="00FE59BE">
      <w:pPr>
        <w:pStyle w:val="Textoindependiente"/>
        <w:spacing w:line="247" w:lineRule="auto"/>
        <w:ind w:right="112"/>
        <w:jc w:val="left"/>
      </w:pPr>
      <w:r>
        <w:rPr>
          <w:w w:val="105"/>
        </w:rPr>
        <w:t>Se deberá tener especial cuidado en cubrir con la aislación y la barrera de vapor la uniones entre tramos y de solapar con 10 cm las juntas longitudinales.</w:t>
      </w:r>
    </w:p>
    <w:p w:rsidR="009B7BF2" w:rsidRDefault="00FE59BE">
      <w:pPr>
        <w:pStyle w:val="Textoindependiente"/>
        <w:jc w:val="left"/>
      </w:pPr>
      <w:r>
        <w:rPr>
          <w:w w:val="105"/>
        </w:rPr>
        <w:t>Difusores de inyección de aire</w:t>
      </w:r>
    </w:p>
    <w:p w:rsidR="009B7BF2" w:rsidRDefault="00FE59BE">
      <w:pPr>
        <w:pStyle w:val="Textoindependiente"/>
        <w:spacing w:before="8" w:line="247" w:lineRule="auto"/>
        <w:jc w:val="left"/>
      </w:pPr>
      <w:r>
        <w:rPr>
          <w:w w:val="105"/>
        </w:rPr>
        <w:t>Estos difusores serán del tipo de 4 vías o circulares e acuerdo a lo indicado en planos y estarán fabricados en chapa DD de primera calidad.</w:t>
      </w:r>
    </w:p>
    <w:p w:rsidR="009B7BF2" w:rsidRDefault="00FE59BE">
      <w:pPr>
        <w:pStyle w:val="Textoindependiente"/>
        <w:spacing w:before="1" w:line="247" w:lineRule="auto"/>
        <w:jc w:val="left"/>
      </w:pPr>
      <w:r>
        <w:rPr>
          <w:w w:val="105"/>
        </w:rPr>
        <w:t>Serán aptos para montarse en cielorraso, provistos de aletas horizontales con la inclinación adecuada, separadas 25 mm entre sí.</w:t>
      </w:r>
    </w:p>
    <w:p w:rsidR="009B7BF2" w:rsidRDefault="00FE59BE">
      <w:pPr>
        <w:pStyle w:val="Textoindependiente"/>
        <w:spacing w:before="1" w:line="247" w:lineRule="auto"/>
        <w:jc w:val="left"/>
      </w:pPr>
      <w:r>
        <w:rPr>
          <w:w w:val="105"/>
        </w:rPr>
        <w:t>Poseerán</w:t>
      </w:r>
      <w:r>
        <w:rPr>
          <w:spacing w:val="-15"/>
          <w:w w:val="105"/>
        </w:rPr>
        <w:t xml:space="preserve"> </w:t>
      </w:r>
      <w:r>
        <w:rPr>
          <w:w w:val="105"/>
        </w:rPr>
        <w:t>regulación</w:t>
      </w:r>
      <w:r>
        <w:rPr>
          <w:spacing w:val="-15"/>
          <w:w w:val="105"/>
        </w:rPr>
        <w:t xml:space="preserve"> </w:t>
      </w:r>
      <w:r>
        <w:rPr>
          <w:w w:val="105"/>
        </w:rPr>
        <w:t>volumétrica</w:t>
      </w:r>
      <w:r>
        <w:rPr>
          <w:spacing w:val="-16"/>
          <w:w w:val="105"/>
        </w:rPr>
        <w:t xml:space="preserve"> </w:t>
      </w:r>
      <w:r>
        <w:rPr>
          <w:w w:val="105"/>
        </w:rPr>
        <w:t>de</w:t>
      </w:r>
      <w:r>
        <w:rPr>
          <w:spacing w:val="-16"/>
          <w:w w:val="105"/>
        </w:rPr>
        <w:t xml:space="preserve"> </w:t>
      </w:r>
      <w:r>
        <w:rPr>
          <w:w w:val="105"/>
        </w:rPr>
        <w:t>caudal</w:t>
      </w:r>
      <w:r>
        <w:rPr>
          <w:spacing w:val="-17"/>
          <w:w w:val="105"/>
        </w:rPr>
        <w:t xml:space="preserve"> </w:t>
      </w:r>
      <w:r>
        <w:rPr>
          <w:w w:val="105"/>
        </w:rPr>
        <w:t>del</w:t>
      </w:r>
      <w:r>
        <w:rPr>
          <w:spacing w:val="-14"/>
          <w:w w:val="105"/>
        </w:rPr>
        <w:t xml:space="preserve"> </w:t>
      </w:r>
      <w:r>
        <w:rPr>
          <w:w w:val="105"/>
        </w:rPr>
        <w:t>100%</w:t>
      </w:r>
      <w:r>
        <w:rPr>
          <w:spacing w:val="-17"/>
          <w:w w:val="105"/>
        </w:rPr>
        <w:t xml:space="preserve"> </w:t>
      </w:r>
      <w:r>
        <w:rPr>
          <w:w w:val="105"/>
        </w:rPr>
        <w:t>y</w:t>
      </w:r>
      <w:r>
        <w:rPr>
          <w:spacing w:val="-13"/>
          <w:w w:val="105"/>
        </w:rPr>
        <w:t xml:space="preserve"> </w:t>
      </w:r>
      <w:r>
        <w:rPr>
          <w:w w:val="105"/>
        </w:rPr>
        <w:t>terminación</w:t>
      </w:r>
      <w:r>
        <w:rPr>
          <w:spacing w:val="-15"/>
          <w:w w:val="105"/>
        </w:rPr>
        <w:t xml:space="preserve"> </w:t>
      </w:r>
      <w:r>
        <w:rPr>
          <w:w w:val="105"/>
        </w:rPr>
        <w:t>en</w:t>
      </w:r>
      <w:r>
        <w:rPr>
          <w:spacing w:val="-15"/>
          <w:w w:val="105"/>
        </w:rPr>
        <w:t xml:space="preserve"> </w:t>
      </w:r>
      <w:r>
        <w:rPr>
          <w:w w:val="105"/>
        </w:rPr>
        <w:t>pintura</w:t>
      </w:r>
      <w:r>
        <w:rPr>
          <w:spacing w:val="-16"/>
          <w:w w:val="105"/>
        </w:rPr>
        <w:t xml:space="preserve"> </w:t>
      </w:r>
      <w:r>
        <w:rPr>
          <w:w w:val="105"/>
        </w:rPr>
        <w:t>antioxidante. Cabina de</w:t>
      </w:r>
      <w:r>
        <w:rPr>
          <w:spacing w:val="-3"/>
          <w:w w:val="105"/>
        </w:rPr>
        <w:t xml:space="preserve"> </w:t>
      </w:r>
      <w:r>
        <w:rPr>
          <w:w w:val="105"/>
        </w:rPr>
        <w:t>Filtrado</w:t>
      </w:r>
    </w:p>
    <w:p w:rsidR="009B7BF2" w:rsidRDefault="00FE59BE">
      <w:pPr>
        <w:pStyle w:val="Textoindependiente"/>
        <w:spacing w:before="1" w:line="247" w:lineRule="auto"/>
        <w:ind w:right="89"/>
        <w:jc w:val="left"/>
      </w:pPr>
      <w:r>
        <w:rPr>
          <w:w w:val="105"/>
        </w:rPr>
        <w:t>La ventilación del local de residuos patógenicos ubicado en Planta Baja contara con una cabina de filtrado intercalada en el conducto respectivo.</w:t>
      </w:r>
    </w:p>
    <w:p w:rsidR="009B7BF2" w:rsidRDefault="00FE59BE">
      <w:pPr>
        <w:pStyle w:val="Textoindependiente"/>
        <w:spacing w:before="1"/>
        <w:jc w:val="left"/>
      </w:pPr>
      <w:r>
        <w:rPr>
          <w:w w:val="105"/>
        </w:rPr>
        <w:t>Esta campana poseerá las siguientes características:</w:t>
      </w:r>
    </w:p>
    <w:p w:rsidR="009B7BF2" w:rsidRDefault="00FE59BE">
      <w:pPr>
        <w:pStyle w:val="Textoindependiente"/>
        <w:spacing w:before="8" w:line="247" w:lineRule="auto"/>
        <w:ind w:right="107"/>
      </w:pPr>
      <w:r>
        <w:rPr>
          <w:w w:val="105"/>
        </w:rPr>
        <w:t>Un gabinete para alojar filtros construido en chapa de acero galvanizado calidad comercial de 1.6mm de espesor con puertas de acceso sobre ambos laterales, alojando en su interior, en el sentido de circulación del aire:</w:t>
      </w:r>
    </w:p>
    <w:p w:rsidR="009B7BF2" w:rsidRDefault="00FE59BE">
      <w:pPr>
        <w:pStyle w:val="Prrafodelista"/>
        <w:numPr>
          <w:ilvl w:val="0"/>
          <w:numId w:val="9"/>
        </w:numPr>
        <w:tabs>
          <w:tab w:val="left" w:pos="297"/>
        </w:tabs>
        <w:spacing w:line="247" w:lineRule="auto"/>
        <w:ind w:right="111" w:firstLine="0"/>
        <w:rPr>
          <w:sz w:val="20"/>
        </w:rPr>
      </w:pPr>
      <w:r>
        <w:rPr>
          <w:w w:val="105"/>
          <w:sz w:val="20"/>
        </w:rPr>
        <w:t>Filtros</w:t>
      </w:r>
      <w:r>
        <w:rPr>
          <w:spacing w:val="-9"/>
          <w:w w:val="105"/>
          <w:sz w:val="20"/>
        </w:rPr>
        <w:t xml:space="preserve"> </w:t>
      </w:r>
      <w:r>
        <w:rPr>
          <w:w w:val="105"/>
          <w:sz w:val="20"/>
        </w:rPr>
        <w:t>plisados</w:t>
      </w:r>
      <w:r>
        <w:rPr>
          <w:spacing w:val="-9"/>
          <w:w w:val="105"/>
          <w:sz w:val="20"/>
        </w:rPr>
        <w:t xml:space="preserve"> </w:t>
      </w:r>
      <w:r>
        <w:rPr>
          <w:w w:val="105"/>
          <w:sz w:val="20"/>
        </w:rPr>
        <w:t>descartables</w:t>
      </w:r>
      <w:r>
        <w:rPr>
          <w:spacing w:val="-9"/>
          <w:w w:val="105"/>
          <w:sz w:val="20"/>
        </w:rPr>
        <w:t xml:space="preserve"> </w:t>
      </w:r>
      <w:r>
        <w:rPr>
          <w:w w:val="105"/>
          <w:sz w:val="20"/>
        </w:rPr>
        <w:t>de</w:t>
      </w:r>
      <w:r>
        <w:rPr>
          <w:spacing w:val="-6"/>
          <w:w w:val="105"/>
          <w:sz w:val="20"/>
        </w:rPr>
        <w:t xml:space="preserve"> </w:t>
      </w:r>
      <w:r>
        <w:rPr>
          <w:w w:val="105"/>
          <w:sz w:val="20"/>
        </w:rPr>
        <w:t>mediana</w:t>
      </w:r>
      <w:r>
        <w:rPr>
          <w:spacing w:val="-6"/>
          <w:w w:val="105"/>
          <w:sz w:val="20"/>
        </w:rPr>
        <w:t xml:space="preserve"> </w:t>
      </w:r>
      <w:r>
        <w:rPr>
          <w:w w:val="105"/>
          <w:sz w:val="20"/>
        </w:rPr>
        <w:t>eficiencia</w:t>
      </w:r>
      <w:r>
        <w:rPr>
          <w:spacing w:val="-8"/>
          <w:w w:val="105"/>
          <w:sz w:val="20"/>
        </w:rPr>
        <w:t xml:space="preserve"> </w:t>
      </w:r>
      <w:r>
        <w:rPr>
          <w:w w:val="105"/>
          <w:sz w:val="20"/>
        </w:rPr>
        <w:t>para</w:t>
      </w:r>
      <w:r>
        <w:rPr>
          <w:spacing w:val="-6"/>
          <w:w w:val="105"/>
          <w:sz w:val="20"/>
        </w:rPr>
        <w:t xml:space="preserve"> </w:t>
      </w:r>
      <w:r>
        <w:rPr>
          <w:w w:val="105"/>
          <w:sz w:val="20"/>
        </w:rPr>
        <w:t>la</w:t>
      </w:r>
      <w:r>
        <w:rPr>
          <w:spacing w:val="-6"/>
          <w:w w:val="105"/>
          <w:sz w:val="20"/>
        </w:rPr>
        <w:t xml:space="preserve"> </w:t>
      </w:r>
      <w:r>
        <w:rPr>
          <w:w w:val="105"/>
          <w:sz w:val="20"/>
        </w:rPr>
        <w:t>retención</w:t>
      </w:r>
      <w:r>
        <w:rPr>
          <w:spacing w:val="-8"/>
          <w:w w:val="105"/>
          <w:sz w:val="20"/>
        </w:rPr>
        <w:t xml:space="preserve"> </w:t>
      </w:r>
      <w:r>
        <w:rPr>
          <w:w w:val="105"/>
          <w:sz w:val="20"/>
        </w:rPr>
        <w:t>de</w:t>
      </w:r>
      <w:r>
        <w:rPr>
          <w:spacing w:val="-6"/>
          <w:w w:val="105"/>
          <w:sz w:val="20"/>
        </w:rPr>
        <w:t xml:space="preserve"> </w:t>
      </w:r>
      <w:r>
        <w:rPr>
          <w:w w:val="105"/>
          <w:sz w:val="20"/>
        </w:rPr>
        <w:t>polvo</w:t>
      </w:r>
      <w:r>
        <w:rPr>
          <w:spacing w:val="-9"/>
          <w:w w:val="105"/>
          <w:sz w:val="20"/>
        </w:rPr>
        <w:t xml:space="preserve"> </w:t>
      </w:r>
      <w:r>
        <w:rPr>
          <w:w w:val="105"/>
          <w:sz w:val="20"/>
        </w:rPr>
        <w:t>con</w:t>
      </w:r>
      <w:r>
        <w:rPr>
          <w:spacing w:val="-8"/>
          <w:w w:val="105"/>
          <w:sz w:val="20"/>
        </w:rPr>
        <w:t xml:space="preserve"> </w:t>
      </w:r>
      <w:r>
        <w:rPr>
          <w:w w:val="105"/>
          <w:sz w:val="20"/>
        </w:rPr>
        <w:t>(25-30%</w:t>
      </w:r>
      <w:r>
        <w:rPr>
          <w:spacing w:val="-8"/>
          <w:w w:val="105"/>
          <w:sz w:val="20"/>
        </w:rPr>
        <w:t xml:space="preserve"> </w:t>
      </w:r>
      <w:r>
        <w:rPr>
          <w:w w:val="105"/>
          <w:sz w:val="20"/>
        </w:rPr>
        <w:t>de eficiencia promedio según norma ASHRAE</w:t>
      </w:r>
      <w:r>
        <w:rPr>
          <w:spacing w:val="-16"/>
          <w:w w:val="105"/>
          <w:sz w:val="20"/>
        </w:rPr>
        <w:t xml:space="preserve"> </w:t>
      </w:r>
      <w:r>
        <w:rPr>
          <w:w w:val="105"/>
          <w:sz w:val="20"/>
        </w:rPr>
        <w:t>5231.92).</w:t>
      </w:r>
    </w:p>
    <w:p w:rsidR="009B7BF2" w:rsidRDefault="00FE59BE">
      <w:pPr>
        <w:pStyle w:val="Textoindependiente"/>
        <w:spacing w:line="247" w:lineRule="auto"/>
        <w:jc w:val="left"/>
      </w:pPr>
      <w:r>
        <w:rPr>
          <w:w w:val="105"/>
        </w:rPr>
        <w:t>-La cabina contará con doble boquilla preparadas para la realización del ensayo de integridad (DOP).</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7" w:lineRule="auto"/>
        <w:ind w:right="111"/>
      </w:pPr>
      <w:r>
        <w:rPr>
          <w:w w:val="105"/>
        </w:rPr>
        <w:lastRenderedPageBreak/>
        <w:t>Se deberán instalar el ventilador de manera de que los conductos de extracción del local se encuentren en depresión en todo el recorrido interior del edificio lo que evitará posibles fugas de componentes peligrosos al ambiente a través del sistema de conductos.</w:t>
      </w:r>
    </w:p>
    <w:p w:rsidR="009B7BF2" w:rsidRDefault="00FE59BE">
      <w:pPr>
        <w:pStyle w:val="Heading2"/>
        <w:numPr>
          <w:ilvl w:val="2"/>
          <w:numId w:val="11"/>
        </w:numPr>
        <w:tabs>
          <w:tab w:val="left" w:pos="1506"/>
          <w:tab w:val="left" w:pos="1507"/>
        </w:tabs>
        <w:ind w:hanging="1222"/>
      </w:pPr>
      <w:r>
        <w:rPr>
          <w:w w:val="105"/>
        </w:rPr>
        <w:t>Rejas, difusores, tomas de aire y</w:t>
      </w:r>
      <w:r>
        <w:rPr>
          <w:spacing w:val="-11"/>
          <w:w w:val="105"/>
        </w:rPr>
        <w:t xml:space="preserve"> </w:t>
      </w:r>
      <w:r>
        <w:rPr>
          <w:w w:val="105"/>
        </w:rPr>
        <w:t>expulsión.</w:t>
      </w:r>
    </w:p>
    <w:p w:rsidR="009B7BF2" w:rsidRDefault="00FE59BE">
      <w:pPr>
        <w:pStyle w:val="Prrafodelista"/>
        <w:numPr>
          <w:ilvl w:val="0"/>
          <w:numId w:val="9"/>
        </w:numPr>
        <w:tabs>
          <w:tab w:val="left" w:pos="293"/>
        </w:tabs>
        <w:spacing w:before="8"/>
        <w:ind w:left="292"/>
        <w:rPr>
          <w:sz w:val="20"/>
        </w:rPr>
      </w:pPr>
      <w:r>
        <w:rPr>
          <w:w w:val="105"/>
          <w:sz w:val="20"/>
        </w:rPr>
        <w:t>Rejas de retorno de</w:t>
      </w:r>
      <w:r>
        <w:rPr>
          <w:spacing w:val="-9"/>
          <w:w w:val="105"/>
          <w:sz w:val="20"/>
        </w:rPr>
        <w:t xml:space="preserve"> </w:t>
      </w:r>
      <w:r>
        <w:rPr>
          <w:w w:val="105"/>
          <w:sz w:val="20"/>
        </w:rPr>
        <w:t>aire</w:t>
      </w:r>
    </w:p>
    <w:p w:rsidR="009B7BF2" w:rsidRDefault="00FE59BE">
      <w:pPr>
        <w:pStyle w:val="Textoindependiente"/>
        <w:spacing w:before="8" w:line="247" w:lineRule="auto"/>
        <w:jc w:val="left"/>
      </w:pPr>
      <w:r>
        <w:rPr>
          <w:w w:val="105"/>
        </w:rPr>
        <w:t>Serán</w:t>
      </w:r>
      <w:r>
        <w:rPr>
          <w:spacing w:val="-12"/>
          <w:w w:val="105"/>
        </w:rPr>
        <w:t xml:space="preserve"> </w:t>
      </w:r>
      <w:r>
        <w:rPr>
          <w:w w:val="105"/>
        </w:rPr>
        <w:t>construidas</w:t>
      </w:r>
      <w:r>
        <w:rPr>
          <w:spacing w:val="-13"/>
          <w:w w:val="105"/>
        </w:rPr>
        <w:t xml:space="preserve"> </w:t>
      </w:r>
      <w:r>
        <w:rPr>
          <w:w w:val="105"/>
        </w:rPr>
        <w:t>en</w:t>
      </w:r>
      <w:r>
        <w:rPr>
          <w:spacing w:val="-12"/>
          <w:w w:val="105"/>
        </w:rPr>
        <w:t xml:space="preserve"> </w:t>
      </w:r>
      <w:r>
        <w:rPr>
          <w:w w:val="105"/>
        </w:rPr>
        <w:t>chapa</w:t>
      </w:r>
      <w:r>
        <w:rPr>
          <w:spacing w:val="-10"/>
          <w:w w:val="105"/>
        </w:rPr>
        <w:t xml:space="preserve"> </w:t>
      </w:r>
      <w:r>
        <w:rPr>
          <w:w w:val="105"/>
        </w:rPr>
        <w:t>doble</w:t>
      </w:r>
      <w:r>
        <w:rPr>
          <w:spacing w:val="-13"/>
          <w:w w:val="105"/>
        </w:rPr>
        <w:t xml:space="preserve"> </w:t>
      </w:r>
      <w:r>
        <w:rPr>
          <w:w w:val="105"/>
        </w:rPr>
        <w:t>decapada,</w:t>
      </w:r>
      <w:r>
        <w:rPr>
          <w:spacing w:val="-12"/>
          <w:w w:val="105"/>
        </w:rPr>
        <w:t xml:space="preserve"> </w:t>
      </w:r>
      <w:r>
        <w:rPr>
          <w:w w:val="105"/>
        </w:rPr>
        <w:t>provistas</w:t>
      </w:r>
      <w:r>
        <w:rPr>
          <w:spacing w:val="-14"/>
          <w:w w:val="105"/>
        </w:rPr>
        <w:t xml:space="preserve"> </w:t>
      </w:r>
      <w:r>
        <w:rPr>
          <w:w w:val="105"/>
        </w:rPr>
        <w:t>de</w:t>
      </w:r>
      <w:r>
        <w:rPr>
          <w:spacing w:val="-10"/>
          <w:w w:val="105"/>
        </w:rPr>
        <w:t xml:space="preserve"> </w:t>
      </w:r>
      <w:r>
        <w:rPr>
          <w:w w:val="105"/>
        </w:rPr>
        <w:t>aletas</w:t>
      </w:r>
      <w:r>
        <w:rPr>
          <w:spacing w:val="-11"/>
          <w:w w:val="105"/>
        </w:rPr>
        <w:t xml:space="preserve"> </w:t>
      </w:r>
      <w:r>
        <w:rPr>
          <w:w w:val="105"/>
        </w:rPr>
        <w:t>horizontales,</w:t>
      </w:r>
      <w:r>
        <w:rPr>
          <w:spacing w:val="-10"/>
          <w:w w:val="105"/>
        </w:rPr>
        <w:t xml:space="preserve"> </w:t>
      </w:r>
      <w:r>
        <w:rPr>
          <w:w w:val="105"/>
        </w:rPr>
        <w:t>separadas</w:t>
      </w:r>
      <w:r>
        <w:rPr>
          <w:spacing w:val="-13"/>
          <w:w w:val="105"/>
        </w:rPr>
        <w:t xml:space="preserve"> </w:t>
      </w:r>
      <w:r>
        <w:rPr>
          <w:w w:val="105"/>
        </w:rPr>
        <w:t>25</w:t>
      </w:r>
      <w:r>
        <w:rPr>
          <w:spacing w:val="-12"/>
          <w:w w:val="105"/>
        </w:rPr>
        <w:t xml:space="preserve"> </w:t>
      </w:r>
      <w:r>
        <w:rPr>
          <w:w w:val="105"/>
        </w:rPr>
        <w:t>mm entre sí ajustables individualmente y marco también fabricado de chapa</w:t>
      </w:r>
      <w:r>
        <w:rPr>
          <w:spacing w:val="-47"/>
          <w:w w:val="105"/>
        </w:rPr>
        <w:t xml:space="preserve"> </w:t>
      </w:r>
      <w:r>
        <w:rPr>
          <w:w w:val="105"/>
        </w:rPr>
        <w:t>DD.</w:t>
      </w:r>
    </w:p>
    <w:p w:rsidR="009B7BF2" w:rsidRDefault="00FE59BE">
      <w:pPr>
        <w:pStyle w:val="Textoindependiente"/>
        <w:jc w:val="left"/>
      </w:pPr>
      <w:r>
        <w:rPr>
          <w:w w:val="105"/>
        </w:rPr>
        <w:t>Poseerán regulación volumétrica de caudal del 100%.</w:t>
      </w:r>
    </w:p>
    <w:p w:rsidR="009B7BF2" w:rsidRDefault="00FE59BE">
      <w:pPr>
        <w:pStyle w:val="Heading2"/>
        <w:numPr>
          <w:ilvl w:val="2"/>
          <w:numId w:val="11"/>
        </w:numPr>
        <w:tabs>
          <w:tab w:val="left" w:pos="1506"/>
          <w:tab w:val="left" w:pos="1507"/>
        </w:tabs>
        <w:spacing w:before="7"/>
        <w:ind w:hanging="1222"/>
      </w:pPr>
      <w:r>
        <w:rPr>
          <w:w w:val="105"/>
        </w:rPr>
        <w:t>Persianas.</w:t>
      </w:r>
    </w:p>
    <w:p w:rsidR="009B7BF2" w:rsidRDefault="00FE59BE">
      <w:pPr>
        <w:pStyle w:val="Prrafodelista"/>
        <w:numPr>
          <w:ilvl w:val="0"/>
          <w:numId w:val="8"/>
        </w:numPr>
        <w:tabs>
          <w:tab w:val="left" w:pos="331"/>
        </w:tabs>
        <w:spacing w:before="7"/>
        <w:rPr>
          <w:sz w:val="20"/>
        </w:rPr>
      </w:pPr>
      <w:r>
        <w:rPr>
          <w:w w:val="105"/>
          <w:sz w:val="20"/>
        </w:rPr>
        <w:t>Persianas de cierre y</w:t>
      </w:r>
      <w:r>
        <w:rPr>
          <w:spacing w:val="-6"/>
          <w:w w:val="105"/>
          <w:sz w:val="20"/>
        </w:rPr>
        <w:t xml:space="preserve"> </w:t>
      </w:r>
      <w:r>
        <w:rPr>
          <w:w w:val="105"/>
          <w:sz w:val="20"/>
        </w:rPr>
        <w:t>regulación</w:t>
      </w:r>
    </w:p>
    <w:p w:rsidR="009B7BF2" w:rsidRDefault="00FE59BE">
      <w:pPr>
        <w:pStyle w:val="Textoindependiente"/>
        <w:spacing w:before="7" w:line="247" w:lineRule="auto"/>
        <w:jc w:val="left"/>
      </w:pPr>
      <w:r>
        <w:rPr>
          <w:w w:val="105"/>
        </w:rPr>
        <w:t>Se proveerán persianas para cierre y regulación de caudal de aire en los lugares indicados. Serán del tipo de aletas opuestas, con marco y hojas de chapa de hierro galvanizado calibre BWG 18 y ejes de acero zincado montados sobre bujes de bronce o nylon.</w:t>
      </w:r>
    </w:p>
    <w:p w:rsidR="009B7BF2" w:rsidRDefault="00FE59BE">
      <w:pPr>
        <w:pStyle w:val="Textoindependiente"/>
        <w:spacing w:before="3" w:line="247" w:lineRule="auto"/>
        <w:jc w:val="left"/>
      </w:pPr>
      <w:r>
        <w:rPr>
          <w:w w:val="105"/>
        </w:rPr>
        <w:t>Las persianas utilizadas para regulación manual tendrán sector para fijar su posición. Las persianas motorizadas poseerán eje prolongado para el acople del motor.</w:t>
      </w:r>
    </w:p>
    <w:p w:rsidR="009B7BF2" w:rsidRDefault="00FE59BE">
      <w:pPr>
        <w:pStyle w:val="Prrafodelista"/>
        <w:numPr>
          <w:ilvl w:val="0"/>
          <w:numId w:val="8"/>
        </w:numPr>
        <w:tabs>
          <w:tab w:val="left" w:pos="331"/>
        </w:tabs>
        <w:spacing w:line="240" w:lineRule="exact"/>
        <w:rPr>
          <w:sz w:val="20"/>
        </w:rPr>
      </w:pPr>
      <w:r>
        <w:rPr>
          <w:w w:val="105"/>
          <w:sz w:val="20"/>
        </w:rPr>
        <w:t>Tomas de aire</w:t>
      </w:r>
      <w:r>
        <w:rPr>
          <w:spacing w:val="-6"/>
          <w:w w:val="105"/>
          <w:sz w:val="20"/>
        </w:rPr>
        <w:t xml:space="preserve"> </w:t>
      </w:r>
      <w:r>
        <w:rPr>
          <w:w w:val="105"/>
          <w:sz w:val="20"/>
        </w:rPr>
        <w:t>exterior</w:t>
      </w:r>
    </w:p>
    <w:p w:rsidR="009B7BF2" w:rsidRDefault="00FE59BE">
      <w:pPr>
        <w:pStyle w:val="Textoindependiente"/>
        <w:spacing w:before="10" w:line="247" w:lineRule="auto"/>
        <w:ind w:right="824"/>
        <w:jc w:val="left"/>
      </w:pPr>
      <w:r>
        <w:rPr>
          <w:w w:val="105"/>
        </w:rPr>
        <w:t>Se</w:t>
      </w:r>
      <w:r>
        <w:rPr>
          <w:spacing w:val="-12"/>
          <w:w w:val="105"/>
        </w:rPr>
        <w:t xml:space="preserve"> </w:t>
      </w:r>
      <w:r>
        <w:rPr>
          <w:w w:val="105"/>
        </w:rPr>
        <w:t>proveerán</w:t>
      </w:r>
      <w:r>
        <w:rPr>
          <w:spacing w:val="-10"/>
          <w:w w:val="105"/>
        </w:rPr>
        <w:t xml:space="preserve"> </w:t>
      </w:r>
      <w:r>
        <w:rPr>
          <w:w w:val="105"/>
        </w:rPr>
        <w:t>tomas</w:t>
      </w:r>
      <w:r>
        <w:rPr>
          <w:spacing w:val="-12"/>
          <w:w w:val="105"/>
        </w:rPr>
        <w:t xml:space="preserve"> </w:t>
      </w:r>
      <w:r>
        <w:rPr>
          <w:w w:val="105"/>
        </w:rPr>
        <w:t>de</w:t>
      </w:r>
      <w:r>
        <w:rPr>
          <w:spacing w:val="-11"/>
          <w:w w:val="105"/>
        </w:rPr>
        <w:t xml:space="preserve"> </w:t>
      </w:r>
      <w:r>
        <w:rPr>
          <w:w w:val="105"/>
        </w:rPr>
        <w:t>aire</w:t>
      </w:r>
      <w:r>
        <w:rPr>
          <w:spacing w:val="-11"/>
          <w:w w:val="105"/>
        </w:rPr>
        <w:t xml:space="preserve"> </w:t>
      </w:r>
      <w:r>
        <w:rPr>
          <w:w w:val="105"/>
        </w:rPr>
        <w:t>exterior</w:t>
      </w:r>
      <w:r>
        <w:rPr>
          <w:spacing w:val="-11"/>
          <w:w w:val="105"/>
        </w:rPr>
        <w:t xml:space="preserve"> </w:t>
      </w:r>
      <w:r>
        <w:rPr>
          <w:w w:val="105"/>
        </w:rPr>
        <w:t>para</w:t>
      </w:r>
      <w:r>
        <w:rPr>
          <w:spacing w:val="-14"/>
          <w:w w:val="105"/>
        </w:rPr>
        <w:t xml:space="preserve"> </w:t>
      </w:r>
      <w:r>
        <w:rPr>
          <w:w w:val="105"/>
        </w:rPr>
        <w:t>la</w:t>
      </w:r>
      <w:r>
        <w:rPr>
          <w:spacing w:val="-12"/>
          <w:w w:val="105"/>
        </w:rPr>
        <w:t xml:space="preserve"> </w:t>
      </w:r>
      <w:r>
        <w:rPr>
          <w:w w:val="105"/>
        </w:rPr>
        <w:t>expulsión</w:t>
      </w:r>
      <w:r>
        <w:rPr>
          <w:spacing w:val="-11"/>
          <w:w w:val="105"/>
        </w:rPr>
        <w:t xml:space="preserve"> </w:t>
      </w:r>
      <w:r>
        <w:rPr>
          <w:w w:val="105"/>
        </w:rPr>
        <w:t>de</w:t>
      </w:r>
      <w:r>
        <w:rPr>
          <w:spacing w:val="-12"/>
          <w:w w:val="105"/>
        </w:rPr>
        <w:t xml:space="preserve"> </w:t>
      </w:r>
      <w:r>
        <w:rPr>
          <w:w w:val="105"/>
        </w:rPr>
        <w:t>aire</w:t>
      </w:r>
      <w:r>
        <w:rPr>
          <w:spacing w:val="-12"/>
          <w:w w:val="105"/>
        </w:rPr>
        <w:t xml:space="preserve"> </w:t>
      </w:r>
      <w:r>
        <w:rPr>
          <w:w w:val="105"/>
        </w:rPr>
        <w:t>en</w:t>
      </w:r>
      <w:r>
        <w:rPr>
          <w:spacing w:val="-10"/>
          <w:w w:val="105"/>
        </w:rPr>
        <w:t xml:space="preserve"> </w:t>
      </w:r>
      <w:r>
        <w:rPr>
          <w:w w:val="105"/>
        </w:rPr>
        <w:t>los</w:t>
      </w:r>
      <w:r>
        <w:rPr>
          <w:spacing w:val="-12"/>
          <w:w w:val="105"/>
        </w:rPr>
        <w:t xml:space="preserve"> </w:t>
      </w:r>
      <w:r>
        <w:rPr>
          <w:w w:val="105"/>
        </w:rPr>
        <w:t>lugares</w:t>
      </w:r>
      <w:r>
        <w:rPr>
          <w:spacing w:val="-12"/>
          <w:w w:val="105"/>
        </w:rPr>
        <w:t xml:space="preserve"> </w:t>
      </w:r>
      <w:r>
        <w:rPr>
          <w:w w:val="105"/>
        </w:rPr>
        <w:t>indicados. Serán</w:t>
      </w:r>
      <w:r>
        <w:rPr>
          <w:spacing w:val="-11"/>
          <w:w w:val="105"/>
        </w:rPr>
        <w:t xml:space="preserve"> </w:t>
      </w:r>
      <w:r>
        <w:rPr>
          <w:w w:val="105"/>
        </w:rPr>
        <w:t>fabricadas</w:t>
      </w:r>
      <w:r>
        <w:rPr>
          <w:spacing w:val="-11"/>
          <w:w w:val="105"/>
        </w:rPr>
        <w:t xml:space="preserve"> </w:t>
      </w:r>
      <w:r>
        <w:rPr>
          <w:w w:val="105"/>
        </w:rPr>
        <w:t>en</w:t>
      </w:r>
      <w:r>
        <w:rPr>
          <w:spacing w:val="-11"/>
          <w:w w:val="105"/>
        </w:rPr>
        <w:t xml:space="preserve"> </w:t>
      </w:r>
      <w:r>
        <w:rPr>
          <w:w w:val="105"/>
        </w:rPr>
        <w:t>aluminio</w:t>
      </w:r>
      <w:r>
        <w:rPr>
          <w:spacing w:val="-8"/>
          <w:w w:val="105"/>
        </w:rPr>
        <w:t xml:space="preserve"> </w:t>
      </w:r>
      <w:r>
        <w:rPr>
          <w:w w:val="105"/>
        </w:rPr>
        <w:t>y</w:t>
      </w:r>
      <w:r>
        <w:rPr>
          <w:spacing w:val="-11"/>
          <w:w w:val="105"/>
        </w:rPr>
        <w:t xml:space="preserve"> </w:t>
      </w:r>
      <w:r>
        <w:rPr>
          <w:w w:val="105"/>
        </w:rPr>
        <w:t>estarán</w:t>
      </w:r>
      <w:r>
        <w:rPr>
          <w:spacing w:val="-9"/>
          <w:w w:val="105"/>
        </w:rPr>
        <w:t xml:space="preserve"> </w:t>
      </w:r>
      <w:r>
        <w:rPr>
          <w:w w:val="105"/>
        </w:rPr>
        <w:t>provistas</w:t>
      </w:r>
      <w:r>
        <w:rPr>
          <w:spacing w:val="-11"/>
          <w:w w:val="105"/>
        </w:rPr>
        <w:t xml:space="preserve"> </w:t>
      </w:r>
      <w:r>
        <w:rPr>
          <w:w w:val="105"/>
        </w:rPr>
        <w:t>de</w:t>
      </w:r>
      <w:r>
        <w:rPr>
          <w:spacing w:val="-11"/>
          <w:w w:val="105"/>
        </w:rPr>
        <w:t xml:space="preserve"> </w:t>
      </w:r>
      <w:r>
        <w:rPr>
          <w:w w:val="105"/>
        </w:rPr>
        <w:t>protección</w:t>
      </w:r>
      <w:r>
        <w:rPr>
          <w:spacing w:val="-11"/>
          <w:w w:val="105"/>
        </w:rPr>
        <w:t xml:space="preserve"> </w:t>
      </w:r>
      <w:r>
        <w:rPr>
          <w:w w:val="105"/>
        </w:rPr>
        <w:t>de</w:t>
      </w:r>
      <w:r>
        <w:rPr>
          <w:spacing w:val="-11"/>
          <w:w w:val="105"/>
        </w:rPr>
        <w:t xml:space="preserve"> </w:t>
      </w:r>
      <w:r>
        <w:rPr>
          <w:w w:val="105"/>
        </w:rPr>
        <w:t>malla</w:t>
      </w:r>
      <w:r>
        <w:rPr>
          <w:spacing w:val="-11"/>
          <w:w w:val="105"/>
        </w:rPr>
        <w:t xml:space="preserve"> </w:t>
      </w:r>
      <w:r>
        <w:rPr>
          <w:w w:val="105"/>
        </w:rPr>
        <w:t>antipájaro.</w:t>
      </w:r>
    </w:p>
    <w:p w:rsidR="009B7BF2" w:rsidRDefault="00FE59BE">
      <w:pPr>
        <w:pStyle w:val="Textoindependiente"/>
        <w:spacing w:line="247" w:lineRule="auto"/>
        <w:jc w:val="left"/>
      </w:pPr>
      <w:r>
        <w:rPr>
          <w:w w:val="105"/>
        </w:rPr>
        <w:t>Poseerán</w:t>
      </w:r>
      <w:r>
        <w:rPr>
          <w:spacing w:val="-13"/>
          <w:w w:val="105"/>
        </w:rPr>
        <w:t xml:space="preserve"> </w:t>
      </w:r>
      <w:r>
        <w:rPr>
          <w:w w:val="105"/>
        </w:rPr>
        <w:t>marco</w:t>
      </w:r>
      <w:r>
        <w:rPr>
          <w:spacing w:val="-13"/>
          <w:w w:val="105"/>
        </w:rPr>
        <w:t xml:space="preserve"> </w:t>
      </w:r>
      <w:r>
        <w:rPr>
          <w:w w:val="105"/>
        </w:rPr>
        <w:t>apto</w:t>
      </w:r>
      <w:r>
        <w:rPr>
          <w:spacing w:val="-13"/>
          <w:w w:val="105"/>
        </w:rPr>
        <w:t xml:space="preserve"> </w:t>
      </w:r>
      <w:r>
        <w:rPr>
          <w:w w:val="105"/>
        </w:rPr>
        <w:t>para</w:t>
      </w:r>
      <w:r>
        <w:rPr>
          <w:spacing w:val="-11"/>
          <w:w w:val="105"/>
        </w:rPr>
        <w:t xml:space="preserve"> </w:t>
      </w:r>
      <w:r>
        <w:rPr>
          <w:w w:val="105"/>
        </w:rPr>
        <w:t>amurar</w:t>
      </w:r>
      <w:r>
        <w:rPr>
          <w:spacing w:val="-11"/>
          <w:w w:val="105"/>
        </w:rPr>
        <w:t xml:space="preserve"> </w:t>
      </w:r>
      <w:r>
        <w:rPr>
          <w:w w:val="105"/>
        </w:rPr>
        <w:t>y</w:t>
      </w:r>
      <w:r>
        <w:rPr>
          <w:spacing w:val="-13"/>
          <w:w w:val="105"/>
        </w:rPr>
        <w:t xml:space="preserve"> </w:t>
      </w:r>
      <w:r>
        <w:rPr>
          <w:w w:val="105"/>
        </w:rPr>
        <w:t>poseerán</w:t>
      </w:r>
      <w:r>
        <w:rPr>
          <w:spacing w:val="-11"/>
          <w:w w:val="105"/>
        </w:rPr>
        <w:t xml:space="preserve"> </w:t>
      </w:r>
      <w:r>
        <w:rPr>
          <w:w w:val="105"/>
        </w:rPr>
        <w:t>celosías</w:t>
      </w:r>
      <w:r>
        <w:rPr>
          <w:spacing w:val="-14"/>
          <w:w w:val="105"/>
        </w:rPr>
        <w:t xml:space="preserve"> </w:t>
      </w:r>
      <w:r>
        <w:rPr>
          <w:w w:val="105"/>
        </w:rPr>
        <w:t>con</w:t>
      </w:r>
      <w:r>
        <w:rPr>
          <w:spacing w:val="-13"/>
          <w:w w:val="105"/>
        </w:rPr>
        <w:t xml:space="preserve"> </w:t>
      </w:r>
      <w:r>
        <w:rPr>
          <w:w w:val="105"/>
        </w:rPr>
        <w:t>aberturas</w:t>
      </w:r>
      <w:r>
        <w:rPr>
          <w:spacing w:val="-12"/>
          <w:w w:val="105"/>
        </w:rPr>
        <w:t xml:space="preserve"> </w:t>
      </w:r>
      <w:r>
        <w:rPr>
          <w:w w:val="105"/>
        </w:rPr>
        <w:t>adecuadas</w:t>
      </w:r>
      <w:r>
        <w:rPr>
          <w:spacing w:val="-14"/>
          <w:w w:val="105"/>
        </w:rPr>
        <w:t xml:space="preserve"> </w:t>
      </w:r>
      <w:r>
        <w:rPr>
          <w:w w:val="105"/>
        </w:rPr>
        <w:t>para</w:t>
      </w:r>
      <w:r>
        <w:rPr>
          <w:spacing w:val="-9"/>
          <w:w w:val="105"/>
        </w:rPr>
        <w:t xml:space="preserve"> </w:t>
      </w:r>
      <w:r>
        <w:rPr>
          <w:w w:val="105"/>
        </w:rPr>
        <w:t>permitir</w:t>
      </w:r>
      <w:r>
        <w:rPr>
          <w:spacing w:val="-13"/>
          <w:w w:val="105"/>
        </w:rPr>
        <w:t xml:space="preserve"> </w:t>
      </w:r>
      <w:r>
        <w:rPr>
          <w:w w:val="105"/>
        </w:rPr>
        <w:t>el pasaje de aire sin permitir arrastrar el</w:t>
      </w:r>
      <w:r>
        <w:rPr>
          <w:spacing w:val="-11"/>
          <w:w w:val="105"/>
        </w:rPr>
        <w:t xml:space="preserve"> </w:t>
      </w:r>
      <w:r>
        <w:rPr>
          <w:w w:val="105"/>
        </w:rPr>
        <w:t>agua.</w:t>
      </w:r>
    </w:p>
    <w:p w:rsidR="009B7BF2" w:rsidRDefault="00FE59BE">
      <w:pPr>
        <w:pStyle w:val="Textoindependiente"/>
        <w:jc w:val="left"/>
      </w:pPr>
      <w:r>
        <w:rPr>
          <w:w w:val="105"/>
        </w:rPr>
        <w:t>Deberán estar provistas de persiana de regulación incorporada.</w:t>
      </w:r>
    </w:p>
    <w:p w:rsidR="009B7BF2" w:rsidRDefault="00FE59BE">
      <w:pPr>
        <w:pStyle w:val="Heading2"/>
        <w:numPr>
          <w:ilvl w:val="1"/>
          <w:numId w:val="11"/>
        </w:numPr>
        <w:tabs>
          <w:tab w:val="left" w:pos="829"/>
          <w:tab w:val="left" w:pos="830"/>
        </w:tabs>
        <w:spacing w:before="7"/>
        <w:rPr>
          <w:sz w:val="18"/>
        </w:rPr>
      </w:pPr>
      <w:r>
        <w:rPr>
          <w:w w:val="105"/>
        </w:rPr>
        <w:t>Instalación de Conductos de construcción</w:t>
      </w:r>
      <w:r>
        <w:rPr>
          <w:spacing w:val="-13"/>
          <w:w w:val="105"/>
        </w:rPr>
        <w:t xml:space="preserve"> </w:t>
      </w:r>
      <w:r>
        <w:rPr>
          <w:w w:val="105"/>
        </w:rPr>
        <w:t>bridada.</w:t>
      </w:r>
    </w:p>
    <w:p w:rsidR="009B7BF2" w:rsidRDefault="00FE59BE">
      <w:pPr>
        <w:pStyle w:val="Prrafodelista"/>
        <w:numPr>
          <w:ilvl w:val="2"/>
          <w:numId w:val="11"/>
        </w:numPr>
        <w:tabs>
          <w:tab w:val="left" w:pos="1506"/>
          <w:tab w:val="left" w:pos="1507"/>
        </w:tabs>
        <w:spacing w:before="7"/>
        <w:ind w:hanging="1222"/>
        <w:rPr>
          <w:b/>
          <w:sz w:val="20"/>
        </w:rPr>
      </w:pPr>
      <w:r>
        <w:rPr>
          <w:b/>
          <w:w w:val="105"/>
          <w:sz w:val="20"/>
        </w:rPr>
        <w:t>Conductos, soportes y</w:t>
      </w:r>
      <w:r>
        <w:rPr>
          <w:b/>
          <w:spacing w:val="-5"/>
          <w:w w:val="105"/>
          <w:sz w:val="20"/>
        </w:rPr>
        <w:t xml:space="preserve"> </w:t>
      </w:r>
      <w:r>
        <w:rPr>
          <w:b/>
          <w:w w:val="105"/>
          <w:sz w:val="20"/>
        </w:rPr>
        <w:t>aislaciones.</w:t>
      </w:r>
    </w:p>
    <w:p w:rsidR="009B7BF2" w:rsidRDefault="00FE59BE">
      <w:pPr>
        <w:pStyle w:val="Textoindependiente"/>
        <w:spacing w:before="7" w:line="247" w:lineRule="auto"/>
        <w:ind w:right="266"/>
        <w:jc w:val="left"/>
      </w:pPr>
      <w:r>
        <w:rPr>
          <w:w w:val="105"/>
        </w:rPr>
        <w:t>Se</w:t>
      </w:r>
      <w:r>
        <w:rPr>
          <w:spacing w:val="-14"/>
          <w:w w:val="105"/>
        </w:rPr>
        <w:t xml:space="preserve"> </w:t>
      </w:r>
      <w:r>
        <w:rPr>
          <w:w w:val="105"/>
        </w:rPr>
        <w:t>proveerán</w:t>
      </w:r>
      <w:r>
        <w:rPr>
          <w:spacing w:val="-11"/>
          <w:w w:val="105"/>
        </w:rPr>
        <w:t xml:space="preserve"> </w:t>
      </w:r>
      <w:r>
        <w:rPr>
          <w:w w:val="105"/>
        </w:rPr>
        <w:t>e</w:t>
      </w:r>
      <w:r>
        <w:rPr>
          <w:spacing w:val="-14"/>
          <w:w w:val="105"/>
        </w:rPr>
        <w:t xml:space="preserve"> </w:t>
      </w:r>
      <w:r>
        <w:rPr>
          <w:w w:val="105"/>
        </w:rPr>
        <w:t>instalarán</w:t>
      </w:r>
      <w:r>
        <w:rPr>
          <w:spacing w:val="-13"/>
          <w:w w:val="105"/>
        </w:rPr>
        <w:t xml:space="preserve"> </w:t>
      </w:r>
      <w:r>
        <w:rPr>
          <w:w w:val="105"/>
        </w:rPr>
        <w:t>conductos</w:t>
      </w:r>
      <w:r>
        <w:rPr>
          <w:spacing w:val="-14"/>
          <w:w w:val="105"/>
        </w:rPr>
        <w:t xml:space="preserve"> </w:t>
      </w:r>
      <w:r>
        <w:rPr>
          <w:w w:val="105"/>
        </w:rPr>
        <w:t>para</w:t>
      </w:r>
      <w:r>
        <w:rPr>
          <w:spacing w:val="-14"/>
          <w:w w:val="105"/>
        </w:rPr>
        <w:t xml:space="preserve"> </w:t>
      </w:r>
      <w:r>
        <w:rPr>
          <w:w w:val="105"/>
        </w:rPr>
        <w:t>alimentación,</w:t>
      </w:r>
      <w:r>
        <w:rPr>
          <w:spacing w:val="-11"/>
          <w:w w:val="105"/>
        </w:rPr>
        <w:t xml:space="preserve"> </w:t>
      </w:r>
      <w:r>
        <w:rPr>
          <w:w w:val="105"/>
        </w:rPr>
        <w:t>retorno</w:t>
      </w:r>
      <w:r>
        <w:rPr>
          <w:spacing w:val="-10"/>
          <w:w w:val="105"/>
        </w:rPr>
        <w:t xml:space="preserve"> </w:t>
      </w:r>
      <w:r>
        <w:rPr>
          <w:w w:val="105"/>
        </w:rPr>
        <w:t>de</w:t>
      </w:r>
      <w:r>
        <w:rPr>
          <w:spacing w:val="-14"/>
          <w:w w:val="105"/>
        </w:rPr>
        <w:t xml:space="preserve"> </w:t>
      </w:r>
      <w:r>
        <w:rPr>
          <w:w w:val="105"/>
        </w:rPr>
        <w:t>aire</w:t>
      </w:r>
      <w:r>
        <w:rPr>
          <w:spacing w:val="-16"/>
          <w:w w:val="105"/>
        </w:rPr>
        <w:t xml:space="preserve"> </w:t>
      </w:r>
      <w:r>
        <w:rPr>
          <w:w w:val="105"/>
        </w:rPr>
        <w:t>y</w:t>
      </w:r>
      <w:r>
        <w:rPr>
          <w:spacing w:val="-11"/>
          <w:w w:val="105"/>
        </w:rPr>
        <w:t xml:space="preserve"> </w:t>
      </w:r>
      <w:r>
        <w:rPr>
          <w:w w:val="105"/>
        </w:rPr>
        <w:t>extracción</w:t>
      </w:r>
      <w:r>
        <w:rPr>
          <w:spacing w:val="-15"/>
          <w:w w:val="105"/>
        </w:rPr>
        <w:t xml:space="preserve"> </w:t>
      </w:r>
      <w:r>
        <w:rPr>
          <w:w w:val="105"/>
        </w:rPr>
        <w:t>de</w:t>
      </w:r>
      <w:r>
        <w:rPr>
          <w:spacing w:val="-12"/>
          <w:w w:val="105"/>
        </w:rPr>
        <w:t xml:space="preserve"> </w:t>
      </w:r>
      <w:r>
        <w:rPr>
          <w:w w:val="105"/>
        </w:rPr>
        <w:t>aire. Los conductos serán dimensionados por el método de igual</w:t>
      </w:r>
      <w:r>
        <w:rPr>
          <w:spacing w:val="-40"/>
          <w:w w:val="105"/>
        </w:rPr>
        <w:t xml:space="preserve"> </w:t>
      </w:r>
      <w:r>
        <w:rPr>
          <w:w w:val="105"/>
        </w:rPr>
        <w:t>fricción.</w:t>
      </w:r>
    </w:p>
    <w:p w:rsidR="009B7BF2" w:rsidRDefault="00FE59BE">
      <w:pPr>
        <w:pStyle w:val="Textoindependiente"/>
        <w:spacing w:line="247" w:lineRule="auto"/>
        <w:jc w:val="left"/>
      </w:pPr>
      <w:r>
        <w:rPr>
          <w:w w:val="105"/>
        </w:rPr>
        <w:t>Estos conductos se construirán en chapa galvanizada lisa de primera calidad, que permita el plegado de la misma sin grietas ni descacaramiento de la película de zinc.</w:t>
      </w:r>
    </w:p>
    <w:p w:rsidR="009B7BF2" w:rsidRDefault="00FE59BE">
      <w:pPr>
        <w:pStyle w:val="Textoindependiente"/>
        <w:jc w:val="left"/>
      </w:pPr>
      <w:r>
        <w:rPr>
          <w:w w:val="105"/>
        </w:rPr>
        <w:t>Los calibres a utilizar serán los siguientes</w:t>
      </w:r>
    </w:p>
    <w:p w:rsidR="009B7BF2" w:rsidRDefault="00FE59BE">
      <w:pPr>
        <w:pStyle w:val="Prrafodelista"/>
        <w:numPr>
          <w:ilvl w:val="0"/>
          <w:numId w:val="9"/>
        </w:numPr>
        <w:tabs>
          <w:tab w:val="left" w:pos="293"/>
        </w:tabs>
        <w:spacing w:before="7"/>
        <w:ind w:left="292"/>
        <w:rPr>
          <w:sz w:val="20"/>
        </w:rPr>
      </w:pPr>
      <w:r>
        <w:rPr>
          <w:w w:val="105"/>
          <w:sz w:val="20"/>
        </w:rPr>
        <w:t>Conductos de lado mayor hasta 60 cm Calibre BWG</w:t>
      </w:r>
      <w:r>
        <w:rPr>
          <w:spacing w:val="-20"/>
          <w:w w:val="105"/>
          <w:sz w:val="20"/>
        </w:rPr>
        <w:t xml:space="preserve"> </w:t>
      </w:r>
      <w:r>
        <w:rPr>
          <w:w w:val="105"/>
          <w:sz w:val="20"/>
        </w:rPr>
        <w:t>24</w:t>
      </w:r>
    </w:p>
    <w:p w:rsidR="009B7BF2" w:rsidRDefault="00FE59BE">
      <w:pPr>
        <w:pStyle w:val="Prrafodelista"/>
        <w:numPr>
          <w:ilvl w:val="0"/>
          <w:numId w:val="9"/>
        </w:numPr>
        <w:tabs>
          <w:tab w:val="left" w:pos="293"/>
        </w:tabs>
        <w:spacing w:before="7"/>
        <w:ind w:left="292"/>
        <w:rPr>
          <w:sz w:val="20"/>
        </w:rPr>
      </w:pPr>
      <w:r>
        <w:rPr>
          <w:w w:val="105"/>
          <w:sz w:val="20"/>
        </w:rPr>
        <w:t>Conductos de lado mayor hasta 150 cm Calibre BWG</w:t>
      </w:r>
      <w:r>
        <w:rPr>
          <w:spacing w:val="-26"/>
          <w:w w:val="105"/>
          <w:sz w:val="20"/>
        </w:rPr>
        <w:t xml:space="preserve"> </w:t>
      </w:r>
      <w:r>
        <w:rPr>
          <w:w w:val="105"/>
          <w:sz w:val="20"/>
        </w:rPr>
        <w:t>22</w:t>
      </w:r>
    </w:p>
    <w:p w:rsidR="009B7BF2" w:rsidRDefault="00FE59BE">
      <w:pPr>
        <w:pStyle w:val="Textoindependiente"/>
        <w:spacing w:before="7"/>
        <w:jc w:val="left"/>
      </w:pPr>
      <w:r>
        <w:rPr>
          <w:w w:val="105"/>
        </w:rPr>
        <w:t>-Conductos de lado mayor desde 151cm en adelante Calibre BWG 20</w:t>
      </w:r>
    </w:p>
    <w:p w:rsidR="009B7BF2" w:rsidRDefault="00FE59BE">
      <w:pPr>
        <w:pStyle w:val="Textoindependiente"/>
        <w:spacing w:before="7" w:line="247" w:lineRule="auto"/>
        <w:ind w:right="110"/>
      </w:pPr>
      <w:r>
        <w:rPr>
          <w:w w:val="105"/>
        </w:rPr>
        <w:t>Los conductos serán construidos de acuerdo a las recomendaciones de SMACNA para sistemas de baja velocidad y prismados en sus cuatro caras hacia adentro los de retorno y hacia fuera los de alimentación.</w:t>
      </w:r>
    </w:p>
    <w:p w:rsidR="009B7BF2" w:rsidRDefault="00FE59BE">
      <w:pPr>
        <w:pStyle w:val="Textoindependiente"/>
        <w:spacing w:line="247" w:lineRule="auto"/>
        <w:jc w:val="left"/>
      </w:pPr>
      <w:r>
        <w:rPr>
          <w:w w:val="105"/>
        </w:rPr>
        <w:t>Los codos o curvas con radio interior menor que la mitad del ancho del conducto deberán ser provistos con guiadores.</w:t>
      </w:r>
    </w:p>
    <w:p w:rsidR="009B7BF2" w:rsidRDefault="00FE59BE">
      <w:pPr>
        <w:pStyle w:val="Textoindependiente"/>
        <w:spacing w:line="247" w:lineRule="auto"/>
        <w:ind w:right="111" w:hanging="1"/>
      </w:pPr>
      <w:r>
        <w:rPr>
          <w:w w:val="105"/>
        </w:rPr>
        <w:t>Todos los soportes y demás elementos de hierro que se integren a los conductos deberán ser previamente limpiados y pintados con dos manos de antióxido antes de la colocación de los mismos.</w:t>
      </w:r>
    </w:p>
    <w:p w:rsidR="009B7BF2" w:rsidRDefault="00FE59BE">
      <w:pPr>
        <w:pStyle w:val="Textoindependiente"/>
        <w:jc w:val="left"/>
      </w:pPr>
      <w:r>
        <w:rPr>
          <w:w w:val="105"/>
        </w:rPr>
        <w:t>Para las áreas estériles</w:t>
      </w:r>
    </w:p>
    <w:p w:rsidR="009B7BF2" w:rsidRDefault="00FE59BE">
      <w:pPr>
        <w:pStyle w:val="Textoindependiente"/>
        <w:spacing w:before="8" w:line="247" w:lineRule="auto"/>
        <w:jc w:val="left"/>
      </w:pPr>
      <w:r>
        <w:rPr>
          <w:w w:val="105"/>
        </w:rPr>
        <w:t>Las uniones de los conductos entre tramos se harán mediante bridas tipo TDC de manera de asegurar su estanqueidad.</w:t>
      </w:r>
    </w:p>
    <w:p w:rsidR="009B7BF2" w:rsidRDefault="00FE59BE">
      <w:pPr>
        <w:pStyle w:val="Textoindependiente"/>
        <w:spacing w:before="1" w:line="247" w:lineRule="auto"/>
        <w:ind w:right="824"/>
        <w:jc w:val="left"/>
      </w:pPr>
      <w:r>
        <w:rPr>
          <w:w w:val="105"/>
        </w:rPr>
        <w:t>En esta etapa deberá realizarse un test de estanqueidad de acuerdo a la norma de Smacna</w:t>
      </w:r>
      <w:r>
        <w:rPr>
          <w:spacing w:val="-12"/>
          <w:w w:val="105"/>
        </w:rPr>
        <w:t xml:space="preserve"> </w:t>
      </w:r>
      <w:r>
        <w:rPr>
          <w:w w:val="105"/>
        </w:rPr>
        <w:t>“HVAC</w:t>
      </w:r>
      <w:r>
        <w:rPr>
          <w:spacing w:val="-13"/>
          <w:w w:val="105"/>
        </w:rPr>
        <w:t xml:space="preserve"> </w:t>
      </w:r>
      <w:r>
        <w:rPr>
          <w:w w:val="105"/>
        </w:rPr>
        <w:t>Air</w:t>
      </w:r>
      <w:r>
        <w:rPr>
          <w:spacing w:val="-13"/>
          <w:w w:val="105"/>
        </w:rPr>
        <w:t xml:space="preserve"> </w:t>
      </w:r>
      <w:r>
        <w:rPr>
          <w:w w:val="105"/>
        </w:rPr>
        <w:t>Duct</w:t>
      </w:r>
      <w:r>
        <w:rPr>
          <w:spacing w:val="-15"/>
          <w:w w:val="105"/>
        </w:rPr>
        <w:t xml:space="preserve"> </w:t>
      </w:r>
      <w:r>
        <w:rPr>
          <w:w w:val="105"/>
        </w:rPr>
        <w:t>Leakage</w:t>
      </w:r>
      <w:r>
        <w:rPr>
          <w:spacing w:val="-14"/>
          <w:w w:val="105"/>
        </w:rPr>
        <w:t xml:space="preserve"> </w:t>
      </w:r>
      <w:r>
        <w:rPr>
          <w:w w:val="105"/>
        </w:rPr>
        <w:t>Test</w:t>
      </w:r>
      <w:r>
        <w:rPr>
          <w:spacing w:val="-13"/>
          <w:w w:val="105"/>
        </w:rPr>
        <w:t xml:space="preserve"> </w:t>
      </w:r>
      <w:r>
        <w:rPr>
          <w:w w:val="105"/>
        </w:rPr>
        <w:t>Manual</w:t>
      </w:r>
      <w:r>
        <w:rPr>
          <w:spacing w:val="-12"/>
          <w:w w:val="105"/>
        </w:rPr>
        <w:t xml:space="preserve"> </w:t>
      </w:r>
      <w:r>
        <w:rPr>
          <w:w w:val="105"/>
        </w:rPr>
        <w:t>”y</w:t>
      </w:r>
      <w:r>
        <w:rPr>
          <w:spacing w:val="-13"/>
          <w:w w:val="105"/>
        </w:rPr>
        <w:t xml:space="preserve"> </w:t>
      </w:r>
      <w:r>
        <w:rPr>
          <w:w w:val="105"/>
        </w:rPr>
        <w:t>la</w:t>
      </w:r>
      <w:r>
        <w:rPr>
          <w:spacing w:val="-11"/>
          <w:w w:val="105"/>
        </w:rPr>
        <w:t xml:space="preserve"> </w:t>
      </w:r>
      <w:r>
        <w:rPr>
          <w:w w:val="105"/>
        </w:rPr>
        <w:t>confección</w:t>
      </w:r>
      <w:r>
        <w:rPr>
          <w:spacing w:val="-15"/>
          <w:w w:val="105"/>
        </w:rPr>
        <w:t xml:space="preserve"> </w:t>
      </w:r>
      <w:r>
        <w:rPr>
          <w:w w:val="105"/>
        </w:rPr>
        <w:t>del</w:t>
      </w:r>
      <w:r>
        <w:rPr>
          <w:spacing w:val="-12"/>
          <w:w w:val="105"/>
        </w:rPr>
        <w:t xml:space="preserve"> </w:t>
      </w:r>
      <w:r>
        <w:rPr>
          <w:w w:val="105"/>
        </w:rPr>
        <w:t>reporte</w:t>
      </w:r>
      <w:r>
        <w:rPr>
          <w:spacing w:val="-16"/>
          <w:w w:val="105"/>
        </w:rPr>
        <w:t xml:space="preserve"> </w:t>
      </w:r>
      <w:r>
        <w:rPr>
          <w:w w:val="105"/>
        </w:rPr>
        <w:t>respectivo.</w:t>
      </w:r>
    </w:p>
    <w:p w:rsidR="009B7BF2" w:rsidRDefault="00FE59BE">
      <w:pPr>
        <w:pStyle w:val="Textoindependiente"/>
        <w:spacing w:before="1" w:line="247" w:lineRule="auto"/>
        <w:jc w:val="left"/>
      </w:pPr>
      <w:r>
        <w:rPr>
          <w:w w:val="105"/>
        </w:rPr>
        <w:t>El sellado de los conductos debe garantizar que sean clase B de acuerdo a la clasificación de Smacna por lo que deberá extremarse cuidado en el sellado de juntos transversales y en el cierre de los conductos durante su construcción.</w:t>
      </w:r>
    </w:p>
    <w:p w:rsidR="009B7BF2" w:rsidRDefault="00FE59BE">
      <w:pPr>
        <w:pStyle w:val="Textoindependiente"/>
        <w:spacing w:before="1" w:line="247" w:lineRule="auto"/>
        <w:ind w:right="824"/>
        <w:jc w:val="left"/>
      </w:pPr>
      <w:r>
        <w:rPr>
          <w:w w:val="105"/>
        </w:rPr>
        <w:t>La</w:t>
      </w:r>
      <w:r>
        <w:rPr>
          <w:spacing w:val="-10"/>
          <w:w w:val="105"/>
        </w:rPr>
        <w:t xml:space="preserve"> </w:t>
      </w:r>
      <w:r>
        <w:rPr>
          <w:w w:val="105"/>
        </w:rPr>
        <w:t>clase</w:t>
      </w:r>
      <w:r>
        <w:rPr>
          <w:spacing w:val="-10"/>
          <w:w w:val="105"/>
        </w:rPr>
        <w:t xml:space="preserve"> </w:t>
      </w:r>
      <w:r>
        <w:rPr>
          <w:w w:val="105"/>
        </w:rPr>
        <w:t>de</w:t>
      </w:r>
      <w:r>
        <w:rPr>
          <w:spacing w:val="-10"/>
          <w:w w:val="105"/>
        </w:rPr>
        <w:t xml:space="preserve"> </w:t>
      </w:r>
      <w:r>
        <w:rPr>
          <w:w w:val="105"/>
        </w:rPr>
        <w:t>conducto</w:t>
      </w:r>
      <w:r>
        <w:rPr>
          <w:spacing w:val="-9"/>
          <w:w w:val="105"/>
        </w:rPr>
        <w:t xml:space="preserve"> </w:t>
      </w:r>
      <w:r>
        <w:rPr>
          <w:w w:val="105"/>
        </w:rPr>
        <w:t>es</w:t>
      </w:r>
      <w:r>
        <w:rPr>
          <w:spacing w:val="-12"/>
          <w:w w:val="105"/>
        </w:rPr>
        <w:t xml:space="preserve"> </w:t>
      </w:r>
      <w:r>
        <w:rPr>
          <w:w w:val="105"/>
        </w:rPr>
        <w:t>de</w:t>
      </w:r>
      <w:r>
        <w:rPr>
          <w:spacing w:val="-10"/>
          <w:w w:val="105"/>
        </w:rPr>
        <w:t xml:space="preserve"> </w:t>
      </w:r>
      <w:r>
        <w:rPr>
          <w:w w:val="105"/>
        </w:rPr>
        <w:t>3”</w:t>
      </w:r>
      <w:r>
        <w:rPr>
          <w:spacing w:val="-8"/>
          <w:w w:val="105"/>
        </w:rPr>
        <w:t xml:space="preserve"> </w:t>
      </w:r>
      <w:r>
        <w:rPr>
          <w:w w:val="105"/>
        </w:rPr>
        <w:t>y</w:t>
      </w:r>
      <w:r>
        <w:rPr>
          <w:spacing w:val="-9"/>
          <w:w w:val="105"/>
        </w:rPr>
        <w:t xml:space="preserve"> </w:t>
      </w:r>
      <w:r>
        <w:rPr>
          <w:w w:val="105"/>
        </w:rPr>
        <w:t>la</w:t>
      </w:r>
      <w:r>
        <w:rPr>
          <w:spacing w:val="-11"/>
          <w:w w:val="105"/>
        </w:rPr>
        <w:t xml:space="preserve"> </w:t>
      </w:r>
      <w:r>
        <w:rPr>
          <w:w w:val="105"/>
        </w:rPr>
        <w:t>clase</w:t>
      </w:r>
      <w:r>
        <w:rPr>
          <w:spacing w:val="-10"/>
          <w:w w:val="105"/>
        </w:rPr>
        <w:t xml:space="preserve"> </w:t>
      </w:r>
      <w:r>
        <w:rPr>
          <w:w w:val="105"/>
        </w:rPr>
        <w:t>de</w:t>
      </w:r>
      <w:r>
        <w:rPr>
          <w:spacing w:val="-8"/>
          <w:w w:val="105"/>
        </w:rPr>
        <w:t xml:space="preserve"> </w:t>
      </w:r>
      <w:r>
        <w:rPr>
          <w:w w:val="105"/>
        </w:rPr>
        <w:t>pérdida</w:t>
      </w:r>
      <w:r>
        <w:rPr>
          <w:spacing w:val="-8"/>
          <w:w w:val="105"/>
        </w:rPr>
        <w:t xml:space="preserve"> </w:t>
      </w:r>
      <w:r>
        <w:rPr>
          <w:w w:val="105"/>
        </w:rPr>
        <w:t>que</w:t>
      </w:r>
      <w:r>
        <w:rPr>
          <w:spacing w:val="-10"/>
          <w:w w:val="105"/>
        </w:rPr>
        <w:t xml:space="preserve"> </w:t>
      </w:r>
      <w:r>
        <w:rPr>
          <w:w w:val="105"/>
        </w:rPr>
        <w:t>deberá</w:t>
      </w:r>
      <w:r>
        <w:rPr>
          <w:spacing w:val="-7"/>
          <w:w w:val="105"/>
        </w:rPr>
        <w:t xml:space="preserve"> </w:t>
      </w:r>
      <w:r>
        <w:rPr>
          <w:w w:val="105"/>
        </w:rPr>
        <w:t>mantenerse</w:t>
      </w:r>
      <w:r>
        <w:rPr>
          <w:spacing w:val="-10"/>
          <w:w w:val="105"/>
        </w:rPr>
        <w:t xml:space="preserve"> </w:t>
      </w:r>
      <w:r>
        <w:rPr>
          <w:w w:val="105"/>
        </w:rPr>
        <w:t>es</w:t>
      </w:r>
      <w:r>
        <w:rPr>
          <w:spacing w:val="-10"/>
          <w:w w:val="105"/>
        </w:rPr>
        <w:t xml:space="preserve"> </w:t>
      </w:r>
      <w:r>
        <w:rPr>
          <w:w w:val="105"/>
        </w:rPr>
        <w:t>C</w:t>
      </w:r>
      <w:r>
        <w:rPr>
          <w:spacing w:val="-9"/>
          <w:w w:val="105"/>
        </w:rPr>
        <w:t xml:space="preserve"> </w:t>
      </w:r>
      <w:r>
        <w:rPr>
          <w:w w:val="105"/>
        </w:rPr>
        <w:t>L=</w:t>
      </w:r>
      <w:r>
        <w:rPr>
          <w:spacing w:val="-9"/>
          <w:w w:val="105"/>
        </w:rPr>
        <w:t xml:space="preserve"> </w:t>
      </w:r>
      <w:r>
        <w:rPr>
          <w:w w:val="105"/>
        </w:rPr>
        <w:t>12. Para las áreas generales de</w:t>
      </w:r>
      <w:r>
        <w:rPr>
          <w:spacing w:val="-15"/>
          <w:w w:val="105"/>
        </w:rPr>
        <w:t xml:space="preserve"> </w:t>
      </w:r>
      <w:r>
        <w:rPr>
          <w:w w:val="105"/>
        </w:rPr>
        <w:t>Laboratorios</w:t>
      </w:r>
    </w:p>
    <w:p w:rsidR="009B7BF2" w:rsidRDefault="00FE59BE">
      <w:pPr>
        <w:pStyle w:val="Textoindependiente"/>
        <w:spacing w:before="1"/>
        <w:jc w:val="left"/>
      </w:pPr>
      <w:r>
        <w:rPr>
          <w:w w:val="105"/>
        </w:rPr>
        <w:t>Las uniones de los conductos entre tramos se harán mediante marco y pestaña.</w:t>
      </w:r>
    </w:p>
    <w:p w:rsidR="009B7BF2" w:rsidRDefault="009B7BF2">
      <w:pPr>
        <w:sectPr w:rsidR="009B7BF2">
          <w:pgSz w:w="12240" w:h="15840"/>
          <w:pgMar w:top="1500" w:right="1480" w:bottom="1120" w:left="1700" w:header="0" w:footer="931" w:gutter="0"/>
          <w:cols w:space="720"/>
        </w:sectPr>
      </w:pPr>
    </w:p>
    <w:p w:rsidR="009B7BF2" w:rsidRDefault="00FE59BE">
      <w:pPr>
        <w:pStyle w:val="Textoindependiente"/>
        <w:spacing w:before="104" w:line="247" w:lineRule="auto"/>
        <w:ind w:right="111" w:hanging="1"/>
      </w:pPr>
      <w:r>
        <w:rPr>
          <w:w w:val="105"/>
        </w:rPr>
        <w:lastRenderedPageBreak/>
        <w:t>Todos los conductos del sistema de aire serán sustentados mediante perfilería metálica y varillas roscadas no permitiéndose bajo ningún concepto perforar los conductos para el montaje.</w:t>
      </w:r>
    </w:p>
    <w:p w:rsidR="009B7BF2" w:rsidRDefault="00FE59BE">
      <w:pPr>
        <w:pStyle w:val="Textoindependiente"/>
        <w:spacing w:line="247" w:lineRule="auto"/>
        <w:jc w:val="left"/>
      </w:pPr>
      <w:r>
        <w:rPr>
          <w:w w:val="105"/>
        </w:rPr>
        <w:t>Los conductos de aire apoyarán sobre per files L de 1”x3/16 ”de sección mínima aumentando progresivamente en función de la dimensión de los conductos.</w:t>
      </w:r>
    </w:p>
    <w:p w:rsidR="009B7BF2" w:rsidRDefault="00FE59BE">
      <w:pPr>
        <w:pStyle w:val="Textoindependiente"/>
        <w:jc w:val="left"/>
      </w:pPr>
      <w:r>
        <w:rPr>
          <w:w w:val="105"/>
        </w:rPr>
        <w:t>Todos los soportes estarán espaciados a una distancia no superior de 1,5 metros.</w:t>
      </w:r>
    </w:p>
    <w:p w:rsidR="009B7BF2" w:rsidRDefault="00FE59BE">
      <w:pPr>
        <w:pStyle w:val="Heading2"/>
        <w:spacing w:before="7"/>
        <w:jc w:val="left"/>
      </w:pPr>
      <w:r>
        <w:rPr>
          <w:w w:val="105"/>
        </w:rPr>
        <w:t>Aislación de conductos</w:t>
      </w:r>
    </w:p>
    <w:p w:rsidR="009B7BF2" w:rsidRDefault="00FE59BE">
      <w:pPr>
        <w:pStyle w:val="Textoindependiente"/>
        <w:spacing w:before="7" w:line="247" w:lineRule="auto"/>
        <w:jc w:val="left"/>
      </w:pPr>
      <w:r>
        <w:rPr>
          <w:w w:val="105"/>
        </w:rPr>
        <w:t>Los conductos de alimentación y retorno de aire acondicionado se aislarán en todo su recorrido con colchoneta flexible de lana mineral revestida en una de sus caras con papel recubierto de foil de aluminio de 25 mm de espesor y 30 kg/m3 de densidad. Los conductos que circulen a la intemperie se aislará con el mismo material pero de 50 mm de espesor y serán cubiertos con chapa galvanizada calibre BWG 25 como protección mecánica.</w:t>
      </w:r>
    </w:p>
    <w:p w:rsidR="009B7BF2" w:rsidRDefault="00FE59BE">
      <w:pPr>
        <w:pStyle w:val="Textoindependiente"/>
        <w:spacing w:line="249" w:lineRule="auto"/>
        <w:jc w:val="left"/>
      </w:pPr>
      <w:r>
        <w:rPr>
          <w:w w:val="105"/>
        </w:rPr>
        <w:t>La aislación será sujetada con alambre galvanizado y las juntas transversales fijadas con cinta autoadhesiva de aluminio reforzada con hilos del tipo Perm tape.</w:t>
      </w:r>
    </w:p>
    <w:p w:rsidR="009B7BF2" w:rsidRDefault="00FE59BE">
      <w:pPr>
        <w:pStyle w:val="Textoindependiente"/>
        <w:spacing w:line="244" w:lineRule="auto"/>
        <w:jc w:val="left"/>
      </w:pPr>
      <w:r>
        <w:rPr>
          <w:w w:val="105"/>
        </w:rPr>
        <w:t>Se deberá tener especial cuidado en cubrir con la aislación y la barrera de vapor las uniones entre tramos y de solapar con 10 cm las juntas longitudinales.</w:t>
      </w:r>
    </w:p>
    <w:p w:rsidR="009B7BF2" w:rsidRDefault="00FE59BE">
      <w:pPr>
        <w:pStyle w:val="Textoindependiente"/>
        <w:spacing w:before="5" w:line="247" w:lineRule="auto"/>
        <w:ind w:right="2393"/>
        <w:jc w:val="left"/>
      </w:pPr>
      <w:r>
        <w:rPr>
          <w:w w:val="105"/>
        </w:rPr>
        <w:t>Los</w:t>
      </w:r>
      <w:r>
        <w:rPr>
          <w:spacing w:val="-11"/>
          <w:w w:val="105"/>
        </w:rPr>
        <w:t xml:space="preserve"> </w:t>
      </w:r>
      <w:r>
        <w:rPr>
          <w:w w:val="105"/>
        </w:rPr>
        <w:t>conductos</w:t>
      </w:r>
      <w:r>
        <w:rPr>
          <w:spacing w:val="-14"/>
          <w:w w:val="105"/>
        </w:rPr>
        <w:t xml:space="preserve"> </w:t>
      </w:r>
      <w:r>
        <w:rPr>
          <w:w w:val="105"/>
        </w:rPr>
        <w:t>que</w:t>
      </w:r>
      <w:r>
        <w:rPr>
          <w:spacing w:val="-11"/>
          <w:w w:val="105"/>
        </w:rPr>
        <w:t xml:space="preserve"> </w:t>
      </w:r>
      <w:r>
        <w:rPr>
          <w:w w:val="105"/>
        </w:rPr>
        <w:t>circulen</w:t>
      </w:r>
      <w:r>
        <w:rPr>
          <w:spacing w:val="-10"/>
          <w:w w:val="105"/>
        </w:rPr>
        <w:t xml:space="preserve"> </w:t>
      </w:r>
      <w:r>
        <w:rPr>
          <w:w w:val="105"/>
        </w:rPr>
        <w:t>en</w:t>
      </w:r>
      <w:r>
        <w:rPr>
          <w:spacing w:val="-10"/>
          <w:w w:val="105"/>
        </w:rPr>
        <w:t xml:space="preserve"> </w:t>
      </w:r>
      <w:r>
        <w:rPr>
          <w:w w:val="105"/>
        </w:rPr>
        <w:t>el</w:t>
      </w:r>
      <w:r>
        <w:rPr>
          <w:spacing w:val="-9"/>
          <w:w w:val="105"/>
        </w:rPr>
        <w:t xml:space="preserve"> </w:t>
      </w:r>
      <w:r>
        <w:rPr>
          <w:w w:val="105"/>
        </w:rPr>
        <w:t>interior</w:t>
      </w:r>
      <w:r>
        <w:rPr>
          <w:spacing w:val="-10"/>
          <w:w w:val="105"/>
        </w:rPr>
        <w:t xml:space="preserve"> </w:t>
      </w:r>
      <w:r>
        <w:rPr>
          <w:w w:val="105"/>
        </w:rPr>
        <w:t>a</w:t>
      </w:r>
      <w:r>
        <w:rPr>
          <w:spacing w:val="-11"/>
          <w:w w:val="105"/>
        </w:rPr>
        <w:t xml:space="preserve"> </w:t>
      </w:r>
      <w:r>
        <w:rPr>
          <w:w w:val="105"/>
        </w:rPr>
        <w:t>la</w:t>
      </w:r>
      <w:r>
        <w:rPr>
          <w:spacing w:val="-13"/>
          <w:w w:val="105"/>
        </w:rPr>
        <w:t xml:space="preserve"> </w:t>
      </w:r>
      <w:r>
        <w:rPr>
          <w:w w:val="105"/>
        </w:rPr>
        <w:t>vista</w:t>
      </w:r>
      <w:r>
        <w:rPr>
          <w:spacing w:val="-11"/>
          <w:w w:val="105"/>
        </w:rPr>
        <w:t xml:space="preserve"> </w:t>
      </w:r>
      <w:r>
        <w:rPr>
          <w:w w:val="105"/>
        </w:rPr>
        <w:t>no</w:t>
      </w:r>
      <w:r>
        <w:rPr>
          <w:spacing w:val="-8"/>
          <w:w w:val="105"/>
        </w:rPr>
        <w:t xml:space="preserve"> </w:t>
      </w:r>
      <w:r>
        <w:rPr>
          <w:w w:val="105"/>
        </w:rPr>
        <w:t>serán</w:t>
      </w:r>
      <w:r>
        <w:rPr>
          <w:spacing w:val="-10"/>
          <w:w w:val="105"/>
        </w:rPr>
        <w:t xml:space="preserve"> </w:t>
      </w:r>
      <w:r>
        <w:rPr>
          <w:w w:val="105"/>
        </w:rPr>
        <w:t>aislados. Difusores de inyección de</w:t>
      </w:r>
      <w:r>
        <w:rPr>
          <w:spacing w:val="-9"/>
          <w:w w:val="105"/>
        </w:rPr>
        <w:t xml:space="preserve"> </w:t>
      </w:r>
      <w:r>
        <w:rPr>
          <w:w w:val="105"/>
        </w:rPr>
        <w:t>aire</w:t>
      </w:r>
    </w:p>
    <w:p w:rsidR="009B7BF2" w:rsidRDefault="00FE59BE">
      <w:pPr>
        <w:pStyle w:val="Textoindependiente"/>
        <w:spacing w:before="1" w:line="247" w:lineRule="auto"/>
        <w:jc w:val="left"/>
      </w:pPr>
      <w:r>
        <w:rPr>
          <w:w w:val="105"/>
        </w:rPr>
        <w:t>Estos difusores serán del tipo de 4 vías o circulares e acuerdo a lo indicado en planos y estarán fabricados en chapa DD de primera calidad.</w:t>
      </w:r>
    </w:p>
    <w:p w:rsidR="009B7BF2" w:rsidRDefault="00FE59BE">
      <w:pPr>
        <w:pStyle w:val="Textoindependiente"/>
        <w:spacing w:before="1" w:line="247" w:lineRule="auto"/>
        <w:jc w:val="left"/>
      </w:pPr>
      <w:r>
        <w:rPr>
          <w:w w:val="105"/>
        </w:rPr>
        <w:t>Serán aptos para montarse en cielorraso, provistos de aletas horizontales con la inclinación adecuada, separadas 25 mm entre sí.</w:t>
      </w:r>
    </w:p>
    <w:p w:rsidR="009B7BF2" w:rsidRDefault="00FE59BE">
      <w:pPr>
        <w:pStyle w:val="Textoindependiente"/>
        <w:spacing w:before="1"/>
        <w:jc w:val="left"/>
      </w:pPr>
      <w:r>
        <w:rPr>
          <w:w w:val="105"/>
        </w:rPr>
        <w:t>Poseerán regulación volumétrica de caudal del 100% y terminación en pintura antioxidante.</w:t>
      </w:r>
    </w:p>
    <w:p w:rsidR="009B7BF2" w:rsidRDefault="00FE59BE">
      <w:pPr>
        <w:pStyle w:val="Heading2"/>
        <w:numPr>
          <w:ilvl w:val="2"/>
          <w:numId w:val="11"/>
        </w:numPr>
        <w:tabs>
          <w:tab w:val="left" w:pos="1506"/>
          <w:tab w:val="left" w:pos="1507"/>
        </w:tabs>
        <w:spacing w:before="8"/>
        <w:ind w:hanging="1222"/>
      </w:pPr>
      <w:r>
        <w:rPr>
          <w:w w:val="105"/>
        </w:rPr>
        <w:t>Rejas, difusores, tomas de aire y</w:t>
      </w:r>
      <w:r>
        <w:rPr>
          <w:spacing w:val="-11"/>
          <w:w w:val="105"/>
        </w:rPr>
        <w:t xml:space="preserve"> </w:t>
      </w:r>
      <w:r>
        <w:rPr>
          <w:w w:val="105"/>
        </w:rPr>
        <w:t>expulsión.</w:t>
      </w:r>
    </w:p>
    <w:p w:rsidR="009B7BF2" w:rsidRDefault="00FE59BE">
      <w:pPr>
        <w:pStyle w:val="Prrafodelista"/>
        <w:numPr>
          <w:ilvl w:val="0"/>
          <w:numId w:val="9"/>
        </w:numPr>
        <w:tabs>
          <w:tab w:val="left" w:pos="293"/>
        </w:tabs>
        <w:spacing w:before="8"/>
        <w:ind w:left="292"/>
        <w:rPr>
          <w:sz w:val="20"/>
        </w:rPr>
      </w:pPr>
      <w:r>
        <w:rPr>
          <w:w w:val="105"/>
          <w:sz w:val="20"/>
        </w:rPr>
        <w:t>Rejas de retorno de</w:t>
      </w:r>
      <w:r>
        <w:rPr>
          <w:spacing w:val="-9"/>
          <w:w w:val="105"/>
          <w:sz w:val="20"/>
        </w:rPr>
        <w:t xml:space="preserve"> </w:t>
      </w:r>
      <w:r>
        <w:rPr>
          <w:w w:val="105"/>
          <w:sz w:val="20"/>
        </w:rPr>
        <w:t>aire</w:t>
      </w:r>
    </w:p>
    <w:p w:rsidR="009B7BF2" w:rsidRDefault="00FE59BE">
      <w:pPr>
        <w:pStyle w:val="Textoindependiente"/>
        <w:spacing w:before="8" w:line="247" w:lineRule="auto"/>
        <w:ind w:right="266"/>
        <w:jc w:val="left"/>
      </w:pPr>
      <w:r>
        <w:rPr>
          <w:w w:val="105"/>
        </w:rPr>
        <w:t>Serán</w:t>
      </w:r>
      <w:r>
        <w:rPr>
          <w:spacing w:val="-15"/>
          <w:w w:val="105"/>
        </w:rPr>
        <w:t xml:space="preserve"> </w:t>
      </w:r>
      <w:r>
        <w:rPr>
          <w:w w:val="105"/>
        </w:rPr>
        <w:t>construidas</w:t>
      </w:r>
      <w:r>
        <w:rPr>
          <w:spacing w:val="-15"/>
          <w:w w:val="105"/>
        </w:rPr>
        <w:t xml:space="preserve"> </w:t>
      </w:r>
      <w:r>
        <w:rPr>
          <w:w w:val="105"/>
        </w:rPr>
        <w:t>en</w:t>
      </w:r>
      <w:r>
        <w:rPr>
          <w:spacing w:val="-15"/>
          <w:w w:val="105"/>
        </w:rPr>
        <w:t xml:space="preserve"> </w:t>
      </w:r>
      <w:r>
        <w:rPr>
          <w:w w:val="105"/>
        </w:rPr>
        <w:t>chapa</w:t>
      </w:r>
      <w:r>
        <w:rPr>
          <w:spacing w:val="-13"/>
          <w:w w:val="105"/>
        </w:rPr>
        <w:t xml:space="preserve"> </w:t>
      </w:r>
      <w:r>
        <w:rPr>
          <w:w w:val="105"/>
        </w:rPr>
        <w:t>doble</w:t>
      </w:r>
      <w:r>
        <w:rPr>
          <w:spacing w:val="-15"/>
          <w:w w:val="105"/>
        </w:rPr>
        <w:t xml:space="preserve"> </w:t>
      </w:r>
      <w:r>
        <w:rPr>
          <w:w w:val="105"/>
        </w:rPr>
        <w:t>decapada,</w:t>
      </w:r>
      <w:r>
        <w:rPr>
          <w:spacing w:val="-17"/>
          <w:w w:val="105"/>
        </w:rPr>
        <w:t xml:space="preserve"> </w:t>
      </w:r>
      <w:r>
        <w:rPr>
          <w:w w:val="105"/>
        </w:rPr>
        <w:t>provistas</w:t>
      </w:r>
      <w:r>
        <w:rPr>
          <w:spacing w:val="-15"/>
          <w:w w:val="105"/>
        </w:rPr>
        <w:t xml:space="preserve"> </w:t>
      </w:r>
      <w:r>
        <w:rPr>
          <w:w w:val="105"/>
        </w:rPr>
        <w:t>de</w:t>
      </w:r>
      <w:r>
        <w:rPr>
          <w:spacing w:val="-15"/>
          <w:w w:val="105"/>
        </w:rPr>
        <w:t xml:space="preserve"> </w:t>
      </w:r>
      <w:r>
        <w:rPr>
          <w:w w:val="105"/>
        </w:rPr>
        <w:t>aletas</w:t>
      </w:r>
      <w:r>
        <w:rPr>
          <w:spacing w:val="-18"/>
          <w:w w:val="105"/>
        </w:rPr>
        <w:t xml:space="preserve"> </w:t>
      </w:r>
      <w:r>
        <w:rPr>
          <w:w w:val="105"/>
        </w:rPr>
        <w:t>horizontales,</w:t>
      </w:r>
      <w:r>
        <w:rPr>
          <w:spacing w:val="-13"/>
          <w:w w:val="105"/>
        </w:rPr>
        <w:t xml:space="preserve"> </w:t>
      </w:r>
      <w:r>
        <w:rPr>
          <w:w w:val="105"/>
        </w:rPr>
        <w:t>separadas</w:t>
      </w:r>
      <w:r>
        <w:rPr>
          <w:spacing w:val="-15"/>
          <w:w w:val="105"/>
        </w:rPr>
        <w:t xml:space="preserve"> </w:t>
      </w:r>
      <w:r>
        <w:rPr>
          <w:w w:val="105"/>
        </w:rPr>
        <w:t>25 mm</w:t>
      </w:r>
      <w:r>
        <w:rPr>
          <w:spacing w:val="-6"/>
          <w:w w:val="105"/>
        </w:rPr>
        <w:t xml:space="preserve"> </w:t>
      </w:r>
      <w:r>
        <w:rPr>
          <w:w w:val="105"/>
        </w:rPr>
        <w:t>entre</w:t>
      </w:r>
      <w:r>
        <w:rPr>
          <w:spacing w:val="-8"/>
          <w:w w:val="105"/>
        </w:rPr>
        <w:t xml:space="preserve"> </w:t>
      </w:r>
      <w:r>
        <w:rPr>
          <w:w w:val="105"/>
        </w:rPr>
        <w:t>sí</w:t>
      </w:r>
      <w:r>
        <w:rPr>
          <w:spacing w:val="-6"/>
          <w:w w:val="105"/>
        </w:rPr>
        <w:t xml:space="preserve"> </w:t>
      </w:r>
      <w:r>
        <w:rPr>
          <w:w w:val="105"/>
        </w:rPr>
        <w:t>ajustables</w:t>
      </w:r>
      <w:r>
        <w:rPr>
          <w:spacing w:val="-8"/>
          <w:w w:val="105"/>
        </w:rPr>
        <w:t xml:space="preserve"> </w:t>
      </w:r>
      <w:r>
        <w:rPr>
          <w:w w:val="105"/>
        </w:rPr>
        <w:t>individualmente</w:t>
      </w:r>
      <w:r>
        <w:rPr>
          <w:spacing w:val="-6"/>
          <w:w w:val="105"/>
        </w:rPr>
        <w:t xml:space="preserve"> </w:t>
      </w:r>
      <w:r>
        <w:rPr>
          <w:w w:val="105"/>
        </w:rPr>
        <w:t>y</w:t>
      </w:r>
      <w:r>
        <w:rPr>
          <w:spacing w:val="-8"/>
          <w:w w:val="105"/>
        </w:rPr>
        <w:t xml:space="preserve"> </w:t>
      </w:r>
      <w:r>
        <w:rPr>
          <w:w w:val="105"/>
        </w:rPr>
        <w:t>marco</w:t>
      </w:r>
      <w:r>
        <w:rPr>
          <w:spacing w:val="-7"/>
          <w:w w:val="105"/>
        </w:rPr>
        <w:t xml:space="preserve"> </w:t>
      </w:r>
      <w:r>
        <w:rPr>
          <w:w w:val="105"/>
        </w:rPr>
        <w:t>también</w:t>
      </w:r>
      <w:r>
        <w:rPr>
          <w:spacing w:val="-7"/>
          <w:w w:val="105"/>
        </w:rPr>
        <w:t xml:space="preserve"> </w:t>
      </w:r>
      <w:r>
        <w:rPr>
          <w:w w:val="105"/>
        </w:rPr>
        <w:t>fabricado</w:t>
      </w:r>
      <w:r>
        <w:rPr>
          <w:spacing w:val="-8"/>
          <w:w w:val="105"/>
        </w:rPr>
        <w:t xml:space="preserve"> </w:t>
      </w:r>
      <w:r>
        <w:rPr>
          <w:w w:val="105"/>
        </w:rPr>
        <w:t>de</w:t>
      </w:r>
      <w:r>
        <w:rPr>
          <w:spacing w:val="-8"/>
          <w:w w:val="105"/>
        </w:rPr>
        <w:t xml:space="preserve"> </w:t>
      </w:r>
      <w:r>
        <w:rPr>
          <w:w w:val="105"/>
        </w:rPr>
        <w:t>chapa</w:t>
      </w:r>
      <w:r>
        <w:rPr>
          <w:spacing w:val="-8"/>
          <w:w w:val="105"/>
        </w:rPr>
        <w:t xml:space="preserve"> </w:t>
      </w:r>
      <w:r>
        <w:rPr>
          <w:w w:val="105"/>
        </w:rPr>
        <w:t>DD.</w:t>
      </w:r>
    </w:p>
    <w:p w:rsidR="009B7BF2" w:rsidRDefault="00FE59BE">
      <w:pPr>
        <w:pStyle w:val="Textoindependiente"/>
        <w:jc w:val="left"/>
      </w:pPr>
      <w:r>
        <w:rPr>
          <w:w w:val="105"/>
        </w:rPr>
        <w:t>Poseerán regulación volumétrica de caudal del 100%.</w:t>
      </w:r>
    </w:p>
    <w:p w:rsidR="009B7BF2" w:rsidRDefault="00FE59BE">
      <w:pPr>
        <w:pStyle w:val="Heading2"/>
        <w:numPr>
          <w:ilvl w:val="2"/>
          <w:numId w:val="11"/>
        </w:numPr>
        <w:tabs>
          <w:tab w:val="left" w:pos="1506"/>
          <w:tab w:val="left" w:pos="1507"/>
        </w:tabs>
        <w:spacing w:before="7"/>
        <w:ind w:hanging="1222"/>
      </w:pPr>
      <w:r>
        <w:rPr>
          <w:w w:val="105"/>
        </w:rPr>
        <w:t>Persianas.</w:t>
      </w:r>
    </w:p>
    <w:p w:rsidR="009B7BF2" w:rsidRDefault="00FE59BE">
      <w:pPr>
        <w:pStyle w:val="Prrafodelista"/>
        <w:numPr>
          <w:ilvl w:val="0"/>
          <w:numId w:val="8"/>
        </w:numPr>
        <w:tabs>
          <w:tab w:val="left" w:pos="331"/>
        </w:tabs>
        <w:spacing w:before="7"/>
        <w:rPr>
          <w:sz w:val="20"/>
        </w:rPr>
      </w:pPr>
      <w:r>
        <w:rPr>
          <w:w w:val="105"/>
          <w:sz w:val="20"/>
        </w:rPr>
        <w:t>Persianas de cierre y</w:t>
      </w:r>
      <w:r>
        <w:rPr>
          <w:spacing w:val="-6"/>
          <w:w w:val="105"/>
          <w:sz w:val="20"/>
        </w:rPr>
        <w:t xml:space="preserve"> </w:t>
      </w:r>
      <w:r>
        <w:rPr>
          <w:w w:val="105"/>
          <w:sz w:val="20"/>
        </w:rPr>
        <w:t>regulación</w:t>
      </w:r>
    </w:p>
    <w:p w:rsidR="009B7BF2" w:rsidRDefault="00FE59BE">
      <w:pPr>
        <w:pStyle w:val="Textoindependiente"/>
        <w:spacing w:before="7" w:line="247" w:lineRule="auto"/>
        <w:ind w:right="266"/>
        <w:jc w:val="left"/>
      </w:pPr>
      <w:r>
        <w:rPr>
          <w:w w:val="105"/>
        </w:rPr>
        <w:t>Se</w:t>
      </w:r>
      <w:r>
        <w:rPr>
          <w:spacing w:val="-11"/>
          <w:w w:val="105"/>
        </w:rPr>
        <w:t xml:space="preserve"> </w:t>
      </w:r>
      <w:r>
        <w:rPr>
          <w:w w:val="105"/>
        </w:rPr>
        <w:t>proveerán</w:t>
      </w:r>
      <w:r>
        <w:rPr>
          <w:spacing w:val="-9"/>
          <w:w w:val="105"/>
        </w:rPr>
        <w:t xml:space="preserve"> </w:t>
      </w:r>
      <w:r>
        <w:rPr>
          <w:w w:val="105"/>
        </w:rPr>
        <w:t>persianas</w:t>
      </w:r>
      <w:r>
        <w:rPr>
          <w:spacing w:val="-11"/>
          <w:w w:val="105"/>
        </w:rPr>
        <w:t xml:space="preserve"> </w:t>
      </w:r>
      <w:r>
        <w:rPr>
          <w:w w:val="105"/>
        </w:rPr>
        <w:t>para</w:t>
      </w:r>
      <w:r>
        <w:rPr>
          <w:spacing w:val="-9"/>
          <w:w w:val="105"/>
        </w:rPr>
        <w:t xml:space="preserve"> </w:t>
      </w:r>
      <w:r>
        <w:rPr>
          <w:w w:val="105"/>
        </w:rPr>
        <w:t>cierre</w:t>
      </w:r>
      <w:r>
        <w:rPr>
          <w:spacing w:val="-11"/>
          <w:w w:val="105"/>
        </w:rPr>
        <w:t xml:space="preserve"> </w:t>
      </w:r>
      <w:r>
        <w:rPr>
          <w:w w:val="105"/>
        </w:rPr>
        <w:t>y</w:t>
      </w:r>
      <w:r>
        <w:rPr>
          <w:spacing w:val="-11"/>
          <w:w w:val="105"/>
        </w:rPr>
        <w:t xml:space="preserve"> </w:t>
      </w:r>
      <w:r>
        <w:rPr>
          <w:w w:val="105"/>
        </w:rPr>
        <w:t>regulación</w:t>
      </w:r>
      <w:r>
        <w:rPr>
          <w:spacing w:val="-15"/>
          <w:w w:val="105"/>
        </w:rPr>
        <w:t xml:space="preserve"> </w:t>
      </w:r>
      <w:r>
        <w:rPr>
          <w:w w:val="105"/>
        </w:rPr>
        <w:t>de</w:t>
      </w:r>
      <w:r>
        <w:rPr>
          <w:spacing w:val="-12"/>
          <w:w w:val="105"/>
        </w:rPr>
        <w:t xml:space="preserve"> </w:t>
      </w:r>
      <w:r>
        <w:rPr>
          <w:w w:val="105"/>
        </w:rPr>
        <w:t>caudal</w:t>
      </w:r>
      <w:r>
        <w:rPr>
          <w:spacing w:val="-12"/>
          <w:w w:val="105"/>
        </w:rPr>
        <w:t xml:space="preserve"> </w:t>
      </w:r>
      <w:r>
        <w:rPr>
          <w:w w:val="105"/>
        </w:rPr>
        <w:t>de</w:t>
      </w:r>
      <w:r>
        <w:rPr>
          <w:spacing w:val="-11"/>
          <w:w w:val="105"/>
        </w:rPr>
        <w:t xml:space="preserve"> </w:t>
      </w:r>
      <w:r>
        <w:rPr>
          <w:w w:val="105"/>
        </w:rPr>
        <w:t>aire</w:t>
      </w:r>
      <w:r>
        <w:rPr>
          <w:spacing w:val="-10"/>
          <w:w w:val="105"/>
        </w:rPr>
        <w:t xml:space="preserve"> </w:t>
      </w:r>
      <w:r>
        <w:rPr>
          <w:w w:val="105"/>
        </w:rPr>
        <w:t>en</w:t>
      </w:r>
      <w:r>
        <w:rPr>
          <w:spacing w:val="-11"/>
          <w:w w:val="105"/>
        </w:rPr>
        <w:t xml:space="preserve"> </w:t>
      </w:r>
      <w:r>
        <w:rPr>
          <w:w w:val="105"/>
        </w:rPr>
        <w:t>los</w:t>
      </w:r>
      <w:r>
        <w:rPr>
          <w:spacing w:val="-11"/>
          <w:w w:val="105"/>
        </w:rPr>
        <w:t xml:space="preserve"> </w:t>
      </w:r>
      <w:r>
        <w:rPr>
          <w:w w:val="105"/>
        </w:rPr>
        <w:t>lugares</w:t>
      </w:r>
      <w:r>
        <w:rPr>
          <w:spacing w:val="-11"/>
          <w:w w:val="105"/>
        </w:rPr>
        <w:t xml:space="preserve"> </w:t>
      </w:r>
      <w:r>
        <w:rPr>
          <w:w w:val="105"/>
        </w:rPr>
        <w:t>indicados. Serán</w:t>
      </w:r>
      <w:r>
        <w:rPr>
          <w:spacing w:val="-11"/>
          <w:w w:val="105"/>
        </w:rPr>
        <w:t xml:space="preserve"> </w:t>
      </w:r>
      <w:r>
        <w:rPr>
          <w:w w:val="105"/>
        </w:rPr>
        <w:t>del</w:t>
      </w:r>
      <w:r>
        <w:rPr>
          <w:spacing w:val="-10"/>
          <w:w w:val="105"/>
        </w:rPr>
        <w:t xml:space="preserve"> </w:t>
      </w:r>
      <w:r>
        <w:rPr>
          <w:w w:val="105"/>
        </w:rPr>
        <w:t>tipo</w:t>
      </w:r>
      <w:r>
        <w:rPr>
          <w:spacing w:val="-12"/>
          <w:w w:val="105"/>
        </w:rPr>
        <w:t xml:space="preserve"> </w:t>
      </w:r>
      <w:r>
        <w:rPr>
          <w:w w:val="105"/>
        </w:rPr>
        <w:t>de</w:t>
      </w:r>
      <w:r>
        <w:rPr>
          <w:spacing w:val="-10"/>
          <w:w w:val="105"/>
        </w:rPr>
        <w:t xml:space="preserve"> </w:t>
      </w:r>
      <w:r>
        <w:rPr>
          <w:w w:val="105"/>
        </w:rPr>
        <w:t>aletas</w:t>
      </w:r>
      <w:r>
        <w:rPr>
          <w:spacing w:val="-12"/>
          <w:w w:val="105"/>
        </w:rPr>
        <w:t xml:space="preserve"> </w:t>
      </w:r>
      <w:r>
        <w:rPr>
          <w:w w:val="105"/>
        </w:rPr>
        <w:t>opuestas,</w:t>
      </w:r>
      <w:r>
        <w:rPr>
          <w:spacing w:val="-9"/>
          <w:w w:val="105"/>
        </w:rPr>
        <w:t xml:space="preserve"> </w:t>
      </w:r>
      <w:r>
        <w:rPr>
          <w:w w:val="105"/>
        </w:rPr>
        <w:t>con</w:t>
      </w:r>
      <w:r>
        <w:rPr>
          <w:spacing w:val="-11"/>
          <w:w w:val="105"/>
        </w:rPr>
        <w:t xml:space="preserve"> </w:t>
      </w:r>
      <w:r>
        <w:rPr>
          <w:w w:val="105"/>
        </w:rPr>
        <w:t>marco</w:t>
      </w:r>
      <w:r>
        <w:rPr>
          <w:spacing w:val="-11"/>
          <w:w w:val="105"/>
        </w:rPr>
        <w:t xml:space="preserve"> </w:t>
      </w:r>
      <w:r>
        <w:rPr>
          <w:w w:val="105"/>
        </w:rPr>
        <w:t>y</w:t>
      </w:r>
      <w:r>
        <w:rPr>
          <w:spacing w:val="-11"/>
          <w:w w:val="105"/>
        </w:rPr>
        <w:t xml:space="preserve"> </w:t>
      </w:r>
      <w:r>
        <w:rPr>
          <w:w w:val="105"/>
        </w:rPr>
        <w:t>hojas</w:t>
      </w:r>
      <w:r>
        <w:rPr>
          <w:spacing w:val="-14"/>
          <w:w w:val="105"/>
        </w:rPr>
        <w:t xml:space="preserve"> </w:t>
      </w:r>
      <w:r>
        <w:rPr>
          <w:w w:val="105"/>
        </w:rPr>
        <w:t>de</w:t>
      </w:r>
      <w:r>
        <w:rPr>
          <w:spacing w:val="-10"/>
          <w:w w:val="105"/>
        </w:rPr>
        <w:t xml:space="preserve"> </w:t>
      </w:r>
      <w:r>
        <w:rPr>
          <w:w w:val="105"/>
        </w:rPr>
        <w:t>chapa</w:t>
      </w:r>
      <w:r>
        <w:rPr>
          <w:spacing w:val="-9"/>
          <w:w w:val="105"/>
        </w:rPr>
        <w:t xml:space="preserve"> </w:t>
      </w:r>
      <w:r>
        <w:rPr>
          <w:w w:val="105"/>
        </w:rPr>
        <w:t>de</w:t>
      </w:r>
      <w:r>
        <w:rPr>
          <w:spacing w:val="-14"/>
          <w:w w:val="105"/>
        </w:rPr>
        <w:t xml:space="preserve"> </w:t>
      </w:r>
      <w:r>
        <w:rPr>
          <w:w w:val="105"/>
        </w:rPr>
        <w:t>hierro</w:t>
      </w:r>
      <w:r>
        <w:rPr>
          <w:spacing w:val="-12"/>
          <w:w w:val="105"/>
        </w:rPr>
        <w:t xml:space="preserve"> </w:t>
      </w:r>
      <w:r>
        <w:rPr>
          <w:w w:val="105"/>
        </w:rPr>
        <w:t>galvanizado</w:t>
      </w:r>
      <w:r>
        <w:rPr>
          <w:spacing w:val="-11"/>
          <w:w w:val="105"/>
        </w:rPr>
        <w:t xml:space="preserve"> </w:t>
      </w:r>
      <w:r>
        <w:rPr>
          <w:w w:val="105"/>
        </w:rPr>
        <w:t>calibre BWG</w:t>
      </w:r>
      <w:r>
        <w:rPr>
          <w:spacing w:val="-4"/>
          <w:w w:val="105"/>
        </w:rPr>
        <w:t xml:space="preserve"> </w:t>
      </w:r>
      <w:r>
        <w:rPr>
          <w:w w:val="105"/>
        </w:rPr>
        <w:t>18</w:t>
      </w:r>
      <w:r>
        <w:rPr>
          <w:spacing w:val="-5"/>
          <w:w w:val="105"/>
        </w:rPr>
        <w:t xml:space="preserve"> </w:t>
      </w:r>
      <w:r>
        <w:rPr>
          <w:w w:val="105"/>
        </w:rPr>
        <w:t>y</w:t>
      </w:r>
      <w:r>
        <w:rPr>
          <w:spacing w:val="-3"/>
          <w:w w:val="105"/>
        </w:rPr>
        <w:t xml:space="preserve"> </w:t>
      </w:r>
      <w:r>
        <w:rPr>
          <w:w w:val="105"/>
        </w:rPr>
        <w:t>ejes</w:t>
      </w:r>
      <w:r>
        <w:rPr>
          <w:spacing w:val="-6"/>
          <w:w w:val="105"/>
        </w:rPr>
        <w:t xml:space="preserve"> </w:t>
      </w:r>
      <w:r>
        <w:rPr>
          <w:w w:val="105"/>
        </w:rPr>
        <w:t>de</w:t>
      </w:r>
      <w:r>
        <w:rPr>
          <w:spacing w:val="-4"/>
          <w:w w:val="105"/>
        </w:rPr>
        <w:t xml:space="preserve"> </w:t>
      </w:r>
      <w:r>
        <w:rPr>
          <w:w w:val="105"/>
        </w:rPr>
        <w:t>acero</w:t>
      </w:r>
      <w:r>
        <w:rPr>
          <w:spacing w:val="-5"/>
          <w:w w:val="105"/>
        </w:rPr>
        <w:t xml:space="preserve"> </w:t>
      </w:r>
      <w:r>
        <w:rPr>
          <w:w w:val="105"/>
        </w:rPr>
        <w:t>zincado</w:t>
      </w:r>
      <w:r>
        <w:rPr>
          <w:spacing w:val="-2"/>
          <w:w w:val="105"/>
        </w:rPr>
        <w:t xml:space="preserve"> </w:t>
      </w:r>
      <w:r>
        <w:rPr>
          <w:w w:val="105"/>
        </w:rPr>
        <w:t>montados</w:t>
      </w:r>
      <w:r>
        <w:rPr>
          <w:spacing w:val="-6"/>
          <w:w w:val="105"/>
        </w:rPr>
        <w:t xml:space="preserve"> </w:t>
      </w:r>
      <w:r>
        <w:rPr>
          <w:w w:val="105"/>
        </w:rPr>
        <w:t>sobre</w:t>
      </w:r>
      <w:r>
        <w:rPr>
          <w:spacing w:val="-6"/>
          <w:w w:val="105"/>
        </w:rPr>
        <w:t xml:space="preserve"> </w:t>
      </w:r>
      <w:r>
        <w:rPr>
          <w:w w:val="105"/>
        </w:rPr>
        <w:t>bujes</w:t>
      </w:r>
      <w:r>
        <w:rPr>
          <w:spacing w:val="-7"/>
          <w:w w:val="105"/>
        </w:rPr>
        <w:t xml:space="preserve"> </w:t>
      </w:r>
      <w:r>
        <w:rPr>
          <w:w w:val="105"/>
        </w:rPr>
        <w:t>de</w:t>
      </w:r>
      <w:r>
        <w:rPr>
          <w:spacing w:val="-4"/>
          <w:w w:val="105"/>
        </w:rPr>
        <w:t xml:space="preserve"> </w:t>
      </w:r>
      <w:r>
        <w:rPr>
          <w:w w:val="105"/>
        </w:rPr>
        <w:t>bronce</w:t>
      </w:r>
      <w:r>
        <w:rPr>
          <w:spacing w:val="-6"/>
          <w:w w:val="105"/>
        </w:rPr>
        <w:t xml:space="preserve"> </w:t>
      </w:r>
      <w:r>
        <w:rPr>
          <w:w w:val="105"/>
        </w:rPr>
        <w:t>o</w:t>
      </w:r>
      <w:r>
        <w:rPr>
          <w:spacing w:val="-5"/>
          <w:w w:val="105"/>
        </w:rPr>
        <w:t xml:space="preserve"> </w:t>
      </w:r>
      <w:r>
        <w:rPr>
          <w:w w:val="105"/>
        </w:rPr>
        <w:t>nylon.</w:t>
      </w:r>
    </w:p>
    <w:p w:rsidR="009B7BF2" w:rsidRDefault="00FE59BE">
      <w:pPr>
        <w:pStyle w:val="Textoindependiente"/>
        <w:spacing w:line="247" w:lineRule="auto"/>
        <w:jc w:val="left"/>
      </w:pPr>
      <w:r>
        <w:rPr>
          <w:w w:val="105"/>
        </w:rPr>
        <w:t>Las persianas utilizadas para regulación manual tendrán sector para fijar su posición. Las persianas motorizadas poseerán eje prolongado para el acople del motor.</w:t>
      </w:r>
    </w:p>
    <w:p w:rsidR="009B7BF2" w:rsidRDefault="00FE59BE">
      <w:pPr>
        <w:pStyle w:val="Textoindependiente"/>
        <w:jc w:val="left"/>
      </w:pPr>
      <w:r>
        <w:rPr>
          <w:w w:val="105"/>
        </w:rPr>
        <w:t>La fijación a los conductos se hará mediante bridas.</w:t>
      </w:r>
    </w:p>
    <w:p w:rsidR="009B7BF2" w:rsidRDefault="00FE59BE">
      <w:pPr>
        <w:pStyle w:val="Prrafodelista"/>
        <w:numPr>
          <w:ilvl w:val="0"/>
          <w:numId w:val="8"/>
        </w:numPr>
        <w:tabs>
          <w:tab w:val="left" w:pos="331"/>
        </w:tabs>
        <w:spacing w:before="7"/>
        <w:rPr>
          <w:sz w:val="20"/>
        </w:rPr>
      </w:pPr>
      <w:r>
        <w:rPr>
          <w:w w:val="105"/>
          <w:sz w:val="20"/>
        </w:rPr>
        <w:t>Tomas de aire</w:t>
      </w:r>
      <w:r>
        <w:rPr>
          <w:spacing w:val="-6"/>
          <w:w w:val="105"/>
          <w:sz w:val="20"/>
        </w:rPr>
        <w:t xml:space="preserve"> </w:t>
      </w:r>
      <w:r>
        <w:rPr>
          <w:w w:val="105"/>
          <w:sz w:val="20"/>
        </w:rPr>
        <w:t>exterior</w:t>
      </w:r>
    </w:p>
    <w:p w:rsidR="009B7BF2" w:rsidRDefault="00FE59BE">
      <w:pPr>
        <w:pStyle w:val="Textoindependiente"/>
        <w:spacing w:before="7" w:line="247" w:lineRule="auto"/>
        <w:ind w:right="824"/>
        <w:jc w:val="left"/>
      </w:pPr>
      <w:r>
        <w:rPr>
          <w:w w:val="105"/>
        </w:rPr>
        <w:t>Se</w:t>
      </w:r>
      <w:r>
        <w:rPr>
          <w:spacing w:val="-12"/>
          <w:w w:val="105"/>
        </w:rPr>
        <w:t xml:space="preserve"> </w:t>
      </w:r>
      <w:r>
        <w:rPr>
          <w:w w:val="105"/>
        </w:rPr>
        <w:t>proveerán</w:t>
      </w:r>
      <w:r>
        <w:rPr>
          <w:spacing w:val="-10"/>
          <w:w w:val="105"/>
        </w:rPr>
        <w:t xml:space="preserve"> </w:t>
      </w:r>
      <w:r>
        <w:rPr>
          <w:w w:val="105"/>
        </w:rPr>
        <w:t>tomas</w:t>
      </w:r>
      <w:r>
        <w:rPr>
          <w:spacing w:val="-12"/>
          <w:w w:val="105"/>
        </w:rPr>
        <w:t xml:space="preserve"> </w:t>
      </w:r>
      <w:r>
        <w:rPr>
          <w:w w:val="105"/>
        </w:rPr>
        <w:t>de</w:t>
      </w:r>
      <w:r>
        <w:rPr>
          <w:spacing w:val="-11"/>
          <w:w w:val="105"/>
        </w:rPr>
        <w:t xml:space="preserve"> </w:t>
      </w:r>
      <w:r>
        <w:rPr>
          <w:w w:val="105"/>
        </w:rPr>
        <w:t>aire</w:t>
      </w:r>
      <w:r>
        <w:rPr>
          <w:spacing w:val="-11"/>
          <w:w w:val="105"/>
        </w:rPr>
        <w:t xml:space="preserve"> </w:t>
      </w:r>
      <w:r>
        <w:rPr>
          <w:w w:val="105"/>
        </w:rPr>
        <w:t>exterior</w:t>
      </w:r>
      <w:r>
        <w:rPr>
          <w:spacing w:val="-11"/>
          <w:w w:val="105"/>
        </w:rPr>
        <w:t xml:space="preserve"> </w:t>
      </w:r>
      <w:r>
        <w:rPr>
          <w:w w:val="105"/>
        </w:rPr>
        <w:t>para</w:t>
      </w:r>
      <w:r>
        <w:rPr>
          <w:spacing w:val="-14"/>
          <w:w w:val="105"/>
        </w:rPr>
        <w:t xml:space="preserve"> </w:t>
      </w:r>
      <w:r>
        <w:rPr>
          <w:w w:val="105"/>
        </w:rPr>
        <w:t>la</w:t>
      </w:r>
      <w:r>
        <w:rPr>
          <w:spacing w:val="-12"/>
          <w:w w:val="105"/>
        </w:rPr>
        <w:t xml:space="preserve"> </w:t>
      </w:r>
      <w:r>
        <w:rPr>
          <w:w w:val="105"/>
        </w:rPr>
        <w:t>expulsión</w:t>
      </w:r>
      <w:r>
        <w:rPr>
          <w:spacing w:val="-11"/>
          <w:w w:val="105"/>
        </w:rPr>
        <w:t xml:space="preserve"> </w:t>
      </w:r>
      <w:r>
        <w:rPr>
          <w:w w:val="105"/>
        </w:rPr>
        <w:t>de</w:t>
      </w:r>
      <w:r>
        <w:rPr>
          <w:spacing w:val="-12"/>
          <w:w w:val="105"/>
        </w:rPr>
        <w:t xml:space="preserve"> </w:t>
      </w:r>
      <w:r>
        <w:rPr>
          <w:w w:val="105"/>
        </w:rPr>
        <w:t>aire</w:t>
      </w:r>
      <w:r>
        <w:rPr>
          <w:spacing w:val="-12"/>
          <w:w w:val="105"/>
        </w:rPr>
        <w:t xml:space="preserve"> </w:t>
      </w:r>
      <w:r>
        <w:rPr>
          <w:w w:val="105"/>
        </w:rPr>
        <w:t>en</w:t>
      </w:r>
      <w:r>
        <w:rPr>
          <w:spacing w:val="-10"/>
          <w:w w:val="105"/>
        </w:rPr>
        <w:t xml:space="preserve"> </w:t>
      </w:r>
      <w:r>
        <w:rPr>
          <w:w w:val="105"/>
        </w:rPr>
        <w:t>los</w:t>
      </w:r>
      <w:r>
        <w:rPr>
          <w:spacing w:val="-12"/>
          <w:w w:val="105"/>
        </w:rPr>
        <w:t xml:space="preserve"> </w:t>
      </w:r>
      <w:r>
        <w:rPr>
          <w:w w:val="105"/>
        </w:rPr>
        <w:t>lugares</w:t>
      </w:r>
      <w:r>
        <w:rPr>
          <w:spacing w:val="-12"/>
          <w:w w:val="105"/>
        </w:rPr>
        <w:t xml:space="preserve"> </w:t>
      </w:r>
      <w:r>
        <w:rPr>
          <w:w w:val="105"/>
        </w:rPr>
        <w:t>indicados. Serán</w:t>
      </w:r>
      <w:r>
        <w:rPr>
          <w:spacing w:val="-11"/>
          <w:w w:val="105"/>
        </w:rPr>
        <w:t xml:space="preserve"> </w:t>
      </w:r>
      <w:r>
        <w:rPr>
          <w:w w:val="105"/>
        </w:rPr>
        <w:t>fabricadas</w:t>
      </w:r>
      <w:r>
        <w:rPr>
          <w:spacing w:val="-11"/>
          <w:w w:val="105"/>
        </w:rPr>
        <w:t xml:space="preserve"> </w:t>
      </w:r>
      <w:r>
        <w:rPr>
          <w:w w:val="105"/>
        </w:rPr>
        <w:t>en</w:t>
      </w:r>
      <w:r>
        <w:rPr>
          <w:spacing w:val="-11"/>
          <w:w w:val="105"/>
        </w:rPr>
        <w:t xml:space="preserve"> </w:t>
      </w:r>
      <w:r>
        <w:rPr>
          <w:w w:val="105"/>
        </w:rPr>
        <w:t>aluminio</w:t>
      </w:r>
      <w:r>
        <w:rPr>
          <w:spacing w:val="-8"/>
          <w:w w:val="105"/>
        </w:rPr>
        <w:t xml:space="preserve"> </w:t>
      </w:r>
      <w:r>
        <w:rPr>
          <w:w w:val="105"/>
        </w:rPr>
        <w:t>y</w:t>
      </w:r>
      <w:r>
        <w:rPr>
          <w:spacing w:val="-11"/>
          <w:w w:val="105"/>
        </w:rPr>
        <w:t xml:space="preserve"> </w:t>
      </w:r>
      <w:r>
        <w:rPr>
          <w:w w:val="105"/>
        </w:rPr>
        <w:t>estarán</w:t>
      </w:r>
      <w:r>
        <w:rPr>
          <w:spacing w:val="-9"/>
          <w:w w:val="105"/>
        </w:rPr>
        <w:t xml:space="preserve"> </w:t>
      </w:r>
      <w:r>
        <w:rPr>
          <w:w w:val="105"/>
        </w:rPr>
        <w:t>provistas</w:t>
      </w:r>
      <w:r>
        <w:rPr>
          <w:spacing w:val="-11"/>
          <w:w w:val="105"/>
        </w:rPr>
        <w:t xml:space="preserve"> </w:t>
      </w:r>
      <w:r>
        <w:rPr>
          <w:w w:val="105"/>
        </w:rPr>
        <w:t>de</w:t>
      </w:r>
      <w:r>
        <w:rPr>
          <w:spacing w:val="-11"/>
          <w:w w:val="105"/>
        </w:rPr>
        <w:t xml:space="preserve"> </w:t>
      </w:r>
      <w:r>
        <w:rPr>
          <w:w w:val="105"/>
        </w:rPr>
        <w:t>protección</w:t>
      </w:r>
      <w:r>
        <w:rPr>
          <w:spacing w:val="-11"/>
          <w:w w:val="105"/>
        </w:rPr>
        <w:t xml:space="preserve"> </w:t>
      </w:r>
      <w:r>
        <w:rPr>
          <w:w w:val="105"/>
        </w:rPr>
        <w:t>de</w:t>
      </w:r>
      <w:r>
        <w:rPr>
          <w:spacing w:val="-11"/>
          <w:w w:val="105"/>
        </w:rPr>
        <w:t xml:space="preserve"> </w:t>
      </w:r>
      <w:r>
        <w:rPr>
          <w:w w:val="105"/>
        </w:rPr>
        <w:t>malla</w:t>
      </w:r>
      <w:r>
        <w:rPr>
          <w:spacing w:val="-11"/>
          <w:w w:val="105"/>
        </w:rPr>
        <w:t xml:space="preserve"> </w:t>
      </w:r>
      <w:r>
        <w:rPr>
          <w:w w:val="105"/>
        </w:rPr>
        <w:t>antipájaro.</w:t>
      </w:r>
    </w:p>
    <w:p w:rsidR="009B7BF2" w:rsidRDefault="00FE59BE">
      <w:pPr>
        <w:pStyle w:val="Textoindependiente"/>
        <w:spacing w:line="247" w:lineRule="auto"/>
        <w:jc w:val="left"/>
      </w:pPr>
      <w:r>
        <w:rPr>
          <w:w w:val="105"/>
        </w:rPr>
        <w:t>Poseerán</w:t>
      </w:r>
      <w:r>
        <w:rPr>
          <w:spacing w:val="-13"/>
          <w:w w:val="105"/>
        </w:rPr>
        <w:t xml:space="preserve"> </w:t>
      </w:r>
      <w:r>
        <w:rPr>
          <w:w w:val="105"/>
        </w:rPr>
        <w:t>marco</w:t>
      </w:r>
      <w:r>
        <w:rPr>
          <w:spacing w:val="-13"/>
          <w:w w:val="105"/>
        </w:rPr>
        <w:t xml:space="preserve"> </w:t>
      </w:r>
      <w:r>
        <w:rPr>
          <w:w w:val="105"/>
        </w:rPr>
        <w:t>apto</w:t>
      </w:r>
      <w:r>
        <w:rPr>
          <w:spacing w:val="-13"/>
          <w:w w:val="105"/>
        </w:rPr>
        <w:t xml:space="preserve"> </w:t>
      </w:r>
      <w:r>
        <w:rPr>
          <w:w w:val="105"/>
        </w:rPr>
        <w:t>para</w:t>
      </w:r>
      <w:r>
        <w:rPr>
          <w:spacing w:val="-11"/>
          <w:w w:val="105"/>
        </w:rPr>
        <w:t xml:space="preserve"> </w:t>
      </w:r>
      <w:r>
        <w:rPr>
          <w:w w:val="105"/>
        </w:rPr>
        <w:t>amurar</w:t>
      </w:r>
      <w:r>
        <w:rPr>
          <w:spacing w:val="-11"/>
          <w:w w:val="105"/>
        </w:rPr>
        <w:t xml:space="preserve"> </w:t>
      </w:r>
      <w:r>
        <w:rPr>
          <w:w w:val="105"/>
        </w:rPr>
        <w:t>y</w:t>
      </w:r>
      <w:r>
        <w:rPr>
          <w:spacing w:val="-13"/>
          <w:w w:val="105"/>
        </w:rPr>
        <w:t xml:space="preserve"> </w:t>
      </w:r>
      <w:r>
        <w:rPr>
          <w:w w:val="105"/>
        </w:rPr>
        <w:t>poseerán</w:t>
      </w:r>
      <w:r>
        <w:rPr>
          <w:spacing w:val="-11"/>
          <w:w w:val="105"/>
        </w:rPr>
        <w:t xml:space="preserve"> </w:t>
      </w:r>
      <w:r>
        <w:rPr>
          <w:w w:val="105"/>
        </w:rPr>
        <w:t>celosías</w:t>
      </w:r>
      <w:r>
        <w:rPr>
          <w:spacing w:val="-14"/>
          <w:w w:val="105"/>
        </w:rPr>
        <w:t xml:space="preserve"> </w:t>
      </w:r>
      <w:r>
        <w:rPr>
          <w:w w:val="105"/>
        </w:rPr>
        <w:t>con</w:t>
      </w:r>
      <w:r>
        <w:rPr>
          <w:spacing w:val="-13"/>
          <w:w w:val="105"/>
        </w:rPr>
        <w:t xml:space="preserve"> </w:t>
      </w:r>
      <w:r>
        <w:rPr>
          <w:w w:val="105"/>
        </w:rPr>
        <w:t>aberturas</w:t>
      </w:r>
      <w:r>
        <w:rPr>
          <w:spacing w:val="-12"/>
          <w:w w:val="105"/>
        </w:rPr>
        <w:t xml:space="preserve"> </w:t>
      </w:r>
      <w:r>
        <w:rPr>
          <w:w w:val="105"/>
        </w:rPr>
        <w:t>adecuadas</w:t>
      </w:r>
      <w:r>
        <w:rPr>
          <w:spacing w:val="-14"/>
          <w:w w:val="105"/>
        </w:rPr>
        <w:t xml:space="preserve"> </w:t>
      </w:r>
      <w:r>
        <w:rPr>
          <w:w w:val="105"/>
        </w:rPr>
        <w:t>para</w:t>
      </w:r>
      <w:r>
        <w:rPr>
          <w:spacing w:val="-9"/>
          <w:w w:val="105"/>
        </w:rPr>
        <w:t xml:space="preserve"> </w:t>
      </w:r>
      <w:r>
        <w:rPr>
          <w:w w:val="105"/>
        </w:rPr>
        <w:t>permitir</w:t>
      </w:r>
      <w:r>
        <w:rPr>
          <w:spacing w:val="-13"/>
          <w:w w:val="105"/>
        </w:rPr>
        <w:t xml:space="preserve"> </w:t>
      </w:r>
      <w:r>
        <w:rPr>
          <w:w w:val="105"/>
        </w:rPr>
        <w:t>el pasaje de aire sin permitir arrastrar el</w:t>
      </w:r>
      <w:r>
        <w:rPr>
          <w:spacing w:val="-11"/>
          <w:w w:val="105"/>
        </w:rPr>
        <w:t xml:space="preserve"> </w:t>
      </w:r>
      <w:r>
        <w:rPr>
          <w:w w:val="105"/>
        </w:rPr>
        <w:t>agua.</w:t>
      </w:r>
    </w:p>
    <w:p w:rsidR="009B7BF2" w:rsidRDefault="00FE59BE">
      <w:pPr>
        <w:pStyle w:val="Textoindependiente"/>
        <w:jc w:val="left"/>
      </w:pPr>
      <w:r>
        <w:rPr>
          <w:w w:val="105"/>
        </w:rPr>
        <w:t>Deberán estar provistas de persiana de regulación incorporada.</w:t>
      </w:r>
    </w:p>
    <w:p w:rsidR="009B7BF2" w:rsidRDefault="00FE59BE">
      <w:pPr>
        <w:pStyle w:val="Heading2"/>
        <w:numPr>
          <w:ilvl w:val="1"/>
          <w:numId w:val="11"/>
        </w:numPr>
        <w:tabs>
          <w:tab w:val="left" w:pos="829"/>
          <w:tab w:val="left" w:pos="830"/>
        </w:tabs>
        <w:spacing w:before="7"/>
        <w:rPr>
          <w:sz w:val="18"/>
        </w:rPr>
      </w:pPr>
      <w:r>
        <w:rPr>
          <w:w w:val="105"/>
        </w:rPr>
        <w:t>Extracción de</w:t>
      </w:r>
      <w:r>
        <w:rPr>
          <w:spacing w:val="-2"/>
          <w:w w:val="105"/>
        </w:rPr>
        <w:t xml:space="preserve"> </w:t>
      </w:r>
      <w:r>
        <w:rPr>
          <w:w w:val="105"/>
        </w:rPr>
        <w:t>campanas.</w:t>
      </w:r>
    </w:p>
    <w:p w:rsidR="009B7BF2" w:rsidRDefault="00FE59BE">
      <w:pPr>
        <w:pStyle w:val="Prrafodelista"/>
        <w:numPr>
          <w:ilvl w:val="2"/>
          <w:numId w:val="11"/>
        </w:numPr>
        <w:tabs>
          <w:tab w:val="left" w:pos="1506"/>
          <w:tab w:val="left" w:pos="1507"/>
        </w:tabs>
        <w:spacing w:before="7"/>
        <w:ind w:hanging="1222"/>
        <w:rPr>
          <w:b/>
          <w:sz w:val="20"/>
        </w:rPr>
      </w:pPr>
      <w:r>
        <w:rPr>
          <w:b/>
          <w:w w:val="105"/>
          <w:sz w:val="20"/>
        </w:rPr>
        <w:t>Conductos y</w:t>
      </w:r>
      <w:r>
        <w:rPr>
          <w:b/>
          <w:spacing w:val="-3"/>
          <w:w w:val="105"/>
          <w:sz w:val="20"/>
        </w:rPr>
        <w:t xml:space="preserve"> </w:t>
      </w:r>
      <w:r>
        <w:rPr>
          <w:b/>
          <w:w w:val="105"/>
          <w:sz w:val="20"/>
        </w:rPr>
        <w:t>soportes.</w:t>
      </w:r>
    </w:p>
    <w:p w:rsidR="009B7BF2" w:rsidRDefault="00FE59BE">
      <w:pPr>
        <w:pStyle w:val="Prrafodelista"/>
        <w:numPr>
          <w:ilvl w:val="1"/>
          <w:numId w:val="11"/>
        </w:numPr>
        <w:tabs>
          <w:tab w:val="left" w:pos="830"/>
        </w:tabs>
        <w:spacing w:before="7"/>
        <w:rPr>
          <w:b/>
          <w:sz w:val="18"/>
        </w:rPr>
      </w:pPr>
      <w:r>
        <w:rPr>
          <w:b/>
          <w:w w:val="105"/>
          <w:sz w:val="20"/>
        </w:rPr>
        <w:t>Cañerías de</w:t>
      </w:r>
      <w:r>
        <w:rPr>
          <w:b/>
          <w:spacing w:val="-7"/>
          <w:w w:val="105"/>
          <w:sz w:val="20"/>
        </w:rPr>
        <w:t xml:space="preserve"> </w:t>
      </w:r>
      <w:r>
        <w:rPr>
          <w:b/>
          <w:w w:val="105"/>
          <w:sz w:val="20"/>
        </w:rPr>
        <w:t>refrigerante.</w:t>
      </w:r>
    </w:p>
    <w:p w:rsidR="009B7BF2" w:rsidRDefault="00FE59BE">
      <w:pPr>
        <w:pStyle w:val="Prrafodelista"/>
        <w:numPr>
          <w:ilvl w:val="2"/>
          <w:numId w:val="11"/>
        </w:numPr>
        <w:tabs>
          <w:tab w:val="left" w:pos="1506"/>
          <w:tab w:val="left" w:pos="1507"/>
        </w:tabs>
        <w:spacing w:before="7"/>
        <w:ind w:hanging="1222"/>
        <w:rPr>
          <w:b/>
          <w:sz w:val="20"/>
        </w:rPr>
      </w:pPr>
      <w:r>
        <w:rPr>
          <w:b/>
          <w:w w:val="105"/>
          <w:sz w:val="20"/>
        </w:rPr>
        <w:t>Cañerías, accesorios y</w:t>
      </w:r>
      <w:r>
        <w:rPr>
          <w:b/>
          <w:spacing w:val="-5"/>
          <w:w w:val="105"/>
          <w:sz w:val="20"/>
        </w:rPr>
        <w:t xml:space="preserve"> </w:t>
      </w:r>
      <w:r>
        <w:rPr>
          <w:b/>
          <w:w w:val="105"/>
          <w:sz w:val="20"/>
        </w:rPr>
        <w:t>aislaciones.</w:t>
      </w:r>
    </w:p>
    <w:p w:rsidR="009B7BF2" w:rsidRDefault="00FE59BE">
      <w:pPr>
        <w:pStyle w:val="Textoindependiente"/>
        <w:spacing w:before="7" w:line="247" w:lineRule="auto"/>
        <w:ind w:right="110"/>
      </w:pPr>
      <w:r>
        <w:rPr>
          <w:w w:val="105"/>
        </w:rPr>
        <w:t>Las cañerías de interconexión entre unidades evaporadoras y condensadoras serán ejecutadas en</w:t>
      </w:r>
      <w:r>
        <w:rPr>
          <w:spacing w:val="-11"/>
          <w:w w:val="105"/>
        </w:rPr>
        <w:t xml:space="preserve"> </w:t>
      </w:r>
      <w:r>
        <w:rPr>
          <w:w w:val="105"/>
        </w:rPr>
        <w:t>cobre</w:t>
      </w:r>
      <w:r>
        <w:rPr>
          <w:spacing w:val="-10"/>
          <w:w w:val="105"/>
        </w:rPr>
        <w:t xml:space="preserve"> </w:t>
      </w:r>
      <w:r>
        <w:rPr>
          <w:w w:val="105"/>
        </w:rPr>
        <w:t>electrolítico</w:t>
      </w:r>
      <w:r>
        <w:rPr>
          <w:spacing w:val="-11"/>
          <w:w w:val="105"/>
        </w:rPr>
        <w:t xml:space="preserve"> </w:t>
      </w:r>
      <w:r>
        <w:rPr>
          <w:w w:val="105"/>
        </w:rPr>
        <w:t>tipo</w:t>
      </w:r>
      <w:r>
        <w:rPr>
          <w:spacing w:val="-11"/>
          <w:w w:val="105"/>
        </w:rPr>
        <w:t xml:space="preserve"> </w:t>
      </w:r>
      <w:r>
        <w:rPr>
          <w:w w:val="105"/>
        </w:rPr>
        <w:t>“L</w:t>
      </w:r>
      <w:r>
        <w:rPr>
          <w:spacing w:val="-8"/>
          <w:w w:val="105"/>
        </w:rPr>
        <w:t xml:space="preserve"> </w:t>
      </w:r>
      <w:r>
        <w:rPr>
          <w:w w:val="105"/>
        </w:rPr>
        <w:t>”.El</w:t>
      </w:r>
      <w:r>
        <w:rPr>
          <w:spacing w:val="-10"/>
          <w:w w:val="105"/>
        </w:rPr>
        <w:t xml:space="preserve"> </w:t>
      </w:r>
      <w:r>
        <w:rPr>
          <w:w w:val="105"/>
        </w:rPr>
        <w:t>empalme</w:t>
      </w:r>
      <w:r>
        <w:rPr>
          <w:spacing w:val="-12"/>
          <w:w w:val="105"/>
        </w:rPr>
        <w:t xml:space="preserve"> </w:t>
      </w:r>
      <w:r>
        <w:rPr>
          <w:w w:val="105"/>
        </w:rPr>
        <w:t>de</w:t>
      </w:r>
      <w:r>
        <w:rPr>
          <w:spacing w:val="-12"/>
          <w:w w:val="105"/>
        </w:rPr>
        <w:t xml:space="preserve"> </w:t>
      </w:r>
      <w:r>
        <w:rPr>
          <w:w w:val="105"/>
        </w:rPr>
        <w:t>los</w:t>
      </w:r>
      <w:r>
        <w:rPr>
          <w:spacing w:val="-13"/>
          <w:w w:val="105"/>
        </w:rPr>
        <w:t xml:space="preserve"> </w:t>
      </w:r>
      <w:r>
        <w:rPr>
          <w:w w:val="105"/>
        </w:rPr>
        <w:t>caños</w:t>
      </w:r>
      <w:r>
        <w:rPr>
          <w:spacing w:val="-12"/>
          <w:w w:val="105"/>
        </w:rPr>
        <w:t xml:space="preserve"> </w:t>
      </w:r>
      <w:r>
        <w:rPr>
          <w:w w:val="105"/>
        </w:rPr>
        <w:t>de</w:t>
      </w:r>
      <w:r>
        <w:rPr>
          <w:spacing w:val="-12"/>
          <w:w w:val="105"/>
        </w:rPr>
        <w:t xml:space="preserve"> </w:t>
      </w:r>
      <w:r>
        <w:rPr>
          <w:w w:val="105"/>
        </w:rPr>
        <w:t>igual</w:t>
      </w:r>
      <w:r>
        <w:rPr>
          <w:spacing w:val="-10"/>
          <w:w w:val="105"/>
        </w:rPr>
        <w:t xml:space="preserve"> </w:t>
      </w:r>
      <w:r>
        <w:rPr>
          <w:w w:val="105"/>
        </w:rPr>
        <w:t>diámetro</w:t>
      </w:r>
      <w:r>
        <w:rPr>
          <w:spacing w:val="-8"/>
          <w:w w:val="105"/>
        </w:rPr>
        <w:t xml:space="preserve"> </w:t>
      </w:r>
      <w:r>
        <w:rPr>
          <w:w w:val="105"/>
        </w:rPr>
        <w:t>se</w:t>
      </w:r>
      <w:r>
        <w:rPr>
          <w:spacing w:val="-10"/>
          <w:w w:val="105"/>
        </w:rPr>
        <w:t xml:space="preserve"> </w:t>
      </w:r>
      <w:r>
        <w:rPr>
          <w:w w:val="105"/>
        </w:rPr>
        <w:t>efectuará</w:t>
      </w:r>
      <w:r>
        <w:rPr>
          <w:spacing w:val="-12"/>
          <w:w w:val="105"/>
        </w:rPr>
        <w:t xml:space="preserve"> </w:t>
      </w:r>
      <w:r>
        <w:rPr>
          <w:w w:val="105"/>
        </w:rPr>
        <w:t>mediante la</w:t>
      </w:r>
      <w:r>
        <w:rPr>
          <w:spacing w:val="-4"/>
          <w:w w:val="105"/>
        </w:rPr>
        <w:t xml:space="preserve"> </w:t>
      </w:r>
      <w:r>
        <w:rPr>
          <w:w w:val="105"/>
        </w:rPr>
        <w:t>construcción</w:t>
      </w:r>
      <w:r>
        <w:rPr>
          <w:spacing w:val="-6"/>
          <w:w w:val="105"/>
        </w:rPr>
        <w:t xml:space="preserve"> </w:t>
      </w:r>
      <w:r>
        <w:rPr>
          <w:w w:val="105"/>
        </w:rPr>
        <w:t>de</w:t>
      </w:r>
      <w:r>
        <w:rPr>
          <w:spacing w:val="-7"/>
          <w:w w:val="105"/>
        </w:rPr>
        <w:t xml:space="preserve"> </w:t>
      </w:r>
      <w:r>
        <w:rPr>
          <w:w w:val="105"/>
        </w:rPr>
        <w:t>boquillas</w:t>
      </w:r>
      <w:r>
        <w:rPr>
          <w:spacing w:val="-7"/>
          <w:w w:val="105"/>
        </w:rPr>
        <w:t xml:space="preserve"> </w:t>
      </w:r>
      <w:r>
        <w:rPr>
          <w:w w:val="105"/>
        </w:rPr>
        <w:t>en</w:t>
      </w:r>
      <w:r>
        <w:rPr>
          <w:spacing w:val="-6"/>
          <w:w w:val="105"/>
        </w:rPr>
        <w:t xml:space="preserve"> </w:t>
      </w:r>
      <w:r>
        <w:rPr>
          <w:w w:val="105"/>
        </w:rPr>
        <w:t>los</w:t>
      </w:r>
      <w:r>
        <w:rPr>
          <w:spacing w:val="-7"/>
          <w:w w:val="105"/>
        </w:rPr>
        <w:t xml:space="preserve"> </w:t>
      </w:r>
      <w:r>
        <w:rPr>
          <w:w w:val="105"/>
        </w:rPr>
        <w:t>mismos</w:t>
      </w:r>
      <w:r>
        <w:rPr>
          <w:spacing w:val="-7"/>
          <w:w w:val="105"/>
        </w:rPr>
        <w:t xml:space="preserve"> </w:t>
      </w:r>
      <w:r>
        <w:rPr>
          <w:w w:val="105"/>
        </w:rPr>
        <w:t>caños</w:t>
      </w:r>
      <w:r>
        <w:rPr>
          <w:spacing w:val="-5"/>
          <w:w w:val="105"/>
        </w:rPr>
        <w:t xml:space="preserve"> </w:t>
      </w:r>
      <w:r>
        <w:rPr>
          <w:w w:val="105"/>
        </w:rPr>
        <w:t>o</w:t>
      </w:r>
      <w:r>
        <w:rPr>
          <w:spacing w:val="-7"/>
          <w:w w:val="105"/>
        </w:rPr>
        <w:t xml:space="preserve"> </w:t>
      </w:r>
      <w:r>
        <w:rPr>
          <w:w w:val="105"/>
        </w:rPr>
        <w:t>empleando</w:t>
      </w:r>
      <w:r>
        <w:rPr>
          <w:spacing w:val="-8"/>
          <w:w w:val="105"/>
        </w:rPr>
        <w:t xml:space="preserve"> </w:t>
      </w:r>
      <w:r>
        <w:rPr>
          <w:w w:val="105"/>
        </w:rPr>
        <w:t>cuplas</w:t>
      </w:r>
      <w:r>
        <w:rPr>
          <w:spacing w:val="-7"/>
          <w:w w:val="105"/>
        </w:rPr>
        <w:t xml:space="preserve"> </w:t>
      </w:r>
      <w:r>
        <w:rPr>
          <w:w w:val="105"/>
        </w:rPr>
        <w:t>para</w:t>
      </w:r>
      <w:r>
        <w:rPr>
          <w:spacing w:val="-4"/>
          <w:w w:val="105"/>
        </w:rPr>
        <w:t xml:space="preserve"> </w:t>
      </w:r>
      <w:r>
        <w:rPr>
          <w:w w:val="105"/>
        </w:rPr>
        <w:t>soldar.</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7" w:lineRule="auto"/>
        <w:ind w:right="111"/>
      </w:pPr>
      <w:r>
        <w:rPr>
          <w:w w:val="105"/>
        </w:rPr>
        <w:lastRenderedPageBreak/>
        <w:t>La</w:t>
      </w:r>
      <w:r>
        <w:rPr>
          <w:spacing w:val="-12"/>
          <w:w w:val="105"/>
        </w:rPr>
        <w:t xml:space="preserve"> </w:t>
      </w:r>
      <w:r>
        <w:rPr>
          <w:w w:val="105"/>
        </w:rPr>
        <w:t>soldadura</w:t>
      </w:r>
      <w:r>
        <w:rPr>
          <w:spacing w:val="-9"/>
          <w:w w:val="105"/>
        </w:rPr>
        <w:t xml:space="preserve"> </w:t>
      </w:r>
      <w:r>
        <w:rPr>
          <w:w w:val="105"/>
        </w:rPr>
        <w:t>se</w:t>
      </w:r>
      <w:r>
        <w:rPr>
          <w:spacing w:val="-8"/>
          <w:w w:val="105"/>
        </w:rPr>
        <w:t xml:space="preserve"> </w:t>
      </w:r>
      <w:r>
        <w:rPr>
          <w:w w:val="105"/>
        </w:rPr>
        <w:t>efectuará</w:t>
      </w:r>
      <w:r>
        <w:rPr>
          <w:spacing w:val="-12"/>
          <w:w w:val="105"/>
        </w:rPr>
        <w:t xml:space="preserve"> </w:t>
      </w:r>
      <w:r>
        <w:rPr>
          <w:w w:val="105"/>
        </w:rPr>
        <w:t>con</w:t>
      </w:r>
      <w:r>
        <w:rPr>
          <w:spacing w:val="-11"/>
          <w:w w:val="105"/>
        </w:rPr>
        <w:t xml:space="preserve"> </w:t>
      </w:r>
      <w:r>
        <w:rPr>
          <w:w w:val="105"/>
        </w:rPr>
        <w:t>plata</w:t>
      </w:r>
      <w:r>
        <w:rPr>
          <w:spacing w:val="-12"/>
          <w:w w:val="105"/>
        </w:rPr>
        <w:t xml:space="preserve"> </w:t>
      </w:r>
      <w:r>
        <w:rPr>
          <w:w w:val="105"/>
        </w:rPr>
        <w:t>auto</w:t>
      </w:r>
      <w:r>
        <w:rPr>
          <w:spacing w:val="-9"/>
          <w:w w:val="105"/>
        </w:rPr>
        <w:t xml:space="preserve"> </w:t>
      </w:r>
      <w:r>
        <w:rPr>
          <w:w w:val="105"/>
        </w:rPr>
        <w:t>decapante.</w:t>
      </w:r>
      <w:r>
        <w:rPr>
          <w:spacing w:val="-12"/>
          <w:w w:val="105"/>
        </w:rPr>
        <w:t xml:space="preserve"> </w:t>
      </w:r>
      <w:r>
        <w:rPr>
          <w:w w:val="105"/>
        </w:rPr>
        <w:t>No</w:t>
      </w:r>
      <w:r>
        <w:rPr>
          <w:spacing w:val="-11"/>
          <w:w w:val="105"/>
        </w:rPr>
        <w:t xml:space="preserve"> </w:t>
      </w:r>
      <w:r>
        <w:rPr>
          <w:w w:val="105"/>
        </w:rPr>
        <w:t>se</w:t>
      </w:r>
      <w:r>
        <w:rPr>
          <w:spacing w:val="-10"/>
          <w:w w:val="105"/>
        </w:rPr>
        <w:t xml:space="preserve"> </w:t>
      </w:r>
      <w:r>
        <w:rPr>
          <w:w w:val="105"/>
        </w:rPr>
        <w:t>admitirán</w:t>
      </w:r>
      <w:r>
        <w:rPr>
          <w:spacing w:val="-11"/>
          <w:w w:val="105"/>
        </w:rPr>
        <w:t xml:space="preserve"> </w:t>
      </w:r>
      <w:r>
        <w:rPr>
          <w:w w:val="105"/>
        </w:rPr>
        <w:t>accesorios</w:t>
      </w:r>
      <w:r>
        <w:rPr>
          <w:spacing w:val="-12"/>
          <w:w w:val="105"/>
        </w:rPr>
        <w:t xml:space="preserve"> </w:t>
      </w:r>
      <w:r>
        <w:rPr>
          <w:w w:val="105"/>
        </w:rPr>
        <w:t>que</w:t>
      </w:r>
      <w:r>
        <w:rPr>
          <w:spacing w:val="-10"/>
          <w:w w:val="105"/>
        </w:rPr>
        <w:t xml:space="preserve"> </w:t>
      </w:r>
      <w:r>
        <w:rPr>
          <w:w w:val="105"/>
        </w:rPr>
        <w:t>no</w:t>
      </w:r>
      <w:r>
        <w:rPr>
          <w:spacing w:val="-7"/>
          <w:w w:val="105"/>
        </w:rPr>
        <w:t xml:space="preserve"> </w:t>
      </w:r>
      <w:r>
        <w:rPr>
          <w:w w:val="105"/>
        </w:rPr>
        <w:t>sean</w:t>
      </w:r>
      <w:r>
        <w:rPr>
          <w:spacing w:val="-9"/>
          <w:w w:val="105"/>
        </w:rPr>
        <w:t xml:space="preserve"> </w:t>
      </w:r>
      <w:r>
        <w:rPr>
          <w:w w:val="105"/>
        </w:rPr>
        <w:t xml:space="preserve">de cobre. A efectos de minimizar la pérdida de carga </w:t>
      </w:r>
      <w:r>
        <w:rPr>
          <w:spacing w:val="-3"/>
          <w:w w:val="105"/>
        </w:rPr>
        <w:t xml:space="preserve">se </w:t>
      </w:r>
      <w:r>
        <w:rPr>
          <w:w w:val="105"/>
        </w:rPr>
        <w:t>recomienda utilizar curvas de radio largo. Las líneas verticales de gas deberán contar con trampas de aceite cada 4 a 6 metros de longitud y debido a que las evaporadoras se encuentran debajo del nivel de las condensadoras también se dispondrán de trampas al pie de las</w:t>
      </w:r>
      <w:r>
        <w:rPr>
          <w:spacing w:val="-24"/>
          <w:w w:val="105"/>
        </w:rPr>
        <w:t xml:space="preserve"> </w:t>
      </w:r>
      <w:r>
        <w:rPr>
          <w:w w:val="105"/>
        </w:rPr>
        <w:t>mismas.</w:t>
      </w:r>
    </w:p>
    <w:p w:rsidR="009B7BF2" w:rsidRDefault="00FE59BE">
      <w:pPr>
        <w:pStyle w:val="Textoindependiente"/>
        <w:spacing w:line="247" w:lineRule="auto"/>
        <w:jc w:val="left"/>
      </w:pPr>
      <w:r>
        <w:rPr>
          <w:w w:val="105"/>
        </w:rPr>
        <w:t>Las líneas horizontales de gas deberán tener una pendiente del 1% en el sentido de circulación del gas.</w:t>
      </w:r>
    </w:p>
    <w:p w:rsidR="009B7BF2" w:rsidRDefault="00FE59BE">
      <w:pPr>
        <w:pStyle w:val="Textoindependiente"/>
        <w:spacing w:line="247" w:lineRule="auto"/>
        <w:ind w:right="108"/>
      </w:pPr>
      <w:r>
        <w:rPr>
          <w:w w:val="105"/>
        </w:rPr>
        <w:t>Las cañerías deberán ser aisladas en todo su recorrido en forma separada con coquillas de espuma</w:t>
      </w:r>
      <w:r>
        <w:rPr>
          <w:spacing w:val="-5"/>
          <w:w w:val="105"/>
        </w:rPr>
        <w:t xml:space="preserve"> </w:t>
      </w:r>
      <w:r>
        <w:rPr>
          <w:w w:val="105"/>
        </w:rPr>
        <w:t>elastomérica</w:t>
      </w:r>
      <w:r>
        <w:rPr>
          <w:spacing w:val="-5"/>
          <w:w w:val="105"/>
        </w:rPr>
        <w:t xml:space="preserve"> </w:t>
      </w:r>
      <w:r>
        <w:rPr>
          <w:w w:val="105"/>
        </w:rPr>
        <w:t>de</w:t>
      </w:r>
      <w:r>
        <w:rPr>
          <w:spacing w:val="-5"/>
          <w:w w:val="105"/>
        </w:rPr>
        <w:t xml:space="preserve"> </w:t>
      </w:r>
      <w:r>
        <w:rPr>
          <w:w w:val="105"/>
        </w:rPr>
        <w:t>estructura</w:t>
      </w:r>
      <w:r>
        <w:rPr>
          <w:spacing w:val="-5"/>
          <w:w w:val="105"/>
        </w:rPr>
        <w:t xml:space="preserve"> </w:t>
      </w:r>
      <w:r>
        <w:rPr>
          <w:w w:val="105"/>
        </w:rPr>
        <w:t>celular</w:t>
      </w:r>
      <w:r>
        <w:rPr>
          <w:spacing w:val="-4"/>
          <w:w w:val="105"/>
        </w:rPr>
        <w:t xml:space="preserve"> </w:t>
      </w:r>
      <w:r>
        <w:rPr>
          <w:w w:val="105"/>
        </w:rPr>
        <w:t>cerrada</w:t>
      </w:r>
      <w:r>
        <w:rPr>
          <w:spacing w:val="-5"/>
          <w:w w:val="105"/>
        </w:rPr>
        <w:t xml:space="preserve"> </w:t>
      </w:r>
      <w:r>
        <w:rPr>
          <w:w w:val="105"/>
        </w:rPr>
        <w:t>de</w:t>
      </w:r>
      <w:r>
        <w:rPr>
          <w:spacing w:val="-5"/>
          <w:w w:val="105"/>
        </w:rPr>
        <w:t xml:space="preserve"> </w:t>
      </w:r>
      <w:r>
        <w:rPr>
          <w:w w:val="105"/>
        </w:rPr>
        <w:t>19</w:t>
      </w:r>
      <w:r>
        <w:rPr>
          <w:spacing w:val="-4"/>
          <w:w w:val="105"/>
        </w:rPr>
        <w:t xml:space="preserve"> </w:t>
      </w:r>
      <w:r>
        <w:rPr>
          <w:w w:val="105"/>
        </w:rPr>
        <w:t>mm</w:t>
      </w:r>
      <w:r>
        <w:rPr>
          <w:spacing w:val="-5"/>
          <w:w w:val="105"/>
        </w:rPr>
        <w:t xml:space="preserve"> </w:t>
      </w:r>
      <w:r>
        <w:rPr>
          <w:w w:val="105"/>
        </w:rPr>
        <w:t>de</w:t>
      </w:r>
      <w:r>
        <w:rPr>
          <w:spacing w:val="-5"/>
          <w:w w:val="105"/>
        </w:rPr>
        <w:t xml:space="preserve"> </w:t>
      </w:r>
      <w:r>
        <w:rPr>
          <w:w w:val="105"/>
        </w:rPr>
        <w:t>espesor,</w:t>
      </w:r>
      <w:r>
        <w:rPr>
          <w:spacing w:val="-4"/>
          <w:w w:val="105"/>
        </w:rPr>
        <w:t xml:space="preserve"> </w:t>
      </w:r>
      <w:r>
        <w:rPr>
          <w:w w:val="105"/>
        </w:rPr>
        <w:t>con</w:t>
      </w:r>
      <w:r>
        <w:rPr>
          <w:spacing w:val="-4"/>
          <w:w w:val="105"/>
        </w:rPr>
        <w:t xml:space="preserve"> </w:t>
      </w:r>
      <w:r>
        <w:rPr>
          <w:w w:val="105"/>
        </w:rPr>
        <w:t>un</w:t>
      </w:r>
      <w:r>
        <w:rPr>
          <w:spacing w:val="-4"/>
          <w:w w:val="105"/>
        </w:rPr>
        <w:t xml:space="preserve"> </w:t>
      </w:r>
      <w:r>
        <w:rPr>
          <w:w w:val="105"/>
        </w:rPr>
        <w:t>alto</w:t>
      </w:r>
      <w:r>
        <w:rPr>
          <w:spacing w:val="-1"/>
          <w:w w:val="105"/>
        </w:rPr>
        <w:t xml:space="preserve"> </w:t>
      </w:r>
      <w:r>
        <w:rPr>
          <w:w w:val="105"/>
        </w:rPr>
        <w:t>factor</w:t>
      </w:r>
      <w:r>
        <w:rPr>
          <w:spacing w:val="-7"/>
          <w:w w:val="105"/>
        </w:rPr>
        <w:t xml:space="preserve"> </w:t>
      </w:r>
      <w:r>
        <w:rPr>
          <w:w w:val="105"/>
        </w:rPr>
        <w:t>de resistencia a la difusión de vapor y vendadas. Las uniones deberán ser selladas con cinta del mismo material. Si por motivos del desarrollo de los trabajos los trabajos de conexionado son suspendidos,</w:t>
      </w:r>
      <w:r>
        <w:rPr>
          <w:spacing w:val="-5"/>
          <w:w w:val="105"/>
        </w:rPr>
        <w:t xml:space="preserve"> </w:t>
      </w:r>
      <w:r>
        <w:rPr>
          <w:w w:val="105"/>
        </w:rPr>
        <w:t>se</w:t>
      </w:r>
      <w:r>
        <w:rPr>
          <w:spacing w:val="-6"/>
          <w:w w:val="105"/>
        </w:rPr>
        <w:t xml:space="preserve"> </w:t>
      </w:r>
      <w:r>
        <w:rPr>
          <w:w w:val="105"/>
        </w:rPr>
        <w:t>sellará</w:t>
      </w:r>
      <w:r>
        <w:rPr>
          <w:spacing w:val="-6"/>
          <w:w w:val="105"/>
        </w:rPr>
        <w:t xml:space="preserve"> </w:t>
      </w:r>
      <w:r>
        <w:rPr>
          <w:w w:val="105"/>
        </w:rPr>
        <w:t>adecuadamente</w:t>
      </w:r>
      <w:r>
        <w:rPr>
          <w:spacing w:val="-4"/>
          <w:w w:val="105"/>
        </w:rPr>
        <w:t xml:space="preserve"> </w:t>
      </w:r>
      <w:r>
        <w:rPr>
          <w:w w:val="105"/>
        </w:rPr>
        <w:t>los</w:t>
      </w:r>
      <w:r>
        <w:rPr>
          <w:spacing w:val="-6"/>
          <w:w w:val="105"/>
        </w:rPr>
        <w:t xml:space="preserve"> </w:t>
      </w:r>
      <w:r>
        <w:rPr>
          <w:w w:val="105"/>
        </w:rPr>
        <w:t>extremos</w:t>
      </w:r>
      <w:r>
        <w:rPr>
          <w:spacing w:val="-7"/>
          <w:w w:val="105"/>
        </w:rPr>
        <w:t xml:space="preserve"> </w:t>
      </w:r>
      <w:r>
        <w:rPr>
          <w:w w:val="105"/>
        </w:rPr>
        <w:t>de</w:t>
      </w:r>
      <w:r>
        <w:rPr>
          <w:spacing w:val="-4"/>
          <w:w w:val="105"/>
        </w:rPr>
        <w:t xml:space="preserve"> </w:t>
      </w:r>
      <w:r>
        <w:rPr>
          <w:w w:val="105"/>
        </w:rPr>
        <w:t>las</w:t>
      </w:r>
      <w:r>
        <w:rPr>
          <w:spacing w:val="-6"/>
          <w:w w:val="105"/>
        </w:rPr>
        <w:t xml:space="preserve"> </w:t>
      </w:r>
      <w:r>
        <w:rPr>
          <w:w w:val="105"/>
        </w:rPr>
        <w:t>cañerías</w:t>
      </w:r>
      <w:r>
        <w:rPr>
          <w:spacing w:val="-6"/>
          <w:w w:val="105"/>
        </w:rPr>
        <w:t xml:space="preserve"> </w:t>
      </w:r>
      <w:r>
        <w:rPr>
          <w:w w:val="105"/>
        </w:rPr>
        <w:t>abiertas.</w:t>
      </w:r>
    </w:p>
    <w:p w:rsidR="009B7BF2" w:rsidRDefault="00FE59BE">
      <w:pPr>
        <w:pStyle w:val="Heading2"/>
        <w:numPr>
          <w:ilvl w:val="2"/>
          <w:numId w:val="11"/>
        </w:numPr>
        <w:tabs>
          <w:tab w:val="left" w:pos="1506"/>
          <w:tab w:val="left" w:pos="1507"/>
        </w:tabs>
        <w:spacing w:line="240" w:lineRule="exact"/>
        <w:ind w:hanging="1222"/>
      </w:pPr>
      <w:r>
        <w:rPr>
          <w:w w:val="105"/>
        </w:rPr>
        <w:t>Gas refrigerante</w:t>
      </w:r>
    </w:p>
    <w:p w:rsidR="009B7BF2" w:rsidRDefault="00FE59BE">
      <w:pPr>
        <w:pStyle w:val="Prrafodelista"/>
        <w:numPr>
          <w:ilvl w:val="2"/>
          <w:numId w:val="11"/>
        </w:numPr>
        <w:tabs>
          <w:tab w:val="left" w:pos="1506"/>
          <w:tab w:val="left" w:pos="1507"/>
        </w:tabs>
        <w:spacing w:before="11"/>
        <w:ind w:hanging="1222"/>
        <w:rPr>
          <w:b/>
          <w:sz w:val="20"/>
        </w:rPr>
      </w:pPr>
      <w:r>
        <w:rPr>
          <w:b/>
          <w:w w:val="105"/>
          <w:sz w:val="20"/>
        </w:rPr>
        <w:t>Bandejas para protección de la</w:t>
      </w:r>
      <w:r>
        <w:rPr>
          <w:b/>
          <w:spacing w:val="-15"/>
          <w:w w:val="105"/>
          <w:sz w:val="20"/>
        </w:rPr>
        <w:t xml:space="preserve"> </w:t>
      </w:r>
      <w:r>
        <w:rPr>
          <w:b/>
          <w:w w:val="105"/>
          <w:sz w:val="20"/>
        </w:rPr>
        <w:t>cañería.</w:t>
      </w:r>
    </w:p>
    <w:p w:rsidR="009B7BF2" w:rsidRDefault="00FE59BE">
      <w:pPr>
        <w:pStyle w:val="Textoindependiente"/>
        <w:spacing w:before="8" w:line="247" w:lineRule="auto"/>
        <w:jc w:val="left"/>
      </w:pPr>
      <w:r>
        <w:rPr>
          <w:w w:val="105"/>
        </w:rPr>
        <w:t>La cañería que circula a la intemperie se dispondrá para su protección sobre bandejas portacables con tapa provistas de los accesorios correspondientes y piezas para derivaciones, curvas y uniones.</w:t>
      </w:r>
    </w:p>
    <w:p w:rsidR="009B7BF2" w:rsidRDefault="00FE59BE">
      <w:pPr>
        <w:pStyle w:val="Textoindependiente"/>
        <w:spacing w:before="1" w:line="247" w:lineRule="auto"/>
        <w:jc w:val="left"/>
      </w:pPr>
      <w:r>
        <w:rPr>
          <w:w w:val="105"/>
        </w:rPr>
        <w:t>Debido a la longitud de las cañerías deberá considerarse completar la carga de gas y aceite de acuerdo a las recomendaciones del fabricante.</w:t>
      </w:r>
    </w:p>
    <w:p w:rsidR="009B7BF2" w:rsidRDefault="00FE59BE">
      <w:pPr>
        <w:pStyle w:val="Textoindependiente"/>
        <w:spacing w:before="1" w:line="247" w:lineRule="auto"/>
        <w:jc w:val="left"/>
      </w:pPr>
      <w:r>
        <w:rPr>
          <w:w w:val="105"/>
        </w:rPr>
        <w:t>Deberán considerarse el siguiente procedimiento durante la instalación de las cañerías las que serán supervisadas por el personal designado por la Dirección de Obra en cada paso:</w:t>
      </w:r>
    </w:p>
    <w:p w:rsidR="009B7BF2" w:rsidRDefault="00FE59BE">
      <w:pPr>
        <w:pStyle w:val="Textoindependiente"/>
        <w:spacing w:before="1"/>
      </w:pPr>
      <w:r>
        <w:rPr>
          <w:w w:val="105"/>
        </w:rPr>
        <w:t>BARRIDO CON NITRÓGENO SECO</w:t>
      </w:r>
    </w:p>
    <w:p w:rsidR="009B7BF2" w:rsidRDefault="00FE59BE">
      <w:pPr>
        <w:pStyle w:val="Textoindependiente"/>
        <w:spacing w:before="8"/>
      </w:pPr>
      <w:r>
        <w:rPr>
          <w:w w:val="105"/>
        </w:rPr>
        <w:t>-Conectar los tubos al condensador.</w:t>
      </w:r>
    </w:p>
    <w:p w:rsidR="009B7BF2" w:rsidRDefault="00FE59BE">
      <w:pPr>
        <w:pStyle w:val="Textoindependiente"/>
        <w:spacing w:before="8"/>
      </w:pPr>
      <w:r>
        <w:rPr>
          <w:w w:val="105"/>
        </w:rPr>
        <w:t>-Tapar los extremos libres de los tubos.</w:t>
      </w:r>
    </w:p>
    <w:p w:rsidR="009B7BF2" w:rsidRDefault="00FE59BE">
      <w:pPr>
        <w:pStyle w:val="Textoindependiente"/>
        <w:spacing w:before="8"/>
      </w:pPr>
      <w:r>
        <w:rPr>
          <w:w w:val="105"/>
        </w:rPr>
        <w:t>-Conectar un botellón de nitrógeno seco al empalme Schrader de ¼”SAE del condensador.</w:t>
      </w:r>
    </w:p>
    <w:p w:rsidR="009B7BF2" w:rsidRDefault="00FE59BE">
      <w:pPr>
        <w:pStyle w:val="Textoindependiente"/>
        <w:spacing w:before="8"/>
      </w:pPr>
      <w:r>
        <w:rPr>
          <w:w w:val="105"/>
        </w:rPr>
        <w:t>-Presurizar los tubos con Nitrógeno seco.</w:t>
      </w:r>
    </w:p>
    <w:p w:rsidR="009B7BF2" w:rsidRDefault="00FE59BE">
      <w:pPr>
        <w:pStyle w:val="Textoindependiente"/>
        <w:spacing w:before="8"/>
      </w:pPr>
      <w:r>
        <w:rPr>
          <w:w w:val="105"/>
        </w:rPr>
        <w:t>-Destapar los tubos instantáneamente.</w:t>
      </w:r>
    </w:p>
    <w:p w:rsidR="009B7BF2" w:rsidRDefault="00FE59BE">
      <w:pPr>
        <w:pStyle w:val="Textoindependiente"/>
        <w:spacing w:before="8" w:line="247" w:lineRule="auto"/>
        <w:ind w:right="1620"/>
        <w:jc w:val="left"/>
      </w:pPr>
      <w:r>
        <w:rPr>
          <w:w w:val="105"/>
        </w:rPr>
        <w:t>-Repetir</w:t>
      </w:r>
      <w:r>
        <w:rPr>
          <w:spacing w:val="-10"/>
          <w:w w:val="105"/>
        </w:rPr>
        <w:t xml:space="preserve"> </w:t>
      </w:r>
      <w:r>
        <w:rPr>
          <w:w w:val="105"/>
        </w:rPr>
        <w:t>el</w:t>
      </w:r>
      <w:r>
        <w:rPr>
          <w:spacing w:val="-11"/>
          <w:w w:val="105"/>
        </w:rPr>
        <w:t xml:space="preserve"> </w:t>
      </w:r>
      <w:r>
        <w:rPr>
          <w:w w:val="105"/>
        </w:rPr>
        <w:t>proceso</w:t>
      </w:r>
      <w:r>
        <w:rPr>
          <w:spacing w:val="-11"/>
          <w:w w:val="105"/>
        </w:rPr>
        <w:t xml:space="preserve"> </w:t>
      </w:r>
      <w:r>
        <w:rPr>
          <w:w w:val="105"/>
        </w:rPr>
        <w:t>desde</w:t>
      </w:r>
      <w:r>
        <w:rPr>
          <w:spacing w:val="-12"/>
          <w:w w:val="105"/>
        </w:rPr>
        <w:t xml:space="preserve"> </w:t>
      </w:r>
      <w:r>
        <w:rPr>
          <w:w w:val="105"/>
        </w:rPr>
        <w:t>el</w:t>
      </w:r>
      <w:r>
        <w:rPr>
          <w:spacing w:val="-11"/>
          <w:w w:val="105"/>
        </w:rPr>
        <w:t xml:space="preserve"> </w:t>
      </w:r>
      <w:r>
        <w:rPr>
          <w:w w:val="105"/>
        </w:rPr>
        <w:t>tapado</w:t>
      </w:r>
      <w:r>
        <w:rPr>
          <w:spacing w:val="-11"/>
          <w:w w:val="105"/>
        </w:rPr>
        <w:t xml:space="preserve"> </w:t>
      </w:r>
      <w:r>
        <w:rPr>
          <w:w w:val="105"/>
        </w:rPr>
        <w:t>de</w:t>
      </w:r>
      <w:r>
        <w:rPr>
          <w:spacing w:val="-12"/>
          <w:w w:val="105"/>
        </w:rPr>
        <w:t xml:space="preserve"> </w:t>
      </w:r>
      <w:r>
        <w:rPr>
          <w:w w:val="105"/>
        </w:rPr>
        <w:t>extremos</w:t>
      </w:r>
      <w:r>
        <w:rPr>
          <w:spacing w:val="-12"/>
          <w:w w:val="105"/>
        </w:rPr>
        <w:t xml:space="preserve"> </w:t>
      </w:r>
      <w:r>
        <w:rPr>
          <w:w w:val="105"/>
        </w:rPr>
        <w:t>por</w:t>
      </w:r>
      <w:r>
        <w:rPr>
          <w:spacing w:val="-11"/>
          <w:w w:val="105"/>
        </w:rPr>
        <w:t xml:space="preserve"> </w:t>
      </w:r>
      <w:r>
        <w:rPr>
          <w:w w:val="105"/>
        </w:rPr>
        <w:t>lo</w:t>
      </w:r>
      <w:r>
        <w:rPr>
          <w:spacing w:val="-13"/>
          <w:w w:val="105"/>
        </w:rPr>
        <w:t xml:space="preserve"> </w:t>
      </w:r>
      <w:r>
        <w:rPr>
          <w:w w:val="105"/>
        </w:rPr>
        <w:t>menos</w:t>
      </w:r>
      <w:r>
        <w:rPr>
          <w:spacing w:val="-12"/>
          <w:w w:val="105"/>
        </w:rPr>
        <w:t xml:space="preserve"> </w:t>
      </w:r>
      <w:r>
        <w:rPr>
          <w:w w:val="105"/>
        </w:rPr>
        <w:t>tres</w:t>
      </w:r>
      <w:r>
        <w:rPr>
          <w:spacing w:val="-12"/>
          <w:w w:val="105"/>
        </w:rPr>
        <w:t xml:space="preserve"> </w:t>
      </w:r>
      <w:r>
        <w:rPr>
          <w:w w:val="105"/>
        </w:rPr>
        <w:t>veces. PRUEBA DE</w:t>
      </w:r>
      <w:r>
        <w:rPr>
          <w:spacing w:val="-4"/>
          <w:w w:val="105"/>
        </w:rPr>
        <w:t xml:space="preserve"> </w:t>
      </w:r>
      <w:r>
        <w:rPr>
          <w:w w:val="105"/>
        </w:rPr>
        <w:t>HERMETICIDAD</w:t>
      </w:r>
    </w:p>
    <w:p w:rsidR="009B7BF2" w:rsidRDefault="00FE59BE">
      <w:pPr>
        <w:pStyle w:val="Prrafodelista"/>
        <w:numPr>
          <w:ilvl w:val="0"/>
          <w:numId w:val="9"/>
        </w:numPr>
        <w:tabs>
          <w:tab w:val="left" w:pos="319"/>
        </w:tabs>
        <w:spacing w:before="1" w:line="247" w:lineRule="auto"/>
        <w:ind w:right="108" w:firstLine="0"/>
        <w:rPr>
          <w:sz w:val="20"/>
        </w:rPr>
      </w:pPr>
      <w:r>
        <w:rPr>
          <w:w w:val="105"/>
          <w:sz w:val="20"/>
        </w:rPr>
        <w:t>Como la prueba será a una presión superior de 175 PSIG, el evaporador debe permanecer desconectado del</w:t>
      </w:r>
      <w:r>
        <w:rPr>
          <w:spacing w:val="-3"/>
          <w:w w:val="105"/>
          <w:sz w:val="20"/>
        </w:rPr>
        <w:t xml:space="preserve"> </w:t>
      </w:r>
      <w:r>
        <w:rPr>
          <w:w w:val="105"/>
          <w:sz w:val="20"/>
        </w:rPr>
        <w:t>sistema.</w:t>
      </w:r>
    </w:p>
    <w:p w:rsidR="009B7BF2" w:rsidRDefault="00FE59BE">
      <w:pPr>
        <w:pStyle w:val="Textoindependiente"/>
        <w:spacing w:before="1" w:line="247" w:lineRule="auto"/>
        <w:ind w:right="110"/>
      </w:pPr>
      <w:r>
        <w:rPr>
          <w:w w:val="105"/>
        </w:rPr>
        <w:t>-La</w:t>
      </w:r>
      <w:r>
        <w:rPr>
          <w:spacing w:val="-6"/>
          <w:w w:val="105"/>
        </w:rPr>
        <w:t xml:space="preserve"> </w:t>
      </w:r>
      <w:r>
        <w:rPr>
          <w:w w:val="105"/>
        </w:rPr>
        <w:t>prueba</w:t>
      </w:r>
      <w:r>
        <w:rPr>
          <w:spacing w:val="-6"/>
          <w:w w:val="105"/>
        </w:rPr>
        <w:t xml:space="preserve"> </w:t>
      </w:r>
      <w:r>
        <w:rPr>
          <w:w w:val="105"/>
        </w:rPr>
        <w:t>de</w:t>
      </w:r>
      <w:r>
        <w:rPr>
          <w:spacing w:val="-6"/>
          <w:w w:val="105"/>
        </w:rPr>
        <w:t xml:space="preserve"> </w:t>
      </w:r>
      <w:r>
        <w:rPr>
          <w:w w:val="105"/>
        </w:rPr>
        <w:t>estanqueidad</w:t>
      </w:r>
      <w:r>
        <w:rPr>
          <w:spacing w:val="-4"/>
          <w:w w:val="105"/>
        </w:rPr>
        <w:t xml:space="preserve"> </w:t>
      </w:r>
      <w:r>
        <w:rPr>
          <w:w w:val="105"/>
        </w:rPr>
        <w:t>deberá</w:t>
      </w:r>
      <w:r>
        <w:rPr>
          <w:spacing w:val="-6"/>
          <w:w w:val="105"/>
        </w:rPr>
        <w:t xml:space="preserve"> </w:t>
      </w:r>
      <w:r>
        <w:rPr>
          <w:w w:val="105"/>
        </w:rPr>
        <w:t>realizarse</w:t>
      </w:r>
      <w:r>
        <w:rPr>
          <w:spacing w:val="-6"/>
          <w:w w:val="105"/>
        </w:rPr>
        <w:t xml:space="preserve"> </w:t>
      </w:r>
      <w:r>
        <w:rPr>
          <w:w w:val="105"/>
        </w:rPr>
        <w:t>a una</w:t>
      </w:r>
      <w:r>
        <w:rPr>
          <w:spacing w:val="-4"/>
          <w:w w:val="105"/>
        </w:rPr>
        <w:t xml:space="preserve"> </w:t>
      </w:r>
      <w:r>
        <w:rPr>
          <w:w w:val="105"/>
        </w:rPr>
        <w:t>presión</w:t>
      </w:r>
      <w:r>
        <w:rPr>
          <w:spacing w:val="-5"/>
          <w:w w:val="105"/>
        </w:rPr>
        <w:t xml:space="preserve"> </w:t>
      </w:r>
      <w:r>
        <w:rPr>
          <w:w w:val="105"/>
        </w:rPr>
        <w:t>efectiva</w:t>
      </w:r>
      <w:r>
        <w:rPr>
          <w:spacing w:val="-6"/>
          <w:w w:val="105"/>
        </w:rPr>
        <w:t xml:space="preserve"> </w:t>
      </w:r>
      <w:r>
        <w:rPr>
          <w:w w:val="105"/>
        </w:rPr>
        <w:t>25%</w:t>
      </w:r>
      <w:r>
        <w:rPr>
          <w:spacing w:val="-3"/>
          <w:w w:val="105"/>
        </w:rPr>
        <w:t xml:space="preserve"> </w:t>
      </w:r>
      <w:r>
        <w:rPr>
          <w:w w:val="105"/>
        </w:rPr>
        <w:t>superior</w:t>
      </w:r>
      <w:r>
        <w:rPr>
          <w:spacing w:val="-5"/>
          <w:w w:val="105"/>
        </w:rPr>
        <w:t xml:space="preserve"> </w:t>
      </w:r>
      <w:r>
        <w:rPr>
          <w:w w:val="105"/>
        </w:rPr>
        <w:t>a</w:t>
      </w:r>
      <w:r>
        <w:rPr>
          <w:spacing w:val="-3"/>
          <w:w w:val="105"/>
        </w:rPr>
        <w:t xml:space="preserve"> </w:t>
      </w:r>
      <w:r>
        <w:rPr>
          <w:w w:val="105"/>
        </w:rPr>
        <w:t>la</w:t>
      </w:r>
      <w:r>
        <w:rPr>
          <w:spacing w:val="-6"/>
          <w:w w:val="105"/>
        </w:rPr>
        <w:t xml:space="preserve"> </w:t>
      </w:r>
      <w:r>
        <w:rPr>
          <w:w w:val="105"/>
        </w:rPr>
        <w:t xml:space="preserve">presión máxima de servicio, la cual deberá </w:t>
      </w:r>
      <w:r>
        <w:rPr>
          <w:spacing w:val="-2"/>
          <w:w w:val="105"/>
        </w:rPr>
        <w:t xml:space="preserve">ser </w:t>
      </w:r>
      <w:r>
        <w:rPr>
          <w:w w:val="105"/>
        </w:rPr>
        <w:t>verificada a través de un manómetro de escala y precisión adecuados. No deberán superarse en ningún caso las 500</w:t>
      </w:r>
      <w:r>
        <w:rPr>
          <w:spacing w:val="-43"/>
          <w:w w:val="105"/>
        </w:rPr>
        <w:t xml:space="preserve"> </w:t>
      </w:r>
      <w:r>
        <w:rPr>
          <w:w w:val="105"/>
        </w:rPr>
        <w:t>PSIG.</w:t>
      </w:r>
    </w:p>
    <w:p w:rsidR="009B7BF2" w:rsidRDefault="00FE59BE">
      <w:pPr>
        <w:pStyle w:val="Prrafodelista"/>
        <w:numPr>
          <w:ilvl w:val="0"/>
          <w:numId w:val="9"/>
        </w:numPr>
        <w:tabs>
          <w:tab w:val="left" w:pos="292"/>
        </w:tabs>
        <w:spacing w:before="1"/>
        <w:ind w:firstLine="0"/>
        <w:rPr>
          <w:sz w:val="20"/>
        </w:rPr>
      </w:pPr>
      <w:r>
        <w:rPr>
          <w:w w:val="105"/>
          <w:sz w:val="20"/>
        </w:rPr>
        <w:t>Tapar</w:t>
      </w:r>
      <w:r>
        <w:rPr>
          <w:spacing w:val="-6"/>
          <w:w w:val="105"/>
          <w:sz w:val="20"/>
        </w:rPr>
        <w:t xml:space="preserve"> </w:t>
      </w:r>
      <w:r>
        <w:rPr>
          <w:w w:val="105"/>
          <w:sz w:val="20"/>
        </w:rPr>
        <w:t>los</w:t>
      </w:r>
      <w:r>
        <w:rPr>
          <w:spacing w:val="-7"/>
          <w:w w:val="105"/>
          <w:sz w:val="20"/>
        </w:rPr>
        <w:t xml:space="preserve"> </w:t>
      </w:r>
      <w:r>
        <w:rPr>
          <w:w w:val="105"/>
          <w:sz w:val="20"/>
        </w:rPr>
        <w:t>extremos</w:t>
      </w:r>
      <w:r>
        <w:rPr>
          <w:spacing w:val="-7"/>
          <w:w w:val="105"/>
          <w:sz w:val="20"/>
        </w:rPr>
        <w:t xml:space="preserve"> </w:t>
      </w:r>
      <w:r>
        <w:rPr>
          <w:w w:val="105"/>
          <w:sz w:val="20"/>
        </w:rPr>
        <w:t>libres</w:t>
      </w:r>
      <w:r>
        <w:rPr>
          <w:spacing w:val="-7"/>
          <w:w w:val="105"/>
          <w:sz w:val="20"/>
        </w:rPr>
        <w:t xml:space="preserve"> </w:t>
      </w:r>
      <w:r>
        <w:rPr>
          <w:w w:val="105"/>
          <w:sz w:val="20"/>
        </w:rPr>
        <w:t>de</w:t>
      </w:r>
      <w:r>
        <w:rPr>
          <w:spacing w:val="-7"/>
          <w:w w:val="105"/>
          <w:sz w:val="20"/>
        </w:rPr>
        <w:t xml:space="preserve"> </w:t>
      </w:r>
      <w:r>
        <w:rPr>
          <w:w w:val="105"/>
          <w:sz w:val="20"/>
        </w:rPr>
        <w:t>los</w:t>
      </w:r>
      <w:r>
        <w:rPr>
          <w:spacing w:val="-7"/>
          <w:w w:val="105"/>
          <w:sz w:val="20"/>
        </w:rPr>
        <w:t xml:space="preserve"> </w:t>
      </w:r>
      <w:r>
        <w:rPr>
          <w:w w:val="105"/>
          <w:sz w:val="20"/>
        </w:rPr>
        <w:t>tubos</w:t>
      </w:r>
      <w:r>
        <w:rPr>
          <w:spacing w:val="-7"/>
          <w:w w:val="105"/>
          <w:sz w:val="20"/>
        </w:rPr>
        <w:t xml:space="preserve"> </w:t>
      </w:r>
      <w:r>
        <w:rPr>
          <w:w w:val="105"/>
          <w:sz w:val="20"/>
        </w:rPr>
        <w:t>y</w:t>
      </w:r>
      <w:r>
        <w:rPr>
          <w:spacing w:val="-6"/>
          <w:w w:val="105"/>
          <w:sz w:val="20"/>
        </w:rPr>
        <w:t xml:space="preserve"> </w:t>
      </w:r>
      <w:r>
        <w:rPr>
          <w:w w:val="105"/>
          <w:sz w:val="20"/>
        </w:rPr>
        <w:t>presurizar</w:t>
      </w:r>
      <w:r>
        <w:rPr>
          <w:spacing w:val="-4"/>
          <w:w w:val="105"/>
          <w:sz w:val="20"/>
        </w:rPr>
        <w:t xml:space="preserve"> </w:t>
      </w:r>
      <w:r>
        <w:rPr>
          <w:w w:val="105"/>
          <w:sz w:val="20"/>
        </w:rPr>
        <w:t>a</w:t>
      </w:r>
      <w:r>
        <w:rPr>
          <w:spacing w:val="-7"/>
          <w:w w:val="105"/>
          <w:sz w:val="20"/>
        </w:rPr>
        <w:t xml:space="preserve"> </w:t>
      </w:r>
      <w:r>
        <w:rPr>
          <w:w w:val="105"/>
          <w:sz w:val="20"/>
        </w:rPr>
        <w:t>350</w:t>
      </w:r>
      <w:r>
        <w:rPr>
          <w:spacing w:val="-6"/>
          <w:w w:val="105"/>
          <w:sz w:val="20"/>
        </w:rPr>
        <w:t xml:space="preserve"> </w:t>
      </w:r>
      <w:r>
        <w:rPr>
          <w:w w:val="105"/>
          <w:sz w:val="20"/>
        </w:rPr>
        <w:t>PSIG</w:t>
      </w:r>
      <w:r>
        <w:rPr>
          <w:spacing w:val="-5"/>
          <w:w w:val="105"/>
          <w:sz w:val="20"/>
        </w:rPr>
        <w:t xml:space="preserve"> </w:t>
      </w:r>
      <w:r>
        <w:rPr>
          <w:w w:val="105"/>
          <w:sz w:val="20"/>
        </w:rPr>
        <w:t>con</w:t>
      </w:r>
      <w:r>
        <w:rPr>
          <w:spacing w:val="-6"/>
          <w:w w:val="105"/>
          <w:sz w:val="20"/>
        </w:rPr>
        <w:t xml:space="preserve"> </w:t>
      </w:r>
      <w:r>
        <w:rPr>
          <w:w w:val="105"/>
          <w:sz w:val="20"/>
        </w:rPr>
        <w:t>Nitrógeno</w:t>
      </w:r>
      <w:r>
        <w:rPr>
          <w:spacing w:val="-6"/>
          <w:w w:val="105"/>
          <w:sz w:val="20"/>
        </w:rPr>
        <w:t xml:space="preserve"> </w:t>
      </w:r>
      <w:r>
        <w:rPr>
          <w:w w:val="105"/>
          <w:sz w:val="20"/>
        </w:rPr>
        <w:t>seco.</w:t>
      </w:r>
    </w:p>
    <w:p w:rsidR="009B7BF2" w:rsidRDefault="00FE59BE">
      <w:pPr>
        <w:pStyle w:val="Prrafodelista"/>
        <w:numPr>
          <w:ilvl w:val="0"/>
          <w:numId w:val="9"/>
        </w:numPr>
        <w:tabs>
          <w:tab w:val="left" w:pos="350"/>
        </w:tabs>
        <w:spacing w:before="8" w:line="247" w:lineRule="auto"/>
        <w:ind w:right="109" w:firstLine="0"/>
        <w:jc w:val="both"/>
        <w:rPr>
          <w:sz w:val="20"/>
        </w:rPr>
      </w:pPr>
      <w:r>
        <w:rPr>
          <w:w w:val="105"/>
          <w:sz w:val="20"/>
        </w:rPr>
        <w:t>La prueba se dará como satisfactoria si no se observa una disminución de la presión, transcurrido un período de tiempo no inferior a 24 horas desde el momento en que se efectuó la primera</w:t>
      </w:r>
      <w:r>
        <w:rPr>
          <w:spacing w:val="-2"/>
          <w:w w:val="105"/>
          <w:sz w:val="20"/>
        </w:rPr>
        <w:t xml:space="preserve"> </w:t>
      </w:r>
      <w:r>
        <w:rPr>
          <w:w w:val="105"/>
          <w:sz w:val="20"/>
        </w:rPr>
        <w:t>lectura.</w:t>
      </w:r>
    </w:p>
    <w:p w:rsidR="009B7BF2" w:rsidRDefault="00FE59BE">
      <w:pPr>
        <w:pStyle w:val="Textoindependiente"/>
        <w:spacing w:line="247" w:lineRule="auto"/>
        <w:ind w:right="46"/>
        <w:jc w:val="left"/>
      </w:pPr>
      <w:r>
        <w:rPr>
          <w:w w:val="105"/>
        </w:rPr>
        <w:t>-Terminada la prueba de estanqueidad de tuberías, evacuar el Nitrógeno del circuito y conectar los tubos al evaporador.</w:t>
      </w:r>
    </w:p>
    <w:p w:rsidR="009B7BF2" w:rsidRDefault="00FE59BE">
      <w:pPr>
        <w:pStyle w:val="Textoindependiente"/>
        <w:jc w:val="left"/>
      </w:pPr>
      <w:r>
        <w:rPr>
          <w:w w:val="105"/>
        </w:rPr>
        <w:t>SECADO, VACIADO Y PRELLENADO DEL SISTEMA</w:t>
      </w:r>
    </w:p>
    <w:p w:rsidR="009B7BF2" w:rsidRDefault="00FE59BE">
      <w:pPr>
        <w:pStyle w:val="Prrafodelista"/>
        <w:numPr>
          <w:ilvl w:val="0"/>
          <w:numId w:val="9"/>
        </w:numPr>
        <w:tabs>
          <w:tab w:val="left" w:pos="302"/>
        </w:tabs>
        <w:spacing w:before="8" w:line="247" w:lineRule="auto"/>
        <w:ind w:right="112" w:firstLine="0"/>
        <w:rPr>
          <w:sz w:val="20"/>
        </w:rPr>
      </w:pPr>
      <w:r>
        <w:rPr>
          <w:w w:val="105"/>
          <w:sz w:val="20"/>
        </w:rPr>
        <w:t>Colocar una conexión con el botellón de refrigerante a través de un filtro deshidratador antes de empezar a crear el</w:t>
      </w:r>
      <w:r>
        <w:rPr>
          <w:spacing w:val="-6"/>
          <w:w w:val="105"/>
          <w:sz w:val="20"/>
        </w:rPr>
        <w:t xml:space="preserve"> </w:t>
      </w:r>
      <w:r>
        <w:rPr>
          <w:w w:val="105"/>
          <w:sz w:val="20"/>
        </w:rPr>
        <w:t>vacío.</w:t>
      </w:r>
    </w:p>
    <w:p w:rsidR="009B7BF2" w:rsidRDefault="00FE59BE">
      <w:pPr>
        <w:pStyle w:val="Prrafodelista"/>
        <w:numPr>
          <w:ilvl w:val="0"/>
          <w:numId w:val="9"/>
        </w:numPr>
        <w:tabs>
          <w:tab w:val="left" w:pos="292"/>
        </w:tabs>
        <w:spacing w:before="1"/>
        <w:ind w:firstLine="0"/>
        <w:rPr>
          <w:sz w:val="20"/>
        </w:rPr>
      </w:pPr>
      <w:r>
        <w:rPr>
          <w:w w:val="105"/>
          <w:sz w:val="20"/>
        </w:rPr>
        <w:t>Abrir todas las válvulas de servicio existentes en el</w:t>
      </w:r>
      <w:r>
        <w:rPr>
          <w:spacing w:val="-23"/>
          <w:w w:val="105"/>
          <w:sz w:val="20"/>
        </w:rPr>
        <w:t xml:space="preserve"> </w:t>
      </w:r>
      <w:r>
        <w:rPr>
          <w:w w:val="105"/>
          <w:sz w:val="20"/>
        </w:rPr>
        <w:t>circuito.</w:t>
      </w:r>
    </w:p>
    <w:p w:rsidR="009B7BF2" w:rsidRDefault="00FE59BE">
      <w:pPr>
        <w:pStyle w:val="Prrafodelista"/>
        <w:numPr>
          <w:ilvl w:val="0"/>
          <w:numId w:val="9"/>
        </w:numPr>
        <w:tabs>
          <w:tab w:val="left" w:pos="293"/>
        </w:tabs>
        <w:spacing w:before="8"/>
        <w:ind w:left="292"/>
        <w:rPr>
          <w:sz w:val="20"/>
        </w:rPr>
      </w:pPr>
      <w:r>
        <w:rPr>
          <w:w w:val="105"/>
          <w:sz w:val="20"/>
        </w:rPr>
        <w:t>Conectar</w:t>
      </w:r>
      <w:r>
        <w:rPr>
          <w:spacing w:val="-5"/>
          <w:w w:val="105"/>
          <w:sz w:val="20"/>
        </w:rPr>
        <w:t xml:space="preserve"> </w:t>
      </w:r>
      <w:r>
        <w:rPr>
          <w:w w:val="105"/>
          <w:sz w:val="20"/>
        </w:rPr>
        <w:t>un</w:t>
      </w:r>
      <w:r>
        <w:rPr>
          <w:spacing w:val="-7"/>
          <w:w w:val="105"/>
          <w:sz w:val="20"/>
        </w:rPr>
        <w:t xml:space="preserve"> </w:t>
      </w:r>
      <w:r>
        <w:rPr>
          <w:w w:val="105"/>
          <w:sz w:val="20"/>
        </w:rPr>
        <w:t>medidor</w:t>
      </w:r>
      <w:r>
        <w:rPr>
          <w:spacing w:val="-9"/>
          <w:w w:val="105"/>
          <w:sz w:val="20"/>
        </w:rPr>
        <w:t xml:space="preserve"> </w:t>
      </w:r>
      <w:r>
        <w:rPr>
          <w:w w:val="105"/>
          <w:sz w:val="20"/>
        </w:rPr>
        <w:t>confiable</w:t>
      </w:r>
      <w:r>
        <w:rPr>
          <w:spacing w:val="-6"/>
          <w:w w:val="105"/>
          <w:sz w:val="20"/>
        </w:rPr>
        <w:t xml:space="preserve"> </w:t>
      </w:r>
      <w:r>
        <w:rPr>
          <w:w w:val="105"/>
          <w:sz w:val="20"/>
        </w:rPr>
        <w:t>de</w:t>
      </w:r>
      <w:r>
        <w:rPr>
          <w:spacing w:val="-8"/>
          <w:w w:val="105"/>
          <w:sz w:val="20"/>
        </w:rPr>
        <w:t xml:space="preserve"> </w:t>
      </w:r>
      <w:r>
        <w:rPr>
          <w:w w:val="105"/>
          <w:sz w:val="20"/>
        </w:rPr>
        <w:t>alto</w:t>
      </w:r>
      <w:r>
        <w:rPr>
          <w:spacing w:val="-9"/>
          <w:w w:val="105"/>
          <w:sz w:val="20"/>
        </w:rPr>
        <w:t xml:space="preserve"> </w:t>
      </w:r>
      <w:r>
        <w:rPr>
          <w:w w:val="105"/>
          <w:sz w:val="20"/>
        </w:rPr>
        <w:t>vacío</w:t>
      </w:r>
      <w:r>
        <w:rPr>
          <w:spacing w:val="-7"/>
          <w:w w:val="105"/>
          <w:sz w:val="20"/>
        </w:rPr>
        <w:t xml:space="preserve"> </w:t>
      </w:r>
      <w:r>
        <w:rPr>
          <w:w w:val="105"/>
          <w:sz w:val="20"/>
        </w:rPr>
        <w:t>para</w:t>
      </w:r>
      <w:r>
        <w:rPr>
          <w:spacing w:val="-7"/>
          <w:w w:val="105"/>
          <w:sz w:val="20"/>
        </w:rPr>
        <w:t xml:space="preserve"> </w:t>
      </w:r>
      <w:r>
        <w:rPr>
          <w:w w:val="105"/>
          <w:sz w:val="20"/>
        </w:rPr>
        <w:t>registrar</w:t>
      </w:r>
      <w:r>
        <w:rPr>
          <w:spacing w:val="-7"/>
          <w:w w:val="105"/>
          <w:sz w:val="20"/>
        </w:rPr>
        <w:t xml:space="preserve"> </w:t>
      </w:r>
      <w:r>
        <w:rPr>
          <w:w w:val="105"/>
          <w:sz w:val="20"/>
        </w:rPr>
        <w:t>las</w:t>
      </w:r>
      <w:r>
        <w:rPr>
          <w:spacing w:val="-8"/>
          <w:w w:val="105"/>
          <w:sz w:val="20"/>
        </w:rPr>
        <w:t xml:space="preserve"> </w:t>
      </w:r>
      <w:r>
        <w:rPr>
          <w:w w:val="105"/>
          <w:sz w:val="20"/>
        </w:rPr>
        <w:t>presiones</w:t>
      </w:r>
      <w:r>
        <w:rPr>
          <w:spacing w:val="-8"/>
          <w:w w:val="105"/>
          <w:sz w:val="20"/>
        </w:rPr>
        <w:t xml:space="preserve"> </w:t>
      </w:r>
      <w:r>
        <w:rPr>
          <w:w w:val="105"/>
          <w:sz w:val="20"/>
        </w:rPr>
        <w:t>en</w:t>
      </w:r>
      <w:r>
        <w:rPr>
          <w:spacing w:val="-7"/>
          <w:w w:val="105"/>
          <w:sz w:val="20"/>
        </w:rPr>
        <w:t xml:space="preserve"> </w:t>
      </w:r>
      <w:r>
        <w:rPr>
          <w:w w:val="105"/>
          <w:sz w:val="20"/>
        </w:rPr>
        <w:t>micrones.</w:t>
      </w:r>
    </w:p>
    <w:p w:rsidR="009B7BF2" w:rsidRDefault="00FE59BE">
      <w:pPr>
        <w:pStyle w:val="Prrafodelista"/>
        <w:numPr>
          <w:ilvl w:val="0"/>
          <w:numId w:val="9"/>
        </w:numPr>
        <w:tabs>
          <w:tab w:val="left" w:pos="305"/>
        </w:tabs>
        <w:spacing w:before="8" w:line="247" w:lineRule="auto"/>
        <w:ind w:right="113" w:firstLine="0"/>
        <w:rPr>
          <w:sz w:val="20"/>
        </w:rPr>
      </w:pPr>
      <w:r>
        <w:rPr>
          <w:w w:val="105"/>
          <w:sz w:val="20"/>
        </w:rPr>
        <w:t>La evacuación del sistema nunca debe hacerse con el compresor de refrigeración. Esto anula la garantía del</w:t>
      </w:r>
      <w:r>
        <w:rPr>
          <w:spacing w:val="-3"/>
          <w:w w:val="105"/>
          <w:sz w:val="20"/>
        </w:rPr>
        <w:t xml:space="preserve"> </w:t>
      </w:r>
      <w:r>
        <w:rPr>
          <w:w w:val="105"/>
          <w:sz w:val="20"/>
        </w:rPr>
        <w:t>equipo.</w:t>
      </w:r>
    </w:p>
    <w:p w:rsidR="009B7BF2" w:rsidRDefault="00FE59BE">
      <w:pPr>
        <w:pStyle w:val="Prrafodelista"/>
        <w:numPr>
          <w:ilvl w:val="0"/>
          <w:numId w:val="9"/>
        </w:numPr>
        <w:tabs>
          <w:tab w:val="left" w:pos="329"/>
        </w:tabs>
        <w:spacing w:before="1" w:line="247" w:lineRule="auto"/>
        <w:ind w:right="110" w:firstLine="0"/>
        <w:rPr>
          <w:sz w:val="20"/>
        </w:rPr>
      </w:pPr>
      <w:r>
        <w:rPr>
          <w:w w:val="105"/>
          <w:sz w:val="20"/>
        </w:rPr>
        <w:t>Conectar una bomba fabricada específicamente para trabajo de vacío, con capacidad para producir vacíos de 50 micrones o menos a las válvulas de evacuación en el lado de alta y en</w:t>
      </w:r>
      <w:r>
        <w:rPr>
          <w:spacing w:val="-13"/>
          <w:w w:val="105"/>
          <w:sz w:val="20"/>
        </w:rPr>
        <w:t xml:space="preserve"> </w:t>
      </w:r>
      <w:r>
        <w:rPr>
          <w:w w:val="105"/>
          <w:sz w:val="20"/>
        </w:rPr>
        <w:t>el</w:t>
      </w:r>
    </w:p>
    <w:p w:rsidR="009B7BF2" w:rsidRDefault="009B7BF2">
      <w:pPr>
        <w:spacing w:line="247" w:lineRule="auto"/>
        <w:rPr>
          <w:sz w:val="20"/>
        </w:rPr>
        <w:sectPr w:rsidR="009B7BF2">
          <w:pgSz w:w="12240" w:h="15840"/>
          <w:pgMar w:top="1500" w:right="1480" w:bottom="1120" w:left="1700" w:header="0" w:footer="931" w:gutter="0"/>
          <w:cols w:space="720"/>
        </w:sectPr>
      </w:pPr>
    </w:p>
    <w:p w:rsidR="009B7BF2" w:rsidRDefault="00FE59BE">
      <w:pPr>
        <w:pStyle w:val="Textoindependiente"/>
        <w:spacing w:before="104" w:line="244" w:lineRule="auto"/>
        <w:ind w:right="109"/>
      </w:pPr>
      <w:r>
        <w:rPr>
          <w:w w:val="105"/>
        </w:rPr>
        <w:lastRenderedPageBreak/>
        <w:t>de baja, comprobando que las tres vías estén abiertas, al grifo de tres vías del recibidor de líquido.</w:t>
      </w:r>
    </w:p>
    <w:p w:rsidR="009B7BF2" w:rsidRDefault="00FE59BE">
      <w:pPr>
        <w:pStyle w:val="Prrafodelista"/>
        <w:numPr>
          <w:ilvl w:val="0"/>
          <w:numId w:val="9"/>
        </w:numPr>
        <w:tabs>
          <w:tab w:val="left" w:pos="341"/>
        </w:tabs>
        <w:spacing w:before="5" w:line="247" w:lineRule="auto"/>
        <w:ind w:right="112" w:firstLine="0"/>
        <w:jc w:val="both"/>
        <w:rPr>
          <w:sz w:val="20"/>
        </w:rPr>
      </w:pPr>
      <w:r>
        <w:rPr>
          <w:w w:val="105"/>
          <w:sz w:val="20"/>
        </w:rPr>
        <w:t>Crear vacío en la instalación hasta llegar a una presión residual de 0,7 mbar absolutos, después de continuar durante otros 30</w:t>
      </w:r>
      <w:r>
        <w:rPr>
          <w:spacing w:val="-18"/>
          <w:w w:val="105"/>
          <w:sz w:val="20"/>
        </w:rPr>
        <w:t xml:space="preserve"> </w:t>
      </w:r>
      <w:r>
        <w:rPr>
          <w:w w:val="105"/>
          <w:sz w:val="20"/>
        </w:rPr>
        <w:t>minutos.</w:t>
      </w:r>
    </w:p>
    <w:p w:rsidR="009B7BF2" w:rsidRDefault="00FE59BE">
      <w:pPr>
        <w:pStyle w:val="Prrafodelista"/>
        <w:numPr>
          <w:ilvl w:val="0"/>
          <w:numId w:val="9"/>
        </w:numPr>
        <w:tabs>
          <w:tab w:val="left" w:pos="314"/>
        </w:tabs>
        <w:spacing w:before="1" w:line="247" w:lineRule="auto"/>
        <w:ind w:right="106" w:firstLine="0"/>
        <w:jc w:val="both"/>
        <w:rPr>
          <w:sz w:val="20"/>
        </w:rPr>
      </w:pPr>
      <w:r>
        <w:rPr>
          <w:w w:val="105"/>
          <w:sz w:val="20"/>
        </w:rPr>
        <w:t>Romper el vacío cerrando la válvula de la bomba de vacío y abrir la válvula del botellón de refrigerante (se mantiene vertical para que entre en forma de gas) hasta que se igualen las presiones del botellón y las del</w:t>
      </w:r>
      <w:r>
        <w:rPr>
          <w:spacing w:val="-14"/>
          <w:w w:val="105"/>
          <w:sz w:val="20"/>
        </w:rPr>
        <w:t xml:space="preserve"> </w:t>
      </w:r>
      <w:r>
        <w:rPr>
          <w:w w:val="105"/>
          <w:sz w:val="20"/>
        </w:rPr>
        <w:t>sistema.</w:t>
      </w:r>
    </w:p>
    <w:p w:rsidR="009B7BF2" w:rsidRDefault="00FE59BE">
      <w:pPr>
        <w:pStyle w:val="Prrafodelista"/>
        <w:numPr>
          <w:ilvl w:val="0"/>
          <w:numId w:val="9"/>
        </w:numPr>
        <w:tabs>
          <w:tab w:val="left" w:pos="293"/>
        </w:tabs>
        <w:spacing w:before="1"/>
        <w:ind w:left="292"/>
        <w:jc w:val="both"/>
        <w:rPr>
          <w:sz w:val="20"/>
        </w:rPr>
      </w:pPr>
      <w:r>
        <w:rPr>
          <w:w w:val="105"/>
          <w:sz w:val="20"/>
        </w:rPr>
        <w:t>Cerrar</w:t>
      </w:r>
      <w:r>
        <w:rPr>
          <w:spacing w:val="-4"/>
          <w:w w:val="105"/>
          <w:sz w:val="20"/>
        </w:rPr>
        <w:t xml:space="preserve"> </w:t>
      </w:r>
      <w:r>
        <w:rPr>
          <w:w w:val="105"/>
          <w:sz w:val="20"/>
        </w:rPr>
        <w:t>grifo</w:t>
      </w:r>
      <w:r>
        <w:rPr>
          <w:spacing w:val="-4"/>
          <w:w w:val="105"/>
          <w:sz w:val="20"/>
        </w:rPr>
        <w:t xml:space="preserve"> </w:t>
      </w:r>
      <w:r>
        <w:rPr>
          <w:w w:val="105"/>
          <w:sz w:val="20"/>
        </w:rPr>
        <w:t>del</w:t>
      </w:r>
      <w:r>
        <w:rPr>
          <w:spacing w:val="-3"/>
          <w:w w:val="105"/>
          <w:sz w:val="20"/>
        </w:rPr>
        <w:t xml:space="preserve"> </w:t>
      </w:r>
      <w:r>
        <w:rPr>
          <w:w w:val="105"/>
          <w:sz w:val="20"/>
        </w:rPr>
        <w:t>botellón</w:t>
      </w:r>
      <w:r>
        <w:rPr>
          <w:spacing w:val="-4"/>
          <w:w w:val="105"/>
          <w:sz w:val="20"/>
        </w:rPr>
        <w:t xml:space="preserve"> </w:t>
      </w:r>
      <w:r>
        <w:rPr>
          <w:w w:val="105"/>
          <w:sz w:val="20"/>
        </w:rPr>
        <w:t>y</w:t>
      </w:r>
      <w:r>
        <w:rPr>
          <w:spacing w:val="-2"/>
          <w:w w:val="105"/>
          <w:sz w:val="20"/>
        </w:rPr>
        <w:t xml:space="preserve"> </w:t>
      </w:r>
      <w:r>
        <w:rPr>
          <w:w w:val="105"/>
          <w:sz w:val="20"/>
        </w:rPr>
        <w:t>la</w:t>
      </w:r>
      <w:r>
        <w:rPr>
          <w:spacing w:val="-7"/>
          <w:w w:val="105"/>
          <w:sz w:val="20"/>
        </w:rPr>
        <w:t xml:space="preserve"> </w:t>
      </w:r>
      <w:r>
        <w:rPr>
          <w:w w:val="105"/>
          <w:sz w:val="20"/>
        </w:rPr>
        <w:t>vía</w:t>
      </w:r>
      <w:r>
        <w:rPr>
          <w:spacing w:val="-5"/>
          <w:w w:val="105"/>
          <w:sz w:val="20"/>
        </w:rPr>
        <w:t xml:space="preserve"> </w:t>
      </w:r>
      <w:r>
        <w:rPr>
          <w:w w:val="105"/>
          <w:sz w:val="20"/>
        </w:rPr>
        <w:t>de</w:t>
      </w:r>
      <w:r>
        <w:rPr>
          <w:spacing w:val="-5"/>
          <w:w w:val="105"/>
          <w:sz w:val="20"/>
        </w:rPr>
        <w:t xml:space="preserve"> </w:t>
      </w:r>
      <w:r>
        <w:rPr>
          <w:w w:val="105"/>
          <w:sz w:val="20"/>
        </w:rPr>
        <w:t>conexión</w:t>
      </w:r>
      <w:r>
        <w:rPr>
          <w:spacing w:val="-2"/>
          <w:w w:val="105"/>
          <w:sz w:val="20"/>
        </w:rPr>
        <w:t xml:space="preserve"> </w:t>
      </w:r>
      <w:r>
        <w:rPr>
          <w:w w:val="105"/>
          <w:sz w:val="20"/>
        </w:rPr>
        <w:t>en</w:t>
      </w:r>
      <w:r>
        <w:rPr>
          <w:spacing w:val="-8"/>
          <w:w w:val="105"/>
          <w:sz w:val="20"/>
        </w:rPr>
        <w:t xml:space="preserve"> </w:t>
      </w:r>
      <w:r>
        <w:rPr>
          <w:w w:val="105"/>
          <w:sz w:val="20"/>
        </w:rPr>
        <w:t>las</w:t>
      </w:r>
      <w:r>
        <w:rPr>
          <w:spacing w:val="-5"/>
          <w:w w:val="105"/>
          <w:sz w:val="20"/>
        </w:rPr>
        <w:t xml:space="preserve"> </w:t>
      </w:r>
      <w:r>
        <w:rPr>
          <w:w w:val="105"/>
          <w:sz w:val="20"/>
        </w:rPr>
        <w:t>válvulas</w:t>
      </w:r>
      <w:r>
        <w:rPr>
          <w:spacing w:val="-5"/>
          <w:w w:val="105"/>
          <w:sz w:val="20"/>
        </w:rPr>
        <w:t xml:space="preserve"> </w:t>
      </w:r>
      <w:r>
        <w:rPr>
          <w:w w:val="105"/>
          <w:sz w:val="20"/>
        </w:rPr>
        <w:t>de</w:t>
      </w:r>
      <w:r>
        <w:rPr>
          <w:spacing w:val="-5"/>
          <w:w w:val="105"/>
          <w:sz w:val="20"/>
        </w:rPr>
        <w:t xml:space="preserve"> </w:t>
      </w:r>
      <w:r>
        <w:rPr>
          <w:w w:val="105"/>
          <w:sz w:val="20"/>
        </w:rPr>
        <w:t>tres</w:t>
      </w:r>
      <w:r>
        <w:rPr>
          <w:spacing w:val="-5"/>
          <w:w w:val="105"/>
          <w:sz w:val="20"/>
        </w:rPr>
        <w:t xml:space="preserve"> </w:t>
      </w:r>
      <w:r>
        <w:rPr>
          <w:w w:val="105"/>
          <w:sz w:val="20"/>
        </w:rPr>
        <w:t>vías.</w:t>
      </w:r>
    </w:p>
    <w:p w:rsidR="009B7BF2" w:rsidRDefault="00FE59BE">
      <w:pPr>
        <w:pStyle w:val="Prrafodelista"/>
        <w:numPr>
          <w:ilvl w:val="0"/>
          <w:numId w:val="9"/>
        </w:numPr>
        <w:tabs>
          <w:tab w:val="left" w:pos="293"/>
        </w:tabs>
        <w:spacing w:before="8"/>
        <w:ind w:left="292"/>
        <w:jc w:val="both"/>
        <w:rPr>
          <w:sz w:val="20"/>
        </w:rPr>
      </w:pPr>
      <w:r>
        <w:rPr>
          <w:w w:val="105"/>
          <w:sz w:val="20"/>
        </w:rPr>
        <w:t>Desconectar el botellón y la bomba de</w:t>
      </w:r>
      <w:r>
        <w:rPr>
          <w:spacing w:val="-16"/>
          <w:w w:val="105"/>
          <w:sz w:val="20"/>
        </w:rPr>
        <w:t xml:space="preserve"> </w:t>
      </w:r>
      <w:r>
        <w:rPr>
          <w:w w:val="105"/>
          <w:sz w:val="20"/>
        </w:rPr>
        <w:t>vacío.</w:t>
      </w:r>
    </w:p>
    <w:p w:rsidR="009B7BF2" w:rsidRDefault="00FE59BE">
      <w:pPr>
        <w:pStyle w:val="Prrafodelista"/>
        <w:numPr>
          <w:ilvl w:val="0"/>
          <w:numId w:val="9"/>
        </w:numPr>
        <w:tabs>
          <w:tab w:val="left" w:pos="293"/>
        </w:tabs>
        <w:spacing w:before="8" w:line="247" w:lineRule="auto"/>
        <w:ind w:right="4490" w:firstLine="0"/>
        <w:rPr>
          <w:sz w:val="20"/>
        </w:rPr>
      </w:pPr>
      <w:r>
        <w:rPr>
          <w:w w:val="105"/>
          <w:sz w:val="20"/>
        </w:rPr>
        <w:t>Chequear</w:t>
      </w:r>
      <w:r>
        <w:rPr>
          <w:spacing w:val="-12"/>
          <w:w w:val="105"/>
          <w:sz w:val="20"/>
        </w:rPr>
        <w:t xml:space="preserve"> </w:t>
      </w:r>
      <w:r>
        <w:rPr>
          <w:w w:val="105"/>
          <w:sz w:val="20"/>
        </w:rPr>
        <w:t>pérdidas</w:t>
      </w:r>
      <w:r>
        <w:rPr>
          <w:spacing w:val="-12"/>
          <w:w w:val="105"/>
          <w:sz w:val="20"/>
        </w:rPr>
        <w:t xml:space="preserve"> </w:t>
      </w:r>
      <w:r>
        <w:rPr>
          <w:w w:val="105"/>
          <w:sz w:val="20"/>
        </w:rPr>
        <w:t>en</w:t>
      </w:r>
      <w:r>
        <w:rPr>
          <w:spacing w:val="-12"/>
          <w:w w:val="105"/>
          <w:sz w:val="20"/>
        </w:rPr>
        <w:t xml:space="preserve"> </w:t>
      </w:r>
      <w:r>
        <w:rPr>
          <w:w w:val="105"/>
          <w:sz w:val="20"/>
        </w:rPr>
        <w:t>las</w:t>
      </w:r>
      <w:r>
        <w:rPr>
          <w:spacing w:val="-12"/>
          <w:w w:val="105"/>
          <w:sz w:val="20"/>
        </w:rPr>
        <w:t xml:space="preserve"> </w:t>
      </w:r>
      <w:r>
        <w:rPr>
          <w:w w:val="105"/>
          <w:sz w:val="20"/>
        </w:rPr>
        <w:t>válvulas</w:t>
      </w:r>
      <w:r>
        <w:rPr>
          <w:spacing w:val="-12"/>
          <w:w w:val="105"/>
          <w:sz w:val="20"/>
        </w:rPr>
        <w:t xml:space="preserve"> </w:t>
      </w:r>
      <w:r>
        <w:rPr>
          <w:w w:val="105"/>
          <w:sz w:val="20"/>
        </w:rPr>
        <w:t>de</w:t>
      </w:r>
      <w:r>
        <w:rPr>
          <w:spacing w:val="-12"/>
          <w:w w:val="105"/>
          <w:sz w:val="20"/>
        </w:rPr>
        <w:t xml:space="preserve"> </w:t>
      </w:r>
      <w:r>
        <w:rPr>
          <w:w w:val="105"/>
          <w:sz w:val="20"/>
        </w:rPr>
        <w:t>tres</w:t>
      </w:r>
      <w:r>
        <w:rPr>
          <w:spacing w:val="-12"/>
          <w:w w:val="105"/>
          <w:sz w:val="20"/>
        </w:rPr>
        <w:t xml:space="preserve"> </w:t>
      </w:r>
      <w:r>
        <w:rPr>
          <w:w w:val="105"/>
          <w:sz w:val="20"/>
        </w:rPr>
        <w:t>vías. LLENADO</w:t>
      </w:r>
    </w:p>
    <w:p w:rsidR="009B7BF2" w:rsidRDefault="00FE59BE">
      <w:pPr>
        <w:pStyle w:val="Textoindependiente"/>
        <w:spacing w:before="1"/>
      </w:pPr>
      <w:r>
        <w:rPr>
          <w:w w:val="105"/>
        </w:rPr>
        <w:t>-Precalentar el carter de los compresores durante 4 horas como mínimo.</w:t>
      </w:r>
    </w:p>
    <w:p w:rsidR="009B7BF2" w:rsidRDefault="00FE59BE">
      <w:pPr>
        <w:pStyle w:val="Prrafodelista"/>
        <w:numPr>
          <w:ilvl w:val="0"/>
          <w:numId w:val="9"/>
        </w:numPr>
        <w:tabs>
          <w:tab w:val="left" w:pos="293"/>
        </w:tabs>
        <w:spacing w:before="6" w:line="249" w:lineRule="auto"/>
        <w:ind w:right="108" w:firstLine="0"/>
        <w:jc w:val="both"/>
        <w:rPr>
          <w:sz w:val="20"/>
        </w:rPr>
      </w:pPr>
      <w:r>
        <w:rPr>
          <w:w w:val="105"/>
          <w:sz w:val="20"/>
        </w:rPr>
        <w:t>Realizar</w:t>
      </w:r>
      <w:r>
        <w:rPr>
          <w:spacing w:val="-12"/>
          <w:w w:val="105"/>
          <w:sz w:val="20"/>
        </w:rPr>
        <w:t xml:space="preserve"> </w:t>
      </w:r>
      <w:r>
        <w:rPr>
          <w:w w:val="105"/>
          <w:sz w:val="20"/>
        </w:rPr>
        <w:t>la</w:t>
      </w:r>
      <w:r>
        <w:rPr>
          <w:spacing w:val="-13"/>
          <w:w w:val="105"/>
          <w:sz w:val="20"/>
        </w:rPr>
        <w:t xml:space="preserve"> </w:t>
      </w:r>
      <w:r>
        <w:rPr>
          <w:w w:val="105"/>
          <w:sz w:val="20"/>
        </w:rPr>
        <w:t>puesta</w:t>
      </w:r>
      <w:r>
        <w:rPr>
          <w:spacing w:val="-13"/>
          <w:w w:val="105"/>
          <w:sz w:val="20"/>
        </w:rPr>
        <w:t xml:space="preserve"> </w:t>
      </w:r>
      <w:r>
        <w:rPr>
          <w:w w:val="105"/>
          <w:sz w:val="20"/>
        </w:rPr>
        <w:t>en</w:t>
      </w:r>
      <w:r>
        <w:rPr>
          <w:spacing w:val="-10"/>
          <w:w w:val="105"/>
          <w:sz w:val="20"/>
        </w:rPr>
        <w:t xml:space="preserve"> </w:t>
      </w:r>
      <w:r>
        <w:rPr>
          <w:w w:val="105"/>
          <w:sz w:val="20"/>
        </w:rPr>
        <w:t>marcha</w:t>
      </w:r>
      <w:r>
        <w:rPr>
          <w:spacing w:val="-10"/>
          <w:w w:val="105"/>
          <w:sz w:val="20"/>
        </w:rPr>
        <w:t xml:space="preserve"> </w:t>
      </w:r>
      <w:r>
        <w:rPr>
          <w:w w:val="105"/>
          <w:sz w:val="20"/>
        </w:rPr>
        <w:t>del</w:t>
      </w:r>
      <w:r>
        <w:rPr>
          <w:spacing w:val="-11"/>
          <w:w w:val="105"/>
          <w:sz w:val="20"/>
        </w:rPr>
        <w:t xml:space="preserve"> </w:t>
      </w:r>
      <w:r>
        <w:rPr>
          <w:w w:val="105"/>
          <w:sz w:val="20"/>
        </w:rPr>
        <w:t>equipo</w:t>
      </w:r>
      <w:r>
        <w:rPr>
          <w:spacing w:val="-14"/>
          <w:w w:val="105"/>
          <w:sz w:val="20"/>
        </w:rPr>
        <w:t xml:space="preserve"> </w:t>
      </w:r>
      <w:r>
        <w:rPr>
          <w:w w:val="105"/>
          <w:sz w:val="20"/>
        </w:rPr>
        <w:t>y</w:t>
      </w:r>
      <w:r>
        <w:rPr>
          <w:spacing w:val="-12"/>
          <w:w w:val="105"/>
          <w:sz w:val="20"/>
        </w:rPr>
        <w:t xml:space="preserve"> </w:t>
      </w:r>
      <w:r>
        <w:rPr>
          <w:w w:val="105"/>
          <w:sz w:val="20"/>
        </w:rPr>
        <w:t>forzar</w:t>
      </w:r>
      <w:r>
        <w:rPr>
          <w:spacing w:val="-11"/>
          <w:w w:val="105"/>
          <w:sz w:val="20"/>
        </w:rPr>
        <w:t xml:space="preserve"> </w:t>
      </w:r>
      <w:r>
        <w:rPr>
          <w:w w:val="105"/>
          <w:sz w:val="20"/>
        </w:rPr>
        <w:t>la</w:t>
      </w:r>
      <w:r>
        <w:rPr>
          <w:spacing w:val="-10"/>
          <w:w w:val="105"/>
          <w:sz w:val="20"/>
        </w:rPr>
        <w:t xml:space="preserve"> </w:t>
      </w:r>
      <w:r>
        <w:rPr>
          <w:w w:val="105"/>
          <w:sz w:val="20"/>
        </w:rPr>
        <w:t>función</w:t>
      </w:r>
      <w:r>
        <w:rPr>
          <w:spacing w:val="-12"/>
          <w:w w:val="105"/>
          <w:sz w:val="20"/>
        </w:rPr>
        <w:t xml:space="preserve"> </w:t>
      </w:r>
      <w:r>
        <w:rPr>
          <w:w w:val="105"/>
          <w:sz w:val="20"/>
        </w:rPr>
        <w:t>refrigeración</w:t>
      </w:r>
      <w:r>
        <w:rPr>
          <w:spacing w:val="-14"/>
          <w:w w:val="105"/>
          <w:sz w:val="20"/>
        </w:rPr>
        <w:t xml:space="preserve"> </w:t>
      </w:r>
      <w:r>
        <w:rPr>
          <w:w w:val="105"/>
          <w:sz w:val="20"/>
        </w:rPr>
        <w:t>mediante</w:t>
      </w:r>
      <w:r>
        <w:rPr>
          <w:spacing w:val="-11"/>
          <w:w w:val="105"/>
          <w:sz w:val="20"/>
        </w:rPr>
        <w:t xml:space="preserve"> </w:t>
      </w:r>
      <w:r>
        <w:rPr>
          <w:w w:val="105"/>
          <w:sz w:val="20"/>
        </w:rPr>
        <w:t>el</w:t>
      </w:r>
      <w:r>
        <w:rPr>
          <w:spacing w:val="-11"/>
          <w:w w:val="105"/>
          <w:sz w:val="20"/>
        </w:rPr>
        <w:t xml:space="preserve"> </w:t>
      </w:r>
      <w:r>
        <w:rPr>
          <w:w w:val="105"/>
          <w:sz w:val="20"/>
        </w:rPr>
        <w:t xml:space="preserve">adecuado </w:t>
      </w:r>
      <w:r>
        <w:rPr>
          <w:spacing w:val="-2"/>
          <w:w w:val="105"/>
          <w:sz w:val="20"/>
        </w:rPr>
        <w:t xml:space="preserve">set </w:t>
      </w:r>
      <w:r>
        <w:rPr>
          <w:w w:val="105"/>
          <w:sz w:val="20"/>
        </w:rPr>
        <w:t>point (arranque de</w:t>
      </w:r>
      <w:r>
        <w:rPr>
          <w:spacing w:val="-5"/>
          <w:w w:val="105"/>
          <w:sz w:val="20"/>
        </w:rPr>
        <w:t xml:space="preserve"> </w:t>
      </w:r>
      <w:r>
        <w:rPr>
          <w:w w:val="105"/>
          <w:sz w:val="20"/>
        </w:rPr>
        <w:t>compresores).</w:t>
      </w:r>
    </w:p>
    <w:p w:rsidR="009B7BF2" w:rsidRDefault="00FE59BE">
      <w:pPr>
        <w:pStyle w:val="Textoindependiente"/>
        <w:spacing w:line="244" w:lineRule="auto"/>
        <w:ind w:right="111"/>
      </w:pPr>
      <w:r>
        <w:rPr>
          <w:w w:val="105"/>
        </w:rPr>
        <w:t>Conectar el botellón de refrigerante y cargar hasta que hayan desaparecido las burbujas en el testigo de flujo. (La temperatura de condensación deberá estar entre 42 y 45 °C).</w:t>
      </w:r>
    </w:p>
    <w:p w:rsidR="009B7BF2" w:rsidRDefault="00FE59BE">
      <w:pPr>
        <w:pStyle w:val="Textoindependiente"/>
        <w:spacing w:before="7"/>
      </w:pPr>
      <w:r>
        <w:rPr>
          <w:w w:val="105"/>
        </w:rPr>
        <w:t>Comprobar que el recalentamiento es el indicado por el fabricante.</w:t>
      </w:r>
    </w:p>
    <w:p w:rsidR="009B7BF2" w:rsidRDefault="00FE59BE">
      <w:pPr>
        <w:pStyle w:val="Heading2"/>
        <w:numPr>
          <w:ilvl w:val="1"/>
          <w:numId w:val="11"/>
        </w:numPr>
        <w:tabs>
          <w:tab w:val="left" w:pos="830"/>
        </w:tabs>
        <w:spacing w:before="8"/>
        <w:rPr>
          <w:sz w:val="18"/>
        </w:rPr>
      </w:pPr>
      <w:r>
        <w:rPr>
          <w:w w:val="105"/>
        </w:rPr>
        <w:t>Cañería de agua</w:t>
      </w:r>
      <w:r>
        <w:rPr>
          <w:spacing w:val="-4"/>
          <w:w w:val="105"/>
        </w:rPr>
        <w:t xml:space="preserve"> </w:t>
      </w:r>
      <w:r>
        <w:rPr>
          <w:w w:val="105"/>
        </w:rPr>
        <w:t>fría.</w:t>
      </w:r>
    </w:p>
    <w:p w:rsidR="009B7BF2" w:rsidRDefault="00FE59BE">
      <w:pPr>
        <w:pStyle w:val="Prrafodelista"/>
        <w:numPr>
          <w:ilvl w:val="2"/>
          <w:numId w:val="11"/>
        </w:numPr>
        <w:tabs>
          <w:tab w:val="left" w:pos="1506"/>
          <w:tab w:val="left" w:pos="1507"/>
        </w:tabs>
        <w:spacing w:before="8"/>
        <w:ind w:hanging="1222"/>
        <w:rPr>
          <w:b/>
          <w:sz w:val="20"/>
        </w:rPr>
      </w:pPr>
      <w:r>
        <w:rPr>
          <w:b/>
          <w:w w:val="105"/>
          <w:sz w:val="20"/>
        </w:rPr>
        <w:t>Cañerías, válvulas y</w:t>
      </w:r>
      <w:r>
        <w:rPr>
          <w:b/>
          <w:spacing w:val="-7"/>
          <w:w w:val="105"/>
          <w:sz w:val="20"/>
        </w:rPr>
        <w:t xml:space="preserve"> </w:t>
      </w:r>
      <w:r>
        <w:rPr>
          <w:b/>
          <w:w w:val="105"/>
          <w:sz w:val="20"/>
        </w:rPr>
        <w:t>accesorios.</w:t>
      </w:r>
    </w:p>
    <w:p w:rsidR="009B7BF2" w:rsidRDefault="00FE59BE">
      <w:pPr>
        <w:pStyle w:val="Prrafodelista"/>
        <w:numPr>
          <w:ilvl w:val="2"/>
          <w:numId w:val="11"/>
        </w:numPr>
        <w:tabs>
          <w:tab w:val="left" w:pos="1506"/>
          <w:tab w:val="left" w:pos="1507"/>
        </w:tabs>
        <w:spacing w:before="8"/>
        <w:ind w:hanging="1222"/>
        <w:rPr>
          <w:b/>
          <w:sz w:val="20"/>
        </w:rPr>
      </w:pPr>
      <w:r>
        <w:rPr>
          <w:b/>
          <w:w w:val="105"/>
          <w:sz w:val="20"/>
        </w:rPr>
        <w:t>Aislaciones.</w:t>
      </w:r>
    </w:p>
    <w:p w:rsidR="009B7BF2" w:rsidRDefault="00FE59BE">
      <w:pPr>
        <w:pStyle w:val="Prrafodelista"/>
        <w:numPr>
          <w:ilvl w:val="2"/>
          <w:numId w:val="11"/>
        </w:numPr>
        <w:tabs>
          <w:tab w:val="left" w:pos="1506"/>
          <w:tab w:val="left" w:pos="1507"/>
        </w:tabs>
        <w:spacing w:before="8"/>
        <w:ind w:hanging="1222"/>
        <w:rPr>
          <w:b/>
          <w:sz w:val="20"/>
        </w:rPr>
      </w:pPr>
      <w:r>
        <w:rPr>
          <w:b/>
          <w:w w:val="105"/>
          <w:sz w:val="20"/>
        </w:rPr>
        <w:t>Bombas de agua fría y tanque de</w:t>
      </w:r>
      <w:r>
        <w:rPr>
          <w:b/>
          <w:spacing w:val="-16"/>
          <w:w w:val="105"/>
          <w:sz w:val="20"/>
        </w:rPr>
        <w:t xml:space="preserve"> </w:t>
      </w:r>
      <w:r>
        <w:rPr>
          <w:b/>
          <w:w w:val="105"/>
          <w:sz w:val="20"/>
        </w:rPr>
        <w:t>expansión.</w:t>
      </w:r>
    </w:p>
    <w:p w:rsidR="009B7BF2" w:rsidRDefault="00FE59BE">
      <w:pPr>
        <w:pStyle w:val="Prrafodelista"/>
        <w:numPr>
          <w:ilvl w:val="1"/>
          <w:numId w:val="11"/>
        </w:numPr>
        <w:tabs>
          <w:tab w:val="left" w:pos="830"/>
        </w:tabs>
        <w:spacing w:before="8"/>
        <w:jc w:val="both"/>
        <w:rPr>
          <w:b/>
          <w:sz w:val="18"/>
        </w:rPr>
      </w:pPr>
      <w:r>
        <w:rPr>
          <w:b/>
          <w:w w:val="105"/>
          <w:sz w:val="20"/>
        </w:rPr>
        <w:t>Instalación eléctrica y</w:t>
      </w:r>
      <w:r>
        <w:rPr>
          <w:b/>
          <w:spacing w:val="-6"/>
          <w:w w:val="105"/>
          <w:sz w:val="20"/>
        </w:rPr>
        <w:t xml:space="preserve"> </w:t>
      </w:r>
      <w:r>
        <w:rPr>
          <w:b/>
          <w:w w:val="105"/>
          <w:sz w:val="20"/>
        </w:rPr>
        <w:t>control.</w:t>
      </w:r>
    </w:p>
    <w:p w:rsidR="009B7BF2" w:rsidRDefault="00FE59BE">
      <w:pPr>
        <w:pStyle w:val="Prrafodelista"/>
        <w:numPr>
          <w:ilvl w:val="2"/>
          <w:numId w:val="11"/>
        </w:numPr>
        <w:tabs>
          <w:tab w:val="left" w:pos="1506"/>
          <w:tab w:val="left" w:pos="1507"/>
        </w:tabs>
        <w:spacing w:before="8"/>
        <w:ind w:hanging="1222"/>
        <w:rPr>
          <w:b/>
          <w:sz w:val="20"/>
        </w:rPr>
      </w:pPr>
      <w:r>
        <w:rPr>
          <w:b/>
          <w:w w:val="105"/>
          <w:sz w:val="20"/>
        </w:rPr>
        <w:t>Tablero general de aire</w:t>
      </w:r>
      <w:r>
        <w:rPr>
          <w:b/>
          <w:spacing w:val="-11"/>
          <w:w w:val="105"/>
          <w:sz w:val="20"/>
        </w:rPr>
        <w:t xml:space="preserve"> </w:t>
      </w:r>
      <w:r>
        <w:rPr>
          <w:b/>
          <w:w w:val="105"/>
          <w:sz w:val="20"/>
        </w:rPr>
        <w:t>acondicionado.</w:t>
      </w:r>
    </w:p>
    <w:p w:rsidR="009B7BF2" w:rsidRDefault="00FE59BE">
      <w:pPr>
        <w:pStyle w:val="Prrafodelista"/>
        <w:numPr>
          <w:ilvl w:val="2"/>
          <w:numId w:val="11"/>
        </w:numPr>
        <w:tabs>
          <w:tab w:val="left" w:pos="1506"/>
          <w:tab w:val="left" w:pos="1507"/>
        </w:tabs>
        <w:spacing w:before="8"/>
        <w:ind w:hanging="1222"/>
        <w:rPr>
          <w:b/>
          <w:sz w:val="20"/>
        </w:rPr>
      </w:pPr>
      <w:r>
        <w:rPr>
          <w:b/>
          <w:w w:val="105"/>
          <w:sz w:val="20"/>
        </w:rPr>
        <w:t>Instalación</w:t>
      </w:r>
      <w:r>
        <w:rPr>
          <w:b/>
          <w:spacing w:val="-1"/>
          <w:w w:val="105"/>
          <w:sz w:val="20"/>
        </w:rPr>
        <w:t xml:space="preserve"> </w:t>
      </w:r>
      <w:r>
        <w:rPr>
          <w:b/>
          <w:w w:val="105"/>
          <w:sz w:val="20"/>
        </w:rPr>
        <w:t>eléctrica.</w:t>
      </w:r>
    </w:p>
    <w:p w:rsidR="009B7BF2" w:rsidRDefault="00FE59BE">
      <w:pPr>
        <w:pStyle w:val="Prrafodelista"/>
        <w:numPr>
          <w:ilvl w:val="2"/>
          <w:numId w:val="11"/>
        </w:numPr>
        <w:tabs>
          <w:tab w:val="left" w:pos="1506"/>
          <w:tab w:val="left" w:pos="1507"/>
        </w:tabs>
        <w:spacing w:before="8"/>
        <w:ind w:hanging="1222"/>
        <w:rPr>
          <w:b/>
          <w:sz w:val="20"/>
        </w:rPr>
      </w:pPr>
      <w:r>
        <w:rPr>
          <w:b/>
          <w:w w:val="105"/>
          <w:sz w:val="20"/>
        </w:rPr>
        <w:t>Elementos de</w:t>
      </w:r>
      <w:r>
        <w:rPr>
          <w:b/>
          <w:spacing w:val="-7"/>
          <w:w w:val="105"/>
          <w:sz w:val="20"/>
        </w:rPr>
        <w:t xml:space="preserve"> </w:t>
      </w:r>
      <w:r>
        <w:rPr>
          <w:b/>
          <w:w w:val="105"/>
          <w:sz w:val="20"/>
        </w:rPr>
        <w:t>campo.</w:t>
      </w:r>
    </w:p>
    <w:p w:rsidR="009B7BF2" w:rsidRDefault="00FE59BE">
      <w:pPr>
        <w:pStyle w:val="Prrafodelista"/>
        <w:numPr>
          <w:ilvl w:val="2"/>
          <w:numId w:val="11"/>
        </w:numPr>
        <w:tabs>
          <w:tab w:val="left" w:pos="1506"/>
          <w:tab w:val="left" w:pos="1507"/>
        </w:tabs>
        <w:spacing w:before="8"/>
        <w:ind w:hanging="1222"/>
        <w:rPr>
          <w:b/>
          <w:sz w:val="20"/>
        </w:rPr>
      </w:pPr>
      <w:r>
        <w:rPr>
          <w:b/>
          <w:w w:val="105"/>
          <w:sz w:val="20"/>
        </w:rPr>
        <w:t>Tableros de</w:t>
      </w:r>
      <w:r>
        <w:rPr>
          <w:b/>
          <w:spacing w:val="-7"/>
          <w:w w:val="105"/>
          <w:sz w:val="20"/>
        </w:rPr>
        <w:t xml:space="preserve"> </w:t>
      </w:r>
      <w:r>
        <w:rPr>
          <w:b/>
          <w:w w:val="105"/>
          <w:sz w:val="20"/>
        </w:rPr>
        <w:t>control.</w:t>
      </w:r>
    </w:p>
    <w:p w:rsidR="009B7BF2" w:rsidRDefault="00FE59BE">
      <w:pPr>
        <w:pStyle w:val="Prrafodelista"/>
        <w:numPr>
          <w:ilvl w:val="2"/>
          <w:numId w:val="11"/>
        </w:numPr>
        <w:tabs>
          <w:tab w:val="left" w:pos="1506"/>
          <w:tab w:val="left" w:pos="1507"/>
        </w:tabs>
        <w:spacing w:before="8"/>
        <w:ind w:hanging="1222"/>
        <w:rPr>
          <w:b/>
          <w:sz w:val="20"/>
        </w:rPr>
      </w:pPr>
      <w:r>
        <w:rPr>
          <w:b/>
          <w:w w:val="105"/>
          <w:sz w:val="20"/>
        </w:rPr>
        <w:t>Sistema de</w:t>
      </w:r>
      <w:r>
        <w:rPr>
          <w:b/>
          <w:spacing w:val="-5"/>
          <w:w w:val="105"/>
          <w:sz w:val="20"/>
        </w:rPr>
        <w:t xml:space="preserve"> </w:t>
      </w:r>
      <w:r>
        <w:rPr>
          <w:b/>
          <w:w w:val="105"/>
          <w:sz w:val="20"/>
        </w:rPr>
        <w:t>control.</w:t>
      </w:r>
    </w:p>
    <w:p w:rsidR="009B7BF2" w:rsidRDefault="00FE59BE">
      <w:pPr>
        <w:pStyle w:val="Textoindependiente"/>
        <w:spacing w:before="8" w:line="247" w:lineRule="auto"/>
        <w:ind w:right="109"/>
      </w:pPr>
      <w:r>
        <w:rPr>
          <w:w w:val="105"/>
        </w:rPr>
        <w:t>Deberá contemplarse la instalación de manómetros Dwyer Magnehelic 2000 sobre cada puerta donde deba monitorearse la presión diferencial entre locales.</w:t>
      </w:r>
    </w:p>
    <w:p w:rsidR="009B7BF2" w:rsidRDefault="00FE59BE">
      <w:pPr>
        <w:pStyle w:val="Textoindependiente"/>
        <w:spacing w:before="1" w:line="247" w:lineRule="auto"/>
        <w:ind w:right="109"/>
      </w:pPr>
      <w:r>
        <w:rPr>
          <w:w w:val="105"/>
        </w:rPr>
        <w:t>Estos manómetros se instalarán sobre placas de acero inoxidable que poseerá las caladuras necesarias para las tomas de presión, conformadas por conectores rápidos de aire comprimido y manguera correspondiente de 6 mm de diámetro para su conexión al instrumento.</w:t>
      </w:r>
    </w:p>
    <w:p w:rsidR="009B7BF2" w:rsidRDefault="00FE59BE">
      <w:pPr>
        <w:pStyle w:val="Heading2"/>
        <w:numPr>
          <w:ilvl w:val="2"/>
          <w:numId w:val="11"/>
        </w:numPr>
        <w:tabs>
          <w:tab w:val="left" w:pos="1506"/>
          <w:tab w:val="left" w:pos="1507"/>
        </w:tabs>
        <w:spacing w:before="1"/>
        <w:ind w:hanging="1222"/>
      </w:pPr>
      <w:r>
        <w:rPr>
          <w:w w:val="105"/>
        </w:rPr>
        <w:t>Montaje, Puesta en marcha, Regulación y</w:t>
      </w:r>
      <w:r>
        <w:rPr>
          <w:spacing w:val="-16"/>
          <w:w w:val="105"/>
        </w:rPr>
        <w:t xml:space="preserve"> </w:t>
      </w:r>
      <w:r>
        <w:rPr>
          <w:w w:val="105"/>
        </w:rPr>
        <w:t>pruebas</w:t>
      </w:r>
    </w:p>
    <w:p w:rsidR="009B7BF2" w:rsidRDefault="00FE59BE">
      <w:pPr>
        <w:pStyle w:val="Textoindependiente"/>
        <w:spacing w:before="8" w:line="247" w:lineRule="auto"/>
        <w:ind w:right="112"/>
      </w:pPr>
      <w:r>
        <w:rPr>
          <w:w w:val="105"/>
        </w:rPr>
        <w:t>El Contratista será responsable del montaje, puesta en marcha y pruebas de todos los elementos integrantes de las instalaciones cotizadas.</w:t>
      </w:r>
    </w:p>
    <w:p w:rsidR="009B7BF2" w:rsidRDefault="00FE59BE">
      <w:pPr>
        <w:pStyle w:val="Textoindependiente"/>
        <w:spacing w:before="1" w:line="247" w:lineRule="auto"/>
        <w:ind w:right="110"/>
      </w:pPr>
      <w:r>
        <w:rPr>
          <w:w w:val="105"/>
        </w:rPr>
        <w:t>Proveerá la mano de obra, equipos, materiales, herramientas e instrumental necesarios para este fin a su cargo y exclusiva responsabilidad.</w:t>
      </w:r>
    </w:p>
    <w:p w:rsidR="009B7BF2" w:rsidRDefault="00FE59BE">
      <w:pPr>
        <w:pStyle w:val="Prrafodelista"/>
        <w:numPr>
          <w:ilvl w:val="0"/>
          <w:numId w:val="8"/>
        </w:numPr>
        <w:tabs>
          <w:tab w:val="left" w:pos="331"/>
        </w:tabs>
        <w:spacing w:before="1"/>
        <w:jc w:val="both"/>
        <w:rPr>
          <w:sz w:val="20"/>
        </w:rPr>
      </w:pPr>
      <w:r>
        <w:rPr>
          <w:w w:val="105"/>
          <w:sz w:val="20"/>
        </w:rPr>
        <w:t>Controles</w:t>
      </w:r>
    </w:p>
    <w:p w:rsidR="009B7BF2" w:rsidRDefault="00FE59BE">
      <w:pPr>
        <w:pStyle w:val="Textoindependiente"/>
        <w:spacing w:before="8"/>
      </w:pPr>
      <w:r>
        <w:rPr>
          <w:w w:val="105"/>
        </w:rPr>
        <w:t>Se proveerán e instalarán los siguientes controles:</w:t>
      </w:r>
    </w:p>
    <w:p w:rsidR="009B7BF2" w:rsidRDefault="00FE59BE">
      <w:pPr>
        <w:pStyle w:val="Textoindependiente"/>
        <w:spacing w:before="8" w:line="247" w:lineRule="auto"/>
        <w:ind w:right="110"/>
      </w:pPr>
      <w:r>
        <w:rPr>
          <w:w w:val="105"/>
        </w:rPr>
        <w:t>Para</w:t>
      </w:r>
      <w:r>
        <w:rPr>
          <w:spacing w:val="-5"/>
          <w:w w:val="105"/>
        </w:rPr>
        <w:t xml:space="preserve"> </w:t>
      </w:r>
      <w:r>
        <w:rPr>
          <w:w w:val="105"/>
        </w:rPr>
        <w:t>los</w:t>
      </w:r>
      <w:r>
        <w:rPr>
          <w:spacing w:val="-8"/>
          <w:w w:val="105"/>
        </w:rPr>
        <w:t xml:space="preserve"> </w:t>
      </w:r>
      <w:r>
        <w:rPr>
          <w:w w:val="105"/>
        </w:rPr>
        <w:t>equipos</w:t>
      </w:r>
      <w:r>
        <w:rPr>
          <w:spacing w:val="-5"/>
          <w:w w:val="105"/>
        </w:rPr>
        <w:t xml:space="preserve"> </w:t>
      </w:r>
      <w:r>
        <w:rPr>
          <w:w w:val="105"/>
        </w:rPr>
        <w:t>centrales</w:t>
      </w:r>
      <w:r>
        <w:rPr>
          <w:spacing w:val="-5"/>
          <w:w w:val="105"/>
        </w:rPr>
        <w:t xml:space="preserve"> </w:t>
      </w:r>
      <w:r>
        <w:rPr>
          <w:w w:val="105"/>
        </w:rPr>
        <w:t>tipo</w:t>
      </w:r>
      <w:r>
        <w:rPr>
          <w:spacing w:val="-5"/>
          <w:w w:val="105"/>
        </w:rPr>
        <w:t xml:space="preserve"> </w:t>
      </w:r>
      <w:r>
        <w:rPr>
          <w:w w:val="105"/>
        </w:rPr>
        <w:t>Roof</w:t>
      </w:r>
      <w:r>
        <w:rPr>
          <w:spacing w:val="-1"/>
          <w:w w:val="105"/>
        </w:rPr>
        <w:t xml:space="preserve"> </w:t>
      </w:r>
      <w:r>
        <w:rPr>
          <w:w w:val="105"/>
        </w:rPr>
        <w:t>Top,</w:t>
      </w:r>
      <w:r>
        <w:rPr>
          <w:spacing w:val="-3"/>
          <w:w w:val="105"/>
        </w:rPr>
        <w:t xml:space="preserve"> </w:t>
      </w:r>
      <w:r>
        <w:rPr>
          <w:w w:val="105"/>
        </w:rPr>
        <w:t>se</w:t>
      </w:r>
      <w:r>
        <w:rPr>
          <w:spacing w:val="-4"/>
          <w:w w:val="105"/>
        </w:rPr>
        <w:t xml:space="preserve"> </w:t>
      </w:r>
      <w:r>
        <w:rPr>
          <w:w w:val="105"/>
        </w:rPr>
        <w:t>proveerán</w:t>
      </w:r>
      <w:r>
        <w:rPr>
          <w:spacing w:val="-5"/>
          <w:w w:val="105"/>
        </w:rPr>
        <w:t xml:space="preserve"> </w:t>
      </w:r>
      <w:r>
        <w:rPr>
          <w:w w:val="105"/>
        </w:rPr>
        <w:t>e</w:t>
      </w:r>
      <w:r>
        <w:rPr>
          <w:spacing w:val="-5"/>
          <w:w w:val="105"/>
        </w:rPr>
        <w:t xml:space="preserve"> </w:t>
      </w:r>
      <w:r>
        <w:rPr>
          <w:w w:val="105"/>
        </w:rPr>
        <w:t>instalarán</w:t>
      </w:r>
      <w:r>
        <w:rPr>
          <w:spacing w:val="-5"/>
          <w:w w:val="105"/>
        </w:rPr>
        <w:t xml:space="preserve"> </w:t>
      </w:r>
      <w:r>
        <w:rPr>
          <w:w w:val="105"/>
        </w:rPr>
        <w:t>termostatos</w:t>
      </w:r>
      <w:r>
        <w:rPr>
          <w:spacing w:val="-8"/>
          <w:w w:val="105"/>
        </w:rPr>
        <w:t xml:space="preserve"> </w:t>
      </w:r>
      <w:r>
        <w:rPr>
          <w:w w:val="105"/>
        </w:rPr>
        <w:t>del</w:t>
      </w:r>
      <w:r>
        <w:rPr>
          <w:spacing w:val="-4"/>
          <w:w w:val="105"/>
        </w:rPr>
        <w:t xml:space="preserve"> </w:t>
      </w:r>
      <w:r>
        <w:rPr>
          <w:w w:val="105"/>
        </w:rPr>
        <w:t>tipo</w:t>
      </w:r>
      <w:r>
        <w:rPr>
          <w:spacing w:val="-5"/>
          <w:w w:val="105"/>
        </w:rPr>
        <w:t xml:space="preserve"> </w:t>
      </w:r>
      <w:r>
        <w:rPr>
          <w:w w:val="105"/>
        </w:rPr>
        <w:t>digital, programables, provisto de display de cuarzo líquido. Estos termostatos deberán poseer la cantidad</w:t>
      </w:r>
      <w:r>
        <w:rPr>
          <w:spacing w:val="-9"/>
          <w:w w:val="105"/>
        </w:rPr>
        <w:t xml:space="preserve"> </w:t>
      </w:r>
      <w:r>
        <w:rPr>
          <w:w w:val="105"/>
        </w:rPr>
        <w:t>de</w:t>
      </w:r>
      <w:r>
        <w:rPr>
          <w:spacing w:val="-7"/>
          <w:w w:val="105"/>
        </w:rPr>
        <w:t xml:space="preserve"> </w:t>
      </w:r>
      <w:r>
        <w:rPr>
          <w:w w:val="105"/>
        </w:rPr>
        <w:t>etapas</w:t>
      </w:r>
      <w:r>
        <w:rPr>
          <w:spacing w:val="-8"/>
          <w:w w:val="105"/>
        </w:rPr>
        <w:t xml:space="preserve"> </w:t>
      </w:r>
      <w:r>
        <w:rPr>
          <w:w w:val="105"/>
        </w:rPr>
        <w:t>necesarias</w:t>
      </w:r>
      <w:r>
        <w:rPr>
          <w:spacing w:val="-8"/>
          <w:w w:val="105"/>
        </w:rPr>
        <w:t xml:space="preserve"> </w:t>
      </w:r>
      <w:r>
        <w:rPr>
          <w:w w:val="105"/>
        </w:rPr>
        <w:t>para</w:t>
      </w:r>
      <w:r>
        <w:rPr>
          <w:spacing w:val="-8"/>
          <w:w w:val="105"/>
        </w:rPr>
        <w:t xml:space="preserve"> </w:t>
      </w:r>
      <w:r>
        <w:rPr>
          <w:w w:val="105"/>
        </w:rPr>
        <w:t>el</w:t>
      </w:r>
      <w:r>
        <w:rPr>
          <w:spacing w:val="-7"/>
          <w:w w:val="105"/>
        </w:rPr>
        <w:t xml:space="preserve"> </w:t>
      </w:r>
      <w:r>
        <w:rPr>
          <w:w w:val="105"/>
        </w:rPr>
        <w:t>comando</w:t>
      </w:r>
      <w:r>
        <w:rPr>
          <w:spacing w:val="-7"/>
          <w:w w:val="105"/>
        </w:rPr>
        <w:t xml:space="preserve"> </w:t>
      </w:r>
      <w:r>
        <w:rPr>
          <w:w w:val="105"/>
        </w:rPr>
        <w:t>de</w:t>
      </w:r>
      <w:r>
        <w:rPr>
          <w:spacing w:val="-8"/>
          <w:w w:val="105"/>
        </w:rPr>
        <w:t xml:space="preserve"> </w:t>
      </w:r>
      <w:r>
        <w:rPr>
          <w:w w:val="105"/>
        </w:rPr>
        <w:t>los</w:t>
      </w:r>
      <w:r>
        <w:rPr>
          <w:spacing w:val="-8"/>
          <w:w w:val="105"/>
        </w:rPr>
        <w:t xml:space="preserve"> </w:t>
      </w:r>
      <w:r>
        <w:rPr>
          <w:w w:val="105"/>
        </w:rPr>
        <w:t>compresores</w:t>
      </w:r>
      <w:r>
        <w:rPr>
          <w:spacing w:val="-8"/>
          <w:w w:val="105"/>
        </w:rPr>
        <w:t xml:space="preserve"> </w:t>
      </w:r>
      <w:r>
        <w:rPr>
          <w:w w:val="105"/>
        </w:rPr>
        <w:t>y</w:t>
      </w:r>
      <w:r>
        <w:rPr>
          <w:spacing w:val="-6"/>
          <w:w w:val="105"/>
        </w:rPr>
        <w:t xml:space="preserve"> </w:t>
      </w:r>
      <w:r>
        <w:rPr>
          <w:w w:val="105"/>
        </w:rPr>
        <w:t>las</w:t>
      </w:r>
      <w:r>
        <w:rPr>
          <w:spacing w:val="-8"/>
          <w:w w:val="105"/>
        </w:rPr>
        <w:t xml:space="preserve"> </w:t>
      </w:r>
      <w:r>
        <w:rPr>
          <w:w w:val="105"/>
        </w:rPr>
        <w:t>etapas</w:t>
      </w:r>
      <w:r>
        <w:rPr>
          <w:spacing w:val="-8"/>
          <w:w w:val="105"/>
        </w:rPr>
        <w:t xml:space="preserve"> </w:t>
      </w:r>
      <w:r>
        <w:rPr>
          <w:w w:val="105"/>
        </w:rPr>
        <w:t>de</w:t>
      </w:r>
      <w:r>
        <w:rPr>
          <w:spacing w:val="-7"/>
          <w:w w:val="105"/>
        </w:rPr>
        <w:t xml:space="preserve"> </w:t>
      </w:r>
      <w:r>
        <w:rPr>
          <w:w w:val="105"/>
        </w:rPr>
        <w:t>calor.</w:t>
      </w:r>
    </w:p>
    <w:p w:rsidR="009B7BF2" w:rsidRDefault="00FE59BE">
      <w:pPr>
        <w:pStyle w:val="Textoindependiente"/>
        <w:spacing w:before="1" w:line="247" w:lineRule="auto"/>
        <w:ind w:right="111"/>
      </w:pPr>
      <w:r>
        <w:rPr>
          <w:w w:val="105"/>
        </w:rPr>
        <w:t>Las canalizaciones y el cableado requeridos para este ítem también serán realizadas por el contratista de aire acondicionado, pudiendo visualizarse las ubicaciones de los termostatos en los planos.</w:t>
      </w:r>
    </w:p>
    <w:p w:rsidR="009B7BF2" w:rsidRDefault="00FE59BE">
      <w:pPr>
        <w:pStyle w:val="Textoindependiente"/>
        <w:spacing w:before="1" w:line="247" w:lineRule="auto"/>
        <w:ind w:right="113"/>
      </w:pPr>
      <w:r>
        <w:rPr>
          <w:w w:val="105"/>
        </w:rPr>
        <w:t>Los sensores de temperatura ambiente para las áreas estériles deberán montarse sobre una caja</w:t>
      </w:r>
      <w:r>
        <w:rPr>
          <w:spacing w:val="-11"/>
          <w:w w:val="105"/>
        </w:rPr>
        <w:t xml:space="preserve"> </w:t>
      </w:r>
      <w:r>
        <w:rPr>
          <w:w w:val="105"/>
        </w:rPr>
        <w:t>mignon</w:t>
      </w:r>
      <w:r>
        <w:rPr>
          <w:spacing w:val="-13"/>
          <w:w w:val="105"/>
        </w:rPr>
        <w:t xml:space="preserve"> </w:t>
      </w:r>
      <w:r>
        <w:rPr>
          <w:w w:val="105"/>
        </w:rPr>
        <w:t>ubicadas</w:t>
      </w:r>
      <w:r>
        <w:rPr>
          <w:spacing w:val="-11"/>
          <w:w w:val="105"/>
        </w:rPr>
        <w:t xml:space="preserve"> </w:t>
      </w:r>
      <w:r>
        <w:rPr>
          <w:w w:val="105"/>
        </w:rPr>
        <w:t>a</w:t>
      </w:r>
      <w:r>
        <w:rPr>
          <w:spacing w:val="-9"/>
          <w:w w:val="105"/>
        </w:rPr>
        <w:t xml:space="preserve"> </w:t>
      </w:r>
      <w:r>
        <w:rPr>
          <w:w w:val="105"/>
        </w:rPr>
        <w:t>una</w:t>
      </w:r>
      <w:r>
        <w:rPr>
          <w:spacing w:val="-11"/>
          <w:w w:val="105"/>
        </w:rPr>
        <w:t xml:space="preserve"> </w:t>
      </w:r>
      <w:r>
        <w:rPr>
          <w:w w:val="105"/>
        </w:rPr>
        <w:t>altura</w:t>
      </w:r>
      <w:r>
        <w:rPr>
          <w:spacing w:val="-11"/>
          <w:w w:val="105"/>
        </w:rPr>
        <w:t xml:space="preserve"> </w:t>
      </w:r>
      <w:r>
        <w:rPr>
          <w:w w:val="105"/>
        </w:rPr>
        <w:t>de</w:t>
      </w:r>
      <w:r>
        <w:rPr>
          <w:spacing w:val="-9"/>
          <w:w w:val="105"/>
        </w:rPr>
        <w:t xml:space="preserve"> </w:t>
      </w:r>
      <w:r>
        <w:rPr>
          <w:w w:val="105"/>
        </w:rPr>
        <w:t>1,5</w:t>
      </w:r>
      <w:r>
        <w:rPr>
          <w:spacing w:val="-10"/>
          <w:w w:val="105"/>
        </w:rPr>
        <w:t xml:space="preserve"> </w:t>
      </w:r>
      <w:r>
        <w:rPr>
          <w:w w:val="105"/>
        </w:rPr>
        <w:t>metros</w:t>
      </w:r>
      <w:r>
        <w:rPr>
          <w:spacing w:val="-11"/>
          <w:w w:val="105"/>
        </w:rPr>
        <w:t xml:space="preserve"> </w:t>
      </w:r>
      <w:r>
        <w:rPr>
          <w:w w:val="105"/>
        </w:rPr>
        <w:t>del</w:t>
      </w:r>
      <w:r>
        <w:rPr>
          <w:spacing w:val="-11"/>
          <w:w w:val="105"/>
        </w:rPr>
        <w:t xml:space="preserve"> </w:t>
      </w:r>
      <w:r>
        <w:rPr>
          <w:w w:val="105"/>
        </w:rPr>
        <w:t>nivel</w:t>
      </w:r>
      <w:r>
        <w:rPr>
          <w:spacing w:val="-12"/>
          <w:w w:val="105"/>
        </w:rPr>
        <w:t xml:space="preserve"> </w:t>
      </w:r>
      <w:r>
        <w:rPr>
          <w:w w:val="105"/>
        </w:rPr>
        <w:t>del</w:t>
      </w:r>
      <w:r>
        <w:rPr>
          <w:spacing w:val="-9"/>
          <w:w w:val="105"/>
        </w:rPr>
        <w:t xml:space="preserve"> </w:t>
      </w:r>
      <w:r>
        <w:rPr>
          <w:w w:val="105"/>
        </w:rPr>
        <w:t>piso</w:t>
      </w:r>
      <w:r>
        <w:rPr>
          <w:spacing w:val="-8"/>
          <w:w w:val="105"/>
        </w:rPr>
        <w:t xml:space="preserve"> </w:t>
      </w:r>
      <w:r>
        <w:rPr>
          <w:w w:val="105"/>
        </w:rPr>
        <w:t>terminado</w:t>
      </w:r>
      <w:r>
        <w:rPr>
          <w:spacing w:val="-10"/>
          <w:w w:val="105"/>
        </w:rPr>
        <w:t xml:space="preserve"> </w:t>
      </w:r>
      <w:r>
        <w:rPr>
          <w:w w:val="105"/>
        </w:rPr>
        <w:t>y</w:t>
      </w:r>
      <w:r>
        <w:rPr>
          <w:spacing w:val="-9"/>
          <w:w w:val="105"/>
        </w:rPr>
        <w:t xml:space="preserve"> </w:t>
      </w:r>
      <w:r>
        <w:rPr>
          <w:w w:val="105"/>
        </w:rPr>
        <w:t>sobre</w:t>
      </w:r>
      <w:r>
        <w:rPr>
          <w:spacing w:val="-9"/>
          <w:w w:val="105"/>
        </w:rPr>
        <w:t xml:space="preserve"> </w:t>
      </w:r>
      <w:r>
        <w:rPr>
          <w:w w:val="105"/>
        </w:rPr>
        <w:t>una</w:t>
      </w:r>
      <w:r>
        <w:rPr>
          <w:spacing w:val="-13"/>
          <w:w w:val="105"/>
        </w:rPr>
        <w:t xml:space="preserve"> </w:t>
      </w:r>
      <w:r>
        <w:rPr>
          <w:w w:val="105"/>
        </w:rPr>
        <w:t>pared que no sea</w:t>
      </w:r>
      <w:r>
        <w:rPr>
          <w:spacing w:val="-5"/>
          <w:w w:val="105"/>
        </w:rPr>
        <w:t xml:space="preserve"> </w:t>
      </w:r>
      <w:r>
        <w:rPr>
          <w:w w:val="105"/>
        </w:rPr>
        <w:t>exterior.</w:t>
      </w:r>
    </w:p>
    <w:p w:rsidR="009B7BF2" w:rsidRDefault="00FE59BE">
      <w:pPr>
        <w:pStyle w:val="Textoindependiente"/>
        <w:spacing w:before="1" w:line="247" w:lineRule="auto"/>
        <w:ind w:right="106"/>
      </w:pPr>
      <w:r>
        <w:rPr>
          <w:w w:val="105"/>
        </w:rPr>
        <w:t>Los</w:t>
      </w:r>
      <w:r>
        <w:rPr>
          <w:spacing w:val="-10"/>
          <w:w w:val="105"/>
        </w:rPr>
        <w:t xml:space="preserve"> </w:t>
      </w:r>
      <w:r>
        <w:rPr>
          <w:w w:val="105"/>
        </w:rPr>
        <w:t>sensores</w:t>
      </w:r>
      <w:r>
        <w:rPr>
          <w:spacing w:val="-10"/>
          <w:w w:val="105"/>
        </w:rPr>
        <w:t xml:space="preserve"> </w:t>
      </w:r>
      <w:r>
        <w:rPr>
          <w:w w:val="105"/>
        </w:rPr>
        <w:t>de</w:t>
      </w:r>
      <w:r>
        <w:rPr>
          <w:spacing w:val="-10"/>
          <w:w w:val="105"/>
        </w:rPr>
        <w:t xml:space="preserve"> </w:t>
      </w:r>
      <w:r>
        <w:rPr>
          <w:w w:val="105"/>
        </w:rPr>
        <w:t>temperatura</w:t>
      </w:r>
      <w:r>
        <w:rPr>
          <w:spacing w:val="-9"/>
          <w:w w:val="105"/>
        </w:rPr>
        <w:t xml:space="preserve"> </w:t>
      </w:r>
      <w:r>
        <w:rPr>
          <w:w w:val="105"/>
        </w:rPr>
        <w:t>previstos</w:t>
      </w:r>
      <w:r>
        <w:rPr>
          <w:spacing w:val="-10"/>
          <w:w w:val="105"/>
        </w:rPr>
        <w:t xml:space="preserve"> </w:t>
      </w:r>
      <w:r>
        <w:rPr>
          <w:w w:val="105"/>
        </w:rPr>
        <w:t>para</w:t>
      </w:r>
      <w:r>
        <w:rPr>
          <w:spacing w:val="-9"/>
          <w:w w:val="105"/>
        </w:rPr>
        <w:t xml:space="preserve"> </w:t>
      </w:r>
      <w:r>
        <w:rPr>
          <w:w w:val="105"/>
        </w:rPr>
        <w:t>los</w:t>
      </w:r>
      <w:r>
        <w:rPr>
          <w:spacing w:val="-10"/>
          <w:w w:val="105"/>
        </w:rPr>
        <w:t xml:space="preserve"> </w:t>
      </w:r>
      <w:r>
        <w:rPr>
          <w:w w:val="105"/>
        </w:rPr>
        <w:t>equipos</w:t>
      </w:r>
      <w:r>
        <w:rPr>
          <w:spacing w:val="-10"/>
          <w:w w:val="105"/>
        </w:rPr>
        <w:t xml:space="preserve"> </w:t>
      </w:r>
      <w:r>
        <w:rPr>
          <w:w w:val="105"/>
        </w:rPr>
        <w:t>Roof</w:t>
      </w:r>
      <w:r>
        <w:rPr>
          <w:spacing w:val="-10"/>
          <w:w w:val="105"/>
        </w:rPr>
        <w:t xml:space="preserve"> </w:t>
      </w:r>
      <w:r>
        <w:rPr>
          <w:w w:val="105"/>
        </w:rPr>
        <w:t>Top</w:t>
      </w:r>
      <w:r>
        <w:rPr>
          <w:spacing w:val="-8"/>
          <w:w w:val="105"/>
        </w:rPr>
        <w:t xml:space="preserve"> </w:t>
      </w:r>
      <w:r>
        <w:rPr>
          <w:w w:val="105"/>
        </w:rPr>
        <w:t>serán</w:t>
      </w:r>
      <w:r>
        <w:rPr>
          <w:spacing w:val="-9"/>
          <w:w w:val="105"/>
        </w:rPr>
        <w:t xml:space="preserve"> </w:t>
      </w:r>
      <w:r>
        <w:rPr>
          <w:w w:val="105"/>
        </w:rPr>
        <w:t>del</w:t>
      </w:r>
      <w:r>
        <w:rPr>
          <w:spacing w:val="-8"/>
          <w:w w:val="105"/>
        </w:rPr>
        <w:t xml:space="preserve"> </w:t>
      </w:r>
      <w:r>
        <w:rPr>
          <w:w w:val="105"/>
        </w:rPr>
        <w:t>tipo</w:t>
      </w:r>
      <w:r>
        <w:rPr>
          <w:spacing w:val="-11"/>
          <w:w w:val="105"/>
        </w:rPr>
        <w:t xml:space="preserve"> </w:t>
      </w:r>
      <w:r>
        <w:rPr>
          <w:w w:val="105"/>
        </w:rPr>
        <w:t>de</w:t>
      </w:r>
      <w:r>
        <w:rPr>
          <w:spacing w:val="-10"/>
          <w:w w:val="105"/>
        </w:rPr>
        <w:t xml:space="preserve"> </w:t>
      </w:r>
      <w:r>
        <w:rPr>
          <w:w w:val="105"/>
        </w:rPr>
        <w:t>bulbo,</w:t>
      </w:r>
      <w:r>
        <w:rPr>
          <w:spacing w:val="-9"/>
          <w:w w:val="105"/>
        </w:rPr>
        <w:t xml:space="preserve"> </w:t>
      </w:r>
      <w:r>
        <w:rPr>
          <w:w w:val="105"/>
        </w:rPr>
        <w:t>aptos para intercalar en</w:t>
      </w:r>
      <w:r>
        <w:rPr>
          <w:spacing w:val="-7"/>
          <w:w w:val="105"/>
        </w:rPr>
        <w:t xml:space="preserve"> </w:t>
      </w:r>
      <w:r>
        <w:rPr>
          <w:w w:val="105"/>
        </w:rPr>
        <w:t>conducto.</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Heading2"/>
        <w:numPr>
          <w:ilvl w:val="1"/>
          <w:numId w:val="11"/>
        </w:numPr>
        <w:tabs>
          <w:tab w:val="left" w:pos="830"/>
        </w:tabs>
        <w:spacing w:before="104"/>
        <w:rPr>
          <w:sz w:val="18"/>
        </w:rPr>
      </w:pPr>
      <w:r>
        <w:rPr>
          <w:w w:val="105"/>
        </w:rPr>
        <w:lastRenderedPageBreak/>
        <w:t>Varios.</w:t>
      </w:r>
    </w:p>
    <w:p w:rsidR="009B7BF2" w:rsidRDefault="00FE59BE">
      <w:pPr>
        <w:pStyle w:val="Prrafodelista"/>
        <w:numPr>
          <w:ilvl w:val="2"/>
          <w:numId w:val="11"/>
        </w:numPr>
        <w:tabs>
          <w:tab w:val="left" w:pos="1506"/>
          <w:tab w:val="left" w:pos="1507"/>
        </w:tabs>
        <w:spacing w:before="5"/>
        <w:ind w:left="284"/>
        <w:rPr>
          <w:b/>
          <w:sz w:val="20"/>
        </w:rPr>
      </w:pPr>
      <w:r>
        <w:rPr>
          <w:b/>
          <w:w w:val="105"/>
          <w:sz w:val="20"/>
        </w:rPr>
        <w:t>Pruebas</w:t>
      </w:r>
      <w:r>
        <w:rPr>
          <w:b/>
          <w:spacing w:val="-2"/>
          <w:w w:val="105"/>
          <w:sz w:val="20"/>
        </w:rPr>
        <w:t xml:space="preserve"> </w:t>
      </w:r>
      <w:r>
        <w:rPr>
          <w:b/>
          <w:w w:val="105"/>
          <w:sz w:val="20"/>
        </w:rPr>
        <w:t>mecánicas</w:t>
      </w:r>
    </w:p>
    <w:p w:rsidR="009B7BF2" w:rsidRDefault="00FE59BE">
      <w:pPr>
        <w:pStyle w:val="Textoindependiente"/>
        <w:spacing w:before="10" w:line="247" w:lineRule="auto"/>
        <w:ind w:right="110"/>
      </w:pPr>
      <w:r>
        <w:rPr>
          <w:w w:val="105"/>
        </w:rPr>
        <w:t>Una vez finalizada la instalación de las cañerías de gas refrigerante, con sus soportes y elementos accesorios y previamente a la colocación de la aislación térmica se procederá a realizar una prueba hidráulica durante al menos 24 horas sometiéndolas a las presiones indicadas en el punto 11.10.</w:t>
      </w:r>
    </w:p>
    <w:p w:rsidR="009B7BF2" w:rsidRDefault="00FE59BE">
      <w:pPr>
        <w:pStyle w:val="Textoindependiente"/>
        <w:spacing w:line="247" w:lineRule="auto"/>
        <w:jc w:val="left"/>
      </w:pPr>
      <w:r>
        <w:rPr>
          <w:w w:val="105"/>
        </w:rPr>
        <w:t>Durante este período se inspeccionará la instalación de manera de asegurar la ausencia de pérdidas.</w:t>
      </w:r>
    </w:p>
    <w:p w:rsidR="009B7BF2" w:rsidRDefault="00FE59BE">
      <w:pPr>
        <w:pStyle w:val="Textoindependiente"/>
        <w:spacing w:line="247" w:lineRule="auto"/>
        <w:jc w:val="left"/>
      </w:pPr>
      <w:r>
        <w:rPr>
          <w:w w:val="105"/>
        </w:rPr>
        <w:t>Luego de verificada se extenderá el correspondiente certificado en presencia del personal designado por la Dirección de Obra.</w:t>
      </w:r>
    </w:p>
    <w:p w:rsidR="009B7BF2" w:rsidRDefault="00FE59BE">
      <w:pPr>
        <w:pStyle w:val="Textoindependiente"/>
        <w:jc w:val="left"/>
      </w:pPr>
      <w:r>
        <w:rPr>
          <w:w w:val="105"/>
        </w:rPr>
        <w:t>Pruebas de funcionamiento y regulación</w:t>
      </w:r>
    </w:p>
    <w:p w:rsidR="009B7BF2" w:rsidRDefault="00FE59BE">
      <w:pPr>
        <w:pStyle w:val="Textoindependiente"/>
        <w:spacing w:before="7" w:line="247" w:lineRule="auto"/>
        <w:ind w:right="109"/>
      </w:pPr>
      <w:r>
        <w:rPr>
          <w:w w:val="105"/>
        </w:rPr>
        <w:t>Una vez probadas mecánicamente las instalaciones, terminadas las instalaciones en forma completa con todos sus detalles y realizadas las pruebas mecánicas de los distintos elementos se efectuará la regulación de la instalación. Se comprobarán las siguientes variables que se registrarán en una planilla de validación donde deberán figurar también los valores nominales de proyecto para su confrontación, el personal interviniente y los instrumentos utilizados:</w:t>
      </w:r>
    </w:p>
    <w:p w:rsidR="009B7BF2" w:rsidRDefault="00FE59BE">
      <w:pPr>
        <w:pStyle w:val="Textoindependiente"/>
        <w:spacing w:before="2"/>
        <w:jc w:val="left"/>
      </w:pPr>
      <w:r>
        <w:rPr>
          <w:w w:val="105"/>
        </w:rPr>
        <w:t>Para los locales:</w:t>
      </w:r>
    </w:p>
    <w:p w:rsidR="009B7BF2" w:rsidRDefault="00FE59BE">
      <w:pPr>
        <w:pStyle w:val="Textoindependiente"/>
        <w:spacing w:before="7" w:line="247" w:lineRule="auto"/>
        <w:jc w:val="left"/>
      </w:pPr>
      <w:r>
        <w:rPr>
          <w:w w:val="105"/>
        </w:rPr>
        <w:t>Condiciones psicrométricas de cada sector. Se tomarán al menos tres puntos en cada uno cuya posición se definirá con el personal designado por el Banco.</w:t>
      </w:r>
    </w:p>
    <w:p w:rsidR="009B7BF2" w:rsidRDefault="00FE59BE">
      <w:pPr>
        <w:pStyle w:val="Textoindependiente"/>
        <w:spacing w:line="247" w:lineRule="auto"/>
        <w:ind w:right="2393" w:hanging="1"/>
        <w:jc w:val="left"/>
      </w:pPr>
      <w:r>
        <w:rPr>
          <w:w w:val="105"/>
        </w:rPr>
        <w:t>„X</w:t>
      </w:r>
      <w:r>
        <w:rPr>
          <w:spacing w:val="-8"/>
          <w:w w:val="105"/>
        </w:rPr>
        <w:t xml:space="preserve"> </w:t>
      </w:r>
      <w:r>
        <w:rPr>
          <w:w w:val="105"/>
        </w:rPr>
        <w:t>Caudales</w:t>
      </w:r>
      <w:r>
        <w:rPr>
          <w:spacing w:val="-11"/>
          <w:w w:val="105"/>
        </w:rPr>
        <w:t xml:space="preserve"> </w:t>
      </w:r>
      <w:r>
        <w:rPr>
          <w:w w:val="105"/>
        </w:rPr>
        <w:t>de</w:t>
      </w:r>
      <w:r>
        <w:rPr>
          <w:spacing w:val="-11"/>
          <w:w w:val="105"/>
        </w:rPr>
        <w:t xml:space="preserve"> </w:t>
      </w:r>
      <w:r>
        <w:rPr>
          <w:w w:val="105"/>
        </w:rPr>
        <w:t>aire</w:t>
      </w:r>
      <w:r>
        <w:rPr>
          <w:spacing w:val="-9"/>
          <w:w w:val="105"/>
        </w:rPr>
        <w:t xml:space="preserve"> </w:t>
      </w:r>
      <w:r>
        <w:rPr>
          <w:w w:val="105"/>
        </w:rPr>
        <w:t>de</w:t>
      </w:r>
      <w:r>
        <w:rPr>
          <w:spacing w:val="-11"/>
          <w:w w:val="105"/>
        </w:rPr>
        <w:t xml:space="preserve"> </w:t>
      </w:r>
      <w:r>
        <w:rPr>
          <w:w w:val="105"/>
        </w:rPr>
        <w:t>los</w:t>
      </w:r>
      <w:r>
        <w:rPr>
          <w:spacing w:val="-11"/>
          <w:w w:val="105"/>
        </w:rPr>
        <w:t xml:space="preserve"> </w:t>
      </w:r>
      <w:r>
        <w:rPr>
          <w:w w:val="105"/>
        </w:rPr>
        <w:t>difusores</w:t>
      </w:r>
      <w:r>
        <w:rPr>
          <w:spacing w:val="-11"/>
          <w:w w:val="105"/>
        </w:rPr>
        <w:t xml:space="preserve"> </w:t>
      </w:r>
      <w:r>
        <w:rPr>
          <w:w w:val="105"/>
        </w:rPr>
        <w:t>de</w:t>
      </w:r>
      <w:r>
        <w:rPr>
          <w:spacing w:val="-11"/>
          <w:w w:val="105"/>
        </w:rPr>
        <w:t xml:space="preserve"> </w:t>
      </w:r>
      <w:r>
        <w:rPr>
          <w:w w:val="105"/>
        </w:rPr>
        <w:t>inyección</w:t>
      </w:r>
      <w:r>
        <w:rPr>
          <w:spacing w:val="-13"/>
          <w:w w:val="105"/>
        </w:rPr>
        <w:t xml:space="preserve"> </w:t>
      </w:r>
      <w:r>
        <w:rPr>
          <w:w w:val="105"/>
        </w:rPr>
        <w:t>y</w:t>
      </w:r>
      <w:r>
        <w:rPr>
          <w:spacing w:val="-9"/>
          <w:w w:val="105"/>
        </w:rPr>
        <w:t xml:space="preserve"> </w:t>
      </w:r>
      <w:r>
        <w:rPr>
          <w:w w:val="105"/>
        </w:rPr>
        <w:t>rejas</w:t>
      </w:r>
      <w:r>
        <w:rPr>
          <w:spacing w:val="-11"/>
          <w:w w:val="105"/>
        </w:rPr>
        <w:t xml:space="preserve"> </w:t>
      </w:r>
      <w:r>
        <w:rPr>
          <w:w w:val="105"/>
        </w:rPr>
        <w:t>de</w:t>
      </w:r>
      <w:r>
        <w:rPr>
          <w:spacing w:val="-9"/>
          <w:w w:val="105"/>
        </w:rPr>
        <w:t xml:space="preserve"> </w:t>
      </w:r>
      <w:r>
        <w:rPr>
          <w:w w:val="105"/>
        </w:rPr>
        <w:t>retorno. Para los</w:t>
      </w:r>
      <w:r>
        <w:rPr>
          <w:spacing w:val="-5"/>
          <w:w w:val="105"/>
        </w:rPr>
        <w:t xml:space="preserve"> </w:t>
      </w:r>
      <w:r>
        <w:rPr>
          <w:w w:val="105"/>
        </w:rPr>
        <w:t>equipos:</w:t>
      </w:r>
    </w:p>
    <w:p w:rsidR="009B7BF2" w:rsidRDefault="00FE59BE">
      <w:pPr>
        <w:pStyle w:val="Prrafodelista"/>
        <w:numPr>
          <w:ilvl w:val="0"/>
          <w:numId w:val="9"/>
        </w:numPr>
        <w:tabs>
          <w:tab w:val="left" w:pos="293"/>
        </w:tabs>
        <w:ind w:left="292"/>
        <w:rPr>
          <w:sz w:val="20"/>
        </w:rPr>
      </w:pPr>
      <w:r>
        <w:rPr>
          <w:w w:val="105"/>
          <w:sz w:val="20"/>
        </w:rPr>
        <w:t>Caudal de aire en los</w:t>
      </w:r>
      <w:r>
        <w:rPr>
          <w:spacing w:val="-8"/>
          <w:w w:val="105"/>
          <w:sz w:val="20"/>
        </w:rPr>
        <w:t xml:space="preserve"> </w:t>
      </w:r>
      <w:r>
        <w:rPr>
          <w:w w:val="105"/>
          <w:sz w:val="20"/>
        </w:rPr>
        <w:t>equipos</w:t>
      </w:r>
    </w:p>
    <w:p w:rsidR="009B7BF2" w:rsidRDefault="00FE59BE">
      <w:pPr>
        <w:pStyle w:val="Prrafodelista"/>
        <w:numPr>
          <w:ilvl w:val="0"/>
          <w:numId w:val="9"/>
        </w:numPr>
        <w:tabs>
          <w:tab w:val="left" w:pos="293"/>
        </w:tabs>
        <w:spacing w:before="7"/>
        <w:ind w:left="292"/>
        <w:rPr>
          <w:sz w:val="20"/>
        </w:rPr>
      </w:pPr>
      <w:r>
        <w:rPr>
          <w:w w:val="105"/>
          <w:sz w:val="20"/>
        </w:rPr>
        <w:t>Regulación y calibración de los</w:t>
      </w:r>
      <w:r>
        <w:rPr>
          <w:spacing w:val="-14"/>
          <w:w w:val="105"/>
          <w:sz w:val="20"/>
        </w:rPr>
        <w:t xml:space="preserve"> </w:t>
      </w:r>
      <w:r>
        <w:rPr>
          <w:w w:val="105"/>
          <w:sz w:val="20"/>
        </w:rPr>
        <w:t>controles</w:t>
      </w:r>
    </w:p>
    <w:p w:rsidR="009B7BF2" w:rsidRDefault="00FE59BE">
      <w:pPr>
        <w:pStyle w:val="Prrafodelista"/>
        <w:numPr>
          <w:ilvl w:val="0"/>
          <w:numId w:val="9"/>
        </w:numPr>
        <w:tabs>
          <w:tab w:val="left" w:pos="292"/>
        </w:tabs>
        <w:spacing w:before="7"/>
        <w:ind w:firstLine="0"/>
        <w:rPr>
          <w:sz w:val="20"/>
        </w:rPr>
      </w:pPr>
      <w:r>
        <w:rPr>
          <w:w w:val="105"/>
          <w:sz w:val="20"/>
        </w:rPr>
        <w:t>Amperajes de todos los</w:t>
      </w:r>
      <w:r>
        <w:rPr>
          <w:spacing w:val="-12"/>
          <w:w w:val="105"/>
          <w:sz w:val="20"/>
        </w:rPr>
        <w:t xml:space="preserve"> </w:t>
      </w:r>
      <w:r>
        <w:rPr>
          <w:w w:val="105"/>
          <w:sz w:val="20"/>
        </w:rPr>
        <w:t>motores</w:t>
      </w:r>
    </w:p>
    <w:p w:rsidR="009B7BF2" w:rsidRDefault="00FE59BE">
      <w:pPr>
        <w:pStyle w:val="Textoindependiente"/>
        <w:spacing w:before="7" w:line="247" w:lineRule="auto"/>
        <w:jc w:val="left"/>
      </w:pPr>
      <w:r>
        <w:rPr>
          <w:w w:val="105"/>
        </w:rPr>
        <w:t>El contratista contemplará en el caso de ser necesario el cambio de la relación de transmisión del ventilador de inyección de aire para ajustar el caudal a la red de conductos instalada.</w:t>
      </w:r>
    </w:p>
    <w:p w:rsidR="009B7BF2" w:rsidRDefault="00FE59BE">
      <w:pPr>
        <w:pStyle w:val="Textoindependiente"/>
        <w:spacing w:line="247" w:lineRule="auto"/>
        <w:jc w:val="left"/>
      </w:pPr>
      <w:r>
        <w:rPr>
          <w:w w:val="105"/>
        </w:rPr>
        <w:t>Deberá considerarse que los filtros de aire provistos con los equipos son de sacrificio. Luego de la puesta en marcha deberán cambiarse la totalidad de los mismos.</w:t>
      </w:r>
    </w:p>
    <w:p w:rsidR="009B7BF2" w:rsidRDefault="00FE59BE">
      <w:pPr>
        <w:pStyle w:val="Prrafodelista"/>
        <w:numPr>
          <w:ilvl w:val="0"/>
          <w:numId w:val="9"/>
        </w:numPr>
        <w:tabs>
          <w:tab w:val="left" w:pos="292"/>
        </w:tabs>
        <w:ind w:firstLine="0"/>
        <w:rPr>
          <w:sz w:val="20"/>
        </w:rPr>
      </w:pPr>
      <w:r>
        <w:rPr>
          <w:w w:val="105"/>
          <w:sz w:val="20"/>
        </w:rPr>
        <w:t>Ayudas de</w:t>
      </w:r>
      <w:r>
        <w:rPr>
          <w:spacing w:val="-5"/>
          <w:w w:val="105"/>
          <w:sz w:val="20"/>
        </w:rPr>
        <w:t xml:space="preserve"> </w:t>
      </w:r>
      <w:r>
        <w:rPr>
          <w:w w:val="105"/>
          <w:sz w:val="20"/>
        </w:rPr>
        <w:t>gremio</w:t>
      </w:r>
    </w:p>
    <w:p w:rsidR="009B7BF2" w:rsidRDefault="00FE59BE">
      <w:pPr>
        <w:pStyle w:val="Textoindependiente"/>
        <w:spacing w:before="7" w:line="247" w:lineRule="auto"/>
        <w:ind w:left="217" w:right="2943" w:hanging="65"/>
        <w:jc w:val="left"/>
      </w:pPr>
      <w:r>
        <w:rPr>
          <w:w w:val="105"/>
        </w:rPr>
        <w:t>Se</w:t>
      </w:r>
      <w:r>
        <w:rPr>
          <w:spacing w:val="-14"/>
          <w:w w:val="105"/>
        </w:rPr>
        <w:t xml:space="preserve"> </w:t>
      </w:r>
      <w:r>
        <w:rPr>
          <w:w w:val="105"/>
        </w:rPr>
        <w:t>proveerán</w:t>
      </w:r>
      <w:r>
        <w:rPr>
          <w:spacing w:val="-12"/>
          <w:w w:val="105"/>
        </w:rPr>
        <w:t xml:space="preserve"> </w:t>
      </w:r>
      <w:r>
        <w:rPr>
          <w:w w:val="105"/>
        </w:rPr>
        <w:t>al</w:t>
      </w:r>
      <w:r>
        <w:rPr>
          <w:spacing w:val="-12"/>
          <w:w w:val="105"/>
        </w:rPr>
        <w:t xml:space="preserve"> </w:t>
      </w:r>
      <w:r>
        <w:rPr>
          <w:w w:val="105"/>
        </w:rPr>
        <w:t>Contratista</w:t>
      </w:r>
      <w:r>
        <w:rPr>
          <w:spacing w:val="-12"/>
          <w:w w:val="105"/>
        </w:rPr>
        <w:t xml:space="preserve"> </w:t>
      </w:r>
      <w:r>
        <w:rPr>
          <w:w w:val="105"/>
        </w:rPr>
        <w:t>las</w:t>
      </w:r>
      <w:r>
        <w:rPr>
          <w:spacing w:val="-17"/>
          <w:w w:val="105"/>
        </w:rPr>
        <w:t xml:space="preserve"> </w:t>
      </w:r>
      <w:r>
        <w:rPr>
          <w:w w:val="105"/>
        </w:rPr>
        <w:t>siguientes</w:t>
      </w:r>
      <w:r>
        <w:rPr>
          <w:spacing w:val="-14"/>
          <w:w w:val="105"/>
        </w:rPr>
        <w:t xml:space="preserve"> </w:t>
      </w:r>
      <w:r>
        <w:rPr>
          <w:w w:val="105"/>
        </w:rPr>
        <w:t>ayudas</w:t>
      </w:r>
      <w:r>
        <w:rPr>
          <w:spacing w:val="-12"/>
          <w:w w:val="105"/>
        </w:rPr>
        <w:t xml:space="preserve"> </w:t>
      </w:r>
      <w:r>
        <w:rPr>
          <w:w w:val="105"/>
        </w:rPr>
        <w:t>de</w:t>
      </w:r>
      <w:r>
        <w:rPr>
          <w:spacing w:val="-14"/>
          <w:w w:val="105"/>
        </w:rPr>
        <w:t xml:space="preserve"> </w:t>
      </w:r>
      <w:r>
        <w:rPr>
          <w:w w:val="105"/>
        </w:rPr>
        <w:t>gremio: Pases y cierres en vigas, losas y</w:t>
      </w:r>
      <w:r>
        <w:rPr>
          <w:spacing w:val="-19"/>
          <w:w w:val="105"/>
        </w:rPr>
        <w:t xml:space="preserve"> </w:t>
      </w:r>
      <w:r>
        <w:rPr>
          <w:w w:val="105"/>
        </w:rPr>
        <w:t>paredes</w:t>
      </w:r>
    </w:p>
    <w:p w:rsidR="009B7BF2" w:rsidRDefault="00FE59BE">
      <w:pPr>
        <w:pStyle w:val="Textoindependiente"/>
        <w:jc w:val="left"/>
      </w:pPr>
      <w:r>
        <w:rPr>
          <w:w w:val="105"/>
        </w:rPr>
        <w:t>Trabajos de albañilería en general</w:t>
      </w:r>
    </w:p>
    <w:p w:rsidR="009B7BF2" w:rsidRDefault="00FE59BE">
      <w:pPr>
        <w:pStyle w:val="Textoindependiente"/>
        <w:spacing w:before="8" w:line="247" w:lineRule="auto"/>
        <w:ind w:hanging="1"/>
        <w:jc w:val="left"/>
      </w:pPr>
      <w:r>
        <w:rPr>
          <w:w w:val="105"/>
        </w:rPr>
        <w:t>Alimentación de fuerza motriz 3 x 380 V / 50 Hz / T / N al pie del Tablero general (TGAA) ubicado en Sala de Máquinas de Planta Baja</w:t>
      </w:r>
    </w:p>
    <w:p w:rsidR="009B7BF2" w:rsidRDefault="00FE59BE">
      <w:pPr>
        <w:pStyle w:val="Textoindependiente"/>
        <w:spacing w:before="1"/>
        <w:jc w:val="left"/>
      </w:pPr>
      <w:r>
        <w:rPr>
          <w:w w:val="105"/>
        </w:rPr>
        <w:t>Provisión de servicios complementarios al pie de la campana, gas, aire comprimido y vacío</w:t>
      </w:r>
    </w:p>
    <w:p w:rsidR="009B7BF2" w:rsidRDefault="00FE59BE">
      <w:pPr>
        <w:pStyle w:val="Heading2"/>
        <w:numPr>
          <w:ilvl w:val="2"/>
          <w:numId w:val="11"/>
        </w:numPr>
        <w:tabs>
          <w:tab w:val="left" w:pos="1506"/>
          <w:tab w:val="left" w:pos="1507"/>
        </w:tabs>
        <w:spacing w:before="8"/>
        <w:ind w:left="284"/>
      </w:pPr>
      <w:r>
        <w:rPr>
          <w:w w:val="105"/>
        </w:rPr>
        <w:t>Drenaje de condensado de las</w:t>
      </w:r>
      <w:r>
        <w:rPr>
          <w:spacing w:val="-18"/>
          <w:w w:val="105"/>
        </w:rPr>
        <w:t xml:space="preserve"> </w:t>
      </w:r>
      <w:r>
        <w:rPr>
          <w:w w:val="105"/>
        </w:rPr>
        <w:t>unidades</w:t>
      </w:r>
    </w:p>
    <w:p w:rsidR="009B7BF2" w:rsidRDefault="00FE59BE">
      <w:pPr>
        <w:pStyle w:val="Prrafodelista"/>
        <w:numPr>
          <w:ilvl w:val="2"/>
          <w:numId w:val="11"/>
        </w:numPr>
        <w:tabs>
          <w:tab w:val="left" w:pos="1506"/>
          <w:tab w:val="left" w:pos="1507"/>
        </w:tabs>
        <w:spacing w:before="8"/>
        <w:ind w:left="284"/>
        <w:rPr>
          <w:b/>
          <w:sz w:val="20"/>
        </w:rPr>
      </w:pPr>
      <w:r>
        <w:rPr>
          <w:b/>
          <w:w w:val="105"/>
          <w:sz w:val="20"/>
        </w:rPr>
        <w:t>Gastos generales y</w:t>
      </w:r>
      <w:r>
        <w:rPr>
          <w:b/>
          <w:spacing w:val="-3"/>
          <w:w w:val="105"/>
          <w:sz w:val="20"/>
        </w:rPr>
        <w:t xml:space="preserve"> </w:t>
      </w:r>
      <w:r>
        <w:rPr>
          <w:b/>
          <w:w w:val="105"/>
          <w:sz w:val="20"/>
        </w:rPr>
        <w:t>Seguros</w:t>
      </w:r>
    </w:p>
    <w:p w:rsidR="009B7BF2" w:rsidRDefault="00FE59BE">
      <w:pPr>
        <w:pStyle w:val="Prrafodelista"/>
        <w:numPr>
          <w:ilvl w:val="2"/>
          <w:numId w:val="11"/>
        </w:numPr>
        <w:tabs>
          <w:tab w:val="left" w:pos="1506"/>
          <w:tab w:val="left" w:pos="1507"/>
        </w:tabs>
        <w:spacing w:before="8"/>
        <w:ind w:left="284"/>
        <w:rPr>
          <w:b/>
          <w:sz w:val="20"/>
        </w:rPr>
      </w:pPr>
      <w:r>
        <w:rPr>
          <w:b/>
          <w:w w:val="105"/>
          <w:sz w:val="20"/>
        </w:rPr>
        <w:t>Seguridad e</w:t>
      </w:r>
      <w:r>
        <w:rPr>
          <w:b/>
          <w:spacing w:val="-7"/>
          <w:w w:val="105"/>
          <w:sz w:val="20"/>
        </w:rPr>
        <w:t xml:space="preserve"> </w:t>
      </w:r>
      <w:r>
        <w:rPr>
          <w:b/>
          <w:w w:val="105"/>
          <w:sz w:val="20"/>
        </w:rPr>
        <w:t>Higiene</w:t>
      </w:r>
    </w:p>
    <w:p w:rsidR="009B7BF2" w:rsidRDefault="00FE59BE">
      <w:pPr>
        <w:pStyle w:val="Prrafodelista"/>
        <w:numPr>
          <w:ilvl w:val="2"/>
          <w:numId w:val="11"/>
        </w:numPr>
        <w:tabs>
          <w:tab w:val="left" w:pos="1506"/>
          <w:tab w:val="left" w:pos="1507"/>
        </w:tabs>
        <w:spacing w:before="8"/>
        <w:ind w:left="284"/>
        <w:rPr>
          <w:b/>
          <w:sz w:val="20"/>
        </w:rPr>
      </w:pPr>
      <w:r>
        <w:rPr>
          <w:b/>
          <w:w w:val="105"/>
          <w:sz w:val="20"/>
        </w:rPr>
        <w:t>Fletes, movimientos y elevación de</w:t>
      </w:r>
      <w:r>
        <w:rPr>
          <w:b/>
          <w:spacing w:val="-7"/>
          <w:w w:val="105"/>
          <w:sz w:val="20"/>
        </w:rPr>
        <w:t xml:space="preserve"> </w:t>
      </w:r>
      <w:r>
        <w:rPr>
          <w:b/>
          <w:w w:val="105"/>
          <w:sz w:val="20"/>
        </w:rPr>
        <w:t>equipos</w:t>
      </w:r>
    </w:p>
    <w:p w:rsidR="009B7BF2" w:rsidRDefault="00FE59BE">
      <w:pPr>
        <w:pStyle w:val="Prrafodelista"/>
        <w:numPr>
          <w:ilvl w:val="2"/>
          <w:numId w:val="11"/>
        </w:numPr>
        <w:tabs>
          <w:tab w:val="left" w:pos="1506"/>
          <w:tab w:val="left" w:pos="1507"/>
        </w:tabs>
        <w:spacing w:before="8"/>
        <w:ind w:left="284"/>
        <w:rPr>
          <w:b/>
          <w:sz w:val="20"/>
        </w:rPr>
      </w:pPr>
      <w:r>
        <w:rPr>
          <w:b/>
          <w:w w:val="105"/>
          <w:sz w:val="20"/>
        </w:rPr>
        <w:t>Puesta en marcha y</w:t>
      </w:r>
      <w:r>
        <w:rPr>
          <w:b/>
          <w:spacing w:val="-7"/>
          <w:w w:val="105"/>
          <w:sz w:val="20"/>
        </w:rPr>
        <w:t xml:space="preserve"> </w:t>
      </w:r>
      <w:r>
        <w:rPr>
          <w:b/>
          <w:w w:val="105"/>
          <w:sz w:val="20"/>
        </w:rPr>
        <w:t>regulación</w:t>
      </w:r>
    </w:p>
    <w:p w:rsidR="009B7BF2" w:rsidRDefault="00FE59BE">
      <w:pPr>
        <w:pStyle w:val="Textoindependiente"/>
        <w:spacing w:before="8" w:line="247" w:lineRule="auto"/>
        <w:jc w:val="left"/>
      </w:pPr>
      <w:r>
        <w:rPr>
          <w:w w:val="105"/>
        </w:rPr>
        <w:t>La documentación se complementará con esquemas y manuales de uso de las instalaciones y folletos respectivos. – Garantía</w:t>
      </w:r>
    </w:p>
    <w:p w:rsidR="009B7BF2" w:rsidRDefault="00FE59BE">
      <w:pPr>
        <w:pStyle w:val="Textoindependiente"/>
        <w:spacing w:before="1" w:line="247" w:lineRule="auto"/>
        <w:ind w:right="112"/>
        <w:jc w:val="left"/>
      </w:pPr>
      <w:r>
        <w:rPr>
          <w:w w:val="105"/>
        </w:rPr>
        <w:t>El Contratista garantizará por un año la instalación a partir de la recepción definitiva de la misma por parte del Comitente.</w:t>
      </w:r>
    </w:p>
    <w:p w:rsidR="009B7BF2" w:rsidRDefault="00FE59BE">
      <w:pPr>
        <w:pStyle w:val="Textoindependiente"/>
        <w:spacing w:before="1" w:line="247" w:lineRule="auto"/>
        <w:jc w:val="left"/>
      </w:pPr>
      <w:r>
        <w:rPr>
          <w:w w:val="105"/>
        </w:rPr>
        <w:t>Durante este lapso todos los problemas del sistema atribuibles al Contratista serán subsanados por éste llevando a cabo las reparaciones necesarias a su cargo.</w:t>
      </w:r>
    </w:p>
    <w:p w:rsidR="009B7BF2" w:rsidRDefault="00FE59BE">
      <w:pPr>
        <w:pStyle w:val="Heading2"/>
        <w:numPr>
          <w:ilvl w:val="2"/>
          <w:numId w:val="11"/>
        </w:numPr>
        <w:tabs>
          <w:tab w:val="left" w:pos="1506"/>
          <w:tab w:val="left" w:pos="1507"/>
        </w:tabs>
        <w:spacing w:before="1" w:line="247" w:lineRule="auto"/>
        <w:ind w:left="284" w:right="112"/>
      </w:pPr>
      <w:r>
        <w:rPr>
          <w:w w:val="105"/>
        </w:rPr>
        <w:t>Instrucciones al personal sobre manejo y mantenimiento de las instalaciones</w:t>
      </w:r>
    </w:p>
    <w:p w:rsidR="009B7BF2" w:rsidRDefault="00FE59BE">
      <w:pPr>
        <w:pStyle w:val="Textoindependiente"/>
        <w:spacing w:before="1" w:line="247" w:lineRule="auto"/>
        <w:jc w:val="left"/>
      </w:pPr>
      <w:r>
        <w:rPr>
          <w:w w:val="105"/>
        </w:rPr>
        <w:t>El Contratista queda obligado a instruir al personal que el Comitente designe de cualquiera de sus dependencias y que quedará a cargo de las instalaciones, en el correcto funcionamiento</w:t>
      </w:r>
      <w:r>
        <w:rPr>
          <w:spacing w:val="55"/>
          <w:w w:val="105"/>
        </w:rPr>
        <w:t xml:space="preserve"> </w:t>
      </w:r>
      <w:r>
        <w:rPr>
          <w:w w:val="105"/>
        </w:rPr>
        <w:t>y</w:t>
      </w:r>
    </w:p>
    <w:p w:rsidR="009B7BF2" w:rsidRDefault="009B7BF2">
      <w:pPr>
        <w:spacing w:line="247" w:lineRule="auto"/>
        <w:sectPr w:rsidR="009B7BF2">
          <w:footerReference w:type="default" r:id="rId18"/>
          <w:pgSz w:w="12240" w:h="15840"/>
          <w:pgMar w:top="1500" w:right="1480" w:bottom="1120" w:left="1700" w:header="0" w:footer="931" w:gutter="0"/>
          <w:pgNumType w:start="60"/>
          <w:cols w:space="720"/>
        </w:sectPr>
      </w:pPr>
    </w:p>
    <w:p w:rsidR="009B7BF2" w:rsidRDefault="00FE59BE">
      <w:pPr>
        <w:pStyle w:val="Textoindependiente"/>
        <w:spacing w:before="104" w:line="244" w:lineRule="auto"/>
        <w:ind w:right="107"/>
      </w:pPr>
      <w:r>
        <w:rPr>
          <w:w w:val="105"/>
        </w:rPr>
        <w:lastRenderedPageBreak/>
        <w:t>mantenimiento de las mismas, debiendo compartir con dicho personal un período de instrucciones no menor de 2 días corridos.</w:t>
      </w:r>
    </w:p>
    <w:p w:rsidR="009B7BF2" w:rsidRDefault="00FE59BE">
      <w:pPr>
        <w:pStyle w:val="Heading2"/>
        <w:numPr>
          <w:ilvl w:val="1"/>
          <w:numId w:val="11"/>
        </w:numPr>
        <w:tabs>
          <w:tab w:val="left" w:pos="830"/>
        </w:tabs>
        <w:spacing w:before="5"/>
        <w:rPr>
          <w:sz w:val="18"/>
        </w:rPr>
      </w:pPr>
      <w:r>
        <w:rPr>
          <w:w w:val="105"/>
        </w:rPr>
        <w:t>Retiro de aislaciones</w:t>
      </w:r>
      <w:r>
        <w:rPr>
          <w:spacing w:val="-1"/>
          <w:w w:val="105"/>
        </w:rPr>
        <w:t xml:space="preserve"> </w:t>
      </w:r>
      <w:r>
        <w:rPr>
          <w:w w:val="105"/>
        </w:rPr>
        <w:t>deterioradas.</w:t>
      </w:r>
    </w:p>
    <w:p w:rsidR="009B7BF2" w:rsidRDefault="00FE59BE">
      <w:pPr>
        <w:pStyle w:val="Prrafodelista"/>
        <w:numPr>
          <w:ilvl w:val="1"/>
          <w:numId w:val="11"/>
        </w:numPr>
        <w:tabs>
          <w:tab w:val="left" w:pos="830"/>
        </w:tabs>
        <w:spacing w:before="8"/>
        <w:jc w:val="both"/>
        <w:rPr>
          <w:b/>
          <w:sz w:val="18"/>
        </w:rPr>
      </w:pPr>
      <w:r>
        <w:rPr>
          <w:b/>
          <w:w w:val="105"/>
          <w:sz w:val="20"/>
        </w:rPr>
        <w:t>Retiro de conductos expuestos a la</w:t>
      </w:r>
      <w:r>
        <w:rPr>
          <w:b/>
          <w:spacing w:val="-21"/>
          <w:w w:val="105"/>
          <w:sz w:val="20"/>
        </w:rPr>
        <w:t xml:space="preserve"> </w:t>
      </w:r>
      <w:r>
        <w:rPr>
          <w:b/>
          <w:w w:val="105"/>
          <w:sz w:val="20"/>
        </w:rPr>
        <w:t>intemperie.</w:t>
      </w:r>
    </w:p>
    <w:p w:rsidR="009B7BF2" w:rsidRDefault="009B7BF2">
      <w:pPr>
        <w:pStyle w:val="Textoindependiente"/>
        <w:spacing w:before="4"/>
        <w:ind w:left="0"/>
        <w:jc w:val="left"/>
        <w:rPr>
          <w:b/>
          <w:sz w:val="21"/>
        </w:rPr>
      </w:pPr>
    </w:p>
    <w:p w:rsidR="009B7BF2" w:rsidRDefault="00FE59BE">
      <w:pPr>
        <w:pStyle w:val="Prrafodelista"/>
        <w:numPr>
          <w:ilvl w:val="0"/>
          <w:numId w:val="11"/>
        </w:numPr>
        <w:tabs>
          <w:tab w:val="left" w:pos="829"/>
          <w:tab w:val="left" w:pos="830"/>
        </w:tabs>
        <w:spacing w:line="247" w:lineRule="auto"/>
        <w:ind w:right="4024" w:firstLine="0"/>
        <w:rPr>
          <w:b/>
          <w:sz w:val="20"/>
        </w:rPr>
      </w:pPr>
      <w:r>
        <w:rPr>
          <w:b/>
          <w:w w:val="105"/>
          <w:sz w:val="20"/>
        </w:rPr>
        <w:t>ARTEFACTOS DE ILUMINACIÓN PROVISIÓN</w:t>
      </w:r>
      <w:r>
        <w:rPr>
          <w:b/>
          <w:spacing w:val="-23"/>
          <w:w w:val="105"/>
          <w:sz w:val="20"/>
        </w:rPr>
        <w:t xml:space="preserve"> </w:t>
      </w:r>
      <w:r>
        <w:rPr>
          <w:b/>
          <w:w w:val="105"/>
          <w:sz w:val="20"/>
        </w:rPr>
        <w:t>Y</w:t>
      </w:r>
      <w:r>
        <w:rPr>
          <w:b/>
          <w:spacing w:val="-21"/>
          <w:w w:val="105"/>
          <w:sz w:val="20"/>
        </w:rPr>
        <w:t xml:space="preserve"> </w:t>
      </w:r>
      <w:r>
        <w:rPr>
          <w:b/>
          <w:w w:val="105"/>
          <w:sz w:val="20"/>
        </w:rPr>
        <w:t>CONEXIONADO</w:t>
      </w:r>
      <w:r>
        <w:rPr>
          <w:b/>
          <w:spacing w:val="-22"/>
          <w:w w:val="105"/>
          <w:sz w:val="20"/>
        </w:rPr>
        <w:t xml:space="preserve"> </w:t>
      </w:r>
      <w:r>
        <w:rPr>
          <w:b/>
          <w:w w:val="105"/>
          <w:sz w:val="20"/>
        </w:rPr>
        <w:t>DE</w:t>
      </w:r>
      <w:r>
        <w:rPr>
          <w:b/>
          <w:spacing w:val="-21"/>
          <w:w w:val="105"/>
          <w:sz w:val="20"/>
        </w:rPr>
        <w:t xml:space="preserve"> </w:t>
      </w:r>
      <w:r>
        <w:rPr>
          <w:b/>
          <w:w w:val="105"/>
          <w:sz w:val="20"/>
        </w:rPr>
        <w:t>LUMINARIAS</w:t>
      </w:r>
    </w:p>
    <w:p w:rsidR="009B7BF2" w:rsidRDefault="00FE59BE">
      <w:pPr>
        <w:pStyle w:val="Textoindependiente"/>
        <w:spacing w:line="247" w:lineRule="auto"/>
        <w:ind w:right="109"/>
      </w:pPr>
      <w:r>
        <w:rPr>
          <w:w w:val="105"/>
        </w:rPr>
        <w:t>Se deberán montar y conectar los equipos y luminarias indicadas en los planos y cuyas características han sido dadas en la lista de luminarias que se a adjunta a este pliego.</w:t>
      </w:r>
    </w:p>
    <w:p w:rsidR="009B7BF2" w:rsidRDefault="00FE59BE">
      <w:pPr>
        <w:pStyle w:val="Textoindependiente"/>
        <w:spacing w:line="247" w:lineRule="auto"/>
        <w:ind w:right="107" w:hanging="1"/>
      </w:pPr>
      <w:r>
        <w:rPr>
          <w:w w:val="105"/>
        </w:rPr>
        <w:t>Además deberá diseñarse un sistema eficaz de iluminación de emergencia en caso de corte de la energía eléctrica que permita la evacuación segura del edificio bajo esa circunstancia. A tal fin deberán proveerse e instalarse al menos las luminarias de emergencia indicadas en los planos y aquellas que resulten necesarias para cumplir con los requisitos de la ley de higiene y seguridad vigente.</w:t>
      </w:r>
    </w:p>
    <w:p w:rsidR="009B7BF2" w:rsidRDefault="00FE59BE">
      <w:pPr>
        <w:pStyle w:val="Textoindependiente"/>
        <w:spacing w:line="247" w:lineRule="auto"/>
        <w:ind w:right="107" w:hanging="1"/>
      </w:pPr>
      <w:r>
        <w:rPr>
          <w:w w:val="105"/>
        </w:rPr>
        <w:t>También deberán proveerse e instalarse los carteles indicadores de salida y de salida de emergencia en correspondencia con un proyecto de evacuación del edificio en caso de declararse una emergencia. Las mismas se detallan en el rubro Instalación contra incendio.</w:t>
      </w:r>
    </w:p>
    <w:p w:rsidR="009B7BF2" w:rsidRDefault="00FE59BE">
      <w:pPr>
        <w:pStyle w:val="Textoindependiente"/>
        <w:spacing w:line="247" w:lineRule="auto"/>
        <w:ind w:right="108"/>
      </w:pPr>
      <w:r>
        <w:rPr>
          <w:w w:val="105"/>
        </w:rPr>
        <w:t>En caso de no resultar suficiente, para completar los trabajos, los artefactos acopiados en la obra, correrá por cuenta del contratista la provisión del material faltante, debiendo ser de iguales características que el existente. Asimismo, en caso de encontrarse algún artefacto dañado o defectuoso, correrá por cuenta del contratista la reposición del mismo.</w:t>
      </w:r>
    </w:p>
    <w:p w:rsidR="009B7BF2" w:rsidRDefault="00FE59BE">
      <w:pPr>
        <w:pStyle w:val="Heading2"/>
      </w:pPr>
      <w:r>
        <w:rPr>
          <w:w w:val="105"/>
        </w:rPr>
        <w:t>LUMINARIAS</w:t>
      </w:r>
    </w:p>
    <w:p w:rsidR="009B7BF2" w:rsidRDefault="00FE59BE">
      <w:pPr>
        <w:pStyle w:val="Textoindependiente"/>
        <w:spacing w:before="7" w:line="247" w:lineRule="auto"/>
        <w:ind w:right="109"/>
      </w:pPr>
      <w:r>
        <w:rPr>
          <w:w w:val="105"/>
        </w:rPr>
        <w:t>Las luminarias serán provistas con los correspondientes equipos auxiliares y con lámparas de primera marca.</w:t>
      </w:r>
    </w:p>
    <w:p w:rsidR="009B7BF2" w:rsidRDefault="00FE59BE">
      <w:pPr>
        <w:pStyle w:val="Textoindependiente"/>
        <w:spacing w:line="247" w:lineRule="auto"/>
        <w:ind w:right="110" w:hanging="1"/>
      </w:pPr>
      <w:r>
        <w:rPr>
          <w:w w:val="105"/>
        </w:rPr>
        <w:t>Todos</w:t>
      </w:r>
      <w:r>
        <w:rPr>
          <w:spacing w:val="-5"/>
          <w:w w:val="105"/>
        </w:rPr>
        <w:t xml:space="preserve"> </w:t>
      </w:r>
      <w:r>
        <w:rPr>
          <w:w w:val="105"/>
        </w:rPr>
        <w:t>los</w:t>
      </w:r>
      <w:r>
        <w:rPr>
          <w:spacing w:val="-7"/>
          <w:w w:val="105"/>
        </w:rPr>
        <w:t xml:space="preserve"> </w:t>
      </w:r>
      <w:r>
        <w:rPr>
          <w:w w:val="105"/>
        </w:rPr>
        <w:t>artefactos</w:t>
      </w:r>
      <w:r>
        <w:rPr>
          <w:spacing w:val="-7"/>
          <w:w w:val="105"/>
        </w:rPr>
        <w:t xml:space="preserve"> </w:t>
      </w:r>
      <w:r>
        <w:rPr>
          <w:w w:val="105"/>
        </w:rPr>
        <w:t>contarán</w:t>
      </w:r>
      <w:r>
        <w:rPr>
          <w:spacing w:val="-4"/>
          <w:w w:val="105"/>
        </w:rPr>
        <w:t xml:space="preserve"> </w:t>
      </w:r>
      <w:r>
        <w:rPr>
          <w:w w:val="105"/>
        </w:rPr>
        <w:t>con</w:t>
      </w:r>
      <w:r>
        <w:rPr>
          <w:spacing w:val="-6"/>
          <w:w w:val="105"/>
        </w:rPr>
        <w:t xml:space="preserve"> </w:t>
      </w:r>
      <w:r>
        <w:rPr>
          <w:w w:val="105"/>
        </w:rPr>
        <w:t>certificación</w:t>
      </w:r>
      <w:r>
        <w:rPr>
          <w:spacing w:val="-4"/>
          <w:w w:val="105"/>
        </w:rPr>
        <w:t xml:space="preserve"> </w:t>
      </w:r>
      <w:r>
        <w:rPr>
          <w:w w:val="105"/>
        </w:rPr>
        <w:t>por</w:t>
      </w:r>
      <w:r>
        <w:rPr>
          <w:spacing w:val="-4"/>
          <w:w w:val="105"/>
        </w:rPr>
        <w:t xml:space="preserve"> </w:t>
      </w:r>
      <w:r>
        <w:rPr>
          <w:w w:val="105"/>
        </w:rPr>
        <w:t>marca</w:t>
      </w:r>
      <w:r>
        <w:rPr>
          <w:spacing w:val="-6"/>
          <w:w w:val="105"/>
        </w:rPr>
        <w:t xml:space="preserve"> </w:t>
      </w:r>
      <w:r>
        <w:rPr>
          <w:w w:val="105"/>
        </w:rPr>
        <w:t>de</w:t>
      </w:r>
      <w:r>
        <w:rPr>
          <w:spacing w:val="-5"/>
          <w:w w:val="105"/>
        </w:rPr>
        <w:t xml:space="preserve"> </w:t>
      </w:r>
      <w:r>
        <w:rPr>
          <w:w w:val="105"/>
        </w:rPr>
        <w:t>conformidad</w:t>
      </w:r>
      <w:r>
        <w:rPr>
          <w:spacing w:val="-3"/>
          <w:w w:val="105"/>
        </w:rPr>
        <w:t xml:space="preserve"> </w:t>
      </w:r>
      <w:r>
        <w:rPr>
          <w:w w:val="105"/>
        </w:rPr>
        <w:t>IRAM</w:t>
      </w:r>
      <w:r>
        <w:rPr>
          <w:spacing w:val="-5"/>
          <w:w w:val="105"/>
        </w:rPr>
        <w:t xml:space="preserve"> </w:t>
      </w:r>
      <w:r>
        <w:rPr>
          <w:w w:val="105"/>
        </w:rPr>
        <w:t>y</w:t>
      </w:r>
      <w:r>
        <w:rPr>
          <w:spacing w:val="-4"/>
          <w:w w:val="105"/>
        </w:rPr>
        <w:t xml:space="preserve"> </w:t>
      </w:r>
      <w:r>
        <w:rPr>
          <w:w w:val="105"/>
        </w:rPr>
        <w:t>los</w:t>
      </w:r>
      <w:r>
        <w:rPr>
          <w:spacing w:val="-7"/>
          <w:w w:val="105"/>
        </w:rPr>
        <w:t xml:space="preserve"> </w:t>
      </w:r>
      <w:r>
        <w:rPr>
          <w:w w:val="105"/>
        </w:rPr>
        <w:t>que</w:t>
      </w:r>
      <w:r>
        <w:rPr>
          <w:spacing w:val="-5"/>
          <w:w w:val="105"/>
        </w:rPr>
        <w:t xml:space="preserve"> </w:t>
      </w:r>
      <w:r>
        <w:rPr>
          <w:w w:val="105"/>
        </w:rPr>
        <w:t>así</w:t>
      </w:r>
      <w:r>
        <w:rPr>
          <w:spacing w:val="-3"/>
          <w:w w:val="105"/>
        </w:rPr>
        <w:t xml:space="preserve"> </w:t>
      </w:r>
      <w:r>
        <w:rPr>
          <w:w w:val="105"/>
        </w:rPr>
        <w:t>lo requieran deberán contar con los elementos necesarios para que no se requiera una posterior corrección de factor de</w:t>
      </w:r>
      <w:r>
        <w:rPr>
          <w:spacing w:val="-12"/>
          <w:w w:val="105"/>
        </w:rPr>
        <w:t xml:space="preserve"> </w:t>
      </w:r>
      <w:r>
        <w:rPr>
          <w:w w:val="105"/>
        </w:rPr>
        <w:t>potencia.</w:t>
      </w:r>
    </w:p>
    <w:p w:rsidR="009B7BF2" w:rsidRDefault="00FE59BE">
      <w:pPr>
        <w:pStyle w:val="Textoindependiente"/>
      </w:pPr>
      <w:r>
        <w:rPr>
          <w:w w:val="105"/>
        </w:rPr>
        <w:t>En la sala de luz controlada las lámparas deben ser led, no deben ser fluorescentes.</w:t>
      </w:r>
    </w:p>
    <w:p w:rsidR="009B7BF2" w:rsidRDefault="00FE59BE">
      <w:pPr>
        <w:pStyle w:val="Textoindependiente"/>
        <w:spacing w:before="7" w:line="247" w:lineRule="auto"/>
        <w:ind w:right="110"/>
      </w:pPr>
      <w:r>
        <w:rPr>
          <w:w w:val="105"/>
        </w:rPr>
        <w:t>Las luminarias que empleen lámparas fluorescentes tendrán equipos auxiliares de arranque y funcionamiento electrónicos. Estos balastos tendrán muy baja distorsión armónica emitida y serán</w:t>
      </w:r>
      <w:r>
        <w:rPr>
          <w:spacing w:val="-4"/>
          <w:w w:val="105"/>
        </w:rPr>
        <w:t xml:space="preserve"> </w:t>
      </w:r>
      <w:r>
        <w:rPr>
          <w:w w:val="105"/>
        </w:rPr>
        <w:t>del</w:t>
      </w:r>
      <w:r>
        <w:rPr>
          <w:spacing w:val="-8"/>
          <w:w w:val="105"/>
        </w:rPr>
        <w:t xml:space="preserve"> </w:t>
      </w:r>
      <w:r>
        <w:rPr>
          <w:w w:val="105"/>
        </w:rPr>
        <w:t>tipo</w:t>
      </w:r>
      <w:r>
        <w:rPr>
          <w:spacing w:val="-6"/>
          <w:w w:val="105"/>
        </w:rPr>
        <w:t xml:space="preserve"> </w:t>
      </w:r>
      <w:r>
        <w:rPr>
          <w:w w:val="105"/>
        </w:rPr>
        <w:t>WANCO</w:t>
      </w:r>
      <w:r>
        <w:rPr>
          <w:spacing w:val="-4"/>
          <w:w w:val="105"/>
        </w:rPr>
        <w:t xml:space="preserve"> </w:t>
      </w:r>
      <w:r>
        <w:rPr>
          <w:w w:val="105"/>
        </w:rPr>
        <w:t>serie</w:t>
      </w:r>
      <w:r>
        <w:rPr>
          <w:spacing w:val="-7"/>
          <w:w w:val="105"/>
        </w:rPr>
        <w:t xml:space="preserve"> </w:t>
      </w:r>
      <w:r>
        <w:rPr>
          <w:w w:val="105"/>
        </w:rPr>
        <w:t>Econolite</w:t>
      </w:r>
      <w:r>
        <w:rPr>
          <w:spacing w:val="-7"/>
          <w:w w:val="105"/>
        </w:rPr>
        <w:t xml:space="preserve"> </w:t>
      </w:r>
      <w:r>
        <w:rPr>
          <w:w w:val="105"/>
        </w:rPr>
        <w:t>PRO</w:t>
      </w:r>
      <w:r>
        <w:rPr>
          <w:spacing w:val="-6"/>
          <w:w w:val="105"/>
        </w:rPr>
        <w:t xml:space="preserve"> </w:t>
      </w:r>
      <w:r>
        <w:rPr>
          <w:w w:val="105"/>
        </w:rPr>
        <w:t>u</w:t>
      </w:r>
      <w:r>
        <w:rPr>
          <w:spacing w:val="-4"/>
          <w:w w:val="105"/>
        </w:rPr>
        <w:t xml:space="preserve"> </w:t>
      </w:r>
      <w:r>
        <w:rPr>
          <w:w w:val="105"/>
        </w:rPr>
        <w:t>otro</w:t>
      </w:r>
      <w:r>
        <w:rPr>
          <w:spacing w:val="-6"/>
          <w:w w:val="105"/>
        </w:rPr>
        <w:t xml:space="preserve"> </w:t>
      </w:r>
      <w:r>
        <w:rPr>
          <w:w w:val="105"/>
        </w:rPr>
        <w:t>de</w:t>
      </w:r>
      <w:r>
        <w:rPr>
          <w:spacing w:val="-6"/>
          <w:w w:val="105"/>
        </w:rPr>
        <w:t xml:space="preserve"> </w:t>
      </w:r>
      <w:r>
        <w:rPr>
          <w:w w:val="105"/>
        </w:rPr>
        <w:t>idénticas</w:t>
      </w:r>
      <w:r>
        <w:rPr>
          <w:spacing w:val="-10"/>
          <w:w w:val="105"/>
        </w:rPr>
        <w:t xml:space="preserve"> </w:t>
      </w:r>
      <w:r>
        <w:rPr>
          <w:w w:val="105"/>
        </w:rPr>
        <w:t>características</w:t>
      </w:r>
      <w:r>
        <w:rPr>
          <w:spacing w:val="-10"/>
          <w:w w:val="105"/>
        </w:rPr>
        <w:t xml:space="preserve"> </w:t>
      </w:r>
      <w:r>
        <w:rPr>
          <w:w w:val="105"/>
        </w:rPr>
        <w:t>técnicas,</w:t>
      </w:r>
      <w:r>
        <w:rPr>
          <w:spacing w:val="-7"/>
          <w:w w:val="105"/>
        </w:rPr>
        <w:t xml:space="preserve"> </w:t>
      </w:r>
      <w:r>
        <w:rPr>
          <w:w w:val="105"/>
        </w:rPr>
        <w:t>calidad</w:t>
      </w:r>
      <w:r>
        <w:rPr>
          <w:spacing w:val="-6"/>
          <w:w w:val="105"/>
        </w:rPr>
        <w:t xml:space="preserve"> </w:t>
      </w:r>
      <w:r>
        <w:rPr>
          <w:w w:val="105"/>
        </w:rPr>
        <w:t>y durabilidad.</w:t>
      </w:r>
    </w:p>
    <w:p w:rsidR="009B7BF2" w:rsidRDefault="00FE59BE">
      <w:pPr>
        <w:pStyle w:val="Prrafodelista"/>
        <w:numPr>
          <w:ilvl w:val="1"/>
          <w:numId w:val="11"/>
        </w:numPr>
        <w:tabs>
          <w:tab w:val="left" w:pos="830"/>
        </w:tabs>
        <w:spacing w:line="247" w:lineRule="auto"/>
        <w:ind w:right="112"/>
        <w:jc w:val="both"/>
        <w:rPr>
          <w:sz w:val="18"/>
        </w:rPr>
      </w:pPr>
      <w:r>
        <w:rPr>
          <w:w w:val="105"/>
          <w:sz w:val="20"/>
        </w:rPr>
        <w:t>Artefacto estanco de embutir para lámpara roja (incluye luminaria). Provisión y colocación.</w:t>
      </w:r>
    </w:p>
    <w:p w:rsidR="009B7BF2" w:rsidRDefault="00FE59BE">
      <w:pPr>
        <w:pStyle w:val="Prrafodelista"/>
        <w:numPr>
          <w:ilvl w:val="1"/>
          <w:numId w:val="11"/>
        </w:numPr>
        <w:tabs>
          <w:tab w:val="left" w:pos="830"/>
        </w:tabs>
        <w:spacing w:line="247" w:lineRule="auto"/>
        <w:ind w:right="112"/>
        <w:jc w:val="both"/>
        <w:rPr>
          <w:sz w:val="18"/>
        </w:rPr>
      </w:pPr>
      <w:r>
        <w:rPr>
          <w:w w:val="105"/>
          <w:sz w:val="20"/>
        </w:rPr>
        <w:t>Artefacto estanco de embutir para lámpara ultravioleta (incluye luminaria). Provisión y colocación.</w:t>
      </w:r>
    </w:p>
    <w:p w:rsidR="009B7BF2" w:rsidRDefault="00FE59BE">
      <w:pPr>
        <w:pStyle w:val="Prrafodelista"/>
        <w:numPr>
          <w:ilvl w:val="1"/>
          <w:numId w:val="11"/>
        </w:numPr>
        <w:tabs>
          <w:tab w:val="left" w:pos="830"/>
        </w:tabs>
        <w:spacing w:line="247" w:lineRule="auto"/>
        <w:ind w:right="107"/>
        <w:jc w:val="both"/>
        <w:rPr>
          <w:sz w:val="18"/>
        </w:rPr>
      </w:pPr>
      <w:r>
        <w:rPr>
          <w:w w:val="105"/>
          <w:sz w:val="20"/>
        </w:rPr>
        <w:t>Colocación de artefacto estanco de embutir en cielorraso. Provisión y colocación de luminaria.</w:t>
      </w:r>
    </w:p>
    <w:p w:rsidR="009B7BF2" w:rsidRDefault="00FE59BE">
      <w:pPr>
        <w:pStyle w:val="Prrafodelista"/>
        <w:numPr>
          <w:ilvl w:val="1"/>
          <w:numId w:val="11"/>
        </w:numPr>
        <w:tabs>
          <w:tab w:val="left" w:pos="830"/>
        </w:tabs>
        <w:spacing w:line="247" w:lineRule="auto"/>
        <w:ind w:right="110"/>
        <w:jc w:val="both"/>
        <w:rPr>
          <w:sz w:val="18"/>
        </w:rPr>
      </w:pPr>
      <w:r>
        <w:rPr>
          <w:w w:val="105"/>
          <w:sz w:val="20"/>
        </w:rPr>
        <w:t>Colocación de artefacto estanco de embutir sobre cielorraso. Provisión y colocación de luminaria.</w:t>
      </w:r>
    </w:p>
    <w:p w:rsidR="009B7BF2" w:rsidRDefault="00FE59BE">
      <w:pPr>
        <w:pStyle w:val="Prrafodelista"/>
        <w:numPr>
          <w:ilvl w:val="1"/>
          <w:numId w:val="11"/>
        </w:numPr>
        <w:tabs>
          <w:tab w:val="left" w:pos="830"/>
        </w:tabs>
        <w:spacing w:line="247" w:lineRule="auto"/>
        <w:ind w:right="110"/>
        <w:jc w:val="both"/>
        <w:rPr>
          <w:sz w:val="18"/>
        </w:rPr>
      </w:pPr>
      <w:r>
        <w:rPr>
          <w:w w:val="105"/>
          <w:sz w:val="20"/>
        </w:rPr>
        <w:t>Colocación de artefacto estanco de embutir sobre pared. Provisión y colocación de luminaria.</w:t>
      </w:r>
    </w:p>
    <w:p w:rsidR="009B7BF2" w:rsidRDefault="009B7BF2">
      <w:pPr>
        <w:pStyle w:val="Textoindependiente"/>
        <w:spacing w:before="8"/>
        <w:ind w:left="0"/>
        <w:jc w:val="left"/>
      </w:pPr>
    </w:p>
    <w:p w:rsidR="009B7BF2" w:rsidRDefault="00FE59BE">
      <w:pPr>
        <w:pStyle w:val="Heading2"/>
        <w:numPr>
          <w:ilvl w:val="0"/>
          <w:numId w:val="11"/>
        </w:numPr>
        <w:tabs>
          <w:tab w:val="left" w:pos="830"/>
        </w:tabs>
        <w:spacing w:before="1"/>
        <w:ind w:firstLine="0"/>
        <w:jc w:val="both"/>
      </w:pPr>
      <w:r>
        <w:rPr>
          <w:w w:val="105"/>
        </w:rPr>
        <w:t>INSTALACION DE ASCENSORES (NO</w:t>
      </w:r>
      <w:r>
        <w:rPr>
          <w:spacing w:val="-17"/>
          <w:w w:val="105"/>
        </w:rPr>
        <w:t xml:space="preserve"> </w:t>
      </w:r>
      <w:r>
        <w:rPr>
          <w:w w:val="105"/>
        </w:rPr>
        <w:t>APLICA)</w:t>
      </w:r>
    </w:p>
    <w:p w:rsidR="009B7BF2" w:rsidRDefault="009B7BF2">
      <w:pPr>
        <w:pStyle w:val="Textoindependiente"/>
        <w:spacing w:before="4"/>
        <w:ind w:left="0"/>
        <w:jc w:val="left"/>
        <w:rPr>
          <w:b/>
          <w:sz w:val="21"/>
        </w:rPr>
      </w:pPr>
    </w:p>
    <w:p w:rsidR="009B7BF2" w:rsidRDefault="00FE59BE">
      <w:pPr>
        <w:pStyle w:val="Prrafodelista"/>
        <w:numPr>
          <w:ilvl w:val="0"/>
          <w:numId w:val="11"/>
        </w:numPr>
        <w:tabs>
          <w:tab w:val="left" w:pos="829"/>
          <w:tab w:val="left" w:pos="830"/>
        </w:tabs>
        <w:spacing w:line="247" w:lineRule="auto"/>
        <w:ind w:right="4414" w:firstLine="0"/>
        <w:rPr>
          <w:b/>
          <w:sz w:val="20"/>
        </w:rPr>
      </w:pPr>
      <w:r>
        <w:rPr>
          <w:b/>
          <w:w w:val="105"/>
          <w:sz w:val="20"/>
        </w:rPr>
        <w:t>INSTALACION ELÉCTRICA. ESPECIFICACIONES</w:t>
      </w:r>
      <w:r>
        <w:rPr>
          <w:b/>
          <w:spacing w:val="-39"/>
          <w:w w:val="105"/>
          <w:sz w:val="20"/>
        </w:rPr>
        <w:t xml:space="preserve"> </w:t>
      </w:r>
      <w:r>
        <w:rPr>
          <w:b/>
          <w:w w:val="105"/>
          <w:sz w:val="20"/>
        </w:rPr>
        <w:t>TÉCNICAS</w:t>
      </w:r>
      <w:r>
        <w:rPr>
          <w:b/>
          <w:spacing w:val="-39"/>
          <w:w w:val="105"/>
          <w:sz w:val="20"/>
        </w:rPr>
        <w:t xml:space="preserve"> </w:t>
      </w:r>
      <w:r>
        <w:rPr>
          <w:b/>
          <w:w w:val="105"/>
          <w:sz w:val="20"/>
        </w:rPr>
        <w:t>GENERALES</w:t>
      </w:r>
    </w:p>
    <w:p w:rsidR="009B7BF2" w:rsidRDefault="00FE59BE">
      <w:pPr>
        <w:pStyle w:val="Textoindependiente"/>
        <w:spacing w:line="247" w:lineRule="auto"/>
        <w:ind w:right="109"/>
      </w:pPr>
      <w:r>
        <w:rPr>
          <w:w w:val="105"/>
        </w:rPr>
        <w:t>Estas especificaciones técnicas han sido elaboradas para servir a definir el objeto y alcance de los trabajos a realizar y establecer las normas y las formas constructivas a las que deberán responder las obras a ejecutar. También establecen los criterios de pruebas y certificaciones</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4" w:lineRule="auto"/>
        <w:jc w:val="left"/>
      </w:pPr>
      <w:r>
        <w:rPr>
          <w:w w:val="105"/>
        </w:rPr>
        <w:lastRenderedPageBreak/>
        <w:t>necesarias para recibir la obra por parte de la Inspección de Obra (IO) y de su puesta en servicio.</w:t>
      </w:r>
    </w:p>
    <w:p w:rsidR="009B7BF2" w:rsidRDefault="00FE59BE">
      <w:pPr>
        <w:pStyle w:val="Heading2"/>
        <w:spacing w:before="5"/>
        <w:jc w:val="left"/>
      </w:pPr>
      <w:r>
        <w:rPr>
          <w:w w:val="105"/>
        </w:rPr>
        <w:t>DE LAS NORMAS Y REGLAMENTACIONES A CUMPLIR</w:t>
      </w:r>
    </w:p>
    <w:p w:rsidR="009B7BF2" w:rsidRDefault="00FE59BE">
      <w:pPr>
        <w:pStyle w:val="Textoindependiente"/>
        <w:spacing w:before="8" w:line="247" w:lineRule="auto"/>
        <w:ind w:right="108"/>
      </w:pPr>
      <w:r>
        <w:rPr>
          <w:w w:val="105"/>
        </w:rPr>
        <w:t>En general, las instalaciones cumplirán como mínimo, los requisitos establecidos en el reglamento para la ejecución de instalaciones eléctricas en inmuebles de la Asociación Electrotécnica Argentina, en su versión 2006. Si en particular, posteriores versiones del reglamento mencionado aportaran recomendaciones que aumentasen las condiciones de seguridad de las instalaciones, éstas deberán respetarse, quedando el criterio de aplicación exclusivamente en la dirección de obra.</w:t>
      </w:r>
    </w:p>
    <w:p w:rsidR="009B7BF2" w:rsidRDefault="00FE59BE">
      <w:pPr>
        <w:pStyle w:val="Textoindependiente"/>
        <w:spacing w:before="1" w:line="247" w:lineRule="auto"/>
        <w:jc w:val="left"/>
      </w:pPr>
      <w:r>
        <w:rPr>
          <w:w w:val="105"/>
        </w:rPr>
        <w:t>Las instalaciones eléctricas cumplirán también los requisitos de la ley 19587 de higiene y seguridad en el trabajo y sus anexos aplicables y las normas o reglamentos de él derivados.</w:t>
      </w:r>
    </w:p>
    <w:p w:rsidR="009B7BF2" w:rsidRDefault="00FE59BE">
      <w:pPr>
        <w:pStyle w:val="Textoindependiente"/>
        <w:spacing w:before="1" w:line="247" w:lineRule="auto"/>
        <w:ind w:right="109" w:hanging="1"/>
      </w:pPr>
      <w:r>
        <w:rPr>
          <w:w w:val="105"/>
        </w:rPr>
        <w:t>Además deberán cumplir lo dispuesto por el código de edificación u otros reglamentos o disposiciones</w:t>
      </w:r>
      <w:r>
        <w:rPr>
          <w:spacing w:val="-12"/>
          <w:w w:val="105"/>
        </w:rPr>
        <w:t xml:space="preserve"> </w:t>
      </w:r>
      <w:r>
        <w:rPr>
          <w:w w:val="105"/>
        </w:rPr>
        <w:t>que</w:t>
      </w:r>
      <w:r>
        <w:rPr>
          <w:spacing w:val="-9"/>
          <w:w w:val="105"/>
        </w:rPr>
        <w:t xml:space="preserve"> </w:t>
      </w:r>
      <w:r>
        <w:rPr>
          <w:w w:val="105"/>
        </w:rPr>
        <w:t>la</w:t>
      </w:r>
      <w:r>
        <w:rPr>
          <w:spacing w:val="-11"/>
          <w:w w:val="105"/>
        </w:rPr>
        <w:t xml:space="preserve"> </w:t>
      </w:r>
      <w:r>
        <w:rPr>
          <w:w w:val="105"/>
        </w:rPr>
        <w:t>autoridad</w:t>
      </w:r>
      <w:r>
        <w:rPr>
          <w:spacing w:val="-10"/>
          <w:w w:val="105"/>
        </w:rPr>
        <w:t xml:space="preserve"> </w:t>
      </w:r>
      <w:r>
        <w:rPr>
          <w:w w:val="105"/>
        </w:rPr>
        <w:t>de</w:t>
      </w:r>
      <w:r>
        <w:rPr>
          <w:spacing w:val="-9"/>
          <w:w w:val="105"/>
        </w:rPr>
        <w:t xml:space="preserve"> </w:t>
      </w:r>
      <w:r>
        <w:rPr>
          <w:w w:val="105"/>
        </w:rPr>
        <w:t>aplicación</w:t>
      </w:r>
      <w:r>
        <w:rPr>
          <w:spacing w:val="-11"/>
          <w:w w:val="105"/>
        </w:rPr>
        <w:t xml:space="preserve"> </w:t>
      </w:r>
      <w:r>
        <w:rPr>
          <w:w w:val="105"/>
        </w:rPr>
        <w:t>establezca</w:t>
      </w:r>
      <w:r>
        <w:rPr>
          <w:spacing w:val="-11"/>
          <w:w w:val="105"/>
        </w:rPr>
        <w:t xml:space="preserve"> </w:t>
      </w:r>
      <w:r>
        <w:rPr>
          <w:w w:val="105"/>
        </w:rPr>
        <w:t>en</w:t>
      </w:r>
      <w:r>
        <w:rPr>
          <w:spacing w:val="-9"/>
          <w:w w:val="105"/>
        </w:rPr>
        <w:t xml:space="preserve"> </w:t>
      </w:r>
      <w:r>
        <w:rPr>
          <w:w w:val="105"/>
        </w:rPr>
        <w:t>la</w:t>
      </w:r>
      <w:r>
        <w:rPr>
          <w:spacing w:val="-9"/>
          <w:w w:val="105"/>
        </w:rPr>
        <w:t xml:space="preserve"> </w:t>
      </w:r>
      <w:r>
        <w:rPr>
          <w:w w:val="105"/>
        </w:rPr>
        <w:t>materia,</w:t>
      </w:r>
      <w:r>
        <w:rPr>
          <w:spacing w:val="-9"/>
          <w:w w:val="105"/>
        </w:rPr>
        <w:t xml:space="preserve"> </w:t>
      </w:r>
      <w:r>
        <w:rPr>
          <w:w w:val="105"/>
        </w:rPr>
        <w:t>para</w:t>
      </w:r>
      <w:r>
        <w:rPr>
          <w:spacing w:val="-11"/>
          <w:w w:val="105"/>
        </w:rPr>
        <w:t xml:space="preserve"> </w:t>
      </w:r>
      <w:r>
        <w:rPr>
          <w:w w:val="105"/>
        </w:rPr>
        <w:t>el</w:t>
      </w:r>
      <w:r>
        <w:rPr>
          <w:spacing w:val="-10"/>
          <w:w w:val="105"/>
        </w:rPr>
        <w:t xml:space="preserve"> </w:t>
      </w:r>
      <w:r>
        <w:rPr>
          <w:w w:val="105"/>
        </w:rPr>
        <w:t>emplazamiento</w:t>
      </w:r>
      <w:r>
        <w:rPr>
          <w:spacing w:val="-8"/>
          <w:w w:val="105"/>
        </w:rPr>
        <w:t xml:space="preserve"> </w:t>
      </w:r>
      <w:r>
        <w:rPr>
          <w:w w:val="105"/>
        </w:rPr>
        <w:t>de la obra y los requisitos particulares de este</w:t>
      </w:r>
      <w:r>
        <w:rPr>
          <w:spacing w:val="-23"/>
          <w:w w:val="105"/>
        </w:rPr>
        <w:t xml:space="preserve"> </w:t>
      </w:r>
      <w:r>
        <w:rPr>
          <w:w w:val="105"/>
        </w:rPr>
        <w:t>pliego.</w:t>
      </w:r>
    </w:p>
    <w:p w:rsidR="009B7BF2" w:rsidRDefault="00FE59BE">
      <w:pPr>
        <w:pStyle w:val="Textoindependiente"/>
        <w:spacing w:before="1" w:line="247" w:lineRule="auto"/>
        <w:ind w:right="110"/>
      </w:pPr>
      <w:r>
        <w:rPr>
          <w:w w:val="105"/>
        </w:rPr>
        <w:t>Cualquier error u omisión en la documentación entregada para la obra deberá ser advertido y corregido por el oferente durante el estudio de este proyecto a fin de que su propuesta reúna todos los requisitos reglamentarios actuales y alcance el más alto grado de seguridad posible. Posteriormente a la ejecución de la obra, la empresa instaladora, a través de su representante técnico asumirá toda responsabilidad al respecto.</w:t>
      </w:r>
    </w:p>
    <w:p w:rsidR="009B7BF2" w:rsidRDefault="00FE59BE">
      <w:pPr>
        <w:pStyle w:val="Heading2"/>
        <w:spacing w:before="1"/>
        <w:jc w:val="left"/>
      </w:pPr>
      <w:r>
        <w:rPr>
          <w:w w:val="105"/>
        </w:rPr>
        <w:t>DE LOS EJES DEL PROYECTO</w:t>
      </w:r>
    </w:p>
    <w:p w:rsidR="009B7BF2" w:rsidRDefault="00FE59BE">
      <w:pPr>
        <w:pStyle w:val="Textoindependiente"/>
        <w:spacing w:before="8" w:line="247" w:lineRule="auto"/>
        <w:ind w:right="109"/>
      </w:pPr>
      <w:r>
        <w:rPr>
          <w:w w:val="105"/>
        </w:rPr>
        <w:t>Como ya se mencionó el diseño, dimensionamiento y ejecución de las instalaciones eléctricas deberán responder a tres ejes principales que son la seguridad de los usuarios y de las propias instalaciones, la funcionalidad y el uso eficiente de los recursos.</w:t>
      </w:r>
    </w:p>
    <w:p w:rsidR="009B7BF2" w:rsidRDefault="00FE59BE">
      <w:pPr>
        <w:pStyle w:val="Textoindependiente"/>
        <w:spacing w:before="1"/>
        <w:jc w:val="left"/>
      </w:pPr>
      <w:r>
        <w:rPr>
          <w:w w:val="105"/>
        </w:rPr>
        <w:t>Además, en particular este proyecto, deberá tener en cuenta que:</w:t>
      </w:r>
    </w:p>
    <w:p w:rsidR="009B7BF2" w:rsidRDefault="00FE59BE">
      <w:pPr>
        <w:pStyle w:val="Prrafodelista"/>
        <w:numPr>
          <w:ilvl w:val="0"/>
          <w:numId w:val="7"/>
        </w:numPr>
        <w:tabs>
          <w:tab w:val="left" w:pos="829"/>
          <w:tab w:val="left" w:pos="830"/>
        </w:tabs>
        <w:spacing w:before="9" w:line="242" w:lineRule="auto"/>
        <w:ind w:right="650" w:firstLine="0"/>
        <w:rPr>
          <w:sz w:val="20"/>
        </w:rPr>
      </w:pPr>
      <w:r>
        <w:rPr>
          <w:w w:val="105"/>
          <w:sz w:val="20"/>
        </w:rPr>
        <w:t>Se</w:t>
      </w:r>
      <w:r>
        <w:rPr>
          <w:spacing w:val="-16"/>
          <w:w w:val="105"/>
          <w:sz w:val="20"/>
        </w:rPr>
        <w:t xml:space="preserve"> </w:t>
      </w:r>
      <w:r>
        <w:rPr>
          <w:w w:val="105"/>
          <w:sz w:val="20"/>
        </w:rPr>
        <w:t>priorizarán</w:t>
      </w:r>
      <w:r>
        <w:rPr>
          <w:spacing w:val="-15"/>
          <w:w w:val="105"/>
          <w:sz w:val="20"/>
        </w:rPr>
        <w:t xml:space="preserve"> </w:t>
      </w:r>
      <w:r>
        <w:rPr>
          <w:w w:val="105"/>
          <w:sz w:val="20"/>
        </w:rPr>
        <w:t>las</w:t>
      </w:r>
      <w:r>
        <w:rPr>
          <w:spacing w:val="-16"/>
          <w:w w:val="105"/>
          <w:sz w:val="20"/>
        </w:rPr>
        <w:t xml:space="preserve"> </w:t>
      </w:r>
      <w:r>
        <w:rPr>
          <w:w w:val="105"/>
          <w:sz w:val="20"/>
        </w:rPr>
        <w:t>alternativas</w:t>
      </w:r>
      <w:r>
        <w:rPr>
          <w:spacing w:val="-18"/>
          <w:w w:val="105"/>
          <w:sz w:val="20"/>
        </w:rPr>
        <w:t xml:space="preserve"> </w:t>
      </w:r>
      <w:r>
        <w:rPr>
          <w:w w:val="105"/>
          <w:sz w:val="20"/>
        </w:rPr>
        <w:t>que</w:t>
      </w:r>
      <w:r>
        <w:rPr>
          <w:spacing w:val="-14"/>
          <w:w w:val="105"/>
          <w:sz w:val="20"/>
        </w:rPr>
        <w:t xml:space="preserve"> </w:t>
      </w:r>
      <w:r>
        <w:rPr>
          <w:w w:val="105"/>
          <w:sz w:val="20"/>
        </w:rPr>
        <w:t>garanticen</w:t>
      </w:r>
      <w:r>
        <w:rPr>
          <w:spacing w:val="-15"/>
          <w:w w:val="105"/>
          <w:sz w:val="20"/>
        </w:rPr>
        <w:t xml:space="preserve"> </w:t>
      </w:r>
      <w:r>
        <w:rPr>
          <w:w w:val="105"/>
          <w:sz w:val="20"/>
        </w:rPr>
        <w:t>la</w:t>
      </w:r>
      <w:r>
        <w:rPr>
          <w:spacing w:val="-18"/>
          <w:w w:val="105"/>
          <w:sz w:val="20"/>
        </w:rPr>
        <w:t xml:space="preserve"> </w:t>
      </w:r>
      <w:r>
        <w:rPr>
          <w:b/>
          <w:w w:val="105"/>
          <w:sz w:val="20"/>
        </w:rPr>
        <w:t>mayor</w:t>
      </w:r>
      <w:r>
        <w:rPr>
          <w:b/>
          <w:spacing w:val="-14"/>
          <w:w w:val="105"/>
          <w:sz w:val="20"/>
        </w:rPr>
        <w:t xml:space="preserve"> </w:t>
      </w:r>
      <w:r>
        <w:rPr>
          <w:b/>
          <w:w w:val="105"/>
          <w:sz w:val="20"/>
        </w:rPr>
        <w:t>continuidad</w:t>
      </w:r>
      <w:r>
        <w:rPr>
          <w:b/>
          <w:spacing w:val="-15"/>
          <w:w w:val="105"/>
          <w:sz w:val="20"/>
        </w:rPr>
        <w:t xml:space="preserve"> </w:t>
      </w:r>
      <w:r>
        <w:rPr>
          <w:b/>
          <w:w w:val="105"/>
          <w:sz w:val="20"/>
        </w:rPr>
        <w:t>del</w:t>
      </w:r>
      <w:r>
        <w:rPr>
          <w:b/>
          <w:spacing w:val="-15"/>
          <w:w w:val="105"/>
          <w:sz w:val="20"/>
        </w:rPr>
        <w:t xml:space="preserve"> </w:t>
      </w:r>
      <w:r>
        <w:rPr>
          <w:b/>
          <w:w w:val="105"/>
          <w:sz w:val="20"/>
        </w:rPr>
        <w:t>servicio eléctrico</w:t>
      </w:r>
      <w:r>
        <w:rPr>
          <w:w w:val="105"/>
          <w:sz w:val="20"/>
        </w:rPr>
        <w:t>.</w:t>
      </w:r>
    </w:p>
    <w:p w:rsidR="009B7BF2" w:rsidRDefault="00FE59BE">
      <w:pPr>
        <w:pStyle w:val="Prrafodelista"/>
        <w:numPr>
          <w:ilvl w:val="0"/>
          <w:numId w:val="7"/>
        </w:numPr>
        <w:tabs>
          <w:tab w:val="left" w:pos="829"/>
          <w:tab w:val="left" w:pos="830"/>
        </w:tabs>
        <w:spacing w:before="6" w:line="247" w:lineRule="auto"/>
        <w:ind w:right="255" w:firstLine="0"/>
        <w:rPr>
          <w:sz w:val="20"/>
        </w:rPr>
      </w:pPr>
      <w:r>
        <w:rPr>
          <w:w w:val="105"/>
          <w:sz w:val="20"/>
        </w:rPr>
        <w:t>Los</w:t>
      </w:r>
      <w:r>
        <w:rPr>
          <w:spacing w:val="-16"/>
          <w:w w:val="105"/>
          <w:sz w:val="20"/>
        </w:rPr>
        <w:t xml:space="preserve"> </w:t>
      </w:r>
      <w:r>
        <w:rPr>
          <w:b/>
          <w:w w:val="105"/>
          <w:sz w:val="20"/>
        </w:rPr>
        <w:t>materiales</w:t>
      </w:r>
      <w:r>
        <w:rPr>
          <w:b/>
          <w:spacing w:val="-11"/>
          <w:w w:val="105"/>
          <w:sz w:val="20"/>
        </w:rPr>
        <w:t xml:space="preserve"> </w:t>
      </w:r>
      <w:r>
        <w:rPr>
          <w:b/>
          <w:w w:val="105"/>
          <w:sz w:val="20"/>
        </w:rPr>
        <w:t>eléctricos</w:t>
      </w:r>
      <w:r>
        <w:rPr>
          <w:b/>
          <w:spacing w:val="-10"/>
          <w:w w:val="105"/>
          <w:sz w:val="20"/>
        </w:rPr>
        <w:t xml:space="preserve"> </w:t>
      </w:r>
      <w:r>
        <w:rPr>
          <w:w w:val="105"/>
          <w:sz w:val="20"/>
        </w:rPr>
        <w:t>en</w:t>
      </w:r>
      <w:r>
        <w:rPr>
          <w:spacing w:val="-15"/>
          <w:w w:val="105"/>
          <w:sz w:val="20"/>
        </w:rPr>
        <w:t xml:space="preserve"> </w:t>
      </w:r>
      <w:r>
        <w:rPr>
          <w:w w:val="105"/>
          <w:sz w:val="20"/>
        </w:rPr>
        <w:t>general</w:t>
      </w:r>
      <w:r>
        <w:rPr>
          <w:spacing w:val="-14"/>
          <w:w w:val="105"/>
          <w:sz w:val="20"/>
        </w:rPr>
        <w:t xml:space="preserve"> </w:t>
      </w:r>
      <w:r>
        <w:rPr>
          <w:w w:val="105"/>
          <w:sz w:val="20"/>
        </w:rPr>
        <w:t>deberán</w:t>
      </w:r>
      <w:r>
        <w:rPr>
          <w:spacing w:val="-13"/>
          <w:w w:val="105"/>
          <w:sz w:val="20"/>
        </w:rPr>
        <w:t xml:space="preserve"> </w:t>
      </w:r>
      <w:r>
        <w:rPr>
          <w:w w:val="105"/>
          <w:sz w:val="20"/>
        </w:rPr>
        <w:t>ser</w:t>
      </w:r>
      <w:r>
        <w:rPr>
          <w:spacing w:val="-13"/>
          <w:w w:val="105"/>
          <w:sz w:val="20"/>
        </w:rPr>
        <w:t xml:space="preserve"> </w:t>
      </w:r>
      <w:r>
        <w:rPr>
          <w:w w:val="105"/>
          <w:sz w:val="20"/>
        </w:rPr>
        <w:t>elegidos</w:t>
      </w:r>
      <w:r>
        <w:rPr>
          <w:spacing w:val="-15"/>
          <w:w w:val="105"/>
          <w:sz w:val="20"/>
        </w:rPr>
        <w:t xml:space="preserve"> </w:t>
      </w:r>
      <w:r>
        <w:rPr>
          <w:w w:val="105"/>
          <w:sz w:val="20"/>
        </w:rPr>
        <w:t>y</w:t>
      </w:r>
      <w:r>
        <w:rPr>
          <w:spacing w:val="-13"/>
          <w:w w:val="105"/>
          <w:sz w:val="20"/>
        </w:rPr>
        <w:t xml:space="preserve"> </w:t>
      </w:r>
      <w:r>
        <w:rPr>
          <w:w w:val="105"/>
          <w:sz w:val="20"/>
        </w:rPr>
        <w:t>dimensionados</w:t>
      </w:r>
      <w:r>
        <w:rPr>
          <w:spacing w:val="-15"/>
          <w:w w:val="105"/>
          <w:sz w:val="20"/>
        </w:rPr>
        <w:t xml:space="preserve"> </w:t>
      </w:r>
      <w:r>
        <w:rPr>
          <w:w w:val="105"/>
          <w:sz w:val="20"/>
        </w:rPr>
        <w:t>de</w:t>
      </w:r>
      <w:r>
        <w:rPr>
          <w:spacing w:val="-16"/>
          <w:w w:val="105"/>
          <w:sz w:val="20"/>
        </w:rPr>
        <w:t xml:space="preserve"> </w:t>
      </w:r>
      <w:r>
        <w:rPr>
          <w:w w:val="105"/>
          <w:sz w:val="20"/>
        </w:rPr>
        <w:t xml:space="preserve">modo de asegurar que las instalaciones resulten </w:t>
      </w:r>
      <w:r>
        <w:rPr>
          <w:b/>
          <w:w w:val="105"/>
          <w:sz w:val="20"/>
        </w:rPr>
        <w:t xml:space="preserve">durables </w:t>
      </w:r>
      <w:r>
        <w:rPr>
          <w:w w:val="105"/>
          <w:sz w:val="20"/>
        </w:rPr>
        <w:t xml:space="preserve">y se requerirán </w:t>
      </w:r>
      <w:r>
        <w:rPr>
          <w:b/>
          <w:w w:val="105"/>
          <w:sz w:val="20"/>
        </w:rPr>
        <w:t xml:space="preserve">mínimas acciones de mantenimiento </w:t>
      </w:r>
      <w:r>
        <w:rPr>
          <w:w w:val="105"/>
          <w:sz w:val="20"/>
        </w:rPr>
        <w:t>durante su vida</w:t>
      </w:r>
      <w:r>
        <w:rPr>
          <w:spacing w:val="-7"/>
          <w:w w:val="105"/>
          <w:sz w:val="20"/>
        </w:rPr>
        <w:t xml:space="preserve"> </w:t>
      </w:r>
      <w:r>
        <w:rPr>
          <w:w w:val="105"/>
          <w:sz w:val="20"/>
        </w:rPr>
        <w:t>útil.</w:t>
      </w:r>
    </w:p>
    <w:p w:rsidR="009B7BF2" w:rsidRDefault="00FE59BE">
      <w:pPr>
        <w:pStyle w:val="Prrafodelista"/>
        <w:numPr>
          <w:ilvl w:val="0"/>
          <w:numId w:val="7"/>
        </w:numPr>
        <w:tabs>
          <w:tab w:val="left" w:pos="829"/>
          <w:tab w:val="left" w:pos="830"/>
        </w:tabs>
        <w:spacing w:line="247" w:lineRule="auto"/>
        <w:ind w:right="593" w:firstLine="0"/>
        <w:rPr>
          <w:sz w:val="20"/>
        </w:rPr>
      </w:pPr>
      <w:r>
        <w:rPr>
          <w:w w:val="105"/>
          <w:sz w:val="20"/>
        </w:rPr>
        <w:t xml:space="preserve">Los </w:t>
      </w:r>
      <w:r>
        <w:rPr>
          <w:b/>
          <w:w w:val="105"/>
          <w:sz w:val="20"/>
        </w:rPr>
        <w:t xml:space="preserve">gabinetes para los tableros </w:t>
      </w:r>
      <w:r>
        <w:rPr>
          <w:w w:val="105"/>
          <w:sz w:val="20"/>
        </w:rPr>
        <w:t>serán de material plástico. Deberán facilitar el ingreso</w:t>
      </w:r>
      <w:r>
        <w:rPr>
          <w:spacing w:val="-10"/>
          <w:w w:val="105"/>
          <w:sz w:val="20"/>
        </w:rPr>
        <w:t xml:space="preserve"> </w:t>
      </w:r>
      <w:r>
        <w:rPr>
          <w:w w:val="105"/>
          <w:sz w:val="20"/>
        </w:rPr>
        <w:t>y</w:t>
      </w:r>
      <w:r>
        <w:rPr>
          <w:spacing w:val="-8"/>
          <w:w w:val="105"/>
          <w:sz w:val="20"/>
        </w:rPr>
        <w:t xml:space="preserve"> </w:t>
      </w:r>
      <w:r>
        <w:rPr>
          <w:w w:val="105"/>
          <w:sz w:val="20"/>
        </w:rPr>
        <w:t>conexión</w:t>
      </w:r>
      <w:r>
        <w:rPr>
          <w:spacing w:val="-10"/>
          <w:w w:val="105"/>
          <w:sz w:val="20"/>
        </w:rPr>
        <w:t xml:space="preserve"> </w:t>
      </w:r>
      <w:r>
        <w:rPr>
          <w:w w:val="105"/>
          <w:sz w:val="20"/>
        </w:rPr>
        <w:t>de</w:t>
      </w:r>
      <w:r>
        <w:rPr>
          <w:spacing w:val="-9"/>
          <w:w w:val="105"/>
          <w:sz w:val="20"/>
        </w:rPr>
        <w:t xml:space="preserve"> </w:t>
      </w:r>
      <w:r>
        <w:rPr>
          <w:w w:val="105"/>
          <w:sz w:val="20"/>
        </w:rPr>
        <w:t>los</w:t>
      </w:r>
      <w:r>
        <w:rPr>
          <w:spacing w:val="-13"/>
          <w:w w:val="105"/>
          <w:sz w:val="20"/>
        </w:rPr>
        <w:t xml:space="preserve"> </w:t>
      </w:r>
      <w:r>
        <w:rPr>
          <w:w w:val="105"/>
          <w:sz w:val="20"/>
        </w:rPr>
        <w:t>cables</w:t>
      </w:r>
      <w:r>
        <w:rPr>
          <w:spacing w:val="-11"/>
          <w:w w:val="105"/>
          <w:sz w:val="20"/>
        </w:rPr>
        <w:t xml:space="preserve"> </w:t>
      </w:r>
      <w:r>
        <w:rPr>
          <w:w w:val="105"/>
          <w:sz w:val="20"/>
        </w:rPr>
        <w:t>de</w:t>
      </w:r>
      <w:r>
        <w:rPr>
          <w:spacing w:val="-11"/>
          <w:w w:val="105"/>
          <w:sz w:val="20"/>
        </w:rPr>
        <w:t xml:space="preserve"> </w:t>
      </w:r>
      <w:r>
        <w:rPr>
          <w:w w:val="105"/>
          <w:sz w:val="20"/>
        </w:rPr>
        <w:t>la</w:t>
      </w:r>
      <w:r>
        <w:rPr>
          <w:spacing w:val="-11"/>
          <w:w w:val="105"/>
          <w:sz w:val="20"/>
        </w:rPr>
        <w:t xml:space="preserve"> </w:t>
      </w:r>
      <w:r>
        <w:rPr>
          <w:w w:val="105"/>
          <w:sz w:val="20"/>
        </w:rPr>
        <w:t>alimentación</w:t>
      </w:r>
      <w:r>
        <w:rPr>
          <w:spacing w:val="-12"/>
          <w:w w:val="105"/>
          <w:sz w:val="20"/>
        </w:rPr>
        <w:t xml:space="preserve"> </w:t>
      </w:r>
      <w:r>
        <w:rPr>
          <w:w w:val="105"/>
          <w:sz w:val="20"/>
        </w:rPr>
        <w:t>y</w:t>
      </w:r>
      <w:r>
        <w:rPr>
          <w:spacing w:val="-10"/>
          <w:w w:val="105"/>
          <w:sz w:val="20"/>
        </w:rPr>
        <w:t xml:space="preserve"> </w:t>
      </w:r>
      <w:r>
        <w:rPr>
          <w:w w:val="105"/>
          <w:sz w:val="20"/>
        </w:rPr>
        <w:t>de</w:t>
      </w:r>
      <w:r>
        <w:rPr>
          <w:spacing w:val="-11"/>
          <w:w w:val="105"/>
          <w:sz w:val="20"/>
        </w:rPr>
        <w:t xml:space="preserve"> </w:t>
      </w:r>
      <w:r>
        <w:rPr>
          <w:w w:val="105"/>
          <w:sz w:val="20"/>
        </w:rPr>
        <w:t>los</w:t>
      </w:r>
      <w:r>
        <w:rPr>
          <w:spacing w:val="-11"/>
          <w:w w:val="105"/>
          <w:sz w:val="20"/>
        </w:rPr>
        <w:t xml:space="preserve"> </w:t>
      </w:r>
      <w:r>
        <w:rPr>
          <w:w w:val="105"/>
          <w:sz w:val="20"/>
        </w:rPr>
        <w:t>circuitos</w:t>
      </w:r>
      <w:r>
        <w:rPr>
          <w:spacing w:val="-11"/>
          <w:w w:val="105"/>
          <w:sz w:val="20"/>
        </w:rPr>
        <w:t xml:space="preserve"> </w:t>
      </w:r>
      <w:r>
        <w:rPr>
          <w:w w:val="105"/>
          <w:sz w:val="20"/>
        </w:rPr>
        <w:t>de</w:t>
      </w:r>
      <w:r>
        <w:rPr>
          <w:spacing w:val="-11"/>
          <w:w w:val="105"/>
          <w:sz w:val="20"/>
        </w:rPr>
        <w:t xml:space="preserve"> </w:t>
      </w:r>
      <w:r>
        <w:rPr>
          <w:w w:val="105"/>
          <w:sz w:val="20"/>
        </w:rPr>
        <w:t>salida,</w:t>
      </w:r>
      <w:r>
        <w:rPr>
          <w:spacing w:val="-8"/>
          <w:w w:val="105"/>
          <w:sz w:val="20"/>
        </w:rPr>
        <w:t xml:space="preserve"> </w:t>
      </w:r>
      <w:r>
        <w:rPr>
          <w:w w:val="105"/>
          <w:sz w:val="20"/>
        </w:rPr>
        <w:t xml:space="preserve">ofreciendo </w:t>
      </w:r>
      <w:r>
        <w:rPr>
          <w:b/>
          <w:w w:val="105"/>
          <w:sz w:val="20"/>
        </w:rPr>
        <w:t>espacios</w:t>
      </w:r>
      <w:r>
        <w:rPr>
          <w:b/>
          <w:spacing w:val="-13"/>
          <w:w w:val="105"/>
          <w:sz w:val="20"/>
        </w:rPr>
        <w:t xml:space="preserve"> </w:t>
      </w:r>
      <w:r>
        <w:rPr>
          <w:b/>
          <w:w w:val="105"/>
          <w:sz w:val="20"/>
        </w:rPr>
        <w:t>amplios</w:t>
      </w:r>
      <w:r>
        <w:rPr>
          <w:b/>
          <w:spacing w:val="-14"/>
          <w:w w:val="105"/>
          <w:sz w:val="20"/>
        </w:rPr>
        <w:t xml:space="preserve"> </w:t>
      </w:r>
      <w:r>
        <w:rPr>
          <w:b/>
          <w:w w:val="105"/>
          <w:sz w:val="20"/>
        </w:rPr>
        <w:t>y</w:t>
      </w:r>
      <w:r>
        <w:rPr>
          <w:b/>
          <w:spacing w:val="-13"/>
          <w:w w:val="105"/>
          <w:sz w:val="20"/>
        </w:rPr>
        <w:t xml:space="preserve"> </w:t>
      </w:r>
      <w:r>
        <w:rPr>
          <w:b/>
          <w:w w:val="105"/>
          <w:sz w:val="20"/>
        </w:rPr>
        <w:t>recorridos</w:t>
      </w:r>
      <w:r>
        <w:rPr>
          <w:b/>
          <w:spacing w:val="-13"/>
          <w:w w:val="105"/>
          <w:sz w:val="20"/>
        </w:rPr>
        <w:t xml:space="preserve"> </w:t>
      </w:r>
      <w:r>
        <w:rPr>
          <w:b/>
          <w:w w:val="105"/>
          <w:sz w:val="20"/>
        </w:rPr>
        <w:t>seguros</w:t>
      </w:r>
      <w:r>
        <w:rPr>
          <w:b/>
          <w:spacing w:val="-11"/>
          <w:w w:val="105"/>
          <w:sz w:val="20"/>
        </w:rPr>
        <w:t xml:space="preserve"> </w:t>
      </w:r>
      <w:r>
        <w:rPr>
          <w:w w:val="105"/>
          <w:sz w:val="20"/>
        </w:rPr>
        <w:t>dentro</w:t>
      </w:r>
      <w:r>
        <w:rPr>
          <w:spacing w:val="-11"/>
          <w:w w:val="105"/>
          <w:sz w:val="20"/>
        </w:rPr>
        <w:t xml:space="preserve"> </w:t>
      </w:r>
      <w:r>
        <w:rPr>
          <w:w w:val="105"/>
          <w:sz w:val="20"/>
        </w:rPr>
        <w:t>de</w:t>
      </w:r>
      <w:r>
        <w:rPr>
          <w:spacing w:val="-14"/>
          <w:w w:val="105"/>
          <w:sz w:val="20"/>
        </w:rPr>
        <w:t xml:space="preserve"> </w:t>
      </w:r>
      <w:r>
        <w:rPr>
          <w:w w:val="105"/>
          <w:sz w:val="20"/>
        </w:rPr>
        <w:t>los</w:t>
      </w:r>
      <w:r>
        <w:rPr>
          <w:spacing w:val="-14"/>
          <w:w w:val="105"/>
          <w:sz w:val="20"/>
        </w:rPr>
        <w:t xml:space="preserve"> </w:t>
      </w:r>
      <w:r>
        <w:rPr>
          <w:w w:val="105"/>
          <w:sz w:val="20"/>
        </w:rPr>
        <w:t>mismos.</w:t>
      </w:r>
      <w:r>
        <w:rPr>
          <w:spacing w:val="-12"/>
          <w:w w:val="105"/>
          <w:sz w:val="20"/>
        </w:rPr>
        <w:t xml:space="preserve"> </w:t>
      </w:r>
      <w:r>
        <w:rPr>
          <w:w w:val="105"/>
          <w:sz w:val="20"/>
        </w:rPr>
        <w:t>Se</w:t>
      </w:r>
      <w:r>
        <w:rPr>
          <w:spacing w:val="-14"/>
          <w:w w:val="105"/>
          <w:sz w:val="20"/>
        </w:rPr>
        <w:t xml:space="preserve"> </w:t>
      </w:r>
      <w:r>
        <w:rPr>
          <w:w w:val="105"/>
          <w:sz w:val="20"/>
        </w:rPr>
        <w:t>dimensionarán</w:t>
      </w:r>
      <w:r>
        <w:rPr>
          <w:spacing w:val="-14"/>
          <w:w w:val="105"/>
          <w:sz w:val="20"/>
        </w:rPr>
        <w:t xml:space="preserve"> </w:t>
      </w:r>
      <w:r>
        <w:rPr>
          <w:w w:val="105"/>
          <w:sz w:val="20"/>
        </w:rPr>
        <w:t>con</w:t>
      </w:r>
      <w:r>
        <w:rPr>
          <w:spacing w:val="-12"/>
          <w:w w:val="105"/>
          <w:sz w:val="20"/>
        </w:rPr>
        <w:t xml:space="preserve"> </w:t>
      </w:r>
      <w:r>
        <w:rPr>
          <w:w w:val="105"/>
          <w:sz w:val="20"/>
        </w:rPr>
        <w:t>al menos</w:t>
      </w:r>
      <w:r>
        <w:rPr>
          <w:spacing w:val="-13"/>
          <w:w w:val="105"/>
          <w:sz w:val="20"/>
        </w:rPr>
        <w:t xml:space="preserve"> </w:t>
      </w:r>
      <w:r>
        <w:rPr>
          <w:w w:val="105"/>
          <w:sz w:val="20"/>
        </w:rPr>
        <w:t>un</w:t>
      </w:r>
      <w:r>
        <w:rPr>
          <w:spacing w:val="-13"/>
          <w:w w:val="105"/>
          <w:sz w:val="20"/>
        </w:rPr>
        <w:t xml:space="preserve"> </w:t>
      </w:r>
      <w:r>
        <w:rPr>
          <w:b/>
          <w:w w:val="105"/>
          <w:sz w:val="20"/>
        </w:rPr>
        <w:t>30</w:t>
      </w:r>
      <w:r>
        <w:rPr>
          <w:b/>
          <w:spacing w:val="-10"/>
          <w:w w:val="105"/>
          <w:sz w:val="20"/>
        </w:rPr>
        <w:t xml:space="preserve"> </w:t>
      </w:r>
      <w:r>
        <w:rPr>
          <w:b/>
          <w:w w:val="105"/>
          <w:sz w:val="20"/>
        </w:rPr>
        <w:t>%</w:t>
      </w:r>
      <w:r>
        <w:rPr>
          <w:b/>
          <w:spacing w:val="-11"/>
          <w:w w:val="105"/>
          <w:sz w:val="20"/>
        </w:rPr>
        <w:t xml:space="preserve"> </w:t>
      </w:r>
      <w:r>
        <w:rPr>
          <w:b/>
          <w:w w:val="105"/>
          <w:sz w:val="20"/>
        </w:rPr>
        <w:t>de</w:t>
      </w:r>
      <w:r>
        <w:rPr>
          <w:b/>
          <w:spacing w:val="-13"/>
          <w:w w:val="105"/>
          <w:sz w:val="20"/>
        </w:rPr>
        <w:t xml:space="preserve"> </w:t>
      </w:r>
      <w:r>
        <w:rPr>
          <w:b/>
          <w:w w:val="105"/>
          <w:sz w:val="20"/>
        </w:rPr>
        <w:t>espacios</w:t>
      </w:r>
      <w:r>
        <w:rPr>
          <w:b/>
          <w:spacing w:val="-11"/>
          <w:w w:val="105"/>
          <w:sz w:val="20"/>
        </w:rPr>
        <w:t xml:space="preserve"> </w:t>
      </w:r>
      <w:r>
        <w:rPr>
          <w:b/>
          <w:w w:val="105"/>
          <w:sz w:val="20"/>
        </w:rPr>
        <w:t>de</w:t>
      </w:r>
      <w:r>
        <w:rPr>
          <w:b/>
          <w:spacing w:val="-13"/>
          <w:w w:val="105"/>
          <w:sz w:val="20"/>
        </w:rPr>
        <w:t xml:space="preserve"> </w:t>
      </w:r>
      <w:r>
        <w:rPr>
          <w:b/>
          <w:w w:val="105"/>
          <w:sz w:val="20"/>
        </w:rPr>
        <w:t>reserva</w:t>
      </w:r>
      <w:r>
        <w:rPr>
          <w:b/>
          <w:spacing w:val="-10"/>
          <w:w w:val="105"/>
          <w:sz w:val="20"/>
        </w:rPr>
        <w:t xml:space="preserve"> </w:t>
      </w:r>
      <w:r>
        <w:rPr>
          <w:w w:val="105"/>
          <w:sz w:val="20"/>
        </w:rPr>
        <w:t>para</w:t>
      </w:r>
      <w:r>
        <w:rPr>
          <w:spacing w:val="-13"/>
          <w:w w:val="105"/>
          <w:sz w:val="20"/>
        </w:rPr>
        <w:t xml:space="preserve"> </w:t>
      </w:r>
      <w:r>
        <w:rPr>
          <w:w w:val="105"/>
          <w:sz w:val="20"/>
        </w:rPr>
        <w:t>futuras</w:t>
      </w:r>
      <w:r>
        <w:rPr>
          <w:spacing w:val="-13"/>
          <w:w w:val="105"/>
          <w:sz w:val="20"/>
        </w:rPr>
        <w:t xml:space="preserve"> </w:t>
      </w:r>
      <w:r>
        <w:rPr>
          <w:w w:val="105"/>
          <w:sz w:val="20"/>
        </w:rPr>
        <w:t>ampliaciones.</w:t>
      </w:r>
      <w:r>
        <w:rPr>
          <w:spacing w:val="-12"/>
          <w:w w:val="105"/>
          <w:sz w:val="20"/>
        </w:rPr>
        <w:t xml:space="preserve"> </w:t>
      </w:r>
      <w:r>
        <w:rPr>
          <w:w w:val="105"/>
          <w:sz w:val="20"/>
        </w:rPr>
        <w:t>Las</w:t>
      </w:r>
      <w:r>
        <w:rPr>
          <w:spacing w:val="-15"/>
          <w:w w:val="105"/>
          <w:sz w:val="20"/>
        </w:rPr>
        <w:t xml:space="preserve"> </w:t>
      </w:r>
      <w:r>
        <w:rPr>
          <w:w w:val="105"/>
          <w:sz w:val="20"/>
        </w:rPr>
        <w:t>características</w:t>
      </w:r>
      <w:r>
        <w:rPr>
          <w:spacing w:val="-15"/>
          <w:w w:val="105"/>
          <w:sz w:val="20"/>
        </w:rPr>
        <w:t xml:space="preserve"> </w:t>
      </w:r>
      <w:r>
        <w:rPr>
          <w:w w:val="105"/>
          <w:sz w:val="20"/>
        </w:rPr>
        <w:t>y dimensiones mínimas de los gabinetes serán presentadas a la IO oportunamente para su aprobación antes de fabricarse los</w:t>
      </w:r>
      <w:r>
        <w:rPr>
          <w:spacing w:val="-13"/>
          <w:w w:val="105"/>
          <w:sz w:val="20"/>
        </w:rPr>
        <w:t xml:space="preserve"> </w:t>
      </w:r>
      <w:r>
        <w:rPr>
          <w:w w:val="105"/>
          <w:sz w:val="20"/>
        </w:rPr>
        <w:t>tableros.</w:t>
      </w:r>
    </w:p>
    <w:p w:rsidR="009B7BF2" w:rsidRDefault="00FE59BE">
      <w:pPr>
        <w:pStyle w:val="Prrafodelista"/>
        <w:numPr>
          <w:ilvl w:val="0"/>
          <w:numId w:val="7"/>
        </w:numPr>
        <w:tabs>
          <w:tab w:val="left" w:pos="829"/>
          <w:tab w:val="left" w:pos="830"/>
        </w:tabs>
        <w:spacing w:before="5" w:line="247" w:lineRule="auto"/>
        <w:ind w:right="734" w:firstLine="0"/>
        <w:rPr>
          <w:sz w:val="20"/>
        </w:rPr>
      </w:pPr>
      <w:r>
        <w:rPr>
          <w:w w:val="105"/>
          <w:sz w:val="20"/>
        </w:rPr>
        <w:t>Las</w:t>
      </w:r>
      <w:r>
        <w:rPr>
          <w:spacing w:val="-13"/>
          <w:w w:val="105"/>
          <w:sz w:val="20"/>
        </w:rPr>
        <w:t xml:space="preserve"> </w:t>
      </w:r>
      <w:r>
        <w:rPr>
          <w:b/>
          <w:w w:val="105"/>
          <w:sz w:val="20"/>
        </w:rPr>
        <w:t>canalizaciones</w:t>
      </w:r>
      <w:r>
        <w:rPr>
          <w:b/>
          <w:spacing w:val="-8"/>
          <w:w w:val="105"/>
          <w:sz w:val="20"/>
        </w:rPr>
        <w:t xml:space="preserve"> </w:t>
      </w:r>
      <w:r>
        <w:rPr>
          <w:w w:val="105"/>
          <w:sz w:val="20"/>
        </w:rPr>
        <w:t>en</w:t>
      </w:r>
      <w:r>
        <w:rPr>
          <w:spacing w:val="-11"/>
          <w:w w:val="105"/>
          <w:sz w:val="20"/>
        </w:rPr>
        <w:t xml:space="preserve"> </w:t>
      </w:r>
      <w:r>
        <w:rPr>
          <w:w w:val="105"/>
          <w:sz w:val="20"/>
        </w:rPr>
        <w:t>la</w:t>
      </w:r>
      <w:r>
        <w:rPr>
          <w:spacing w:val="-12"/>
          <w:w w:val="105"/>
          <w:sz w:val="20"/>
        </w:rPr>
        <w:t xml:space="preserve"> </w:t>
      </w:r>
      <w:r>
        <w:rPr>
          <w:w w:val="105"/>
          <w:sz w:val="20"/>
        </w:rPr>
        <w:t>medida</w:t>
      </w:r>
      <w:r>
        <w:rPr>
          <w:spacing w:val="-12"/>
          <w:w w:val="105"/>
          <w:sz w:val="20"/>
        </w:rPr>
        <w:t xml:space="preserve"> </w:t>
      </w:r>
      <w:r>
        <w:rPr>
          <w:w w:val="105"/>
          <w:sz w:val="20"/>
        </w:rPr>
        <w:t>de</w:t>
      </w:r>
      <w:r>
        <w:rPr>
          <w:spacing w:val="-12"/>
          <w:w w:val="105"/>
          <w:sz w:val="20"/>
        </w:rPr>
        <w:t xml:space="preserve"> </w:t>
      </w:r>
      <w:r>
        <w:rPr>
          <w:w w:val="105"/>
          <w:sz w:val="20"/>
        </w:rPr>
        <w:t>lo</w:t>
      </w:r>
      <w:r>
        <w:rPr>
          <w:spacing w:val="-11"/>
          <w:w w:val="105"/>
          <w:sz w:val="20"/>
        </w:rPr>
        <w:t xml:space="preserve"> </w:t>
      </w:r>
      <w:r>
        <w:rPr>
          <w:w w:val="105"/>
          <w:sz w:val="20"/>
        </w:rPr>
        <w:t>posible</w:t>
      </w:r>
      <w:r>
        <w:rPr>
          <w:spacing w:val="-10"/>
          <w:w w:val="105"/>
          <w:sz w:val="20"/>
        </w:rPr>
        <w:t xml:space="preserve"> </w:t>
      </w:r>
      <w:r>
        <w:rPr>
          <w:w w:val="105"/>
          <w:sz w:val="20"/>
        </w:rPr>
        <w:t>serán</w:t>
      </w:r>
      <w:r>
        <w:rPr>
          <w:spacing w:val="-9"/>
          <w:w w:val="105"/>
          <w:sz w:val="20"/>
        </w:rPr>
        <w:t xml:space="preserve"> </w:t>
      </w:r>
      <w:r>
        <w:rPr>
          <w:w w:val="105"/>
          <w:sz w:val="20"/>
        </w:rPr>
        <w:t>de</w:t>
      </w:r>
      <w:r>
        <w:rPr>
          <w:spacing w:val="-12"/>
          <w:w w:val="105"/>
          <w:sz w:val="20"/>
        </w:rPr>
        <w:t xml:space="preserve"> </w:t>
      </w:r>
      <w:r>
        <w:rPr>
          <w:w w:val="105"/>
          <w:sz w:val="20"/>
        </w:rPr>
        <w:t>material</w:t>
      </w:r>
      <w:r>
        <w:rPr>
          <w:spacing w:val="-10"/>
          <w:w w:val="105"/>
          <w:sz w:val="20"/>
        </w:rPr>
        <w:t xml:space="preserve"> </w:t>
      </w:r>
      <w:r>
        <w:rPr>
          <w:w w:val="105"/>
          <w:sz w:val="20"/>
        </w:rPr>
        <w:t>aislante</w:t>
      </w:r>
      <w:r>
        <w:rPr>
          <w:spacing w:val="-10"/>
          <w:w w:val="105"/>
          <w:sz w:val="20"/>
        </w:rPr>
        <w:t xml:space="preserve"> </w:t>
      </w:r>
      <w:r>
        <w:rPr>
          <w:w w:val="105"/>
          <w:sz w:val="20"/>
        </w:rPr>
        <w:t>y</w:t>
      </w:r>
      <w:r>
        <w:rPr>
          <w:spacing w:val="-9"/>
          <w:w w:val="105"/>
          <w:sz w:val="20"/>
        </w:rPr>
        <w:t xml:space="preserve"> </w:t>
      </w:r>
      <w:r>
        <w:rPr>
          <w:w w:val="105"/>
          <w:sz w:val="20"/>
        </w:rPr>
        <w:t>se</w:t>
      </w:r>
      <w:r>
        <w:rPr>
          <w:spacing w:val="-10"/>
          <w:w w:val="105"/>
          <w:sz w:val="20"/>
        </w:rPr>
        <w:t xml:space="preserve"> </w:t>
      </w:r>
      <w:r>
        <w:rPr>
          <w:w w:val="105"/>
          <w:sz w:val="20"/>
        </w:rPr>
        <w:t xml:space="preserve">las elegirán y dimensionarán respetando el criterio reglamentario mencionado. De todas las variantes posibles se elegirán las que otorguen la mayor </w:t>
      </w:r>
      <w:r>
        <w:rPr>
          <w:b/>
          <w:w w:val="105"/>
          <w:sz w:val="20"/>
        </w:rPr>
        <w:t xml:space="preserve">flexibilidad </w:t>
      </w:r>
      <w:r>
        <w:rPr>
          <w:w w:val="105"/>
          <w:sz w:val="20"/>
        </w:rPr>
        <w:t>para adaptar las instalaciones</w:t>
      </w:r>
      <w:r>
        <w:rPr>
          <w:spacing w:val="-7"/>
          <w:w w:val="105"/>
          <w:sz w:val="20"/>
        </w:rPr>
        <w:t xml:space="preserve"> </w:t>
      </w:r>
      <w:r>
        <w:rPr>
          <w:w w:val="105"/>
          <w:sz w:val="20"/>
        </w:rPr>
        <w:t>a</w:t>
      </w:r>
      <w:r>
        <w:rPr>
          <w:spacing w:val="-7"/>
          <w:w w:val="105"/>
          <w:sz w:val="20"/>
        </w:rPr>
        <w:t xml:space="preserve"> </w:t>
      </w:r>
      <w:r>
        <w:rPr>
          <w:w w:val="105"/>
          <w:sz w:val="20"/>
        </w:rPr>
        <w:t>nuevos</w:t>
      </w:r>
      <w:r>
        <w:rPr>
          <w:spacing w:val="-7"/>
          <w:w w:val="105"/>
          <w:sz w:val="20"/>
        </w:rPr>
        <w:t xml:space="preserve"> </w:t>
      </w:r>
      <w:r>
        <w:rPr>
          <w:w w:val="105"/>
          <w:sz w:val="20"/>
        </w:rPr>
        <w:t>usos</w:t>
      </w:r>
      <w:r>
        <w:rPr>
          <w:spacing w:val="-7"/>
          <w:w w:val="105"/>
          <w:sz w:val="20"/>
        </w:rPr>
        <w:t xml:space="preserve"> </w:t>
      </w:r>
      <w:r>
        <w:rPr>
          <w:w w:val="105"/>
          <w:sz w:val="20"/>
        </w:rPr>
        <w:t>o</w:t>
      </w:r>
      <w:r>
        <w:rPr>
          <w:spacing w:val="-6"/>
          <w:w w:val="105"/>
          <w:sz w:val="20"/>
        </w:rPr>
        <w:t xml:space="preserve"> </w:t>
      </w:r>
      <w:r>
        <w:rPr>
          <w:w w:val="105"/>
          <w:sz w:val="20"/>
        </w:rPr>
        <w:t>ampliaciones</w:t>
      </w:r>
      <w:r>
        <w:rPr>
          <w:spacing w:val="-7"/>
          <w:w w:val="105"/>
          <w:sz w:val="20"/>
        </w:rPr>
        <w:t xml:space="preserve"> </w:t>
      </w:r>
      <w:r>
        <w:rPr>
          <w:w w:val="105"/>
          <w:sz w:val="20"/>
        </w:rPr>
        <w:t>y</w:t>
      </w:r>
      <w:r>
        <w:rPr>
          <w:spacing w:val="-4"/>
          <w:w w:val="105"/>
          <w:sz w:val="20"/>
        </w:rPr>
        <w:t xml:space="preserve"> </w:t>
      </w:r>
      <w:r>
        <w:rPr>
          <w:w w:val="105"/>
          <w:sz w:val="20"/>
        </w:rPr>
        <w:t>las</w:t>
      </w:r>
      <w:r>
        <w:rPr>
          <w:spacing w:val="-12"/>
          <w:w w:val="105"/>
          <w:sz w:val="20"/>
        </w:rPr>
        <w:t xml:space="preserve"> </w:t>
      </w:r>
      <w:r>
        <w:rPr>
          <w:w w:val="105"/>
          <w:sz w:val="20"/>
        </w:rPr>
        <w:t>que</w:t>
      </w:r>
      <w:r>
        <w:rPr>
          <w:spacing w:val="-5"/>
          <w:w w:val="105"/>
          <w:sz w:val="20"/>
        </w:rPr>
        <w:t xml:space="preserve"> </w:t>
      </w:r>
      <w:r>
        <w:rPr>
          <w:w w:val="105"/>
          <w:sz w:val="20"/>
        </w:rPr>
        <w:t>resulten</w:t>
      </w:r>
      <w:r>
        <w:rPr>
          <w:spacing w:val="-4"/>
          <w:w w:val="105"/>
          <w:sz w:val="20"/>
        </w:rPr>
        <w:t xml:space="preserve"> </w:t>
      </w:r>
      <w:r>
        <w:rPr>
          <w:w w:val="105"/>
          <w:sz w:val="20"/>
        </w:rPr>
        <w:t>más</w:t>
      </w:r>
      <w:r>
        <w:rPr>
          <w:spacing w:val="-8"/>
          <w:w w:val="105"/>
          <w:sz w:val="20"/>
        </w:rPr>
        <w:t xml:space="preserve"> </w:t>
      </w:r>
      <w:r>
        <w:rPr>
          <w:b/>
          <w:w w:val="105"/>
          <w:sz w:val="20"/>
        </w:rPr>
        <w:t>robustas</w:t>
      </w:r>
      <w:r>
        <w:rPr>
          <w:w w:val="105"/>
          <w:sz w:val="20"/>
        </w:rPr>
        <w:t>.</w:t>
      </w:r>
    </w:p>
    <w:p w:rsidR="009B7BF2" w:rsidRDefault="00FE59BE">
      <w:pPr>
        <w:pStyle w:val="Prrafodelista"/>
        <w:numPr>
          <w:ilvl w:val="0"/>
          <w:numId w:val="7"/>
        </w:numPr>
        <w:tabs>
          <w:tab w:val="left" w:pos="829"/>
          <w:tab w:val="left" w:pos="830"/>
        </w:tabs>
        <w:spacing w:before="2" w:line="247" w:lineRule="auto"/>
        <w:ind w:right="140" w:firstLine="0"/>
        <w:rPr>
          <w:sz w:val="20"/>
        </w:rPr>
      </w:pPr>
      <w:r>
        <w:rPr>
          <w:w w:val="105"/>
          <w:sz w:val="20"/>
        </w:rPr>
        <w:t xml:space="preserve">Los </w:t>
      </w:r>
      <w:r>
        <w:rPr>
          <w:b/>
          <w:w w:val="105"/>
          <w:sz w:val="20"/>
        </w:rPr>
        <w:t xml:space="preserve">conductores </w:t>
      </w:r>
      <w:r>
        <w:rPr>
          <w:w w:val="105"/>
          <w:sz w:val="20"/>
        </w:rPr>
        <w:t xml:space="preserve">a instalar serán tales que, respetando las características, materiales conductores, materiales aislantes y dimensiones mínimas establecidas en los reglamentos, </w:t>
      </w:r>
      <w:r>
        <w:rPr>
          <w:b/>
          <w:w w:val="105"/>
          <w:sz w:val="20"/>
        </w:rPr>
        <w:t>no provocarán</w:t>
      </w:r>
      <w:r>
        <w:rPr>
          <w:b/>
          <w:spacing w:val="-15"/>
          <w:w w:val="105"/>
          <w:sz w:val="20"/>
        </w:rPr>
        <w:t xml:space="preserve"> </w:t>
      </w:r>
      <w:r>
        <w:rPr>
          <w:b/>
          <w:w w:val="105"/>
          <w:sz w:val="20"/>
        </w:rPr>
        <w:t>caídas</w:t>
      </w:r>
      <w:r>
        <w:rPr>
          <w:b/>
          <w:spacing w:val="-15"/>
          <w:w w:val="105"/>
          <w:sz w:val="20"/>
        </w:rPr>
        <w:t xml:space="preserve"> </w:t>
      </w:r>
      <w:r>
        <w:rPr>
          <w:b/>
          <w:w w:val="105"/>
          <w:sz w:val="20"/>
        </w:rPr>
        <w:t>de</w:t>
      </w:r>
      <w:r>
        <w:rPr>
          <w:b/>
          <w:spacing w:val="-15"/>
          <w:w w:val="105"/>
          <w:sz w:val="20"/>
        </w:rPr>
        <w:t xml:space="preserve"> </w:t>
      </w:r>
      <w:r>
        <w:rPr>
          <w:b/>
          <w:w w:val="105"/>
          <w:sz w:val="20"/>
        </w:rPr>
        <w:t>tensión</w:t>
      </w:r>
      <w:r>
        <w:rPr>
          <w:b/>
          <w:spacing w:val="-15"/>
          <w:w w:val="105"/>
          <w:sz w:val="20"/>
        </w:rPr>
        <w:t xml:space="preserve"> </w:t>
      </w:r>
      <w:r>
        <w:rPr>
          <w:b/>
          <w:w w:val="105"/>
          <w:sz w:val="20"/>
        </w:rPr>
        <w:t>ni</w:t>
      </w:r>
      <w:r>
        <w:rPr>
          <w:b/>
          <w:spacing w:val="-16"/>
          <w:w w:val="105"/>
          <w:sz w:val="20"/>
        </w:rPr>
        <w:t xml:space="preserve"> </w:t>
      </w:r>
      <w:r>
        <w:rPr>
          <w:b/>
          <w:w w:val="105"/>
          <w:sz w:val="20"/>
        </w:rPr>
        <w:t>calentamientos</w:t>
      </w:r>
      <w:r>
        <w:rPr>
          <w:b/>
          <w:spacing w:val="-17"/>
          <w:w w:val="105"/>
          <w:sz w:val="20"/>
        </w:rPr>
        <w:t xml:space="preserve"> </w:t>
      </w:r>
      <w:r>
        <w:rPr>
          <w:b/>
          <w:w w:val="105"/>
          <w:sz w:val="20"/>
        </w:rPr>
        <w:t>inadecuados</w:t>
      </w:r>
      <w:r>
        <w:rPr>
          <w:b/>
          <w:spacing w:val="-13"/>
          <w:w w:val="105"/>
          <w:sz w:val="20"/>
        </w:rPr>
        <w:t xml:space="preserve"> </w:t>
      </w:r>
      <w:r>
        <w:rPr>
          <w:w w:val="105"/>
          <w:sz w:val="20"/>
        </w:rPr>
        <w:t>en</w:t>
      </w:r>
      <w:r>
        <w:rPr>
          <w:spacing w:val="-17"/>
          <w:w w:val="105"/>
          <w:sz w:val="20"/>
        </w:rPr>
        <w:t xml:space="preserve"> </w:t>
      </w:r>
      <w:r>
        <w:rPr>
          <w:w w:val="105"/>
          <w:sz w:val="20"/>
        </w:rPr>
        <w:t>ningún</w:t>
      </w:r>
      <w:r>
        <w:rPr>
          <w:spacing w:val="-17"/>
          <w:w w:val="105"/>
          <w:sz w:val="20"/>
        </w:rPr>
        <w:t xml:space="preserve"> </w:t>
      </w:r>
      <w:r>
        <w:rPr>
          <w:w w:val="105"/>
          <w:sz w:val="20"/>
        </w:rPr>
        <w:t>componente</w:t>
      </w:r>
      <w:r>
        <w:rPr>
          <w:spacing w:val="-17"/>
          <w:w w:val="105"/>
          <w:sz w:val="20"/>
        </w:rPr>
        <w:t xml:space="preserve"> </w:t>
      </w:r>
      <w:r>
        <w:rPr>
          <w:w w:val="105"/>
          <w:sz w:val="20"/>
        </w:rPr>
        <w:t>de la instalación ni en los artefactos a ella</w:t>
      </w:r>
      <w:r>
        <w:rPr>
          <w:spacing w:val="-20"/>
          <w:w w:val="105"/>
          <w:sz w:val="20"/>
        </w:rPr>
        <w:t xml:space="preserve"> </w:t>
      </w:r>
      <w:r>
        <w:rPr>
          <w:w w:val="105"/>
          <w:sz w:val="20"/>
        </w:rPr>
        <w:t>conectados.</w:t>
      </w:r>
    </w:p>
    <w:p w:rsidR="009B7BF2" w:rsidRDefault="00FE59BE">
      <w:pPr>
        <w:pStyle w:val="Prrafodelista"/>
        <w:numPr>
          <w:ilvl w:val="0"/>
          <w:numId w:val="7"/>
        </w:numPr>
        <w:tabs>
          <w:tab w:val="left" w:pos="829"/>
          <w:tab w:val="left" w:pos="830"/>
        </w:tabs>
        <w:spacing w:before="2" w:line="247" w:lineRule="auto"/>
        <w:ind w:right="194" w:firstLine="0"/>
        <w:rPr>
          <w:sz w:val="20"/>
        </w:rPr>
      </w:pPr>
      <w:r>
        <w:rPr>
          <w:w w:val="105"/>
          <w:sz w:val="20"/>
        </w:rPr>
        <w:t>Los</w:t>
      </w:r>
      <w:r>
        <w:rPr>
          <w:spacing w:val="-14"/>
          <w:w w:val="105"/>
          <w:sz w:val="20"/>
        </w:rPr>
        <w:t xml:space="preserve"> </w:t>
      </w:r>
      <w:r>
        <w:rPr>
          <w:b/>
          <w:w w:val="105"/>
          <w:sz w:val="20"/>
        </w:rPr>
        <w:t>dispositivos</w:t>
      </w:r>
      <w:r>
        <w:rPr>
          <w:b/>
          <w:spacing w:val="-12"/>
          <w:w w:val="105"/>
          <w:sz w:val="20"/>
        </w:rPr>
        <w:t xml:space="preserve"> </w:t>
      </w:r>
      <w:r>
        <w:rPr>
          <w:b/>
          <w:w w:val="105"/>
          <w:sz w:val="20"/>
        </w:rPr>
        <w:t>de</w:t>
      </w:r>
      <w:r>
        <w:rPr>
          <w:b/>
          <w:spacing w:val="-11"/>
          <w:w w:val="105"/>
          <w:sz w:val="20"/>
        </w:rPr>
        <w:t xml:space="preserve"> </w:t>
      </w:r>
      <w:r>
        <w:rPr>
          <w:b/>
          <w:w w:val="105"/>
          <w:sz w:val="20"/>
        </w:rPr>
        <w:t>protección</w:t>
      </w:r>
      <w:r>
        <w:rPr>
          <w:b/>
          <w:spacing w:val="-7"/>
          <w:w w:val="105"/>
          <w:sz w:val="20"/>
        </w:rPr>
        <w:t xml:space="preserve"> </w:t>
      </w:r>
      <w:r>
        <w:rPr>
          <w:w w:val="105"/>
          <w:sz w:val="20"/>
        </w:rPr>
        <w:t>deberán</w:t>
      </w:r>
      <w:r>
        <w:rPr>
          <w:spacing w:val="-11"/>
          <w:w w:val="105"/>
          <w:sz w:val="20"/>
        </w:rPr>
        <w:t xml:space="preserve"> </w:t>
      </w:r>
      <w:r>
        <w:rPr>
          <w:spacing w:val="-2"/>
          <w:w w:val="105"/>
          <w:sz w:val="20"/>
        </w:rPr>
        <w:t>ser</w:t>
      </w:r>
      <w:r>
        <w:rPr>
          <w:spacing w:val="-11"/>
          <w:w w:val="105"/>
          <w:sz w:val="20"/>
        </w:rPr>
        <w:t xml:space="preserve"> </w:t>
      </w:r>
      <w:r>
        <w:rPr>
          <w:w w:val="105"/>
          <w:sz w:val="20"/>
        </w:rPr>
        <w:t>elegidos</w:t>
      </w:r>
      <w:r>
        <w:rPr>
          <w:spacing w:val="-13"/>
          <w:w w:val="105"/>
          <w:sz w:val="20"/>
        </w:rPr>
        <w:t xml:space="preserve"> </w:t>
      </w:r>
      <w:r>
        <w:rPr>
          <w:w w:val="105"/>
          <w:sz w:val="20"/>
        </w:rPr>
        <w:t>de</w:t>
      </w:r>
      <w:r>
        <w:rPr>
          <w:spacing w:val="-13"/>
          <w:w w:val="105"/>
          <w:sz w:val="20"/>
        </w:rPr>
        <w:t xml:space="preserve"> </w:t>
      </w:r>
      <w:r>
        <w:rPr>
          <w:w w:val="105"/>
          <w:sz w:val="20"/>
        </w:rPr>
        <w:t>modo</w:t>
      </w:r>
      <w:r>
        <w:rPr>
          <w:spacing w:val="-14"/>
          <w:w w:val="105"/>
          <w:sz w:val="20"/>
        </w:rPr>
        <w:t xml:space="preserve"> </w:t>
      </w:r>
      <w:r>
        <w:rPr>
          <w:w w:val="105"/>
          <w:sz w:val="20"/>
        </w:rPr>
        <w:t>que</w:t>
      </w:r>
      <w:r>
        <w:rPr>
          <w:spacing w:val="-13"/>
          <w:w w:val="105"/>
          <w:sz w:val="20"/>
        </w:rPr>
        <w:t xml:space="preserve"> </w:t>
      </w:r>
      <w:r>
        <w:rPr>
          <w:w w:val="105"/>
          <w:sz w:val="20"/>
        </w:rPr>
        <w:t>permitan</w:t>
      </w:r>
      <w:r>
        <w:rPr>
          <w:spacing w:val="-12"/>
          <w:w w:val="105"/>
          <w:sz w:val="20"/>
        </w:rPr>
        <w:t xml:space="preserve"> </w:t>
      </w:r>
      <w:r>
        <w:rPr>
          <w:w w:val="105"/>
          <w:sz w:val="20"/>
        </w:rPr>
        <w:t>el</w:t>
      </w:r>
      <w:r>
        <w:rPr>
          <w:spacing w:val="-12"/>
          <w:w w:val="105"/>
          <w:sz w:val="20"/>
        </w:rPr>
        <w:t xml:space="preserve"> </w:t>
      </w:r>
      <w:r>
        <w:rPr>
          <w:w w:val="105"/>
          <w:sz w:val="20"/>
        </w:rPr>
        <w:t>mayor flujo de corriente posible en circuitos de tomacorrientes de uso general o de servicio y que se ajusten</w:t>
      </w:r>
      <w:r>
        <w:rPr>
          <w:spacing w:val="-10"/>
          <w:w w:val="105"/>
          <w:sz w:val="20"/>
        </w:rPr>
        <w:t xml:space="preserve"> </w:t>
      </w:r>
      <w:r>
        <w:rPr>
          <w:w w:val="105"/>
          <w:sz w:val="20"/>
        </w:rPr>
        <w:t>lo</w:t>
      </w:r>
      <w:r>
        <w:rPr>
          <w:spacing w:val="-10"/>
          <w:w w:val="105"/>
          <w:sz w:val="20"/>
        </w:rPr>
        <w:t xml:space="preserve"> </w:t>
      </w:r>
      <w:r>
        <w:rPr>
          <w:w w:val="105"/>
          <w:sz w:val="20"/>
        </w:rPr>
        <w:t>mejor</w:t>
      </w:r>
      <w:r>
        <w:rPr>
          <w:spacing w:val="-10"/>
          <w:w w:val="105"/>
          <w:sz w:val="20"/>
        </w:rPr>
        <w:t xml:space="preserve"> </w:t>
      </w:r>
      <w:r>
        <w:rPr>
          <w:w w:val="105"/>
          <w:sz w:val="20"/>
        </w:rPr>
        <w:t>posible</w:t>
      </w:r>
      <w:r>
        <w:rPr>
          <w:spacing w:val="-11"/>
          <w:w w:val="105"/>
          <w:sz w:val="20"/>
        </w:rPr>
        <w:t xml:space="preserve"> </w:t>
      </w:r>
      <w:r>
        <w:rPr>
          <w:w w:val="105"/>
          <w:sz w:val="20"/>
        </w:rPr>
        <w:t>a</w:t>
      </w:r>
      <w:r>
        <w:rPr>
          <w:spacing w:val="-11"/>
          <w:w w:val="105"/>
          <w:sz w:val="20"/>
        </w:rPr>
        <w:t xml:space="preserve"> </w:t>
      </w:r>
      <w:r>
        <w:rPr>
          <w:w w:val="105"/>
          <w:sz w:val="20"/>
        </w:rPr>
        <w:t>las</w:t>
      </w:r>
      <w:r>
        <w:rPr>
          <w:spacing w:val="-11"/>
          <w:w w:val="105"/>
          <w:sz w:val="20"/>
        </w:rPr>
        <w:t xml:space="preserve"> </w:t>
      </w:r>
      <w:r>
        <w:rPr>
          <w:w w:val="105"/>
          <w:sz w:val="20"/>
        </w:rPr>
        <w:t>corrientes</w:t>
      </w:r>
      <w:r>
        <w:rPr>
          <w:spacing w:val="-11"/>
          <w:w w:val="105"/>
          <w:sz w:val="20"/>
        </w:rPr>
        <w:t xml:space="preserve"> </w:t>
      </w:r>
      <w:r>
        <w:rPr>
          <w:w w:val="105"/>
          <w:sz w:val="20"/>
        </w:rPr>
        <w:t>estimadas</w:t>
      </w:r>
      <w:r>
        <w:rPr>
          <w:spacing w:val="-12"/>
          <w:w w:val="105"/>
          <w:sz w:val="20"/>
        </w:rPr>
        <w:t xml:space="preserve"> </w:t>
      </w:r>
      <w:r>
        <w:rPr>
          <w:w w:val="105"/>
          <w:sz w:val="20"/>
        </w:rPr>
        <w:t>en</w:t>
      </w:r>
      <w:r>
        <w:rPr>
          <w:spacing w:val="-9"/>
          <w:w w:val="105"/>
          <w:sz w:val="20"/>
        </w:rPr>
        <w:t xml:space="preserve"> </w:t>
      </w:r>
      <w:r>
        <w:rPr>
          <w:w w:val="105"/>
          <w:sz w:val="20"/>
        </w:rPr>
        <w:t>circuitos</w:t>
      </w:r>
      <w:r>
        <w:rPr>
          <w:spacing w:val="-11"/>
          <w:w w:val="105"/>
          <w:sz w:val="20"/>
        </w:rPr>
        <w:t xml:space="preserve"> </w:t>
      </w:r>
      <w:r>
        <w:rPr>
          <w:w w:val="105"/>
          <w:sz w:val="20"/>
        </w:rPr>
        <w:t>de</w:t>
      </w:r>
      <w:r>
        <w:rPr>
          <w:spacing w:val="-11"/>
          <w:w w:val="105"/>
          <w:sz w:val="20"/>
        </w:rPr>
        <w:t xml:space="preserve"> </w:t>
      </w:r>
      <w:r>
        <w:rPr>
          <w:w w:val="105"/>
          <w:sz w:val="20"/>
        </w:rPr>
        <w:t>uso</w:t>
      </w:r>
      <w:r>
        <w:rPr>
          <w:spacing w:val="-10"/>
          <w:w w:val="105"/>
          <w:sz w:val="20"/>
        </w:rPr>
        <w:t xml:space="preserve"> </w:t>
      </w:r>
      <w:r>
        <w:rPr>
          <w:w w:val="105"/>
          <w:sz w:val="20"/>
        </w:rPr>
        <w:t>específico</w:t>
      </w:r>
      <w:r>
        <w:rPr>
          <w:spacing w:val="-10"/>
          <w:w w:val="105"/>
          <w:sz w:val="20"/>
        </w:rPr>
        <w:t xml:space="preserve"> </w:t>
      </w:r>
      <w:r>
        <w:rPr>
          <w:w w:val="105"/>
          <w:sz w:val="20"/>
        </w:rPr>
        <w:t>y</w:t>
      </w:r>
      <w:r>
        <w:rPr>
          <w:spacing w:val="-12"/>
          <w:w w:val="105"/>
          <w:sz w:val="20"/>
        </w:rPr>
        <w:t xml:space="preserve"> </w:t>
      </w:r>
      <w:r>
        <w:rPr>
          <w:w w:val="105"/>
          <w:sz w:val="20"/>
        </w:rPr>
        <w:t>circuitos</w:t>
      </w:r>
      <w:r>
        <w:rPr>
          <w:spacing w:val="-11"/>
          <w:w w:val="105"/>
          <w:sz w:val="20"/>
        </w:rPr>
        <w:t xml:space="preserve"> </w:t>
      </w:r>
      <w:r>
        <w:rPr>
          <w:w w:val="105"/>
          <w:sz w:val="20"/>
        </w:rPr>
        <w:t>de iluminación. Las características de los mismos serán apropiadas al tipo de equipo o material eléctrico</w:t>
      </w:r>
      <w:r>
        <w:rPr>
          <w:spacing w:val="-11"/>
          <w:w w:val="105"/>
          <w:sz w:val="20"/>
        </w:rPr>
        <w:t xml:space="preserve"> </w:t>
      </w:r>
      <w:r>
        <w:rPr>
          <w:w w:val="105"/>
          <w:sz w:val="20"/>
        </w:rPr>
        <w:t>a</w:t>
      </w:r>
      <w:r>
        <w:rPr>
          <w:spacing w:val="-15"/>
          <w:w w:val="105"/>
          <w:sz w:val="20"/>
        </w:rPr>
        <w:t xml:space="preserve"> </w:t>
      </w:r>
      <w:r>
        <w:rPr>
          <w:w w:val="105"/>
          <w:sz w:val="20"/>
        </w:rPr>
        <w:t>proteger</w:t>
      </w:r>
      <w:r>
        <w:rPr>
          <w:spacing w:val="-12"/>
          <w:w w:val="105"/>
          <w:sz w:val="20"/>
        </w:rPr>
        <w:t xml:space="preserve"> </w:t>
      </w:r>
      <w:r>
        <w:rPr>
          <w:w w:val="105"/>
          <w:sz w:val="20"/>
        </w:rPr>
        <w:t>debiendo</w:t>
      </w:r>
      <w:r>
        <w:rPr>
          <w:spacing w:val="-11"/>
          <w:w w:val="105"/>
          <w:sz w:val="20"/>
        </w:rPr>
        <w:t xml:space="preserve"> </w:t>
      </w:r>
      <w:r>
        <w:rPr>
          <w:b/>
          <w:w w:val="105"/>
          <w:sz w:val="20"/>
        </w:rPr>
        <w:t>actuar</w:t>
      </w:r>
      <w:r>
        <w:rPr>
          <w:b/>
          <w:spacing w:val="-13"/>
          <w:w w:val="105"/>
          <w:sz w:val="20"/>
        </w:rPr>
        <w:t xml:space="preserve"> </w:t>
      </w:r>
      <w:r>
        <w:rPr>
          <w:b/>
          <w:w w:val="105"/>
          <w:sz w:val="20"/>
        </w:rPr>
        <w:t>con</w:t>
      </w:r>
      <w:r>
        <w:rPr>
          <w:b/>
          <w:spacing w:val="-12"/>
          <w:w w:val="105"/>
          <w:sz w:val="20"/>
        </w:rPr>
        <w:t xml:space="preserve"> </w:t>
      </w:r>
      <w:r>
        <w:rPr>
          <w:b/>
          <w:w w:val="105"/>
          <w:sz w:val="20"/>
        </w:rPr>
        <w:t>seguridad</w:t>
      </w:r>
      <w:r>
        <w:rPr>
          <w:b/>
          <w:spacing w:val="-9"/>
          <w:w w:val="105"/>
          <w:sz w:val="20"/>
        </w:rPr>
        <w:t xml:space="preserve"> </w:t>
      </w:r>
      <w:r>
        <w:rPr>
          <w:w w:val="105"/>
          <w:sz w:val="20"/>
        </w:rPr>
        <w:t>solo</w:t>
      </w:r>
      <w:r>
        <w:rPr>
          <w:spacing w:val="-11"/>
          <w:w w:val="105"/>
          <w:sz w:val="20"/>
        </w:rPr>
        <w:t xml:space="preserve"> </w:t>
      </w:r>
      <w:r>
        <w:rPr>
          <w:w w:val="105"/>
          <w:sz w:val="20"/>
        </w:rPr>
        <w:t>ante</w:t>
      </w:r>
      <w:r>
        <w:rPr>
          <w:spacing w:val="-15"/>
          <w:w w:val="105"/>
          <w:sz w:val="20"/>
        </w:rPr>
        <w:t xml:space="preserve"> </w:t>
      </w:r>
      <w:r>
        <w:rPr>
          <w:w w:val="105"/>
          <w:sz w:val="20"/>
        </w:rPr>
        <w:t>fallas</w:t>
      </w:r>
      <w:r>
        <w:rPr>
          <w:spacing w:val="-15"/>
          <w:w w:val="105"/>
          <w:sz w:val="20"/>
        </w:rPr>
        <w:t xml:space="preserve"> </w:t>
      </w:r>
      <w:r>
        <w:rPr>
          <w:w w:val="105"/>
          <w:sz w:val="20"/>
        </w:rPr>
        <w:t>y</w:t>
      </w:r>
      <w:r>
        <w:rPr>
          <w:spacing w:val="-14"/>
          <w:w w:val="105"/>
          <w:sz w:val="20"/>
        </w:rPr>
        <w:t xml:space="preserve"> </w:t>
      </w:r>
      <w:r>
        <w:rPr>
          <w:w w:val="105"/>
          <w:sz w:val="20"/>
        </w:rPr>
        <w:t>otorgando</w:t>
      </w:r>
      <w:r>
        <w:rPr>
          <w:spacing w:val="-15"/>
          <w:w w:val="105"/>
          <w:sz w:val="20"/>
        </w:rPr>
        <w:t xml:space="preserve"> </w:t>
      </w:r>
      <w:r>
        <w:rPr>
          <w:w w:val="105"/>
          <w:sz w:val="20"/>
        </w:rPr>
        <w:t>continuidad del</w:t>
      </w:r>
      <w:r>
        <w:rPr>
          <w:spacing w:val="-5"/>
          <w:w w:val="105"/>
          <w:sz w:val="20"/>
        </w:rPr>
        <w:t xml:space="preserve"> </w:t>
      </w:r>
      <w:r>
        <w:rPr>
          <w:w w:val="105"/>
          <w:sz w:val="20"/>
        </w:rPr>
        <w:t>suministro</w:t>
      </w:r>
      <w:r>
        <w:rPr>
          <w:spacing w:val="-6"/>
          <w:w w:val="105"/>
          <w:sz w:val="20"/>
        </w:rPr>
        <w:t xml:space="preserve"> </w:t>
      </w:r>
      <w:r>
        <w:rPr>
          <w:w w:val="105"/>
          <w:sz w:val="20"/>
        </w:rPr>
        <w:t>en</w:t>
      </w:r>
      <w:r>
        <w:rPr>
          <w:spacing w:val="-6"/>
          <w:w w:val="105"/>
          <w:sz w:val="20"/>
        </w:rPr>
        <w:t xml:space="preserve"> </w:t>
      </w:r>
      <w:r>
        <w:rPr>
          <w:w w:val="105"/>
          <w:sz w:val="20"/>
        </w:rPr>
        <w:t>forma</w:t>
      </w:r>
      <w:r>
        <w:rPr>
          <w:spacing w:val="-7"/>
          <w:w w:val="105"/>
          <w:sz w:val="20"/>
        </w:rPr>
        <w:t xml:space="preserve"> </w:t>
      </w:r>
      <w:r>
        <w:rPr>
          <w:w w:val="105"/>
          <w:sz w:val="20"/>
        </w:rPr>
        <w:t>confiable</w:t>
      </w:r>
      <w:r>
        <w:rPr>
          <w:spacing w:val="-10"/>
          <w:w w:val="105"/>
          <w:sz w:val="20"/>
        </w:rPr>
        <w:t xml:space="preserve"> </w:t>
      </w:r>
      <w:r>
        <w:rPr>
          <w:w w:val="105"/>
          <w:sz w:val="20"/>
        </w:rPr>
        <w:t>cuando</w:t>
      </w:r>
      <w:r>
        <w:rPr>
          <w:spacing w:val="-3"/>
          <w:w w:val="105"/>
          <w:sz w:val="20"/>
        </w:rPr>
        <w:t xml:space="preserve"> </w:t>
      </w:r>
      <w:r>
        <w:rPr>
          <w:w w:val="105"/>
          <w:sz w:val="20"/>
        </w:rPr>
        <w:t>no</w:t>
      </w:r>
      <w:r>
        <w:rPr>
          <w:spacing w:val="-8"/>
          <w:w w:val="105"/>
          <w:sz w:val="20"/>
        </w:rPr>
        <w:t xml:space="preserve"> </w:t>
      </w:r>
      <w:r>
        <w:rPr>
          <w:w w:val="105"/>
          <w:sz w:val="20"/>
        </w:rPr>
        <w:t>las</w:t>
      </w:r>
      <w:r>
        <w:rPr>
          <w:spacing w:val="-7"/>
          <w:w w:val="105"/>
          <w:sz w:val="20"/>
        </w:rPr>
        <w:t xml:space="preserve"> </w:t>
      </w:r>
      <w:r>
        <w:rPr>
          <w:w w:val="105"/>
          <w:sz w:val="20"/>
        </w:rPr>
        <w:t>haya.</w:t>
      </w:r>
      <w:r>
        <w:rPr>
          <w:spacing w:val="-4"/>
          <w:w w:val="105"/>
          <w:sz w:val="20"/>
        </w:rPr>
        <w:t xml:space="preserve"> </w:t>
      </w:r>
      <w:r>
        <w:rPr>
          <w:w w:val="105"/>
          <w:sz w:val="20"/>
        </w:rPr>
        <w:t>En</w:t>
      </w:r>
      <w:r>
        <w:rPr>
          <w:spacing w:val="-6"/>
          <w:w w:val="105"/>
          <w:sz w:val="20"/>
        </w:rPr>
        <w:t xml:space="preserve"> </w:t>
      </w:r>
      <w:r>
        <w:rPr>
          <w:w w:val="105"/>
          <w:sz w:val="20"/>
        </w:rPr>
        <w:t>la</w:t>
      </w:r>
      <w:r>
        <w:rPr>
          <w:spacing w:val="-4"/>
          <w:w w:val="105"/>
          <w:sz w:val="20"/>
        </w:rPr>
        <w:t xml:space="preserve"> </w:t>
      </w:r>
      <w:r>
        <w:rPr>
          <w:w w:val="105"/>
          <w:sz w:val="20"/>
        </w:rPr>
        <w:t>medida</w:t>
      </w:r>
      <w:r>
        <w:rPr>
          <w:spacing w:val="-9"/>
          <w:w w:val="105"/>
          <w:sz w:val="20"/>
        </w:rPr>
        <w:t xml:space="preserve"> </w:t>
      </w:r>
      <w:r>
        <w:rPr>
          <w:w w:val="105"/>
          <w:sz w:val="20"/>
        </w:rPr>
        <w:t>de</w:t>
      </w:r>
      <w:r>
        <w:rPr>
          <w:spacing w:val="-5"/>
          <w:w w:val="105"/>
          <w:sz w:val="20"/>
        </w:rPr>
        <w:t xml:space="preserve"> </w:t>
      </w:r>
      <w:r>
        <w:rPr>
          <w:w w:val="105"/>
          <w:sz w:val="20"/>
        </w:rPr>
        <w:t>lo</w:t>
      </w:r>
      <w:r>
        <w:rPr>
          <w:spacing w:val="-6"/>
          <w:w w:val="105"/>
          <w:sz w:val="20"/>
        </w:rPr>
        <w:t xml:space="preserve"> </w:t>
      </w:r>
      <w:r>
        <w:rPr>
          <w:w w:val="105"/>
          <w:sz w:val="20"/>
        </w:rPr>
        <w:t>posible</w:t>
      </w:r>
      <w:r>
        <w:rPr>
          <w:spacing w:val="-7"/>
          <w:w w:val="105"/>
          <w:sz w:val="20"/>
        </w:rPr>
        <w:t xml:space="preserve"> </w:t>
      </w:r>
      <w:r>
        <w:rPr>
          <w:w w:val="105"/>
          <w:sz w:val="20"/>
        </w:rPr>
        <w:t>se</w:t>
      </w:r>
    </w:p>
    <w:p w:rsidR="009B7BF2" w:rsidRDefault="009B7BF2">
      <w:pPr>
        <w:spacing w:line="247" w:lineRule="auto"/>
        <w:rPr>
          <w:sz w:val="20"/>
        </w:rPr>
        <w:sectPr w:rsidR="009B7BF2">
          <w:pgSz w:w="12240" w:h="15840"/>
          <w:pgMar w:top="1500" w:right="1480" w:bottom="1120" w:left="1700" w:header="0" w:footer="931" w:gutter="0"/>
          <w:cols w:space="720"/>
        </w:sectPr>
      </w:pPr>
    </w:p>
    <w:p w:rsidR="009B7BF2" w:rsidRDefault="00FE59BE">
      <w:pPr>
        <w:pStyle w:val="Textoindependiente"/>
        <w:spacing w:before="104"/>
      </w:pPr>
      <w:r>
        <w:rPr>
          <w:w w:val="105"/>
        </w:rPr>
        <w:lastRenderedPageBreak/>
        <w:t>privilegiarán propuestas donde las protecciones en cascada muestren características de</w:t>
      </w:r>
    </w:p>
    <w:p w:rsidR="009B7BF2" w:rsidRDefault="00FE59BE">
      <w:pPr>
        <w:pStyle w:val="Heading2"/>
        <w:spacing w:before="5" w:line="249" w:lineRule="auto"/>
        <w:ind w:right="2565"/>
        <w:jc w:val="left"/>
      </w:pPr>
      <w:r>
        <w:rPr>
          <w:w w:val="105"/>
        </w:rPr>
        <w:t>selectividad</w:t>
      </w:r>
      <w:r>
        <w:rPr>
          <w:spacing w:val="-12"/>
          <w:w w:val="105"/>
        </w:rPr>
        <w:t xml:space="preserve"> </w:t>
      </w:r>
      <w:r>
        <w:rPr>
          <w:b w:val="0"/>
          <w:w w:val="105"/>
        </w:rPr>
        <w:t>y</w:t>
      </w:r>
      <w:r>
        <w:rPr>
          <w:b w:val="0"/>
          <w:spacing w:val="-16"/>
          <w:w w:val="105"/>
        </w:rPr>
        <w:t xml:space="preserve"> </w:t>
      </w:r>
      <w:r>
        <w:rPr>
          <w:b w:val="0"/>
          <w:w w:val="105"/>
        </w:rPr>
        <w:t>de</w:t>
      </w:r>
      <w:r>
        <w:rPr>
          <w:b w:val="0"/>
          <w:spacing w:val="-15"/>
          <w:w w:val="105"/>
        </w:rPr>
        <w:t xml:space="preserve"> </w:t>
      </w:r>
      <w:r>
        <w:rPr>
          <w:w w:val="105"/>
        </w:rPr>
        <w:t>limitación</w:t>
      </w:r>
      <w:r>
        <w:rPr>
          <w:spacing w:val="-12"/>
          <w:w w:val="105"/>
        </w:rPr>
        <w:t xml:space="preserve"> </w:t>
      </w:r>
      <w:r>
        <w:rPr>
          <w:w w:val="105"/>
        </w:rPr>
        <w:t>de</w:t>
      </w:r>
      <w:r>
        <w:rPr>
          <w:spacing w:val="-16"/>
          <w:w w:val="105"/>
        </w:rPr>
        <w:t xml:space="preserve"> </w:t>
      </w:r>
      <w:r>
        <w:rPr>
          <w:w w:val="105"/>
        </w:rPr>
        <w:t>la</w:t>
      </w:r>
      <w:r>
        <w:rPr>
          <w:spacing w:val="-17"/>
          <w:w w:val="105"/>
        </w:rPr>
        <w:t xml:space="preserve"> </w:t>
      </w:r>
      <w:r>
        <w:rPr>
          <w:w w:val="105"/>
        </w:rPr>
        <w:t>corriente</w:t>
      </w:r>
      <w:r>
        <w:rPr>
          <w:spacing w:val="-14"/>
          <w:w w:val="105"/>
        </w:rPr>
        <w:t xml:space="preserve"> </w:t>
      </w:r>
      <w:r>
        <w:rPr>
          <w:w w:val="105"/>
        </w:rPr>
        <w:t>de</w:t>
      </w:r>
      <w:r>
        <w:rPr>
          <w:spacing w:val="-16"/>
          <w:w w:val="105"/>
        </w:rPr>
        <w:t xml:space="preserve"> </w:t>
      </w:r>
      <w:r>
        <w:rPr>
          <w:w w:val="105"/>
        </w:rPr>
        <w:t>cortocircuito</w:t>
      </w:r>
      <w:r>
        <w:rPr>
          <w:b w:val="0"/>
          <w:w w:val="105"/>
        </w:rPr>
        <w:t xml:space="preserve">. </w:t>
      </w:r>
      <w:r>
        <w:rPr>
          <w:w w:val="105"/>
        </w:rPr>
        <w:t>DE LOS MATERIALES</w:t>
      </w:r>
      <w:r>
        <w:rPr>
          <w:spacing w:val="-14"/>
          <w:w w:val="105"/>
        </w:rPr>
        <w:t xml:space="preserve"> </w:t>
      </w:r>
      <w:r>
        <w:rPr>
          <w:w w:val="105"/>
        </w:rPr>
        <w:t>ELÉCTRICOS</w:t>
      </w:r>
    </w:p>
    <w:p w:rsidR="009B7BF2" w:rsidRDefault="00FE59BE">
      <w:pPr>
        <w:pStyle w:val="Textoindependiente"/>
        <w:spacing w:line="247" w:lineRule="auto"/>
        <w:ind w:right="106" w:hanging="1"/>
      </w:pPr>
      <w:r>
        <w:rPr>
          <w:w w:val="105"/>
        </w:rPr>
        <w:t>Todo material a instalarse será nuevo y estará certificado su cumplimiento con la norma IRAM de seguridad correspondiente mediante la exhibición de un sello de seguridad como lo exige establece la resolución 171/2016 de la Secretaría de Comercio. En caso de no existir norma IRAM para algún material, se exigirá el cumplimiento de las normas IEC.</w:t>
      </w:r>
    </w:p>
    <w:p w:rsidR="009B7BF2" w:rsidRDefault="00FE59BE">
      <w:pPr>
        <w:pStyle w:val="Textoindependiente"/>
        <w:spacing w:before="2" w:line="247" w:lineRule="auto"/>
        <w:ind w:right="107"/>
      </w:pPr>
      <w:r>
        <w:rPr>
          <w:w w:val="105"/>
        </w:rPr>
        <w:t>En todos los casos en que en esta documentación se citen modelos o marcas comerciales es al solo</w:t>
      </w:r>
      <w:r>
        <w:rPr>
          <w:spacing w:val="-5"/>
          <w:w w:val="105"/>
        </w:rPr>
        <w:t xml:space="preserve"> </w:t>
      </w:r>
      <w:r>
        <w:rPr>
          <w:w w:val="105"/>
        </w:rPr>
        <w:t>efecto</w:t>
      </w:r>
      <w:r>
        <w:rPr>
          <w:spacing w:val="-5"/>
          <w:w w:val="105"/>
        </w:rPr>
        <w:t xml:space="preserve"> </w:t>
      </w:r>
      <w:r>
        <w:rPr>
          <w:w w:val="105"/>
        </w:rPr>
        <w:t>de</w:t>
      </w:r>
      <w:r>
        <w:rPr>
          <w:spacing w:val="-6"/>
          <w:w w:val="105"/>
        </w:rPr>
        <w:t xml:space="preserve"> </w:t>
      </w:r>
      <w:r>
        <w:rPr>
          <w:w w:val="105"/>
        </w:rPr>
        <w:t>fijar</w:t>
      </w:r>
      <w:r>
        <w:rPr>
          <w:spacing w:val="-6"/>
          <w:w w:val="105"/>
        </w:rPr>
        <w:t xml:space="preserve"> </w:t>
      </w:r>
      <w:r>
        <w:rPr>
          <w:w w:val="105"/>
        </w:rPr>
        <w:t>la</w:t>
      </w:r>
      <w:r>
        <w:rPr>
          <w:spacing w:val="-6"/>
          <w:w w:val="105"/>
        </w:rPr>
        <w:t xml:space="preserve"> </w:t>
      </w:r>
      <w:r>
        <w:rPr>
          <w:w w:val="105"/>
        </w:rPr>
        <w:t>calidad</w:t>
      </w:r>
      <w:r>
        <w:rPr>
          <w:spacing w:val="-5"/>
          <w:w w:val="105"/>
        </w:rPr>
        <w:t xml:space="preserve"> </w:t>
      </w:r>
      <w:r>
        <w:rPr>
          <w:w w:val="105"/>
        </w:rPr>
        <w:t>e</w:t>
      </w:r>
      <w:r>
        <w:rPr>
          <w:spacing w:val="-4"/>
          <w:w w:val="105"/>
        </w:rPr>
        <w:t xml:space="preserve"> </w:t>
      </w:r>
      <w:r>
        <w:rPr>
          <w:w w:val="105"/>
        </w:rPr>
        <w:t>intercambiabilidad</w:t>
      </w:r>
      <w:r>
        <w:rPr>
          <w:spacing w:val="-7"/>
          <w:w w:val="105"/>
        </w:rPr>
        <w:t xml:space="preserve"> </w:t>
      </w:r>
      <w:r>
        <w:rPr>
          <w:w w:val="105"/>
        </w:rPr>
        <w:t>de</w:t>
      </w:r>
      <w:r>
        <w:rPr>
          <w:spacing w:val="-6"/>
          <w:w w:val="105"/>
        </w:rPr>
        <w:t xml:space="preserve"> </w:t>
      </w:r>
      <w:r>
        <w:rPr>
          <w:w w:val="105"/>
        </w:rPr>
        <w:t>los</w:t>
      </w:r>
      <w:r>
        <w:rPr>
          <w:spacing w:val="-9"/>
          <w:w w:val="105"/>
        </w:rPr>
        <w:t xml:space="preserve"> </w:t>
      </w:r>
      <w:r>
        <w:rPr>
          <w:w w:val="105"/>
        </w:rPr>
        <w:t>componentes</w:t>
      </w:r>
      <w:r>
        <w:rPr>
          <w:spacing w:val="-7"/>
          <w:w w:val="105"/>
        </w:rPr>
        <w:t xml:space="preserve"> </w:t>
      </w:r>
      <w:r>
        <w:rPr>
          <w:w w:val="105"/>
        </w:rPr>
        <w:t>de</w:t>
      </w:r>
      <w:r>
        <w:rPr>
          <w:spacing w:val="-6"/>
          <w:w w:val="105"/>
        </w:rPr>
        <w:t xml:space="preserve"> </w:t>
      </w:r>
      <w:r>
        <w:rPr>
          <w:w w:val="105"/>
        </w:rPr>
        <w:t>la</w:t>
      </w:r>
      <w:r>
        <w:rPr>
          <w:spacing w:val="-6"/>
          <w:w w:val="105"/>
        </w:rPr>
        <w:t xml:space="preserve"> </w:t>
      </w:r>
      <w:r>
        <w:rPr>
          <w:w w:val="105"/>
        </w:rPr>
        <w:t>instalación</w:t>
      </w:r>
      <w:r>
        <w:rPr>
          <w:spacing w:val="-6"/>
          <w:w w:val="105"/>
        </w:rPr>
        <w:t xml:space="preserve"> </w:t>
      </w:r>
      <w:r>
        <w:rPr>
          <w:w w:val="105"/>
        </w:rPr>
        <w:t>o</w:t>
      </w:r>
      <w:r>
        <w:rPr>
          <w:spacing w:val="-5"/>
          <w:w w:val="105"/>
        </w:rPr>
        <w:t xml:space="preserve"> </w:t>
      </w:r>
      <w:r>
        <w:rPr>
          <w:w w:val="105"/>
        </w:rPr>
        <w:t>de</w:t>
      </w:r>
      <w:r>
        <w:rPr>
          <w:spacing w:val="-6"/>
          <w:w w:val="105"/>
        </w:rPr>
        <w:t xml:space="preserve"> </w:t>
      </w:r>
      <w:r>
        <w:rPr>
          <w:w w:val="105"/>
        </w:rPr>
        <w:t>los equipos y aparatos a proveer e instalar. Cuando los materiales cotizados no sean los especificados,</w:t>
      </w:r>
      <w:r>
        <w:rPr>
          <w:spacing w:val="-12"/>
          <w:w w:val="105"/>
        </w:rPr>
        <w:t xml:space="preserve"> </w:t>
      </w:r>
      <w:r>
        <w:rPr>
          <w:w w:val="105"/>
        </w:rPr>
        <w:t>el</w:t>
      </w:r>
      <w:r>
        <w:rPr>
          <w:spacing w:val="-11"/>
          <w:w w:val="105"/>
        </w:rPr>
        <w:t xml:space="preserve"> </w:t>
      </w:r>
      <w:r>
        <w:rPr>
          <w:w w:val="105"/>
        </w:rPr>
        <w:t>contratista</w:t>
      </w:r>
      <w:r>
        <w:rPr>
          <w:spacing w:val="-12"/>
          <w:w w:val="105"/>
        </w:rPr>
        <w:t xml:space="preserve"> </w:t>
      </w:r>
      <w:r>
        <w:rPr>
          <w:w w:val="105"/>
        </w:rPr>
        <w:t>deberá</w:t>
      </w:r>
      <w:r>
        <w:rPr>
          <w:spacing w:val="-12"/>
          <w:w w:val="105"/>
        </w:rPr>
        <w:t xml:space="preserve"> </w:t>
      </w:r>
      <w:r>
        <w:rPr>
          <w:w w:val="105"/>
        </w:rPr>
        <w:t>acompañar</w:t>
      </w:r>
      <w:r>
        <w:rPr>
          <w:spacing w:val="-10"/>
          <w:w w:val="105"/>
        </w:rPr>
        <w:t xml:space="preserve"> </w:t>
      </w:r>
      <w:r>
        <w:rPr>
          <w:w w:val="105"/>
        </w:rPr>
        <w:t>la</w:t>
      </w:r>
      <w:r>
        <w:rPr>
          <w:spacing w:val="-10"/>
          <w:w w:val="105"/>
        </w:rPr>
        <w:t xml:space="preserve"> </w:t>
      </w:r>
      <w:r>
        <w:rPr>
          <w:w w:val="105"/>
        </w:rPr>
        <w:t>oferta</w:t>
      </w:r>
      <w:r>
        <w:rPr>
          <w:spacing w:val="-12"/>
          <w:w w:val="105"/>
        </w:rPr>
        <w:t xml:space="preserve"> </w:t>
      </w:r>
      <w:r>
        <w:rPr>
          <w:w w:val="105"/>
        </w:rPr>
        <w:t>con</w:t>
      </w:r>
      <w:r>
        <w:rPr>
          <w:spacing w:val="-12"/>
          <w:w w:val="105"/>
        </w:rPr>
        <w:t xml:space="preserve"> </w:t>
      </w:r>
      <w:r>
        <w:rPr>
          <w:w w:val="105"/>
        </w:rPr>
        <w:t>folletos</w:t>
      </w:r>
      <w:r>
        <w:rPr>
          <w:spacing w:val="-12"/>
          <w:w w:val="105"/>
        </w:rPr>
        <w:t xml:space="preserve"> </w:t>
      </w:r>
      <w:r>
        <w:rPr>
          <w:w w:val="105"/>
        </w:rPr>
        <w:t>técnicos</w:t>
      </w:r>
      <w:r>
        <w:rPr>
          <w:spacing w:val="-14"/>
          <w:w w:val="105"/>
        </w:rPr>
        <w:t xml:space="preserve"> </w:t>
      </w:r>
      <w:r>
        <w:rPr>
          <w:w w:val="105"/>
        </w:rPr>
        <w:t>descriptivos</w:t>
      </w:r>
      <w:r>
        <w:rPr>
          <w:spacing w:val="-12"/>
          <w:w w:val="105"/>
        </w:rPr>
        <w:t xml:space="preserve"> </w:t>
      </w:r>
      <w:r>
        <w:rPr>
          <w:w w:val="105"/>
        </w:rPr>
        <w:t>de</w:t>
      </w:r>
      <w:r>
        <w:rPr>
          <w:spacing w:val="-12"/>
          <w:w w:val="105"/>
        </w:rPr>
        <w:t xml:space="preserve"> </w:t>
      </w:r>
      <w:r>
        <w:rPr>
          <w:w w:val="105"/>
        </w:rPr>
        <w:t>los distintos</w:t>
      </w:r>
      <w:r>
        <w:rPr>
          <w:spacing w:val="-5"/>
          <w:w w:val="105"/>
        </w:rPr>
        <w:t xml:space="preserve"> </w:t>
      </w:r>
      <w:r>
        <w:rPr>
          <w:w w:val="105"/>
        </w:rPr>
        <w:t>ello</w:t>
      </w:r>
      <w:r>
        <w:rPr>
          <w:spacing w:val="-4"/>
          <w:w w:val="105"/>
        </w:rPr>
        <w:t xml:space="preserve"> </w:t>
      </w:r>
      <w:r>
        <w:rPr>
          <w:w w:val="105"/>
        </w:rPr>
        <w:t>y,</w:t>
      </w:r>
      <w:r>
        <w:rPr>
          <w:spacing w:val="-2"/>
          <w:w w:val="105"/>
        </w:rPr>
        <w:t xml:space="preserve"> </w:t>
      </w:r>
      <w:r>
        <w:rPr>
          <w:w w:val="105"/>
        </w:rPr>
        <w:t>antes</w:t>
      </w:r>
      <w:r>
        <w:rPr>
          <w:spacing w:val="-5"/>
          <w:w w:val="105"/>
        </w:rPr>
        <w:t xml:space="preserve"> </w:t>
      </w:r>
      <w:r>
        <w:rPr>
          <w:w w:val="105"/>
        </w:rPr>
        <w:t>de</w:t>
      </w:r>
      <w:r>
        <w:rPr>
          <w:spacing w:val="-3"/>
          <w:w w:val="105"/>
        </w:rPr>
        <w:t xml:space="preserve"> </w:t>
      </w:r>
      <w:r>
        <w:rPr>
          <w:w w:val="105"/>
        </w:rPr>
        <w:t>su</w:t>
      </w:r>
      <w:r>
        <w:rPr>
          <w:spacing w:val="-4"/>
          <w:w w:val="105"/>
        </w:rPr>
        <w:t xml:space="preserve"> </w:t>
      </w:r>
      <w:r>
        <w:rPr>
          <w:w w:val="105"/>
        </w:rPr>
        <w:t>instalación,</w:t>
      </w:r>
      <w:r>
        <w:rPr>
          <w:spacing w:val="-4"/>
          <w:w w:val="105"/>
        </w:rPr>
        <w:t xml:space="preserve"> </w:t>
      </w:r>
      <w:r>
        <w:rPr>
          <w:w w:val="105"/>
        </w:rPr>
        <w:t>presentará</w:t>
      </w:r>
      <w:r>
        <w:rPr>
          <w:spacing w:val="-2"/>
          <w:w w:val="105"/>
        </w:rPr>
        <w:t xml:space="preserve"> </w:t>
      </w:r>
      <w:r>
        <w:rPr>
          <w:w w:val="105"/>
        </w:rPr>
        <w:t>una</w:t>
      </w:r>
      <w:r>
        <w:rPr>
          <w:spacing w:val="-2"/>
          <w:w w:val="105"/>
        </w:rPr>
        <w:t xml:space="preserve"> </w:t>
      </w:r>
      <w:r>
        <w:rPr>
          <w:w w:val="105"/>
        </w:rPr>
        <w:t>muestra</w:t>
      </w:r>
      <w:r>
        <w:rPr>
          <w:spacing w:val="-5"/>
          <w:w w:val="105"/>
        </w:rPr>
        <w:t xml:space="preserve"> </w:t>
      </w:r>
      <w:r>
        <w:rPr>
          <w:w w:val="105"/>
        </w:rPr>
        <w:t>a</w:t>
      </w:r>
      <w:r>
        <w:rPr>
          <w:spacing w:val="-5"/>
          <w:w w:val="105"/>
        </w:rPr>
        <w:t xml:space="preserve"> </w:t>
      </w:r>
      <w:r>
        <w:rPr>
          <w:w w:val="105"/>
        </w:rPr>
        <w:t>la</w:t>
      </w:r>
      <w:r>
        <w:rPr>
          <w:spacing w:val="-5"/>
          <w:w w:val="105"/>
        </w:rPr>
        <w:t xml:space="preserve"> </w:t>
      </w:r>
      <w:r>
        <w:rPr>
          <w:w w:val="105"/>
        </w:rPr>
        <w:t>IO</w:t>
      </w:r>
      <w:r>
        <w:rPr>
          <w:spacing w:val="-4"/>
          <w:w w:val="105"/>
        </w:rPr>
        <w:t xml:space="preserve"> </w:t>
      </w:r>
      <w:r>
        <w:rPr>
          <w:w w:val="105"/>
        </w:rPr>
        <w:t>para</w:t>
      </w:r>
      <w:r>
        <w:rPr>
          <w:spacing w:val="-2"/>
          <w:w w:val="105"/>
        </w:rPr>
        <w:t xml:space="preserve"> </w:t>
      </w:r>
      <w:r>
        <w:rPr>
          <w:w w:val="105"/>
        </w:rPr>
        <w:t>su</w:t>
      </w:r>
      <w:r>
        <w:rPr>
          <w:spacing w:val="-4"/>
          <w:w w:val="105"/>
        </w:rPr>
        <w:t xml:space="preserve"> </w:t>
      </w:r>
      <w:r>
        <w:rPr>
          <w:w w:val="105"/>
        </w:rPr>
        <w:t>aprobación.</w:t>
      </w:r>
      <w:r>
        <w:rPr>
          <w:spacing w:val="-2"/>
          <w:w w:val="105"/>
        </w:rPr>
        <w:t xml:space="preserve"> </w:t>
      </w:r>
      <w:r>
        <w:rPr>
          <w:w w:val="105"/>
        </w:rPr>
        <w:t>En todos los casos la aprobación será provisional y sujeta al resultado que se obtenga de la determinación de que resulten de idénticas prestaciones que los dados como referencia y se evalúen las pruebas de funcionamiento después de instaladas. La comprobación del incumplimiento de este requisito bastará para obligar al contratista al retiro de los materiales correspondientes y sin derecho a reclamo alguno por los trabajos de su colocación, remoción y/o reparaciones que tuvieran</w:t>
      </w:r>
      <w:r>
        <w:rPr>
          <w:spacing w:val="-11"/>
          <w:w w:val="105"/>
        </w:rPr>
        <w:t xml:space="preserve"> </w:t>
      </w:r>
      <w:r>
        <w:rPr>
          <w:w w:val="105"/>
        </w:rPr>
        <w:t>lugar.</w:t>
      </w:r>
    </w:p>
    <w:p w:rsidR="009B7BF2" w:rsidRDefault="00FE59BE">
      <w:pPr>
        <w:pStyle w:val="Textoindependiente"/>
        <w:spacing w:line="247" w:lineRule="auto"/>
        <w:ind w:right="107" w:hanging="1"/>
      </w:pPr>
      <w:r>
        <w:rPr>
          <w:w w:val="105"/>
        </w:rPr>
        <w:t>Todos los materiales, aparatos y equipos a proveer deberán pertenecer a las tecnologías más actuales y no serán productos que hayan sido discontinuados de su fabricación o productos fabricados bajo normas que ya hayan sido anuladas o reemplazadas.</w:t>
      </w:r>
    </w:p>
    <w:p w:rsidR="009B7BF2" w:rsidRDefault="00FE59BE">
      <w:pPr>
        <w:pStyle w:val="Textoindependiente"/>
        <w:spacing w:line="247" w:lineRule="auto"/>
        <w:ind w:right="113"/>
      </w:pPr>
      <w:r>
        <w:rPr>
          <w:w w:val="105"/>
        </w:rPr>
        <w:t>Los materiales deberán ser empleados exclusivamente bajo las condiciones de sus marcados y montados bajo las instrucciones específicas de sus fabricantes.</w:t>
      </w:r>
    </w:p>
    <w:p w:rsidR="009B7BF2" w:rsidRDefault="00FE59BE">
      <w:pPr>
        <w:pStyle w:val="Textoindependiente"/>
        <w:spacing w:line="247" w:lineRule="auto"/>
        <w:ind w:right="107"/>
      </w:pPr>
      <w:r>
        <w:rPr>
          <w:w w:val="105"/>
        </w:rPr>
        <w:t>Ningún material eléctrico quedará sometido a esfuerzos eléctricos o mecánicos inapropiados. Tampoco</w:t>
      </w:r>
      <w:r>
        <w:rPr>
          <w:spacing w:val="-8"/>
          <w:w w:val="105"/>
        </w:rPr>
        <w:t xml:space="preserve"> </w:t>
      </w:r>
      <w:r>
        <w:rPr>
          <w:w w:val="105"/>
        </w:rPr>
        <w:t>se</w:t>
      </w:r>
      <w:r>
        <w:rPr>
          <w:spacing w:val="-9"/>
          <w:w w:val="105"/>
        </w:rPr>
        <w:t xml:space="preserve"> </w:t>
      </w:r>
      <w:r>
        <w:rPr>
          <w:w w:val="105"/>
        </w:rPr>
        <w:t>emplearán</w:t>
      </w:r>
      <w:r>
        <w:rPr>
          <w:spacing w:val="-5"/>
          <w:w w:val="105"/>
        </w:rPr>
        <w:t xml:space="preserve"> </w:t>
      </w:r>
      <w:r>
        <w:rPr>
          <w:w w:val="105"/>
        </w:rPr>
        <w:t>materiales</w:t>
      </w:r>
      <w:r>
        <w:rPr>
          <w:spacing w:val="-10"/>
          <w:w w:val="105"/>
        </w:rPr>
        <w:t xml:space="preserve"> </w:t>
      </w:r>
      <w:r>
        <w:rPr>
          <w:w w:val="105"/>
        </w:rPr>
        <w:t>que</w:t>
      </w:r>
      <w:r>
        <w:rPr>
          <w:spacing w:val="-9"/>
          <w:w w:val="105"/>
        </w:rPr>
        <w:t xml:space="preserve"> </w:t>
      </w:r>
      <w:r>
        <w:rPr>
          <w:w w:val="105"/>
        </w:rPr>
        <w:t>no</w:t>
      </w:r>
      <w:r>
        <w:rPr>
          <w:spacing w:val="-8"/>
          <w:w w:val="105"/>
        </w:rPr>
        <w:t xml:space="preserve"> </w:t>
      </w:r>
      <w:r>
        <w:rPr>
          <w:w w:val="105"/>
        </w:rPr>
        <w:t>posean</w:t>
      </w:r>
      <w:r>
        <w:rPr>
          <w:spacing w:val="-9"/>
          <w:w w:val="105"/>
        </w:rPr>
        <w:t xml:space="preserve"> </w:t>
      </w:r>
      <w:r>
        <w:rPr>
          <w:w w:val="105"/>
        </w:rPr>
        <w:t>las</w:t>
      </w:r>
      <w:r>
        <w:rPr>
          <w:spacing w:val="-10"/>
          <w:w w:val="105"/>
        </w:rPr>
        <w:t xml:space="preserve"> </w:t>
      </w:r>
      <w:r>
        <w:rPr>
          <w:w w:val="105"/>
        </w:rPr>
        <w:t>adecuadas</w:t>
      </w:r>
      <w:r>
        <w:rPr>
          <w:spacing w:val="-10"/>
          <w:w w:val="105"/>
        </w:rPr>
        <w:t xml:space="preserve"> </w:t>
      </w:r>
      <w:r>
        <w:rPr>
          <w:w w:val="105"/>
        </w:rPr>
        <w:t>características</w:t>
      </w:r>
      <w:r>
        <w:rPr>
          <w:spacing w:val="-10"/>
          <w:w w:val="105"/>
        </w:rPr>
        <w:t xml:space="preserve"> </w:t>
      </w:r>
      <w:r>
        <w:rPr>
          <w:w w:val="105"/>
        </w:rPr>
        <w:t>de</w:t>
      </w:r>
      <w:r>
        <w:rPr>
          <w:spacing w:val="-9"/>
          <w:w w:val="105"/>
        </w:rPr>
        <w:t xml:space="preserve"> </w:t>
      </w:r>
      <w:r>
        <w:rPr>
          <w:w w:val="105"/>
        </w:rPr>
        <w:t>resistencia</w:t>
      </w:r>
      <w:r>
        <w:rPr>
          <w:spacing w:val="-8"/>
          <w:w w:val="105"/>
        </w:rPr>
        <w:t xml:space="preserve"> </w:t>
      </w:r>
      <w:r>
        <w:rPr>
          <w:w w:val="105"/>
        </w:rPr>
        <w:t>a los agentes químicos físicos o biológicos a que puedan estar sometidos. En particular se</w:t>
      </w:r>
      <w:r>
        <w:rPr>
          <w:spacing w:val="-46"/>
          <w:w w:val="105"/>
        </w:rPr>
        <w:t xml:space="preserve"> </w:t>
      </w:r>
      <w:r>
        <w:rPr>
          <w:w w:val="105"/>
        </w:rPr>
        <w:t>tendrá especial cuidado en el empleo de materiales a la intemperie, instalando solo aquellos que posean probadas características de resistencia a la radiación ultra</w:t>
      </w:r>
      <w:r>
        <w:rPr>
          <w:spacing w:val="-37"/>
          <w:w w:val="105"/>
        </w:rPr>
        <w:t xml:space="preserve"> </w:t>
      </w:r>
      <w:r>
        <w:rPr>
          <w:w w:val="105"/>
        </w:rPr>
        <w:t>violeta.</w:t>
      </w:r>
    </w:p>
    <w:p w:rsidR="009B7BF2" w:rsidRDefault="00FE59BE">
      <w:pPr>
        <w:pStyle w:val="Heading2"/>
      </w:pPr>
      <w:r>
        <w:rPr>
          <w:w w:val="105"/>
        </w:rPr>
        <w:t>DE LOS APARATOS Y EQUIPOS A PROVEER</w:t>
      </w:r>
    </w:p>
    <w:p w:rsidR="009B7BF2" w:rsidRDefault="00FE59BE">
      <w:pPr>
        <w:pStyle w:val="Textoindependiente"/>
        <w:spacing w:before="7" w:line="247" w:lineRule="auto"/>
        <w:ind w:right="110" w:hanging="1"/>
      </w:pPr>
      <w:r>
        <w:rPr>
          <w:w w:val="105"/>
        </w:rPr>
        <w:t>Todos</w:t>
      </w:r>
      <w:r>
        <w:rPr>
          <w:spacing w:val="-13"/>
          <w:w w:val="105"/>
        </w:rPr>
        <w:t xml:space="preserve"> </w:t>
      </w:r>
      <w:r>
        <w:rPr>
          <w:w w:val="105"/>
        </w:rPr>
        <w:t>los</w:t>
      </w:r>
      <w:r>
        <w:rPr>
          <w:spacing w:val="-13"/>
          <w:w w:val="105"/>
        </w:rPr>
        <w:t xml:space="preserve"> </w:t>
      </w:r>
      <w:r>
        <w:rPr>
          <w:w w:val="105"/>
        </w:rPr>
        <w:t>aparatos</w:t>
      </w:r>
      <w:r>
        <w:rPr>
          <w:spacing w:val="-13"/>
          <w:w w:val="105"/>
        </w:rPr>
        <w:t xml:space="preserve"> </w:t>
      </w:r>
      <w:r>
        <w:rPr>
          <w:w w:val="105"/>
        </w:rPr>
        <w:t>eléctricos</w:t>
      </w:r>
      <w:r>
        <w:rPr>
          <w:spacing w:val="-13"/>
          <w:w w:val="105"/>
        </w:rPr>
        <w:t xml:space="preserve"> </w:t>
      </w:r>
      <w:r>
        <w:rPr>
          <w:w w:val="105"/>
        </w:rPr>
        <w:t>y</w:t>
      </w:r>
      <w:r>
        <w:rPr>
          <w:spacing w:val="-12"/>
          <w:w w:val="105"/>
        </w:rPr>
        <w:t xml:space="preserve"> </w:t>
      </w:r>
      <w:r>
        <w:rPr>
          <w:w w:val="105"/>
        </w:rPr>
        <w:t>equipos</w:t>
      </w:r>
      <w:r>
        <w:rPr>
          <w:spacing w:val="-11"/>
          <w:w w:val="105"/>
        </w:rPr>
        <w:t xml:space="preserve"> </w:t>
      </w:r>
      <w:r>
        <w:rPr>
          <w:w w:val="105"/>
        </w:rPr>
        <w:t>utilizadores</w:t>
      </w:r>
      <w:r>
        <w:rPr>
          <w:spacing w:val="-15"/>
          <w:w w:val="105"/>
        </w:rPr>
        <w:t xml:space="preserve"> </w:t>
      </w:r>
      <w:r>
        <w:rPr>
          <w:w w:val="105"/>
        </w:rPr>
        <w:t>de</w:t>
      </w:r>
      <w:r>
        <w:rPr>
          <w:spacing w:val="-9"/>
          <w:w w:val="105"/>
        </w:rPr>
        <w:t xml:space="preserve"> </w:t>
      </w:r>
      <w:r>
        <w:rPr>
          <w:w w:val="105"/>
        </w:rPr>
        <w:t>energía</w:t>
      </w:r>
      <w:r>
        <w:rPr>
          <w:spacing w:val="-10"/>
          <w:w w:val="105"/>
        </w:rPr>
        <w:t xml:space="preserve"> </w:t>
      </w:r>
      <w:r>
        <w:rPr>
          <w:w w:val="105"/>
        </w:rPr>
        <w:t>eléctrica</w:t>
      </w:r>
      <w:r>
        <w:rPr>
          <w:spacing w:val="-13"/>
          <w:w w:val="105"/>
        </w:rPr>
        <w:t xml:space="preserve"> </w:t>
      </w:r>
      <w:r>
        <w:rPr>
          <w:w w:val="105"/>
        </w:rPr>
        <w:t>que</w:t>
      </w:r>
      <w:r>
        <w:rPr>
          <w:spacing w:val="-13"/>
          <w:w w:val="105"/>
        </w:rPr>
        <w:t xml:space="preserve"> </w:t>
      </w:r>
      <w:r>
        <w:rPr>
          <w:w w:val="105"/>
        </w:rPr>
        <w:t>deban</w:t>
      </w:r>
      <w:r>
        <w:rPr>
          <w:spacing w:val="-10"/>
          <w:w w:val="105"/>
        </w:rPr>
        <w:t xml:space="preserve"> </w:t>
      </w:r>
      <w:r>
        <w:rPr>
          <w:w w:val="105"/>
        </w:rPr>
        <w:t>ser</w:t>
      </w:r>
      <w:r>
        <w:rPr>
          <w:spacing w:val="-10"/>
          <w:w w:val="105"/>
        </w:rPr>
        <w:t xml:space="preserve"> </w:t>
      </w:r>
      <w:r>
        <w:rPr>
          <w:w w:val="105"/>
        </w:rPr>
        <w:t>provistos y/o instalados</w:t>
      </w:r>
      <w:r>
        <w:rPr>
          <w:spacing w:val="-5"/>
          <w:w w:val="105"/>
        </w:rPr>
        <w:t xml:space="preserve"> </w:t>
      </w:r>
      <w:r>
        <w:rPr>
          <w:w w:val="105"/>
        </w:rPr>
        <w:t>deberán:</w:t>
      </w:r>
    </w:p>
    <w:p w:rsidR="009B7BF2" w:rsidRDefault="00FE59BE">
      <w:pPr>
        <w:pStyle w:val="Prrafodelista"/>
        <w:numPr>
          <w:ilvl w:val="1"/>
          <w:numId w:val="7"/>
        </w:numPr>
        <w:tabs>
          <w:tab w:val="left" w:pos="829"/>
          <w:tab w:val="left" w:pos="830"/>
        </w:tabs>
        <w:spacing w:before="5" w:line="372" w:lineRule="auto"/>
        <w:ind w:right="745" w:hanging="338"/>
        <w:rPr>
          <w:rFonts w:ascii="Symbol" w:hAnsi="Symbol"/>
          <w:sz w:val="18"/>
        </w:rPr>
      </w:pPr>
      <w:r>
        <w:rPr>
          <w:w w:val="105"/>
          <w:sz w:val="18"/>
        </w:rPr>
        <w:t>Estar</w:t>
      </w:r>
      <w:r>
        <w:rPr>
          <w:spacing w:val="-8"/>
          <w:w w:val="105"/>
          <w:sz w:val="18"/>
        </w:rPr>
        <w:t xml:space="preserve"> </w:t>
      </w:r>
      <w:r>
        <w:rPr>
          <w:b/>
          <w:w w:val="105"/>
          <w:sz w:val="18"/>
        </w:rPr>
        <w:t>certificados</w:t>
      </w:r>
      <w:r>
        <w:rPr>
          <w:b/>
          <w:spacing w:val="-4"/>
          <w:w w:val="105"/>
          <w:sz w:val="18"/>
        </w:rPr>
        <w:t xml:space="preserve"> </w:t>
      </w:r>
      <w:r>
        <w:rPr>
          <w:w w:val="105"/>
          <w:sz w:val="18"/>
        </w:rPr>
        <w:t>y</w:t>
      </w:r>
      <w:r>
        <w:rPr>
          <w:spacing w:val="-9"/>
          <w:w w:val="105"/>
          <w:sz w:val="18"/>
        </w:rPr>
        <w:t xml:space="preserve"> </w:t>
      </w:r>
      <w:r>
        <w:rPr>
          <w:w w:val="105"/>
          <w:sz w:val="18"/>
        </w:rPr>
        <w:t>poseerán</w:t>
      </w:r>
      <w:r>
        <w:rPr>
          <w:spacing w:val="-10"/>
          <w:w w:val="105"/>
          <w:sz w:val="18"/>
        </w:rPr>
        <w:t xml:space="preserve"> </w:t>
      </w:r>
      <w:r>
        <w:rPr>
          <w:w w:val="105"/>
          <w:sz w:val="18"/>
        </w:rPr>
        <w:t>evidencia</w:t>
      </w:r>
      <w:r>
        <w:rPr>
          <w:spacing w:val="-7"/>
          <w:w w:val="105"/>
          <w:sz w:val="18"/>
        </w:rPr>
        <w:t xml:space="preserve"> </w:t>
      </w:r>
      <w:r>
        <w:rPr>
          <w:w w:val="105"/>
          <w:sz w:val="18"/>
        </w:rPr>
        <w:t>de</w:t>
      </w:r>
      <w:r>
        <w:rPr>
          <w:spacing w:val="-9"/>
          <w:w w:val="105"/>
          <w:sz w:val="18"/>
        </w:rPr>
        <w:t xml:space="preserve"> </w:t>
      </w:r>
      <w:r>
        <w:rPr>
          <w:w w:val="105"/>
          <w:sz w:val="18"/>
        </w:rPr>
        <w:t>tal</w:t>
      </w:r>
      <w:r>
        <w:rPr>
          <w:spacing w:val="-9"/>
          <w:w w:val="105"/>
          <w:sz w:val="18"/>
        </w:rPr>
        <w:t xml:space="preserve"> </w:t>
      </w:r>
      <w:r>
        <w:rPr>
          <w:w w:val="105"/>
          <w:sz w:val="18"/>
        </w:rPr>
        <w:t>certificación</w:t>
      </w:r>
      <w:r>
        <w:rPr>
          <w:spacing w:val="-9"/>
          <w:w w:val="105"/>
          <w:sz w:val="18"/>
        </w:rPr>
        <w:t xml:space="preserve"> </w:t>
      </w:r>
      <w:r>
        <w:rPr>
          <w:w w:val="105"/>
          <w:sz w:val="18"/>
        </w:rPr>
        <w:t>exhibiendo</w:t>
      </w:r>
      <w:r>
        <w:rPr>
          <w:spacing w:val="-10"/>
          <w:w w:val="105"/>
          <w:sz w:val="18"/>
        </w:rPr>
        <w:t xml:space="preserve"> </w:t>
      </w:r>
      <w:r>
        <w:rPr>
          <w:w w:val="105"/>
          <w:sz w:val="18"/>
        </w:rPr>
        <w:t>el</w:t>
      </w:r>
      <w:r>
        <w:rPr>
          <w:spacing w:val="-7"/>
          <w:w w:val="105"/>
          <w:sz w:val="18"/>
        </w:rPr>
        <w:t xml:space="preserve"> </w:t>
      </w:r>
      <w:r>
        <w:rPr>
          <w:w w:val="105"/>
          <w:sz w:val="18"/>
        </w:rPr>
        <w:t xml:space="preserve">correspondiente etiquetado, conforme a lo que establece la </w:t>
      </w:r>
      <w:r>
        <w:rPr>
          <w:b/>
          <w:w w:val="105"/>
          <w:sz w:val="18"/>
        </w:rPr>
        <w:t>resolución 508/2015 de la Secretaría de Comercio</w:t>
      </w:r>
      <w:r>
        <w:rPr>
          <w:w w:val="105"/>
          <w:sz w:val="18"/>
        </w:rPr>
        <w:t>.</w:t>
      </w:r>
    </w:p>
    <w:p w:rsidR="009B7BF2" w:rsidRDefault="00FE59BE">
      <w:pPr>
        <w:pStyle w:val="Prrafodelista"/>
        <w:numPr>
          <w:ilvl w:val="1"/>
          <w:numId w:val="7"/>
        </w:numPr>
        <w:tabs>
          <w:tab w:val="left" w:pos="829"/>
          <w:tab w:val="left" w:pos="830"/>
        </w:tabs>
        <w:spacing w:before="3" w:line="374" w:lineRule="auto"/>
        <w:ind w:right="848" w:hanging="338"/>
        <w:rPr>
          <w:rFonts w:ascii="Symbol" w:hAnsi="Symbol"/>
          <w:sz w:val="18"/>
        </w:rPr>
      </w:pPr>
      <w:r>
        <w:rPr>
          <w:b/>
          <w:w w:val="105"/>
          <w:sz w:val="18"/>
        </w:rPr>
        <w:t>No</w:t>
      </w:r>
      <w:r>
        <w:rPr>
          <w:b/>
          <w:spacing w:val="-6"/>
          <w:w w:val="105"/>
          <w:sz w:val="18"/>
        </w:rPr>
        <w:t xml:space="preserve"> </w:t>
      </w:r>
      <w:r>
        <w:rPr>
          <w:b/>
          <w:w w:val="105"/>
          <w:sz w:val="18"/>
        </w:rPr>
        <w:t>generar</w:t>
      </w:r>
      <w:r>
        <w:rPr>
          <w:b/>
          <w:spacing w:val="-5"/>
          <w:w w:val="105"/>
          <w:sz w:val="18"/>
        </w:rPr>
        <w:t xml:space="preserve"> </w:t>
      </w:r>
      <w:r>
        <w:rPr>
          <w:b/>
          <w:w w:val="105"/>
          <w:sz w:val="18"/>
        </w:rPr>
        <w:t>desfasajes</w:t>
      </w:r>
      <w:r>
        <w:rPr>
          <w:b/>
          <w:spacing w:val="-4"/>
          <w:w w:val="105"/>
          <w:sz w:val="18"/>
        </w:rPr>
        <w:t xml:space="preserve"> </w:t>
      </w:r>
      <w:r>
        <w:rPr>
          <w:b/>
          <w:w w:val="105"/>
          <w:sz w:val="18"/>
        </w:rPr>
        <w:t>entre</w:t>
      </w:r>
      <w:r>
        <w:rPr>
          <w:b/>
          <w:spacing w:val="-7"/>
          <w:w w:val="105"/>
          <w:sz w:val="18"/>
        </w:rPr>
        <w:t xml:space="preserve"> </w:t>
      </w:r>
      <w:r>
        <w:rPr>
          <w:b/>
          <w:w w:val="105"/>
          <w:sz w:val="18"/>
        </w:rPr>
        <w:t>tensiones</w:t>
      </w:r>
      <w:r>
        <w:rPr>
          <w:b/>
          <w:spacing w:val="-6"/>
          <w:w w:val="105"/>
          <w:sz w:val="18"/>
        </w:rPr>
        <w:t xml:space="preserve"> </w:t>
      </w:r>
      <w:r>
        <w:rPr>
          <w:b/>
          <w:w w:val="105"/>
          <w:sz w:val="18"/>
        </w:rPr>
        <w:t>y</w:t>
      </w:r>
      <w:r>
        <w:rPr>
          <w:b/>
          <w:spacing w:val="-8"/>
          <w:w w:val="105"/>
          <w:sz w:val="18"/>
        </w:rPr>
        <w:t xml:space="preserve"> </w:t>
      </w:r>
      <w:r>
        <w:rPr>
          <w:b/>
          <w:w w:val="105"/>
          <w:sz w:val="18"/>
        </w:rPr>
        <w:t>corrientes</w:t>
      </w:r>
      <w:r>
        <w:rPr>
          <w:b/>
          <w:spacing w:val="-5"/>
          <w:w w:val="105"/>
          <w:sz w:val="18"/>
        </w:rPr>
        <w:t xml:space="preserve"> </w:t>
      </w:r>
      <w:r>
        <w:rPr>
          <w:w w:val="105"/>
          <w:sz w:val="18"/>
        </w:rPr>
        <w:t>de</w:t>
      </w:r>
      <w:r>
        <w:rPr>
          <w:spacing w:val="-6"/>
          <w:w w:val="105"/>
          <w:sz w:val="18"/>
        </w:rPr>
        <w:t xml:space="preserve"> </w:t>
      </w:r>
      <w:r>
        <w:rPr>
          <w:w w:val="105"/>
          <w:sz w:val="18"/>
        </w:rPr>
        <w:t>línea</w:t>
      </w:r>
      <w:r>
        <w:rPr>
          <w:spacing w:val="-5"/>
          <w:w w:val="105"/>
          <w:sz w:val="18"/>
        </w:rPr>
        <w:t xml:space="preserve"> </w:t>
      </w:r>
      <w:r>
        <w:rPr>
          <w:w w:val="105"/>
          <w:sz w:val="18"/>
        </w:rPr>
        <w:t>(cos</w:t>
      </w:r>
      <w:r>
        <w:rPr>
          <w:spacing w:val="-7"/>
          <w:w w:val="105"/>
          <w:sz w:val="18"/>
        </w:rPr>
        <w:t xml:space="preserve"> </w:t>
      </w:r>
      <w:r>
        <w:rPr>
          <w:w w:val="105"/>
          <w:sz w:val="18"/>
        </w:rPr>
        <w:t>φ)</w:t>
      </w:r>
      <w:r>
        <w:rPr>
          <w:spacing w:val="-5"/>
          <w:w w:val="105"/>
          <w:sz w:val="18"/>
        </w:rPr>
        <w:t xml:space="preserve"> </w:t>
      </w:r>
      <w:r>
        <w:rPr>
          <w:w w:val="105"/>
          <w:sz w:val="18"/>
        </w:rPr>
        <w:t>mayores</w:t>
      </w:r>
      <w:r>
        <w:rPr>
          <w:spacing w:val="-5"/>
          <w:w w:val="105"/>
          <w:sz w:val="18"/>
        </w:rPr>
        <w:t xml:space="preserve"> </w:t>
      </w:r>
      <w:r>
        <w:rPr>
          <w:w w:val="105"/>
          <w:sz w:val="18"/>
        </w:rPr>
        <w:t>a</w:t>
      </w:r>
      <w:r>
        <w:rPr>
          <w:spacing w:val="-7"/>
          <w:w w:val="105"/>
          <w:sz w:val="18"/>
        </w:rPr>
        <w:t xml:space="preserve"> </w:t>
      </w:r>
      <w:r>
        <w:rPr>
          <w:w w:val="105"/>
          <w:sz w:val="18"/>
        </w:rPr>
        <w:t xml:space="preserve">los permitidos, que puedan ser motivo de multas para el usuario. </w:t>
      </w:r>
      <w:r>
        <w:rPr>
          <w:b/>
          <w:w w:val="105"/>
          <w:sz w:val="18"/>
        </w:rPr>
        <w:t>Si así fuera, deberán proveerse e instalarse los dispositivos de corrección automática del factor de potencia que</w:t>
      </w:r>
      <w:r>
        <w:rPr>
          <w:b/>
          <w:spacing w:val="-2"/>
          <w:w w:val="105"/>
          <w:sz w:val="18"/>
        </w:rPr>
        <w:t xml:space="preserve"> </w:t>
      </w:r>
      <w:r>
        <w:rPr>
          <w:b/>
          <w:w w:val="105"/>
          <w:sz w:val="18"/>
        </w:rPr>
        <w:t>correspondan</w:t>
      </w:r>
      <w:r>
        <w:rPr>
          <w:w w:val="105"/>
          <w:sz w:val="18"/>
        </w:rPr>
        <w:t>.</w:t>
      </w:r>
    </w:p>
    <w:p w:rsidR="009B7BF2" w:rsidRDefault="00FE59BE">
      <w:pPr>
        <w:pStyle w:val="Prrafodelista"/>
        <w:numPr>
          <w:ilvl w:val="1"/>
          <w:numId w:val="7"/>
        </w:numPr>
        <w:tabs>
          <w:tab w:val="left" w:pos="829"/>
          <w:tab w:val="left" w:pos="830"/>
        </w:tabs>
        <w:spacing w:before="3" w:line="374" w:lineRule="auto"/>
        <w:ind w:right="444" w:hanging="338"/>
        <w:rPr>
          <w:rFonts w:ascii="Symbol" w:hAnsi="Symbol"/>
          <w:sz w:val="18"/>
        </w:rPr>
      </w:pPr>
      <w:r>
        <w:rPr>
          <w:b/>
          <w:w w:val="105"/>
          <w:sz w:val="18"/>
        </w:rPr>
        <w:t>No</w:t>
      </w:r>
      <w:r>
        <w:rPr>
          <w:b/>
          <w:spacing w:val="-7"/>
          <w:w w:val="105"/>
          <w:sz w:val="18"/>
        </w:rPr>
        <w:t xml:space="preserve"> </w:t>
      </w:r>
      <w:r>
        <w:rPr>
          <w:b/>
          <w:w w:val="105"/>
          <w:sz w:val="18"/>
        </w:rPr>
        <w:t>ser</w:t>
      </w:r>
      <w:r>
        <w:rPr>
          <w:b/>
          <w:spacing w:val="-7"/>
          <w:w w:val="105"/>
          <w:sz w:val="18"/>
        </w:rPr>
        <w:t xml:space="preserve"> </w:t>
      </w:r>
      <w:r>
        <w:rPr>
          <w:b/>
          <w:w w:val="105"/>
          <w:sz w:val="18"/>
        </w:rPr>
        <w:t>afectados</w:t>
      </w:r>
      <w:r>
        <w:rPr>
          <w:b/>
          <w:spacing w:val="-6"/>
          <w:w w:val="105"/>
          <w:sz w:val="18"/>
        </w:rPr>
        <w:t xml:space="preserve"> </w:t>
      </w:r>
      <w:r>
        <w:rPr>
          <w:b/>
          <w:w w:val="105"/>
          <w:sz w:val="18"/>
        </w:rPr>
        <w:t>nocivamente</w:t>
      </w:r>
      <w:r>
        <w:rPr>
          <w:b/>
          <w:spacing w:val="-7"/>
          <w:w w:val="105"/>
          <w:sz w:val="18"/>
        </w:rPr>
        <w:t xml:space="preserve"> </w:t>
      </w:r>
      <w:r>
        <w:rPr>
          <w:b/>
          <w:w w:val="105"/>
          <w:sz w:val="18"/>
        </w:rPr>
        <w:t>por</w:t>
      </w:r>
      <w:r>
        <w:rPr>
          <w:b/>
          <w:spacing w:val="-5"/>
          <w:w w:val="105"/>
          <w:sz w:val="18"/>
        </w:rPr>
        <w:t xml:space="preserve"> </w:t>
      </w:r>
      <w:r>
        <w:rPr>
          <w:b/>
          <w:w w:val="105"/>
          <w:sz w:val="18"/>
        </w:rPr>
        <w:t>las</w:t>
      </w:r>
      <w:r>
        <w:rPr>
          <w:b/>
          <w:spacing w:val="-6"/>
          <w:w w:val="105"/>
          <w:sz w:val="18"/>
        </w:rPr>
        <w:t xml:space="preserve"> </w:t>
      </w:r>
      <w:r>
        <w:rPr>
          <w:b/>
          <w:w w:val="105"/>
          <w:sz w:val="18"/>
        </w:rPr>
        <w:t>variaciones</w:t>
      </w:r>
      <w:r>
        <w:rPr>
          <w:b/>
          <w:spacing w:val="-6"/>
          <w:w w:val="105"/>
          <w:sz w:val="18"/>
        </w:rPr>
        <w:t xml:space="preserve"> </w:t>
      </w:r>
      <w:r>
        <w:rPr>
          <w:b/>
          <w:w w:val="105"/>
          <w:sz w:val="18"/>
        </w:rPr>
        <w:t>de</w:t>
      </w:r>
      <w:r>
        <w:rPr>
          <w:b/>
          <w:spacing w:val="-9"/>
          <w:w w:val="105"/>
          <w:sz w:val="18"/>
        </w:rPr>
        <w:t xml:space="preserve"> </w:t>
      </w:r>
      <w:r>
        <w:rPr>
          <w:b/>
          <w:w w:val="105"/>
          <w:sz w:val="18"/>
        </w:rPr>
        <w:t>la</w:t>
      </w:r>
      <w:r>
        <w:rPr>
          <w:b/>
          <w:spacing w:val="-7"/>
          <w:w w:val="105"/>
          <w:sz w:val="18"/>
        </w:rPr>
        <w:t xml:space="preserve"> </w:t>
      </w:r>
      <w:r>
        <w:rPr>
          <w:b/>
          <w:w w:val="105"/>
          <w:sz w:val="18"/>
        </w:rPr>
        <w:t>tensión</w:t>
      </w:r>
      <w:r>
        <w:rPr>
          <w:b/>
          <w:spacing w:val="-3"/>
          <w:w w:val="105"/>
          <w:sz w:val="18"/>
        </w:rPr>
        <w:t xml:space="preserve"> </w:t>
      </w:r>
      <w:r>
        <w:rPr>
          <w:w w:val="105"/>
          <w:sz w:val="18"/>
        </w:rPr>
        <w:t>y</w:t>
      </w:r>
      <w:r>
        <w:rPr>
          <w:spacing w:val="-7"/>
          <w:w w:val="105"/>
          <w:sz w:val="18"/>
        </w:rPr>
        <w:t xml:space="preserve"> </w:t>
      </w:r>
      <w:r>
        <w:rPr>
          <w:w w:val="105"/>
          <w:sz w:val="18"/>
        </w:rPr>
        <w:t>frecuencia</w:t>
      </w:r>
      <w:r>
        <w:rPr>
          <w:spacing w:val="-4"/>
          <w:w w:val="105"/>
          <w:sz w:val="18"/>
        </w:rPr>
        <w:t xml:space="preserve"> </w:t>
      </w:r>
      <w:r>
        <w:rPr>
          <w:w w:val="105"/>
          <w:sz w:val="18"/>
        </w:rPr>
        <w:t>de</w:t>
      </w:r>
      <w:r>
        <w:rPr>
          <w:spacing w:val="-5"/>
          <w:w w:val="105"/>
          <w:sz w:val="18"/>
        </w:rPr>
        <w:t xml:space="preserve"> </w:t>
      </w:r>
      <w:r>
        <w:rPr>
          <w:w w:val="105"/>
          <w:sz w:val="18"/>
        </w:rPr>
        <w:t>la</w:t>
      </w:r>
      <w:r>
        <w:rPr>
          <w:spacing w:val="-4"/>
          <w:w w:val="105"/>
          <w:sz w:val="18"/>
        </w:rPr>
        <w:t xml:space="preserve"> </w:t>
      </w:r>
      <w:r>
        <w:rPr>
          <w:w w:val="105"/>
          <w:sz w:val="18"/>
        </w:rPr>
        <w:t xml:space="preserve">red dentro de lo que establecen las normas de calidad de suministro. Para los que no presenten un adecuado funcionamiento bajo estas circunstancias o provoquen la actuación inapropiada de alguna protección </w:t>
      </w:r>
      <w:r>
        <w:rPr>
          <w:b/>
          <w:w w:val="105"/>
          <w:sz w:val="18"/>
        </w:rPr>
        <w:t>deberán proveerse e instalarse los dispositivos reguladores o estabilizadores de la tensión</w:t>
      </w:r>
      <w:r>
        <w:rPr>
          <w:w w:val="105"/>
          <w:sz w:val="18"/>
        </w:rPr>
        <w:t>, relés de baja y alta tensión o fuentes alternativas que generen energía en forma ininterrumpida (UPS) que correspondan al</w:t>
      </w:r>
      <w:r>
        <w:rPr>
          <w:spacing w:val="-15"/>
          <w:w w:val="105"/>
          <w:sz w:val="18"/>
        </w:rPr>
        <w:t xml:space="preserve"> </w:t>
      </w:r>
      <w:r>
        <w:rPr>
          <w:w w:val="105"/>
          <w:sz w:val="18"/>
        </w:rPr>
        <w:t>caso.</w:t>
      </w:r>
    </w:p>
    <w:p w:rsidR="009B7BF2" w:rsidRDefault="009B7BF2">
      <w:pPr>
        <w:spacing w:line="374" w:lineRule="auto"/>
        <w:rPr>
          <w:rFonts w:ascii="Symbol" w:hAnsi="Symbol"/>
          <w:sz w:val="18"/>
        </w:rPr>
        <w:sectPr w:rsidR="009B7BF2">
          <w:pgSz w:w="12240" w:h="15840"/>
          <w:pgMar w:top="1500" w:right="1480" w:bottom="1120" w:left="1700" w:header="0" w:footer="931" w:gutter="0"/>
          <w:cols w:space="720"/>
        </w:sectPr>
      </w:pPr>
    </w:p>
    <w:p w:rsidR="009B7BF2" w:rsidRDefault="00FE59BE">
      <w:pPr>
        <w:pStyle w:val="Prrafodelista"/>
        <w:numPr>
          <w:ilvl w:val="1"/>
          <w:numId w:val="7"/>
        </w:numPr>
        <w:tabs>
          <w:tab w:val="left" w:pos="829"/>
          <w:tab w:val="left" w:pos="830"/>
        </w:tabs>
        <w:spacing w:before="107" w:line="374" w:lineRule="auto"/>
        <w:ind w:right="470" w:hanging="338"/>
        <w:rPr>
          <w:rFonts w:ascii="Symbol" w:hAnsi="Symbol"/>
          <w:sz w:val="18"/>
        </w:rPr>
      </w:pPr>
      <w:r>
        <w:rPr>
          <w:b/>
          <w:w w:val="105"/>
          <w:sz w:val="18"/>
        </w:rPr>
        <w:lastRenderedPageBreak/>
        <w:t xml:space="preserve">No generar distorsiones de tensión ni de corriente </w:t>
      </w:r>
      <w:r>
        <w:rPr>
          <w:w w:val="105"/>
          <w:sz w:val="18"/>
        </w:rPr>
        <w:t>que resulten inaceptables para el funcionamiento correcto de otros equipos conectados a las redes o de las protecciones instaladas.</w:t>
      </w:r>
      <w:r>
        <w:rPr>
          <w:spacing w:val="-5"/>
          <w:w w:val="105"/>
          <w:sz w:val="18"/>
        </w:rPr>
        <w:t xml:space="preserve"> </w:t>
      </w:r>
      <w:r>
        <w:rPr>
          <w:b/>
          <w:w w:val="105"/>
          <w:sz w:val="18"/>
        </w:rPr>
        <w:t>Si</w:t>
      </w:r>
      <w:r>
        <w:rPr>
          <w:b/>
          <w:spacing w:val="-6"/>
          <w:w w:val="105"/>
          <w:sz w:val="18"/>
        </w:rPr>
        <w:t xml:space="preserve"> </w:t>
      </w:r>
      <w:r>
        <w:rPr>
          <w:b/>
          <w:w w:val="105"/>
          <w:sz w:val="18"/>
        </w:rPr>
        <w:t>así</w:t>
      </w:r>
      <w:r>
        <w:rPr>
          <w:b/>
          <w:spacing w:val="-6"/>
          <w:w w:val="105"/>
          <w:sz w:val="18"/>
        </w:rPr>
        <w:t xml:space="preserve"> </w:t>
      </w:r>
      <w:r>
        <w:rPr>
          <w:b/>
          <w:w w:val="105"/>
          <w:sz w:val="18"/>
        </w:rPr>
        <w:t>fuera</w:t>
      </w:r>
      <w:r>
        <w:rPr>
          <w:b/>
          <w:spacing w:val="-8"/>
          <w:w w:val="105"/>
          <w:sz w:val="18"/>
        </w:rPr>
        <w:t xml:space="preserve"> </w:t>
      </w:r>
      <w:r>
        <w:rPr>
          <w:b/>
          <w:w w:val="105"/>
          <w:sz w:val="18"/>
        </w:rPr>
        <w:t>se</w:t>
      </w:r>
      <w:r>
        <w:rPr>
          <w:b/>
          <w:spacing w:val="-8"/>
          <w:w w:val="105"/>
          <w:sz w:val="18"/>
        </w:rPr>
        <w:t xml:space="preserve"> </w:t>
      </w:r>
      <w:r>
        <w:rPr>
          <w:b/>
          <w:w w:val="105"/>
          <w:sz w:val="18"/>
        </w:rPr>
        <w:t>deberán</w:t>
      </w:r>
      <w:r>
        <w:rPr>
          <w:b/>
          <w:spacing w:val="-7"/>
          <w:w w:val="105"/>
          <w:sz w:val="18"/>
        </w:rPr>
        <w:t xml:space="preserve"> </w:t>
      </w:r>
      <w:r>
        <w:rPr>
          <w:b/>
          <w:w w:val="105"/>
          <w:sz w:val="18"/>
        </w:rPr>
        <w:t>instalar</w:t>
      </w:r>
      <w:r>
        <w:rPr>
          <w:b/>
          <w:spacing w:val="-6"/>
          <w:w w:val="105"/>
          <w:sz w:val="18"/>
        </w:rPr>
        <w:t xml:space="preserve"> </w:t>
      </w:r>
      <w:r>
        <w:rPr>
          <w:b/>
          <w:w w:val="105"/>
          <w:sz w:val="18"/>
        </w:rPr>
        <w:t>los</w:t>
      </w:r>
      <w:r>
        <w:rPr>
          <w:b/>
          <w:spacing w:val="-7"/>
          <w:w w:val="105"/>
          <w:sz w:val="18"/>
        </w:rPr>
        <w:t xml:space="preserve"> </w:t>
      </w:r>
      <w:r>
        <w:rPr>
          <w:b/>
          <w:w w:val="105"/>
          <w:sz w:val="18"/>
        </w:rPr>
        <w:t>filtros</w:t>
      </w:r>
      <w:r>
        <w:rPr>
          <w:b/>
          <w:spacing w:val="-7"/>
          <w:w w:val="105"/>
          <w:sz w:val="18"/>
        </w:rPr>
        <w:t xml:space="preserve"> </w:t>
      </w:r>
      <w:r>
        <w:rPr>
          <w:b/>
          <w:w w:val="105"/>
          <w:sz w:val="18"/>
        </w:rPr>
        <w:t>y</w:t>
      </w:r>
      <w:r>
        <w:rPr>
          <w:b/>
          <w:spacing w:val="-8"/>
          <w:w w:val="105"/>
          <w:sz w:val="18"/>
        </w:rPr>
        <w:t xml:space="preserve"> </w:t>
      </w:r>
      <w:r>
        <w:rPr>
          <w:b/>
          <w:w w:val="105"/>
          <w:sz w:val="18"/>
        </w:rPr>
        <w:t>supresores</w:t>
      </w:r>
      <w:r>
        <w:rPr>
          <w:b/>
          <w:spacing w:val="-5"/>
          <w:w w:val="105"/>
          <w:sz w:val="18"/>
        </w:rPr>
        <w:t xml:space="preserve"> </w:t>
      </w:r>
      <w:r>
        <w:rPr>
          <w:b/>
          <w:w w:val="105"/>
          <w:sz w:val="18"/>
        </w:rPr>
        <w:t>de</w:t>
      </w:r>
      <w:r>
        <w:rPr>
          <w:b/>
          <w:spacing w:val="-8"/>
          <w:w w:val="105"/>
          <w:sz w:val="18"/>
        </w:rPr>
        <w:t xml:space="preserve"> </w:t>
      </w:r>
      <w:r>
        <w:rPr>
          <w:b/>
          <w:w w:val="105"/>
          <w:sz w:val="18"/>
        </w:rPr>
        <w:t>armónicos</w:t>
      </w:r>
      <w:r>
        <w:rPr>
          <w:b/>
          <w:spacing w:val="-7"/>
          <w:w w:val="105"/>
          <w:sz w:val="18"/>
        </w:rPr>
        <w:t xml:space="preserve"> </w:t>
      </w:r>
      <w:r>
        <w:rPr>
          <w:b/>
          <w:w w:val="105"/>
          <w:sz w:val="18"/>
        </w:rPr>
        <w:t>que correspondan</w:t>
      </w:r>
      <w:r>
        <w:rPr>
          <w:w w:val="105"/>
          <w:sz w:val="18"/>
        </w:rPr>
        <w:t>.</w:t>
      </w:r>
    </w:p>
    <w:p w:rsidR="009B7BF2" w:rsidRDefault="00FE59BE">
      <w:pPr>
        <w:pStyle w:val="Prrafodelista"/>
        <w:numPr>
          <w:ilvl w:val="1"/>
          <w:numId w:val="7"/>
        </w:numPr>
        <w:tabs>
          <w:tab w:val="left" w:pos="829"/>
          <w:tab w:val="left" w:pos="830"/>
        </w:tabs>
        <w:spacing w:before="3" w:line="372" w:lineRule="auto"/>
        <w:ind w:right="1040" w:hanging="338"/>
        <w:rPr>
          <w:rFonts w:ascii="Symbol" w:hAnsi="Symbol"/>
          <w:sz w:val="18"/>
        </w:rPr>
      </w:pPr>
      <w:r>
        <w:rPr>
          <w:b/>
          <w:w w:val="105"/>
          <w:sz w:val="18"/>
        </w:rPr>
        <w:t>Ser</w:t>
      </w:r>
      <w:r>
        <w:rPr>
          <w:b/>
          <w:spacing w:val="-6"/>
          <w:w w:val="105"/>
          <w:sz w:val="18"/>
        </w:rPr>
        <w:t xml:space="preserve"> </w:t>
      </w:r>
      <w:r>
        <w:rPr>
          <w:b/>
          <w:w w:val="105"/>
          <w:sz w:val="18"/>
        </w:rPr>
        <w:t>inmunes</w:t>
      </w:r>
      <w:r>
        <w:rPr>
          <w:b/>
          <w:spacing w:val="-7"/>
          <w:w w:val="105"/>
          <w:sz w:val="18"/>
        </w:rPr>
        <w:t xml:space="preserve"> </w:t>
      </w:r>
      <w:r>
        <w:rPr>
          <w:b/>
          <w:w w:val="105"/>
          <w:sz w:val="18"/>
        </w:rPr>
        <w:t>a</w:t>
      </w:r>
      <w:r>
        <w:rPr>
          <w:b/>
          <w:spacing w:val="-4"/>
          <w:w w:val="105"/>
          <w:sz w:val="18"/>
        </w:rPr>
        <w:t xml:space="preserve"> </w:t>
      </w:r>
      <w:r>
        <w:rPr>
          <w:b/>
          <w:w w:val="105"/>
          <w:sz w:val="18"/>
        </w:rPr>
        <w:t>toda</w:t>
      </w:r>
      <w:r>
        <w:rPr>
          <w:b/>
          <w:spacing w:val="-4"/>
          <w:w w:val="105"/>
          <w:sz w:val="18"/>
        </w:rPr>
        <w:t xml:space="preserve"> </w:t>
      </w:r>
      <w:r>
        <w:rPr>
          <w:b/>
          <w:w w:val="105"/>
          <w:sz w:val="18"/>
        </w:rPr>
        <w:t>radiación</w:t>
      </w:r>
      <w:r>
        <w:rPr>
          <w:b/>
          <w:spacing w:val="-8"/>
          <w:w w:val="105"/>
          <w:sz w:val="18"/>
        </w:rPr>
        <w:t xml:space="preserve"> </w:t>
      </w:r>
      <w:r>
        <w:rPr>
          <w:b/>
          <w:w w:val="105"/>
          <w:sz w:val="18"/>
        </w:rPr>
        <w:t>o</w:t>
      </w:r>
      <w:r>
        <w:rPr>
          <w:b/>
          <w:spacing w:val="-7"/>
          <w:w w:val="105"/>
          <w:sz w:val="18"/>
        </w:rPr>
        <w:t xml:space="preserve"> </w:t>
      </w:r>
      <w:r>
        <w:rPr>
          <w:b/>
          <w:w w:val="105"/>
          <w:sz w:val="18"/>
        </w:rPr>
        <w:t>ruidos</w:t>
      </w:r>
      <w:r>
        <w:rPr>
          <w:b/>
          <w:spacing w:val="-7"/>
          <w:w w:val="105"/>
          <w:sz w:val="18"/>
        </w:rPr>
        <w:t xml:space="preserve"> </w:t>
      </w:r>
      <w:r>
        <w:rPr>
          <w:b/>
          <w:w w:val="105"/>
          <w:sz w:val="18"/>
        </w:rPr>
        <w:t>emitidos</w:t>
      </w:r>
      <w:r>
        <w:rPr>
          <w:b/>
          <w:spacing w:val="-6"/>
          <w:w w:val="105"/>
          <w:sz w:val="18"/>
        </w:rPr>
        <w:t xml:space="preserve"> </w:t>
      </w:r>
      <w:r>
        <w:rPr>
          <w:w w:val="105"/>
          <w:sz w:val="18"/>
        </w:rPr>
        <w:t>por</w:t>
      </w:r>
      <w:r>
        <w:rPr>
          <w:spacing w:val="-8"/>
          <w:w w:val="105"/>
          <w:sz w:val="18"/>
        </w:rPr>
        <w:t xml:space="preserve"> </w:t>
      </w:r>
      <w:r>
        <w:rPr>
          <w:w w:val="105"/>
          <w:sz w:val="18"/>
        </w:rPr>
        <w:t>otros</w:t>
      </w:r>
      <w:r>
        <w:rPr>
          <w:spacing w:val="-5"/>
          <w:w w:val="105"/>
          <w:sz w:val="18"/>
        </w:rPr>
        <w:t xml:space="preserve"> </w:t>
      </w:r>
      <w:r>
        <w:rPr>
          <w:w w:val="105"/>
          <w:sz w:val="18"/>
        </w:rPr>
        <w:t>aparatos.</w:t>
      </w:r>
      <w:r>
        <w:rPr>
          <w:spacing w:val="-7"/>
          <w:w w:val="105"/>
          <w:sz w:val="18"/>
        </w:rPr>
        <w:t xml:space="preserve"> </w:t>
      </w:r>
      <w:r>
        <w:rPr>
          <w:b/>
          <w:w w:val="105"/>
          <w:sz w:val="18"/>
        </w:rPr>
        <w:t>Si</w:t>
      </w:r>
      <w:r>
        <w:rPr>
          <w:b/>
          <w:spacing w:val="-6"/>
          <w:w w:val="105"/>
          <w:sz w:val="18"/>
        </w:rPr>
        <w:t xml:space="preserve"> </w:t>
      </w:r>
      <w:r>
        <w:rPr>
          <w:b/>
          <w:w w:val="105"/>
          <w:sz w:val="18"/>
        </w:rPr>
        <w:t>así</w:t>
      </w:r>
      <w:r>
        <w:rPr>
          <w:b/>
          <w:spacing w:val="-6"/>
          <w:w w:val="105"/>
          <w:sz w:val="18"/>
        </w:rPr>
        <w:t xml:space="preserve"> </w:t>
      </w:r>
      <w:r>
        <w:rPr>
          <w:b/>
          <w:w w:val="105"/>
          <w:sz w:val="18"/>
        </w:rPr>
        <w:t>fuera deberán</w:t>
      </w:r>
      <w:r>
        <w:rPr>
          <w:b/>
          <w:spacing w:val="-7"/>
          <w:w w:val="105"/>
          <w:sz w:val="18"/>
        </w:rPr>
        <w:t xml:space="preserve"> </w:t>
      </w:r>
      <w:r>
        <w:rPr>
          <w:b/>
          <w:w w:val="105"/>
          <w:sz w:val="18"/>
        </w:rPr>
        <w:t>ser</w:t>
      </w:r>
      <w:r>
        <w:rPr>
          <w:b/>
          <w:spacing w:val="-8"/>
          <w:w w:val="105"/>
          <w:sz w:val="18"/>
        </w:rPr>
        <w:t xml:space="preserve"> </w:t>
      </w:r>
      <w:r>
        <w:rPr>
          <w:b/>
          <w:w w:val="105"/>
          <w:sz w:val="18"/>
        </w:rPr>
        <w:t>instalados</w:t>
      </w:r>
      <w:r>
        <w:rPr>
          <w:b/>
          <w:spacing w:val="-8"/>
          <w:w w:val="105"/>
          <w:sz w:val="18"/>
        </w:rPr>
        <w:t xml:space="preserve"> </w:t>
      </w:r>
      <w:r>
        <w:rPr>
          <w:b/>
          <w:w w:val="105"/>
          <w:sz w:val="18"/>
        </w:rPr>
        <w:t>dentro</w:t>
      </w:r>
      <w:r>
        <w:rPr>
          <w:b/>
          <w:spacing w:val="-9"/>
          <w:w w:val="105"/>
          <w:sz w:val="18"/>
        </w:rPr>
        <w:t xml:space="preserve"> </w:t>
      </w:r>
      <w:r>
        <w:rPr>
          <w:b/>
          <w:w w:val="105"/>
          <w:sz w:val="18"/>
        </w:rPr>
        <w:t>de</w:t>
      </w:r>
      <w:r>
        <w:rPr>
          <w:b/>
          <w:spacing w:val="-10"/>
          <w:w w:val="105"/>
          <w:sz w:val="18"/>
        </w:rPr>
        <w:t xml:space="preserve"> </w:t>
      </w:r>
      <w:r>
        <w:rPr>
          <w:b/>
          <w:w w:val="105"/>
          <w:sz w:val="18"/>
        </w:rPr>
        <w:t>cerramientos</w:t>
      </w:r>
      <w:r>
        <w:rPr>
          <w:b/>
          <w:spacing w:val="-5"/>
          <w:w w:val="105"/>
          <w:sz w:val="18"/>
        </w:rPr>
        <w:t xml:space="preserve"> </w:t>
      </w:r>
      <w:r>
        <w:rPr>
          <w:b/>
          <w:w w:val="105"/>
          <w:sz w:val="18"/>
        </w:rPr>
        <w:t>adecuados</w:t>
      </w:r>
      <w:r>
        <w:rPr>
          <w:b/>
          <w:spacing w:val="-5"/>
          <w:w w:val="105"/>
          <w:sz w:val="18"/>
        </w:rPr>
        <w:t xml:space="preserve"> </w:t>
      </w:r>
      <w:r>
        <w:rPr>
          <w:w w:val="105"/>
          <w:sz w:val="18"/>
        </w:rPr>
        <w:t>(jaulas</w:t>
      </w:r>
      <w:r>
        <w:rPr>
          <w:spacing w:val="-8"/>
          <w:w w:val="105"/>
          <w:sz w:val="18"/>
        </w:rPr>
        <w:t xml:space="preserve"> </w:t>
      </w:r>
      <w:r>
        <w:rPr>
          <w:w w:val="105"/>
          <w:sz w:val="18"/>
        </w:rPr>
        <w:t>de</w:t>
      </w:r>
      <w:r>
        <w:rPr>
          <w:spacing w:val="-11"/>
          <w:w w:val="105"/>
          <w:sz w:val="18"/>
        </w:rPr>
        <w:t xml:space="preserve"> </w:t>
      </w:r>
      <w:r>
        <w:rPr>
          <w:w w:val="105"/>
          <w:sz w:val="18"/>
        </w:rPr>
        <w:t>Faraday).</w:t>
      </w:r>
    </w:p>
    <w:p w:rsidR="009B7BF2" w:rsidRDefault="00FE59BE">
      <w:pPr>
        <w:pStyle w:val="Heading2"/>
        <w:spacing w:before="187"/>
      </w:pPr>
      <w:r>
        <w:rPr>
          <w:w w:val="105"/>
        </w:rPr>
        <w:t>DE LA EJECUCIÓN DE LAS OBRAS</w:t>
      </w:r>
    </w:p>
    <w:p w:rsidR="009B7BF2" w:rsidRDefault="00FE59BE">
      <w:pPr>
        <w:pStyle w:val="Textoindependiente"/>
        <w:spacing w:before="7" w:line="247" w:lineRule="auto"/>
        <w:ind w:right="108"/>
      </w:pPr>
      <w:r>
        <w:rPr>
          <w:w w:val="105"/>
        </w:rPr>
        <w:t>La empresa instaladora deberá ejecutar y/o completar todas las obras y proveer todos los materiales faltantes necesarios para que pueda consumirse en forma normal y permanente la Demanda Máxima de Potencia Simultánea (DMPS) que corresponda a este proyecto más un</w:t>
      </w:r>
      <w:r>
        <w:rPr>
          <w:spacing w:val="-43"/>
          <w:w w:val="105"/>
        </w:rPr>
        <w:t xml:space="preserve"> </w:t>
      </w:r>
      <w:r>
        <w:rPr>
          <w:w w:val="105"/>
        </w:rPr>
        <w:t>20</w:t>
      </w:r>
    </w:p>
    <w:p w:rsidR="009B7BF2" w:rsidRDefault="00FE59BE">
      <w:pPr>
        <w:pStyle w:val="Textoindependiente"/>
        <w:spacing w:line="247" w:lineRule="auto"/>
        <w:ind w:right="106"/>
      </w:pPr>
      <w:r>
        <w:rPr>
          <w:w w:val="105"/>
        </w:rPr>
        <w:t>% (estimación de crecimiento futuro de la demanda), sin que esto provoque ningún tipo de falla ni genere ninguna situación de riesgo, tanto para las personas como para las propias instalaciones.</w:t>
      </w:r>
    </w:p>
    <w:p w:rsidR="009B7BF2" w:rsidRDefault="00FE59BE">
      <w:pPr>
        <w:pStyle w:val="Textoindependiente"/>
        <w:spacing w:line="247" w:lineRule="auto"/>
        <w:ind w:right="112" w:hanging="1"/>
      </w:pPr>
      <w:r>
        <w:rPr>
          <w:w w:val="105"/>
        </w:rPr>
        <w:t>Todos los trabajos serán ejecutados de acuerdo a las reglas del arte y presentarán una vez terminados, un aspecto prolijo y una resistencia mecánica apropiada.</w:t>
      </w:r>
    </w:p>
    <w:p w:rsidR="009B7BF2" w:rsidRDefault="00FE59BE">
      <w:pPr>
        <w:pStyle w:val="Textoindependiente"/>
        <w:spacing w:line="247" w:lineRule="auto"/>
        <w:ind w:right="108"/>
      </w:pPr>
      <w:r>
        <w:rPr>
          <w:w w:val="105"/>
        </w:rPr>
        <w:t>La empresa instaladora deberá incluir en su cotización la ejecución de pases, insertos, y todo trabajo que si bien no se encuentre descrito en las condiciones técnicas de este pliego, sean necesarias para la ejecución de la instalación y el montaje de sus componentes.</w:t>
      </w:r>
    </w:p>
    <w:p w:rsidR="009B7BF2" w:rsidRDefault="00FE59BE">
      <w:pPr>
        <w:pStyle w:val="Heading2"/>
      </w:pPr>
      <w:r>
        <w:rPr>
          <w:w w:val="105"/>
        </w:rPr>
        <w:t>DE LAS GARANTÍAS Y DEL MANTENIMIENTO DE LAS INSTALACIONES</w:t>
      </w:r>
    </w:p>
    <w:p w:rsidR="009B7BF2" w:rsidRDefault="00FE59BE">
      <w:pPr>
        <w:pStyle w:val="Textoindependiente"/>
        <w:spacing w:before="7" w:line="247" w:lineRule="auto"/>
        <w:ind w:right="111"/>
      </w:pPr>
      <w:r>
        <w:rPr>
          <w:w w:val="105"/>
        </w:rPr>
        <w:t>Salvo de los componentes que sufren desgastes por el uso, la contratista será responsable de reemplazar cualquier componente o luminaria completa que durante el transcurso de 1 año presente fallas de funcionamiento.</w:t>
      </w:r>
    </w:p>
    <w:p w:rsidR="009B7BF2" w:rsidRDefault="00FE59BE">
      <w:pPr>
        <w:pStyle w:val="Textoindependiente"/>
        <w:spacing w:line="249" w:lineRule="auto"/>
        <w:ind w:right="112"/>
      </w:pPr>
      <w:r>
        <w:rPr>
          <w:w w:val="105"/>
        </w:rPr>
        <w:t>Quedarán incluidas en la cotización todas las tareas que representen desmontajes, traslados, adquisición y re-instalaciones que sean necesarias hacer para dejar todos los artefactos funcionando.</w:t>
      </w:r>
    </w:p>
    <w:p w:rsidR="009B7BF2" w:rsidRDefault="00FE59BE">
      <w:pPr>
        <w:pStyle w:val="Textoindependiente"/>
        <w:spacing w:line="247" w:lineRule="auto"/>
        <w:ind w:right="109"/>
      </w:pPr>
      <w:r>
        <w:rPr>
          <w:w w:val="105"/>
        </w:rPr>
        <w:t>Las fallas anticipadas de más del 5 % de las lámparas será motivo suficiente para una intervención de la contratista para evaluar el motivo y estará a su carago el reemplazo de los elementos que se hallen fuera de servicio o “quemados”, incluyendo las lámparas.</w:t>
      </w:r>
    </w:p>
    <w:p w:rsidR="009B7BF2" w:rsidRDefault="00FE59BE">
      <w:pPr>
        <w:pStyle w:val="Heading2"/>
      </w:pPr>
      <w:r>
        <w:rPr>
          <w:w w:val="105"/>
        </w:rPr>
        <w:t>DEL RESPONSABLE TÉCNICO</w:t>
      </w:r>
    </w:p>
    <w:p w:rsidR="009B7BF2" w:rsidRDefault="00FE59BE">
      <w:pPr>
        <w:pStyle w:val="Textoindependiente"/>
        <w:spacing w:before="8" w:line="247" w:lineRule="auto"/>
        <w:ind w:right="109"/>
      </w:pPr>
      <w:r>
        <w:rPr>
          <w:w w:val="105"/>
        </w:rPr>
        <w:t>La empresa oferente tendrá un responsable técnico, matriculado en el consejo profesional correspondiente que tenga incumbencia específica en instalaciones eléctricas para la DMPS de esta obra.</w:t>
      </w:r>
    </w:p>
    <w:p w:rsidR="009B7BF2" w:rsidRDefault="00FE59BE">
      <w:pPr>
        <w:pStyle w:val="Textoindependiente"/>
        <w:spacing w:before="1" w:line="247" w:lineRule="auto"/>
        <w:ind w:right="108"/>
      </w:pPr>
      <w:r>
        <w:rPr>
          <w:w w:val="105"/>
        </w:rPr>
        <w:t>El</w:t>
      </w:r>
      <w:r>
        <w:rPr>
          <w:spacing w:val="-7"/>
          <w:w w:val="105"/>
        </w:rPr>
        <w:t xml:space="preserve"> </w:t>
      </w:r>
      <w:r>
        <w:rPr>
          <w:w w:val="105"/>
        </w:rPr>
        <w:t>mismo</w:t>
      </w:r>
      <w:r>
        <w:rPr>
          <w:spacing w:val="-3"/>
          <w:w w:val="105"/>
        </w:rPr>
        <w:t xml:space="preserve"> </w:t>
      </w:r>
      <w:r>
        <w:rPr>
          <w:w w:val="105"/>
        </w:rPr>
        <w:t>asumirá</w:t>
      </w:r>
      <w:r>
        <w:rPr>
          <w:spacing w:val="-6"/>
          <w:w w:val="105"/>
        </w:rPr>
        <w:t xml:space="preserve"> </w:t>
      </w:r>
      <w:r>
        <w:rPr>
          <w:w w:val="105"/>
        </w:rPr>
        <w:t>toda</w:t>
      </w:r>
      <w:r>
        <w:rPr>
          <w:spacing w:val="-6"/>
          <w:w w:val="105"/>
        </w:rPr>
        <w:t xml:space="preserve"> </w:t>
      </w:r>
      <w:r>
        <w:rPr>
          <w:w w:val="105"/>
        </w:rPr>
        <w:t>responsabilidad</w:t>
      </w:r>
      <w:r>
        <w:rPr>
          <w:spacing w:val="-5"/>
          <w:w w:val="105"/>
        </w:rPr>
        <w:t xml:space="preserve"> </w:t>
      </w:r>
      <w:r>
        <w:rPr>
          <w:w w:val="105"/>
        </w:rPr>
        <w:t>en</w:t>
      </w:r>
      <w:r>
        <w:rPr>
          <w:spacing w:val="-5"/>
          <w:w w:val="105"/>
        </w:rPr>
        <w:t xml:space="preserve"> </w:t>
      </w:r>
      <w:r>
        <w:rPr>
          <w:w w:val="105"/>
        </w:rPr>
        <w:t>el</w:t>
      </w:r>
      <w:r>
        <w:rPr>
          <w:spacing w:val="-7"/>
          <w:w w:val="105"/>
        </w:rPr>
        <w:t xml:space="preserve"> </w:t>
      </w:r>
      <w:r>
        <w:rPr>
          <w:w w:val="105"/>
        </w:rPr>
        <w:t>desarrollo</w:t>
      </w:r>
      <w:r>
        <w:rPr>
          <w:spacing w:val="-5"/>
          <w:w w:val="105"/>
        </w:rPr>
        <w:t xml:space="preserve"> </w:t>
      </w:r>
      <w:r>
        <w:rPr>
          <w:w w:val="105"/>
        </w:rPr>
        <w:t>del</w:t>
      </w:r>
      <w:r>
        <w:rPr>
          <w:spacing w:val="-5"/>
          <w:w w:val="105"/>
        </w:rPr>
        <w:t xml:space="preserve"> </w:t>
      </w:r>
      <w:r>
        <w:rPr>
          <w:w w:val="105"/>
        </w:rPr>
        <w:t>proyecto</w:t>
      </w:r>
      <w:r>
        <w:rPr>
          <w:spacing w:val="-5"/>
          <w:w w:val="105"/>
        </w:rPr>
        <w:t xml:space="preserve"> </w:t>
      </w:r>
      <w:r>
        <w:rPr>
          <w:w w:val="105"/>
        </w:rPr>
        <w:t>ejecutivo</w:t>
      </w:r>
      <w:r>
        <w:rPr>
          <w:spacing w:val="-5"/>
          <w:w w:val="105"/>
        </w:rPr>
        <w:t xml:space="preserve"> </w:t>
      </w:r>
      <w:r>
        <w:rPr>
          <w:w w:val="105"/>
        </w:rPr>
        <w:t>y</w:t>
      </w:r>
      <w:r>
        <w:rPr>
          <w:spacing w:val="-7"/>
          <w:w w:val="105"/>
        </w:rPr>
        <w:t xml:space="preserve"> </w:t>
      </w:r>
      <w:r>
        <w:rPr>
          <w:w w:val="105"/>
        </w:rPr>
        <w:t>en</w:t>
      </w:r>
      <w:r>
        <w:rPr>
          <w:spacing w:val="-5"/>
          <w:w w:val="105"/>
        </w:rPr>
        <w:t xml:space="preserve"> </w:t>
      </w:r>
      <w:r>
        <w:rPr>
          <w:w w:val="105"/>
        </w:rPr>
        <w:t>la</w:t>
      </w:r>
      <w:r>
        <w:rPr>
          <w:spacing w:val="-6"/>
          <w:w w:val="105"/>
        </w:rPr>
        <w:t xml:space="preserve"> </w:t>
      </w:r>
      <w:r>
        <w:rPr>
          <w:w w:val="105"/>
        </w:rPr>
        <w:t>ejecución y puesta en funcionamiento de las instalaciones y tendrá que hacerse presente en la obra cuando sea requerido por la Inspección de Obra</w:t>
      </w:r>
      <w:r>
        <w:rPr>
          <w:spacing w:val="-21"/>
          <w:w w:val="105"/>
        </w:rPr>
        <w:t xml:space="preserve"> </w:t>
      </w:r>
      <w:r>
        <w:rPr>
          <w:w w:val="105"/>
        </w:rPr>
        <w:t>(I.O.).</w:t>
      </w:r>
    </w:p>
    <w:p w:rsidR="009B7BF2" w:rsidRDefault="00FE59BE">
      <w:pPr>
        <w:pStyle w:val="Heading2"/>
        <w:spacing w:before="1"/>
      </w:pPr>
      <w:r>
        <w:rPr>
          <w:w w:val="105"/>
        </w:rPr>
        <w:t>DEL PLAN DE TRABAJO Y LA COORDINACIÓN CON OTRAS INSTALACIONES</w:t>
      </w:r>
    </w:p>
    <w:p w:rsidR="009B7BF2" w:rsidRDefault="00FE59BE">
      <w:pPr>
        <w:pStyle w:val="Textoindependiente"/>
        <w:spacing w:before="8" w:line="247" w:lineRule="auto"/>
        <w:ind w:right="107"/>
      </w:pPr>
      <w:r>
        <w:rPr>
          <w:w w:val="105"/>
        </w:rPr>
        <w:t>Se deberá presentar un plan de trabajo detallado a la I.O. para su aprobación, que permita efectuar</w:t>
      </w:r>
      <w:r>
        <w:rPr>
          <w:spacing w:val="-4"/>
          <w:w w:val="105"/>
        </w:rPr>
        <w:t xml:space="preserve"> </w:t>
      </w:r>
      <w:r>
        <w:rPr>
          <w:w w:val="105"/>
        </w:rPr>
        <w:t>un</w:t>
      </w:r>
      <w:r>
        <w:rPr>
          <w:spacing w:val="-2"/>
          <w:w w:val="105"/>
        </w:rPr>
        <w:t xml:space="preserve"> </w:t>
      </w:r>
      <w:r>
        <w:rPr>
          <w:w w:val="105"/>
        </w:rPr>
        <w:t>seguimiento</w:t>
      </w:r>
      <w:r>
        <w:rPr>
          <w:spacing w:val="-1"/>
          <w:w w:val="105"/>
        </w:rPr>
        <w:t xml:space="preserve"> </w:t>
      </w:r>
      <w:r>
        <w:rPr>
          <w:w w:val="105"/>
        </w:rPr>
        <w:t>eficiente</w:t>
      </w:r>
      <w:r>
        <w:rPr>
          <w:spacing w:val="-5"/>
          <w:w w:val="105"/>
        </w:rPr>
        <w:t xml:space="preserve"> </w:t>
      </w:r>
      <w:r>
        <w:rPr>
          <w:w w:val="105"/>
        </w:rPr>
        <w:t>de</w:t>
      </w:r>
      <w:r>
        <w:rPr>
          <w:spacing w:val="-5"/>
          <w:w w:val="105"/>
        </w:rPr>
        <w:t xml:space="preserve"> </w:t>
      </w:r>
      <w:r>
        <w:rPr>
          <w:w w:val="105"/>
        </w:rPr>
        <w:t>la</w:t>
      </w:r>
      <w:r>
        <w:rPr>
          <w:spacing w:val="-5"/>
          <w:w w:val="105"/>
        </w:rPr>
        <w:t xml:space="preserve"> </w:t>
      </w:r>
      <w:r>
        <w:rPr>
          <w:w w:val="105"/>
        </w:rPr>
        <w:t>ejecución</w:t>
      </w:r>
      <w:r>
        <w:rPr>
          <w:spacing w:val="-4"/>
          <w:w w:val="105"/>
        </w:rPr>
        <w:t xml:space="preserve"> </w:t>
      </w:r>
      <w:r>
        <w:rPr>
          <w:w w:val="105"/>
        </w:rPr>
        <w:t>de</w:t>
      </w:r>
      <w:r>
        <w:rPr>
          <w:spacing w:val="-3"/>
          <w:w w:val="105"/>
        </w:rPr>
        <w:t xml:space="preserve"> </w:t>
      </w:r>
      <w:r>
        <w:rPr>
          <w:w w:val="105"/>
        </w:rPr>
        <w:t>los</w:t>
      </w:r>
      <w:r>
        <w:rPr>
          <w:spacing w:val="-5"/>
          <w:w w:val="105"/>
        </w:rPr>
        <w:t xml:space="preserve"> </w:t>
      </w:r>
      <w:r>
        <w:rPr>
          <w:w w:val="105"/>
        </w:rPr>
        <w:t>trabajos</w:t>
      </w:r>
      <w:r>
        <w:rPr>
          <w:spacing w:val="-5"/>
          <w:w w:val="105"/>
        </w:rPr>
        <w:t xml:space="preserve"> </w:t>
      </w:r>
      <w:r>
        <w:rPr>
          <w:w w:val="105"/>
        </w:rPr>
        <w:t>y</w:t>
      </w:r>
      <w:r>
        <w:rPr>
          <w:spacing w:val="-1"/>
          <w:w w:val="105"/>
        </w:rPr>
        <w:t xml:space="preserve"> </w:t>
      </w:r>
      <w:r>
        <w:rPr>
          <w:w w:val="105"/>
        </w:rPr>
        <w:t>la</w:t>
      </w:r>
      <w:r>
        <w:rPr>
          <w:spacing w:val="-2"/>
          <w:w w:val="105"/>
        </w:rPr>
        <w:t xml:space="preserve"> </w:t>
      </w:r>
      <w:r>
        <w:rPr>
          <w:w w:val="105"/>
        </w:rPr>
        <w:t>coordinación</w:t>
      </w:r>
      <w:r>
        <w:rPr>
          <w:spacing w:val="-4"/>
          <w:w w:val="105"/>
        </w:rPr>
        <w:t xml:space="preserve"> </w:t>
      </w:r>
      <w:r>
        <w:rPr>
          <w:w w:val="105"/>
        </w:rPr>
        <w:t>del</w:t>
      </w:r>
      <w:r>
        <w:rPr>
          <w:spacing w:val="-3"/>
          <w:w w:val="105"/>
        </w:rPr>
        <w:t xml:space="preserve"> </w:t>
      </w:r>
      <w:r>
        <w:rPr>
          <w:w w:val="105"/>
        </w:rPr>
        <w:t>acceso</w:t>
      </w:r>
      <w:r>
        <w:rPr>
          <w:spacing w:val="-4"/>
          <w:w w:val="105"/>
        </w:rPr>
        <w:t xml:space="preserve"> </w:t>
      </w:r>
      <w:r>
        <w:rPr>
          <w:w w:val="105"/>
        </w:rPr>
        <w:t>a los distintos sectores del</w:t>
      </w:r>
      <w:r>
        <w:rPr>
          <w:spacing w:val="-9"/>
          <w:w w:val="105"/>
        </w:rPr>
        <w:t xml:space="preserve"> </w:t>
      </w:r>
      <w:r>
        <w:rPr>
          <w:w w:val="105"/>
        </w:rPr>
        <w:t>edificio.</w:t>
      </w:r>
    </w:p>
    <w:p w:rsidR="009B7BF2" w:rsidRDefault="00FE59BE">
      <w:pPr>
        <w:pStyle w:val="Textoindependiente"/>
        <w:spacing w:line="247" w:lineRule="auto"/>
        <w:ind w:right="108"/>
      </w:pPr>
      <w:r>
        <w:rPr>
          <w:w w:val="105"/>
        </w:rPr>
        <w:t>Correrá por cuenta y cargo de la adjudicataria generar las notas, confeccionar las planillas, efectuar las presentaciones o solicitudes de aprobación que correspondan y cualquier otro trámite relacionado con los trabajos a efectuar objeto del presente pliego, ante los organismos públicos o privados que se requiera.</w:t>
      </w:r>
    </w:p>
    <w:p w:rsidR="009B7BF2" w:rsidRDefault="00FE59BE">
      <w:pPr>
        <w:pStyle w:val="Textoindependiente"/>
        <w:spacing w:line="247" w:lineRule="auto"/>
        <w:ind w:right="108"/>
      </w:pPr>
      <w:r>
        <w:rPr>
          <w:w w:val="105"/>
        </w:rPr>
        <w:t>Cuando lo exija la IO se deberán presentar planos de detalles de interferencias con otras instalaciones de modo que la ejecución de las obras eléctricas se realice con la certeza de contar con los espacios, distancias de separación y accesibilidades adecuadas. Estarán a cargo de la contratista la ejecución de toda abertura necesaria para poder acceder a todas las partes</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4" w:lineRule="auto"/>
        <w:ind w:right="110"/>
      </w:pPr>
      <w:r>
        <w:rPr>
          <w:w w:val="105"/>
        </w:rPr>
        <w:lastRenderedPageBreak/>
        <w:t>de las instalaciones eléctricas que corresponda, tanto sea para la correcta ejecución de la misma como para realizar cualquier tarea de mantenimiento o ampliación futura.</w:t>
      </w:r>
    </w:p>
    <w:p w:rsidR="009B7BF2" w:rsidRDefault="00FE59BE">
      <w:pPr>
        <w:pStyle w:val="Heading2"/>
        <w:spacing w:before="5" w:line="247" w:lineRule="auto"/>
        <w:ind w:right="5285"/>
        <w:jc w:val="left"/>
      </w:pPr>
      <w:r>
        <w:rPr>
          <w:w w:val="105"/>
        </w:rPr>
        <w:t>DE LA DOCUMENTACIÓN GENERALIDADES</w:t>
      </w:r>
    </w:p>
    <w:p w:rsidR="009B7BF2" w:rsidRDefault="00FE59BE">
      <w:pPr>
        <w:pStyle w:val="Textoindependiente"/>
        <w:spacing w:before="1" w:line="247" w:lineRule="auto"/>
        <w:ind w:right="108"/>
      </w:pPr>
      <w:r>
        <w:rPr>
          <w:w w:val="105"/>
        </w:rPr>
        <w:t>La</w:t>
      </w:r>
      <w:r>
        <w:rPr>
          <w:spacing w:val="-13"/>
          <w:w w:val="105"/>
        </w:rPr>
        <w:t xml:space="preserve"> </w:t>
      </w:r>
      <w:r>
        <w:rPr>
          <w:w w:val="105"/>
        </w:rPr>
        <w:t>contratista</w:t>
      </w:r>
      <w:r>
        <w:rPr>
          <w:spacing w:val="-13"/>
          <w:w w:val="105"/>
        </w:rPr>
        <w:t xml:space="preserve"> </w:t>
      </w:r>
      <w:r>
        <w:rPr>
          <w:w w:val="105"/>
        </w:rPr>
        <w:t>deberá</w:t>
      </w:r>
      <w:r>
        <w:rPr>
          <w:spacing w:val="-13"/>
          <w:w w:val="105"/>
        </w:rPr>
        <w:t xml:space="preserve"> </w:t>
      </w:r>
      <w:r>
        <w:rPr>
          <w:w w:val="105"/>
        </w:rPr>
        <w:t>generar</w:t>
      </w:r>
      <w:r>
        <w:rPr>
          <w:spacing w:val="-12"/>
          <w:w w:val="105"/>
        </w:rPr>
        <w:t xml:space="preserve"> </w:t>
      </w:r>
      <w:r>
        <w:rPr>
          <w:w w:val="105"/>
        </w:rPr>
        <w:t>toda</w:t>
      </w:r>
      <w:r>
        <w:rPr>
          <w:spacing w:val="-13"/>
          <w:w w:val="105"/>
        </w:rPr>
        <w:t xml:space="preserve"> </w:t>
      </w:r>
      <w:r>
        <w:rPr>
          <w:w w:val="105"/>
        </w:rPr>
        <w:t>documentación</w:t>
      </w:r>
      <w:r>
        <w:rPr>
          <w:spacing w:val="-12"/>
          <w:w w:val="105"/>
        </w:rPr>
        <w:t xml:space="preserve"> </w:t>
      </w:r>
      <w:r>
        <w:rPr>
          <w:w w:val="105"/>
        </w:rPr>
        <w:t>que</w:t>
      </w:r>
      <w:r>
        <w:rPr>
          <w:spacing w:val="-13"/>
          <w:w w:val="105"/>
        </w:rPr>
        <w:t xml:space="preserve"> </w:t>
      </w:r>
      <w:r>
        <w:rPr>
          <w:w w:val="105"/>
        </w:rPr>
        <w:t>sea</w:t>
      </w:r>
      <w:r>
        <w:rPr>
          <w:spacing w:val="-10"/>
          <w:w w:val="105"/>
        </w:rPr>
        <w:t xml:space="preserve"> </w:t>
      </w:r>
      <w:r>
        <w:rPr>
          <w:w w:val="105"/>
        </w:rPr>
        <w:t>solicitada</w:t>
      </w:r>
      <w:r>
        <w:rPr>
          <w:spacing w:val="-13"/>
          <w:w w:val="105"/>
        </w:rPr>
        <w:t xml:space="preserve"> </w:t>
      </w:r>
      <w:r>
        <w:rPr>
          <w:w w:val="105"/>
        </w:rPr>
        <w:t>por</w:t>
      </w:r>
      <w:r>
        <w:rPr>
          <w:spacing w:val="-14"/>
          <w:w w:val="105"/>
        </w:rPr>
        <w:t xml:space="preserve"> </w:t>
      </w:r>
      <w:r>
        <w:rPr>
          <w:w w:val="105"/>
        </w:rPr>
        <w:t>este</w:t>
      </w:r>
      <w:r>
        <w:rPr>
          <w:spacing w:val="-11"/>
          <w:w w:val="105"/>
        </w:rPr>
        <w:t xml:space="preserve"> </w:t>
      </w:r>
      <w:r>
        <w:rPr>
          <w:w w:val="105"/>
        </w:rPr>
        <w:t>pliego,</w:t>
      </w:r>
      <w:r>
        <w:rPr>
          <w:spacing w:val="-10"/>
          <w:w w:val="105"/>
        </w:rPr>
        <w:t xml:space="preserve"> </w:t>
      </w:r>
      <w:r>
        <w:rPr>
          <w:w w:val="105"/>
        </w:rPr>
        <w:t>por</w:t>
      </w:r>
      <w:r>
        <w:rPr>
          <w:spacing w:val="-12"/>
          <w:w w:val="105"/>
        </w:rPr>
        <w:t xml:space="preserve"> </w:t>
      </w:r>
      <w:r>
        <w:rPr>
          <w:w w:val="105"/>
        </w:rPr>
        <w:t>la</w:t>
      </w:r>
      <w:r>
        <w:rPr>
          <w:spacing w:val="-13"/>
          <w:w w:val="105"/>
        </w:rPr>
        <w:t xml:space="preserve"> </w:t>
      </w:r>
      <w:r>
        <w:rPr>
          <w:w w:val="105"/>
        </w:rPr>
        <w:t>I.O. durante la ejecución de los trabajos y la que resulte necesaria para explicitar el proyecto de instalación</w:t>
      </w:r>
      <w:r>
        <w:rPr>
          <w:spacing w:val="-2"/>
          <w:w w:val="105"/>
        </w:rPr>
        <w:t xml:space="preserve"> </w:t>
      </w:r>
      <w:r>
        <w:rPr>
          <w:w w:val="105"/>
        </w:rPr>
        <w:t>eléctrica.</w:t>
      </w:r>
    </w:p>
    <w:p w:rsidR="009B7BF2" w:rsidRDefault="00FE59BE">
      <w:pPr>
        <w:pStyle w:val="Textoindependiente"/>
        <w:spacing w:before="1" w:line="247" w:lineRule="auto"/>
        <w:ind w:right="109" w:hanging="1"/>
      </w:pPr>
      <w:r>
        <w:rPr>
          <w:w w:val="105"/>
        </w:rPr>
        <w:t>A tal fin deberá incluir en su cotización la confección de planos generales, planos de detalles, esquemas, planillas, memorias de cálculo y memorias descriptivas s numeración en los planos deberá ser coincidente con la del etiquetado de los tableros y puestos de trabajo. Todas las instalaciones</w:t>
      </w:r>
      <w:r>
        <w:rPr>
          <w:spacing w:val="-6"/>
          <w:w w:val="105"/>
        </w:rPr>
        <w:t xml:space="preserve"> </w:t>
      </w:r>
      <w:r>
        <w:rPr>
          <w:w w:val="105"/>
        </w:rPr>
        <w:t>deberán</w:t>
      </w:r>
      <w:r>
        <w:rPr>
          <w:spacing w:val="-5"/>
          <w:w w:val="105"/>
        </w:rPr>
        <w:t xml:space="preserve"> </w:t>
      </w:r>
      <w:r>
        <w:rPr>
          <w:w w:val="105"/>
        </w:rPr>
        <w:t>estar</w:t>
      </w:r>
      <w:r>
        <w:rPr>
          <w:spacing w:val="-5"/>
          <w:w w:val="105"/>
        </w:rPr>
        <w:t xml:space="preserve"> </w:t>
      </w:r>
      <w:r>
        <w:rPr>
          <w:w w:val="105"/>
        </w:rPr>
        <w:t>debidamente</w:t>
      </w:r>
      <w:r>
        <w:rPr>
          <w:spacing w:val="-6"/>
          <w:w w:val="105"/>
        </w:rPr>
        <w:t xml:space="preserve"> </w:t>
      </w:r>
      <w:r>
        <w:rPr>
          <w:w w:val="105"/>
        </w:rPr>
        <w:t>acotadas.</w:t>
      </w:r>
      <w:r>
        <w:rPr>
          <w:spacing w:val="-5"/>
          <w:w w:val="105"/>
        </w:rPr>
        <w:t xml:space="preserve"> </w:t>
      </w:r>
      <w:r>
        <w:rPr>
          <w:w w:val="105"/>
        </w:rPr>
        <w:t>Los</w:t>
      </w:r>
      <w:r>
        <w:rPr>
          <w:spacing w:val="-6"/>
          <w:w w:val="105"/>
        </w:rPr>
        <w:t xml:space="preserve"> </w:t>
      </w:r>
      <w:r>
        <w:rPr>
          <w:w w:val="105"/>
        </w:rPr>
        <w:t>planos</w:t>
      </w:r>
      <w:r>
        <w:rPr>
          <w:spacing w:val="-9"/>
          <w:w w:val="105"/>
        </w:rPr>
        <w:t xml:space="preserve"> </w:t>
      </w:r>
      <w:r>
        <w:rPr>
          <w:w w:val="105"/>
        </w:rPr>
        <w:t>incluirán</w:t>
      </w:r>
      <w:r>
        <w:rPr>
          <w:spacing w:val="-5"/>
          <w:w w:val="105"/>
        </w:rPr>
        <w:t xml:space="preserve"> </w:t>
      </w:r>
      <w:r>
        <w:rPr>
          <w:w w:val="105"/>
        </w:rPr>
        <w:t>esquemas</w:t>
      </w:r>
      <w:r>
        <w:rPr>
          <w:spacing w:val="-6"/>
          <w:w w:val="105"/>
        </w:rPr>
        <w:t xml:space="preserve"> </w:t>
      </w:r>
      <w:r>
        <w:rPr>
          <w:w w:val="105"/>
        </w:rPr>
        <w:t>unifilares</w:t>
      </w:r>
      <w:r>
        <w:rPr>
          <w:spacing w:val="-6"/>
          <w:w w:val="105"/>
        </w:rPr>
        <w:t xml:space="preserve"> </w:t>
      </w:r>
      <w:r>
        <w:rPr>
          <w:w w:val="105"/>
        </w:rPr>
        <w:t>de tableros, que detallen funcionalidad y recorrido del cableado interno (con la numeración del conductor e identificación de borneras y aparatos componentes) y las características de los dispositivos de protección y maniobra que</w:t>
      </w:r>
      <w:r>
        <w:rPr>
          <w:spacing w:val="-18"/>
          <w:w w:val="105"/>
        </w:rPr>
        <w:t xml:space="preserve"> </w:t>
      </w:r>
      <w:r>
        <w:rPr>
          <w:w w:val="105"/>
        </w:rPr>
        <w:t>incorporen.</w:t>
      </w:r>
    </w:p>
    <w:p w:rsidR="009B7BF2" w:rsidRDefault="00FE59BE">
      <w:pPr>
        <w:pStyle w:val="Heading2"/>
        <w:spacing w:before="1"/>
      </w:pPr>
      <w:r>
        <w:rPr>
          <w:w w:val="105"/>
        </w:rPr>
        <w:t>DOCUMENTACIÓN INICIAL – PROYECTO EJECUTIVO</w:t>
      </w:r>
    </w:p>
    <w:p w:rsidR="009B7BF2" w:rsidRDefault="00FE59BE">
      <w:pPr>
        <w:pStyle w:val="Textoindependiente"/>
        <w:spacing w:before="6" w:line="249" w:lineRule="auto"/>
        <w:ind w:right="109"/>
      </w:pPr>
      <w:r>
        <w:rPr>
          <w:w w:val="105"/>
        </w:rPr>
        <w:t>Basado</w:t>
      </w:r>
      <w:r>
        <w:rPr>
          <w:spacing w:val="-14"/>
          <w:w w:val="105"/>
        </w:rPr>
        <w:t xml:space="preserve"> </w:t>
      </w:r>
      <w:r>
        <w:rPr>
          <w:w w:val="105"/>
        </w:rPr>
        <w:t>en</w:t>
      </w:r>
      <w:r>
        <w:rPr>
          <w:spacing w:val="-14"/>
          <w:w w:val="105"/>
        </w:rPr>
        <w:t xml:space="preserve"> </w:t>
      </w:r>
      <w:r>
        <w:rPr>
          <w:w w:val="105"/>
        </w:rPr>
        <w:t>el</w:t>
      </w:r>
      <w:r>
        <w:rPr>
          <w:spacing w:val="-13"/>
          <w:w w:val="105"/>
        </w:rPr>
        <w:t xml:space="preserve"> </w:t>
      </w:r>
      <w:r>
        <w:rPr>
          <w:w w:val="105"/>
        </w:rPr>
        <w:t>proyecto</w:t>
      </w:r>
      <w:r>
        <w:rPr>
          <w:spacing w:val="-14"/>
          <w:w w:val="105"/>
        </w:rPr>
        <w:t xml:space="preserve"> </w:t>
      </w:r>
      <w:r>
        <w:rPr>
          <w:w w:val="105"/>
        </w:rPr>
        <w:t>licitatorio,</w:t>
      </w:r>
      <w:r>
        <w:rPr>
          <w:spacing w:val="-14"/>
          <w:w w:val="105"/>
        </w:rPr>
        <w:t xml:space="preserve"> </w:t>
      </w:r>
      <w:r>
        <w:rPr>
          <w:w w:val="105"/>
        </w:rPr>
        <w:t>el</w:t>
      </w:r>
      <w:r>
        <w:rPr>
          <w:spacing w:val="-15"/>
          <w:w w:val="105"/>
        </w:rPr>
        <w:t xml:space="preserve"> </w:t>
      </w:r>
      <w:r>
        <w:rPr>
          <w:w w:val="105"/>
        </w:rPr>
        <w:t>contratista</w:t>
      </w:r>
      <w:r>
        <w:rPr>
          <w:spacing w:val="-14"/>
          <w:w w:val="105"/>
        </w:rPr>
        <w:t xml:space="preserve"> </w:t>
      </w:r>
      <w:r>
        <w:rPr>
          <w:w w:val="105"/>
        </w:rPr>
        <w:t>deberá</w:t>
      </w:r>
      <w:r>
        <w:rPr>
          <w:spacing w:val="-12"/>
          <w:w w:val="105"/>
        </w:rPr>
        <w:t xml:space="preserve"> </w:t>
      </w:r>
      <w:r>
        <w:rPr>
          <w:w w:val="105"/>
        </w:rPr>
        <w:t>presentar</w:t>
      </w:r>
      <w:r>
        <w:rPr>
          <w:spacing w:val="-14"/>
          <w:w w:val="105"/>
        </w:rPr>
        <w:t xml:space="preserve"> </w:t>
      </w:r>
      <w:r>
        <w:rPr>
          <w:w w:val="105"/>
        </w:rPr>
        <w:t>un</w:t>
      </w:r>
      <w:r>
        <w:rPr>
          <w:spacing w:val="-14"/>
          <w:w w:val="105"/>
        </w:rPr>
        <w:t xml:space="preserve"> </w:t>
      </w:r>
      <w:r>
        <w:rPr>
          <w:w w:val="105"/>
        </w:rPr>
        <w:t>proyecto</w:t>
      </w:r>
      <w:r>
        <w:rPr>
          <w:spacing w:val="-14"/>
          <w:w w:val="105"/>
        </w:rPr>
        <w:t xml:space="preserve"> </w:t>
      </w:r>
      <w:r>
        <w:rPr>
          <w:w w:val="105"/>
        </w:rPr>
        <w:t>ejecutivo</w:t>
      </w:r>
      <w:r>
        <w:rPr>
          <w:spacing w:val="-14"/>
          <w:w w:val="105"/>
        </w:rPr>
        <w:t xml:space="preserve"> </w:t>
      </w:r>
      <w:r>
        <w:rPr>
          <w:w w:val="105"/>
        </w:rPr>
        <w:t>completo para</w:t>
      </w:r>
      <w:r>
        <w:rPr>
          <w:spacing w:val="-7"/>
          <w:w w:val="105"/>
        </w:rPr>
        <w:t xml:space="preserve"> </w:t>
      </w:r>
      <w:r>
        <w:rPr>
          <w:w w:val="105"/>
        </w:rPr>
        <w:t>ser</w:t>
      </w:r>
      <w:r>
        <w:rPr>
          <w:spacing w:val="-6"/>
          <w:w w:val="105"/>
        </w:rPr>
        <w:t xml:space="preserve"> </w:t>
      </w:r>
      <w:r>
        <w:rPr>
          <w:w w:val="105"/>
        </w:rPr>
        <w:t>aprobado</w:t>
      </w:r>
      <w:r>
        <w:rPr>
          <w:spacing w:val="-6"/>
          <w:w w:val="105"/>
        </w:rPr>
        <w:t xml:space="preserve"> </w:t>
      </w:r>
      <w:r>
        <w:rPr>
          <w:w w:val="105"/>
        </w:rPr>
        <w:t>por</w:t>
      </w:r>
      <w:r>
        <w:rPr>
          <w:spacing w:val="-4"/>
          <w:w w:val="105"/>
        </w:rPr>
        <w:t xml:space="preserve"> </w:t>
      </w:r>
      <w:r>
        <w:rPr>
          <w:w w:val="105"/>
        </w:rPr>
        <w:t>la</w:t>
      </w:r>
      <w:r>
        <w:rPr>
          <w:spacing w:val="-7"/>
          <w:w w:val="105"/>
        </w:rPr>
        <w:t xml:space="preserve"> </w:t>
      </w:r>
      <w:r>
        <w:rPr>
          <w:w w:val="105"/>
        </w:rPr>
        <w:t>dirección</w:t>
      </w:r>
      <w:r>
        <w:rPr>
          <w:spacing w:val="-6"/>
          <w:w w:val="105"/>
        </w:rPr>
        <w:t xml:space="preserve"> </w:t>
      </w:r>
      <w:r>
        <w:rPr>
          <w:w w:val="105"/>
        </w:rPr>
        <w:t>de</w:t>
      </w:r>
      <w:r>
        <w:rPr>
          <w:spacing w:val="-7"/>
          <w:w w:val="105"/>
        </w:rPr>
        <w:t xml:space="preserve"> </w:t>
      </w:r>
      <w:r>
        <w:rPr>
          <w:w w:val="105"/>
        </w:rPr>
        <w:t>obra,</w:t>
      </w:r>
      <w:r>
        <w:rPr>
          <w:spacing w:val="-6"/>
          <w:w w:val="105"/>
        </w:rPr>
        <w:t xml:space="preserve"> </w:t>
      </w:r>
      <w:r>
        <w:rPr>
          <w:w w:val="105"/>
        </w:rPr>
        <w:t>antes</w:t>
      </w:r>
      <w:r>
        <w:rPr>
          <w:spacing w:val="-7"/>
          <w:w w:val="105"/>
        </w:rPr>
        <w:t xml:space="preserve"> </w:t>
      </w:r>
      <w:r>
        <w:rPr>
          <w:w w:val="105"/>
        </w:rPr>
        <w:t>de</w:t>
      </w:r>
      <w:r>
        <w:rPr>
          <w:spacing w:val="-7"/>
          <w:w w:val="105"/>
        </w:rPr>
        <w:t xml:space="preserve"> </w:t>
      </w:r>
      <w:r>
        <w:rPr>
          <w:w w:val="105"/>
        </w:rPr>
        <w:t>dar</w:t>
      </w:r>
      <w:r>
        <w:rPr>
          <w:spacing w:val="-6"/>
          <w:w w:val="105"/>
        </w:rPr>
        <w:t xml:space="preserve"> </w:t>
      </w:r>
      <w:r>
        <w:rPr>
          <w:w w:val="105"/>
        </w:rPr>
        <w:t>comienzo</w:t>
      </w:r>
      <w:r>
        <w:rPr>
          <w:spacing w:val="-6"/>
          <w:w w:val="105"/>
        </w:rPr>
        <w:t xml:space="preserve"> </w:t>
      </w:r>
      <w:r>
        <w:rPr>
          <w:w w:val="105"/>
        </w:rPr>
        <w:t>a</w:t>
      </w:r>
      <w:r>
        <w:rPr>
          <w:spacing w:val="-9"/>
          <w:w w:val="105"/>
        </w:rPr>
        <w:t xml:space="preserve"> </w:t>
      </w:r>
      <w:r>
        <w:rPr>
          <w:w w:val="105"/>
        </w:rPr>
        <w:t>cualquier</w:t>
      </w:r>
      <w:r>
        <w:rPr>
          <w:spacing w:val="-4"/>
          <w:w w:val="105"/>
        </w:rPr>
        <w:t xml:space="preserve"> </w:t>
      </w:r>
      <w:r>
        <w:rPr>
          <w:w w:val="105"/>
        </w:rPr>
        <w:t>tarea.</w:t>
      </w:r>
    </w:p>
    <w:p w:rsidR="009B7BF2" w:rsidRDefault="00FE59BE">
      <w:pPr>
        <w:pStyle w:val="Textoindependiente"/>
        <w:spacing w:line="247" w:lineRule="auto"/>
        <w:ind w:right="109" w:hanging="1"/>
      </w:pPr>
      <w:r>
        <w:rPr>
          <w:w w:val="105"/>
        </w:rPr>
        <w:t>A tal fin el proyecto ejecutivo incluirá planos, esquemas, planillas, memorias descriptivas y de cálculo y detalles constructivos que garanticen que las instalaciones reunirán todos los requisitos</w:t>
      </w:r>
      <w:r>
        <w:rPr>
          <w:spacing w:val="-7"/>
          <w:w w:val="105"/>
        </w:rPr>
        <w:t xml:space="preserve"> </w:t>
      </w:r>
      <w:r>
        <w:rPr>
          <w:w w:val="105"/>
        </w:rPr>
        <w:t>de</w:t>
      </w:r>
      <w:r>
        <w:rPr>
          <w:spacing w:val="-3"/>
          <w:w w:val="105"/>
        </w:rPr>
        <w:t xml:space="preserve"> </w:t>
      </w:r>
      <w:r>
        <w:rPr>
          <w:w w:val="105"/>
        </w:rPr>
        <w:t>seguridad,</w:t>
      </w:r>
      <w:r>
        <w:rPr>
          <w:spacing w:val="-5"/>
          <w:w w:val="105"/>
        </w:rPr>
        <w:t xml:space="preserve"> </w:t>
      </w:r>
      <w:r>
        <w:rPr>
          <w:w w:val="105"/>
        </w:rPr>
        <w:t>funcionalidad</w:t>
      </w:r>
      <w:r>
        <w:rPr>
          <w:spacing w:val="-4"/>
          <w:w w:val="105"/>
        </w:rPr>
        <w:t xml:space="preserve"> </w:t>
      </w:r>
      <w:r>
        <w:rPr>
          <w:w w:val="105"/>
        </w:rPr>
        <w:t>y</w:t>
      </w:r>
      <w:r>
        <w:rPr>
          <w:spacing w:val="-4"/>
          <w:w w:val="105"/>
        </w:rPr>
        <w:t xml:space="preserve"> </w:t>
      </w:r>
      <w:r>
        <w:rPr>
          <w:w w:val="105"/>
        </w:rPr>
        <w:t>eficiencia</w:t>
      </w:r>
      <w:r>
        <w:rPr>
          <w:spacing w:val="-8"/>
          <w:w w:val="105"/>
        </w:rPr>
        <w:t xml:space="preserve"> </w:t>
      </w:r>
      <w:r>
        <w:rPr>
          <w:w w:val="105"/>
        </w:rPr>
        <w:t>energética</w:t>
      </w:r>
      <w:r>
        <w:rPr>
          <w:spacing w:val="-5"/>
          <w:w w:val="105"/>
        </w:rPr>
        <w:t xml:space="preserve"> </w:t>
      </w:r>
      <w:r>
        <w:rPr>
          <w:w w:val="105"/>
        </w:rPr>
        <w:t>que</w:t>
      </w:r>
      <w:r>
        <w:rPr>
          <w:spacing w:val="-6"/>
          <w:w w:val="105"/>
        </w:rPr>
        <w:t xml:space="preserve"> </w:t>
      </w:r>
      <w:r>
        <w:rPr>
          <w:w w:val="105"/>
        </w:rPr>
        <w:t>se</w:t>
      </w:r>
      <w:r>
        <w:rPr>
          <w:spacing w:val="-6"/>
          <w:w w:val="105"/>
        </w:rPr>
        <w:t xml:space="preserve"> </w:t>
      </w:r>
      <w:r>
        <w:rPr>
          <w:w w:val="105"/>
        </w:rPr>
        <w:t>establezcan</w:t>
      </w:r>
      <w:r>
        <w:rPr>
          <w:spacing w:val="-5"/>
          <w:w w:val="105"/>
        </w:rPr>
        <w:t xml:space="preserve"> </w:t>
      </w:r>
      <w:r>
        <w:rPr>
          <w:w w:val="105"/>
        </w:rPr>
        <w:t>en</w:t>
      </w:r>
      <w:r>
        <w:rPr>
          <w:spacing w:val="-5"/>
          <w:w w:val="105"/>
        </w:rPr>
        <w:t xml:space="preserve"> </w:t>
      </w:r>
      <w:r>
        <w:rPr>
          <w:w w:val="105"/>
        </w:rPr>
        <w:t>este</w:t>
      </w:r>
      <w:r>
        <w:rPr>
          <w:spacing w:val="-6"/>
          <w:w w:val="105"/>
        </w:rPr>
        <w:t xml:space="preserve"> </w:t>
      </w:r>
      <w:r>
        <w:rPr>
          <w:w w:val="105"/>
        </w:rPr>
        <w:t>pliego y que se recomienden en las normas vigentes más</w:t>
      </w:r>
      <w:r>
        <w:rPr>
          <w:spacing w:val="-32"/>
          <w:w w:val="105"/>
        </w:rPr>
        <w:t xml:space="preserve"> </w:t>
      </w:r>
      <w:r>
        <w:rPr>
          <w:w w:val="105"/>
        </w:rPr>
        <w:t>actuales.</w:t>
      </w:r>
    </w:p>
    <w:p w:rsidR="009B7BF2" w:rsidRDefault="00FE59BE">
      <w:pPr>
        <w:pStyle w:val="Textoindependiente"/>
        <w:spacing w:before="2" w:line="247" w:lineRule="auto"/>
        <w:ind w:right="107"/>
      </w:pPr>
      <w:r>
        <w:rPr>
          <w:w w:val="105"/>
        </w:rPr>
        <w:t>En especial, cuando se proponga emplear luminarias o lámparas de características similares a las</w:t>
      </w:r>
      <w:r>
        <w:rPr>
          <w:spacing w:val="-11"/>
          <w:w w:val="105"/>
        </w:rPr>
        <w:t xml:space="preserve"> </w:t>
      </w:r>
      <w:r>
        <w:rPr>
          <w:w w:val="105"/>
        </w:rPr>
        <w:t>indicadas</w:t>
      </w:r>
      <w:r>
        <w:rPr>
          <w:spacing w:val="-11"/>
          <w:w w:val="105"/>
        </w:rPr>
        <w:t xml:space="preserve"> </w:t>
      </w:r>
      <w:r>
        <w:rPr>
          <w:w w:val="105"/>
        </w:rPr>
        <w:t>en</w:t>
      </w:r>
      <w:r>
        <w:rPr>
          <w:spacing w:val="-10"/>
          <w:w w:val="105"/>
        </w:rPr>
        <w:t xml:space="preserve"> </w:t>
      </w:r>
      <w:r>
        <w:rPr>
          <w:w w:val="105"/>
        </w:rPr>
        <w:t>el</w:t>
      </w:r>
      <w:r>
        <w:rPr>
          <w:spacing w:val="-10"/>
          <w:w w:val="105"/>
        </w:rPr>
        <w:t xml:space="preserve"> </w:t>
      </w:r>
      <w:r>
        <w:rPr>
          <w:w w:val="105"/>
        </w:rPr>
        <w:t>proyecto</w:t>
      </w:r>
      <w:r>
        <w:rPr>
          <w:spacing w:val="-10"/>
          <w:w w:val="105"/>
        </w:rPr>
        <w:t xml:space="preserve"> </w:t>
      </w:r>
      <w:r>
        <w:rPr>
          <w:w w:val="105"/>
        </w:rPr>
        <w:t>licitatorio,</w:t>
      </w:r>
      <w:r>
        <w:rPr>
          <w:spacing w:val="-10"/>
          <w:w w:val="105"/>
        </w:rPr>
        <w:t xml:space="preserve"> </w:t>
      </w:r>
      <w:r>
        <w:rPr>
          <w:w w:val="105"/>
        </w:rPr>
        <w:t>deberá</w:t>
      </w:r>
      <w:r>
        <w:rPr>
          <w:spacing w:val="-10"/>
          <w:w w:val="105"/>
        </w:rPr>
        <w:t xml:space="preserve"> </w:t>
      </w:r>
      <w:r>
        <w:rPr>
          <w:w w:val="105"/>
        </w:rPr>
        <w:t>verificarse</w:t>
      </w:r>
      <w:r>
        <w:rPr>
          <w:spacing w:val="-11"/>
          <w:w w:val="105"/>
        </w:rPr>
        <w:t xml:space="preserve"> </w:t>
      </w:r>
      <w:r>
        <w:rPr>
          <w:w w:val="105"/>
        </w:rPr>
        <w:t>al</w:t>
      </w:r>
      <w:r>
        <w:rPr>
          <w:spacing w:val="-10"/>
          <w:w w:val="105"/>
        </w:rPr>
        <w:t xml:space="preserve"> </w:t>
      </w:r>
      <w:r>
        <w:rPr>
          <w:w w:val="105"/>
        </w:rPr>
        <w:t>menos</w:t>
      </w:r>
      <w:r>
        <w:rPr>
          <w:spacing w:val="-13"/>
          <w:w w:val="105"/>
        </w:rPr>
        <w:t xml:space="preserve"> </w:t>
      </w:r>
      <w:r>
        <w:rPr>
          <w:w w:val="105"/>
        </w:rPr>
        <w:t>los</w:t>
      </w:r>
      <w:r>
        <w:rPr>
          <w:spacing w:val="-11"/>
          <w:w w:val="105"/>
        </w:rPr>
        <w:t xml:space="preserve"> </w:t>
      </w:r>
      <w:r>
        <w:rPr>
          <w:w w:val="105"/>
        </w:rPr>
        <w:t>niveles</w:t>
      </w:r>
      <w:r>
        <w:rPr>
          <w:spacing w:val="-11"/>
          <w:w w:val="105"/>
        </w:rPr>
        <w:t xml:space="preserve"> </w:t>
      </w:r>
      <w:r>
        <w:rPr>
          <w:w w:val="105"/>
        </w:rPr>
        <w:t>de</w:t>
      </w:r>
      <w:r>
        <w:rPr>
          <w:spacing w:val="-11"/>
          <w:w w:val="105"/>
        </w:rPr>
        <w:t xml:space="preserve"> </w:t>
      </w:r>
      <w:r>
        <w:rPr>
          <w:w w:val="105"/>
        </w:rPr>
        <w:t>iluminación</w:t>
      </w:r>
      <w:r>
        <w:rPr>
          <w:spacing w:val="-10"/>
          <w:w w:val="105"/>
        </w:rPr>
        <w:t xml:space="preserve"> </w:t>
      </w:r>
      <w:r>
        <w:rPr>
          <w:w w:val="105"/>
        </w:rPr>
        <w:t>del proyecto</w:t>
      </w:r>
      <w:r>
        <w:rPr>
          <w:spacing w:val="-12"/>
          <w:w w:val="105"/>
        </w:rPr>
        <w:t xml:space="preserve"> </w:t>
      </w:r>
      <w:r>
        <w:rPr>
          <w:w w:val="105"/>
        </w:rPr>
        <w:t>de</w:t>
      </w:r>
      <w:r>
        <w:rPr>
          <w:spacing w:val="-13"/>
          <w:w w:val="105"/>
        </w:rPr>
        <w:t xml:space="preserve"> </w:t>
      </w:r>
      <w:r>
        <w:rPr>
          <w:w w:val="105"/>
        </w:rPr>
        <w:t>original.</w:t>
      </w:r>
      <w:r>
        <w:rPr>
          <w:spacing w:val="-12"/>
          <w:w w:val="105"/>
        </w:rPr>
        <w:t xml:space="preserve"> </w:t>
      </w:r>
      <w:r>
        <w:rPr>
          <w:w w:val="105"/>
        </w:rPr>
        <w:t>Las</w:t>
      </w:r>
      <w:r>
        <w:rPr>
          <w:spacing w:val="-13"/>
          <w:w w:val="105"/>
        </w:rPr>
        <w:t xml:space="preserve"> </w:t>
      </w:r>
      <w:r>
        <w:rPr>
          <w:w w:val="105"/>
        </w:rPr>
        <w:t>luminarias</w:t>
      </w:r>
      <w:r>
        <w:rPr>
          <w:spacing w:val="-13"/>
          <w:w w:val="105"/>
        </w:rPr>
        <w:t xml:space="preserve"> </w:t>
      </w:r>
      <w:r>
        <w:rPr>
          <w:w w:val="105"/>
        </w:rPr>
        <w:t>alternativas</w:t>
      </w:r>
      <w:r>
        <w:rPr>
          <w:spacing w:val="-13"/>
          <w:w w:val="105"/>
        </w:rPr>
        <w:t xml:space="preserve"> </w:t>
      </w:r>
      <w:r>
        <w:rPr>
          <w:w w:val="105"/>
        </w:rPr>
        <w:t>a</w:t>
      </w:r>
      <w:r>
        <w:rPr>
          <w:spacing w:val="-12"/>
          <w:w w:val="105"/>
        </w:rPr>
        <w:t xml:space="preserve"> </w:t>
      </w:r>
      <w:r>
        <w:rPr>
          <w:w w:val="105"/>
        </w:rPr>
        <w:t>las</w:t>
      </w:r>
      <w:r>
        <w:rPr>
          <w:spacing w:val="-13"/>
          <w:w w:val="105"/>
        </w:rPr>
        <w:t xml:space="preserve"> </w:t>
      </w:r>
      <w:r>
        <w:rPr>
          <w:w w:val="105"/>
        </w:rPr>
        <w:t>de</w:t>
      </w:r>
      <w:r>
        <w:rPr>
          <w:spacing w:val="-13"/>
          <w:w w:val="105"/>
        </w:rPr>
        <w:t xml:space="preserve"> </w:t>
      </w:r>
      <w:r>
        <w:rPr>
          <w:w w:val="105"/>
        </w:rPr>
        <w:t>marca</w:t>
      </w:r>
      <w:r>
        <w:rPr>
          <w:spacing w:val="-10"/>
          <w:w w:val="105"/>
        </w:rPr>
        <w:t xml:space="preserve"> </w:t>
      </w:r>
      <w:r>
        <w:rPr>
          <w:w w:val="105"/>
        </w:rPr>
        <w:t>y</w:t>
      </w:r>
      <w:r>
        <w:rPr>
          <w:spacing w:val="-12"/>
          <w:w w:val="105"/>
        </w:rPr>
        <w:t xml:space="preserve"> </w:t>
      </w:r>
      <w:r>
        <w:rPr>
          <w:w w:val="105"/>
        </w:rPr>
        <w:t>modelo</w:t>
      </w:r>
      <w:r>
        <w:rPr>
          <w:spacing w:val="-9"/>
          <w:w w:val="105"/>
        </w:rPr>
        <w:t xml:space="preserve"> </w:t>
      </w:r>
      <w:r>
        <w:rPr>
          <w:w w:val="105"/>
        </w:rPr>
        <w:t>propuesto</w:t>
      </w:r>
      <w:r>
        <w:rPr>
          <w:spacing w:val="-9"/>
          <w:w w:val="105"/>
        </w:rPr>
        <w:t xml:space="preserve"> </w:t>
      </w:r>
      <w:r>
        <w:rPr>
          <w:w w:val="105"/>
        </w:rPr>
        <w:t>deberán</w:t>
      </w:r>
      <w:r>
        <w:rPr>
          <w:spacing w:val="-12"/>
          <w:w w:val="105"/>
        </w:rPr>
        <w:t xml:space="preserve"> </w:t>
      </w:r>
      <w:r>
        <w:rPr>
          <w:w w:val="105"/>
        </w:rPr>
        <w:t>ser acompañadas de datos garantizados de flujos luminosos y curvas de distribución de la iluminación</w:t>
      </w:r>
      <w:r>
        <w:rPr>
          <w:spacing w:val="-3"/>
          <w:w w:val="105"/>
        </w:rPr>
        <w:t xml:space="preserve"> </w:t>
      </w:r>
      <w:r>
        <w:rPr>
          <w:w w:val="105"/>
        </w:rPr>
        <w:t>y</w:t>
      </w:r>
      <w:r>
        <w:rPr>
          <w:spacing w:val="-7"/>
          <w:w w:val="105"/>
        </w:rPr>
        <w:t xml:space="preserve"> </w:t>
      </w:r>
      <w:r>
        <w:rPr>
          <w:w w:val="105"/>
        </w:rPr>
        <w:t>de</w:t>
      </w:r>
      <w:r>
        <w:rPr>
          <w:spacing w:val="-6"/>
          <w:w w:val="105"/>
        </w:rPr>
        <w:t xml:space="preserve"> </w:t>
      </w:r>
      <w:r>
        <w:rPr>
          <w:w w:val="105"/>
        </w:rPr>
        <w:t>los</w:t>
      </w:r>
      <w:r>
        <w:rPr>
          <w:spacing w:val="-9"/>
          <w:w w:val="105"/>
        </w:rPr>
        <w:t xml:space="preserve"> </w:t>
      </w:r>
      <w:r>
        <w:rPr>
          <w:w w:val="105"/>
        </w:rPr>
        <w:t>cálculos</w:t>
      </w:r>
      <w:r>
        <w:rPr>
          <w:spacing w:val="-9"/>
          <w:w w:val="105"/>
        </w:rPr>
        <w:t xml:space="preserve"> </w:t>
      </w:r>
      <w:r>
        <w:rPr>
          <w:w w:val="105"/>
        </w:rPr>
        <w:t>luminotécnicos</w:t>
      </w:r>
      <w:r>
        <w:rPr>
          <w:spacing w:val="-6"/>
          <w:w w:val="105"/>
        </w:rPr>
        <w:t xml:space="preserve"> </w:t>
      </w:r>
      <w:r>
        <w:rPr>
          <w:w w:val="105"/>
        </w:rPr>
        <w:t>necesarios</w:t>
      </w:r>
      <w:r>
        <w:rPr>
          <w:spacing w:val="-6"/>
          <w:w w:val="105"/>
        </w:rPr>
        <w:t xml:space="preserve"> </w:t>
      </w:r>
      <w:r>
        <w:rPr>
          <w:w w:val="105"/>
        </w:rPr>
        <w:t>para</w:t>
      </w:r>
      <w:r>
        <w:rPr>
          <w:spacing w:val="-6"/>
          <w:w w:val="105"/>
        </w:rPr>
        <w:t xml:space="preserve"> </w:t>
      </w:r>
      <w:r>
        <w:rPr>
          <w:w w:val="105"/>
        </w:rPr>
        <w:t>probar</w:t>
      </w:r>
      <w:r>
        <w:rPr>
          <w:spacing w:val="-5"/>
          <w:w w:val="105"/>
        </w:rPr>
        <w:t xml:space="preserve"> </w:t>
      </w:r>
      <w:r>
        <w:rPr>
          <w:w w:val="105"/>
        </w:rPr>
        <w:t>su</w:t>
      </w:r>
      <w:r>
        <w:rPr>
          <w:spacing w:val="-5"/>
          <w:w w:val="105"/>
        </w:rPr>
        <w:t xml:space="preserve"> </w:t>
      </w:r>
      <w:r>
        <w:rPr>
          <w:w w:val="105"/>
        </w:rPr>
        <w:t>aptitud.</w:t>
      </w:r>
    </w:p>
    <w:p w:rsidR="009B7BF2" w:rsidRDefault="00FE59BE">
      <w:pPr>
        <w:pStyle w:val="Heading2"/>
      </w:pPr>
      <w:r>
        <w:rPr>
          <w:w w:val="105"/>
        </w:rPr>
        <w:t>DOCUMENTACIÓN FINAL – CONFORME A OBRA</w:t>
      </w:r>
    </w:p>
    <w:p w:rsidR="009B7BF2" w:rsidRDefault="00FE59BE">
      <w:pPr>
        <w:pStyle w:val="Textoindependiente"/>
        <w:spacing w:before="7" w:line="247" w:lineRule="auto"/>
        <w:ind w:right="108"/>
      </w:pPr>
      <w:r>
        <w:rPr>
          <w:w w:val="105"/>
        </w:rPr>
        <w:t>El contratista deberá entregar, dentro de los 15 días de finalizados los trabajos y como condición indispensable para la recepción definitiva, planos conforme a obra que al menos posean:</w:t>
      </w:r>
    </w:p>
    <w:p w:rsidR="009B7BF2" w:rsidRDefault="00FE59BE">
      <w:pPr>
        <w:pStyle w:val="Prrafodelista"/>
        <w:numPr>
          <w:ilvl w:val="1"/>
          <w:numId w:val="7"/>
        </w:numPr>
        <w:tabs>
          <w:tab w:val="left" w:pos="829"/>
          <w:tab w:val="left" w:pos="830"/>
        </w:tabs>
        <w:ind w:hanging="338"/>
        <w:rPr>
          <w:rFonts w:ascii="Symbol" w:hAnsi="Symbol"/>
          <w:sz w:val="20"/>
        </w:rPr>
      </w:pPr>
      <w:r>
        <w:rPr>
          <w:w w:val="105"/>
          <w:sz w:val="20"/>
        </w:rPr>
        <w:t>ubicación</w:t>
      </w:r>
      <w:r>
        <w:rPr>
          <w:spacing w:val="-7"/>
          <w:w w:val="105"/>
          <w:sz w:val="20"/>
        </w:rPr>
        <w:t xml:space="preserve"> </w:t>
      </w:r>
      <w:r>
        <w:rPr>
          <w:w w:val="105"/>
          <w:sz w:val="20"/>
        </w:rPr>
        <w:t>de</w:t>
      </w:r>
      <w:r>
        <w:rPr>
          <w:spacing w:val="-8"/>
          <w:w w:val="105"/>
          <w:sz w:val="20"/>
        </w:rPr>
        <w:t xml:space="preserve"> </w:t>
      </w:r>
      <w:r>
        <w:rPr>
          <w:w w:val="105"/>
          <w:sz w:val="20"/>
        </w:rPr>
        <w:t>tableros,</w:t>
      </w:r>
      <w:r>
        <w:rPr>
          <w:spacing w:val="-5"/>
          <w:w w:val="105"/>
          <w:sz w:val="20"/>
        </w:rPr>
        <w:t xml:space="preserve"> </w:t>
      </w:r>
      <w:r>
        <w:rPr>
          <w:w w:val="105"/>
          <w:sz w:val="20"/>
        </w:rPr>
        <w:t>cajas</w:t>
      </w:r>
      <w:r>
        <w:rPr>
          <w:spacing w:val="-8"/>
          <w:w w:val="105"/>
          <w:sz w:val="20"/>
        </w:rPr>
        <w:t xml:space="preserve"> </w:t>
      </w:r>
      <w:r>
        <w:rPr>
          <w:w w:val="105"/>
          <w:sz w:val="20"/>
        </w:rPr>
        <w:t>de</w:t>
      </w:r>
      <w:r>
        <w:rPr>
          <w:spacing w:val="-8"/>
          <w:w w:val="105"/>
          <w:sz w:val="20"/>
        </w:rPr>
        <w:t xml:space="preserve"> </w:t>
      </w:r>
      <w:r>
        <w:rPr>
          <w:w w:val="105"/>
          <w:sz w:val="20"/>
        </w:rPr>
        <w:t>pase</w:t>
      </w:r>
      <w:r>
        <w:rPr>
          <w:spacing w:val="-8"/>
          <w:w w:val="105"/>
          <w:sz w:val="20"/>
        </w:rPr>
        <w:t xml:space="preserve"> </w:t>
      </w:r>
      <w:r>
        <w:rPr>
          <w:w w:val="105"/>
          <w:sz w:val="20"/>
        </w:rPr>
        <w:t>y</w:t>
      </w:r>
      <w:r>
        <w:rPr>
          <w:spacing w:val="-5"/>
          <w:w w:val="105"/>
          <w:sz w:val="20"/>
        </w:rPr>
        <w:t xml:space="preserve"> </w:t>
      </w:r>
      <w:r>
        <w:rPr>
          <w:w w:val="105"/>
          <w:sz w:val="20"/>
        </w:rPr>
        <w:t>bocas</w:t>
      </w:r>
      <w:r>
        <w:rPr>
          <w:spacing w:val="-8"/>
          <w:w w:val="105"/>
          <w:sz w:val="20"/>
        </w:rPr>
        <w:t xml:space="preserve"> </w:t>
      </w:r>
      <w:r>
        <w:rPr>
          <w:w w:val="105"/>
          <w:sz w:val="20"/>
        </w:rPr>
        <w:t>de</w:t>
      </w:r>
      <w:r>
        <w:rPr>
          <w:spacing w:val="-8"/>
          <w:w w:val="105"/>
          <w:sz w:val="20"/>
        </w:rPr>
        <w:t xml:space="preserve"> </w:t>
      </w:r>
      <w:r>
        <w:rPr>
          <w:w w:val="105"/>
          <w:sz w:val="20"/>
        </w:rPr>
        <w:t>iluminación</w:t>
      </w:r>
      <w:r>
        <w:rPr>
          <w:spacing w:val="-7"/>
          <w:w w:val="105"/>
          <w:sz w:val="20"/>
        </w:rPr>
        <w:t xml:space="preserve"> </w:t>
      </w:r>
      <w:r>
        <w:rPr>
          <w:w w:val="105"/>
          <w:sz w:val="20"/>
        </w:rPr>
        <w:t>y</w:t>
      </w:r>
      <w:r>
        <w:rPr>
          <w:spacing w:val="-7"/>
          <w:w w:val="105"/>
          <w:sz w:val="20"/>
        </w:rPr>
        <w:t xml:space="preserve"> </w:t>
      </w:r>
      <w:r>
        <w:rPr>
          <w:w w:val="105"/>
          <w:sz w:val="20"/>
        </w:rPr>
        <w:t>de</w:t>
      </w:r>
      <w:r>
        <w:rPr>
          <w:spacing w:val="-8"/>
          <w:w w:val="105"/>
          <w:sz w:val="20"/>
        </w:rPr>
        <w:t xml:space="preserve"> </w:t>
      </w:r>
      <w:r>
        <w:rPr>
          <w:w w:val="105"/>
          <w:sz w:val="20"/>
        </w:rPr>
        <w:t>tomacorrientes,</w:t>
      </w:r>
    </w:p>
    <w:p w:rsidR="009B7BF2" w:rsidRDefault="00FE59BE">
      <w:pPr>
        <w:pStyle w:val="Prrafodelista"/>
        <w:numPr>
          <w:ilvl w:val="1"/>
          <w:numId w:val="7"/>
        </w:numPr>
        <w:tabs>
          <w:tab w:val="left" w:pos="829"/>
          <w:tab w:val="left" w:pos="830"/>
        </w:tabs>
        <w:spacing w:before="43" w:line="283" w:lineRule="auto"/>
        <w:ind w:right="109" w:hanging="338"/>
        <w:rPr>
          <w:rFonts w:ascii="Symbol" w:hAnsi="Symbol"/>
          <w:sz w:val="20"/>
        </w:rPr>
      </w:pPr>
      <w:r>
        <w:rPr>
          <w:w w:val="105"/>
          <w:sz w:val="20"/>
        </w:rPr>
        <w:t>tipo, dimensiones y recorrido de las canalizaciones y tipo, dimensiones y número de conductores en cada una de</w:t>
      </w:r>
      <w:r>
        <w:rPr>
          <w:spacing w:val="-16"/>
          <w:w w:val="105"/>
          <w:sz w:val="20"/>
        </w:rPr>
        <w:t xml:space="preserve"> </w:t>
      </w:r>
      <w:r>
        <w:rPr>
          <w:w w:val="105"/>
          <w:sz w:val="20"/>
        </w:rPr>
        <w:t>ellas,</w:t>
      </w:r>
    </w:p>
    <w:p w:rsidR="009B7BF2" w:rsidRDefault="00FE59BE">
      <w:pPr>
        <w:pStyle w:val="Prrafodelista"/>
        <w:numPr>
          <w:ilvl w:val="1"/>
          <w:numId w:val="7"/>
        </w:numPr>
        <w:tabs>
          <w:tab w:val="left" w:pos="829"/>
          <w:tab w:val="left" w:pos="830"/>
        </w:tabs>
        <w:spacing w:before="1"/>
        <w:ind w:hanging="338"/>
        <w:rPr>
          <w:rFonts w:ascii="Symbol" w:hAnsi="Symbol"/>
          <w:sz w:val="20"/>
        </w:rPr>
      </w:pPr>
      <w:r>
        <w:rPr>
          <w:w w:val="105"/>
          <w:sz w:val="20"/>
        </w:rPr>
        <w:t>artefactos de iluminación y puntos de comando de los</w:t>
      </w:r>
      <w:r>
        <w:rPr>
          <w:spacing w:val="-32"/>
          <w:w w:val="105"/>
          <w:sz w:val="20"/>
        </w:rPr>
        <w:t xml:space="preserve"> </w:t>
      </w:r>
      <w:r>
        <w:rPr>
          <w:w w:val="105"/>
          <w:sz w:val="20"/>
        </w:rPr>
        <w:t>mismos,</w:t>
      </w:r>
    </w:p>
    <w:p w:rsidR="009B7BF2" w:rsidRDefault="00FE59BE">
      <w:pPr>
        <w:pStyle w:val="Prrafodelista"/>
        <w:numPr>
          <w:ilvl w:val="1"/>
          <w:numId w:val="7"/>
        </w:numPr>
        <w:tabs>
          <w:tab w:val="left" w:pos="829"/>
          <w:tab w:val="left" w:pos="830"/>
        </w:tabs>
        <w:spacing w:before="40"/>
        <w:ind w:hanging="338"/>
        <w:rPr>
          <w:rFonts w:ascii="Symbol"/>
          <w:sz w:val="20"/>
        </w:rPr>
      </w:pPr>
      <w:r>
        <w:rPr>
          <w:w w:val="105"/>
          <w:sz w:val="20"/>
        </w:rPr>
        <w:t>esquemas unifilares de los</w:t>
      </w:r>
      <w:r>
        <w:rPr>
          <w:spacing w:val="-12"/>
          <w:w w:val="105"/>
          <w:sz w:val="20"/>
        </w:rPr>
        <w:t xml:space="preserve"> </w:t>
      </w:r>
      <w:r>
        <w:rPr>
          <w:w w:val="105"/>
          <w:sz w:val="20"/>
        </w:rPr>
        <w:t>tableros</w:t>
      </w:r>
    </w:p>
    <w:p w:rsidR="009B7BF2" w:rsidRDefault="00FE59BE">
      <w:pPr>
        <w:pStyle w:val="Prrafodelista"/>
        <w:numPr>
          <w:ilvl w:val="1"/>
          <w:numId w:val="7"/>
        </w:numPr>
        <w:tabs>
          <w:tab w:val="left" w:pos="829"/>
          <w:tab w:val="left" w:pos="830"/>
        </w:tabs>
        <w:spacing w:before="45"/>
        <w:ind w:hanging="338"/>
        <w:rPr>
          <w:rFonts w:ascii="Symbol"/>
          <w:sz w:val="20"/>
        </w:rPr>
      </w:pPr>
      <w:r>
        <w:rPr>
          <w:w w:val="105"/>
          <w:sz w:val="20"/>
        </w:rPr>
        <w:t>memoria descriptiva del sistema de</w:t>
      </w:r>
      <w:r>
        <w:rPr>
          <w:spacing w:val="-16"/>
          <w:w w:val="105"/>
          <w:sz w:val="20"/>
        </w:rPr>
        <w:t xml:space="preserve"> </w:t>
      </w:r>
      <w:r>
        <w:rPr>
          <w:w w:val="105"/>
          <w:sz w:val="20"/>
        </w:rPr>
        <w:t>PAT,</w:t>
      </w:r>
    </w:p>
    <w:p w:rsidR="009B7BF2" w:rsidRDefault="00FE59BE">
      <w:pPr>
        <w:pStyle w:val="Prrafodelista"/>
        <w:numPr>
          <w:ilvl w:val="1"/>
          <w:numId w:val="7"/>
        </w:numPr>
        <w:tabs>
          <w:tab w:val="left" w:pos="829"/>
          <w:tab w:val="left" w:pos="830"/>
        </w:tabs>
        <w:spacing w:before="42" w:line="280" w:lineRule="auto"/>
        <w:ind w:right="112" w:hanging="338"/>
        <w:rPr>
          <w:rFonts w:ascii="Symbol"/>
          <w:sz w:val="20"/>
        </w:rPr>
      </w:pPr>
      <w:r>
        <w:rPr>
          <w:w w:val="105"/>
          <w:sz w:val="20"/>
        </w:rPr>
        <w:t>planillas de detalles de circuitos donde se exprese claramente las potencias y</w:t>
      </w:r>
      <w:r>
        <w:rPr>
          <w:spacing w:val="-40"/>
          <w:w w:val="105"/>
          <w:sz w:val="20"/>
        </w:rPr>
        <w:t xml:space="preserve"> </w:t>
      </w:r>
      <w:r>
        <w:rPr>
          <w:w w:val="105"/>
          <w:sz w:val="20"/>
        </w:rPr>
        <w:t>corrientes de las instalaciones</w:t>
      </w:r>
      <w:r>
        <w:rPr>
          <w:spacing w:val="-8"/>
          <w:w w:val="105"/>
          <w:sz w:val="20"/>
        </w:rPr>
        <w:t xml:space="preserve"> </w:t>
      </w:r>
      <w:r>
        <w:rPr>
          <w:w w:val="105"/>
          <w:sz w:val="20"/>
        </w:rPr>
        <w:t>y</w:t>
      </w:r>
    </w:p>
    <w:p w:rsidR="009B7BF2" w:rsidRDefault="00FE59BE">
      <w:pPr>
        <w:pStyle w:val="Prrafodelista"/>
        <w:numPr>
          <w:ilvl w:val="1"/>
          <w:numId w:val="7"/>
        </w:numPr>
        <w:tabs>
          <w:tab w:val="left" w:pos="829"/>
          <w:tab w:val="left" w:pos="830"/>
        </w:tabs>
        <w:spacing w:before="6" w:line="280" w:lineRule="auto"/>
        <w:ind w:right="113" w:hanging="338"/>
        <w:rPr>
          <w:rFonts w:ascii="Symbol"/>
          <w:sz w:val="20"/>
        </w:rPr>
      </w:pPr>
      <w:r>
        <w:rPr>
          <w:w w:val="105"/>
          <w:sz w:val="20"/>
        </w:rPr>
        <w:t>manuales de uso y de mantenimiento de todos los componentes de las instalaciones y equipos o aparatos provistos e</w:t>
      </w:r>
      <w:r>
        <w:rPr>
          <w:spacing w:val="-13"/>
          <w:w w:val="105"/>
          <w:sz w:val="20"/>
        </w:rPr>
        <w:t xml:space="preserve"> </w:t>
      </w:r>
      <w:r>
        <w:rPr>
          <w:w w:val="105"/>
          <w:sz w:val="20"/>
        </w:rPr>
        <w:t>instalados.</w:t>
      </w:r>
    </w:p>
    <w:p w:rsidR="009B7BF2" w:rsidRDefault="00FE59BE">
      <w:pPr>
        <w:pStyle w:val="Textoindependiente"/>
        <w:spacing w:before="192" w:line="247" w:lineRule="auto"/>
        <w:ind w:right="107" w:hanging="1"/>
      </w:pPr>
      <w:r>
        <w:rPr>
          <w:w w:val="105"/>
        </w:rPr>
        <w:t>Además,</w:t>
      </w:r>
      <w:r>
        <w:rPr>
          <w:spacing w:val="-6"/>
          <w:w w:val="105"/>
        </w:rPr>
        <w:t xml:space="preserve"> </w:t>
      </w:r>
      <w:r>
        <w:rPr>
          <w:w w:val="105"/>
        </w:rPr>
        <w:t>la</w:t>
      </w:r>
      <w:r>
        <w:rPr>
          <w:spacing w:val="-9"/>
          <w:w w:val="105"/>
        </w:rPr>
        <w:t xml:space="preserve"> </w:t>
      </w:r>
      <w:r>
        <w:rPr>
          <w:w w:val="105"/>
        </w:rPr>
        <w:t>contratista</w:t>
      </w:r>
      <w:r>
        <w:rPr>
          <w:spacing w:val="-9"/>
          <w:w w:val="105"/>
        </w:rPr>
        <w:t xml:space="preserve"> </w:t>
      </w:r>
      <w:r>
        <w:rPr>
          <w:w w:val="105"/>
        </w:rPr>
        <w:t>deberá</w:t>
      </w:r>
      <w:r>
        <w:rPr>
          <w:spacing w:val="-9"/>
          <w:w w:val="105"/>
        </w:rPr>
        <w:t xml:space="preserve"> </w:t>
      </w:r>
      <w:r>
        <w:rPr>
          <w:w w:val="105"/>
        </w:rPr>
        <w:t>entregar</w:t>
      </w:r>
      <w:r>
        <w:rPr>
          <w:spacing w:val="-9"/>
          <w:w w:val="105"/>
        </w:rPr>
        <w:t xml:space="preserve"> </w:t>
      </w:r>
      <w:r>
        <w:rPr>
          <w:w w:val="105"/>
        </w:rPr>
        <w:t>un</w:t>
      </w:r>
      <w:r>
        <w:rPr>
          <w:spacing w:val="-9"/>
          <w:w w:val="105"/>
        </w:rPr>
        <w:t xml:space="preserve"> </w:t>
      </w:r>
      <w:r>
        <w:rPr>
          <w:w w:val="105"/>
        </w:rPr>
        <w:t>certificado</w:t>
      </w:r>
      <w:r>
        <w:rPr>
          <w:spacing w:val="-8"/>
          <w:w w:val="105"/>
        </w:rPr>
        <w:t xml:space="preserve"> </w:t>
      </w:r>
      <w:r>
        <w:rPr>
          <w:w w:val="105"/>
        </w:rPr>
        <w:t>de</w:t>
      </w:r>
      <w:r>
        <w:rPr>
          <w:spacing w:val="-7"/>
          <w:w w:val="105"/>
        </w:rPr>
        <w:t xml:space="preserve"> </w:t>
      </w:r>
      <w:r>
        <w:rPr>
          <w:w w:val="105"/>
        </w:rPr>
        <w:t>medición</w:t>
      </w:r>
      <w:r>
        <w:rPr>
          <w:spacing w:val="-9"/>
          <w:w w:val="105"/>
        </w:rPr>
        <w:t xml:space="preserve"> </w:t>
      </w:r>
      <w:r>
        <w:rPr>
          <w:w w:val="105"/>
        </w:rPr>
        <w:t>de</w:t>
      </w:r>
      <w:r>
        <w:rPr>
          <w:spacing w:val="-9"/>
          <w:w w:val="105"/>
        </w:rPr>
        <w:t xml:space="preserve"> </w:t>
      </w:r>
      <w:r>
        <w:rPr>
          <w:w w:val="105"/>
        </w:rPr>
        <w:t>resistencia</w:t>
      </w:r>
      <w:r>
        <w:rPr>
          <w:spacing w:val="-9"/>
          <w:w w:val="105"/>
        </w:rPr>
        <w:t xml:space="preserve"> </w:t>
      </w:r>
      <w:r>
        <w:rPr>
          <w:w w:val="105"/>
        </w:rPr>
        <w:t>del</w:t>
      </w:r>
      <w:r>
        <w:rPr>
          <w:spacing w:val="-8"/>
          <w:w w:val="105"/>
        </w:rPr>
        <w:t xml:space="preserve"> </w:t>
      </w:r>
      <w:r>
        <w:rPr>
          <w:w w:val="105"/>
        </w:rPr>
        <w:t>sistema</w:t>
      </w:r>
      <w:r>
        <w:rPr>
          <w:spacing w:val="-7"/>
          <w:w w:val="105"/>
        </w:rPr>
        <w:t xml:space="preserve"> </w:t>
      </w:r>
      <w:r>
        <w:rPr>
          <w:w w:val="105"/>
        </w:rPr>
        <w:t>de Puesta a Tierra (PAT) en el borne del tablero principal y en un punto genérico de la instalación fijado por la dirección de obra y de la continuidad del conductor de protección a todas las masas eléctricas de la</w:t>
      </w:r>
      <w:r>
        <w:rPr>
          <w:spacing w:val="-7"/>
          <w:w w:val="105"/>
        </w:rPr>
        <w:t xml:space="preserve"> </w:t>
      </w:r>
      <w:r>
        <w:rPr>
          <w:w w:val="105"/>
        </w:rPr>
        <w:t>instalación.</w:t>
      </w:r>
    </w:p>
    <w:p w:rsidR="009B7BF2" w:rsidRDefault="00FE59BE">
      <w:pPr>
        <w:pStyle w:val="Textoindependiente"/>
        <w:spacing w:before="3" w:line="247" w:lineRule="auto"/>
        <w:ind w:right="107" w:hanging="1"/>
      </w:pPr>
      <w:r>
        <w:rPr>
          <w:w w:val="105"/>
        </w:rPr>
        <w:t>También deberá entregar un certificado de conformidad con los requisitos esenciales de seguridad, firmado por el representante técnico. Para este propósito podrá emplearse el formulario y documentación anexa sugerida por la Asociación para la Promoción de la Seguridad Eléctrica (APSE) o la encomienda profesional que el consejo profesional del firmante</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tabs>
          <w:tab w:val="left" w:pos="3121"/>
          <w:tab w:val="left" w:pos="5980"/>
          <w:tab w:val="left" w:pos="8656"/>
        </w:tabs>
        <w:spacing w:before="104" w:line="244" w:lineRule="auto"/>
        <w:ind w:right="110"/>
      </w:pPr>
      <w:r>
        <w:rPr>
          <w:w w:val="105"/>
        </w:rPr>
        <w:lastRenderedPageBreak/>
        <w:t>tenga</w:t>
      </w:r>
      <w:r>
        <w:rPr>
          <w:w w:val="105"/>
        </w:rPr>
        <w:tab/>
        <w:t>para</w:t>
      </w:r>
      <w:r>
        <w:rPr>
          <w:w w:val="105"/>
        </w:rPr>
        <w:tab/>
        <w:t>tal</w:t>
      </w:r>
      <w:r>
        <w:rPr>
          <w:w w:val="105"/>
        </w:rPr>
        <w:tab/>
      </w:r>
      <w:r>
        <w:t xml:space="preserve">fin. </w:t>
      </w:r>
      <w:r>
        <w:rPr>
          <w:w w:val="105"/>
        </w:rPr>
        <w:t>La certificación incluirá un informe donde consten al</w:t>
      </w:r>
      <w:r>
        <w:rPr>
          <w:spacing w:val="-21"/>
          <w:w w:val="105"/>
        </w:rPr>
        <w:t xml:space="preserve"> </w:t>
      </w:r>
      <w:r>
        <w:rPr>
          <w:w w:val="105"/>
        </w:rPr>
        <w:t>menos:</w:t>
      </w:r>
    </w:p>
    <w:p w:rsidR="009B7BF2" w:rsidRDefault="00FE59BE">
      <w:pPr>
        <w:pStyle w:val="Prrafodelista"/>
        <w:numPr>
          <w:ilvl w:val="1"/>
          <w:numId w:val="7"/>
        </w:numPr>
        <w:tabs>
          <w:tab w:val="left" w:pos="829"/>
          <w:tab w:val="left" w:pos="830"/>
        </w:tabs>
        <w:spacing w:before="4"/>
        <w:ind w:hanging="338"/>
        <w:rPr>
          <w:rFonts w:ascii="Symbol" w:hAnsi="Symbol"/>
          <w:sz w:val="20"/>
        </w:rPr>
      </w:pPr>
      <w:r>
        <w:rPr>
          <w:w w:val="105"/>
          <w:sz w:val="20"/>
        </w:rPr>
        <w:t>la verificación de la polaridad adecuada de todos los</w:t>
      </w:r>
      <w:r>
        <w:rPr>
          <w:spacing w:val="-42"/>
          <w:w w:val="105"/>
          <w:sz w:val="20"/>
        </w:rPr>
        <w:t xml:space="preserve"> </w:t>
      </w:r>
      <w:r>
        <w:rPr>
          <w:w w:val="105"/>
          <w:sz w:val="20"/>
        </w:rPr>
        <w:t>tomacorrientes,</w:t>
      </w:r>
    </w:p>
    <w:p w:rsidR="009B7BF2" w:rsidRDefault="00FE59BE">
      <w:pPr>
        <w:pStyle w:val="Prrafodelista"/>
        <w:numPr>
          <w:ilvl w:val="1"/>
          <w:numId w:val="7"/>
        </w:numPr>
        <w:tabs>
          <w:tab w:val="left" w:pos="829"/>
          <w:tab w:val="left" w:pos="830"/>
        </w:tabs>
        <w:spacing w:before="43"/>
        <w:ind w:hanging="338"/>
        <w:rPr>
          <w:rFonts w:ascii="Symbol" w:hAnsi="Symbol"/>
          <w:sz w:val="20"/>
        </w:rPr>
      </w:pPr>
      <w:r>
        <w:rPr>
          <w:w w:val="105"/>
          <w:sz w:val="20"/>
        </w:rPr>
        <w:t>la efectividad de todos los dispositivos de protección y</w:t>
      </w:r>
      <w:r>
        <w:rPr>
          <w:spacing w:val="-33"/>
          <w:w w:val="105"/>
          <w:sz w:val="20"/>
        </w:rPr>
        <w:t xml:space="preserve"> </w:t>
      </w:r>
      <w:r>
        <w:rPr>
          <w:w w:val="105"/>
          <w:sz w:val="20"/>
        </w:rPr>
        <w:t>maniobra,</w:t>
      </w:r>
    </w:p>
    <w:p w:rsidR="009B7BF2" w:rsidRDefault="00FE59BE">
      <w:pPr>
        <w:pStyle w:val="Prrafodelista"/>
        <w:numPr>
          <w:ilvl w:val="1"/>
          <w:numId w:val="7"/>
        </w:numPr>
        <w:tabs>
          <w:tab w:val="left" w:pos="829"/>
          <w:tab w:val="left" w:pos="830"/>
        </w:tabs>
        <w:spacing w:before="40"/>
        <w:ind w:hanging="338"/>
        <w:rPr>
          <w:rFonts w:ascii="Symbol"/>
          <w:sz w:val="20"/>
        </w:rPr>
      </w:pPr>
      <w:r>
        <w:rPr>
          <w:w w:val="105"/>
          <w:sz w:val="20"/>
        </w:rPr>
        <w:t>la aptitud del sistema de PAT</w:t>
      </w:r>
      <w:r>
        <w:rPr>
          <w:spacing w:val="-13"/>
          <w:w w:val="105"/>
          <w:sz w:val="20"/>
        </w:rPr>
        <w:t xml:space="preserve"> </w:t>
      </w:r>
      <w:r>
        <w:rPr>
          <w:w w:val="105"/>
          <w:sz w:val="20"/>
        </w:rPr>
        <w:t>y</w:t>
      </w:r>
    </w:p>
    <w:p w:rsidR="009B7BF2" w:rsidRDefault="00FE59BE">
      <w:pPr>
        <w:pStyle w:val="Prrafodelista"/>
        <w:numPr>
          <w:ilvl w:val="1"/>
          <w:numId w:val="7"/>
        </w:numPr>
        <w:tabs>
          <w:tab w:val="left" w:pos="829"/>
          <w:tab w:val="left" w:pos="830"/>
        </w:tabs>
        <w:spacing w:before="47"/>
        <w:ind w:hanging="338"/>
        <w:rPr>
          <w:rFonts w:ascii="Symbol" w:hAnsi="Symbol"/>
          <w:sz w:val="20"/>
        </w:rPr>
      </w:pPr>
      <w:r>
        <w:rPr>
          <w:w w:val="105"/>
          <w:sz w:val="20"/>
        </w:rPr>
        <w:t>la</w:t>
      </w:r>
      <w:r>
        <w:rPr>
          <w:spacing w:val="-5"/>
          <w:w w:val="105"/>
          <w:sz w:val="20"/>
        </w:rPr>
        <w:t xml:space="preserve"> </w:t>
      </w:r>
      <w:r>
        <w:rPr>
          <w:w w:val="105"/>
          <w:sz w:val="20"/>
        </w:rPr>
        <w:t>aptitud</w:t>
      </w:r>
      <w:r>
        <w:rPr>
          <w:spacing w:val="-8"/>
          <w:w w:val="105"/>
          <w:sz w:val="20"/>
        </w:rPr>
        <w:t xml:space="preserve"> </w:t>
      </w:r>
      <w:r>
        <w:rPr>
          <w:w w:val="105"/>
          <w:sz w:val="20"/>
        </w:rPr>
        <w:t>de</w:t>
      </w:r>
      <w:r>
        <w:rPr>
          <w:spacing w:val="-7"/>
          <w:w w:val="105"/>
          <w:sz w:val="20"/>
        </w:rPr>
        <w:t xml:space="preserve"> </w:t>
      </w:r>
      <w:r>
        <w:rPr>
          <w:w w:val="105"/>
          <w:sz w:val="20"/>
        </w:rPr>
        <w:t>los</w:t>
      </w:r>
      <w:r>
        <w:rPr>
          <w:spacing w:val="-7"/>
          <w:w w:val="105"/>
          <w:sz w:val="20"/>
        </w:rPr>
        <w:t xml:space="preserve"> </w:t>
      </w:r>
      <w:r>
        <w:rPr>
          <w:w w:val="105"/>
          <w:sz w:val="20"/>
        </w:rPr>
        <w:t>materiales</w:t>
      </w:r>
      <w:r>
        <w:rPr>
          <w:spacing w:val="-7"/>
          <w:w w:val="105"/>
          <w:sz w:val="20"/>
        </w:rPr>
        <w:t xml:space="preserve"> </w:t>
      </w:r>
      <w:r>
        <w:rPr>
          <w:w w:val="105"/>
          <w:sz w:val="20"/>
        </w:rPr>
        <w:t>aislantes</w:t>
      </w:r>
      <w:r>
        <w:rPr>
          <w:spacing w:val="-7"/>
          <w:w w:val="105"/>
          <w:sz w:val="20"/>
        </w:rPr>
        <w:t xml:space="preserve"> </w:t>
      </w:r>
      <w:r>
        <w:rPr>
          <w:w w:val="105"/>
          <w:sz w:val="20"/>
        </w:rPr>
        <w:t>(medición</w:t>
      </w:r>
      <w:r>
        <w:rPr>
          <w:spacing w:val="-6"/>
          <w:w w:val="105"/>
          <w:sz w:val="20"/>
        </w:rPr>
        <w:t xml:space="preserve"> </w:t>
      </w:r>
      <w:r>
        <w:rPr>
          <w:w w:val="105"/>
          <w:sz w:val="20"/>
        </w:rPr>
        <w:t>de</w:t>
      </w:r>
      <w:r>
        <w:rPr>
          <w:spacing w:val="-11"/>
          <w:w w:val="105"/>
          <w:sz w:val="20"/>
        </w:rPr>
        <w:t xml:space="preserve"> </w:t>
      </w:r>
      <w:r>
        <w:rPr>
          <w:w w:val="105"/>
          <w:sz w:val="20"/>
        </w:rPr>
        <w:t>las</w:t>
      </w:r>
      <w:r>
        <w:rPr>
          <w:spacing w:val="-7"/>
          <w:w w:val="105"/>
          <w:sz w:val="20"/>
        </w:rPr>
        <w:t xml:space="preserve"> </w:t>
      </w:r>
      <w:r>
        <w:rPr>
          <w:w w:val="105"/>
          <w:sz w:val="20"/>
        </w:rPr>
        <w:t>resistencias</w:t>
      </w:r>
      <w:r>
        <w:rPr>
          <w:spacing w:val="-10"/>
          <w:w w:val="105"/>
          <w:sz w:val="20"/>
        </w:rPr>
        <w:t xml:space="preserve"> </w:t>
      </w:r>
      <w:r>
        <w:rPr>
          <w:w w:val="105"/>
          <w:sz w:val="20"/>
        </w:rPr>
        <w:t>de</w:t>
      </w:r>
      <w:r>
        <w:rPr>
          <w:spacing w:val="-5"/>
          <w:w w:val="105"/>
          <w:sz w:val="20"/>
        </w:rPr>
        <w:t xml:space="preserve"> </w:t>
      </w:r>
      <w:r>
        <w:rPr>
          <w:w w:val="105"/>
          <w:sz w:val="20"/>
        </w:rPr>
        <w:t>aislación).</w:t>
      </w:r>
    </w:p>
    <w:p w:rsidR="009B7BF2" w:rsidRDefault="009B7BF2">
      <w:pPr>
        <w:pStyle w:val="Textoindependiente"/>
        <w:spacing w:before="11"/>
        <w:ind w:left="0"/>
        <w:jc w:val="left"/>
        <w:rPr>
          <w:sz w:val="18"/>
        </w:rPr>
      </w:pPr>
    </w:p>
    <w:p w:rsidR="009B7BF2" w:rsidRDefault="00FE59BE">
      <w:pPr>
        <w:pStyle w:val="Textoindependiente"/>
        <w:spacing w:line="247" w:lineRule="auto"/>
        <w:ind w:right="110"/>
      </w:pPr>
      <w:r>
        <w:rPr>
          <w:w w:val="105"/>
        </w:rPr>
        <w:t>Las</w:t>
      </w:r>
      <w:r>
        <w:rPr>
          <w:spacing w:val="-13"/>
          <w:w w:val="105"/>
        </w:rPr>
        <w:t xml:space="preserve"> </w:t>
      </w:r>
      <w:r>
        <w:rPr>
          <w:w w:val="105"/>
        </w:rPr>
        <w:t>instalaciones</w:t>
      </w:r>
      <w:r>
        <w:rPr>
          <w:spacing w:val="-13"/>
          <w:w w:val="105"/>
        </w:rPr>
        <w:t xml:space="preserve"> </w:t>
      </w:r>
      <w:r>
        <w:rPr>
          <w:w w:val="105"/>
        </w:rPr>
        <w:t>durante</w:t>
      </w:r>
      <w:r>
        <w:rPr>
          <w:spacing w:val="-11"/>
          <w:w w:val="105"/>
        </w:rPr>
        <w:t xml:space="preserve"> </w:t>
      </w:r>
      <w:r>
        <w:rPr>
          <w:w w:val="105"/>
        </w:rPr>
        <w:t>las</w:t>
      </w:r>
      <w:r>
        <w:rPr>
          <w:spacing w:val="-15"/>
          <w:w w:val="105"/>
        </w:rPr>
        <w:t xml:space="preserve"> </w:t>
      </w:r>
      <w:r>
        <w:rPr>
          <w:w w:val="105"/>
        </w:rPr>
        <w:t>pruebas</w:t>
      </w:r>
      <w:r>
        <w:rPr>
          <w:spacing w:val="-15"/>
          <w:w w:val="105"/>
        </w:rPr>
        <w:t xml:space="preserve"> </w:t>
      </w:r>
      <w:r>
        <w:rPr>
          <w:w w:val="105"/>
        </w:rPr>
        <w:t>de</w:t>
      </w:r>
      <w:r>
        <w:rPr>
          <w:spacing w:val="-11"/>
          <w:w w:val="105"/>
        </w:rPr>
        <w:t xml:space="preserve"> </w:t>
      </w:r>
      <w:r>
        <w:rPr>
          <w:w w:val="105"/>
        </w:rPr>
        <w:t>funcionamiento</w:t>
      </w:r>
      <w:r>
        <w:rPr>
          <w:spacing w:val="-9"/>
          <w:w w:val="105"/>
        </w:rPr>
        <w:t xml:space="preserve"> </w:t>
      </w:r>
      <w:r>
        <w:rPr>
          <w:w w:val="105"/>
        </w:rPr>
        <w:t>o</w:t>
      </w:r>
      <w:r>
        <w:rPr>
          <w:spacing w:val="-12"/>
          <w:w w:val="105"/>
        </w:rPr>
        <w:t xml:space="preserve"> </w:t>
      </w:r>
      <w:r>
        <w:rPr>
          <w:w w:val="105"/>
        </w:rPr>
        <w:t>liberadas</w:t>
      </w:r>
      <w:r>
        <w:rPr>
          <w:spacing w:val="-15"/>
          <w:w w:val="105"/>
        </w:rPr>
        <w:t xml:space="preserve"> </w:t>
      </w:r>
      <w:r>
        <w:rPr>
          <w:w w:val="105"/>
        </w:rPr>
        <w:t>al</w:t>
      </w:r>
      <w:r>
        <w:rPr>
          <w:spacing w:val="-11"/>
          <w:w w:val="105"/>
        </w:rPr>
        <w:t xml:space="preserve"> </w:t>
      </w:r>
      <w:r>
        <w:rPr>
          <w:w w:val="105"/>
        </w:rPr>
        <w:t>uso</w:t>
      </w:r>
      <w:r>
        <w:rPr>
          <w:spacing w:val="-12"/>
          <w:w w:val="105"/>
        </w:rPr>
        <w:t xml:space="preserve"> </w:t>
      </w:r>
      <w:r>
        <w:rPr>
          <w:w w:val="105"/>
        </w:rPr>
        <w:t>antes</w:t>
      </w:r>
      <w:r>
        <w:rPr>
          <w:spacing w:val="-13"/>
          <w:w w:val="105"/>
        </w:rPr>
        <w:t xml:space="preserve"> </w:t>
      </w:r>
      <w:r>
        <w:rPr>
          <w:w w:val="105"/>
        </w:rPr>
        <w:t>de</w:t>
      </w:r>
      <w:r>
        <w:rPr>
          <w:spacing w:val="-11"/>
          <w:w w:val="105"/>
        </w:rPr>
        <w:t xml:space="preserve"> </w:t>
      </w:r>
      <w:r>
        <w:rPr>
          <w:w w:val="105"/>
        </w:rPr>
        <w:t>cumplir</w:t>
      </w:r>
      <w:r>
        <w:rPr>
          <w:spacing w:val="-12"/>
          <w:w w:val="105"/>
        </w:rPr>
        <w:t xml:space="preserve"> </w:t>
      </w:r>
      <w:r>
        <w:rPr>
          <w:w w:val="105"/>
        </w:rPr>
        <w:t>con este requisito estarán bajo la exclusiva responsabilidad de la contratista y de su representante técnico.</w:t>
      </w:r>
    </w:p>
    <w:p w:rsidR="009B7BF2" w:rsidRDefault="009B7BF2">
      <w:pPr>
        <w:pStyle w:val="Textoindependiente"/>
        <w:spacing w:before="11"/>
        <w:ind w:left="0"/>
        <w:jc w:val="left"/>
      </w:pPr>
    </w:p>
    <w:p w:rsidR="009B7BF2" w:rsidRDefault="00FE59BE">
      <w:pPr>
        <w:pStyle w:val="Heading2"/>
        <w:spacing w:line="244" w:lineRule="auto"/>
        <w:ind w:right="112"/>
      </w:pPr>
      <w:r>
        <w:rPr>
          <w:w w:val="105"/>
        </w:rPr>
        <w:t>DE LOS ELEMENTOS DE PROTECCIÓN PERSONAL, DE LAS HERRAMIENTAS Y DE</w:t>
      </w:r>
      <w:r>
        <w:rPr>
          <w:spacing w:val="-35"/>
          <w:w w:val="105"/>
        </w:rPr>
        <w:t xml:space="preserve"> </w:t>
      </w:r>
      <w:r>
        <w:rPr>
          <w:w w:val="105"/>
        </w:rPr>
        <w:t>LAS INSTALACIONES PROVISORIAS (LUZ DE</w:t>
      </w:r>
      <w:r>
        <w:rPr>
          <w:spacing w:val="-14"/>
          <w:w w:val="105"/>
        </w:rPr>
        <w:t xml:space="preserve"> </w:t>
      </w:r>
      <w:r>
        <w:rPr>
          <w:w w:val="105"/>
        </w:rPr>
        <w:t>OBRA)</w:t>
      </w:r>
    </w:p>
    <w:p w:rsidR="009B7BF2" w:rsidRDefault="00FE59BE">
      <w:pPr>
        <w:pStyle w:val="Textoindependiente"/>
        <w:spacing w:before="3" w:line="247" w:lineRule="auto"/>
        <w:ind w:right="42" w:hanging="1"/>
        <w:jc w:val="left"/>
      </w:pPr>
      <w:r>
        <w:rPr>
          <w:w w:val="105"/>
        </w:rPr>
        <w:t>Toda persona afectada a trabajos que entrañan riesgos eléctricos o mecánicos estará adecuadamente protegida de dichos peligros por elementos de protección personal apropiados. Será obligatorio en uso de calzado de seguridad con fondo dieléctrico y casco para uso eléctrico. Cuando sea necesario los trabajadores emplearán guantes, antiparras, alfombras dieléctricas, etc. Los trabajos en altura se harán con escaleras o andamios apropiados y los trabajadores utilizarán los sistemas de arneses que correspondan.</w:t>
      </w:r>
    </w:p>
    <w:p w:rsidR="009B7BF2" w:rsidRDefault="00FE59BE">
      <w:pPr>
        <w:pStyle w:val="Textoindependiente"/>
        <w:spacing w:line="247" w:lineRule="auto"/>
        <w:ind w:right="108"/>
      </w:pPr>
      <w:r>
        <w:rPr>
          <w:w w:val="105"/>
        </w:rPr>
        <w:t>Las</w:t>
      </w:r>
      <w:r>
        <w:rPr>
          <w:spacing w:val="-7"/>
          <w:w w:val="105"/>
        </w:rPr>
        <w:t xml:space="preserve"> </w:t>
      </w:r>
      <w:r>
        <w:rPr>
          <w:w w:val="105"/>
        </w:rPr>
        <w:t>herramientas</w:t>
      </w:r>
      <w:r>
        <w:rPr>
          <w:spacing w:val="-7"/>
          <w:w w:val="105"/>
        </w:rPr>
        <w:t xml:space="preserve"> </w:t>
      </w:r>
      <w:r>
        <w:rPr>
          <w:w w:val="105"/>
        </w:rPr>
        <w:t>manuales</w:t>
      </w:r>
      <w:r>
        <w:rPr>
          <w:spacing w:val="-7"/>
          <w:w w:val="105"/>
        </w:rPr>
        <w:t xml:space="preserve"> </w:t>
      </w:r>
      <w:r>
        <w:rPr>
          <w:w w:val="105"/>
        </w:rPr>
        <w:t>estarán</w:t>
      </w:r>
      <w:r>
        <w:rPr>
          <w:spacing w:val="-7"/>
          <w:w w:val="105"/>
        </w:rPr>
        <w:t xml:space="preserve"> </w:t>
      </w:r>
      <w:r>
        <w:rPr>
          <w:w w:val="105"/>
        </w:rPr>
        <w:t>en</w:t>
      </w:r>
      <w:r>
        <w:rPr>
          <w:spacing w:val="-7"/>
          <w:w w:val="105"/>
        </w:rPr>
        <w:t xml:space="preserve"> </w:t>
      </w:r>
      <w:r>
        <w:rPr>
          <w:w w:val="105"/>
        </w:rPr>
        <w:t>buen</w:t>
      </w:r>
      <w:r>
        <w:rPr>
          <w:spacing w:val="-7"/>
          <w:w w:val="105"/>
        </w:rPr>
        <w:t xml:space="preserve"> </w:t>
      </w:r>
      <w:r>
        <w:rPr>
          <w:w w:val="105"/>
        </w:rPr>
        <w:t>estado</w:t>
      </w:r>
      <w:r>
        <w:rPr>
          <w:spacing w:val="-7"/>
          <w:w w:val="105"/>
        </w:rPr>
        <w:t xml:space="preserve"> </w:t>
      </w:r>
      <w:r>
        <w:rPr>
          <w:w w:val="105"/>
        </w:rPr>
        <w:t>y</w:t>
      </w:r>
      <w:r>
        <w:rPr>
          <w:spacing w:val="-9"/>
          <w:w w:val="105"/>
        </w:rPr>
        <w:t xml:space="preserve"> </w:t>
      </w:r>
      <w:r>
        <w:rPr>
          <w:w w:val="105"/>
        </w:rPr>
        <w:t>si</w:t>
      </w:r>
      <w:r>
        <w:rPr>
          <w:spacing w:val="-6"/>
          <w:w w:val="105"/>
        </w:rPr>
        <w:t xml:space="preserve"> </w:t>
      </w:r>
      <w:r>
        <w:rPr>
          <w:w w:val="105"/>
        </w:rPr>
        <w:t>requieren</w:t>
      </w:r>
      <w:r>
        <w:rPr>
          <w:spacing w:val="-7"/>
          <w:w w:val="105"/>
        </w:rPr>
        <w:t xml:space="preserve"> </w:t>
      </w:r>
      <w:r>
        <w:rPr>
          <w:w w:val="105"/>
        </w:rPr>
        <w:t>alimentación</w:t>
      </w:r>
      <w:r>
        <w:rPr>
          <w:spacing w:val="-7"/>
          <w:w w:val="105"/>
        </w:rPr>
        <w:t xml:space="preserve"> </w:t>
      </w:r>
      <w:r>
        <w:rPr>
          <w:w w:val="105"/>
        </w:rPr>
        <w:t>de</w:t>
      </w:r>
      <w:r>
        <w:rPr>
          <w:spacing w:val="-7"/>
          <w:w w:val="105"/>
        </w:rPr>
        <w:t xml:space="preserve"> </w:t>
      </w:r>
      <w:r>
        <w:rPr>
          <w:w w:val="105"/>
        </w:rPr>
        <w:t>red</w:t>
      </w:r>
      <w:r>
        <w:rPr>
          <w:spacing w:val="-6"/>
          <w:w w:val="105"/>
        </w:rPr>
        <w:t xml:space="preserve"> </w:t>
      </w:r>
      <w:r>
        <w:rPr>
          <w:w w:val="105"/>
        </w:rPr>
        <w:t>eléctrica se conectarán a través de prolongadores adecuados que incorporen dispositivos de protección apropiados.</w:t>
      </w:r>
    </w:p>
    <w:p w:rsidR="009B7BF2" w:rsidRDefault="00FE59BE">
      <w:pPr>
        <w:pStyle w:val="Textoindependiente"/>
        <w:spacing w:before="2" w:line="244" w:lineRule="auto"/>
        <w:ind w:right="110" w:hanging="1"/>
      </w:pPr>
      <w:r>
        <w:rPr>
          <w:w w:val="105"/>
        </w:rPr>
        <w:t>Todas las instalaciones provisorias que sean necesarias para el desarrollo de la obra cumplirán todos los requisitos de seguridad y empleo de materiales de las instalaciones fijas.</w:t>
      </w:r>
    </w:p>
    <w:p w:rsidR="009B7BF2" w:rsidRDefault="00FE59BE">
      <w:pPr>
        <w:pStyle w:val="Textoindependiente"/>
        <w:spacing w:before="2" w:line="247" w:lineRule="auto"/>
        <w:ind w:right="110"/>
      </w:pPr>
      <w:r>
        <w:rPr>
          <w:w w:val="105"/>
        </w:rPr>
        <w:t>El incumplimiento de estos requisitos implicará la clausura de la obra por parte de la I.O. sin que el tiempo que resulte parada la misma justifique retrasos en los tiempos previstos en el plan de trabajo.</w:t>
      </w:r>
    </w:p>
    <w:p w:rsidR="009B7BF2" w:rsidRDefault="009B7BF2">
      <w:pPr>
        <w:pStyle w:val="Textoindependiente"/>
        <w:spacing w:before="10"/>
        <w:ind w:left="0"/>
        <w:jc w:val="left"/>
      </w:pPr>
    </w:p>
    <w:p w:rsidR="009B7BF2" w:rsidRDefault="00FE59BE">
      <w:pPr>
        <w:pStyle w:val="Heading2"/>
        <w:spacing w:line="244" w:lineRule="auto"/>
        <w:ind w:right="3942"/>
        <w:jc w:val="left"/>
      </w:pPr>
      <w:r>
        <w:rPr>
          <w:w w:val="105"/>
        </w:rPr>
        <w:t>ESPECIFICACIONES TÉCNICAS PARTICULARES DE LAS TAREAS A REALIZAR</w:t>
      </w:r>
    </w:p>
    <w:p w:rsidR="009B7BF2" w:rsidRDefault="00FE59BE">
      <w:pPr>
        <w:pStyle w:val="Textoindependiente"/>
        <w:spacing w:before="2" w:line="247" w:lineRule="auto"/>
        <w:ind w:right="110"/>
      </w:pPr>
      <w:r>
        <w:rPr>
          <w:w w:val="105"/>
        </w:rPr>
        <w:t>Se deberán proveer todos los materiales y ejecutar todas las tareas que resulten necesarias para poder conectar a la red y utilizar todas las instalaciones eléctricas que se indican en los planos y/o en estas especificaciones.</w:t>
      </w:r>
    </w:p>
    <w:p w:rsidR="009B7BF2" w:rsidRDefault="00FE59BE">
      <w:pPr>
        <w:pStyle w:val="Textoindependiente"/>
        <w:spacing w:before="2" w:line="247" w:lineRule="auto"/>
        <w:ind w:right="109"/>
      </w:pPr>
      <w:r>
        <w:rPr>
          <w:w w:val="105"/>
        </w:rPr>
        <w:t>El</w:t>
      </w:r>
      <w:r>
        <w:rPr>
          <w:spacing w:val="-6"/>
          <w:w w:val="105"/>
        </w:rPr>
        <w:t xml:space="preserve"> </w:t>
      </w:r>
      <w:r>
        <w:rPr>
          <w:w w:val="105"/>
        </w:rPr>
        <w:t>esquema</w:t>
      </w:r>
      <w:r>
        <w:rPr>
          <w:spacing w:val="-3"/>
          <w:w w:val="105"/>
        </w:rPr>
        <w:t xml:space="preserve"> </w:t>
      </w:r>
      <w:r>
        <w:rPr>
          <w:w w:val="105"/>
        </w:rPr>
        <w:t>general</w:t>
      </w:r>
      <w:r>
        <w:rPr>
          <w:spacing w:val="-4"/>
          <w:w w:val="105"/>
        </w:rPr>
        <w:t xml:space="preserve"> </w:t>
      </w:r>
      <w:r>
        <w:rPr>
          <w:w w:val="105"/>
        </w:rPr>
        <w:t>de</w:t>
      </w:r>
      <w:r>
        <w:rPr>
          <w:spacing w:val="-5"/>
          <w:w w:val="105"/>
        </w:rPr>
        <w:t xml:space="preserve"> </w:t>
      </w:r>
      <w:r>
        <w:rPr>
          <w:w w:val="105"/>
        </w:rPr>
        <w:t>las</w:t>
      </w:r>
      <w:r>
        <w:rPr>
          <w:spacing w:val="-8"/>
          <w:w w:val="105"/>
        </w:rPr>
        <w:t xml:space="preserve"> </w:t>
      </w:r>
      <w:r>
        <w:rPr>
          <w:w w:val="105"/>
        </w:rPr>
        <w:t>instalaciones</w:t>
      </w:r>
      <w:r>
        <w:rPr>
          <w:spacing w:val="-8"/>
          <w:w w:val="105"/>
        </w:rPr>
        <w:t xml:space="preserve"> </w:t>
      </w:r>
      <w:r>
        <w:rPr>
          <w:w w:val="105"/>
        </w:rPr>
        <w:t>para</w:t>
      </w:r>
      <w:r>
        <w:rPr>
          <w:spacing w:val="-3"/>
          <w:w w:val="105"/>
        </w:rPr>
        <w:t xml:space="preserve"> </w:t>
      </w:r>
      <w:r>
        <w:rPr>
          <w:w w:val="105"/>
        </w:rPr>
        <w:t>la</w:t>
      </w:r>
      <w:r>
        <w:rPr>
          <w:spacing w:val="1"/>
          <w:w w:val="105"/>
        </w:rPr>
        <w:t xml:space="preserve"> </w:t>
      </w:r>
      <w:r>
        <w:rPr>
          <w:w w:val="105"/>
        </w:rPr>
        <w:t>distribución</w:t>
      </w:r>
      <w:r>
        <w:rPr>
          <w:spacing w:val="-4"/>
          <w:w w:val="105"/>
        </w:rPr>
        <w:t xml:space="preserve"> </w:t>
      </w:r>
      <w:r>
        <w:rPr>
          <w:w w:val="105"/>
        </w:rPr>
        <w:t>de</w:t>
      </w:r>
      <w:r>
        <w:rPr>
          <w:spacing w:val="-5"/>
          <w:w w:val="105"/>
        </w:rPr>
        <w:t xml:space="preserve"> </w:t>
      </w:r>
      <w:r>
        <w:rPr>
          <w:w w:val="105"/>
        </w:rPr>
        <w:t>la</w:t>
      </w:r>
      <w:r>
        <w:rPr>
          <w:spacing w:val="-5"/>
          <w:w w:val="105"/>
        </w:rPr>
        <w:t xml:space="preserve"> </w:t>
      </w:r>
      <w:r>
        <w:rPr>
          <w:w w:val="105"/>
        </w:rPr>
        <w:t>energía</w:t>
      </w:r>
      <w:r>
        <w:rPr>
          <w:spacing w:val="-5"/>
          <w:w w:val="105"/>
        </w:rPr>
        <w:t xml:space="preserve"> </w:t>
      </w:r>
      <w:r>
        <w:rPr>
          <w:w w:val="105"/>
        </w:rPr>
        <w:t>eléctrica</w:t>
      </w:r>
      <w:r>
        <w:rPr>
          <w:spacing w:val="-5"/>
          <w:w w:val="105"/>
        </w:rPr>
        <w:t xml:space="preserve"> </w:t>
      </w:r>
      <w:r>
        <w:rPr>
          <w:w w:val="105"/>
        </w:rPr>
        <w:t>del</w:t>
      </w:r>
      <w:r>
        <w:rPr>
          <w:spacing w:val="-4"/>
          <w:w w:val="105"/>
        </w:rPr>
        <w:t xml:space="preserve"> </w:t>
      </w:r>
      <w:r>
        <w:rPr>
          <w:w w:val="105"/>
        </w:rPr>
        <w:t>proyecto es el</w:t>
      </w:r>
      <w:r>
        <w:rPr>
          <w:spacing w:val="-1"/>
          <w:w w:val="105"/>
        </w:rPr>
        <w:t xml:space="preserve"> </w:t>
      </w:r>
      <w:r>
        <w:rPr>
          <w:w w:val="105"/>
        </w:rPr>
        <w:t>siguiente:</w:t>
      </w:r>
    </w:p>
    <w:p w:rsidR="009B7BF2" w:rsidRDefault="009B7BF2">
      <w:pPr>
        <w:spacing w:line="247" w:lineRule="auto"/>
        <w:sectPr w:rsidR="009B7BF2">
          <w:pgSz w:w="12240" w:h="15840"/>
          <w:pgMar w:top="1500" w:right="1480" w:bottom="1120" w:left="1700" w:header="0" w:footer="931" w:gutter="0"/>
          <w:cols w:space="720"/>
        </w:sectPr>
      </w:pPr>
    </w:p>
    <w:p w:rsidR="009B7BF2" w:rsidRDefault="009B7BF2">
      <w:pPr>
        <w:pStyle w:val="Textoindependiente"/>
        <w:spacing w:before="4"/>
        <w:ind w:left="0"/>
        <w:jc w:val="left"/>
        <w:rPr>
          <w:sz w:val="8"/>
        </w:rPr>
      </w:pPr>
    </w:p>
    <w:p w:rsidR="009B7BF2" w:rsidRDefault="00FE59BE">
      <w:pPr>
        <w:pStyle w:val="Textoindependiente"/>
        <w:ind w:left="2615"/>
        <w:jc w:val="left"/>
      </w:pPr>
      <w:r>
        <w:rPr>
          <w:noProof/>
          <w:lang w:val="es-ES" w:eastAsia="es-ES"/>
        </w:rPr>
        <w:drawing>
          <wp:inline distT="0" distB="0" distL="0" distR="0">
            <wp:extent cx="2780540" cy="3893058"/>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9" cstate="print"/>
                    <a:stretch>
                      <a:fillRect/>
                    </a:stretch>
                  </pic:blipFill>
                  <pic:spPr>
                    <a:xfrm>
                      <a:off x="0" y="0"/>
                      <a:ext cx="2780540" cy="3893058"/>
                    </a:xfrm>
                    <a:prstGeom prst="rect">
                      <a:avLst/>
                    </a:prstGeom>
                  </pic:spPr>
                </pic:pic>
              </a:graphicData>
            </a:graphic>
          </wp:inline>
        </w:drawing>
      </w:r>
    </w:p>
    <w:p w:rsidR="009B7BF2" w:rsidRDefault="009B7BF2">
      <w:pPr>
        <w:pStyle w:val="Textoindependiente"/>
        <w:ind w:left="0"/>
        <w:jc w:val="left"/>
      </w:pPr>
    </w:p>
    <w:p w:rsidR="009B7BF2" w:rsidRDefault="009B7BF2">
      <w:pPr>
        <w:pStyle w:val="Textoindependiente"/>
        <w:spacing w:before="2"/>
        <w:ind w:left="0"/>
        <w:jc w:val="left"/>
        <w:rPr>
          <w:sz w:val="17"/>
        </w:rPr>
      </w:pPr>
    </w:p>
    <w:p w:rsidR="009B7BF2" w:rsidRDefault="00FE59BE">
      <w:pPr>
        <w:pStyle w:val="Textoindependiente"/>
        <w:spacing w:before="108" w:line="249" w:lineRule="auto"/>
        <w:ind w:right="106"/>
      </w:pPr>
      <w:r>
        <w:rPr>
          <w:w w:val="105"/>
        </w:rPr>
        <w:t>Los</w:t>
      </w:r>
      <w:r>
        <w:rPr>
          <w:spacing w:val="-9"/>
          <w:w w:val="105"/>
        </w:rPr>
        <w:t xml:space="preserve"> </w:t>
      </w:r>
      <w:r>
        <w:rPr>
          <w:w w:val="105"/>
        </w:rPr>
        <w:t>tableros</w:t>
      </w:r>
      <w:r>
        <w:rPr>
          <w:spacing w:val="-11"/>
          <w:w w:val="105"/>
        </w:rPr>
        <w:t xml:space="preserve"> </w:t>
      </w:r>
      <w:r>
        <w:rPr>
          <w:w w:val="105"/>
        </w:rPr>
        <w:t>seccionales</w:t>
      </w:r>
      <w:r>
        <w:rPr>
          <w:spacing w:val="-11"/>
          <w:w w:val="105"/>
        </w:rPr>
        <w:t xml:space="preserve"> </w:t>
      </w:r>
      <w:r>
        <w:rPr>
          <w:w w:val="105"/>
        </w:rPr>
        <w:t>de</w:t>
      </w:r>
      <w:r>
        <w:rPr>
          <w:spacing w:val="-8"/>
          <w:w w:val="105"/>
        </w:rPr>
        <w:t xml:space="preserve"> </w:t>
      </w:r>
      <w:r>
        <w:rPr>
          <w:w w:val="105"/>
        </w:rPr>
        <w:t>ascensores,</w:t>
      </w:r>
      <w:r>
        <w:rPr>
          <w:spacing w:val="-8"/>
          <w:w w:val="105"/>
        </w:rPr>
        <w:t xml:space="preserve"> </w:t>
      </w:r>
      <w:r>
        <w:rPr>
          <w:w w:val="105"/>
        </w:rPr>
        <w:t>caldera,</w:t>
      </w:r>
      <w:r>
        <w:rPr>
          <w:spacing w:val="-8"/>
          <w:w w:val="105"/>
        </w:rPr>
        <w:t xml:space="preserve"> </w:t>
      </w:r>
      <w:r>
        <w:rPr>
          <w:w w:val="105"/>
        </w:rPr>
        <w:t>equipos</w:t>
      </w:r>
      <w:r>
        <w:rPr>
          <w:spacing w:val="-9"/>
          <w:w w:val="105"/>
        </w:rPr>
        <w:t xml:space="preserve"> </w:t>
      </w:r>
      <w:r>
        <w:rPr>
          <w:w w:val="105"/>
        </w:rPr>
        <w:t>de</w:t>
      </w:r>
      <w:r>
        <w:rPr>
          <w:spacing w:val="-8"/>
          <w:w w:val="105"/>
        </w:rPr>
        <w:t xml:space="preserve"> </w:t>
      </w:r>
      <w:r>
        <w:rPr>
          <w:w w:val="105"/>
        </w:rPr>
        <w:t>climatización</w:t>
      </w:r>
      <w:r>
        <w:rPr>
          <w:spacing w:val="-10"/>
          <w:w w:val="105"/>
        </w:rPr>
        <w:t xml:space="preserve"> </w:t>
      </w:r>
      <w:r>
        <w:rPr>
          <w:w w:val="105"/>
        </w:rPr>
        <w:t>y</w:t>
      </w:r>
      <w:r>
        <w:rPr>
          <w:spacing w:val="-6"/>
          <w:w w:val="105"/>
        </w:rPr>
        <w:t xml:space="preserve"> </w:t>
      </w:r>
      <w:r>
        <w:rPr>
          <w:w w:val="105"/>
        </w:rPr>
        <w:t>los</w:t>
      </w:r>
      <w:r>
        <w:rPr>
          <w:spacing w:val="-9"/>
          <w:w w:val="105"/>
        </w:rPr>
        <w:t xml:space="preserve"> </w:t>
      </w:r>
      <w:r>
        <w:rPr>
          <w:w w:val="105"/>
        </w:rPr>
        <w:t>de</w:t>
      </w:r>
      <w:r>
        <w:rPr>
          <w:spacing w:val="-8"/>
          <w:w w:val="105"/>
        </w:rPr>
        <w:t xml:space="preserve"> </w:t>
      </w:r>
      <w:r>
        <w:rPr>
          <w:w w:val="105"/>
        </w:rPr>
        <w:t>tratamiento</w:t>
      </w:r>
      <w:r>
        <w:rPr>
          <w:spacing w:val="-9"/>
          <w:w w:val="105"/>
        </w:rPr>
        <w:t xml:space="preserve"> </w:t>
      </w:r>
      <w:r>
        <w:rPr>
          <w:w w:val="105"/>
        </w:rPr>
        <w:t>y presurización del aire como así también los de bombas pueden estar fuera del proyecto eléctrico si fueran provistos por los propios proveedores de dichos sistemas. Aún así, estos tableros</w:t>
      </w:r>
      <w:r>
        <w:rPr>
          <w:spacing w:val="-14"/>
          <w:w w:val="105"/>
        </w:rPr>
        <w:t xml:space="preserve"> </w:t>
      </w:r>
      <w:r>
        <w:rPr>
          <w:w w:val="105"/>
        </w:rPr>
        <w:t>deberán</w:t>
      </w:r>
      <w:r>
        <w:rPr>
          <w:spacing w:val="-12"/>
          <w:w w:val="105"/>
        </w:rPr>
        <w:t xml:space="preserve"> </w:t>
      </w:r>
      <w:r>
        <w:rPr>
          <w:w w:val="105"/>
        </w:rPr>
        <w:t>cumplir</w:t>
      </w:r>
      <w:r>
        <w:rPr>
          <w:spacing w:val="-13"/>
          <w:w w:val="105"/>
        </w:rPr>
        <w:t xml:space="preserve"> </w:t>
      </w:r>
      <w:r>
        <w:rPr>
          <w:w w:val="105"/>
        </w:rPr>
        <w:t>los</w:t>
      </w:r>
      <w:r>
        <w:rPr>
          <w:spacing w:val="-12"/>
          <w:w w:val="105"/>
        </w:rPr>
        <w:t xml:space="preserve"> </w:t>
      </w:r>
      <w:r>
        <w:rPr>
          <w:w w:val="105"/>
        </w:rPr>
        <w:t>requisitos</w:t>
      </w:r>
      <w:r>
        <w:rPr>
          <w:spacing w:val="-12"/>
          <w:w w:val="105"/>
        </w:rPr>
        <w:t xml:space="preserve"> </w:t>
      </w:r>
      <w:r>
        <w:rPr>
          <w:w w:val="105"/>
        </w:rPr>
        <w:t>constructivos</w:t>
      </w:r>
      <w:r>
        <w:rPr>
          <w:spacing w:val="-14"/>
          <w:w w:val="105"/>
        </w:rPr>
        <w:t xml:space="preserve"> </w:t>
      </w:r>
      <w:r>
        <w:rPr>
          <w:w w:val="105"/>
        </w:rPr>
        <w:t>y</w:t>
      </w:r>
      <w:r>
        <w:rPr>
          <w:spacing w:val="-9"/>
          <w:w w:val="105"/>
        </w:rPr>
        <w:t xml:space="preserve"> </w:t>
      </w:r>
      <w:r>
        <w:rPr>
          <w:w w:val="105"/>
        </w:rPr>
        <w:t>de</w:t>
      </w:r>
      <w:r>
        <w:rPr>
          <w:spacing w:val="-12"/>
          <w:w w:val="105"/>
        </w:rPr>
        <w:t xml:space="preserve"> </w:t>
      </w:r>
      <w:r>
        <w:rPr>
          <w:w w:val="105"/>
        </w:rPr>
        <w:t>equipamiento</w:t>
      </w:r>
      <w:r>
        <w:rPr>
          <w:spacing w:val="-13"/>
          <w:w w:val="105"/>
        </w:rPr>
        <w:t xml:space="preserve"> </w:t>
      </w:r>
      <w:r>
        <w:rPr>
          <w:w w:val="105"/>
        </w:rPr>
        <w:t>mínimo</w:t>
      </w:r>
      <w:r>
        <w:rPr>
          <w:spacing w:val="-11"/>
          <w:w w:val="105"/>
        </w:rPr>
        <w:t xml:space="preserve"> </w:t>
      </w:r>
      <w:r>
        <w:rPr>
          <w:w w:val="105"/>
        </w:rPr>
        <w:t>descripto</w:t>
      </w:r>
      <w:r>
        <w:rPr>
          <w:spacing w:val="-13"/>
          <w:w w:val="105"/>
        </w:rPr>
        <w:t xml:space="preserve"> </w:t>
      </w:r>
      <w:r>
        <w:rPr>
          <w:w w:val="105"/>
        </w:rPr>
        <w:t>en</w:t>
      </w:r>
      <w:r>
        <w:rPr>
          <w:spacing w:val="-12"/>
          <w:w w:val="105"/>
        </w:rPr>
        <w:t xml:space="preserve"> </w:t>
      </w:r>
      <w:r>
        <w:rPr>
          <w:w w:val="105"/>
        </w:rPr>
        <w:t>los rubros “De los tableros” y “de las</w:t>
      </w:r>
      <w:r>
        <w:rPr>
          <w:spacing w:val="-22"/>
          <w:w w:val="105"/>
        </w:rPr>
        <w:t xml:space="preserve"> </w:t>
      </w:r>
      <w:r>
        <w:rPr>
          <w:w w:val="105"/>
        </w:rPr>
        <w:t>protecciones”</w:t>
      </w:r>
    </w:p>
    <w:p w:rsidR="009B7BF2" w:rsidRDefault="00FE59BE">
      <w:pPr>
        <w:pStyle w:val="Textoindependiente"/>
        <w:spacing w:line="238" w:lineRule="exact"/>
        <w:jc w:val="left"/>
      </w:pPr>
      <w:r>
        <w:rPr>
          <w:w w:val="105"/>
        </w:rPr>
        <w:t>Los esquemas unifilares de los restantes tableros pueden verse en anexos.</w:t>
      </w:r>
    </w:p>
    <w:p w:rsidR="009B7BF2" w:rsidRDefault="00FE59BE">
      <w:pPr>
        <w:pStyle w:val="Textoindependiente"/>
        <w:spacing w:before="8" w:line="247" w:lineRule="auto"/>
        <w:ind w:right="36"/>
        <w:jc w:val="left"/>
      </w:pPr>
      <w:r>
        <w:rPr>
          <w:w w:val="105"/>
        </w:rPr>
        <w:t>En cuanto a la descripción de los trabajos y alcances de las intervenciones se da a continuación el siguiente detalle de tareas a realizar:</w:t>
      </w:r>
    </w:p>
    <w:p w:rsidR="009B7BF2" w:rsidRDefault="00FE59BE">
      <w:pPr>
        <w:pStyle w:val="Heading2"/>
        <w:numPr>
          <w:ilvl w:val="1"/>
          <w:numId w:val="11"/>
        </w:numPr>
        <w:tabs>
          <w:tab w:val="left" w:pos="829"/>
          <w:tab w:val="left" w:pos="830"/>
        </w:tabs>
        <w:spacing w:line="247" w:lineRule="auto"/>
        <w:ind w:right="113"/>
        <w:rPr>
          <w:sz w:val="18"/>
        </w:rPr>
      </w:pPr>
      <w:r>
        <w:rPr>
          <w:w w:val="105"/>
        </w:rPr>
        <w:t>PROVISIÓN E INSTALACIÓN DEL TABLERO GENERAL DE BIOTERIO (TG bioterio)</w:t>
      </w:r>
    </w:p>
    <w:p w:rsidR="009B7BF2" w:rsidRDefault="00FE59BE">
      <w:pPr>
        <w:pStyle w:val="Textoindependiente"/>
        <w:spacing w:line="247" w:lineRule="auto"/>
        <w:ind w:right="32"/>
        <w:jc w:val="left"/>
      </w:pPr>
      <w:r>
        <w:rPr>
          <w:w w:val="105"/>
        </w:rPr>
        <w:t>Se deberá proveer y conectar a la red de distribución, un tablero que oficiará de TG y en el que se instalará un interruptor general adecuado.</w:t>
      </w:r>
    </w:p>
    <w:p w:rsidR="009B7BF2" w:rsidRDefault="00FE59BE">
      <w:pPr>
        <w:pStyle w:val="Textoindependiente"/>
        <w:spacing w:before="3"/>
        <w:jc w:val="left"/>
      </w:pPr>
      <w:r>
        <w:rPr>
          <w:w w:val="105"/>
        </w:rPr>
        <w:t>El TG se ubicará en la sala de tableros aledaña al TGBT existente de la calle Chiclana.</w:t>
      </w:r>
    </w:p>
    <w:p w:rsidR="009B7BF2" w:rsidRDefault="00FE59BE">
      <w:pPr>
        <w:pStyle w:val="Textoindependiente"/>
        <w:spacing w:before="6" w:line="247" w:lineRule="auto"/>
        <w:jc w:val="left"/>
      </w:pPr>
      <w:r>
        <w:rPr>
          <w:w w:val="105"/>
        </w:rPr>
        <w:t>El tablero a instalar constará de un gabinete de idénticas características a los ya instalados y dará continuidad al armario.</w:t>
      </w:r>
    </w:p>
    <w:p w:rsidR="009B7BF2" w:rsidRDefault="00FE59BE">
      <w:pPr>
        <w:pStyle w:val="Textoindependiente"/>
        <w:spacing w:before="3"/>
      </w:pPr>
      <w:r>
        <w:rPr>
          <w:w w:val="105"/>
        </w:rPr>
        <w:t>El interruptor que se aloje en él será de características similares a los existentes</w:t>
      </w:r>
    </w:p>
    <w:p w:rsidR="009B7BF2" w:rsidRDefault="00FE59BE">
      <w:pPr>
        <w:pStyle w:val="Heading2"/>
        <w:numPr>
          <w:ilvl w:val="1"/>
          <w:numId w:val="11"/>
        </w:numPr>
        <w:tabs>
          <w:tab w:val="left" w:pos="830"/>
        </w:tabs>
        <w:spacing w:before="5"/>
        <w:rPr>
          <w:sz w:val="18"/>
        </w:rPr>
      </w:pPr>
      <w:r>
        <w:rPr>
          <w:w w:val="105"/>
        </w:rPr>
        <w:t>TENDIDO DE LA LÍNEA DE</w:t>
      </w:r>
      <w:r>
        <w:rPr>
          <w:spacing w:val="-17"/>
          <w:w w:val="105"/>
        </w:rPr>
        <w:t xml:space="preserve"> </w:t>
      </w:r>
      <w:r>
        <w:rPr>
          <w:w w:val="105"/>
        </w:rPr>
        <w:t>ALIMENTACIÓN</w:t>
      </w:r>
    </w:p>
    <w:p w:rsidR="009B7BF2" w:rsidRDefault="00FE59BE">
      <w:pPr>
        <w:pStyle w:val="Textoindependiente"/>
        <w:spacing w:before="8"/>
      </w:pPr>
      <w:r>
        <w:rPr>
          <w:w w:val="105"/>
        </w:rPr>
        <w:t>Se deberán realizar las siguientes tareas:</w:t>
      </w:r>
    </w:p>
    <w:p w:rsidR="009B7BF2" w:rsidRDefault="00FE59BE">
      <w:pPr>
        <w:pStyle w:val="Heading2"/>
        <w:spacing w:before="10"/>
      </w:pPr>
      <w:r>
        <w:rPr>
          <w:w w:val="105"/>
        </w:rPr>
        <w:t>Tendido de cañero y construcción de cámaras de pase:</w:t>
      </w:r>
    </w:p>
    <w:p w:rsidR="009B7BF2" w:rsidRDefault="00FE59BE">
      <w:pPr>
        <w:pStyle w:val="Textoindependiente"/>
        <w:spacing w:before="132" w:line="247" w:lineRule="auto"/>
        <w:ind w:right="107"/>
      </w:pPr>
      <w:r>
        <w:rPr>
          <w:w w:val="105"/>
        </w:rPr>
        <w:t>Para</w:t>
      </w:r>
      <w:r>
        <w:rPr>
          <w:spacing w:val="-6"/>
          <w:w w:val="105"/>
        </w:rPr>
        <w:t xml:space="preserve"> </w:t>
      </w:r>
      <w:r>
        <w:rPr>
          <w:w w:val="105"/>
        </w:rPr>
        <w:t>el</w:t>
      </w:r>
      <w:r>
        <w:rPr>
          <w:spacing w:val="-7"/>
          <w:w w:val="105"/>
        </w:rPr>
        <w:t xml:space="preserve"> </w:t>
      </w:r>
      <w:r>
        <w:rPr>
          <w:w w:val="105"/>
        </w:rPr>
        <w:t>tendido</w:t>
      </w:r>
      <w:r>
        <w:rPr>
          <w:spacing w:val="-7"/>
          <w:w w:val="105"/>
        </w:rPr>
        <w:t xml:space="preserve"> </w:t>
      </w:r>
      <w:r>
        <w:rPr>
          <w:w w:val="105"/>
        </w:rPr>
        <w:t>del</w:t>
      </w:r>
      <w:r>
        <w:rPr>
          <w:spacing w:val="-7"/>
          <w:w w:val="105"/>
        </w:rPr>
        <w:t xml:space="preserve"> </w:t>
      </w:r>
      <w:r>
        <w:rPr>
          <w:w w:val="105"/>
        </w:rPr>
        <w:t>cable</w:t>
      </w:r>
      <w:r>
        <w:rPr>
          <w:spacing w:val="-6"/>
          <w:w w:val="105"/>
        </w:rPr>
        <w:t xml:space="preserve"> </w:t>
      </w:r>
      <w:r>
        <w:rPr>
          <w:w w:val="105"/>
        </w:rPr>
        <w:t>de</w:t>
      </w:r>
      <w:r>
        <w:rPr>
          <w:spacing w:val="-8"/>
          <w:w w:val="105"/>
        </w:rPr>
        <w:t xml:space="preserve"> </w:t>
      </w:r>
      <w:r>
        <w:rPr>
          <w:w w:val="105"/>
        </w:rPr>
        <w:t>la</w:t>
      </w:r>
      <w:r>
        <w:rPr>
          <w:spacing w:val="-8"/>
          <w:w w:val="105"/>
        </w:rPr>
        <w:t xml:space="preserve"> </w:t>
      </w:r>
      <w:r>
        <w:rPr>
          <w:w w:val="105"/>
        </w:rPr>
        <w:t>línea</w:t>
      </w:r>
      <w:r>
        <w:rPr>
          <w:spacing w:val="-6"/>
          <w:w w:val="105"/>
        </w:rPr>
        <w:t xml:space="preserve"> </w:t>
      </w:r>
      <w:r>
        <w:rPr>
          <w:w w:val="105"/>
        </w:rPr>
        <w:t>de</w:t>
      </w:r>
      <w:r>
        <w:rPr>
          <w:spacing w:val="-6"/>
          <w:w w:val="105"/>
        </w:rPr>
        <w:t xml:space="preserve"> </w:t>
      </w:r>
      <w:r>
        <w:rPr>
          <w:w w:val="105"/>
        </w:rPr>
        <w:t>alimentación</w:t>
      </w:r>
      <w:r>
        <w:rPr>
          <w:spacing w:val="-6"/>
          <w:w w:val="105"/>
        </w:rPr>
        <w:t xml:space="preserve"> </w:t>
      </w:r>
      <w:r>
        <w:rPr>
          <w:w w:val="105"/>
        </w:rPr>
        <w:t>desde</w:t>
      </w:r>
      <w:r>
        <w:rPr>
          <w:spacing w:val="-6"/>
          <w:w w:val="105"/>
        </w:rPr>
        <w:t xml:space="preserve"> </w:t>
      </w:r>
      <w:r>
        <w:rPr>
          <w:w w:val="105"/>
        </w:rPr>
        <w:t>el</w:t>
      </w:r>
      <w:r>
        <w:rPr>
          <w:spacing w:val="-7"/>
          <w:w w:val="105"/>
        </w:rPr>
        <w:t xml:space="preserve"> </w:t>
      </w:r>
      <w:r>
        <w:rPr>
          <w:w w:val="105"/>
        </w:rPr>
        <w:t>TG</w:t>
      </w:r>
      <w:r>
        <w:rPr>
          <w:spacing w:val="-7"/>
          <w:w w:val="105"/>
        </w:rPr>
        <w:t xml:space="preserve"> </w:t>
      </w:r>
      <w:r>
        <w:rPr>
          <w:w w:val="105"/>
        </w:rPr>
        <w:t>bioterio</w:t>
      </w:r>
      <w:r>
        <w:rPr>
          <w:spacing w:val="-3"/>
          <w:w w:val="105"/>
        </w:rPr>
        <w:t xml:space="preserve"> </w:t>
      </w:r>
      <w:r>
        <w:rPr>
          <w:w w:val="105"/>
        </w:rPr>
        <w:t>nuevo</w:t>
      </w:r>
      <w:r>
        <w:rPr>
          <w:spacing w:val="-7"/>
          <w:w w:val="105"/>
        </w:rPr>
        <w:t xml:space="preserve"> </w:t>
      </w:r>
      <w:r>
        <w:rPr>
          <w:w w:val="105"/>
        </w:rPr>
        <w:t>a</w:t>
      </w:r>
      <w:r>
        <w:rPr>
          <w:spacing w:val="-8"/>
          <w:w w:val="105"/>
        </w:rPr>
        <w:t xml:space="preserve"> </w:t>
      </w:r>
      <w:r>
        <w:rPr>
          <w:w w:val="105"/>
        </w:rPr>
        <w:t>instalar</w:t>
      </w:r>
      <w:r>
        <w:rPr>
          <w:spacing w:val="-8"/>
          <w:w w:val="105"/>
        </w:rPr>
        <w:t xml:space="preserve"> </w:t>
      </w:r>
      <w:r>
        <w:rPr>
          <w:w w:val="105"/>
        </w:rPr>
        <w:t>hasta el TD bioterio nuevo a instalar, que se ubicará en la sala de tableros prevista en la PB del edificio, se deberá dar continuidad a las canalizaciones existentes mediante la construcción de un cañero enterrado a 0,7 m por debajo del nivel de</w:t>
      </w:r>
      <w:r>
        <w:rPr>
          <w:spacing w:val="-31"/>
          <w:w w:val="105"/>
        </w:rPr>
        <w:t xml:space="preserve"> </w:t>
      </w:r>
      <w:r>
        <w:rPr>
          <w:w w:val="105"/>
        </w:rPr>
        <w:t>piso.</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7" w:lineRule="auto"/>
        <w:ind w:right="109"/>
      </w:pPr>
      <w:r>
        <w:rPr>
          <w:w w:val="105"/>
        </w:rPr>
        <w:lastRenderedPageBreak/>
        <w:t>El</w:t>
      </w:r>
      <w:r>
        <w:rPr>
          <w:spacing w:val="-5"/>
          <w:w w:val="105"/>
        </w:rPr>
        <w:t xml:space="preserve"> </w:t>
      </w:r>
      <w:r>
        <w:rPr>
          <w:w w:val="105"/>
        </w:rPr>
        <w:t>cañero</w:t>
      </w:r>
      <w:r>
        <w:rPr>
          <w:spacing w:val="-4"/>
          <w:w w:val="105"/>
        </w:rPr>
        <w:t xml:space="preserve"> </w:t>
      </w:r>
      <w:r>
        <w:rPr>
          <w:w w:val="105"/>
        </w:rPr>
        <w:t>estará</w:t>
      </w:r>
      <w:r>
        <w:rPr>
          <w:spacing w:val="-5"/>
          <w:w w:val="105"/>
        </w:rPr>
        <w:t xml:space="preserve"> </w:t>
      </w:r>
      <w:r>
        <w:rPr>
          <w:w w:val="105"/>
        </w:rPr>
        <w:t>constituido</w:t>
      </w:r>
      <w:r>
        <w:rPr>
          <w:spacing w:val="-4"/>
          <w:w w:val="105"/>
        </w:rPr>
        <w:t xml:space="preserve"> </w:t>
      </w:r>
      <w:r>
        <w:rPr>
          <w:w w:val="105"/>
        </w:rPr>
        <w:t>por</w:t>
      </w:r>
      <w:r>
        <w:rPr>
          <w:spacing w:val="-5"/>
          <w:w w:val="105"/>
        </w:rPr>
        <w:t xml:space="preserve"> </w:t>
      </w:r>
      <w:r>
        <w:rPr>
          <w:w w:val="105"/>
        </w:rPr>
        <w:t>al</w:t>
      </w:r>
      <w:r>
        <w:rPr>
          <w:spacing w:val="-4"/>
          <w:w w:val="105"/>
        </w:rPr>
        <w:t xml:space="preserve"> </w:t>
      </w:r>
      <w:r>
        <w:rPr>
          <w:w w:val="105"/>
        </w:rPr>
        <w:t>menos</w:t>
      </w:r>
      <w:r>
        <w:rPr>
          <w:spacing w:val="-7"/>
          <w:w w:val="105"/>
        </w:rPr>
        <w:t xml:space="preserve"> </w:t>
      </w:r>
      <w:r>
        <w:rPr>
          <w:w w:val="105"/>
        </w:rPr>
        <w:t>dos</w:t>
      </w:r>
      <w:r>
        <w:rPr>
          <w:spacing w:val="-3"/>
          <w:w w:val="105"/>
        </w:rPr>
        <w:t xml:space="preserve"> </w:t>
      </w:r>
      <w:r>
        <w:rPr>
          <w:w w:val="105"/>
        </w:rPr>
        <w:t>caños</w:t>
      </w:r>
      <w:r>
        <w:rPr>
          <w:spacing w:val="-5"/>
          <w:w w:val="105"/>
        </w:rPr>
        <w:t xml:space="preserve"> </w:t>
      </w:r>
      <w:r>
        <w:rPr>
          <w:w w:val="105"/>
        </w:rPr>
        <w:t>de</w:t>
      </w:r>
      <w:r>
        <w:rPr>
          <w:spacing w:val="-5"/>
          <w:w w:val="105"/>
        </w:rPr>
        <w:t xml:space="preserve"> </w:t>
      </w:r>
      <w:r>
        <w:rPr>
          <w:w w:val="105"/>
        </w:rPr>
        <w:t>modo</w:t>
      </w:r>
      <w:r>
        <w:rPr>
          <w:spacing w:val="-4"/>
          <w:w w:val="105"/>
        </w:rPr>
        <w:t xml:space="preserve"> </w:t>
      </w:r>
      <w:r>
        <w:rPr>
          <w:w w:val="105"/>
        </w:rPr>
        <w:t>que</w:t>
      </w:r>
      <w:r>
        <w:rPr>
          <w:spacing w:val="-5"/>
          <w:w w:val="105"/>
        </w:rPr>
        <w:t xml:space="preserve"> </w:t>
      </w:r>
      <w:r>
        <w:rPr>
          <w:w w:val="105"/>
        </w:rPr>
        <w:t>uno</w:t>
      </w:r>
      <w:r>
        <w:rPr>
          <w:spacing w:val="-4"/>
          <w:w w:val="105"/>
        </w:rPr>
        <w:t xml:space="preserve"> </w:t>
      </w:r>
      <w:r>
        <w:rPr>
          <w:w w:val="105"/>
        </w:rPr>
        <w:t>de</w:t>
      </w:r>
      <w:r>
        <w:rPr>
          <w:spacing w:val="-5"/>
          <w:w w:val="105"/>
        </w:rPr>
        <w:t xml:space="preserve"> </w:t>
      </w:r>
      <w:r>
        <w:rPr>
          <w:w w:val="105"/>
        </w:rPr>
        <w:t>ellos</w:t>
      </w:r>
      <w:r>
        <w:rPr>
          <w:spacing w:val="-3"/>
          <w:w w:val="105"/>
        </w:rPr>
        <w:t xml:space="preserve"> </w:t>
      </w:r>
      <w:r>
        <w:rPr>
          <w:w w:val="105"/>
        </w:rPr>
        <w:t>se</w:t>
      </w:r>
      <w:r>
        <w:rPr>
          <w:spacing w:val="-5"/>
          <w:w w:val="105"/>
        </w:rPr>
        <w:t xml:space="preserve"> </w:t>
      </w:r>
      <w:r>
        <w:rPr>
          <w:w w:val="105"/>
        </w:rPr>
        <w:t>emplee</w:t>
      </w:r>
      <w:r>
        <w:rPr>
          <w:spacing w:val="-3"/>
          <w:w w:val="105"/>
        </w:rPr>
        <w:t xml:space="preserve"> </w:t>
      </w:r>
      <w:r>
        <w:rPr>
          <w:w w:val="105"/>
        </w:rPr>
        <w:t>en</w:t>
      </w:r>
      <w:r>
        <w:rPr>
          <w:spacing w:val="-2"/>
          <w:w w:val="105"/>
        </w:rPr>
        <w:t xml:space="preserve"> </w:t>
      </w:r>
      <w:r>
        <w:rPr>
          <w:w w:val="105"/>
        </w:rPr>
        <w:t>el tendido de los nuevos conductores y el restante quede como reserva y unirá ambas salas de tableros. En su recorrido habrá adecuadas cajas de pase en piso, ubicadas cada 15 metros lineales</w:t>
      </w:r>
      <w:r>
        <w:rPr>
          <w:spacing w:val="-10"/>
          <w:w w:val="105"/>
        </w:rPr>
        <w:t xml:space="preserve"> </w:t>
      </w:r>
      <w:r>
        <w:rPr>
          <w:w w:val="105"/>
        </w:rPr>
        <w:t>o</w:t>
      </w:r>
      <w:r>
        <w:rPr>
          <w:spacing w:val="-9"/>
          <w:w w:val="105"/>
        </w:rPr>
        <w:t xml:space="preserve"> </w:t>
      </w:r>
      <w:r>
        <w:rPr>
          <w:w w:val="105"/>
        </w:rPr>
        <w:t>cada</w:t>
      </w:r>
      <w:r>
        <w:rPr>
          <w:spacing w:val="-10"/>
          <w:w w:val="105"/>
        </w:rPr>
        <w:t xml:space="preserve"> </w:t>
      </w:r>
      <w:r>
        <w:rPr>
          <w:w w:val="105"/>
        </w:rPr>
        <w:t>vez</w:t>
      </w:r>
      <w:r>
        <w:rPr>
          <w:spacing w:val="-10"/>
          <w:w w:val="105"/>
        </w:rPr>
        <w:t xml:space="preserve"> </w:t>
      </w:r>
      <w:r>
        <w:rPr>
          <w:w w:val="105"/>
        </w:rPr>
        <w:t>que</w:t>
      </w:r>
      <w:r>
        <w:rPr>
          <w:spacing w:val="-10"/>
          <w:w w:val="105"/>
        </w:rPr>
        <w:t xml:space="preserve"> </w:t>
      </w:r>
      <w:r>
        <w:rPr>
          <w:w w:val="105"/>
        </w:rPr>
        <w:t>los</w:t>
      </w:r>
      <w:r>
        <w:rPr>
          <w:spacing w:val="-10"/>
          <w:w w:val="105"/>
        </w:rPr>
        <w:t xml:space="preserve"> </w:t>
      </w:r>
      <w:r>
        <w:rPr>
          <w:w w:val="105"/>
        </w:rPr>
        <w:t>caños</w:t>
      </w:r>
      <w:r>
        <w:rPr>
          <w:spacing w:val="-12"/>
          <w:w w:val="105"/>
        </w:rPr>
        <w:t xml:space="preserve"> </w:t>
      </w:r>
      <w:r>
        <w:rPr>
          <w:w w:val="105"/>
        </w:rPr>
        <w:t>cambien</w:t>
      </w:r>
      <w:r>
        <w:rPr>
          <w:spacing w:val="-9"/>
          <w:w w:val="105"/>
        </w:rPr>
        <w:t xml:space="preserve"> </w:t>
      </w:r>
      <w:r>
        <w:rPr>
          <w:w w:val="105"/>
        </w:rPr>
        <w:t>de</w:t>
      </w:r>
      <w:r>
        <w:rPr>
          <w:spacing w:val="-8"/>
          <w:w w:val="105"/>
        </w:rPr>
        <w:t xml:space="preserve"> </w:t>
      </w:r>
      <w:r>
        <w:rPr>
          <w:w w:val="105"/>
        </w:rPr>
        <w:t>dirección</w:t>
      </w:r>
      <w:r>
        <w:rPr>
          <w:spacing w:val="-12"/>
          <w:w w:val="105"/>
        </w:rPr>
        <w:t xml:space="preserve"> </w:t>
      </w:r>
      <w:r>
        <w:rPr>
          <w:w w:val="105"/>
        </w:rPr>
        <w:t>y</w:t>
      </w:r>
      <w:r>
        <w:rPr>
          <w:spacing w:val="-7"/>
          <w:w w:val="105"/>
        </w:rPr>
        <w:t xml:space="preserve"> </w:t>
      </w:r>
      <w:r>
        <w:rPr>
          <w:w w:val="105"/>
        </w:rPr>
        <w:t>en</w:t>
      </w:r>
      <w:r>
        <w:rPr>
          <w:spacing w:val="-9"/>
          <w:w w:val="105"/>
        </w:rPr>
        <w:t xml:space="preserve"> </w:t>
      </w:r>
      <w:r>
        <w:rPr>
          <w:w w:val="105"/>
        </w:rPr>
        <w:t>la</w:t>
      </w:r>
      <w:r>
        <w:rPr>
          <w:spacing w:val="-10"/>
          <w:w w:val="105"/>
        </w:rPr>
        <w:t xml:space="preserve"> </w:t>
      </w:r>
      <w:r>
        <w:rPr>
          <w:w w:val="105"/>
        </w:rPr>
        <w:t>entrada</w:t>
      </w:r>
      <w:r>
        <w:rPr>
          <w:spacing w:val="-10"/>
          <w:w w:val="105"/>
        </w:rPr>
        <w:t xml:space="preserve"> </w:t>
      </w:r>
      <w:r>
        <w:rPr>
          <w:w w:val="105"/>
        </w:rPr>
        <w:t>a</w:t>
      </w:r>
      <w:r>
        <w:rPr>
          <w:spacing w:val="-10"/>
          <w:w w:val="105"/>
        </w:rPr>
        <w:t xml:space="preserve"> </w:t>
      </w:r>
      <w:r>
        <w:rPr>
          <w:w w:val="105"/>
        </w:rPr>
        <w:t>cada</w:t>
      </w:r>
      <w:r>
        <w:rPr>
          <w:spacing w:val="-10"/>
          <w:w w:val="105"/>
        </w:rPr>
        <w:t xml:space="preserve"> </w:t>
      </w:r>
      <w:r>
        <w:rPr>
          <w:w w:val="105"/>
        </w:rPr>
        <w:t>edifico.</w:t>
      </w:r>
      <w:r>
        <w:rPr>
          <w:spacing w:val="-7"/>
          <w:w w:val="105"/>
        </w:rPr>
        <w:t xml:space="preserve"> </w:t>
      </w:r>
      <w:r>
        <w:rPr>
          <w:w w:val="105"/>
        </w:rPr>
        <w:t>Una</w:t>
      </w:r>
      <w:r>
        <w:rPr>
          <w:spacing w:val="-7"/>
          <w:w w:val="105"/>
        </w:rPr>
        <w:t xml:space="preserve"> </w:t>
      </w:r>
      <w:r>
        <w:rPr>
          <w:w w:val="105"/>
        </w:rPr>
        <w:t>traza posible se indica en</w:t>
      </w:r>
      <w:r>
        <w:rPr>
          <w:spacing w:val="-10"/>
          <w:w w:val="105"/>
        </w:rPr>
        <w:t xml:space="preserve"> </w:t>
      </w:r>
      <w:r>
        <w:rPr>
          <w:w w:val="105"/>
        </w:rPr>
        <w:t>planos.</w:t>
      </w:r>
    </w:p>
    <w:p w:rsidR="009B7BF2" w:rsidRDefault="00FE59BE">
      <w:pPr>
        <w:pStyle w:val="Textoindependiente"/>
        <w:spacing w:line="247" w:lineRule="auto"/>
        <w:ind w:right="109"/>
      </w:pPr>
      <w:r>
        <w:rPr>
          <w:w w:val="105"/>
        </w:rPr>
        <w:t>Las mismas cajas de pase podrán ser utilizadas también para el tendido de acometidas y cableados de instalaciones de Muy Baja Tensión y corrientes débiles que plantee e proyecto pero éstas irán en caños independientes, para cuyo dimensionamiento deberá tenerse en cuenta el criterio de un caño más de los necesarios como reserva. Los caños para estas instalaciones deberán estar enterrados a 0,3 m por debajo del nivel de piso y los cableados en el interior de las cámaras llevarán recorridos perimetrales de modo de dejar libre acceso al fondo de la propia cámara. Para estos cableados será necesario ubicar en las paredes de las cámaras adecuados cablecanales o fijaciones de cableados de similares características.</w:t>
      </w:r>
    </w:p>
    <w:p w:rsidR="009B7BF2" w:rsidRDefault="00FE59BE">
      <w:pPr>
        <w:pStyle w:val="Heading2"/>
        <w:spacing w:before="3"/>
      </w:pPr>
      <w:r>
        <w:rPr>
          <w:w w:val="105"/>
        </w:rPr>
        <w:t>Tendido de la línea de alimentación:</w:t>
      </w:r>
    </w:p>
    <w:p w:rsidR="009B7BF2" w:rsidRDefault="00FE59BE">
      <w:pPr>
        <w:pStyle w:val="Textoindependiente"/>
        <w:spacing w:before="133" w:line="247" w:lineRule="auto"/>
        <w:ind w:right="112"/>
      </w:pPr>
      <w:r>
        <w:rPr>
          <w:w w:val="105"/>
        </w:rPr>
        <w:t>Por el cañero se instalará el cable que servirá de línea de alimentación en un solo tramo (sin empalmes) entre el TG bioterio y el TD bioterio.</w:t>
      </w:r>
    </w:p>
    <w:p w:rsidR="009B7BF2" w:rsidRDefault="00FE59BE">
      <w:pPr>
        <w:pStyle w:val="Textoindependiente"/>
        <w:spacing w:before="1" w:line="247" w:lineRule="auto"/>
        <w:ind w:right="109"/>
      </w:pPr>
      <w:r>
        <w:rPr>
          <w:w w:val="105"/>
        </w:rPr>
        <w:t>Las características y dimensiones mínimas del mismo se dan en la planilla de detalles de circuitos y deberá ser verificada durante la ejecución del proyecto ejecutivo de manera que el ella no se produzca caídas de tensión mayores al 1 %.</w:t>
      </w:r>
    </w:p>
    <w:p w:rsidR="009B7BF2" w:rsidRDefault="009B7BF2">
      <w:pPr>
        <w:pStyle w:val="Textoindependiente"/>
        <w:spacing w:before="9"/>
        <w:ind w:left="0"/>
        <w:jc w:val="left"/>
      </w:pPr>
    </w:p>
    <w:p w:rsidR="009B7BF2" w:rsidRDefault="00FE59BE">
      <w:pPr>
        <w:pStyle w:val="Heading2"/>
        <w:numPr>
          <w:ilvl w:val="1"/>
          <w:numId w:val="11"/>
        </w:numPr>
        <w:tabs>
          <w:tab w:val="left" w:pos="830"/>
        </w:tabs>
        <w:spacing w:line="247" w:lineRule="auto"/>
        <w:ind w:right="112"/>
        <w:rPr>
          <w:sz w:val="18"/>
        </w:rPr>
      </w:pPr>
      <w:r>
        <w:rPr>
          <w:w w:val="105"/>
        </w:rPr>
        <w:t>PROVISIÓN E INSTALACIÓN DEL TABLERO DE DISTRIBUCIÓN Y SECCIONALES</w:t>
      </w:r>
    </w:p>
    <w:p w:rsidR="009B7BF2" w:rsidRDefault="00FE59BE">
      <w:pPr>
        <w:pStyle w:val="Textoindependiente"/>
        <w:spacing w:before="1" w:line="247" w:lineRule="auto"/>
        <w:ind w:right="106"/>
      </w:pPr>
      <w:r>
        <w:rPr>
          <w:w w:val="105"/>
        </w:rPr>
        <w:t>Se deberá proveer e instalar en la sala de tableros de la planta baja un tablero que oficiará de “tablero de distribución”. En el mismo armario se instalarán los tableros seccionales indicados en el esquema unifilar del plano.</w:t>
      </w:r>
    </w:p>
    <w:p w:rsidR="009B7BF2" w:rsidRDefault="00FE59BE">
      <w:pPr>
        <w:pStyle w:val="Textoindependiente"/>
        <w:spacing w:before="1" w:line="247" w:lineRule="auto"/>
        <w:ind w:right="113"/>
      </w:pPr>
      <w:r>
        <w:rPr>
          <w:w w:val="105"/>
        </w:rPr>
        <w:t>Para cada uno de estos tableros se pueden ver en anexos los esquemas unifilares en detalla y una vista de frente del armario completo.</w:t>
      </w:r>
    </w:p>
    <w:p w:rsidR="009B7BF2" w:rsidRDefault="00FE59BE">
      <w:pPr>
        <w:pStyle w:val="Textoindependiente"/>
        <w:spacing w:before="1" w:line="247" w:lineRule="auto"/>
        <w:ind w:right="109"/>
      </w:pPr>
      <w:r>
        <w:rPr>
          <w:w w:val="105"/>
        </w:rPr>
        <w:t>El</w:t>
      </w:r>
      <w:r>
        <w:rPr>
          <w:spacing w:val="-7"/>
          <w:w w:val="105"/>
        </w:rPr>
        <w:t xml:space="preserve"> </w:t>
      </w:r>
      <w:r>
        <w:rPr>
          <w:w w:val="105"/>
        </w:rPr>
        <w:t>TDPB</w:t>
      </w:r>
      <w:r>
        <w:rPr>
          <w:spacing w:val="-8"/>
          <w:w w:val="105"/>
        </w:rPr>
        <w:t xml:space="preserve"> </w:t>
      </w:r>
      <w:r>
        <w:rPr>
          <w:w w:val="105"/>
        </w:rPr>
        <w:t>y</w:t>
      </w:r>
      <w:r>
        <w:rPr>
          <w:spacing w:val="-8"/>
          <w:w w:val="105"/>
        </w:rPr>
        <w:t xml:space="preserve"> </w:t>
      </w:r>
      <w:r>
        <w:rPr>
          <w:w w:val="105"/>
        </w:rPr>
        <w:t>todos</w:t>
      </w:r>
      <w:r>
        <w:rPr>
          <w:spacing w:val="-7"/>
          <w:w w:val="105"/>
        </w:rPr>
        <w:t xml:space="preserve"> </w:t>
      </w:r>
      <w:r>
        <w:rPr>
          <w:w w:val="105"/>
        </w:rPr>
        <w:t>sus</w:t>
      </w:r>
      <w:r>
        <w:rPr>
          <w:spacing w:val="-7"/>
          <w:w w:val="105"/>
        </w:rPr>
        <w:t xml:space="preserve"> </w:t>
      </w:r>
      <w:r>
        <w:rPr>
          <w:w w:val="105"/>
        </w:rPr>
        <w:t>derivados</w:t>
      </w:r>
      <w:r>
        <w:rPr>
          <w:spacing w:val="-9"/>
          <w:w w:val="105"/>
        </w:rPr>
        <w:t xml:space="preserve"> </w:t>
      </w:r>
      <w:r>
        <w:rPr>
          <w:w w:val="105"/>
        </w:rPr>
        <w:t>por</w:t>
      </w:r>
      <w:r>
        <w:rPr>
          <w:spacing w:val="-8"/>
          <w:w w:val="105"/>
        </w:rPr>
        <w:t xml:space="preserve"> </w:t>
      </w:r>
      <w:r>
        <w:rPr>
          <w:w w:val="105"/>
        </w:rPr>
        <w:t>barras</w:t>
      </w:r>
      <w:r>
        <w:rPr>
          <w:spacing w:val="-9"/>
          <w:w w:val="105"/>
        </w:rPr>
        <w:t xml:space="preserve"> </w:t>
      </w:r>
      <w:r>
        <w:rPr>
          <w:w w:val="105"/>
        </w:rPr>
        <w:t>se</w:t>
      </w:r>
      <w:r>
        <w:rPr>
          <w:spacing w:val="-9"/>
          <w:w w:val="105"/>
        </w:rPr>
        <w:t xml:space="preserve"> </w:t>
      </w:r>
      <w:r>
        <w:rPr>
          <w:w w:val="105"/>
        </w:rPr>
        <w:t>ubicarán</w:t>
      </w:r>
      <w:r>
        <w:rPr>
          <w:spacing w:val="-8"/>
          <w:w w:val="105"/>
        </w:rPr>
        <w:t xml:space="preserve"> </w:t>
      </w:r>
      <w:r>
        <w:rPr>
          <w:w w:val="105"/>
        </w:rPr>
        <w:t>en</w:t>
      </w:r>
      <w:r>
        <w:rPr>
          <w:spacing w:val="-8"/>
          <w:w w:val="105"/>
        </w:rPr>
        <w:t xml:space="preserve"> </w:t>
      </w:r>
      <w:r>
        <w:rPr>
          <w:w w:val="105"/>
        </w:rPr>
        <w:t>la</w:t>
      </w:r>
      <w:r>
        <w:rPr>
          <w:spacing w:val="-6"/>
          <w:w w:val="105"/>
        </w:rPr>
        <w:t xml:space="preserve"> </w:t>
      </w:r>
      <w:r>
        <w:rPr>
          <w:w w:val="105"/>
        </w:rPr>
        <w:t>sala</w:t>
      </w:r>
      <w:r>
        <w:rPr>
          <w:spacing w:val="-9"/>
          <w:w w:val="105"/>
        </w:rPr>
        <w:t xml:space="preserve"> </w:t>
      </w:r>
      <w:r>
        <w:rPr>
          <w:w w:val="105"/>
        </w:rPr>
        <w:t>de</w:t>
      </w:r>
      <w:r>
        <w:rPr>
          <w:spacing w:val="-7"/>
          <w:w w:val="105"/>
        </w:rPr>
        <w:t xml:space="preserve"> </w:t>
      </w:r>
      <w:r>
        <w:rPr>
          <w:w w:val="105"/>
        </w:rPr>
        <w:t>tableros</w:t>
      </w:r>
      <w:r>
        <w:rPr>
          <w:spacing w:val="-9"/>
          <w:w w:val="105"/>
        </w:rPr>
        <w:t xml:space="preserve"> </w:t>
      </w:r>
      <w:r>
        <w:rPr>
          <w:w w:val="105"/>
        </w:rPr>
        <w:t>de</w:t>
      </w:r>
      <w:r>
        <w:rPr>
          <w:spacing w:val="-7"/>
          <w:w w:val="105"/>
        </w:rPr>
        <w:t xml:space="preserve"> </w:t>
      </w:r>
      <w:r>
        <w:rPr>
          <w:w w:val="105"/>
        </w:rPr>
        <w:t>la</w:t>
      </w:r>
      <w:r>
        <w:rPr>
          <w:spacing w:val="-5"/>
          <w:w w:val="105"/>
        </w:rPr>
        <w:t xml:space="preserve"> </w:t>
      </w:r>
      <w:r>
        <w:rPr>
          <w:w w:val="105"/>
        </w:rPr>
        <w:t>planta</w:t>
      </w:r>
      <w:r>
        <w:rPr>
          <w:spacing w:val="-6"/>
          <w:w w:val="105"/>
        </w:rPr>
        <w:t xml:space="preserve"> </w:t>
      </w:r>
      <w:r>
        <w:rPr>
          <w:w w:val="105"/>
        </w:rPr>
        <w:t>baja</w:t>
      </w:r>
      <w:r>
        <w:rPr>
          <w:spacing w:val="-6"/>
          <w:w w:val="105"/>
        </w:rPr>
        <w:t xml:space="preserve"> </w:t>
      </w:r>
      <w:r>
        <w:rPr>
          <w:w w:val="105"/>
        </w:rPr>
        <w:t>en un armario del tipo modular cuya vista puede verse en planos de detalles que acompañan a este</w:t>
      </w:r>
      <w:r>
        <w:rPr>
          <w:spacing w:val="-1"/>
          <w:w w:val="105"/>
        </w:rPr>
        <w:t xml:space="preserve"> </w:t>
      </w:r>
      <w:r>
        <w:rPr>
          <w:w w:val="105"/>
        </w:rPr>
        <w:t>pliego.</w:t>
      </w:r>
    </w:p>
    <w:p w:rsidR="009B7BF2" w:rsidRDefault="00FE59BE">
      <w:pPr>
        <w:pStyle w:val="Textoindependiente"/>
        <w:spacing w:before="1" w:line="247" w:lineRule="auto"/>
        <w:jc w:val="left"/>
        <w:rPr>
          <w:b/>
        </w:rPr>
      </w:pPr>
      <w:r>
        <w:rPr>
          <w:w w:val="105"/>
        </w:rPr>
        <w:t>El TD bioterio incorporará dos instrumentos de medición de múltiples parámetros eléctricos, descargadores de sobretensiones e indicadores luminosos de presencia de tensión de red y de grupo electrógeno. Estos equipos tendrán características indicadas en el rubro “de los tableros” Además respetará los aspectos constructivos y de diseño e incluirá todos los dispositivos indicados en los rubros “de los tableros” y “de las protecciones”</w:t>
      </w:r>
      <w:r>
        <w:rPr>
          <w:b/>
          <w:w w:val="105"/>
        </w:rPr>
        <w:t>.</w:t>
      </w:r>
    </w:p>
    <w:p w:rsidR="009B7BF2" w:rsidRDefault="00FE59BE">
      <w:pPr>
        <w:pStyle w:val="Textoindependiente"/>
        <w:spacing w:before="1" w:line="247" w:lineRule="auto"/>
        <w:ind w:right="108" w:hanging="1"/>
      </w:pPr>
      <w:r>
        <w:rPr>
          <w:w w:val="105"/>
        </w:rPr>
        <w:t>También</w:t>
      </w:r>
      <w:r>
        <w:rPr>
          <w:spacing w:val="-14"/>
          <w:w w:val="105"/>
        </w:rPr>
        <w:t xml:space="preserve"> </w:t>
      </w:r>
      <w:r>
        <w:rPr>
          <w:w w:val="105"/>
        </w:rPr>
        <w:t>deberán</w:t>
      </w:r>
      <w:r>
        <w:rPr>
          <w:spacing w:val="-14"/>
          <w:w w:val="105"/>
        </w:rPr>
        <w:t xml:space="preserve"> </w:t>
      </w:r>
      <w:r>
        <w:rPr>
          <w:w w:val="105"/>
        </w:rPr>
        <w:t>proveerse</w:t>
      </w:r>
      <w:r>
        <w:rPr>
          <w:spacing w:val="-11"/>
          <w:w w:val="105"/>
        </w:rPr>
        <w:t xml:space="preserve"> </w:t>
      </w:r>
      <w:r>
        <w:rPr>
          <w:w w:val="105"/>
        </w:rPr>
        <w:t>e</w:t>
      </w:r>
      <w:r>
        <w:rPr>
          <w:spacing w:val="-15"/>
          <w:w w:val="105"/>
        </w:rPr>
        <w:t xml:space="preserve"> </w:t>
      </w:r>
      <w:r>
        <w:rPr>
          <w:w w:val="105"/>
        </w:rPr>
        <w:t>instalarse</w:t>
      </w:r>
      <w:r>
        <w:rPr>
          <w:spacing w:val="-14"/>
          <w:w w:val="105"/>
        </w:rPr>
        <w:t xml:space="preserve"> </w:t>
      </w:r>
      <w:r>
        <w:rPr>
          <w:w w:val="105"/>
        </w:rPr>
        <w:t>los</w:t>
      </w:r>
      <w:r>
        <w:rPr>
          <w:spacing w:val="-14"/>
          <w:w w:val="105"/>
        </w:rPr>
        <w:t xml:space="preserve"> </w:t>
      </w:r>
      <w:r>
        <w:rPr>
          <w:w w:val="105"/>
        </w:rPr>
        <w:t>propios</w:t>
      </w:r>
      <w:r>
        <w:rPr>
          <w:spacing w:val="-16"/>
          <w:w w:val="105"/>
        </w:rPr>
        <w:t xml:space="preserve"> </w:t>
      </w:r>
      <w:r>
        <w:rPr>
          <w:w w:val="105"/>
        </w:rPr>
        <w:t>tableros</w:t>
      </w:r>
      <w:r>
        <w:rPr>
          <w:spacing w:val="-12"/>
          <w:w w:val="105"/>
        </w:rPr>
        <w:t xml:space="preserve"> </w:t>
      </w:r>
      <w:r>
        <w:rPr>
          <w:w w:val="105"/>
        </w:rPr>
        <w:t>seccionales</w:t>
      </w:r>
      <w:r>
        <w:rPr>
          <w:spacing w:val="-15"/>
          <w:w w:val="105"/>
        </w:rPr>
        <w:t xml:space="preserve"> </w:t>
      </w:r>
      <w:r>
        <w:rPr>
          <w:w w:val="105"/>
        </w:rPr>
        <w:t>indicados.</w:t>
      </w:r>
      <w:r>
        <w:rPr>
          <w:spacing w:val="-14"/>
          <w:w w:val="105"/>
        </w:rPr>
        <w:t xml:space="preserve"> </w:t>
      </w:r>
      <w:r>
        <w:rPr>
          <w:w w:val="105"/>
        </w:rPr>
        <w:t>Su</w:t>
      </w:r>
      <w:r>
        <w:rPr>
          <w:spacing w:val="-14"/>
          <w:w w:val="105"/>
        </w:rPr>
        <w:t xml:space="preserve"> </w:t>
      </w:r>
      <w:r>
        <w:rPr>
          <w:w w:val="105"/>
        </w:rPr>
        <w:t>ubicación orientativa figura en los</w:t>
      </w:r>
      <w:r>
        <w:rPr>
          <w:spacing w:val="-13"/>
          <w:w w:val="105"/>
        </w:rPr>
        <w:t xml:space="preserve"> </w:t>
      </w:r>
      <w:r>
        <w:rPr>
          <w:w w:val="105"/>
        </w:rPr>
        <w:t>planos.</w:t>
      </w:r>
    </w:p>
    <w:p w:rsidR="009B7BF2" w:rsidRDefault="00FE59BE">
      <w:pPr>
        <w:pStyle w:val="Textoindependiente"/>
        <w:spacing w:before="1" w:line="247" w:lineRule="auto"/>
        <w:ind w:right="111" w:hanging="1"/>
      </w:pPr>
      <w:r>
        <w:rPr>
          <w:w w:val="105"/>
        </w:rPr>
        <w:t>Todos los tableros respetarán los aspectos constructivos y de diseño e incluirá todos los dispositivos indicados en rubros “de los tableros” y “de las protecciones”sin excepción.</w:t>
      </w:r>
    </w:p>
    <w:p w:rsidR="009B7BF2" w:rsidRDefault="00FE59BE">
      <w:pPr>
        <w:pStyle w:val="Textoindependiente"/>
        <w:spacing w:before="1" w:line="247" w:lineRule="auto"/>
        <w:ind w:right="107"/>
        <w:rPr>
          <w:b/>
        </w:rPr>
      </w:pPr>
      <w:r>
        <w:rPr>
          <w:w w:val="105"/>
        </w:rPr>
        <w:t>Si</w:t>
      </w:r>
      <w:r>
        <w:rPr>
          <w:spacing w:val="-14"/>
          <w:w w:val="105"/>
        </w:rPr>
        <w:t xml:space="preserve"> </w:t>
      </w:r>
      <w:r>
        <w:rPr>
          <w:w w:val="105"/>
        </w:rPr>
        <w:t>para</w:t>
      </w:r>
      <w:r>
        <w:rPr>
          <w:spacing w:val="-13"/>
          <w:w w:val="105"/>
        </w:rPr>
        <w:t xml:space="preserve"> </w:t>
      </w:r>
      <w:r>
        <w:rPr>
          <w:w w:val="105"/>
        </w:rPr>
        <w:t>algunas</w:t>
      </w:r>
      <w:r>
        <w:rPr>
          <w:spacing w:val="-15"/>
          <w:w w:val="105"/>
        </w:rPr>
        <w:t xml:space="preserve"> </w:t>
      </w:r>
      <w:r>
        <w:rPr>
          <w:w w:val="105"/>
        </w:rPr>
        <w:t>instalaciones</w:t>
      </w:r>
      <w:r>
        <w:rPr>
          <w:spacing w:val="-14"/>
          <w:w w:val="105"/>
        </w:rPr>
        <w:t xml:space="preserve"> </w:t>
      </w:r>
      <w:r>
        <w:rPr>
          <w:w w:val="105"/>
        </w:rPr>
        <w:t>especiales</w:t>
      </w:r>
      <w:r>
        <w:rPr>
          <w:spacing w:val="-14"/>
          <w:w w:val="105"/>
        </w:rPr>
        <w:t xml:space="preserve"> </w:t>
      </w:r>
      <w:r>
        <w:rPr>
          <w:w w:val="105"/>
        </w:rPr>
        <w:t>sean</w:t>
      </w:r>
      <w:r>
        <w:rPr>
          <w:spacing w:val="-13"/>
          <w:w w:val="105"/>
        </w:rPr>
        <w:t xml:space="preserve"> </w:t>
      </w:r>
      <w:r>
        <w:rPr>
          <w:w w:val="105"/>
        </w:rPr>
        <w:t>provistos</w:t>
      </w:r>
      <w:r>
        <w:rPr>
          <w:spacing w:val="-14"/>
          <w:w w:val="105"/>
        </w:rPr>
        <w:t xml:space="preserve"> </w:t>
      </w:r>
      <w:r>
        <w:rPr>
          <w:w w:val="105"/>
        </w:rPr>
        <w:t>tableros</w:t>
      </w:r>
      <w:r>
        <w:rPr>
          <w:spacing w:val="-14"/>
          <w:w w:val="105"/>
        </w:rPr>
        <w:t xml:space="preserve"> </w:t>
      </w:r>
      <w:r>
        <w:rPr>
          <w:w w:val="105"/>
        </w:rPr>
        <w:t>específicos,</w:t>
      </w:r>
      <w:r>
        <w:rPr>
          <w:spacing w:val="-13"/>
          <w:w w:val="105"/>
        </w:rPr>
        <w:t xml:space="preserve"> </w:t>
      </w:r>
      <w:r>
        <w:rPr>
          <w:w w:val="105"/>
        </w:rPr>
        <w:t>los</w:t>
      </w:r>
      <w:r>
        <w:rPr>
          <w:spacing w:val="-14"/>
          <w:w w:val="105"/>
        </w:rPr>
        <w:t xml:space="preserve"> </w:t>
      </w:r>
      <w:r>
        <w:rPr>
          <w:w w:val="105"/>
        </w:rPr>
        <w:t>mismos</w:t>
      </w:r>
      <w:r>
        <w:rPr>
          <w:spacing w:val="-14"/>
          <w:w w:val="105"/>
        </w:rPr>
        <w:t xml:space="preserve"> </w:t>
      </w:r>
      <w:r>
        <w:rPr>
          <w:w w:val="105"/>
        </w:rPr>
        <w:t>deberán reunir</w:t>
      </w:r>
      <w:r>
        <w:rPr>
          <w:spacing w:val="-9"/>
          <w:w w:val="105"/>
        </w:rPr>
        <w:t xml:space="preserve"> </w:t>
      </w:r>
      <w:r>
        <w:rPr>
          <w:w w:val="105"/>
        </w:rPr>
        <w:t>idénticos</w:t>
      </w:r>
      <w:r>
        <w:rPr>
          <w:spacing w:val="-13"/>
          <w:w w:val="105"/>
        </w:rPr>
        <w:t xml:space="preserve"> </w:t>
      </w:r>
      <w:r>
        <w:rPr>
          <w:w w:val="105"/>
        </w:rPr>
        <w:t>requisitos</w:t>
      </w:r>
      <w:r>
        <w:rPr>
          <w:spacing w:val="-13"/>
          <w:w w:val="105"/>
        </w:rPr>
        <w:t xml:space="preserve"> </w:t>
      </w:r>
      <w:r>
        <w:rPr>
          <w:w w:val="105"/>
        </w:rPr>
        <w:t>que</w:t>
      </w:r>
      <w:r>
        <w:rPr>
          <w:spacing w:val="-9"/>
          <w:w w:val="105"/>
        </w:rPr>
        <w:t xml:space="preserve"> </w:t>
      </w:r>
      <w:r>
        <w:rPr>
          <w:w w:val="105"/>
        </w:rPr>
        <w:t>los</w:t>
      </w:r>
      <w:r>
        <w:rPr>
          <w:spacing w:val="-12"/>
          <w:w w:val="105"/>
        </w:rPr>
        <w:t xml:space="preserve"> </w:t>
      </w:r>
      <w:r>
        <w:rPr>
          <w:w w:val="105"/>
        </w:rPr>
        <w:t>tableros</w:t>
      </w:r>
      <w:r>
        <w:rPr>
          <w:spacing w:val="-12"/>
          <w:w w:val="105"/>
        </w:rPr>
        <w:t xml:space="preserve"> </w:t>
      </w:r>
      <w:r>
        <w:rPr>
          <w:w w:val="105"/>
        </w:rPr>
        <w:t>provistos</w:t>
      </w:r>
      <w:r>
        <w:rPr>
          <w:spacing w:val="-13"/>
          <w:w w:val="105"/>
        </w:rPr>
        <w:t xml:space="preserve"> </w:t>
      </w:r>
      <w:r>
        <w:rPr>
          <w:w w:val="105"/>
        </w:rPr>
        <w:t>por</w:t>
      </w:r>
      <w:r>
        <w:rPr>
          <w:spacing w:val="-9"/>
          <w:w w:val="105"/>
        </w:rPr>
        <w:t xml:space="preserve"> </w:t>
      </w:r>
      <w:r>
        <w:rPr>
          <w:w w:val="105"/>
        </w:rPr>
        <w:t>el</w:t>
      </w:r>
      <w:r>
        <w:rPr>
          <w:spacing w:val="-10"/>
          <w:w w:val="105"/>
        </w:rPr>
        <w:t xml:space="preserve"> </w:t>
      </w:r>
      <w:r>
        <w:rPr>
          <w:w w:val="105"/>
        </w:rPr>
        <w:t>subcontratista</w:t>
      </w:r>
      <w:r>
        <w:rPr>
          <w:spacing w:val="-11"/>
          <w:w w:val="105"/>
        </w:rPr>
        <w:t xml:space="preserve"> </w:t>
      </w:r>
      <w:r>
        <w:rPr>
          <w:w w:val="105"/>
        </w:rPr>
        <w:t>eléctrico</w:t>
      </w:r>
      <w:r>
        <w:rPr>
          <w:spacing w:val="-10"/>
          <w:w w:val="105"/>
        </w:rPr>
        <w:t xml:space="preserve"> </w:t>
      </w:r>
      <w:r>
        <w:rPr>
          <w:w w:val="105"/>
        </w:rPr>
        <w:t>de</w:t>
      </w:r>
      <w:r>
        <w:rPr>
          <w:spacing w:val="-12"/>
          <w:w w:val="105"/>
        </w:rPr>
        <w:t xml:space="preserve"> </w:t>
      </w:r>
      <w:r>
        <w:rPr>
          <w:w w:val="105"/>
        </w:rPr>
        <w:t>modo</w:t>
      </w:r>
      <w:r>
        <w:rPr>
          <w:spacing w:val="-8"/>
          <w:w w:val="105"/>
        </w:rPr>
        <w:t xml:space="preserve"> </w:t>
      </w:r>
      <w:r>
        <w:rPr>
          <w:w w:val="105"/>
        </w:rPr>
        <w:t>que cumplan, además de los requisitos funcionales específicos, todos los requisitos de seguridad que</w:t>
      </w:r>
      <w:r>
        <w:rPr>
          <w:spacing w:val="-3"/>
          <w:w w:val="105"/>
        </w:rPr>
        <w:t xml:space="preserve"> </w:t>
      </w:r>
      <w:r>
        <w:rPr>
          <w:w w:val="105"/>
        </w:rPr>
        <w:t>le</w:t>
      </w:r>
      <w:r>
        <w:rPr>
          <w:spacing w:val="-5"/>
          <w:w w:val="105"/>
        </w:rPr>
        <w:t xml:space="preserve"> </w:t>
      </w:r>
      <w:r>
        <w:rPr>
          <w:w w:val="105"/>
        </w:rPr>
        <w:t>son</w:t>
      </w:r>
      <w:r>
        <w:rPr>
          <w:spacing w:val="-2"/>
          <w:w w:val="105"/>
        </w:rPr>
        <w:t xml:space="preserve"> </w:t>
      </w:r>
      <w:r>
        <w:rPr>
          <w:w w:val="105"/>
        </w:rPr>
        <w:t>exigibles</w:t>
      </w:r>
      <w:r>
        <w:rPr>
          <w:spacing w:val="-7"/>
          <w:w w:val="105"/>
        </w:rPr>
        <w:t xml:space="preserve"> </w:t>
      </w:r>
      <w:r>
        <w:rPr>
          <w:w w:val="105"/>
        </w:rPr>
        <w:t>por</w:t>
      </w:r>
      <w:r>
        <w:rPr>
          <w:spacing w:val="-4"/>
          <w:w w:val="105"/>
        </w:rPr>
        <w:t xml:space="preserve"> </w:t>
      </w:r>
      <w:r>
        <w:rPr>
          <w:w w:val="105"/>
        </w:rPr>
        <w:t>aplicación</w:t>
      </w:r>
      <w:r>
        <w:rPr>
          <w:spacing w:val="-4"/>
          <w:w w:val="105"/>
        </w:rPr>
        <w:t xml:space="preserve"> </w:t>
      </w:r>
      <w:r>
        <w:rPr>
          <w:w w:val="105"/>
        </w:rPr>
        <w:t>de</w:t>
      </w:r>
      <w:r>
        <w:rPr>
          <w:spacing w:val="-3"/>
          <w:w w:val="105"/>
        </w:rPr>
        <w:t xml:space="preserve"> </w:t>
      </w:r>
      <w:r>
        <w:rPr>
          <w:w w:val="105"/>
        </w:rPr>
        <w:t>la</w:t>
      </w:r>
      <w:r>
        <w:rPr>
          <w:spacing w:val="-4"/>
          <w:w w:val="105"/>
        </w:rPr>
        <w:t xml:space="preserve"> </w:t>
      </w:r>
      <w:r>
        <w:rPr>
          <w:w w:val="105"/>
        </w:rPr>
        <w:t>reglamentación</w:t>
      </w:r>
      <w:r>
        <w:rPr>
          <w:spacing w:val="-4"/>
          <w:w w:val="105"/>
        </w:rPr>
        <w:t xml:space="preserve"> </w:t>
      </w:r>
      <w:r>
        <w:rPr>
          <w:w w:val="105"/>
        </w:rPr>
        <w:t>de</w:t>
      </w:r>
      <w:r>
        <w:rPr>
          <w:spacing w:val="-5"/>
          <w:w w:val="105"/>
        </w:rPr>
        <w:t xml:space="preserve"> </w:t>
      </w:r>
      <w:r>
        <w:rPr>
          <w:w w:val="105"/>
        </w:rPr>
        <w:t>instalaciones</w:t>
      </w:r>
      <w:r>
        <w:rPr>
          <w:spacing w:val="-7"/>
          <w:w w:val="105"/>
        </w:rPr>
        <w:t xml:space="preserve"> </w:t>
      </w:r>
      <w:r>
        <w:rPr>
          <w:w w:val="105"/>
        </w:rPr>
        <w:t>eléctricas</w:t>
      </w:r>
      <w:r>
        <w:rPr>
          <w:spacing w:val="-5"/>
          <w:w w:val="105"/>
        </w:rPr>
        <w:t xml:space="preserve"> </w:t>
      </w:r>
      <w:r>
        <w:rPr>
          <w:w w:val="105"/>
        </w:rPr>
        <w:t>mencionada y</w:t>
      </w:r>
      <w:r>
        <w:rPr>
          <w:spacing w:val="-5"/>
          <w:w w:val="105"/>
        </w:rPr>
        <w:t xml:space="preserve"> </w:t>
      </w:r>
      <w:r>
        <w:rPr>
          <w:w w:val="105"/>
        </w:rPr>
        <w:t>las</w:t>
      </w:r>
      <w:r>
        <w:rPr>
          <w:spacing w:val="-6"/>
          <w:w w:val="105"/>
        </w:rPr>
        <w:t xml:space="preserve"> </w:t>
      </w:r>
      <w:r>
        <w:rPr>
          <w:w w:val="105"/>
        </w:rPr>
        <w:t>indicaciones</w:t>
      </w:r>
      <w:r>
        <w:rPr>
          <w:spacing w:val="-6"/>
          <w:w w:val="105"/>
        </w:rPr>
        <w:t xml:space="preserve"> </w:t>
      </w:r>
      <w:r>
        <w:rPr>
          <w:w w:val="105"/>
        </w:rPr>
        <w:t>dadas</w:t>
      </w:r>
      <w:r>
        <w:rPr>
          <w:spacing w:val="-6"/>
          <w:w w:val="105"/>
        </w:rPr>
        <w:t xml:space="preserve"> </w:t>
      </w:r>
      <w:r>
        <w:rPr>
          <w:w w:val="105"/>
        </w:rPr>
        <w:t>en</w:t>
      </w:r>
      <w:r>
        <w:rPr>
          <w:spacing w:val="-5"/>
          <w:w w:val="105"/>
        </w:rPr>
        <w:t xml:space="preserve"> </w:t>
      </w:r>
      <w:r>
        <w:rPr>
          <w:w w:val="105"/>
        </w:rPr>
        <w:t>rubros</w:t>
      </w:r>
      <w:r>
        <w:rPr>
          <w:spacing w:val="-6"/>
          <w:w w:val="105"/>
        </w:rPr>
        <w:t xml:space="preserve"> </w:t>
      </w:r>
      <w:r>
        <w:rPr>
          <w:w w:val="105"/>
        </w:rPr>
        <w:t>“de</w:t>
      </w:r>
      <w:r>
        <w:rPr>
          <w:spacing w:val="-6"/>
          <w:w w:val="105"/>
        </w:rPr>
        <w:t xml:space="preserve"> </w:t>
      </w:r>
      <w:r>
        <w:rPr>
          <w:w w:val="105"/>
        </w:rPr>
        <w:t>los</w:t>
      </w:r>
      <w:r>
        <w:rPr>
          <w:spacing w:val="-6"/>
          <w:w w:val="105"/>
        </w:rPr>
        <w:t xml:space="preserve"> </w:t>
      </w:r>
      <w:r>
        <w:rPr>
          <w:w w:val="105"/>
        </w:rPr>
        <w:t>tableros”</w:t>
      </w:r>
      <w:r>
        <w:rPr>
          <w:spacing w:val="-4"/>
          <w:w w:val="105"/>
        </w:rPr>
        <w:t xml:space="preserve"> </w:t>
      </w:r>
      <w:r>
        <w:rPr>
          <w:w w:val="105"/>
        </w:rPr>
        <w:t>y</w:t>
      </w:r>
      <w:r>
        <w:rPr>
          <w:spacing w:val="-3"/>
          <w:w w:val="105"/>
        </w:rPr>
        <w:t xml:space="preserve"> </w:t>
      </w:r>
      <w:r>
        <w:rPr>
          <w:w w:val="105"/>
        </w:rPr>
        <w:t>“de</w:t>
      </w:r>
      <w:r>
        <w:rPr>
          <w:spacing w:val="-6"/>
          <w:w w:val="105"/>
        </w:rPr>
        <w:t xml:space="preserve"> </w:t>
      </w:r>
      <w:r>
        <w:rPr>
          <w:w w:val="105"/>
        </w:rPr>
        <w:t>las</w:t>
      </w:r>
      <w:r>
        <w:rPr>
          <w:spacing w:val="-6"/>
          <w:w w:val="105"/>
        </w:rPr>
        <w:t xml:space="preserve"> </w:t>
      </w:r>
      <w:r>
        <w:rPr>
          <w:w w:val="105"/>
        </w:rPr>
        <w:t>protecciones”</w:t>
      </w:r>
      <w:r>
        <w:rPr>
          <w:b/>
          <w:w w:val="105"/>
        </w:rPr>
        <w:t>.</w:t>
      </w:r>
    </w:p>
    <w:p w:rsidR="009B7BF2" w:rsidRDefault="009B7BF2">
      <w:pPr>
        <w:pStyle w:val="Textoindependiente"/>
        <w:spacing w:before="9"/>
        <w:ind w:left="0"/>
        <w:jc w:val="left"/>
        <w:rPr>
          <w:b/>
        </w:rPr>
      </w:pPr>
    </w:p>
    <w:p w:rsidR="009B7BF2" w:rsidRDefault="00FE59BE">
      <w:pPr>
        <w:pStyle w:val="Textoindependiente"/>
        <w:spacing w:line="247" w:lineRule="auto"/>
        <w:ind w:right="112"/>
      </w:pPr>
      <w:r>
        <w:rPr>
          <w:w w:val="105"/>
        </w:rPr>
        <w:t>NOTA 1: los esquemas unifilares de todos los tableros pueden verse con más detalle en los planos de licitación que acompañan a este pliego.</w:t>
      </w:r>
    </w:p>
    <w:p w:rsidR="009B7BF2" w:rsidRDefault="00FE59BE">
      <w:pPr>
        <w:pStyle w:val="Textoindependiente"/>
        <w:spacing w:line="247" w:lineRule="auto"/>
        <w:ind w:right="110"/>
      </w:pPr>
      <w:r>
        <w:rPr>
          <w:w w:val="105"/>
        </w:rPr>
        <w:t>NOTA</w:t>
      </w:r>
      <w:r>
        <w:rPr>
          <w:spacing w:val="-9"/>
          <w:w w:val="105"/>
        </w:rPr>
        <w:t xml:space="preserve"> </w:t>
      </w:r>
      <w:r>
        <w:rPr>
          <w:w w:val="105"/>
        </w:rPr>
        <w:t>2:</w:t>
      </w:r>
      <w:r>
        <w:rPr>
          <w:spacing w:val="-11"/>
          <w:w w:val="105"/>
        </w:rPr>
        <w:t xml:space="preserve"> </w:t>
      </w:r>
      <w:r>
        <w:rPr>
          <w:w w:val="105"/>
        </w:rPr>
        <w:t>los</w:t>
      </w:r>
      <w:r>
        <w:rPr>
          <w:spacing w:val="-11"/>
          <w:w w:val="105"/>
        </w:rPr>
        <w:t xml:space="preserve"> </w:t>
      </w:r>
      <w:r>
        <w:rPr>
          <w:w w:val="105"/>
        </w:rPr>
        <w:t>tableros</w:t>
      </w:r>
      <w:r>
        <w:rPr>
          <w:spacing w:val="-9"/>
          <w:w w:val="105"/>
        </w:rPr>
        <w:t xml:space="preserve"> </w:t>
      </w:r>
      <w:r>
        <w:rPr>
          <w:w w:val="105"/>
        </w:rPr>
        <w:t>se</w:t>
      </w:r>
      <w:r>
        <w:rPr>
          <w:spacing w:val="-9"/>
          <w:w w:val="105"/>
        </w:rPr>
        <w:t xml:space="preserve"> </w:t>
      </w:r>
      <w:r>
        <w:rPr>
          <w:w w:val="105"/>
        </w:rPr>
        <w:t>ubicarán</w:t>
      </w:r>
      <w:r>
        <w:rPr>
          <w:spacing w:val="-10"/>
          <w:w w:val="105"/>
        </w:rPr>
        <w:t xml:space="preserve"> </w:t>
      </w:r>
      <w:r>
        <w:rPr>
          <w:w w:val="105"/>
        </w:rPr>
        <w:t>según</w:t>
      </w:r>
      <w:r>
        <w:rPr>
          <w:spacing w:val="-10"/>
          <w:w w:val="105"/>
        </w:rPr>
        <w:t xml:space="preserve"> </w:t>
      </w:r>
      <w:r>
        <w:rPr>
          <w:w w:val="105"/>
        </w:rPr>
        <w:t>las</w:t>
      </w:r>
      <w:r>
        <w:rPr>
          <w:spacing w:val="-14"/>
          <w:w w:val="105"/>
        </w:rPr>
        <w:t xml:space="preserve"> </w:t>
      </w:r>
      <w:r>
        <w:rPr>
          <w:w w:val="105"/>
        </w:rPr>
        <w:t>indicaciones</w:t>
      </w:r>
      <w:r>
        <w:rPr>
          <w:spacing w:val="-14"/>
          <w:w w:val="105"/>
        </w:rPr>
        <w:t xml:space="preserve"> </w:t>
      </w:r>
      <w:r>
        <w:rPr>
          <w:w w:val="105"/>
        </w:rPr>
        <w:t>del</w:t>
      </w:r>
      <w:r>
        <w:rPr>
          <w:spacing w:val="-9"/>
          <w:w w:val="105"/>
        </w:rPr>
        <w:t xml:space="preserve"> </w:t>
      </w:r>
      <w:r>
        <w:rPr>
          <w:w w:val="105"/>
        </w:rPr>
        <w:t>plano</w:t>
      </w:r>
      <w:r>
        <w:rPr>
          <w:spacing w:val="-10"/>
          <w:w w:val="105"/>
        </w:rPr>
        <w:t xml:space="preserve"> </w:t>
      </w:r>
      <w:r>
        <w:rPr>
          <w:w w:val="105"/>
        </w:rPr>
        <w:t>que</w:t>
      </w:r>
      <w:r>
        <w:rPr>
          <w:spacing w:val="-9"/>
          <w:w w:val="105"/>
        </w:rPr>
        <w:t xml:space="preserve"> </w:t>
      </w:r>
      <w:r>
        <w:rPr>
          <w:w w:val="105"/>
        </w:rPr>
        <w:t>acompaña</w:t>
      </w:r>
      <w:r>
        <w:rPr>
          <w:spacing w:val="-11"/>
          <w:w w:val="105"/>
        </w:rPr>
        <w:t xml:space="preserve"> </w:t>
      </w:r>
      <w:r>
        <w:rPr>
          <w:w w:val="105"/>
        </w:rPr>
        <w:t>a</w:t>
      </w:r>
      <w:r>
        <w:rPr>
          <w:spacing w:val="-11"/>
          <w:w w:val="105"/>
        </w:rPr>
        <w:t xml:space="preserve"> </w:t>
      </w:r>
      <w:r>
        <w:rPr>
          <w:w w:val="105"/>
        </w:rPr>
        <w:t>este</w:t>
      </w:r>
      <w:r>
        <w:rPr>
          <w:spacing w:val="-9"/>
          <w:w w:val="105"/>
        </w:rPr>
        <w:t xml:space="preserve"> </w:t>
      </w:r>
      <w:r>
        <w:rPr>
          <w:w w:val="105"/>
        </w:rPr>
        <w:t>pliego</w:t>
      </w:r>
      <w:r>
        <w:rPr>
          <w:spacing w:val="-10"/>
          <w:w w:val="105"/>
        </w:rPr>
        <w:t xml:space="preserve"> </w:t>
      </w:r>
      <w:r>
        <w:rPr>
          <w:w w:val="105"/>
        </w:rPr>
        <w:t>y serán diseñados de modo que cumplan lo indicado en rubros “de los tableros” y “de las protecciones”.</w:t>
      </w:r>
    </w:p>
    <w:p w:rsidR="009B7BF2" w:rsidRDefault="009B7BF2">
      <w:pPr>
        <w:spacing w:line="247" w:lineRule="auto"/>
        <w:sectPr w:rsidR="009B7BF2">
          <w:pgSz w:w="12240" w:h="15840"/>
          <w:pgMar w:top="1500" w:right="1480" w:bottom="1120" w:left="1700" w:header="0" w:footer="931" w:gutter="0"/>
          <w:cols w:space="720"/>
        </w:sectPr>
      </w:pPr>
    </w:p>
    <w:p w:rsidR="009B7BF2" w:rsidRDefault="009B7BF2">
      <w:pPr>
        <w:pStyle w:val="Textoindependiente"/>
        <w:spacing w:before="2"/>
        <w:ind w:left="0"/>
        <w:jc w:val="left"/>
      </w:pPr>
    </w:p>
    <w:p w:rsidR="009B7BF2" w:rsidRDefault="00FE59BE">
      <w:pPr>
        <w:pStyle w:val="Heading2"/>
        <w:numPr>
          <w:ilvl w:val="1"/>
          <w:numId w:val="11"/>
        </w:numPr>
        <w:tabs>
          <w:tab w:val="left" w:pos="830"/>
        </w:tabs>
        <w:spacing w:before="108"/>
        <w:rPr>
          <w:sz w:val="18"/>
        </w:rPr>
      </w:pPr>
      <w:r>
        <w:rPr>
          <w:w w:val="105"/>
        </w:rPr>
        <w:t>TENDIDO Y CONEXIONADO DE LÍNEAS</w:t>
      </w:r>
      <w:r>
        <w:rPr>
          <w:spacing w:val="-22"/>
          <w:w w:val="105"/>
        </w:rPr>
        <w:t xml:space="preserve"> </w:t>
      </w:r>
      <w:r>
        <w:rPr>
          <w:w w:val="105"/>
        </w:rPr>
        <w:t>SECCIONALES</w:t>
      </w:r>
    </w:p>
    <w:p w:rsidR="009B7BF2" w:rsidRDefault="00FE59BE">
      <w:pPr>
        <w:spacing w:before="10" w:line="247" w:lineRule="auto"/>
        <w:ind w:left="152" w:right="110"/>
        <w:jc w:val="both"/>
        <w:rPr>
          <w:sz w:val="20"/>
        </w:rPr>
      </w:pPr>
      <w:r>
        <w:rPr>
          <w:w w:val="105"/>
          <w:sz w:val="20"/>
        </w:rPr>
        <w:t xml:space="preserve">Se deberán revisar y conectar al TD bioterio </w:t>
      </w:r>
      <w:r>
        <w:rPr>
          <w:b/>
          <w:w w:val="105"/>
          <w:sz w:val="20"/>
        </w:rPr>
        <w:t xml:space="preserve">todas las líneas seccionales ya tendidas </w:t>
      </w:r>
      <w:r>
        <w:rPr>
          <w:w w:val="105"/>
          <w:sz w:val="20"/>
        </w:rPr>
        <w:t>de modo tal que puedan alimentar eficazmente todos los tableros seccionales indicados en el esquema general.</w:t>
      </w:r>
    </w:p>
    <w:p w:rsidR="009B7BF2" w:rsidRDefault="00FE59BE">
      <w:pPr>
        <w:pStyle w:val="Textoindependiente"/>
        <w:spacing w:before="1" w:line="247" w:lineRule="auto"/>
        <w:ind w:right="108"/>
      </w:pPr>
      <w:r>
        <w:rPr>
          <w:w w:val="105"/>
        </w:rPr>
        <w:t>Si de la inspección y la revisión surgieran dudas acerca de la aptitud de los conductores ya tendidos los mismos deberán ser reemplazados por los adecuados. Tal situación se informará previamente de modo especial a la I.O.</w:t>
      </w:r>
    </w:p>
    <w:p w:rsidR="009B7BF2" w:rsidRDefault="00FE59BE">
      <w:pPr>
        <w:pStyle w:val="Heading2"/>
        <w:spacing w:before="1" w:line="247" w:lineRule="auto"/>
        <w:ind w:right="112"/>
      </w:pPr>
      <w:r>
        <w:rPr>
          <w:w w:val="105"/>
        </w:rPr>
        <w:t>Las canalizaciones existentes podrán ser utilizadas mejorando en algunos casos su fijación y sujeción a la losa o las paredes. Deberán agregarse todos los accesorios faltantes para que su aspecto final se robusto y prolijo.</w:t>
      </w:r>
    </w:p>
    <w:p w:rsidR="009B7BF2" w:rsidRDefault="00FE59BE">
      <w:pPr>
        <w:pStyle w:val="Prrafodelista"/>
        <w:numPr>
          <w:ilvl w:val="1"/>
          <w:numId w:val="11"/>
        </w:numPr>
        <w:tabs>
          <w:tab w:val="left" w:pos="830"/>
        </w:tabs>
        <w:spacing w:before="1"/>
        <w:jc w:val="both"/>
        <w:rPr>
          <w:b/>
          <w:sz w:val="18"/>
        </w:rPr>
      </w:pPr>
      <w:r>
        <w:rPr>
          <w:b/>
          <w:w w:val="105"/>
          <w:sz w:val="20"/>
        </w:rPr>
        <w:t>CANALIZACIONES</w:t>
      </w:r>
    </w:p>
    <w:p w:rsidR="009B7BF2" w:rsidRDefault="00FE59BE">
      <w:pPr>
        <w:pStyle w:val="Prrafodelista"/>
        <w:numPr>
          <w:ilvl w:val="2"/>
          <w:numId w:val="11"/>
        </w:numPr>
        <w:tabs>
          <w:tab w:val="left" w:pos="1506"/>
          <w:tab w:val="left" w:pos="1507"/>
        </w:tabs>
        <w:spacing w:before="6"/>
        <w:ind w:firstLine="132"/>
        <w:rPr>
          <w:b/>
          <w:sz w:val="20"/>
        </w:rPr>
      </w:pPr>
      <w:r>
        <w:rPr>
          <w:b/>
          <w:w w:val="105"/>
          <w:sz w:val="20"/>
        </w:rPr>
        <w:t>CANALIZACIONES Y CABLEADOS DE LÍNEAS DE</w:t>
      </w:r>
      <w:r>
        <w:rPr>
          <w:b/>
          <w:spacing w:val="-29"/>
          <w:w w:val="105"/>
          <w:sz w:val="20"/>
        </w:rPr>
        <w:t xml:space="preserve"> </w:t>
      </w:r>
      <w:r>
        <w:rPr>
          <w:b/>
          <w:w w:val="105"/>
          <w:sz w:val="20"/>
        </w:rPr>
        <w:t>CIRCUITO</w:t>
      </w:r>
    </w:p>
    <w:p w:rsidR="009B7BF2" w:rsidRDefault="00FE59BE">
      <w:pPr>
        <w:spacing w:before="10" w:line="247" w:lineRule="auto"/>
        <w:ind w:left="152" w:right="107"/>
        <w:jc w:val="both"/>
        <w:rPr>
          <w:sz w:val="20"/>
        </w:rPr>
      </w:pPr>
      <w:r>
        <w:rPr>
          <w:b/>
          <w:spacing w:val="-3"/>
          <w:w w:val="105"/>
          <w:sz w:val="20"/>
        </w:rPr>
        <w:t>Se</w:t>
      </w:r>
      <w:r>
        <w:rPr>
          <w:b/>
          <w:spacing w:val="-4"/>
          <w:w w:val="105"/>
          <w:sz w:val="20"/>
        </w:rPr>
        <w:t xml:space="preserve"> </w:t>
      </w:r>
      <w:r>
        <w:rPr>
          <w:b/>
          <w:w w:val="105"/>
          <w:sz w:val="20"/>
        </w:rPr>
        <w:t>deberán</w:t>
      </w:r>
      <w:r>
        <w:rPr>
          <w:b/>
          <w:spacing w:val="-4"/>
          <w:w w:val="105"/>
          <w:sz w:val="20"/>
        </w:rPr>
        <w:t xml:space="preserve"> </w:t>
      </w:r>
      <w:r>
        <w:rPr>
          <w:b/>
          <w:w w:val="105"/>
          <w:sz w:val="20"/>
        </w:rPr>
        <w:t>revisar</w:t>
      </w:r>
      <w:r>
        <w:rPr>
          <w:b/>
          <w:spacing w:val="-7"/>
          <w:w w:val="105"/>
          <w:sz w:val="20"/>
        </w:rPr>
        <w:t xml:space="preserve"> </w:t>
      </w:r>
      <w:r>
        <w:rPr>
          <w:b/>
          <w:w w:val="105"/>
          <w:sz w:val="20"/>
        </w:rPr>
        <w:t>todas</w:t>
      </w:r>
      <w:r>
        <w:rPr>
          <w:b/>
          <w:spacing w:val="-4"/>
          <w:w w:val="105"/>
          <w:sz w:val="20"/>
        </w:rPr>
        <w:t xml:space="preserve"> </w:t>
      </w:r>
      <w:r>
        <w:rPr>
          <w:b/>
          <w:w w:val="105"/>
          <w:sz w:val="20"/>
        </w:rPr>
        <w:t>las</w:t>
      </w:r>
      <w:r>
        <w:rPr>
          <w:b/>
          <w:spacing w:val="-4"/>
          <w:w w:val="105"/>
          <w:sz w:val="20"/>
        </w:rPr>
        <w:t xml:space="preserve"> </w:t>
      </w:r>
      <w:r>
        <w:rPr>
          <w:b/>
          <w:w w:val="105"/>
          <w:sz w:val="20"/>
        </w:rPr>
        <w:t>canalizaciones</w:t>
      </w:r>
      <w:r>
        <w:rPr>
          <w:b/>
          <w:spacing w:val="-5"/>
          <w:w w:val="105"/>
          <w:sz w:val="20"/>
        </w:rPr>
        <w:t xml:space="preserve"> </w:t>
      </w:r>
      <w:r>
        <w:rPr>
          <w:b/>
          <w:w w:val="105"/>
          <w:sz w:val="20"/>
        </w:rPr>
        <w:t>y</w:t>
      </w:r>
      <w:r>
        <w:rPr>
          <w:b/>
          <w:spacing w:val="-5"/>
          <w:w w:val="105"/>
          <w:sz w:val="20"/>
        </w:rPr>
        <w:t xml:space="preserve"> </w:t>
      </w:r>
      <w:r>
        <w:rPr>
          <w:b/>
          <w:w w:val="105"/>
          <w:sz w:val="20"/>
        </w:rPr>
        <w:t>cableados</w:t>
      </w:r>
      <w:r>
        <w:rPr>
          <w:b/>
          <w:spacing w:val="-7"/>
          <w:w w:val="105"/>
          <w:sz w:val="20"/>
        </w:rPr>
        <w:t xml:space="preserve"> </w:t>
      </w:r>
      <w:r>
        <w:rPr>
          <w:b/>
          <w:w w:val="105"/>
          <w:sz w:val="20"/>
        </w:rPr>
        <w:t>ya</w:t>
      </w:r>
      <w:r>
        <w:rPr>
          <w:b/>
          <w:spacing w:val="-7"/>
          <w:w w:val="105"/>
          <w:sz w:val="20"/>
        </w:rPr>
        <w:t xml:space="preserve"> </w:t>
      </w:r>
      <w:r>
        <w:rPr>
          <w:b/>
          <w:w w:val="105"/>
          <w:sz w:val="20"/>
        </w:rPr>
        <w:t>tendidos</w:t>
      </w:r>
      <w:r>
        <w:rPr>
          <w:b/>
          <w:spacing w:val="-4"/>
          <w:w w:val="105"/>
          <w:sz w:val="20"/>
        </w:rPr>
        <w:t xml:space="preserve"> </w:t>
      </w:r>
      <w:r>
        <w:rPr>
          <w:b/>
          <w:w w:val="105"/>
          <w:sz w:val="20"/>
        </w:rPr>
        <w:t>a</w:t>
      </w:r>
      <w:r>
        <w:rPr>
          <w:b/>
          <w:spacing w:val="-7"/>
          <w:w w:val="105"/>
          <w:sz w:val="20"/>
        </w:rPr>
        <w:t xml:space="preserve"> </w:t>
      </w:r>
      <w:r>
        <w:rPr>
          <w:b/>
          <w:w w:val="105"/>
          <w:sz w:val="20"/>
        </w:rPr>
        <w:t>fin</w:t>
      </w:r>
      <w:r>
        <w:rPr>
          <w:b/>
          <w:spacing w:val="-4"/>
          <w:w w:val="105"/>
          <w:sz w:val="20"/>
        </w:rPr>
        <w:t xml:space="preserve"> </w:t>
      </w:r>
      <w:r>
        <w:rPr>
          <w:b/>
          <w:w w:val="105"/>
          <w:sz w:val="20"/>
        </w:rPr>
        <w:t>de</w:t>
      </w:r>
      <w:r>
        <w:rPr>
          <w:b/>
          <w:spacing w:val="-6"/>
          <w:w w:val="105"/>
          <w:sz w:val="20"/>
        </w:rPr>
        <w:t xml:space="preserve"> </w:t>
      </w:r>
      <w:r>
        <w:rPr>
          <w:b/>
          <w:w w:val="105"/>
          <w:sz w:val="20"/>
        </w:rPr>
        <w:t xml:space="preserve">evaluar su aptitud </w:t>
      </w:r>
      <w:r>
        <w:rPr>
          <w:w w:val="105"/>
          <w:sz w:val="20"/>
        </w:rPr>
        <w:t>para alimentar a todas las bocas indicadas en los planos y a aquellas que si bien pueden</w:t>
      </w:r>
      <w:r>
        <w:rPr>
          <w:spacing w:val="-6"/>
          <w:w w:val="105"/>
          <w:sz w:val="20"/>
        </w:rPr>
        <w:t xml:space="preserve"> </w:t>
      </w:r>
      <w:r>
        <w:rPr>
          <w:w w:val="105"/>
          <w:sz w:val="20"/>
        </w:rPr>
        <w:t>no</w:t>
      </w:r>
      <w:r>
        <w:rPr>
          <w:spacing w:val="-6"/>
          <w:w w:val="105"/>
          <w:sz w:val="20"/>
        </w:rPr>
        <w:t xml:space="preserve"> </w:t>
      </w:r>
      <w:r>
        <w:rPr>
          <w:w w:val="105"/>
          <w:sz w:val="20"/>
        </w:rPr>
        <w:t>haberse</w:t>
      </w:r>
      <w:r>
        <w:rPr>
          <w:spacing w:val="-6"/>
          <w:w w:val="105"/>
          <w:sz w:val="20"/>
        </w:rPr>
        <w:t xml:space="preserve"> </w:t>
      </w:r>
      <w:r>
        <w:rPr>
          <w:w w:val="105"/>
          <w:sz w:val="20"/>
        </w:rPr>
        <w:t>representado</w:t>
      </w:r>
      <w:r>
        <w:rPr>
          <w:spacing w:val="-6"/>
          <w:w w:val="105"/>
          <w:sz w:val="20"/>
        </w:rPr>
        <w:t xml:space="preserve"> </w:t>
      </w:r>
      <w:r>
        <w:rPr>
          <w:w w:val="105"/>
          <w:sz w:val="20"/>
        </w:rPr>
        <w:t>en</w:t>
      </w:r>
      <w:r>
        <w:rPr>
          <w:spacing w:val="-6"/>
          <w:w w:val="105"/>
          <w:sz w:val="20"/>
        </w:rPr>
        <w:t xml:space="preserve"> </w:t>
      </w:r>
      <w:r>
        <w:rPr>
          <w:w w:val="105"/>
          <w:sz w:val="20"/>
        </w:rPr>
        <w:t>los</w:t>
      </w:r>
      <w:r>
        <w:rPr>
          <w:spacing w:val="-10"/>
          <w:w w:val="105"/>
          <w:sz w:val="20"/>
        </w:rPr>
        <w:t xml:space="preserve"> </w:t>
      </w:r>
      <w:r>
        <w:rPr>
          <w:w w:val="105"/>
          <w:sz w:val="20"/>
        </w:rPr>
        <w:t>mismos</w:t>
      </w:r>
      <w:r>
        <w:rPr>
          <w:spacing w:val="-6"/>
          <w:w w:val="105"/>
          <w:sz w:val="20"/>
        </w:rPr>
        <w:t xml:space="preserve"> </w:t>
      </w:r>
      <w:r>
        <w:rPr>
          <w:w w:val="105"/>
          <w:sz w:val="20"/>
        </w:rPr>
        <w:t>resulten</w:t>
      </w:r>
      <w:r>
        <w:rPr>
          <w:spacing w:val="-6"/>
          <w:w w:val="105"/>
          <w:sz w:val="20"/>
        </w:rPr>
        <w:t xml:space="preserve"> </w:t>
      </w:r>
      <w:r>
        <w:rPr>
          <w:w w:val="105"/>
          <w:sz w:val="20"/>
        </w:rPr>
        <w:t>necesarias</w:t>
      </w:r>
      <w:r>
        <w:rPr>
          <w:spacing w:val="-10"/>
          <w:w w:val="105"/>
          <w:sz w:val="20"/>
        </w:rPr>
        <w:t xml:space="preserve"> </w:t>
      </w:r>
      <w:r>
        <w:rPr>
          <w:w w:val="105"/>
          <w:sz w:val="20"/>
        </w:rPr>
        <w:t>para</w:t>
      </w:r>
      <w:r>
        <w:rPr>
          <w:spacing w:val="-7"/>
          <w:w w:val="105"/>
          <w:sz w:val="20"/>
        </w:rPr>
        <w:t xml:space="preserve"> </w:t>
      </w:r>
      <w:r>
        <w:rPr>
          <w:w w:val="105"/>
          <w:sz w:val="20"/>
        </w:rPr>
        <w:t>dar</w:t>
      </w:r>
      <w:r>
        <w:rPr>
          <w:spacing w:val="-6"/>
          <w:w w:val="105"/>
          <w:sz w:val="20"/>
        </w:rPr>
        <w:t xml:space="preserve"> </w:t>
      </w:r>
      <w:r>
        <w:rPr>
          <w:w w:val="105"/>
          <w:sz w:val="20"/>
        </w:rPr>
        <w:t>cumplimiento</w:t>
      </w:r>
      <w:r>
        <w:rPr>
          <w:spacing w:val="-4"/>
          <w:w w:val="105"/>
          <w:sz w:val="20"/>
        </w:rPr>
        <w:t xml:space="preserve"> </w:t>
      </w:r>
      <w:r>
        <w:rPr>
          <w:w w:val="105"/>
          <w:sz w:val="20"/>
        </w:rPr>
        <w:t>a</w:t>
      </w:r>
      <w:r>
        <w:rPr>
          <w:spacing w:val="-9"/>
          <w:w w:val="105"/>
          <w:sz w:val="20"/>
        </w:rPr>
        <w:t xml:space="preserve"> </w:t>
      </w:r>
      <w:r>
        <w:rPr>
          <w:w w:val="105"/>
          <w:sz w:val="20"/>
        </w:rPr>
        <w:t>la reglamentación de instalaciones eléctricas</w:t>
      </w:r>
      <w:r>
        <w:rPr>
          <w:spacing w:val="-18"/>
          <w:w w:val="105"/>
          <w:sz w:val="20"/>
        </w:rPr>
        <w:t xml:space="preserve"> </w:t>
      </w:r>
      <w:r>
        <w:rPr>
          <w:w w:val="105"/>
          <w:sz w:val="20"/>
        </w:rPr>
        <w:t>mencionada.</w:t>
      </w:r>
    </w:p>
    <w:p w:rsidR="009B7BF2" w:rsidRDefault="00FE59BE">
      <w:pPr>
        <w:pStyle w:val="Heading2"/>
        <w:spacing w:line="247" w:lineRule="auto"/>
        <w:ind w:right="112"/>
      </w:pPr>
      <w:r>
        <w:rPr>
          <w:w w:val="105"/>
        </w:rPr>
        <w:t>Se deberán instalar cajas adecuadas para la vinculación del sistema de bandejas portacables con las cañerías de los circuitos. En ellas se deberán confinar todos los “empalmes” de los diferentes tipos de cables.</w:t>
      </w:r>
    </w:p>
    <w:p w:rsidR="009B7BF2" w:rsidRDefault="00FE59BE">
      <w:pPr>
        <w:spacing w:line="247" w:lineRule="auto"/>
        <w:ind w:left="152" w:right="112"/>
        <w:jc w:val="both"/>
        <w:rPr>
          <w:b/>
          <w:sz w:val="20"/>
        </w:rPr>
      </w:pPr>
      <w:r>
        <w:rPr>
          <w:b/>
          <w:w w:val="105"/>
          <w:sz w:val="20"/>
        </w:rPr>
        <w:t>Se deberá mejorar el recorrido de cañerías ya instaladas de modo que resulte fácil se recableado o deberán hacerse a nuevo empleando, de ser posible, los mismos materiales ya utilizados.</w:t>
      </w:r>
    </w:p>
    <w:p w:rsidR="009B7BF2" w:rsidRDefault="00FE59BE">
      <w:pPr>
        <w:spacing w:line="247" w:lineRule="auto"/>
        <w:ind w:left="152" w:right="112"/>
        <w:jc w:val="both"/>
        <w:rPr>
          <w:b/>
          <w:sz w:val="20"/>
        </w:rPr>
      </w:pPr>
      <w:r>
        <w:rPr>
          <w:b/>
          <w:w w:val="105"/>
          <w:sz w:val="20"/>
        </w:rPr>
        <w:t>Se deberán prever tapas en los cielorrasos que garanticen la accesibilidad a todas las cajas y bandejas de la instalación eléctrica de modo que las mismas puedan ser mantenidas o ampliadas con facilidad.</w:t>
      </w:r>
    </w:p>
    <w:p w:rsidR="009B7BF2" w:rsidRDefault="00FE59BE">
      <w:pPr>
        <w:spacing w:line="247" w:lineRule="auto"/>
        <w:ind w:left="152" w:right="111"/>
        <w:jc w:val="both"/>
        <w:rPr>
          <w:b/>
          <w:sz w:val="20"/>
        </w:rPr>
      </w:pPr>
      <w:r>
        <w:rPr>
          <w:b/>
          <w:w w:val="105"/>
          <w:sz w:val="20"/>
        </w:rPr>
        <w:t>Se deberá revisar muy especialmente la ausencia del conductor de protección en muchos tramos de las instalaciones. Los cables faltantes deberán agregarse a los existentes o deberán ser reemplazados completamente si esto resultara más factible.</w:t>
      </w:r>
    </w:p>
    <w:p w:rsidR="009B7BF2" w:rsidRDefault="00FE59BE">
      <w:pPr>
        <w:pStyle w:val="Textoindependiente"/>
        <w:spacing w:line="247" w:lineRule="auto"/>
        <w:ind w:right="112"/>
        <w:rPr>
          <w:b/>
        </w:rPr>
      </w:pPr>
      <w:r>
        <w:rPr>
          <w:w w:val="105"/>
        </w:rPr>
        <w:t>Las canalizaciones deberán respetar las indicaciones que se dan en los planos y estarán ejecutadas conforme a los requisitos particulares dados en el rubro “de las canalizaciones”</w:t>
      </w:r>
      <w:r>
        <w:rPr>
          <w:b/>
          <w:w w:val="105"/>
        </w:rPr>
        <w:t>.</w:t>
      </w:r>
    </w:p>
    <w:p w:rsidR="009B7BF2" w:rsidRDefault="00FE59BE">
      <w:pPr>
        <w:pStyle w:val="Textoindependiente"/>
        <w:rPr>
          <w:b/>
        </w:rPr>
      </w:pPr>
      <w:r>
        <w:rPr>
          <w:w w:val="105"/>
        </w:rPr>
        <w:t>Los cableados deberán hacerse conforme a lo indicado en el rubro “de los cableados”</w:t>
      </w:r>
      <w:r>
        <w:rPr>
          <w:b/>
          <w:w w:val="105"/>
        </w:rPr>
        <w:t>.</w:t>
      </w:r>
    </w:p>
    <w:p w:rsidR="009B7BF2" w:rsidRDefault="00FE59BE">
      <w:pPr>
        <w:pStyle w:val="Heading2"/>
        <w:numPr>
          <w:ilvl w:val="2"/>
          <w:numId w:val="11"/>
        </w:numPr>
        <w:tabs>
          <w:tab w:val="left" w:pos="1506"/>
          <w:tab w:val="left" w:pos="1507"/>
        </w:tabs>
        <w:spacing w:before="7" w:line="247" w:lineRule="auto"/>
        <w:ind w:right="441" w:firstLine="132"/>
      </w:pPr>
      <w:r>
        <w:rPr>
          <w:w w:val="105"/>
        </w:rPr>
        <w:t>CONEXIONADO</w:t>
      </w:r>
      <w:r>
        <w:rPr>
          <w:spacing w:val="-22"/>
          <w:w w:val="105"/>
        </w:rPr>
        <w:t xml:space="preserve"> </w:t>
      </w:r>
      <w:r>
        <w:rPr>
          <w:w w:val="105"/>
        </w:rPr>
        <w:t>DE</w:t>
      </w:r>
      <w:r>
        <w:rPr>
          <w:spacing w:val="-21"/>
          <w:w w:val="105"/>
        </w:rPr>
        <w:t xml:space="preserve"> </w:t>
      </w:r>
      <w:r>
        <w:rPr>
          <w:w w:val="105"/>
        </w:rPr>
        <w:t>TOMACORRIENTES</w:t>
      </w:r>
      <w:r>
        <w:rPr>
          <w:spacing w:val="-21"/>
          <w:w w:val="105"/>
        </w:rPr>
        <w:t xml:space="preserve"> </w:t>
      </w:r>
      <w:r>
        <w:rPr>
          <w:w w:val="105"/>
        </w:rPr>
        <w:t>E</w:t>
      </w:r>
      <w:r>
        <w:rPr>
          <w:spacing w:val="-21"/>
          <w:w w:val="105"/>
        </w:rPr>
        <w:t xml:space="preserve"> </w:t>
      </w:r>
      <w:r>
        <w:rPr>
          <w:w w:val="105"/>
        </w:rPr>
        <w:t>INTERRUPTORES</w:t>
      </w:r>
      <w:r>
        <w:rPr>
          <w:spacing w:val="-21"/>
          <w:w w:val="105"/>
        </w:rPr>
        <w:t xml:space="preserve"> </w:t>
      </w:r>
      <w:r>
        <w:rPr>
          <w:w w:val="105"/>
        </w:rPr>
        <w:t>DE</w:t>
      </w:r>
      <w:r>
        <w:rPr>
          <w:spacing w:val="-21"/>
          <w:w w:val="105"/>
        </w:rPr>
        <w:t xml:space="preserve"> </w:t>
      </w:r>
      <w:r>
        <w:rPr>
          <w:w w:val="105"/>
        </w:rPr>
        <w:t>EFCTO BOCAS DE</w:t>
      </w:r>
      <w:r>
        <w:rPr>
          <w:spacing w:val="-5"/>
          <w:w w:val="105"/>
        </w:rPr>
        <w:t xml:space="preserve"> </w:t>
      </w:r>
      <w:r>
        <w:rPr>
          <w:w w:val="105"/>
        </w:rPr>
        <w:t>TOMACORRIENTES:</w:t>
      </w:r>
    </w:p>
    <w:p w:rsidR="009B7BF2" w:rsidRDefault="00FE59BE">
      <w:pPr>
        <w:spacing w:before="125" w:line="247" w:lineRule="auto"/>
        <w:ind w:left="152" w:right="112"/>
        <w:jc w:val="both"/>
        <w:rPr>
          <w:b/>
          <w:sz w:val="20"/>
        </w:rPr>
      </w:pPr>
      <w:r>
        <w:rPr>
          <w:b/>
          <w:w w:val="105"/>
          <w:sz w:val="20"/>
        </w:rPr>
        <w:t>Se deberán revisar las conexiones de todas las bocas de tomacorrientes a fin de saber si en los mismos se ha respetado la polaridad, si se ha conectado apropiadamente el conductor de protección por PAT y se están adecuadamente fijados.</w:t>
      </w:r>
    </w:p>
    <w:p w:rsidR="009B7BF2" w:rsidRDefault="00FE59BE">
      <w:pPr>
        <w:pStyle w:val="Textoindependiente"/>
        <w:spacing w:line="247" w:lineRule="auto"/>
        <w:ind w:right="110"/>
      </w:pPr>
      <w:r>
        <w:rPr>
          <w:w w:val="105"/>
        </w:rPr>
        <w:t>Si faltasen o fueran inapropiados los ya instalados deberán reemplazarse por los indicados en los planos.</w:t>
      </w:r>
    </w:p>
    <w:p w:rsidR="009B7BF2" w:rsidRDefault="00FE59BE">
      <w:pPr>
        <w:pStyle w:val="Heading2"/>
      </w:pPr>
      <w:r>
        <w:rPr>
          <w:w w:val="105"/>
        </w:rPr>
        <w:t>CONTROL DE LA ILUMINACIÓN:</w:t>
      </w:r>
    </w:p>
    <w:p w:rsidR="009B7BF2" w:rsidRDefault="00FE59BE">
      <w:pPr>
        <w:spacing w:before="132" w:line="247" w:lineRule="auto"/>
        <w:ind w:left="152" w:right="112"/>
        <w:jc w:val="both"/>
        <w:rPr>
          <w:b/>
          <w:sz w:val="20"/>
        </w:rPr>
      </w:pPr>
      <w:r>
        <w:rPr>
          <w:b/>
          <w:w w:val="105"/>
          <w:sz w:val="20"/>
        </w:rPr>
        <w:t>Se deberán revisar los sistemas de comando de la iluminación ya instalados de modo que las luminarias puedan ser encendidas y apagadas con seguridad y en forma funcional y eficiente.</w:t>
      </w:r>
    </w:p>
    <w:p w:rsidR="009B7BF2" w:rsidRDefault="00FE59BE">
      <w:pPr>
        <w:spacing w:line="247" w:lineRule="auto"/>
        <w:ind w:left="152" w:right="109" w:hanging="1"/>
        <w:jc w:val="both"/>
        <w:rPr>
          <w:sz w:val="20"/>
        </w:rPr>
      </w:pPr>
      <w:r>
        <w:rPr>
          <w:b/>
          <w:w w:val="105"/>
          <w:sz w:val="20"/>
        </w:rPr>
        <w:t>Además</w:t>
      </w:r>
      <w:r>
        <w:rPr>
          <w:b/>
          <w:spacing w:val="-13"/>
          <w:w w:val="105"/>
          <w:sz w:val="20"/>
        </w:rPr>
        <w:t xml:space="preserve"> </w:t>
      </w:r>
      <w:r>
        <w:rPr>
          <w:b/>
          <w:w w:val="105"/>
          <w:sz w:val="20"/>
        </w:rPr>
        <w:t>deberán</w:t>
      </w:r>
      <w:r>
        <w:rPr>
          <w:b/>
          <w:spacing w:val="-11"/>
          <w:w w:val="105"/>
          <w:sz w:val="20"/>
        </w:rPr>
        <w:t xml:space="preserve"> </w:t>
      </w:r>
      <w:r>
        <w:rPr>
          <w:b/>
          <w:w w:val="105"/>
          <w:sz w:val="20"/>
        </w:rPr>
        <w:t>diseñarse</w:t>
      </w:r>
      <w:r>
        <w:rPr>
          <w:b/>
          <w:spacing w:val="-12"/>
          <w:w w:val="105"/>
          <w:sz w:val="20"/>
        </w:rPr>
        <w:t xml:space="preserve"> </w:t>
      </w:r>
      <w:r>
        <w:rPr>
          <w:b/>
          <w:w w:val="105"/>
          <w:sz w:val="20"/>
        </w:rPr>
        <w:t>e</w:t>
      </w:r>
      <w:r>
        <w:rPr>
          <w:b/>
          <w:spacing w:val="-15"/>
          <w:w w:val="105"/>
          <w:sz w:val="20"/>
        </w:rPr>
        <w:t xml:space="preserve"> </w:t>
      </w:r>
      <w:r>
        <w:rPr>
          <w:b/>
          <w:w w:val="105"/>
          <w:sz w:val="20"/>
        </w:rPr>
        <w:t>instalarse</w:t>
      </w:r>
      <w:r>
        <w:rPr>
          <w:b/>
          <w:spacing w:val="-12"/>
          <w:w w:val="105"/>
          <w:sz w:val="20"/>
        </w:rPr>
        <w:t xml:space="preserve"> </w:t>
      </w:r>
      <w:r>
        <w:rPr>
          <w:b/>
          <w:w w:val="105"/>
          <w:sz w:val="20"/>
        </w:rPr>
        <w:t>los</w:t>
      </w:r>
      <w:r>
        <w:rPr>
          <w:b/>
          <w:spacing w:val="-11"/>
          <w:w w:val="105"/>
          <w:sz w:val="20"/>
        </w:rPr>
        <w:t xml:space="preserve"> </w:t>
      </w:r>
      <w:r>
        <w:rPr>
          <w:b/>
          <w:w w:val="105"/>
          <w:sz w:val="20"/>
        </w:rPr>
        <w:t>tableros</w:t>
      </w:r>
      <w:r>
        <w:rPr>
          <w:b/>
          <w:spacing w:val="-12"/>
          <w:w w:val="105"/>
          <w:sz w:val="20"/>
        </w:rPr>
        <w:t xml:space="preserve"> </w:t>
      </w:r>
      <w:r>
        <w:rPr>
          <w:b/>
          <w:w w:val="105"/>
          <w:sz w:val="20"/>
        </w:rPr>
        <w:t>de</w:t>
      </w:r>
      <w:r>
        <w:rPr>
          <w:b/>
          <w:spacing w:val="-12"/>
          <w:w w:val="105"/>
          <w:sz w:val="20"/>
        </w:rPr>
        <w:t xml:space="preserve"> </w:t>
      </w:r>
      <w:r>
        <w:rPr>
          <w:b/>
          <w:w w:val="105"/>
          <w:sz w:val="20"/>
        </w:rPr>
        <w:t>comando</w:t>
      </w:r>
      <w:r>
        <w:rPr>
          <w:b/>
          <w:spacing w:val="-12"/>
          <w:w w:val="105"/>
          <w:sz w:val="20"/>
        </w:rPr>
        <w:t xml:space="preserve"> </w:t>
      </w:r>
      <w:r>
        <w:rPr>
          <w:b/>
          <w:w w:val="105"/>
          <w:sz w:val="20"/>
        </w:rPr>
        <w:t>de</w:t>
      </w:r>
      <w:r>
        <w:rPr>
          <w:b/>
          <w:spacing w:val="-15"/>
          <w:w w:val="105"/>
          <w:sz w:val="20"/>
        </w:rPr>
        <w:t xml:space="preserve"> </w:t>
      </w:r>
      <w:r>
        <w:rPr>
          <w:b/>
          <w:w w:val="105"/>
          <w:sz w:val="20"/>
        </w:rPr>
        <w:t>la</w:t>
      </w:r>
      <w:r>
        <w:rPr>
          <w:b/>
          <w:spacing w:val="-15"/>
          <w:w w:val="105"/>
          <w:sz w:val="20"/>
        </w:rPr>
        <w:t xml:space="preserve"> </w:t>
      </w:r>
      <w:r>
        <w:rPr>
          <w:b/>
          <w:w w:val="105"/>
          <w:sz w:val="20"/>
        </w:rPr>
        <w:t>iluminación</w:t>
      </w:r>
      <w:r>
        <w:rPr>
          <w:b/>
          <w:spacing w:val="-15"/>
          <w:w w:val="105"/>
          <w:sz w:val="20"/>
        </w:rPr>
        <w:t xml:space="preserve"> </w:t>
      </w:r>
      <w:r>
        <w:rPr>
          <w:b/>
          <w:w w:val="105"/>
          <w:sz w:val="20"/>
        </w:rPr>
        <w:t xml:space="preserve">de espacios comunes y pasillos a ubicar aledaño al tableros seccional del piso </w:t>
      </w:r>
      <w:r>
        <w:rPr>
          <w:w w:val="105"/>
          <w:sz w:val="20"/>
        </w:rPr>
        <w:t>de modo que</w:t>
      </w:r>
      <w:r>
        <w:rPr>
          <w:spacing w:val="50"/>
          <w:w w:val="105"/>
          <w:sz w:val="20"/>
        </w:rPr>
        <w:t xml:space="preserve"> </w:t>
      </w:r>
      <w:r>
        <w:rPr>
          <w:w w:val="105"/>
          <w:sz w:val="20"/>
        </w:rPr>
        <w:t>todas</w:t>
      </w:r>
      <w:r>
        <w:rPr>
          <w:spacing w:val="50"/>
          <w:w w:val="105"/>
          <w:sz w:val="20"/>
        </w:rPr>
        <w:t xml:space="preserve"> </w:t>
      </w:r>
      <w:r>
        <w:rPr>
          <w:w w:val="105"/>
          <w:sz w:val="20"/>
        </w:rPr>
        <w:t>las</w:t>
      </w:r>
      <w:r>
        <w:rPr>
          <w:spacing w:val="47"/>
          <w:w w:val="105"/>
          <w:sz w:val="20"/>
        </w:rPr>
        <w:t xml:space="preserve"> </w:t>
      </w:r>
      <w:r>
        <w:rPr>
          <w:w w:val="105"/>
          <w:sz w:val="20"/>
        </w:rPr>
        <w:t>bocas</w:t>
      </w:r>
      <w:r>
        <w:rPr>
          <w:spacing w:val="47"/>
          <w:w w:val="105"/>
          <w:sz w:val="20"/>
        </w:rPr>
        <w:t xml:space="preserve"> </w:t>
      </w:r>
      <w:r>
        <w:rPr>
          <w:w w:val="105"/>
          <w:sz w:val="20"/>
        </w:rPr>
        <w:t>de</w:t>
      </w:r>
      <w:r>
        <w:rPr>
          <w:spacing w:val="50"/>
          <w:w w:val="105"/>
          <w:sz w:val="20"/>
        </w:rPr>
        <w:t xml:space="preserve"> </w:t>
      </w:r>
      <w:r>
        <w:rPr>
          <w:w w:val="105"/>
          <w:sz w:val="20"/>
        </w:rPr>
        <w:t>iluminación</w:t>
      </w:r>
      <w:r>
        <w:rPr>
          <w:spacing w:val="48"/>
          <w:w w:val="105"/>
          <w:sz w:val="20"/>
        </w:rPr>
        <w:t xml:space="preserve"> </w:t>
      </w:r>
      <w:r>
        <w:rPr>
          <w:w w:val="105"/>
          <w:sz w:val="20"/>
        </w:rPr>
        <w:t>tengan</w:t>
      </w:r>
      <w:r>
        <w:rPr>
          <w:spacing w:val="48"/>
          <w:w w:val="105"/>
          <w:sz w:val="20"/>
        </w:rPr>
        <w:t xml:space="preserve"> </w:t>
      </w:r>
      <w:r>
        <w:rPr>
          <w:w w:val="105"/>
          <w:sz w:val="20"/>
        </w:rPr>
        <w:t>un</w:t>
      </w:r>
      <w:r>
        <w:rPr>
          <w:spacing w:val="51"/>
          <w:w w:val="105"/>
          <w:sz w:val="20"/>
        </w:rPr>
        <w:t xml:space="preserve"> </w:t>
      </w:r>
      <w:r>
        <w:rPr>
          <w:w w:val="105"/>
          <w:sz w:val="20"/>
        </w:rPr>
        <w:t>interruptor</w:t>
      </w:r>
      <w:r>
        <w:rPr>
          <w:spacing w:val="48"/>
          <w:w w:val="105"/>
          <w:sz w:val="20"/>
        </w:rPr>
        <w:t xml:space="preserve"> </w:t>
      </w:r>
      <w:r>
        <w:rPr>
          <w:w w:val="105"/>
          <w:sz w:val="20"/>
        </w:rPr>
        <w:t>de</w:t>
      </w:r>
      <w:r>
        <w:rPr>
          <w:spacing w:val="50"/>
          <w:w w:val="105"/>
          <w:sz w:val="20"/>
        </w:rPr>
        <w:t xml:space="preserve"> </w:t>
      </w:r>
      <w:r>
        <w:rPr>
          <w:w w:val="105"/>
          <w:sz w:val="20"/>
        </w:rPr>
        <w:t>efecto</w:t>
      </w:r>
      <w:r>
        <w:rPr>
          <w:spacing w:val="50"/>
          <w:w w:val="105"/>
          <w:sz w:val="20"/>
        </w:rPr>
        <w:t xml:space="preserve"> </w:t>
      </w:r>
      <w:r>
        <w:rPr>
          <w:w w:val="105"/>
          <w:sz w:val="20"/>
        </w:rPr>
        <w:t>apropiado</w:t>
      </w:r>
      <w:r>
        <w:rPr>
          <w:spacing w:val="50"/>
          <w:w w:val="105"/>
          <w:sz w:val="20"/>
        </w:rPr>
        <w:t xml:space="preserve"> </w:t>
      </w:r>
      <w:r>
        <w:rPr>
          <w:w w:val="105"/>
          <w:sz w:val="20"/>
        </w:rPr>
        <w:t>y</w:t>
      </w:r>
      <w:r>
        <w:rPr>
          <w:spacing w:val="51"/>
          <w:w w:val="105"/>
          <w:sz w:val="20"/>
        </w:rPr>
        <w:t xml:space="preserve"> </w:t>
      </w:r>
      <w:r>
        <w:rPr>
          <w:w w:val="105"/>
          <w:sz w:val="20"/>
        </w:rPr>
        <w:t>no</w:t>
      </w:r>
      <w:r>
        <w:rPr>
          <w:spacing w:val="51"/>
          <w:w w:val="105"/>
          <w:sz w:val="20"/>
        </w:rPr>
        <w:t xml:space="preserve"> </w:t>
      </w:r>
      <w:r>
        <w:rPr>
          <w:w w:val="105"/>
          <w:sz w:val="20"/>
        </w:rPr>
        <w:t>sea</w:t>
      </w:r>
    </w:p>
    <w:p w:rsidR="009B7BF2" w:rsidRDefault="009B7BF2">
      <w:pPr>
        <w:spacing w:line="247" w:lineRule="auto"/>
        <w:jc w:val="both"/>
        <w:rPr>
          <w:sz w:val="20"/>
        </w:rPr>
        <w:sectPr w:rsidR="009B7BF2">
          <w:pgSz w:w="12240" w:h="15840"/>
          <w:pgMar w:top="1500" w:right="1480" w:bottom="1120" w:left="1700" w:header="0" w:footer="931" w:gutter="0"/>
          <w:cols w:space="720"/>
        </w:sectPr>
      </w:pPr>
    </w:p>
    <w:p w:rsidR="009B7BF2" w:rsidRDefault="00FE59BE">
      <w:pPr>
        <w:pStyle w:val="Textoindependiente"/>
        <w:spacing w:before="104" w:line="244" w:lineRule="auto"/>
        <w:ind w:right="110"/>
      </w:pPr>
      <w:r>
        <w:rPr>
          <w:w w:val="105"/>
        </w:rPr>
        <w:lastRenderedPageBreak/>
        <w:t>necesario activar o desactivar el dispositivo de protección del circuito para el encendido y apagado de luces.</w:t>
      </w:r>
    </w:p>
    <w:p w:rsidR="009B7BF2" w:rsidRDefault="00FE59BE">
      <w:pPr>
        <w:pStyle w:val="Textoindependiente"/>
        <w:spacing w:before="5" w:line="247" w:lineRule="auto"/>
        <w:ind w:right="110"/>
      </w:pPr>
      <w:r>
        <w:rPr>
          <w:w w:val="105"/>
        </w:rPr>
        <w:t>En las áreas limpias deberán instalarse interruptores de efecto cuyo diseño garantice la mayor estanqueidad</w:t>
      </w:r>
      <w:r>
        <w:rPr>
          <w:spacing w:val="-4"/>
          <w:w w:val="105"/>
        </w:rPr>
        <w:t xml:space="preserve"> </w:t>
      </w:r>
      <w:r>
        <w:rPr>
          <w:w w:val="105"/>
        </w:rPr>
        <w:t>posible</w:t>
      </w:r>
      <w:r>
        <w:rPr>
          <w:spacing w:val="-6"/>
          <w:w w:val="105"/>
        </w:rPr>
        <w:t xml:space="preserve"> </w:t>
      </w:r>
      <w:r>
        <w:rPr>
          <w:w w:val="105"/>
        </w:rPr>
        <w:t>de</w:t>
      </w:r>
      <w:r>
        <w:rPr>
          <w:spacing w:val="-6"/>
          <w:w w:val="105"/>
        </w:rPr>
        <w:t xml:space="preserve"> </w:t>
      </w:r>
      <w:r>
        <w:rPr>
          <w:w w:val="105"/>
        </w:rPr>
        <w:t>modo</w:t>
      </w:r>
      <w:r>
        <w:rPr>
          <w:spacing w:val="-6"/>
          <w:w w:val="105"/>
        </w:rPr>
        <w:t xml:space="preserve"> </w:t>
      </w:r>
      <w:r>
        <w:rPr>
          <w:w w:val="105"/>
        </w:rPr>
        <w:t>de</w:t>
      </w:r>
      <w:r>
        <w:rPr>
          <w:spacing w:val="-6"/>
          <w:w w:val="105"/>
        </w:rPr>
        <w:t xml:space="preserve"> </w:t>
      </w:r>
      <w:r>
        <w:rPr>
          <w:w w:val="105"/>
        </w:rPr>
        <w:t>evitar</w:t>
      </w:r>
      <w:r>
        <w:rPr>
          <w:spacing w:val="-7"/>
          <w:w w:val="105"/>
        </w:rPr>
        <w:t xml:space="preserve"> </w:t>
      </w:r>
      <w:r>
        <w:rPr>
          <w:w w:val="105"/>
        </w:rPr>
        <w:t>fugas</w:t>
      </w:r>
      <w:r>
        <w:rPr>
          <w:spacing w:val="-6"/>
          <w:w w:val="105"/>
        </w:rPr>
        <w:t xml:space="preserve"> </w:t>
      </w:r>
      <w:r>
        <w:rPr>
          <w:w w:val="105"/>
        </w:rPr>
        <w:t>del</w:t>
      </w:r>
      <w:r>
        <w:rPr>
          <w:spacing w:val="-4"/>
          <w:w w:val="105"/>
        </w:rPr>
        <w:t xml:space="preserve"> </w:t>
      </w:r>
      <w:r>
        <w:rPr>
          <w:w w:val="105"/>
        </w:rPr>
        <w:t>aire</w:t>
      </w:r>
      <w:r>
        <w:rPr>
          <w:spacing w:val="-6"/>
          <w:w w:val="105"/>
        </w:rPr>
        <w:t xml:space="preserve"> </w:t>
      </w:r>
      <w:r>
        <w:rPr>
          <w:w w:val="105"/>
        </w:rPr>
        <w:t>que</w:t>
      </w:r>
      <w:r>
        <w:rPr>
          <w:spacing w:val="-6"/>
          <w:w w:val="105"/>
        </w:rPr>
        <w:t xml:space="preserve"> </w:t>
      </w:r>
      <w:r>
        <w:rPr>
          <w:w w:val="105"/>
        </w:rPr>
        <w:t>no</w:t>
      </w:r>
      <w:r>
        <w:rPr>
          <w:spacing w:val="-6"/>
          <w:w w:val="105"/>
        </w:rPr>
        <w:t xml:space="preserve"> </w:t>
      </w:r>
      <w:r>
        <w:rPr>
          <w:w w:val="105"/>
        </w:rPr>
        <w:t>permitan</w:t>
      </w:r>
      <w:r>
        <w:rPr>
          <w:spacing w:val="-5"/>
          <w:w w:val="105"/>
        </w:rPr>
        <w:t xml:space="preserve"> </w:t>
      </w:r>
      <w:r>
        <w:rPr>
          <w:w w:val="105"/>
        </w:rPr>
        <w:t>mantener</w:t>
      </w:r>
      <w:r>
        <w:rPr>
          <w:spacing w:val="-5"/>
          <w:w w:val="105"/>
        </w:rPr>
        <w:t xml:space="preserve"> </w:t>
      </w:r>
      <w:r>
        <w:rPr>
          <w:w w:val="105"/>
        </w:rPr>
        <w:t>la</w:t>
      </w:r>
      <w:r>
        <w:rPr>
          <w:spacing w:val="-6"/>
          <w:w w:val="105"/>
        </w:rPr>
        <w:t xml:space="preserve"> </w:t>
      </w:r>
      <w:r>
        <w:rPr>
          <w:w w:val="105"/>
        </w:rPr>
        <w:t>presión</w:t>
      </w:r>
      <w:r>
        <w:rPr>
          <w:spacing w:val="-5"/>
          <w:w w:val="105"/>
        </w:rPr>
        <w:t xml:space="preserve"> </w:t>
      </w:r>
      <w:r>
        <w:rPr>
          <w:w w:val="105"/>
        </w:rPr>
        <w:t>en el interior de los recintos y que posean la menor superficie plana horizontal para evitar la acumulación de polvo y facilitar la tarea de limpieza. A tal fin se recomienda especialmente la provisión</w:t>
      </w:r>
      <w:r>
        <w:rPr>
          <w:spacing w:val="-8"/>
          <w:w w:val="105"/>
        </w:rPr>
        <w:t xml:space="preserve"> </w:t>
      </w:r>
      <w:r>
        <w:rPr>
          <w:w w:val="105"/>
        </w:rPr>
        <w:t>de</w:t>
      </w:r>
      <w:r>
        <w:rPr>
          <w:spacing w:val="-9"/>
          <w:w w:val="105"/>
        </w:rPr>
        <w:t xml:space="preserve"> </w:t>
      </w:r>
      <w:r>
        <w:rPr>
          <w:w w:val="105"/>
        </w:rPr>
        <w:t>muestras</w:t>
      </w:r>
      <w:r>
        <w:rPr>
          <w:spacing w:val="-9"/>
          <w:w w:val="105"/>
        </w:rPr>
        <w:t xml:space="preserve"> </w:t>
      </w:r>
      <w:r>
        <w:rPr>
          <w:w w:val="105"/>
        </w:rPr>
        <w:t>para</w:t>
      </w:r>
      <w:r>
        <w:rPr>
          <w:spacing w:val="-9"/>
          <w:w w:val="105"/>
        </w:rPr>
        <w:t xml:space="preserve"> </w:t>
      </w:r>
      <w:r>
        <w:rPr>
          <w:w w:val="105"/>
        </w:rPr>
        <w:t>ser</w:t>
      </w:r>
      <w:r>
        <w:rPr>
          <w:spacing w:val="-8"/>
          <w:w w:val="105"/>
        </w:rPr>
        <w:t xml:space="preserve"> </w:t>
      </w:r>
      <w:r>
        <w:rPr>
          <w:w w:val="105"/>
        </w:rPr>
        <w:t>aprobadas</w:t>
      </w:r>
      <w:r>
        <w:rPr>
          <w:spacing w:val="-9"/>
          <w:w w:val="105"/>
        </w:rPr>
        <w:t xml:space="preserve"> </w:t>
      </w:r>
      <w:r>
        <w:rPr>
          <w:w w:val="105"/>
        </w:rPr>
        <w:t>por</w:t>
      </w:r>
      <w:r>
        <w:rPr>
          <w:spacing w:val="-8"/>
          <w:w w:val="105"/>
        </w:rPr>
        <w:t xml:space="preserve"> </w:t>
      </w:r>
      <w:r>
        <w:rPr>
          <w:w w:val="105"/>
        </w:rPr>
        <w:t>la</w:t>
      </w:r>
      <w:r>
        <w:rPr>
          <w:spacing w:val="-9"/>
          <w:w w:val="105"/>
        </w:rPr>
        <w:t xml:space="preserve"> </w:t>
      </w:r>
      <w:r>
        <w:rPr>
          <w:w w:val="105"/>
        </w:rPr>
        <w:t>I.O.</w:t>
      </w:r>
      <w:r>
        <w:rPr>
          <w:spacing w:val="-8"/>
          <w:w w:val="105"/>
        </w:rPr>
        <w:t xml:space="preserve"> </w:t>
      </w:r>
      <w:r>
        <w:rPr>
          <w:w w:val="105"/>
        </w:rPr>
        <w:t>antes</w:t>
      </w:r>
      <w:r>
        <w:rPr>
          <w:spacing w:val="-9"/>
          <w:w w:val="105"/>
        </w:rPr>
        <w:t xml:space="preserve"> </w:t>
      </w:r>
      <w:r>
        <w:rPr>
          <w:w w:val="105"/>
        </w:rPr>
        <w:t>de</w:t>
      </w:r>
      <w:r>
        <w:rPr>
          <w:spacing w:val="-9"/>
          <w:w w:val="105"/>
        </w:rPr>
        <w:t xml:space="preserve"> </w:t>
      </w:r>
      <w:r>
        <w:rPr>
          <w:w w:val="105"/>
        </w:rPr>
        <w:t>la</w:t>
      </w:r>
      <w:r>
        <w:rPr>
          <w:spacing w:val="-9"/>
          <w:w w:val="105"/>
        </w:rPr>
        <w:t xml:space="preserve"> </w:t>
      </w:r>
      <w:r>
        <w:rPr>
          <w:w w:val="105"/>
        </w:rPr>
        <w:t>instalación</w:t>
      </w:r>
      <w:r>
        <w:rPr>
          <w:spacing w:val="-8"/>
          <w:w w:val="105"/>
        </w:rPr>
        <w:t xml:space="preserve"> </w:t>
      </w:r>
      <w:r>
        <w:rPr>
          <w:w w:val="105"/>
        </w:rPr>
        <w:t>de</w:t>
      </w:r>
      <w:r>
        <w:rPr>
          <w:spacing w:val="-9"/>
          <w:w w:val="105"/>
        </w:rPr>
        <w:t xml:space="preserve"> </w:t>
      </w:r>
      <w:r>
        <w:rPr>
          <w:w w:val="105"/>
        </w:rPr>
        <w:t>las</w:t>
      </w:r>
      <w:r>
        <w:rPr>
          <w:spacing w:val="-9"/>
          <w:w w:val="105"/>
        </w:rPr>
        <w:t xml:space="preserve"> </w:t>
      </w:r>
      <w:r>
        <w:rPr>
          <w:w w:val="105"/>
        </w:rPr>
        <w:t>mismas.</w:t>
      </w:r>
    </w:p>
    <w:p w:rsidR="009B7BF2" w:rsidRDefault="00FE59BE">
      <w:pPr>
        <w:pStyle w:val="Textoindependiente"/>
        <w:spacing w:before="1" w:line="247" w:lineRule="auto"/>
        <w:ind w:right="108"/>
      </w:pPr>
      <w:r>
        <w:rPr>
          <w:w w:val="105"/>
        </w:rPr>
        <w:t>En los lugares indicados en los planos donde se instalarán luminarias con lámparas de emisión de</w:t>
      </w:r>
      <w:r>
        <w:rPr>
          <w:spacing w:val="-8"/>
          <w:w w:val="105"/>
        </w:rPr>
        <w:t xml:space="preserve"> </w:t>
      </w:r>
      <w:r>
        <w:rPr>
          <w:w w:val="105"/>
        </w:rPr>
        <w:t>radiación</w:t>
      </w:r>
      <w:r>
        <w:rPr>
          <w:spacing w:val="-10"/>
          <w:w w:val="105"/>
        </w:rPr>
        <w:t xml:space="preserve"> </w:t>
      </w:r>
      <w:r>
        <w:rPr>
          <w:w w:val="105"/>
        </w:rPr>
        <w:t>UV,</w:t>
      </w:r>
      <w:r>
        <w:rPr>
          <w:spacing w:val="-6"/>
          <w:w w:val="105"/>
        </w:rPr>
        <w:t xml:space="preserve"> </w:t>
      </w:r>
      <w:r>
        <w:rPr>
          <w:w w:val="105"/>
        </w:rPr>
        <w:t>se</w:t>
      </w:r>
      <w:r>
        <w:rPr>
          <w:spacing w:val="-6"/>
          <w:w w:val="105"/>
        </w:rPr>
        <w:t xml:space="preserve"> </w:t>
      </w:r>
      <w:r>
        <w:rPr>
          <w:w w:val="105"/>
        </w:rPr>
        <w:t>deberá</w:t>
      </w:r>
      <w:r>
        <w:rPr>
          <w:spacing w:val="-8"/>
          <w:w w:val="105"/>
        </w:rPr>
        <w:t xml:space="preserve"> </w:t>
      </w:r>
      <w:r>
        <w:rPr>
          <w:w w:val="105"/>
        </w:rPr>
        <w:t>instalar</w:t>
      </w:r>
      <w:r>
        <w:rPr>
          <w:spacing w:val="-8"/>
          <w:w w:val="105"/>
        </w:rPr>
        <w:t xml:space="preserve"> </w:t>
      </w:r>
      <w:r>
        <w:rPr>
          <w:w w:val="105"/>
        </w:rPr>
        <w:t>una</w:t>
      </w:r>
      <w:r>
        <w:rPr>
          <w:spacing w:val="-6"/>
          <w:w w:val="105"/>
        </w:rPr>
        <w:t xml:space="preserve"> </w:t>
      </w:r>
      <w:r>
        <w:rPr>
          <w:w w:val="105"/>
        </w:rPr>
        <w:t>señal</w:t>
      </w:r>
      <w:r>
        <w:rPr>
          <w:spacing w:val="-7"/>
          <w:w w:val="105"/>
        </w:rPr>
        <w:t xml:space="preserve"> </w:t>
      </w:r>
      <w:r>
        <w:rPr>
          <w:w w:val="105"/>
        </w:rPr>
        <w:t>luminosa</w:t>
      </w:r>
      <w:r>
        <w:rPr>
          <w:spacing w:val="-6"/>
          <w:w w:val="105"/>
        </w:rPr>
        <w:t xml:space="preserve"> </w:t>
      </w:r>
      <w:r>
        <w:rPr>
          <w:w w:val="105"/>
        </w:rPr>
        <w:t>roja</w:t>
      </w:r>
      <w:r>
        <w:rPr>
          <w:spacing w:val="-8"/>
          <w:w w:val="105"/>
        </w:rPr>
        <w:t xml:space="preserve"> </w:t>
      </w:r>
      <w:r>
        <w:rPr>
          <w:w w:val="105"/>
        </w:rPr>
        <w:t>visible</w:t>
      </w:r>
      <w:r>
        <w:rPr>
          <w:spacing w:val="-6"/>
          <w:w w:val="105"/>
        </w:rPr>
        <w:t xml:space="preserve"> </w:t>
      </w:r>
      <w:r>
        <w:rPr>
          <w:w w:val="105"/>
        </w:rPr>
        <w:t>desde</w:t>
      </w:r>
      <w:r>
        <w:rPr>
          <w:spacing w:val="-5"/>
          <w:w w:val="105"/>
        </w:rPr>
        <w:t xml:space="preserve"> </w:t>
      </w:r>
      <w:r>
        <w:rPr>
          <w:w w:val="105"/>
        </w:rPr>
        <w:t>el</w:t>
      </w:r>
      <w:r>
        <w:rPr>
          <w:spacing w:val="-7"/>
          <w:w w:val="105"/>
        </w:rPr>
        <w:t xml:space="preserve"> </w:t>
      </w:r>
      <w:r>
        <w:rPr>
          <w:w w:val="105"/>
        </w:rPr>
        <w:t>exterior,</w:t>
      </w:r>
      <w:r>
        <w:rPr>
          <w:spacing w:val="-10"/>
          <w:w w:val="105"/>
        </w:rPr>
        <w:t xml:space="preserve"> </w:t>
      </w:r>
      <w:r>
        <w:rPr>
          <w:w w:val="105"/>
        </w:rPr>
        <w:t>que</w:t>
      </w:r>
      <w:r>
        <w:rPr>
          <w:spacing w:val="-6"/>
          <w:w w:val="105"/>
        </w:rPr>
        <w:t xml:space="preserve"> </w:t>
      </w:r>
      <w:r>
        <w:rPr>
          <w:w w:val="105"/>
        </w:rPr>
        <w:t>deben apagarlas</w:t>
      </w:r>
      <w:r>
        <w:rPr>
          <w:spacing w:val="-9"/>
          <w:w w:val="105"/>
        </w:rPr>
        <w:t xml:space="preserve"> </w:t>
      </w:r>
      <w:r>
        <w:rPr>
          <w:w w:val="105"/>
        </w:rPr>
        <w:t>antes</w:t>
      </w:r>
      <w:r>
        <w:rPr>
          <w:spacing w:val="-9"/>
          <w:w w:val="105"/>
        </w:rPr>
        <w:t xml:space="preserve"> </w:t>
      </w:r>
      <w:r>
        <w:rPr>
          <w:w w:val="105"/>
        </w:rPr>
        <w:t>de</w:t>
      </w:r>
      <w:r>
        <w:rPr>
          <w:spacing w:val="-7"/>
          <w:w w:val="105"/>
        </w:rPr>
        <w:t xml:space="preserve"> </w:t>
      </w:r>
      <w:r>
        <w:rPr>
          <w:w w:val="105"/>
        </w:rPr>
        <w:t>ingresar.</w:t>
      </w:r>
      <w:r>
        <w:rPr>
          <w:spacing w:val="-6"/>
          <w:w w:val="105"/>
        </w:rPr>
        <w:t xml:space="preserve"> </w:t>
      </w:r>
      <w:r>
        <w:rPr>
          <w:w w:val="105"/>
        </w:rPr>
        <w:t>Además,</w:t>
      </w:r>
      <w:r>
        <w:rPr>
          <w:spacing w:val="-4"/>
          <w:w w:val="105"/>
        </w:rPr>
        <w:t xml:space="preserve"> </w:t>
      </w:r>
      <w:r>
        <w:rPr>
          <w:w w:val="105"/>
        </w:rPr>
        <w:t>el</w:t>
      </w:r>
      <w:r>
        <w:rPr>
          <w:spacing w:val="-8"/>
          <w:w w:val="105"/>
        </w:rPr>
        <w:t xml:space="preserve"> </w:t>
      </w:r>
      <w:r>
        <w:rPr>
          <w:w w:val="105"/>
        </w:rPr>
        <w:t>sistema</w:t>
      </w:r>
      <w:r>
        <w:rPr>
          <w:spacing w:val="-4"/>
          <w:w w:val="105"/>
        </w:rPr>
        <w:t xml:space="preserve"> </w:t>
      </w:r>
      <w:r>
        <w:rPr>
          <w:w w:val="105"/>
        </w:rPr>
        <w:t>de</w:t>
      </w:r>
      <w:r>
        <w:rPr>
          <w:spacing w:val="-8"/>
          <w:w w:val="105"/>
        </w:rPr>
        <w:t xml:space="preserve"> </w:t>
      </w:r>
      <w:r>
        <w:rPr>
          <w:w w:val="105"/>
        </w:rPr>
        <w:t>control</w:t>
      </w:r>
      <w:r>
        <w:rPr>
          <w:spacing w:val="-5"/>
          <w:w w:val="105"/>
        </w:rPr>
        <w:t xml:space="preserve"> </w:t>
      </w:r>
      <w:r>
        <w:rPr>
          <w:w w:val="105"/>
        </w:rPr>
        <w:t>deberá</w:t>
      </w:r>
      <w:r>
        <w:rPr>
          <w:spacing w:val="-7"/>
          <w:w w:val="105"/>
        </w:rPr>
        <w:t xml:space="preserve"> </w:t>
      </w:r>
      <w:r>
        <w:rPr>
          <w:w w:val="105"/>
        </w:rPr>
        <w:t>poseer</w:t>
      </w:r>
      <w:r>
        <w:rPr>
          <w:spacing w:val="-6"/>
          <w:w w:val="105"/>
        </w:rPr>
        <w:t xml:space="preserve"> </w:t>
      </w:r>
      <w:r>
        <w:rPr>
          <w:w w:val="105"/>
        </w:rPr>
        <w:t>interruptores</w:t>
      </w:r>
      <w:r>
        <w:rPr>
          <w:spacing w:val="-7"/>
          <w:w w:val="105"/>
        </w:rPr>
        <w:t xml:space="preserve"> </w:t>
      </w:r>
      <w:r>
        <w:rPr>
          <w:w w:val="105"/>
        </w:rPr>
        <w:t>de</w:t>
      </w:r>
      <w:r>
        <w:rPr>
          <w:spacing w:val="-7"/>
          <w:w w:val="105"/>
        </w:rPr>
        <w:t xml:space="preserve"> </w:t>
      </w:r>
      <w:r>
        <w:rPr>
          <w:w w:val="105"/>
        </w:rPr>
        <w:t>tres posiciones que permitan funcionar en uno de los siguientes tres</w:t>
      </w:r>
      <w:r>
        <w:rPr>
          <w:spacing w:val="-45"/>
          <w:w w:val="105"/>
        </w:rPr>
        <w:t xml:space="preserve"> </w:t>
      </w:r>
      <w:r>
        <w:rPr>
          <w:w w:val="105"/>
        </w:rPr>
        <w:t>estados:</w:t>
      </w:r>
    </w:p>
    <w:p w:rsidR="009B7BF2" w:rsidRDefault="00FE59BE">
      <w:pPr>
        <w:pStyle w:val="Prrafodelista"/>
        <w:numPr>
          <w:ilvl w:val="3"/>
          <w:numId w:val="11"/>
        </w:numPr>
        <w:tabs>
          <w:tab w:val="left" w:pos="829"/>
          <w:tab w:val="left" w:pos="830"/>
        </w:tabs>
        <w:ind w:hanging="338"/>
        <w:rPr>
          <w:sz w:val="20"/>
        </w:rPr>
      </w:pPr>
      <w:r>
        <w:rPr>
          <w:w w:val="105"/>
          <w:sz w:val="20"/>
        </w:rPr>
        <w:t>Recinto</w:t>
      </w:r>
      <w:r>
        <w:rPr>
          <w:spacing w:val="-6"/>
          <w:w w:val="105"/>
          <w:sz w:val="20"/>
        </w:rPr>
        <w:t xml:space="preserve"> </w:t>
      </w:r>
      <w:r>
        <w:rPr>
          <w:w w:val="105"/>
          <w:sz w:val="20"/>
        </w:rPr>
        <w:t>sin</w:t>
      </w:r>
      <w:r>
        <w:rPr>
          <w:spacing w:val="-6"/>
          <w:w w:val="105"/>
          <w:sz w:val="20"/>
        </w:rPr>
        <w:t xml:space="preserve"> </w:t>
      </w:r>
      <w:r>
        <w:rPr>
          <w:w w:val="105"/>
          <w:sz w:val="20"/>
        </w:rPr>
        <w:t>iluminar</w:t>
      </w:r>
      <w:r>
        <w:rPr>
          <w:spacing w:val="-6"/>
          <w:w w:val="105"/>
          <w:sz w:val="20"/>
        </w:rPr>
        <w:t xml:space="preserve"> </w:t>
      </w:r>
      <w:r>
        <w:rPr>
          <w:w w:val="105"/>
          <w:sz w:val="20"/>
        </w:rPr>
        <w:t>con</w:t>
      </w:r>
      <w:r>
        <w:rPr>
          <w:spacing w:val="-6"/>
          <w:w w:val="105"/>
          <w:sz w:val="20"/>
        </w:rPr>
        <w:t xml:space="preserve"> </w:t>
      </w:r>
      <w:r>
        <w:rPr>
          <w:w w:val="105"/>
          <w:sz w:val="20"/>
        </w:rPr>
        <w:t>los</w:t>
      </w:r>
      <w:r>
        <w:rPr>
          <w:spacing w:val="-7"/>
          <w:w w:val="105"/>
          <w:sz w:val="20"/>
        </w:rPr>
        <w:t xml:space="preserve"> </w:t>
      </w:r>
      <w:r>
        <w:rPr>
          <w:w w:val="105"/>
          <w:sz w:val="20"/>
        </w:rPr>
        <w:t>interruptores</w:t>
      </w:r>
      <w:r>
        <w:rPr>
          <w:spacing w:val="-7"/>
          <w:w w:val="105"/>
          <w:sz w:val="20"/>
        </w:rPr>
        <w:t xml:space="preserve"> </w:t>
      </w:r>
      <w:r>
        <w:rPr>
          <w:w w:val="105"/>
          <w:sz w:val="20"/>
        </w:rPr>
        <w:t>de</w:t>
      </w:r>
      <w:r>
        <w:rPr>
          <w:spacing w:val="-5"/>
          <w:w w:val="105"/>
          <w:sz w:val="20"/>
        </w:rPr>
        <w:t xml:space="preserve"> </w:t>
      </w:r>
      <w:r>
        <w:rPr>
          <w:w w:val="105"/>
          <w:sz w:val="20"/>
        </w:rPr>
        <w:t>efecto</w:t>
      </w:r>
      <w:r>
        <w:rPr>
          <w:spacing w:val="-6"/>
          <w:w w:val="105"/>
          <w:sz w:val="20"/>
        </w:rPr>
        <w:t xml:space="preserve"> </w:t>
      </w:r>
      <w:r>
        <w:rPr>
          <w:w w:val="105"/>
          <w:sz w:val="20"/>
        </w:rPr>
        <w:t>en</w:t>
      </w:r>
      <w:r>
        <w:rPr>
          <w:spacing w:val="-4"/>
          <w:w w:val="105"/>
          <w:sz w:val="20"/>
        </w:rPr>
        <w:t xml:space="preserve"> </w:t>
      </w:r>
      <w:r>
        <w:rPr>
          <w:w w:val="105"/>
          <w:sz w:val="20"/>
        </w:rPr>
        <w:t>la</w:t>
      </w:r>
      <w:r>
        <w:rPr>
          <w:spacing w:val="-4"/>
          <w:w w:val="105"/>
          <w:sz w:val="20"/>
        </w:rPr>
        <w:t xml:space="preserve"> </w:t>
      </w:r>
      <w:r>
        <w:rPr>
          <w:w w:val="105"/>
          <w:sz w:val="20"/>
        </w:rPr>
        <w:t>posición</w:t>
      </w:r>
      <w:r>
        <w:rPr>
          <w:spacing w:val="-6"/>
          <w:w w:val="105"/>
          <w:sz w:val="20"/>
        </w:rPr>
        <w:t xml:space="preserve"> </w:t>
      </w:r>
      <w:r>
        <w:rPr>
          <w:w w:val="105"/>
          <w:sz w:val="20"/>
        </w:rPr>
        <w:t>de</w:t>
      </w:r>
      <w:r>
        <w:rPr>
          <w:spacing w:val="-5"/>
          <w:w w:val="105"/>
          <w:sz w:val="20"/>
        </w:rPr>
        <w:t xml:space="preserve"> </w:t>
      </w:r>
      <w:r>
        <w:rPr>
          <w:w w:val="105"/>
          <w:sz w:val="20"/>
        </w:rPr>
        <w:t>reposo.</w:t>
      </w:r>
    </w:p>
    <w:p w:rsidR="009B7BF2" w:rsidRDefault="00FE59BE">
      <w:pPr>
        <w:pStyle w:val="Prrafodelista"/>
        <w:numPr>
          <w:ilvl w:val="3"/>
          <w:numId w:val="11"/>
        </w:numPr>
        <w:tabs>
          <w:tab w:val="left" w:pos="829"/>
          <w:tab w:val="left" w:pos="830"/>
        </w:tabs>
        <w:spacing w:before="43"/>
        <w:ind w:hanging="338"/>
        <w:rPr>
          <w:sz w:val="20"/>
        </w:rPr>
      </w:pPr>
      <w:r>
        <w:rPr>
          <w:w w:val="105"/>
          <w:sz w:val="20"/>
        </w:rPr>
        <w:t>Recinto</w:t>
      </w:r>
      <w:r>
        <w:rPr>
          <w:spacing w:val="-7"/>
          <w:w w:val="105"/>
          <w:sz w:val="20"/>
        </w:rPr>
        <w:t xml:space="preserve"> </w:t>
      </w:r>
      <w:r>
        <w:rPr>
          <w:w w:val="105"/>
          <w:sz w:val="20"/>
        </w:rPr>
        <w:t>iluminado</w:t>
      </w:r>
      <w:r>
        <w:rPr>
          <w:spacing w:val="-7"/>
          <w:w w:val="105"/>
          <w:sz w:val="20"/>
        </w:rPr>
        <w:t xml:space="preserve"> </w:t>
      </w:r>
      <w:r>
        <w:rPr>
          <w:w w:val="105"/>
          <w:sz w:val="20"/>
        </w:rPr>
        <w:t>con</w:t>
      </w:r>
      <w:r>
        <w:rPr>
          <w:spacing w:val="-7"/>
          <w:w w:val="105"/>
          <w:sz w:val="20"/>
        </w:rPr>
        <w:t xml:space="preserve"> </w:t>
      </w:r>
      <w:r>
        <w:rPr>
          <w:w w:val="105"/>
          <w:sz w:val="20"/>
        </w:rPr>
        <w:t>luz</w:t>
      </w:r>
      <w:r>
        <w:rPr>
          <w:spacing w:val="-8"/>
          <w:w w:val="105"/>
          <w:sz w:val="20"/>
        </w:rPr>
        <w:t xml:space="preserve"> </w:t>
      </w:r>
      <w:r>
        <w:rPr>
          <w:w w:val="105"/>
          <w:sz w:val="20"/>
        </w:rPr>
        <w:t>UV</w:t>
      </w:r>
      <w:r>
        <w:rPr>
          <w:spacing w:val="-8"/>
          <w:w w:val="105"/>
          <w:sz w:val="20"/>
        </w:rPr>
        <w:t xml:space="preserve"> </w:t>
      </w:r>
      <w:r>
        <w:rPr>
          <w:w w:val="105"/>
          <w:sz w:val="20"/>
        </w:rPr>
        <w:t>en</w:t>
      </w:r>
      <w:r>
        <w:rPr>
          <w:spacing w:val="-5"/>
          <w:w w:val="105"/>
          <w:sz w:val="20"/>
        </w:rPr>
        <w:t xml:space="preserve"> </w:t>
      </w:r>
      <w:r>
        <w:rPr>
          <w:w w:val="105"/>
          <w:sz w:val="20"/>
        </w:rPr>
        <w:t>la</w:t>
      </w:r>
      <w:r>
        <w:rPr>
          <w:spacing w:val="-5"/>
          <w:w w:val="105"/>
          <w:sz w:val="20"/>
        </w:rPr>
        <w:t xml:space="preserve"> </w:t>
      </w:r>
      <w:r>
        <w:rPr>
          <w:w w:val="105"/>
          <w:sz w:val="20"/>
        </w:rPr>
        <w:t>posición</w:t>
      </w:r>
      <w:r>
        <w:rPr>
          <w:spacing w:val="-7"/>
          <w:w w:val="105"/>
          <w:sz w:val="20"/>
        </w:rPr>
        <w:t xml:space="preserve"> </w:t>
      </w:r>
      <w:r>
        <w:rPr>
          <w:w w:val="105"/>
          <w:sz w:val="20"/>
        </w:rPr>
        <w:t>1</w:t>
      </w:r>
      <w:r>
        <w:rPr>
          <w:spacing w:val="-5"/>
          <w:w w:val="105"/>
          <w:sz w:val="20"/>
        </w:rPr>
        <w:t xml:space="preserve"> </w:t>
      </w:r>
      <w:r>
        <w:rPr>
          <w:w w:val="105"/>
          <w:sz w:val="20"/>
        </w:rPr>
        <w:t>(luz</w:t>
      </w:r>
      <w:r>
        <w:rPr>
          <w:spacing w:val="-10"/>
          <w:w w:val="105"/>
          <w:sz w:val="20"/>
        </w:rPr>
        <w:t xml:space="preserve"> </w:t>
      </w:r>
      <w:r>
        <w:rPr>
          <w:w w:val="105"/>
          <w:sz w:val="20"/>
        </w:rPr>
        <w:t>roja</w:t>
      </w:r>
      <w:r>
        <w:rPr>
          <w:spacing w:val="-8"/>
          <w:w w:val="105"/>
          <w:sz w:val="20"/>
        </w:rPr>
        <w:t xml:space="preserve"> </w:t>
      </w:r>
      <w:r>
        <w:rPr>
          <w:w w:val="105"/>
          <w:sz w:val="20"/>
        </w:rPr>
        <w:t>de</w:t>
      </w:r>
      <w:r>
        <w:rPr>
          <w:spacing w:val="-8"/>
          <w:w w:val="105"/>
          <w:sz w:val="20"/>
        </w:rPr>
        <w:t xml:space="preserve"> </w:t>
      </w:r>
      <w:r>
        <w:rPr>
          <w:w w:val="105"/>
          <w:sz w:val="20"/>
        </w:rPr>
        <w:t>advertencia</w:t>
      </w:r>
      <w:r>
        <w:rPr>
          <w:spacing w:val="-8"/>
          <w:w w:val="105"/>
          <w:sz w:val="20"/>
        </w:rPr>
        <w:t xml:space="preserve"> </w:t>
      </w:r>
      <w:r>
        <w:rPr>
          <w:w w:val="105"/>
          <w:sz w:val="20"/>
        </w:rPr>
        <w:t>encendida).</w:t>
      </w:r>
    </w:p>
    <w:p w:rsidR="009B7BF2" w:rsidRDefault="00FE59BE">
      <w:pPr>
        <w:pStyle w:val="Prrafodelista"/>
        <w:numPr>
          <w:ilvl w:val="3"/>
          <w:numId w:val="11"/>
        </w:numPr>
        <w:tabs>
          <w:tab w:val="left" w:pos="829"/>
          <w:tab w:val="left" w:pos="830"/>
        </w:tabs>
        <w:spacing w:before="43" w:line="283" w:lineRule="auto"/>
        <w:ind w:right="110" w:hanging="338"/>
        <w:rPr>
          <w:sz w:val="20"/>
        </w:rPr>
      </w:pPr>
      <w:r>
        <w:rPr>
          <w:w w:val="105"/>
          <w:sz w:val="20"/>
        </w:rPr>
        <w:t>Recinto iluminado con luz visible en la posición 2 (deberá permanecer apagada la luz UV).</w:t>
      </w:r>
    </w:p>
    <w:p w:rsidR="009B7BF2" w:rsidRDefault="00FE59BE">
      <w:pPr>
        <w:pStyle w:val="Textoindependiente"/>
        <w:spacing w:before="188" w:line="249" w:lineRule="auto"/>
        <w:ind w:right="107"/>
      </w:pPr>
      <w:r>
        <w:rPr>
          <w:w w:val="105"/>
        </w:rPr>
        <w:t>En el lugar indicado en los planos para el control de la iluminación de los sector denominado “Acuario” se deberá instalar un sistema que accione el encendido y apagado de la iluminación de forma gradual de modo de reproducir aproximadamente la curva de iluminación diaria de la luz natural. A tal fin se deberá diseñar un sistema de control con tiempos ajustables para que durante el día se enciendan y apaguen las luminarias, una a una, en forma individual y progresiva.</w:t>
      </w:r>
    </w:p>
    <w:p w:rsidR="009B7BF2" w:rsidRDefault="00FE59BE">
      <w:pPr>
        <w:pStyle w:val="Textoindependiente"/>
        <w:spacing w:line="247" w:lineRule="auto"/>
        <w:ind w:right="111"/>
        <w:rPr>
          <w:b/>
        </w:rPr>
      </w:pPr>
      <w:r>
        <w:rPr>
          <w:w w:val="105"/>
        </w:rPr>
        <w:t>Los tomacorrientes y los interruptores de efecto deberán cumplir los requisitos indicados en el rubro “de los tomacorrientes e interruptores de efecto”</w:t>
      </w:r>
      <w:r>
        <w:rPr>
          <w:b/>
          <w:w w:val="105"/>
        </w:rPr>
        <w:t>.</w:t>
      </w:r>
    </w:p>
    <w:p w:rsidR="009B7BF2" w:rsidRDefault="00FE59BE">
      <w:pPr>
        <w:pStyle w:val="Heading2"/>
        <w:numPr>
          <w:ilvl w:val="1"/>
          <w:numId w:val="11"/>
        </w:numPr>
        <w:tabs>
          <w:tab w:val="left" w:pos="830"/>
        </w:tabs>
        <w:spacing w:before="2"/>
        <w:rPr>
          <w:sz w:val="18"/>
        </w:rPr>
      </w:pPr>
      <w:r>
        <w:rPr>
          <w:w w:val="105"/>
        </w:rPr>
        <w:t>SISTEMA DE PAT Y CONEXIONES</w:t>
      </w:r>
      <w:r>
        <w:rPr>
          <w:spacing w:val="-20"/>
          <w:w w:val="105"/>
        </w:rPr>
        <w:t xml:space="preserve"> </w:t>
      </w:r>
      <w:r>
        <w:rPr>
          <w:w w:val="105"/>
        </w:rPr>
        <w:t>EQUIPOTENCIADORAS:</w:t>
      </w:r>
    </w:p>
    <w:p w:rsidR="009B7BF2" w:rsidRDefault="00FE59BE">
      <w:pPr>
        <w:spacing w:before="8" w:line="247" w:lineRule="auto"/>
        <w:ind w:left="152" w:right="109"/>
        <w:jc w:val="both"/>
        <w:rPr>
          <w:sz w:val="20"/>
        </w:rPr>
      </w:pPr>
      <w:r>
        <w:rPr>
          <w:b/>
          <w:w w:val="105"/>
          <w:sz w:val="20"/>
        </w:rPr>
        <w:t>Más</w:t>
      </w:r>
      <w:r>
        <w:rPr>
          <w:b/>
          <w:spacing w:val="-8"/>
          <w:w w:val="105"/>
          <w:sz w:val="20"/>
        </w:rPr>
        <w:t xml:space="preserve"> </w:t>
      </w:r>
      <w:r>
        <w:rPr>
          <w:b/>
          <w:w w:val="105"/>
          <w:sz w:val="20"/>
        </w:rPr>
        <w:t>allá</w:t>
      </w:r>
      <w:r>
        <w:rPr>
          <w:b/>
          <w:spacing w:val="-11"/>
          <w:w w:val="105"/>
          <w:sz w:val="20"/>
        </w:rPr>
        <w:t xml:space="preserve"> </w:t>
      </w:r>
      <w:r>
        <w:rPr>
          <w:b/>
          <w:w w:val="105"/>
          <w:sz w:val="20"/>
        </w:rPr>
        <w:t>de</w:t>
      </w:r>
      <w:r>
        <w:rPr>
          <w:b/>
          <w:spacing w:val="-12"/>
          <w:w w:val="105"/>
          <w:sz w:val="20"/>
        </w:rPr>
        <w:t xml:space="preserve"> </w:t>
      </w:r>
      <w:r>
        <w:rPr>
          <w:b/>
          <w:w w:val="105"/>
          <w:sz w:val="20"/>
        </w:rPr>
        <w:t>lo</w:t>
      </w:r>
      <w:r>
        <w:rPr>
          <w:b/>
          <w:spacing w:val="-12"/>
          <w:w w:val="105"/>
          <w:sz w:val="20"/>
        </w:rPr>
        <w:t xml:space="preserve"> </w:t>
      </w:r>
      <w:r>
        <w:rPr>
          <w:b/>
          <w:w w:val="105"/>
          <w:sz w:val="20"/>
        </w:rPr>
        <w:t>existente</w:t>
      </w:r>
      <w:r>
        <w:rPr>
          <w:b/>
          <w:spacing w:val="-12"/>
          <w:w w:val="105"/>
          <w:sz w:val="20"/>
        </w:rPr>
        <w:t xml:space="preserve"> </w:t>
      </w:r>
      <w:r>
        <w:rPr>
          <w:b/>
          <w:w w:val="105"/>
          <w:sz w:val="20"/>
        </w:rPr>
        <w:t>se</w:t>
      </w:r>
      <w:r>
        <w:rPr>
          <w:b/>
          <w:spacing w:val="-10"/>
          <w:w w:val="105"/>
          <w:sz w:val="20"/>
        </w:rPr>
        <w:t xml:space="preserve"> </w:t>
      </w:r>
      <w:r>
        <w:rPr>
          <w:b/>
          <w:w w:val="105"/>
          <w:sz w:val="20"/>
        </w:rPr>
        <w:t>deberá</w:t>
      </w:r>
      <w:r>
        <w:rPr>
          <w:b/>
          <w:spacing w:val="-13"/>
          <w:w w:val="105"/>
          <w:sz w:val="20"/>
        </w:rPr>
        <w:t xml:space="preserve"> </w:t>
      </w:r>
      <w:r>
        <w:rPr>
          <w:b/>
          <w:w w:val="105"/>
          <w:sz w:val="20"/>
        </w:rPr>
        <w:t>hacer</w:t>
      </w:r>
      <w:r>
        <w:rPr>
          <w:b/>
          <w:spacing w:val="-11"/>
          <w:w w:val="105"/>
          <w:sz w:val="20"/>
        </w:rPr>
        <w:t xml:space="preserve"> </w:t>
      </w:r>
      <w:r>
        <w:rPr>
          <w:b/>
          <w:w w:val="105"/>
          <w:sz w:val="20"/>
        </w:rPr>
        <w:t>diseñar</w:t>
      </w:r>
      <w:r>
        <w:rPr>
          <w:b/>
          <w:spacing w:val="-12"/>
          <w:w w:val="105"/>
          <w:sz w:val="20"/>
        </w:rPr>
        <w:t xml:space="preserve"> </w:t>
      </w:r>
      <w:r>
        <w:rPr>
          <w:b/>
          <w:w w:val="105"/>
          <w:sz w:val="20"/>
        </w:rPr>
        <w:t>un</w:t>
      </w:r>
      <w:r>
        <w:rPr>
          <w:b/>
          <w:spacing w:val="-12"/>
          <w:w w:val="105"/>
          <w:sz w:val="20"/>
        </w:rPr>
        <w:t xml:space="preserve"> </w:t>
      </w:r>
      <w:r>
        <w:rPr>
          <w:b/>
          <w:w w:val="105"/>
          <w:sz w:val="20"/>
        </w:rPr>
        <w:t>eficaz</w:t>
      </w:r>
      <w:r>
        <w:rPr>
          <w:b/>
          <w:spacing w:val="-11"/>
          <w:w w:val="105"/>
          <w:sz w:val="20"/>
        </w:rPr>
        <w:t xml:space="preserve"> </w:t>
      </w:r>
      <w:r>
        <w:rPr>
          <w:b/>
          <w:w w:val="105"/>
          <w:sz w:val="20"/>
        </w:rPr>
        <w:t>sistema</w:t>
      </w:r>
      <w:r>
        <w:rPr>
          <w:b/>
          <w:spacing w:val="-13"/>
          <w:w w:val="105"/>
          <w:sz w:val="20"/>
        </w:rPr>
        <w:t xml:space="preserve"> </w:t>
      </w:r>
      <w:r>
        <w:rPr>
          <w:b/>
          <w:w w:val="105"/>
          <w:sz w:val="20"/>
        </w:rPr>
        <w:t>de</w:t>
      </w:r>
      <w:r>
        <w:rPr>
          <w:b/>
          <w:spacing w:val="-12"/>
          <w:w w:val="105"/>
          <w:sz w:val="20"/>
        </w:rPr>
        <w:t xml:space="preserve"> </w:t>
      </w:r>
      <w:r>
        <w:rPr>
          <w:b/>
          <w:w w:val="105"/>
          <w:sz w:val="20"/>
        </w:rPr>
        <w:t>Puesta</w:t>
      </w:r>
      <w:r>
        <w:rPr>
          <w:b/>
          <w:spacing w:val="-11"/>
          <w:w w:val="105"/>
          <w:sz w:val="20"/>
        </w:rPr>
        <w:t xml:space="preserve"> </w:t>
      </w:r>
      <w:r>
        <w:rPr>
          <w:b/>
          <w:w w:val="105"/>
          <w:sz w:val="20"/>
        </w:rPr>
        <w:t>A</w:t>
      </w:r>
      <w:r>
        <w:rPr>
          <w:b/>
          <w:spacing w:val="-12"/>
          <w:w w:val="105"/>
          <w:sz w:val="20"/>
        </w:rPr>
        <w:t xml:space="preserve"> </w:t>
      </w:r>
      <w:r>
        <w:rPr>
          <w:b/>
          <w:w w:val="105"/>
          <w:sz w:val="20"/>
        </w:rPr>
        <w:t xml:space="preserve">Tierra (PAT) </w:t>
      </w:r>
      <w:r>
        <w:rPr>
          <w:w w:val="105"/>
          <w:sz w:val="20"/>
        </w:rPr>
        <w:t>para protección eléctrica con la cantidad y ubicación apropiada de electrodos de dispersión de modo de alcanzar un sistema que posea una resistencia de suficiente baja conforme a las recomendaciones reglamentarias a</w:t>
      </w:r>
      <w:r>
        <w:rPr>
          <w:spacing w:val="-21"/>
          <w:w w:val="105"/>
          <w:sz w:val="20"/>
        </w:rPr>
        <w:t xml:space="preserve"> </w:t>
      </w:r>
      <w:r>
        <w:rPr>
          <w:w w:val="105"/>
          <w:sz w:val="20"/>
        </w:rPr>
        <w:t>aplicar.</w:t>
      </w:r>
    </w:p>
    <w:p w:rsidR="009B7BF2" w:rsidRDefault="00FE59BE">
      <w:pPr>
        <w:pStyle w:val="Textoindependiente"/>
        <w:spacing w:before="1" w:line="247" w:lineRule="auto"/>
        <w:ind w:right="107"/>
      </w:pPr>
      <w:r>
        <w:rPr>
          <w:w w:val="105"/>
        </w:rPr>
        <w:t>Se</w:t>
      </w:r>
      <w:r>
        <w:rPr>
          <w:spacing w:val="-5"/>
          <w:w w:val="105"/>
        </w:rPr>
        <w:t xml:space="preserve"> </w:t>
      </w:r>
      <w:r>
        <w:rPr>
          <w:w w:val="105"/>
        </w:rPr>
        <w:t>deberán</w:t>
      </w:r>
      <w:r>
        <w:rPr>
          <w:spacing w:val="-4"/>
          <w:w w:val="105"/>
        </w:rPr>
        <w:t xml:space="preserve"> </w:t>
      </w:r>
      <w:r>
        <w:rPr>
          <w:w w:val="105"/>
        </w:rPr>
        <w:t>instalar</w:t>
      </w:r>
      <w:r>
        <w:rPr>
          <w:spacing w:val="-4"/>
          <w:w w:val="105"/>
        </w:rPr>
        <w:t xml:space="preserve"> </w:t>
      </w:r>
      <w:r>
        <w:rPr>
          <w:w w:val="105"/>
        </w:rPr>
        <w:t>al</w:t>
      </w:r>
      <w:r>
        <w:rPr>
          <w:spacing w:val="-6"/>
          <w:w w:val="105"/>
        </w:rPr>
        <w:t xml:space="preserve"> </w:t>
      </w:r>
      <w:r>
        <w:rPr>
          <w:w w:val="105"/>
        </w:rPr>
        <w:t>menos</w:t>
      </w:r>
      <w:r>
        <w:rPr>
          <w:spacing w:val="-7"/>
          <w:w w:val="105"/>
        </w:rPr>
        <w:t xml:space="preserve"> </w:t>
      </w:r>
      <w:r>
        <w:rPr>
          <w:w w:val="105"/>
        </w:rPr>
        <w:t>tres</w:t>
      </w:r>
      <w:r>
        <w:rPr>
          <w:spacing w:val="-7"/>
          <w:w w:val="105"/>
        </w:rPr>
        <w:t xml:space="preserve"> </w:t>
      </w:r>
      <w:r>
        <w:rPr>
          <w:w w:val="105"/>
        </w:rPr>
        <w:t>electrodos</w:t>
      </w:r>
      <w:r>
        <w:rPr>
          <w:spacing w:val="-7"/>
          <w:w w:val="105"/>
        </w:rPr>
        <w:t xml:space="preserve"> </w:t>
      </w:r>
      <w:r>
        <w:rPr>
          <w:w w:val="105"/>
        </w:rPr>
        <w:t>de</w:t>
      </w:r>
      <w:r>
        <w:rPr>
          <w:spacing w:val="-3"/>
          <w:w w:val="105"/>
        </w:rPr>
        <w:t xml:space="preserve"> </w:t>
      </w:r>
      <w:r>
        <w:rPr>
          <w:w w:val="105"/>
        </w:rPr>
        <w:t>dispersión</w:t>
      </w:r>
      <w:r>
        <w:rPr>
          <w:spacing w:val="-4"/>
          <w:w w:val="105"/>
        </w:rPr>
        <w:t xml:space="preserve"> </w:t>
      </w:r>
      <w:r>
        <w:rPr>
          <w:w w:val="105"/>
        </w:rPr>
        <w:t>del</w:t>
      </w:r>
      <w:r>
        <w:rPr>
          <w:spacing w:val="-3"/>
          <w:w w:val="105"/>
        </w:rPr>
        <w:t xml:space="preserve"> </w:t>
      </w:r>
      <w:r>
        <w:rPr>
          <w:w w:val="105"/>
        </w:rPr>
        <w:t>tipo</w:t>
      </w:r>
      <w:r>
        <w:rPr>
          <w:spacing w:val="-4"/>
          <w:w w:val="105"/>
        </w:rPr>
        <w:t xml:space="preserve"> </w:t>
      </w:r>
      <w:r>
        <w:rPr>
          <w:w w:val="105"/>
        </w:rPr>
        <w:t>jabalinas</w:t>
      </w:r>
      <w:r>
        <w:rPr>
          <w:spacing w:val="-5"/>
          <w:w w:val="105"/>
        </w:rPr>
        <w:t xml:space="preserve"> </w:t>
      </w:r>
      <w:r>
        <w:rPr>
          <w:w w:val="105"/>
        </w:rPr>
        <w:t>de</w:t>
      </w:r>
      <w:r>
        <w:rPr>
          <w:spacing w:val="-5"/>
          <w:w w:val="105"/>
        </w:rPr>
        <w:t xml:space="preserve"> </w:t>
      </w:r>
      <w:r>
        <w:rPr>
          <w:w w:val="105"/>
        </w:rPr>
        <w:t>hincado</w:t>
      </w:r>
      <w:r>
        <w:rPr>
          <w:spacing w:val="-4"/>
          <w:w w:val="105"/>
        </w:rPr>
        <w:t xml:space="preserve"> </w:t>
      </w:r>
      <w:r>
        <w:rPr>
          <w:w w:val="105"/>
        </w:rPr>
        <w:t>directo en tierra que se unirán entre sí y se conectarán a una barra equipotenciadora ubicada en el TDPB por medio de un conductor de cobre desnudo de adecuada sección. Los electrodos podrán</w:t>
      </w:r>
      <w:r>
        <w:rPr>
          <w:spacing w:val="-9"/>
          <w:w w:val="105"/>
        </w:rPr>
        <w:t xml:space="preserve"> </w:t>
      </w:r>
      <w:r>
        <w:rPr>
          <w:w w:val="105"/>
        </w:rPr>
        <w:t>ubicarse</w:t>
      </w:r>
      <w:r>
        <w:rPr>
          <w:spacing w:val="-10"/>
          <w:w w:val="105"/>
        </w:rPr>
        <w:t xml:space="preserve"> </w:t>
      </w:r>
      <w:r>
        <w:rPr>
          <w:w w:val="105"/>
        </w:rPr>
        <w:t>en</w:t>
      </w:r>
      <w:r>
        <w:rPr>
          <w:spacing w:val="-9"/>
          <w:w w:val="105"/>
        </w:rPr>
        <w:t xml:space="preserve"> </w:t>
      </w:r>
      <w:r>
        <w:rPr>
          <w:w w:val="105"/>
        </w:rPr>
        <w:t>el</w:t>
      </w:r>
      <w:r>
        <w:rPr>
          <w:spacing w:val="-8"/>
          <w:w w:val="105"/>
        </w:rPr>
        <w:t xml:space="preserve"> </w:t>
      </w:r>
      <w:r>
        <w:rPr>
          <w:w w:val="105"/>
        </w:rPr>
        <w:t>fondo</w:t>
      </w:r>
      <w:r>
        <w:rPr>
          <w:spacing w:val="-6"/>
          <w:w w:val="105"/>
        </w:rPr>
        <w:t xml:space="preserve"> </w:t>
      </w:r>
      <w:r>
        <w:rPr>
          <w:w w:val="105"/>
        </w:rPr>
        <w:t>de</w:t>
      </w:r>
      <w:r>
        <w:rPr>
          <w:spacing w:val="-10"/>
          <w:w w:val="105"/>
        </w:rPr>
        <w:t xml:space="preserve"> </w:t>
      </w:r>
      <w:r>
        <w:rPr>
          <w:w w:val="105"/>
        </w:rPr>
        <w:t>3</w:t>
      </w:r>
      <w:r>
        <w:rPr>
          <w:spacing w:val="-9"/>
          <w:w w:val="105"/>
        </w:rPr>
        <w:t xml:space="preserve"> </w:t>
      </w:r>
      <w:r>
        <w:rPr>
          <w:w w:val="105"/>
        </w:rPr>
        <w:t>cámaras</w:t>
      </w:r>
      <w:r>
        <w:rPr>
          <w:spacing w:val="-12"/>
          <w:w w:val="105"/>
        </w:rPr>
        <w:t xml:space="preserve"> </w:t>
      </w:r>
      <w:r>
        <w:rPr>
          <w:w w:val="105"/>
        </w:rPr>
        <w:t>de</w:t>
      </w:r>
      <w:r>
        <w:rPr>
          <w:spacing w:val="-8"/>
          <w:w w:val="105"/>
        </w:rPr>
        <w:t xml:space="preserve"> </w:t>
      </w:r>
      <w:r>
        <w:rPr>
          <w:w w:val="105"/>
        </w:rPr>
        <w:t>pase</w:t>
      </w:r>
      <w:r>
        <w:rPr>
          <w:spacing w:val="-8"/>
          <w:w w:val="105"/>
        </w:rPr>
        <w:t xml:space="preserve"> </w:t>
      </w:r>
      <w:r>
        <w:rPr>
          <w:w w:val="105"/>
        </w:rPr>
        <w:t>del</w:t>
      </w:r>
      <w:r>
        <w:rPr>
          <w:spacing w:val="-8"/>
          <w:w w:val="105"/>
        </w:rPr>
        <w:t xml:space="preserve"> </w:t>
      </w:r>
      <w:r>
        <w:rPr>
          <w:w w:val="105"/>
        </w:rPr>
        <w:t>cañero</w:t>
      </w:r>
      <w:r>
        <w:rPr>
          <w:spacing w:val="-6"/>
          <w:w w:val="105"/>
        </w:rPr>
        <w:t xml:space="preserve"> </w:t>
      </w:r>
      <w:r>
        <w:rPr>
          <w:w w:val="105"/>
        </w:rPr>
        <w:t>como</w:t>
      </w:r>
      <w:r>
        <w:rPr>
          <w:spacing w:val="-6"/>
          <w:w w:val="105"/>
        </w:rPr>
        <w:t xml:space="preserve"> </w:t>
      </w:r>
      <w:r>
        <w:rPr>
          <w:w w:val="105"/>
        </w:rPr>
        <w:t>se</w:t>
      </w:r>
      <w:r>
        <w:rPr>
          <w:spacing w:val="-8"/>
          <w:w w:val="105"/>
        </w:rPr>
        <w:t xml:space="preserve"> </w:t>
      </w:r>
      <w:r>
        <w:rPr>
          <w:w w:val="105"/>
        </w:rPr>
        <w:t>indica</w:t>
      </w:r>
      <w:r>
        <w:rPr>
          <w:spacing w:val="-7"/>
          <w:w w:val="105"/>
        </w:rPr>
        <w:t xml:space="preserve"> </w:t>
      </w:r>
      <w:r>
        <w:rPr>
          <w:w w:val="105"/>
        </w:rPr>
        <w:t>en</w:t>
      </w:r>
      <w:r>
        <w:rPr>
          <w:spacing w:val="-9"/>
          <w:w w:val="105"/>
        </w:rPr>
        <w:t xml:space="preserve"> </w:t>
      </w:r>
      <w:r>
        <w:rPr>
          <w:w w:val="105"/>
        </w:rPr>
        <w:t>los</w:t>
      </w:r>
      <w:r>
        <w:rPr>
          <w:spacing w:val="-10"/>
          <w:w w:val="105"/>
        </w:rPr>
        <w:t xml:space="preserve"> </w:t>
      </w:r>
      <w:r>
        <w:rPr>
          <w:w w:val="105"/>
        </w:rPr>
        <w:t>planos</w:t>
      </w:r>
      <w:r>
        <w:rPr>
          <w:spacing w:val="-10"/>
          <w:w w:val="105"/>
        </w:rPr>
        <w:t xml:space="preserve"> </w:t>
      </w:r>
      <w:r>
        <w:rPr>
          <w:w w:val="105"/>
        </w:rPr>
        <w:t>y</w:t>
      </w:r>
      <w:r>
        <w:rPr>
          <w:spacing w:val="-7"/>
          <w:w w:val="105"/>
        </w:rPr>
        <w:t xml:space="preserve"> </w:t>
      </w:r>
      <w:r>
        <w:rPr>
          <w:w w:val="105"/>
        </w:rPr>
        <w:t>en el detalle constructivo de las</w:t>
      </w:r>
      <w:r>
        <w:rPr>
          <w:spacing w:val="-17"/>
          <w:w w:val="105"/>
        </w:rPr>
        <w:t xml:space="preserve"> </w:t>
      </w:r>
      <w:r>
        <w:rPr>
          <w:w w:val="105"/>
        </w:rPr>
        <w:t>cámaras.</w:t>
      </w:r>
    </w:p>
    <w:p w:rsidR="009B7BF2" w:rsidRDefault="00FE59BE">
      <w:pPr>
        <w:pStyle w:val="Textoindependiente"/>
        <w:spacing w:before="1" w:line="247" w:lineRule="auto"/>
        <w:ind w:right="110" w:hanging="1"/>
      </w:pPr>
      <w:r>
        <w:rPr>
          <w:w w:val="105"/>
        </w:rPr>
        <w:t>A esta barra equipotenciadora deberán conectarse también todas las masas extrañas a través de</w:t>
      </w:r>
      <w:r>
        <w:rPr>
          <w:spacing w:val="-6"/>
          <w:w w:val="105"/>
        </w:rPr>
        <w:t xml:space="preserve"> </w:t>
      </w:r>
      <w:r>
        <w:rPr>
          <w:w w:val="105"/>
        </w:rPr>
        <w:t>dispositivos</w:t>
      </w:r>
      <w:r>
        <w:rPr>
          <w:spacing w:val="-7"/>
          <w:w w:val="105"/>
        </w:rPr>
        <w:t xml:space="preserve"> </w:t>
      </w:r>
      <w:r>
        <w:rPr>
          <w:w w:val="105"/>
        </w:rPr>
        <w:t>derivadores</w:t>
      </w:r>
      <w:r>
        <w:rPr>
          <w:spacing w:val="-5"/>
          <w:w w:val="105"/>
        </w:rPr>
        <w:t xml:space="preserve"> </w:t>
      </w:r>
      <w:r>
        <w:rPr>
          <w:w w:val="105"/>
        </w:rPr>
        <w:t>de</w:t>
      </w:r>
      <w:r>
        <w:rPr>
          <w:spacing w:val="-6"/>
          <w:w w:val="105"/>
        </w:rPr>
        <w:t xml:space="preserve"> </w:t>
      </w:r>
      <w:r>
        <w:rPr>
          <w:w w:val="105"/>
        </w:rPr>
        <w:t>chispas</w:t>
      </w:r>
      <w:r>
        <w:rPr>
          <w:spacing w:val="-7"/>
          <w:w w:val="105"/>
        </w:rPr>
        <w:t xml:space="preserve"> </w:t>
      </w:r>
      <w:r>
        <w:rPr>
          <w:w w:val="105"/>
        </w:rPr>
        <w:t>de</w:t>
      </w:r>
      <w:r>
        <w:rPr>
          <w:spacing w:val="-6"/>
          <w:w w:val="105"/>
        </w:rPr>
        <w:t xml:space="preserve"> </w:t>
      </w:r>
      <w:r>
        <w:rPr>
          <w:w w:val="105"/>
        </w:rPr>
        <w:t>modo</w:t>
      </w:r>
      <w:r>
        <w:rPr>
          <w:spacing w:val="-6"/>
          <w:w w:val="105"/>
        </w:rPr>
        <w:t xml:space="preserve"> </w:t>
      </w:r>
      <w:r>
        <w:rPr>
          <w:w w:val="105"/>
        </w:rPr>
        <w:t>de</w:t>
      </w:r>
      <w:r>
        <w:rPr>
          <w:spacing w:val="-5"/>
          <w:w w:val="105"/>
        </w:rPr>
        <w:t xml:space="preserve"> </w:t>
      </w:r>
      <w:r>
        <w:rPr>
          <w:w w:val="105"/>
        </w:rPr>
        <w:t>alcanzar</w:t>
      </w:r>
      <w:r>
        <w:rPr>
          <w:spacing w:val="-4"/>
          <w:w w:val="105"/>
        </w:rPr>
        <w:t xml:space="preserve"> </w:t>
      </w:r>
      <w:r>
        <w:rPr>
          <w:w w:val="105"/>
        </w:rPr>
        <w:t>un</w:t>
      </w:r>
      <w:r>
        <w:rPr>
          <w:spacing w:val="-4"/>
          <w:w w:val="105"/>
        </w:rPr>
        <w:t xml:space="preserve"> </w:t>
      </w:r>
      <w:r>
        <w:rPr>
          <w:w w:val="105"/>
        </w:rPr>
        <w:t>sistema</w:t>
      </w:r>
      <w:r>
        <w:rPr>
          <w:spacing w:val="-6"/>
          <w:w w:val="105"/>
        </w:rPr>
        <w:t xml:space="preserve"> </w:t>
      </w:r>
      <w:r>
        <w:rPr>
          <w:w w:val="105"/>
        </w:rPr>
        <w:t>como</w:t>
      </w:r>
      <w:r>
        <w:rPr>
          <w:spacing w:val="-6"/>
          <w:w w:val="105"/>
        </w:rPr>
        <w:t xml:space="preserve"> </w:t>
      </w:r>
      <w:r>
        <w:rPr>
          <w:w w:val="105"/>
        </w:rPr>
        <w:t>el</w:t>
      </w:r>
      <w:r>
        <w:rPr>
          <w:spacing w:val="-6"/>
          <w:w w:val="105"/>
        </w:rPr>
        <w:t xml:space="preserve"> </w:t>
      </w:r>
      <w:r>
        <w:rPr>
          <w:w w:val="105"/>
        </w:rPr>
        <w:t>mostrado</w:t>
      </w:r>
      <w:r>
        <w:rPr>
          <w:spacing w:val="-6"/>
          <w:w w:val="105"/>
        </w:rPr>
        <w:t xml:space="preserve"> </w:t>
      </w:r>
      <w:r>
        <w:rPr>
          <w:w w:val="105"/>
        </w:rPr>
        <w:t>en</w:t>
      </w:r>
      <w:r>
        <w:rPr>
          <w:spacing w:val="-4"/>
          <w:w w:val="105"/>
        </w:rPr>
        <w:t xml:space="preserve"> </w:t>
      </w:r>
      <w:r>
        <w:rPr>
          <w:w w:val="105"/>
        </w:rPr>
        <w:t>la siguiente</w:t>
      </w:r>
      <w:r>
        <w:rPr>
          <w:spacing w:val="-3"/>
          <w:w w:val="105"/>
        </w:rPr>
        <w:t xml:space="preserve"> </w:t>
      </w:r>
      <w:r>
        <w:rPr>
          <w:w w:val="105"/>
        </w:rPr>
        <w:t>figura:</w:t>
      </w:r>
    </w:p>
    <w:p w:rsidR="009B7BF2" w:rsidRDefault="009B7BF2">
      <w:pPr>
        <w:spacing w:line="247" w:lineRule="auto"/>
        <w:sectPr w:rsidR="009B7BF2">
          <w:footerReference w:type="default" r:id="rId20"/>
          <w:pgSz w:w="12240" w:h="15840"/>
          <w:pgMar w:top="1500" w:right="1480" w:bottom="1120" w:left="1700" w:header="0" w:footer="931" w:gutter="0"/>
          <w:pgNumType w:start="70"/>
          <w:cols w:space="720"/>
        </w:sectPr>
      </w:pPr>
    </w:p>
    <w:p w:rsidR="009B7BF2" w:rsidRDefault="009B7BF2">
      <w:pPr>
        <w:pStyle w:val="Textoindependiente"/>
        <w:spacing w:before="4"/>
        <w:ind w:left="0"/>
        <w:jc w:val="left"/>
        <w:rPr>
          <w:sz w:val="8"/>
        </w:rPr>
      </w:pPr>
    </w:p>
    <w:p w:rsidR="009B7BF2" w:rsidRDefault="00FE59BE">
      <w:pPr>
        <w:pStyle w:val="Textoindependiente"/>
        <w:ind w:left="992"/>
        <w:jc w:val="left"/>
      </w:pPr>
      <w:r>
        <w:rPr>
          <w:noProof/>
          <w:lang w:val="es-ES" w:eastAsia="es-ES"/>
        </w:rPr>
        <w:drawing>
          <wp:inline distT="0" distB="0" distL="0" distR="0">
            <wp:extent cx="4096886" cy="4161091"/>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21" cstate="print"/>
                    <a:stretch>
                      <a:fillRect/>
                    </a:stretch>
                  </pic:blipFill>
                  <pic:spPr>
                    <a:xfrm>
                      <a:off x="0" y="0"/>
                      <a:ext cx="4096886" cy="4161091"/>
                    </a:xfrm>
                    <a:prstGeom prst="rect">
                      <a:avLst/>
                    </a:prstGeom>
                  </pic:spPr>
                </pic:pic>
              </a:graphicData>
            </a:graphic>
          </wp:inline>
        </w:drawing>
      </w:r>
    </w:p>
    <w:p w:rsidR="009B7BF2" w:rsidRDefault="009B7BF2">
      <w:pPr>
        <w:pStyle w:val="Textoindependiente"/>
        <w:ind w:left="0"/>
        <w:jc w:val="left"/>
      </w:pPr>
    </w:p>
    <w:p w:rsidR="009B7BF2" w:rsidRDefault="009B7BF2">
      <w:pPr>
        <w:pStyle w:val="Textoindependiente"/>
        <w:spacing w:before="2"/>
        <w:ind w:left="0"/>
        <w:jc w:val="left"/>
      </w:pPr>
    </w:p>
    <w:p w:rsidR="009B7BF2" w:rsidRDefault="00FE59BE">
      <w:pPr>
        <w:pStyle w:val="Textoindependiente"/>
        <w:spacing w:line="247" w:lineRule="auto"/>
        <w:ind w:right="109"/>
      </w:pPr>
      <w:r>
        <w:rPr>
          <w:w w:val="105"/>
        </w:rPr>
        <w:t>En el TD bioterio habrá una planchuela o bornera que permita la conexión de los conductores de protección de los diferentes circuitos y de todos los tableros eléctricos que irán acompañando a todos los conductores de líneas de circuitos y seccionales del proyecto.</w:t>
      </w:r>
    </w:p>
    <w:p w:rsidR="009B7BF2" w:rsidRDefault="00FE59BE">
      <w:pPr>
        <w:pStyle w:val="Textoindependiente"/>
        <w:jc w:val="left"/>
        <w:rPr>
          <w:b/>
        </w:rPr>
      </w:pPr>
      <w:r>
        <w:rPr>
          <w:w w:val="105"/>
        </w:rPr>
        <w:t>Los sistemas de PAT deberán cumplir con lo indicado en el rubro “del sistema de PAT”</w:t>
      </w:r>
      <w:r>
        <w:rPr>
          <w:b/>
          <w:w w:val="105"/>
        </w:rPr>
        <w:t>.</w:t>
      </w:r>
    </w:p>
    <w:p w:rsidR="009B7BF2" w:rsidRDefault="00FE59BE">
      <w:pPr>
        <w:pStyle w:val="Heading2"/>
        <w:numPr>
          <w:ilvl w:val="1"/>
          <w:numId w:val="11"/>
        </w:numPr>
        <w:tabs>
          <w:tab w:val="left" w:pos="829"/>
          <w:tab w:val="left" w:pos="830"/>
        </w:tabs>
        <w:spacing w:before="5"/>
        <w:rPr>
          <w:sz w:val="18"/>
        </w:rPr>
      </w:pPr>
      <w:r>
        <w:rPr>
          <w:w w:val="105"/>
        </w:rPr>
        <w:t>PROVISIÓN</w:t>
      </w:r>
      <w:r>
        <w:rPr>
          <w:spacing w:val="-14"/>
          <w:w w:val="105"/>
        </w:rPr>
        <w:t xml:space="preserve"> </w:t>
      </w:r>
      <w:r>
        <w:rPr>
          <w:w w:val="105"/>
        </w:rPr>
        <w:t>DE</w:t>
      </w:r>
      <w:r>
        <w:rPr>
          <w:spacing w:val="-13"/>
          <w:w w:val="105"/>
        </w:rPr>
        <w:t xml:space="preserve"> </w:t>
      </w:r>
      <w:r>
        <w:rPr>
          <w:w w:val="105"/>
        </w:rPr>
        <w:t>GRUPO</w:t>
      </w:r>
      <w:r>
        <w:rPr>
          <w:spacing w:val="-14"/>
          <w:w w:val="105"/>
        </w:rPr>
        <w:t xml:space="preserve"> </w:t>
      </w:r>
      <w:r>
        <w:rPr>
          <w:w w:val="105"/>
        </w:rPr>
        <w:t>ELECTRÓGEN,</w:t>
      </w:r>
      <w:r>
        <w:rPr>
          <w:spacing w:val="-11"/>
          <w:w w:val="105"/>
        </w:rPr>
        <w:t xml:space="preserve"> </w:t>
      </w:r>
      <w:r>
        <w:rPr>
          <w:w w:val="105"/>
        </w:rPr>
        <w:t>ESTABILIZADORES</w:t>
      </w:r>
      <w:r>
        <w:rPr>
          <w:spacing w:val="-15"/>
          <w:w w:val="105"/>
        </w:rPr>
        <w:t xml:space="preserve"> </w:t>
      </w:r>
      <w:r>
        <w:rPr>
          <w:w w:val="105"/>
        </w:rPr>
        <w:t>DE</w:t>
      </w:r>
      <w:r>
        <w:rPr>
          <w:spacing w:val="-13"/>
          <w:w w:val="105"/>
        </w:rPr>
        <w:t xml:space="preserve"> </w:t>
      </w:r>
      <w:r>
        <w:rPr>
          <w:w w:val="105"/>
        </w:rPr>
        <w:t>TENSIÓN</w:t>
      </w:r>
      <w:r>
        <w:rPr>
          <w:spacing w:val="-14"/>
          <w:w w:val="105"/>
        </w:rPr>
        <w:t xml:space="preserve"> </w:t>
      </w:r>
      <w:r>
        <w:rPr>
          <w:w w:val="105"/>
        </w:rPr>
        <w:t>Y</w:t>
      </w:r>
      <w:r>
        <w:rPr>
          <w:spacing w:val="-11"/>
          <w:w w:val="105"/>
        </w:rPr>
        <w:t xml:space="preserve"> </w:t>
      </w:r>
      <w:r>
        <w:rPr>
          <w:w w:val="105"/>
        </w:rPr>
        <w:t>UPS</w:t>
      </w:r>
    </w:p>
    <w:p w:rsidR="009B7BF2" w:rsidRDefault="00FE59BE">
      <w:pPr>
        <w:pStyle w:val="Textoindependiente"/>
        <w:spacing w:before="10"/>
        <w:jc w:val="left"/>
      </w:pPr>
      <w:r>
        <w:rPr>
          <w:w w:val="105"/>
        </w:rPr>
        <w:t>NO APLICA</w:t>
      </w:r>
    </w:p>
    <w:p w:rsidR="009B7BF2" w:rsidRDefault="00FE59BE">
      <w:pPr>
        <w:pStyle w:val="Heading2"/>
        <w:numPr>
          <w:ilvl w:val="1"/>
          <w:numId w:val="11"/>
        </w:numPr>
        <w:tabs>
          <w:tab w:val="left" w:pos="830"/>
        </w:tabs>
        <w:spacing w:before="8" w:line="247" w:lineRule="auto"/>
        <w:ind w:right="113"/>
        <w:rPr>
          <w:sz w:val="18"/>
        </w:rPr>
      </w:pPr>
      <w:r>
        <w:rPr>
          <w:w w:val="105"/>
        </w:rPr>
        <w:t>REUBICACION DE BOCAS DE ILUMINACION PARA COLOCACION DE ARTEFACTOS</w:t>
      </w:r>
    </w:p>
    <w:p w:rsidR="009B7BF2" w:rsidRDefault="00FE59BE">
      <w:pPr>
        <w:spacing w:before="1" w:line="247" w:lineRule="auto"/>
        <w:ind w:left="152" w:right="5892"/>
        <w:rPr>
          <w:b/>
          <w:sz w:val="20"/>
        </w:rPr>
      </w:pPr>
      <w:r>
        <w:rPr>
          <w:b/>
          <w:w w:val="105"/>
          <w:sz w:val="20"/>
        </w:rPr>
        <w:t>GENERALIDADES DE RUBRO DE LOS TABLEROS</w:t>
      </w:r>
    </w:p>
    <w:p w:rsidR="009B7BF2" w:rsidRDefault="00FE59BE">
      <w:pPr>
        <w:pStyle w:val="Textoindependiente"/>
        <w:spacing w:before="1" w:line="247" w:lineRule="auto"/>
        <w:ind w:right="108"/>
      </w:pPr>
      <w:r>
        <w:rPr>
          <w:w w:val="105"/>
        </w:rPr>
        <w:t>Los gabinetes de tableros, salvo casos especiales, serán de material aislante y tendrán tapas abisagradas con burletes de neoprene o laberintos a prueba de polvo y salpicaduras. Todos llevarán</w:t>
      </w:r>
      <w:r>
        <w:rPr>
          <w:spacing w:val="-14"/>
          <w:w w:val="105"/>
        </w:rPr>
        <w:t xml:space="preserve"> </w:t>
      </w:r>
      <w:r>
        <w:rPr>
          <w:w w:val="105"/>
        </w:rPr>
        <w:t>contratapa</w:t>
      </w:r>
      <w:r>
        <w:rPr>
          <w:spacing w:val="-14"/>
          <w:w w:val="105"/>
        </w:rPr>
        <w:t xml:space="preserve"> </w:t>
      </w:r>
      <w:r>
        <w:rPr>
          <w:w w:val="105"/>
        </w:rPr>
        <w:t>del</w:t>
      </w:r>
      <w:r>
        <w:rPr>
          <w:spacing w:val="-13"/>
          <w:w w:val="105"/>
        </w:rPr>
        <w:t xml:space="preserve"> </w:t>
      </w:r>
      <w:r>
        <w:rPr>
          <w:w w:val="105"/>
        </w:rPr>
        <w:t>mismo</w:t>
      </w:r>
      <w:r>
        <w:rPr>
          <w:spacing w:val="-11"/>
          <w:w w:val="105"/>
        </w:rPr>
        <w:t xml:space="preserve"> </w:t>
      </w:r>
      <w:r>
        <w:rPr>
          <w:w w:val="105"/>
        </w:rPr>
        <w:t>material</w:t>
      </w:r>
      <w:r>
        <w:rPr>
          <w:spacing w:val="-13"/>
          <w:w w:val="105"/>
        </w:rPr>
        <w:t xml:space="preserve"> </w:t>
      </w:r>
      <w:r>
        <w:rPr>
          <w:w w:val="105"/>
        </w:rPr>
        <w:t>que</w:t>
      </w:r>
      <w:r>
        <w:rPr>
          <w:spacing w:val="-10"/>
          <w:w w:val="105"/>
        </w:rPr>
        <w:t xml:space="preserve"> </w:t>
      </w:r>
      <w:r>
        <w:rPr>
          <w:w w:val="105"/>
        </w:rPr>
        <w:t>servirá</w:t>
      </w:r>
      <w:r>
        <w:rPr>
          <w:spacing w:val="-15"/>
          <w:w w:val="105"/>
        </w:rPr>
        <w:t xml:space="preserve"> </w:t>
      </w:r>
      <w:r>
        <w:rPr>
          <w:w w:val="105"/>
        </w:rPr>
        <w:t>para</w:t>
      </w:r>
      <w:r>
        <w:rPr>
          <w:spacing w:val="-12"/>
          <w:w w:val="105"/>
        </w:rPr>
        <w:t xml:space="preserve"> </w:t>
      </w:r>
      <w:r>
        <w:rPr>
          <w:w w:val="105"/>
        </w:rPr>
        <w:t>evitar</w:t>
      </w:r>
      <w:r>
        <w:rPr>
          <w:spacing w:val="-14"/>
          <w:w w:val="105"/>
        </w:rPr>
        <w:t xml:space="preserve"> </w:t>
      </w:r>
      <w:r>
        <w:rPr>
          <w:w w:val="105"/>
        </w:rPr>
        <w:t>cualquier</w:t>
      </w:r>
      <w:r>
        <w:rPr>
          <w:spacing w:val="-12"/>
          <w:w w:val="105"/>
        </w:rPr>
        <w:t xml:space="preserve"> </w:t>
      </w:r>
      <w:r>
        <w:rPr>
          <w:w w:val="105"/>
        </w:rPr>
        <w:t>contacto</w:t>
      </w:r>
      <w:r>
        <w:rPr>
          <w:spacing w:val="-14"/>
          <w:w w:val="105"/>
        </w:rPr>
        <w:t xml:space="preserve"> </w:t>
      </w:r>
      <w:r>
        <w:rPr>
          <w:w w:val="105"/>
        </w:rPr>
        <w:t>accidental</w:t>
      </w:r>
      <w:r>
        <w:rPr>
          <w:spacing w:val="-13"/>
          <w:w w:val="105"/>
        </w:rPr>
        <w:t xml:space="preserve"> </w:t>
      </w:r>
      <w:r>
        <w:rPr>
          <w:w w:val="105"/>
        </w:rPr>
        <w:t>con partes activas y puntos bajo tensión. Esta contratapa tendrá solo los calados correspondientes para maniobrar los dispositivos de protección y maniobra y poseerá bisagras o tornillos y tuercas</w:t>
      </w:r>
      <w:r>
        <w:rPr>
          <w:spacing w:val="-7"/>
          <w:w w:val="105"/>
        </w:rPr>
        <w:t xml:space="preserve"> </w:t>
      </w:r>
      <w:r>
        <w:rPr>
          <w:w w:val="105"/>
        </w:rPr>
        <w:t>adecuadas</w:t>
      </w:r>
      <w:r>
        <w:rPr>
          <w:spacing w:val="-7"/>
          <w:w w:val="105"/>
        </w:rPr>
        <w:t xml:space="preserve"> </w:t>
      </w:r>
      <w:r>
        <w:rPr>
          <w:w w:val="105"/>
        </w:rPr>
        <w:t>que</w:t>
      </w:r>
      <w:r>
        <w:rPr>
          <w:spacing w:val="-7"/>
          <w:w w:val="105"/>
        </w:rPr>
        <w:t xml:space="preserve"> </w:t>
      </w:r>
      <w:r>
        <w:rPr>
          <w:w w:val="105"/>
        </w:rPr>
        <w:t>permitan</w:t>
      </w:r>
      <w:r>
        <w:rPr>
          <w:spacing w:val="-6"/>
          <w:w w:val="105"/>
        </w:rPr>
        <w:t xml:space="preserve"> </w:t>
      </w:r>
      <w:r>
        <w:rPr>
          <w:w w:val="105"/>
        </w:rPr>
        <w:t>su</w:t>
      </w:r>
      <w:r>
        <w:rPr>
          <w:spacing w:val="-4"/>
          <w:w w:val="105"/>
        </w:rPr>
        <w:t xml:space="preserve"> </w:t>
      </w:r>
      <w:r>
        <w:rPr>
          <w:w w:val="105"/>
        </w:rPr>
        <w:t>apertura</w:t>
      </w:r>
      <w:r>
        <w:rPr>
          <w:spacing w:val="-7"/>
          <w:w w:val="105"/>
        </w:rPr>
        <w:t xml:space="preserve"> </w:t>
      </w:r>
      <w:r>
        <w:rPr>
          <w:w w:val="105"/>
        </w:rPr>
        <w:t>para</w:t>
      </w:r>
      <w:r>
        <w:rPr>
          <w:spacing w:val="-4"/>
          <w:w w:val="105"/>
        </w:rPr>
        <w:t xml:space="preserve"> </w:t>
      </w:r>
      <w:r>
        <w:rPr>
          <w:w w:val="105"/>
        </w:rPr>
        <w:t>acceder</w:t>
      </w:r>
      <w:r>
        <w:rPr>
          <w:spacing w:val="-6"/>
          <w:w w:val="105"/>
        </w:rPr>
        <w:t xml:space="preserve"> </w:t>
      </w:r>
      <w:r>
        <w:rPr>
          <w:w w:val="105"/>
        </w:rPr>
        <w:t>al</w:t>
      </w:r>
      <w:r>
        <w:rPr>
          <w:spacing w:val="-5"/>
          <w:w w:val="105"/>
        </w:rPr>
        <w:t xml:space="preserve"> </w:t>
      </w:r>
      <w:r>
        <w:rPr>
          <w:w w:val="105"/>
        </w:rPr>
        <w:t>interior</w:t>
      </w:r>
      <w:r>
        <w:rPr>
          <w:spacing w:val="-8"/>
          <w:w w:val="105"/>
        </w:rPr>
        <w:t xml:space="preserve"> </w:t>
      </w:r>
      <w:r>
        <w:rPr>
          <w:w w:val="105"/>
        </w:rPr>
        <w:t>del</w:t>
      </w:r>
      <w:r>
        <w:rPr>
          <w:spacing w:val="-5"/>
          <w:w w:val="105"/>
        </w:rPr>
        <w:t xml:space="preserve"> </w:t>
      </w:r>
      <w:r>
        <w:rPr>
          <w:w w:val="105"/>
        </w:rPr>
        <w:t>tablero.</w:t>
      </w:r>
    </w:p>
    <w:p w:rsidR="009B7BF2" w:rsidRDefault="00FE59BE">
      <w:pPr>
        <w:pStyle w:val="Textoindependiente"/>
        <w:spacing w:before="3" w:line="247" w:lineRule="auto"/>
        <w:ind w:right="108"/>
      </w:pPr>
      <w:r>
        <w:rPr>
          <w:w w:val="105"/>
        </w:rPr>
        <w:t>Los gabinetes de tableros en que fuera necesario utilizar materiales metálicos se deberá cuidar especialmente que las partes metálicas accesibles, susceptibles de quedar “bajo tensión” en caso de falla de una aislación, estén separadas de las partes activas por aislación doble o reforzada tal como se exige para las construcciones de clase II.</w:t>
      </w:r>
    </w:p>
    <w:p w:rsidR="009B7BF2" w:rsidRDefault="00FE59BE">
      <w:pPr>
        <w:pStyle w:val="Textoindependiente"/>
        <w:spacing w:line="247" w:lineRule="auto"/>
        <w:ind w:right="107" w:hanging="1"/>
      </w:pPr>
      <w:r>
        <w:rPr>
          <w:w w:val="105"/>
        </w:rPr>
        <w:t>Todo gabinete a instalar cumplirá los requisitos de la norma IEC 60360 y será adecuado a la carga térmica que se generará en su interior. Se tendrá especial cuidado, en caso de emplear</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7" w:lineRule="auto"/>
        <w:ind w:right="109"/>
      </w:pPr>
      <w:r>
        <w:rPr>
          <w:w w:val="105"/>
        </w:rPr>
        <w:lastRenderedPageBreak/>
        <w:t>gabinetes</w:t>
      </w:r>
      <w:r>
        <w:rPr>
          <w:spacing w:val="-8"/>
          <w:w w:val="105"/>
        </w:rPr>
        <w:t xml:space="preserve"> </w:t>
      </w:r>
      <w:r>
        <w:rPr>
          <w:w w:val="105"/>
        </w:rPr>
        <w:t>plásticos,</w:t>
      </w:r>
      <w:r>
        <w:rPr>
          <w:spacing w:val="-5"/>
          <w:w w:val="105"/>
        </w:rPr>
        <w:t xml:space="preserve"> </w:t>
      </w:r>
      <w:r>
        <w:rPr>
          <w:w w:val="105"/>
        </w:rPr>
        <w:t>que</w:t>
      </w:r>
      <w:r>
        <w:rPr>
          <w:spacing w:val="-4"/>
          <w:w w:val="105"/>
        </w:rPr>
        <w:t xml:space="preserve"> </w:t>
      </w:r>
      <w:r>
        <w:rPr>
          <w:w w:val="105"/>
        </w:rPr>
        <w:t>la</w:t>
      </w:r>
      <w:r>
        <w:rPr>
          <w:spacing w:val="-6"/>
          <w:w w:val="105"/>
        </w:rPr>
        <w:t xml:space="preserve"> </w:t>
      </w:r>
      <w:r>
        <w:rPr>
          <w:w w:val="105"/>
        </w:rPr>
        <w:t>carga</w:t>
      </w:r>
      <w:r>
        <w:rPr>
          <w:spacing w:val="-3"/>
          <w:w w:val="105"/>
        </w:rPr>
        <w:t xml:space="preserve"> </w:t>
      </w:r>
      <w:r>
        <w:rPr>
          <w:w w:val="105"/>
        </w:rPr>
        <w:t>nominal</w:t>
      </w:r>
      <w:r>
        <w:rPr>
          <w:spacing w:val="-4"/>
          <w:w w:val="105"/>
        </w:rPr>
        <w:t xml:space="preserve"> </w:t>
      </w:r>
      <w:r>
        <w:rPr>
          <w:spacing w:val="-2"/>
          <w:w w:val="105"/>
        </w:rPr>
        <w:t>sea</w:t>
      </w:r>
      <w:r>
        <w:rPr>
          <w:spacing w:val="-3"/>
          <w:w w:val="105"/>
        </w:rPr>
        <w:t xml:space="preserve"> </w:t>
      </w:r>
      <w:r>
        <w:rPr>
          <w:w w:val="105"/>
        </w:rPr>
        <w:t>verificada</w:t>
      </w:r>
      <w:r>
        <w:rPr>
          <w:spacing w:val="-6"/>
          <w:w w:val="105"/>
        </w:rPr>
        <w:t xml:space="preserve"> </w:t>
      </w:r>
      <w:r>
        <w:rPr>
          <w:w w:val="105"/>
        </w:rPr>
        <w:t>con</w:t>
      </w:r>
      <w:r>
        <w:rPr>
          <w:spacing w:val="-5"/>
          <w:w w:val="105"/>
        </w:rPr>
        <w:t xml:space="preserve"> </w:t>
      </w:r>
      <w:r>
        <w:rPr>
          <w:w w:val="105"/>
        </w:rPr>
        <w:t>el</w:t>
      </w:r>
      <w:r>
        <w:rPr>
          <w:spacing w:val="-4"/>
          <w:w w:val="105"/>
        </w:rPr>
        <w:t xml:space="preserve"> </w:t>
      </w:r>
      <w:r>
        <w:rPr>
          <w:w w:val="105"/>
        </w:rPr>
        <w:t>valor</w:t>
      </w:r>
      <w:r>
        <w:rPr>
          <w:spacing w:val="-5"/>
          <w:w w:val="105"/>
        </w:rPr>
        <w:t xml:space="preserve"> </w:t>
      </w:r>
      <w:r>
        <w:rPr>
          <w:w w:val="105"/>
        </w:rPr>
        <w:t>asignado</w:t>
      </w:r>
      <w:r>
        <w:rPr>
          <w:spacing w:val="-5"/>
          <w:w w:val="105"/>
        </w:rPr>
        <w:t xml:space="preserve"> </w:t>
      </w:r>
      <w:r>
        <w:rPr>
          <w:w w:val="105"/>
        </w:rPr>
        <w:t>por</w:t>
      </w:r>
      <w:r>
        <w:rPr>
          <w:spacing w:val="-3"/>
          <w:w w:val="105"/>
        </w:rPr>
        <w:t xml:space="preserve"> </w:t>
      </w:r>
      <w:r>
        <w:rPr>
          <w:w w:val="105"/>
        </w:rPr>
        <w:t>el</w:t>
      </w:r>
      <w:r>
        <w:rPr>
          <w:spacing w:val="-7"/>
          <w:w w:val="105"/>
        </w:rPr>
        <w:t xml:space="preserve"> </w:t>
      </w:r>
      <w:r>
        <w:rPr>
          <w:w w:val="105"/>
        </w:rPr>
        <w:t>fabricante. A</w:t>
      </w:r>
      <w:r>
        <w:rPr>
          <w:spacing w:val="-8"/>
          <w:w w:val="105"/>
        </w:rPr>
        <w:t xml:space="preserve"> </w:t>
      </w:r>
      <w:r>
        <w:rPr>
          <w:w w:val="105"/>
        </w:rPr>
        <w:t>tal</w:t>
      </w:r>
      <w:r>
        <w:rPr>
          <w:spacing w:val="-6"/>
          <w:w w:val="105"/>
        </w:rPr>
        <w:t xml:space="preserve"> </w:t>
      </w:r>
      <w:r>
        <w:rPr>
          <w:w w:val="105"/>
        </w:rPr>
        <w:t>fin</w:t>
      </w:r>
      <w:r>
        <w:rPr>
          <w:spacing w:val="-7"/>
          <w:w w:val="105"/>
        </w:rPr>
        <w:t xml:space="preserve"> </w:t>
      </w:r>
      <w:r>
        <w:rPr>
          <w:w w:val="105"/>
        </w:rPr>
        <w:t>se</w:t>
      </w:r>
      <w:r>
        <w:rPr>
          <w:spacing w:val="-6"/>
          <w:w w:val="105"/>
        </w:rPr>
        <w:t xml:space="preserve"> </w:t>
      </w:r>
      <w:r>
        <w:rPr>
          <w:w w:val="105"/>
        </w:rPr>
        <w:t>empleará</w:t>
      </w:r>
      <w:r>
        <w:rPr>
          <w:spacing w:val="-7"/>
          <w:w w:val="105"/>
        </w:rPr>
        <w:t xml:space="preserve"> </w:t>
      </w:r>
      <w:r>
        <w:rPr>
          <w:w w:val="105"/>
        </w:rPr>
        <w:t>lo</w:t>
      </w:r>
      <w:r>
        <w:rPr>
          <w:spacing w:val="-6"/>
          <w:w w:val="105"/>
        </w:rPr>
        <w:t xml:space="preserve"> </w:t>
      </w:r>
      <w:r>
        <w:rPr>
          <w:w w:val="105"/>
        </w:rPr>
        <w:t>indicado</w:t>
      </w:r>
      <w:r>
        <w:rPr>
          <w:spacing w:val="-6"/>
          <w:w w:val="105"/>
        </w:rPr>
        <w:t xml:space="preserve"> </w:t>
      </w:r>
      <w:r>
        <w:rPr>
          <w:w w:val="105"/>
        </w:rPr>
        <w:t>en</w:t>
      </w:r>
      <w:r>
        <w:rPr>
          <w:spacing w:val="-7"/>
          <w:w w:val="105"/>
        </w:rPr>
        <w:t xml:space="preserve"> </w:t>
      </w:r>
      <w:r>
        <w:rPr>
          <w:w w:val="105"/>
        </w:rPr>
        <w:t>771-E.2.6</w:t>
      </w:r>
      <w:r>
        <w:rPr>
          <w:spacing w:val="-7"/>
          <w:w w:val="105"/>
        </w:rPr>
        <w:t xml:space="preserve"> </w:t>
      </w:r>
      <w:r>
        <w:rPr>
          <w:w w:val="105"/>
        </w:rPr>
        <w:t>del</w:t>
      </w:r>
      <w:r>
        <w:rPr>
          <w:spacing w:val="-10"/>
          <w:w w:val="105"/>
        </w:rPr>
        <w:t xml:space="preserve"> </w:t>
      </w:r>
      <w:r>
        <w:rPr>
          <w:w w:val="105"/>
        </w:rPr>
        <w:t>reglamento</w:t>
      </w:r>
      <w:r>
        <w:rPr>
          <w:spacing w:val="-5"/>
          <w:w w:val="105"/>
        </w:rPr>
        <w:t xml:space="preserve"> </w:t>
      </w:r>
      <w:r>
        <w:rPr>
          <w:w w:val="105"/>
        </w:rPr>
        <w:t>para</w:t>
      </w:r>
      <w:r>
        <w:rPr>
          <w:spacing w:val="-7"/>
          <w:w w:val="105"/>
        </w:rPr>
        <w:t xml:space="preserve"> </w:t>
      </w:r>
      <w:r>
        <w:rPr>
          <w:w w:val="105"/>
        </w:rPr>
        <w:t>la</w:t>
      </w:r>
      <w:r>
        <w:rPr>
          <w:spacing w:val="-7"/>
          <w:w w:val="105"/>
        </w:rPr>
        <w:t xml:space="preserve"> </w:t>
      </w:r>
      <w:r>
        <w:rPr>
          <w:w w:val="105"/>
        </w:rPr>
        <w:t>ejecución</w:t>
      </w:r>
      <w:r>
        <w:rPr>
          <w:spacing w:val="-7"/>
          <w:w w:val="105"/>
        </w:rPr>
        <w:t xml:space="preserve"> </w:t>
      </w:r>
      <w:r>
        <w:rPr>
          <w:w w:val="105"/>
        </w:rPr>
        <w:t>de</w:t>
      </w:r>
      <w:r>
        <w:rPr>
          <w:spacing w:val="-7"/>
          <w:w w:val="105"/>
        </w:rPr>
        <w:t xml:space="preserve"> </w:t>
      </w:r>
      <w:r>
        <w:rPr>
          <w:w w:val="105"/>
        </w:rPr>
        <w:t>instalaciones eléctricas en inmuebles de la AEA en su edición</w:t>
      </w:r>
      <w:r>
        <w:rPr>
          <w:spacing w:val="-20"/>
          <w:w w:val="105"/>
        </w:rPr>
        <w:t xml:space="preserve"> </w:t>
      </w:r>
      <w:r>
        <w:rPr>
          <w:w w:val="105"/>
        </w:rPr>
        <w:t>2002.</w:t>
      </w:r>
    </w:p>
    <w:p w:rsidR="009B7BF2" w:rsidRDefault="00FE59BE">
      <w:pPr>
        <w:pStyle w:val="Textoindependiente"/>
        <w:spacing w:line="247" w:lineRule="auto"/>
        <w:ind w:right="106" w:hanging="1"/>
      </w:pPr>
      <w:r>
        <w:rPr>
          <w:w w:val="105"/>
        </w:rPr>
        <w:t>Todo tablero del que se alimenten más de 6 circuitos monofásicos de salida o 3 circuitos o líneas seccionales trifásicas, deberá contar con un juego de barras que permita efectuar el conexionado o remoción de los dispositivos de protección o maniobra, cómodamente y sin interferir con los restantes. Este juego de barras podrá ser realizado con pletinas desnudas de cobre, montadas sobre soportes adecuados, bornes de distribución, peines de conexión o una combinación de ellos y tendrá capacidad de conectar al menos todos los dispositivos previstos más</w:t>
      </w:r>
      <w:r>
        <w:rPr>
          <w:spacing w:val="-8"/>
          <w:w w:val="105"/>
        </w:rPr>
        <w:t xml:space="preserve"> </w:t>
      </w:r>
      <w:r>
        <w:rPr>
          <w:w w:val="105"/>
        </w:rPr>
        <w:t>un</w:t>
      </w:r>
      <w:r>
        <w:rPr>
          <w:spacing w:val="-7"/>
          <w:w w:val="105"/>
        </w:rPr>
        <w:t xml:space="preserve"> </w:t>
      </w:r>
      <w:r>
        <w:rPr>
          <w:w w:val="105"/>
        </w:rPr>
        <w:t>30</w:t>
      </w:r>
      <w:r>
        <w:rPr>
          <w:spacing w:val="-7"/>
          <w:w w:val="105"/>
        </w:rPr>
        <w:t xml:space="preserve"> </w:t>
      </w:r>
      <w:r>
        <w:rPr>
          <w:w w:val="105"/>
        </w:rPr>
        <w:t>%</w:t>
      </w:r>
      <w:r>
        <w:rPr>
          <w:spacing w:val="-7"/>
          <w:w w:val="105"/>
        </w:rPr>
        <w:t xml:space="preserve"> </w:t>
      </w:r>
      <w:r>
        <w:rPr>
          <w:w w:val="105"/>
        </w:rPr>
        <w:t>de</w:t>
      </w:r>
      <w:r>
        <w:rPr>
          <w:spacing w:val="-7"/>
          <w:w w:val="105"/>
        </w:rPr>
        <w:t xml:space="preserve"> </w:t>
      </w:r>
      <w:r>
        <w:rPr>
          <w:w w:val="105"/>
        </w:rPr>
        <w:t>reserva.</w:t>
      </w:r>
      <w:r>
        <w:rPr>
          <w:spacing w:val="-5"/>
          <w:w w:val="105"/>
        </w:rPr>
        <w:t xml:space="preserve"> </w:t>
      </w:r>
      <w:r>
        <w:rPr>
          <w:w w:val="105"/>
        </w:rPr>
        <w:t>Las</w:t>
      </w:r>
      <w:r>
        <w:rPr>
          <w:spacing w:val="-8"/>
          <w:w w:val="105"/>
        </w:rPr>
        <w:t xml:space="preserve"> </w:t>
      </w:r>
      <w:r>
        <w:rPr>
          <w:w w:val="105"/>
        </w:rPr>
        <w:t>barras</w:t>
      </w:r>
      <w:r>
        <w:rPr>
          <w:spacing w:val="-8"/>
          <w:w w:val="105"/>
        </w:rPr>
        <w:t xml:space="preserve"> </w:t>
      </w:r>
      <w:r>
        <w:rPr>
          <w:w w:val="105"/>
        </w:rPr>
        <w:t>deberán</w:t>
      </w:r>
      <w:r>
        <w:rPr>
          <w:spacing w:val="-7"/>
          <w:w w:val="105"/>
        </w:rPr>
        <w:t xml:space="preserve"> </w:t>
      </w:r>
      <w:r>
        <w:rPr>
          <w:w w:val="105"/>
        </w:rPr>
        <w:t>proyectarse</w:t>
      </w:r>
      <w:r>
        <w:rPr>
          <w:spacing w:val="-7"/>
          <w:w w:val="105"/>
        </w:rPr>
        <w:t xml:space="preserve"> </w:t>
      </w:r>
      <w:r>
        <w:rPr>
          <w:w w:val="105"/>
        </w:rPr>
        <w:t>para</w:t>
      </w:r>
      <w:r>
        <w:rPr>
          <w:spacing w:val="-7"/>
          <w:w w:val="105"/>
        </w:rPr>
        <w:t xml:space="preserve"> </w:t>
      </w:r>
      <w:r>
        <w:rPr>
          <w:w w:val="105"/>
        </w:rPr>
        <w:t>una</w:t>
      </w:r>
      <w:r>
        <w:rPr>
          <w:spacing w:val="-7"/>
          <w:w w:val="105"/>
        </w:rPr>
        <w:t xml:space="preserve"> </w:t>
      </w:r>
      <w:r>
        <w:rPr>
          <w:w w:val="105"/>
        </w:rPr>
        <w:t>corriente</w:t>
      </w:r>
      <w:r>
        <w:rPr>
          <w:spacing w:val="-7"/>
          <w:w w:val="105"/>
        </w:rPr>
        <w:t xml:space="preserve"> </w:t>
      </w:r>
      <w:r>
        <w:rPr>
          <w:w w:val="105"/>
        </w:rPr>
        <w:t>nominal</w:t>
      </w:r>
      <w:r>
        <w:rPr>
          <w:spacing w:val="-6"/>
          <w:w w:val="105"/>
        </w:rPr>
        <w:t xml:space="preserve"> </w:t>
      </w:r>
      <w:r>
        <w:rPr>
          <w:w w:val="105"/>
        </w:rPr>
        <w:t>no</w:t>
      </w:r>
      <w:r>
        <w:rPr>
          <w:spacing w:val="-6"/>
          <w:w w:val="105"/>
        </w:rPr>
        <w:t xml:space="preserve"> </w:t>
      </w:r>
      <w:r>
        <w:rPr>
          <w:w w:val="105"/>
        </w:rPr>
        <w:t>menor que</w:t>
      </w:r>
      <w:r>
        <w:rPr>
          <w:spacing w:val="-6"/>
          <w:w w:val="105"/>
        </w:rPr>
        <w:t xml:space="preserve"> </w:t>
      </w:r>
      <w:r>
        <w:rPr>
          <w:w w:val="105"/>
        </w:rPr>
        <w:t>la</w:t>
      </w:r>
      <w:r>
        <w:rPr>
          <w:spacing w:val="-7"/>
          <w:w w:val="105"/>
        </w:rPr>
        <w:t xml:space="preserve"> </w:t>
      </w:r>
      <w:r>
        <w:rPr>
          <w:w w:val="105"/>
        </w:rPr>
        <w:t>de</w:t>
      </w:r>
      <w:r>
        <w:rPr>
          <w:spacing w:val="-8"/>
          <w:w w:val="105"/>
        </w:rPr>
        <w:t xml:space="preserve"> </w:t>
      </w:r>
      <w:r>
        <w:rPr>
          <w:w w:val="105"/>
        </w:rPr>
        <w:t>alimentación</w:t>
      </w:r>
      <w:r>
        <w:rPr>
          <w:spacing w:val="-7"/>
          <w:w w:val="105"/>
        </w:rPr>
        <w:t xml:space="preserve"> </w:t>
      </w:r>
      <w:r>
        <w:rPr>
          <w:w w:val="105"/>
        </w:rPr>
        <w:t>del</w:t>
      </w:r>
      <w:r>
        <w:rPr>
          <w:spacing w:val="-6"/>
          <w:w w:val="105"/>
        </w:rPr>
        <w:t xml:space="preserve"> </w:t>
      </w:r>
      <w:r>
        <w:rPr>
          <w:w w:val="105"/>
        </w:rPr>
        <w:t>tablero</w:t>
      </w:r>
      <w:r>
        <w:rPr>
          <w:spacing w:val="-6"/>
          <w:w w:val="105"/>
        </w:rPr>
        <w:t xml:space="preserve"> </w:t>
      </w:r>
      <w:r>
        <w:rPr>
          <w:w w:val="105"/>
        </w:rPr>
        <w:t>y</w:t>
      </w:r>
      <w:r>
        <w:rPr>
          <w:spacing w:val="-7"/>
          <w:w w:val="105"/>
        </w:rPr>
        <w:t xml:space="preserve"> </w:t>
      </w:r>
      <w:r>
        <w:rPr>
          <w:w w:val="105"/>
        </w:rPr>
        <w:t>para</w:t>
      </w:r>
      <w:r>
        <w:rPr>
          <w:spacing w:val="-7"/>
          <w:w w:val="105"/>
        </w:rPr>
        <w:t xml:space="preserve"> </w:t>
      </w:r>
      <w:r>
        <w:rPr>
          <w:w w:val="105"/>
        </w:rPr>
        <w:t>un</w:t>
      </w:r>
      <w:r>
        <w:rPr>
          <w:spacing w:val="-7"/>
          <w:w w:val="105"/>
        </w:rPr>
        <w:t xml:space="preserve"> </w:t>
      </w:r>
      <w:r>
        <w:rPr>
          <w:w w:val="105"/>
        </w:rPr>
        <w:t>valor</w:t>
      </w:r>
      <w:r>
        <w:rPr>
          <w:spacing w:val="-9"/>
          <w:w w:val="105"/>
        </w:rPr>
        <w:t xml:space="preserve"> </w:t>
      </w:r>
      <w:r>
        <w:rPr>
          <w:w w:val="105"/>
        </w:rPr>
        <w:t>de</w:t>
      </w:r>
      <w:r>
        <w:rPr>
          <w:spacing w:val="-8"/>
          <w:w w:val="105"/>
        </w:rPr>
        <w:t xml:space="preserve"> </w:t>
      </w:r>
      <w:r>
        <w:rPr>
          <w:w w:val="105"/>
        </w:rPr>
        <w:t>corriente</w:t>
      </w:r>
      <w:r>
        <w:rPr>
          <w:spacing w:val="-8"/>
          <w:w w:val="105"/>
        </w:rPr>
        <w:t xml:space="preserve"> </w:t>
      </w:r>
      <w:r>
        <w:rPr>
          <w:w w:val="105"/>
        </w:rPr>
        <w:t>de</w:t>
      </w:r>
      <w:r>
        <w:rPr>
          <w:spacing w:val="-8"/>
          <w:w w:val="105"/>
        </w:rPr>
        <w:t xml:space="preserve"> </w:t>
      </w:r>
      <w:r>
        <w:rPr>
          <w:w w:val="105"/>
        </w:rPr>
        <w:t>cortocircuito</w:t>
      </w:r>
      <w:r>
        <w:rPr>
          <w:spacing w:val="-6"/>
          <w:w w:val="105"/>
        </w:rPr>
        <w:t xml:space="preserve"> </w:t>
      </w:r>
      <w:r>
        <w:rPr>
          <w:w w:val="105"/>
        </w:rPr>
        <w:t>no</w:t>
      </w:r>
      <w:r>
        <w:rPr>
          <w:spacing w:val="-6"/>
          <w:w w:val="105"/>
        </w:rPr>
        <w:t xml:space="preserve"> </w:t>
      </w:r>
      <w:r>
        <w:rPr>
          <w:w w:val="105"/>
        </w:rPr>
        <w:t>menor</w:t>
      </w:r>
      <w:r>
        <w:rPr>
          <w:spacing w:val="-6"/>
          <w:w w:val="105"/>
        </w:rPr>
        <w:t xml:space="preserve"> </w:t>
      </w:r>
      <w:r>
        <w:rPr>
          <w:w w:val="105"/>
        </w:rPr>
        <w:t>que</w:t>
      </w:r>
      <w:r>
        <w:rPr>
          <w:spacing w:val="-6"/>
          <w:w w:val="105"/>
        </w:rPr>
        <w:t xml:space="preserve"> </w:t>
      </w:r>
      <w:r>
        <w:rPr>
          <w:w w:val="105"/>
        </w:rPr>
        <w:t>el valor eficaz de la corriente de falla máxima. El juego de barras conformadas por pletinas montadas</w:t>
      </w:r>
      <w:r>
        <w:rPr>
          <w:spacing w:val="-12"/>
          <w:w w:val="105"/>
        </w:rPr>
        <w:t xml:space="preserve"> </w:t>
      </w:r>
      <w:r>
        <w:rPr>
          <w:w w:val="105"/>
        </w:rPr>
        <w:t>sobre</w:t>
      </w:r>
      <w:r>
        <w:rPr>
          <w:spacing w:val="-12"/>
          <w:w w:val="105"/>
        </w:rPr>
        <w:t xml:space="preserve"> </w:t>
      </w:r>
      <w:r>
        <w:rPr>
          <w:w w:val="105"/>
        </w:rPr>
        <w:t>aisladores</w:t>
      </w:r>
      <w:r>
        <w:rPr>
          <w:spacing w:val="-11"/>
          <w:w w:val="105"/>
        </w:rPr>
        <w:t xml:space="preserve"> </w:t>
      </w:r>
      <w:r>
        <w:rPr>
          <w:w w:val="105"/>
        </w:rPr>
        <w:t>soporte,</w:t>
      </w:r>
      <w:r>
        <w:rPr>
          <w:spacing w:val="-11"/>
          <w:w w:val="105"/>
        </w:rPr>
        <w:t xml:space="preserve"> </w:t>
      </w:r>
      <w:r>
        <w:rPr>
          <w:w w:val="105"/>
        </w:rPr>
        <w:t>deberán</w:t>
      </w:r>
      <w:r>
        <w:rPr>
          <w:spacing w:val="-11"/>
          <w:w w:val="105"/>
        </w:rPr>
        <w:t xml:space="preserve"> </w:t>
      </w:r>
      <w:r>
        <w:rPr>
          <w:w w:val="105"/>
        </w:rPr>
        <w:t>disponerse</w:t>
      </w:r>
      <w:r>
        <w:rPr>
          <w:spacing w:val="-12"/>
          <w:w w:val="105"/>
        </w:rPr>
        <w:t xml:space="preserve"> </w:t>
      </w:r>
      <w:r>
        <w:rPr>
          <w:w w:val="105"/>
        </w:rPr>
        <w:t>de</w:t>
      </w:r>
      <w:r>
        <w:rPr>
          <w:spacing w:val="-12"/>
          <w:w w:val="105"/>
        </w:rPr>
        <w:t xml:space="preserve"> </w:t>
      </w:r>
      <w:r>
        <w:rPr>
          <w:w w:val="105"/>
        </w:rPr>
        <w:t>manera</w:t>
      </w:r>
      <w:r>
        <w:rPr>
          <w:spacing w:val="-11"/>
          <w:w w:val="105"/>
        </w:rPr>
        <w:t xml:space="preserve"> </w:t>
      </w:r>
      <w:r>
        <w:rPr>
          <w:w w:val="105"/>
        </w:rPr>
        <w:t>tal</w:t>
      </w:r>
      <w:r>
        <w:rPr>
          <w:spacing w:val="-11"/>
          <w:w w:val="105"/>
        </w:rPr>
        <w:t xml:space="preserve"> </w:t>
      </w:r>
      <w:r>
        <w:rPr>
          <w:w w:val="105"/>
        </w:rPr>
        <w:t>que</w:t>
      </w:r>
      <w:r>
        <w:rPr>
          <w:spacing w:val="-10"/>
          <w:w w:val="105"/>
        </w:rPr>
        <w:t xml:space="preserve"> </w:t>
      </w:r>
      <w:r>
        <w:rPr>
          <w:w w:val="105"/>
        </w:rPr>
        <w:t>la</w:t>
      </w:r>
      <w:r>
        <w:rPr>
          <w:spacing w:val="-10"/>
          <w:w w:val="105"/>
        </w:rPr>
        <w:t xml:space="preserve"> </w:t>
      </w:r>
      <w:r>
        <w:rPr>
          <w:w w:val="105"/>
        </w:rPr>
        <w:t>primera</w:t>
      </w:r>
      <w:r>
        <w:rPr>
          <w:spacing w:val="-11"/>
          <w:w w:val="105"/>
        </w:rPr>
        <w:t xml:space="preserve"> </w:t>
      </w:r>
      <w:r>
        <w:rPr>
          <w:w w:val="105"/>
        </w:rPr>
        <w:t>barra</w:t>
      </w:r>
      <w:r>
        <w:rPr>
          <w:spacing w:val="-11"/>
          <w:w w:val="105"/>
        </w:rPr>
        <w:t xml:space="preserve"> </w:t>
      </w:r>
      <w:r>
        <w:rPr>
          <w:w w:val="105"/>
        </w:rPr>
        <w:t>que se encuentre al realizar la apertura de la puerta del gabinete sea el neutro. Para las barras dispuestas en forma horizontal su ubicación será N, L1, L2 y L3, mirando desde el lugar de acceso a elementos bajo tensión o de arriba hacia abajo, mientras que para las ejecuciones verticales será de izquierda a derecha, mirando desde el frente del tablero. Las barras del tablero estarán identificadas según el código de colores o bien con las siglas mencionadas (N, L1, L2 y L3). Las derivaciones de las barras deberán efectuarse mediante grapas, bornes o terminales apropiados, evitando el contacto entre materiales que produzcan fácilmente corrosión electroquímica.</w:t>
      </w:r>
    </w:p>
    <w:p w:rsidR="009B7BF2" w:rsidRDefault="00FE59BE">
      <w:pPr>
        <w:pStyle w:val="Textoindependiente"/>
        <w:spacing w:line="247" w:lineRule="auto"/>
        <w:ind w:right="111"/>
      </w:pPr>
      <w:r>
        <w:rPr>
          <w:w w:val="105"/>
        </w:rPr>
        <w:t>La alimentación de los dispositivos de maniobra y protección deberán ser hechas con conductores de una sección mayor que la de los conductores del circuito.</w:t>
      </w:r>
    </w:p>
    <w:p w:rsidR="009B7BF2" w:rsidRDefault="00FE59BE">
      <w:pPr>
        <w:pStyle w:val="Textoindependiente"/>
        <w:spacing w:line="247" w:lineRule="auto"/>
        <w:ind w:right="109"/>
      </w:pPr>
      <w:r>
        <w:rPr>
          <w:w w:val="105"/>
        </w:rPr>
        <w:t>Los conductores no podrán estar flojos ni sueltos en su recorrido dentro del tablero. Para ello deben fijarse entre si y a puntos fijos apropiados o tenderse en conductos específicos construidos con cablecanales de paredes ranuradas. Los extremos de los cables, si no se conectarán a bornes a tornillo tipo pilar, se prepararán de manera apropiada al tipo de borne por conectar, de modo de garantizar una conexión eléctrica segura y duradera.</w:t>
      </w:r>
    </w:p>
    <w:p w:rsidR="009B7BF2" w:rsidRDefault="00FE59BE">
      <w:pPr>
        <w:pStyle w:val="Textoindependiente"/>
        <w:spacing w:line="247" w:lineRule="auto"/>
        <w:ind w:right="109"/>
      </w:pPr>
      <w:r>
        <w:rPr>
          <w:w w:val="105"/>
        </w:rPr>
        <w:t>Los componentes eléctricos no podrán montarse directamente sobre las caras posteriores o laterales del tablero, sino en soportes, perfiles o accesorios dispuestos a tal efecto. En la cara anterior solo podrán montarse los elementos que deberán ser visualizados o accionados desde el exterior. Se deberá proveer suficiente espacio interior como para permitir un montaje holgado de todos los componentes y fácil acceso, recorrido y conexionado de los cables, teniendo en cuenta sus medidas y radio de curvatura.</w:t>
      </w:r>
    </w:p>
    <w:p w:rsidR="009B7BF2" w:rsidRDefault="00FE59BE">
      <w:pPr>
        <w:pStyle w:val="Textoindependiente"/>
        <w:spacing w:line="247" w:lineRule="auto"/>
        <w:ind w:right="108" w:hanging="1"/>
      </w:pPr>
      <w:r>
        <w:rPr>
          <w:w w:val="105"/>
        </w:rPr>
        <w:t>Todo tablero estará ubicado a una altura y en una posición tal que permita la fácil apertura de sus tapas y la manipulación de sus componentes y deberá tener un espacio de reserva para futuras ampliaciones de al menos un 30%.</w:t>
      </w:r>
    </w:p>
    <w:p w:rsidR="009B7BF2" w:rsidRDefault="00FE59BE">
      <w:pPr>
        <w:pStyle w:val="Textoindependiente"/>
        <w:spacing w:line="247" w:lineRule="auto"/>
        <w:ind w:right="107"/>
      </w:pPr>
      <w:r>
        <w:rPr>
          <w:w w:val="105"/>
        </w:rPr>
        <w:t>Los tableros estarán marcados indeleblemente con el nombre del fabricante y el modelo y, en caso de ser armado antes de su montaje, con los datos del montador responsable.</w:t>
      </w:r>
    </w:p>
    <w:p w:rsidR="009B7BF2" w:rsidRDefault="009B7BF2">
      <w:pPr>
        <w:pStyle w:val="Textoindependiente"/>
        <w:spacing w:before="8"/>
        <w:ind w:left="0"/>
        <w:jc w:val="left"/>
      </w:pPr>
    </w:p>
    <w:p w:rsidR="009B7BF2" w:rsidRDefault="00FE59BE">
      <w:pPr>
        <w:pStyle w:val="Textoindependiente"/>
        <w:spacing w:line="247" w:lineRule="auto"/>
        <w:ind w:right="110" w:hanging="1"/>
      </w:pPr>
      <w:r>
        <w:rPr>
          <w:w w:val="105"/>
        </w:rPr>
        <w:t>Además tendrán adherido en su frente un cartel con la denominación del tablero y el símbolo de advertencia de riesgo eléctrico que se muestran a continuación:</w:t>
      </w:r>
    </w:p>
    <w:p w:rsidR="009B7BF2" w:rsidRDefault="00594605">
      <w:pPr>
        <w:pStyle w:val="Textoindependiente"/>
        <w:spacing w:before="1"/>
        <w:ind w:left="0"/>
        <w:jc w:val="left"/>
        <w:rPr>
          <w:sz w:val="21"/>
        </w:rPr>
      </w:pPr>
      <w:r w:rsidRPr="00594605">
        <w:pict>
          <v:shapetype id="_x0000_t202" coordsize="21600,21600" o:spt="202" path="m,l,21600r21600,l21600,xe">
            <v:stroke joinstyle="miter"/>
            <v:path gradientshapeok="t" o:connecttype="rect"/>
          </v:shapetype>
          <v:shape id="_x0000_s2056" type="#_x0000_t202" style="position:absolute;margin-left:179.3pt;margin-top:40.75pt;width:164.55pt;height:23.4pt;z-index:1120;mso-wrap-distance-left:0;mso-wrap-distance-right:0;mso-position-horizontal-relative:page" fillcolor="#e3e3e3" strokeweight=".91744mm">
            <v:textbox inset="0,0,0,0">
              <w:txbxContent>
                <w:p w:rsidR="009B7BF2" w:rsidRDefault="00FE59BE">
                  <w:pPr>
                    <w:spacing w:before="81"/>
                    <w:ind w:left="297"/>
                    <w:rPr>
                      <w:rFonts w:ascii="Arial"/>
                      <w:b/>
                      <w:sz w:val="20"/>
                    </w:rPr>
                  </w:pPr>
                  <w:r>
                    <w:rPr>
                      <w:rFonts w:ascii="Arial"/>
                      <w:b/>
                      <w:sz w:val="20"/>
                    </w:rPr>
                    <w:t>TABLERO SECCIONAL XXX</w:t>
                  </w:r>
                </w:p>
              </w:txbxContent>
            </v:textbox>
            <w10:wrap type="topAndBottom" anchorx="page"/>
          </v:shape>
        </w:pict>
      </w:r>
      <w:r w:rsidRPr="00594605">
        <w:pict>
          <v:group id="_x0000_s2050" style="position:absolute;margin-left:386.4pt;margin-top:14.7pt;width:1in;height:64.6pt;z-index:1144;mso-wrap-distance-left:0;mso-wrap-distance-right:0;mso-position-horizontal-relative:page" coordorigin="7728,294" coordsize="1440,1292">
            <v:shape id="_x0000_s2055" style="position:absolute;left:7728;top:294;width:1440;height:1292" coordorigin="7728,294" coordsize="1440,1292" o:spt="100" adj="0,,0" path="m8489,299r-77,l8405,301r-10,5l8388,309r-5,2l8378,316r-4,2l8369,323r-5,2l8359,330r-2,5l8347,345r-2,7l8342,357,7745,1398r-10,15l7733,1422r-3,7l7730,1437r-2,7l7728,1480r2,7l7730,1492r3,5l7735,1504r3,5l7740,1516r7,14l7752,1535r2,5l7769,1554r5,3l7781,1564r7,5l7802,1576r8,2l7814,1581r8,l7826,1583r8,2l9060,1585r7,-2l9077,1581r21,-8l9106,1569r4,-3l9115,1561r7,-2l9144,1537r5,-9l9154,1521r7,-15l9163,1499r,-5l9166,1487r,-5l9168,1475r,-29l9166,1439r,-5l9163,1427r,-5l9161,1415r-5,-10l9151,1398,8558,357r-9,-15l8525,318r-7,-5l8510,311r-4,-5l8498,304r-9,-5xm8470,294r-41,l8422,297r-5,2l8482,299r-5,-2l8470,294xe" fillcolor="#e3e3e3" stroked="f">
              <v:stroke joinstyle="round"/>
              <v:formulas/>
              <v:path arrowok="t" o:connecttype="segments"/>
            </v:shape>
            <v:shape id="_x0000_s2054" style="position:absolute;left:7819;top:380;width:1260;height:1119" coordorigin="7819,381" coordsize="1260,1119" o:spt="100" adj="0,,0" path="m9036,1497r-1176,l7862,1499r1172,l9036,1497xm8460,381r-19,l8436,383r-5,l8426,385r-2,3l8414,393r-4,9l8405,405,7826,1425r-4,4l7822,1437r-3,2l7819,1458r3,5l7822,1468r4,5l7826,1477r5,3l7834,1485r4,2l7841,1489r14,8l9046,1497r2,-3l9053,1494r2,-2l9060,1489r7,-7l9070,1477r2,-2l9077,1465r,-4l9079,1456r,-19l9077,1432r-3,-3l9072,1425,8491,405r,-3l8477,388r-3,l8460,381xe" fillcolor="#e3e3e3" stroked="f">
              <v:stroke joinstyle="round"/>
              <v:formulas/>
              <v:path arrowok="t" o:connecttype="segments"/>
            </v:shape>
            <v:shape id="_x0000_s2053" style="position:absolute;left:7819;top:380;width:1260;height:1119" coordorigin="7819,381" coordsize="1260,1119" path="m7826,1425l8405,405r5,-3l8412,397r2,-4l8419,390r5,-2l8426,385r5,-2l8436,383r5,-2l8460,381r5,2l8470,385r4,3l8477,388r2,2l8491,402r,3l9072,1425r2,4l9077,1432r2,5l9079,1456r-2,5l9077,1465r-3,5l9072,1475r-2,2l9067,1482r-5,5l9060,1489r-5,3l9053,1494r-5,l9046,1497r-10,l9034,1499r-5,l7862,1499r-2,-2l7855,1497r-5,-3l7846,1492r-5,-3l7838,1487r-4,-2l7831,1480r-5,-3l7826,1473r-4,-5l7822,1463r-3,-5l7819,1439r3,-2l7822,1429r2,-2l7826,1425e" filled="f" strokeweight="1.39839mm">
              <v:path arrowok="t"/>
            </v:shape>
            <v:shape id="_x0000_s2052" style="position:absolute;left:8306;top:639;width:267;height:768" coordorigin="8306,640" coordsize="267,768" o:spt="100" adj="0,,0" path="m8369,1264r14,144l8479,1309r-41,-14l8443,1283r-36,l8369,1264xm8542,1021r-65,l8407,1283r36,l8542,1021xm8386,640r-80,504l8477,1021r65,l8546,1009r-139,l8520,669,8386,640xm8573,940r-166,69l8546,1009r27,-69xe" fillcolor="black" stroked="f">
              <v:stroke joinstyle="round"/>
              <v:formulas/>
              <v:path arrowok="t" o:connecttype="segments"/>
            </v:shape>
            <v:shape id="_x0000_s2051" style="position:absolute;left:8306;top:639;width:267;height:768" coordorigin="8306,640" coordsize="267,768" path="m8386,640r-80,504l8477,1021r-70,262l8369,1264r14,144l8479,1309r-41,-14l8573,940r-166,69l8520,669,8386,640xe" filled="f" strokeweight=".1156mm">
              <v:path arrowok="t"/>
            </v:shape>
            <w10:wrap type="topAndBottom" anchorx="page"/>
          </v:group>
        </w:pict>
      </w:r>
    </w:p>
    <w:p w:rsidR="009B7BF2" w:rsidRDefault="009B7BF2">
      <w:pPr>
        <w:rPr>
          <w:sz w:val="21"/>
        </w:rPr>
        <w:sectPr w:rsidR="009B7BF2">
          <w:pgSz w:w="12240" w:h="15840"/>
          <w:pgMar w:top="1500" w:right="1480" w:bottom="1120" w:left="1700" w:header="0" w:footer="931" w:gutter="0"/>
          <w:cols w:space="720"/>
        </w:sectPr>
      </w:pPr>
    </w:p>
    <w:p w:rsidR="009B7BF2" w:rsidRDefault="009B7BF2">
      <w:pPr>
        <w:pStyle w:val="Textoindependiente"/>
        <w:ind w:left="0"/>
        <w:jc w:val="left"/>
      </w:pPr>
    </w:p>
    <w:p w:rsidR="009B7BF2" w:rsidRDefault="009B7BF2">
      <w:pPr>
        <w:pStyle w:val="Textoindependiente"/>
        <w:spacing w:before="8"/>
        <w:ind w:left="0"/>
        <w:jc w:val="left"/>
        <w:rPr>
          <w:sz w:val="19"/>
        </w:rPr>
      </w:pPr>
    </w:p>
    <w:p w:rsidR="009B7BF2" w:rsidRDefault="00FE59BE">
      <w:pPr>
        <w:pStyle w:val="Textoindependiente"/>
        <w:spacing w:line="247" w:lineRule="auto"/>
        <w:ind w:right="112" w:hanging="1"/>
      </w:pPr>
      <w:r>
        <w:rPr>
          <w:w w:val="105"/>
        </w:rPr>
        <w:t>Absolutamente todas las protecciones y comandos de circuitos deben ser rotulados en la contratapa del tablero y en el dorso de su tapa deberá estar adherido el esquema unifilar correspondiente.</w:t>
      </w:r>
    </w:p>
    <w:p w:rsidR="009B7BF2" w:rsidRDefault="00FE59BE">
      <w:pPr>
        <w:pStyle w:val="Textoindependiente"/>
        <w:spacing w:line="247" w:lineRule="auto"/>
        <w:ind w:right="109"/>
      </w:pPr>
      <w:r>
        <w:rPr>
          <w:w w:val="105"/>
        </w:rPr>
        <w:t>En dicho esquema se darán, al menos, las características nominales de los dispositivos de protección</w:t>
      </w:r>
      <w:r>
        <w:rPr>
          <w:spacing w:val="-9"/>
          <w:w w:val="105"/>
        </w:rPr>
        <w:t xml:space="preserve"> </w:t>
      </w:r>
      <w:r>
        <w:rPr>
          <w:w w:val="105"/>
        </w:rPr>
        <w:t>y</w:t>
      </w:r>
      <w:r>
        <w:rPr>
          <w:spacing w:val="-11"/>
          <w:w w:val="105"/>
        </w:rPr>
        <w:t xml:space="preserve"> </w:t>
      </w:r>
      <w:r>
        <w:rPr>
          <w:w w:val="105"/>
        </w:rPr>
        <w:t>maniobra</w:t>
      </w:r>
      <w:r>
        <w:rPr>
          <w:spacing w:val="-9"/>
          <w:w w:val="105"/>
        </w:rPr>
        <w:t xml:space="preserve"> </w:t>
      </w:r>
      <w:r>
        <w:rPr>
          <w:w w:val="105"/>
        </w:rPr>
        <w:t>que</w:t>
      </w:r>
      <w:r>
        <w:rPr>
          <w:spacing w:val="-12"/>
          <w:w w:val="105"/>
        </w:rPr>
        <w:t xml:space="preserve"> </w:t>
      </w:r>
      <w:r>
        <w:rPr>
          <w:w w:val="105"/>
        </w:rPr>
        <w:t>incorpora</w:t>
      </w:r>
      <w:r>
        <w:rPr>
          <w:spacing w:val="-12"/>
          <w:w w:val="105"/>
        </w:rPr>
        <w:t xml:space="preserve"> </w:t>
      </w:r>
      <w:r>
        <w:rPr>
          <w:w w:val="105"/>
        </w:rPr>
        <w:t>y</w:t>
      </w:r>
      <w:r>
        <w:rPr>
          <w:spacing w:val="-9"/>
          <w:w w:val="105"/>
        </w:rPr>
        <w:t xml:space="preserve"> </w:t>
      </w:r>
      <w:r>
        <w:rPr>
          <w:w w:val="105"/>
        </w:rPr>
        <w:t>la</w:t>
      </w:r>
      <w:r>
        <w:rPr>
          <w:spacing w:val="-12"/>
          <w:w w:val="105"/>
        </w:rPr>
        <w:t xml:space="preserve"> </w:t>
      </w:r>
      <w:r>
        <w:rPr>
          <w:w w:val="105"/>
        </w:rPr>
        <w:t>sección</w:t>
      </w:r>
      <w:r>
        <w:rPr>
          <w:spacing w:val="-11"/>
          <w:w w:val="105"/>
        </w:rPr>
        <w:t xml:space="preserve"> </w:t>
      </w:r>
      <w:r>
        <w:rPr>
          <w:w w:val="105"/>
        </w:rPr>
        <w:t>de</w:t>
      </w:r>
      <w:r>
        <w:rPr>
          <w:spacing w:val="-13"/>
          <w:w w:val="105"/>
        </w:rPr>
        <w:t xml:space="preserve"> </w:t>
      </w:r>
      <w:r>
        <w:rPr>
          <w:w w:val="105"/>
        </w:rPr>
        <w:t>todos</w:t>
      </w:r>
      <w:r>
        <w:rPr>
          <w:spacing w:val="-12"/>
          <w:w w:val="105"/>
        </w:rPr>
        <w:t xml:space="preserve"> </w:t>
      </w:r>
      <w:r>
        <w:rPr>
          <w:w w:val="105"/>
        </w:rPr>
        <w:t>los</w:t>
      </w:r>
      <w:r>
        <w:rPr>
          <w:spacing w:val="-15"/>
          <w:w w:val="105"/>
        </w:rPr>
        <w:t xml:space="preserve"> </w:t>
      </w:r>
      <w:r>
        <w:rPr>
          <w:w w:val="105"/>
        </w:rPr>
        <w:t>conductores</w:t>
      </w:r>
      <w:r>
        <w:rPr>
          <w:spacing w:val="-10"/>
          <w:w w:val="105"/>
        </w:rPr>
        <w:t xml:space="preserve"> </w:t>
      </w:r>
      <w:r>
        <w:rPr>
          <w:w w:val="105"/>
        </w:rPr>
        <w:t>entrantes</w:t>
      </w:r>
      <w:r>
        <w:rPr>
          <w:spacing w:val="-10"/>
          <w:w w:val="105"/>
        </w:rPr>
        <w:t xml:space="preserve"> </w:t>
      </w:r>
      <w:r>
        <w:rPr>
          <w:w w:val="105"/>
        </w:rPr>
        <w:t>o</w:t>
      </w:r>
      <w:r>
        <w:rPr>
          <w:spacing w:val="-9"/>
          <w:w w:val="105"/>
        </w:rPr>
        <w:t xml:space="preserve"> </w:t>
      </w:r>
      <w:r>
        <w:rPr>
          <w:w w:val="105"/>
        </w:rPr>
        <w:t>salientes del tablero (circuitos de salida y líneas de alimentación y/o</w:t>
      </w:r>
      <w:r>
        <w:rPr>
          <w:spacing w:val="-41"/>
          <w:w w:val="105"/>
        </w:rPr>
        <w:t xml:space="preserve"> </w:t>
      </w:r>
      <w:r>
        <w:rPr>
          <w:w w:val="105"/>
        </w:rPr>
        <w:t>seccionales).</w:t>
      </w:r>
    </w:p>
    <w:p w:rsidR="009B7BF2" w:rsidRDefault="00FE59BE">
      <w:pPr>
        <w:pStyle w:val="Textoindependiente"/>
        <w:spacing w:line="247" w:lineRule="auto"/>
        <w:ind w:right="107"/>
      </w:pPr>
      <w:r>
        <w:rPr>
          <w:w w:val="105"/>
        </w:rPr>
        <w:t>Los tableros (sean plásticos o metálicos) dispondrán de una placa, barra colectora o bornera interconectada</w:t>
      </w:r>
      <w:r>
        <w:rPr>
          <w:spacing w:val="-4"/>
          <w:w w:val="105"/>
        </w:rPr>
        <w:t xml:space="preserve"> </w:t>
      </w:r>
      <w:r>
        <w:rPr>
          <w:w w:val="105"/>
        </w:rPr>
        <w:t>de</w:t>
      </w:r>
      <w:r>
        <w:rPr>
          <w:spacing w:val="-7"/>
          <w:w w:val="105"/>
        </w:rPr>
        <w:t xml:space="preserve"> </w:t>
      </w:r>
      <w:r>
        <w:rPr>
          <w:w w:val="105"/>
        </w:rPr>
        <w:t>puesta</w:t>
      </w:r>
      <w:r>
        <w:rPr>
          <w:spacing w:val="-4"/>
          <w:w w:val="105"/>
        </w:rPr>
        <w:t xml:space="preserve"> </w:t>
      </w:r>
      <w:r>
        <w:rPr>
          <w:w w:val="105"/>
        </w:rPr>
        <w:t>a</w:t>
      </w:r>
      <w:r>
        <w:rPr>
          <w:spacing w:val="-4"/>
          <w:w w:val="105"/>
        </w:rPr>
        <w:t xml:space="preserve"> </w:t>
      </w:r>
      <w:r>
        <w:rPr>
          <w:w w:val="105"/>
        </w:rPr>
        <w:t>tierra,</w:t>
      </w:r>
      <w:r>
        <w:rPr>
          <w:spacing w:val="-1"/>
          <w:w w:val="105"/>
        </w:rPr>
        <w:t xml:space="preserve"> </w:t>
      </w:r>
      <w:r>
        <w:rPr>
          <w:w w:val="105"/>
        </w:rPr>
        <w:t>identificada</w:t>
      </w:r>
      <w:r>
        <w:rPr>
          <w:spacing w:val="-7"/>
          <w:w w:val="105"/>
        </w:rPr>
        <w:t xml:space="preserve"> </w:t>
      </w:r>
      <w:r>
        <w:rPr>
          <w:w w:val="105"/>
        </w:rPr>
        <w:t>con</w:t>
      </w:r>
      <w:r>
        <w:rPr>
          <w:spacing w:val="-4"/>
          <w:w w:val="105"/>
        </w:rPr>
        <w:t xml:space="preserve"> </w:t>
      </w:r>
      <w:r>
        <w:rPr>
          <w:w w:val="105"/>
        </w:rPr>
        <w:t>el</w:t>
      </w:r>
      <w:r>
        <w:rPr>
          <w:spacing w:val="-3"/>
          <w:w w:val="105"/>
        </w:rPr>
        <w:t xml:space="preserve"> </w:t>
      </w:r>
      <w:r>
        <w:rPr>
          <w:w w:val="105"/>
        </w:rPr>
        <w:t>símbolo</w:t>
      </w:r>
      <w:r>
        <w:rPr>
          <w:spacing w:val="-3"/>
          <w:w w:val="105"/>
        </w:rPr>
        <w:t xml:space="preserve"> </w:t>
      </w:r>
      <w:r>
        <w:rPr>
          <w:w w:val="105"/>
        </w:rPr>
        <w:t>correspondiente</w:t>
      </w:r>
      <w:r>
        <w:rPr>
          <w:spacing w:val="-5"/>
          <w:w w:val="105"/>
        </w:rPr>
        <w:t xml:space="preserve"> </w:t>
      </w:r>
      <w:r>
        <w:rPr>
          <w:w w:val="105"/>
        </w:rPr>
        <w:t>y</w:t>
      </w:r>
      <w:r>
        <w:rPr>
          <w:spacing w:val="-3"/>
          <w:w w:val="105"/>
        </w:rPr>
        <w:t xml:space="preserve"> </w:t>
      </w:r>
      <w:r>
        <w:rPr>
          <w:w w:val="105"/>
        </w:rPr>
        <w:t>de</w:t>
      </w:r>
      <w:r>
        <w:rPr>
          <w:spacing w:val="-7"/>
          <w:w w:val="105"/>
        </w:rPr>
        <w:t xml:space="preserve"> </w:t>
      </w:r>
      <w:r>
        <w:rPr>
          <w:w w:val="105"/>
        </w:rPr>
        <w:t>cantidad</w:t>
      </w:r>
      <w:r>
        <w:rPr>
          <w:spacing w:val="-5"/>
          <w:w w:val="105"/>
        </w:rPr>
        <w:t xml:space="preserve"> </w:t>
      </w:r>
      <w:r>
        <w:rPr>
          <w:w w:val="105"/>
        </w:rPr>
        <w:t>de conexiones</w:t>
      </w:r>
      <w:r>
        <w:rPr>
          <w:spacing w:val="-3"/>
          <w:w w:val="105"/>
        </w:rPr>
        <w:t xml:space="preserve"> </w:t>
      </w:r>
      <w:r>
        <w:rPr>
          <w:w w:val="105"/>
        </w:rPr>
        <w:t>apropiada.</w:t>
      </w:r>
    </w:p>
    <w:p w:rsidR="009B7BF2" w:rsidRDefault="00FE59BE">
      <w:pPr>
        <w:pStyle w:val="Textoindependiente"/>
        <w:spacing w:line="247" w:lineRule="auto"/>
        <w:ind w:right="110"/>
      </w:pPr>
      <w:r>
        <w:rPr>
          <w:w w:val="105"/>
        </w:rPr>
        <w:t>No podrá instalarse dentro de los tableros otros conductores que los específicos a los circuitos propios, es decir que no se usarán como caja de paso o empalme de otros circuitos.</w:t>
      </w:r>
    </w:p>
    <w:p w:rsidR="009B7BF2" w:rsidRDefault="00FE59BE">
      <w:pPr>
        <w:pStyle w:val="Textoindependiente"/>
      </w:pPr>
      <w:r>
        <w:rPr>
          <w:w w:val="105"/>
        </w:rPr>
        <w:t>Todo tablero incorporará al menos:</w:t>
      </w:r>
    </w:p>
    <w:p w:rsidR="009B7BF2" w:rsidRDefault="00FE59BE">
      <w:pPr>
        <w:pStyle w:val="Prrafodelista"/>
        <w:numPr>
          <w:ilvl w:val="0"/>
          <w:numId w:val="6"/>
        </w:numPr>
        <w:tabs>
          <w:tab w:val="left" w:pos="830"/>
        </w:tabs>
        <w:spacing w:before="4" w:line="285" w:lineRule="auto"/>
        <w:ind w:right="107" w:hanging="338"/>
        <w:jc w:val="both"/>
        <w:rPr>
          <w:sz w:val="20"/>
        </w:rPr>
      </w:pPr>
      <w:r>
        <w:rPr>
          <w:w w:val="105"/>
          <w:sz w:val="20"/>
        </w:rPr>
        <w:t>Un dispositivo de cabecera que, además de servir de seccionador general, cumplirá la función de protección contra sobrecargas y</w:t>
      </w:r>
      <w:r>
        <w:rPr>
          <w:spacing w:val="-22"/>
          <w:w w:val="105"/>
          <w:sz w:val="20"/>
        </w:rPr>
        <w:t xml:space="preserve"> </w:t>
      </w:r>
      <w:r>
        <w:rPr>
          <w:w w:val="105"/>
          <w:sz w:val="20"/>
        </w:rPr>
        <w:t>cortocircuitos.</w:t>
      </w:r>
    </w:p>
    <w:p w:rsidR="009B7BF2" w:rsidRDefault="00FE59BE">
      <w:pPr>
        <w:pStyle w:val="Prrafodelista"/>
        <w:numPr>
          <w:ilvl w:val="0"/>
          <w:numId w:val="6"/>
        </w:numPr>
        <w:tabs>
          <w:tab w:val="left" w:pos="830"/>
        </w:tabs>
        <w:spacing w:line="285" w:lineRule="auto"/>
        <w:ind w:right="109" w:hanging="338"/>
        <w:jc w:val="both"/>
        <w:rPr>
          <w:sz w:val="20"/>
        </w:rPr>
      </w:pPr>
      <w:r>
        <w:rPr>
          <w:w w:val="105"/>
          <w:sz w:val="20"/>
        </w:rPr>
        <w:t>Tres indicadores luminosos de presencia de tensión de cada una de las fases del cable de alimentación. Dichos indicadores será de color rojo e incorporarán un elemento fusible apropiado para proteger los daños de un posible corto circuito en ellos o en sus cables de</w:t>
      </w:r>
      <w:r>
        <w:rPr>
          <w:spacing w:val="-6"/>
          <w:w w:val="105"/>
          <w:sz w:val="20"/>
        </w:rPr>
        <w:t xml:space="preserve"> </w:t>
      </w:r>
      <w:r>
        <w:rPr>
          <w:w w:val="105"/>
          <w:sz w:val="20"/>
        </w:rPr>
        <w:t>alimentación.</w:t>
      </w:r>
    </w:p>
    <w:p w:rsidR="009B7BF2" w:rsidRDefault="00FE59BE">
      <w:pPr>
        <w:pStyle w:val="Prrafodelista"/>
        <w:numPr>
          <w:ilvl w:val="0"/>
          <w:numId w:val="6"/>
        </w:numPr>
        <w:tabs>
          <w:tab w:val="left" w:pos="830"/>
        </w:tabs>
        <w:spacing w:before="3" w:line="285" w:lineRule="auto"/>
        <w:ind w:right="109" w:hanging="338"/>
        <w:jc w:val="both"/>
        <w:rPr>
          <w:sz w:val="20"/>
        </w:rPr>
      </w:pPr>
      <w:r>
        <w:rPr>
          <w:w w:val="105"/>
          <w:sz w:val="20"/>
        </w:rPr>
        <w:t>Un tomacorriente tipo IRAM 2071 de 2P + T de 10 A, montado sobre un adaptador al riel din de modo que resulte accesible desde el frente del tablero con su tapa abierta. Este tomacorriente podrá pertenecer a uno de los circuitos de tomacorrientes de servicio.</w:t>
      </w:r>
    </w:p>
    <w:p w:rsidR="009B7BF2" w:rsidRDefault="00FE59BE">
      <w:pPr>
        <w:pStyle w:val="Prrafodelista"/>
        <w:numPr>
          <w:ilvl w:val="0"/>
          <w:numId w:val="6"/>
        </w:numPr>
        <w:tabs>
          <w:tab w:val="left" w:pos="830"/>
        </w:tabs>
        <w:spacing w:line="285" w:lineRule="auto"/>
        <w:ind w:right="106" w:hanging="338"/>
        <w:jc w:val="both"/>
        <w:rPr>
          <w:sz w:val="20"/>
        </w:rPr>
      </w:pPr>
      <w:r>
        <w:rPr>
          <w:w w:val="105"/>
          <w:sz w:val="20"/>
        </w:rPr>
        <w:t>Un termostato para control de temperatura interior de marca FINDER modelo SERIE 7T u otro de idénticas características técnicas y de similar calidad, que accionará, en caso de excederse la temperatura ajustada, un indicador luminoso claramente visible en el frente del tablero. Este indicador será de igual marca y modelo que los anteriores pero de color AMARILLO y estará protegido de idéntica forma que la indicada para los anteriores.</w:t>
      </w:r>
    </w:p>
    <w:p w:rsidR="009B7BF2" w:rsidRDefault="00FE59BE">
      <w:pPr>
        <w:pStyle w:val="Prrafodelista"/>
        <w:numPr>
          <w:ilvl w:val="0"/>
          <w:numId w:val="6"/>
        </w:numPr>
        <w:tabs>
          <w:tab w:val="left" w:pos="830"/>
        </w:tabs>
        <w:spacing w:line="285" w:lineRule="auto"/>
        <w:ind w:right="107" w:hanging="338"/>
        <w:jc w:val="both"/>
        <w:rPr>
          <w:sz w:val="20"/>
        </w:rPr>
      </w:pPr>
      <w:r>
        <w:rPr>
          <w:w w:val="105"/>
          <w:sz w:val="20"/>
        </w:rPr>
        <w:t>En los tableros en que se indique se deberá instalar un instrumento de medición de múltiples parámetros eléctricos con posibilidad de conexión a una red de datos. El dispositivo de medición podrá ser del tipo PowerLogic de marca Schneider modelo MP5563 u otro de idénticas características y capacidades técnicas, de calidad y de durabilidad.</w:t>
      </w:r>
    </w:p>
    <w:p w:rsidR="009B7BF2" w:rsidRDefault="00FE59BE">
      <w:pPr>
        <w:pStyle w:val="Heading2"/>
        <w:spacing w:before="185"/>
      </w:pPr>
      <w:r>
        <w:rPr>
          <w:w w:val="105"/>
        </w:rPr>
        <w:t>DE LAS PROTECCIONES</w:t>
      </w:r>
    </w:p>
    <w:p w:rsidR="009B7BF2" w:rsidRDefault="00FE59BE">
      <w:pPr>
        <w:pStyle w:val="Textoindependiente"/>
        <w:spacing w:before="7" w:line="247" w:lineRule="auto"/>
        <w:ind w:right="112" w:hanging="1"/>
      </w:pPr>
      <w:r>
        <w:rPr>
          <w:w w:val="105"/>
        </w:rPr>
        <w:t>Todos los circuitos de salida estarán adecuadamente protegidos contra las sobrecorrientes (sobrecarga y cortocircuito) y contra las corrientes de fuga que resulten peligrosas.</w:t>
      </w:r>
    </w:p>
    <w:p w:rsidR="009B7BF2" w:rsidRDefault="00FE59BE">
      <w:pPr>
        <w:pStyle w:val="Textoindependiente"/>
        <w:spacing w:line="247" w:lineRule="auto"/>
        <w:ind w:right="108"/>
      </w:pPr>
      <w:r>
        <w:rPr>
          <w:w w:val="105"/>
        </w:rPr>
        <w:t>Los dispositivos a emplear serán interruptores/seccionadores bajo carga, interruptores automáticos</w:t>
      </w:r>
      <w:r>
        <w:rPr>
          <w:spacing w:val="-23"/>
          <w:w w:val="105"/>
        </w:rPr>
        <w:t xml:space="preserve"> </w:t>
      </w:r>
      <w:r>
        <w:rPr>
          <w:w w:val="105"/>
        </w:rPr>
        <w:t>compactos,</w:t>
      </w:r>
      <w:r>
        <w:rPr>
          <w:spacing w:val="-21"/>
          <w:w w:val="105"/>
        </w:rPr>
        <w:t xml:space="preserve"> </w:t>
      </w:r>
      <w:r>
        <w:rPr>
          <w:w w:val="105"/>
        </w:rPr>
        <w:t>pequeños</w:t>
      </w:r>
      <w:r>
        <w:rPr>
          <w:spacing w:val="-21"/>
          <w:w w:val="105"/>
        </w:rPr>
        <w:t xml:space="preserve"> </w:t>
      </w:r>
      <w:r>
        <w:rPr>
          <w:w w:val="105"/>
        </w:rPr>
        <w:t>interruptores</w:t>
      </w:r>
      <w:r>
        <w:rPr>
          <w:spacing w:val="-21"/>
          <w:w w:val="105"/>
        </w:rPr>
        <w:t xml:space="preserve"> </w:t>
      </w:r>
      <w:r>
        <w:rPr>
          <w:w w:val="105"/>
        </w:rPr>
        <w:t>automáticos</w:t>
      </w:r>
      <w:r>
        <w:rPr>
          <w:spacing w:val="-21"/>
          <w:w w:val="105"/>
        </w:rPr>
        <w:t xml:space="preserve"> </w:t>
      </w:r>
      <w:r>
        <w:rPr>
          <w:w w:val="105"/>
        </w:rPr>
        <w:t>(termomagnéticos)</w:t>
      </w:r>
      <w:r>
        <w:rPr>
          <w:spacing w:val="-21"/>
          <w:w w:val="105"/>
        </w:rPr>
        <w:t xml:space="preserve"> </w:t>
      </w:r>
      <w:r>
        <w:rPr>
          <w:w w:val="105"/>
        </w:rPr>
        <w:t>e</w:t>
      </w:r>
      <w:r>
        <w:rPr>
          <w:spacing w:val="-21"/>
          <w:w w:val="105"/>
        </w:rPr>
        <w:t xml:space="preserve"> </w:t>
      </w:r>
      <w:r>
        <w:rPr>
          <w:w w:val="105"/>
        </w:rPr>
        <w:t>interruptores automáticos de corriente de fuga (disyuntores diferenciales), bipolares para circuitos monofásicos</w:t>
      </w:r>
      <w:r>
        <w:rPr>
          <w:spacing w:val="-11"/>
          <w:w w:val="105"/>
        </w:rPr>
        <w:t xml:space="preserve"> </w:t>
      </w:r>
      <w:r>
        <w:rPr>
          <w:w w:val="105"/>
        </w:rPr>
        <w:t>o</w:t>
      </w:r>
      <w:r>
        <w:rPr>
          <w:spacing w:val="-9"/>
          <w:w w:val="105"/>
        </w:rPr>
        <w:t xml:space="preserve"> </w:t>
      </w:r>
      <w:r>
        <w:rPr>
          <w:w w:val="105"/>
        </w:rPr>
        <w:t>tetrapolares</w:t>
      </w:r>
      <w:r>
        <w:rPr>
          <w:spacing w:val="-11"/>
          <w:w w:val="105"/>
        </w:rPr>
        <w:t xml:space="preserve"> </w:t>
      </w:r>
      <w:r>
        <w:rPr>
          <w:w w:val="105"/>
        </w:rPr>
        <w:t>para</w:t>
      </w:r>
      <w:r>
        <w:rPr>
          <w:spacing w:val="-10"/>
          <w:w w:val="105"/>
        </w:rPr>
        <w:t xml:space="preserve"> </w:t>
      </w:r>
      <w:r>
        <w:rPr>
          <w:w w:val="105"/>
        </w:rPr>
        <w:t>circuitos</w:t>
      </w:r>
      <w:r>
        <w:rPr>
          <w:spacing w:val="-11"/>
          <w:w w:val="105"/>
        </w:rPr>
        <w:t xml:space="preserve"> </w:t>
      </w:r>
      <w:r>
        <w:rPr>
          <w:w w:val="105"/>
        </w:rPr>
        <w:t>o</w:t>
      </w:r>
      <w:r>
        <w:rPr>
          <w:spacing w:val="-9"/>
          <w:w w:val="105"/>
        </w:rPr>
        <w:t xml:space="preserve"> </w:t>
      </w:r>
      <w:r>
        <w:rPr>
          <w:w w:val="105"/>
        </w:rPr>
        <w:t>líneas</w:t>
      </w:r>
      <w:r>
        <w:rPr>
          <w:spacing w:val="-9"/>
          <w:w w:val="105"/>
        </w:rPr>
        <w:t xml:space="preserve"> </w:t>
      </w:r>
      <w:r>
        <w:rPr>
          <w:w w:val="105"/>
        </w:rPr>
        <w:t>trifásicas.</w:t>
      </w:r>
      <w:r>
        <w:rPr>
          <w:spacing w:val="-10"/>
          <w:w w:val="105"/>
        </w:rPr>
        <w:t xml:space="preserve"> </w:t>
      </w:r>
      <w:r>
        <w:rPr>
          <w:w w:val="105"/>
        </w:rPr>
        <w:t>Serán</w:t>
      </w:r>
      <w:r>
        <w:rPr>
          <w:spacing w:val="-10"/>
          <w:w w:val="105"/>
        </w:rPr>
        <w:t xml:space="preserve"> </w:t>
      </w:r>
      <w:r>
        <w:rPr>
          <w:w w:val="105"/>
        </w:rPr>
        <w:t>de</w:t>
      </w:r>
      <w:r>
        <w:rPr>
          <w:spacing w:val="-8"/>
          <w:w w:val="105"/>
        </w:rPr>
        <w:t xml:space="preserve"> </w:t>
      </w:r>
      <w:r>
        <w:rPr>
          <w:w w:val="105"/>
        </w:rPr>
        <w:t>marca</w:t>
      </w:r>
      <w:r>
        <w:rPr>
          <w:spacing w:val="-10"/>
          <w:w w:val="105"/>
        </w:rPr>
        <w:t xml:space="preserve"> </w:t>
      </w:r>
      <w:r>
        <w:rPr>
          <w:w w:val="105"/>
        </w:rPr>
        <w:t>Schneider,</w:t>
      </w:r>
      <w:r>
        <w:rPr>
          <w:spacing w:val="-10"/>
          <w:w w:val="105"/>
        </w:rPr>
        <w:t xml:space="preserve"> </w:t>
      </w:r>
      <w:r>
        <w:rPr>
          <w:w w:val="105"/>
        </w:rPr>
        <w:t>Siemes, ABB u otras de idénticas características técnicas, calidad y durabilidad. No se usarán fusibles para protección de</w:t>
      </w:r>
      <w:r>
        <w:rPr>
          <w:spacing w:val="-7"/>
          <w:w w:val="105"/>
        </w:rPr>
        <w:t xml:space="preserve"> </w:t>
      </w:r>
      <w:r>
        <w:rPr>
          <w:w w:val="105"/>
        </w:rPr>
        <w:t>circuitos.</w:t>
      </w:r>
    </w:p>
    <w:p w:rsidR="009B7BF2" w:rsidRDefault="00FE59BE">
      <w:pPr>
        <w:pStyle w:val="Textoindependiente"/>
        <w:spacing w:line="247" w:lineRule="auto"/>
        <w:ind w:right="108"/>
      </w:pPr>
      <w:r>
        <w:rPr>
          <w:w w:val="105"/>
        </w:rPr>
        <w:t>Los interruptores automáticos tendrán adecuada capacidad de apertura para la corriente de cortocircuito presunta en el punto de la instalación en que estén conectados. Su corriente nominal será tal que asegure que la corriente de proyecto fluya en forma continua, sin</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7" w:lineRule="auto"/>
        <w:ind w:right="107"/>
      </w:pPr>
      <w:r>
        <w:rPr>
          <w:w w:val="105"/>
        </w:rPr>
        <w:lastRenderedPageBreak/>
        <w:t>interrupciones pero que no se supere la corriente máxima admitida para el conductor del circuito que protege. En caso que esta corriente sea regulable se dejará ajustada algo por debajo de este último valor. La característica de actuación será tal que asegure el rápido accionamiento en caso que la corriente supere 5 veces su corriente nominal. Deberán verificar su actuación segura frente a las corrientes de cortocircuito mínimas. Para protección de circuitos se emplearán solo pequeños interruptores automáticos de al menos 4,5 kA de capacidad de ruptura y curva C del tipo Acti 9 de marca Schneider modelo iK60 u otro de idénticas características técnicas, calidad y durabilidad.</w:t>
      </w:r>
    </w:p>
    <w:p w:rsidR="009B7BF2" w:rsidRDefault="00FE59BE">
      <w:pPr>
        <w:pStyle w:val="Textoindependiente"/>
        <w:spacing w:line="247" w:lineRule="auto"/>
        <w:ind w:right="107"/>
      </w:pPr>
      <w:r>
        <w:rPr>
          <w:w w:val="105"/>
        </w:rPr>
        <w:t xml:space="preserve">Los disyuntores diferenciales tendrán una corriente de actuación de 30 mA y su corriente nominal será mayor que la suma de las corrientes nominales de los interruptores conectados aguas debajo de ellos. Tendrán siempre un interruptor automático aguas arriba que </w:t>
      </w:r>
      <w:r>
        <w:rPr>
          <w:spacing w:val="-2"/>
          <w:w w:val="105"/>
        </w:rPr>
        <w:t xml:space="preserve">sea </w:t>
      </w:r>
      <w:r>
        <w:rPr>
          <w:w w:val="105"/>
        </w:rPr>
        <w:t>capaz de</w:t>
      </w:r>
      <w:r>
        <w:rPr>
          <w:spacing w:val="-10"/>
          <w:w w:val="105"/>
        </w:rPr>
        <w:t xml:space="preserve"> </w:t>
      </w:r>
      <w:r>
        <w:rPr>
          <w:w w:val="105"/>
        </w:rPr>
        <w:t>despejar</w:t>
      </w:r>
      <w:r>
        <w:rPr>
          <w:spacing w:val="-8"/>
          <w:w w:val="105"/>
        </w:rPr>
        <w:t xml:space="preserve"> </w:t>
      </w:r>
      <w:r>
        <w:rPr>
          <w:w w:val="105"/>
        </w:rPr>
        <w:t>las</w:t>
      </w:r>
      <w:r>
        <w:rPr>
          <w:spacing w:val="-9"/>
          <w:w w:val="105"/>
        </w:rPr>
        <w:t xml:space="preserve"> </w:t>
      </w:r>
      <w:r>
        <w:rPr>
          <w:w w:val="105"/>
        </w:rPr>
        <w:t>sobre</w:t>
      </w:r>
      <w:r>
        <w:rPr>
          <w:spacing w:val="-8"/>
          <w:w w:val="105"/>
        </w:rPr>
        <w:t xml:space="preserve"> </w:t>
      </w:r>
      <w:r>
        <w:rPr>
          <w:w w:val="105"/>
        </w:rPr>
        <w:t>corrientes</w:t>
      </w:r>
      <w:r>
        <w:rPr>
          <w:spacing w:val="-9"/>
          <w:w w:val="105"/>
        </w:rPr>
        <w:t xml:space="preserve"> </w:t>
      </w:r>
      <w:r>
        <w:rPr>
          <w:w w:val="105"/>
        </w:rPr>
        <w:t>antes</w:t>
      </w:r>
      <w:r>
        <w:rPr>
          <w:spacing w:val="-10"/>
          <w:w w:val="105"/>
        </w:rPr>
        <w:t xml:space="preserve"> </w:t>
      </w:r>
      <w:r>
        <w:rPr>
          <w:w w:val="105"/>
        </w:rPr>
        <w:t>que</w:t>
      </w:r>
      <w:r>
        <w:rPr>
          <w:spacing w:val="-8"/>
          <w:w w:val="105"/>
        </w:rPr>
        <w:t xml:space="preserve"> </w:t>
      </w:r>
      <w:r>
        <w:rPr>
          <w:w w:val="105"/>
        </w:rPr>
        <w:t>ellos</w:t>
      </w:r>
      <w:r>
        <w:rPr>
          <w:spacing w:val="-9"/>
          <w:w w:val="105"/>
        </w:rPr>
        <w:t xml:space="preserve"> </w:t>
      </w:r>
      <w:r>
        <w:rPr>
          <w:w w:val="105"/>
        </w:rPr>
        <w:t>puedan</w:t>
      </w:r>
      <w:r>
        <w:rPr>
          <w:spacing w:val="-10"/>
          <w:w w:val="105"/>
        </w:rPr>
        <w:t xml:space="preserve"> </w:t>
      </w:r>
      <w:r>
        <w:rPr>
          <w:w w:val="105"/>
        </w:rPr>
        <w:t>dañarse.</w:t>
      </w:r>
      <w:r>
        <w:rPr>
          <w:spacing w:val="-8"/>
          <w:w w:val="105"/>
        </w:rPr>
        <w:t xml:space="preserve"> </w:t>
      </w:r>
      <w:r>
        <w:rPr>
          <w:w w:val="105"/>
        </w:rPr>
        <w:t>Para</w:t>
      </w:r>
      <w:r>
        <w:rPr>
          <w:spacing w:val="-10"/>
          <w:w w:val="105"/>
        </w:rPr>
        <w:t xml:space="preserve"> </w:t>
      </w:r>
      <w:r>
        <w:rPr>
          <w:w w:val="105"/>
        </w:rPr>
        <w:t>la</w:t>
      </w:r>
      <w:r>
        <w:rPr>
          <w:spacing w:val="-6"/>
          <w:w w:val="105"/>
        </w:rPr>
        <w:t xml:space="preserve"> </w:t>
      </w:r>
      <w:r>
        <w:rPr>
          <w:w w:val="105"/>
        </w:rPr>
        <w:t>protección</w:t>
      </w:r>
      <w:r>
        <w:rPr>
          <w:spacing w:val="-10"/>
          <w:w w:val="105"/>
        </w:rPr>
        <w:t xml:space="preserve"> </w:t>
      </w:r>
      <w:r>
        <w:rPr>
          <w:w w:val="105"/>
        </w:rPr>
        <w:t>de</w:t>
      </w:r>
      <w:r>
        <w:rPr>
          <w:spacing w:val="-8"/>
          <w:w w:val="105"/>
        </w:rPr>
        <w:t xml:space="preserve"> </w:t>
      </w:r>
      <w:r>
        <w:rPr>
          <w:w w:val="105"/>
        </w:rPr>
        <w:t>circuitos de tomacorrientes de puestos de trabajo y de iluminación, se emplearán interruptores del tipo superinmunizados. Serán del tipo Acti 9 de marca Schneider modelos iID clase AC u otro de idénticas características técnicas, calidad y</w:t>
      </w:r>
      <w:r>
        <w:rPr>
          <w:spacing w:val="-14"/>
          <w:w w:val="105"/>
        </w:rPr>
        <w:t xml:space="preserve"> </w:t>
      </w:r>
      <w:r>
        <w:rPr>
          <w:w w:val="105"/>
        </w:rPr>
        <w:t>durabilidad.</w:t>
      </w:r>
    </w:p>
    <w:p w:rsidR="009B7BF2" w:rsidRDefault="00FE59BE">
      <w:pPr>
        <w:pStyle w:val="Heading2"/>
        <w:spacing w:line="240" w:lineRule="exact"/>
      </w:pPr>
      <w:r>
        <w:rPr>
          <w:w w:val="105"/>
        </w:rPr>
        <w:t>DE LAS CANALIZACIONES</w:t>
      </w:r>
    </w:p>
    <w:p w:rsidR="009B7BF2" w:rsidRDefault="00FE59BE">
      <w:pPr>
        <w:pStyle w:val="Heading2"/>
        <w:spacing w:before="11"/>
      </w:pPr>
      <w:bookmarkStart w:id="10" w:name="_TOC_250015"/>
      <w:bookmarkEnd w:id="10"/>
      <w:r>
        <w:rPr>
          <w:w w:val="105"/>
        </w:rPr>
        <w:t>Generalidades:</w:t>
      </w:r>
    </w:p>
    <w:p w:rsidR="009B7BF2" w:rsidRDefault="00FE59BE">
      <w:pPr>
        <w:pStyle w:val="Textoindependiente"/>
        <w:spacing w:before="8" w:line="247" w:lineRule="auto"/>
        <w:ind w:right="109"/>
      </w:pPr>
      <w:r>
        <w:rPr>
          <w:w w:val="105"/>
        </w:rPr>
        <w:t>Las canalizaciones se fijarán a la estructura del edificio mediante grampas, ménsulas y/o tensores apropiados, con la separación que garantice adecuada rigidez y resistencia a los esfuerzos mecánicos del uso normal. Las canalizaciones no transmitirán esfuerzos a cielorrasos suspendidos ni tabiques huecos.</w:t>
      </w:r>
    </w:p>
    <w:p w:rsidR="009B7BF2" w:rsidRDefault="00FE59BE">
      <w:pPr>
        <w:pStyle w:val="Textoindependiente"/>
      </w:pPr>
      <w:r>
        <w:rPr>
          <w:w w:val="105"/>
        </w:rPr>
        <w:t>Las canalizaciones se instalarán y fijarán completamente antes de efectuar los cableados.</w:t>
      </w:r>
    </w:p>
    <w:p w:rsidR="009B7BF2" w:rsidRDefault="00FE59BE">
      <w:pPr>
        <w:pStyle w:val="Textoindependiente"/>
        <w:spacing w:before="7" w:line="247" w:lineRule="auto"/>
        <w:ind w:right="109"/>
      </w:pPr>
      <w:r>
        <w:rPr>
          <w:w w:val="105"/>
        </w:rPr>
        <w:t>Las cajas de pase y conexión de luminarias ubicadas dentro de cielorrasos suspendidos no accesibles estarán ubicadas de modo que resulten fácilmente accesibles para efectuar los cableados y colocación y conexión de artefactos. Estas cajas estarán suspendidas con soportes independientes de los de las cañerías y soportarán los esfuerzos de tracción y también los de empuje de modo que no se desplacen hacia adentro del cielorraso. Las cajas para conexión de artefactos contarán con ganchos apropiados.</w:t>
      </w:r>
    </w:p>
    <w:p w:rsidR="009B7BF2" w:rsidRDefault="00FE59BE">
      <w:pPr>
        <w:pStyle w:val="Heading2"/>
      </w:pPr>
      <w:r>
        <w:rPr>
          <w:w w:val="105"/>
        </w:rPr>
        <w:t>Bandejas:</w:t>
      </w:r>
    </w:p>
    <w:p w:rsidR="009B7BF2" w:rsidRDefault="00FE59BE">
      <w:pPr>
        <w:pStyle w:val="Textoindependiente"/>
        <w:spacing w:before="8" w:line="247" w:lineRule="auto"/>
        <w:ind w:right="112"/>
      </w:pPr>
      <w:r>
        <w:rPr>
          <w:w w:val="105"/>
        </w:rPr>
        <w:t>La</w:t>
      </w:r>
      <w:r>
        <w:rPr>
          <w:spacing w:val="-5"/>
          <w:w w:val="105"/>
        </w:rPr>
        <w:t xml:space="preserve"> </w:t>
      </w:r>
      <w:r>
        <w:rPr>
          <w:w w:val="105"/>
        </w:rPr>
        <w:t>canalización</w:t>
      </w:r>
      <w:r>
        <w:rPr>
          <w:spacing w:val="-5"/>
          <w:w w:val="105"/>
        </w:rPr>
        <w:t xml:space="preserve"> </w:t>
      </w:r>
      <w:r>
        <w:rPr>
          <w:w w:val="105"/>
        </w:rPr>
        <w:t>de</w:t>
      </w:r>
      <w:r>
        <w:rPr>
          <w:spacing w:val="-5"/>
          <w:w w:val="105"/>
        </w:rPr>
        <w:t xml:space="preserve"> </w:t>
      </w:r>
      <w:r>
        <w:rPr>
          <w:w w:val="105"/>
        </w:rPr>
        <w:t>la</w:t>
      </w:r>
      <w:r>
        <w:rPr>
          <w:spacing w:val="-5"/>
          <w:w w:val="105"/>
        </w:rPr>
        <w:t xml:space="preserve"> </w:t>
      </w:r>
      <w:r>
        <w:rPr>
          <w:w w:val="105"/>
        </w:rPr>
        <w:t>línea</w:t>
      </w:r>
      <w:r>
        <w:rPr>
          <w:spacing w:val="-5"/>
          <w:w w:val="105"/>
        </w:rPr>
        <w:t xml:space="preserve"> </w:t>
      </w:r>
      <w:r>
        <w:rPr>
          <w:w w:val="105"/>
        </w:rPr>
        <w:t>de</w:t>
      </w:r>
      <w:r>
        <w:rPr>
          <w:spacing w:val="-5"/>
          <w:w w:val="105"/>
        </w:rPr>
        <w:t xml:space="preserve"> </w:t>
      </w:r>
      <w:r>
        <w:rPr>
          <w:w w:val="105"/>
        </w:rPr>
        <w:t>alimentación</w:t>
      </w:r>
      <w:r>
        <w:rPr>
          <w:spacing w:val="-5"/>
          <w:w w:val="105"/>
        </w:rPr>
        <w:t xml:space="preserve"> </w:t>
      </w:r>
      <w:r>
        <w:rPr>
          <w:w w:val="105"/>
        </w:rPr>
        <w:t>se</w:t>
      </w:r>
      <w:r>
        <w:rPr>
          <w:spacing w:val="-3"/>
          <w:w w:val="105"/>
        </w:rPr>
        <w:t xml:space="preserve"> </w:t>
      </w:r>
      <w:r>
        <w:rPr>
          <w:w w:val="105"/>
        </w:rPr>
        <w:t>hará</w:t>
      </w:r>
      <w:r>
        <w:rPr>
          <w:spacing w:val="-7"/>
          <w:w w:val="105"/>
        </w:rPr>
        <w:t xml:space="preserve"> </w:t>
      </w:r>
      <w:r>
        <w:rPr>
          <w:w w:val="105"/>
        </w:rPr>
        <w:t>a</w:t>
      </w:r>
      <w:r>
        <w:rPr>
          <w:spacing w:val="-5"/>
          <w:w w:val="105"/>
        </w:rPr>
        <w:t xml:space="preserve"> </w:t>
      </w:r>
      <w:r>
        <w:rPr>
          <w:w w:val="105"/>
        </w:rPr>
        <w:t>través</w:t>
      </w:r>
      <w:r>
        <w:rPr>
          <w:spacing w:val="-7"/>
          <w:w w:val="105"/>
        </w:rPr>
        <w:t xml:space="preserve"> </w:t>
      </w:r>
      <w:r>
        <w:rPr>
          <w:w w:val="105"/>
        </w:rPr>
        <w:t>de</w:t>
      </w:r>
      <w:r>
        <w:rPr>
          <w:spacing w:val="-3"/>
          <w:w w:val="105"/>
        </w:rPr>
        <w:t xml:space="preserve"> </w:t>
      </w:r>
      <w:r>
        <w:rPr>
          <w:w w:val="105"/>
        </w:rPr>
        <w:t>bandeja</w:t>
      </w:r>
      <w:r>
        <w:rPr>
          <w:spacing w:val="-3"/>
          <w:w w:val="105"/>
        </w:rPr>
        <w:t xml:space="preserve"> </w:t>
      </w:r>
      <w:r>
        <w:rPr>
          <w:w w:val="105"/>
        </w:rPr>
        <w:t>porta</w:t>
      </w:r>
      <w:r>
        <w:rPr>
          <w:spacing w:val="-3"/>
          <w:w w:val="105"/>
        </w:rPr>
        <w:t xml:space="preserve"> </w:t>
      </w:r>
      <w:r>
        <w:rPr>
          <w:w w:val="105"/>
        </w:rPr>
        <w:t>cables</w:t>
      </w:r>
      <w:r>
        <w:rPr>
          <w:spacing w:val="-6"/>
          <w:w w:val="105"/>
        </w:rPr>
        <w:t xml:space="preserve"> </w:t>
      </w:r>
      <w:r>
        <w:rPr>
          <w:w w:val="105"/>
        </w:rPr>
        <w:t>del</w:t>
      </w:r>
      <w:r>
        <w:rPr>
          <w:spacing w:val="-4"/>
          <w:w w:val="105"/>
        </w:rPr>
        <w:t xml:space="preserve"> </w:t>
      </w:r>
      <w:r>
        <w:rPr>
          <w:w w:val="105"/>
        </w:rPr>
        <w:t>tipo</w:t>
      </w:r>
      <w:r>
        <w:rPr>
          <w:spacing w:val="-4"/>
          <w:w w:val="105"/>
        </w:rPr>
        <w:t xml:space="preserve"> </w:t>
      </w:r>
      <w:r>
        <w:rPr>
          <w:w w:val="105"/>
        </w:rPr>
        <w:t>de chapa perforada. Los tramos de bandeja y sus desvíos o derivaciones se unirán y sustentarán utilizando exclusivamente los accesorios previstos por el</w:t>
      </w:r>
      <w:r>
        <w:rPr>
          <w:spacing w:val="-25"/>
          <w:w w:val="105"/>
        </w:rPr>
        <w:t xml:space="preserve"> </w:t>
      </w:r>
      <w:r>
        <w:rPr>
          <w:w w:val="105"/>
        </w:rPr>
        <w:t>fabricante.</w:t>
      </w:r>
    </w:p>
    <w:p w:rsidR="009B7BF2" w:rsidRDefault="00FE59BE">
      <w:pPr>
        <w:pStyle w:val="Textoindependiente"/>
        <w:spacing w:before="1" w:line="247" w:lineRule="auto"/>
        <w:ind w:right="92"/>
        <w:jc w:val="left"/>
      </w:pPr>
      <w:r>
        <w:rPr>
          <w:w w:val="105"/>
        </w:rPr>
        <w:t>Cada tramo y accesorio de bandeja irá cubierto por una tapa apropiada fijada adecuadamente. Los cortes realizados en los tramos rectos se harán perpendicularmente, cuidando especialmente que no queden filos peligrosos.</w:t>
      </w:r>
    </w:p>
    <w:p w:rsidR="009B7BF2" w:rsidRDefault="00FE59BE">
      <w:pPr>
        <w:pStyle w:val="Textoindependiente"/>
        <w:spacing w:before="1" w:line="247" w:lineRule="auto"/>
        <w:ind w:right="106"/>
      </w:pPr>
      <w:r>
        <w:rPr>
          <w:w w:val="105"/>
        </w:rPr>
        <w:t>Cada componente del sistema de bandeja estará conectado, mediante un conductor equipotenciador, con sus vecinos. Así mismo, cada componente estará conectado al conductor de</w:t>
      </w:r>
      <w:r>
        <w:rPr>
          <w:spacing w:val="-10"/>
          <w:w w:val="105"/>
        </w:rPr>
        <w:t xml:space="preserve"> </w:t>
      </w:r>
      <w:r>
        <w:rPr>
          <w:w w:val="105"/>
        </w:rPr>
        <w:t>protección</w:t>
      </w:r>
      <w:r>
        <w:rPr>
          <w:spacing w:val="-9"/>
          <w:w w:val="105"/>
        </w:rPr>
        <w:t xml:space="preserve"> </w:t>
      </w:r>
      <w:r>
        <w:rPr>
          <w:w w:val="105"/>
        </w:rPr>
        <w:t>de</w:t>
      </w:r>
      <w:r>
        <w:rPr>
          <w:spacing w:val="-11"/>
          <w:w w:val="105"/>
        </w:rPr>
        <w:t xml:space="preserve"> </w:t>
      </w:r>
      <w:r>
        <w:rPr>
          <w:w w:val="105"/>
        </w:rPr>
        <w:t>puesta</w:t>
      </w:r>
      <w:r>
        <w:rPr>
          <w:spacing w:val="-9"/>
          <w:w w:val="105"/>
        </w:rPr>
        <w:t xml:space="preserve"> </w:t>
      </w:r>
      <w:r>
        <w:rPr>
          <w:w w:val="105"/>
        </w:rPr>
        <w:t>a</w:t>
      </w:r>
      <w:r>
        <w:rPr>
          <w:spacing w:val="-7"/>
          <w:w w:val="105"/>
        </w:rPr>
        <w:t xml:space="preserve"> </w:t>
      </w:r>
      <w:r>
        <w:rPr>
          <w:w w:val="105"/>
        </w:rPr>
        <w:t>tierra</w:t>
      </w:r>
      <w:r>
        <w:rPr>
          <w:spacing w:val="-9"/>
          <w:w w:val="105"/>
        </w:rPr>
        <w:t xml:space="preserve"> </w:t>
      </w:r>
      <w:r>
        <w:rPr>
          <w:w w:val="105"/>
        </w:rPr>
        <w:t>mediante</w:t>
      </w:r>
      <w:r>
        <w:rPr>
          <w:spacing w:val="-7"/>
          <w:w w:val="105"/>
        </w:rPr>
        <w:t xml:space="preserve"> </w:t>
      </w:r>
      <w:r>
        <w:rPr>
          <w:w w:val="105"/>
        </w:rPr>
        <w:t>un</w:t>
      </w:r>
      <w:r>
        <w:rPr>
          <w:spacing w:val="-10"/>
          <w:w w:val="105"/>
        </w:rPr>
        <w:t xml:space="preserve"> </w:t>
      </w:r>
      <w:r>
        <w:rPr>
          <w:w w:val="105"/>
        </w:rPr>
        <w:t>cable</w:t>
      </w:r>
      <w:r>
        <w:rPr>
          <w:spacing w:val="-10"/>
          <w:w w:val="105"/>
        </w:rPr>
        <w:t xml:space="preserve"> </w:t>
      </w:r>
      <w:r>
        <w:rPr>
          <w:w w:val="105"/>
        </w:rPr>
        <w:t>que</w:t>
      </w:r>
      <w:r>
        <w:rPr>
          <w:spacing w:val="-7"/>
          <w:w w:val="105"/>
        </w:rPr>
        <w:t xml:space="preserve"> </w:t>
      </w:r>
      <w:r>
        <w:rPr>
          <w:w w:val="105"/>
        </w:rPr>
        <w:t>se</w:t>
      </w:r>
      <w:r>
        <w:rPr>
          <w:spacing w:val="-7"/>
          <w:w w:val="105"/>
        </w:rPr>
        <w:t xml:space="preserve"> </w:t>
      </w:r>
      <w:r>
        <w:rPr>
          <w:w w:val="105"/>
        </w:rPr>
        <w:t>derive</w:t>
      </w:r>
      <w:r>
        <w:rPr>
          <w:spacing w:val="-10"/>
          <w:w w:val="105"/>
        </w:rPr>
        <w:t xml:space="preserve"> </w:t>
      </w:r>
      <w:r>
        <w:rPr>
          <w:w w:val="105"/>
        </w:rPr>
        <w:t>del</w:t>
      </w:r>
      <w:r>
        <w:rPr>
          <w:spacing w:val="-8"/>
          <w:w w:val="105"/>
        </w:rPr>
        <w:t xml:space="preserve"> </w:t>
      </w:r>
      <w:r>
        <w:rPr>
          <w:w w:val="105"/>
        </w:rPr>
        <w:t>PE</w:t>
      </w:r>
      <w:r>
        <w:rPr>
          <w:spacing w:val="-10"/>
          <w:w w:val="105"/>
        </w:rPr>
        <w:t xml:space="preserve"> </w:t>
      </w:r>
      <w:r>
        <w:rPr>
          <w:w w:val="105"/>
        </w:rPr>
        <w:t>principal,</w:t>
      </w:r>
      <w:r>
        <w:rPr>
          <w:spacing w:val="-10"/>
          <w:w w:val="105"/>
        </w:rPr>
        <w:t xml:space="preserve"> </w:t>
      </w:r>
      <w:r>
        <w:rPr>
          <w:w w:val="105"/>
        </w:rPr>
        <w:t>sin</w:t>
      </w:r>
      <w:r>
        <w:rPr>
          <w:spacing w:val="-9"/>
          <w:w w:val="105"/>
        </w:rPr>
        <w:t xml:space="preserve"> </w:t>
      </w:r>
      <w:r>
        <w:rPr>
          <w:w w:val="105"/>
        </w:rPr>
        <w:t>producirle a éste cortes ni reducción de su sección</w:t>
      </w:r>
      <w:r>
        <w:rPr>
          <w:spacing w:val="-19"/>
          <w:w w:val="105"/>
        </w:rPr>
        <w:t xml:space="preserve"> </w:t>
      </w:r>
      <w:r>
        <w:rPr>
          <w:w w:val="105"/>
        </w:rPr>
        <w:t>nominal.</w:t>
      </w:r>
    </w:p>
    <w:p w:rsidR="009B7BF2" w:rsidRDefault="00FE59BE">
      <w:pPr>
        <w:pStyle w:val="Textoindependiente"/>
        <w:spacing w:before="1" w:line="247" w:lineRule="auto"/>
        <w:jc w:val="left"/>
      </w:pPr>
      <w:r>
        <w:rPr>
          <w:w w:val="105"/>
        </w:rPr>
        <w:t>Las bajadas a tableros, cajas de pase y bocas se harán con cañerías y conectores apropiados. Sobre la bandeja se alojarán exclusivamente cables tipo IRAM 2178 o IRAM 62266 según corresponda.</w:t>
      </w:r>
    </w:p>
    <w:p w:rsidR="009B7BF2" w:rsidRDefault="00FE59BE">
      <w:pPr>
        <w:pStyle w:val="Heading2"/>
        <w:spacing w:before="1"/>
      </w:pPr>
      <w:r>
        <w:rPr>
          <w:w w:val="105"/>
        </w:rPr>
        <w:t>Cañerías:</w:t>
      </w:r>
    </w:p>
    <w:p w:rsidR="009B7BF2" w:rsidRDefault="00FE59BE">
      <w:pPr>
        <w:pStyle w:val="Textoindependiente"/>
        <w:spacing w:before="8" w:line="247" w:lineRule="auto"/>
        <w:ind w:right="110"/>
      </w:pPr>
      <w:r>
        <w:rPr>
          <w:w w:val="105"/>
        </w:rPr>
        <w:t>Los cableados que deban hacerse embutidos en mampostería o losas se instalarán dentro de cañerías rígidas o flexibles, de material plástico o de metal.</w:t>
      </w:r>
    </w:p>
    <w:p w:rsidR="009B7BF2" w:rsidRDefault="00FE59BE">
      <w:pPr>
        <w:pStyle w:val="Textoindependiente"/>
        <w:spacing w:line="247" w:lineRule="auto"/>
        <w:ind w:right="108"/>
      </w:pPr>
      <w:r>
        <w:rPr>
          <w:w w:val="105"/>
        </w:rPr>
        <w:t>Las cañerías que se instalen a la vista serán del tipo de acero galvanizado para uso en instalaciones eléctricas y serán de dimensiones apropiadas a la sección total ocupada por conductores activos. Deberán ser fijadas apropiadamente de modo que adquieran una rígida estructura. A tal fin deberán seguirse las recomendaciones dadas en el RIEI mencionado.</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4" w:lineRule="auto"/>
        <w:ind w:right="110" w:hanging="1"/>
      </w:pPr>
      <w:r>
        <w:rPr>
          <w:w w:val="105"/>
        </w:rPr>
        <w:lastRenderedPageBreak/>
        <w:t>Todos los extremos de los caños terminarán en cajas accesibles y se conectarán a ellas mediante conectores apropiados. No se utilizarán caños “sueltos”.</w:t>
      </w:r>
    </w:p>
    <w:p w:rsidR="009B7BF2" w:rsidRDefault="00FE59BE">
      <w:pPr>
        <w:pStyle w:val="Textoindependiente"/>
        <w:spacing w:before="5" w:line="247" w:lineRule="auto"/>
        <w:ind w:right="110"/>
      </w:pPr>
      <w:r>
        <w:rPr>
          <w:w w:val="105"/>
        </w:rPr>
        <w:t>La transferencia a un sistema de bandejas se hará exclusivamente con accesorios conectores apropiados. La transición de cañerías a cablecanales se hará con conectores apropiados provistos por el mismo fabricante del cablecanal.</w:t>
      </w:r>
    </w:p>
    <w:p w:rsidR="009B7BF2" w:rsidRDefault="00FE59BE">
      <w:pPr>
        <w:pStyle w:val="Heading2"/>
        <w:spacing w:before="1"/>
      </w:pPr>
      <w:r>
        <w:rPr>
          <w:w w:val="105"/>
        </w:rPr>
        <w:t>Cablecanales:</w:t>
      </w:r>
    </w:p>
    <w:p w:rsidR="009B7BF2" w:rsidRDefault="00FE59BE">
      <w:pPr>
        <w:pStyle w:val="Textoindependiente"/>
        <w:spacing w:before="8" w:line="247" w:lineRule="auto"/>
        <w:ind w:right="107"/>
      </w:pPr>
      <w:r>
        <w:rPr>
          <w:w w:val="105"/>
        </w:rPr>
        <w:t>Donde se indique, deberán instalarse cablecanales de PVC auto extinguible rígido, de 100 x 50 mm, de grado de protección IP 40, con cuatro canales de distribución con separadores tipo Zoloda, modelo CKD u otro de idénticas características técnicas, calidad y durabilidad.</w:t>
      </w:r>
    </w:p>
    <w:p w:rsidR="009B7BF2" w:rsidRDefault="00FE59BE">
      <w:pPr>
        <w:pStyle w:val="Textoindependiente"/>
        <w:spacing w:line="247" w:lineRule="auto"/>
        <w:ind w:right="110"/>
      </w:pPr>
      <w:r>
        <w:rPr>
          <w:w w:val="105"/>
        </w:rPr>
        <w:t>Para la unión, derivación, desvío o reducción de todo sistema de canalización, se emplearán exclusivamente los accesorios provistos por el fabricante del sistema para tal fin. Los cortes a efectuar en tramos rectos se harán perpendicularmente a su longitud y estarán libres de rebabas y filos peligrosos.</w:t>
      </w:r>
    </w:p>
    <w:p w:rsidR="009B7BF2" w:rsidRDefault="00FE59BE">
      <w:pPr>
        <w:pStyle w:val="Textoindependiente"/>
        <w:spacing w:before="2" w:line="247" w:lineRule="auto"/>
        <w:ind w:right="111"/>
      </w:pPr>
      <w:r>
        <w:rPr>
          <w:w w:val="105"/>
        </w:rPr>
        <w:t>Los tomacorrientes y otros dispositivos irán montados sobre cajas que provea el mismo fabricante del cablecanal.</w:t>
      </w:r>
    </w:p>
    <w:p w:rsidR="009B7BF2" w:rsidRDefault="00FE59BE">
      <w:pPr>
        <w:pStyle w:val="Heading2"/>
        <w:spacing w:line="240" w:lineRule="exact"/>
      </w:pPr>
      <w:r>
        <w:rPr>
          <w:w w:val="105"/>
        </w:rPr>
        <w:t>Pisoductos:</w:t>
      </w:r>
    </w:p>
    <w:p w:rsidR="009B7BF2" w:rsidRDefault="00FE59BE">
      <w:pPr>
        <w:pStyle w:val="Textoindependiente"/>
        <w:spacing w:before="11" w:line="247" w:lineRule="auto"/>
        <w:ind w:right="110"/>
      </w:pPr>
      <w:r>
        <w:rPr>
          <w:w w:val="105"/>
        </w:rPr>
        <w:t>Los pisoductos deberán poseer la cantidad de canales necesarios para hacer el tendido de diferentes cableados sin que estos compartan el espacio.</w:t>
      </w:r>
    </w:p>
    <w:p w:rsidR="009B7BF2" w:rsidRDefault="009B7BF2">
      <w:pPr>
        <w:pStyle w:val="Textoindependiente"/>
        <w:spacing w:before="8"/>
        <w:ind w:left="0"/>
        <w:jc w:val="left"/>
      </w:pPr>
    </w:p>
    <w:p w:rsidR="009B7BF2" w:rsidRDefault="00FE59BE">
      <w:pPr>
        <w:pStyle w:val="Textoindependiente"/>
        <w:spacing w:before="1" w:line="247" w:lineRule="auto"/>
        <w:ind w:right="109"/>
      </w:pPr>
      <w:r>
        <w:rPr>
          <w:w w:val="105"/>
        </w:rPr>
        <w:t>Se</w:t>
      </w:r>
      <w:r>
        <w:rPr>
          <w:spacing w:val="-10"/>
          <w:w w:val="105"/>
        </w:rPr>
        <w:t xml:space="preserve"> </w:t>
      </w:r>
      <w:r>
        <w:rPr>
          <w:w w:val="105"/>
        </w:rPr>
        <w:t>instalarán</w:t>
      </w:r>
      <w:r>
        <w:rPr>
          <w:spacing w:val="-8"/>
          <w:w w:val="105"/>
        </w:rPr>
        <w:t xml:space="preserve"> </w:t>
      </w:r>
      <w:r>
        <w:rPr>
          <w:w w:val="105"/>
        </w:rPr>
        <w:t>sistemas</w:t>
      </w:r>
      <w:r>
        <w:rPr>
          <w:spacing w:val="-9"/>
          <w:w w:val="105"/>
        </w:rPr>
        <w:t xml:space="preserve"> </w:t>
      </w:r>
      <w:r>
        <w:rPr>
          <w:w w:val="105"/>
        </w:rPr>
        <w:t>completos,</w:t>
      </w:r>
      <w:r>
        <w:rPr>
          <w:spacing w:val="-10"/>
          <w:w w:val="105"/>
        </w:rPr>
        <w:t xml:space="preserve"> </w:t>
      </w:r>
      <w:r>
        <w:rPr>
          <w:w w:val="105"/>
        </w:rPr>
        <w:t>exclusivamente</w:t>
      </w:r>
      <w:r>
        <w:rPr>
          <w:spacing w:val="-10"/>
          <w:w w:val="105"/>
        </w:rPr>
        <w:t xml:space="preserve"> </w:t>
      </w:r>
      <w:r>
        <w:rPr>
          <w:w w:val="105"/>
        </w:rPr>
        <w:t>con</w:t>
      </w:r>
      <w:r>
        <w:rPr>
          <w:spacing w:val="-10"/>
          <w:w w:val="105"/>
        </w:rPr>
        <w:t xml:space="preserve"> </w:t>
      </w:r>
      <w:r>
        <w:rPr>
          <w:w w:val="105"/>
        </w:rPr>
        <w:t>todos</w:t>
      </w:r>
      <w:r>
        <w:rPr>
          <w:spacing w:val="-11"/>
          <w:w w:val="105"/>
        </w:rPr>
        <w:t xml:space="preserve"> </w:t>
      </w:r>
      <w:r>
        <w:rPr>
          <w:w w:val="105"/>
        </w:rPr>
        <w:t>los</w:t>
      </w:r>
      <w:r>
        <w:rPr>
          <w:spacing w:val="-9"/>
          <w:w w:val="105"/>
        </w:rPr>
        <w:t xml:space="preserve"> </w:t>
      </w:r>
      <w:r>
        <w:rPr>
          <w:w w:val="105"/>
        </w:rPr>
        <w:t>accesorios</w:t>
      </w:r>
      <w:r>
        <w:rPr>
          <w:spacing w:val="-13"/>
          <w:w w:val="105"/>
        </w:rPr>
        <w:t xml:space="preserve"> </w:t>
      </w:r>
      <w:r>
        <w:rPr>
          <w:w w:val="105"/>
        </w:rPr>
        <w:t>necesarios</w:t>
      </w:r>
      <w:r>
        <w:rPr>
          <w:spacing w:val="-11"/>
          <w:w w:val="105"/>
        </w:rPr>
        <w:t xml:space="preserve"> </w:t>
      </w:r>
      <w:r>
        <w:rPr>
          <w:w w:val="105"/>
        </w:rPr>
        <w:t>que</w:t>
      </w:r>
      <w:r>
        <w:rPr>
          <w:spacing w:val="-7"/>
          <w:w w:val="105"/>
        </w:rPr>
        <w:t xml:space="preserve"> </w:t>
      </w:r>
      <w:r>
        <w:rPr>
          <w:w w:val="105"/>
        </w:rPr>
        <w:t>sean de</w:t>
      </w:r>
      <w:r>
        <w:rPr>
          <w:spacing w:val="-12"/>
          <w:w w:val="105"/>
        </w:rPr>
        <w:t xml:space="preserve"> </w:t>
      </w:r>
      <w:r>
        <w:rPr>
          <w:w w:val="105"/>
        </w:rPr>
        <w:t>la</w:t>
      </w:r>
      <w:r>
        <w:rPr>
          <w:spacing w:val="-12"/>
          <w:w w:val="105"/>
        </w:rPr>
        <w:t xml:space="preserve"> </w:t>
      </w:r>
      <w:r>
        <w:rPr>
          <w:w w:val="105"/>
        </w:rPr>
        <w:t>misma</w:t>
      </w:r>
      <w:r>
        <w:rPr>
          <w:spacing w:val="-9"/>
          <w:w w:val="105"/>
        </w:rPr>
        <w:t xml:space="preserve"> </w:t>
      </w:r>
      <w:r>
        <w:rPr>
          <w:w w:val="105"/>
        </w:rPr>
        <w:t>marca</w:t>
      </w:r>
      <w:r>
        <w:rPr>
          <w:spacing w:val="-9"/>
          <w:w w:val="105"/>
        </w:rPr>
        <w:t xml:space="preserve"> </w:t>
      </w:r>
      <w:r>
        <w:rPr>
          <w:w w:val="105"/>
        </w:rPr>
        <w:t>y</w:t>
      </w:r>
      <w:r>
        <w:rPr>
          <w:spacing w:val="-13"/>
          <w:w w:val="105"/>
        </w:rPr>
        <w:t xml:space="preserve"> </w:t>
      </w:r>
      <w:r>
        <w:rPr>
          <w:w w:val="105"/>
        </w:rPr>
        <w:t>modelo</w:t>
      </w:r>
      <w:r>
        <w:rPr>
          <w:spacing w:val="-11"/>
          <w:w w:val="105"/>
        </w:rPr>
        <w:t xml:space="preserve"> </w:t>
      </w:r>
      <w:r>
        <w:rPr>
          <w:w w:val="105"/>
        </w:rPr>
        <w:t>compatible</w:t>
      </w:r>
      <w:r>
        <w:rPr>
          <w:spacing w:val="-10"/>
          <w:w w:val="105"/>
        </w:rPr>
        <w:t xml:space="preserve"> </w:t>
      </w:r>
      <w:r>
        <w:rPr>
          <w:w w:val="105"/>
        </w:rPr>
        <w:t>del</w:t>
      </w:r>
      <w:r>
        <w:rPr>
          <w:spacing w:val="-10"/>
          <w:w w:val="105"/>
        </w:rPr>
        <w:t xml:space="preserve"> </w:t>
      </w:r>
      <w:r>
        <w:rPr>
          <w:w w:val="105"/>
        </w:rPr>
        <w:t>fabricante</w:t>
      </w:r>
      <w:r>
        <w:rPr>
          <w:spacing w:val="-12"/>
          <w:w w:val="105"/>
        </w:rPr>
        <w:t xml:space="preserve"> </w:t>
      </w:r>
      <w:r>
        <w:rPr>
          <w:w w:val="105"/>
        </w:rPr>
        <w:t>de</w:t>
      </w:r>
      <w:r>
        <w:rPr>
          <w:spacing w:val="-12"/>
          <w:w w:val="105"/>
        </w:rPr>
        <w:t xml:space="preserve"> </w:t>
      </w:r>
      <w:r>
        <w:rPr>
          <w:w w:val="105"/>
        </w:rPr>
        <w:t>los</w:t>
      </w:r>
      <w:r>
        <w:rPr>
          <w:spacing w:val="-12"/>
          <w:w w:val="105"/>
        </w:rPr>
        <w:t xml:space="preserve"> </w:t>
      </w:r>
      <w:r>
        <w:rPr>
          <w:w w:val="105"/>
        </w:rPr>
        <w:t>ductos</w:t>
      </w:r>
      <w:r>
        <w:rPr>
          <w:spacing w:val="-12"/>
          <w:w w:val="105"/>
        </w:rPr>
        <w:t xml:space="preserve"> </w:t>
      </w:r>
      <w:r>
        <w:rPr>
          <w:w w:val="105"/>
        </w:rPr>
        <w:t>o</w:t>
      </w:r>
      <w:r>
        <w:rPr>
          <w:spacing w:val="-8"/>
          <w:w w:val="105"/>
        </w:rPr>
        <w:t xml:space="preserve"> </w:t>
      </w:r>
      <w:r>
        <w:rPr>
          <w:w w:val="105"/>
        </w:rPr>
        <w:t>los</w:t>
      </w:r>
      <w:r>
        <w:rPr>
          <w:spacing w:val="-12"/>
          <w:w w:val="105"/>
        </w:rPr>
        <w:t xml:space="preserve"> </w:t>
      </w:r>
      <w:r>
        <w:rPr>
          <w:w w:val="105"/>
        </w:rPr>
        <w:t>que</w:t>
      </w:r>
      <w:r>
        <w:rPr>
          <w:spacing w:val="-12"/>
          <w:w w:val="105"/>
        </w:rPr>
        <w:t xml:space="preserve"> </w:t>
      </w:r>
      <w:r>
        <w:rPr>
          <w:w w:val="105"/>
        </w:rPr>
        <w:t>este</w:t>
      </w:r>
      <w:r>
        <w:rPr>
          <w:spacing w:val="-10"/>
          <w:w w:val="105"/>
        </w:rPr>
        <w:t xml:space="preserve"> </w:t>
      </w:r>
      <w:r>
        <w:rPr>
          <w:w w:val="105"/>
        </w:rPr>
        <w:t>recomiende. Las cajas que se instalen en piso quedarán perfectamente enrasadas con él y poseerán tapas rebatibles para tener acceso a los tomacorrientes y conexiones de su interior. Las tapas de las cajas</w:t>
      </w:r>
      <w:r>
        <w:rPr>
          <w:spacing w:val="-11"/>
          <w:w w:val="105"/>
        </w:rPr>
        <w:t xml:space="preserve"> </w:t>
      </w:r>
      <w:r>
        <w:rPr>
          <w:w w:val="105"/>
        </w:rPr>
        <w:t>serán</w:t>
      </w:r>
      <w:r>
        <w:rPr>
          <w:spacing w:val="-9"/>
          <w:w w:val="105"/>
        </w:rPr>
        <w:t xml:space="preserve"> </w:t>
      </w:r>
      <w:r>
        <w:rPr>
          <w:w w:val="105"/>
        </w:rPr>
        <w:t>aptas</w:t>
      </w:r>
      <w:r>
        <w:rPr>
          <w:spacing w:val="-10"/>
          <w:w w:val="105"/>
        </w:rPr>
        <w:t xml:space="preserve"> </w:t>
      </w:r>
      <w:r>
        <w:rPr>
          <w:w w:val="105"/>
        </w:rPr>
        <w:t>para</w:t>
      </w:r>
      <w:r>
        <w:rPr>
          <w:spacing w:val="-7"/>
          <w:w w:val="105"/>
        </w:rPr>
        <w:t xml:space="preserve"> </w:t>
      </w:r>
      <w:r>
        <w:rPr>
          <w:w w:val="105"/>
        </w:rPr>
        <w:t>ser</w:t>
      </w:r>
      <w:r>
        <w:rPr>
          <w:spacing w:val="-7"/>
          <w:w w:val="105"/>
        </w:rPr>
        <w:t xml:space="preserve"> </w:t>
      </w:r>
      <w:r>
        <w:rPr>
          <w:w w:val="105"/>
        </w:rPr>
        <w:t>recubiertas</w:t>
      </w:r>
      <w:r>
        <w:rPr>
          <w:spacing w:val="-10"/>
          <w:w w:val="105"/>
        </w:rPr>
        <w:t xml:space="preserve"> </w:t>
      </w:r>
      <w:r>
        <w:rPr>
          <w:w w:val="105"/>
        </w:rPr>
        <w:t>con</w:t>
      </w:r>
      <w:r>
        <w:rPr>
          <w:spacing w:val="-7"/>
          <w:w w:val="105"/>
        </w:rPr>
        <w:t xml:space="preserve"> </w:t>
      </w:r>
      <w:r>
        <w:rPr>
          <w:w w:val="105"/>
        </w:rPr>
        <w:t>la</w:t>
      </w:r>
      <w:r>
        <w:rPr>
          <w:spacing w:val="-7"/>
          <w:w w:val="105"/>
        </w:rPr>
        <w:t xml:space="preserve"> </w:t>
      </w:r>
      <w:r>
        <w:rPr>
          <w:w w:val="105"/>
        </w:rPr>
        <w:t>misma</w:t>
      </w:r>
      <w:r>
        <w:rPr>
          <w:spacing w:val="-10"/>
          <w:w w:val="105"/>
        </w:rPr>
        <w:t xml:space="preserve"> </w:t>
      </w:r>
      <w:r>
        <w:rPr>
          <w:w w:val="105"/>
        </w:rPr>
        <w:t>terminación</w:t>
      </w:r>
      <w:r>
        <w:rPr>
          <w:spacing w:val="-9"/>
          <w:w w:val="105"/>
        </w:rPr>
        <w:t xml:space="preserve"> </w:t>
      </w:r>
      <w:r>
        <w:rPr>
          <w:w w:val="105"/>
        </w:rPr>
        <w:t>que</w:t>
      </w:r>
      <w:r>
        <w:rPr>
          <w:spacing w:val="-10"/>
          <w:w w:val="105"/>
        </w:rPr>
        <w:t xml:space="preserve"> </w:t>
      </w:r>
      <w:r>
        <w:rPr>
          <w:w w:val="105"/>
        </w:rPr>
        <w:t>los</w:t>
      </w:r>
      <w:r>
        <w:rPr>
          <w:spacing w:val="-10"/>
          <w:w w:val="105"/>
        </w:rPr>
        <w:t xml:space="preserve"> </w:t>
      </w:r>
      <w:r>
        <w:rPr>
          <w:w w:val="105"/>
        </w:rPr>
        <w:t>pisos</w:t>
      </w:r>
      <w:r>
        <w:rPr>
          <w:spacing w:val="-10"/>
          <w:w w:val="105"/>
        </w:rPr>
        <w:t xml:space="preserve"> </w:t>
      </w:r>
      <w:r>
        <w:rPr>
          <w:w w:val="105"/>
        </w:rPr>
        <w:t>y</w:t>
      </w:r>
      <w:r>
        <w:rPr>
          <w:spacing w:val="-9"/>
          <w:w w:val="105"/>
        </w:rPr>
        <w:t xml:space="preserve"> </w:t>
      </w:r>
      <w:r>
        <w:rPr>
          <w:w w:val="105"/>
        </w:rPr>
        <w:t>permitirán</w:t>
      </w:r>
      <w:r>
        <w:rPr>
          <w:spacing w:val="-9"/>
          <w:w w:val="105"/>
        </w:rPr>
        <w:t xml:space="preserve"> </w:t>
      </w:r>
      <w:r>
        <w:rPr>
          <w:w w:val="105"/>
        </w:rPr>
        <w:t>que, una vez conectadas las fichas correspondientes, sean cerradas dejando un paso seguro a los cables.</w:t>
      </w:r>
    </w:p>
    <w:p w:rsidR="009B7BF2" w:rsidRDefault="00FE59BE">
      <w:pPr>
        <w:pStyle w:val="Textoindependiente"/>
        <w:spacing w:before="1" w:line="247" w:lineRule="auto"/>
        <w:ind w:right="112"/>
      </w:pPr>
      <w:r>
        <w:rPr>
          <w:w w:val="105"/>
        </w:rPr>
        <w:t>Podrán</w:t>
      </w:r>
      <w:r>
        <w:rPr>
          <w:spacing w:val="-9"/>
          <w:w w:val="105"/>
        </w:rPr>
        <w:t xml:space="preserve"> </w:t>
      </w:r>
      <w:r>
        <w:rPr>
          <w:spacing w:val="-2"/>
          <w:w w:val="105"/>
        </w:rPr>
        <w:t>ser</w:t>
      </w:r>
      <w:r>
        <w:rPr>
          <w:spacing w:val="-7"/>
          <w:w w:val="105"/>
        </w:rPr>
        <w:t xml:space="preserve"> </w:t>
      </w:r>
      <w:r>
        <w:rPr>
          <w:w w:val="105"/>
        </w:rPr>
        <w:t>de</w:t>
      </w:r>
      <w:r>
        <w:rPr>
          <w:spacing w:val="-9"/>
          <w:w w:val="105"/>
        </w:rPr>
        <w:t xml:space="preserve"> </w:t>
      </w:r>
      <w:r>
        <w:rPr>
          <w:w w:val="105"/>
        </w:rPr>
        <w:t>materiales</w:t>
      </w:r>
      <w:r>
        <w:rPr>
          <w:spacing w:val="-7"/>
          <w:w w:val="105"/>
        </w:rPr>
        <w:t xml:space="preserve"> </w:t>
      </w:r>
      <w:r>
        <w:rPr>
          <w:w w:val="105"/>
        </w:rPr>
        <w:t>plásticos</w:t>
      </w:r>
      <w:r>
        <w:rPr>
          <w:spacing w:val="-12"/>
          <w:w w:val="105"/>
        </w:rPr>
        <w:t xml:space="preserve"> </w:t>
      </w:r>
      <w:r>
        <w:rPr>
          <w:w w:val="105"/>
        </w:rPr>
        <w:t>siempre</w:t>
      </w:r>
      <w:r>
        <w:rPr>
          <w:spacing w:val="-9"/>
          <w:w w:val="105"/>
        </w:rPr>
        <w:t xml:space="preserve"> </w:t>
      </w:r>
      <w:r>
        <w:rPr>
          <w:w w:val="105"/>
        </w:rPr>
        <w:t>y</w:t>
      </w:r>
      <w:r>
        <w:rPr>
          <w:spacing w:val="-7"/>
          <w:w w:val="105"/>
        </w:rPr>
        <w:t xml:space="preserve"> </w:t>
      </w:r>
      <w:r>
        <w:rPr>
          <w:w w:val="105"/>
        </w:rPr>
        <w:t>cuando</w:t>
      </w:r>
      <w:r>
        <w:rPr>
          <w:spacing w:val="-8"/>
          <w:w w:val="105"/>
        </w:rPr>
        <w:t xml:space="preserve"> </w:t>
      </w:r>
      <w:r>
        <w:rPr>
          <w:w w:val="105"/>
        </w:rPr>
        <w:t>cumplan</w:t>
      </w:r>
      <w:r>
        <w:rPr>
          <w:spacing w:val="-9"/>
          <w:w w:val="105"/>
        </w:rPr>
        <w:t xml:space="preserve"> </w:t>
      </w:r>
      <w:r>
        <w:rPr>
          <w:w w:val="105"/>
        </w:rPr>
        <w:t>los</w:t>
      </w:r>
      <w:r>
        <w:rPr>
          <w:spacing w:val="-10"/>
          <w:w w:val="105"/>
        </w:rPr>
        <w:t xml:space="preserve"> </w:t>
      </w:r>
      <w:r>
        <w:rPr>
          <w:w w:val="105"/>
        </w:rPr>
        <w:t>requisitos</w:t>
      </w:r>
      <w:r>
        <w:rPr>
          <w:spacing w:val="-10"/>
          <w:w w:val="105"/>
        </w:rPr>
        <w:t xml:space="preserve"> </w:t>
      </w:r>
      <w:r>
        <w:rPr>
          <w:w w:val="105"/>
        </w:rPr>
        <w:t>reglamentarios</w:t>
      </w:r>
      <w:r>
        <w:rPr>
          <w:spacing w:val="-10"/>
          <w:w w:val="105"/>
        </w:rPr>
        <w:t xml:space="preserve"> </w:t>
      </w:r>
      <w:r>
        <w:rPr>
          <w:w w:val="105"/>
        </w:rPr>
        <w:t>y</w:t>
      </w:r>
      <w:r>
        <w:rPr>
          <w:spacing w:val="-8"/>
          <w:w w:val="105"/>
        </w:rPr>
        <w:t xml:space="preserve"> </w:t>
      </w:r>
      <w:r>
        <w:rPr>
          <w:w w:val="105"/>
        </w:rPr>
        <w:t>se encuentre certificados con las normas IRAM o IEC correspondientes y además posean la resistencia</w:t>
      </w:r>
      <w:r>
        <w:rPr>
          <w:spacing w:val="-6"/>
          <w:w w:val="105"/>
        </w:rPr>
        <w:t xml:space="preserve"> </w:t>
      </w:r>
      <w:r>
        <w:rPr>
          <w:w w:val="105"/>
        </w:rPr>
        <w:t>correspondiente</w:t>
      </w:r>
      <w:r>
        <w:rPr>
          <w:spacing w:val="-4"/>
          <w:w w:val="105"/>
        </w:rPr>
        <w:t xml:space="preserve"> </w:t>
      </w:r>
      <w:r>
        <w:rPr>
          <w:w w:val="105"/>
        </w:rPr>
        <w:t>a</w:t>
      </w:r>
      <w:r>
        <w:rPr>
          <w:spacing w:val="-6"/>
          <w:w w:val="105"/>
        </w:rPr>
        <w:t xml:space="preserve"> </w:t>
      </w:r>
      <w:r>
        <w:rPr>
          <w:w w:val="105"/>
        </w:rPr>
        <w:t>la</w:t>
      </w:r>
      <w:r>
        <w:rPr>
          <w:spacing w:val="-8"/>
          <w:w w:val="105"/>
        </w:rPr>
        <w:t xml:space="preserve"> </w:t>
      </w:r>
      <w:r>
        <w:rPr>
          <w:w w:val="105"/>
        </w:rPr>
        <w:t>carga</w:t>
      </w:r>
      <w:r>
        <w:rPr>
          <w:spacing w:val="-6"/>
          <w:w w:val="105"/>
        </w:rPr>
        <w:t xml:space="preserve"> </w:t>
      </w:r>
      <w:r>
        <w:rPr>
          <w:w w:val="105"/>
        </w:rPr>
        <w:t>típica</w:t>
      </w:r>
      <w:r>
        <w:rPr>
          <w:spacing w:val="-6"/>
          <w:w w:val="105"/>
        </w:rPr>
        <w:t xml:space="preserve"> </w:t>
      </w:r>
      <w:r>
        <w:rPr>
          <w:w w:val="105"/>
        </w:rPr>
        <w:t>del</w:t>
      </w:r>
      <w:r>
        <w:rPr>
          <w:spacing w:val="-7"/>
          <w:w w:val="105"/>
        </w:rPr>
        <w:t xml:space="preserve"> </w:t>
      </w:r>
      <w:r>
        <w:rPr>
          <w:w w:val="105"/>
        </w:rPr>
        <w:t>piso</w:t>
      </w:r>
      <w:r>
        <w:rPr>
          <w:spacing w:val="-5"/>
          <w:w w:val="105"/>
        </w:rPr>
        <w:t xml:space="preserve"> </w:t>
      </w:r>
      <w:r>
        <w:rPr>
          <w:w w:val="105"/>
        </w:rPr>
        <w:t>en</w:t>
      </w:r>
      <w:r>
        <w:rPr>
          <w:spacing w:val="-3"/>
          <w:w w:val="105"/>
        </w:rPr>
        <w:t xml:space="preserve"> </w:t>
      </w:r>
      <w:r>
        <w:rPr>
          <w:w w:val="105"/>
        </w:rPr>
        <w:t>el</w:t>
      </w:r>
      <w:r>
        <w:rPr>
          <w:spacing w:val="-4"/>
          <w:w w:val="105"/>
        </w:rPr>
        <w:t xml:space="preserve"> </w:t>
      </w:r>
      <w:r>
        <w:rPr>
          <w:w w:val="105"/>
        </w:rPr>
        <w:t>que</w:t>
      </w:r>
      <w:r>
        <w:rPr>
          <w:spacing w:val="-6"/>
          <w:w w:val="105"/>
        </w:rPr>
        <w:t xml:space="preserve"> </w:t>
      </w:r>
      <w:r>
        <w:rPr>
          <w:w w:val="105"/>
        </w:rPr>
        <w:t>se</w:t>
      </w:r>
      <w:r>
        <w:rPr>
          <w:spacing w:val="-6"/>
          <w:w w:val="105"/>
        </w:rPr>
        <w:t xml:space="preserve"> </w:t>
      </w:r>
      <w:r>
        <w:rPr>
          <w:w w:val="105"/>
        </w:rPr>
        <w:t>instalarán.</w:t>
      </w:r>
    </w:p>
    <w:p w:rsidR="009B7BF2" w:rsidRDefault="00FE59BE">
      <w:pPr>
        <w:pStyle w:val="Textoindependiente"/>
        <w:spacing w:before="1"/>
      </w:pPr>
      <w:r>
        <w:rPr>
          <w:w w:val="105"/>
        </w:rPr>
        <w:t>Serán de marca Ackermann u otros de idénticas características técnicas, calidad y durabilidad.</w:t>
      </w:r>
    </w:p>
    <w:p w:rsidR="009B7BF2" w:rsidRDefault="00FE59BE">
      <w:pPr>
        <w:pStyle w:val="Heading2"/>
        <w:spacing w:before="8"/>
      </w:pPr>
      <w:bookmarkStart w:id="11" w:name="_TOC_250014"/>
      <w:bookmarkEnd w:id="11"/>
      <w:r>
        <w:rPr>
          <w:w w:val="105"/>
        </w:rPr>
        <w:t>DE LOS CABLEADOS</w:t>
      </w:r>
    </w:p>
    <w:p w:rsidR="009B7BF2" w:rsidRDefault="00FE59BE">
      <w:pPr>
        <w:pStyle w:val="Textoindependiente"/>
        <w:spacing w:before="8" w:line="247" w:lineRule="auto"/>
        <w:ind w:right="109"/>
      </w:pPr>
      <w:r>
        <w:rPr>
          <w:w w:val="105"/>
        </w:rPr>
        <w:t>Si los hubiera, los circuitos de tensión estabilizada se identificarán por el código de colores apropiado y por un marcado específico de sus conductores.</w:t>
      </w:r>
    </w:p>
    <w:p w:rsidR="009B7BF2" w:rsidRDefault="00FE59BE">
      <w:pPr>
        <w:pStyle w:val="Textoindependiente"/>
        <w:spacing w:before="1" w:line="247" w:lineRule="auto"/>
        <w:ind w:right="110"/>
      </w:pPr>
      <w:r>
        <w:rPr>
          <w:w w:val="105"/>
        </w:rPr>
        <w:t>El ingreso de cables de alimentación a las luminarias se hará, si es con cordón flexible, mediante un prensacable apropiado al igual que la conexión entre luminarias a través de su “cableado pasante”.</w:t>
      </w:r>
    </w:p>
    <w:p w:rsidR="009B7BF2" w:rsidRDefault="00FE59BE">
      <w:pPr>
        <w:pStyle w:val="Textoindependiente"/>
        <w:spacing w:before="1" w:line="247" w:lineRule="auto"/>
        <w:ind w:right="110"/>
      </w:pPr>
      <w:r>
        <w:rPr>
          <w:w w:val="105"/>
        </w:rPr>
        <w:t>Ningún cable quedará sometido a esfuerzos de tracción dentro de las canalizaciones, cajas o tableros y en tramos verticales que deban soportar su peso propio estarán adecuadamente fijados.</w:t>
      </w:r>
    </w:p>
    <w:p w:rsidR="009B7BF2" w:rsidRDefault="00FE59BE">
      <w:pPr>
        <w:pStyle w:val="Textoindependiente"/>
        <w:spacing w:before="1" w:line="247" w:lineRule="auto"/>
        <w:ind w:right="107"/>
      </w:pPr>
      <w:r>
        <w:rPr>
          <w:w w:val="105"/>
        </w:rPr>
        <w:t>Los cables a emplear serán de cobre, flexibles, del tipo IRAM 2178 e IRAM-NM 247-3 con aislación</w:t>
      </w:r>
      <w:r>
        <w:rPr>
          <w:spacing w:val="-7"/>
          <w:w w:val="105"/>
        </w:rPr>
        <w:t xml:space="preserve"> </w:t>
      </w:r>
      <w:r>
        <w:rPr>
          <w:w w:val="105"/>
        </w:rPr>
        <w:t>de</w:t>
      </w:r>
      <w:r>
        <w:rPr>
          <w:spacing w:val="-7"/>
          <w:w w:val="105"/>
        </w:rPr>
        <w:t xml:space="preserve"> </w:t>
      </w:r>
      <w:r>
        <w:rPr>
          <w:w w:val="105"/>
        </w:rPr>
        <w:t>PVC</w:t>
      </w:r>
      <w:r>
        <w:rPr>
          <w:spacing w:val="-6"/>
          <w:w w:val="105"/>
        </w:rPr>
        <w:t xml:space="preserve"> </w:t>
      </w:r>
      <w:r>
        <w:rPr>
          <w:w w:val="105"/>
        </w:rPr>
        <w:t>antillana</w:t>
      </w:r>
      <w:r>
        <w:rPr>
          <w:spacing w:val="-6"/>
          <w:w w:val="105"/>
        </w:rPr>
        <w:t xml:space="preserve"> </w:t>
      </w:r>
      <w:r>
        <w:rPr>
          <w:w w:val="105"/>
        </w:rPr>
        <w:t>o</w:t>
      </w:r>
      <w:r>
        <w:rPr>
          <w:spacing w:val="-6"/>
          <w:w w:val="105"/>
        </w:rPr>
        <w:t xml:space="preserve"> </w:t>
      </w:r>
      <w:r>
        <w:rPr>
          <w:w w:val="105"/>
        </w:rPr>
        <w:t>IRAM</w:t>
      </w:r>
      <w:r>
        <w:rPr>
          <w:spacing w:val="-7"/>
          <w:w w:val="105"/>
        </w:rPr>
        <w:t xml:space="preserve"> </w:t>
      </w:r>
      <w:r>
        <w:rPr>
          <w:w w:val="105"/>
        </w:rPr>
        <w:t>62266</w:t>
      </w:r>
      <w:r>
        <w:rPr>
          <w:spacing w:val="-7"/>
          <w:w w:val="105"/>
        </w:rPr>
        <w:t xml:space="preserve"> </w:t>
      </w:r>
      <w:r>
        <w:rPr>
          <w:w w:val="105"/>
        </w:rPr>
        <w:t>e</w:t>
      </w:r>
      <w:r>
        <w:rPr>
          <w:spacing w:val="-7"/>
          <w:w w:val="105"/>
        </w:rPr>
        <w:t xml:space="preserve"> </w:t>
      </w:r>
      <w:r>
        <w:rPr>
          <w:w w:val="105"/>
        </w:rPr>
        <w:t>IRAM</w:t>
      </w:r>
      <w:r>
        <w:rPr>
          <w:spacing w:val="-7"/>
          <w:w w:val="105"/>
        </w:rPr>
        <w:t xml:space="preserve"> </w:t>
      </w:r>
      <w:r>
        <w:rPr>
          <w:w w:val="105"/>
        </w:rPr>
        <w:t>62267</w:t>
      </w:r>
      <w:r>
        <w:rPr>
          <w:spacing w:val="-7"/>
          <w:w w:val="105"/>
        </w:rPr>
        <w:t xml:space="preserve"> </w:t>
      </w:r>
      <w:r>
        <w:rPr>
          <w:w w:val="105"/>
        </w:rPr>
        <w:t>si</w:t>
      </w:r>
      <w:r>
        <w:rPr>
          <w:spacing w:val="-6"/>
          <w:w w:val="105"/>
        </w:rPr>
        <w:t xml:space="preserve"> </w:t>
      </w:r>
      <w:r>
        <w:rPr>
          <w:w w:val="105"/>
        </w:rPr>
        <w:t>corresponde.</w:t>
      </w:r>
      <w:r>
        <w:rPr>
          <w:spacing w:val="-5"/>
          <w:w w:val="105"/>
        </w:rPr>
        <w:t xml:space="preserve"> </w:t>
      </w:r>
      <w:r>
        <w:rPr>
          <w:w w:val="105"/>
        </w:rPr>
        <w:t>Serán</w:t>
      </w:r>
      <w:r>
        <w:rPr>
          <w:spacing w:val="-7"/>
          <w:w w:val="105"/>
        </w:rPr>
        <w:t xml:space="preserve"> </w:t>
      </w:r>
      <w:r>
        <w:rPr>
          <w:w w:val="105"/>
        </w:rPr>
        <w:t>provistos</w:t>
      </w:r>
      <w:r>
        <w:rPr>
          <w:spacing w:val="-10"/>
          <w:w w:val="105"/>
        </w:rPr>
        <w:t xml:space="preserve"> </w:t>
      </w:r>
      <w:r>
        <w:rPr>
          <w:w w:val="105"/>
        </w:rPr>
        <w:t>en</w:t>
      </w:r>
      <w:r>
        <w:rPr>
          <w:spacing w:val="-7"/>
          <w:w w:val="105"/>
        </w:rPr>
        <w:t xml:space="preserve"> </w:t>
      </w:r>
      <w:r>
        <w:rPr>
          <w:w w:val="105"/>
        </w:rPr>
        <w:t>obra en rollos enteros no permitiéndose el empleo de cortes sobrantes de otras obras ni cable “adquirido por</w:t>
      </w:r>
      <w:r>
        <w:rPr>
          <w:spacing w:val="-8"/>
          <w:w w:val="105"/>
        </w:rPr>
        <w:t xml:space="preserve"> </w:t>
      </w:r>
      <w:r>
        <w:rPr>
          <w:w w:val="105"/>
        </w:rPr>
        <w:t>kilo”.</w:t>
      </w:r>
    </w:p>
    <w:p w:rsidR="009B7BF2" w:rsidRDefault="00FE59BE">
      <w:pPr>
        <w:pStyle w:val="Textoindependiente"/>
        <w:spacing w:before="1" w:line="247" w:lineRule="auto"/>
        <w:ind w:right="107"/>
      </w:pPr>
      <w:r>
        <w:rPr>
          <w:w w:val="105"/>
        </w:rPr>
        <w:t>Se</w:t>
      </w:r>
      <w:r>
        <w:rPr>
          <w:spacing w:val="-12"/>
          <w:w w:val="105"/>
        </w:rPr>
        <w:t xml:space="preserve"> </w:t>
      </w:r>
      <w:r>
        <w:rPr>
          <w:w w:val="105"/>
        </w:rPr>
        <w:t>proveerán</w:t>
      </w:r>
      <w:r>
        <w:rPr>
          <w:spacing w:val="-9"/>
          <w:w w:val="105"/>
        </w:rPr>
        <w:t xml:space="preserve"> </w:t>
      </w:r>
      <w:r>
        <w:rPr>
          <w:w w:val="105"/>
        </w:rPr>
        <w:t>y</w:t>
      </w:r>
      <w:r>
        <w:rPr>
          <w:spacing w:val="-11"/>
          <w:w w:val="105"/>
        </w:rPr>
        <w:t xml:space="preserve"> </w:t>
      </w:r>
      <w:r>
        <w:rPr>
          <w:w w:val="105"/>
        </w:rPr>
        <w:t>colocarán</w:t>
      </w:r>
      <w:r>
        <w:rPr>
          <w:spacing w:val="-11"/>
          <w:w w:val="105"/>
        </w:rPr>
        <w:t xml:space="preserve"> </w:t>
      </w:r>
      <w:r>
        <w:rPr>
          <w:w w:val="105"/>
        </w:rPr>
        <w:t>los</w:t>
      </w:r>
      <w:r>
        <w:rPr>
          <w:spacing w:val="-12"/>
          <w:w w:val="105"/>
        </w:rPr>
        <w:t xml:space="preserve"> </w:t>
      </w:r>
      <w:r>
        <w:rPr>
          <w:w w:val="105"/>
        </w:rPr>
        <w:t>conductores</w:t>
      </w:r>
      <w:r>
        <w:rPr>
          <w:spacing w:val="-12"/>
          <w:w w:val="105"/>
        </w:rPr>
        <w:t xml:space="preserve"> </w:t>
      </w:r>
      <w:r>
        <w:rPr>
          <w:w w:val="105"/>
        </w:rPr>
        <w:t>de</w:t>
      </w:r>
      <w:r>
        <w:rPr>
          <w:spacing w:val="-12"/>
          <w:w w:val="105"/>
        </w:rPr>
        <w:t xml:space="preserve"> </w:t>
      </w:r>
      <w:r>
        <w:rPr>
          <w:w w:val="105"/>
        </w:rPr>
        <w:t>sección</w:t>
      </w:r>
      <w:r>
        <w:rPr>
          <w:spacing w:val="-11"/>
          <w:w w:val="105"/>
        </w:rPr>
        <w:t xml:space="preserve"> </w:t>
      </w:r>
      <w:r>
        <w:rPr>
          <w:w w:val="105"/>
        </w:rPr>
        <w:t>acorde</w:t>
      </w:r>
      <w:r>
        <w:rPr>
          <w:spacing w:val="-12"/>
          <w:w w:val="105"/>
        </w:rPr>
        <w:t xml:space="preserve"> </w:t>
      </w:r>
      <w:r>
        <w:rPr>
          <w:w w:val="105"/>
        </w:rPr>
        <w:t>a</w:t>
      </w:r>
      <w:r>
        <w:rPr>
          <w:spacing w:val="-9"/>
          <w:w w:val="105"/>
        </w:rPr>
        <w:t xml:space="preserve"> </w:t>
      </w:r>
      <w:r>
        <w:rPr>
          <w:w w:val="105"/>
        </w:rPr>
        <w:t>las</w:t>
      </w:r>
      <w:r>
        <w:rPr>
          <w:spacing w:val="-14"/>
          <w:w w:val="105"/>
        </w:rPr>
        <w:t xml:space="preserve"> </w:t>
      </w:r>
      <w:r>
        <w:rPr>
          <w:w w:val="105"/>
        </w:rPr>
        <w:t>potencias</w:t>
      </w:r>
      <w:r>
        <w:rPr>
          <w:spacing w:val="-12"/>
          <w:w w:val="105"/>
        </w:rPr>
        <w:t xml:space="preserve"> </w:t>
      </w:r>
      <w:r>
        <w:rPr>
          <w:w w:val="105"/>
        </w:rPr>
        <w:t>indicadas</w:t>
      </w:r>
      <w:r>
        <w:rPr>
          <w:spacing w:val="-12"/>
          <w:w w:val="105"/>
        </w:rPr>
        <w:t xml:space="preserve"> </w:t>
      </w:r>
      <w:r>
        <w:rPr>
          <w:w w:val="105"/>
        </w:rPr>
        <w:t>para</w:t>
      </w:r>
      <w:r>
        <w:rPr>
          <w:spacing w:val="-12"/>
          <w:w w:val="105"/>
        </w:rPr>
        <w:t xml:space="preserve"> </w:t>
      </w:r>
      <w:r>
        <w:rPr>
          <w:w w:val="105"/>
        </w:rPr>
        <w:t>cada equipamiento</w:t>
      </w:r>
      <w:r>
        <w:rPr>
          <w:spacing w:val="-4"/>
          <w:w w:val="105"/>
        </w:rPr>
        <w:t xml:space="preserve"> </w:t>
      </w:r>
      <w:r>
        <w:rPr>
          <w:w w:val="105"/>
        </w:rPr>
        <w:t>o</w:t>
      </w:r>
      <w:r>
        <w:rPr>
          <w:spacing w:val="-4"/>
          <w:w w:val="105"/>
        </w:rPr>
        <w:t xml:space="preserve"> </w:t>
      </w:r>
      <w:r>
        <w:rPr>
          <w:w w:val="105"/>
        </w:rPr>
        <w:t>circuito</w:t>
      </w:r>
      <w:r>
        <w:rPr>
          <w:spacing w:val="-4"/>
          <w:w w:val="105"/>
        </w:rPr>
        <w:t xml:space="preserve"> </w:t>
      </w:r>
      <w:r>
        <w:rPr>
          <w:w w:val="105"/>
        </w:rPr>
        <w:t>de</w:t>
      </w:r>
      <w:r>
        <w:rPr>
          <w:spacing w:val="-4"/>
          <w:w w:val="105"/>
        </w:rPr>
        <w:t xml:space="preserve"> </w:t>
      </w:r>
      <w:r>
        <w:rPr>
          <w:w w:val="105"/>
        </w:rPr>
        <w:t>uso</w:t>
      </w:r>
      <w:r>
        <w:rPr>
          <w:spacing w:val="-2"/>
          <w:w w:val="105"/>
        </w:rPr>
        <w:t xml:space="preserve"> </w:t>
      </w:r>
      <w:r>
        <w:rPr>
          <w:w w:val="105"/>
        </w:rPr>
        <w:t>general</w:t>
      </w:r>
      <w:r>
        <w:rPr>
          <w:spacing w:val="-2"/>
          <w:w w:val="105"/>
        </w:rPr>
        <w:t xml:space="preserve"> </w:t>
      </w:r>
      <w:r>
        <w:rPr>
          <w:w w:val="105"/>
        </w:rPr>
        <w:t>según</w:t>
      </w:r>
      <w:r>
        <w:rPr>
          <w:spacing w:val="-4"/>
          <w:w w:val="105"/>
        </w:rPr>
        <w:t xml:space="preserve"> </w:t>
      </w:r>
      <w:r>
        <w:rPr>
          <w:w w:val="105"/>
        </w:rPr>
        <w:t>detalle</w:t>
      </w:r>
      <w:r>
        <w:rPr>
          <w:spacing w:val="-4"/>
          <w:w w:val="105"/>
        </w:rPr>
        <w:t xml:space="preserve"> </w:t>
      </w:r>
      <w:r>
        <w:rPr>
          <w:w w:val="105"/>
        </w:rPr>
        <w:t>de</w:t>
      </w:r>
      <w:r>
        <w:rPr>
          <w:spacing w:val="-5"/>
          <w:w w:val="105"/>
        </w:rPr>
        <w:t xml:space="preserve"> </w:t>
      </w:r>
      <w:r>
        <w:rPr>
          <w:w w:val="105"/>
        </w:rPr>
        <w:t>planillas</w:t>
      </w:r>
      <w:r>
        <w:rPr>
          <w:spacing w:val="-8"/>
          <w:w w:val="105"/>
        </w:rPr>
        <w:t xml:space="preserve"> </w:t>
      </w:r>
      <w:r>
        <w:rPr>
          <w:w w:val="105"/>
        </w:rPr>
        <w:t>y</w:t>
      </w:r>
      <w:r>
        <w:rPr>
          <w:spacing w:val="-2"/>
          <w:w w:val="105"/>
        </w:rPr>
        <w:t xml:space="preserve"> </w:t>
      </w:r>
      <w:r>
        <w:rPr>
          <w:w w:val="105"/>
        </w:rPr>
        <w:t>planos</w:t>
      </w:r>
      <w:r>
        <w:rPr>
          <w:spacing w:val="-5"/>
          <w:w w:val="105"/>
        </w:rPr>
        <w:t xml:space="preserve"> </w:t>
      </w:r>
      <w:r>
        <w:rPr>
          <w:w w:val="105"/>
        </w:rPr>
        <w:t>más</w:t>
      </w:r>
      <w:r>
        <w:rPr>
          <w:spacing w:val="-5"/>
          <w:w w:val="105"/>
        </w:rPr>
        <w:t xml:space="preserve"> </w:t>
      </w:r>
      <w:r>
        <w:rPr>
          <w:w w:val="105"/>
        </w:rPr>
        <w:t>una</w:t>
      </w:r>
      <w:r>
        <w:rPr>
          <w:spacing w:val="-3"/>
          <w:w w:val="105"/>
        </w:rPr>
        <w:t xml:space="preserve"> </w:t>
      </w:r>
      <w:r>
        <w:rPr>
          <w:w w:val="105"/>
        </w:rPr>
        <w:t>expectativa de sobrecarga permanente del 20 %. En este sentido el oferente deberá replantear en obra la totalidad de las instalaciones y entregará, previamente a la iniciación de los trabajos, el proyecto final y memoria de cálculo de las</w:t>
      </w:r>
      <w:r>
        <w:rPr>
          <w:spacing w:val="-24"/>
          <w:w w:val="105"/>
        </w:rPr>
        <w:t xml:space="preserve"> </w:t>
      </w:r>
      <w:r>
        <w:rPr>
          <w:w w:val="105"/>
        </w:rPr>
        <w:t>mismas.</w:t>
      </w:r>
    </w:p>
    <w:p w:rsidR="009B7BF2" w:rsidRDefault="00FE59BE">
      <w:pPr>
        <w:pStyle w:val="Textoindependiente"/>
        <w:spacing w:before="1" w:line="247" w:lineRule="auto"/>
        <w:ind w:right="109"/>
      </w:pPr>
      <w:r>
        <w:rPr>
          <w:w w:val="105"/>
        </w:rPr>
        <w:t>En los cableados sobre bandejas solo se emplearán cables del tipo IRAM 2178 o IRAM 62266 salvo para el conductor de protección que podrá ser del tipo unipolar. Todo cable alojado en</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7" w:lineRule="auto"/>
        <w:ind w:right="108"/>
      </w:pPr>
      <w:r>
        <w:rPr>
          <w:w w:val="105"/>
        </w:rPr>
        <w:lastRenderedPageBreak/>
        <w:t>bandejas</w:t>
      </w:r>
      <w:r>
        <w:rPr>
          <w:spacing w:val="-9"/>
          <w:w w:val="105"/>
        </w:rPr>
        <w:t xml:space="preserve"> </w:t>
      </w:r>
      <w:r>
        <w:rPr>
          <w:w w:val="105"/>
        </w:rPr>
        <w:t>deberá</w:t>
      </w:r>
      <w:r>
        <w:rPr>
          <w:spacing w:val="-8"/>
          <w:w w:val="105"/>
        </w:rPr>
        <w:t xml:space="preserve"> </w:t>
      </w:r>
      <w:r>
        <w:rPr>
          <w:w w:val="105"/>
        </w:rPr>
        <w:t>estar</w:t>
      </w:r>
      <w:r>
        <w:rPr>
          <w:spacing w:val="-8"/>
          <w:w w:val="105"/>
        </w:rPr>
        <w:t xml:space="preserve"> </w:t>
      </w:r>
      <w:r>
        <w:rPr>
          <w:w w:val="105"/>
        </w:rPr>
        <w:t>correctamente</w:t>
      </w:r>
      <w:r>
        <w:rPr>
          <w:spacing w:val="-9"/>
          <w:w w:val="105"/>
        </w:rPr>
        <w:t xml:space="preserve"> </w:t>
      </w:r>
      <w:r>
        <w:rPr>
          <w:w w:val="105"/>
        </w:rPr>
        <w:t>identificado</w:t>
      </w:r>
      <w:r>
        <w:rPr>
          <w:spacing w:val="-7"/>
          <w:w w:val="105"/>
        </w:rPr>
        <w:t xml:space="preserve"> </w:t>
      </w:r>
      <w:r>
        <w:rPr>
          <w:w w:val="105"/>
        </w:rPr>
        <w:t>mediante</w:t>
      </w:r>
      <w:r>
        <w:rPr>
          <w:spacing w:val="-9"/>
          <w:w w:val="105"/>
        </w:rPr>
        <w:t xml:space="preserve"> </w:t>
      </w:r>
      <w:r>
        <w:rPr>
          <w:w w:val="105"/>
        </w:rPr>
        <w:t>anillos</w:t>
      </w:r>
      <w:r>
        <w:rPr>
          <w:spacing w:val="-9"/>
          <w:w w:val="105"/>
        </w:rPr>
        <w:t xml:space="preserve"> </w:t>
      </w:r>
      <w:r>
        <w:rPr>
          <w:w w:val="105"/>
        </w:rPr>
        <w:t>numeradores</w:t>
      </w:r>
      <w:r>
        <w:rPr>
          <w:spacing w:val="-9"/>
          <w:w w:val="105"/>
        </w:rPr>
        <w:t xml:space="preserve"> </w:t>
      </w:r>
      <w:r>
        <w:rPr>
          <w:w w:val="105"/>
        </w:rPr>
        <w:t>ubicados</w:t>
      </w:r>
      <w:r>
        <w:rPr>
          <w:spacing w:val="-9"/>
          <w:w w:val="105"/>
        </w:rPr>
        <w:t xml:space="preserve"> </w:t>
      </w:r>
      <w:r>
        <w:rPr>
          <w:w w:val="105"/>
        </w:rPr>
        <w:t>en</w:t>
      </w:r>
      <w:r>
        <w:rPr>
          <w:spacing w:val="-8"/>
          <w:w w:val="105"/>
        </w:rPr>
        <w:t xml:space="preserve"> </w:t>
      </w:r>
      <w:r>
        <w:rPr>
          <w:w w:val="105"/>
        </w:rPr>
        <w:t>el comienzo y final de cada tramo del circuito al que corresponda, partiendo desde el tablero seccional.</w:t>
      </w:r>
      <w:r>
        <w:rPr>
          <w:spacing w:val="-5"/>
          <w:w w:val="105"/>
        </w:rPr>
        <w:t xml:space="preserve"> </w:t>
      </w:r>
      <w:r>
        <w:rPr>
          <w:w w:val="105"/>
        </w:rPr>
        <w:t>Esta</w:t>
      </w:r>
      <w:r>
        <w:rPr>
          <w:spacing w:val="-6"/>
          <w:w w:val="105"/>
        </w:rPr>
        <w:t xml:space="preserve"> </w:t>
      </w:r>
      <w:r>
        <w:rPr>
          <w:w w:val="105"/>
        </w:rPr>
        <w:t>identificación</w:t>
      </w:r>
      <w:r>
        <w:rPr>
          <w:spacing w:val="-8"/>
          <w:w w:val="105"/>
        </w:rPr>
        <w:t xml:space="preserve"> </w:t>
      </w:r>
      <w:r>
        <w:rPr>
          <w:w w:val="105"/>
        </w:rPr>
        <w:t>deberá</w:t>
      </w:r>
      <w:r>
        <w:rPr>
          <w:spacing w:val="-6"/>
          <w:w w:val="105"/>
        </w:rPr>
        <w:t xml:space="preserve"> </w:t>
      </w:r>
      <w:r>
        <w:rPr>
          <w:spacing w:val="-2"/>
          <w:w w:val="105"/>
        </w:rPr>
        <w:t>ser</w:t>
      </w:r>
      <w:r>
        <w:rPr>
          <w:spacing w:val="-4"/>
          <w:w w:val="105"/>
        </w:rPr>
        <w:t xml:space="preserve"> </w:t>
      </w:r>
      <w:r>
        <w:rPr>
          <w:w w:val="105"/>
        </w:rPr>
        <w:t>la</w:t>
      </w:r>
      <w:r>
        <w:rPr>
          <w:spacing w:val="-4"/>
          <w:w w:val="105"/>
        </w:rPr>
        <w:t xml:space="preserve"> </w:t>
      </w:r>
      <w:r>
        <w:rPr>
          <w:w w:val="105"/>
        </w:rPr>
        <w:t>indicada</w:t>
      </w:r>
      <w:r>
        <w:rPr>
          <w:spacing w:val="-4"/>
          <w:w w:val="105"/>
        </w:rPr>
        <w:t xml:space="preserve"> </w:t>
      </w:r>
      <w:r>
        <w:rPr>
          <w:w w:val="105"/>
        </w:rPr>
        <w:t>en</w:t>
      </w:r>
      <w:r>
        <w:rPr>
          <w:spacing w:val="-5"/>
          <w:w w:val="105"/>
        </w:rPr>
        <w:t xml:space="preserve"> </w:t>
      </w:r>
      <w:r>
        <w:rPr>
          <w:w w:val="105"/>
        </w:rPr>
        <w:t>las</w:t>
      </w:r>
      <w:r>
        <w:rPr>
          <w:spacing w:val="-9"/>
          <w:w w:val="105"/>
        </w:rPr>
        <w:t xml:space="preserve"> </w:t>
      </w:r>
      <w:r>
        <w:rPr>
          <w:w w:val="105"/>
        </w:rPr>
        <w:t>planillas</w:t>
      </w:r>
      <w:r>
        <w:rPr>
          <w:spacing w:val="-6"/>
          <w:w w:val="105"/>
        </w:rPr>
        <w:t xml:space="preserve"> </w:t>
      </w:r>
      <w:r>
        <w:rPr>
          <w:w w:val="105"/>
        </w:rPr>
        <w:t>de</w:t>
      </w:r>
      <w:r>
        <w:rPr>
          <w:spacing w:val="-6"/>
          <w:w w:val="105"/>
        </w:rPr>
        <w:t xml:space="preserve"> </w:t>
      </w:r>
      <w:r>
        <w:rPr>
          <w:w w:val="105"/>
        </w:rPr>
        <w:t>cálculo</w:t>
      </w:r>
      <w:r>
        <w:rPr>
          <w:spacing w:val="-7"/>
          <w:w w:val="105"/>
        </w:rPr>
        <w:t xml:space="preserve"> </w:t>
      </w:r>
      <w:r>
        <w:rPr>
          <w:w w:val="105"/>
        </w:rPr>
        <w:t>y</w:t>
      </w:r>
      <w:r>
        <w:rPr>
          <w:spacing w:val="-5"/>
          <w:w w:val="105"/>
        </w:rPr>
        <w:t xml:space="preserve"> </w:t>
      </w:r>
      <w:r>
        <w:rPr>
          <w:w w:val="105"/>
        </w:rPr>
        <w:t>planos.</w:t>
      </w:r>
      <w:r>
        <w:rPr>
          <w:spacing w:val="-4"/>
          <w:w w:val="105"/>
        </w:rPr>
        <w:t xml:space="preserve"> </w:t>
      </w:r>
      <w:r>
        <w:rPr>
          <w:w w:val="105"/>
        </w:rPr>
        <w:t>Además estarán</w:t>
      </w:r>
      <w:r>
        <w:rPr>
          <w:spacing w:val="-11"/>
          <w:w w:val="105"/>
        </w:rPr>
        <w:t xml:space="preserve"> </w:t>
      </w:r>
      <w:r>
        <w:rPr>
          <w:w w:val="105"/>
        </w:rPr>
        <w:t>sujetos</w:t>
      </w:r>
      <w:r>
        <w:rPr>
          <w:spacing w:val="-13"/>
          <w:w w:val="105"/>
        </w:rPr>
        <w:t xml:space="preserve"> </w:t>
      </w:r>
      <w:r>
        <w:rPr>
          <w:w w:val="105"/>
        </w:rPr>
        <w:t>individualmente</w:t>
      </w:r>
      <w:r>
        <w:rPr>
          <w:spacing w:val="-13"/>
          <w:w w:val="105"/>
        </w:rPr>
        <w:t xml:space="preserve"> </w:t>
      </w:r>
      <w:r>
        <w:rPr>
          <w:w w:val="105"/>
        </w:rPr>
        <w:t>a</w:t>
      </w:r>
      <w:r>
        <w:rPr>
          <w:spacing w:val="-13"/>
          <w:w w:val="105"/>
        </w:rPr>
        <w:t xml:space="preserve"> </w:t>
      </w:r>
      <w:r>
        <w:rPr>
          <w:w w:val="105"/>
        </w:rPr>
        <w:t>las</w:t>
      </w:r>
      <w:r>
        <w:rPr>
          <w:spacing w:val="-13"/>
          <w:w w:val="105"/>
        </w:rPr>
        <w:t xml:space="preserve"> </w:t>
      </w:r>
      <w:r>
        <w:rPr>
          <w:w w:val="105"/>
        </w:rPr>
        <w:t>bandejas,</w:t>
      </w:r>
      <w:r>
        <w:rPr>
          <w:spacing w:val="-11"/>
          <w:w w:val="105"/>
        </w:rPr>
        <w:t xml:space="preserve"> </w:t>
      </w:r>
      <w:r>
        <w:rPr>
          <w:w w:val="105"/>
        </w:rPr>
        <w:t>por</w:t>
      </w:r>
      <w:r>
        <w:rPr>
          <w:spacing w:val="-14"/>
          <w:w w:val="105"/>
        </w:rPr>
        <w:t xml:space="preserve"> </w:t>
      </w:r>
      <w:r>
        <w:rPr>
          <w:w w:val="105"/>
        </w:rPr>
        <w:t>medio</w:t>
      </w:r>
      <w:r>
        <w:rPr>
          <w:spacing w:val="-12"/>
          <w:w w:val="105"/>
        </w:rPr>
        <w:t xml:space="preserve"> </w:t>
      </w:r>
      <w:r>
        <w:rPr>
          <w:w w:val="105"/>
        </w:rPr>
        <w:t>de</w:t>
      </w:r>
      <w:r>
        <w:rPr>
          <w:spacing w:val="-11"/>
          <w:w w:val="105"/>
        </w:rPr>
        <w:t xml:space="preserve"> </w:t>
      </w:r>
      <w:r>
        <w:rPr>
          <w:w w:val="105"/>
        </w:rPr>
        <w:t>grapas</w:t>
      </w:r>
      <w:r>
        <w:rPr>
          <w:spacing w:val="-13"/>
          <w:w w:val="105"/>
        </w:rPr>
        <w:t xml:space="preserve"> </w:t>
      </w:r>
      <w:r>
        <w:rPr>
          <w:w w:val="105"/>
        </w:rPr>
        <w:t>metálicas</w:t>
      </w:r>
      <w:r>
        <w:rPr>
          <w:spacing w:val="-13"/>
          <w:w w:val="105"/>
        </w:rPr>
        <w:t xml:space="preserve"> </w:t>
      </w:r>
      <w:r>
        <w:rPr>
          <w:w w:val="105"/>
        </w:rPr>
        <w:t>destinadas</w:t>
      </w:r>
      <w:r>
        <w:rPr>
          <w:spacing w:val="-13"/>
          <w:w w:val="105"/>
        </w:rPr>
        <w:t xml:space="preserve"> </w:t>
      </w:r>
      <w:r>
        <w:rPr>
          <w:w w:val="105"/>
        </w:rPr>
        <w:t>a</w:t>
      </w:r>
      <w:r>
        <w:rPr>
          <w:spacing w:val="-11"/>
          <w:w w:val="105"/>
        </w:rPr>
        <w:t xml:space="preserve"> </w:t>
      </w:r>
      <w:r>
        <w:rPr>
          <w:w w:val="105"/>
        </w:rPr>
        <w:t>ese fin o precintos</w:t>
      </w:r>
      <w:r>
        <w:rPr>
          <w:spacing w:val="-6"/>
          <w:w w:val="105"/>
        </w:rPr>
        <w:t xml:space="preserve"> </w:t>
      </w:r>
      <w:r>
        <w:rPr>
          <w:w w:val="105"/>
        </w:rPr>
        <w:t>plásticos.</w:t>
      </w:r>
    </w:p>
    <w:p w:rsidR="009B7BF2" w:rsidRDefault="00FE59BE">
      <w:pPr>
        <w:pStyle w:val="Textoindependiente"/>
        <w:spacing w:line="247" w:lineRule="auto"/>
        <w:ind w:right="107"/>
      </w:pPr>
      <w:r>
        <w:rPr>
          <w:w w:val="105"/>
        </w:rPr>
        <w:t>Los extremos de conductores que lo requieran, serán conectados en los tableros y/o aparatos de consumo mediante terminales o conectores apropiados, colocados a presión mediante herramientas</w:t>
      </w:r>
      <w:r>
        <w:rPr>
          <w:spacing w:val="-12"/>
          <w:w w:val="105"/>
        </w:rPr>
        <w:t xml:space="preserve"> </w:t>
      </w:r>
      <w:r>
        <w:rPr>
          <w:w w:val="105"/>
        </w:rPr>
        <w:t>adecuadas,</w:t>
      </w:r>
      <w:r>
        <w:rPr>
          <w:spacing w:val="-7"/>
          <w:w w:val="105"/>
        </w:rPr>
        <w:t xml:space="preserve"> </w:t>
      </w:r>
      <w:r>
        <w:rPr>
          <w:w w:val="105"/>
        </w:rPr>
        <w:t>asegurando</w:t>
      </w:r>
      <w:r>
        <w:rPr>
          <w:spacing w:val="-8"/>
          <w:w w:val="105"/>
        </w:rPr>
        <w:t xml:space="preserve"> </w:t>
      </w:r>
      <w:r>
        <w:rPr>
          <w:w w:val="105"/>
        </w:rPr>
        <w:t>un</w:t>
      </w:r>
      <w:r>
        <w:rPr>
          <w:spacing w:val="-9"/>
          <w:w w:val="105"/>
        </w:rPr>
        <w:t xml:space="preserve"> </w:t>
      </w:r>
      <w:r>
        <w:rPr>
          <w:w w:val="105"/>
        </w:rPr>
        <w:t>efectivo</w:t>
      </w:r>
      <w:r>
        <w:rPr>
          <w:spacing w:val="-10"/>
          <w:w w:val="105"/>
        </w:rPr>
        <w:t xml:space="preserve"> </w:t>
      </w:r>
      <w:r>
        <w:rPr>
          <w:w w:val="105"/>
        </w:rPr>
        <w:t>contacto</w:t>
      </w:r>
      <w:r>
        <w:rPr>
          <w:spacing w:val="-10"/>
          <w:w w:val="105"/>
        </w:rPr>
        <w:t xml:space="preserve"> </w:t>
      </w:r>
      <w:r>
        <w:rPr>
          <w:w w:val="105"/>
        </w:rPr>
        <w:t>en</w:t>
      </w:r>
      <w:r>
        <w:rPr>
          <w:spacing w:val="-9"/>
          <w:w w:val="105"/>
        </w:rPr>
        <w:t xml:space="preserve"> </w:t>
      </w:r>
      <w:r>
        <w:rPr>
          <w:w w:val="105"/>
        </w:rPr>
        <w:t>todos</w:t>
      </w:r>
      <w:r>
        <w:rPr>
          <w:spacing w:val="-13"/>
          <w:w w:val="105"/>
        </w:rPr>
        <w:t xml:space="preserve"> </w:t>
      </w:r>
      <w:r>
        <w:rPr>
          <w:w w:val="105"/>
        </w:rPr>
        <w:t>los</w:t>
      </w:r>
      <w:r>
        <w:rPr>
          <w:spacing w:val="-10"/>
          <w:w w:val="105"/>
        </w:rPr>
        <w:t xml:space="preserve"> </w:t>
      </w:r>
      <w:r>
        <w:rPr>
          <w:w w:val="105"/>
        </w:rPr>
        <w:t>alambres</w:t>
      </w:r>
      <w:r>
        <w:rPr>
          <w:spacing w:val="-12"/>
          <w:w w:val="105"/>
        </w:rPr>
        <w:t xml:space="preserve"> </w:t>
      </w:r>
      <w:r>
        <w:rPr>
          <w:w w:val="105"/>
        </w:rPr>
        <w:t>y</w:t>
      </w:r>
      <w:r>
        <w:rPr>
          <w:spacing w:val="-7"/>
          <w:w w:val="105"/>
        </w:rPr>
        <w:t xml:space="preserve"> </w:t>
      </w:r>
      <w:r>
        <w:rPr>
          <w:w w:val="105"/>
        </w:rPr>
        <w:t>en</w:t>
      </w:r>
      <w:r>
        <w:rPr>
          <w:spacing w:val="-11"/>
          <w:w w:val="105"/>
        </w:rPr>
        <w:t xml:space="preserve"> </w:t>
      </w:r>
      <w:r>
        <w:rPr>
          <w:w w:val="105"/>
        </w:rPr>
        <w:t>forma</w:t>
      </w:r>
      <w:r>
        <w:rPr>
          <w:spacing w:val="-8"/>
          <w:w w:val="105"/>
        </w:rPr>
        <w:t xml:space="preserve"> </w:t>
      </w:r>
      <w:r>
        <w:rPr>
          <w:w w:val="105"/>
        </w:rPr>
        <w:t>tal que</w:t>
      </w:r>
      <w:r>
        <w:rPr>
          <w:spacing w:val="-5"/>
          <w:w w:val="105"/>
        </w:rPr>
        <w:t xml:space="preserve"> </w:t>
      </w:r>
      <w:r>
        <w:rPr>
          <w:w w:val="105"/>
        </w:rPr>
        <w:t>no</w:t>
      </w:r>
      <w:r>
        <w:rPr>
          <w:spacing w:val="-6"/>
          <w:w w:val="105"/>
        </w:rPr>
        <w:t xml:space="preserve"> </w:t>
      </w:r>
      <w:r>
        <w:rPr>
          <w:w w:val="105"/>
        </w:rPr>
        <w:t>ofrezcan</w:t>
      </w:r>
      <w:r>
        <w:rPr>
          <w:spacing w:val="-6"/>
          <w:w w:val="105"/>
        </w:rPr>
        <w:t xml:space="preserve"> </w:t>
      </w:r>
      <w:r>
        <w:rPr>
          <w:w w:val="105"/>
        </w:rPr>
        <w:t>peligro</w:t>
      </w:r>
      <w:r>
        <w:rPr>
          <w:spacing w:val="-8"/>
          <w:w w:val="105"/>
        </w:rPr>
        <w:t xml:space="preserve"> </w:t>
      </w:r>
      <w:r>
        <w:rPr>
          <w:w w:val="105"/>
        </w:rPr>
        <w:t>de</w:t>
      </w:r>
      <w:r>
        <w:rPr>
          <w:spacing w:val="-7"/>
          <w:w w:val="105"/>
        </w:rPr>
        <w:t xml:space="preserve"> </w:t>
      </w:r>
      <w:r>
        <w:rPr>
          <w:w w:val="105"/>
        </w:rPr>
        <w:t>aflojarse</w:t>
      </w:r>
      <w:r>
        <w:rPr>
          <w:spacing w:val="-5"/>
          <w:w w:val="105"/>
        </w:rPr>
        <w:t xml:space="preserve"> </w:t>
      </w:r>
      <w:r>
        <w:rPr>
          <w:w w:val="105"/>
        </w:rPr>
        <w:t>por</w:t>
      </w:r>
      <w:r>
        <w:rPr>
          <w:spacing w:val="-6"/>
          <w:w w:val="105"/>
        </w:rPr>
        <w:t xml:space="preserve"> </w:t>
      </w:r>
      <w:r>
        <w:rPr>
          <w:w w:val="105"/>
        </w:rPr>
        <w:t>vibración</w:t>
      </w:r>
      <w:r>
        <w:rPr>
          <w:spacing w:val="-7"/>
          <w:w w:val="105"/>
        </w:rPr>
        <w:t xml:space="preserve"> </w:t>
      </w:r>
      <w:r>
        <w:rPr>
          <w:w w:val="105"/>
        </w:rPr>
        <w:t>o</w:t>
      </w:r>
      <w:r>
        <w:rPr>
          <w:spacing w:val="-3"/>
          <w:w w:val="105"/>
        </w:rPr>
        <w:t xml:space="preserve"> </w:t>
      </w:r>
      <w:r>
        <w:rPr>
          <w:w w:val="105"/>
        </w:rPr>
        <w:t>tensiones</w:t>
      </w:r>
      <w:r>
        <w:rPr>
          <w:spacing w:val="-7"/>
          <w:w w:val="105"/>
        </w:rPr>
        <w:t xml:space="preserve"> </w:t>
      </w:r>
      <w:r>
        <w:rPr>
          <w:w w:val="105"/>
        </w:rPr>
        <w:t>bajo</w:t>
      </w:r>
      <w:r>
        <w:rPr>
          <w:spacing w:val="-6"/>
          <w:w w:val="105"/>
        </w:rPr>
        <w:t xml:space="preserve"> </w:t>
      </w:r>
      <w:r>
        <w:rPr>
          <w:w w:val="105"/>
        </w:rPr>
        <w:t>servicio</w:t>
      </w:r>
      <w:r>
        <w:rPr>
          <w:spacing w:val="-6"/>
          <w:w w:val="105"/>
        </w:rPr>
        <w:t xml:space="preserve"> </w:t>
      </w:r>
      <w:r>
        <w:rPr>
          <w:w w:val="105"/>
        </w:rPr>
        <w:t>normal.</w:t>
      </w:r>
    </w:p>
    <w:p w:rsidR="009B7BF2" w:rsidRDefault="00FE59BE">
      <w:pPr>
        <w:pStyle w:val="Textoindependiente"/>
        <w:spacing w:line="247" w:lineRule="auto"/>
        <w:ind w:right="107"/>
      </w:pPr>
      <w:r>
        <w:rPr>
          <w:w w:val="105"/>
        </w:rPr>
        <w:t>Cuando deban realizarse empalmes en conductores de más de 2,5 mm</w:t>
      </w:r>
      <w:r>
        <w:rPr>
          <w:w w:val="105"/>
          <w:vertAlign w:val="superscript"/>
        </w:rPr>
        <w:t>2</w:t>
      </w:r>
      <w:r>
        <w:rPr>
          <w:w w:val="105"/>
        </w:rPr>
        <w:t xml:space="preserve"> de sección, se emplearán terminales de compresión apropiados para evitar cualquier riesgo de corrosión y de deterioro de la conexión. Las líneas de alimentación y seccionales no tendrán empalmes ni derivaciones en su recorrido.</w:t>
      </w:r>
    </w:p>
    <w:p w:rsidR="009B7BF2" w:rsidRDefault="00FE59BE">
      <w:pPr>
        <w:pStyle w:val="Textoindependiente"/>
        <w:spacing w:before="2" w:line="247" w:lineRule="auto"/>
        <w:ind w:right="107"/>
      </w:pPr>
      <w:r>
        <w:rPr>
          <w:w w:val="105"/>
        </w:rPr>
        <w:t>Los conductores respetarán estrictamente el código de colores reglamentario. No obstante, cuando sea necesario reunir cables provenientes de distintos circuitos en una misma caja de pase o tablero, cada conjunto de conductores se identificará con el nombre del circuito al que pertenecen.</w:t>
      </w:r>
    </w:p>
    <w:p w:rsidR="009B7BF2" w:rsidRDefault="00FE59BE">
      <w:pPr>
        <w:pStyle w:val="Heading2"/>
      </w:pPr>
      <w:bookmarkStart w:id="12" w:name="_TOC_250013"/>
      <w:bookmarkEnd w:id="12"/>
      <w:r>
        <w:rPr>
          <w:w w:val="105"/>
        </w:rPr>
        <w:t>DE LAS LUMINARIAS</w:t>
      </w:r>
    </w:p>
    <w:p w:rsidR="009B7BF2" w:rsidRDefault="00FE59BE">
      <w:pPr>
        <w:pStyle w:val="Textoindependiente"/>
        <w:spacing w:before="8" w:line="247" w:lineRule="auto"/>
        <w:ind w:right="109"/>
      </w:pPr>
      <w:r>
        <w:rPr>
          <w:w w:val="105"/>
        </w:rPr>
        <w:t>Las luminarias serán provistas con los correspondientes equipos auxiliares y con lámparas de primera marca.</w:t>
      </w:r>
    </w:p>
    <w:p w:rsidR="009B7BF2" w:rsidRDefault="00FE59BE">
      <w:pPr>
        <w:pStyle w:val="Textoindependiente"/>
        <w:spacing w:before="1" w:line="247" w:lineRule="auto"/>
        <w:ind w:right="110" w:hanging="1"/>
      </w:pPr>
      <w:r>
        <w:rPr>
          <w:w w:val="105"/>
        </w:rPr>
        <w:t>Todos</w:t>
      </w:r>
      <w:r>
        <w:rPr>
          <w:spacing w:val="-5"/>
          <w:w w:val="105"/>
        </w:rPr>
        <w:t xml:space="preserve"> </w:t>
      </w:r>
      <w:r>
        <w:rPr>
          <w:w w:val="105"/>
        </w:rPr>
        <w:t>los</w:t>
      </w:r>
      <w:r>
        <w:rPr>
          <w:spacing w:val="-7"/>
          <w:w w:val="105"/>
        </w:rPr>
        <w:t xml:space="preserve"> </w:t>
      </w:r>
      <w:r>
        <w:rPr>
          <w:w w:val="105"/>
        </w:rPr>
        <w:t>artefactos</w:t>
      </w:r>
      <w:r>
        <w:rPr>
          <w:spacing w:val="-7"/>
          <w:w w:val="105"/>
        </w:rPr>
        <w:t xml:space="preserve"> </w:t>
      </w:r>
      <w:r>
        <w:rPr>
          <w:w w:val="105"/>
        </w:rPr>
        <w:t>contarán</w:t>
      </w:r>
      <w:r>
        <w:rPr>
          <w:spacing w:val="-4"/>
          <w:w w:val="105"/>
        </w:rPr>
        <w:t xml:space="preserve"> </w:t>
      </w:r>
      <w:r>
        <w:rPr>
          <w:w w:val="105"/>
        </w:rPr>
        <w:t>con</w:t>
      </w:r>
      <w:r>
        <w:rPr>
          <w:spacing w:val="-6"/>
          <w:w w:val="105"/>
        </w:rPr>
        <w:t xml:space="preserve"> </w:t>
      </w:r>
      <w:r>
        <w:rPr>
          <w:w w:val="105"/>
        </w:rPr>
        <w:t>certificación</w:t>
      </w:r>
      <w:r>
        <w:rPr>
          <w:spacing w:val="-4"/>
          <w:w w:val="105"/>
        </w:rPr>
        <w:t xml:space="preserve"> </w:t>
      </w:r>
      <w:r>
        <w:rPr>
          <w:w w:val="105"/>
        </w:rPr>
        <w:t>por</w:t>
      </w:r>
      <w:r>
        <w:rPr>
          <w:spacing w:val="-4"/>
          <w:w w:val="105"/>
        </w:rPr>
        <w:t xml:space="preserve"> </w:t>
      </w:r>
      <w:r>
        <w:rPr>
          <w:w w:val="105"/>
        </w:rPr>
        <w:t>marca</w:t>
      </w:r>
      <w:r>
        <w:rPr>
          <w:spacing w:val="-6"/>
          <w:w w:val="105"/>
        </w:rPr>
        <w:t xml:space="preserve"> </w:t>
      </w:r>
      <w:r>
        <w:rPr>
          <w:w w:val="105"/>
        </w:rPr>
        <w:t>de</w:t>
      </w:r>
      <w:r>
        <w:rPr>
          <w:spacing w:val="-5"/>
          <w:w w:val="105"/>
        </w:rPr>
        <w:t xml:space="preserve"> </w:t>
      </w:r>
      <w:r>
        <w:rPr>
          <w:w w:val="105"/>
        </w:rPr>
        <w:t>conformidad</w:t>
      </w:r>
      <w:r>
        <w:rPr>
          <w:spacing w:val="-3"/>
          <w:w w:val="105"/>
        </w:rPr>
        <w:t xml:space="preserve"> </w:t>
      </w:r>
      <w:r>
        <w:rPr>
          <w:w w:val="105"/>
        </w:rPr>
        <w:t>IRAM</w:t>
      </w:r>
      <w:r>
        <w:rPr>
          <w:spacing w:val="-5"/>
          <w:w w:val="105"/>
        </w:rPr>
        <w:t xml:space="preserve"> </w:t>
      </w:r>
      <w:r>
        <w:rPr>
          <w:w w:val="105"/>
        </w:rPr>
        <w:t>y</w:t>
      </w:r>
      <w:r>
        <w:rPr>
          <w:spacing w:val="-4"/>
          <w:w w:val="105"/>
        </w:rPr>
        <w:t xml:space="preserve"> </w:t>
      </w:r>
      <w:r>
        <w:rPr>
          <w:w w:val="105"/>
        </w:rPr>
        <w:t>los</w:t>
      </w:r>
      <w:r>
        <w:rPr>
          <w:spacing w:val="-7"/>
          <w:w w:val="105"/>
        </w:rPr>
        <w:t xml:space="preserve"> </w:t>
      </w:r>
      <w:r>
        <w:rPr>
          <w:w w:val="105"/>
        </w:rPr>
        <w:t>que</w:t>
      </w:r>
      <w:r>
        <w:rPr>
          <w:spacing w:val="-5"/>
          <w:w w:val="105"/>
        </w:rPr>
        <w:t xml:space="preserve"> </w:t>
      </w:r>
      <w:r>
        <w:rPr>
          <w:w w:val="105"/>
        </w:rPr>
        <w:t>así</w:t>
      </w:r>
      <w:r>
        <w:rPr>
          <w:spacing w:val="-3"/>
          <w:w w:val="105"/>
        </w:rPr>
        <w:t xml:space="preserve"> </w:t>
      </w:r>
      <w:r>
        <w:rPr>
          <w:w w:val="105"/>
        </w:rPr>
        <w:t>lo requieran deberán contar con los elementos necesarios para que no se requiera una posterior corrección de factor de</w:t>
      </w:r>
      <w:r>
        <w:rPr>
          <w:spacing w:val="-12"/>
          <w:w w:val="105"/>
        </w:rPr>
        <w:t xml:space="preserve"> </w:t>
      </w:r>
      <w:r>
        <w:rPr>
          <w:w w:val="105"/>
        </w:rPr>
        <w:t>potencia.</w:t>
      </w:r>
    </w:p>
    <w:p w:rsidR="009B7BF2" w:rsidRDefault="00FE59BE">
      <w:pPr>
        <w:pStyle w:val="Textoindependiente"/>
        <w:spacing w:before="1" w:line="247" w:lineRule="auto"/>
        <w:ind w:right="110"/>
      </w:pPr>
      <w:r>
        <w:rPr>
          <w:w w:val="105"/>
        </w:rPr>
        <w:t>Las luminarias que empleen lámparas fluorescentes tendrán equipos auxiliares de arranque y funcionamiento electrónicos. Estos balastos tendrán muy baja distorsión armónica emitida y serán</w:t>
      </w:r>
      <w:r>
        <w:rPr>
          <w:spacing w:val="-4"/>
          <w:w w:val="105"/>
        </w:rPr>
        <w:t xml:space="preserve"> </w:t>
      </w:r>
      <w:r>
        <w:rPr>
          <w:w w:val="105"/>
        </w:rPr>
        <w:t>del</w:t>
      </w:r>
      <w:r>
        <w:rPr>
          <w:spacing w:val="-8"/>
          <w:w w:val="105"/>
        </w:rPr>
        <w:t xml:space="preserve"> </w:t>
      </w:r>
      <w:r>
        <w:rPr>
          <w:w w:val="105"/>
        </w:rPr>
        <w:t>tipo</w:t>
      </w:r>
      <w:r>
        <w:rPr>
          <w:spacing w:val="-6"/>
          <w:w w:val="105"/>
        </w:rPr>
        <w:t xml:space="preserve"> </w:t>
      </w:r>
      <w:r>
        <w:rPr>
          <w:w w:val="105"/>
        </w:rPr>
        <w:t>WANCO</w:t>
      </w:r>
      <w:r>
        <w:rPr>
          <w:spacing w:val="-4"/>
          <w:w w:val="105"/>
        </w:rPr>
        <w:t xml:space="preserve"> </w:t>
      </w:r>
      <w:r>
        <w:rPr>
          <w:w w:val="105"/>
        </w:rPr>
        <w:t>serie</w:t>
      </w:r>
      <w:r>
        <w:rPr>
          <w:spacing w:val="-7"/>
          <w:w w:val="105"/>
        </w:rPr>
        <w:t xml:space="preserve"> </w:t>
      </w:r>
      <w:r>
        <w:rPr>
          <w:w w:val="105"/>
        </w:rPr>
        <w:t>Econolite</w:t>
      </w:r>
      <w:r>
        <w:rPr>
          <w:spacing w:val="-7"/>
          <w:w w:val="105"/>
        </w:rPr>
        <w:t xml:space="preserve"> </w:t>
      </w:r>
      <w:r>
        <w:rPr>
          <w:w w:val="105"/>
        </w:rPr>
        <w:t>PRO</w:t>
      </w:r>
      <w:r>
        <w:rPr>
          <w:spacing w:val="-6"/>
          <w:w w:val="105"/>
        </w:rPr>
        <w:t xml:space="preserve"> </w:t>
      </w:r>
      <w:r>
        <w:rPr>
          <w:w w:val="105"/>
        </w:rPr>
        <w:t>u</w:t>
      </w:r>
      <w:r>
        <w:rPr>
          <w:spacing w:val="-4"/>
          <w:w w:val="105"/>
        </w:rPr>
        <w:t xml:space="preserve"> </w:t>
      </w:r>
      <w:r>
        <w:rPr>
          <w:w w:val="105"/>
        </w:rPr>
        <w:t>otro</w:t>
      </w:r>
      <w:r>
        <w:rPr>
          <w:spacing w:val="-6"/>
          <w:w w:val="105"/>
        </w:rPr>
        <w:t xml:space="preserve"> </w:t>
      </w:r>
      <w:r>
        <w:rPr>
          <w:w w:val="105"/>
        </w:rPr>
        <w:t>de</w:t>
      </w:r>
      <w:r>
        <w:rPr>
          <w:spacing w:val="-6"/>
          <w:w w:val="105"/>
        </w:rPr>
        <w:t xml:space="preserve"> </w:t>
      </w:r>
      <w:r>
        <w:rPr>
          <w:w w:val="105"/>
        </w:rPr>
        <w:t>idénticas</w:t>
      </w:r>
      <w:r>
        <w:rPr>
          <w:spacing w:val="-10"/>
          <w:w w:val="105"/>
        </w:rPr>
        <w:t xml:space="preserve"> </w:t>
      </w:r>
      <w:r>
        <w:rPr>
          <w:w w:val="105"/>
        </w:rPr>
        <w:t>características</w:t>
      </w:r>
      <w:r>
        <w:rPr>
          <w:spacing w:val="-10"/>
          <w:w w:val="105"/>
        </w:rPr>
        <w:t xml:space="preserve"> </w:t>
      </w:r>
      <w:r>
        <w:rPr>
          <w:w w:val="105"/>
        </w:rPr>
        <w:t>técnicas,</w:t>
      </w:r>
      <w:r>
        <w:rPr>
          <w:spacing w:val="-7"/>
          <w:w w:val="105"/>
        </w:rPr>
        <w:t xml:space="preserve"> </w:t>
      </w:r>
      <w:r>
        <w:rPr>
          <w:w w:val="105"/>
        </w:rPr>
        <w:t>calidad</w:t>
      </w:r>
      <w:r>
        <w:rPr>
          <w:spacing w:val="-6"/>
          <w:w w:val="105"/>
        </w:rPr>
        <w:t xml:space="preserve"> </w:t>
      </w:r>
      <w:r>
        <w:rPr>
          <w:w w:val="105"/>
        </w:rPr>
        <w:t>y durabilidad.</w:t>
      </w:r>
    </w:p>
    <w:p w:rsidR="009B7BF2" w:rsidRDefault="00FE59BE">
      <w:pPr>
        <w:pStyle w:val="Heading2"/>
        <w:spacing w:before="1"/>
      </w:pPr>
      <w:bookmarkStart w:id="13" w:name="_TOC_250012"/>
      <w:bookmarkEnd w:id="13"/>
      <w:r>
        <w:rPr>
          <w:w w:val="105"/>
        </w:rPr>
        <w:t>DEL SISTEMA DE ILUMINACIÓN Y SEÑALIZACIÓN DE EMERGENCIA</w:t>
      </w:r>
    </w:p>
    <w:p w:rsidR="009B7BF2" w:rsidRDefault="00FE59BE">
      <w:pPr>
        <w:pStyle w:val="Textoindependiente"/>
        <w:spacing w:before="8" w:line="247" w:lineRule="auto"/>
        <w:ind w:right="107"/>
      </w:pPr>
      <w:r>
        <w:rPr>
          <w:w w:val="105"/>
        </w:rPr>
        <w:t>Los puntos marcadas con “E” en los planos indican la instalación de luminarias autónomas de iluminación de emergencia (no permanentes). Las mismas poseerán lámparas de estado sólido (led) y funcionarán con una autonomía de al menos 4 h. Los artefactos de iluminación de emergencia deberán cumplir con la norma IRAM J20-27 y si bien en el plano se indican puntos mínimos de instalación, su cantidad y distribución final será la necesaria para cumplir los requisitos</w:t>
      </w:r>
      <w:r>
        <w:rPr>
          <w:spacing w:val="-10"/>
          <w:w w:val="105"/>
        </w:rPr>
        <w:t xml:space="preserve"> </w:t>
      </w:r>
      <w:r>
        <w:rPr>
          <w:w w:val="105"/>
        </w:rPr>
        <w:t>de</w:t>
      </w:r>
      <w:r>
        <w:rPr>
          <w:spacing w:val="-10"/>
          <w:w w:val="105"/>
        </w:rPr>
        <w:t xml:space="preserve"> </w:t>
      </w:r>
      <w:r>
        <w:rPr>
          <w:w w:val="105"/>
        </w:rPr>
        <w:t>la</w:t>
      </w:r>
      <w:r>
        <w:rPr>
          <w:spacing w:val="-10"/>
          <w:w w:val="105"/>
        </w:rPr>
        <w:t xml:space="preserve"> </w:t>
      </w:r>
      <w:r>
        <w:rPr>
          <w:w w:val="105"/>
        </w:rPr>
        <w:t>ley</w:t>
      </w:r>
      <w:r>
        <w:rPr>
          <w:spacing w:val="-10"/>
          <w:w w:val="105"/>
        </w:rPr>
        <w:t xml:space="preserve"> </w:t>
      </w:r>
      <w:r>
        <w:rPr>
          <w:w w:val="105"/>
        </w:rPr>
        <w:t>19587</w:t>
      </w:r>
      <w:r>
        <w:rPr>
          <w:spacing w:val="-10"/>
          <w:w w:val="105"/>
        </w:rPr>
        <w:t xml:space="preserve"> </w:t>
      </w:r>
      <w:r>
        <w:rPr>
          <w:w w:val="105"/>
        </w:rPr>
        <w:t>y</w:t>
      </w:r>
      <w:r>
        <w:rPr>
          <w:spacing w:val="-7"/>
          <w:w w:val="105"/>
        </w:rPr>
        <w:t xml:space="preserve"> </w:t>
      </w:r>
      <w:r>
        <w:rPr>
          <w:w w:val="105"/>
        </w:rPr>
        <w:t>del</w:t>
      </w:r>
      <w:r>
        <w:rPr>
          <w:spacing w:val="-9"/>
          <w:w w:val="105"/>
        </w:rPr>
        <w:t xml:space="preserve"> </w:t>
      </w:r>
      <w:r>
        <w:rPr>
          <w:w w:val="105"/>
        </w:rPr>
        <w:t>decreto</w:t>
      </w:r>
      <w:r>
        <w:rPr>
          <w:spacing w:val="-9"/>
          <w:w w:val="105"/>
        </w:rPr>
        <w:t xml:space="preserve"> </w:t>
      </w:r>
      <w:r>
        <w:rPr>
          <w:w w:val="105"/>
        </w:rPr>
        <w:t>reglamentario</w:t>
      </w:r>
      <w:r>
        <w:rPr>
          <w:spacing w:val="-7"/>
          <w:w w:val="105"/>
        </w:rPr>
        <w:t xml:space="preserve"> </w:t>
      </w:r>
      <w:r>
        <w:rPr>
          <w:w w:val="105"/>
        </w:rPr>
        <w:t>351/79</w:t>
      </w:r>
      <w:r>
        <w:rPr>
          <w:spacing w:val="-8"/>
          <w:w w:val="105"/>
        </w:rPr>
        <w:t xml:space="preserve"> </w:t>
      </w:r>
      <w:r>
        <w:rPr>
          <w:w w:val="105"/>
        </w:rPr>
        <w:t>y</w:t>
      </w:r>
      <w:r>
        <w:rPr>
          <w:spacing w:val="-10"/>
          <w:w w:val="105"/>
        </w:rPr>
        <w:t xml:space="preserve"> </w:t>
      </w:r>
      <w:r>
        <w:rPr>
          <w:w w:val="105"/>
        </w:rPr>
        <w:t>otras</w:t>
      </w:r>
      <w:r>
        <w:rPr>
          <w:spacing w:val="-10"/>
          <w:w w:val="105"/>
        </w:rPr>
        <w:t xml:space="preserve"> </w:t>
      </w:r>
      <w:r>
        <w:rPr>
          <w:w w:val="105"/>
        </w:rPr>
        <w:t>exigencias</w:t>
      </w:r>
      <w:r>
        <w:rPr>
          <w:spacing w:val="-12"/>
          <w:w w:val="105"/>
        </w:rPr>
        <w:t xml:space="preserve"> </w:t>
      </w:r>
      <w:r>
        <w:rPr>
          <w:w w:val="105"/>
        </w:rPr>
        <w:t>de</w:t>
      </w:r>
      <w:r>
        <w:rPr>
          <w:spacing w:val="-8"/>
          <w:w w:val="105"/>
        </w:rPr>
        <w:t xml:space="preserve"> </w:t>
      </w:r>
      <w:r>
        <w:rPr>
          <w:w w:val="105"/>
        </w:rPr>
        <w:t>la</w:t>
      </w:r>
      <w:r>
        <w:rPr>
          <w:spacing w:val="-8"/>
          <w:w w:val="105"/>
        </w:rPr>
        <w:t xml:space="preserve"> </w:t>
      </w:r>
      <w:r>
        <w:rPr>
          <w:w w:val="105"/>
        </w:rPr>
        <w:t>autoridad de aplicación con competencia en el</w:t>
      </w:r>
      <w:r>
        <w:rPr>
          <w:spacing w:val="-16"/>
          <w:w w:val="105"/>
        </w:rPr>
        <w:t xml:space="preserve"> </w:t>
      </w:r>
      <w:r>
        <w:rPr>
          <w:w w:val="105"/>
        </w:rPr>
        <w:t>tema.</w:t>
      </w:r>
    </w:p>
    <w:p w:rsidR="009B7BF2" w:rsidRDefault="009B7BF2">
      <w:pPr>
        <w:pStyle w:val="Textoindependiente"/>
        <w:spacing w:before="9"/>
        <w:ind w:left="0"/>
        <w:jc w:val="left"/>
      </w:pPr>
    </w:p>
    <w:p w:rsidR="009B7BF2" w:rsidRDefault="00FE59BE">
      <w:pPr>
        <w:pStyle w:val="Textoindependiente"/>
        <w:spacing w:line="247" w:lineRule="auto"/>
        <w:ind w:right="108" w:hanging="1"/>
      </w:pPr>
      <w:r>
        <w:rPr>
          <w:w w:val="105"/>
        </w:rPr>
        <w:t>Además, en los lugares indicados con “S” se instalarán señalizadores de salida ante emergencias. Estos indicadores serán autónomos y permanentes, doble faz e iluminados con lámparas de estado sólido (led) de marca WANCO LED u otros de idénticas características técnicas, calidad y durabilidad.</w:t>
      </w:r>
    </w:p>
    <w:p w:rsidR="009B7BF2" w:rsidRDefault="00FE59BE">
      <w:pPr>
        <w:pStyle w:val="Heading2"/>
        <w:spacing w:before="1"/>
      </w:pPr>
      <w:bookmarkStart w:id="14" w:name="_TOC_250011"/>
      <w:bookmarkEnd w:id="14"/>
      <w:r>
        <w:rPr>
          <w:w w:val="105"/>
        </w:rPr>
        <w:t>DE LOS TOMACORRIENTES E INTERRUPTORES DE EFECTO</w:t>
      </w:r>
    </w:p>
    <w:p w:rsidR="009B7BF2" w:rsidRDefault="00FE59BE">
      <w:pPr>
        <w:pStyle w:val="Textoindependiente"/>
        <w:spacing w:before="8" w:line="247" w:lineRule="auto"/>
        <w:ind w:right="109"/>
      </w:pPr>
      <w:r>
        <w:rPr>
          <w:w w:val="105"/>
        </w:rPr>
        <w:t>Los módulos de interruptores de efecto y de tomacorrientes de uso general tendrán una capacidad de corriente apropiada al uso y estarán certificados con normas IRAM 2007 e IRAM 2071 (monofásicos con tierra, de 10 y 20 A) respectivamente. No se instalarán tomacorrientes bi-norma. En los puntos marcados específicamente se instalarán tomacorrientes de formato Schuko para la conexión exclusiva de algunos equipos de laboratorio.</w:t>
      </w:r>
    </w:p>
    <w:p w:rsidR="009B7BF2" w:rsidRDefault="00FE59BE">
      <w:pPr>
        <w:pStyle w:val="Textoindependiente"/>
        <w:spacing w:line="247" w:lineRule="auto"/>
        <w:ind w:right="106"/>
      </w:pPr>
      <w:r>
        <w:rPr>
          <w:w w:val="105"/>
        </w:rPr>
        <w:t>Los interruptores de efecto se alojarán exclusivamente cajas apropiadas, ubicadas del lado de apertura de la puerta.</w:t>
      </w:r>
    </w:p>
    <w:p w:rsidR="009B7BF2" w:rsidRDefault="00FE59BE">
      <w:pPr>
        <w:pStyle w:val="Textoindependiente"/>
        <w:spacing w:line="247" w:lineRule="auto"/>
        <w:ind w:right="110"/>
      </w:pPr>
      <w:r>
        <w:rPr>
          <w:w w:val="105"/>
        </w:rPr>
        <w:t>En cada boca de TUG se instalarán dos módulos de tomacorriente. Los módulos conectados a estos circuitos serán de color rojo blanco. Serán marca SICA línea Hábitat. Los tomacorrientes</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7" w:lineRule="auto"/>
        <w:ind w:right="109"/>
      </w:pPr>
      <w:r>
        <w:rPr>
          <w:w w:val="105"/>
        </w:rPr>
        <w:lastRenderedPageBreak/>
        <w:t>de uso general se instalarán a una altura de 0,30 m del nivel de solado. Los tomacorrientes para aparatos de ubicación fija se instalarán cercanos a ellos y en una posición tal que la ficha de conexión resulte fácilmente accesible. En los laboratorios, los tomacorrientes sobre mesada se ubicarán a 0,20 m por encima de ella y separados 0,60 m de otras instalaciones (agua, gas, etc.).</w:t>
      </w:r>
    </w:p>
    <w:p w:rsidR="009B7BF2" w:rsidRDefault="00FE59BE">
      <w:pPr>
        <w:pStyle w:val="Textoindependiente"/>
        <w:spacing w:line="247" w:lineRule="auto"/>
        <w:ind w:right="109"/>
      </w:pPr>
      <w:r>
        <w:rPr>
          <w:w w:val="105"/>
        </w:rPr>
        <w:t>En cada puesto de trabajo se deberán instalar dos cajas rectangulares con 2 módulos de tomacorrientes estabilizados cada boca (cuatro tomacorrientes en total). Se deberán utilizar módulos</w:t>
      </w:r>
      <w:r>
        <w:rPr>
          <w:spacing w:val="-15"/>
          <w:w w:val="105"/>
        </w:rPr>
        <w:t xml:space="preserve"> </w:t>
      </w:r>
      <w:r>
        <w:rPr>
          <w:w w:val="105"/>
        </w:rPr>
        <w:t>de</w:t>
      </w:r>
      <w:r>
        <w:rPr>
          <w:spacing w:val="-11"/>
          <w:w w:val="105"/>
        </w:rPr>
        <w:t xml:space="preserve"> </w:t>
      </w:r>
      <w:r>
        <w:rPr>
          <w:w w:val="105"/>
        </w:rPr>
        <w:t>color</w:t>
      </w:r>
      <w:r>
        <w:rPr>
          <w:spacing w:val="-12"/>
          <w:w w:val="105"/>
        </w:rPr>
        <w:t xml:space="preserve"> </w:t>
      </w:r>
      <w:r>
        <w:rPr>
          <w:w w:val="105"/>
        </w:rPr>
        <w:t>rojo</w:t>
      </w:r>
      <w:r>
        <w:rPr>
          <w:spacing w:val="-12"/>
          <w:w w:val="105"/>
        </w:rPr>
        <w:t xml:space="preserve"> </w:t>
      </w:r>
      <w:r>
        <w:rPr>
          <w:w w:val="105"/>
        </w:rPr>
        <w:t>tipo</w:t>
      </w:r>
      <w:r>
        <w:rPr>
          <w:spacing w:val="-12"/>
          <w:w w:val="105"/>
        </w:rPr>
        <w:t xml:space="preserve"> </w:t>
      </w:r>
      <w:r>
        <w:rPr>
          <w:w w:val="105"/>
        </w:rPr>
        <w:t>SICA</w:t>
      </w:r>
      <w:r>
        <w:rPr>
          <w:spacing w:val="-11"/>
          <w:w w:val="105"/>
        </w:rPr>
        <w:t xml:space="preserve"> </w:t>
      </w:r>
      <w:r>
        <w:rPr>
          <w:w w:val="105"/>
        </w:rPr>
        <w:t>línea</w:t>
      </w:r>
      <w:r>
        <w:rPr>
          <w:spacing w:val="-10"/>
          <w:w w:val="105"/>
        </w:rPr>
        <w:t xml:space="preserve"> </w:t>
      </w:r>
      <w:r>
        <w:rPr>
          <w:w w:val="105"/>
        </w:rPr>
        <w:t>Hábitat</w:t>
      </w:r>
      <w:r>
        <w:rPr>
          <w:spacing w:val="-12"/>
          <w:w w:val="105"/>
        </w:rPr>
        <w:t xml:space="preserve"> </w:t>
      </w:r>
      <w:r>
        <w:rPr>
          <w:w w:val="105"/>
        </w:rPr>
        <w:t>u</w:t>
      </w:r>
      <w:r>
        <w:rPr>
          <w:spacing w:val="-10"/>
          <w:w w:val="105"/>
        </w:rPr>
        <w:t xml:space="preserve"> </w:t>
      </w:r>
      <w:r>
        <w:rPr>
          <w:w w:val="105"/>
        </w:rPr>
        <w:t>otro</w:t>
      </w:r>
      <w:r>
        <w:rPr>
          <w:spacing w:val="-12"/>
          <w:w w:val="105"/>
        </w:rPr>
        <w:t xml:space="preserve"> </w:t>
      </w:r>
      <w:r>
        <w:rPr>
          <w:w w:val="105"/>
        </w:rPr>
        <w:t>de</w:t>
      </w:r>
      <w:r>
        <w:rPr>
          <w:spacing w:val="-13"/>
          <w:w w:val="105"/>
        </w:rPr>
        <w:t xml:space="preserve"> </w:t>
      </w:r>
      <w:r>
        <w:rPr>
          <w:w w:val="105"/>
        </w:rPr>
        <w:t>idénticas</w:t>
      </w:r>
      <w:r>
        <w:rPr>
          <w:spacing w:val="-15"/>
          <w:w w:val="105"/>
        </w:rPr>
        <w:t xml:space="preserve"> </w:t>
      </w:r>
      <w:r>
        <w:rPr>
          <w:w w:val="105"/>
        </w:rPr>
        <w:t>características</w:t>
      </w:r>
      <w:r>
        <w:rPr>
          <w:spacing w:val="-15"/>
          <w:w w:val="105"/>
        </w:rPr>
        <w:t xml:space="preserve"> </w:t>
      </w:r>
      <w:r>
        <w:rPr>
          <w:w w:val="105"/>
        </w:rPr>
        <w:t>técnicas,</w:t>
      </w:r>
      <w:r>
        <w:rPr>
          <w:spacing w:val="-10"/>
          <w:w w:val="105"/>
        </w:rPr>
        <w:t xml:space="preserve"> </w:t>
      </w:r>
      <w:r>
        <w:rPr>
          <w:w w:val="105"/>
        </w:rPr>
        <w:t>calidad y</w:t>
      </w:r>
      <w:r>
        <w:rPr>
          <w:spacing w:val="-2"/>
          <w:w w:val="105"/>
        </w:rPr>
        <w:t xml:space="preserve"> </w:t>
      </w:r>
      <w:r>
        <w:rPr>
          <w:w w:val="105"/>
        </w:rPr>
        <w:t>durabilidad.</w:t>
      </w:r>
    </w:p>
    <w:p w:rsidR="009B7BF2" w:rsidRDefault="00FE59BE">
      <w:pPr>
        <w:pStyle w:val="Heading2"/>
        <w:spacing w:line="247" w:lineRule="auto"/>
        <w:ind w:right="112"/>
      </w:pPr>
      <w:bookmarkStart w:id="15" w:name="_TOC_250010"/>
      <w:bookmarkEnd w:id="15"/>
      <w:r>
        <w:rPr>
          <w:w w:val="105"/>
        </w:rPr>
        <w:t>DEL SISTEMA DE PAT, DEL CONDUCTOR DE PROTECCIÓN Y DE LAS CONEXIONES EQUIPOTENCIADORAS:</w:t>
      </w:r>
    </w:p>
    <w:p w:rsidR="009B7BF2" w:rsidRDefault="00FE59BE">
      <w:pPr>
        <w:pStyle w:val="Textoindependiente"/>
        <w:spacing w:line="247" w:lineRule="auto"/>
        <w:ind w:right="108" w:hanging="1"/>
      </w:pPr>
      <w:r>
        <w:rPr>
          <w:w w:val="105"/>
        </w:rPr>
        <w:t>Toda</w:t>
      </w:r>
      <w:r>
        <w:rPr>
          <w:spacing w:val="-8"/>
          <w:w w:val="105"/>
        </w:rPr>
        <w:t xml:space="preserve"> </w:t>
      </w:r>
      <w:r>
        <w:rPr>
          <w:w w:val="105"/>
        </w:rPr>
        <w:t>masa</w:t>
      </w:r>
      <w:r>
        <w:rPr>
          <w:spacing w:val="-8"/>
          <w:w w:val="105"/>
        </w:rPr>
        <w:t xml:space="preserve"> </w:t>
      </w:r>
      <w:r>
        <w:rPr>
          <w:w w:val="105"/>
        </w:rPr>
        <w:t>eléctrica</w:t>
      </w:r>
      <w:r>
        <w:rPr>
          <w:spacing w:val="-9"/>
          <w:w w:val="105"/>
        </w:rPr>
        <w:t xml:space="preserve"> </w:t>
      </w:r>
      <w:r>
        <w:rPr>
          <w:w w:val="105"/>
        </w:rPr>
        <w:t>deberá</w:t>
      </w:r>
      <w:r>
        <w:rPr>
          <w:spacing w:val="-8"/>
          <w:w w:val="105"/>
        </w:rPr>
        <w:t xml:space="preserve"> </w:t>
      </w:r>
      <w:r>
        <w:rPr>
          <w:w w:val="105"/>
        </w:rPr>
        <w:t>estar</w:t>
      </w:r>
      <w:r>
        <w:rPr>
          <w:spacing w:val="-9"/>
          <w:w w:val="105"/>
        </w:rPr>
        <w:t xml:space="preserve"> </w:t>
      </w:r>
      <w:r>
        <w:rPr>
          <w:w w:val="105"/>
        </w:rPr>
        <w:t>efectiva</w:t>
      </w:r>
      <w:r>
        <w:rPr>
          <w:spacing w:val="-9"/>
          <w:w w:val="105"/>
        </w:rPr>
        <w:t xml:space="preserve"> </w:t>
      </w:r>
      <w:r>
        <w:rPr>
          <w:w w:val="105"/>
        </w:rPr>
        <w:t>y</w:t>
      </w:r>
      <w:r>
        <w:rPr>
          <w:spacing w:val="-7"/>
          <w:w w:val="105"/>
        </w:rPr>
        <w:t xml:space="preserve"> </w:t>
      </w:r>
      <w:r>
        <w:rPr>
          <w:w w:val="105"/>
        </w:rPr>
        <w:t>confiablemente</w:t>
      </w:r>
      <w:r>
        <w:rPr>
          <w:spacing w:val="-8"/>
          <w:w w:val="105"/>
        </w:rPr>
        <w:t xml:space="preserve"> </w:t>
      </w:r>
      <w:r>
        <w:rPr>
          <w:w w:val="105"/>
        </w:rPr>
        <w:t>puesta</w:t>
      </w:r>
      <w:r>
        <w:rPr>
          <w:spacing w:val="-9"/>
          <w:w w:val="105"/>
        </w:rPr>
        <w:t xml:space="preserve"> </w:t>
      </w:r>
      <w:r>
        <w:rPr>
          <w:w w:val="105"/>
        </w:rPr>
        <w:t>a</w:t>
      </w:r>
      <w:r>
        <w:rPr>
          <w:spacing w:val="-8"/>
          <w:w w:val="105"/>
        </w:rPr>
        <w:t xml:space="preserve"> </w:t>
      </w:r>
      <w:r>
        <w:rPr>
          <w:w w:val="105"/>
        </w:rPr>
        <w:t>tierra</w:t>
      </w:r>
      <w:r>
        <w:rPr>
          <w:spacing w:val="-9"/>
          <w:w w:val="105"/>
        </w:rPr>
        <w:t xml:space="preserve"> </w:t>
      </w:r>
      <w:r>
        <w:rPr>
          <w:w w:val="105"/>
        </w:rPr>
        <w:t>a</w:t>
      </w:r>
      <w:r>
        <w:rPr>
          <w:spacing w:val="-8"/>
          <w:w w:val="105"/>
        </w:rPr>
        <w:t xml:space="preserve"> </w:t>
      </w:r>
      <w:r>
        <w:rPr>
          <w:w w:val="105"/>
        </w:rPr>
        <w:t>fin</w:t>
      </w:r>
      <w:r>
        <w:rPr>
          <w:spacing w:val="-9"/>
          <w:w w:val="105"/>
        </w:rPr>
        <w:t xml:space="preserve"> </w:t>
      </w:r>
      <w:r>
        <w:rPr>
          <w:w w:val="105"/>
        </w:rPr>
        <w:t>de</w:t>
      </w:r>
      <w:r>
        <w:rPr>
          <w:spacing w:val="-10"/>
          <w:w w:val="105"/>
        </w:rPr>
        <w:t xml:space="preserve"> </w:t>
      </w:r>
      <w:r>
        <w:rPr>
          <w:w w:val="105"/>
        </w:rPr>
        <w:t>proveer</w:t>
      </w:r>
      <w:r>
        <w:rPr>
          <w:spacing w:val="-9"/>
          <w:w w:val="105"/>
        </w:rPr>
        <w:t xml:space="preserve"> </w:t>
      </w:r>
      <w:r>
        <w:rPr>
          <w:w w:val="105"/>
        </w:rPr>
        <w:t>una adecuada protección contra los choques eléctricos por contacto indirecto. Para tal fin, cada circuito</w:t>
      </w:r>
      <w:r>
        <w:rPr>
          <w:spacing w:val="-5"/>
          <w:w w:val="105"/>
        </w:rPr>
        <w:t xml:space="preserve"> </w:t>
      </w:r>
      <w:r>
        <w:rPr>
          <w:w w:val="105"/>
        </w:rPr>
        <w:t>será</w:t>
      </w:r>
      <w:r>
        <w:rPr>
          <w:spacing w:val="-6"/>
          <w:w w:val="105"/>
        </w:rPr>
        <w:t xml:space="preserve"> </w:t>
      </w:r>
      <w:r>
        <w:rPr>
          <w:w w:val="105"/>
        </w:rPr>
        <w:t>acompañado</w:t>
      </w:r>
      <w:r>
        <w:rPr>
          <w:spacing w:val="-5"/>
          <w:w w:val="105"/>
        </w:rPr>
        <w:t xml:space="preserve"> </w:t>
      </w:r>
      <w:r>
        <w:rPr>
          <w:w w:val="105"/>
        </w:rPr>
        <w:t>de</w:t>
      </w:r>
      <w:r>
        <w:rPr>
          <w:spacing w:val="-6"/>
          <w:w w:val="105"/>
        </w:rPr>
        <w:t xml:space="preserve"> </w:t>
      </w:r>
      <w:r>
        <w:rPr>
          <w:w w:val="105"/>
        </w:rPr>
        <w:t>un</w:t>
      </w:r>
      <w:r>
        <w:rPr>
          <w:spacing w:val="-7"/>
          <w:w w:val="105"/>
        </w:rPr>
        <w:t xml:space="preserve"> </w:t>
      </w:r>
      <w:r>
        <w:rPr>
          <w:w w:val="105"/>
        </w:rPr>
        <w:t>conductor</w:t>
      </w:r>
      <w:r>
        <w:rPr>
          <w:spacing w:val="-6"/>
          <w:w w:val="105"/>
        </w:rPr>
        <w:t xml:space="preserve"> </w:t>
      </w:r>
      <w:r>
        <w:rPr>
          <w:w w:val="105"/>
        </w:rPr>
        <w:t>independiente</w:t>
      </w:r>
      <w:r>
        <w:rPr>
          <w:spacing w:val="-6"/>
          <w:w w:val="105"/>
        </w:rPr>
        <w:t xml:space="preserve"> </w:t>
      </w:r>
      <w:r>
        <w:rPr>
          <w:w w:val="105"/>
        </w:rPr>
        <w:t>del</w:t>
      </w:r>
      <w:r>
        <w:rPr>
          <w:spacing w:val="-5"/>
          <w:w w:val="105"/>
        </w:rPr>
        <w:t xml:space="preserve"> </w:t>
      </w:r>
      <w:r>
        <w:rPr>
          <w:w w:val="105"/>
        </w:rPr>
        <w:t>tipo</w:t>
      </w:r>
      <w:r>
        <w:rPr>
          <w:spacing w:val="-5"/>
          <w:w w:val="105"/>
        </w:rPr>
        <w:t xml:space="preserve"> </w:t>
      </w:r>
      <w:r>
        <w:rPr>
          <w:w w:val="105"/>
        </w:rPr>
        <w:t>IRAM-NM</w:t>
      </w:r>
      <w:r>
        <w:rPr>
          <w:spacing w:val="-6"/>
          <w:w w:val="105"/>
        </w:rPr>
        <w:t xml:space="preserve"> </w:t>
      </w:r>
      <w:r>
        <w:rPr>
          <w:w w:val="105"/>
        </w:rPr>
        <w:t>247-3,</w:t>
      </w:r>
      <w:r>
        <w:rPr>
          <w:spacing w:val="-6"/>
          <w:w w:val="105"/>
        </w:rPr>
        <w:t xml:space="preserve"> </w:t>
      </w:r>
      <w:r>
        <w:rPr>
          <w:w w:val="105"/>
        </w:rPr>
        <w:t>de</w:t>
      </w:r>
      <w:r>
        <w:rPr>
          <w:spacing w:val="-6"/>
          <w:w w:val="105"/>
        </w:rPr>
        <w:t xml:space="preserve"> </w:t>
      </w:r>
      <w:r>
        <w:rPr>
          <w:w w:val="105"/>
        </w:rPr>
        <w:t>aislación bicolor</w:t>
      </w:r>
      <w:r>
        <w:rPr>
          <w:spacing w:val="-5"/>
          <w:w w:val="105"/>
        </w:rPr>
        <w:t xml:space="preserve"> </w:t>
      </w:r>
      <w:r>
        <w:rPr>
          <w:w w:val="105"/>
        </w:rPr>
        <w:t>verde-amarillo,</w:t>
      </w:r>
      <w:r>
        <w:rPr>
          <w:spacing w:val="-6"/>
          <w:w w:val="105"/>
        </w:rPr>
        <w:t xml:space="preserve"> </w:t>
      </w:r>
      <w:r>
        <w:rPr>
          <w:w w:val="105"/>
        </w:rPr>
        <w:t>de</w:t>
      </w:r>
      <w:r>
        <w:rPr>
          <w:spacing w:val="-7"/>
          <w:w w:val="105"/>
        </w:rPr>
        <w:t xml:space="preserve"> </w:t>
      </w:r>
      <w:r>
        <w:rPr>
          <w:w w:val="105"/>
        </w:rPr>
        <w:t>sección</w:t>
      </w:r>
      <w:r>
        <w:rPr>
          <w:spacing w:val="-6"/>
          <w:w w:val="105"/>
        </w:rPr>
        <w:t xml:space="preserve"> </w:t>
      </w:r>
      <w:r>
        <w:rPr>
          <w:w w:val="105"/>
        </w:rPr>
        <w:t>adecuada</w:t>
      </w:r>
      <w:r>
        <w:rPr>
          <w:spacing w:val="-5"/>
          <w:w w:val="105"/>
        </w:rPr>
        <w:t xml:space="preserve"> </w:t>
      </w:r>
      <w:r>
        <w:rPr>
          <w:w w:val="105"/>
        </w:rPr>
        <w:t>y</w:t>
      </w:r>
      <w:r>
        <w:rPr>
          <w:spacing w:val="-6"/>
          <w:w w:val="105"/>
        </w:rPr>
        <w:t xml:space="preserve"> </w:t>
      </w:r>
      <w:r>
        <w:rPr>
          <w:w w:val="105"/>
        </w:rPr>
        <w:t>que</w:t>
      </w:r>
      <w:r>
        <w:rPr>
          <w:spacing w:val="-7"/>
          <w:w w:val="105"/>
        </w:rPr>
        <w:t xml:space="preserve"> </w:t>
      </w:r>
      <w:r>
        <w:rPr>
          <w:w w:val="105"/>
        </w:rPr>
        <w:t>no</w:t>
      </w:r>
      <w:r>
        <w:rPr>
          <w:spacing w:val="-6"/>
          <w:w w:val="105"/>
        </w:rPr>
        <w:t xml:space="preserve"> </w:t>
      </w:r>
      <w:r>
        <w:rPr>
          <w:w w:val="105"/>
        </w:rPr>
        <w:t>será</w:t>
      </w:r>
      <w:r>
        <w:rPr>
          <w:spacing w:val="-7"/>
          <w:w w:val="105"/>
        </w:rPr>
        <w:t xml:space="preserve"> </w:t>
      </w:r>
      <w:r>
        <w:rPr>
          <w:w w:val="105"/>
        </w:rPr>
        <w:t>interrumpido</w:t>
      </w:r>
      <w:r>
        <w:rPr>
          <w:spacing w:val="-6"/>
          <w:w w:val="105"/>
        </w:rPr>
        <w:t xml:space="preserve"> </w:t>
      </w:r>
      <w:r>
        <w:rPr>
          <w:w w:val="105"/>
        </w:rPr>
        <w:t>hasta</w:t>
      </w:r>
      <w:r>
        <w:rPr>
          <w:spacing w:val="-5"/>
          <w:w w:val="105"/>
        </w:rPr>
        <w:t xml:space="preserve"> </w:t>
      </w:r>
      <w:r>
        <w:rPr>
          <w:w w:val="105"/>
        </w:rPr>
        <w:t>su</w:t>
      </w:r>
      <w:r>
        <w:rPr>
          <w:spacing w:val="-5"/>
          <w:w w:val="105"/>
        </w:rPr>
        <w:t xml:space="preserve"> </w:t>
      </w:r>
      <w:r>
        <w:rPr>
          <w:w w:val="105"/>
        </w:rPr>
        <w:t>extremo</w:t>
      </w:r>
      <w:r>
        <w:rPr>
          <w:spacing w:val="-6"/>
          <w:w w:val="105"/>
        </w:rPr>
        <w:t xml:space="preserve"> </w:t>
      </w:r>
      <w:r>
        <w:rPr>
          <w:w w:val="105"/>
        </w:rPr>
        <w:t>final. Las derivaciones del conductor de protección para poner a tierra las masas eléctricas y los bornes de los tomacorrientes se harán sin interrumpir el cable</w:t>
      </w:r>
      <w:r>
        <w:rPr>
          <w:spacing w:val="-45"/>
          <w:w w:val="105"/>
        </w:rPr>
        <w:t xml:space="preserve"> </w:t>
      </w:r>
      <w:r>
        <w:rPr>
          <w:w w:val="105"/>
        </w:rPr>
        <w:t>pasante</w:t>
      </w:r>
    </w:p>
    <w:p w:rsidR="009B7BF2" w:rsidRDefault="00FE59BE">
      <w:pPr>
        <w:pStyle w:val="Textoindependiente"/>
        <w:spacing w:line="247" w:lineRule="auto"/>
        <w:ind w:right="107" w:hanging="1"/>
      </w:pPr>
      <w:r>
        <w:rPr>
          <w:w w:val="105"/>
        </w:rPr>
        <w:t>Toda masa extraña a la instalación eléctrica (como ser cañerías metálicas de agua, gas, aire comprimido, etc.) deberá conectarse a la barra o bornera equipotenciadora por medio de un circuito de baja resistencia para evitar riesgos de descargas por el contacto simultáneo entre una masa eléctrica y una extraña. También la estructura de hierro del edifico (hierros del hormigón armado, estructuras metálicas, etc.) y los órganos de bajada de sistemas de protección contra descargas atmosféricas, se conectará a ésta barra.</w:t>
      </w:r>
    </w:p>
    <w:p w:rsidR="009B7BF2" w:rsidRDefault="009B7BF2">
      <w:pPr>
        <w:pStyle w:val="Textoindependiente"/>
        <w:spacing w:before="8"/>
        <w:ind w:left="0"/>
        <w:jc w:val="left"/>
      </w:pPr>
    </w:p>
    <w:p w:rsidR="009B7BF2" w:rsidRDefault="00FE59BE">
      <w:pPr>
        <w:pStyle w:val="Heading2"/>
        <w:numPr>
          <w:ilvl w:val="0"/>
          <w:numId w:val="11"/>
        </w:numPr>
        <w:tabs>
          <w:tab w:val="left" w:pos="830"/>
        </w:tabs>
        <w:ind w:firstLine="0"/>
        <w:jc w:val="both"/>
      </w:pPr>
      <w:bookmarkStart w:id="16" w:name="_TOC_250009"/>
      <w:r>
        <w:rPr>
          <w:w w:val="105"/>
        </w:rPr>
        <w:t>LIMPIEZA Y AYUDA DE</w:t>
      </w:r>
      <w:r>
        <w:rPr>
          <w:spacing w:val="-9"/>
          <w:w w:val="105"/>
        </w:rPr>
        <w:t xml:space="preserve"> </w:t>
      </w:r>
      <w:bookmarkEnd w:id="16"/>
      <w:r>
        <w:rPr>
          <w:w w:val="105"/>
        </w:rPr>
        <w:t>GREMIOS</w:t>
      </w:r>
    </w:p>
    <w:p w:rsidR="009B7BF2" w:rsidRDefault="00FE59BE">
      <w:pPr>
        <w:pStyle w:val="Heading2"/>
        <w:numPr>
          <w:ilvl w:val="1"/>
          <w:numId w:val="11"/>
        </w:numPr>
        <w:tabs>
          <w:tab w:val="left" w:pos="830"/>
        </w:tabs>
        <w:spacing w:before="7"/>
        <w:rPr>
          <w:sz w:val="18"/>
        </w:rPr>
      </w:pPr>
      <w:bookmarkStart w:id="17" w:name="_TOC_250008"/>
      <w:r>
        <w:rPr>
          <w:w w:val="105"/>
        </w:rPr>
        <w:t>LIMPIEZA</w:t>
      </w:r>
      <w:r>
        <w:rPr>
          <w:spacing w:val="-3"/>
          <w:w w:val="105"/>
        </w:rPr>
        <w:t xml:space="preserve"> </w:t>
      </w:r>
      <w:bookmarkEnd w:id="17"/>
      <w:r>
        <w:rPr>
          <w:w w:val="105"/>
        </w:rPr>
        <w:t>PERIÓDICA</w:t>
      </w:r>
    </w:p>
    <w:p w:rsidR="009B7BF2" w:rsidRDefault="00FE59BE">
      <w:pPr>
        <w:pStyle w:val="Textoindependiente"/>
        <w:spacing w:before="7" w:line="247" w:lineRule="auto"/>
        <w:ind w:right="108"/>
      </w:pPr>
      <w:r>
        <w:rPr>
          <w:w w:val="105"/>
        </w:rPr>
        <w:t>El</w:t>
      </w:r>
      <w:r>
        <w:rPr>
          <w:spacing w:val="-8"/>
          <w:w w:val="105"/>
        </w:rPr>
        <w:t xml:space="preserve"> </w:t>
      </w:r>
      <w:r>
        <w:rPr>
          <w:w w:val="105"/>
        </w:rPr>
        <w:t>Contratista</w:t>
      </w:r>
      <w:r>
        <w:rPr>
          <w:spacing w:val="-7"/>
          <w:w w:val="105"/>
        </w:rPr>
        <w:t xml:space="preserve"> </w:t>
      </w:r>
      <w:r>
        <w:rPr>
          <w:w w:val="105"/>
        </w:rPr>
        <w:t>deberá</w:t>
      </w:r>
      <w:r>
        <w:rPr>
          <w:spacing w:val="-5"/>
          <w:w w:val="105"/>
        </w:rPr>
        <w:t xml:space="preserve"> </w:t>
      </w:r>
      <w:r>
        <w:rPr>
          <w:w w:val="105"/>
        </w:rPr>
        <w:t>limpiar</w:t>
      </w:r>
      <w:r>
        <w:rPr>
          <w:spacing w:val="-7"/>
          <w:w w:val="105"/>
        </w:rPr>
        <w:t xml:space="preserve"> </w:t>
      </w:r>
      <w:r>
        <w:rPr>
          <w:w w:val="105"/>
        </w:rPr>
        <w:t>todo</w:t>
      </w:r>
      <w:r>
        <w:rPr>
          <w:spacing w:val="-4"/>
          <w:w w:val="105"/>
        </w:rPr>
        <w:t xml:space="preserve"> </w:t>
      </w:r>
      <w:r>
        <w:rPr>
          <w:w w:val="105"/>
        </w:rPr>
        <w:t>el</w:t>
      </w:r>
      <w:r>
        <w:rPr>
          <w:spacing w:val="-6"/>
          <w:w w:val="105"/>
        </w:rPr>
        <w:t xml:space="preserve"> </w:t>
      </w:r>
      <w:r>
        <w:rPr>
          <w:w w:val="105"/>
        </w:rPr>
        <w:t>galpón</w:t>
      </w:r>
      <w:r>
        <w:rPr>
          <w:spacing w:val="-7"/>
          <w:w w:val="105"/>
        </w:rPr>
        <w:t xml:space="preserve"> </w:t>
      </w:r>
      <w:r>
        <w:rPr>
          <w:w w:val="105"/>
        </w:rPr>
        <w:t>donde</w:t>
      </w:r>
      <w:r>
        <w:rPr>
          <w:spacing w:val="-6"/>
          <w:w w:val="105"/>
        </w:rPr>
        <w:t xml:space="preserve"> </w:t>
      </w:r>
      <w:r>
        <w:rPr>
          <w:w w:val="105"/>
        </w:rPr>
        <w:t>se</w:t>
      </w:r>
      <w:r>
        <w:rPr>
          <w:spacing w:val="-5"/>
          <w:w w:val="105"/>
        </w:rPr>
        <w:t xml:space="preserve"> </w:t>
      </w:r>
      <w:r>
        <w:rPr>
          <w:w w:val="105"/>
        </w:rPr>
        <w:t>desarrollarán</w:t>
      </w:r>
      <w:r>
        <w:rPr>
          <w:spacing w:val="-7"/>
          <w:w w:val="105"/>
        </w:rPr>
        <w:t xml:space="preserve"> </w:t>
      </w:r>
      <w:r>
        <w:rPr>
          <w:w w:val="105"/>
        </w:rPr>
        <w:t>los</w:t>
      </w:r>
      <w:r>
        <w:rPr>
          <w:spacing w:val="-9"/>
          <w:w w:val="105"/>
        </w:rPr>
        <w:t xml:space="preserve"> </w:t>
      </w:r>
      <w:r>
        <w:rPr>
          <w:w w:val="105"/>
        </w:rPr>
        <w:t>trabajos</w:t>
      </w:r>
      <w:r>
        <w:rPr>
          <w:spacing w:val="-8"/>
          <w:w w:val="105"/>
        </w:rPr>
        <w:t xml:space="preserve"> </w:t>
      </w:r>
      <w:r>
        <w:rPr>
          <w:w w:val="105"/>
        </w:rPr>
        <w:t>(no</w:t>
      </w:r>
      <w:r>
        <w:rPr>
          <w:spacing w:val="-6"/>
          <w:w w:val="105"/>
        </w:rPr>
        <w:t xml:space="preserve"> </w:t>
      </w:r>
      <w:r>
        <w:rPr>
          <w:w w:val="105"/>
        </w:rPr>
        <w:t>sólo</w:t>
      </w:r>
      <w:r>
        <w:rPr>
          <w:spacing w:val="-6"/>
          <w:w w:val="105"/>
        </w:rPr>
        <w:t xml:space="preserve"> </w:t>
      </w:r>
      <w:r>
        <w:rPr>
          <w:w w:val="105"/>
        </w:rPr>
        <w:t>el</w:t>
      </w:r>
      <w:r>
        <w:rPr>
          <w:spacing w:val="-8"/>
          <w:w w:val="105"/>
        </w:rPr>
        <w:t xml:space="preserve"> </w:t>
      </w:r>
      <w:r>
        <w:rPr>
          <w:w w:val="105"/>
        </w:rPr>
        <w:t>área afectada por la obra), ubicando los elementos que la Dirección de obra le indique dentro del predio</w:t>
      </w:r>
      <w:r>
        <w:rPr>
          <w:spacing w:val="-3"/>
          <w:w w:val="105"/>
        </w:rPr>
        <w:t xml:space="preserve"> </w:t>
      </w:r>
      <w:r>
        <w:rPr>
          <w:w w:val="105"/>
        </w:rPr>
        <w:t>de</w:t>
      </w:r>
      <w:r>
        <w:rPr>
          <w:spacing w:val="-7"/>
          <w:w w:val="105"/>
        </w:rPr>
        <w:t xml:space="preserve"> </w:t>
      </w:r>
      <w:r>
        <w:rPr>
          <w:w w:val="105"/>
        </w:rPr>
        <w:t>la</w:t>
      </w:r>
      <w:r>
        <w:rPr>
          <w:spacing w:val="-9"/>
          <w:w w:val="105"/>
        </w:rPr>
        <w:t xml:space="preserve"> </w:t>
      </w:r>
      <w:r>
        <w:rPr>
          <w:w w:val="105"/>
        </w:rPr>
        <w:t>UNQ.</w:t>
      </w:r>
      <w:r>
        <w:rPr>
          <w:spacing w:val="-4"/>
          <w:w w:val="105"/>
        </w:rPr>
        <w:t xml:space="preserve"> </w:t>
      </w:r>
      <w:r>
        <w:rPr>
          <w:w w:val="105"/>
        </w:rPr>
        <w:t>El</w:t>
      </w:r>
      <w:r>
        <w:rPr>
          <w:spacing w:val="-5"/>
          <w:w w:val="105"/>
        </w:rPr>
        <w:t xml:space="preserve"> </w:t>
      </w:r>
      <w:r>
        <w:rPr>
          <w:w w:val="105"/>
        </w:rPr>
        <w:t>resto</w:t>
      </w:r>
      <w:r>
        <w:rPr>
          <w:spacing w:val="-3"/>
          <w:w w:val="105"/>
        </w:rPr>
        <w:t xml:space="preserve"> </w:t>
      </w:r>
      <w:r>
        <w:rPr>
          <w:w w:val="105"/>
        </w:rPr>
        <w:t>de</w:t>
      </w:r>
      <w:r>
        <w:rPr>
          <w:spacing w:val="-7"/>
          <w:w w:val="105"/>
        </w:rPr>
        <w:t xml:space="preserve"> </w:t>
      </w:r>
      <w:r>
        <w:rPr>
          <w:w w:val="105"/>
        </w:rPr>
        <w:t>los</w:t>
      </w:r>
      <w:r>
        <w:rPr>
          <w:spacing w:val="-7"/>
          <w:w w:val="105"/>
        </w:rPr>
        <w:t xml:space="preserve"> </w:t>
      </w:r>
      <w:r>
        <w:rPr>
          <w:w w:val="105"/>
        </w:rPr>
        <w:t>elementos</w:t>
      </w:r>
      <w:r>
        <w:rPr>
          <w:spacing w:val="-7"/>
          <w:w w:val="105"/>
        </w:rPr>
        <w:t xml:space="preserve"> </w:t>
      </w:r>
      <w:r>
        <w:rPr>
          <w:w w:val="105"/>
        </w:rPr>
        <w:t>deberán</w:t>
      </w:r>
      <w:r>
        <w:rPr>
          <w:spacing w:val="-7"/>
          <w:w w:val="105"/>
        </w:rPr>
        <w:t xml:space="preserve"> </w:t>
      </w:r>
      <w:r>
        <w:rPr>
          <w:w w:val="105"/>
        </w:rPr>
        <w:t>ser</w:t>
      </w:r>
      <w:r>
        <w:rPr>
          <w:spacing w:val="-6"/>
          <w:w w:val="105"/>
        </w:rPr>
        <w:t xml:space="preserve"> </w:t>
      </w:r>
      <w:r>
        <w:rPr>
          <w:w w:val="105"/>
        </w:rPr>
        <w:t>retirados</w:t>
      </w:r>
      <w:r>
        <w:rPr>
          <w:spacing w:val="-10"/>
          <w:w w:val="105"/>
        </w:rPr>
        <w:t xml:space="preserve"> </w:t>
      </w:r>
      <w:r>
        <w:rPr>
          <w:w w:val="105"/>
        </w:rPr>
        <w:t>por</w:t>
      </w:r>
      <w:r>
        <w:rPr>
          <w:spacing w:val="-4"/>
          <w:w w:val="105"/>
        </w:rPr>
        <w:t xml:space="preserve"> </w:t>
      </w:r>
      <w:r>
        <w:rPr>
          <w:w w:val="105"/>
        </w:rPr>
        <w:t>el</w:t>
      </w:r>
      <w:r>
        <w:rPr>
          <w:spacing w:val="-5"/>
          <w:w w:val="105"/>
        </w:rPr>
        <w:t xml:space="preserve"> </w:t>
      </w:r>
      <w:r>
        <w:rPr>
          <w:w w:val="105"/>
        </w:rPr>
        <w:t>contratista.</w:t>
      </w:r>
    </w:p>
    <w:p w:rsidR="009B7BF2" w:rsidRDefault="00FE59BE">
      <w:pPr>
        <w:pStyle w:val="Textoindependiente"/>
        <w:spacing w:line="247" w:lineRule="auto"/>
        <w:ind w:right="53"/>
        <w:jc w:val="left"/>
      </w:pPr>
      <w:r>
        <w:rPr>
          <w:w w:val="105"/>
        </w:rPr>
        <w:t>El Contratista deberá organizar su trabajo de modo que los residuos provenientes de todas las tareas correspondientes a su contrato y de las de los subcontratos, sean retirados inmediatamente del área de las obras, para evitar perturbaciones en la marcha de los trabajos. Estará terminantemente prohibido arrojar residuos desde el recinto de la obra al exterior, ya sea directamente o por medio de mangas. Los residuos deberán bajarse por medios mecánicos o embolsarse y bajarse con cuidado por las escaleras.</w:t>
      </w:r>
    </w:p>
    <w:p w:rsidR="009B7BF2" w:rsidRDefault="00FE59BE">
      <w:pPr>
        <w:pStyle w:val="Textoindependiente"/>
        <w:spacing w:line="247" w:lineRule="auto"/>
        <w:ind w:right="109"/>
      </w:pPr>
      <w:r>
        <w:rPr>
          <w:w w:val="105"/>
        </w:rPr>
        <w:t>Se</w:t>
      </w:r>
      <w:r>
        <w:rPr>
          <w:spacing w:val="-8"/>
          <w:w w:val="105"/>
        </w:rPr>
        <w:t xml:space="preserve"> </w:t>
      </w:r>
      <w:r>
        <w:rPr>
          <w:w w:val="105"/>
        </w:rPr>
        <w:t>deberá</w:t>
      </w:r>
      <w:r>
        <w:rPr>
          <w:spacing w:val="-8"/>
          <w:w w:val="105"/>
        </w:rPr>
        <w:t xml:space="preserve"> </w:t>
      </w:r>
      <w:r>
        <w:rPr>
          <w:w w:val="105"/>
        </w:rPr>
        <w:t>tomar</w:t>
      </w:r>
      <w:r>
        <w:rPr>
          <w:spacing w:val="-8"/>
          <w:w w:val="105"/>
        </w:rPr>
        <w:t xml:space="preserve"> </w:t>
      </w:r>
      <w:r>
        <w:rPr>
          <w:w w:val="105"/>
        </w:rPr>
        <w:t>el</w:t>
      </w:r>
      <w:r>
        <w:rPr>
          <w:spacing w:val="-7"/>
          <w:w w:val="105"/>
        </w:rPr>
        <w:t xml:space="preserve"> </w:t>
      </w:r>
      <w:r>
        <w:rPr>
          <w:w w:val="105"/>
        </w:rPr>
        <w:t>mayor</w:t>
      </w:r>
      <w:r>
        <w:rPr>
          <w:spacing w:val="-8"/>
          <w:w w:val="105"/>
        </w:rPr>
        <w:t xml:space="preserve"> </w:t>
      </w:r>
      <w:r>
        <w:rPr>
          <w:w w:val="105"/>
        </w:rPr>
        <w:t>cuidado</w:t>
      </w:r>
      <w:r>
        <w:rPr>
          <w:spacing w:val="-7"/>
          <w:w w:val="105"/>
        </w:rPr>
        <w:t xml:space="preserve"> </w:t>
      </w:r>
      <w:r>
        <w:rPr>
          <w:w w:val="105"/>
        </w:rPr>
        <w:t>para</w:t>
      </w:r>
      <w:r>
        <w:rPr>
          <w:spacing w:val="-6"/>
          <w:w w:val="105"/>
        </w:rPr>
        <w:t xml:space="preserve"> </w:t>
      </w:r>
      <w:r>
        <w:rPr>
          <w:w w:val="105"/>
        </w:rPr>
        <w:t>proteger</w:t>
      </w:r>
      <w:r>
        <w:rPr>
          <w:spacing w:val="-8"/>
          <w:w w:val="105"/>
        </w:rPr>
        <w:t xml:space="preserve"> </w:t>
      </w:r>
      <w:r>
        <w:rPr>
          <w:w w:val="105"/>
        </w:rPr>
        <w:t>y</w:t>
      </w:r>
      <w:r>
        <w:rPr>
          <w:spacing w:val="-7"/>
          <w:w w:val="105"/>
        </w:rPr>
        <w:t xml:space="preserve"> </w:t>
      </w:r>
      <w:r>
        <w:rPr>
          <w:w w:val="105"/>
        </w:rPr>
        <w:t>limpiar</w:t>
      </w:r>
      <w:r>
        <w:rPr>
          <w:spacing w:val="-8"/>
          <w:w w:val="105"/>
        </w:rPr>
        <w:t xml:space="preserve"> </w:t>
      </w:r>
      <w:r>
        <w:rPr>
          <w:w w:val="105"/>
        </w:rPr>
        <w:t>todas</w:t>
      </w:r>
      <w:r>
        <w:rPr>
          <w:spacing w:val="-9"/>
          <w:w w:val="105"/>
        </w:rPr>
        <w:t xml:space="preserve"> </w:t>
      </w:r>
      <w:r>
        <w:rPr>
          <w:w w:val="105"/>
        </w:rPr>
        <w:t>las</w:t>
      </w:r>
      <w:r>
        <w:rPr>
          <w:spacing w:val="-9"/>
          <w:w w:val="105"/>
        </w:rPr>
        <w:t xml:space="preserve"> </w:t>
      </w:r>
      <w:r>
        <w:rPr>
          <w:w w:val="105"/>
        </w:rPr>
        <w:t>carpinterías,</w:t>
      </w:r>
      <w:r>
        <w:rPr>
          <w:spacing w:val="-8"/>
          <w:w w:val="105"/>
        </w:rPr>
        <w:t xml:space="preserve"> </w:t>
      </w:r>
      <w:r>
        <w:rPr>
          <w:w w:val="105"/>
        </w:rPr>
        <w:t>removiendo</w:t>
      </w:r>
      <w:r>
        <w:rPr>
          <w:spacing w:val="-7"/>
          <w:w w:val="105"/>
        </w:rPr>
        <w:t xml:space="preserve"> </w:t>
      </w:r>
      <w:r>
        <w:rPr>
          <w:w w:val="105"/>
        </w:rPr>
        <w:t>el material de colocación excedente y los residuos provenientes de la ejecución de las obras de albañilería, revoques y</w:t>
      </w:r>
      <w:r>
        <w:rPr>
          <w:spacing w:val="-5"/>
          <w:w w:val="105"/>
        </w:rPr>
        <w:t xml:space="preserve"> </w:t>
      </w:r>
      <w:r>
        <w:rPr>
          <w:w w:val="105"/>
        </w:rPr>
        <w:t>revestimientos.</w:t>
      </w:r>
    </w:p>
    <w:p w:rsidR="009B7BF2" w:rsidRDefault="00FE59BE">
      <w:pPr>
        <w:pStyle w:val="Textoindependiente"/>
        <w:spacing w:line="247" w:lineRule="auto"/>
        <w:ind w:right="110" w:hanging="1"/>
      </w:pPr>
      <w:r>
        <w:rPr>
          <w:w w:val="105"/>
        </w:rPr>
        <w:t>Asimismo</w:t>
      </w:r>
      <w:r>
        <w:rPr>
          <w:spacing w:val="-13"/>
          <w:w w:val="105"/>
        </w:rPr>
        <w:t xml:space="preserve"> </w:t>
      </w:r>
      <w:r>
        <w:rPr>
          <w:w w:val="105"/>
        </w:rPr>
        <w:t>se</w:t>
      </w:r>
      <w:r>
        <w:rPr>
          <w:spacing w:val="-14"/>
          <w:w w:val="105"/>
        </w:rPr>
        <w:t xml:space="preserve"> </w:t>
      </w:r>
      <w:r>
        <w:rPr>
          <w:w w:val="105"/>
        </w:rPr>
        <w:t>efectuará</w:t>
      </w:r>
      <w:r>
        <w:rPr>
          <w:spacing w:val="-14"/>
          <w:w w:val="105"/>
        </w:rPr>
        <w:t xml:space="preserve"> </w:t>
      </w:r>
      <w:r>
        <w:rPr>
          <w:w w:val="105"/>
        </w:rPr>
        <w:t>la</w:t>
      </w:r>
      <w:r>
        <w:rPr>
          <w:spacing w:val="-14"/>
          <w:w w:val="105"/>
        </w:rPr>
        <w:t xml:space="preserve"> </w:t>
      </w:r>
      <w:r>
        <w:rPr>
          <w:w w:val="105"/>
        </w:rPr>
        <w:t>limpieza,</w:t>
      </w:r>
      <w:r>
        <w:rPr>
          <w:spacing w:val="-13"/>
          <w:w w:val="105"/>
        </w:rPr>
        <w:t xml:space="preserve"> </w:t>
      </w:r>
      <w:r>
        <w:rPr>
          <w:w w:val="105"/>
        </w:rPr>
        <w:t>rasqueteo</w:t>
      </w:r>
      <w:r>
        <w:rPr>
          <w:spacing w:val="-11"/>
          <w:w w:val="105"/>
        </w:rPr>
        <w:t xml:space="preserve"> </w:t>
      </w:r>
      <w:r>
        <w:rPr>
          <w:w w:val="105"/>
        </w:rPr>
        <w:t>y</w:t>
      </w:r>
      <w:r>
        <w:rPr>
          <w:spacing w:val="-13"/>
          <w:w w:val="105"/>
        </w:rPr>
        <w:t xml:space="preserve"> </w:t>
      </w:r>
      <w:r>
        <w:rPr>
          <w:w w:val="105"/>
        </w:rPr>
        <w:t>barrido</w:t>
      </w:r>
      <w:r>
        <w:rPr>
          <w:spacing w:val="-13"/>
          <w:w w:val="105"/>
        </w:rPr>
        <w:t xml:space="preserve"> </w:t>
      </w:r>
      <w:r>
        <w:rPr>
          <w:w w:val="105"/>
        </w:rPr>
        <w:t>de</w:t>
      </w:r>
      <w:r>
        <w:rPr>
          <w:spacing w:val="-13"/>
          <w:w w:val="105"/>
        </w:rPr>
        <w:t xml:space="preserve"> </w:t>
      </w:r>
      <w:r>
        <w:rPr>
          <w:w w:val="105"/>
        </w:rPr>
        <w:t>materiales</w:t>
      </w:r>
      <w:r>
        <w:rPr>
          <w:spacing w:val="-14"/>
          <w:w w:val="105"/>
        </w:rPr>
        <w:t xml:space="preserve"> </w:t>
      </w:r>
      <w:r>
        <w:rPr>
          <w:w w:val="105"/>
        </w:rPr>
        <w:t>sueltos</w:t>
      </w:r>
      <w:r>
        <w:rPr>
          <w:spacing w:val="-14"/>
          <w:w w:val="105"/>
        </w:rPr>
        <w:t xml:space="preserve"> </w:t>
      </w:r>
      <w:r>
        <w:rPr>
          <w:w w:val="105"/>
        </w:rPr>
        <w:t>e</w:t>
      </w:r>
      <w:r>
        <w:rPr>
          <w:spacing w:val="-13"/>
          <w:w w:val="105"/>
        </w:rPr>
        <w:t xml:space="preserve"> </w:t>
      </w:r>
      <w:r>
        <w:rPr>
          <w:w w:val="105"/>
        </w:rPr>
        <w:t>incrustaciones</w:t>
      </w:r>
      <w:r>
        <w:rPr>
          <w:spacing w:val="-14"/>
          <w:w w:val="105"/>
        </w:rPr>
        <w:t xml:space="preserve"> </w:t>
      </w:r>
      <w:r>
        <w:rPr>
          <w:w w:val="105"/>
        </w:rPr>
        <w:t>en contrapisos, carpetas y capas</w:t>
      </w:r>
      <w:r>
        <w:rPr>
          <w:spacing w:val="-11"/>
          <w:w w:val="105"/>
        </w:rPr>
        <w:t xml:space="preserve"> </w:t>
      </w:r>
      <w:r>
        <w:rPr>
          <w:w w:val="105"/>
        </w:rPr>
        <w:t>aisladoras.</w:t>
      </w:r>
    </w:p>
    <w:p w:rsidR="009B7BF2" w:rsidRDefault="00FE59BE">
      <w:pPr>
        <w:pStyle w:val="Textoindependiente"/>
        <w:spacing w:line="247" w:lineRule="auto"/>
        <w:ind w:right="109"/>
      </w:pPr>
      <w:r>
        <w:rPr>
          <w:w w:val="105"/>
        </w:rPr>
        <w:t>En las cubiertas, se deberá evitar la posibilidad de obstrucción en los desagües, colocando mallas metálicas ó plásticas.</w:t>
      </w:r>
    </w:p>
    <w:p w:rsidR="009B7BF2" w:rsidRDefault="00FE59BE">
      <w:pPr>
        <w:pStyle w:val="Textoindependiente"/>
        <w:spacing w:line="247" w:lineRule="auto"/>
        <w:ind w:right="113"/>
      </w:pPr>
      <w:r>
        <w:rPr>
          <w:w w:val="105"/>
        </w:rPr>
        <w:t>Las protecciones que deban efectuarse para evitar daños en pisos, escaleras, mesadas, artefactos, etc. serán retiradas al efectuar la limpieza final.</w:t>
      </w:r>
    </w:p>
    <w:p w:rsidR="009B7BF2" w:rsidRDefault="00FE59BE">
      <w:pPr>
        <w:pStyle w:val="Textoindependiente"/>
        <w:spacing w:line="247" w:lineRule="auto"/>
        <w:ind w:right="107" w:hanging="1"/>
      </w:pPr>
      <w:r>
        <w:rPr>
          <w:w w:val="105"/>
        </w:rPr>
        <w:t>Al</w:t>
      </w:r>
      <w:r>
        <w:rPr>
          <w:spacing w:val="-8"/>
          <w:w w:val="105"/>
        </w:rPr>
        <w:t xml:space="preserve"> </w:t>
      </w:r>
      <w:r>
        <w:rPr>
          <w:w w:val="105"/>
        </w:rPr>
        <w:t>completar</w:t>
      </w:r>
      <w:r>
        <w:rPr>
          <w:spacing w:val="-9"/>
          <w:w w:val="105"/>
        </w:rPr>
        <w:t xml:space="preserve"> </w:t>
      </w:r>
      <w:r>
        <w:rPr>
          <w:w w:val="105"/>
        </w:rPr>
        <w:t>los</w:t>
      </w:r>
      <w:r>
        <w:rPr>
          <w:spacing w:val="-10"/>
          <w:w w:val="105"/>
        </w:rPr>
        <w:t xml:space="preserve"> </w:t>
      </w:r>
      <w:r>
        <w:rPr>
          <w:w w:val="105"/>
        </w:rPr>
        <w:t>trabajos</w:t>
      </w:r>
      <w:r>
        <w:rPr>
          <w:spacing w:val="-11"/>
          <w:w w:val="105"/>
        </w:rPr>
        <w:t xml:space="preserve"> </w:t>
      </w:r>
      <w:r>
        <w:rPr>
          <w:w w:val="105"/>
        </w:rPr>
        <w:t>inherentes</w:t>
      </w:r>
      <w:r>
        <w:rPr>
          <w:spacing w:val="-10"/>
          <w:w w:val="105"/>
        </w:rPr>
        <w:t xml:space="preserve"> </w:t>
      </w:r>
      <w:r>
        <w:rPr>
          <w:w w:val="105"/>
        </w:rPr>
        <w:t>a</w:t>
      </w:r>
      <w:r>
        <w:rPr>
          <w:spacing w:val="-7"/>
          <w:w w:val="105"/>
        </w:rPr>
        <w:t xml:space="preserve"> </w:t>
      </w:r>
      <w:r>
        <w:rPr>
          <w:w w:val="105"/>
        </w:rPr>
        <w:t>su</w:t>
      </w:r>
      <w:r>
        <w:rPr>
          <w:spacing w:val="-9"/>
          <w:w w:val="105"/>
        </w:rPr>
        <w:t xml:space="preserve"> </w:t>
      </w:r>
      <w:r>
        <w:rPr>
          <w:w w:val="105"/>
        </w:rPr>
        <w:t>contrato,</w:t>
      </w:r>
      <w:r>
        <w:rPr>
          <w:spacing w:val="-9"/>
          <w:w w:val="105"/>
        </w:rPr>
        <w:t xml:space="preserve"> </w:t>
      </w:r>
      <w:r>
        <w:rPr>
          <w:w w:val="105"/>
        </w:rPr>
        <w:t>el</w:t>
      </w:r>
      <w:r>
        <w:rPr>
          <w:spacing w:val="-8"/>
          <w:w w:val="105"/>
        </w:rPr>
        <w:t xml:space="preserve"> </w:t>
      </w:r>
      <w:r>
        <w:rPr>
          <w:w w:val="105"/>
        </w:rPr>
        <w:t>Contratista</w:t>
      </w:r>
      <w:r>
        <w:rPr>
          <w:spacing w:val="-9"/>
          <w:w w:val="105"/>
        </w:rPr>
        <w:t xml:space="preserve"> </w:t>
      </w:r>
      <w:r>
        <w:rPr>
          <w:w w:val="105"/>
        </w:rPr>
        <w:t>retirará</w:t>
      </w:r>
      <w:r>
        <w:rPr>
          <w:spacing w:val="-9"/>
          <w:w w:val="105"/>
        </w:rPr>
        <w:t xml:space="preserve"> </w:t>
      </w:r>
      <w:r>
        <w:rPr>
          <w:w w:val="105"/>
        </w:rPr>
        <w:t>todos</w:t>
      </w:r>
      <w:r>
        <w:rPr>
          <w:spacing w:val="-11"/>
          <w:w w:val="105"/>
        </w:rPr>
        <w:t xml:space="preserve"> </w:t>
      </w:r>
      <w:r>
        <w:rPr>
          <w:w w:val="105"/>
        </w:rPr>
        <w:t>sus</w:t>
      </w:r>
      <w:r>
        <w:rPr>
          <w:spacing w:val="-10"/>
          <w:w w:val="105"/>
        </w:rPr>
        <w:t xml:space="preserve"> </w:t>
      </w:r>
      <w:r>
        <w:rPr>
          <w:w w:val="105"/>
        </w:rPr>
        <w:t>desperdicios y desechos del lugar de la obra y el entorno de la misma. Asimismo retirará todas sus herramientas, maquinarias, equipos, enseres y material sobrante, dejando la obra limpia "a escoba" o su</w:t>
      </w:r>
      <w:r>
        <w:rPr>
          <w:spacing w:val="-4"/>
          <w:w w:val="105"/>
        </w:rPr>
        <w:t xml:space="preserve"> </w:t>
      </w:r>
      <w:r>
        <w:rPr>
          <w:w w:val="105"/>
        </w:rPr>
        <w:t>equivalente.</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Heading2"/>
        <w:numPr>
          <w:ilvl w:val="1"/>
          <w:numId w:val="11"/>
        </w:numPr>
        <w:tabs>
          <w:tab w:val="left" w:pos="830"/>
        </w:tabs>
        <w:spacing w:before="104"/>
        <w:rPr>
          <w:sz w:val="18"/>
        </w:rPr>
      </w:pPr>
      <w:bookmarkStart w:id="18" w:name="_TOC_250007"/>
      <w:r>
        <w:rPr>
          <w:w w:val="105"/>
        </w:rPr>
        <w:lastRenderedPageBreak/>
        <w:t>LIMPIEZA</w:t>
      </w:r>
      <w:r>
        <w:rPr>
          <w:spacing w:val="-3"/>
          <w:w w:val="105"/>
        </w:rPr>
        <w:t xml:space="preserve"> </w:t>
      </w:r>
      <w:bookmarkEnd w:id="18"/>
      <w:r>
        <w:rPr>
          <w:w w:val="105"/>
        </w:rPr>
        <w:t>FINAL</w:t>
      </w:r>
    </w:p>
    <w:p w:rsidR="009B7BF2" w:rsidRDefault="00FE59BE">
      <w:pPr>
        <w:pStyle w:val="Prrafodelista"/>
        <w:numPr>
          <w:ilvl w:val="0"/>
          <w:numId w:val="5"/>
        </w:numPr>
        <w:tabs>
          <w:tab w:val="left" w:pos="405"/>
        </w:tabs>
        <w:spacing w:before="5"/>
        <w:ind w:firstLine="0"/>
        <w:jc w:val="both"/>
        <w:rPr>
          <w:sz w:val="20"/>
        </w:rPr>
      </w:pPr>
      <w:r>
        <w:rPr>
          <w:w w:val="105"/>
          <w:sz w:val="20"/>
        </w:rPr>
        <w:t>El</w:t>
      </w:r>
      <w:r>
        <w:rPr>
          <w:spacing w:val="-5"/>
          <w:w w:val="105"/>
          <w:sz w:val="20"/>
        </w:rPr>
        <w:t xml:space="preserve"> </w:t>
      </w:r>
      <w:r>
        <w:rPr>
          <w:w w:val="105"/>
          <w:sz w:val="20"/>
        </w:rPr>
        <w:t>Contratista</w:t>
      </w:r>
      <w:r>
        <w:rPr>
          <w:spacing w:val="-4"/>
          <w:w w:val="105"/>
          <w:sz w:val="20"/>
        </w:rPr>
        <w:t xml:space="preserve"> </w:t>
      </w:r>
      <w:r>
        <w:rPr>
          <w:w w:val="105"/>
          <w:sz w:val="20"/>
        </w:rPr>
        <w:t>deberá</w:t>
      </w:r>
      <w:r>
        <w:rPr>
          <w:spacing w:val="-9"/>
          <w:w w:val="105"/>
          <w:sz w:val="20"/>
        </w:rPr>
        <w:t xml:space="preserve"> </w:t>
      </w:r>
      <w:r>
        <w:rPr>
          <w:w w:val="105"/>
          <w:sz w:val="20"/>
        </w:rPr>
        <w:t>entregar</w:t>
      </w:r>
      <w:r>
        <w:rPr>
          <w:spacing w:val="-6"/>
          <w:w w:val="105"/>
          <w:sz w:val="20"/>
        </w:rPr>
        <w:t xml:space="preserve"> </w:t>
      </w:r>
      <w:r>
        <w:rPr>
          <w:w w:val="105"/>
          <w:sz w:val="20"/>
        </w:rPr>
        <w:t>la</w:t>
      </w:r>
      <w:r>
        <w:rPr>
          <w:spacing w:val="-7"/>
          <w:w w:val="105"/>
          <w:sz w:val="20"/>
        </w:rPr>
        <w:t xml:space="preserve"> </w:t>
      </w:r>
      <w:r>
        <w:rPr>
          <w:w w:val="105"/>
          <w:sz w:val="20"/>
        </w:rPr>
        <w:t>obra</w:t>
      </w:r>
      <w:r>
        <w:rPr>
          <w:spacing w:val="-7"/>
          <w:w w:val="105"/>
          <w:sz w:val="20"/>
        </w:rPr>
        <w:t xml:space="preserve"> </w:t>
      </w:r>
      <w:r>
        <w:rPr>
          <w:w w:val="105"/>
          <w:sz w:val="20"/>
        </w:rPr>
        <w:t>en</w:t>
      </w:r>
      <w:r>
        <w:rPr>
          <w:spacing w:val="-9"/>
          <w:w w:val="105"/>
          <w:sz w:val="20"/>
        </w:rPr>
        <w:t xml:space="preserve"> </w:t>
      </w:r>
      <w:r>
        <w:rPr>
          <w:w w:val="105"/>
          <w:sz w:val="20"/>
        </w:rPr>
        <w:t>perfectas</w:t>
      </w:r>
      <w:r>
        <w:rPr>
          <w:spacing w:val="-7"/>
          <w:w w:val="105"/>
          <w:sz w:val="20"/>
        </w:rPr>
        <w:t xml:space="preserve"> </w:t>
      </w:r>
      <w:r>
        <w:rPr>
          <w:w w:val="105"/>
          <w:sz w:val="20"/>
        </w:rPr>
        <w:t>condiciones</w:t>
      </w:r>
      <w:r>
        <w:rPr>
          <w:spacing w:val="-7"/>
          <w:w w:val="105"/>
          <w:sz w:val="20"/>
        </w:rPr>
        <w:t xml:space="preserve"> </w:t>
      </w:r>
      <w:r>
        <w:rPr>
          <w:w w:val="105"/>
          <w:sz w:val="20"/>
        </w:rPr>
        <w:t>de</w:t>
      </w:r>
      <w:r>
        <w:rPr>
          <w:spacing w:val="-7"/>
          <w:w w:val="105"/>
          <w:sz w:val="20"/>
        </w:rPr>
        <w:t xml:space="preserve"> </w:t>
      </w:r>
      <w:r>
        <w:rPr>
          <w:w w:val="105"/>
          <w:sz w:val="20"/>
        </w:rPr>
        <w:t>habitabilidad.</w:t>
      </w:r>
    </w:p>
    <w:p w:rsidR="009B7BF2" w:rsidRDefault="00FE59BE">
      <w:pPr>
        <w:pStyle w:val="Prrafodelista"/>
        <w:numPr>
          <w:ilvl w:val="0"/>
          <w:numId w:val="5"/>
        </w:numPr>
        <w:tabs>
          <w:tab w:val="left" w:pos="420"/>
        </w:tabs>
        <w:spacing w:before="10" w:line="247" w:lineRule="auto"/>
        <w:ind w:right="106" w:firstLine="0"/>
        <w:jc w:val="both"/>
        <w:rPr>
          <w:sz w:val="20"/>
        </w:rPr>
      </w:pPr>
      <w:r>
        <w:rPr>
          <w:w w:val="105"/>
          <w:sz w:val="20"/>
        </w:rPr>
        <w:t>Los</w:t>
      </w:r>
      <w:r>
        <w:rPr>
          <w:spacing w:val="-8"/>
          <w:w w:val="105"/>
          <w:sz w:val="20"/>
        </w:rPr>
        <w:t xml:space="preserve"> </w:t>
      </w:r>
      <w:r>
        <w:rPr>
          <w:w w:val="105"/>
          <w:sz w:val="20"/>
        </w:rPr>
        <w:t>locales</w:t>
      </w:r>
      <w:r>
        <w:rPr>
          <w:spacing w:val="-8"/>
          <w:w w:val="105"/>
          <w:sz w:val="20"/>
        </w:rPr>
        <w:t xml:space="preserve"> </w:t>
      </w:r>
      <w:r>
        <w:rPr>
          <w:w w:val="105"/>
          <w:sz w:val="20"/>
        </w:rPr>
        <w:t>se</w:t>
      </w:r>
      <w:r>
        <w:rPr>
          <w:spacing w:val="-5"/>
          <w:w w:val="105"/>
          <w:sz w:val="20"/>
        </w:rPr>
        <w:t xml:space="preserve"> </w:t>
      </w:r>
      <w:r>
        <w:rPr>
          <w:w w:val="105"/>
          <w:sz w:val="20"/>
        </w:rPr>
        <w:t>limpiarán</w:t>
      </w:r>
      <w:r>
        <w:rPr>
          <w:spacing w:val="-4"/>
          <w:w w:val="105"/>
          <w:sz w:val="20"/>
        </w:rPr>
        <w:t xml:space="preserve"> </w:t>
      </w:r>
      <w:r>
        <w:rPr>
          <w:w w:val="105"/>
          <w:sz w:val="20"/>
        </w:rPr>
        <w:t>íntegramente.</w:t>
      </w:r>
      <w:r>
        <w:rPr>
          <w:spacing w:val="-4"/>
          <w:w w:val="105"/>
          <w:sz w:val="20"/>
        </w:rPr>
        <w:t xml:space="preserve"> </w:t>
      </w:r>
      <w:r>
        <w:rPr>
          <w:w w:val="105"/>
          <w:sz w:val="20"/>
        </w:rPr>
        <w:t>Las</w:t>
      </w:r>
      <w:r>
        <w:rPr>
          <w:spacing w:val="-5"/>
          <w:w w:val="105"/>
          <w:sz w:val="20"/>
        </w:rPr>
        <w:t xml:space="preserve"> </w:t>
      </w:r>
      <w:r>
        <w:rPr>
          <w:w w:val="105"/>
          <w:sz w:val="20"/>
        </w:rPr>
        <w:t>manchas</w:t>
      </w:r>
      <w:r>
        <w:rPr>
          <w:spacing w:val="-5"/>
          <w:w w:val="105"/>
          <w:sz w:val="20"/>
        </w:rPr>
        <w:t xml:space="preserve"> </w:t>
      </w:r>
      <w:r>
        <w:rPr>
          <w:w w:val="105"/>
          <w:sz w:val="20"/>
        </w:rPr>
        <w:t>de</w:t>
      </w:r>
      <w:r>
        <w:rPr>
          <w:spacing w:val="-3"/>
          <w:w w:val="105"/>
          <w:sz w:val="20"/>
        </w:rPr>
        <w:t xml:space="preserve"> </w:t>
      </w:r>
      <w:r>
        <w:rPr>
          <w:w w:val="105"/>
          <w:sz w:val="20"/>
        </w:rPr>
        <w:t>pintura</w:t>
      </w:r>
      <w:r>
        <w:rPr>
          <w:spacing w:val="-3"/>
          <w:w w:val="105"/>
          <w:sz w:val="20"/>
        </w:rPr>
        <w:t xml:space="preserve"> </w:t>
      </w:r>
      <w:r>
        <w:rPr>
          <w:w w:val="105"/>
          <w:sz w:val="20"/>
        </w:rPr>
        <w:t>se</w:t>
      </w:r>
      <w:r>
        <w:rPr>
          <w:spacing w:val="-5"/>
          <w:w w:val="105"/>
          <w:sz w:val="20"/>
        </w:rPr>
        <w:t xml:space="preserve"> </w:t>
      </w:r>
      <w:r>
        <w:rPr>
          <w:w w:val="105"/>
          <w:sz w:val="20"/>
        </w:rPr>
        <w:t>quitarán</w:t>
      </w:r>
      <w:r>
        <w:rPr>
          <w:spacing w:val="-4"/>
          <w:w w:val="105"/>
          <w:sz w:val="20"/>
        </w:rPr>
        <w:t xml:space="preserve"> </w:t>
      </w:r>
      <w:r>
        <w:rPr>
          <w:w w:val="105"/>
          <w:sz w:val="20"/>
        </w:rPr>
        <w:t>con</w:t>
      </w:r>
      <w:r>
        <w:rPr>
          <w:spacing w:val="-4"/>
          <w:w w:val="105"/>
          <w:sz w:val="20"/>
        </w:rPr>
        <w:t xml:space="preserve"> </w:t>
      </w:r>
      <w:r>
        <w:rPr>
          <w:w w:val="105"/>
          <w:sz w:val="20"/>
        </w:rPr>
        <w:t>espátula</w:t>
      </w:r>
      <w:r>
        <w:rPr>
          <w:spacing w:val="-3"/>
          <w:w w:val="105"/>
          <w:sz w:val="20"/>
        </w:rPr>
        <w:t xml:space="preserve"> </w:t>
      </w:r>
      <w:r>
        <w:rPr>
          <w:w w:val="105"/>
          <w:sz w:val="20"/>
        </w:rPr>
        <w:t>y</w:t>
      </w:r>
      <w:r>
        <w:rPr>
          <w:spacing w:val="-4"/>
          <w:w w:val="105"/>
          <w:sz w:val="20"/>
        </w:rPr>
        <w:t xml:space="preserve"> </w:t>
      </w:r>
      <w:r>
        <w:rPr>
          <w:w w:val="105"/>
          <w:sz w:val="20"/>
        </w:rPr>
        <w:t>el diluyente correspondiente cuidando los detalles y prolijando la terminación de los trabajos ejecutados.</w:t>
      </w:r>
    </w:p>
    <w:p w:rsidR="009B7BF2" w:rsidRDefault="00FE59BE">
      <w:pPr>
        <w:pStyle w:val="Prrafodelista"/>
        <w:numPr>
          <w:ilvl w:val="0"/>
          <w:numId w:val="5"/>
        </w:numPr>
        <w:tabs>
          <w:tab w:val="left" w:pos="415"/>
        </w:tabs>
        <w:spacing w:line="247" w:lineRule="auto"/>
        <w:ind w:right="109" w:firstLine="0"/>
        <w:jc w:val="both"/>
        <w:rPr>
          <w:sz w:val="20"/>
        </w:rPr>
      </w:pPr>
      <w:r>
        <w:rPr>
          <w:w w:val="105"/>
          <w:sz w:val="20"/>
        </w:rPr>
        <w:t>Deberá procederse al retiro de cada máquina utilizada durante la construcción y el acarreo de los sobrantes de obra y limpieza, hasta el destino que la Dirección de Hábitat disponga, exigiendo similares tareas a los</w:t>
      </w:r>
      <w:r>
        <w:rPr>
          <w:spacing w:val="-10"/>
          <w:w w:val="105"/>
          <w:sz w:val="20"/>
        </w:rPr>
        <w:t xml:space="preserve"> </w:t>
      </w:r>
      <w:r>
        <w:rPr>
          <w:w w:val="105"/>
          <w:sz w:val="20"/>
        </w:rPr>
        <w:t>Subcontratistas.</w:t>
      </w:r>
    </w:p>
    <w:p w:rsidR="009B7BF2" w:rsidRDefault="00FE59BE">
      <w:pPr>
        <w:pStyle w:val="Prrafodelista"/>
        <w:numPr>
          <w:ilvl w:val="0"/>
          <w:numId w:val="5"/>
        </w:numPr>
        <w:tabs>
          <w:tab w:val="left" w:pos="456"/>
        </w:tabs>
        <w:spacing w:line="247" w:lineRule="auto"/>
        <w:ind w:right="112" w:firstLine="0"/>
        <w:jc w:val="both"/>
        <w:rPr>
          <w:sz w:val="20"/>
        </w:rPr>
      </w:pPr>
      <w:r>
        <w:rPr>
          <w:w w:val="105"/>
          <w:sz w:val="20"/>
        </w:rPr>
        <w:t>Todos los trabajos se realizarán por cuenta del Contratista, quien también proveerá las herramientas</w:t>
      </w:r>
      <w:r>
        <w:rPr>
          <w:spacing w:val="-11"/>
          <w:w w:val="105"/>
          <w:sz w:val="20"/>
        </w:rPr>
        <w:t xml:space="preserve"> </w:t>
      </w:r>
      <w:r>
        <w:rPr>
          <w:w w:val="105"/>
          <w:sz w:val="20"/>
        </w:rPr>
        <w:t>y</w:t>
      </w:r>
      <w:r>
        <w:rPr>
          <w:spacing w:val="-8"/>
          <w:w w:val="105"/>
          <w:sz w:val="20"/>
        </w:rPr>
        <w:t xml:space="preserve"> </w:t>
      </w:r>
      <w:r>
        <w:rPr>
          <w:w w:val="105"/>
          <w:sz w:val="20"/>
        </w:rPr>
        <w:t>materiales</w:t>
      </w:r>
      <w:r>
        <w:rPr>
          <w:spacing w:val="-11"/>
          <w:w w:val="105"/>
          <w:sz w:val="20"/>
        </w:rPr>
        <w:t xml:space="preserve"> </w:t>
      </w:r>
      <w:r>
        <w:rPr>
          <w:w w:val="105"/>
          <w:sz w:val="20"/>
        </w:rPr>
        <w:t>que</w:t>
      </w:r>
      <w:r>
        <w:rPr>
          <w:spacing w:val="-11"/>
          <w:w w:val="105"/>
          <w:sz w:val="20"/>
        </w:rPr>
        <w:t xml:space="preserve"> </w:t>
      </w:r>
      <w:r>
        <w:rPr>
          <w:w w:val="105"/>
          <w:sz w:val="20"/>
        </w:rPr>
        <w:t>se</w:t>
      </w:r>
      <w:r>
        <w:rPr>
          <w:spacing w:val="-11"/>
          <w:w w:val="105"/>
          <w:sz w:val="20"/>
        </w:rPr>
        <w:t xml:space="preserve"> </w:t>
      </w:r>
      <w:r>
        <w:rPr>
          <w:w w:val="105"/>
          <w:sz w:val="20"/>
        </w:rPr>
        <w:t>consideren</w:t>
      </w:r>
      <w:r>
        <w:rPr>
          <w:spacing w:val="-10"/>
          <w:w w:val="105"/>
          <w:sz w:val="20"/>
        </w:rPr>
        <w:t xml:space="preserve"> </w:t>
      </w:r>
      <w:r>
        <w:rPr>
          <w:w w:val="105"/>
          <w:sz w:val="20"/>
        </w:rPr>
        <w:t>para</w:t>
      </w:r>
      <w:r>
        <w:rPr>
          <w:spacing w:val="-7"/>
          <w:w w:val="105"/>
          <w:sz w:val="20"/>
        </w:rPr>
        <w:t xml:space="preserve"> </w:t>
      </w:r>
      <w:r>
        <w:rPr>
          <w:w w:val="105"/>
          <w:sz w:val="20"/>
        </w:rPr>
        <w:t>la</w:t>
      </w:r>
      <w:r>
        <w:rPr>
          <w:spacing w:val="-9"/>
          <w:w w:val="105"/>
          <w:sz w:val="20"/>
        </w:rPr>
        <w:t xml:space="preserve"> </w:t>
      </w:r>
      <w:r>
        <w:rPr>
          <w:w w:val="105"/>
          <w:sz w:val="20"/>
        </w:rPr>
        <w:t>correcta</w:t>
      </w:r>
      <w:r>
        <w:rPr>
          <w:spacing w:val="-13"/>
          <w:w w:val="105"/>
          <w:sz w:val="20"/>
        </w:rPr>
        <w:t xml:space="preserve"> </w:t>
      </w:r>
      <w:r>
        <w:rPr>
          <w:w w:val="105"/>
          <w:sz w:val="20"/>
        </w:rPr>
        <w:t>ejecución</w:t>
      </w:r>
      <w:r>
        <w:rPr>
          <w:spacing w:val="-10"/>
          <w:w w:val="105"/>
          <w:sz w:val="20"/>
        </w:rPr>
        <w:t xml:space="preserve"> </w:t>
      </w:r>
      <w:r>
        <w:rPr>
          <w:w w:val="105"/>
          <w:sz w:val="20"/>
        </w:rPr>
        <w:t>de</w:t>
      </w:r>
      <w:r>
        <w:rPr>
          <w:spacing w:val="-14"/>
          <w:w w:val="105"/>
          <w:sz w:val="20"/>
        </w:rPr>
        <w:t xml:space="preserve"> </w:t>
      </w:r>
      <w:r>
        <w:rPr>
          <w:w w:val="105"/>
          <w:sz w:val="20"/>
        </w:rPr>
        <w:t>las</w:t>
      </w:r>
      <w:r>
        <w:rPr>
          <w:spacing w:val="-11"/>
          <w:w w:val="105"/>
          <w:sz w:val="20"/>
        </w:rPr>
        <w:t xml:space="preserve"> </w:t>
      </w:r>
      <w:r>
        <w:rPr>
          <w:w w:val="105"/>
          <w:sz w:val="20"/>
        </w:rPr>
        <w:t>citadas</w:t>
      </w:r>
      <w:r>
        <w:rPr>
          <w:spacing w:val="-11"/>
          <w:w w:val="105"/>
          <w:sz w:val="20"/>
        </w:rPr>
        <w:t xml:space="preserve"> </w:t>
      </w:r>
      <w:r>
        <w:rPr>
          <w:w w:val="105"/>
          <w:sz w:val="20"/>
        </w:rPr>
        <w:t>tareas.</w:t>
      </w:r>
    </w:p>
    <w:p w:rsidR="009B7BF2" w:rsidRDefault="00FE59BE">
      <w:pPr>
        <w:pStyle w:val="Prrafodelista"/>
        <w:numPr>
          <w:ilvl w:val="0"/>
          <w:numId w:val="5"/>
        </w:numPr>
        <w:tabs>
          <w:tab w:val="left" w:pos="451"/>
        </w:tabs>
        <w:spacing w:line="247" w:lineRule="auto"/>
        <w:ind w:right="107" w:firstLine="0"/>
        <w:jc w:val="both"/>
        <w:rPr>
          <w:sz w:val="20"/>
        </w:rPr>
      </w:pPr>
      <w:r>
        <w:rPr>
          <w:w w:val="105"/>
          <w:sz w:val="20"/>
        </w:rPr>
        <w:t>El Contratista será responsable por las roturas de vidrios o por la pérdida de cualquier elemento, artefacto o accesorio, que se produjera durante la realización de los trabajos como asimismo por toda falta y/o negligencia que a juicio de la Dirección de Obra se hubiera incurrido.</w:t>
      </w:r>
    </w:p>
    <w:p w:rsidR="009B7BF2" w:rsidRDefault="00FE59BE">
      <w:pPr>
        <w:pStyle w:val="Textoindependiente"/>
      </w:pPr>
      <w:r>
        <w:rPr>
          <w:w w:val="105"/>
        </w:rPr>
        <w:t>Todos los locales se limpiarán dé acuerdo con las siguientes instrucciones:</w:t>
      </w:r>
    </w:p>
    <w:p w:rsidR="009B7BF2" w:rsidRDefault="00FE59BE">
      <w:pPr>
        <w:pStyle w:val="Prrafodelista"/>
        <w:numPr>
          <w:ilvl w:val="0"/>
          <w:numId w:val="4"/>
        </w:numPr>
        <w:tabs>
          <w:tab w:val="left" w:pos="439"/>
        </w:tabs>
        <w:spacing w:before="5" w:line="249" w:lineRule="auto"/>
        <w:ind w:right="110" w:firstLine="0"/>
        <w:jc w:val="both"/>
        <w:rPr>
          <w:sz w:val="20"/>
        </w:rPr>
      </w:pPr>
      <w:r>
        <w:rPr>
          <w:w w:val="105"/>
          <w:sz w:val="20"/>
        </w:rPr>
        <w:t>Los vidrios serán limpiados con jabón y trapos de rejilla, debiendo quedar las superficies limpias y transparentes. La pintura u otro material adhesivo a los mismos, se quitarán con espátula u hoja de afeitar sin rayarlos y sin</w:t>
      </w:r>
      <w:r>
        <w:rPr>
          <w:spacing w:val="-15"/>
          <w:w w:val="105"/>
          <w:sz w:val="20"/>
        </w:rPr>
        <w:t xml:space="preserve"> </w:t>
      </w:r>
      <w:r>
        <w:rPr>
          <w:w w:val="105"/>
          <w:sz w:val="20"/>
        </w:rPr>
        <w:t>abrasivos.</w:t>
      </w:r>
    </w:p>
    <w:p w:rsidR="009B7BF2" w:rsidRDefault="00FE59BE">
      <w:pPr>
        <w:pStyle w:val="Prrafodelista"/>
        <w:numPr>
          <w:ilvl w:val="0"/>
          <w:numId w:val="4"/>
        </w:numPr>
        <w:tabs>
          <w:tab w:val="left" w:pos="429"/>
        </w:tabs>
        <w:spacing w:line="247" w:lineRule="auto"/>
        <w:ind w:right="110" w:firstLine="0"/>
        <w:jc w:val="both"/>
        <w:rPr>
          <w:sz w:val="20"/>
        </w:rPr>
      </w:pPr>
      <w:r>
        <w:rPr>
          <w:w w:val="105"/>
          <w:sz w:val="20"/>
        </w:rPr>
        <w:t>Los revestimientos interiores y paramentos exteriores serán repasados con cepillo de cerda gruesa para eliminar el polvo o cualquier material extraño al paramento. En caso de presentar manchas,</w:t>
      </w:r>
      <w:r>
        <w:rPr>
          <w:spacing w:val="-13"/>
          <w:w w:val="105"/>
          <w:sz w:val="20"/>
        </w:rPr>
        <w:t xml:space="preserve"> </w:t>
      </w:r>
      <w:r>
        <w:rPr>
          <w:w w:val="105"/>
          <w:sz w:val="20"/>
        </w:rPr>
        <w:t>se</w:t>
      </w:r>
      <w:r>
        <w:rPr>
          <w:spacing w:val="-14"/>
          <w:w w:val="105"/>
          <w:sz w:val="20"/>
        </w:rPr>
        <w:t xml:space="preserve"> </w:t>
      </w:r>
      <w:r>
        <w:rPr>
          <w:w w:val="105"/>
          <w:sz w:val="20"/>
        </w:rPr>
        <w:t>lavarán</w:t>
      </w:r>
      <w:r>
        <w:rPr>
          <w:spacing w:val="-13"/>
          <w:w w:val="105"/>
          <w:sz w:val="20"/>
        </w:rPr>
        <w:t xml:space="preserve"> </w:t>
      </w:r>
      <w:r>
        <w:rPr>
          <w:w w:val="105"/>
          <w:sz w:val="20"/>
        </w:rPr>
        <w:t>siguiendo</w:t>
      </w:r>
      <w:r>
        <w:rPr>
          <w:spacing w:val="-14"/>
          <w:w w:val="105"/>
          <w:sz w:val="20"/>
        </w:rPr>
        <w:t xml:space="preserve"> </w:t>
      </w:r>
      <w:r>
        <w:rPr>
          <w:w w:val="105"/>
          <w:sz w:val="20"/>
        </w:rPr>
        <w:t>las</w:t>
      </w:r>
      <w:r>
        <w:rPr>
          <w:spacing w:val="-15"/>
          <w:w w:val="105"/>
          <w:sz w:val="20"/>
        </w:rPr>
        <w:t xml:space="preserve"> </w:t>
      </w:r>
      <w:r>
        <w:rPr>
          <w:w w:val="105"/>
          <w:sz w:val="20"/>
        </w:rPr>
        <w:t>indicaciones</w:t>
      </w:r>
      <w:r>
        <w:rPr>
          <w:spacing w:val="-15"/>
          <w:w w:val="105"/>
          <w:sz w:val="20"/>
        </w:rPr>
        <w:t xml:space="preserve"> </w:t>
      </w:r>
      <w:r>
        <w:rPr>
          <w:w w:val="105"/>
          <w:sz w:val="20"/>
        </w:rPr>
        <w:t>aconsejadas</w:t>
      </w:r>
      <w:r>
        <w:rPr>
          <w:spacing w:val="-15"/>
          <w:w w:val="105"/>
          <w:sz w:val="20"/>
        </w:rPr>
        <w:t xml:space="preserve"> </w:t>
      </w:r>
      <w:r>
        <w:rPr>
          <w:w w:val="105"/>
          <w:sz w:val="20"/>
        </w:rPr>
        <w:t>por</w:t>
      </w:r>
      <w:r>
        <w:rPr>
          <w:spacing w:val="-14"/>
          <w:w w:val="105"/>
          <w:sz w:val="20"/>
        </w:rPr>
        <w:t xml:space="preserve"> </w:t>
      </w:r>
      <w:r>
        <w:rPr>
          <w:w w:val="105"/>
          <w:sz w:val="20"/>
        </w:rPr>
        <w:t>el</w:t>
      </w:r>
      <w:r>
        <w:rPr>
          <w:spacing w:val="-14"/>
          <w:w w:val="105"/>
          <w:sz w:val="20"/>
        </w:rPr>
        <w:t xml:space="preserve"> </w:t>
      </w:r>
      <w:r>
        <w:rPr>
          <w:w w:val="105"/>
          <w:sz w:val="20"/>
        </w:rPr>
        <w:t>fabricante</w:t>
      </w:r>
      <w:r>
        <w:rPr>
          <w:spacing w:val="-15"/>
          <w:w w:val="105"/>
          <w:sz w:val="20"/>
        </w:rPr>
        <w:t xml:space="preserve"> </w:t>
      </w:r>
      <w:r>
        <w:rPr>
          <w:w w:val="105"/>
          <w:sz w:val="20"/>
        </w:rPr>
        <w:t>del</w:t>
      </w:r>
      <w:r>
        <w:rPr>
          <w:spacing w:val="-14"/>
          <w:w w:val="105"/>
          <w:sz w:val="20"/>
        </w:rPr>
        <w:t xml:space="preserve"> </w:t>
      </w:r>
      <w:r>
        <w:rPr>
          <w:w w:val="105"/>
          <w:sz w:val="20"/>
        </w:rPr>
        <w:t>revestimiento.</w:t>
      </w:r>
    </w:p>
    <w:p w:rsidR="009B7BF2" w:rsidRDefault="00FE59BE">
      <w:pPr>
        <w:pStyle w:val="Prrafodelista"/>
        <w:numPr>
          <w:ilvl w:val="0"/>
          <w:numId w:val="4"/>
        </w:numPr>
        <w:tabs>
          <w:tab w:val="left" w:pos="410"/>
        </w:tabs>
        <w:spacing w:before="2" w:line="247" w:lineRule="auto"/>
        <w:ind w:right="109" w:firstLine="0"/>
        <w:jc w:val="both"/>
        <w:rPr>
          <w:sz w:val="20"/>
        </w:rPr>
      </w:pPr>
      <w:r>
        <w:rPr>
          <w:w w:val="105"/>
          <w:sz w:val="20"/>
        </w:rPr>
        <w:t>Los pisos serán repasados con un trapo húmedo para eliminar el polvo, y se removerán las manchas de pintura, residuos de mortero, etc. Las manchas de esmalte sintético se quitarán con espátula y aguarrás, cuidando no rayar las</w:t>
      </w:r>
      <w:r>
        <w:rPr>
          <w:spacing w:val="-23"/>
          <w:w w:val="105"/>
          <w:sz w:val="20"/>
        </w:rPr>
        <w:t xml:space="preserve"> </w:t>
      </w:r>
      <w:r>
        <w:rPr>
          <w:w w:val="105"/>
          <w:sz w:val="20"/>
        </w:rPr>
        <w:t>superficies.</w:t>
      </w:r>
    </w:p>
    <w:p w:rsidR="009B7BF2" w:rsidRDefault="00FE59BE">
      <w:pPr>
        <w:pStyle w:val="Prrafodelista"/>
        <w:numPr>
          <w:ilvl w:val="0"/>
          <w:numId w:val="4"/>
        </w:numPr>
        <w:tabs>
          <w:tab w:val="left" w:pos="413"/>
        </w:tabs>
        <w:ind w:left="412" w:hanging="260"/>
        <w:jc w:val="both"/>
        <w:rPr>
          <w:sz w:val="20"/>
        </w:rPr>
      </w:pPr>
      <w:r>
        <w:rPr>
          <w:w w:val="105"/>
          <w:sz w:val="20"/>
        </w:rPr>
        <w:t>Los</w:t>
      </w:r>
      <w:r>
        <w:rPr>
          <w:spacing w:val="-7"/>
          <w:w w:val="105"/>
          <w:sz w:val="20"/>
        </w:rPr>
        <w:t xml:space="preserve"> </w:t>
      </w:r>
      <w:r>
        <w:rPr>
          <w:w w:val="105"/>
          <w:sz w:val="20"/>
        </w:rPr>
        <w:t>artefactos</w:t>
      </w:r>
      <w:r>
        <w:rPr>
          <w:spacing w:val="-7"/>
          <w:w w:val="105"/>
          <w:sz w:val="20"/>
        </w:rPr>
        <w:t xml:space="preserve"> </w:t>
      </w:r>
      <w:r>
        <w:rPr>
          <w:w w:val="105"/>
          <w:sz w:val="20"/>
        </w:rPr>
        <w:t>serán</w:t>
      </w:r>
      <w:r>
        <w:rPr>
          <w:spacing w:val="-6"/>
          <w:w w:val="105"/>
          <w:sz w:val="20"/>
        </w:rPr>
        <w:t xml:space="preserve"> </w:t>
      </w:r>
      <w:r>
        <w:rPr>
          <w:w w:val="105"/>
          <w:sz w:val="20"/>
        </w:rPr>
        <w:t>limpiados</w:t>
      </w:r>
      <w:r>
        <w:rPr>
          <w:spacing w:val="-7"/>
          <w:w w:val="105"/>
          <w:sz w:val="20"/>
        </w:rPr>
        <w:t xml:space="preserve"> </w:t>
      </w:r>
      <w:r>
        <w:rPr>
          <w:w w:val="105"/>
          <w:sz w:val="20"/>
        </w:rPr>
        <w:t>de</w:t>
      </w:r>
      <w:r>
        <w:rPr>
          <w:spacing w:val="-5"/>
          <w:w w:val="105"/>
          <w:sz w:val="20"/>
        </w:rPr>
        <w:t xml:space="preserve"> </w:t>
      </w:r>
      <w:r>
        <w:rPr>
          <w:w w:val="105"/>
          <w:sz w:val="20"/>
        </w:rPr>
        <w:t>la</w:t>
      </w:r>
      <w:r>
        <w:rPr>
          <w:spacing w:val="-7"/>
          <w:w w:val="105"/>
          <w:sz w:val="20"/>
        </w:rPr>
        <w:t xml:space="preserve"> </w:t>
      </w:r>
      <w:r>
        <w:rPr>
          <w:w w:val="105"/>
          <w:sz w:val="20"/>
        </w:rPr>
        <w:t>misma</w:t>
      </w:r>
      <w:r>
        <w:rPr>
          <w:spacing w:val="-7"/>
          <w:w w:val="105"/>
          <w:sz w:val="20"/>
        </w:rPr>
        <w:t xml:space="preserve"> </w:t>
      </w:r>
      <w:r>
        <w:rPr>
          <w:w w:val="105"/>
          <w:sz w:val="20"/>
        </w:rPr>
        <w:t>manera</w:t>
      </w:r>
      <w:r>
        <w:rPr>
          <w:spacing w:val="-7"/>
          <w:w w:val="105"/>
          <w:sz w:val="20"/>
        </w:rPr>
        <w:t xml:space="preserve"> </w:t>
      </w:r>
      <w:r>
        <w:rPr>
          <w:w w:val="105"/>
          <w:sz w:val="20"/>
        </w:rPr>
        <w:t>indicada</w:t>
      </w:r>
      <w:r>
        <w:rPr>
          <w:spacing w:val="-7"/>
          <w:w w:val="105"/>
          <w:sz w:val="20"/>
        </w:rPr>
        <w:t xml:space="preserve"> </w:t>
      </w:r>
      <w:r>
        <w:rPr>
          <w:w w:val="105"/>
          <w:sz w:val="20"/>
        </w:rPr>
        <w:t>precedentemente.</w:t>
      </w:r>
    </w:p>
    <w:p w:rsidR="009B7BF2" w:rsidRDefault="00FE59BE">
      <w:pPr>
        <w:pStyle w:val="Prrafodelista"/>
        <w:numPr>
          <w:ilvl w:val="0"/>
          <w:numId w:val="4"/>
        </w:numPr>
        <w:tabs>
          <w:tab w:val="left" w:pos="405"/>
        </w:tabs>
        <w:spacing w:before="8" w:line="247" w:lineRule="auto"/>
        <w:ind w:right="109" w:firstLine="0"/>
        <w:jc w:val="both"/>
        <w:rPr>
          <w:sz w:val="20"/>
        </w:rPr>
      </w:pPr>
      <w:r>
        <w:rPr>
          <w:w w:val="105"/>
          <w:sz w:val="20"/>
        </w:rPr>
        <w:t>Se</w:t>
      </w:r>
      <w:r>
        <w:rPr>
          <w:spacing w:val="-12"/>
          <w:w w:val="105"/>
          <w:sz w:val="20"/>
        </w:rPr>
        <w:t xml:space="preserve"> </w:t>
      </w:r>
      <w:r>
        <w:rPr>
          <w:w w:val="105"/>
          <w:sz w:val="20"/>
        </w:rPr>
        <w:t>prestara</w:t>
      </w:r>
      <w:r>
        <w:rPr>
          <w:spacing w:val="-9"/>
          <w:w w:val="105"/>
          <w:sz w:val="20"/>
        </w:rPr>
        <w:t xml:space="preserve"> </w:t>
      </w:r>
      <w:r>
        <w:rPr>
          <w:w w:val="105"/>
          <w:sz w:val="20"/>
        </w:rPr>
        <w:t>especial</w:t>
      </w:r>
      <w:r>
        <w:rPr>
          <w:spacing w:val="-10"/>
          <w:w w:val="105"/>
          <w:sz w:val="20"/>
        </w:rPr>
        <w:t xml:space="preserve"> </w:t>
      </w:r>
      <w:r>
        <w:rPr>
          <w:w w:val="105"/>
          <w:sz w:val="20"/>
        </w:rPr>
        <w:t>cuidado</w:t>
      </w:r>
      <w:r>
        <w:rPr>
          <w:spacing w:val="-11"/>
          <w:w w:val="105"/>
          <w:sz w:val="20"/>
        </w:rPr>
        <w:t xml:space="preserve"> </w:t>
      </w:r>
      <w:r>
        <w:rPr>
          <w:w w:val="105"/>
          <w:sz w:val="20"/>
        </w:rPr>
        <w:t>a</w:t>
      </w:r>
      <w:r>
        <w:rPr>
          <w:spacing w:val="-12"/>
          <w:w w:val="105"/>
          <w:sz w:val="20"/>
        </w:rPr>
        <w:t xml:space="preserve"> </w:t>
      </w:r>
      <w:r>
        <w:rPr>
          <w:w w:val="105"/>
          <w:sz w:val="20"/>
        </w:rPr>
        <w:t>la</w:t>
      </w:r>
      <w:r>
        <w:rPr>
          <w:spacing w:val="-12"/>
          <w:w w:val="105"/>
          <w:sz w:val="20"/>
        </w:rPr>
        <w:t xml:space="preserve"> </w:t>
      </w:r>
      <w:r>
        <w:rPr>
          <w:w w:val="105"/>
          <w:sz w:val="20"/>
        </w:rPr>
        <w:t>limpieza</w:t>
      </w:r>
      <w:r>
        <w:rPr>
          <w:spacing w:val="-9"/>
          <w:w w:val="105"/>
          <w:sz w:val="20"/>
        </w:rPr>
        <w:t xml:space="preserve"> </w:t>
      </w:r>
      <w:r>
        <w:rPr>
          <w:w w:val="105"/>
          <w:sz w:val="20"/>
        </w:rPr>
        <w:t>de</w:t>
      </w:r>
      <w:r>
        <w:rPr>
          <w:spacing w:val="-12"/>
          <w:w w:val="105"/>
          <w:sz w:val="20"/>
        </w:rPr>
        <w:t xml:space="preserve"> </w:t>
      </w:r>
      <w:r>
        <w:rPr>
          <w:w w:val="105"/>
          <w:sz w:val="20"/>
        </w:rPr>
        <w:t>conductos</w:t>
      </w:r>
      <w:r>
        <w:rPr>
          <w:spacing w:val="-12"/>
          <w:w w:val="105"/>
          <w:sz w:val="20"/>
        </w:rPr>
        <w:t xml:space="preserve"> </w:t>
      </w:r>
      <w:r>
        <w:rPr>
          <w:w w:val="105"/>
          <w:sz w:val="20"/>
        </w:rPr>
        <w:t>de</w:t>
      </w:r>
      <w:r>
        <w:rPr>
          <w:spacing w:val="-12"/>
          <w:w w:val="105"/>
          <w:sz w:val="20"/>
        </w:rPr>
        <w:t xml:space="preserve"> </w:t>
      </w:r>
      <w:r>
        <w:rPr>
          <w:w w:val="105"/>
          <w:sz w:val="20"/>
        </w:rPr>
        <w:t>Aire</w:t>
      </w:r>
      <w:r>
        <w:rPr>
          <w:spacing w:val="-10"/>
          <w:w w:val="105"/>
          <w:sz w:val="20"/>
        </w:rPr>
        <w:t xml:space="preserve"> </w:t>
      </w:r>
      <w:r>
        <w:rPr>
          <w:w w:val="105"/>
          <w:sz w:val="20"/>
        </w:rPr>
        <w:t>Acondicionado,</w:t>
      </w:r>
      <w:r>
        <w:rPr>
          <w:spacing w:val="-9"/>
          <w:w w:val="105"/>
          <w:sz w:val="20"/>
        </w:rPr>
        <w:t xml:space="preserve"> </w:t>
      </w:r>
      <w:r>
        <w:rPr>
          <w:w w:val="105"/>
          <w:sz w:val="20"/>
        </w:rPr>
        <w:t>en</w:t>
      </w:r>
      <w:r>
        <w:rPr>
          <w:spacing w:val="-11"/>
          <w:w w:val="105"/>
          <w:sz w:val="20"/>
        </w:rPr>
        <w:t xml:space="preserve"> </w:t>
      </w:r>
      <w:r>
        <w:rPr>
          <w:w w:val="105"/>
          <w:sz w:val="20"/>
        </w:rPr>
        <w:t>especial</w:t>
      </w:r>
      <w:r>
        <w:rPr>
          <w:spacing w:val="-10"/>
          <w:w w:val="105"/>
          <w:sz w:val="20"/>
        </w:rPr>
        <w:t xml:space="preserve"> </w:t>
      </w:r>
      <w:r>
        <w:rPr>
          <w:w w:val="105"/>
          <w:sz w:val="20"/>
        </w:rPr>
        <w:t>la cara superior de los conductos en sus tramos</w:t>
      </w:r>
      <w:r>
        <w:rPr>
          <w:spacing w:val="-25"/>
          <w:w w:val="105"/>
          <w:sz w:val="20"/>
        </w:rPr>
        <w:t xml:space="preserve"> </w:t>
      </w:r>
      <w:r>
        <w:rPr>
          <w:w w:val="105"/>
          <w:sz w:val="20"/>
        </w:rPr>
        <w:t>horizontales.</w:t>
      </w:r>
    </w:p>
    <w:p w:rsidR="009B7BF2" w:rsidRDefault="00FE59BE">
      <w:pPr>
        <w:pStyle w:val="Textoindependiente"/>
        <w:spacing w:before="1"/>
      </w:pPr>
      <w:r>
        <w:rPr>
          <w:w w:val="105"/>
        </w:rPr>
        <w:t>EQUIPOS Y HERRAMIENTAS</w:t>
      </w:r>
    </w:p>
    <w:p w:rsidR="009B7BF2" w:rsidRDefault="00FE59BE">
      <w:pPr>
        <w:pStyle w:val="Textoindependiente"/>
        <w:spacing w:before="8" w:line="247" w:lineRule="auto"/>
        <w:ind w:right="111"/>
      </w:pPr>
      <w:r>
        <w:rPr>
          <w:w w:val="105"/>
        </w:rPr>
        <w:t>El Contratista proveerá todas las herramientas comunes, especiales y de corte mecánico, equipos</w:t>
      </w:r>
      <w:r>
        <w:rPr>
          <w:spacing w:val="-7"/>
          <w:w w:val="105"/>
        </w:rPr>
        <w:t xml:space="preserve"> </w:t>
      </w:r>
      <w:r>
        <w:rPr>
          <w:w w:val="105"/>
        </w:rPr>
        <w:t>y</w:t>
      </w:r>
      <w:r>
        <w:rPr>
          <w:spacing w:val="-6"/>
          <w:w w:val="105"/>
        </w:rPr>
        <w:t xml:space="preserve"> </w:t>
      </w:r>
      <w:r>
        <w:rPr>
          <w:w w:val="105"/>
        </w:rPr>
        <w:t>máquinas</w:t>
      </w:r>
      <w:r>
        <w:rPr>
          <w:spacing w:val="-7"/>
          <w:w w:val="105"/>
        </w:rPr>
        <w:t xml:space="preserve"> </w:t>
      </w:r>
      <w:r>
        <w:rPr>
          <w:w w:val="105"/>
        </w:rPr>
        <w:t>de</w:t>
      </w:r>
      <w:r>
        <w:rPr>
          <w:spacing w:val="-5"/>
          <w:w w:val="105"/>
        </w:rPr>
        <w:t xml:space="preserve"> </w:t>
      </w:r>
      <w:r>
        <w:rPr>
          <w:w w:val="105"/>
        </w:rPr>
        <w:t>todo</w:t>
      </w:r>
      <w:r>
        <w:rPr>
          <w:spacing w:val="-6"/>
          <w:w w:val="105"/>
        </w:rPr>
        <w:t xml:space="preserve"> </w:t>
      </w:r>
      <w:r>
        <w:rPr>
          <w:w w:val="105"/>
        </w:rPr>
        <w:t>tipo,</w:t>
      </w:r>
      <w:r>
        <w:rPr>
          <w:spacing w:val="-4"/>
          <w:w w:val="105"/>
        </w:rPr>
        <w:t xml:space="preserve"> </w:t>
      </w:r>
      <w:r>
        <w:rPr>
          <w:w w:val="105"/>
        </w:rPr>
        <w:t>andamios,</w:t>
      </w:r>
      <w:r>
        <w:rPr>
          <w:spacing w:val="-4"/>
          <w:w w:val="105"/>
        </w:rPr>
        <w:t xml:space="preserve"> </w:t>
      </w:r>
      <w:r>
        <w:rPr>
          <w:w w:val="105"/>
        </w:rPr>
        <w:t>balancines,</w:t>
      </w:r>
      <w:r>
        <w:rPr>
          <w:spacing w:val="-2"/>
          <w:w w:val="105"/>
        </w:rPr>
        <w:t xml:space="preserve"> </w:t>
      </w:r>
      <w:r>
        <w:rPr>
          <w:w w:val="105"/>
        </w:rPr>
        <w:t>silletas</w:t>
      </w:r>
      <w:r>
        <w:rPr>
          <w:spacing w:val="-7"/>
          <w:w w:val="105"/>
        </w:rPr>
        <w:t xml:space="preserve"> </w:t>
      </w:r>
      <w:r>
        <w:rPr>
          <w:w w:val="105"/>
        </w:rPr>
        <w:t>y</w:t>
      </w:r>
      <w:r>
        <w:rPr>
          <w:spacing w:val="-6"/>
          <w:w w:val="105"/>
        </w:rPr>
        <w:t xml:space="preserve"> </w:t>
      </w:r>
      <w:r>
        <w:rPr>
          <w:w w:val="105"/>
        </w:rPr>
        <w:t>transporte</w:t>
      </w:r>
      <w:r>
        <w:rPr>
          <w:spacing w:val="-7"/>
          <w:w w:val="105"/>
        </w:rPr>
        <w:t xml:space="preserve"> </w:t>
      </w:r>
      <w:r>
        <w:rPr>
          <w:w w:val="105"/>
        </w:rPr>
        <w:t>necesarios</w:t>
      </w:r>
      <w:r>
        <w:rPr>
          <w:spacing w:val="-7"/>
          <w:w w:val="105"/>
        </w:rPr>
        <w:t xml:space="preserve"> </w:t>
      </w:r>
      <w:r>
        <w:rPr>
          <w:w w:val="105"/>
        </w:rPr>
        <w:t>para</w:t>
      </w:r>
      <w:r>
        <w:rPr>
          <w:spacing w:val="-4"/>
          <w:w w:val="105"/>
        </w:rPr>
        <w:t xml:space="preserve"> </w:t>
      </w:r>
      <w:r>
        <w:rPr>
          <w:w w:val="105"/>
        </w:rPr>
        <w:t>la ejecución correcta de las tareas previstas en su</w:t>
      </w:r>
      <w:r>
        <w:rPr>
          <w:spacing w:val="-28"/>
          <w:w w:val="105"/>
        </w:rPr>
        <w:t xml:space="preserve"> </w:t>
      </w:r>
      <w:r>
        <w:rPr>
          <w:w w:val="105"/>
        </w:rPr>
        <w:t>contrato.</w:t>
      </w:r>
    </w:p>
    <w:p w:rsidR="009B7BF2" w:rsidRDefault="009B7BF2">
      <w:pPr>
        <w:pStyle w:val="Textoindependiente"/>
        <w:spacing w:before="8"/>
        <w:ind w:left="0"/>
        <w:jc w:val="left"/>
      </w:pPr>
    </w:p>
    <w:p w:rsidR="009B7BF2" w:rsidRDefault="00FE59BE">
      <w:pPr>
        <w:pStyle w:val="Heading2"/>
        <w:numPr>
          <w:ilvl w:val="0"/>
          <w:numId w:val="11"/>
        </w:numPr>
        <w:tabs>
          <w:tab w:val="left" w:pos="830"/>
        </w:tabs>
        <w:spacing w:before="1"/>
        <w:ind w:firstLine="0"/>
        <w:jc w:val="both"/>
      </w:pPr>
      <w:bookmarkStart w:id="19" w:name="_TOC_250006"/>
      <w:r>
        <w:rPr>
          <w:w w:val="105"/>
        </w:rPr>
        <w:t>SISTEMA MULTIMEDIA (NO</w:t>
      </w:r>
      <w:r>
        <w:rPr>
          <w:spacing w:val="-8"/>
          <w:w w:val="105"/>
        </w:rPr>
        <w:t xml:space="preserve"> </w:t>
      </w:r>
      <w:bookmarkEnd w:id="19"/>
      <w:r>
        <w:rPr>
          <w:w w:val="105"/>
        </w:rPr>
        <w:t>APLICA)</w:t>
      </w:r>
    </w:p>
    <w:p w:rsidR="009B7BF2" w:rsidRDefault="009B7BF2">
      <w:pPr>
        <w:pStyle w:val="Textoindependiente"/>
        <w:spacing w:before="4"/>
        <w:ind w:left="0"/>
        <w:jc w:val="left"/>
        <w:rPr>
          <w:b/>
          <w:sz w:val="21"/>
        </w:rPr>
      </w:pPr>
    </w:p>
    <w:p w:rsidR="009B7BF2" w:rsidRDefault="00FE59BE">
      <w:pPr>
        <w:pStyle w:val="Heading2"/>
        <w:numPr>
          <w:ilvl w:val="0"/>
          <w:numId w:val="11"/>
        </w:numPr>
        <w:tabs>
          <w:tab w:val="left" w:pos="830"/>
        </w:tabs>
        <w:ind w:firstLine="0"/>
        <w:jc w:val="both"/>
      </w:pPr>
      <w:bookmarkStart w:id="20" w:name="_TOC_250005"/>
      <w:r>
        <w:rPr>
          <w:w w:val="105"/>
        </w:rPr>
        <w:t>SEÑALETICA (NO</w:t>
      </w:r>
      <w:r>
        <w:rPr>
          <w:spacing w:val="-4"/>
          <w:w w:val="105"/>
        </w:rPr>
        <w:t xml:space="preserve"> </w:t>
      </w:r>
      <w:bookmarkEnd w:id="20"/>
      <w:r>
        <w:rPr>
          <w:w w:val="105"/>
        </w:rPr>
        <w:t>APLICA)</w:t>
      </w:r>
    </w:p>
    <w:p w:rsidR="009B7BF2" w:rsidRDefault="009B7BF2">
      <w:pPr>
        <w:pStyle w:val="Textoindependiente"/>
        <w:spacing w:before="3"/>
        <w:ind w:left="0"/>
        <w:jc w:val="left"/>
        <w:rPr>
          <w:b/>
          <w:sz w:val="21"/>
        </w:rPr>
      </w:pPr>
    </w:p>
    <w:p w:rsidR="009B7BF2" w:rsidRDefault="00FE59BE">
      <w:pPr>
        <w:pStyle w:val="Heading2"/>
        <w:numPr>
          <w:ilvl w:val="0"/>
          <w:numId w:val="11"/>
        </w:numPr>
        <w:tabs>
          <w:tab w:val="left" w:pos="830"/>
        </w:tabs>
        <w:spacing w:before="1"/>
        <w:ind w:firstLine="0"/>
        <w:jc w:val="both"/>
      </w:pPr>
      <w:bookmarkStart w:id="21" w:name="_TOC_250004"/>
      <w:r>
        <w:rPr>
          <w:w w:val="105"/>
        </w:rPr>
        <w:t>OTROS (PARA EXCLUSIVA UTILIZACIÓN DEL</w:t>
      </w:r>
      <w:r>
        <w:rPr>
          <w:spacing w:val="-25"/>
          <w:w w:val="105"/>
        </w:rPr>
        <w:t xml:space="preserve"> </w:t>
      </w:r>
      <w:bookmarkEnd w:id="21"/>
      <w:r>
        <w:rPr>
          <w:w w:val="105"/>
        </w:rPr>
        <w:t>OFERENTE)</w:t>
      </w:r>
    </w:p>
    <w:p w:rsidR="009B7BF2" w:rsidRDefault="009B7BF2">
      <w:pPr>
        <w:pStyle w:val="Textoindependiente"/>
        <w:spacing w:before="4"/>
        <w:ind w:left="0"/>
        <w:jc w:val="left"/>
        <w:rPr>
          <w:b/>
          <w:sz w:val="21"/>
        </w:rPr>
      </w:pPr>
    </w:p>
    <w:p w:rsidR="009B7BF2" w:rsidRDefault="00FE59BE">
      <w:pPr>
        <w:pStyle w:val="Heading2"/>
        <w:numPr>
          <w:ilvl w:val="0"/>
          <w:numId w:val="11"/>
        </w:numPr>
        <w:tabs>
          <w:tab w:val="left" w:pos="830"/>
        </w:tabs>
        <w:ind w:firstLine="0"/>
        <w:jc w:val="both"/>
      </w:pPr>
      <w:bookmarkStart w:id="22" w:name="_TOC_250003"/>
      <w:r>
        <w:rPr>
          <w:w w:val="105"/>
        </w:rPr>
        <w:t>ESTRUCTURA</w:t>
      </w:r>
      <w:r>
        <w:rPr>
          <w:spacing w:val="-1"/>
          <w:w w:val="105"/>
        </w:rPr>
        <w:t xml:space="preserve"> </w:t>
      </w:r>
      <w:bookmarkEnd w:id="22"/>
      <w:r>
        <w:rPr>
          <w:w w:val="105"/>
        </w:rPr>
        <w:t>METALICA</w:t>
      </w:r>
    </w:p>
    <w:p w:rsidR="009B7BF2" w:rsidRDefault="00FE59BE">
      <w:pPr>
        <w:pStyle w:val="Heading2"/>
        <w:numPr>
          <w:ilvl w:val="1"/>
          <w:numId w:val="11"/>
        </w:numPr>
        <w:tabs>
          <w:tab w:val="left" w:pos="830"/>
        </w:tabs>
        <w:spacing w:before="8"/>
        <w:rPr>
          <w:sz w:val="18"/>
        </w:rPr>
      </w:pPr>
      <w:bookmarkStart w:id="23" w:name="_TOC_250002"/>
      <w:bookmarkEnd w:id="23"/>
      <w:r>
        <w:rPr>
          <w:w w:val="105"/>
        </w:rPr>
        <w:t>Herrería.</w:t>
      </w:r>
    </w:p>
    <w:p w:rsidR="009B7BF2" w:rsidRDefault="00FE59BE">
      <w:pPr>
        <w:pStyle w:val="Textoindependiente"/>
        <w:spacing w:before="8" w:line="247" w:lineRule="auto"/>
        <w:ind w:right="110"/>
      </w:pPr>
      <w:r>
        <w:rPr>
          <w:w w:val="105"/>
        </w:rPr>
        <w:t>Se colocarán barandas metálicas en el perímetro de la vereda y rampa de acceso, como se indican en los planos.</w:t>
      </w:r>
    </w:p>
    <w:p w:rsidR="009B7BF2" w:rsidRDefault="009B7BF2">
      <w:pPr>
        <w:pStyle w:val="Textoindependiente"/>
        <w:spacing w:before="8"/>
        <w:ind w:left="0"/>
        <w:jc w:val="left"/>
      </w:pPr>
    </w:p>
    <w:p w:rsidR="009B7BF2" w:rsidRDefault="00FE59BE">
      <w:pPr>
        <w:pStyle w:val="Heading2"/>
        <w:numPr>
          <w:ilvl w:val="0"/>
          <w:numId w:val="11"/>
        </w:numPr>
        <w:tabs>
          <w:tab w:val="left" w:pos="830"/>
        </w:tabs>
        <w:ind w:firstLine="0"/>
        <w:jc w:val="both"/>
      </w:pPr>
      <w:bookmarkStart w:id="24" w:name="_TOC_250001"/>
      <w:r>
        <w:rPr>
          <w:w w:val="105"/>
        </w:rPr>
        <w:t>INSTALACIONES DEL SISTEMA FOTOVOLTAICO (NO</w:t>
      </w:r>
      <w:r>
        <w:rPr>
          <w:spacing w:val="-21"/>
          <w:w w:val="105"/>
        </w:rPr>
        <w:t xml:space="preserve"> </w:t>
      </w:r>
      <w:bookmarkEnd w:id="24"/>
      <w:r>
        <w:rPr>
          <w:w w:val="105"/>
        </w:rPr>
        <w:t>APLICA)</w:t>
      </w:r>
    </w:p>
    <w:p w:rsidR="009B7BF2" w:rsidRDefault="009B7BF2">
      <w:pPr>
        <w:pStyle w:val="Textoindependiente"/>
        <w:spacing w:before="3"/>
        <w:ind w:left="0"/>
        <w:jc w:val="left"/>
        <w:rPr>
          <w:b/>
          <w:sz w:val="21"/>
        </w:rPr>
      </w:pPr>
    </w:p>
    <w:p w:rsidR="009B7BF2" w:rsidRDefault="00FE59BE">
      <w:pPr>
        <w:pStyle w:val="Heading2"/>
        <w:numPr>
          <w:ilvl w:val="0"/>
          <w:numId w:val="11"/>
        </w:numPr>
        <w:tabs>
          <w:tab w:val="left" w:pos="830"/>
        </w:tabs>
        <w:ind w:firstLine="0"/>
        <w:jc w:val="both"/>
      </w:pPr>
      <w:bookmarkStart w:id="25" w:name="_TOC_250000"/>
      <w:r>
        <w:rPr>
          <w:w w:val="105"/>
        </w:rPr>
        <w:t>INSTALACION DE RED DE VOZ Y DATOS (NO</w:t>
      </w:r>
      <w:r>
        <w:rPr>
          <w:spacing w:val="-31"/>
          <w:w w:val="105"/>
        </w:rPr>
        <w:t xml:space="preserve"> </w:t>
      </w:r>
      <w:bookmarkEnd w:id="25"/>
      <w:r>
        <w:rPr>
          <w:w w:val="105"/>
        </w:rPr>
        <w:t>APLICA)</w:t>
      </w:r>
    </w:p>
    <w:p w:rsidR="009B7BF2" w:rsidRDefault="00FE59BE">
      <w:pPr>
        <w:pStyle w:val="Textoindependiente"/>
        <w:spacing w:before="7" w:line="247" w:lineRule="auto"/>
        <w:ind w:right="110"/>
      </w:pPr>
      <w:r>
        <w:rPr>
          <w:w w:val="105"/>
        </w:rPr>
        <w:t>De todas maneras, y a todo evento, y en resguardo ante la posible necesidad de ejecutar alguna tarea de este rubro, se consignan las normas que regirían ante esta eventualidad.</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Heading2"/>
        <w:spacing w:before="104"/>
      </w:pPr>
      <w:r>
        <w:rPr>
          <w:w w:val="105"/>
        </w:rPr>
        <w:lastRenderedPageBreak/>
        <w:t>DESCRIPCIÓN GENERAL</w:t>
      </w:r>
    </w:p>
    <w:p w:rsidR="009B7BF2" w:rsidRDefault="00FE59BE">
      <w:pPr>
        <w:pStyle w:val="Textoindependiente"/>
        <w:spacing w:before="62" w:line="247" w:lineRule="auto"/>
        <w:ind w:right="109"/>
      </w:pPr>
      <w:r>
        <w:rPr>
          <w:w w:val="105"/>
        </w:rPr>
        <w:t>Las presentes especificaciones técnicas se refieren a la provisión, instalación y puesta en servicio</w:t>
      </w:r>
      <w:r>
        <w:rPr>
          <w:spacing w:val="-10"/>
          <w:w w:val="105"/>
        </w:rPr>
        <w:t xml:space="preserve"> </w:t>
      </w:r>
      <w:r>
        <w:rPr>
          <w:w w:val="105"/>
        </w:rPr>
        <w:t>de</w:t>
      </w:r>
      <w:r>
        <w:rPr>
          <w:spacing w:val="-13"/>
          <w:w w:val="105"/>
        </w:rPr>
        <w:t xml:space="preserve"> </w:t>
      </w:r>
      <w:r>
        <w:rPr>
          <w:w w:val="105"/>
        </w:rPr>
        <w:t>un</w:t>
      </w:r>
      <w:r>
        <w:rPr>
          <w:spacing w:val="-11"/>
          <w:w w:val="105"/>
        </w:rPr>
        <w:t xml:space="preserve"> </w:t>
      </w:r>
      <w:r>
        <w:rPr>
          <w:w w:val="105"/>
        </w:rPr>
        <w:t>sistema</w:t>
      </w:r>
      <w:r>
        <w:rPr>
          <w:spacing w:val="-13"/>
          <w:w w:val="105"/>
        </w:rPr>
        <w:t xml:space="preserve"> </w:t>
      </w:r>
      <w:r>
        <w:rPr>
          <w:w w:val="105"/>
        </w:rPr>
        <w:t>de</w:t>
      </w:r>
      <w:r>
        <w:rPr>
          <w:spacing w:val="-13"/>
          <w:w w:val="105"/>
        </w:rPr>
        <w:t xml:space="preserve"> </w:t>
      </w:r>
      <w:r>
        <w:rPr>
          <w:w w:val="105"/>
        </w:rPr>
        <w:t>cableado</w:t>
      </w:r>
      <w:r>
        <w:rPr>
          <w:spacing w:val="-12"/>
          <w:w w:val="105"/>
        </w:rPr>
        <w:t xml:space="preserve"> </w:t>
      </w:r>
      <w:r>
        <w:rPr>
          <w:w w:val="105"/>
        </w:rPr>
        <w:t>estructurado</w:t>
      </w:r>
      <w:r>
        <w:rPr>
          <w:spacing w:val="-10"/>
          <w:w w:val="105"/>
        </w:rPr>
        <w:t xml:space="preserve"> </w:t>
      </w:r>
      <w:r>
        <w:rPr>
          <w:w w:val="105"/>
        </w:rPr>
        <w:t>de</w:t>
      </w:r>
      <w:r>
        <w:rPr>
          <w:spacing w:val="-14"/>
          <w:w w:val="105"/>
        </w:rPr>
        <w:t xml:space="preserve"> </w:t>
      </w:r>
      <w:r>
        <w:rPr>
          <w:w w:val="105"/>
        </w:rPr>
        <w:t>telecomunicaciones</w:t>
      </w:r>
      <w:r>
        <w:rPr>
          <w:spacing w:val="-13"/>
          <w:w w:val="105"/>
        </w:rPr>
        <w:t xml:space="preserve"> </w:t>
      </w:r>
      <w:r>
        <w:rPr>
          <w:w w:val="105"/>
        </w:rPr>
        <w:t>a</w:t>
      </w:r>
      <w:r>
        <w:rPr>
          <w:spacing w:val="-11"/>
          <w:w w:val="105"/>
        </w:rPr>
        <w:t xml:space="preserve"> </w:t>
      </w:r>
      <w:r>
        <w:rPr>
          <w:w w:val="105"/>
        </w:rPr>
        <w:t>los</w:t>
      </w:r>
      <w:r>
        <w:rPr>
          <w:spacing w:val="-13"/>
          <w:w w:val="105"/>
        </w:rPr>
        <w:t xml:space="preserve"> </w:t>
      </w:r>
      <w:r>
        <w:rPr>
          <w:w w:val="105"/>
        </w:rPr>
        <w:t>puestos</w:t>
      </w:r>
      <w:r>
        <w:rPr>
          <w:spacing w:val="-12"/>
          <w:w w:val="105"/>
        </w:rPr>
        <w:t xml:space="preserve"> </w:t>
      </w:r>
      <w:r>
        <w:rPr>
          <w:w w:val="105"/>
        </w:rPr>
        <w:t>de</w:t>
      </w:r>
      <w:r>
        <w:rPr>
          <w:spacing w:val="-12"/>
          <w:w w:val="105"/>
        </w:rPr>
        <w:t xml:space="preserve"> </w:t>
      </w:r>
      <w:r>
        <w:rPr>
          <w:w w:val="105"/>
        </w:rPr>
        <w:t>trabajo para</w:t>
      </w:r>
      <w:r>
        <w:rPr>
          <w:spacing w:val="-10"/>
          <w:w w:val="105"/>
        </w:rPr>
        <w:t xml:space="preserve"> </w:t>
      </w:r>
      <w:r>
        <w:rPr>
          <w:w w:val="105"/>
        </w:rPr>
        <w:t>el</w:t>
      </w:r>
      <w:r>
        <w:rPr>
          <w:spacing w:val="-9"/>
          <w:w w:val="105"/>
        </w:rPr>
        <w:t xml:space="preserve"> </w:t>
      </w:r>
      <w:r>
        <w:rPr>
          <w:w w:val="105"/>
        </w:rPr>
        <w:t>nuevo</w:t>
      </w:r>
      <w:r>
        <w:rPr>
          <w:spacing w:val="-9"/>
          <w:w w:val="105"/>
        </w:rPr>
        <w:t xml:space="preserve"> </w:t>
      </w:r>
      <w:r>
        <w:rPr>
          <w:w w:val="105"/>
        </w:rPr>
        <w:t>edificio</w:t>
      </w:r>
      <w:r>
        <w:rPr>
          <w:spacing w:val="-11"/>
          <w:w w:val="105"/>
        </w:rPr>
        <w:t xml:space="preserve"> </w:t>
      </w:r>
      <w:r>
        <w:rPr>
          <w:w w:val="105"/>
        </w:rPr>
        <w:t>de</w:t>
      </w:r>
      <w:r>
        <w:rPr>
          <w:spacing w:val="-12"/>
          <w:w w:val="105"/>
        </w:rPr>
        <w:t xml:space="preserve"> </w:t>
      </w:r>
      <w:r>
        <w:rPr>
          <w:w w:val="105"/>
        </w:rPr>
        <w:t>Laboratorios</w:t>
      </w:r>
      <w:r>
        <w:rPr>
          <w:spacing w:val="-11"/>
          <w:w w:val="105"/>
        </w:rPr>
        <w:t xml:space="preserve"> </w:t>
      </w:r>
      <w:r>
        <w:rPr>
          <w:w w:val="105"/>
        </w:rPr>
        <w:t>PRIETEC.</w:t>
      </w:r>
      <w:r>
        <w:rPr>
          <w:spacing w:val="-8"/>
          <w:w w:val="105"/>
        </w:rPr>
        <w:t xml:space="preserve"> </w:t>
      </w:r>
      <w:r>
        <w:rPr>
          <w:w w:val="105"/>
        </w:rPr>
        <w:t>El</w:t>
      </w:r>
      <w:r>
        <w:rPr>
          <w:spacing w:val="-10"/>
          <w:w w:val="105"/>
        </w:rPr>
        <w:t xml:space="preserve"> </w:t>
      </w:r>
      <w:r>
        <w:rPr>
          <w:w w:val="105"/>
        </w:rPr>
        <w:t>sistema</w:t>
      </w:r>
      <w:r>
        <w:rPr>
          <w:spacing w:val="-10"/>
          <w:w w:val="105"/>
        </w:rPr>
        <w:t xml:space="preserve"> </w:t>
      </w:r>
      <w:r>
        <w:rPr>
          <w:w w:val="105"/>
        </w:rPr>
        <w:t>consistirá</w:t>
      </w:r>
      <w:r>
        <w:rPr>
          <w:spacing w:val="-10"/>
          <w:w w:val="105"/>
        </w:rPr>
        <w:t xml:space="preserve"> </w:t>
      </w:r>
      <w:r>
        <w:rPr>
          <w:w w:val="105"/>
        </w:rPr>
        <w:t>en</w:t>
      </w:r>
      <w:r>
        <w:rPr>
          <w:spacing w:val="-10"/>
          <w:w w:val="105"/>
        </w:rPr>
        <w:t xml:space="preserve"> </w:t>
      </w:r>
      <w:r>
        <w:rPr>
          <w:w w:val="105"/>
        </w:rPr>
        <w:t>una</w:t>
      </w:r>
      <w:r>
        <w:rPr>
          <w:spacing w:val="-10"/>
          <w:w w:val="105"/>
        </w:rPr>
        <w:t xml:space="preserve"> </w:t>
      </w:r>
      <w:r>
        <w:rPr>
          <w:w w:val="105"/>
        </w:rPr>
        <w:t>red</w:t>
      </w:r>
      <w:r>
        <w:rPr>
          <w:spacing w:val="-7"/>
          <w:w w:val="105"/>
        </w:rPr>
        <w:t xml:space="preserve"> </w:t>
      </w:r>
      <w:r>
        <w:rPr>
          <w:w w:val="105"/>
        </w:rPr>
        <w:t>de</w:t>
      </w:r>
      <w:r>
        <w:rPr>
          <w:spacing w:val="-12"/>
          <w:w w:val="105"/>
        </w:rPr>
        <w:t xml:space="preserve"> </w:t>
      </w:r>
      <w:r>
        <w:rPr>
          <w:w w:val="105"/>
        </w:rPr>
        <w:t>cableado</w:t>
      </w:r>
      <w:r>
        <w:rPr>
          <w:spacing w:val="-9"/>
          <w:w w:val="105"/>
        </w:rPr>
        <w:t xml:space="preserve"> </w:t>
      </w:r>
      <w:r>
        <w:rPr>
          <w:w w:val="105"/>
        </w:rPr>
        <w:t>de categoría 6 que será utilizado como soporte físico para la conformación de redes de telecomunicaciones, apto para tráfico de datos a alta velocidad y para tráfico de voz. El cableado</w:t>
      </w:r>
      <w:r>
        <w:rPr>
          <w:spacing w:val="-8"/>
          <w:w w:val="105"/>
        </w:rPr>
        <w:t xml:space="preserve"> </w:t>
      </w:r>
      <w:r>
        <w:rPr>
          <w:w w:val="105"/>
        </w:rPr>
        <w:t>de</w:t>
      </w:r>
      <w:r>
        <w:rPr>
          <w:spacing w:val="-7"/>
          <w:w w:val="105"/>
        </w:rPr>
        <w:t xml:space="preserve"> </w:t>
      </w:r>
      <w:r>
        <w:rPr>
          <w:w w:val="105"/>
        </w:rPr>
        <w:t>telecomunicaciones</w:t>
      </w:r>
      <w:r>
        <w:rPr>
          <w:spacing w:val="-8"/>
          <w:w w:val="105"/>
        </w:rPr>
        <w:t xml:space="preserve"> </w:t>
      </w:r>
      <w:r>
        <w:rPr>
          <w:w w:val="105"/>
        </w:rPr>
        <w:t>será</w:t>
      </w:r>
      <w:r>
        <w:rPr>
          <w:spacing w:val="-6"/>
          <w:w w:val="105"/>
        </w:rPr>
        <w:t xml:space="preserve"> </w:t>
      </w:r>
      <w:r>
        <w:rPr>
          <w:w w:val="105"/>
        </w:rPr>
        <w:t>realizado</w:t>
      </w:r>
      <w:r>
        <w:rPr>
          <w:spacing w:val="-5"/>
          <w:w w:val="105"/>
        </w:rPr>
        <w:t xml:space="preserve"> </w:t>
      </w:r>
      <w:r>
        <w:rPr>
          <w:w w:val="105"/>
        </w:rPr>
        <w:t>según</w:t>
      </w:r>
      <w:r>
        <w:rPr>
          <w:spacing w:val="-6"/>
          <w:w w:val="105"/>
        </w:rPr>
        <w:t xml:space="preserve"> </w:t>
      </w:r>
      <w:r>
        <w:rPr>
          <w:w w:val="105"/>
        </w:rPr>
        <w:t>el</w:t>
      </w:r>
      <w:r>
        <w:rPr>
          <w:spacing w:val="-5"/>
          <w:w w:val="105"/>
        </w:rPr>
        <w:t xml:space="preserve"> </w:t>
      </w:r>
      <w:r>
        <w:rPr>
          <w:w w:val="105"/>
        </w:rPr>
        <w:t>concepto</w:t>
      </w:r>
      <w:r>
        <w:rPr>
          <w:spacing w:val="-5"/>
          <w:w w:val="105"/>
        </w:rPr>
        <w:t xml:space="preserve"> </w:t>
      </w:r>
      <w:r>
        <w:rPr>
          <w:w w:val="105"/>
        </w:rPr>
        <w:t>de</w:t>
      </w:r>
      <w:r>
        <w:rPr>
          <w:spacing w:val="-7"/>
          <w:w w:val="105"/>
        </w:rPr>
        <w:t xml:space="preserve"> </w:t>
      </w:r>
      <w:r>
        <w:rPr>
          <w:w w:val="105"/>
        </w:rPr>
        <w:t>“cableado</w:t>
      </w:r>
      <w:r>
        <w:rPr>
          <w:spacing w:val="-5"/>
          <w:w w:val="105"/>
        </w:rPr>
        <w:t xml:space="preserve"> </w:t>
      </w:r>
      <w:r>
        <w:rPr>
          <w:w w:val="105"/>
        </w:rPr>
        <w:t>estructurado”</w:t>
      </w:r>
      <w:r>
        <w:rPr>
          <w:spacing w:val="-7"/>
          <w:w w:val="105"/>
        </w:rPr>
        <w:t xml:space="preserve"> </w:t>
      </w:r>
      <w:r>
        <w:rPr>
          <w:w w:val="105"/>
        </w:rPr>
        <w:t>y cumplirá</w:t>
      </w:r>
      <w:r>
        <w:rPr>
          <w:spacing w:val="-9"/>
          <w:w w:val="105"/>
        </w:rPr>
        <w:t xml:space="preserve"> </w:t>
      </w:r>
      <w:r>
        <w:rPr>
          <w:w w:val="105"/>
        </w:rPr>
        <w:t>con</w:t>
      </w:r>
      <w:r>
        <w:rPr>
          <w:spacing w:val="-7"/>
          <w:w w:val="105"/>
        </w:rPr>
        <w:t xml:space="preserve"> </w:t>
      </w:r>
      <w:r>
        <w:rPr>
          <w:w w:val="105"/>
        </w:rPr>
        <w:t>las</w:t>
      </w:r>
      <w:r>
        <w:rPr>
          <w:spacing w:val="-7"/>
          <w:w w:val="105"/>
        </w:rPr>
        <w:t xml:space="preserve"> </w:t>
      </w:r>
      <w:r>
        <w:rPr>
          <w:w w:val="105"/>
        </w:rPr>
        <w:t>especificaciones</w:t>
      </w:r>
      <w:r>
        <w:rPr>
          <w:spacing w:val="-7"/>
          <w:w w:val="105"/>
        </w:rPr>
        <w:t xml:space="preserve"> </w:t>
      </w:r>
      <w:r>
        <w:rPr>
          <w:w w:val="105"/>
        </w:rPr>
        <w:t>de</w:t>
      </w:r>
      <w:r>
        <w:rPr>
          <w:spacing w:val="-7"/>
          <w:w w:val="105"/>
        </w:rPr>
        <w:t xml:space="preserve"> </w:t>
      </w:r>
      <w:r>
        <w:rPr>
          <w:w w:val="105"/>
        </w:rPr>
        <w:t>la</w:t>
      </w:r>
      <w:r>
        <w:rPr>
          <w:spacing w:val="-5"/>
          <w:w w:val="105"/>
        </w:rPr>
        <w:t xml:space="preserve"> </w:t>
      </w:r>
      <w:r>
        <w:rPr>
          <w:w w:val="105"/>
        </w:rPr>
        <w:t>norma</w:t>
      </w:r>
      <w:r>
        <w:rPr>
          <w:spacing w:val="-7"/>
          <w:w w:val="105"/>
        </w:rPr>
        <w:t xml:space="preserve"> </w:t>
      </w:r>
      <w:r>
        <w:rPr>
          <w:w w:val="105"/>
        </w:rPr>
        <w:t>indicadas</w:t>
      </w:r>
      <w:r>
        <w:rPr>
          <w:spacing w:val="-7"/>
          <w:w w:val="105"/>
        </w:rPr>
        <w:t xml:space="preserve"> </w:t>
      </w:r>
      <w:r>
        <w:rPr>
          <w:w w:val="105"/>
        </w:rPr>
        <w:t>en</w:t>
      </w:r>
      <w:r>
        <w:rPr>
          <w:spacing w:val="-5"/>
          <w:w w:val="105"/>
        </w:rPr>
        <w:t xml:space="preserve"> </w:t>
      </w:r>
      <w:r>
        <w:rPr>
          <w:w w:val="105"/>
        </w:rPr>
        <w:t>el</w:t>
      </w:r>
      <w:r>
        <w:rPr>
          <w:spacing w:val="-6"/>
          <w:w w:val="105"/>
        </w:rPr>
        <w:t xml:space="preserve"> </w:t>
      </w:r>
      <w:r>
        <w:rPr>
          <w:w w:val="105"/>
        </w:rPr>
        <w:t>punto</w:t>
      </w:r>
      <w:r>
        <w:rPr>
          <w:spacing w:val="-8"/>
          <w:w w:val="105"/>
        </w:rPr>
        <w:t xml:space="preserve"> </w:t>
      </w:r>
      <w:r>
        <w:rPr>
          <w:w w:val="105"/>
        </w:rPr>
        <w:t>“Normalización”.</w:t>
      </w:r>
    </w:p>
    <w:p w:rsidR="009B7BF2" w:rsidRDefault="00FE59BE">
      <w:pPr>
        <w:pStyle w:val="Heading2"/>
      </w:pPr>
      <w:r>
        <w:rPr>
          <w:w w:val="105"/>
        </w:rPr>
        <w:t>CONDICIONES GENERALES</w:t>
      </w:r>
    </w:p>
    <w:p w:rsidR="009B7BF2" w:rsidRDefault="00FE59BE">
      <w:pPr>
        <w:pStyle w:val="Textoindependiente"/>
        <w:spacing w:before="10" w:line="247" w:lineRule="auto"/>
        <w:ind w:right="112"/>
      </w:pPr>
      <w:r>
        <w:rPr>
          <w:w w:val="105"/>
        </w:rPr>
        <w:t>Estas</w:t>
      </w:r>
      <w:r>
        <w:rPr>
          <w:spacing w:val="-8"/>
          <w:w w:val="105"/>
        </w:rPr>
        <w:t xml:space="preserve"> </w:t>
      </w:r>
      <w:r>
        <w:rPr>
          <w:w w:val="105"/>
        </w:rPr>
        <w:t>especificaciones</w:t>
      </w:r>
      <w:r>
        <w:rPr>
          <w:spacing w:val="-12"/>
          <w:w w:val="105"/>
        </w:rPr>
        <w:t xml:space="preserve"> </w:t>
      </w:r>
      <w:r>
        <w:rPr>
          <w:w w:val="105"/>
        </w:rPr>
        <w:t>técnicas,</w:t>
      </w:r>
      <w:r>
        <w:rPr>
          <w:spacing w:val="-9"/>
          <w:w w:val="105"/>
        </w:rPr>
        <w:t xml:space="preserve"> </w:t>
      </w:r>
      <w:r>
        <w:rPr>
          <w:w w:val="105"/>
        </w:rPr>
        <w:t>y</w:t>
      </w:r>
      <w:r>
        <w:rPr>
          <w:spacing w:val="-7"/>
          <w:w w:val="105"/>
        </w:rPr>
        <w:t xml:space="preserve"> </w:t>
      </w:r>
      <w:r>
        <w:rPr>
          <w:w w:val="105"/>
        </w:rPr>
        <w:t>el</w:t>
      </w:r>
      <w:r>
        <w:rPr>
          <w:spacing w:val="-9"/>
          <w:w w:val="105"/>
        </w:rPr>
        <w:t xml:space="preserve"> </w:t>
      </w:r>
      <w:r>
        <w:rPr>
          <w:w w:val="105"/>
        </w:rPr>
        <w:t>juego</w:t>
      </w:r>
      <w:r>
        <w:rPr>
          <w:spacing w:val="-9"/>
          <w:w w:val="105"/>
        </w:rPr>
        <w:t xml:space="preserve"> </w:t>
      </w:r>
      <w:r>
        <w:rPr>
          <w:w w:val="105"/>
        </w:rPr>
        <w:t>de</w:t>
      </w:r>
      <w:r>
        <w:rPr>
          <w:spacing w:val="-8"/>
          <w:w w:val="105"/>
        </w:rPr>
        <w:t xml:space="preserve"> </w:t>
      </w:r>
      <w:r>
        <w:rPr>
          <w:w w:val="105"/>
        </w:rPr>
        <w:t>planos</w:t>
      </w:r>
      <w:r>
        <w:rPr>
          <w:spacing w:val="-10"/>
          <w:w w:val="105"/>
        </w:rPr>
        <w:t xml:space="preserve"> </w:t>
      </w:r>
      <w:r>
        <w:rPr>
          <w:w w:val="105"/>
        </w:rPr>
        <w:t>que</w:t>
      </w:r>
      <w:r>
        <w:rPr>
          <w:spacing w:val="-8"/>
          <w:w w:val="105"/>
        </w:rPr>
        <w:t xml:space="preserve"> </w:t>
      </w:r>
      <w:r>
        <w:rPr>
          <w:w w:val="105"/>
        </w:rPr>
        <w:t>las</w:t>
      </w:r>
      <w:r>
        <w:rPr>
          <w:spacing w:val="-10"/>
          <w:w w:val="105"/>
        </w:rPr>
        <w:t xml:space="preserve"> </w:t>
      </w:r>
      <w:r>
        <w:rPr>
          <w:w w:val="105"/>
        </w:rPr>
        <w:t>acompañan,</w:t>
      </w:r>
      <w:r>
        <w:rPr>
          <w:spacing w:val="-7"/>
          <w:w w:val="105"/>
        </w:rPr>
        <w:t xml:space="preserve"> </w:t>
      </w:r>
      <w:r>
        <w:rPr>
          <w:w w:val="105"/>
        </w:rPr>
        <w:t>son</w:t>
      </w:r>
      <w:r>
        <w:rPr>
          <w:spacing w:val="-9"/>
          <w:w w:val="105"/>
        </w:rPr>
        <w:t xml:space="preserve"> </w:t>
      </w:r>
      <w:r>
        <w:rPr>
          <w:w w:val="105"/>
        </w:rPr>
        <w:t>complementarias, y lo especificado en uno de ellos debe considerarse como exigido en todos. En caso de contradicción, el orden se debe requerir a la Dirección de</w:t>
      </w:r>
      <w:r>
        <w:rPr>
          <w:spacing w:val="-27"/>
          <w:w w:val="105"/>
        </w:rPr>
        <w:t xml:space="preserve"> </w:t>
      </w:r>
      <w:r>
        <w:rPr>
          <w:w w:val="105"/>
        </w:rPr>
        <w:t>Obra.</w:t>
      </w:r>
    </w:p>
    <w:p w:rsidR="009B7BF2" w:rsidRDefault="00FE59BE">
      <w:pPr>
        <w:pStyle w:val="Textoindependiente"/>
        <w:spacing w:line="249" w:lineRule="auto"/>
        <w:ind w:right="109"/>
      </w:pPr>
      <w:r>
        <w:rPr>
          <w:w w:val="105"/>
        </w:rPr>
        <w:t>Debiendo ser los trabajos completos conformes a su fin, deberán considerarse incluidos todos los elementos y trabajos necesarios para el correcto funcionamiento, aun cuando no se mencionen explícitamente en pliego o planos.</w:t>
      </w:r>
    </w:p>
    <w:p w:rsidR="009B7BF2" w:rsidRDefault="00FE59BE">
      <w:pPr>
        <w:pStyle w:val="Textoindependiente"/>
        <w:spacing w:line="249" w:lineRule="auto"/>
        <w:ind w:right="109"/>
      </w:pPr>
      <w:r>
        <w:rPr>
          <w:w w:val="105"/>
        </w:rPr>
        <w:t>Cuando las obras a realizar debieran ser unidas o pudieran afectar en cualquier forma obras existentes,</w:t>
      </w:r>
      <w:r>
        <w:rPr>
          <w:spacing w:val="-5"/>
          <w:w w:val="105"/>
        </w:rPr>
        <w:t xml:space="preserve"> </w:t>
      </w:r>
      <w:r>
        <w:rPr>
          <w:w w:val="105"/>
        </w:rPr>
        <w:t>los</w:t>
      </w:r>
      <w:r>
        <w:rPr>
          <w:spacing w:val="-8"/>
          <w:w w:val="105"/>
        </w:rPr>
        <w:t xml:space="preserve"> </w:t>
      </w:r>
      <w:r>
        <w:rPr>
          <w:w w:val="105"/>
        </w:rPr>
        <w:t>trabajos</w:t>
      </w:r>
      <w:r>
        <w:rPr>
          <w:spacing w:val="-8"/>
          <w:w w:val="105"/>
        </w:rPr>
        <w:t xml:space="preserve"> </w:t>
      </w:r>
      <w:r>
        <w:rPr>
          <w:w w:val="105"/>
        </w:rPr>
        <w:t>necesarios</w:t>
      </w:r>
      <w:r>
        <w:rPr>
          <w:spacing w:val="-10"/>
          <w:w w:val="105"/>
        </w:rPr>
        <w:t xml:space="preserve"> </w:t>
      </w:r>
      <w:r>
        <w:rPr>
          <w:w w:val="105"/>
        </w:rPr>
        <w:t>al</w:t>
      </w:r>
      <w:r>
        <w:rPr>
          <w:spacing w:val="-7"/>
          <w:w w:val="105"/>
        </w:rPr>
        <w:t xml:space="preserve"> </w:t>
      </w:r>
      <w:r>
        <w:rPr>
          <w:w w:val="105"/>
        </w:rPr>
        <w:t>efecto</w:t>
      </w:r>
      <w:r>
        <w:rPr>
          <w:spacing w:val="-7"/>
          <w:w w:val="105"/>
        </w:rPr>
        <w:t xml:space="preserve"> </w:t>
      </w:r>
      <w:r>
        <w:rPr>
          <w:w w:val="105"/>
        </w:rPr>
        <w:t>estarán</w:t>
      </w:r>
      <w:r>
        <w:rPr>
          <w:spacing w:val="-8"/>
          <w:w w:val="105"/>
        </w:rPr>
        <w:t xml:space="preserve"> </w:t>
      </w:r>
      <w:r>
        <w:rPr>
          <w:w w:val="105"/>
        </w:rPr>
        <w:t>a</w:t>
      </w:r>
      <w:r>
        <w:rPr>
          <w:spacing w:val="-8"/>
          <w:w w:val="105"/>
        </w:rPr>
        <w:t xml:space="preserve"> </w:t>
      </w:r>
      <w:r>
        <w:rPr>
          <w:w w:val="105"/>
        </w:rPr>
        <w:t>cargo</w:t>
      </w:r>
      <w:r>
        <w:rPr>
          <w:spacing w:val="-5"/>
          <w:w w:val="105"/>
        </w:rPr>
        <w:t xml:space="preserve"> </w:t>
      </w:r>
      <w:r>
        <w:rPr>
          <w:w w:val="105"/>
        </w:rPr>
        <w:t>de</w:t>
      </w:r>
      <w:r>
        <w:rPr>
          <w:spacing w:val="-6"/>
          <w:w w:val="105"/>
        </w:rPr>
        <w:t xml:space="preserve"> </w:t>
      </w:r>
      <w:r>
        <w:rPr>
          <w:w w:val="105"/>
        </w:rPr>
        <w:t>la</w:t>
      </w:r>
      <w:r>
        <w:rPr>
          <w:spacing w:val="-6"/>
          <w:w w:val="105"/>
        </w:rPr>
        <w:t xml:space="preserve"> </w:t>
      </w:r>
      <w:r>
        <w:rPr>
          <w:w w:val="105"/>
        </w:rPr>
        <w:t>contratista,</w:t>
      </w:r>
      <w:r>
        <w:rPr>
          <w:spacing w:val="-5"/>
          <w:w w:val="105"/>
        </w:rPr>
        <w:t xml:space="preserve"> </w:t>
      </w:r>
      <w:r>
        <w:rPr>
          <w:w w:val="105"/>
        </w:rPr>
        <w:t>y</w:t>
      </w:r>
      <w:r>
        <w:rPr>
          <w:spacing w:val="-5"/>
          <w:w w:val="105"/>
        </w:rPr>
        <w:t xml:space="preserve"> </w:t>
      </w:r>
      <w:r>
        <w:rPr>
          <w:w w:val="105"/>
        </w:rPr>
        <w:t>se</w:t>
      </w:r>
      <w:r>
        <w:rPr>
          <w:spacing w:val="-6"/>
          <w:w w:val="105"/>
        </w:rPr>
        <w:t xml:space="preserve"> </w:t>
      </w:r>
      <w:r>
        <w:rPr>
          <w:w w:val="105"/>
        </w:rPr>
        <w:t>considerarán comprendidas sin excepción en su</w:t>
      </w:r>
      <w:r>
        <w:rPr>
          <w:spacing w:val="-10"/>
          <w:w w:val="105"/>
        </w:rPr>
        <w:t xml:space="preserve"> </w:t>
      </w:r>
      <w:r>
        <w:rPr>
          <w:w w:val="105"/>
        </w:rPr>
        <w:t>propuesta.</w:t>
      </w:r>
    </w:p>
    <w:p w:rsidR="009B7BF2" w:rsidRDefault="00FE59BE">
      <w:pPr>
        <w:pStyle w:val="Textoindependiente"/>
        <w:spacing w:line="249" w:lineRule="auto"/>
        <w:ind w:right="109"/>
      </w:pPr>
      <w:r>
        <w:rPr>
          <w:w w:val="105"/>
        </w:rPr>
        <w:t>La contratista será la única responsable de los daños causados a personas y/o propiedades durante la ejecución de los trabajos de instalación y puesta en servicio. Tomará todas las precauciones necesarias a fin de evitar accidentes personales o daños a las propiedades, así pudieran provenir dichos accidentes o daños de maniobras en las tareas, de la acción de los elementos o demás causas eventuales. Se deberán reparar todas las roturas que se originen a causa de las obras, con materiales iguales en tipo, textura, apariencia y calidad no debiéndose notar la zona que fuera afectada. En el caso de que la terminación existente fuera pintada, se repintará todo el paño, de acuerdo a las reglas del buen arte a fin de igualar tonalidades.</w:t>
      </w:r>
    </w:p>
    <w:p w:rsidR="009B7BF2" w:rsidRDefault="00FE59BE">
      <w:pPr>
        <w:pStyle w:val="Textoindependiente"/>
        <w:spacing w:line="247" w:lineRule="auto"/>
        <w:ind w:right="111"/>
      </w:pPr>
      <w:r>
        <w:rPr>
          <w:w w:val="105"/>
        </w:rPr>
        <w:t>Se deberá presentar un plan de trabajo detallado, que permita efectuar un seguimiento eficiente de la ejecución de los mismos y la coordinación del acceso a los distintos sectores del edificio.</w:t>
      </w:r>
    </w:p>
    <w:p w:rsidR="009B7BF2" w:rsidRDefault="00FE59BE">
      <w:pPr>
        <w:pStyle w:val="Textoindependiente"/>
        <w:spacing w:line="247" w:lineRule="auto"/>
        <w:ind w:right="110"/>
      </w:pPr>
      <w:r>
        <w:rPr>
          <w:w w:val="105"/>
        </w:rPr>
        <w:t>Correrá por cuenta y cargo de la Contratista efectuar las prestaciones o solicitudes de aprobación y cualquier otro tramite relacionado con los trabajos a efectuar objeto del presente pliego, ante los organismos públicos o privados que pudieran corresponder. Las distintas soluciones dadas para la ejecución de la obra deberán respetar las normas vigentes a la fecha de apertura, emitidas por la autoridad de aplicación que corresponda.</w:t>
      </w:r>
    </w:p>
    <w:p w:rsidR="009B7BF2" w:rsidRDefault="00FE59BE">
      <w:pPr>
        <w:pStyle w:val="Textoindependiente"/>
        <w:spacing w:before="5" w:line="247" w:lineRule="auto"/>
        <w:ind w:right="109"/>
      </w:pPr>
      <w:r>
        <w:rPr>
          <w:w w:val="105"/>
        </w:rPr>
        <w:t>Los diferentes ítem de la presente contratación serán adjudicados a un único oferente, el que realizará</w:t>
      </w:r>
      <w:r>
        <w:rPr>
          <w:spacing w:val="-8"/>
          <w:w w:val="105"/>
        </w:rPr>
        <w:t xml:space="preserve"> </w:t>
      </w:r>
      <w:r>
        <w:rPr>
          <w:w w:val="105"/>
        </w:rPr>
        <w:t>y</w:t>
      </w:r>
      <w:r>
        <w:rPr>
          <w:spacing w:val="-5"/>
          <w:w w:val="105"/>
        </w:rPr>
        <w:t xml:space="preserve"> </w:t>
      </w:r>
      <w:r>
        <w:rPr>
          <w:w w:val="105"/>
        </w:rPr>
        <w:t>entregará</w:t>
      </w:r>
      <w:r>
        <w:rPr>
          <w:spacing w:val="-8"/>
          <w:w w:val="105"/>
        </w:rPr>
        <w:t xml:space="preserve"> </w:t>
      </w:r>
      <w:r>
        <w:rPr>
          <w:w w:val="105"/>
        </w:rPr>
        <w:t>los</w:t>
      </w:r>
      <w:r>
        <w:rPr>
          <w:spacing w:val="-9"/>
          <w:w w:val="105"/>
        </w:rPr>
        <w:t xml:space="preserve"> </w:t>
      </w:r>
      <w:r>
        <w:rPr>
          <w:w w:val="105"/>
        </w:rPr>
        <w:t>trabajos</w:t>
      </w:r>
      <w:r>
        <w:rPr>
          <w:spacing w:val="-10"/>
          <w:w w:val="105"/>
        </w:rPr>
        <w:t xml:space="preserve"> </w:t>
      </w:r>
      <w:r>
        <w:rPr>
          <w:w w:val="105"/>
        </w:rPr>
        <w:t>llave</w:t>
      </w:r>
      <w:r>
        <w:rPr>
          <w:spacing w:val="-8"/>
          <w:w w:val="105"/>
        </w:rPr>
        <w:t xml:space="preserve"> </w:t>
      </w:r>
      <w:r>
        <w:rPr>
          <w:w w:val="105"/>
        </w:rPr>
        <w:t>en</w:t>
      </w:r>
      <w:r>
        <w:rPr>
          <w:spacing w:val="-8"/>
          <w:w w:val="105"/>
        </w:rPr>
        <w:t xml:space="preserve"> </w:t>
      </w:r>
      <w:r>
        <w:rPr>
          <w:w w:val="105"/>
        </w:rPr>
        <w:t>mano.</w:t>
      </w:r>
      <w:r>
        <w:rPr>
          <w:spacing w:val="-10"/>
          <w:w w:val="105"/>
        </w:rPr>
        <w:t xml:space="preserve"> </w:t>
      </w:r>
      <w:r>
        <w:rPr>
          <w:w w:val="105"/>
        </w:rPr>
        <w:t>El</w:t>
      </w:r>
      <w:r>
        <w:rPr>
          <w:spacing w:val="-7"/>
          <w:w w:val="105"/>
        </w:rPr>
        <w:t xml:space="preserve"> </w:t>
      </w:r>
      <w:r>
        <w:rPr>
          <w:w w:val="105"/>
        </w:rPr>
        <w:t>organismo</w:t>
      </w:r>
      <w:r>
        <w:rPr>
          <w:spacing w:val="-7"/>
          <w:w w:val="105"/>
        </w:rPr>
        <w:t xml:space="preserve"> </w:t>
      </w:r>
      <w:r>
        <w:rPr>
          <w:w w:val="105"/>
        </w:rPr>
        <w:t>licitante</w:t>
      </w:r>
      <w:r>
        <w:rPr>
          <w:spacing w:val="-8"/>
          <w:w w:val="105"/>
        </w:rPr>
        <w:t xml:space="preserve"> </w:t>
      </w:r>
      <w:r>
        <w:rPr>
          <w:w w:val="105"/>
        </w:rPr>
        <w:t>se</w:t>
      </w:r>
      <w:r>
        <w:rPr>
          <w:spacing w:val="-6"/>
          <w:w w:val="105"/>
        </w:rPr>
        <w:t xml:space="preserve"> </w:t>
      </w:r>
      <w:r>
        <w:rPr>
          <w:w w:val="105"/>
        </w:rPr>
        <w:t>reserva</w:t>
      </w:r>
      <w:r>
        <w:rPr>
          <w:spacing w:val="-8"/>
          <w:w w:val="105"/>
        </w:rPr>
        <w:t xml:space="preserve"> </w:t>
      </w:r>
      <w:r>
        <w:rPr>
          <w:w w:val="105"/>
        </w:rPr>
        <w:t>el</w:t>
      </w:r>
      <w:r>
        <w:rPr>
          <w:spacing w:val="-7"/>
          <w:w w:val="105"/>
        </w:rPr>
        <w:t xml:space="preserve"> </w:t>
      </w:r>
      <w:r>
        <w:rPr>
          <w:w w:val="105"/>
        </w:rPr>
        <w:t>derecho</w:t>
      </w:r>
      <w:r>
        <w:rPr>
          <w:spacing w:val="-7"/>
          <w:w w:val="105"/>
        </w:rPr>
        <w:t xml:space="preserve"> </w:t>
      </w:r>
      <w:r>
        <w:rPr>
          <w:w w:val="105"/>
        </w:rPr>
        <w:t>de no adjudicar algún renglón de la cotización. Los equipos ofertados deberán ser nuevos, completos, sin uso y estar en perfecto estado de funcionamiento. Los materiales a emplear serán de marcas reconocidas en el mercado nacional e internacional para instalaciones de esta clase.</w:t>
      </w:r>
    </w:p>
    <w:p w:rsidR="009B7BF2" w:rsidRDefault="00FE59BE">
      <w:pPr>
        <w:pStyle w:val="Heading2"/>
        <w:spacing w:before="1"/>
      </w:pPr>
      <w:r>
        <w:rPr>
          <w:w w:val="105"/>
        </w:rPr>
        <w:t>NORMALIZACIÓN</w:t>
      </w:r>
    </w:p>
    <w:p w:rsidR="009B7BF2" w:rsidRDefault="00FE59BE">
      <w:pPr>
        <w:pStyle w:val="Textoindependiente"/>
        <w:spacing w:before="6" w:line="247" w:lineRule="auto"/>
        <w:ind w:right="111"/>
      </w:pPr>
      <w:r>
        <w:rPr>
          <w:w w:val="105"/>
        </w:rPr>
        <w:t>El</w:t>
      </w:r>
      <w:r>
        <w:rPr>
          <w:spacing w:val="-11"/>
          <w:w w:val="105"/>
        </w:rPr>
        <w:t xml:space="preserve"> </w:t>
      </w:r>
      <w:r>
        <w:rPr>
          <w:w w:val="105"/>
        </w:rPr>
        <w:t>sistema</w:t>
      </w:r>
      <w:r>
        <w:rPr>
          <w:spacing w:val="-13"/>
          <w:w w:val="105"/>
        </w:rPr>
        <w:t xml:space="preserve"> </w:t>
      </w:r>
      <w:r>
        <w:rPr>
          <w:w w:val="105"/>
        </w:rPr>
        <w:t>de</w:t>
      </w:r>
      <w:r>
        <w:rPr>
          <w:spacing w:val="-11"/>
          <w:w w:val="105"/>
        </w:rPr>
        <w:t xml:space="preserve"> </w:t>
      </w:r>
      <w:r>
        <w:rPr>
          <w:w w:val="105"/>
        </w:rPr>
        <w:t>cableado</w:t>
      </w:r>
      <w:r>
        <w:rPr>
          <w:spacing w:val="-12"/>
          <w:w w:val="105"/>
        </w:rPr>
        <w:t xml:space="preserve"> </w:t>
      </w:r>
      <w:r>
        <w:rPr>
          <w:w w:val="105"/>
        </w:rPr>
        <w:t>estructurado</w:t>
      </w:r>
      <w:r>
        <w:rPr>
          <w:spacing w:val="-12"/>
          <w:w w:val="105"/>
        </w:rPr>
        <w:t xml:space="preserve"> </w:t>
      </w:r>
      <w:r>
        <w:rPr>
          <w:w w:val="105"/>
        </w:rPr>
        <w:t>para</w:t>
      </w:r>
      <w:r>
        <w:rPr>
          <w:spacing w:val="-11"/>
          <w:w w:val="105"/>
        </w:rPr>
        <w:t xml:space="preserve"> </w:t>
      </w:r>
      <w:r>
        <w:rPr>
          <w:w w:val="105"/>
        </w:rPr>
        <w:t>servicio</w:t>
      </w:r>
      <w:r>
        <w:rPr>
          <w:spacing w:val="-12"/>
          <w:w w:val="105"/>
        </w:rPr>
        <w:t xml:space="preserve"> </w:t>
      </w:r>
      <w:r>
        <w:rPr>
          <w:w w:val="105"/>
        </w:rPr>
        <w:t>de</w:t>
      </w:r>
      <w:r>
        <w:rPr>
          <w:spacing w:val="-13"/>
          <w:w w:val="105"/>
        </w:rPr>
        <w:t xml:space="preserve"> </w:t>
      </w:r>
      <w:r>
        <w:rPr>
          <w:w w:val="105"/>
        </w:rPr>
        <w:t>datos</w:t>
      </w:r>
      <w:r>
        <w:rPr>
          <w:spacing w:val="-13"/>
          <w:w w:val="105"/>
        </w:rPr>
        <w:t xml:space="preserve"> </w:t>
      </w:r>
      <w:r>
        <w:rPr>
          <w:w w:val="105"/>
        </w:rPr>
        <w:t>en</w:t>
      </w:r>
      <w:r>
        <w:rPr>
          <w:spacing w:val="-11"/>
          <w:w w:val="105"/>
        </w:rPr>
        <w:t xml:space="preserve"> </w:t>
      </w:r>
      <w:r>
        <w:rPr>
          <w:w w:val="105"/>
        </w:rPr>
        <w:t>su</w:t>
      </w:r>
      <w:r>
        <w:rPr>
          <w:spacing w:val="-12"/>
          <w:w w:val="105"/>
        </w:rPr>
        <w:t xml:space="preserve"> </w:t>
      </w:r>
      <w:r>
        <w:rPr>
          <w:w w:val="105"/>
        </w:rPr>
        <w:t>conjunto,</w:t>
      </w:r>
      <w:r>
        <w:rPr>
          <w:spacing w:val="-11"/>
          <w:w w:val="105"/>
        </w:rPr>
        <w:t xml:space="preserve"> </w:t>
      </w:r>
      <w:r>
        <w:rPr>
          <w:w w:val="105"/>
        </w:rPr>
        <w:t>deberá</w:t>
      </w:r>
      <w:r>
        <w:rPr>
          <w:spacing w:val="-13"/>
          <w:w w:val="105"/>
        </w:rPr>
        <w:t xml:space="preserve"> </w:t>
      </w:r>
      <w:r>
        <w:rPr>
          <w:w w:val="105"/>
        </w:rPr>
        <w:t>satisfacer</w:t>
      </w:r>
      <w:r>
        <w:rPr>
          <w:spacing w:val="-12"/>
          <w:w w:val="105"/>
        </w:rPr>
        <w:t xml:space="preserve"> </w:t>
      </w:r>
      <w:r>
        <w:rPr>
          <w:w w:val="105"/>
        </w:rPr>
        <w:t>los requerimientos</w:t>
      </w:r>
      <w:r>
        <w:rPr>
          <w:spacing w:val="-12"/>
          <w:w w:val="105"/>
        </w:rPr>
        <w:t xml:space="preserve"> </w:t>
      </w:r>
      <w:r>
        <w:rPr>
          <w:w w:val="105"/>
        </w:rPr>
        <w:t>de</w:t>
      </w:r>
      <w:r>
        <w:rPr>
          <w:spacing w:val="-8"/>
          <w:w w:val="105"/>
        </w:rPr>
        <w:t xml:space="preserve"> </w:t>
      </w:r>
      <w:r>
        <w:rPr>
          <w:w w:val="105"/>
        </w:rPr>
        <w:t>sistemas</w:t>
      </w:r>
      <w:r>
        <w:rPr>
          <w:spacing w:val="-12"/>
          <w:w w:val="105"/>
        </w:rPr>
        <w:t xml:space="preserve"> </w:t>
      </w:r>
      <w:r>
        <w:rPr>
          <w:w w:val="105"/>
        </w:rPr>
        <w:t>categoría</w:t>
      </w:r>
      <w:r>
        <w:rPr>
          <w:spacing w:val="-12"/>
          <w:w w:val="105"/>
        </w:rPr>
        <w:t xml:space="preserve"> </w:t>
      </w:r>
      <w:r>
        <w:rPr>
          <w:w w:val="105"/>
        </w:rPr>
        <w:t>6,</w:t>
      </w:r>
      <w:r>
        <w:rPr>
          <w:spacing w:val="-10"/>
          <w:w w:val="105"/>
        </w:rPr>
        <w:t xml:space="preserve"> </w:t>
      </w:r>
      <w:r>
        <w:rPr>
          <w:w w:val="105"/>
        </w:rPr>
        <w:t>en</w:t>
      </w:r>
      <w:r>
        <w:rPr>
          <w:spacing w:val="-10"/>
          <w:w w:val="105"/>
        </w:rPr>
        <w:t xml:space="preserve"> </w:t>
      </w:r>
      <w:r>
        <w:rPr>
          <w:w w:val="105"/>
        </w:rPr>
        <w:t>todos</w:t>
      </w:r>
      <w:r>
        <w:rPr>
          <w:spacing w:val="-11"/>
          <w:w w:val="105"/>
        </w:rPr>
        <w:t xml:space="preserve"> </w:t>
      </w:r>
      <w:r>
        <w:rPr>
          <w:w w:val="105"/>
        </w:rPr>
        <w:t>sus</w:t>
      </w:r>
      <w:r>
        <w:rPr>
          <w:spacing w:val="-12"/>
          <w:w w:val="105"/>
        </w:rPr>
        <w:t xml:space="preserve"> </w:t>
      </w:r>
      <w:r>
        <w:rPr>
          <w:w w:val="105"/>
        </w:rPr>
        <w:t>componentes,</w:t>
      </w:r>
      <w:r>
        <w:rPr>
          <w:spacing w:val="-10"/>
          <w:w w:val="105"/>
        </w:rPr>
        <w:t xml:space="preserve"> </w:t>
      </w:r>
      <w:r>
        <w:rPr>
          <w:w w:val="105"/>
        </w:rPr>
        <w:t>técnicas</w:t>
      </w:r>
      <w:r>
        <w:rPr>
          <w:spacing w:val="-12"/>
          <w:w w:val="105"/>
        </w:rPr>
        <w:t xml:space="preserve"> </w:t>
      </w:r>
      <w:r>
        <w:rPr>
          <w:w w:val="105"/>
        </w:rPr>
        <w:t>de</w:t>
      </w:r>
      <w:r>
        <w:rPr>
          <w:spacing w:val="-10"/>
          <w:w w:val="105"/>
        </w:rPr>
        <w:t xml:space="preserve"> </w:t>
      </w:r>
      <w:r>
        <w:rPr>
          <w:w w:val="105"/>
        </w:rPr>
        <w:t>interconexión</w:t>
      </w:r>
      <w:r>
        <w:rPr>
          <w:spacing w:val="-12"/>
          <w:w w:val="105"/>
        </w:rPr>
        <w:t xml:space="preserve"> </w:t>
      </w:r>
      <w:r>
        <w:rPr>
          <w:w w:val="105"/>
        </w:rPr>
        <w:t>y diseño</w:t>
      </w:r>
      <w:r>
        <w:rPr>
          <w:spacing w:val="-5"/>
          <w:w w:val="105"/>
        </w:rPr>
        <w:t xml:space="preserve"> </w:t>
      </w:r>
      <w:r>
        <w:rPr>
          <w:w w:val="105"/>
        </w:rPr>
        <w:t>general,</w:t>
      </w:r>
      <w:r>
        <w:rPr>
          <w:spacing w:val="-3"/>
          <w:w w:val="105"/>
        </w:rPr>
        <w:t xml:space="preserve"> </w:t>
      </w:r>
      <w:r>
        <w:rPr>
          <w:w w:val="105"/>
        </w:rPr>
        <w:t>en</w:t>
      </w:r>
      <w:r>
        <w:rPr>
          <w:spacing w:val="-5"/>
          <w:w w:val="105"/>
        </w:rPr>
        <w:t xml:space="preserve"> </w:t>
      </w:r>
      <w:r>
        <w:rPr>
          <w:w w:val="105"/>
        </w:rPr>
        <w:t>un</w:t>
      </w:r>
      <w:r>
        <w:rPr>
          <w:spacing w:val="-5"/>
          <w:w w:val="105"/>
        </w:rPr>
        <w:t xml:space="preserve"> </w:t>
      </w:r>
      <w:r>
        <w:rPr>
          <w:w w:val="105"/>
        </w:rPr>
        <w:t>todo</w:t>
      </w:r>
      <w:r>
        <w:rPr>
          <w:spacing w:val="-5"/>
          <w:w w:val="105"/>
        </w:rPr>
        <w:t xml:space="preserve"> </w:t>
      </w:r>
      <w:r>
        <w:rPr>
          <w:w w:val="105"/>
        </w:rPr>
        <w:t>conforme</w:t>
      </w:r>
      <w:r>
        <w:rPr>
          <w:spacing w:val="-6"/>
          <w:w w:val="105"/>
        </w:rPr>
        <w:t xml:space="preserve"> </w:t>
      </w:r>
      <w:r>
        <w:rPr>
          <w:w w:val="105"/>
        </w:rPr>
        <w:t>a</w:t>
      </w:r>
      <w:r>
        <w:rPr>
          <w:spacing w:val="-6"/>
          <w:w w:val="105"/>
        </w:rPr>
        <w:t xml:space="preserve"> </w:t>
      </w:r>
      <w:r>
        <w:rPr>
          <w:w w:val="105"/>
        </w:rPr>
        <w:t>las</w:t>
      </w:r>
      <w:r>
        <w:rPr>
          <w:spacing w:val="-6"/>
          <w:w w:val="105"/>
        </w:rPr>
        <w:t xml:space="preserve"> </w:t>
      </w:r>
      <w:r>
        <w:rPr>
          <w:w w:val="105"/>
        </w:rPr>
        <w:t>siguientes</w:t>
      </w:r>
      <w:r>
        <w:rPr>
          <w:spacing w:val="-6"/>
          <w:w w:val="105"/>
        </w:rPr>
        <w:t xml:space="preserve"> </w:t>
      </w:r>
      <w:r>
        <w:rPr>
          <w:w w:val="105"/>
        </w:rPr>
        <w:t>normas</w:t>
      </w:r>
      <w:r>
        <w:rPr>
          <w:spacing w:val="-6"/>
          <w:w w:val="105"/>
        </w:rPr>
        <w:t xml:space="preserve"> </w:t>
      </w:r>
      <w:r>
        <w:rPr>
          <w:w w:val="105"/>
        </w:rPr>
        <w:t>internacionales:</w:t>
      </w:r>
    </w:p>
    <w:p w:rsidR="009B7BF2" w:rsidRDefault="00FE59BE">
      <w:pPr>
        <w:pStyle w:val="Prrafodelista"/>
        <w:numPr>
          <w:ilvl w:val="0"/>
          <w:numId w:val="3"/>
        </w:numPr>
        <w:tabs>
          <w:tab w:val="left" w:pos="1154"/>
        </w:tabs>
        <w:spacing w:before="58" w:line="247" w:lineRule="auto"/>
        <w:ind w:right="114" w:hanging="338"/>
        <w:rPr>
          <w:sz w:val="20"/>
        </w:rPr>
      </w:pPr>
      <w:r>
        <w:rPr>
          <w:w w:val="105"/>
          <w:sz w:val="20"/>
        </w:rPr>
        <w:t>ANSI/TIA/EIA 568B.2-1 Transmission Performance Specification for 4 Pair 100 ohm Category 6 Cabling y sus grupos y trabajos</w:t>
      </w:r>
      <w:r>
        <w:rPr>
          <w:spacing w:val="-26"/>
          <w:w w:val="105"/>
          <w:sz w:val="20"/>
        </w:rPr>
        <w:t xml:space="preserve"> </w:t>
      </w:r>
      <w:r>
        <w:rPr>
          <w:w w:val="105"/>
          <w:sz w:val="20"/>
        </w:rPr>
        <w:t>asociados</w:t>
      </w:r>
    </w:p>
    <w:p w:rsidR="009B7BF2" w:rsidRDefault="00FE59BE">
      <w:pPr>
        <w:pStyle w:val="Prrafodelista"/>
        <w:numPr>
          <w:ilvl w:val="0"/>
          <w:numId w:val="3"/>
        </w:numPr>
        <w:tabs>
          <w:tab w:val="left" w:pos="1156"/>
        </w:tabs>
        <w:spacing w:before="55" w:line="249" w:lineRule="auto"/>
        <w:ind w:left="1155" w:right="110" w:hanging="338"/>
        <w:rPr>
          <w:sz w:val="20"/>
        </w:rPr>
      </w:pPr>
      <w:r>
        <w:rPr>
          <w:w w:val="105"/>
          <w:sz w:val="20"/>
        </w:rPr>
        <w:t>EIA/TIA-568-B</w:t>
      </w:r>
      <w:r>
        <w:rPr>
          <w:spacing w:val="-18"/>
          <w:w w:val="105"/>
          <w:sz w:val="20"/>
        </w:rPr>
        <w:t xml:space="preserve"> </w:t>
      </w:r>
      <w:r>
        <w:rPr>
          <w:w w:val="105"/>
          <w:sz w:val="20"/>
        </w:rPr>
        <w:t>Commercial</w:t>
      </w:r>
      <w:r>
        <w:rPr>
          <w:spacing w:val="-18"/>
          <w:w w:val="105"/>
          <w:sz w:val="20"/>
        </w:rPr>
        <w:t xml:space="preserve"> </w:t>
      </w:r>
      <w:r>
        <w:rPr>
          <w:w w:val="105"/>
          <w:sz w:val="20"/>
        </w:rPr>
        <w:t>Building</w:t>
      </w:r>
      <w:r>
        <w:rPr>
          <w:spacing w:val="-17"/>
          <w:w w:val="105"/>
          <w:sz w:val="20"/>
        </w:rPr>
        <w:t xml:space="preserve"> </w:t>
      </w:r>
      <w:r>
        <w:rPr>
          <w:w w:val="105"/>
          <w:sz w:val="20"/>
        </w:rPr>
        <w:t>Telecommunications</w:t>
      </w:r>
      <w:r>
        <w:rPr>
          <w:spacing w:val="-21"/>
          <w:w w:val="105"/>
          <w:sz w:val="20"/>
        </w:rPr>
        <w:t xml:space="preserve"> </w:t>
      </w:r>
      <w:r>
        <w:rPr>
          <w:w w:val="105"/>
          <w:sz w:val="20"/>
        </w:rPr>
        <w:t>Wiring</w:t>
      </w:r>
      <w:r>
        <w:rPr>
          <w:spacing w:val="-18"/>
          <w:w w:val="105"/>
          <w:sz w:val="20"/>
        </w:rPr>
        <w:t xml:space="preserve"> </w:t>
      </w:r>
      <w:r>
        <w:rPr>
          <w:w w:val="105"/>
          <w:sz w:val="20"/>
        </w:rPr>
        <w:t>Standard</w:t>
      </w:r>
      <w:r>
        <w:rPr>
          <w:spacing w:val="-20"/>
          <w:w w:val="105"/>
          <w:sz w:val="20"/>
        </w:rPr>
        <w:t xml:space="preserve"> </w:t>
      </w:r>
      <w:r>
        <w:rPr>
          <w:w w:val="105"/>
          <w:sz w:val="20"/>
        </w:rPr>
        <w:t>(Abril</w:t>
      </w:r>
      <w:r>
        <w:rPr>
          <w:spacing w:val="-18"/>
          <w:w w:val="105"/>
          <w:sz w:val="20"/>
        </w:rPr>
        <w:t xml:space="preserve"> </w:t>
      </w:r>
      <w:r>
        <w:rPr>
          <w:w w:val="105"/>
          <w:sz w:val="20"/>
        </w:rPr>
        <w:t>2000 y Mayo 2001) y sus grupos y trabajos</w:t>
      </w:r>
      <w:r>
        <w:rPr>
          <w:spacing w:val="-24"/>
          <w:w w:val="105"/>
          <w:sz w:val="20"/>
        </w:rPr>
        <w:t xml:space="preserve"> </w:t>
      </w:r>
      <w:r>
        <w:rPr>
          <w:w w:val="105"/>
          <w:sz w:val="20"/>
        </w:rPr>
        <w:t>asociados.</w:t>
      </w:r>
    </w:p>
    <w:p w:rsidR="009B7BF2" w:rsidRDefault="009B7BF2">
      <w:pPr>
        <w:spacing w:line="249" w:lineRule="auto"/>
        <w:rPr>
          <w:sz w:val="20"/>
        </w:rPr>
        <w:sectPr w:rsidR="009B7BF2">
          <w:pgSz w:w="12240" w:h="15840"/>
          <w:pgMar w:top="1500" w:right="1480" w:bottom="1120" w:left="1700" w:header="0" w:footer="931" w:gutter="0"/>
          <w:cols w:space="720"/>
        </w:sectPr>
      </w:pPr>
    </w:p>
    <w:p w:rsidR="009B7BF2" w:rsidRDefault="00FE59BE">
      <w:pPr>
        <w:pStyle w:val="Prrafodelista"/>
        <w:numPr>
          <w:ilvl w:val="0"/>
          <w:numId w:val="3"/>
        </w:numPr>
        <w:tabs>
          <w:tab w:val="left" w:pos="1156"/>
        </w:tabs>
        <w:spacing w:before="104" w:line="244" w:lineRule="auto"/>
        <w:ind w:left="1156" w:right="110"/>
        <w:rPr>
          <w:sz w:val="20"/>
        </w:rPr>
      </w:pPr>
      <w:r>
        <w:rPr>
          <w:w w:val="105"/>
          <w:sz w:val="20"/>
        </w:rPr>
        <w:lastRenderedPageBreak/>
        <w:t>EIA/TIA-606-A Administration Standard for Telecommunications Infrastructure of Commercial Buildings (Feb.</w:t>
      </w:r>
      <w:r>
        <w:rPr>
          <w:spacing w:val="-4"/>
          <w:w w:val="105"/>
          <w:sz w:val="20"/>
        </w:rPr>
        <w:t xml:space="preserve"> </w:t>
      </w:r>
      <w:r>
        <w:rPr>
          <w:w w:val="105"/>
          <w:sz w:val="20"/>
        </w:rPr>
        <w:t>1993).</w:t>
      </w:r>
    </w:p>
    <w:p w:rsidR="009B7BF2" w:rsidRDefault="00FE59BE">
      <w:pPr>
        <w:pStyle w:val="Prrafodelista"/>
        <w:numPr>
          <w:ilvl w:val="0"/>
          <w:numId w:val="3"/>
        </w:numPr>
        <w:tabs>
          <w:tab w:val="left" w:pos="1156"/>
        </w:tabs>
        <w:spacing w:before="60"/>
        <w:ind w:left="1156"/>
        <w:rPr>
          <w:sz w:val="20"/>
        </w:rPr>
      </w:pPr>
      <w:r>
        <w:rPr>
          <w:w w:val="105"/>
          <w:sz w:val="20"/>
        </w:rPr>
        <w:t>ISO 11801 “Generic cabling for customer</w:t>
      </w:r>
      <w:r>
        <w:rPr>
          <w:spacing w:val="-19"/>
          <w:w w:val="105"/>
          <w:sz w:val="20"/>
        </w:rPr>
        <w:t xml:space="preserve"> </w:t>
      </w:r>
      <w:r>
        <w:rPr>
          <w:w w:val="105"/>
          <w:sz w:val="20"/>
        </w:rPr>
        <w:t>premises”</w:t>
      </w:r>
    </w:p>
    <w:p w:rsidR="009B7BF2" w:rsidRDefault="00FE59BE">
      <w:pPr>
        <w:pStyle w:val="Heading2"/>
        <w:spacing w:before="9"/>
        <w:jc w:val="left"/>
      </w:pPr>
      <w:r>
        <w:rPr>
          <w:w w:val="105"/>
        </w:rPr>
        <w:t>ALCANCE DE LOS TRABAJOS Y ESPECIFICACIONES</w:t>
      </w:r>
    </w:p>
    <w:p w:rsidR="009B7BF2" w:rsidRDefault="00FE59BE">
      <w:pPr>
        <w:pStyle w:val="Textoindependiente"/>
        <w:spacing w:before="5" w:line="249" w:lineRule="auto"/>
        <w:ind w:right="110"/>
      </w:pPr>
      <w:r>
        <w:rPr>
          <w:w w:val="105"/>
        </w:rPr>
        <w:t>Los trabajos a efectuarse bajo estas especificaciones incluyen la mano de obra, dirección técnica y materiales, para dejar en condiciones de funcionamiento correcto las siguientes instalaciones:</w:t>
      </w:r>
    </w:p>
    <w:p w:rsidR="009B7BF2" w:rsidRDefault="00FE59BE">
      <w:pPr>
        <w:pStyle w:val="Prrafodelista"/>
        <w:numPr>
          <w:ilvl w:val="0"/>
          <w:numId w:val="3"/>
        </w:numPr>
        <w:tabs>
          <w:tab w:val="left" w:pos="1156"/>
        </w:tabs>
        <w:spacing w:before="53"/>
        <w:ind w:left="1156"/>
        <w:rPr>
          <w:sz w:val="20"/>
        </w:rPr>
      </w:pPr>
      <w:r>
        <w:rPr>
          <w:w w:val="105"/>
          <w:sz w:val="20"/>
        </w:rPr>
        <w:t>Cableado horizontal de la red de</w:t>
      </w:r>
      <w:r>
        <w:rPr>
          <w:spacing w:val="-17"/>
          <w:w w:val="105"/>
          <w:sz w:val="20"/>
        </w:rPr>
        <w:t xml:space="preserve"> </w:t>
      </w:r>
      <w:r>
        <w:rPr>
          <w:w w:val="105"/>
          <w:sz w:val="20"/>
        </w:rPr>
        <w:t>telecomunicaciones.</w:t>
      </w:r>
    </w:p>
    <w:p w:rsidR="009B7BF2" w:rsidRDefault="00FE59BE">
      <w:pPr>
        <w:pStyle w:val="Prrafodelista"/>
        <w:numPr>
          <w:ilvl w:val="0"/>
          <w:numId w:val="3"/>
        </w:numPr>
        <w:tabs>
          <w:tab w:val="left" w:pos="1157"/>
        </w:tabs>
        <w:spacing w:before="62"/>
        <w:ind w:left="1156"/>
        <w:rPr>
          <w:sz w:val="20"/>
        </w:rPr>
      </w:pPr>
      <w:r>
        <w:rPr>
          <w:w w:val="105"/>
          <w:sz w:val="20"/>
        </w:rPr>
        <w:t>Cableado vertical de la red de</w:t>
      </w:r>
      <w:r>
        <w:rPr>
          <w:spacing w:val="-16"/>
          <w:w w:val="105"/>
          <w:sz w:val="20"/>
        </w:rPr>
        <w:t xml:space="preserve"> </w:t>
      </w:r>
      <w:r>
        <w:rPr>
          <w:w w:val="105"/>
          <w:sz w:val="20"/>
        </w:rPr>
        <w:t>telecomunicaciones</w:t>
      </w:r>
    </w:p>
    <w:p w:rsidR="009B7BF2" w:rsidRDefault="00FE59BE">
      <w:pPr>
        <w:pStyle w:val="Prrafodelista"/>
        <w:numPr>
          <w:ilvl w:val="0"/>
          <w:numId w:val="3"/>
        </w:numPr>
        <w:tabs>
          <w:tab w:val="left" w:pos="1157"/>
        </w:tabs>
        <w:spacing w:before="64"/>
        <w:ind w:left="1156"/>
        <w:rPr>
          <w:sz w:val="20"/>
        </w:rPr>
      </w:pPr>
      <w:r>
        <w:rPr>
          <w:w w:val="105"/>
          <w:sz w:val="20"/>
        </w:rPr>
        <w:t>Cableado de las montantes de transmisión de</w:t>
      </w:r>
      <w:r>
        <w:rPr>
          <w:spacing w:val="-20"/>
          <w:w w:val="105"/>
          <w:sz w:val="20"/>
        </w:rPr>
        <w:t xml:space="preserve"> </w:t>
      </w:r>
      <w:r>
        <w:rPr>
          <w:w w:val="105"/>
          <w:sz w:val="20"/>
        </w:rPr>
        <w:t>datos.</w:t>
      </w:r>
    </w:p>
    <w:p w:rsidR="009B7BF2" w:rsidRDefault="00FE59BE">
      <w:pPr>
        <w:pStyle w:val="Prrafodelista"/>
        <w:numPr>
          <w:ilvl w:val="0"/>
          <w:numId w:val="3"/>
        </w:numPr>
        <w:tabs>
          <w:tab w:val="left" w:pos="1157"/>
        </w:tabs>
        <w:spacing w:before="61" w:line="249" w:lineRule="auto"/>
        <w:ind w:left="1156" w:right="110"/>
        <w:rPr>
          <w:sz w:val="20"/>
        </w:rPr>
      </w:pPr>
      <w:r>
        <w:rPr>
          <w:w w:val="105"/>
          <w:sz w:val="20"/>
        </w:rPr>
        <w:t>Provisión e instalación de las cajas de conexión y conectores de telecomunicaciones en los puestos de</w:t>
      </w:r>
      <w:r>
        <w:rPr>
          <w:spacing w:val="-8"/>
          <w:w w:val="105"/>
          <w:sz w:val="20"/>
        </w:rPr>
        <w:t xml:space="preserve"> </w:t>
      </w:r>
      <w:r>
        <w:rPr>
          <w:w w:val="105"/>
          <w:sz w:val="20"/>
        </w:rPr>
        <w:t>trabajo.</w:t>
      </w:r>
    </w:p>
    <w:p w:rsidR="009B7BF2" w:rsidRDefault="00FE59BE">
      <w:pPr>
        <w:pStyle w:val="Prrafodelista"/>
        <w:numPr>
          <w:ilvl w:val="0"/>
          <w:numId w:val="3"/>
        </w:numPr>
        <w:tabs>
          <w:tab w:val="left" w:pos="1157"/>
        </w:tabs>
        <w:spacing w:before="50"/>
        <w:ind w:left="1156"/>
        <w:rPr>
          <w:sz w:val="20"/>
        </w:rPr>
      </w:pPr>
      <w:r>
        <w:rPr>
          <w:w w:val="105"/>
          <w:sz w:val="20"/>
        </w:rPr>
        <w:t>Provisión de los gabinetes de</w:t>
      </w:r>
      <w:r>
        <w:rPr>
          <w:spacing w:val="-14"/>
          <w:w w:val="105"/>
          <w:sz w:val="20"/>
        </w:rPr>
        <w:t xml:space="preserve"> </w:t>
      </w:r>
      <w:r>
        <w:rPr>
          <w:w w:val="105"/>
          <w:sz w:val="20"/>
        </w:rPr>
        <w:t>telecomunicaciones.</w:t>
      </w:r>
    </w:p>
    <w:p w:rsidR="009B7BF2" w:rsidRDefault="00FE59BE">
      <w:pPr>
        <w:pStyle w:val="Prrafodelista"/>
        <w:numPr>
          <w:ilvl w:val="0"/>
          <w:numId w:val="3"/>
        </w:numPr>
        <w:tabs>
          <w:tab w:val="left" w:pos="1157"/>
        </w:tabs>
        <w:spacing w:before="64"/>
        <w:ind w:left="1156"/>
        <w:rPr>
          <w:sz w:val="20"/>
        </w:rPr>
      </w:pPr>
      <w:r>
        <w:rPr>
          <w:w w:val="105"/>
          <w:sz w:val="20"/>
        </w:rPr>
        <w:t>Cableado de las montantes de</w:t>
      </w:r>
      <w:r>
        <w:rPr>
          <w:spacing w:val="-13"/>
          <w:w w:val="105"/>
          <w:sz w:val="20"/>
        </w:rPr>
        <w:t xml:space="preserve"> </w:t>
      </w:r>
      <w:r>
        <w:rPr>
          <w:w w:val="105"/>
          <w:sz w:val="20"/>
        </w:rPr>
        <w:t>telefonía.</w:t>
      </w:r>
    </w:p>
    <w:p w:rsidR="009B7BF2" w:rsidRDefault="00FE59BE">
      <w:pPr>
        <w:pStyle w:val="Prrafodelista"/>
        <w:numPr>
          <w:ilvl w:val="0"/>
          <w:numId w:val="3"/>
        </w:numPr>
        <w:tabs>
          <w:tab w:val="left" w:pos="1157"/>
        </w:tabs>
        <w:spacing w:before="64" w:line="244" w:lineRule="auto"/>
        <w:ind w:left="1156" w:right="112"/>
        <w:rPr>
          <w:sz w:val="20"/>
        </w:rPr>
      </w:pPr>
      <w:r>
        <w:rPr>
          <w:w w:val="105"/>
          <w:sz w:val="20"/>
        </w:rPr>
        <w:t>Provisión e instalación de Bandejas para conducir el cableado a los puestos de trabajo.</w:t>
      </w:r>
    </w:p>
    <w:p w:rsidR="009B7BF2" w:rsidRDefault="00FE59BE">
      <w:pPr>
        <w:pStyle w:val="Prrafodelista"/>
        <w:numPr>
          <w:ilvl w:val="0"/>
          <w:numId w:val="2"/>
        </w:numPr>
        <w:tabs>
          <w:tab w:val="left" w:pos="492"/>
        </w:tabs>
        <w:spacing w:before="5"/>
        <w:jc w:val="both"/>
        <w:rPr>
          <w:sz w:val="20"/>
        </w:rPr>
      </w:pPr>
      <w:r>
        <w:rPr>
          <w:w w:val="105"/>
          <w:sz w:val="20"/>
        </w:rPr>
        <w:t>Provisión de</w:t>
      </w:r>
      <w:r>
        <w:rPr>
          <w:spacing w:val="-4"/>
          <w:w w:val="105"/>
          <w:sz w:val="20"/>
        </w:rPr>
        <w:t xml:space="preserve"> </w:t>
      </w:r>
      <w:r>
        <w:rPr>
          <w:w w:val="105"/>
          <w:sz w:val="20"/>
        </w:rPr>
        <w:t>UPS.</w:t>
      </w:r>
    </w:p>
    <w:p w:rsidR="009B7BF2" w:rsidRDefault="00FE59BE">
      <w:pPr>
        <w:pStyle w:val="Prrafodelista"/>
        <w:numPr>
          <w:ilvl w:val="1"/>
          <w:numId w:val="2"/>
        </w:numPr>
        <w:tabs>
          <w:tab w:val="left" w:pos="1157"/>
        </w:tabs>
        <w:spacing w:before="64"/>
        <w:rPr>
          <w:sz w:val="20"/>
        </w:rPr>
      </w:pPr>
      <w:r>
        <w:rPr>
          <w:w w:val="105"/>
          <w:sz w:val="20"/>
        </w:rPr>
        <w:t>Provisión de Switch de datos y</w:t>
      </w:r>
      <w:r>
        <w:rPr>
          <w:spacing w:val="-17"/>
          <w:w w:val="105"/>
          <w:sz w:val="20"/>
        </w:rPr>
        <w:t xml:space="preserve"> </w:t>
      </w:r>
      <w:r>
        <w:rPr>
          <w:w w:val="105"/>
          <w:sz w:val="20"/>
        </w:rPr>
        <w:t>accesorios.</w:t>
      </w:r>
    </w:p>
    <w:p w:rsidR="009B7BF2" w:rsidRDefault="00FE59BE">
      <w:pPr>
        <w:pStyle w:val="Heading2"/>
        <w:spacing w:before="4"/>
      </w:pPr>
      <w:r>
        <w:rPr>
          <w:w w:val="105"/>
        </w:rPr>
        <w:t>DEFINICIONES:</w:t>
      </w:r>
    </w:p>
    <w:p w:rsidR="009B7BF2" w:rsidRDefault="00FE59BE">
      <w:pPr>
        <w:pStyle w:val="Textoindependiente"/>
        <w:spacing w:before="8"/>
      </w:pPr>
      <w:r>
        <w:rPr>
          <w:w w:val="105"/>
        </w:rPr>
        <w:t>SALA DE EQUIPAMIENTO:</w:t>
      </w:r>
    </w:p>
    <w:p w:rsidR="009B7BF2" w:rsidRDefault="00FE59BE">
      <w:pPr>
        <w:pStyle w:val="Textoindependiente"/>
        <w:spacing w:before="10" w:line="247" w:lineRule="auto"/>
        <w:ind w:right="106"/>
      </w:pPr>
      <w:r>
        <w:rPr>
          <w:w w:val="105"/>
        </w:rPr>
        <w:t>Lugares donde se encuentran equipos de telecomunicaciones y se produce la terminación mecánica de una o más partes del sistema de cableado. Se distinguen de los gabinetes de telecomunicaciones por la cantidad y complejidad del equipo que allí se encuentra. Ejemplos típicos son salas de centrales telefónicas y centro de cómputos.</w:t>
      </w:r>
    </w:p>
    <w:p w:rsidR="009B7BF2" w:rsidRDefault="00FE59BE">
      <w:pPr>
        <w:pStyle w:val="Textoindependiente"/>
        <w:spacing w:line="240" w:lineRule="exact"/>
        <w:jc w:val="left"/>
      </w:pPr>
      <w:r>
        <w:rPr>
          <w:w w:val="105"/>
        </w:rPr>
        <w:t>MONTANTES DE TELECOMUNICACIONES, TRONCALES O “BACKBONES”:</w:t>
      </w:r>
    </w:p>
    <w:p w:rsidR="009B7BF2" w:rsidRDefault="00FE59BE">
      <w:pPr>
        <w:pStyle w:val="Textoindependiente"/>
        <w:spacing w:before="11" w:line="247" w:lineRule="auto"/>
        <w:jc w:val="left"/>
      </w:pPr>
      <w:r>
        <w:rPr>
          <w:w w:val="105"/>
        </w:rPr>
        <w:t>Estructuras de cableado interno que vinculan las salas de equipamiento con los armarios de distribución.</w:t>
      </w:r>
    </w:p>
    <w:p w:rsidR="009B7BF2" w:rsidRDefault="00FE59BE">
      <w:pPr>
        <w:pStyle w:val="Textoindependiente"/>
        <w:spacing w:line="240" w:lineRule="exact"/>
        <w:jc w:val="left"/>
      </w:pPr>
      <w:r>
        <w:rPr>
          <w:w w:val="105"/>
        </w:rPr>
        <w:t>Armarios de Distribución, Gabinetes de Telecomunicaciones o Centros de Cableado:</w:t>
      </w:r>
    </w:p>
    <w:p w:rsidR="009B7BF2" w:rsidRDefault="00FE59BE">
      <w:pPr>
        <w:pStyle w:val="Textoindependiente"/>
        <w:spacing w:before="10" w:line="247" w:lineRule="auto"/>
        <w:ind w:right="109"/>
      </w:pPr>
      <w:r>
        <w:rPr>
          <w:w w:val="105"/>
        </w:rPr>
        <w:t>Gabinetes</w:t>
      </w:r>
      <w:r>
        <w:rPr>
          <w:spacing w:val="-8"/>
          <w:w w:val="105"/>
        </w:rPr>
        <w:t xml:space="preserve"> </w:t>
      </w:r>
      <w:r>
        <w:rPr>
          <w:w w:val="105"/>
        </w:rPr>
        <w:t>en</w:t>
      </w:r>
      <w:r>
        <w:rPr>
          <w:spacing w:val="-7"/>
          <w:w w:val="105"/>
        </w:rPr>
        <w:t xml:space="preserve"> </w:t>
      </w:r>
      <w:r>
        <w:rPr>
          <w:w w:val="105"/>
        </w:rPr>
        <w:t>los</w:t>
      </w:r>
      <w:r>
        <w:rPr>
          <w:spacing w:val="-10"/>
          <w:w w:val="105"/>
        </w:rPr>
        <w:t xml:space="preserve"> </w:t>
      </w:r>
      <w:r>
        <w:rPr>
          <w:w w:val="105"/>
        </w:rPr>
        <w:t>que</w:t>
      </w:r>
      <w:r>
        <w:rPr>
          <w:spacing w:val="-5"/>
          <w:w w:val="105"/>
        </w:rPr>
        <w:t xml:space="preserve"> </w:t>
      </w:r>
      <w:r>
        <w:rPr>
          <w:w w:val="105"/>
        </w:rPr>
        <w:t>se</w:t>
      </w:r>
      <w:r>
        <w:rPr>
          <w:spacing w:val="-5"/>
          <w:w w:val="105"/>
        </w:rPr>
        <w:t xml:space="preserve"> </w:t>
      </w:r>
      <w:r>
        <w:rPr>
          <w:w w:val="105"/>
        </w:rPr>
        <w:t>establece</w:t>
      </w:r>
      <w:r>
        <w:rPr>
          <w:spacing w:val="-5"/>
          <w:w w:val="105"/>
        </w:rPr>
        <w:t xml:space="preserve"> </w:t>
      </w:r>
      <w:r>
        <w:rPr>
          <w:w w:val="105"/>
        </w:rPr>
        <w:t>la</w:t>
      </w:r>
      <w:r>
        <w:rPr>
          <w:spacing w:val="-5"/>
          <w:w w:val="105"/>
        </w:rPr>
        <w:t xml:space="preserve"> </w:t>
      </w:r>
      <w:r>
        <w:rPr>
          <w:w w:val="105"/>
        </w:rPr>
        <w:t>conexión</w:t>
      </w:r>
      <w:r>
        <w:rPr>
          <w:spacing w:val="-7"/>
          <w:w w:val="105"/>
        </w:rPr>
        <w:t xml:space="preserve"> </w:t>
      </w:r>
      <w:r>
        <w:rPr>
          <w:w w:val="105"/>
        </w:rPr>
        <w:t>entre</w:t>
      </w:r>
      <w:r>
        <w:rPr>
          <w:spacing w:val="-5"/>
          <w:w w:val="105"/>
        </w:rPr>
        <w:t xml:space="preserve"> </w:t>
      </w:r>
      <w:r>
        <w:rPr>
          <w:w w:val="105"/>
        </w:rPr>
        <w:t>las</w:t>
      </w:r>
      <w:r>
        <w:rPr>
          <w:spacing w:val="-10"/>
          <w:w w:val="105"/>
        </w:rPr>
        <w:t xml:space="preserve"> </w:t>
      </w:r>
      <w:r>
        <w:rPr>
          <w:w w:val="105"/>
        </w:rPr>
        <w:t>troncales</w:t>
      </w:r>
      <w:r>
        <w:rPr>
          <w:spacing w:val="-8"/>
          <w:w w:val="105"/>
        </w:rPr>
        <w:t xml:space="preserve"> </w:t>
      </w:r>
      <w:r>
        <w:rPr>
          <w:w w:val="105"/>
        </w:rPr>
        <w:t>y</w:t>
      </w:r>
      <w:r>
        <w:rPr>
          <w:spacing w:val="-6"/>
          <w:w w:val="105"/>
        </w:rPr>
        <w:t xml:space="preserve"> </w:t>
      </w:r>
      <w:r>
        <w:rPr>
          <w:w w:val="105"/>
        </w:rPr>
        <w:t>el</w:t>
      </w:r>
      <w:r>
        <w:rPr>
          <w:spacing w:val="-6"/>
          <w:w w:val="105"/>
        </w:rPr>
        <w:t xml:space="preserve"> </w:t>
      </w:r>
      <w:r>
        <w:rPr>
          <w:w w:val="105"/>
        </w:rPr>
        <w:t>cableado</w:t>
      </w:r>
      <w:r>
        <w:rPr>
          <w:spacing w:val="-6"/>
          <w:w w:val="105"/>
        </w:rPr>
        <w:t xml:space="preserve"> </w:t>
      </w:r>
      <w:r>
        <w:rPr>
          <w:w w:val="105"/>
        </w:rPr>
        <w:t>horizontal</w:t>
      </w:r>
      <w:r>
        <w:rPr>
          <w:spacing w:val="-6"/>
          <w:w w:val="105"/>
        </w:rPr>
        <w:t xml:space="preserve"> </w:t>
      </w:r>
      <w:r>
        <w:rPr>
          <w:w w:val="105"/>
        </w:rPr>
        <w:t>hasta los puestos de trabajo, y en los que se ubican los dispositivos activos o pasivos que permiten dicha conexión. En este gabinete se producirá el ingreso de los cables multipares de telefonía, las fibras ópticas para la transmisión de datos, y las acometidas a los puestos de trabajo del área a la que dará</w:t>
      </w:r>
      <w:r>
        <w:rPr>
          <w:spacing w:val="-7"/>
          <w:w w:val="105"/>
        </w:rPr>
        <w:t xml:space="preserve"> </w:t>
      </w:r>
      <w:r>
        <w:rPr>
          <w:w w:val="105"/>
        </w:rPr>
        <w:t>servicio.</w:t>
      </w:r>
    </w:p>
    <w:p w:rsidR="009B7BF2" w:rsidRDefault="00FE59BE">
      <w:pPr>
        <w:pStyle w:val="Textoindependiente"/>
        <w:jc w:val="left"/>
      </w:pPr>
      <w:r>
        <w:rPr>
          <w:w w:val="105"/>
        </w:rPr>
        <w:t>Cableado horizontal:</w:t>
      </w:r>
    </w:p>
    <w:p w:rsidR="009B7BF2" w:rsidRDefault="00FE59BE">
      <w:pPr>
        <w:pStyle w:val="Textoindependiente"/>
        <w:spacing w:before="10" w:line="244" w:lineRule="auto"/>
        <w:ind w:right="15"/>
        <w:jc w:val="left"/>
      </w:pPr>
      <w:r>
        <w:rPr>
          <w:w w:val="105"/>
        </w:rPr>
        <w:t>Es la porción del sistema de cableado de telecomunicaciones que se extiende desde los puestos de trabajo hasta el armario de distribución.</w:t>
      </w:r>
    </w:p>
    <w:p w:rsidR="009B7BF2" w:rsidRDefault="00FE59BE">
      <w:pPr>
        <w:pStyle w:val="Heading2"/>
        <w:spacing w:before="5"/>
        <w:jc w:val="left"/>
      </w:pPr>
      <w:r>
        <w:rPr>
          <w:w w:val="105"/>
        </w:rPr>
        <w:t>PUESTOS DE TRABAJO:</w:t>
      </w:r>
    </w:p>
    <w:p w:rsidR="009B7BF2" w:rsidRDefault="00FE59BE">
      <w:pPr>
        <w:pStyle w:val="Textoindependiente"/>
        <w:spacing w:before="8" w:line="244" w:lineRule="auto"/>
        <w:jc w:val="left"/>
      </w:pPr>
      <w:r>
        <w:rPr>
          <w:w w:val="105"/>
        </w:rPr>
        <w:t>Lugares dispuestos para la posible conexión del equipamiento de telecomunicaciones del usuario, el cual constara de 2 terminales rj45 por puesto.</w:t>
      </w:r>
    </w:p>
    <w:p w:rsidR="009B7BF2" w:rsidRDefault="00FE59BE">
      <w:pPr>
        <w:pStyle w:val="Textoindependiente"/>
        <w:spacing w:before="6"/>
        <w:jc w:val="left"/>
      </w:pPr>
      <w:r>
        <w:rPr>
          <w:w w:val="105"/>
        </w:rPr>
        <w:t>CAJA DE CONEXIÓN:</w:t>
      </w:r>
    </w:p>
    <w:p w:rsidR="009B7BF2" w:rsidRDefault="00FE59BE">
      <w:pPr>
        <w:pStyle w:val="Textoindependiente"/>
        <w:spacing w:before="8" w:line="247" w:lineRule="auto"/>
        <w:ind w:right="107"/>
      </w:pPr>
      <w:r>
        <w:rPr>
          <w:w w:val="105"/>
        </w:rPr>
        <w:t>Es la caja terminal de la instalación que proporciona el soporte mecánico de los conectores apropiados para que cada puesto de trabajo tome los servicios que le correspondan. Se denominará “periscopio” si es una caja para instalación sobre pisoducto, pudiendo también ser cajas para pared, para zocaloducto o para instalación en muebles.</w:t>
      </w:r>
    </w:p>
    <w:p w:rsidR="009B7BF2" w:rsidRDefault="00FE59BE">
      <w:pPr>
        <w:pStyle w:val="Heading2"/>
        <w:jc w:val="left"/>
      </w:pPr>
      <w:r>
        <w:rPr>
          <w:w w:val="105"/>
        </w:rPr>
        <w:t>ACOMETIDA DEL CABLEADO HORIZONTAL (HACIA LOS PUESTOS DE TRABAJO).</w:t>
      </w:r>
    </w:p>
    <w:p w:rsidR="009B7BF2" w:rsidRDefault="00FE59BE">
      <w:pPr>
        <w:pStyle w:val="Textoindependiente"/>
        <w:spacing w:before="10" w:line="247" w:lineRule="auto"/>
        <w:ind w:right="108"/>
      </w:pPr>
      <w:r>
        <w:rPr>
          <w:w w:val="105"/>
        </w:rPr>
        <w:t>Los pares de la red dedicada de datos terminarán en un panel de conectores modulares de 8 posiciones (RJ45). El panel o bastidor de 24 modulos por unidad de rack. Tanto el panel como los conectores de datos deberán estar garantizados para funcionamiento en categoría 6.</w:t>
      </w:r>
    </w:p>
    <w:p w:rsidR="009B7BF2" w:rsidRDefault="009B7BF2">
      <w:pPr>
        <w:spacing w:line="247" w:lineRule="auto"/>
        <w:sectPr w:rsidR="009B7BF2">
          <w:footerReference w:type="default" r:id="rId22"/>
          <w:pgSz w:w="12240" w:h="15840"/>
          <w:pgMar w:top="1500" w:right="1480" w:bottom="1120" w:left="1700" w:header="0" w:footer="931" w:gutter="0"/>
          <w:pgNumType w:start="80"/>
          <w:cols w:space="720"/>
        </w:sectPr>
      </w:pPr>
    </w:p>
    <w:p w:rsidR="009B7BF2" w:rsidRDefault="00FE59BE">
      <w:pPr>
        <w:pStyle w:val="Textoindependiente"/>
        <w:spacing w:before="104"/>
        <w:jc w:val="left"/>
      </w:pPr>
      <w:r>
        <w:rPr>
          <w:w w:val="105"/>
        </w:rPr>
        <w:lastRenderedPageBreak/>
        <w:t>Equipamiento a proveer</w:t>
      </w:r>
    </w:p>
    <w:p w:rsidR="009B7BF2" w:rsidRDefault="00FE59BE">
      <w:pPr>
        <w:pStyle w:val="Textoindependiente"/>
        <w:spacing w:before="5"/>
        <w:jc w:val="left"/>
      </w:pPr>
      <w:r>
        <w:rPr>
          <w:w w:val="105"/>
        </w:rPr>
        <w:t>Se deberá suministrar el siguiente equipamiento:</w:t>
      </w:r>
    </w:p>
    <w:p w:rsidR="009B7BF2" w:rsidRDefault="00FE59BE">
      <w:pPr>
        <w:pStyle w:val="Prrafodelista"/>
        <w:numPr>
          <w:ilvl w:val="0"/>
          <w:numId w:val="1"/>
        </w:numPr>
        <w:tabs>
          <w:tab w:val="left" w:pos="830"/>
        </w:tabs>
        <w:spacing w:before="13" w:line="285" w:lineRule="auto"/>
        <w:ind w:right="111" w:hanging="338"/>
        <w:jc w:val="both"/>
        <w:rPr>
          <w:sz w:val="18"/>
        </w:rPr>
      </w:pPr>
      <w:r>
        <w:rPr>
          <w:w w:val="105"/>
          <w:sz w:val="18"/>
        </w:rPr>
        <w:t>1</w:t>
      </w:r>
      <w:r>
        <w:rPr>
          <w:spacing w:val="-5"/>
          <w:w w:val="105"/>
          <w:sz w:val="18"/>
        </w:rPr>
        <w:t xml:space="preserve"> </w:t>
      </w:r>
      <w:r>
        <w:rPr>
          <w:w w:val="105"/>
          <w:sz w:val="18"/>
        </w:rPr>
        <w:t>Switch</w:t>
      </w:r>
      <w:r>
        <w:rPr>
          <w:spacing w:val="-7"/>
          <w:w w:val="105"/>
          <w:sz w:val="18"/>
        </w:rPr>
        <w:t xml:space="preserve"> </w:t>
      </w:r>
      <w:r>
        <w:rPr>
          <w:w w:val="105"/>
          <w:sz w:val="18"/>
        </w:rPr>
        <w:t>de</w:t>
      </w:r>
      <w:r>
        <w:rPr>
          <w:spacing w:val="-6"/>
          <w:w w:val="105"/>
          <w:sz w:val="18"/>
        </w:rPr>
        <w:t xml:space="preserve"> </w:t>
      </w:r>
      <w:r>
        <w:rPr>
          <w:w w:val="105"/>
          <w:sz w:val="18"/>
        </w:rPr>
        <w:t>48</w:t>
      </w:r>
      <w:r>
        <w:rPr>
          <w:spacing w:val="-5"/>
          <w:w w:val="105"/>
          <w:sz w:val="18"/>
        </w:rPr>
        <w:t xml:space="preserve"> </w:t>
      </w:r>
      <w:r>
        <w:rPr>
          <w:w w:val="105"/>
          <w:sz w:val="18"/>
        </w:rPr>
        <w:t>puestos</w:t>
      </w:r>
      <w:r>
        <w:rPr>
          <w:spacing w:val="-6"/>
          <w:w w:val="105"/>
          <w:sz w:val="18"/>
        </w:rPr>
        <w:t xml:space="preserve"> </w:t>
      </w:r>
      <w:r>
        <w:rPr>
          <w:w w:val="105"/>
          <w:sz w:val="18"/>
        </w:rPr>
        <w:t>10/100</w:t>
      </w:r>
      <w:r>
        <w:rPr>
          <w:spacing w:val="-3"/>
          <w:w w:val="105"/>
          <w:sz w:val="18"/>
        </w:rPr>
        <w:t xml:space="preserve"> </w:t>
      </w:r>
      <w:r>
        <w:rPr>
          <w:w w:val="105"/>
          <w:sz w:val="18"/>
        </w:rPr>
        <w:t>+</w:t>
      </w:r>
      <w:r>
        <w:rPr>
          <w:spacing w:val="-5"/>
          <w:w w:val="105"/>
          <w:sz w:val="18"/>
        </w:rPr>
        <w:t xml:space="preserve"> </w:t>
      </w:r>
      <w:r>
        <w:rPr>
          <w:w w:val="105"/>
          <w:sz w:val="18"/>
        </w:rPr>
        <w:t>2</w:t>
      </w:r>
      <w:r>
        <w:rPr>
          <w:spacing w:val="-3"/>
          <w:w w:val="105"/>
          <w:sz w:val="18"/>
        </w:rPr>
        <w:t xml:space="preserve"> </w:t>
      </w:r>
      <w:r>
        <w:rPr>
          <w:w w:val="105"/>
          <w:sz w:val="18"/>
        </w:rPr>
        <w:t>puertos</w:t>
      </w:r>
      <w:r>
        <w:rPr>
          <w:spacing w:val="-6"/>
          <w:w w:val="105"/>
          <w:sz w:val="18"/>
        </w:rPr>
        <w:t xml:space="preserve"> </w:t>
      </w:r>
      <w:r>
        <w:rPr>
          <w:w w:val="105"/>
          <w:sz w:val="18"/>
        </w:rPr>
        <w:t>10/100/1000</w:t>
      </w:r>
      <w:r>
        <w:rPr>
          <w:spacing w:val="-3"/>
          <w:w w:val="105"/>
          <w:sz w:val="18"/>
        </w:rPr>
        <w:t xml:space="preserve"> </w:t>
      </w:r>
      <w:r>
        <w:rPr>
          <w:w w:val="105"/>
          <w:sz w:val="18"/>
        </w:rPr>
        <w:t>en</w:t>
      </w:r>
      <w:r>
        <w:rPr>
          <w:spacing w:val="-5"/>
          <w:w w:val="105"/>
          <w:sz w:val="18"/>
        </w:rPr>
        <w:t xml:space="preserve"> </w:t>
      </w:r>
      <w:r>
        <w:rPr>
          <w:w w:val="105"/>
          <w:sz w:val="18"/>
        </w:rPr>
        <w:t>combo</w:t>
      </w:r>
      <w:r>
        <w:rPr>
          <w:spacing w:val="-4"/>
          <w:w w:val="105"/>
          <w:sz w:val="18"/>
        </w:rPr>
        <w:t xml:space="preserve"> </w:t>
      </w:r>
      <w:r>
        <w:rPr>
          <w:w w:val="105"/>
          <w:sz w:val="18"/>
        </w:rPr>
        <w:t>con</w:t>
      </w:r>
      <w:r>
        <w:rPr>
          <w:spacing w:val="-7"/>
          <w:w w:val="105"/>
          <w:sz w:val="18"/>
        </w:rPr>
        <w:t xml:space="preserve"> </w:t>
      </w:r>
      <w:r>
        <w:rPr>
          <w:w w:val="105"/>
          <w:sz w:val="18"/>
        </w:rPr>
        <w:t>2</w:t>
      </w:r>
      <w:r>
        <w:rPr>
          <w:spacing w:val="-3"/>
          <w:w w:val="105"/>
          <w:sz w:val="18"/>
        </w:rPr>
        <w:t xml:space="preserve"> </w:t>
      </w:r>
      <w:r>
        <w:rPr>
          <w:w w:val="105"/>
          <w:sz w:val="18"/>
        </w:rPr>
        <w:t>puertos</w:t>
      </w:r>
      <w:r>
        <w:rPr>
          <w:spacing w:val="-3"/>
          <w:w w:val="105"/>
          <w:sz w:val="18"/>
        </w:rPr>
        <w:t xml:space="preserve"> </w:t>
      </w:r>
      <w:r>
        <w:rPr>
          <w:w w:val="105"/>
          <w:sz w:val="18"/>
        </w:rPr>
        <w:t>SFP,</w:t>
      </w:r>
      <w:r>
        <w:rPr>
          <w:spacing w:val="-3"/>
          <w:w w:val="105"/>
          <w:sz w:val="18"/>
        </w:rPr>
        <w:t xml:space="preserve"> </w:t>
      </w:r>
      <w:r>
        <w:rPr>
          <w:w w:val="105"/>
          <w:sz w:val="18"/>
        </w:rPr>
        <w:t>soporte</w:t>
      </w:r>
      <w:r>
        <w:rPr>
          <w:spacing w:val="-6"/>
          <w:w w:val="105"/>
          <w:sz w:val="18"/>
        </w:rPr>
        <w:t xml:space="preserve"> </w:t>
      </w:r>
      <w:r>
        <w:rPr>
          <w:w w:val="105"/>
          <w:sz w:val="18"/>
        </w:rPr>
        <w:t>la utilización de VLAN, etiquetado de tramas 802.1q, Administración del equipo vía HTTP, RS232(serie), Telnet. SSH, Alimentación directa al equipo y de 220V. Equipo con garantía de por vida provista por el fabricante “Limited Lifetime Hardware</w:t>
      </w:r>
      <w:r>
        <w:rPr>
          <w:spacing w:val="-10"/>
          <w:w w:val="105"/>
          <w:sz w:val="18"/>
        </w:rPr>
        <w:t xml:space="preserve"> </w:t>
      </w:r>
      <w:r>
        <w:rPr>
          <w:w w:val="105"/>
          <w:sz w:val="18"/>
        </w:rPr>
        <w:t>Warranty”</w:t>
      </w:r>
    </w:p>
    <w:p w:rsidR="009B7BF2" w:rsidRDefault="00FE59BE">
      <w:pPr>
        <w:pStyle w:val="Prrafodelista"/>
        <w:numPr>
          <w:ilvl w:val="0"/>
          <w:numId w:val="1"/>
        </w:numPr>
        <w:tabs>
          <w:tab w:val="left" w:pos="830"/>
        </w:tabs>
        <w:spacing w:before="4" w:line="288" w:lineRule="auto"/>
        <w:ind w:right="108" w:hanging="338"/>
        <w:jc w:val="both"/>
        <w:rPr>
          <w:sz w:val="18"/>
        </w:rPr>
      </w:pPr>
      <w:r>
        <w:rPr>
          <w:w w:val="105"/>
          <w:sz w:val="18"/>
        </w:rPr>
        <w:t>1 Switch POE de 48 puestos 10/100 + 2 puertos 10/100/1000 en combo con 2 puertos SFP, POE (power over ethernet), soporte la utilización de VLAN, etiquetado de tramas 802.1q, Administración del equipo vía HTTP, RS232(serie), Telnet. SSH, Alimentación directa al equipo y de 220V. Equipo con garantía de por vida provista por el fabricante “Limited Lifetime Hardware Warranty</w:t>
      </w:r>
      <w:r>
        <w:rPr>
          <w:spacing w:val="-2"/>
          <w:w w:val="105"/>
          <w:sz w:val="18"/>
        </w:rPr>
        <w:t xml:space="preserve"> </w:t>
      </w:r>
      <w:r>
        <w:rPr>
          <w:w w:val="105"/>
          <w:sz w:val="18"/>
        </w:rPr>
        <w:t>”</w:t>
      </w:r>
    </w:p>
    <w:p w:rsidR="009B7BF2" w:rsidRDefault="00FE59BE">
      <w:pPr>
        <w:pStyle w:val="Prrafodelista"/>
        <w:numPr>
          <w:ilvl w:val="0"/>
          <w:numId w:val="1"/>
        </w:numPr>
        <w:tabs>
          <w:tab w:val="left" w:pos="829"/>
          <w:tab w:val="left" w:pos="830"/>
        </w:tabs>
        <w:spacing w:before="1"/>
        <w:ind w:hanging="338"/>
        <w:rPr>
          <w:sz w:val="18"/>
        </w:rPr>
      </w:pPr>
      <w:r>
        <w:rPr>
          <w:w w:val="105"/>
          <w:sz w:val="18"/>
        </w:rPr>
        <w:t>2 Modulos Mini Gbic 1000Basesx Compatible con los Switch</w:t>
      </w:r>
      <w:r>
        <w:rPr>
          <w:spacing w:val="-13"/>
          <w:w w:val="105"/>
          <w:sz w:val="18"/>
        </w:rPr>
        <w:t xml:space="preserve"> </w:t>
      </w:r>
      <w:r>
        <w:rPr>
          <w:w w:val="105"/>
          <w:sz w:val="18"/>
        </w:rPr>
        <w:t>ofertados.</w:t>
      </w:r>
    </w:p>
    <w:p w:rsidR="009B7BF2" w:rsidRDefault="00FE59BE">
      <w:pPr>
        <w:pStyle w:val="Prrafodelista"/>
        <w:numPr>
          <w:ilvl w:val="0"/>
          <w:numId w:val="1"/>
        </w:numPr>
        <w:tabs>
          <w:tab w:val="left" w:pos="829"/>
          <w:tab w:val="left" w:pos="830"/>
        </w:tabs>
        <w:spacing w:before="40"/>
        <w:ind w:hanging="338"/>
        <w:rPr>
          <w:sz w:val="18"/>
        </w:rPr>
      </w:pPr>
      <w:r>
        <w:rPr>
          <w:w w:val="105"/>
          <w:sz w:val="18"/>
        </w:rPr>
        <w:t>8 PatchCord (dúplex) de FO multimodo LC /ST de 1.5 Mtrs</w:t>
      </w:r>
      <w:r>
        <w:rPr>
          <w:spacing w:val="-10"/>
          <w:w w:val="105"/>
          <w:sz w:val="18"/>
        </w:rPr>
        <w:t xml:space="preserve"> </w:t>
      </w:r>
      <w:r>
        <w:rPr>
          <w:w w:val="105"/>
          <w:sz w:val="18"/>
        </w:rPr>
        <w:t>UPS</w:t>
      </w:r>
    </w:p>
    <w:p w:rsidR="009B7BF2" w:rsidRDefault="00FE59BE">
      <w:pPr>
        <w:pStyle w:val="Prrafodelista"/>
        <w:numPr>
          <w:ilvl w:val="0"/>
          <w:numId w:val="1"/>
        </w:numPr>
        <w:tabs>
          <w:tab w:val="left" w:pos="830"/>
        </w:tabs>
        <w:spacing w:before="40" w:line="288" w:lineRule="auto"/>
        <w:ind w:right="109" w:hanging="338"/>
        <w:jc w:val="both"/>
        <w:rPr>
          <w:sz w:val="18"/>
        </w:rPr>
      </w:pPr>
      <w:r>
        <w:rPr>
          <w:w w:val="105"/>
          <w:sz w:val="18"/>
        </w:rPr>
        <w:t>1 UPS Rackeable 1500VA: tensión de entrada 220v 50Hz, tensión de salida 220v 50 Hz, Distorsión de tensión de salida: Menos del 5% con carga completa, Tipo de forma de onda sinusoidal, Conectores de salida 4 tipo IEC 320 C13, Puerto de interfaz DB-9 RS-232, USB, Panel de control: Visualizador de estatus LED con gráfico de barras de carga y batería y en línea: En línea: Batería en actividad: Batería de reemplazo: e indicadores de sobrecarga, alarma audible, 4 Cables de alimentación adecuados para IEC 320</w:t>
      </w:r>
      <w:r>
        <w:rPr>
          <w:spacing w:val="-4"/>
          <w:w w:val="105"/>
          <w:sz w:val="18"/>
        </w:rPr>
        <w:t xml:space="preserve"> </w:t>
      </w:r>
      <w:r>
        <w:rPr>
          <w:w w:val="105"/>
          <w:sz w:val="18"/>
        </w:rPr>
        <w:t>C13</w:t>
      </w:r>
    </w:p>
    <w:p w:rsidR="009B7BF2" w:rsidRDefault="00FE59BE">
      <w:pPr>
        <w:pStyle w:val="Prrafodelista"/>
        <w:numPr>
          <w:ilvl w:val="0"/>
          <w:numId w:val="1"/>
        </w:numPr>
        <w:tabs>
          <w:tab w:val="left" w:pos="830"/>
        </w:tabs>
        <w:spacing w:before="1" w:line="288" w:lineRule="auto"/>
        <w:ind w:right="111" w:hanging="338"/>
        <w:jc w:val="both"/>
        <w:rPr>
          <w:sz w:val="18"/>
        </w:rPr>
      </w:pPr>
      <w:r>
        <w:rPr>
          <w:w w:val="105"/>
          <w:sz w:val="18"/>
        </w:rPr>
        <w:t>6 Teléfonos IP con, protocolos soportados (SIP (RFC3261), TCP/IP/UDP, RTP/RTCP, HTTP, ARP, ICMP, DNS (A record and SRV), PPPoE, TFTP, NTP, DHCP (client only)), Dual 10/100Mbps Ethernet ports, Power-over-Ethernet (802.3af) integrado, Codec soportados (G.711 (a/u-law), G.723.1, G.729A/B, G.726, GSM, iLBC, and G.722 (wideband)), Caller ID display,2 Cuentas SIP o superior</w:t>
      </w:r>
    </w:p>
    <w:p w:rsidR="009B7BF2" w:rsidRDefault="00FE59BE">
      <w:pPr>
        <w:pStyle w:val="Prrafodelista"/>
        <w:numPr>
          <w:ilvl w:val="0"/>
          <w:numId w:val="1"/>
        </w:numPr>
        <w:tabs>
          <w:tab w:val="left" w:pos="830"/>
        </w:tabs>
        <w:spacing w:line="288" w:lineRule="auto"/>
        <w:ind w:right="110" w:hanging="338"/>
        <w:jc w:val="both"/>
        <w:rPr>
          <w:sz w:val="18"/>
        </w:rPr>
      </w:pPr>
      <w:r>
        <w:rPr>
          <w:w w:val="105"/>
          <w:sz w:val="18"/>
        </w:rPr>
        <w:t>12 Teléfonos analógicos con, indicador de timbre, 3 botones one-touch, 3 niveles de timbre, uso mesa/pared, Volumen de auricular, Ultimo numero marcado, selección tono/pulso, deseable puerto de datos</w:t>
      </w:r>
    </w:p>
    <w:p w:rsidR="009B7BF2" w:rsidRDefault="00FE59BE">
      <w:pPr>
        <w:spacing w:before="189" w:line="252" w:lineRule="auto"/>
        <w:ind w:left="152" w:right="113"/>
        <w:jc w:val="both"/>
        <w:rPr>
          <w:sz w:val="18"/>
        </w:rPr>
      </w:pPr>
      <w:r>
        <w:rPr>
          <w:w w:val="105"/>
          <w:sz w:val="18"/>
        </w:rPr>
        <w:t>El equipamiento requerido debe ser entregado en la “Dirección de Servicios Informáticos” para su aceptación y verificación, luego en el momento de instalación sera solicitado en dicha área.</w:t>
      </w:r>
    </w:p>
    <w:p w:rsidR="009B7BF2" w:rsidRDefault="00FE59BE">
      <w:pPr>
        <w:pStyle w:val="Heading2"/>
        <w:spacing w:line="236" w:lineRule="exact"/>
        <w:jc w:val="left"/>
      </w:pPr>
      <w:r>
        <w:rPr>
          <w:w w:val="105"/>
        </w:rPr>
        <w:t>CERTIFICACIÓN DE LA RED DE DATOS Y MEDICIONES</w:t>
      </w:r>
    </w:p>
    <w:p w:rsidR="009B7BF2" w:rsidRDefault="00FE59BE">
      <w:pPr>
        <w:pStyle w:val="Textoindependiente"/>
        <w:spacing w:before="8" w:line="247" w:lineRule="auto"/>
        <w:ind w:right="106"/>
      </w:pPr>
      <w:r>
        <w:rPr>
          <w:w w:val="105"/>
        </w:rPr>
        <w:t>La</w:t>
      </w:r>
      <w:r>
        <w:rPr>
          <w:spacing w:val="-5"/>
          <w:w w:val="105"/>
        </w:rPr>
        <w:t xml:space="preserve"> </w:t>
      </w:r>
      <w:r>
        <w:rPr>
          <w:w w:val="105"/>
        </w:rPr>
        <w:t>totalidad</w:t>
      </w:r>
      <w:r>
        <w:rPr>
          <w:spacing w:val="-3"/>
          <w:w w:val="105"/>
        </w:rPr>
        <w:t xml:space="preserve"> </w:t>
      </w:r>
      <w:r>
        <w:rPr>
          <w:w w:val="105"/>
        </w:rPr>
        <w:t>de</w:t>
      </w:r>
      <w:r>
        <w:rPr>
          <w:spacing w:val="-5"/>
          <w:w w:val="105"/>
        </w:rPr>
        <w:t xml:space="preserve"> </w:t>
      </w:r>
      <w:r>
        <w:rPr>
          <w:w w:val="105"/>
        </w:rPr>
        <w:t>la</w:t>
      </w:r>
      <w:r>
        <w:rPr>
          <w:spacing w:val="-5"/>
          <w:w w:val="105"/>
        </w:rPr>
        <w:t xml:space="preserve"> </w:t>
      </w:r>
      <w:r>
        <w:rPr>
          <w:w w:val="105"/>
        </w:rPr>
        <w:t>instalación</w:t>
      </w:r>
      <w:r>
        <w:rPr>
          <w:spacing w:val="-4"/>
          <w:w w:val="105"/>
        </w:rPr>
        <w:t xml:space="preserve"> </w:t>
      </w:r>
      <w:r>
        <w:rPr>
          <w:w w:val="105"/>
        </w:rPr>
        <w:t>deberá</w:t>
      </w:r>
      <w:r>
        <w:rPr>
          <w:spacing w:val="-5"/>
          <w:w w:val="105"/>
        </w:rPr>
        <w:t xml:space="preserve"> </w:t>
      </w:r>
      <w:r>
        <w:rPr>
          <w:w w:val="105"/>
        </w:rPr>
        <w:t>estar</w:t>
      </w:r>
      <w:r>
        <w:rPr>
          <w:spacing w:val="-4"/>
          <w:w w:val="105"/>
        </w:rPr>
        <w:t xml:space="preserve"> </w:t>
      </w:r>
      <w:r>
        <w:rPr>
          <w:w w:val="105"/>
        </w:rPr>
        <w:t>certificada</w:t>
      </w:r>
      <w:r>
        <w:rPr>
          <w:spacing w:val="-5"/>
          <w:w w:val="105"/>
        </w:rPr>
        <w:t xml:space="preserve"> </w:t>
      </w:r>
      <w:r>
        <w:rPr>
          <w:w w:val="105"/>
        </w:rPr>
        <w:t>en</w:t>
      </w:r>
      <w:r>
        <w:rPr>
          <w:spacing w:val="-4"/>
          <w:w w:val="105"/>
        </w:rPr>
        <w:t xml:space="preserve"> </w:t>
      </w:r>
      <w:r>
        <w:rPr>
          <w:w w:val="105"/>
        </w:rPr>
        <w:t>base</w:t>
      </w:r>
      <w:r>
        <w:rPr>
          <w:spacing w:val="-5"/>
          <w:w w:val="105"/>
        </w:rPr>
        <w:t xml:space="preserve"> </w:t>
      </w:r>
      <w:r>
        <w:rPr>
          <w:w w:val="105"/>
        </w:rPr>
        <w:t>a</w:t>
      </w:r>
      <w:r>
        <w:rPr>
          <w:spacing w:val="-2"/>
          <w:w w:val="105"/>
        </w:rPr>
        <w:t xml:space="preserve"> </w:t>
      </w:r>
      <w:r>
        <w:rPr>
          <w:w w:val="105"/>
        </w:rPr>
        <w:t>la</w:t>
      </w:r>
      <w:r>
        <w:rPr>
          <w:spacing w:val="-5"/>
          <w:w w:val="105"/>
        </w:rPr>
        <w:t xml:space="preserve"> </w:t>
      </w:r>
      <w:r>
        <w:rPr>
          <w:w w:val="105"/>
        </w:rPr>
        <w:t>documentación</w:t>
      </w:r>
      <w:r>
        <w:rPr>
          <w:spacing w:val="-4"/>
          <w:w w:val="105"/>
        </w:rPr>
        <w:t xml:space="preserve"> </w:t>
      </w:r>
      <w:r>
        <w:rPr>
          <w:w w:val="105"/>
        </w:rPr>
        <w:t>y</w:t>
      </w:r>
      <w:r>
        <w:rPr>
          <w:spacing w:val="-2"/>
          <w:w w:val="105"/>
        </w:rPr>
        <w:t xml:space="preserve"> </w:t>
      </w:r>
      <w:r>
        <w:rPr>
          <w:w w:val="105"/>
        </w:rPr>
        <w:t>mediciones que correspondan, garantizando el cumplimiento de la norma ISO 11801 y EIA/TIA 568-B.2 para cableado y hardware de conexionado categoría</w:t>
      </w:r>
      <w:r>
        <w:rPr>
          <w:spacing w:val="-24"/>
          <w:w w:val="105"/>
        </w:rPr>
        <w:t xml:space="preserve"> </w:t>
      </w:r>
      <w:r>
        <w:rPr>
          <w:w w:val="105"/>
        </w:rPr>
        <w:t>6.</w:t>
      </w:r>
    </w:p>
    <w:p w:rsidR="009B7BF2" w:rsidRDefault="00FE59BE">
      <w:pPr>
        <w:pStyle w:val="Textoindependiente"/>
        <w:spacing w:before="1" w:line="247" w:lineRule="auto"/>
        <w:ind w:right="107"/>
      </w:pPr>
      <w:r>
        <w:rPr>
          <w:w w:val="105"/>
        </w:rPr>
        <w:t>Se deberán consignar las mediciones por cada boca certificada, incluyendo la longitud efectiva (medida) del tramo instalado. Las mediciones se realizaran con equipamiento especializado en certificar instalaciones de cableado EIA/TIA-568-B.2.</w:t>
      </w:r>
    </w:p>
    <w:p w:rsidR="009B7BF2" w:rsidRDefault="00FE59BE">
      <w:pPr>
        <w:pStyle w:val="Textoindependiente"/>
        <w:spacing w:before="3" w:line="247" w:lineRule="auto"/>
        <w:ind w:right="106"/>
      </w:pPr>
      <w:r>
        <w:rPr>
          <w:w w:val="105"/>
        </w:rPr>
        <w:t>Se</w:t>
      </w:r>
      <w:r>
        <w:rPr>
          <w:spacing w:val="-9"/>
          <w:w w:val="105"/>
        </w:rPr>
        <w:t xml:space="preserve"> </w:t>
      </w:r>
      <w:r>
        <w:rPr>
          <w:w w:val="105"/>
        </w:rPr>
        <w:t>aceptaran</w:t>
      </w:r>
      <w:r>
        <w:rPr>
          <w:spacing w:val="-11"/>
          <w:w w:val="105"/>
        </w:rPr>
        <w:t xml:space="preserve"> </w:t>
      </w:r>
      <w:r>
        <w:rPr>
          <w:w w:val="105"/>
        </w:rPr>
        <w:t>certificados</w:t>
      </w:r>
      <w:r>
        <w:rPr>
          <w:spacing w:val="-10"/>
          <w:w w:val="105"/>
        </w:rPr>
        <w:t xml:space="preserve"> </w:t>
      </w:r>
      <w:r>
        <w:rPr>
          <w:w w:val="105"/>
        </w:rPr>
        <w:t>emitidos</w:t>
      </w:r>
      <w:r>
        <w:rPr>
          <w:spacing w:val="-12"/>
          <w:w w:val="105"/>
        </w:rPr>
        <w:t xml:space="preserve"> </w:t>
      </w:r>
      <w:r>
        <w:rPr>
          <w:w w:val="105"/>
        </w:rPr>
        <w:t>por</w:t>
      </w:r>
      <w:r>
        <w:rPr>
          <w:spacing w:val="-9"/>
          <w:w w:val="105"/>
        </w:rPr>
        <w:t xml:space="preserve"> </w:t>
      </w:r>
      <w:r>
        <w:rPr>
          <w:w w:val="105"/>
        </w:rPr>
        <w:t>el</w:t>
      </w:r>
      <w:r>
        <w:rPr>
          <w:spacing w:val="-8"/>
          <w:w w:val="105"/>
        </w:rPr>
        <w:t xml:space="preserve"> </w:t>
      </w:r>
      <w:r>
        <w:rPr>
          <w:w w:val="105"/>
        </w:rPr>
        <w:t>fabricante,</w:t>
      </w:r>
      <w:r>
        <w:rPr>
          <w:spacing w:val="-9"/>
          <w:w w:val="105"/>
        </w:rPr>
        <w:t xml:space="preserve"> </w:t>
      </w:r>
      <w:r>
        <w:rPr>
          <w:w w:val="105"/>
        </w:rPr>
        <w:t>el</w:t>
      </w:r>
      <w:r>
        <w:rPr>
          <w:spacing w:val="-8"/>
          <w:w w:val="105"/>
        </w:rPr>
        <w:t xml:space="preserve"> </w:t>
      </w:r>
      <w:r>
        <w:rPr>
          <w:w w:val="105"/>
        </w:rPr>
        <w:t>proveedor</w:t>
      </w:r>
      <w:r>
        <w:rPr>
          <w:spacing w:val="-7"/>
          <w:w w:val="105"/>
        </w:rPr>
        <w:t xml:space="preserve"> </w:t>
      </w:r>
      <w:r>
        <w:rPr>
          <w:w w:val="105"/>
        </w:rPr>
        <w:t>en</w:t>
      </w:r>
      <w:r>
        <w:rPr>
          <w:spacing w:val="-11"/>
          <w:w w:val="105"/>
        </w:rPr>
        <w:t xml:space="preserve"> </w:t>
      </w:r>
      <w:r>
        <w:rPr>
          <w:w w:val="105"/>
        </w:rPr>
        <w:t>conjunto</w:t>
      </w:r>
      <w:r>
        <w:rPr>
          <w:spacing w:val="-10"/>
          <w:w w:val="105"/>
        </w:rPr>
        <w:t xml:space="preserve"> </w:t>
      </w:r>
      <w:r>
        <w:rPr>
          <w:w w:val="105"/>
        </w:rPr>
        <w:t>con</w:t>
      </w:r>
      <w:r>
        <w:rPr>
          <w:spacing w:val="-9"/>
          <w:w w:val="105"/>
        </w:rPr>
        <w:t xml:space="preserve"> </w:t>
      </w:r>
      <w:r>
        <w:rPr>
          <w:w w:val="105"/>
        </w:rPr>
        <w:t>el</w:t>
      </w:r>
      <w:r>
        <w:rPr>
          <w:spacing w:val="-10"/>
          <w:w w:val="105"/>
        </w:rPr>
        <w:t xml:space="preserve"> </w:t>
      </w:r>
      <w:r>
        <w:rPr>
          <w:w w:val="105"/>
        </w:rPr>
        <w:t>fabricante, la</w:t>
      </w:r>
      <w:r>
        <w:rPr>
          <w:spacing w:val="-9"/>
          <w:w w:val="105"/>
        </w:rPr>
        <w:t xml:space="preserve"> </w:t>
      </w:r>
      <w:r>
        <w:rPr>
          <w:w w:val="105"/>
        </w:rPr>
        <w:t>Facultad</w:t>
      </w:r>
      <w:r>
        <w:rPr>
          <w:spacing w:val="-10"/>
          <w:w w:val="105"/>
        </w:rPr>
        <w:t xml:space="preserve"> </w:t>
      </w:r>
      <w:r>
        <w:rPr>
          <w:w w:val="105"/>
        </w:rPr>
        <w:t>de</w:t>
      </w:r>
      <w:r>
        <w:rPr>
          <w:spacing w:val="-11"/>
          <w:w w:val="105"/>
        </w:rPr>
        <w:t xml:space="preserve"> </w:t>
      </w:r>
      <w:r>
        <w:rPr>
          <w:w w:val="105"/>
        </w:rPr>
        <w:t>Ingeniería</w:t>
      </w:r>
      <w:r>
        <w:rPr>
          <w:spacing w:val="-9"/>
          <w:w w:val="105"/>
        </w:rPr>
        <w:t xml:space="preserve"> </w:t>
      </w:r>
      <w:r>
        <w:rPr>
          <w:w w:val="105"/>
        </w:rPr>
        <w:t>de</w:t>
      </w:r>
      <w:r>
        <w:rPr>
          <w:spacing w:val="-11"/>
          <w:w w:val="105"/>
        </w:rPr>
        <w:t xml:space="preserve"> </w:t>
      </w:r>
      <w:r>
        <w:rPr>
          <w:w w:val="105"/>
        </w:rPr>
        <w:t>la</w:t>
      </w:r>
      <w:r>
        <w:rPr>
          <w:spacing w:val="-11"/>
          <w:w w:val="105"/>
        </w:rPr>
        <w:t xml:space="preserve"> </w:t>
      </w:r>
      <w:r>
        <w:rPr>
          <w:w w:val="105"/>
        </w:rPr>
        <w:t>UBA</w:t>
      </w:r>
      <w:r>
        <w:rPr>
          <w:spacing w:val="-10"/>
          <w:w w:val="105"/>
        </w:rPr>
        <w:t xml:space="preserve"> </w:t>
      </w:r>
      <w:r>
        <w:rPr>
          <w:w w:val="105"/>
        </w:rPr>
        <w:t>o</w:t>
      </w:r>
      <w:r>
        <w:rPr>
          <w:spacing w:val="-8"/>
          <w:w w:val="105"/>
        </w:rPr>
        <w:t xml:space="preserve"> </w:t>
      </w:r>
      <w:r>
        <w:rPr>
          <w:w w:val="105"/>
        </w:rPr>
        <w:t>el</w:t>
      </w:r>
      <w:r>
        <w:rPr>
          <w:spacing w:val="-10"/>
          <w:w w:val="105"/>
        </w:rPr>
        <w:t xml:space="preserve"> </w:t>
      </w:r>
      <w:r>
        <w:rPr>
          <w:w w:val="105"/>
        </w:rPr>
        <w:t>INTI.</w:t>
      </w:r>
      <w:r>
        <w:rPr>
          <w:spacing w:val="-11"/>
          <w:w w:val="105"/>
        </w:rPr>
        <w:t xml:space="preserve"> </w:t>
      </w:r>
      <w:r>
        <w:rPr>
          <w:w w:val="105"/>
        </w:rPr>
        <w:t>Estos</w:t>
      </w:r>
      <w:r>
        <w:rPr>
          <w:spacing w:val="-11"/>
          <w:w w:val="105"/>
        </w:rPr>
        <w:t xml:space="preserve"> </w:t>
      </w:r>
      <w:r>
        <w:rPr>
          <w:w w:val="105"/>
        </w:rPr>
        <w:t>certificados</w:t>
      </w:r>
      <w:r>
        <w:rPr>
          <w:spacing w:val="-11"/>
          <w:w w:val="105"/>
        </w:rPr>
        <w:t xml:space="preserve"> </w:t>
      </w:r>
      <w:r>
        <w:rPr>
          <w:w w:val="105"/>
        </w:rPr>
        <w:t>deberán</w:t>
      </w:r>
      <w:r>
        <w:rPr>
          <w:spacing w:val="-11"/>
          <w:w w:val="105"/>
        </w:rPr>
        <w:t xml:space="preserve"> </w:t>
      </w:r>
      <w:r>
        <w:rPr>
          <w:w w:val="105"/>
        </w:rPr>
        <w:t>adjuntar</w:t>
      </w:r>
      <w:r>
        <w:rPr>
          <w:spacing w:val="-11"/>
          <w:w w:val="105"/>
        </w:rPr>
        <w:t xml:space="preserve"> </w:t>
      </w:r>
      <w:r>
        <w:rPr>
          <w:w w:val="105"/>
        </w:rPr>
        <w:t>panilla</w:t>
      </w:r>
      <w:r>
        <w:rPr>
          <w:spacing w:val="-11"/>
          <w:w w:val="105"/>
        </w:rPr>
        <w:t xml:space="preserve"> </w:t>
      </w:r>
      <w:r>
        <w:rPr>
          <w:w w:val="105"/>
        </w:rPr>
        <w:t>con</w:t>
      </w:r>
      <w:r>
        <w:rPr>
          <w:spacing w:val="-11"/>
          <w:w w:val="105"/>
        </w:rPr>
        <w:t xml:space="preserve"> </w:t>
      </w:r>
      <w:r>
        <w:rPr>
          <w:w w:val="105"/>
        </w:rPr>
        <w:t>los datos de las</w:t>
      </w:r>
      <w:r>
        <w:rPr>
          <w:spacing w:val="-8"/>
          <w:w w:val="105"/>
        </w:rPr>
        <w:t xml:space="preserve"> </w:t>
      </w:r>
      <w:r>
        <w:rPr>
          <w:w w:val="105"/>
        </w:rPr>
        <w:t>mediciones.</w:t>
      </w:r>
    </w:p>
    <w:p w:rsidR="009B7BF2" w:rsidRDefault="00FE59BE">
      <w:pPr>
        <w:pStyle w:val="Textoindependiente"/>
        <w:spacing w:before="3" w:line="247" w:lineRule="auto"/>
        <w:ind w:right="112"/>
      </w:pPr>
      <w:r>
        <w:rPr>
          <w:w w:val="105"/>
        </w:rPr>
        <w:t>Los oferentes deberán informar en la oferta el equipamiento de que disponen para la certificación de cables y bocas, y la validez de la calibración de dicho instrumental. En el caso de</w:t>
      </w:r>
      <w:r>
        <w:rPr>
          <w:spacing w:val="-14"/>
          <w:w w:val="105"/>
        </w:rPr>
        <w:t xml:space="preserve"> </w:t>
      </w:r>
      <w:r>
        <w:rPr>
          <w:w w:val="105"/>
        </w:rPr>
        <w:t>no</w:t>
      </w:r>
      <w:r>
        <w:rPr>
          <w:spacing w:val="-12"/>
          <w:w w:val="105"/>
        </w:rPr>
        <w:t xml:space="preserve"> </w:t>
      </w:r>
      <w:r>
        <w:rPr>
          <w:w w:val="105"/>
        </w:rPr>
        <w:t>disponer</w:t>
      </w:r>
      <w:r>
        <w:rPr>
          <w:spacing w:val="-13"/>
          <w:w w:val="105"/>
        </w:rPr>
        <w:t xml:space="preserve"> </w:t>
      </w:r>
      <w:r>
        <w:rPr>
          <w:w w:val="105"/>
        </w:rPr>
        <w:t>del</w:t>
      </w:r>
      <w:r>
        <w:rPr>
          <w:spacing w:val="-14"/>
          <w:w w:val="105"/>
        </w:rPr>
        <w:t xml:space="preserve"> </w:t>
      </w:r>
      <w:r>
        <w:rPr>
          <w:w w:val="105"/>
        </w:rPr>
        <w:t>mencionado</w:t>
      </w:r>
      <w:r>
        <w:rPr>
          <w:spacing w:val="-12"/>
          <w:w w:val="105"/>
        </w:rPr>
        <w:t xml:space="preserve"> </w:t>
      </w:r>
      <w:r>
        <w:rPr>
          <w:w w:val="105"/>
        </w:rPr>
        <w:t>equipamiento,</w:t>
      </w:r>
      <w:r>
        <w:rPr>
          <w:spacing w:val="-13"/>
          <w:w w:val="105"/>
        </w:rPr>
        <w:t xml:space="preserve"> </w:t>
      </w:r>
      <w:r>
        <w:rPr>
          <w:w w:val="105"/>
        </w:rPr>
        <w:t>deberán</w:t>
      </w:r>
      <w:r>
        <w:rPr>
          <w:spacing w:val="-14"/>
          <w:w w:val="105"/>
        </w:rPr>
        <w:t xml:space="preserve"> </w:t>
      </w:r>
      <w:r>
        <w:rPr>
          <w:w w:val="105"/>
        </w:rPr>
        <w:t>indicar</w:t>
      </w:r>
      <w:r>
        <w:rPr>
          <w:spacing w:val="-12"/>
          <w:w w:val="105"/>
        </w:rPr>
        <w:t xml:space="preserve"> </w:t>
      </w:r>
      <w:r>
        <w:rPr>
          <w:w w:val="105"/>
        </w:rPr>
        <w:t>quien</w:t>
      </w:r>
      <w:r>
        <w:rPr>
          <w:spacing w:val="-13"/>
          <w:w w:val="105"/>
        </w:rPr>
        <w:t xml:space="preserve"> </w:t>
      </w:r>
      <w:r>
        <w:rPr>
          <w:w w:val="105"/>
        </w:rPr>
        <w:t>realizará</w:t>
      </w:r>
      <w:r>
        <w:rPr>
          <w:spacing w:val="-13"/>
          <w:w w:val="105"/>
        </w:rPr>
        <w:t xml:space="preserve"> </w:t>
      </w:r>
      <w:r>
        <w:rPr>
          <w:w w:val="105"/>
        </w:rPr>
        <w:t>las</w:t>
      </w:r>
      <w:r>
        <w:rPr>
          <w:spacing w:val="-14"/>
          <w:w w:val="105"/>
        </w:rPr>
        <w:t xml:space="preserve"> </w:t>
      </w:r>
      <w:r>
        <w:rPr>
          <w:w w:val="105"/>
        </w:rPr>
        <w:t>certificaciones por cuenta de la</w:t>
      </w:r>
      <w:r>
        <w:rPr>
          <w:spacing w:val="-12"/>
          <w:w w:val="105"/>
        </w:rPr>
        <w:t xml:space="preserve"> </w:t>
      </w:r>
      <w:r>
        <w:rPr>
          <w:w w:val="105"/>
        </w:rPr>
        <w:t>contratista.</w:t>
      </w:r>
    </w:p>
    <w:p w:rsidR="009B7BF2" w:rsidRDefault="00FE59BE">
      <w:pPr>
        <w:pStyle w:val="Textoindependiente"/>
        <w:spacing w:line="247" w:lineRule="auto"/>
        <w:ind w:right="109"/>
      </w:pPr>
      <w:r>
        <w:rPr>
          <w:w w:val="105"/>
        </w:rPr>
        <w:t>La garantía de dicho cumplimiento debe emitirse para un período de tiempo de 3 (tres) años como mínimo.</w:t>
      </w:r>
    </w:p>
    <w:p w:rsidR="009B7BF2" w:rsidRDefault="00FE59BE">
      <w:pPr>
        <w:pStyle w:val="Textoindependiente"/>
        <w:spacing w:before="4"/>
      </w:pPr>
      <w:r>
        <w:rPr>
          <w:w w:val="105"/>
        </w:rPr>
        <w:t>Manuales de mantenimiento y operación.</w:t>
      </w:r>
    </w:p>
    <w:p w:rsidR="009B7BF2" w:rsidRDefault="009B7BF2">
      <w:pPr>
        <w:sectPr w:rsidR="009B7BF2">
          <w:pgSz w:w="12240" w:h="15840"/>
          <w:pgMar w:top="1500" w:right="1480" w:bottom="1120" w:left="1700" w:header="0" w:footer="931" w:gutter="0"/>
          <w:cols w:space="720"/>
        </w:sectPr>
      </w:pPr>
    </w:p>
    <w:p w:rsidR="009B7BF2" w:rsidRDefault="00FE59BE">
      <w:pPr>
        <w:pStyle w:val="Textoindependiente"/>
        <w:spacing w:before="104" w:line="247" w:lineRule="auto"/>
        <w:ind w:right="108"/>
      </w:pPr>
      <w:r>
        <w:rPr>
          <w:w w:val="105"/>
        </w:rPr>
        <w:lastRenderedPageBreak/>
        <w:t>La Contratista entregará para cada equipo electromecánico, o electrónico, un manual de operación y mantenimiento y la descripción del equipo. Se entregará un original y cuatro copias.</w:t>
      </w:r>
    </w:p>
    <w:p w:rsidR="009B7BF2" w:rsidRDefault="00FE59BE">
      <w:pPr>
        <w:pStyle w:val="Textoindependiente"/>
      </w:pPr>
      <w:r>
        <w:rPr>
          <w:w w:val="105"/>
        </w:rPr>
        <w:t>Garantías.</w:t>
      </w:r>
    </w:p>
    <w:p w:rsidR="009B7BF2" w:rsidRDefault="00FE59BE">
      <w:pPr>
        <w:pStyle w:val="Textoindependiente"/>
        <w:spacing w:before="8" w:line="247" w:lineRule="auto"/>
        <w:ind w:right="107"/>
      </w:pPr>
      <w:r>
        <w:rPr>
          <w:w w:val="105"/>
        </w:rPr>
        <w:t>La Contratista entregará las instalaciones en perfecto estado y responderá sin cargo por todo trabajo</w:t>
      </w:r>
      <w:r>
        <w:rPr>
          <w:spacing w:val="-5"/>
          <w:w w:val="105"/>
        </w:rPr>
        <w:t xml:space="preserve"> </w:t>
      </w:r>
      <w:r>
        <w:rPr>
          <w:w w:val="105"/>
        </w:rPr>
        <w:t>o</w:t>
      </w:r>
      <w:r>
        <w:rPr>
          <w:spacing w:val="-3"/>
          <w:w w:val="105"/>
        </w:rPr>
        <w:t xml:space="preserve"> </w:t>
      </w:r>
      <w:r>
        <w:rPr>
          <w:w w:val="105"/>
        </w:rPr>
        <w:t>material</w:t>
      </w:r>
      <w:r>
        <w:rPr>
          <w:spacing w:val="-5"/>
          <w:w w:val="105"/>
        </w:rPr>
        <w:t xml:space="preserve"> </w:t>
      </w:r>
      <w:r>
        <w:rPr>
          <w:w w:val="105"/>
        </w:rPr>
        <w:t>que</w:t>
      </w:r>
      <w:r>
        <w:rPr>
          <w:spacing w:val="-6"/>
          <w:w w:val="105"/>
        </w:rPr>
        <w:t xml:space="preserve"> </w:t>
      </w:r>
      <w:r>
        <w:rPr>
          <w:w w:val="105"/>
        </w:rPr>
        <w:t>presente</w:t>
      </w:r>
      <w:r>
        <w:rPr>
          <w:spacing w:val="-6"/>
          <w:w w:val="105"/>
        </w:rPr>
        <w:t xml:space="preserve"> </w:t>
      </w:r>
      <w:r>
        <w:rPr>
          <w:w w:val="105"/>
        </w:rPr>
        <w:t>defectos,</w:t>
      </w:r>
      <w:r>
        <w:rPr>
          <w:spacing w:val="-5"/>
          <w:w w:val="105"/>
        </w:rPr>
        <w:t xml:space="preserve"> </w:t>
      </w:r>
      <w:r>
        <w:rPr>
          <w:w w:val="105"/>
        </w:rPr>
        <w:t>excepto</w:t>
      </w:r>
      <w:r>
        <w:rPr>
          <w:spacing w:val="-5"/>
          <w:w w:val="105"/>
        </w:rPr>
        <w:t xml:space="preserve"> </w:t>
      </w:r>
      <w:r>
        <w:rPr>
          <w:w w:val="105"/>
        </w:rPr>
        <w:t>por</w:t>
      </w:r>
      <w:r>
        <w:rPr>
          <w:spacing w:val="-5"/>
          <w:w w:val="105"/>
        </w:rPr>
        <w:t xml:space="preserve"> </w:t>
      </w:r>
      <w:r>
        <w:rPr>
          <w:w w:val="105"/>
        </w:rPr>
        <w:t>desgaste</w:t>
      </w:r>
      <w:r>
        <w:rPr>
          <w:spacing w:val="-6"/>
          <w:w w:val="105"/>
        </w:rPr>
        <w:t xml:space="preserve"> </w:t>
      </w:r>
      <w:r>
        <w:rPr>
          <w:w w:val="105"/>
        </w:rPr>
        <w:t>o</w:t>
      </w:r>
      <w:r>
        <w:rPr>
          <w:spacing w:val="-5"/>
          <w:w w:val="105"/>
        </w:rPr>
        <w:t xml:space="preserve"> </w:t>
      </w:r>
      <w:r>
        <w:rPr>
          <w:w w:val="105"/>
        </w:rPr>
        <w:t>abuso,</w:t>
      </w:r>
      <w:r>
        <w:rPr>
          <w:spacing w:val="-4"/>
          <w:w w:val="105"/>
        </w:rPr>
        <w:t xml:space="preserve"> </w:t>
      </w:r>
      <w:r>
        <w:rPr>
          <w:w w:val="105"/>
        </w:rPr>
        <w:t>dentro</w:t>
      </w:r>
      <w:r>
        <w:rPr>
          <w:spacing w:val="-5"/>
          <w:w w:val="105"/>
        </w:rPr>
        <w:t xml:space="preserve"> </w:t>
      </w:r>
      <w:r>
        <w:rPr>
          <w:w w:val="105"/>
        </w:rPr>
        <w:t>del</w:t>
      </w:r>
      <w:r>
        <w:rPr>
          <w:spacing w:val="-5"/>
          <w:w w:val="105"/>
        </w:rPr>
        <w:t xml:space="preserve"> </w:t>
      </w:r>
      <w:r>
        <w:rPr>
          <w:w w:val="105"/>
        </w:rPr>
        <w:t>término</w:t>
      </w:r>
      <w:r>
        <w:rPr>
          <w:spacing w:val="-3"/>
          <w:w w:val="105"/>
        </w:rPr>
        <w:t xml:space="preserve"> </w:t>
      </w:r>
      <w:r>
        <w:rPr>
          <w:w w:val="105"/>
        </w:rPr>
        <w:t>de 12</w:t>
      </w:r>
      <w:r>
        <w:rPr>
          <w:spacing w:val="-11"/>
          <w:w w:val="105"/>
        </w:rPr>
        <w:t xml:space="preserve"> </w:t>
      </w:r>
      <w:r>
        <w:rPr>
          <w:w w:val="105"/>
        </w:rPr>
        <w:t>(doce)</w:t>
      </w:r>
      <w:r>
        <w:rPr>
          <w:spacing w:val="-11"/>
          <w:w w:val="105"/>
        </w:rPr>
        <w:t xml:space="preserve"> </w:t>
      </w:r>
      <w:r>
        <w:rPr>
          <w:w w:val="105"/>
        </w:rPr>
        <w:t>meses</w:t>
      </w:r>
      <w:r>
        <w:rPr>
          <w:spacing w:val="-11"/>
          <w:w w:val="105"/>
        </w:rPr>
        <w:t xml:space="preserve"> </w:t>
      </w:r>
      <w:r>
        <w:rPr>
          <w:w w:val="105"/>
        </w:rPr>
        <w:t>de</w:t>
      </w:r>
      <w:r>
        <w:rPr>
          <w:spacing w:val="-10"/>
          <w:w w:val="105"/>
        </w:rPr>
        <w:t xml:space="preserve"> </w:t>
      </w:r>
      <w:r>
        <w:rPr>
          <w:w w:val="105"/>
        </w:rPr>
        <w:t>puesta</w:t>
      </w:r>
      <w:r>
        <w:rPr>
          <w:spacing w:val="-9"/>
          <w:w w:val="105"/>
        </w:rPr>
        <w:t xml:space="preserve"> </w:t>
      </w:r>
      <w:r>
        <w:rPr>
          <w:w w:val="105"/>
        </w:rPr>
        <w:t>en</w:t>
      </w:r>
      <w:r>
        <w:rPr>
          <w:spacing w:val="-7"/>
          <w:w w:val="105"/>
        </w:rPr>
        <w:t xml:space="preserve"> </w:t>
      </w:r>
      <w:r>
        <w:rPr>
          <w:w w:val="105"/>
        </w:rPr>
        <w:t>servicio</w:t>
      </w:r>
      <w:r>
        <w:rPr>
          <w:spacing w:val="-11"/>
          <w:w w:val="105"/>
        </w:rPr>
        <w:t xml:space="preserve"> </w:t>
      </w:r>
      <w:r>
        <w:rPr>
          <w:w w:val="105"/>
        </w:rPr>
        <w:t>las</w:t>
      </w:r>
      <w:r>
        <w:rPr>
          <w:spacing w:val="-11"/>
          <w:w w:val="105"/>
        </w:rPr>
        <w:t xml:space="preserve"> </w:t>
      </w:r>
      <w:r>
        <w:rPr>
          <w:w w:val="105"/>
        </w:rPr>
        <w:t>instalaciones</w:t>
      </w:r>
      <w:r>
        <w:rPr>
          <w:spacing w:val="-11"/>
          <w:w w:val="105"/>
        </w:rPr>
        <w:t xml:space="preserve"> </w:t>
      </w:r>
      <w:r>
        <w:rPr>
          <w:w w:val="105"/>
        </w:rPr>
        <w:t>o</w:t>
      </w:r>
      <w:r>
        <w:rPr>
          <w:spacing w:val="-11"/>
          <w:w w:val="105"/>
        </w:rPr>
        <w:t xml:space="preserve"> </w:t>
      </w:r>
      <w:r>
        <w:rPr>
          <w:w w:val="105"/>
        </w:rPr>
        <w:t>de</w:t>
      </w:r>
      <w:r>
        <w:rPr>
          <w:spacing w:val="-10"/>
          <w:w w:val="105"/>
        </w:rPr>
        <w:t xml:space="preserve"> </w:t>
      </w:r>
      <w:r>
        <w:rPr>
          <w:w w:val="105"/>
        </w:rPr>
        <w:t>terminadas</w:t>
      </w:r>
      <w:r>
        <w:rPr>
          <w:spacing w:val="-11"/>
          <w:w w:val="105"/>
        </w:rPr>
        <w:t xml:space="preserve"> </w:t>
      </w:r>
      <w:r>
        <w:rPr>
          <w:w w:val="105"/>
        </w:rPr>
        <w:t>de</w:t>
      </w:r>
      <w:r>
        <w:rPr>
          <w:spacing w:val="-11"/>
          <w:w w:val="105"/>
        </w:rPr>
        <w:t xml:space="preserve"> </w:t>
      </w:r>
      <w:r>
        <w:rPr>
          <w:w w:val="105"/>
        </w:rPr>
        <w:t>conformidad,</w:t>
      </w:r>
      <w:r>
        <w:rPr>
          <w:spacing w:val="-9"/>
          <w:w w:val="105"/>
        </w:rPr>
        <w:t xml:space="preserve"> </w:t>
      </w:r>
      <w:r>
        <w:rPr>
          <w:w w:val="105"/>
        </w:rPr>
        <w:t>lo</w:t>
      </w:r>
      <w:r>
        <w:rPr>
          <w:spacing w:val="-8"/>
          <w:w w:val="105"/>
        </w:rPr>
        <w:t xml:space="preserve"> </w:t>
      </w:r>
      <w:r>
        <w:rPr>
          <w:w w:val="105"/>
        </w:rPr>
        <w:t>que resulte</w:t>
      </w:r>
      <w:r>
        <w:rPr>
          <w:spacing w:val="-1"/>
          <w:w w:val="105"/>
        </w:rPr>
        <w:t xml:space="preserve"> </w:t>
      </w:r>
      <w:r>
        <w:rPr>
          <w:w w:val="105"/>
        </w:rPr>
        <w:t>posterior.</w:t>
      </w:r>
    </w:p>
    <w:p w:rsidR="009B7BF2" w:rsidRDefault="00FE59BE">
      <w:pPr>
        <w:pStyle w:val="Textoindependiente"/>
        <w:spacing w:before="1" w:line="247" w:lineRule="auto"/>
        <w:ind w:right="108"/>
      </w:pPr>
      <w:r>
        <w:rPr>
          <w:w w:val="105"/>
        </w:rPr>
        <w:t>Si</w:t>
      </w:r>
      <w:r>
        <w:rPr>
          <w:spacing w:val="-10"/>
          <w:w w:val="105"/>
        </w:rPr>
        <w:t xml:space="preserve"> </w:t>
      </w:r>
      <w:r>
        <w:rPr>
          <w:w w:val="105"/>
        </w:rPr>
        <w:t>fuera</w:t>
      </w:r>
      <w:r>
        <w:rPr>
          <w:spacing w:val="-9"/>
          <w:w w:val="105"/>
        </w:rPr>
        <w:t xml:space="preserve"> </w:t>
      </w:r>
      <w:r>
        <w:rPr>
          <w:w w:val="105"/>
        </w:rPr>
        <w:t>necesario</w:t>
      </w:r>
      <w:r>
        <w:rPr>
          <w:spacing w:val="-8"/>
          <w:w w:val="105"/>
        </w:rPr>
        <w:t xml:space="preserve"> </w:t>
      </w:r>
      <w:r>
        <w:rPr>
          <w:w w:val="105"/>
        </w:rPr>
        <w:t>poner</w:t>
      </w:r>
      <w:r>
        <w:rPr>
          <w:spacing w:val="-7"/>
          <w:w w:val="105"/>
        </w:rPr>
        <w:t xml:space="preserve"> </w:t>
      </w:r>
      <w:r>
        <w:rPr>
          <w:w w:val="105"/>
        </w:rPr>
        <w:t>en</w:t>
      </w:r>
      <w:r>
        <w:rPr>
          <w:spacing w:val="-9"/>
          <w:w w:val="105"/>
        </w:rPr>
        <w:t xml:space="preserve"> </w:t>
      </w:r>
      <w:r>
        <w:rPr>
          <w:w w:val="105"/>
        </w:rPr>
        <w:t>servicio</w:t>
      </w:r>
      <w:r>
        <w:rPr>
          <w:spacing w:val="-8"/>
          <w:w w:val="105"/>
        </w:rPr>
        <w:t xml:space="preserve"> </w:t>
      </w:r>
      <w:r>
        <w:rPr>
          <w:w w:val="105"/>
        </w:rPr>
        <w:t>una</w:t>
      </w:r>
      <w:r>
        <w:rPr>
          <w:spacing w:val="-9"/>
          <w:w w:val="105"/>
        </w:rPr>
        <w:t xml:space="preserve"> </w:t>
      </w:r>
      <w:r>
        <w:rPr>
          <w:w w:val="105"/>
        </w:rPr>
        <w:t>parte</w:t>
      </w:r>
      <w:r>
        <w:rPr>
          <w:spacing w:val="-7"/>
          <w:w w:val="105"/>
        </w:rPr>
        <w:t xml:space="preserve"> </w:t>
      </w:r>
      <w:r>
        <w:rPr>
          <w:w w:val="105"/>
        </w:rPr>
        <w:t>de</w:t>
      </w:r>
      <w:r>
        <w:rPr>
          <w:spacing w:val="-11"/>
          <w:w w:val="105"/>
        </w:rPr>
        <w:t xml:space="preserve"> </w:t>
      </w:r>
      <w:r>
        <w:rPr>
          <w:w w:val="105"/>
        </w:rPr>
        <w:t>las</w:t>
      </w:r>
      <w:r>
        <w:rPr>
          <w:spacing w:val="-10"/>
          <w:w w:val="105"/>
        </w:rPr>
        <w:t xml:space="preserve"> </w:t>
      </w:r>
      <w:r>
        <w:rPr>
          <w:w w:val="105"/>
        </w:rPr>
        <w:t>instalaciones</w:t>
      </w:r>
      <w:r>
        <w:rPr>
          <w:spacing w:val="-10"/>
          <w:w w:val="105"/>
        </w:rPr>
        <w:t xml:space="preserve"> </w:t>
      </w:r>
      <w:r>
        <w:rPr>
          <w:w w:val="105"/>
        </w:rPr>
        <w:t>antes</w:t>
      </w:r>
      <w:r>
        <w:rPr>
          <w:spacing w:val="-10"/>
          <w:w w:val="105"/>
        </w:rPr>
        <w:t xml:space="preserve"> </w:t>
      </w:r>
      <w:r>
        <w:rPr>
          <w:w w:val="105"/>
        </w:rPr>
        <w:t>de</w:t>
      </w:r>
      <w:r>
        <w:rPr>
          <w:spacing w:val="-10"/>
          <w:w w:val="105"/>
        </w:rPr>
        <w:t xml:space="preserve"> </w:t>
      </w:r>
      <w:r>
        <w:rPr>
          <w:w w:val="105"/>
        </w:rPr>
        <w:t>la</w:t>
      </w:r>
      <w:r>
        <w:rPr>
          <w:spacing w:val="-9"/>
          <w:w w:val="105"/>
        </w:rPr>
        <w:t xml:space="preserve"> </w:t>
      </w:r>
      <w:r>
        <w:rPr>
          <w:w w:val="105"/>
        </w:rPr>
        <w:t>recepción</w:t>
      </w:r>
      <w:r>
        <w:rPr>
          <w:spacing w:val="-9"/>
          <w:w w:val="105"/>
        </w:rPr>
        <w:t xml:space="preserve"> </w:t>
      </w:r>
      <w:r>
        <w:rPr>
          <w:w w:val="105"/>
        </w:rPr>
        <w:t>final,</w:t>
      </w:r>
      <w:r>
        <w:rPr>
          <w:spacing w:val="-7"/>
          <w:w w:val="105"/>
        </w:rPr>
        <w:t xml:space="preserve"> </w:t>
      </w:r>
      <w:r>
        <w:rPr>
          <w:w w:val="105"/>
        </w:rPr>
        <w:t>el período de garantía para esa parte será contado desde la fecha de la puesta en servicio, excepto</w:t>
      </w:r>
      <w:r>
        <w:rPr>
          <w:spacing w:val="-5"/>
          <w:w w:val="105"/>
        </w:rPr>
        <w:t xml:space="preserve"> </w:t>
      </w:r>
      <w:r>
        <w:rPr>
          <w:w w:val="105"/>
        </w:rPr>
        <w:t>en</w:t>
      </w:r>
      <w:r>
        <w:rPr>
          <w:spacing w:val="-6"/>
          <w:w w:val="105"/>
        </w:rPr>
        <w:t xml:space="preserve"> </w:t>
      </w:r>
      <w:r>
        <w:rPr>
          <w:w w:val="105"/>
        </w:rPr>
        <w:t>el</w:t>
      </w:r>
      <w:r>
        <w:rPr>
          <w:spacing w:val="-5"/>
          <w:w w:val="105"/>
        </w:rPr>
        <w:t xml:space="preserve"> </w:t>
      </w:r>
      <w:r>
        <w:rPr>
          <w:w w:val="105"/>
        </w:rPr>
        <w:t>caso</w:t>
      </w:r>
      <w:r>
        <w:rPr>
          <w:spacing w:val="-5"/>
          <w:w w:val="105"/>
        </w:rPr>
        <w:t xml:space="preserve"> </w:t>
      </w:r>
      <w:r>
        <w:rPr>
          <w:w w:val="105"/>
        </w:rPr>
        <w:t>de</w:t>
      </w:r>
      <w:r>
        <w:rPr>
          <w:spacing w:val="-6"/>
          <w:w w:val="105"/>
        </w:rPr>
        <w:t xml:space="preserve"> </w:t>
      </w:r>
      <w:r>
        <w:rPr>
          <w:w w:val="105"/>
        </w:rPr>
        <w:t>atraso</w:t>
      </w:r>
      <w:r>
        <w:rPr>
          <w:spacing w:val="-3"/>
          <w:w w:val="105"/>
        </w:rPr>
        <w:t xml:space="preserve"> </w:t>
      </w:r>
      <w:r>
        <w:rPr>
          <w:w w:val="105"/>
        </w:rPr>
        <w:t>de</w:t>
      </w:r>
      <w:r>
        <w:rPr>
          <w:spacing w:val="-4"/>
          <w:w w:val="105"/>
        </w:rPr>
        <w:t xml:space="preserve"> </w:t>
      </w:r>
      <w:r>
        <w:rPr>
          <w:w w:val="105"/>
        </w:rPr>
        <w:t>la</w:t>
      </w:r>
      <w:r>
        <w:rPr>
          <w:spacing w:val="-4"/>
          <w:w w:val="105"/>
        </w:rPr>
        <w:t xml:space="preserve"> </w:t>
      </w:r>
      <w:r>
        <w:rPr>
          <w:w w:val="105"/>
        </w:rPr>
        <w:t>Contratista,</w:t>
      </w:r>
      <w:r>
        <w:rPr>
          <w:spacing w:val="-3"/>
          <w:w w:val="105"/>
        </w:rPr>
        <w:t xml:space="preserve"> </w:t>
      </w:r>
      <w:r>
        <w:rPr>
          <w:w w:val="105"/>
        </w:rPr>
        <w:t>en</w:t>
      </w:r>
      <w:r>
        <w:rPr>
          <w:spacing w:val="-6"/>
          <w:w w:val="105"/>
        </w:rPr>
        <w:t xml:space="preserve"> </w:t>
      </w:r>
      <w:r>
        <w:rPr>
          <w:w w:val="105"/>
        </w:rPr>
        <w:t>cuyo</w:t>
      </w:r>
      <w:r>
        <w:rPr>
          <w:spacing w:val="-5"/>
          <w:w w:val="105"/>
        </w:rPr>
        <w:t xml:space="preserve"> </w:t>
      </w:r>
      <w:r>
        <w:rPr>
          <w:w w:val="105"/>
        </w:rPr>
        <w:t>caso</w:t>
      </w:r>
      <w:r>
        <w:rPr>
          <w:spacing w:val="-5"/>
          <w:w w:val="105"/>
        </w:rPr>
        <w:t xml:space="preserve"> </w:t>
      </w:r>
      <w:r>
        <w:rPr>
          <w:w w:val="105"/>
        </w:rPr>
        <w:t>será</w:t>
      </w:r>
      <w:r>
        <w:rPr>
          <w:spacing w:val="-6"/>
          <w:w w:val="105"/>
        </w:rPr>
        <w:t xml:space="preserve"> </w:t>
      </w:r>
      <w:r>
        <w:rPr>
          <w:w w:val="105"/>
        </w:rPr>
        <w:t>de</w:t>
      </w:r>
      <w:r>
        <w:rPr>
          <w:spacing w:val="-6"/>
          <w:w w:val="105"/>
        </w:rPr>
        <w:t xml:space="preserve"> </w:t>
      </w:r>
      <w:r>
        <w:rPr>
          <w:w w:val="105"/>
        </w:rPr>
        <w:t>aplicación</w:t>
      </w:r>
      <w:r>
        <w:rPr>
          <w:spacing w:val="-6"/>
          <w:w w:val="105"/>
        </w:rPr>
        <w:t xml:space="preserve"> </w:t>
      </w:r>
      <w:r>
        <w:rPr>
          <w:w w:val="105"/>
        </w:rPr>
        <w:t>lo</w:t>
      </w:r>
      <w:r>
        <w:rPr>
          <w:spacing w:val="-5"/>
          <w:w w:val="105"/>
        </w:rPr>
        <w:t xml:space="preserve"> </w:t>
      </w:r>
      <w:r>
        <w:rPr>
          <w:w w:val="105"/>
        </w:rPr>
        <w:t>expresado</w:t>
      </w:r>
      <w:r>
        <w:rPr>
          <w:spacing w:val="-3"/>
          <w:w w:val="105"/>
        </w:rPr>
        <w:t xml:space="preserve"> </w:t>
      </w:r>
      <w:r>
        <w:rPr>
          <w:w w:val="105"/>
        </w:rPr>
        <w:t>en el primer</w:t>
      </w:r>
      <w:r>
        <w:rPr>
          <w:spacing w:val="-2"/>
          <w:w w:val="105"/>
        </w:rPr>
        <w:t xml:space="preserve"> </w:t>
      </w:r>
      <w:r>
        <w:rPr>
          <w:w w:val="105"/>
        </w:rPr>
        <w:t>párrafo.</w:t>
      </w:r>
    </w:p>
    <w:p w:rsidR="009B7BF2" w:rsidRDefault="00FE59BE">
      <w:pPr>
        <w:pStyle w:val="Heading2"/>
        <w:spacing w:line="240" w:lineRule="exact"/>
      </w:pPr>
      <w:r>
        <w:rPr>
          <w:w w:val="105"/>
        </w:rPr>
        <w:t>MONTANTES PARA CABLEADO VERTICAL:</w:t>
      </w:r>
    </w:p>
    <w:p w:rsidR="009B7BF2" w:rsidRDefault="00FE59BE">
      <w:pPr>
        <w:pStyle w:val="Textoindependiente"/>
        <w:spacing w:before="10" w:line="247" w:lineRule="auto"/>
        <w:ind w:right="107"/>
      </w:pPr>
      <w:r>
        <w:rPr>
          <w:w w:val="105"/>
        </w:rPr>
        <w:t>Se deberá proveer la instalación de FO, entre el Nodo 0 y el primer armario de comunicaciones.</w:t>
      </w:r>
    </w:p>
    <w:p w:rsidR="009B7BF2" w:rsidRDefault="00FE59BE">
      <w:pPr>
        <w:pStyle w:val="Textoindependiente"/>
        <w:spacing w:line="249" w:lineRule="auto"/>
        <w:ind w:right="108"/>
      </w:pPr>
      <w:r>
        <w:rPr>
          <w:w w:val="105"/>
        </w:rPr>
        <w:t>El cable de FO se montara sobre el mismo soporte utilizado para el tendido del troncal telefónico.</w:t>
      </w:r>
    </w:p>
    <w:p w:rsidR="009B7BF2" w:rsidRDefault="00FE59BE">
      <w:pPr>
        <w:pStyle w:val="Textoindependiente"/>
        <w:spacing w:line="247" w:lineRule="auto"/>
        <w:ind w:right="109"/>
      </w:pPr>
      <w:r>
        <w:rPr>
          <w:w w:val="105"/>
        </w:rPr>
        <w:t>Se montara una FO de 3 pares (datos + 2 bkp) como mínimo terminados en conectores ST en ambos extremos, en el Nodo 0 se debe proveer en una patchera de FO con terminales ST y en el primer gabinete del Edificio PRIETEC debe proveer una segunda patchera de FO de las mismas características.</w:t>
      </w:r>
    </w:p>
    <w:p w:rsidR="009B7BF2" w:rsidRDefault="00FE59BE">
      <w:pPr>
        <w:pStyle w:val="Textoindependiente"/>
        <w:spacing w:line="247" w:lineRule="auto"/>
        <w:ind w:right="111"/>
      </w:pPr>
      <w:r>
        <w:rPr>
          <w:w w:val="105"/>
        </w:rPr>
        <w:t>Entre el gabinete principal y el gabinete del Edificio de Súper Sopa (Lindero) se deberá tender cuatro cables de cobre UTP categoría 6. Cada cable debe ser terminado en sus dos extremos con conectores RJ45 en las patchera de los armarios de telecomunicaciones certificados según categoría 6 bajo las especificaciones ANSI/TIA-568-B.2-1 y deberán estar identificados como troncales.</w:t>
      </w:r>
    </w:p>
    <w:p w:rsidR="009B7BF2" w:rsidRDefault="00FE59BE">
      <w:pPr>
        <w:pStyle w:val="Textoindependiente"/>
        <w:spacing w:line="247" w:lineRule="auto"/>
        <w:ind w:right="106"/>
      </w:pPr>
      <w:r>
        <w:rPr>
          <w:w w:val="105"/>
        </w:rPr>
        <w:t>El</w:t>
      </w:r>
      <w:r>
        <w:rPr>
          <w:spacing w:val="-8"/>
          <w:w w:val="105"/>
        </w:rPr>
        <w:t xml:space="preserve"> </w:t>
      </w:r>
      <w:r>
        <w:rPr>
          <w:w w:val="105"/>
        </w:rPr>
        <w:t>organismo</w:t>
      </w:r>
      <w:r>
        <w:rPr>
          <w:spacing w:val="-7"/>
          <w:w w:val="105"/>
        </w:rPr>
        <w:t xml:space="preserve"> </w:t>
      </w:r>
      <w:r>
        <w:rPr>
          <w:w w:val="105"/>
        </w:rPr>
        <w:t>podrá</w:t>
      </w:r>
      <w:r>
        <w:rPr>
          <w:spacing w:val="-7"/>
          <w:w w:val="105"/>
        </w:rPr>
        <w:t xml:space="preserve"> </w:t>
      </w:r>
      <w:r>
        <w:rPr>
          <w:w w:val="105"/>
        </w:rPr>
        <w:t>inspeccionar</w:t>
      </w:r>
      <w:r>
        <w:rPr>
          <w:spacing w:val="-7"/>
          <w:w w:val="105"/>
        </w:rPr>
        <w:t xml:space="preserve"> </w:t>
      </w:r>
      <w:r>
        <w:rPr>
          <w:w w:val="105"/>
        </w:rPr>
        <w:t>la</w:t>
      </w:r>
      <w:r>
        <w:rPr>
          <w:spacing w:val="-9"/>
          <w:w w:val="105"/>
        </w:rPr>
        <w:t xml:space="preserve"> </w:t>
      </w:r>
      <w:r>
        <w:rPr>
          <w:w w:val="105"/>
        </w:rPr>
        <w:t>calidad</w:t>
      </w:r>
      <w:r>
        <w:rPr>
          <w:spacing w:val="-8"/>
          <w:w w:val="105"/>
        </w:rPr>
        <w:t xml:space="preserve"> </w:t>
      </w:r>
      <w:r>
        <w:rPr>
          <w:w w:val="105"/>
        </w:rPr>
        <w:t>de</w:t>
      </w:r>
      <w:r>
        <w:rPr>
          <w:spacing w:val="-6"/>
          <w:w w:val="105"/>
        </w:rPr>
        <w:t xml:space="preserve"> </w:t>
      </w:r>
      <w:r>
        <w:rPr>
          <w:w w:val="105"/>
        </w:rPr>
        <w:t>terminación</w:t>
      </w:r>
      <w:r>
        <w:rPr>
          <w:spacing w:val="-7"/>
          <w:w w:val="105"/>
        </w:rPr>
        <w:t xml:space="preserve"> </w:t>
      </w:r>
      <w:r>
        <w:rPr>
          <w:w w:val="105"/>
        </w:rPr>
        <w:t>del</w:t>
      </w:r>
      <w:r>
        <w:rPr>
          <w:spacing w:val="-6"/>
          <w:w w:val="105"/>
        </w:rPr>
        <w:t xml:space="preserve"> </w:t>
      </w:r>
      <w:r>
        <w:rPr>
          <w:w w:val="105"/>
        </w:rPr>
        <w:t>conectorizado,</w:t>
      </w:r>
      <w:r>
        <w:rPr>
          <w:spacing w:val="-7"/>
          <w:w w:val="105"/>
        </w:rPr>
        <w:t xml:space="preserve"> </w:t>
      </w:r>
      <w:r>
        <w:rPr>
          <w:w w:val="105"/>
        </w:rPr>
        <w:t>no</w:t>
      </w:r>
      <w:r>
        <w:rPr>
          <w:spacing w:val="-7"/>
          <w:w w:val="105"/>
        </w:rPr>
        <w:t xml:space="preserve"> </w:t>
      </w:r>
      <w:r>
        <w:rPr>
          <w:w w:val="105"/>
        </w:rPr>
        <w:t>admitiendo</w:t>
      </w:r>
      <w:r>
        <w:rPr>
          <w:spacing w:val="-7"/>
          <w:w w:val="105"/>
        </w:rPr>
        <w:t xml:space="preserve"> </w:t>
      </w:r>
      <w:r>
        <w:rPr>
          <w:w w:val="105"/>
        </w:rPr>
        <w:t>los que no estén ejecutados</w:t>
      </w:r>
      <w:r>
        <w:rPr>
          <w:spacing w:val="-9"/>
          <w:w w:val="105"/>
        </w:rPr>
        <w:t xml:space="preserve"> </w:t>
      </w:r>
      <w:r>
        <w:rPr>
          <w:w w:val="105"/>
        </w:rPr>
        <w:t>correctamente.</w:t>
      </w:r>
    </w:p>
    <w:p w:rsidR="009B7BF2" w:rsidRDefault="00FE59BE">
      <w:pPr>
        <w:pStyle w:val="Heading2"/>
        <w:spacing w:line="247" w:lineRule="auto"/>
        <w:ind w:right="1329"/>
        <w:jc w:val="left"/>
      </w:pPr>
      <w:r>
        <w:rPr>
          <w:w w:val="105"/>
        </w:rPr>
        <w:t>Provisión</w:t>
      </w:r>
      <w:r>
        <w:rPr>
          <w:spacing w:val="-15"/>
          <w:w w:val="105"/>
        </w:rPr>
        <w:t xml:space="preserve"> </w:t>
      </w:r>
      <w:r>
        <w:rPr>
          <w:w w:val="105"/>
        </w:rPr>
        <w:t>y</w:t>
      </w:r>
      <w:r>
        <w:rPr>
          <w:spacing w:val="-11"/>
          <w:w w:val="105"/>
        </w:rPr>
        <w:t xml:space="preserve"> </w:t>
      </w:r>
      <w:r>
        <w:rPr>
          <w:w w:val="105"/>
        </w:rPr>
        <w:t>colocación</w:t>
      </w:r>
      <w:r>
        <w:rPr>
          <w:spacing w:val="-11"/>
          <w:w w:val="105"/>
        </w:rPr>
        <w:t xml:space="preserve"> </w:t>
      </w:r>
      <w:r>
        <w:rPr>
          <w:w w:val="105"/>
        </w:rPr>
        <w:t>de</w:t>
      </w:r>
      <w:r>
        <w:rPr>
          <w:spacing w:val="-12"/>
          <w:w w:val="105"/>
        </w:rPr>
        <w:t xml:space="preserve"> </w:t>
      </w:r>
      <w:r>
        <w:rPr>
          <w:w w:val="105"/>
        </w:rPr>
        <w:t>cable</w:t>
      </w:r>
      <w:r>
        <w:rPr>
          <w:spacing w:val="-12"/>
          <w:w w:val="105"/>
        </w:rPr>
        <w:t xml:space="preserve"> </w:t>
      </w:r>
      <w:r>
        <w:rPr>
          <w:w w:val="105"/>
        </w:rPr>
        <w:t>de</w:t>
      </w:r>
      <w:r>
        <w:rPr>
          <w:spacing w:val="-12"/>
          <w:w w:val="105"/>
        </w:rPr>
        <w:t xml:space="preserve"> </w:t>
      </w:r>
      <w:r>
        <w:rPr>
          <w:w w:val="105"/>
        </w:rPr>
        <w:t>patcheo</w:t>
      </w:r>
      <w:r>
        <w:rPr>
          <w:spacing w:val="-15"/>
          <w:w w:val="105"/>
        </w:rPr>
        <w:t xml:space="preserve"> </w:t>
      </w:r>
      <w:r>
        <w:rPr>
          <w:w w:val="105"/>
        </w:rPr>
        <w:t>categoría</w:t>
      </w:r>
      <w:r>
        <w:rPr>
          <w:spacing w:val="-15"/>
          <w:w w:val="105"/>
        </w:rPr>
        <w:t xml:space="preserve"> </w:t>
      </w:r>
      <w:r>
        <w:rPr>
          <w:w w:val="105"/>
        </w:rPr>
        <w:t>6</w:t>
      </w:r>
      <w:r>
        <w:rPr>
          <w:spacing w:val="-12"/>
          <w:w w:val="105"/>
        </w:rPr>
        <w:t xml:space="preserve"> </w:t>
      </w:r>
      <w:r>
        <w:rPr>
          <w:w w:val="105"/>
        </w:rPr>
        <w:t>de</w:t>
      </w:r>
      <w:r>
        <w:rPr>
          <w:spacing w:val="-15"/>
          <w:w w:val="105"/>
        </w:rPr>
        <w:t xml:space="preserve"> </w:t>
      </w:r>
      <w:r>
        <w:rPr>
          <w:w w:val="105"/>
        </w:rPr>
        <w:t>200cm. Provisión</w:t>
      </w:r>
      <w:r>
        <w:rPr>
          <w:spacing w:val="-13"/>
          <w:w w:val="105"/>
        </w:rPr>
        <w:t xml:space="preserve"> </w:t>
      </w:r>
      <w:r>
        <w:rPr>
          <w:w w:val="105"/>
        </w:rPr>
        <w:t>y</w:t>
      </w:r>
      <w:r>
        <w:rPr>
          <w:spacing w:val="-9"/>
          <w:w w:val="105"/>
        </w:rPr>
        <w:t xml:space="preserve"> </w:t>
      </w:r>
      <w:r>
        <w:rPr>
          <w:w w:val="105"/>
        </w:rPr>
        <w:t>colocación</w:t>
      </w:r>
      <w:r>
        <w:rPr>
          <w:spacing w:val="-9"/>
          <w:w w:val="105"/>
        </w:rPr>
        <w:t xml:space="preserve"> </w:t>
      </w:r>
      <w:r>
        <w:rPr>
          <w:w w:val="105"/>
        </w:rPr>
        <w:t>de</w:t>
      </w:r>
      <w:r>
        <w:rPr>
          <w:spacing w:val="-10"/>
          <w:w w:val="105"/>
        </w:rPr>
        <w:t xml:space="preserve"> </w:t>
      </w:r>
      <w:r>
        <w:rPr>
          <w:w w:val="105"/>
        </w:rPr>
        <w:t>cable</w:t>
      </w:r>
      <w:r>
        <w:rPr>
          <w:spacing w:val="-10"/>
          <w:w w:val="105"/>
        </w:rPr>
        <w:t xml:space="preserve"> </w:t>
      </w:r>
      <w:r>
        <w:rPr>
          <w:w w:val="105"/>
        </w:rPr>
        <w:t>de</w:t>
      </w:r>
      <w:r>
        <w:rPr>
          <w:spacing w:val="-10"/>
          <w:w w:val="105"/>
        </w:rPr>
        <w:t xml:space="preserve"> </w:t>
      </w:r>
      <w:r>
        <w:rPr>
          <w:w w:val="105"/>
        </w:rPr>
        <w:t>patcheo</w:t>
      </w:r>
      <w:r>
        <w:rPr>
          <w:spacing w:val="-13"/>
          <w:w w:val="105"/>
        </w:rPr>
        <w:t xml:space="preserve"> </w:t>
      </w:r>
      <w:r>
        <w:rPr>
          <w:w w:val="105"/>
        </w:rPr>
        <w:t>categoría</w:t>
      </w:r>
      <w:r>
        <w:rPr>
          <w:spacing w:val="-14"/>
          <w:w w:val="105"/>
        </w:rPr>
        <w:t xml:space="preserve"> </w:t>
      </w:r>
      <w:r>
        <w:rPr>
          <w:w w:val="105"/>
        </w:rPr>
        <w:t>6</w:t>
      </w:r>
      <w:r>
        <w:rPr>
          <w:spacing w:val="-10"/>
          <w:w w:val="105"/>
        </w:rPr>
        <w:t xml:space="preserve"> </w:t>
      </w:r>
      <w:r>
        <w:rPr>
          <w:w w:val="105"/>
        </w:rPr>
        <w:t>de</w:t>
      </w:r>
      <w:r>
        <w:rPr>
          <w:spacing w:val="-13"/>
          <w:w w:val="105"/>
        </w:rPr>
        <w:t xml:space="preserve"> </w:t>
      </w:r>
      <w:r>
        <w:rPr>
          <w:w w:val="105"/>
        </w:rPr>
        <w:t>40cm.</w:t>
      </w:r>
    </w:p>
    <w:p w:rsidR="009B7BF2" w:rsidRDefault="00FE59BE">
      <w:pPr>
        <w:spacing w:line="247" w:lineRule="auto"/>
        <w:ind w:left="152" w:right="114"/>
        <w:jc w:val="both"/>
        <w:rPr>
          <w:b/>
          <w:sz w:val="20"/>
        </w:rPr>
      </w:pPr>
      <w:r>
        <w:rPr>
          <w:b/>
          <w:w w:val="105"/>
          <w:sz w:val="20"/>
        </w:rPr>
        <w:t>Provisión</w:t>
      </w:r>
      <w:r>
        <w:rPr>
          <w:b/>
          <w:spacing w:val="-9"/>
          <w:w w:val="105"/>
          <w:sz w:val="20"/>
        </w:rPr>
        <w:t xml:space="preserve"> </w:t>
      </w:r>
      <w:r>
        <w:rPr>
          <w:b/>
          <w:w w:val="105"/>
          <w:sz w:val="20"/>
        </w:rPr>
        <w:t>y</w:t>
      </w:r>
      <w:r>
        <w:rPr>
          <w:b/>
          <w:spacing w:val="-8"/>
          <w:w w:val="105"/>
          <w:sz w:val="20"/>
        </w:rPr>
        <w:t xml:space="preserve"> </w:t>
      </w:r>
      <w:r>
        <w:rPr>
          <w:b/>
          <w:w w:val="105"/>
          <w:sz w:val="20"/>
        </w:rPr>
        <w:t>colocación</w:t>
      </w:r>
      <w:r>
        <w:rPr>
          <w:b/>
          <w:spacing w:val="-7"/>
          <w:w w:val="105"/>
          <w:sz w:val="20"/>
        </w:rPr>
        <w:t xml:space="preserve"> </w:t>
      </w:r>
      <w:r>
        <w:rPr>
          <w:b/>
          <w:w w:val="105"/>
          <w:sz w:val="20"/>
        </w:rPr>
        <w:t>de</w:t>
      </w:r>
      <w:r>
        <w:rPr>
          <w:b/>
          <w:spacing w:val="-9"/>
          <w:w w:val="105"/>
          <w:sz w:val="20"/>
        </w:rPr>
        <w:t xml:space="preserve"> </w:t>
      </w:r>
      <w:r>
        <w:rPr>
          <w:b/>
          <w:w w:val="105"/>
          <w:sz w:val="20"/>
        </w:rPr>
        <w:t>Patch</w:t>
      </w:r>
      <w:r>
        <w:rPr>
          <w:b/>
          <w:spacing w:val="-7"/>
          <w:w w:val="105"/>
          <w:sz w:val="20"/>
        </w:rPr>
        <w:t xml:space="preserve"> </w:t>
      </w:r>
      <w:r>
        <w:rPr>
          <w:b/>
          <w:w w:val="105"/>
          <w:sz w:val="20"/>
        </w:rPr>
        <w:t>cord</w:t>
      </w:r>
      <w:r>
        <w:rPr>
          <w:b/>
          <w:spacing w:val="-9"/>
          <w:w w:val="105"/>
          <w:sz w:val="20"/>
        </w:rPr>
        <w:t xml:space="preserve"> </w:t>
      </w:r>
      <w:r>
        <w:rPr>
          <w:b/>
          <w:w w:val="105"/>
          <w:sz w:val="20"/>
        </w:rPr>
        <w:t>(dúplex)</w:t>
      </w:r>
      <w:r>
        <w:rPr>
          <w:b/>
          <w:spacing w:val="-9"/>
          <w:w w:val="105"/>
          <w:sz w:val="20"/>
        </w:rPr>
        <w:t xml:space="preserve"> </w:t>
      </w:r>
      <w:r>
        <w:rPr>
          <w:b/>
          <w:w w:val="105"/>
          <w:sz w:val="20"/>
        </w:rPr>
        <w:t>de</w:t>
      </w:r>
      <w:r>
        <w:rPr>
          <w:b/>
          <w:spacing w:val="-9"/>
          <w:w w:val="105"/>
          <w:sz w:val="20"/>
        </w:rPr>
        <w:t xml:space="preserve"> </w:t>
      </w:r>
      <w:r>
        <w:rPr>
          <w:b/>
          <w:w w:val="105"/>
          <w:sz w:val="20"/>
        </w:rPr>
        <w:t>fibra</w:t>
      </w:r>
      <w:r>
        <w:rPr>
          <w:b/>
          <w:spacing w:val="-8"/>
          <w:w w:val="105"/>
          <w:sz w:val="20"/>
        </w:rPr>
        <w:t xml:space="preserve"> </w:t>
      </w:r>
      <w:r>
        <w:rPr>
          <w:b/>
          <w:w w:val="105"/>
          <w:sz w:val="20"/>
        </w:rPr>
        <w:t>óptica</w:t>
      </w:r>
      <w:r>
        <w:rPr>
          <w:b/>
          <w:spacing w:val="-9"/>
          <w:w w:val="105"/>
          <w:sz w:val="20"/>
        </w:rPr>
        <w:t xml:space="preserve"> </w:t>
      </w:r>
      <w:r>
        <w:rPr>
          <w:b/>
          <w:w w:val="105"/>
          <w:sz w:val="20"/>
        </w:rPr>
        <w:t>multimodo</w:t>
      </w:r>
      <w:r>
        <w:rPr>
          <w:b/>
          <w:spacing w:val="-9"/>
          <w:w w:val="105"/>
          <w:sz w:val="20"/>
        </w:rPr>
        <w:t xml:space="preserve"> </w:t>
      </w:r>
      <w:r>
        <w:rPr>
          <w:b/>
          <w:w w:val="105"/>
          <w:sz w:val="20"/>
        </w:rPr>
        <w:t>OM3</w:t>
      </w:r>
      <w:r>
        <w:rPr>
          <w:b/>
          <w:spacing w:val="-6"/>
          <w:w w:val="105"/>
          <w:sz w:val="20"/>
        </w:rPr>
        <w:t xml:space="preserve"> </w:t>
      </w:r>
      <w:r>
        <w:rPr>
          <w:b/>
          <w:w w:val="105"/>
          <w:sz w:val="20"/>
        </w:rPr>
        <w:t>SC/SC de 1,5</w:t>
      </w:r>
      <w:r>
        <w:rPr>
          <w:b/>
          <w:spacing w:val="-4"/>
          <w:w w:val="105"/>
          <w:sz w:val="20"/>
        </w:rPr>
        <w:t xml:space="preserve"> </w:t>
      </w:r>
      <w:r>
        <w:rPr>
          <w:b/>
          <w:w w:val="105"/>
          <w:sz w:val="20"/>
        </w:rPr>
        <w:t>m.</w:t>
      </w:r>
    </w:p>
    <w:p w:rsidR="009B7BF2" w:rsidRDefault="00FE59BE">
      <w:pPr>
        <w:ind w:left="152"/>
        <w:jc w:val="both"/>
        <w:rPr>
          <w:b/>
          <w:sz w:val="20"/>
        </w:rPr>
      </w:pPr>
      <w:r>
        <w:rPr>
          <w:b/>
          <w:w w:val="105"/>
          <w:sz w:val="20"/>
        </w:rPr>
        <w:t>Cableado troncal de telefonía.</w:t>
      </w:r>
    </w:p>
    <w:p w:rsidR="009B7BF2" w:rsidRDefault="00FE59BE">
      <w:pPr>
        <w:pStyle w:val="Textoindependiente"/>
        <w:spacing w:before="63" w:line="249" w:lineRule="auto"/>
        <w:ind w:right="108"/>
      </w:pPr>
      <w:r>
        <w:rPr>
          <w:w w:val="105"/>
        </w:rPr>
        <w:t>Se tenderán 1 Troncal de telefonía en el lugar que se muestra con la línea en el plano “Troncales de telefonía y FO”</w:t>
      </w:r>
    </w:p>
    <w:p w:rsidR="009B7BF2" w:rsidRDefault="00FE59BE">
      <w:pPr>
        <w:pStyle w:val="Textoindependiente"/>
        <w:spacing w:before="53" w:line="247" w:lineRule="auto"/>
        <w:ind w:right="106"/>
      </w:pPr>
      <w:r>
        <w:rPr>
          <w:w w:val="105"/>
        </w:rPr>
        <w:t>Desde</w:t>
      </w:r>
      <w:r>
        <w:rPr>
          <w:spacing w:val="-3"/>
          <w:w w:val="105"/>
        </w:rPr>
        <w:t xml:space="preserve"> </w:t>
      </w:r>
      <w:r>
        <w:rPr>
          <w:w w:val="105"/>
        </w:rPr>
        <w:t>su</w:t>
      </w:r>
      <w:r>
        <w:rPr>
          <w:spacing w:val="-5"/>
          <w:w w:val="105"/>
        </w:rPr>
        <w:t xml:space="preserve"> </w:t>
      </w:r>
      <w:r>
        <w:rPr>
          <w:w w:val="105"/>
        </w:rPr>
        <w:t>inicio</w:t>
      </w:r>
      <w:r>
        <w:rPr>
          <w:spacing w:val="-4"/>
          <w:w w:val="105"/>
        </w:rPr>
        <w:t xml:space="preserve"> </w:t>
      </w:r>
      <w:r>
        <w:rPr>
          <w:w w:val="105"/>
        </w:rPr>
        <w:t>en</w:t>
      </w:r>
      <w:r>
        <w:rPr>
          <w:spacing w:val="-5"/>
          <w:w w:val="105"/>
        </w:rPr>
        <w:t xml:space="preserve"> </w:t>
      </w:r>
      <w:r>
        <w:rPr>
          <w:w w:val="105"/>
        </w:rPr>
        <w:t>la</w:t>
      </w:r>
      <w:r>
        <w:rPr>
          <w:spacing w:val="-5"/>
          <w:w w:val="105"/>
        </w:rPr>
        <w:t xml:space="preserve"> </w:t>
      </w:r>
      <w:r>
        <w:rPr>
          <w:w w:val="105"/>
        </w:rPr>
        <w:t>caja</w:t>
      </w:r>
      <w:r>
        <w:rPr>
          <w:spacing w:val="-3"/>
          <w:w w:val="105"/>
        </w:rPr>
        <w:t xml:space="preserve"> </w:t>
      </w:r>
      <w:r>
        <w:rPr>
          <w:w w:val="105"/>
        </w:rPr>
        <w:t>de</w:t>
      </w:r>
      <w:r>
        <w:rPr>
          <w:spacing w:val="-5"/>
          <w:w w:val="105"/>
        </w:rPr>
        <w:t xml:space="preserve"> </w:t>
      </w:r>
      <w:r>
        <w:rPr>
          <w:w w:val="105"/>
        </w:rPr>
        <w:t>cruzadas</w:t>
      </w:r>
      <w:r>
        <w:rPr>
          <w:spacing w:val="-6"/>
          <w:w w:val="105"/>
        </w:rPr>
        <w:t xml:space="preserve"> </w:t>
      </w:r>
      <w:r>
        <w:rPr>
          <w:w w:val="105"/>
        </w:rPr>
        <w:t>en</w:t>
      </w:r>
      <w:r>
        <w:rPr>
          <w:spacing w:val="-5"/>
          <w:w w:val="105"/>
        </w:rPr>
        <w:t xml:space="preserve"> </w:t>
      </w:r>
      <w:r>
        <w:rPr>
          <w:w w:val="105"/>
        </w:rPr>
        <w:t>el</w:t>
      </w:r>
      <w:r>
        <w:rPr>
          <w:spacing w:val="-4"/>
          <w:w w:val="105"/>
        </w:rPr>
        <w:t xml:space="preserve"> </w:t>
      </w:r>
      <w:r>
        <w:rPr>
          <w:w w:val="105"/>
        </w:rPr>
        <w:t>Nodo</w:t>
      </w:r>
      <w:r>
        <w:rPr>
          <w:spacing w:val="-4"/>
          <w:w w:val="105"/>
        </w:rPr>
        <w:t xml:space="preserve"> </w:t>
      </w:r>
      <w:r>
        <w:rPr>
          <w:w w:val="105"/>
        </w:rPr>
        <w:t>0</w:t>
      </w:r>
      <w:r>
        <w:rPr>
          <w:spacing w:val="-6"/>
          <w:w w:val="105"/>
        </w:rPr>
        <w:t xml:space="preserve"> </w:t>
      </w:r>
      <w:r>
        <w:rPr>
          <w:w w:val="105"/>
        </w:rPr>
        <w:t>hasta</w:t>
      </w:r>
      <w:r>
        <w:rPr>
          <w:spacing w:val="-5"/>
          <w:w w:val="105"/>
        </w:rPr>
        <w:t xml:space="preserve"> </w:t>
      </w:r>
      <w:r>
        <w:rPr>
          <w:w w:val="105"/>
        </w:rPr>
        <w:t>su</w:t>
      </w:r>
      <w:r>
        <w:rPr>
          <w:spacing w:val="-5"/>
          <w:w w:val="105"/>
        </w:rPr>
        <w:t xml:space="preserve"> </w:t>
      </w:r>
      <w:r>
        <w:rPr>
          <w:w w:val="105"/>
        </w:rPr>
        <w:t>finalización</w:t>
      </w:r>
      <w:r>
        <w:rPr>
          <w:spacing w:val="-5"/>
          <w:w w:val="105"/>
        </w:rPr>
        <w:t xml:space="preserve"> </w:t>
      </w:r>
      <w:r>
        <w:rPr>
          <w:w w:val="105"/>
        </w:rPr>
        <w:t>en</w:t>
      </w:r>
      <w:r>
        <w:rPr>
          <w:spacing w:val="-5"/>
          <w:w w:val="105"/>
        </w:rPr>
        <w:t xml:space="preserve"> </w:t>
      </w:r>
      <w:r>
        <w:rPr>
          <w:w w:val="105"/>
        </w:rPr>
        <w:t>la</w:t>
      </w:r>
      <w:r>
        <w:rPr>
          <w:spacing w:val="-3"/>
          <w:w w:val="105"/>
        </w:rPr>
        <w:t xml:space="preserve"> </w:t>
      </w:r>
      <w:r>
        <w:rPr>
          <w:w w:val="105"/>
        </w:rPr>
        <w:t>caja</w:t>
      </w:r>
      <w:r>
        <w:rPr>
          <w:spacing w:val="-5"/>
          <w:w w:val="105"/>
        </w:rPr>
        <w:t xml:space="preserve"> </w:t>
      </w:r>
      <w:r>
        <w:rPr>
          <w:w w:val="105"/>
        </w:rPr>
        <w:t>de</w:t>
      </w:r>
      <w:r>
        <w:rPr>
          <w:spacing w:val="-5"/>
          <w:w w:val="105"/>
        </w:rPr>
        <w:t xml:space="preserve"> </w:t>
      </w:r>
      <w:r>
        <w:rPr>
          <w:w w:val="105"/>
        </w:rPr>
        <w:t>conexión situada en el Nuevo Edificio de Bioterio. Se realizarán mediante la instalación de cables multipares de 50 pares según la circular 755 de la</w:t>
      </w:r>
      <w:r>
        <w:rPr>
          <w:spacing w:val="-37"/>
          <w:w w:val="105"/>
        </w:rPr>
        <w:t xml:space="preserve"> </w:t>
      </w:r>
      <w:r>
        <w:rPr>
          <w:w w:val="105"/>
        </w:rPr>
        <w:t>ex-ENTel.</w:t>
      </w:r>
    </w:p>
    <w:p w:rsidR="009B7BF2" w:rsidRDefault="00FE59BE">
      <w:pPr>
        <w:pStyle w:val="Textoindependiente"/>
        <w:spacing w:before="55" w:line="249" w:lineRule="auto"/>
        <w:ind w:right="111"/>
      </w:pPr>
      <w:r>
        <w:rPr>
          <w:w w:val="105"/>
        </w:rPr>
        <w:t>El troncal de telefonía se tendera desde el nodo0 (sala de servidores y comunicaciones) al Nuevo CYT por medio de bandejas existentes y el puente de vinculación entre los edificios.</w:t>
      </w:r>
    </w:p>
    <w:p w:rsidR="009B7BF2" w:rsidRDefault="00FE59BE">
      <w:pPr>
        <w:pStyle w:val="Textoindependiente"/>
        <w:spacing w:before="53" w:line="247" w:lineRule="auto"/>
        <w:ind w:right="110"/>
      </w:pPr>
      <w:r>
        <w:rPr>
          <w:w w:val="105"/>
        </w:rPr>
        <w:t>Para ingresar al edificio hay que hacer una acometida de entrada instalando 2 caños de PVC a 45 grados a modo de pipeta, y prolongar la bandeja existente en la oficina de la secretaria de CYT hasta la acometida.</w:t>
      </w:r>
    </w:p>
    <w:p w:rsidR="009B7BF2" w:rsidRDefault="00FE59BE">
      <w:pPr>
        <w:pStyle w:val="Textoindependiente"/>
        <w:spacing w:before="56" w:line="249" w:lineRule="auto"/>
        <w:ind w:right="111"/>
      </w:pPr>
      <w:r>
        <w:rPr>
          <w:w w:val="105"/>
        </w:rPr>
        <w:t>El oferente deberá agregar los soportes (ménsulas de bandeja) necesarios para alcanzar la densidad de 1 soporte por metro de bandeja y acomodar la bandeja para que tenga la rigidez estructural adecuada.</w:t>
      </w:r>
    </w:p>
    <w:p w:rsidR="009B7BF2" w:rsidRDefault="00FE59BE">
      <w:pPr>
        <w:pStyle w:val="Textoindependiente"/>
        <w:spacing w:before="54" w:line="247" w:lineRule="auto"/>
        <w:ind w:right="108"/>
      </w:pPr>
      <w:r>
        <w:rPr>
          <w:w w:val="105"/>
        </w:rPr>
        <w:t>Si</w:t>
      </w:r>
      <w:r>
        <w:rPr>
          <w:spacing w:val="-9"/>
          <w:w w:val="105"/>
        </w:rPr>
        <w:t xml:space="preserve"> </w:t>
      </w:r>
      <w:r>
        <w:rPr>
          <w:w w:val="105"/>
        </w:rPr>
        <w:t>se</w:t>
      </w:r>
      <w:r>
        <w:rPr>
          <w:spacing w:val="-8"/>
          <w:w w:val="105"/>
        </w:rPr>
        <w:t xml:space="preserve"> </w:t>
      </w:r>
      <w:r>
        <w:rPr>
          <w:w w:val="105"/>
        </w:rPr>
        <w:t>utiliza</w:t>
      </w:r>
      <w:r>
        <w:rPr>
          <w:spacing w:val="-7"/>
          <w:w w:val="105"/>
        </w:rPr>
        <w:t xml:space="preserve"> </w:t>
      </w:r>
      <w:r>
        <w:rPr>
          <w:w w:val="105"/>
        </w:rPr>
        <w:t>la</w:t>
      </w:r>
      <w:r>
        <w:rPr>
          <w:spacing w:val="-8"/>
          <w:w w:val="105"/>
        </w:rPr>
        <w:t xml:space="preserve"> </w:t>
      </w:r>
      <w:r>
        <w:rPr>
          <w:w w:val="105"/>
        </w:rPr>
        <w:t>bandeja</w:t>
      </w:r>
      <w:r>
        <w:rPr>
          <w:spacing w:val="-7"/>
          <w:w w:val="105"/>
        </w:rPr>
        <w:t xml:space="preserve"> </w:t>
      </w:r>
      <w:r>
        <w:rPr>
          <w:w w:val="105"/>
        </w:rPr>
        <w:t>existente,</w:t>
      </w:r>
      <w:r>
        <w:rPr>
          <w:spacing w:val="-6"/>
          <w:w w:val="105"/>
        </w:rPr>
        <w:t xml:space="preserve"> </w:t>
      </w:r>
      <w:r>
        <w:rPr>
          <w:w w:val="105"/>
        </w:rPr>
        <w:t>deberá</w:t>
      </w:r>
      <w:r>
        <w:rPr>
          <w:spacing w:val="-8"/>
          <w:w w:val="105"/>
        </w:rPr>
        <w:t xml:space="preserve"> </w:t>
      </w:r>
      <w:r>
        <w:rPr>
          <w:w w:val="105"/>
        </w:rPr>
        <w:t>acomodar</w:t>
      </w:r>
      <w:r>
        <w:rPr>
          <w:spacing w:val="-8"/>
          <w:w w:val="105"/>
        </w:rPr>
        <w:t xml:space="preserve"> </w:t>
      </w:r>
      <w:r>
        <w:rPr>
          <w:w w:val="105"/>
        </w:rPr>
        <w:t>el</w:t>
      </w:r>
      <w:r>
        <w:rPr>
          <w:spacing w:val="-8"/>
          <w:w w:val="105"/>
        </w:rPr>
        <w:t xml:space="preserve"> </w:t>
      </w:r>
      <w:r>
        <w:rPr>
          <w:w w:val="105"/>
        </w:rPr>
        <w:t>cableado</w:t>
      </w:r>
      <w:r>
        <w:rPr>
          <w:spacing w:val="-8"/>
          <w:w w:val="105"/>
        </w:rPr>
        <w:t xml:space="preserve"> </w:t>
      </w:r>
      <w:r>
        <w:rPr>
          <w:w w:val="105"/>
        </w:rPr>
        <w:t>eléctrico</w:t>
      </w:r>
      <w:r>
        <w:rPr>
          <w:spacing w:val="-6"/>
          <w:w w:val="105"/>
        </w:rPr>
        <w:t xml:space="preserve"> </w:t>
      </w:r>
      <w:r>
        <w:rPr>
          <w:w w:val="105"/>
        </w:rPr>
        <w:t>ahí</w:t>
      </w:r>
      <w:r>
        <w:rPr>
          <w:spacing w:val="-8"/>
          <w:w w:val="105"/>
        </w:rPr>
        <w:t xml:space="preserve"> </w:t>
      </w:r>
      <w:r>
        <w:rPr>
          <w:w w:val="105"/>
        </w:rPr>
        <w:t>portado</w:t>
      </w:r>
      <w:r>
        <w:rPr>
          <w:spacing w:val="-8"/>
          <w:w w:val="105"/>
        </w:rPr>
        <w:t xml:space="preserve"> </w:t>
      </w:r>
      <w:r>
        <w:rPr>
          <w:w w:val="105"/>
        </w:rPr>
        <w:t>dejándolos en</w:t>
      </w:r>
      <w:r>
        <w:rPr>
          <w:spacing w:val="-6"/>
          <w:w w:val="105"/>
        </w:rPr>
        <w:t xml:space="preserve"> </w:t>
      </w:r>
      <w:r>
        <w:rPr>
          <w:w w:val="105"/>
        </w:rPr>
        <w:t>paralelo</w:t>
      </w:r>
      <w:r>
        <w:rPr>
          <w:spacing w:val="-5"/>
          <w:w w:val="105"/>
        </w:rPr>
        <w:t xml:space="preserve"> </w:t>
      </w:r>
      <w:r>
        <w:rPr>
          <w:w w:val="105"/>
        </w:rPr>
        <w:t>y</w:t>
      </w:r>
      <w:r>
        <w:rPr>
          <w:spacing w:val="-4"/>
          <w:w w:val="105"/>
        </w:rPr>
        <w:t xml:space="preserve"> </w:t>
      </w:r>
      <w:r>
        <w:rPr>
          <w:w w:val="105"/>
        </w:rPr>
        <w:t>sin</w:t>
      </w:r>
      <w:r>
        <w:rPr>
          <w:spacing w:val="-4"/>
          <w:w w:val="105"/>
        </w:rPr>
        <w:t xml:space="preserve"> </w:t>
      </w:r>
      <w:r>
        <w:rPr>
          <w:w w:val="105"/>
        </w:rPr>
        <w:t>superposición</w:t>
      </w:r>
      <w:r>
        <w:rPr>
          <w:spacing w:val="-6"/>
          <w:w w:val="105"/>
        </w:rPr>
        <w:t xml:space="preserve"> </w:t>
      </w:r>
      <w:r>
        <w:rPr>
          <w:w w:val="105"/>
        </w:rPr>
        <w:t>de</w:t>
      </w:r>
      <w:r>
        <w:rPr>
          <w:spacing w:val="-4"/>
          <w:w w:val="105"/>
        </w:rPr>
        <w:t xml:space="preserve"> </w:t>
      </w:r>
      <w:r>
        <w:rPr>
          <w:w w:val="105"/>
        </w:rPr>
        <w:t>cables,</w:t>
      </w:r>
      <w:r>
        <w:rPr>
          <w:spacing w:val="-4"/>
          <w:w w:val="105"/>
        </w:rPr>
        <w:t xml:space="preserve"> </w:t>
      </w:r>
      <w:r>
        <w:rPr>
          <w:w w:val="105"/>
        </w:rPr>
        <w:t>situándolos</w:t>
      </w:r>
      <w:r>
        <w:rPr>
          <w:spacing w:val="-7"/>
          <w:w w:val="105"/>
        </w:rPr>
        <w:t xml:space="preserve"> </w:t>
      </w:r>
      <w:r>
        <w:rPr>
          <w:w w:val="105"/>
        </w:rPr>
        <w:t>contra</w:t>
      </w:r>
      <w:r>
        <w:rPr>
          <w:spacing w:val="-4"/>
          <w:w w:val="105"/>
        </w:rPr>
        <w:t xml:space="preserve"> </w:t>
      </w:r>
      <w:r>
        <w:rPr>
          <w:w w:val="105"/>
        </w:rPr>
        <w:t>el</w:t>
      </w:r>
      <w:r>
        <w:rPr>
          <w:spacing w:val="-5"/>
          <w:w w:val="105"/>
        </w:rPr>
        <w:t xml:space="preserve"> </w:t>
      </w:r>
      <w:r>
        <w:rPr>
          <w:w w:val="105"/>
        </w:rPr>
        <w:t>borde</w:t>
      </w:r>
      <w:r>
        <w:rPr>
          <w:spacing w:val="-6"/>
          <w:w w:val="105"/>
        </w:rPr>
        <w:t xml:space="preserve"> </w:t>
      </w:r>
      <w:r>
        <w:rPr>
          <w:w w:val="105"/>
        </w:rPr>
        <w:t>de</w:t>
      </w:r>
      <w:r>
        <w:rPr>
          <w:spacing w:val="-6"/>
          <w:w w:val="105"/>
        </w:rPr>
        <w:t xml:space="preserve"> </w:t>
      </w:r>
      <w:r>
        <w:rPr>
          <w:w w:val="105"/>
        </w:rPr>
        <w:t>bandeja</w:t>
      </w:r>
      <w:r>
        <w:rPr>
          <w:spacing w:val="-6"/>
          <w:w w:val="105"/>
        </w:rPr>
        <w:t xml:space="preserve"> </w:t>
      </w:r>
      <w:r>
        <w:rPr>
          <w:w w:val="105"/>
        </w:rPr>
        <w:t>del</w:t>
      </w:r>
      <w:r>
        <w:rPr>
          <w:spacing w:val="-5"/>
          <w:w w:val="105"/>
        </w:rPr>
        <w:t xml:space="preserve"> </w:t>
      </w:r>
      <w:r>
        <w:rPr>
          <w:w w:val="105"/>
        </w:rPr>
        <w:t>lado</w:t>
      </w:r>
      <w:r>
        <w:rPr>
          <w:spacing w:val="-5"/>
          <w:w w:val="105"/>
        </w:rPr>
        <w:t xml:space="preserve"> </w:t>
      </w:r>
      <w:r>
        <w:rPr>
          <w:w w:val="105"/>
        </w:rPr>
        <w:t>de</w:t>
      </w:r>
      <w:r>
        <w:rPr>
          <w:spacing w:val="-6"/>
          <w:w w:val="105"/>
        </w:rPr>
        <w:t xml:space="preserve"> </w:t>
      </w:r>
      <w:r>
        <w:rPr>
          <w:w w:val="105"/>
        </w:rPr>
        <w:t>la pared,</w:t>
      </w:r>
      <w:r>
        <w:rPr>
          <w:spacing w:val="-6"/>
          <w:w w:val="105"/>
        </w:rPr>
        <w:t xml:space="preserve"> </w:t>
      </w:r>
      <w:r>
        <w:rPr>
          <w:w w:val="105"/>
        </w:rPr>
        <w:t>para</w:t>
      </w:r>
      <w:r>
        <w:rPr>
          <w:spacing w:val="-4"/>
          <w:w w:val="105"/>
        </w:rPr>
        <w:t xml:space="preserve"> </w:t>
      </w:r>
      <w:r>
        <w:rPr>
          <w:w w:val="105"/>
        </w:rPr>
        <w:t>lograr</w:t>
      </w:r>
      <w:r>
        <w:rPr>
          <w:spacing w:val="-4"/>
          <w:w w:val="105"/>
        </w:rPr>
        <w:t xml:space="preserve"> </w:t>
      </w:r>
      <w:r>
        <w:rPr>
          <w:w w:val="105"/>
        </w:rPr>
        <w:t>una</w:t>
      </w:r>
      <w:r>
        <w:rPr>
          <w:spacing w:val="-4"/>
          <w:w w:val="105"/>
        </w:rPr>
        <w:t xml:space="preserve"> </w:t>
      </w:r>
      <w:r>
        <w:rPr>
          <w:w w:val="105"/>
        </w:rPr>
        <w:t>separación</w:t>
      </w:r>
      <w:r>
        <w:rPr>
          <w:spacing w:val="-6"/>
          <w:w w:val="105"/>
        </w:rPr>
        <w:t xml:space="preserve"> </w:t>
      </w:r>
      <w:r>
        <w:rPr>
          <w:w w:val="105"/>
        </w:rPr>
        <w:t>adecuada</w:t>
      </w:r>
      <w:r>
        <w:rPr>
          <w:spacing w:val="-8"/>
          <w:w w:val="105"/>
        </w:rPr>
        <w:t xml:space="preserve"> </w:t>
      </w:r>
      <w:r>
        <w:rPr>
          <w:w w:val="105"/>
        </w:rPr>
        <w:t>con</w:t>
      </w:r>
      <w:r>
        <w:rPr>
          <w:spacing w:val="-8"/>
          <w:w w:val="105"/>
        </w:rPr>
        <w:t xml:space="preserve"> </w:t>
      </w:r>
      <w:r>
        <w:rPr>
          <w:w w:val="105"/>
        </w:rPr>
        <w:t>el</w:t>
      </w:r>
      <w:r>
        <w:rPr>
          <w:spacing w:val="-7"/>
          <w:w w:val="105"/>
        </w:rPr>
        <w:t xml:space="preserve"> </w:t>
      </w:r>
      <w:r>
        <w:rPr>
          <w:w w:val="105"/>
        </w:rPr>
        <w:t>multipar</w:t>
      </w:r>
      <w:r>
        <w:rPr>
          <w:spacing w:val="-4"/>
          <w:w w:val="105"/>
        </w:rPr>
        <w:t xml:space="preserve"> </w:t>
      </w:r>
      <w:r>
        <w:rPr>
          <w:w w:val="105"/>
        </w:rPr>
        <w:t>de</w:t>
      </w:r>
      <w:r>
        <w:rPr>
          <w:spacing w:val="-9"/>
          <w:w w:val="105"/>
        </w:rPr>
        <w:t xml:space="preserve"> </w:t>
      </w:r>
      <w:r>
        <w:rPr>
          <w:w w:val="105"/>
        </w:rPr>
        <w:t>telefonía</w:t>
      </w:r>
      <w:r>
        <w:rPr>
          <w:spacing w:val="-6"/>
          <w:w w:val="105"/>
        </w:rPr>
        <w:t xml:space="preserve"> </w:t>
      </w:r>
      <w:r>
        <w:rPr>
          <w:w w:val="105"/>
        </w:rPr>
        <w:t>y</w:t>
      </w:r>
      <w:r>
        <w:rPr>
          <w:spacing w:val="-5"/>
          <w:w w:val="105"/>
        </w:rPr>
        <w:t xml:space="preserve"> </w:t>
      </w:r>
      <w:r>
        <w:rPr>
          <w:w w:val="105"/>
        </w:rPr>
        <w:t>la</w:t>
      </w:r>
      <w:r>
        <w:rPr>
          <w:spacing w:val="-4"/>
          <w:w w:val="105"/>
        </w:rPr>
        <w:t xml:space="preserve"> </w:t>
      </w:r>
      <w:r>
        <w:rPr>
          <w:w w:val="105"/>
        </w:rPr>
        <w:t>FO,</w:t>
      </w:r>
      <w:r>
        <w:rPr>
          <w:spacing w:val="-8"/>
          <w:w w:val="105"/>
        </w:rPr>
        <w:t xml:space="preserve"> </w:t>
      </w:r>
      <w:r>
        <w:rPr>
          <w:w w:val="105"/>
        </w:rPr>
        <w:t>de</w:t>
      </w:r>
      <w:r>
        <w:rPr>
          <w:spacing w:val="-6"/>
          <w:w w:val="105"/>
        </w:rPr>
        <w:t xml:space="preserve"> </w:t>
      </w:r>
      <w:r>
        <w:rPr>
          <w:w w:val="105"/>
        </w:rPr>
        <w:t>7</w:t>
      </w:r>
      <w:r>
        <w:rPr>
          <w:spacing w:val="-6"/>
          <w:w w:val="105"/>
        </w:rPr>
        <w:t xml:space="preserve"> </w:t>
      </w:r>
      <w:r>
        <w:rPr>
          <w:w w:val="105"/>
        </w:rPr>
        <w:t>cm</w:t>
      </w:r>
      <w:r>
        <w:rPr>
          <w:spacing w:val="-6"/>
          <w:w w:val="105"/>
        </w:rPr>
        <w:t xml:space="preserve"> </w:t>
      </w:r>
      <w:r>
        <w:rPr>
          <w:w w:val="105"/>
        </w:rPr>
        <w:t>como</w:t>
      </w:r>
    </w:p>
    <w:p w:rsidR="009B7BF2" w:rsidRDefault="009B7BF2">
      <w:pPr>
        <w:spacing w:line="247" w:lineRule="auto"/>
        <w:sectPr w:rsidR="009B7BF2">
          <w:pgSz w:w="12240" w:h="15840"/>
          <w:pgMar w:top="1500" w:right="1480" w:bottom="1120" w:left="1700" w:header="0" w:footer="931" w:gutter="0"/>
          <w:cols w:space="720"/>
        </w:sectPr>
      </w:pPr>
    </w:p>
    <w:p w:rsidR="009B7BF2" w:rsidRDefault="00FE59BE">
      <w:pPr>
        <w:pStyle w:val="Textoindependiente"/>
        <w:spacing w:before="104" w:line="244" w:lineRule="auto"/>
        <w:ind w:right="106"/>
      </w:pPr>
      <w:r>
        <w:rPr>
          <w:w w:val="105"/>
        </w:rPr>
        <w:lastRenderedPageBreak/>
        <w:t>mínimo. (Si el oferente encuentra como mejor opción la instalación de una nueva bandeja de 10 cm, también sera aceptado como valido).</w:t>
      </w:r>
    </w:p>
    <w:p w:rsidR="009B7BF2" w:rsidRDefault="00FE59BE">
      <w:pPr>
        <w:pStyle w:val="Heading2"/>
        <w:spacing w:before="5" w:line="247" w:lineRule="auto"/>
        <w:ind w:right="824"/>
        <w:jc w:val="left"/>
      </w:pPr>
      <w:r>
        <w:rPr>
          <w:w w:val="105"/>
        </w:rPr>
        <w:t>Provisión</w:t>
      </w:r>
      <w:r>
        <w:rPr>
          <w:spacing w:val="-15"/>
          <w:w w:val="105"/>
        </w:rPr>
        <w:t xml:space="preserve"> </w:t>
      </w:r>
      <w:r>
        <w:rPr>
          <w:w w:val="105"/>
        </w:rPr>
        <w:t>y</w:t>
      </w:r>
      <w:r>
        <w:rPr>
          <w:spacing w:val="-12"/>
          <w:w w:val="105"/>
        </w:rPr>
        <w:t xml:space="preserve"> </w:t>
      </w:r>
      <w:r>
        <w:rPr>
          <w:w w:val="105"/>
        </w:rPr>
        <w:t>colocación</w:t>
      </w:r>
      <w:r>
        <w:rPr>
          <w:spacing w:val="-11"/>
          <w:w w:val="105"/>
        </w:rPr>
        <w:t xml:space="preserve"> </w:t>
      </w:r>
      <w:r>
        <w:rPr>
          <w:w w:val="105"/>
        </w:rPr>
        <w:t>de</w:t>
      </w:r>
      <w:r>
        <w:rPr>
          <w:spacing w:val="-13"/>
          <w:w w:val="105"/>
        </w:rPr>
        <w:t xml:space="preserve"> </w:t>
      </w:r>
      <w:r>
        <w:rPr>
          <w:w w:val="105"/>
        </w:rPr>
        <w:t>una</w:t>
      </w:r>
      <w:r>
        <w:rPr>
          <w:spacing w:val="-13"/>
          <w:w w:val="105"/>
        </w:rPr>
        <w:t xml:space="preserve"> </w:t>
      </w:r>
      <w:r>
        <w:rPr>
          <w:w w:val="105"/>
        </w:rPr>
        <w:t>patchera</w:t>
      </w:r>
      <w:r>
        <w:rPr>
          <w:spacing w:val="-13"/>
          <w:w w:val="105"/>
        </w:rPr>
        <w:t xml:space="preserve"> </w:t>
      </w:r>
      <w:r>
        <w:rPr>
          <w:w w:val="105"/>
        </w:rPr>
        <w:t>de</w:t>
      </w:r>
      <w:r>
        <w:rPr>
          <w:spacing w:val="-15"/>
          <w:w w:val="105"/>
        </w:rPr>
        <w:t xml:space="preserve"> </w:t>
      </w:r>
      <w:r>
        <w:rPr>
          <w:w w:val="105"/>
        </w:rPr>
        <w:t>fibra</w:t>
      </w:r>
      <w:r>
        <w:rPr>
          <w:spacing w:val="-16"/>
          <w:w w:val="105"/>
        </w:rPr>
        <w:t xml:space="preserve"> </w:t>
      </w:r>
      <w:r>
        <w:rPr>
          <w:w w:val="105"/>
        </w:rPr>
        <w:t>óptica</w:t>
      </w:r>
      <w:r>
        <w:rPr>
          <w:spacing w:val="-16"/>
          <w:w w:val="105"/>
        </w:rPr>
        <w:t xml:space="preserve"> </w:t>
      </w:r>
      <w:r>
        <w:rPr>
          <w:w w:val="105"/>
        </w:rPr>
        <w:t>con</w:t>
      </w:r>
      <w:r>
        <w:rPr>
          <w:spacing w:val="-13"/>
          <w:w w:val="105"/>
        </w:rPr>
        <w:t xml:space="preserve"> </w:t>
      </w:r>
      <w:r>
        <w:rPr>
          <w:w w:val="105"/>
        </w:rPr>
        <w:t>conectores</w:t>
      </w:r>
      <w:r>
        <w:rPr>
          <w:spacing w:val="-13"/>
          <w:w w:val="105"/>
        </w:rPr>
        <w:t xml:space="preserve"> </w:t>
      </w:r>
      <w:r>
        <w:rPr>
          <w:w w:val="105"/>
        </w:rPr>
        <w:t>LC Regleta</w:t>
      </w:r>
      <w:r>
        <w:rPr>
          <w:spacing w:val="-5"/>
          <w:w w:val="105"/>
        </w:rPr>
        <w:t xml:space="preserve"> </w:t>
      </w:r>
      <w:r>
        <w:rPr>
          <w:w w:val="105"/>
        </w:rPr>
        <w:t>telefónica.</w:t>
      </w:r>
    </w:p>
    <w:p w:rsidR="009B7BF2" w:rsidRDefault="00FE59BE">
      <w:pPr>
        <w:pStyle w:val="Textoindependiente"/>
        <w:spacing w:before="56" w:line="247" w:lineRule="auto"/>
        <w:ind w:right="113"/>
      </w:pPr>
      <w:r>
        <w:rPr>
          <w:w w:val="105"/>
        </w:rPr>
        <w:t>Se</w:t>
      </w:r>
      <w:r>
        <w:rPr>
          <w:spacing w:val="-9"/>
          <w:w w:val="105"/>
        </w:rPr>
        <w:t xml:space="preserve"> </w:t>
      </w:r>
      <w:r>
        <w:rPr>
          <w:w w:val="105"/>
        </w:rPr>
        <w:t>deberá</w:t>
      </w:r>
      <w:r>
        <w:rPr>
          <w:spacing w:val="-8"/>
          <w:w w:val="105"/>
        </w:rPr>
        <w:t xml:space="preserve"> </w:t>
      </w:r>
      <w:r>
        <w:rPr>
          <w:w w:val="105"/>
        </w:rPr>
        <w:t>proveer</w:t>
      </w:r>
      <w:r>
        <w:rPr>
          <w:spacing w:val="-8"/>
          <w:w w:val="105"/>
        </w:rPr>
        <w:t xml:space="preserve"> </w:t>
      </w:r>
      <w:r>
        <w:rPr>
          <w:w w:val="105"/>
        </w:rPr>
        <w:t>una</w:t>
      </w:r>
      <w:r>
        <w:rPr>
          <w:spacing w:val="-6"/>
          <w:w w:val="105"/>
        </w:rPr>
        <w:t xml:space="preserve"> </w:t>
      </w:r>
      <w:r>
        <w:rPr>
          <w:w w:val="105"/>
        </w:rPr>
        <w:t>Regleta</w:t>
      </w:r>
      <w:r>
        <w:rPr>
          <w:spacing w:val="-8"/>
          <w:w w:val="105"/>
        </w:rPr>
        <w:t xml:space="preserve"> </w:t>
      </w:r>
      <w:r>
        <w:rPr>
          <w:w w:val="105"/>
        </w:rPr>
        <w:t>110</w:t>
      </w:r>
      <w:r>
        <w:rPr>
          <w:spacing w:val="-8"/>
          <w:w w:val="105"/>
        </w:rPr>
        <w:t xml:space="preserve"> </w:t>
      </w:r>
      <w:r>
        <w:rPr>
          <w:w w:val="105"/>
        </w:rPr>
        <w:t>para</w:t>
      </w:r>
      <w:r>
        <w:rPr>
          <w:spacing w:val="-6"/>
          <w:w w:val="105"/>
        </w:rPr>
        <w:t xml:space="preserve"> </w:t>
      </w:r>
      <w:r>
        <w:rPr>
          <w:w w:val="105"/>
        </w:rPr>
        <w:t>rack</w:t>
      </w:r>
      <w:r>
        <w:rPr>
          <w:spacing w:val="-5"/>
          <w:w w:val="105"/>
        </w:rPr>
        <w:t xml:space="preserve"> </w:t>
      </w:r>
      <w:r>
        <w:rPr>
          <w:w w:val="105"/>
        </w:rPr>
        <w:t>de</w:t>
      </w:r>
      <w:r>
        <w:rPr>
          <w:spacing w:val="-6"/>
          <w:w w:val="105"/>
        </w:rPr>
        <w:t xml:space="preserve"> </w:t>
      </w:r>
      <w:r>
        <w:rPr>
          <w:w w:val="105"/>
        </w:rPr>
        <w:t>19'</w:t>
      </w:r>
      <w:r>
        <w:rPr>
          <w:spacing w:val="-9"/>
          <w:w w:val="105"/>
        </w:rPr>
        <w:t xml:space="preserve"> </w:t>
      </w:r>
      <w:r>
        <w:rPr>
          <w:w w:val="105"/>
        </w:rPr>
        <w:t>con</w:t>
      </w:r>
      <w:r>
        <w:rPr>
          <w:spacing w:val="-8"/>
          <w:w w:val="105"/>
        </w:rPr>
        <w:t xml:space="preserve"> </w:t>
      </w:r>
      <w:r>
        <w:rPr>
          <w:w w:val="105"/>
        </w:rPr>
        <w:t>regletas</w:t>
      </w:r>
      <w:r>
        <w:rPr>
          <w:spacing w:val="-9"/>
          <w:w w:val="105"/>
        </w:rPr>
        <w:t xml:space="preserve"> </w:t>
      </w:r>
      <w:r>
        <w:rPr>
          <w:w w:val="105"/>
        </w:rPr>
        <w:t>para</w:t>
      </w:r>
      <w:r>
        <w:rPr>
          <w:spacing w:val="-6"/>
          <w:w w:val="105"/>
        </w:rPr>
        <w:t xml:space="preserve"> </w:t>
      </w:r>
      <w:r>
        <w:rPr>
          <w:w w:val="105"/>
        </w:rPr>
        <w:t>100</w:t>
      </w:r>
      <w:r>
        <w:rPr>
          <w:spacing w:val="-8"/>
          <w:w w:val="105"/>
        </w:rPr>
        <w:t xml:space="preserve"> </w:t>
      </w:r>
      <w:r>
        <w:rPr>
          <w:w w:val="105"/>
        </w:rPr>
        <w:t>pares</w:t>
      </w:r>
      <w:r>
        <w:rPr>
          <w:spacing w:val="-7"/>
          <w:w w:val="105"/>
        </w:rPr>
        <w:t xml:space="preserve"> </w:t>
      </w:r>
      <w:r>
        <w:rPr>
          <w:w w:val="105"/>
        </w:rPr>
        <w:t>(su</w:t>
      </w:r>
      <w:r>
        <w:rPr>
          <w:spacing w:val="-8"/>
          <w:w w:val="105"/>
        </w:rPr>
        <w:t xml:space="preserve"> </w:t>
      </w:r>
      <w:r>
        <w:rPr>
          <w:w w:val="105"/>
        </w:rPr>
        <w:t>dimensión es</w:t>
      </w:r>
      <w:r>
        <w:rPr>
          <w:spacing w:val="-8"/>
          <w:w w:val="105"/>
        </w:rPr>
        <w:t xml:space="preserve"> </w:t>
      </w:r>
      <w:r>
        <w:rPr>
          <w:w w:val="105"/>
        </w:rPr>
        <w:t>de</w:t>
      </w:r>
      <w:r>
        <w:rPr>
          <w:spacing w:val="-8"/>
          <w:w w:val="105"/>
        </w:rPr>
        <w:t xml:space="preserve"> </w:t>
      </w:r>
      <w:r>
        <w:rPr>
          <w:w w:val="105"/>
        </w:rPr>
        <w:t>1</w:t>
      </w:r>
      <w:r>
        <w:rPr>
          <w:spacing w:val="-7"/>
          <w:w w:val="105"/>
        </w:rPr>
        <w:t xml:space="preserve"> </w:t>
      </w:r>
      <w:r>
        <w:rPr>
          <w:w w:val="105"/>
        </w:rPr>
        <w:t>unidad</w:t>
      </w:r>
      <w:r>
        <w:rPr>
          <w:spacing w:val="-6"/>
          <w:w w:val="105"/>
        </w:rPr>
        <w:t xml:space="preserve"> </w:t>
      </w:r>
      <w:r>
        <w:rPr>
          <w:w w:val="105"/>
        </w:rPr>
        <w:t>de</w:t>
      </w:r>
      <w:r>
        <w:rPr>
          <w:spacing w:val="-8"/>
          <w:w w:val="105"/>
        </w:rPr>
        <w:t xml:space="preserve"> </w:t>
      </w:r>
      <w:r>
        <w:rPr>
          <w:w w:val="105"/>
        </w:rPr>
        <w:t>rack)</w:t>
      </w:r>
      <w:r>
        <w:rPr>
          <w:spacing w:val="-10"/>
          <w:w w:val="105"/>
        </w:rPr>
        <w:t xml:space="preserve"> </w:t>
      </w:r>
      <w:r>
        <w:rPr>
          <w:w w:val="105"/>
        </w:rPr>
        <w:t>y</w:t>
      </w:r>
      <w:r>
        <w:rPr>
          <w:spacing w:val="-5"/>
          <w:w w:val="105"/>
        </w:rPr>
        <w:t xml:space="preserve"> </w:t>
      </w:r>
      <w:r>
        <w:rPr>
          <w:w w:val="105"/>
        </w:rPr>
        <w:t>sera</w:t>
      </w:r>
      <w:r>
        <w:rPr>
          <w:spacing w:val="-8"/>
          <w:w w:val="105"/>
        </w:rPr>
        <w:t xml:space="preserve"> </w:t>
      </w:r>
      <w:r>
        <w:rPr>
          <w:w w:val="105"/>
        </w:rPr>
        <w:t>fijando</w:t>
      </w:r>
      <w:r>
        <w:rPr>
          <w:spacing w:val="-5"/>
          <w:w w:val="105"/>
        </w:rPr>
        <w:t xml:space="preserve"> </w:t>
      </w:r>
      <w:r>
        <w:rPr>
          <w:w w:val="105"/>
        </w:rPr>
        <w:t>en</w:t>
      </w:r>
      <w:r>
        <w:rPr>
          <w:spacing w:val="-7"/>
          <w:w w:val="105"/>
        </w:rPr>
        <w:t xml:space="preserve"> </w:t>
      </w:r>
      <w:r>
        <w:rPr>
          <w:w w:val="105"/>
        </w:rPr>
        <w:t>el</w:t>
      </w:r>
      <w:r>
        <w:rPr>
          <w:spacing w:val="-6"/>
          <w:w w:val="105"/>
        </w:rPr>
        <w:t xml:space="preserve"> </w:t>
      </w:r>
      <w:r>
        <w:rPr>
          <w:w w:val="105"/>
        </w:rPr>
        <w:t>rack</w:t>
      </w:r>
      <w:r>
        <w:rPr>
          <w:spacing w:val="-12"/>
          <w:w w:val="105"/>
        </w:rPr>
        <w:t xml:space="preserve"> </w:t>
      </w:r>
      <w:r>
        <w:rPr>
          <w:w w:val="105"/>
        </w:rPr>
        <w:t>de</w:t>
      </w:r>
      <w:r>
        <w:rPr>
          <w:spacing w:val="-6"/>
          <w:w w:val="105"/>
        </w:rPr>
        <w:t xml:space="preserve"> </w:t>
      </w:r>
      <w:r>
        <w:rPr>
          <w:w w:val="105"/>
        </w:rPr>
        <w:t>PRIETEC</w:t>
      </w:r>
      <w:r>
        <w:rPr>
          <w:spacing w:val="52"/>
          <w:w w:val="105"/>
        </w:rPr>
        <w:t xml:space="preserve"> </w:t>
      </w:r>
      <w:r>
        <w:rPr>
          <w:w w:val="105"/>
        </w:rPr>
        <w:t>en</w:t>
      </w:r>
      <w:r>
        <w:rPr>
          <w:spacing w:val="-7"/>
          <w:w w:val="105"/>
        </w:rPr>
        <w:t xml:space="preserve"> </w:t>
      </w:r>
      <w:r>
        <w:rPr>
          <w:w w:val="105"/>
        </w:rPr>
        <w:t>la</w:t>
      </w:r>
      <w:r>
        <w:rPr>
          <w:spacing w:val="-5"/>
          <w:w w:val="105"/>
        </w:rPr>
        <w:t xml:space="preserve"> </w:t>
      </w:r>
      <w:r>
        <w:rPr>
          <w:w w:val="105"/>
        </w:rPr>
        <w:t>parte</w:t>
      </w:r>
      <w:r>
        <w:rPr>
          <w:spacing w:val="-11"/>
          <w:w w:val="105"/>
        </w:rPr>
        <w:t xml:space="preserve"> </w:t>
      </w:r>
      <w:r>
        <w:rPr>
          <w:w w:val="105"/>
        </w:rPr>
        <w:t>inferior</w:t>
      </w:r>
      <w:r>
        <w:rPr>
          <w:spacing w:val="-7"/>
          <w:w w:val="105"/>
        </w:rPr>
        <w:t xml:space="preserve"> </w:t>
      </w:r>
      <w:r>
        <w:rPr>
          <w:w w:val="105"/>
        </w:rPr>
        <w:t>del</w:t>
      </w:r>
      <w:r>
        <w:rPr>
          <w:spacing w:val="-6"/>
          <w:w w:val="105"/>
        </w:rPr>
        <w:t xml:space="preserve"> </w:t>
      </w:r>
      <w:r>
        <w:rPr>
          <w:w w:val="105"/>
        </w:rPr>
        <w:t>mismo.</w:t>
      </w:r>
    </w:p>
    <w:p w:rsidR="009B7BF2" w:rsidRDefault="00FE59BE">
      <w:pPr>
        <w:pStyle w:val="Textoindependiente"/>
        <w:spacing w:before="58" w:line="247" w:lineRule="auto"/>
        <w:ind w:right="114"/>
      </w:pPr>
      <w:r>
        <w:rPr>
          <w:w w:val="105"/>
        </w:rPr>
        <w:t>Para el Nodo 0 deberán proveer regletas 110 con sus respectivos soportes y situarlos en el armario de cruzadas.</w:t>
      </w:r>
    </w:p>
    <w:p w:rsidR="009B7BF2" w:rsidRDefault="00FE59BE">
      <w:pPr>
        <w:pStyle w:val="Textoindependiente"/>
        <w:spacing w:line="247" w:lineRule="auto"/>
        <w:ind w:right="113"/>
      </w:pPr>
      <w:r>
        <w:rPr>
          <w:w w:val="105"/>
        </w:rPr>
        <w:t>Se deberá impactar los pares siguiendo el código de colores, rotulando los mismos y numerándolos debiendo entregar un documento y planos con dicha información.</w:t>
      </w:r>
    </w:p>
    <w:p w:rsidR="009B7BF2" w:rsidRDefault="00FE59BE">
      <w:pPr>
        <w:pStyle w:val="Heading2"/>
      </w:pPr>
      <w:r>
        <w:rPr>
          <w:w w:val="105"/>
        </w:rPr>
        <w:t>Gabinetes de Telecomunicaciones</w:t>
      </w:r>
    </w:p>
    <w:p w:rsidR="009B7BF2" w:rsidRDefault="00FE59BE">
      <w:pPr>
        <w:pStyle w:val="Textoindependiente"/>
        <w:spacing w:before="7" w:line="247" w:lineRule="auto"/>
        <w:ind w:right="109"/>
      </w:pPr>
      <w:r>
        <w:rPr>
          <w:w w:val="105"/>
        </w:rPr>
        <w:t>El gabinete de telecomunicaciones (o Rack de Comunicaciones) se instalará en un cuarto dispuesto para tal fin a al entrada del pasillo de circulación Sucia con medidas aproximadas de 2</w:t>
      </w:r>
      <w:r>
        <w:rPr>
          <w:spacing w:val="-5"/>
          <w:w w:val="105"/>
        </w:rPr>
        <w:t xml:space="preserve"> </w:t>
      </w:r>
      <w:r>
        <w:rPr>
          <w:w w:val="105"/>
        </w:rPr>
        <w:t>x</w:t>
      </w:r>
      <w:r>
        <w:rPr>
          <w:spacing w:val="-4"/>
          <w:w w:val="105"/>
        </w:rPr>
        <w:t xml:space="preserve"> </w:t>
      </w:r>
      <w:r>
        <w:rPr>
          <w:w w:val="105"/>
        </w:rPr>
        <w:t>2,5</w:t>
      </w:r>
      <w:r>
        <w:rPr>
          <w:spacing w:val="-5"/>
          <w:w w:val="105"/>
        </w:rPr>
        <w:t xml:space="preserve"> </w:t>
      </w:r>
      <w:r>
        <w:rPr>
          <w:w w:val="105"/>
        </w:rPr>
        <w:t>mts,</w:t>
      </w:r>
      <w:r>
        <w:rPr>
          <w:spacing w:val="-5"/>
          <w:w w:val="105"/>
        </w:rPr>
        <w:t xml:space="preserve"> </w:t>
      </w:r>
      <w:r>
        <w:rPr>
          <w:w w:val="105"/>
        </w:rPr>
        <w:t>sobre</w:t>
      </w:r>
      <w:r>
        <w:rPr>
          <w:spacing w:val="-5"/>
          <w:w w:val="105"/>
        </w:rPr>
        <w:t xml:space="preserve"> </w:t>
      </w:r>
      <w:r>
        <w:rPr>
          <w:w w:val="105"/>
        </w:rPr>
        <w:t>la</w:t>
      </w:r>
      <w:r>
        <w:rPr>
          <w:spacing w:val="-5"/>
          <w:w w:val="105"/>
        </w:rPr>
        <w:t xml:space="preserve"> </w:t>
      </w:r>
      <w:r>
        <w:rPr>
          <w:w w:val="105"/>
        </w:rPr>
        <w:t>pared</w:t>
      </w:r>
      <w:r>
        <w:rPr>
          <w:spacing w:val="-4"/>
          <w:w w:val="105"/>
        </w:rPr>
        <w:t xml:space="preserve"> </w:t>
      </w:r>
      <w:r>
        <w:rPr>
          <w:w w:val="105"/>
        </w:rPr>
        <w:t>que</w:t>
      </w:r>
      <w:r>
        <w:rPr>
          <w:spacing w:val="-4"/>
          <w:w w:val="105"/>
        </w:rPr>
        <w:t xml:space="preserve"> </w:t>
      </w:r>
      <w:r>
        <w:rPr>
          <w:w w:val="105"/>
        </w:rPr>
        <w:t>da</w:t>
      </w:r>
      <w:r>
        <w:rPr>
          <w:spacing w:val="-4"/>
          <w:w w:val="105"/>
        </w:rPr>
        <w:t xml:space="preserve"> </w:t>
      </w:r>
      <w:r>
        <w:rPr>
          <w:w w:val="105"/>
        </w:rPr>
        <w:t>al</w:t>
      </w:r>
      <w:r>
        <w:rPr>
          <w:spacing w:val="-6"/>
          <w:w w:val="105"/>
        </w:rPr>
        <w:t xml:space="preserve"> </w:t>
      </w:r>
      <w:r>
        <w:rPr>
          <w:w w:val="105"/>
        </w:rPr>
        <w:t>pasillo</w:t>
      </w:r>
      <w:r>
        <w:rPr>
          <w:spacing w:val="-4"/>
          <w:w w:val="105"/>
        </w:rPr>
        <w:t xml:space="preserve"> </w:t>
      </w:r>
      <w:r>
        <w:rPr>
          <w:w w:val="105"/>
        </w:rPr>
        <w:t>existe</w:t>
      </w:r>
      <w:r>
        <w:rPr>
          <w:spacing w:val="-5"/>
          <w:w w:val="105"/>
        </w:rPr>
        <w:t xml:space="preserve"> </w:t>
      </w:r>
      <w:r>
        <w:rPr>
          <w:w w:val="105"/>
        </w:rPr>
        <w:t>un</w:t>
      </w:r>
      <w:r>
        <w:rPr>
          <w:spacing w:val="-5"/>
          <w:w w:val="105"/>
        </w:rPr>
        <w:t xml:space="preserve"> </w:t>
      </w:r>
      <w:r>
        <w:rPr>
          <w:w w:val="105"/>
        </w:rPr>
        <w:t>espacio</w:t>
      </w:r>
      <w:r>
        <w:rPr>
          <w:spacing w:val="-4"/>
          <w:w w:val="105"/>
        </w:rPr>
        <w:t xml:space="preserve"> </w:t>
      </w:r>
      <w:r>
        <w:rPr>
          <w:w w:val="105"/>
        </w:rPr>
        <w:t>abierto</w:t>
      </w:r>
      <w:r>
        <w:rPr>
          <w:spacing w:val="-6"/>
          <w:w w:val="105"/>
        </w:rPr>
        <w:t xml:space="preserve"> </w:t>
      </w:r>
      <w:r>
        <w:rPr>
          <w:w w:val="105"/>
        </w:rPr>
        <w:t>por</w:t>
      </w:r>
      <w:r>
        <w:rPr>
          <w:spacing w:val="-7"/>
          <w:w w:val="105"/>
        </w:rPr>
        <w:t xml:space="preserve"> </w:t>
      </w:r>
      <w:r>
        <w:rPr>
          <w:w w:val="105"/>
        </w:rPr>
        <w:t>el</w:t>
      </w:r>
      <w:r>
        <w:rPr>
          <w:spacing w:val="-6"/>
          <w:w w:val="105"/>
        </w:rPr>
        <w:t xml:space="preserve"> </w:t>
      </w:r>
      <w:r>
        <w:rPr>
          <w:w w:val="105"/>
        </w:rPr>
        <w:t>cuales</w:t>
      </w:r>
      <w:r>
        <w:rPr>
          <w:spacing w:val="-6"/>
          <w:w w:val="105"/>
        </w:rPr>
        <w:t xml:space="preserve"> </w:t>
      </w:r>
      <w:r>
        <w:rPr>
          <w:w w:val="105"/>
        </w:rPr>
        <w:t>se</w:t>
      </w:r>
      <w:r>
        <w:rPr>
          <w:spacing w:val="-5"/>
          <w:w w:val="105"/>
        </w:rPr>
        <w:t xml:space="preserve"> </w:t>
      </w:r>
      <w:r>
        <w:rPr>
          <w:w w:val="105"/>
        </w:rPr>
        <w:t>tenderán las</w:t>
      </w:r>
      <w:r>
        <w:rPr>
          <w:spacing w:val="-7"/>
          <w:w w:val="105"/>
        </w:rPr>
        <w:t xml:space="preserve"> </w:t>
      </w:r>
      <w:r>
        <w:rPr>
          <w:w w:val="105"/>
        </w:rPr>
        <w:t>bandejas</w:t>
      </w:r>
      <w:r>
        <w:rPr>
          <w:spacing w:val="-7"/>
          <w:w w:val="105"/>
        </w:rPr>
        <w:t xml:space="preserve"> </w:t>
      </w:r>
      <w:r>
        <w:rPr>
          <w:w w:val="105"/>
        </w:rPr>
        <w:t>para</w:t>
      </w:r>
      <w:r>
        <w:rPr>
          <w:spacing w:val="-7"/>
          <w:w w:val="105"/>
        </w:rPr>
        <w:t xml:space="preserve"> </w:t>
      </w:r>
      <w:r>
        <w:rPr>
          <w:w w:val="105"/>
        </w:rPr>
        <w:t>portar</w:t>
      </w:r>
      <w:r>
        <w:rPr>
          <w:spacing w:val="-4"/>
          <w:w w:val="105"/>
        </w:rPr>
        <w:t xml:space="preserve"> </w:t>
      </w:r>
      <w:r>
        <w:rPr>
          <w:w w:val="105"/>
        </w:rPr>
        <w:t>el</w:t>
      </w:r>
      <w:r>
        <w:rPr>
          <w:spacing w:val="-5"/>
          <w:w w:val="105"/>
        </w:rPr>
        <w:t xml:space="preserve"> </w:t>
      </w:r>
      <w:r>
        <w:rPr>
          <w:w w:val="105"/>
        </w:rPr>
        <w:t>tendido</w:t>
      </w:r>
      <w:r>
        <w:rPr>
          <w:spacing w:val="-8"/>
          <w:w w:val="105"/>
        </w:rPr>
        <w:t xml:space="preserve"> </w:t>
      </w:r>
      <w:r>
        <w:rPr>
          <w:w w:val="105"/>
        </w:rPr>
        <w:t>del</w:t>
      </w:r>
      <w:r>
        <w:rPr>
          <w:spacing w:val="-8"/>
          <w:w w:val="105"/>
        </w:rPr>
        <w:t xml:space="preserve"> </w:t>
      </w:r>
      <w:r>
        <w:rPr>
          <w:w w:val="105"/>
        </w:rPr>
        <w:t>cableado</w:t>
      </w:r>
      <w:r>
        <w:rPr>
          <w:spacing w:val="-8"/>
          <w:w w:val="105"/>
        </w:rPr>
        <w:t xml:space="preserve"> </w:t>
      </w:r>
      <w:r>
        <w:rPr>
          <w:w w:val="105"/>
        </w:rPr>
        <w:t>de</w:t>
      </w:r>
      <w:r>
        <w:rPr>
          <w:spacing w:val="-8"/>
          <w:w w:val="105"/>
        </w:rPr>
        <w:t xml:space="preserve"> </w:t>
      </w:r>
      <w:r>
        <w:rPr>
          <w:w w:val="105"/>
        </w:rPr>
        <w:t>comunicaciones</w:t>
      </w:r>
      <w:r>
        <w:rPr>
          <w:spacing w:val="-7"/>
          <w:w w:val="105"/>
        </w:rPr>
        <w:t xml:space="preserve"> </w:t>
      </w:r>
      <w:r>
        <w:rPr>
          <w:w w:val="105"/>
        </w:rPr>
        <w:t>al</w:t>
      </w:r>
      <w:r>
        <w:rPr>
          <w:spacing w:val="-5"/>
          <w:w w:val="105"/>
        </w:rPr>
        <w:t xml:space="preserve"> </w:t>
      </w:r>
      <w:r>
        <w:rPr>
          <w:w w:val="105"/>
        </w:rPr>
        <w:t>piso</w:t>
      </w:r>
      <w:r>
        <w:rPr>
          <w:spacing w:val="-6"/>
          <w:w w:val="105"/>
        </w:rPr>
        <w:t xml:space="preserve"> </w:t>
      </w:r>
      <w:r>
        <w:rPr>
          <w:w w:val="105"/>
        </w:rPr>
        <w:t>superior.</w:t>
      </w:r>
    </w:p>
    <w:p w:rsidR="009B7BF2" w:rsidRDefault="00FE59BE">
      <w:pPr>
        <w:pStyle w:val="Textoindependiente"/>
        <w:spacing w:line="249" w:lineRule="auto"/>
        <w:ind w:right="110"/>
      </w:pPr>
      <w:r>
        <w:rPr>
          <w:w w:val="105"/>
        </w:rPr>
        <w:t>La sala debe tener Iluminación incandescente alimentada del generador, el acceso deberá ser por puertas que abran hacia el exterior con cerradura y fortaleza estructural que brinde seguridad</w:t>
      </w:r>
      <w:r>
        <w:rPr>
          <w:spacing w:val="-6"/>
          <w:w w:val="105"/>
        </w:rPr>
        <w:t xml:space="preserve"> </w:t>
      </w:r>
      <w:r>
        <w:rPr>
          <w:w w:val="105"/>
        </w:rPr>
        <w:t>al</w:t>
      </w:r>
      <w:r>
        <w:rPr>
          <w:spacing w:val="-6"/>
          <w:w w:val="105"/>
        </w:rPr>
        <w:t xml:space="preserve"> </w:t>
      </w:r>
      <w:r>
        <w:rPr>
          <w:w w:val="105"/>
        </w:rPr>
        <w:t>equipamiento</w:t>
      </w:r>
      <w:r>
        <w:rPr>
          <w:spacing w:val="-7"/>
          <w:w w:val="105"/>
        </w:rPr>
        <w:t xml:space="preserve"> </w:t>
      </w:r>
      <w:r>
        <w:rPr>
          <w:w w:val="105"/>
        </w:rPr>
        <w:t>alojado,</w:t>
      </w:r>
      <w:r>
        <w:rPr>
          <w:spacing w:val="-5"/>
          <w:w w:val="105"/>
        </w:rPr>
        <w:t xml:space="preserve"> </w:t>
      </w:r>
      <w:r>
        <w:rPr>
          <w:w w:val="105"/>
        </w:rPr>
        <w:t>debe</w:t>
      </w:r>
      <w:r>
        <w:rPr>
          <w:spacing w:val="-8"/>
          <w:w w:val="105"/>
        </w:rPr>
        <w:t xml:space="preserve"> </w:t>
      </w:r>
      <w:r>
        <w:rPr>
          <w:w w:val="105"/>
        </w:rPr>
        <w:t>tener</w:t>
      </w:r>
      <w:r>
        <w:rPr>
          <w:spacing w:val="-7"/>
          <w:w w:val="105"/>
        </w:rPr>
        <w:t xml:space="preserve"> </w:t>
      </w:r>
      <w:r>
        <w:rPr>
          <w:w w:val="105"/>
        </w:rPr>
        <w:t>ventilación</w:t>
      </w:r>
      <w:r>
        <w:rPr>
          <w:spacing w:val="-7"/>
          <w:w w:val="105"/>
        </w:rPr>
        <w:t xml:space="preserve"> </w:t>
      </w:r>
      <w:r>
        <w:rPr>
          <w:w w:val="105"/>
        </w:rPr>
        <w:t>adecuada</w:t>
      </w:r>
      <w:r>
        <w:rPr>
          <w:spacing w:val="-5"/>
          <w:w w:val="105"/>
        </w:rPr>
        <w:t xml:space="preserve"> </w:t>
      </w:r>
      <w:r>
        <w:rPr>
          <w:w w:val="105"/>
        </w:rPr>
        <w:t>por</w:t>
      </w:r>
      <w:r>
        <w:rPr>
          <w:spacing w:val="-9"/>
          <w:w w:val="105"/>
        </w:rPr>
        <w:t xml:space="preserve"> </w:t>
      </w:r>
      <w:r>
        <w:rPr>
          <w:w w:val="105"/>
        </w:rPr>
        <w:t>medio</w:t>
      </w:r>
      <w:r>
        <w:rPr>
          <w:spacing w:val="-7"/>
          <w:w w:val="105"/>
        </w:rPr>
        <w:t xml:space="preserve"> </w:t>
      </w:r>
      <w:r>
        <w:rPr>
          <w:w w:val="105"/>
        </w:rPr>
        <w:t>de</w:t>
      </w:r>
      <w:r>
        <w:rPr>
          <w:spacing w:val="-8"/>
          <w:w w:val="105"/>
        </w:rPr>
        <w:t xml:space="preserve"> </w:t>
      </w:r>
      <w:r>
        <w:rPr>
          <w:w w:val="105"/>
        </w:rPr>
        <w:t>forzadores</w:t>
      </w:r>
      <w:r>
        <w:rPr>
          <w:spacing w:val="-8"/>
          <w:w w:val="105"/>
        </w:rPr>
        <w:t xml:space="preserve"> </w:t>
      </w:r>
      <w:r>
        <w:rPr>
          <w:w w:val="105"/>
        </w:rPr>
        <w:t>o de</w:t>
      </w:r>
      <w:r>
        <w:rPr>
          <w:spacing w:val="-7"/>
          <w:w w:val="105"/>
        </w:rPr>
        <w:t xml:space="preserve"> </w:t>
      </w:r>
      <w:r>
        <w:rPr>
          <w:w w:val="105"/>
        </w:rPr>
        <w:t>un</w:t>
      </w:r>
      <w:r>
        <w:rPr>
          <w:spacing w:val="-7"/>
          <w:w w:val="105"/>
        </w:rPr>
        <w:t xml:space="preserve"> </w:t>
      </w:r>
      <w:r>
        <w:rPr>
          <w:w w:val="105"/>
        </w:rPr>
        <w:t>equipo</w:t>
      </w:r>
      <w:r>
        <w:rPr>
          <w:spacing w:val="-6"/>
          <w:w w:val="105"/>
        </w:rPr>
        <w:t xml:space="preserve"> </w:t>
      </w:r>
      <w:r>
        <w:rPr>
          <w:w w:val="105"/>
        </w:rPr>
        <w:t>de</w:t>
      </w:r>
      <w:r>
        <w:rPr>
          <w:spacing w:val="-7"/>
          <w:w w:val="105"/>
        </w:rPr>
        <w:t xml:space="preserve"> </w:t>
      </w:r>
      <w:r>
        <w:rPr>
          <w:w w:val="105"/>
        </w:rPr>
        <w:t>aire</w:t>
      </w:r>
      <w:r>
        <w:rPr>
          <w:spacing w:val="-7"/>
          <w:w w:val="105"/>
        </w:rPr>
        <w:t xml:space="preserve"> </w:t>
      </w:r>
      <w:r>
        <w:rPr>
          <w:w w:val="105"/>
        </w:rPr>
        <w:t>acondicionado</w:t>
      </w:r>
      <w:r>
        <w:rPr>
          <w:spacing w:val="-6"/>
          <w:w w:val="105"/>
        </w:rPr>
        <w:t xml:space="preserve"> </w:t>
      </w:r>
      <w:r>
        <w:rPr>
          <w:w w:val="105"/>
        </w:rPr>
        <w:t>y</w:t>
      </w:r>
      <w:r>
        <w:rPr>
          <w:spacing w:val="-9"/>
          <w:w w:val="105"/>
        </w:rPr>
        <w:t xml:space="preserve"> </w:t>
      </w:r>
      <w:r>
        <w:rPr>
          <w:w w:val="105"/>
        </w:rPr>
        <w:t>en</w:t>
      </w:r>
      <w:r>
        <w:rPr>
          <w:spacing w:val="-7"/>
          <w:w w:val="105"/>
        </w:rPr>
        <w:t xml:space="preserve"> </w:t>
      </w:r>
      <w:r>
        <w:rPr>
          <w:w w:val="105"/>
        </w:rPr>
        <w:t>junto</w:t>
      </w:r>
      <w:r>
        <w:rPr>
          <w:spacing w:val="-8"/>
          <w:w w:val="105"/>
        </w:rPr>
        <w:t xml:space="preserve"> </w:t>
      </w:r>
      <w:r>
        <w:rPr>
          <w:w w:val="105"/>
        </w:rPr>
        <w:t>a</w:t>
      </w:r>
      <w:r>
        <w:rPr>
          <w:spacing w:val="-7"/>
          <w:w w:val="105"/>
        </w:rPr>
        <w:t xml:space="preserve"> </w:t>
      </w:r>
      <w:r>
        <w:rPr>
          <w:w w:val="105"/>
        </w:rPr>
        <w:t>la</w:t>
      </w:r>
      <w:r>
        <w:rPr>
          <w:spacing w:val="-9"/>
          <w:w w:val="105"/>
        </w:rPr>
        <w:t xml:space="preserve"> </w:t>
      </w:r>
      <w:r>
        <w:rPr>
          <w:w w:val="105"/>
        </w:rPr>
        <w:t>entrada</w:t>
      </w:r>
      <w:r>
        <w:rPr>
          <w:spacing w:val="-7"/>
          <w:w w:val="105"/>
        </w:rPr>
        <w:t xml:space="preserve"> </w:t>
      </w:r>
      <w:r>
        <w:rPr>
          <w:w w:val="105"/>
        </w:rPr>
        <w:t>tendrá</w:t>
      </w:r>
      <w:r>
        <w:rPr>
          <w:spacing w:val="-9"/>
          <w:w w:val="105"/>
        </w:rPr>
        <w:t xml:space="preserve"> </w:t>
      </w:r>
      <w:r>
        <w:rPr>
          <w:w w:val="105"/>
        </w:rPr>
        <w:t>que</w:t>
      </w:r>
      <w:r>
        <w:rPr>
          <w:spacing w:val="-7"/>
          <w:w w:val="105"/>
        </w:rPr>
        <w:t xml:space="preserve"> </w:t>
      </w:r>
      <w:r>
        <w:rPr>
          <w:w w:val="105"/>
        </w:rPr>
        <w:t>instalarse</w:t>
      </w:r>
      <w:r>
        <w:rPr>
          <w:spacing w:val="-5"/>
          <w:w w:val="105"/>
        </w:rPr>
        <w:t xml:space="preserve"> </w:t>
      </w:r>
      <w:r>
        <w:rPr>
          <w:w w:val="105"/>
        </w:rPr>
        <w:t>un</w:t>
      </w:r>
      <w:r>
        <w:rPr>
          <w:spacing w:val="-7"/>
          <w:w w:val="105"/>
        </w:rPr>
        <w:t xml:space="preserve"> </w:t>
      </w:r>
      <w:r>
        <w:rPr>
          <w:w w:val="105"/>
        </w:rPr>
        <w:t>matafuego adecuado para este tipo de</w:t>
      </w:r>
      <w:r>
        <w:rPr>
          <w:spacing w:val="-13"/>
          <w:w w:val="105"/>
        </w:rPr>
        <w:t xml:space="preserve"> </w:t>
      </w:r>
      <w:r>
        <w:rPr>
          <w:w w:val="105"/>
        </w:rPr>
        <w:t>equipamiento.</w:t>
      </w:r>
    </w:p>
    <w:p w:rsidR="009B7BF2" w:rsidRDefault="00FE59BE">
      <w:pPr>
        <w:pStyle w:val="Textoindependiente"/>
        <w:spacing w:before="2" w:line="240" w:lineRule="exact"/>
      </w:pPr>
      <w:r>
        <w:rPr>
          <w:w w:val="105"/>
        </w:rPr>
        <w:t>El gabinete será del tipo Abierto de 20 unidades, con ruedas.</w:t>
      </w:r>
    </w:p>
    <w:p w:rsidR="009B7BF2" w:rsidRDefault="00FE59BE">
      <w:pPr>
        <w:pStyle w:val="Textoindependiente"/>
        <w:spacing w:before="8" w:line="247" w:lineRule="auto"/>
        <w:ind w:right="111"/>
      </w:pPr>
      <w:r>
        <w:rPr>
          <w:w w:val="105"/>
        </w:rPr>
        <w:t>El gabinete deberá disponer de una toma de tierra, conectada a la tierra general de la instalación</w:t>
      </w:r>
      <w:r>
        <w:rPr>
          <w:spacing w:val="-13"/>
          <w:w w:val="105"/>
        </w:rPr>
        <w:t xml:space="preserve"> </w:t>
      </w:r>
      <w:r>
        <w:rPr>
          <w:w w:val="105"/>
        </w:rPr>
        <w:t>eléctrica,</w:t>
      </w:r>
      <w:r>
        <w:rPr>
          <w:spacing w:val="-12"/>
          <w:w w:val="105"/>
        </w:rPr>
        <w:t xml:space="preserve"> </w:t>
      </w:r>
      <w:r>
        <w:rPr>
          <w:w w:val="105"/>
        </w:rPr>
        <w:t>para</w:t>
      </w:r>
      <w:r>
        <w:rPr>
          <w:spacing w:val="-14"/>
          <w:w w:val="105"/>
        </w:rPr>
        <w:t xml:space="preserve"> </w:t>
      </w:r>
      <w:r>
        <w:rPr>
          <w:w w:val="105"/>
        </w:rPr>
        <w:t>efectuar</w:t>
      </w:r>
      <w:r>
        <w:rPr>
          <w:spacing w:val="-12"/>
          <w:w w:val="105"/>
        </w:rPr>
        <w:t xml:space="preserve"> </w:t>
      </w:r>
      <w:r>
        <w:rPr>
          <w:w w:val="105"/>
        </w:rPr>
        <w:t>las</w:t>
      </w:r>
      <w:r>
        <w:rPr>
          <w:spacing w:val="-16"/>
          <w:w w:val="105"/>
        </w:rPr>
        <w:t xml:space="preserve"> </w:t>
      </w:r>
      <w:r>
        <w:rPr>
          <w:w w:val="105"/>
        </w:rPr>
        <w:t>conexiones</w:t>
      </w:r>
      <w:r>
        <w:rPr>
          <w:spacing w:val="-15"/>
          <w:w w:val="105"/>
        </w:rPr>
        <w:t xml:space="preserve"> </w:t>
      </w:r>
      <w:r>
        <w:rPr>
          <w:w w:val="105"/>
        </w:rPr>
        <w:t>de</w:t>
      </w:r>
      <w:r>
        <w:rPr>
          <w:spacing w:val="-14"/>
          <w:w w:val="105"/>
        </w:rPr>
        <w:t xml:space="preserve"> </w:t>
      </w:r>
      <w:r>
        <w:rPr>
          <w:w w:val="105"/>
        </w:rPr>
        <w:t>todo</w:t>
      </w:r>
      <w:r>
        <w:rPr>
          <w:spacing w:val="-11"/>
          <w:w w:val="105"/>
        </w:rPr>
        <w:t xml:space="preserve"> </w:t>
      </w:r>
      <w:r>
        <w:rPr>
          <w:w w:val="105"/>
        </w:rPr>
        <w:t>el</w:t>
      </w:r>
      <w:r>
        <w:rPr>
          <w:spacing w:val="-12"/>
          <w:w w:val="105"/>
        </w:rPr>
        <w:t xml:space="preserve"> </w:t>
      </w:r>
      <w:r>
        <w:rPr>
          <w:w w:val="105"/>
        </w:rPr>
        <w:t>equipamiento.</w:t>
      </w:r>
      <w:r>
        <w:rPr>
          <w:spacing w:val="40"/>
          <w:w w:val="105"/>
        </w:rPr>
        <w:t xml:space="preserve"> </w:t>
      </w:r>
      <w:r>
        <w:rPr>
          <w:w w:val="105"/>
        </w:rPr>
        <w:t>Esto</w:t>
      </w:r>
      <w:r>
        <w:rPr>
          <w:spacing w:val="-11"/>
          <w:w w:val="105"/>
        </w:rPr>
        <w:t xml:space="preserve"> </w:t>
      </w:r>
      <w:r>
        <w:rPr>
          <w:w w:val="105"/>
        </w:rPr>
        <w:t>es</w:t>
      </w:r>
      <w:r>
        <w:rPr>
          <w:spacing w:val="-14"/>
          <w:w w:val="105"/>
        </w:rPr>
        <w:t xml:space="preserve"> </w:t>
      </w:r>
      <w:r>
        <w:rPr>
          <w:w w:val="105"/>
        </w:rPr>
        <w:t>excluyente. Se deberá prever el lugar para el montaje el equipamiento electrónico de la red de datos, reservando a tal fin un espacio mínimo de una unidad de Rack por cada 24 puestos de trabajo a ser atendidos por el</w:t>
      </w:r>
      <w:r>
        <w:rPr>
          <w:spacing w:val="-10"/>
          <w:w w:val="105"/>
        </w:rPr>
        <w:t xml:space="preserve"> </w:t>
      </w:r>
      <w:r>
        <w:rPr>
          <w:w w:val="105"/>
        </w:rPr>
        <w:t>gabinete.</w:t>
      </w:r>
    </w:p>
    <w:p w:rsidR="009B7BF2" w:rsidRDefault="00FE59BE">
      <w:pPr>
        <w:pStyle w:val="Textoindependiente"/>
        <w:spacing w:before="1" w:line="247" w:lineRule="auto"/>
        <w:ind w:right="110"/>
      </w:pPr>
      <w:r>
        <w:rPr>
          <w:w w:val="105"/>
        </w:rPr>
        <w:t>Deberá</w:t>
      </w:r>
      <w:r>
        <w:rPr>
          <w:spacing w:val="-13"/>
          <w:w w:val="105"/>
        </w:rPr>
        <w:t xml:space="preserve"> </w:t>
      </w:r>
      <w:r>
        <w:rPr>
          <w:w w:val="105"/>
        </w:rPr>
        <w:t>preverse</w:t>
      </w:r>
      <w:r>
        <w:rPr>
          <w:spacing w:val="-13"/>
          <w:w w:val="105"/>
        </w:rPr>
        <w:t xml:space="preserve"> </w:t>
      </w:r>
      <w:r>
        <w:rPr>
          <w:w w:val="105"/>
        </w:rPr>
        <w:t>la</w:t>
      </w:r>
      <w:r>
        <w:rPr>
          <w:spacing w:val="-13"/>
          <w:w w:val="105"/>
        </w:rPr>
        <w:t xml:space="preserve"> </w:t>
      </w:r>
      <w:r>
        <w:rPr>
          <w:w w:val="105"/>
        </w:rPr>
        <w:t>continuidad</w:t>
      </w:r>
      <w:r>
        <w:rPr>
          <w:spacing w:val="-12"/>
          <w:w w:val="105"/>
        </w:rPr>
        <w:t xml:space="preserve"> </w:t>
      </w:r>
      <w:r>
        <w:rPr>
          <w:w w:val="105"/>
        </w:rPr>
        <w:t>de</w:t>
      </w:r>
      <w:r>
        <w:rPr>
          <w:spacing w:val="-12"/>
          <w:w w:val="105"/>
        </w:rPr>
        <w:t xml:space="preserve"> </w:t>
      </w:r>
      <w:r>
        <w:rPr>
          <w:w w:val="105"/>
        </w:rPr>
        <w:t>la</w:t>
      </w:r>
      <w:r>
        <w:rPr>
          <w:spacing w:val="-13"/>
          <w:w w:val="105"/>
        </w:rPr>
        <w:t xml:space="preserve"> </w:t>
      </w:r>
      <w:r>
        <w:rPr>
          <w:w w:val="105"/>
        </w:rPr>
        <w:t>conexión</w:t>
      </w:r>
      <w:r>
        <w:rPr>
          <w:spacing w:val="-12"/>
          <w:w w:val="105"/>
        </w:rPr>
        <w:t xml:space="preserve"> </w:t>
      </w:r>
      <w:r>
        <w:rPr>
          <w:w w:val="105"/>
        </w:rPr>
        <w:t>de</w:t>
      </w:r>
      <w:r>
        <w:rPr>
          <w:spacing w:val="-13"/>
          <w:w w:val="105"/>
        </w:rPr>
        <w:t xml:space="preserve"> </w:t>
      </w:r>
      <w:r>
        <w:rPr>
          <w:w w:val="105"/>
        </w:rPr>
        <w:t>tierra</w:t>
      </w:r>
      <w:r>
        <w:rPr>
          <w:spacing w:val="-13"/>
          <w:w w:val="105"/>
        </w:rPr>
        <w:t xml:space="preserve"> </w:t>
      </w:r>
      <w:r>
        <w:rPr>
          <w:w w:val="105"/>
        </w:rPr>
        <w:t>desde</w:t>
      </w:r>
      <w:r>
        <w:rPr>
          <w:spacing w:val="-13"/>
          <w:w w:val="105"/>
        </w:rPr>
        <w:t xml:space="preserve"> </w:t>
      </w:r>
      <w:r>
        <w:rPr>
          <w:w w:val="105"/>
        </w:rPr>
        <w:t>el</w:t>
      </w:r>
      <w:r>
        <w:rPr>
          <w:spacing w:val="-12"/>
          <w:w w:val="105"/>
        </w:rPr>
        <w:t xml:space="preserve"> </w:t>
      </w:r>
      <w:r>
        <w:rPr>
          <w:w w:val="105"/>
        </w:rPr>
        <w:t>distribuidor</w:t>
      </w:r>
      <w:r>
        <w:rPr>
          <w:spacing w:val="-12"/>
          <w:w w:val="105"/>
        </w:rPr>
        <w:t xml:space="preserve"> </w:t>
      </w:r>
      <w:r>
        <w:rPr>
          <w:w w:val="105"/>
        </w:rPr>
        <w:t>general</w:t>
      </w:r>
      <w:r>
        <w:rPr>
          <w:spacing w:val="-12"/>
          <w:w w:val="105"/>
        </w:rPr>
        <w:t xml:space="preserve"> </w:t>
      </w:r>
      <w:r>
        <w:rPr>
          <w:w w:val="105"/>
        </w:rPr>
        <w:t>al</w:t>
      </w:r>
      <w:r>
        <w:rPr>
          <w:spacing w:val="-12"/>
          <w:w w:val="105"/>
        </w:rPr>
        <w:t xml:space="preserve"> </w:t>
      </w:r>
      <w:r>
        <w:rPr>
          <w:w w:val="105"/>
        </w:rPr>
        <w:t>armario. Deberá proveer un canales de tensión (PDU) con térmica (tomas múltiples para racks) y 5 tomas</w:t>
      </w:r>
      <w:r>
        <w:rPr>
          <w:spacing w:val="-10"/>
          <w:w w:val="105"/>
        </w:rPr>
        <w:t xml:space="preserve"> </w:t>
      </w:r>
      <w:r>
        <w:rPr>
          <w:w w:val="105"/>
        </w:rPr>
        <w:t>normalizados</w:t>
      </w:r>
      <w:r>
        <w:rPr>
          <w:spacing w:val="-10"/>
          <w:w w:val="105"/>
        </w:rPr>
        <w:t xml:space="preserve"> </w:t>
      </w:r>
      <w:r>
        <w:rPr>
          <w:w w:val="105"/>
        </w:rPr>
        <w:t>de</w:t>
      </w:r>
      <w:r>
        <w:rPr>
          <w:spacing w:val="-9"/>
          <w:w w:val="105"/>
        </w:rPr>
        <w:t xml:space="preserve"> </w:t>
      </w:r>
      <w:r>
        <w:rPr>
          <w:w w:val="105"/>
        </w:rPr>
        <w:t>3</w:t>
      </w:r>
      <w:r>
        <w:rPr>
          <w:spacing w:val="-8"/>
          <w:w w:val="105"/>
        </w:rPr>
        <w:t xml:space="preserve"> </w:t>
      </w:r>
      <w:r>
        <w:rPr>
          <w:w w:val="105"/>
        </w:rPr>
        <w:t>patas</w:t>
      </w:r>
      <w:r>
        <w:rPr>
          <w:spacing w:val="-10"/>
          <w:w w:val="105"/>
        </w:rPr>
        <w:t xml:space="preserve"> </w:t>
      </w:r>
      <w:r>
        <w:rPr>
          <w:w w:val="105"/>
        </w:rPr>
        <w:t>con</w:t>
      </w:r>
      <w:r>
        <w:rPr>
          <w:spacing w:val="-12"/>
          <w:w w:val="105"/>
        </w:rPr>
        <w:t xml:space="preserve"> </w:t>
      </w:r>
      <w:r>
        <w:rPr>
          <w:w w:val="105"/>
        </w:rPr>
        <w:t>conector</w:t>
      </w:r>
      <w:r>
        <w:rPr>
          <w:spacing w:val="-12"/>
          <w:w w:val="105"/>
        </w:rPr>
        <w:t xml:space="preserve"> </w:t>
      </w:r>
      <w:r>
        <w:rPr>
          <w:w w:val="105"/>
        </w:rPr>
        <w:t>de</w:t>
      </w:r>
      <w:r>
        <w:rPr>
          <w:spacing w:val="-9"/>
          <w:w w:val="105"/>
        </w:rPr>
        <w:t xml:space="preserve"> </w:t>
      </w:r>
      <w:r>
        <w:rPr>
          <w:w w:val="105"/>
        </w:rPr>
        <w:t>alimentación</w:t>
      </w:r>
      <w:r>
        <w:rPr>
          <w:spacing w:val="-12"/>
          <w:w w:val="105"/>
        </w:rPr>
        <w:t xml:space="preserve"> </w:t>
      </w:r>
      <w:r>
        <w:rPr>
          <w:w w:val="105"/>
        </w:rPr>
        <w:t>compatible</w:t>
      </w:r>
      <w:r>
        <w:rPr>
          <w:spacing w:val="-13"/>
          <w:w w:val="105"/>
        </w:rPr>
        <w:t xml:space="preserve"> </w:t>
      </w:r>
      <w:r>
        <w:rPr>
          <w:w w:val="105"/>
        </w:rPr>
        <w:t>con</w:t>
      </w:r>
      <w:r>
        <w:rPr>
          <w:spacing w:val="-9"/>
          <w:w w:val="105"/>
        </w:rPr>
        <w:t xml:space="preserve"> </w:t>
      </w:r>
      <w:r>
        <w:rPr>
          <w:w w:val="105"/>
        </w:rPr>
        <w:t>la</w:t>
      </w:r>
      <w:r>
        <w:rPr>
          <w:spacing w:val="-10"/>
          <w:w w:val="105"/>
        </w:rPr>
        <w:t xml:space="preserve"> </w:t>
      </w:r>
      <w:r>
        <w:rPr>
          <w:w w:val="105"/>
        </w:rPr>
        <w:t>UPS</w:t>
      </w:r>
      <w:r>
        <w:rPr>
          <w:spacing w:val="-9"/>
          <w:w w:val="105"/>
        </w:rPr>
        <w:t xml:space="preserve"> </w:t>
      </w:r>
      <w:r>
        <w:rPr>
          <w:w w:val="105"/>
        </w:rPr>
        <w:t>provista.</w:t>
      </w:r>
    </w:p>
    <w:p w:rsidR="009B7BF2" w:rsidRDefault="00FE59BE">
      <w:pPr>
        <w:pStyle w:val="Textoindependiente"/>
        <w:spacing w:before="1" w:line="247" w:lineRule="auto"/>
        <w:ind w:right="109"/>
      </w:pPr>
      <w:r>
        <w:rPr>
          <w:w w:val="105"/>
        </w:rPr>
        <w:t>El modelo de gabinete a utilizar por la contratista deberá contar con la aprobación del comitente en forma previa a su instalación.</w:t>
      </w:r>
    </w:p>
    <w:p w:rsidR="009B7BF2" w:rsidRDefault="00FE59BE">
      <w:pPr>
        <w:pStyle w:val="Textoindependiente"/>
        <w:spacing w:before="1" w:line="247" w:lineRule="auto"/>
        <w:ind w:right="113" w:hanging="1"/>
      </w:pPr>
      <w:r>
        <w:rPr>
          <w:w w:val="105"/>
        </w:rPr>
        <w:t>Todos los elementos deberán estar debidamente etiquetados para identificación de puesto y función. Este etiquetado se corresponderá con la información de los planos de obra.</w:t>
      </w:r>
    </w:p>
    <w:p w:rsidR="009B7BF2" w:rsidRDefault="00FE59BE">
      <w:pPr>
        <w:pStyle w:val="Textoindependiente"/>
        <w:spacing w:before="1" w:line="247" w:lineRule="auto"/>
        <w:ind w:right="107"/>
      </w:pPr>
      <w:r>
        <w:rPr>
          <w:w w:val="105"/>
        </w:rPr>
        <w:t>El armario de distribución y sus elementos se deberán dimensionar de modo de posibilitar la intercalación de equipos de pruebas y mediciones, sin modificar la instalación existente.</w:t>
      </w:r>
    </w:p>
    <w:p w:rsidR="009B7BF2" w:rsidRDefault="00FE59BE">
      <w:pPr>
        <w:pStyle w:val="Textoindependiente"/>
        <w:spacing w:before="1" w:line="247" w:lineRule="auto"/>
        <w:ind w:right="110"/>
      </w:pPr>
      <w:r>
        <w:rPr>
          <w:w w:val="105"/>
        </w:rPr>
        <w:t>Los</w:t>
      </w:r>
      <w:r>
        <w:rPr>
          <w:spacing w:val="-8"/>
          <w:w w:val="105"/>
        </w:rPr>
        <w:t xml:space="preserve"> </w:t>
      </w:r>
      <w:r>
        <w:rPr>
          <w:w w:val="105"/>
        </w:rPr>
        <w:t>cables</w:t>
      </w:r>
      <w:r>
        <w:rPr>
          <w:spacing w:val="-6"/>
          <w:w w:val="105"/>
        </w:rPr>
        <w:t xml:space="preserve"> </w:t>
      </w:r>
      <w:r>
        <w:rPr>
          <w:w w:val="105"/>
        </w:rPr>
        <w:t>entrantes</w:t>
      </w:r>
      <w:r>
        <w:rPr>
          <w:spacing w:val="-8"/>
          <w:w w:val="105"/>
        </w:rPr>
        <w:t xml:space="preserve"> </w:t>
      </w:r>
      <w:r>
        <w:rPr>
          <w:w w:val="105"/>
        </w:rPr>
        <w:t>o</w:t>
      </w:r>
      <w:r>
        <w:rPr>
          <w:spacing w:val="-5"/>
          <w:w w:val="105"/>
        </w:rPr>
        <w:t xml:space="preserve"> </w:t>
      </w:r>
      <w:r>
        <w:rPr>
          <w:w w:val="105"/>
        </w:rPr>
        <w:t>salientes</w:t>
      </w:r>
      <w:r>
        <w:rPr>
          <w:spacing w:val="-8"/>
          <w:w w:val="105"/>
        </w:rPr>
        <w:t xml:space="preserve"> </w:t>
      </w:r>
      <w:r>
        <w:rPr>
          <w:w w:val="105"/>
        </w:rPr>
        <w:t>al</w:t>
      </w:r>
      <w:r>
        <w:rPr>
          <w:spacing w:val="-6"/>
          <w:w w:val="105"/>
        </w:rPr>
        <w:t xml:space="preserve"> </w:t>
      </w:r>
      <w:r>
        <w:rPr>
          <w:w w:val="105"/>
        </w:rPr>
        <w:t>armario</w:t>
      </w:r>
      <w:r>
        <w:rPr>
          <w:spacing w:val="-6"/>
          <w:w w:val="105"/>
        </w:rPr>
        <w:t xml:space="preserve"> </w:t>
      </w:r>
      <w:r>
        <w:rPr>
          <w:w w:val="105"/>
        </w:rPr>
        <w:t>deberán</w:t>
      </w:r>
      <w:r>
        <w:rPr>
          <w:spacing w:val="-7"/>
          <w:w w:val="105"/>
        </w:rPr>
        <w:t xml:space="preserve"> </w:t>
      </w:r>
      <w:r>
        <w:rPr>
          <w:w w:val="105"/>
        </w:rPr>
        <w:t>tener</w:t>
      </w:r>
      <w:r>
        <w:rPr>
          <w:spacing w:val="-5"/>
          <w:w w:val="105"/>
        </w:rPr>
        <w:t xml:space="preserve"> </w:t>
      </w:r>
      <w:r>
        <w:rPr>
          <w:w w:val="105"/>
        </w:rPr>
        <w:t>2</w:t>
      </w:r>
      <w:r>
        <w:rPr>
          <w:spacing w:val="-7"/>
          <w:w w:val="105"/>
        </w:rPr>
        <w:t xml:space="preserve"> </w:t>
      </w:r>
      <w:r>
        <w:rPr>
          <w:w w:val="105"/>
        </w:rPr>
        <w:t>metros</w:t>
      </w:r>
      <w:r>
        <w:rPr>
          <w:spacing w:val="-10"/>
          <w:w w:val="105"/>
        </w:rPr>
        <w:t xml:space="preserve"> </w:t>
      </w:r>
      <w:r>
        <w:rPr>
          <w:w w:val="105"/>
        </w:rPr>
        <w:t>de</w:t>
      </w:r>
      <w:r>
        <w:rPr>
          <w:spacing w:val="-4"/>
          <w:w w:val="105"/>
        </w:rPr>
        <w:t xml:space="preserve"> </w:t>
      </w:r>
      <w:r>
        <w:rPr>
          <w:w w:val="105"/>
        </w:rPr>
        <w:t>cable</w:t>
      </w:r>
      <w:r>
        <w:rPr>
          <w:spacing w:val="-8"/>
          <w:w w:val="105"/>
        </w:rPr>
        <w:t xml:space="preserve"> </w:t>
      </w:r>
      <w:r>
        <w:rPr>
          <w:w w:val="105"/>
        </w:rPr>
        <w:t>extra</w:t>
      </w:r>
      <w:r>
        <w:rPr>
          <w:spacing w:val="-7"/>
          <w:w w:val="105"/>
        </w:rPr>
        <w:t xml:space="preserve"> </w:t>
      </w:r>
      <w:r>
        <w:rPr>
          <w:w w:val="105"/>
        </w:rPr>
        <w:t>de</w:t>
      </w:r>
      <w:r>
        <w:rPr>
          <w:spacing w:val="-8"/>
          <w:w w:val="105"/>
        </w:rPr>
        <w:t xml:space="preserve"> </w:t>
      </w:r>
      <w:r>
        <w:rPr>
          <w:w w:val="105"/>
        </w:rPr>
        <w:t>modo</w:t>
      </w:r>
      <w:r>
        <w:rPr>
          <w:spacing w:val="-6"/>
          <w:w w:val="105"/>
        </w:rPr>
        <w:t xml:space="preserve"> </w:t>
      </w:r>
      <w:r>
        <w:rPr>
          <w:w w:val="105"/>
        </w:rPr>
        <w:t>que pueda</w:t>
      </w:r>
      <w:r>
        <w:rPr>
          <w:spacing w:val="-11"/>
          <w:w w:val="105"/>
        </w:rPr>
        <w:t xml:space="preserve"> </w:t>
      </w:r>
      <w:r>
        <w:rPr>
          <w:w w:val="105"/>
        </w:rPr>
        <w:t>moverse</w:t>
      </w:r>
      <w:r>
        <w:rPr>
          <w:spacing w:val="-9"/>
          <w:w w:val="105"/>
        </w:rPr>
        <w:t xml:space="preserve"> </w:t>
      </w:r>
      <w:r>
        <w:rPr>
          <w:w w:val="105"/>
        </w:rPr>
        <w:t>con</w:t>
      </w:r>
      <w:r>
        <w:rPr>
          <w:spacing w:val="-10"/>
          <w:w w:val="105"/>
        </w:rPr>
        <w:t xml:space="preserve"> </w:t>
      </w:r>
      <w:r>
        <w:rPr>
          <w:w w:val="105"/>
        </w:rPr>
        <w:t>libertad,</w:t>
      </w:r>
      <w:r>
        <w:rPr>
          <w:spacing w:val="-8"/>
          <w:w w:val="105"/>
        </w:rPr>
        <w:t xml:space="preserve"> </w:t>
      </w:r>
      <w:r>
        <w:rPr>
          <w:w w:val="105"/>
        </w:rPr>
        <w:t>estos</w:t>
      </w:r>
      <w:r>
        <w:rPr>
          <w:spacing w:val="-13"/>
          <w:w w:val="105"/>
        </w:rPr>
        <w:t xml:space="preserve"> </w:t>
      </w:r>
      <w:r>
        <w:rPr>
          <w:w w:val="105"/>
        </w:rPr>
        <w:t>deberán</w:t>
      </w:r>
      <w:r>
        <w:rPr>
          <w:spacing w:val="-10"/>
          <w:w w:val="105"/>
        </w:rPr>
        <w:t xml:space="preserve"> </w:t>
      </w:r>
      <w:r>
        <w:rPr>
          <w:w w:val="105"/>
        </w:rPr>
        <w:t>estar</w:t>
      </w:r>
      <w:r>
        <w:rPr>
          <w:spacing w:val="-10"/>
          <w:w w:val="105"/>
        </w:rPr>
        <w:t xml:space="preserve"> </w:t>
      </w:r>
      <w:r>
        <w:rPr>
          <w:w w:val="105"/>
        </w:rPr>
        <w:t>peinados</w:t>
      </w:r>
      <w:r>
        <w:rPr>
          <w:spacing w:val="-11"/>
          <w:w w:val="105"/>
        </w:rPr>
        <w:t xml:space="preserve"> </w:t>
      </w:r>
      <w:r>
        <w:rPr>
          <w:w w:val="105"/>
        </w:rPr>
        <w:t>y</w:t>
      </w:r>
      <w:r>
        <w:rPr>
          <w:spacing w:val="-10"/>
          <w:w w:val="105"/>
        </w:rPr>
        <w:t xml:space="preserve"> </w:t>
      </w:r>
      <w:r>
        <w:rPr>
          <w:w w:val="105"/>
        </w:rPr>
        <w:t>agrupados</w:t>
      </w:r>
      <w:r>
        <w:rPr>
          <w:spacing w:val="-11"/>
          <w:w w:val="105"/>
        </w:rPr>
        <w:t xml:space="preserve"> </w:t>
      </w:r>
      <w:r>
        <w:rPr>
          <w:w w:val="105"/>
        </w:rPr>
        <w:t>de</w:t>
      </w:r>
      <w:r>
        <w:rPr>
          <w:spacing w:val="-11"/>
          <w:w w:val="105"/>
        </w:rPr>
        <w:t xml:space="preserve"> </w:t>
      </w:r>
      <w:r>
        <w:rPr>
          <w:w w:val="105"/>
        </w:rPr>
        <w:t>forma</w:t>
      </w:r>
      <w:r>
        <w:rPr>
          <w:spacing w:val="-8"/>
          <w:w w:val="105"/>
        </w:rPr>
        <w:t xml:space="preserve"> </w:t>
      </w:r>
      <w:r>
        <w:rPr>
          <w:w w:val="105"/>
        </w:rPr>
        <w:t>adecuada.</w:t>
      </w:r>
    </w:p>
    <w:p w:rsidR="009B7BF2" w:rsidRDefault="00FE59BE">
      <w:pPr>
        <w:pStyle w:val="Textoindependiente"/>
        <w:spacing w:before="1" w:line="247" w:lineRule="auto"/>
        <w:ind w:right="109"/>
      </w:pPr>
      <w:r>
        <w:rPr>
          <w:w w:val="105"/>
        </w:rPr>
        <w:t>El esquema organizativo de los gabinetes se detalla en el Anexo Esquema del Armario de Conexión.</w:t>
      </w:r>
    </w:p>
    <w:p w:rsidR="009B7BF2" w:rsidRDefault="00FE59BE">
      <w:pPr>
        <w:spacing w:before="1" w:line="247" w:lineRule="auto"/>
        <w:ind w:left="152" w:right="3566"/>
        <w:rPr>
          <w:sz w:val="20"/>
        </w:rPr>
      </w:pPr>
      <w:r>
        <w:rPr>
          <w:sz w:val="20"/>
        </w:rPr>
        <w:t>Deberán contener internamente las siguientes secciones: A</w:t>
      </w:r>
      <w:r>
        <w:rPr>
          <w:sz w:val="17"/>
        </w:rPr>
        <w:t>COMETIDA DE LA MONTANTE DE CABLEADO VERTICAL</w:t>
      </w:r>
      <w:r>
        <w:rPr>
          <w:sz w:val="20"/>
        </w:rPr>
        <w:t>.</w:t>
      </w:r>
    </w:p>
    <w:p w:rsidR="009B7BF2" w:rsidRDefault="00FE59BE">
      <w:pPr>
        <w:pStyle w:val="Textoindependiente"/>
        <w:spacing w:before="1" w:line="247" w:lineRule="auto"/>
        <w:ind w:right="109"/>
      </w:pPr>
      <w:r>
        <w:rPr>
          <w:w w:val="105"/>
        </w:rPr>
        <w:t>Los cables que acometen se dispondrán sobre cajas de conexión de fibra o cable de cobre, como se explicó en el punto correspondiente a “Montante de cableado vertical”, con los acopladores o conectores necesarios.</w:t>
      </w:r>
    </w:p>
    <w:p w:rsidR="009B7BF2" w:rsidRDefault="00FE59BE">
      <w:pPr>
        <w:spacing w:before="1"/>
        <w:ind w:left="152"/>
        <w:jc w:val="both"/>
        <w:rPr>
          <w:sz w:val="20"/>
        </w:rPr>
      </w:pPr>
      <w:r>
        <w:rPr>
          <w:sz w:val="20"/>
        </w:rPr>
        <w:t>A</w:t>
      </w:r>
      <w:r>
        <w:rPr>
          <w:sz w:val="17"/>
        </w:rPr>
        <w:t>COMETIDA DE LOS MULTIPARES DE LAS MONTANTES TELEFÓNICAS</w:t>
      </w:r>
      <w:r>
        <w:rPr>
          <w:sz w:val="20"/>
        </w:rPr>
        <w:t>.</w:t>
      </w:r>
    </w:p>
    <w:p w:rsidR="009B7BF2" w:rsidRDefault="00FE59BE">
      <w:pPr>
        <w:pStyle w:val="Textoindependiente"/>
        <w:spacing w:before="8" w:line="247" w:lineRule="auto"/>
        <w:ind w:right="111"/>
      </w:pPr>
      <w:r>
        <w:rPr>
          <w:w w:val="105"/>
        </w:rPr>
        <w:t>Las</w:t>
      </w:r>
      <w:r>
        <w:rPr>
          <w:spacing w:val="-9"/>
          <w:w w:val="105"/>
        </w:rPr>
        <w:t xml:space="preserve"> </w:t>
      </w:r>
      <w:r>
        <w:rPr>
          <w:w w:val="105"/>
        </w:rPr>
        <w:t>acometidas</w:t>
      </w:r>
      <w:r>
        <w:rPr>
          <w:spacing w:val="-11"/>
          <w:w w:val="105"/>
        </w:rPr>
        <w:t xml:space="preserve"> </w:t>
      </w:r>
      <w:r>
        <w:rPr>
          <w:w w:val="105"/>
        </w:rPr>
        <w:t>del</w:t>
      </w:r>
      <w:r>
        <w:rPr>
          <w:spacing w:val="-7"/>
          <w:w w:val="105"/>
        </w:rPr>
        <w:t xml:space="preserve"> </w:t>
      </w:r>
      <w:r>
        <w:rPr>
          <w:w w:val="105"/>
        </w:rPr>
        <w:t>cable</w:t>
      </w:r>
      <w:r>
        <w:rPr>
          <w:spacing w:val="-6"/>
          <w:w w:val="105"/>
        </w:rPr>
        <w:t xml:space="preserve"> </w:t>
      </w:r>
      <w:r>
        <w:rPr>
          <w:w w:val="105"/>
        </w:rPr>
        <w:t>multipar</w:t>
      </w:r>
      <w:r>
        <w:rPr>
          <w:spacing w:val="-8"/>
          <w:w w:val="105"/>
        </w:rPr>
        <w:t xml:space="preserve"> </w:t>
      </w:r>
      <w:r>
        <w:rPr>
          <w:w w:val="105"/>
        </w:rPr>
        <w:t>“patchpanel”</w:t>
      </w:r>
      <w:r>
        <w:rPr>
          <w:spacing w:val="-7"/>
          <w:w w:val="105"/>
        </w:rPr>
        <w:t xml:space="preserve"> </w:t>
      </w:r>
      <w:r>
        <w:rPr>
          <w:w w:val="105"/>
        </w:rPr>
        <w:t>con</w:t>
      </w:r>
      <w:r>
        <w:rPr>
          <w:spacing w:val="-8"/>
          <w:w w:val="105"/>
        </w:rPr>
        <w:t xml:space="preserve"> </w:t>
      </w:r>
      <w:r>
        <w:rPr>
          <w:w w:val="105"/>
        </w:rPr>
        <w:t>entrada</w:t>
      </w:r>
      <w:r>
        <w:rPr>
          <w:spacing w:val="-8"/>
          <w:w w:val="105"/>
        </w:rPr>
        <w:t xml:space="preserve"> </w:t>
      </w:r>
      <w:r>
        <w:rPr>
          <w:w w:val="105"/>
        </w:rPr>
        <w:t>por</w:t>
      </w:r>
      <w:r>
        <w:rPr>
          <w:spacing w:val="-8"/>
          <w:w w:val="105"/>
        </w:rPr>
        <w:t xml:space="preserve"> </w:t>
      </w:r>
      <w:r>
        <w:rPr>
          <w:w w:val="105"/>
        </w:rPr>
        <w:t>bloques</w:t>
      </w:r>
      <w:r>
        <w:rPr>
          <w:spacing w:val="-9"/>
          <w:w w:val="105"/>
        </w:rPr>
        <w:t xml:space="preserve"> </w:t>
      </w:r>
      <w:r>
        <w:rPr>
          <w:w w:val="105"/>
        </w:rPr>
        <w:t>terminales</w:t>
      </w:r>
      <w:r>
        <w:rPr>
          <w:spacing w:val="-9"/>
          <w:w w:val="105"/>
        </w:rPr>
        <w:t xml:space="preserve"> </w:t>
      </w:r>
      <w:r>
        <w:rPr>
          <w:w w:val="105"/>
        </w:rPr>
        <w:t>tipo</w:t>
      </w:r>
      <w:r>
        <w:rPr>
          <w:spacing w:val="-5"/>
          <w:w w:val="105"/>
        </w:rPr>
        <w:t xml:space="preserve"> </w:t>
      </w:r>
      <w:r>
        <w:rPr>
          <w:w w:val="105"/>
        </w:rPr>
        <w:t>S110</w:t>
      </w:r>
      <w:r>
        <w:rPr>
          <w:spacing w:val="-8"/>
          <w:w w:val="105"/>
        </w:rPr>
        <w:t xml:space="preserve"> </w:t>
      </w:r>
      <w:r>
        <w:rPr>
          <w:w w:val="105"/>
        </w:rPr>
        <w:t>o similar y bloques terminales tipo</w:t>
      </w:r>
      <w:r>
        <w:rPr>
          <w:spacing w:val="-11"/>
          <w:w w:val="105"/>
        </w:rPr>
        <w:t xml:space="preserve"> </w:t>
      </w:r>
      <w:r>
        <w:rPr>
          <w:w w:val="105"/>
        </w:rPr>
        <w:t>S110.</w:t>
      </w:r>
    </w:p>
    <w:p w:rsidR="00342278" w:rsidRDefault="00FE59BE">
      <w:pPr>
        <w:pStyle w:val="Textoindependiente"/>
        <w:rPr>
          <w:w w:val="105"/>
        </w:rPr>
      </w:pPr>
      <w:r>
        <w:rPr>
          <w:w w:val="105"/>
        </w:rPr>
        <w:t>Los patchpanels se ubicaran en la parte inferior del gabinete de comunicaciones.</w:t>
      </w:r>
    </w:p>
    <w:p w:rsidR="00342278" w:rsidRDefault="00342278">
      <w:pPr>
        <w:rPr>
          <w:w w:val="105"/>
          <w:sz w:val="20"/>
          <w:szCs w:val="20"/>
        </w:rPr>
      </w:pPr>
      <w:r>
        <w:rPr>
          <w:w w:val="105"/>
        </w:rPr>
        <w:br w:type="page"/>
      </w:r>
    </w:p>
    <w:p w:rsidR="00342278" w:rsidRDefault="00342278" w:rsidP="00342278">
      <w:pPr>
        <w:spacing w:line="200" w:lineRule="exact"/>
      </w:pPr>
    </w:p>
    <w:p w:rsidR="00342278" w:rsidRDefault="00342278" w:rsidP="00342278">
      <w:pPr>
        <w:spacing w:before="3" w:line="200" w:lineRule="exact"/>
      </w:pPr>
    </w:p>
    <w:p w:rsidR="00342278" w:rsidRDefault="00342278" w:rsidP="00342278">
      <w:pPr>
        <w:spacing w:before="31" w:line="220" w:lineRule="exact"/>
        <w:ind w:left="3145"/>
        <w:rPr>
          <w:sz w:val="19"/>
          <w:szCs w:val="19"/>
        </w:rPr>
      </w:pPr>
      <w:r>
        <w:rPr>
          <w:b/>
          <w:position w:val="-1"/>
          <w:sz w:val="19"/>
          <w:szCs w:val="19"/>
        </w:rPr>
        <w:t>PLANILLA</w:t>
      </w:r>
      <w:r>
        <w:rPr>
          <w:b/>
          <w:spacing w:val="21"/>
          <w:position w:val="-1"/>
          <w:sz w:val="19"/>
          <w:szCs w:val="19"/>
        </w:rPr>
        <w:t xml:space="preserve"> </w:t>
      </w:r>
      <w:r>
        <w:rPr>
          <w:b/>
          <w:position w:val="-1"/>
          <w:sz w:val="19"/>
          <w:szCs w:val="19"/>
        </w:rPr>
        <w:t>DE</w:t>
      </w:r>
      <w:r>
        <w:rPr>
          <w:b/>
          <w:spacing w:val="7"/>
          <w:position w:val="-1"/>
          <w:sz w:val="19"/>
          <w:szCs w:val="19"/>
        </w:rPr>
        <w:t xml:space="preserve"> </w:t>
      </w:r>
      <w:r>
        <w:rPr>
          <w:b/>
          <w:position w:val="-1"/>
          <w:sz w:val="19"/>
          <w:szCs w:val="19"/>
        </w:rPr>
        <w:t>COMPUTO</w:t>
      </w:r>
      <w:r>
        <w:rPr>
          <w:b/>
          <w:spacing w:val="20"/>
          <w:position w:val="-1"/>
          <w:sz w:val="19"/>
          <w:szCs w:val="19"/>
        </w:rPr>
        <w:t xml:space="preserve"> </w:t>
      </w:r>
      <w:r>
        <w:rPr>
          <w:b/>
          <w:position w:val="-1"/>
          <w:sz w:val="19"/>
          <w:szCs w:val="19"/>
        </w:rPr>
        <w:t>Y</w:t>
      </w:r>
      <w:r>
        <w:rPr>
          <w:b/>
          <w:spacing w:val="5"/>
          <w:position w:val="-1"/>
          <w:sz w:val="19"/>
          <w:szCs w:val="19"/>
        </w:rPr>
        <w:t xml:space="preserve"> </w:t>
      </w:r>
      <w:r>
        <w:rPr>
          <w:b/>
          <w:w w:val="102"/>
          <w:position w:val="-1"/>
          <w:sz w:val="19"/>
          <w:szCs w:val="19"/>
        </w:rPr>
        <w:t>PRESUPUESTO</w:t>
      </w:r>
    </w:p>
    <w:p w:rsidR="00342278" w:rsidRDefault="00342278" w:rsidP="00342278">
      <w:pPr>
        <w:spacing w:before="18" w:line="220" w:lineRule="exact"/>
      </w:pPr>
    </w:p>
    <w:p w:rsidR="00342278" w:rsidRDefault="00594605" w:rsidP="00342278">
      <w:pPr>
        <w:spacing w:before="43"/>
        <w:ind w:right="598"/>
        <w:jc w:val="right"/>
        <w:rPr>
          <w:rFonts w:ascii="Arial" w:eastAsia="Arial" w:hAnsi="Arial" w:cs="Arial"/>
          <w:sz w:val="16"/>
          <w:szCs w:val="16"/>
        </w:rPr>
      </w:pPr>
      <w:r w:rsidRPr="00594605">
        <w:rPr>
          <w:rFonts w:ascii="Times New Roman" w:eastAsia="Times New Roman" w:hAnsi="Times New Roman" w:cs="Times New Roman"/>
          <w:sz w:val="20"/>
          <w:szCs w:val="20"/>
        </w:rPr>
        <w:pict>
          <v:group id="_x0000_s2061" style="position:absolute;left:0;text-align:left;margin-left:416.2pt;margin-top:-.9pt;width:128.35pt;height:27.1pt;z-index:-251656192;mso-position-horizontal-relative:page" coordorigin="8324,-18" coordsize="2567,542">
            <v:shape id="_x0000_s2062" style="position:absolute;left:8340;top:13;width:2535;height:495" coordorigin="8340,13" coordsize="2535,495" path="m8340,508r2535,l10875,13r-2535,l8340,508xe" fillcolor="silver" stroked="f">
              <v:path arrowok="t"/>
            </v:shape>
            <v:shape id="_x0000_s2063" style="position:absolute;left:8340;top:-2;width:0;height:510" coordorigin="8340,-2" coordsize="0,510" path="m8340,-2r,510e" filled="f" strokeweight="1.6pt">
              <v:path arrowok="t"/>
            </v:shape>
            <v:shape id="_x0000_s2064" style="position:absolute;left:10860;top:28;width:0;height:480" coordorigin="10860,28" coordsize="0,480" path="m10860,28r,480e" filled="f" strokeweight="1.6pt">
              <v:path arrowok="t"/>
            </v:shape>
            <v:shape id="_x0000_s2065" style="position:absolute;left:8355;top:13;width:2520;height:0" coordorigin="8355,13" coordsize="2520,0" path="m8355,13r2520,e" filled="f" strokeweight="1.6pt">
              <v:path arrowok="t"/>
            </v:shape>
            <v:shape id="_x0000_s2066" style="position:absolute;left:8355;top:253;width:2520;height:0" coordorigin="8355,253" coordsize="2520,0" path="m8355,253r2520,e" filled="f" strokeweight="1.6pt">
              <v:path arrowok="t"/>
            </v:shape>
            <v:shape id="_x0000_s2067" style="position:absolute;left:8355;top:493;width:2520;height:0" coordorigin="8355,493" coordsize="2520,0" path="m8355,493r2520,e" filled="f" strokeweight="1.6pt">
              <v:path arrowok="t"/>
            </v:shape>
            <w10:wrap anchorx="page"/>
          </v:group>
        </w:pict>
      </w:r>
      <w:r w:rsidRPr="00594605">
        <w:rPr>
          <w:rFonts w:ascii="Times New Roman" w:eastAsia="Times New Roman" w:hAnsi="Times New Roman" w:cs="Times New Roman"/>
          <w:sz w:val="20"/>
          <w:szCs w:val="20"/>
        </w:rPr>
        <w:pict>
          <v:group id="_x0000_s2068" style="position:absolute;left:0;text-align:left;margin-left:280.45pt;margin-top:-.9pt;width:86.35pt;height:15.1pt;z-index:-251655168;mso-position-horizontal-relative:page" coordorigin="5609,-18" coordsize="1727,302">
            <v:shape id="_x0000_s2069" style="position:absolute;left:5640;top:13;width:1680;height:0" coordorigin="5640,13" coordsize="1680,0" path="m5640,13r1680,e" filled="f" strokeweight="1.6pt">
              <v:path arrowok="t"/>
            </v:shape>
            <v:shape id="_x0000_s2070" style="position:absolute;left:5640;top:253;width:1680;height:0" coordorigin="5640,253" coordsize="1680,0" path="m5640,253r1680,e" filled="f" strokeweight="1.6pt">
              <v:path arrowok="t"/>
            </v:shape>
            <v:shape id="_x0000_s2071" style="position:absolute;left:5625;top:-2;width:0;height:270" coordorigin="5625,-2" coordsize="0,270" path="m5625,-2r,270e" filled="f" strokeweight="1.6pt">
              <v:path arrowok="t"/>
            </v:shape>
            <v:shape id="_x0000_s2072" style="position:absolute;left:6338;top:28;width:0;height:210" coordorigin="6338,28" coordsize="0,210" path="m6338,28r,210e" filled="f" strokeweight=".85pt">
              <v:path arrowok="t"/>
            </v:shape>
            <v:shape id="_x0000_s2073" style="position:absolute;left:7313;top:28;width:0;height:210" coordorigin="7313,28" coordsize="0,210" path="m7313,28r,210e" filled="f" strokeweight=".85pt">
              <v:path arrowok="t"/>
            </v:shape>
            <w10:wrap anchorx="page"/>
          </v:group>
        </w:pict>
      </w:r>
      <w:r w:rsidR="00342278">
        <w:rPr>
          <w:rFonts w:ascii="Arial" w:eastAsia="Arial" w:hAnsi="Arial" w:cs="Arial"/>
          <w:spacing w:val="-17"/>
          <w:sz w:val="16"/>
          <w:szCs w:val="16"/>
        </w:rPr>
        <w:t>M</w:t>
      </w:r>
      <w:r w:rsidR="00342278">
        <w:rPr>
          <w:rFonts w:ascii="Arial" w:eastAsia="Arial" w:hAnsi="Arial" w:cs="Arial"/>
          <w:sz w:val="16"/>
          <w:szCs w:val="16"/>
        </w:rPr>
        <w:t xml:space="preserve">2            </w:t>
      </w:r>
      <w:r w:rsidR="00342278">
        <w:rPr>
          <w:rFonts w:ascii="Arial" w:eastAsia="Arial" w:hAnsi="Arial" w:cs="Arial"/>
          <w:spacing w:val="29"/>
          <w:sz w:val="16"/>
          <w:szCs w:val="16"/>
        </w:rPr>
        <w:t xml:space="preserve"> </w:t>
      </w:r>
      <w:r w:rsidR="00342278">
        <w:rPr>
          <w:rFonts w:ascii="Arial" w:eastAsia="Arial" w:hAnsi="Arial" w:cs="Arial"/>
          <w:spacing w:val="-2"/>
          <w:sz w:val="16"/>
          <w:szCs w:val="16"/>
        </w:rPr>
        <w:t>65</w:t>
      </w:r>
      <w:r w:rsidR="00342278">
        <w:rPr>
          <w:rFonts w:ascii="Arial" w:eastAsia="Arial" w:hAnsi="Arial" w:cs="Arial"/>
          <w:sz w:val="16"/>
          <w:szCs w:val="16"/>
        </w:rPr>
        <w:t xml:space="preserve">7                                                                       </w:t>
      </w:r>
      <w:r w:rsidR="00342278">
        <w:rPr>
          <w:rFonts w:ascii="Arial" w:eastAsia="Arial" w:hAnsi="Arial" w:cs="Arial"/>
          <w:spacing w:val="10"/>
          <w:sz w:val="16"/>
          <w:szCs w:val="16"/>
        </w:rPr>
        <w:t xml:space="preserve"> </w:t>
      </w:r>
      <w:r w:rsidR="00342278">
        <w:rPr>
          <w:rFonts w:ascii="Arial" w:eastAsia="Arial" w:hAnsi="Arial" w:cs="Arial"/>
          <w:b/>
          <w:sz w:val="16"/>
          <w:szCs w:val="16"/>
        </w:rPr>
        <w:t>$</w:t>
      </w:r>
      <w:r w:rsidR="00342278">
        <w:rPr>
          <w:rFonts w:ascii="Arial" w:eastAsia="Arial" w:hAnsi="Arial" w:cs="Arial"/>
          <w:b/>
          <w:spacing w:val="2"/>
          <w:sz w:val="16"/>
          <w:szCs w:val="16"/>
        </w:rPr>
        <w:t xml:space="preserve"> </w:t>
      </w:r>
      <w:r w:rsidR="00342278">
        <w:rPr>
          <w:rFonts w:ascii="Arial" w:eastAsia="Arial" w:hAnsi="Arial" w:cs="Arial"/>
          <w:b/>
          <w:w w:val="103"/>
          <w:sz w:val="16"/>
          <w:szCs w:val="16"/>
        </w:rPr>
        <w:t>0</w:t>
      </w:r>
    </w:p>
    <w:p w:rsidR="00342278" w:rsidRDefault="00342278" w:rsidP="00342278">
      <w:pPr>
        <w:spacing w:before="56"/>
        <w:ind w:right="508"/>
        <w:jc w:val="right"/>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z w:val="16"/>
          <w:szCs w:val="16"/>
        </w:rPr>
        <w:t xml:space="preserve">O                                </w:t>
      </w:r>
      <w:r>
        <w:rPr>
          <w:rFonts w:ascii="Arial" w:eastAsia="Arial" w:hAnsi="Arial" w:cs="Arial"/>
          <w:spacing w:val="6"/>
          <w:sz w:val="16"/>
          <w:szCs w:val="16"/>
        </w:rPr>
        <w:t xml:space="preserve"> </w:t>
      </w:r>
      <w:r>
        <w:rPr>
          <w:rFonts w:ascii="Arial" w:eastAsia="Arial" w:hAnsi="Arial" w:cs="Arial"/>
          <w:b/>
          <w:spacing w:val="-2"/>
          <w:w w:val="103"/>
          <w:sz w:val="16"/>
          <w:szCs w:val="16"/>
        </w:rPr>
        <w:t>$0</w:t>
      </w:r>
      <w:r>
        <w:rPr>
          <w:rFonts w:ascii="Arial" w:eastAsia="Arial" w:hAnsi="Arial" w:cs="Arial"/>
          <w:b/>
          <w:spacing w:val="-1"/>
          <w:w w:val="103"/>
          <w:sz w:val="16"/>
          <w:szCs w:val="16"/>
        </w:rPr>
        <w:t>,</w:t>
      </w:r>
      <w:r>
        <w:rPr>
          <w:rFonts w:ascii="Arial" w:eastAsia="Arial" w:hAnsi="Arial" w:cs="Arial"/>
          <w:b/>
          <w:spacing w:val="-2"/>
          <w:w w:val="103"/>
          <w:sz w:val="16"/>
          <w:szCs w:val="16"/>
        </w:rPr>
        <w:t>0</w:t>
      </w:r>
      <w:r>
        <w:rPr>
          <w:rFonts w:ascii="Arial" w:eastAsia="Arial" w:hAnsi="Arial" w:cs="Arial"/>
          <w:b/>
          <w:w w:val="103"/>
          <w:sz w:val="16"/>
          <w:szCs w:val="16"/>
        </w:rPr>
        <w:t>0</w:t>
      </w:r>
    </w:p>
    <w:p w:rsidR="00342278" w:rsidRDefault="00342278" w:rsidP="00342278">
      <w:pPr>
        <w:spacing w:before="56"/>
        <w:ind w:right="434"/>
        <w:jc w:val="right"/>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p w:rsidR="00342278" w:rsidRDefault="00342278" w:rsidP="00342278">
      <w:pPr>
        <w:spacing w:line="200" w:lineRule="exact"/>
      </w:pPr>
    </w:p>
    <w:p w:rsidR="00342278" w:rsidRDefault="00342278" w:rsidP="00342278">
      <w:pPr>
        <w:spacing w:line="200" w:lineRule="exact"/>
      </w:pPr>
    </w:p>
    <w:p w:rsidR="00342278" w:rsidRDefault="00342278" w:rsidP="00342278">
      <w:pPr>
        <w:spacing w:before="10" w:line="260" w:lineRule="exact"/>
        <w:rPr>
          <w:sz w:val="26"/>
          <w:szCs w:val="26"/>
        </w:rPr>
      </w:pPr>
    </w:p>
    <w:tbl>
      <w:tblPr>
        <w:tblW w:w="0" w:type="auto"/>
        <w:tblInd w:w="84" w:type="dxa"/>
        <w:tblLayout w:type="fixed"/>
        <w:tblCellMar>
          <w:left w:w="0" w:type="dxa"/>
          <w:right w:w="0" w:type="dxa"/>
        </w:tblCellMar>
        <w:tblLook w:val="01E0"/>
      </w:tblPr>
      <w:tblGrid>
        <w:gridCol w:w="720"/>
        <w:gridCol w:w="3878"/>
        <w:gridCol w:w="698"/>
        <w:gridCol w:w="968"/>
        <w:gridCol w:w="1028"/>
        <w:gridCol w:w="1298"/>
        <w:gridCol w:w="1215"/>
      </w:tblGrid>
      <w:tr w:rsidR="00342278" w:rsidTr="00121BAD">
        <w:trPr>
          <w:trHeight w:hRule="exact" w:val="465"/>
        </w:trPr>
        <w:tc>
          <w:tcPr>
            <w:tcW w:w="720" w:type="dxa"/>
            <w:tcBorders>
              <w:top w:val="single" w:sz="13" w:space="0" w:color="000000"/>
              <w:left w:val="single" w:sz="13" w:space="0" w:color="000000"/>
              <w:bottom w:val="single" w:sz="13" w:space="0" w:color="000000"/>
              <w:right w:val="single" w:sz="13" w:space="0" w:color="000000"/>
            </w:tcBorders>
            <w:shd w:val="clear" w:color="auto" w:fill="C0C0C0"/>
          </w:tcPr>
          <w:p w:rsidR="00342278" w:rsidRDefault="00342278" w:rsidP="00121BAD">
            <w:pPr>
              <w:spacing w:before="4" w:line="120" w:lineRule="exact"/>
              <w:rPr>
                <w:sz w:val="13"/>
                <w:szCs w:val="13"/>
              </w:rPr>
            </w:pPr>
          </w:p>
          <w:p w:rsidR="00342278" w:rsidRDefault="00342278" w:rsidP="00121BAD">
            <w:pPr>
              <w:ind w:left="164"/>
              <w:rPr>
                <w:rFonts w:ascii="Arial" w:eastAsia="Arial" w:hAnsi="Arial" w:cs="Arial"/>
                <w:sz w:val="16"/>
                <w:szCs w:val="16"/>
              </w:rPr>
            </w:pPr>
            <w:r>
              <w:rPr>
                <w:rFonts w:ascii="Arial" w:eastAsia="Arial" w:hAnsi="Arial" w:cs="Arial"/>
                <w:b/>
                <w:spacing w:val="-1"/>
                <w:w w:val="103"/>
                <w:sz w:val="16"/>
                <w:szCs w:val="16"/>
              </w:rPr>
              <w:t>I</w:t>
            </w:r>
            <w:r>
              <w:rPr>
                <w:rFonts w:ascii="Arial" w:eastAsia="Arial" w:hAnsi="Arial" w:cs="Arial"/>
                <w:b/>
                <w:spacing w:val="4"/>
                <w:w w:val="103"/>
                <w:sz w:val="16"/>
                <w:szCs w:val="16"/>
              </w:rPr>
              <w:t>T</w:t>
            </w:r>
            <w:r>
              <w:rPr>
                <w:rFonts w:ascii="Arial" w:eastAsia="Arial" w:hAnsi="Arial" w:cs="Arial"/>
                <w:b/>
                <w:spacing w:val="-20"/>
                <w:w w:val="103"/>
                <w:sz w:val="16"/>
                <w:szCs w:val="16"/>
              </w:rPr>
              <w:t>E</w:t>
            </w:r>
            <w:r>
              <w:rPr>
                <w:rFonts w:ascii="Arial" w:eastAsia="Arial" w:hAnsi="Arial" w:cs="Arial"/>
                <w:b/>
                <w:w w:val="103"/>
                <w:sz w:val="16"/>
                <w:szCs w:val="16"/>
              </w:rPr>
              <w:t>M</w:t>
            </w:r>
          </w:p>
        </w:tc>
        <w:tc>
          <w:tcPr>
            <w:tcW w:w="3878" w:type="dxa"/>
            <w:tcBorders>
              <w:top w:val="single" w:sz="13" w:space="0" w:color="000000"/>
              <w:left w:val="single" w:sz="13" w:space="0" w:color="000000"/>
              <w:bottom w:val="single" w:sz="13" w:space="0" w:color="000000"/>
              <w:right w:val="single" w:sz="13" w:space="0" w:color="000000"/>
            </w:tcBorders>
            <w:shd w:val="clear" w:color="auto" w:fill="C0C0C0"/>
          </w:tcPr>
          <w:p w:rsidR="00342278" w:rsidRDefault="00342278" w:rsidP="00121BAD">
            <w:pPr>
              <w:spacing w:before="4" w:line="120" w:lineRule="exact"/>
              <w:rPr>
                <w:sz w:val="13"/>
                <w:szCs w:val="13"/>
              </w:rPr>
            </w:pPr>
          </w:p>
          <w:p w:rsidR="00342278" w:rsidRDefault="00342278" w:rsidP="00121BAD">
            <w:pPr>
              <w:ind w:left="1362" w:right="1340"/>
              <w:jc w:val="center"/>
              <w:rPr>
                <w:rFonts w:ascii="Arial" w:eastAsia="Arial" w:hAnsi="Arial" w:cs="Arial"/>
                <w:sz w:val="16"/>
                <w:szCs w:val="16"/>
              </w:rPr>
            </w:pPr>
            <w:r>
              <w:rPr>
                <w:rFonts w:ascii="Arial" w:eastAsia="Arial" w:hAnsi="Arial" w:cs="Arial"/>
                <w:b/>
                <w:spacing w:val="-14"/>
                <w:w w:val="103"/>
                <w:sz w:val="16"/>
                <w:szCs w:val="16"/>
              </w:rPr>
              <w:t>D</w:t>
            </w:r>
            <w:r>
              <w:rPr>
                <w:rFonts w:ascii="Arial" w:eastAsia="Arial" w:hAnsi="Arial" w:cs="Arial"/>
                <w:b/>
                <w:spacing w:val="-20"/>
                <w:w w:val="103"/>
                <w:sz w:val="16"/>
                <w:szCs w:val="16"/>
              </w:rPr>
              <w:t>E</w:t>
            </w:r>
            <w:r>
              <w:rPr>
                <w:rFonts w:ascii="Arial" w:eastAsia="Arial" w:hAnsi="Arial" w:cs="Arial"/>
                <w:b/>
                <w:spacing w:val="-5"/>
                <w:w w:val="103"/>
                <w:sz w:val="16"/>
                <w:szCs w:val="16"/>
              </w:rPr>
              <w:t>S</w:t>
            </w:r>
            <w:r>
              <w:rPr>
                <w:rFonts w:ascii="Arial" w:eastAsia="Arial" w:hAnsi="Arial" w:cs="Arial"/>
                <w:b/>
                <w:spacing w:val="1"/>
                <w:w w:val="103"/>
                <w:sz w:val="16"/>
                <w:szCs w:val="16"/>
              </w:rPr>
              <w:t>C</w:t>
            </w:r>
            <w:r>
              <w:rPr>
                <w:rFonts w:ascii="Arial" w:eastAsia="Arial" w:hAnsi="Arial" w:cs="Arial"/>
                <w:b/>
                <w:spacing w:val="-14"/>
                <w:w w:val="103"/>
                <w:sz w:val="16"/>
                <w:szCs w:val="16"/>
              </w:rPr>
              <w:t>R</w:t>
            </w:r>
            <w:r>
              <w:rPr>
                <w:rFonts w:ascii="Arial" w:eastAsia="Arial" w:hAnsi="Arial" w:cs="Arial"/>
                <w:b/>
                <w:spacing w:val="-1"/>
                <w:w w:val="103"/>
                <w:sz w:val="16"/>
                <w:szCs w:val="16"/>
              </w:rPr>
              <w:t>I</w:t>
            </w:r>
            <w:r>
              <w:rPr>
                <w:rFonts w:ascii="Arial" w:eastAsia="Arial" w:hAnsi="Arial" w:cs="Arial"/>
                <w:b/>
                <w:spacing w:val="-5"/>
                <w:w w:val="103"/>
                <w:sz w:val="16"/>
                <w:szCs w:val="16"/>
              </w:rPr>
              <w:t>P</w:t>
            </w:r>
            <w:r>
              <w:rPr>
                <w:rFonts w:ascii="Arial" w:eastAsia="Arial" w:hAnsi="Arial" w:cs="Arial"/>
                <w:b/>
                <w:spacing w:val="1"/>
                <w:w w:val="103"/>
                <w:sz w:val="16"/>
                <w:szCs w:val="16"/>
              </w:rPr>
              <w:t>C</w:t>
            </w:r>
            <w:r>
              <w:rPr>
                <w:rFonts w:ascii="Arial" w:eastAsia="Arial" w:hAnsi="Arial" w:cs="Arial"/>
                <w:b/>
                <w:spacing w:val="-1"/>
                <w:w w:val="103"/>
                <w:sz w:val="16"/>
                <w:szCs w:val="16"/>
              </w:rPr>
              <w:t>I</w:t>
            </w:r>
            <w:r>
              <w:rPr>
                <w:rFonts w:ascii="Arial" w:eastAsia="Arial" w:hAnsi="Arial" w:cs="Arial"/>
                <w:b/>
                <w:spacing w:val="-8"/>
                <w:w w:val="103"/>
                <w:sz w:val="16"/>
                <w:szCs w:val="16"/>
              </w:rPr>
              <w:t>O</w:t>
            </w:r>
            <w:r>
              <w:rPr>
                <w:rFonts w:ascii="Arial" w:eastAsia="Arial" w:hAnsi="Arial" w:cs="Arial"/>
                <w:b/>
                <w:w w:val="103"/>
                <w:sz w:val="16"/>
                <w:szCs w:val="16"/>
              </w:rPr>
              <w:t>N</w:t>
            </w:r>
          </w:p>
        </w:tc>
        <w:tc>
          <w:tcPr>
            <w:tcW w:w="698" w:type="dxa"/>
            <w:tcBorders>
              <w:top w:val="single" w:sz="13" w:space="0" w:color="000000"/>
              <w:left w:val="single" w:sz="13" w:space="0" w:color="000000"/>
              <w:bottom w:val="single" w:sz="13" w:space="0" w:color="000000"/>
              <w:right w:val="single" w:sz="13" w:space="0" w:color="000000"/>
            </w:tcBorders>
            <w:shd w:val="clear" w:color="auto" w:fill="C0C0C0"/>
          </w:tcPr>
          <w:p w:rsidR="00342278" w:rsidRDefault="00342278" w:rsidP="00121BAD">
            <w:pPr>
              <w:spacing w:before="4" w:line="120" w:lineRule="exact"/>
              <w:rPr>
                <w:sz w:val="13"/>
                <w:szCs w:val="13"/>
              </w:rPr>
            </w:pPr>
          </w:p>
          <w:p w:rsidR="00342278" w:rsidRDefault="00342278" w:rsidP="00121BAD">
            <w:pPr>
              <w:ind w:left="179"/>
              <w:rPr>
                <w:rFonts w:ascii="Arial" w:eastAsia="Arial" w:hAnsi="Arial" w:cs="Arial"/>
                <w:sz w:val="16"/>
                <w:szCs w:val="16"/>
              </w:rPr>
            </w:pPr>
            <w:r>
              <w:rPr>
                <w:rFonts w:ascii="Arial" w:eastAsia="Arial" w:hAnsi="Arial" w:cs="Arial"/>
                <w:b/>
                <w:spacing w:val="-14"/>
                <w:w w:val="103"/>
                <w:sz w:val="16"/>
                <w:szCs w:val="16"/>
              </w:rPr>
              <w:t>U</w:t>
            </w:r>
            <w:r>
              <w:rPr>
                <w:rFonts w:ascii="Arial" w:eastAsia="Arial" w:hAnsi="Arial" w:cs="Arial"/>
                <w:b/>
                <w:spacing w:val="-1"/>
                <w:w w:val="103"/>
                <w:sz w:val="16"/>
                <w:szCs w:val="16"/>
              </w:rPr>
              <w:t>.</w:t>
            </w:r>
            <w:r>
              <w:rPr>
                <w:rFonts w:ascii="Arial" w:eastAsia="Arial" w:hAnsi="Arial" w:cs="Arial"/>
                <w:b/>
                <w:w w:val="103"/>
                <w:sz w:val="16"/>
                <w:szCs w:val="16"/>
              </w:rPr>
              <w:t>M</w:t>
            </w:r>
            <w:r>
              <w:rPr>
                <w:rFonts w:ascii="Arial" w:eastAsia="Arial" w:hAnsi="Arial" w:cs="Arial"/>
                <w:b/>
                <w:spacing w:val="-32"/>
                <w:sz w:val="16"/>
                <w:szCs w:val="16"/>
              </w:rPr>
              <w:t xml:space="preserve"> </w:t>
            </w:r>
            <w:r>
              <w:rPr>
                <w:rFonts w:ascii="Arial" w:eastAsia="Arial" w:hAnsi="Arial" w:cs="Arial"/>
                <w:b/>
                <w:w w:val="103"/>
                <w:sz w:val="16"/>
                <w:szCs w:val="16"/>
              </w:rPr>
              <w:t>.</w:t>
            </w:r>
          </w:p>
        </w:tc>
        <w:tc>
          <w:tcPr>
            <w:tcW w:w="968" w:type="dxa"/>
            <w:tcBorders>
              <w:top w:val="single" w:sz="13" w:space="0" w:color="000000"/>
              <w:left w:val="single" w:sz="13" w:space="0" w:color="000000"/>
              <w:bottom w:val="single" w:sz="13" w:space="0" w:color="000000"/>
              <w:right w:val="single" w:sz="13" w:space="0" w:color="000000"/>
            </w:tcBorders>
            <w:shd w:val="clear" w:color="auto" w:fill="C0C0C0"/>
          </w:tcPr>
          <w:p w:rsidR="00342278" w:rsidRDefault="00342278" w:rsidP="00121BAD">
            <w:pPr>
              <w:spacing w:before="4" w:line="120" w:lineRule="exact"/>
              <w:rPr>
                <w:sz w:val="13"/>
                <w:szCs w:val="13"/>
              </w:rPr>
            </w:pPr>
          </w:p>
          <w:p w:rsidR="00342278" w:rsidRDefault="00342278" w:rsidP="00121BAD">
            <w:pPr>
              <w:ind w:left="59"/>
              <w:rPr>
                <w:rFonts w:ascii="Arial" w:eastAsia="Arial" w:hAnsi="Arial" w:cs="Arial"/>
                <w:sz w:val="16"/>
                <w:szCs w:val="16"/>
              </w:rPr>
            </w:pPr>
            <w:r>
              <w:rPr>
                <w:rFonts w:ascii="Arial" w:eastAsia="Arial" w:hAnsi="Arial" w:cs="Arial"/>
                <w:b/>
                <w:spacing w:val="1"/>
                <w:w w:val="103"/>
                <w:sz w:val="16"/>
                <w:szCs w:val="16"/>
              </w:rPr>
              <w:t>C</w:t>
            </w:r>
            <w:r>
              <w:rPr>
                <w:rFonts w:ascii="Arial" w:eastAsia="Arial" w:hAnsi="Arial" w:cs="Arial"/>
                <w:b/>
                <w:spacing w:val="-8"/>
                <w:w w:val="103"/>
                <w:sz w:val="16"/>
                <w:szCs w:val="16"/>
              </w:rPr>
              <w:t>O</w:t>
            </w:r>
            <w:r>
              <w:rPr>
                <w:rFonts w:ascii="Arial" w:eastAsia="Arial" w:hAnsi="Arial" w:cs="Arial"/>
                <w:b/>
                <w:w w:val="103"/>
                <w:sz w:val="16"/>
                <w:szCs w:val="16"/>
              </w:rPr>
              <w:t>M</w:t>
            </w:r>
            <w:r>
              <w:rPr>
                <w:rFonts w:ascii="Arial" w:eastAsia="Arial" w:hAnsi="Arial" w:cs="Arial"/>
                <w:b/>
                <w:spacing w:val="-32"/>
                <w:sz w:val="16"/>
                <w:szCs w:val="16"/>
              </w:rPr>
              <w:t xml:space="preserve"> </w:t>
            </w:r>
            <w:r>
              <w:rPr>
                <w:rFonts w:ascii="Arial" w:eastAsia="Arial" w:hAnsi="Arial" w:cs="Arial"/>
                <w:b/>
                <w:spacing w:val="-5"/>
                <w:w w:val="103"/>
                <w:sz w:val="16"/>
                <w:szCs w:val="16"/>
              </w:rPr>
              <w:t>P</w:t>
            </w:r>
            <w:r>
              <w:rPr>
                <w:rFonts w:ascii="Arial" w:eastAsia="Arial" w:hAnsi="Arial" w:cs="Arial"/>
                <w:b/>
                <w:spacing w:val="-14"/>
                <w:w w:val="103"/>
                <w:sz w:val="16"/>
                <w:szCs w:val="16"/>
              </w:rPr>
              <w:t>U</w:t>
            </w:r>
            <w:r>
              <w:rPr>
                <w:rFonts w:ascii="Arial" w:eastAsia="Arial" w:hAnsi="Arial" w:cs="Arial"/>
                <w:b/>
                <w:spacing w:val="4"/>
                <w:w w:val="103"/>
                <w:sz w:val="16"/>
                <w:szCs w:val="16"/>
              </w:rPr>
              <w:t>T</w:t>
            </w:r>
            <w:r>
              <w:rPr>
                <w:rFonts w:ascii="Arial" w:eastAsia="Arial" w:hAnsi="Arial" w:cs="Arial"/>
                <w:b/>
                <w:w w:val="103"/>
                <w:sz w:val="16"/>
                <w:szCs w:val="16"/>
              </w:rPr>
              <w:t>O</w:t>
            </w:r>
          </w:p>
        </w:tc>
        <w:tc>
          <w:tcPr>
            <w:tcW w:w="1028" w:type="dxa"/>
            <w:tcBorders>
              <w:top w:val="single" w:sz="13" w:space="0" w:color="000000"/>
              <w:left w:val="single" w:sz="13" w:space="0" w:color="000000"/>
              <w:bottom w:val="single" w:sz="13" w:space="0" w:color="000000"/>
              <w:right w:val="single" w:sz="13" w:space="0" w:color="000000"/>
            </w:tcBorders>
            <w:shd w:val="clear" w:color="auto" w:fill="C0C0C0"/>
          </w:tcPr>
          <w:p w:rsidR="00342278" w:rsidRDefault="00342278" w:rsidP="00121BAD">
            <w:pPr>
              <w:spacing w:before="14"/>
              <w:ind w:left="254"/>
              <w:rPr>
                <w:rFonts w:ascii="Arial" w:eastAsia="Arial" w:hAnsi="Arial" w:cs="Arial"/>
                <w:sz w:val="16"/>
                <w:szCs w:val="16"/>
              </w:rPr>
            </w:pPr>
            <w:r>
              <w:rPr>
                <w:rFonts w:ascii="Arial" w:eastAsia="Arial" w:hAnsi="Arial" w:cs="Arial"/>
                <w:b/>
                <w:spacing w:val="-5"/>
                <w:w w:val="103"/>
                <w:sz w:val="16"/>
                <w:szCs w:val="16"/>
              </w:rPr>
              <w:t>P</w:t>
            </w:r>
            <w:r>
              <w:rPr>
                <w:rFonts w:ascii="Arial" w:eastAsia="Arial" w:hAnsi="Arial" w:cs="Arial"/>
                <w:b/>
                <w:spacing w:val="11"/>
                <w:w w:val="103"/>
                <w:sz w:val="16"/>
                <w:szCs w:val="16"/>
              </w:rPr>
              <w:t>r</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pacing w:val="-2"/>
                <w:w w:val="103"/>
                <w:sz w:val="16"/>
                <w:szCs w:val="16"/>
              </w:rPr>
              <w:t>c</w:t>
            </w:r>
            <w:r>
              <w:rPr>
                <w:rFonts w:ascii="Arial" w:eastAsia="Arial" w:hAnsi="Arial" w:cs="Arial"/>
                <w:b/>
                <w:spacing w:val="-1"/>
                <w:w w:val="103"/>
                <w:sz w:val="16"/>
                <w:szCs w:val="16"/>
              </w:rPr>
              <w:t>i</w:t>
            </w:r>
            <w:r>
              <w:rPr>
                <w:rFonts w:ascii="Arial" w:eastAsia="Arial" w:hAnsi="Arial" w:cs="Arial"/>
                <w:b/>
                <w:w w:val="103"/>
                <w:sz w:val="16"/>
                <w:szCs w:val="16"/>
              </w:rPr>
              <w:t>o</w:t>
            </w:r>
          </w:p>
          <w:p w:rsidR="00342278" w:rsidRDefault="00342278" w:rsidP="00121BAD">
            <w:pPr>
              <w:spacing w:before="41"/>
              <w:ind w:left="194"/>
              <w:rPr>
                <w:rFonts w:ascii="Arial" w:eastAsia="Arial" w:hAnsi="Arial" w:cs="Arial"/>
                <w:sz w:val="16"/>
                <w:szCs w:val="16"/>
              </w:rPr>
            </w:pPr>
            <w:r>
              <w:rPr>
                <w:rFonts w:ascii="Arial" w:eastAsia="Arial" w:hAnsi="Arial" w:cs="Arial"/>
                <w:b/>
                <w:spacing w:val="-14"/>
                <w:w w:val="103"/>
                <w:sz w:val="16"/>
                <w:szCs w:val="16"/>
              </w:rPr>
              <w:t>U</w:t>
            </w:r>
            <w:r>
              <w:rPr>
                <w:rFonts w:ascii="Arial" w:eastAsia="Arial" w:hAnsi="Arial" w:cs="Arial"/>
                <w:b/>
                <w:spacing w:val="4"/>
                <w:w w:val="103"/>
                <w:sz w:val="16"/>
                <w:szCs w:val="16"/>
              </w:rPr>
              <w:t>n</w:t>
            </w:r>
            <w:r>
              <w:rPr>
                <w:rFonts w:ascii="Arial" w:eastAsia="Arial" w:hAnsi="Arial" w:cs="Arial"/>
                <w:b/>
                <w:spacing w:val="-1"/>
                <w:w w:val="103"/>
                <w:sz w:val="16"/>
                <w:szCs w:val="16"/>
              </w:rPr>
              <w:t>i</w:t>
            </w:r>
            <w:r>
              <w:rPr>
                <w:rFonts w:ascii="Arial" w:eastAsia="Arial" w:hAnsi="Arial" w:cs="Arial"/>
                <w:b/>
                <w:spacing w:val="5"/>
                <w:w w:val="103"/>
                <w:sz w:val="16"/>
                <w:szCs w:val="16"/>
              </w:rPr>
              <w:t>t</w:t>
            </w:r>
            <w:r>
              <w:rPr>
                <w:rFonts w:ascii="Arial" w:eastAsia="Arial" w:hAnsi="Arial" w:cs="Arial"/>
                <w:b/>
                <w:spacing w:val="-2"/>
                <w:w w:val="103"/>
                <w:sz w:val="16"/>
                <w:szCs w:val="16"/>
              </w:rPr>
              <w:t>a</w:t>
            </w:r>
            <w:r>
              <w:rPr>
                <w:rFonts w:ascii="Arial" w:eastAsia="Arial" w:hAnsi="Arial" w:cs="Arial"/>
                <w:b/>
                <w:spacing w:val="11"/>
                <w:w w:val="103"/>
                <w:sz w:val="16"/>
                <w:szCs w:val="16"/>
              </w:rPr>
              <w:t>r</w:t>
            </w:r>
            <w:r>
              <w:rPr>
                <w:rFonts w:ascii="Arial" w:eastAsia="Arial" w:hAnsi="Arial" w:cs="Arial"/>
                <w:b/>
                <w:spacing w:val="-1"/>
                <w:w w:val="103"/>
                <w:sz w:val="16"/>
                <w:szCs w:val="16"/>
              </w:rPr>
              <w:t>i</w:t>
            </w:r>
            <w:r>
              <w:rPr>
                <w:rFonts w:ascii="Arial" w:eastAsia="Arial" w:hAnsi="Arial" w:cs="Arial"/>
                <w:b/>
                <w:w w:val="103"/>
                <w:sz w:val="16"/>
                <w:szCs w:val="16"/>
              </w:rPr>
              <w:t>o</w:t>
            </w:r>
          </w:p>
        </w:tc>
        <w:tc>
          <w:tcPr>
            <w:tcW w:w="1298" w:type="dxa"/>
            <w:tcBorders>
              <w:top w:val="single" w:sz="13" w:space="0" w:color="000000"/>
              <w:left w:val="single" w:sz="13" w:space="0" w:color="000000"/>
              <w:bottom w:val="single" w:sz="13" w:space="0" w:color="000000"/>
              <w:right w:val="single" w:sz="13" w:space="0" w:color="000000"/>
            </w:tcBorders>
            <w:shd w:val="clear" w:color="auto" w:fill="C0C0C0"/>
          </w:tcPr>
          <w:p w:rsidR="00342278" w:rsidRDefault="00342278" w:rsidP="00121BAD">
            <w:pPr>
              <w:spacing w:before="4" w:line="120" w:lineRule="exact"/>
              <w:rPr>
                <w:sz w:val="13"/>
                <w:szCs w:val="13"/>
              </w:rPr>
            </w:pPr>
          </w:p>
          <w:p w:rsidR="00342278" w:rsidRDefault="00342278" w:rsidP="00121BAD">
            <w:pPr>
              <w:ind w:left="149"/>
              <w:rPr>
                <w:rFonts w:ascii="Arial" w:eastAsia="Arial" w:hAnsi="Arial" w:cs="Arial"/>
                <w:sz w:val="16"/>
                <w:szCs w:val="16"/>
              </w:rPr>
            </w:pPr>
            <w:r>
              <w:rPr>
                <w:rFonts w:ascii="Arial" w:eastAsia="Arial" w:hAnsi="Arial" w:cs="Arial"/>
                <w:b/>
                <w:spacing w:val="-5"/>
                <w:w w:val="103"/>
                <w:sz w:val="16"/>
                <w:szCs w:val="16"/>
              </w:rPr>
              <w:t>P</w:t>
            </w:r>
            <w:r>
              <w:rPr>
                <w:rFonts w:ascii="Arial" w:eastAsia="Arial" w:hAnsi="Arial" w:cs="Arial"/>
                <w:b/>
                <w:spacing w:val="11"/>
                <w:w w:val="103"/>
                <w:sz w:val="16"/>
                <w:szCs w:val="16"/>
              </w:rPr>
              <w:t>r</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pacing w:val="-2"/>
                <w:sz w:val="16"/>
                <w:szCs w:val="16"/>
              </w:rPr>
              <w:t>c</w:t>
            </w:r>
            <w:r>
              <w:rPr>
                <w:rFonts w:ascii="Arial" w:eastAsia="Arial" w:hAnsi="Arial" w:cs="Arial"/>
                <w:b/>
                <w:spacing w:val="-1"/>
                <w:sz w:val="16"/>
                <w:szCs w:val="16"/>
              </w:rPr>
              <w:t>i</w:t>
            </w:r>
            <w:r>
              <w:rPr>
                <w:rFonts w:ascii="Arial" w:eastAsia="Arial" w:hAnsi="Arial" w:cs="Arial"/>
                <w:b/>
                <w:sz w:val="16"/>
                <w:szCs w:val="16"/>
              </w:rPr>
              <w:t>o</w:t>
            </w:r>
            <w:r>
              <w:rPr>
                <w:rFonts w:ascii="Arial" w:eastAsia="Arial" w:hAnsi="Arial" w:cs="Arial"/>
                <w:b/>
                <w:spacing w:val="12"/>
                <w:sz w:val="16"/>
                <w:szCs w:val="16"/>
              </w:rPr>
              <w:t xml:space="preserve"> </w:t>
            </w:r>
            <w:r>
              <w:rPr>
                <w:rFonts w:ascii="Arial" w:eastAsia="Arial" w:hAnsi="Arial" w:cs="Arial"/>
                <w:b/>
                <w:spacing w:val="4"/>
                <w:w w:val="103"/>
                <w:sz w:val="16"/>
                <w:szCs w:val="16"/>
              </w:rPr>
              <w:t>To</w:t>
            </w:r>
            <w:r>
              <w:rPr>
                <w:rFonts w:ascii="Arial" w:eastAsia="Arial" w:hAnsi="Arial" w:cs="Arial"/>
                <w:b/>
                <w:spacing w:val="5"/>
                <w:w w:val="103"/>
                <w:sz w:val="16"/>
                <w:szCs w:val="16"/>
              </w:rPr>
              <w:t>t</w:t>
            </w:r>
            <w:r>
              <w:rPr>
                <w:rFonts w:ascii="Arial" w:eastAsia="Arial" w:hAnsi="Arial" w:cs="Arial"/>
                <w:b/>
                <w:spacing w:val="-2"/>
                <w:w w:val="103"/>
                <w:sz w:val="16"/>
                <w:szCs w:val="16"/>
              </w:rPr>
              <w:t>a</w:t>
            </w:r>
            <w:r>
              <w:rPr>
                <w:rFonts w:ascii="Arial" w:eastAsia="Arial" w:hAnsi="Arial" w:cs="Arial"/>
                <w:b/>
                <w:w w:val="103"/>
                <w:sz w:val="16"/>
                <w:szCs w:val="16"/>
              </w:rPr>
              <w:t>l</w:t>
            </w:r>
          </w:p>
        </w:tc>
        <w:tc>
          <w:tcPr>
            <w:tcW w:w="1215" w:type="dxa"/>
            <w:tcBorders>
              <w:top w:val="single" w:sz="13" w:space="0" w:color="000000"/>
              <w:left w:val="single" w:sz="13" w:space="0" w:color="000000"/>
              <w:bottom w:val="single" w:sz="13" w:space="0" w:color="000000"/>
              <w:right w:val="single" w:sz="13" w:space="0" w:color="000000"/>
            </w:tcBorders>
            <w:shd w:val="clear" w:color="auto" w:fill="C0C0C0"/>
          </w:tcPr>
          <w:p w:rsidR="00342278" w:rsidRDefault="00342278" w:rsidP="00121BAD">
            <w:pPr>
              <w:spacing w:before="4" w:line="120" w:lineRule="exact"/>
              <w:rPr>
                <w:sz w:val="13"/>
                <w:szCs w:val="13"/>
              </w:rPr>
            </w:pPr>
          </w:p>
          <w:p w:rsidR="00342278" w:rsidRDefault="00342278" w:rsidP="00121BAD">
            <w:pPr>
              <w:ind w:left="179"/>
              <w:rPr>
                <w:rFonts w:ascii="Arial" w:eastAsia="Arial" w:hAnsi="Arial" w:cs="Arial"/>
                <w:sz w:val="16"/>
                <w:szCs w:val="16"/>
              </w:rPr>
            </w:pPr>
            <w:r>
              <w:rPr>
                <w:rFonts w:ascii="Arial" w:eastAsia="Arial" w:hAnsi="Arial" w:cs="Arial"/>
                <w:b/>
                <w:spacing w:val="-1"/>
                <w:sz w:val="16"/>
                <w:szCs w:val="16"/>
              </w:rPr>
              <w:t>I</w:t>
            </w:r>
            <w:r>
              <w:rPr>
                <w:rFonts w:ascii="Arial" w:eastAsia="Arial" w:hAnsi="Arial" w:cs="Arial"/>
                <w:b/>
                <w:spacing w:val="4"/>
                <w:sz w:val="16"/>
                <w:szCs w:val="16"/>
              </w:rPr>
              <w:t>n</w:t>
            </w:r>
            <w:r>
              <w:rPr>
                <w:rFonts w:ascii="Arial" w:eastAsia="Arial" w:hAnsi="Arial" w:cs="Arial"/>
                <w:b/>
                <w:spacing w:val="-2"/>
                <w:sz w:val="16"/>
                <w:szCs w:val="16"/>
              </w:rPr>
              <w:t>c</w:t>
            </w:r>
            <w:r>
              <w:rPr>
                <w:rFonts w:ascii="Arial" w:eastAsia="Arial" w:hAnsi="Arial" w:cs="Arial"/>
                <w:b/>
                <w:spacing w:val="-1"/>
                <w:sz w:val="16"/>
                <w:szCs w:val="16"/>
              </w:rPr>
              <w:t>i</w:t>
            </w:r>
            <w:r>
              <w:rPr>
                <w:rFonts w:ascii="Arial" w:eastAsia="Arial" w:hAnsi="Arial" w:cs="Arial"/>
                <w:b/>
                <w:spacing w:val="4"/>
                <w:sz w:val="16"/>
                <w:szCs w:val="16"/>
              </w:rPr>
              <w:t>d</w:t>
            </w:r>
            <w:r>
              <w:rPr>
                <w:rFonts w:ascii="Arial" w:eastAsia="Arial" w:hAnsi="Arial" w:cs="Arial"/>
                <w:b/>
                <w:sz w:val="16"/>
                <w:szCs w:val="16"/>
              </w:rPr>
              <w:t>e</w:t>
            </w:r>
            <w:r>
              <w:rPr>
                <w:rFonts w:ascii="Arial" w:eastAsia="Arial" w:hAnsi="Arial" w:cs="Arial"/>
                <w:b/>
                <w:spacing w:val="-17"/>
                <w:sz w:val="16"/>
                <w:szCs w:val="16"/>
              </w:rPr>
              <w:t xml:space="preserve"> </w:t>
            </w:r>
            <w:r>
              <w:rPr>
                <w:rFonts w:ascii="Arial" w:eastAsia="Arial" w:hAnsi="Arial" w:cs="Arial"/>
                <w:b/>
                <w:spacing w:val="4"/>
                <w:w w:val="103"/>
                <w:sz w:val="16"/>
                <w:szCs w:val="16"/>
              </w:rPr>
              <w:t>n</w:t>
            </w:r>
            <w:r>
              <w:rPr>
                <w:rFonts w:ascii="Arial" w:eastAsia="Arial" w:hAnsi="Arial" w:cs="Arial"/>
                <w:b/>
                <w:spacing w:val="-2"/>
                <w:w w:val="103"/>
                <w:sz w:val="16"/>
                <w:szCs w:val="16"/>
              </w:rPr>
              <w:t>c</w:t>
            </w:r>
            <w:r>
              <w:rPr>
                <w:rFonts w:ascii="Arial" w:eastAsia="Arial" w:hAnsi="Arial" w:cs="Arial"/>
                <w:b/>
                <w:spacing w:val="-1"/>
                <w:w w:val="103"/>
                <w:sz w:val="16"/>
                <w:szCs w:val="16"/>
              </w:rPr>
              <w:t>i</w:t>
            </w:r>
            <w:r>
              <w:rPr>
                <w:rFonts w:ascii="Arial" w:eastAsia="Arial" w:hAnsi="Arial" w:cs="Arial"/>
                <w:b/>
                <w:w w:val="103"/>
                <w:sz w:val="16"/>
                <w:szCs w:val="16"/>
              </w:rPr>
              <w:t>a</w:t>
            </w:r>
          </w:p>
        </w:tc>
      </w:tr>
      <w:tr w:rsidR="00342278" w:rsidTr="00121BAD">
        <w:trPr>
          <w:trHeight w:hRule="exact" w:val="240"/>
        </w:trPr>
        <w:tc>
          <w:tcPr>
            <w:tcW w:w="9803" w:type="dxa"/>
            <w:gridSpan w:val="7"/>
            <w:tcBorders>
              <w:top w:val="single" w:sz="13" w:space="0" w:color="000000"/>
              <w:left w:val="single" w:sz="7" w:space="0" w:color="000000"/>
              <w:bottom w:val="single" w:sz="13" w:space="0" w:color="000000"/>
              <w:right w:val="nil"/>
            </w:tcBorders>
          </w:tcPr>
          <w:p w:rsidR="00342278" w:rsidRDefault="00342278" w:rsidP="00121BAD"/>
        </w:tc>
      </w:tr>
      <w:tr w:rsidR="00342278" w:rsidTr="00121BAD">
        <w:trPr>
          <w:trHeight w:hRule="exact" w:val="240"/>
        </w:trPr>
        <w:tc>
          <w:tcPr>
            <w:tcW w:w="720" w:type="dxa"/>
            <w:tcBorders>
              <w:top w:val="single" w:sz="13" w:space="0" w:color="000000"/>
              <w:left w:val="single" w:sz="13" w:space="0" w:color="000000"/>
              <w:bottom w:val="single" w:sz="13" w:space="0" w:color="000000"/>
              <w:right w:val="single" w:sz="7"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0</w:t>
            </w:r>
            <w:r>
              <w:rPr>
                <w:rFonts w:ascii="Arial" w:eastAsia="Arial" w:hAnsi="Arial" w:cs="Arial"/>
                <w:b/>
                <w:w w:val="103"/>
                <w:sz w:val="16"/>
                <w:szCs w:val="16"/>
              </w:rPr>
              <w:t>1</w:t>
            </w:r>
          </w:p>
        </w:tc>
        <w:tc>
          <w:tcPr>
            <w:tcW w:w="9083" w:type="dxa"/>
            <w:gridSpan w:val="6"/>
            <w:tcBorders>
              <w:top w:val="single" w:sz="13" w:space="0" w:color="000000"/>
              <w:left w:val="single" w:sz="7"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5"/>
                <w:w w:val="103"/>
                <w:sz w:val="16"/>
                <w:szCs w:val="16"/>
              </w:rPr>
              <w:t>P</w:t>
            </w:r>
            <w:r>
              <w:rPr>
                <w:rFonts w:ascii="Arial" w:eastAsia="Arial" w:hAnsi="Arial" w:cs="Arial"/>
                <w:b/>
                <w:spacing w:val="11"/>
                <w:w w:val="103"/>
                <w:sz w:val="16"/>
                <w:szCs w:val="16"/>
              </w:rPr>
              <w:t>r</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pacing w:val="-1"/>
                <w:w w:val="103"/>
                <w:sz w:val="16"/>
                <w:szCs w:val="16"/>
              </w:rPr>
              <w:t>li</w:t>
            </w:r>
            <w:r>
              <w:rPr>
                <w:rFonts w:ascii="Arial" w:eastAsia="Arial" w:hAnsi="Arial" w:cs="Arial"/>
                <w:b/>
                <w:w w:val="103"/>
                <w:sz w:val="16"/>
                <w:szCs w:val="16"/>
              </w:rPr>
              <w:t>m</w:t>
            </w:r>
            <w:r>
              <w:rPr>
                <w:rFonts w:ascii="Arial" w:eastAsia="Arial" w:hAnsi="Arial" w:cs="Arial"/>
                <w:b/>
                <w:spacing w:val="-26"/>
                <w:sz w:val="16"/>
                <w:szCs w:val="16"/>
              </w:rPr>
              <w:t xml:space="preserve"> </w:t>
            </w:r>
            <w:r>
              <w:rPr>
                <w:rFonts w:ascii="Arial" w:eastAsia="Arial" w:hAnsi="Arial" w:cs="Arial"/>
                <w:b/>
                <w:spacing w:val="-1"/>
                <w:w w:val="103"/>
                <w:sz w:val="16"/>
                <w:szCs w:val="16"/>
              </w:rPr>
              <w:t>i</w:t>
            </w:r>
            <w:r>
              <w:rPr>
                <w:rFonts w:ascii="Arial" w:eastAsia="Arial" w:hAnsi="Arial" w:cs="Arial"/>
                <w:b/>
                <w:spacing w:val="4"/>
                <w:w w:val="103"/>
                <w:sz w:val="16"/>
                <w:szCs w:val="16"/>
              </w:rPr>
              <w:t>n</w:t>
            </w:r>
            <w:r>
              <w:rPr>
                <w:rFonts w:ascii="Arial" w:eastAsia="Arial" w:hAnsi="Arial" w:cs="Arial"/>
                <w:b/>
                <w:spacing w:val="-2"/>
                <w:w w:val="103"/>
                <w:sz w:val="16"/>
                <w:szCs w:val="16"/>
              </w:rPr>
              <w:t>a</w:t>
            </w:r>
            <w:r>
              <w:rPr>
                <w:rFonts w:ascii="Arial" w:eastAsia="Arial" w:hAnsi="Arial" w:cs="Arial"/>
                <w:b/>
                <w:w w:val="103"/>
                <w:sz w:val="16"/>
                <w:szCs w:val="16"/>
              </w:rPr>
              <w:t>r</w:t>
            </w:r>
          </w:p>
        </w:tc>
      </w:tr>
      <w:tr w:rsidR="00342278" w:rsidTr="00121BAD">
        <w:trPr>
          <w:trHeight w:hRule="exact" w:val="233"/>
        </w:trPr>
        <w:tc>
          <w:tcPr>
            <w:tcW w:w="720" w:type="dxa"/>
            <w:tcBorders>
              <w:top w:val="single" w:sz="13"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78"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sz w:val="16"/>
                <w:szCs w:val="16"/>
              </w:rPr>
              <w:t>L</w:t>
            </w:r>
            <w:r>
              <w:rPr>
                <w:rFonts w:ascii="Arial" w:eastAsia="Arial" w:hAnsi="Arial" w:cs="Arial"/>
                <w:spacing w:val="-7"/>
                <w:sz w:val="16"/>
                <w:szCs w:val="16"/>
              </w:rPr>
              <w:t>i</w:t>
            </w:r>
            <w:r>
              <w:rPr>
                <w:rFonts w:ascii="Arial" w:eastAsia="Arial" w:hAnsi="Arial" w:cs="Arial"/>
                <w:spacing w:val="-17"/>
                <w:sz w:val="16"/>
                <w:szCs w:val="16"/>
              </w:rPr>
              <w:t>m</w:t>
            </w:r>
            <w:r>
              <w:rPr>
                <w:rFonts w:ascii="Arial" w:eastAsia="Arial" w:hAnsi="Arial" w:cs="Arial"/>
                <w:spacing w:val="-2"/>
                <w:sz w:val="16"/>
                <w:szCs w:val="16"/>
              </w:rPr>
              <w:t>p</w:t>
            </w:r>
            <w:r>
              <w:rPr>
                <w:rFonts w:ascii="Arial" w:eastAsia="Arial" w:hAnsi="Arial" w:cs="Arial"/>
                <w:spacing w:val="-7"/>
                <w:sz w:val="16"/>
                <w:szCs w:val="16"/>
              </w:rPr>
              <w:t>i</w:t>
            </w:r>
            <w:r>
              <w:rPr>
                <w:rFonts w:ascii="Arial" w:eastAsia="Arial" w:hAnsi="Arial" w:cs="Arial"/>
                <w:spacing w:val="-2"/>
                <w:sz w:val="16"/>
                <w:szCs w:val="16"/>
              </w:rPr>
              <w:t>e</w:t>
            </w:r>
            <w:r>
              <w:rPr>
                <w:rFonts w:ascii="Arial" w:eastAsia="Arial" w:hAnsi="Arial" w:cs="Arial"/>
                <w:spacing w:val="8"/>
                <w:sz w:val="16"/>
                <w:szCs w:val="16"/>
              </w:rPr>
              <w:t>z</w:t>
            </w:r>
            <w:r>
              <w:rPr>
                <w:rFonts w:ascii="Arial" w:eastAsia="Arial" w:hAnsi="Arial" w:cs="Arial"/>
                <w:sz w:val="16"/>
                <w:szCs w:val="16"/>
              </w:rPr>
              <w:t>a</w:t>
            </w:r>
            <w:r>
              <w:rPr>
                <w:rFonts w:ascii="Arial" w:eastAsia="Arial" w:hAnsi="Arial" w:cs="Arial"/>
                <w:spacing w:val="18"/>
                <w:sz w:val="16"/>
                <w:szCs w:val="16"/>
              </w:rPr>
              <w:t xml:space="preserve"> </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a</w:t>
            </w:r>
            <w:r>
              <w:rPr>
                <w:rFonts w:ascii="Arial" w:eastAsia="Arial" w:hAnsi="Arial" w:cs="Arial"/>
                <w:sz w:val="16"/>
                <w:szCs w:val="16"/>
              </w:rPr>
              <w:t>l</w:t>
            </w:r>
            <w:r>
              <w:rPr>
                <w:rFonts w:ascii="Arial" w:eastAsia="Arial" w:hAnsi="Arial" w:cs="Arial"/>
                <w:spacing w:val="6"/>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2"/>
                <w:w w:val="103"/>
                <w:sz w:val="16"/>
                <w:szCs w:val="16"/>
              </w:rPr>
              <w:t>p</w:t>
            </w:r>
            <w:r>
              <w:rPr>
                <w:rFonts w:ascii="Arial" w:eastAsia="Arial" w:hAnsi="Arial" w:cs="Arial"/>
                <w:spacing w:val="5"/>
                <w:w w:val="103"/>
                <w:sz w:val="16"/>
                <w:szCs w:val="16"/>
              </w:rPr>
              <w:t>r</w:t>
            </w:r>
            <w:r>
              <w:rPr>
                <w:rFonts w:ascii="Arial" w:eastAsia="Arial" w:hAnsi="Arial" w:cs="Arial"/>
                <w:spacing w:val="-2"/>
                <w:w w:val="103"/>
                <w:sz w:val="16"/>
                <w:szCs w:val="16"/>
              </w:rPr>
              <w:t>o</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spacing w:val="8"/>
                <w:w w:val="103"/>
                <w:sz w:val="16"/>
                <w:szCs w:val="16"/>
              </w:rPr>
              <w:t>cc</w:t>
            </w:r>
            <w:r>
              <w:rPr>
                <w:rFonts w:ascii="Arial" w:eastAsia="Arial" w:hAnsi="Arial" w:cs="Arial"/>
                <w:spacing w:val="-7"/>
                <w:w w:val="103"/>
                <w:sz w:val="16"/>
                <w:szCs w:val="16"/>
              </w:rPr>
              <w:t>i</w:t>
            </w:r>
            <w:r>
              <w:rPr>
                <w:rFonts w:ascii="Arial" w:eastAsia="Arial" w:hAnsi="Arial" w:cs="Arial"/>
                <w:spacing w:val="-2"/>
                <w:w w:val="103"/>
                <w:sz w:val="16"/>
                <w:szCs w:val="16"/>
              </w:rPr>
              <w:t>one</w:t>
            </w:r>
            <w:r>
              <w:rPr>
                <w:rFonts w:ascii="Arial" w:eastAsia="Arial" w:hAnsi="Arial" w:cs="Arial"/>
                <w:w w:val="103"/>
                <w:sz w:val="16"/>
                <w:szCs w:val="16"/>
              </w:rPr>
              <w:t>s</w:t>
            </w:r>
          </w:p>
        </w:tc>
        <w:tc>
          <w:tcPr>
            <w:tcW w:w="698"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207" w:right="197"/>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68"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28"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539" w:right="-25"/>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13"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0"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78"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C</w:t>
            </w:r>
            <w:r>
              <w:rPr>
                <w:rFonts w:ascii="Arial" w:eastAsia="Arial" w:hAnsi="Arial" w:cs="Arial"/>
                <w:spacing w:val="-2"/>
                <w:sz w:val="16"/>
                <w:szCs w:val="16"/>
              </w:rPr>
              <w:t>a</w:t>
            </w:r>
            <w:r>
              <w:rPr>
                <w:rFonts w:ascii="Arial" w:eastAsia="Arial" w:hAnsi="Arial" w:cs="Arial"/>
                <w:spacing w:val="5"/>
                <w:sz w:val="16"/>
                <w:szCs w:val="16"/>
              </w:rPr>
              <w:t>r</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z w:val="16"/>
                <w:szCs w:val="16"/>
              </w:rPr>
              <w:t>l</w:t>
            </w:r>
            <w:r>
              <w:rPr>
                <w:rFonts w:ascii="Arial" w:eastAsia="Arial" w:hAnsi="Arial" w:cs="Arial"/>
                <w:spacing w:val="7"/>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ob</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5"/>
                <w:sz w:val="16"/>
                <w:szCs w:val="16"/>
              </w:rPr>
              <w:t>r</w:t>
            </w:r>
            <w:r>
              <w:rPr>
                <w:rFonts w:ascii="Arial" w:eastAsia="Arial" w:hAnsi="Arial" w:cs="Arial"/>
                <w:spacing w:val="-2"/>
                <w:sz w:val="16"/>
                <w:szCs w:val="16"/>
              </w:rPr>
              <w:t>eade</w:t>
            </w:r>
            <w:r>
              <w:rPr>
                <w:rFonts w:ascii="Arial" w:eastAsia="Arial" w:hAnsi="Arial" w:cs="Arial"/>
                <w:spacing w:val="8"/>
                <w:sz w:val="16"/>
                <w:szCs w:val="16"/>
              </w:rPr>
              <w:t>c</w:t>
            </w:r>
            <w:r>
              <w:rPr>
                <w:rFonts w:ascii="Arial" w:eastAsia="Arial" w:hAnsi="Arial" w:cs="Arial"/>
                <w:spacing w:val="-2"/>
                <w:sz w:val="16"/>
                <w:szCs w:val="16"/>
              </w:rPr>
              <w:t>ua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28"/>
                <w:sz w:val="16"/>
                <w:szCs w:val="16"/>
              </w:rPr>
              <w:t xml:space="preserve"> </w:t>
            </w:r>
            <w:r>
              <w:rPr>
                <w:rFonts w:ascii="Arial" w:eastAsia="Arial" w:hAnsi="Arial" w:cs="Arial"/>
                <w:spacing w:val="-2"/>
                <w:sz w:val="16"/>
                <w:szCs w:val="16"/>
              </w:rPr>
              <w:t>de</w:t>
            </w:r>
            <w:r>
              <w:rPr>
                <w:rFonts w:ascii="Arial" w:eastAsia="Arial" w:hAnsi="Arial" w:cs="Arial"/>
                <w:sz w:val="16"/>
                <w:szCs w:val="16"/>
              </w:rPr>
              <w:t xml:space="preserve">l </w:t>
            </w:r>
            <w:r>
              <w:rPr>
                <w:rFonts w:ascii="Arial" w:eastAsia="Arial" w:hAnsi="Arial" w:cs="Arial"/>
                <w:spacing w:val="8"/>
                <w:w w:val="103"/>
                <w:sz w:val="16"/>
                <w:szCs w:val="16"/>
              </w:rPr>
              <w:t>c</w:t>
            </w:r>
            <w:r>
              <w:rPr>
                <w:rFonts w:ascii="Arial" w:eastAsia="Arial" w:hAnsi="Arial" w:cs="Arial"/>
                <w:spacing w:val="-2"/>
                <w:w w:val="103"/>
                <w:sz w:val="16"/>
                <w:szCs w:val="16"/>
              </w:rPr>
              <w:t>e</w:t>
            </w:r>
            <w:r>
              <w:rPr>
                <w:rFonts w:ascii="Arial" w:eastAsia="Arial" w:hAnsi="Arial" w:cs="Arial"/>
                <w:spacing w:val="5"/>
                <w:w w:val="103"/>
                <w:sz w:val="16"/>
                <w:szCs w:val="16"/>
              </w:rPr>
              <w:t>r</w:t>
            </w:r>
            <w:r>
              <w:rPr>
                <w:rFonts w:ascii="Arial" w:eastAsia="Arial" w:hAnsi="Arial" w:cs="Arial"/>
                <w:spacing w:val="8"/>
                <w:w w:val="103"/>
                <w:sz w:val="16"/>
                <w:szCs w:val="16"/>
              </w:rPr>
              <w:t>c</w:t>
            </w:r>
            <w:r>
              <w:rPr>
                <w:rFonts w:ascii="Arial" w:eastAsia="Arial" w:hAnsi="Arial" w:cs="Arial"/>
                <w:w w:val="103"/>
                <w:sz w:val="16"/>
                <w:szCs w:val="16"/>
              </w:rPr>
              <w:t>o</w:t>
            </w:r>
          </w:p>
        </w:tc>
        <w:tc>
          <w:tcPr>
            <w:tcW w:w="698"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07" w:right="197"/>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68"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28"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ight="-25"/>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0"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w w:val="103"/>
                <w:sz w:val="16"/>
                <w:szCs w:val="16"/>
              </w:rPr>
              <w:t>.</w:t>
            </w:r>
          </w:p>
        </w:tc>
        <w:tc>
          <w:tcPr>
            <w:tcW w:w="3878"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R</w:t>
            </w:r>
            <w:r>
              <w:rPr>
                <w:rFonts w:ascii="Arial" w:eastAsia="Arial" w:hAnsi="Arial" w:cs="Arial"/>
                <w:spacing w:val="-2"/>
                <w:sz w:val="16"/>
                <w:szCs w:val="16"/>
              </w:rPr>
              <w:t>eade</w:t>
            </w:r>
            <w:r>
              <w:rPr>
                <w:rFonts w:ascii="Arial" w:eastAsia="Arial" w:hAnsi="Arial" w:cs="Arial"/>
                <w:spacing w:val="8"/>
                <w:sz w:val="16"/>
                <w:szCs w:val="16"/>
              </w:rPr>
              <w:t>c</w:t>
            </w:r>
            <w:r>
              <w:rPr>
                <w:rFonts w:ascii="Arial" w:eastAsia="Arial" w:hAnsi="Arial" w:cs="Arial"/>
                <w:spacing w:val="-2"/>
                <w:sz w:val="16"/>
                <w:szCs w:val="16"/>
              </w:rPr>
              <w:t>ua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30"/>
                <w:sz w:val="16"/>
                <w:szCs w:val="16"/>
              </w:rPr>
              <w:t xml:space="preserve"> </w:t>
            </w:r>
            <w:r>
              <w:rPr>
                <w:rFonts w:ascii="Arial" w:eastAsia="Arial" w:hAnsi="Arial" w:cs="Arial"/>
                <w:spacing w:val="-2"/>
                <w:w w:val="103"/>
                <w:sz w:val="16"/>
                <w:szCs w:val="16"/>
              </w:rPr>
              <w:t>ob</w:t>
            </w:r>
            <w:r>
              <w:rPr>
                <w:rFonts w:ascii="Arial" w:eastAsia="Arial" w:hAnsi="Arial" w:cs="Arial"/>
                <w:spacing w:val="5"/>
                <w:w w:val="103"/>
                <w:sz w:val="16"/>
                <w:szCs w:val="16"/>
              </w:rPr>
              <w:t>r</w:t>
            </w:r>
            <w:r>
              <w:rPr>
                <w:rFonts w:ascii="Arial" w:eastAsia="Arial" w:hAnsi="Arial" w:cs="Arial"/>
                <w:spacing w:val="-2"/>
                <w:w w:val="103"/>
                <w:sz w:val="16"/>
                <w:szCs w:val="16"/>
              </w:rPr>
              <w:t>ado</w:t>
            </w:r>
            <w:r>
              <w:rPr>
                <w:rFonts w:ascii="Arial" w:eastAsia="Arial" w:hAnsi="Arial" w:cs="Arial"/>
                <w:w w:val="103"/>
                <w:sz w:val="16"/>
                <w:szCs w:val="16"/>
              </w:rPr>
              <w:t>r</w:t>
            </w:r>
          </w:p>
        </w:tc>
        <w:tc>
          <w:tcPr>
            <w:tcW w:w="698"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07" w:right="197"/>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68"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28"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ight="-25"/>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0"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4</w:t>
            </w:r>
            <w:r>
              <w:rPr>
                <w:rFonts w:ascii="Arial" w:eastAsia="Arial" w:hAnsi="Arial" w:cs="Arial"/>
                <w:w w:val="103"/>
                <w:sz w:val="16"/>
                <w:szCs w:val="16"/>
              </w:rPr>
              <w:t>.</w:t>
            </w:r>
          </w:p>
        </w:tc>
        <w:tc>
          <w:tcPr>
            <w:tcW w:w="3878"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5"/>
                <w:sz w:val="16"/>
                <w:szCs w:val="16"/>
              </w:rPr>
              <w:t>S</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27"/>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7"/>
                <w:sz w:val="16"/>
                <w:szCs w:val="16"/>
              </w:rPr>
              <w:t>l</w:t>
            </w:r>
            <w:r>
              <w:rPr>
                <w:rFonts w:ascii="Arial" w:eastAsia="Arial" w:hAnsi="Arial" w:cs="Arial"/>
                <w:sz w:val="16"/>
                <w:szCs w:val="16"/>
              </w:rPr>
              <w:t>a</w:t>
            </w:r>
            <w:r>
              <w:rPr>
                <w:rFonts w:ascii="Arial" w:eastAsia="Arial" w:hAnsi="Arial" w:cs="Arial"/>
                <w:spacing w:val="3"/>
                <w:sz w:val="16"/>
                <w:szCs w:val="16"/>
              </w:rPr>
              <w:t xml:space="preserve"> </w:t>
            </w:r>
            <w:r>
              <w:rPr>
                <w:rFonts w:ascii="Arial" w:eastAsia="Arial" w:hAnsi="Arial" w:cs="Arial"/>
                <w:spacing w:val="-14"/>
                <w:sz w:val="16"/>
                <w:szCs w:val="16"/>
              </w:rPr>
              <w:t>D</w:t>
            </w:r>
            <w:r>
              <w:rPr>
                <w:rFonts w:ascii="Arial" w:eastAsia="Arial" w:hAnsi="Arial" w:cs="Arial"/>
                <w:spacing w:val="-7"/>
                <w:sz w:val="16"/>
                <w:szCs w:val="16"/>
              </w:rPr>
              <w:t>i</w:t>
            </w:r>
            <w:r>
              <w:rPr>
                <w:rFonts w:ascii="Arial" w:eastAsia="Arial" w:hAnsi="Arial" w:cs="Arial"/>
                <w:spacing w:val="5"/>
                <w:sz w:val="16"/>
                <w:szCs w:val="16"/>
              </w:rPr>
              <w:t>r</w:t>
            </w:r>
            <w:r>
              <w:rPr>
                <w:rFonts w:ascii="Arial" w:eastAsia="Arial" w:hAnsi="Arial" w:cs="Arial"/>
                <w:spacing w:val="-2"/>
                <w:sz w:val="16"/>
                <w:szCs w:val="16"/>
              </w:rPr>
              <w:t>e</w:t>
            </w:r>
            <w:r>
              <w:rPr>
                <w:rFonts w:ascii="Arial" w:eastAsia="Arial" w:hAnsi="Arial" w:cs="Arial"/>
                <w:spacing w:val="8"/>
                <w:sz w:val="16"/>
                <w:szCs w:val="16"/>
              </w:rPr>
              <w:t>cc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19"/>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8"/>
                <w:w w:val="103"/>
                <w:sz w:val="16"/>
                <w:szCs w:val="16"/>
              </w:rPr>
              <w:t>O</w:t>
            </w:r>
            <w:r>
              <w:rPr>
                <w:rFonts w:ascii="Arial" w:eastAsia="Arial" w:hAnsi="Arial" w:cs="Arial"/>
                <w:spacing w:val="-2"/>
                <w:w w:val="103"/>
                <w:sz w:val="16"/>
                <w:szCs w:val="16"/>
              </w:rPr>
              <w:t>b</w:t>
            </w:r>
            <w:r>
              <w:rPr>
                <w:rFonts w:ascii="Arial" w:eastAsia="Arial" w:hAnsi="Arial" w:cs="Arial"/>
                <w:spacing w:val="5"/>
                <w:w w:val="103"/>
                <w:sz w:val="16"/>
                <w:szCs w:val="16"/>
              </w:rPr>
              <w:t>r</w:t>
            </w:r>
            <w:r>
              <w:rPr>
                <w:rFonts w:ascii="Arial" w:eastAsia="Arial" w:hAnsi="Arial" w:cs="Arial"/>
                <w:spacing w:val="-2"/>
                <w:w w:val="103"/>
                <w:sz w:val="16"/>
                <w:szCs w:val="16"/>
              </w:rPr>
              <w:t>a</w:t>
            </w:r>
            <w:r>
              <w:rPr>
                <w:rFonts w:ascii="Arial" w:eastAsia="Arial" w:hAnsi="Arial" w:cs="Arial"/>
                <w:w w:val="103"/>
                <w:sz w:val="16"/>
                <w:szCs w:val="16"/>
              </w:rPr>
              <w:t>s</w:t>
            </w:r>
          </w:p>
        </w:tc>
        <w:tc>
          <w:tcPr>
            <w:tcW w:w="698"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07" w:right="197"/>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68"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28"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ight="-25"/>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33"/>
        </w:trPr>
        <w:tc>
          <w:tcPr>
            <w:tcW w:w="720" w:type="dxa"/>
            <w:tcBorders>
              <w:top w:val="single" w:sz="7" w:space="0" w:color="000000"/>
              <w:left w:val="single" w:sz="13" w:space="0" w:color="000000"/>
              <w:bottom w:val="single" w:sz="13"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5</w:t>
            </w:r>
            <w:r>
              <w:rPr>
                <w:rFonts w:ascii="Arial" w:eastAsia="Arial" w:hAnsi="Arial" w:cs="Arial"/>
                <w:w w:val="103"/>
                <w:sz w:val="16"/>
                <w:szCs w:val="16"/>
              </w:rPr>
              <w:t>.</w:t>
            </w:r>
          </w:p>
        </w:tc>
        <w:tc>
          <w:tcPr>
            <w:tcW w:w="3878"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line="180" w:lineRule="exact"/>
              <w:ind w:left="29"/>
              <w:rPr>
                <w:rFonts w:ascii="Arial" w:eastAsia="Arial" w:hAnsi="Arial" w:cs="Arial"/>
                <w:sz w:val="16"/>
                <w:szCs w:val="16"/>
              </w:rPr>
            </w:pPr>
            <w:r>
              <w:rPr>
                <w:rFonts w:ascii="Arial" w:eastAsia="Arial" w:hAnsi="Arial" w:cs="Arial"/>
                <w:spacing w:val="-5"/>
                <w:sz w:val="16"/>
                <w:szCs w:val="16"/>
              </w:rPr>
              <w:t>B</w:t>
            </w:r>
            <w:r>
              <w:rPr>
                <w:rFonts w:ascii="Arial" w:eastAsia="Arial" w:hAnsi="Arial" w:cs="Arial"/>
                <w:spacing w:val="-2"/>
                <w:sz w:val="16"/>
                <w:szCs w:val="16"/>
              </w:rPr>
              <w:t>año</w:t>
            </w:r>
            <w:r>
              <w:rPr>
                <w:rFonts w:ascii="Arial" w:eastAsia="Arial" w:hAnsi="Arial" w:cs="Arial"/>
                <w:sz w:val="16"/>
                <w:szCs w:val="16"/>
              </w:rPr>
              <w:t>s</w:t>
            </w:r>
            <w:r>
              <w:rPr>
                <w:rFonts w:ascii="Arial" w:eastAsia="Arial" w:hAnsi="Arial" w:cs="Arial"/>
                <w:spacing w:val="22"/>
                <w:sz w:val="16"/>
                <w:szCs w:val="16"/>
              </w:rPr>
              <w:t xml:space="preserve"> </w:t>
            </w:r>
            <w:r>
              <w:rPr>
                <w:rFonts w:ascii="Arial" w:eastAsia="Arial" w:hAnsi="Arial" w:cs="Arial"/>
                <w:spacing w:val="-2"/>
                <w:w w:val="103"/>
                <w:sz w:val="16"/>
                <w:szCs w:val="16"/>
              </w:rPr>
              <w:t>qu</w:t>
            </w:r>
            <w:r>
              <w:rPr>
                <w:rFonts w:ascii="Arial" w:eastAsia="Arial" w:hAnsi="Arial" w:cs="Arial"/>
                <w:spacing w:val="-16"/>
                <w:w w:val="103"/>
                <w:sz w:val="16"/>
                <w:szCs w:val="16"/>
              </w:rPr>
              <w:t>í</w:t>
            </w:r>
            <w:r>
              <w:rPr>
                <w:rFonts w:ascii="Arial" w:eastAsia="Arial" w:hAnsi="Arial" w:cs="Arial"/>
                <w:spacing w:val="-17"/>
                <w:w w:val="103"/>
                <w:sz w:val="16"/>
                <w:szCs w:val="16"/>
              </w:rPr>
              <w:t>m</w:t>
            </w:r>
            <w:r>
              <w:rPr>
                <w:rFonts w:ascii="Arial" w:eastAsia="Arial" w:hAnsi="Arial" w:cs="Arial"/>
                <w:spacing w:val="-7"/>
                <w:w w:val="103"/>
                <w:sz w:val="16"/>
                <w:szCs w:val="16"/>
              </w:rPr>
              <w:t>i</w:t>
            </w:r>
            <w:r>
              <w:rPr>
                <w:rFonts w:ascii="Arial" w:eastAsia="Arial" w:hAnsi="Arial" w:cs="Arial"/>
                <w:spacing w:val="8"/>
                <w:w w:val="103"/>
                <w:sz w:val="16"/>
                <w:szCs w:val="16"/>
              </w:rPr>
              <w:t>c</w:t>
            </w:r>
            <w:r>
              <w:rPr>
                <w:rFonts w:ascii="Arial" w:eastAsia="Arial" w:hAnsi="Arial" w:cs="Arial"/>
                <w:spacing w:val="-2"/>
                <w:w w:val="103"/>
                <w:sz w:val="16"/>
                <w:szCs w:val="16"/>
              </w:rPr>
              <w:t>o</w:t>
            </w:r>
            <w:r>
              <w:rPr>
                <w:rFonts w:ascii="Arial" w:eastAsia="Arial" w:hAnsi="Arial" w:cs="Arial"/>
                <w:w w:val="103"/>
                <w:sz w:val="16"/>
                <w:szCs w:val="16"/>
              </w:rPr>
              <w:t>s</w:t>
            </w:r>
          </w:p>
        </w:tc>
        <w:tc>
          <w:tcPr>
            <w:tcW w:w="698"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194"/>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spacing w:val="-20"/>
                <w:w w:val="103"/>
                <w:sz w:val="16"/>
                <w:szCs w:val="16"/>
              </w:rPr>
              <w:t>E</w:t>
            </w:r>
            <w:r>
              <w:rPr>
                <w:rFonts w:ascii="Arial" w:eastAsia="Arial" w:hAnsi="Arial" w:cs="Arial"/>
                <w:w w:val="103"/>
                <w:sz w:val="16"/>
                <w:szCs w:val="16"/>
              </w:rPr>
              <w:t>S</w:t>
            </w:r>
          </w:p>
        </w:tc>
        <w:tc>
          <w:tcPr>
            <w:tcW w:w="968"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6</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28"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539" w:right="-25"/>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13"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40"/>
        </w:trPr>
        <w:tc>
          <w:tcPr>
            <w:tcW w:w="5295" w:type="dxa"/>
            <w:gridSpan w:val="3"/>
            <w:tcBorders>
              <w:top w:val="single" w:sz="13" w:space="0" w:color="000000"/>
              <w:left w:val="nil"/>
              <w:bottom w:val="nil"/>
              <w:right w:val="single" w:sz="13" w:space="0" w:color="000000"/>
            </w:tcBorders>
          </w:tcPr>
          <w:p w:rsidR="00342278" w:rsidRDefault="00342278" w:rsidP="00121BAD"/>
        </w:tc>
        <w:tc>
          <w:tcPr>
            <w:tcW w:w="1995"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76"/>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298"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2"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8"/>
        <w:gridCol w:w="3885"/>
        <w:gridCol w:w="705"/>
        <w:gridCol w:w="975"/>
        <w:gridCol w:w="1035"/>
        <w:gridCol w:w="1298"/>
        <w:gridCol w:w="1215"/>
      </w:tblGrid>
      <w:tr w:rsidR="00342278" w:rsidTr="00121BAD">
        <w:trPr>
          <w:trHeight w:hRule="exact" w:val="240"/>
        </w:trPr>
        <w:tc>
          <w:tcPr>
            <w:tcW w:w="728"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0</w:t>
            </w:r>
            <w:r>
              <w:rPr>
                <w:rFonts w:ascii="Arial" w:eastAsia="Arial" w:hAnsi="Arial" w:cs="Arial"/>
                <w:b/>
                <w:w w:val="103"/>
                <w:sz w:val="16"/>
                <w:szCs w:val="16"/>
              </w:rPr>
              <w:t>2</w:t>
            </w:r>
          </w:p>
        </w:tc>
        <w:tc>
          <w:tcPr>
            <w:tcW w:w="9113"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1"/>
              <w:rPr>
                <w:rFonts w:ascii="Arial" w:eastAsia="Arial" w:hAnsi="Arial" w:cs="Arial"/>
                <w:sz w:val="16"/>
                <w:szCs w:val="16"/>
              </w:rPr>
            </w:pPr>
            <w:r>
              <w:rPr>
                <w:rFonts w:ascii="Arial" w:eastAsia="Arial" w:hAnsi="Arial" w:cs="Arial"/>
                <w:b/>
                <w:spacing w:val="-5"/>
                <w:sz w:val="16"/>
                <w:szCs w:val="16"/>
              </w:rPr>
              <w:t>P</w:t>
            </w:r>
            <w:r>
              <w:rPr>
                <w:rFonts w:ascii="Arial" w:eastAsia="Arial" w:hAnsi="Arial" w:cs="Arial"/>
                <w:b/>
                <w:spacing w:val="11"/>
                <w:sz w:val="16"/>
                <w:szCs w:val="16"/>
              </w:rPr>
              <w:t>r</w:t>
            </w:r>
            <w:r>
              <w:rPr>
                <w:rFonts w:ascii="Arial" w:eastAsia="Arial" w:hAnsi="Arial" w:cs="Arial"/>
                <w:b/>
                <w:spacing w:val="4"/>
                <w:sz w:val="16"/>
                <w:szCs w:val="16"/>
              </w:rPr>
              <w:t>o</w:t>
            </w:r>
            <w:r>
              <w:rPr>
                <w:rFonts w:ascii="Arial" w:eastAsia="Arial" w:hAnsi="Arial" w:cs="Arial"/>
                <w:b/>
                <w:spacing w:val="-2"/>
                <w:sz w:val="16"/>
                <w:szCs w:val="16"/>
              </w:rPr>
              <w:t>c</w:t>
            </w:r>
            <w:r>
              <w:rPr>
                <w:rFonts w:ascii="Arial" w:eastAsia="Arial" w:hAnsi="Arial" w:cs="Arial"/>
                <w:b/>
                <w:sz w:val="16"/>
                <w:szCs w:val="16"/>
              </w:rPr>
              <w:t>e</w:t>
            </w:r>
            <w:r>
              <w:rPr>
                <w:rFonts w:ascii="Arial" w:eastAsia="Arial" w:hAnsi="Arial" w:cs="Arial"/>
                <w:b/>
                <w:spacing w:val="-18"/>
                <w:sz w:val="16"/>
                <w:szCs w:val="16"/>
              </w:rPr>
              <w:t xml:space="preserve"> </w:t>
            </w:r>
            <w:r>
              <w:rPr>
                <w:rFonts w:ascii="Arial" w:eastAsia="Arial" w:hAnsi="Arial" w:cs="Arial"/>
                <w:b/>
                <w:spacing w:val="4"/>
                <w:sz w:val="16"/>
                <w:szCs w:val="16"/>
              </w:rPr>
              <w:t>d</w:t>
            </w:r>
            <w:r>
              <w:rPr>
                <w:rFonts w:ascii="Arial" w:eastAsia="Arial" w:hAnsi="Arial" w:cs="Arial"/>
                <w:b/>
                <w:spacing w:val="-1"/>
                <w:sz w:val="16"/>
                <w:szCs w:val="16"/>
              </w:rPr>
              <w:t>i</w:t>
            </w:r>
            <w:r>
              <w:rPr>
                <w:rFonts w:ascii="Arial" w:eastAsia="Arial" w:hAnsi="Arial" w:cs="Arial"/>
                <w:b/>
                <w:sz w:val="16"/>
                <w:szCs w:val="16"/>
              </w:rPr>
              <w:t>m</w:t>
            </w:r>
            <w:r>
              <w:rPr>
                <w:rFonts w:ascii="Arial" w:eastAsia="Arial" w:hAnsi="Arial" w:cs="Arial"/>
                <w:b/>
                <w:spacing w:val="-17"/>
                <w:sz w:val="16"/>
                <w:szCs w:val="16"/>
              </w:rPr>
              <w:t xml:space="preserve"> </w:t>
            </w:r>
            <w:r>
              <w:rPr>
                <w:rFonts w:ascii="Arial" w:eastAsia="Arial" w:hAnsi="Arial" w:cs="Arial"/>
                <w:b/>
                <w:spacing w:val="-1"/>
                <w:w w:val="103"/>
                <w:sz w:val="16"/>
                <w:szCs w:val="16"/>
              </w:rPr>
              <w:t>i</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pacing w:val="4"/>
                <w:sz w:val="16"/>
                <w:szCs w:val="16"/>
              </w:rPr>
              <w:t>n</w:t>
            </w:r>
            <w:r>
              <w:rPr>
                <w:rFonts w:ascii="Arial" w:eastAsia="Arial" w:hAnsi="Arial" w:cs="Arial"/>
                <w:b/>
                <w:spacing w:val="5"/>
                <w:sz w:val="16"/>
                <w:szCs w:val="16"/>
              </w:rPr>
              <w:t>t</w:t>
            </w:r>
            <w:r>
              <w:rPr>
                <w:rFonts w:ascii="Arial" w:eastAsia="Arial" w:hAnsi="Arial" w:cs="Arial"/>
                <w:b/>
                <w:spacing w:val="4"/>
                <w:sz w:val="16"/>
                <w:szCs w:val="16"/>
              </w:rPr>
              <w:t>o</w:t>
            </w:r>
            <w:r>
              <w:rPr>
                <w:rFonts w:ascii="Arial" w:eastAsia="Arial" w:hAnsi="Arial" w:cs="Arial"/>
                <w:b/>
                <w:sz w:val="16"/>
                <w:szCs w:val="16"/>
              </w:rPr>
              <w:t>s</w:t>
            </w:r>
            <w:r>
              <w:rPr>
                <w:rFonts w:ascii="Arial" w:eastAsia="Arial" w:hAnsi="Arial" w:cs="Arial"/>
                <w:b/>
                <w:spacing w:val="24"/>
                <w:sz w:val="16"/>
                <w:szCs w:val="16"/>
              </w:rPr>
              <w:t xml:space="preserve"> </w:t>
            </w:r>
            <w:r>
              <w:rPr>
                <w:rFonts w:ascii="Arial" w:eastAsia="Arial" w:hAnsi="Arial" w:cs="Arial"/>
                <w:b/>
                <w:sz w:val="16"/>
                <w:szCs w:val="16"/>
              </w:rPr>
              <w:t>y</w:t>
            </w:r>
            <w:r>
              <w:rPr>
                <w:rFonts w:ascii="Arial" w:eastAsia="Arial" w:hAnsi="Arial" w:cs="Arial"/>
                <w:b/>
                <w:spacing w:val="2"/>
                <w:sz w:val="16"/>
                <w:szCs w:val="16"/>
              </w:rPr>
              <w:t xml:space="preserve"> </w:t>
            </w:r>
            <w:r>
              <w:rPr>
                <w:rFonts w:ascii="Arial" w:eastAsia="Arial" w:hAnsi="Arial" w:cs="Arial"/>
                <w:b/>
                <w:spacing w:val="-2"/>
                <w:sz w:val="16"/>
                <w:szCs w:val="16"/>
              </w:rPr>
              <w:t>c</w:t>
            </w:r>
            <w:r>
              <w:rPr>
                <w:rFonts w:ascii="Arial" w:eastAsia="Arial" w:hAnsi="Arial" w:cs="Arial"/>
                <w:b/>
                <w:spacing w:val="4"/>
                <w:sz w:val="16"/>
                <w:szCs w:val="16"/>
              </w:rPr>
              <w:t>u</w:t>
            </w:r>
            <w:r>
              <w:rPr>
                <w:rFonts w:ascii="Arial" w:eastAsia="Arial" w:hAnsi="Arial" w:cs="Arial"/>
                <w:b/>
                <w:sz w:val="16"/>
                <w:szCs w:val="16"/>
              </w:rPr>
              <w:t>m</w:t>
            </w:r>
            <w:r>
              <w:rPr>
                <w:rFonts w:ascii="Arial" w:eastAsia="Arial" w:hAnsi="Arial" w:cs="Arial"/>
                <w:b/>
                <w:spacing w:val="-16"/>
                <w:sz w:val="16"/>
                <w:szCs w:val="16"/>
              </w:rPr>
              <w:t xml:space="preserve"> </w:t>
            </w:r>
            <w:r>
              <w:rPr>
                <w:rFonts w:ascii="Arial" w:eastAsia="Arial" w:hAnsi="Arial" w:cs="Arial"/>
                <w:b/>
                <w:spacing w:val="4"/>
                <w:sz w:val="16"/>
                <w:szCs w:val="16"/>
              </w:rPr>
              <w:t>p</w:t>
            </w:r>
            <w:r>
              <w:rPr>
                <w:rFonts w:ascii="Arial" w:eastAsia="Arial" w:hAnsi="Arial" w:cs="Arial"/>
                <w:b/>
                <w:spacing w:val="-1"/>
                <w:sz w:val="16"/>
                <w:szCs w:val="16"/>
              </w:rPr>
              <w:t>li</w:t>
            </w:r>
            <w:r>
              <w:rPr>
                <w:rFonts w:ascii="Arial" w:eastAsia="Arial" w:hAnsi="Arial" w:cs="Arial"/>
                <w:b/>
                <w:sz w:val="16"/>
                <w:szCs w:val="16"/>
              </w:rPr>
              <w:t>m</w:t>
            </w:r>
            <w:r>
              <w:rPr>
                <w:rFonts w:ascii="Arial" w:eastAsia="Arial" w:hAnsi="Arial" w:cs="Arial"/>
                <w:b/>
                <w:spacing w:val="-16"/>
                <w:sz w:val="16"/>
                <w:szCs w:val="16"/>
              </w:rPr>
              <w:t xml:space="preserve"> </w:t>
            </w:r>
            <w:r>
              <w:rPr>
                <w:rFonts w:ascii="Arial" w:eastAsia="Arial" w:hAnsi="Arial" w:cs="Arial"/>
                <w:b/>
                <w:spacing w:val="-1"/>
                <w:w w:val="103"/>
                <w:sz w:val="16"/>
                <w:szCs w:val="16"/>
              </w:rPr>
              <w:t>i</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pacing w:val="4"/>
                <w:w w:val="103"/>
                <w:sz w:val="16"/>
                <w:szCs w:val="16"/>
              </w:rPr>
              <w:t>n</w:t>
            </w:r>
            <w:r>
              <w:rPr>
                <w:rFonts w:ascii="Arial" w:eastAsia="Arial" w:hAnsi="Arial" w:cs="Arial"/>
                <w:b/>
                <w:spacing w:val="5"/>
                <w:w w:val="103"/>
                <w:sz w:val="16"/>
                <w:szCs w:val="16"/>
              </w:rPr>
              <w:t>t</w:t>
            </w:r>
            <w:r>
              <w:rPr>
                <w:rFonts w:ascii="Arial" w:eastAsia="Arial" w:hAnsi="Arial" w:cs="Arial"/>
                <w:b/>
                <w:spacing w:val="4"/>
                <w:w w:val="103"/>
                <w:sz w:val="16"/>
                <w:szCs w:val="16"/>
              </w:rPr>
              <w:t>o</w:t>
            </w:r>
            <w:r>
              <w:rPr>
                <w:rFonts w:ascii="Arial" w:eastAsia="Arial" w:hAnsi="Arial" w:cs="Arial"/>
                <w:b/>
                <w:w w:val="103"/>
                <w:sz w:val="16"/>
                <w:szCs w:val="16"/>
              </w:rPr>
              <w:t>s</w:t>
            </w:r>
          </w:p>
        </w:tc>
      </w:tr>
      <w:tr w:rsidR="00342278" w:rsidTr="00121BAD">
        <w:trPr>
          <w:trHeight w:hRule="exact" w:val="465"/>
        </w:trPr>
        <w:tc>
          <w:tcPr>
            <w:tcW w:w="728" w:type="dxa"/>
            <w:tcBorders>
              <w:top w:val="single" w:sz="13" w:space="0" w:color="000000"/>
              <w:left w:val="single" w:sz="13"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line="180" w:lineRule="exact"/>
              <w:ind w:left="29"/>
              <w:rPr>
                <w:rFonts w:ascii="Arial" w:eastAsia="Arial" w:hAnsi="Arial" w:cs="Arial"/>
                <w:sz w:val="16"/>
                <w:szCs w:val="16"/>
              </w:rPr>
            </w:pPr>
            <w:r>
              <w:rPr>
                <w:rFonts w:ascii="Arial" w:eastAsia="Arial" w:hAnsi="Arial" w:cs="Arial"/>
                <w:spacing w:val="-14"/>
                <w:sz w:val="16"/>
                <w:szCs w:val="16"/>
              </w:rPr>
              <w:t>R</w:t>
            </w:r>
            <w:r>
              <w:rPr>
                <w:rFonts w:ascii="Arial" w:eastAsia="Arial" w:hAnsi="Arial" w:cs="Arial"/>
                <w:spacing w:val="-2"/>
                <w:sz w:val="16"/>
                <w:szCs w:val="16"/>
              </w:rPr>
              <w:t>e</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8"/>
                <w:sz w:val="16"/>
                <w:szCs w:val="16"/>
              </w:rPr>
              <w:t>v</w:t>
            </w:r>
            <w:r>
              <w:rPr>
                <w:rFonts w:ascii="Arial" w:eastAsia="Arial" w:hAnsi="Arial" w:cs="Arial"/>
                <w:spacing w:val="-2"/>
                <w:sz w:val="16"/>
                <w:szCs w:val="16"/>
              </w:rPr>
              <w:t>a</w:t>
            </w:r>
            <w:r>
              <w:rPr>
                <w:rFonts w:ascii="Arial" w:eastAsia="Arial" w:hAnsi="Arial" w:cs="Arial"/>
                <w:spacing w:val="-17"/>
                <w:sz w:val="16"/>
                <w:szCs w:val="16"/>
              </w:rPr>
              <w:t>m</w:t>
            </w:r>
            <w:r>
              <w:rPr>
                <w:rFonts w:ascii="Arial" w:eastAsia="Arial" w:hAnsi="Arial" w:cs="Arial"/>
                <w:spacing w:val="-7"/>
                <w:sz w:val="16"/>
                <w:szCs w:val="16"/>
              </w:rPr>
              <w:t>i</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8"/>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2"/>
                <w:sz w:val="16"/>
                <w:szCs w:val="16"/>
              </w:rPr>
              <w:t>o</w:t>
            </w:r>
            <w:r>
              <w:rPr>
                <w:rFonts w:ascii="Arial" w:eastAsia="Arial" w:hAnsi="Arial" w:cs="Arial"/>
                <w:spacing w:val="8"/>
                <w:sz w:val="16"/>
                <w:szCs w:val="16"/>
              </w:rPr>
              <w:t>sc</w:t>
            </w:r>
            <w:r>
              <w:rPr>
                <w:rFonts w:ascii="Arial" w:eastAsia="Arial" w:hAnsi="Arial" w:cs="Arial"/>
                <w:spacing w:val="-2"/>
                <w:sz w:val="16"/>
                <w:szCs w:val="16"/>
              </w:rPr>
              <w:t>u</w:t>
            </w:r>
            <w:r>
              <w:rPr>
                <w:rFonts w:ascii="Arial" w:eastAsia="Arial" w:hAnsi="Arial" w:cs="Arial"/>
                <w:spacing w:val="-7"/>
                <w:sz w:val="16"/>
                <w:szCs w:val="16"/>
              </w:rPr>
              <w:t>l</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23"/>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7"/>
                <w:sz w:val="16"/>
                <w:szCs w:val="16"/>
              </w:rPr>
              <w:t>l</w:t>
            </w:r>
            <w:r>
              <w:rPr>
                <w:rFonts w:ascii="Arial" w:eastAsia="Arial" w:hAnsi="Arial" w:cs="Arial"/>
                <w:sz w:val="16"/>
                <w:szCs w:val="16"/>
              </w:rPr>
              <w:t>a</w:t>
            </w:r>
            <w:r>
              <w:rPr>
                <w:rFonts w:ascii="Arial" w:eastAsia="Arial" w:hAnsi="Arial" w:cs="Arial"/>
                <w:spacing w:val="3"/>
                <w:sz w:val="16"/>
                <w:szCs w:val="16"/>
              </w:rPr>
              <w:t xml:space="preserve"> </w:t>
            </w:r>
            <w:r>
              <w:rPr>
                <w:rFonts w:ascii="Arial" w:eastAsia="Arial" w:hAnsi="Arial" w:cs="Arial"/>
                <w:spacing w:val="-2"/>
                <w:sz w:val="16"/>
                <w:szCs w:val="16"/>
              </w:rPr>
              <w:t>ob</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2"/>
                <w:w w:val="103"/>
                <w:sz w:val="16"/>
                <w:szCs w:val="16"/>
              </w:rPr>
              <w:t>e</w:t>
            </w:r>
            <w:r>
              <w:rPr>
                <w:rFonts w:ascii="Arial" w:eastAsia="Arial" w:hAnsi="Arial" w:cs="Arial"/>
                <w:spacing w:val="8"/>
                <w:w w:val="103"/>
                <w:sz w:val="16"/>
                <w:szCs w:val="16"/>
              </w:rPr>
              <w:t>x</w:t>
            </w:r>
            <w:r>
              <w:rPr>
                <w:rFonts w:ascii="Arial" w:eastAsia="Arial" w:hAnsi="Arial" w:cs="Arial"/>
                <w:spacing w:val="-7"/>
                <w:w w:val="103"/>
                <w:sz w:val="16"/>
                <w:szCs w:val="16"/>
              </w:rPr>
              <w:t>i</w:t>
            </w:r>
            <w:r>
              <w:rPr>
                <w:rFonts w:ascii="Arial" w:eastAsia="Arial" w:hAnsi="Arial" w:cs="Arial"/>
                <w:spacing w:val="8"/>
                <w:w w:val="103"/>
                <w:sz w:val="16"/>
                <w:szCs w:val="16"/>
              </w:rPr>
              <w:t>s</w:t>
            </w:r>
            <w:r>
              <w:rPr>
                <w:rFonts w:ascii="Arial" w:eastAsia="Arial" w:hAnsi="Arial" w:cs="Arial"/>
                <w:spacing w:val="-1"/>
                <w:w w:val="103"/>
                <w:sz w:val="16"/>
                <w:szCs w:val="16"/>
              </w:rPr>
              <w:t>t</w:t>
            </w:r>
            <w:r>
              <w:rPr>
                <w:rFonts w:ascii="Arial" w:eastAsia="Arial" w:hAnsi="Arial" w:cs="Arial"/>
                <w:spacing w:val="-2"/>
                <w:w w:val="103"/>
                <w:sz w:val="16"/>
                <w:szCs w:val="16"/>
              </w:rPr>
              <w:t>en</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w w:val="103"/>
                <w:sz w:val="16"/>
                <w:szCs w:val="16"/>
              </w:rPr>
              <w:t>,</w:t>
            </w:r>
          </w:p>
          <w:p w:rsidR="00342278" w:rsidRDefault="00342278" w:rsidP="00121BAD">
            <w:pPr>
              <w:spacing w:before="41"/>
              <w:ind w:left="29"/>
              <w:rPr>
                <w:rFonts w:ascii="Arial" w:eastAsia="Arial" w:hAnsi="Arial" w:cs="Arial"/>
                <w:sz w:val="16"/>
                <w:szCs w:val="16"/>
              </w:rPr>
            </w:pPr>
            <w:r>
              <w:rPr>
                <w:rFonts w:ascii="Arial" w:eastAsia="Arial" w:hAnsi="Arial" w:cs="Arial"/>
                <w:spacing w:val="-17"/>
                <w:sz w:val="16"/>
                <w:szCs w:val="16"/>
              </w:rPr>
              <w:t>m</w:t>
            </w:r>
            <w:r>
              <w:rPr>
                <w:rFonts w:ascii="Arial" w:eastAsia="Arial" w:hAnsi="Arial" w:cs="Arial"/>
                <w:spacing w:val="-2"/>
                <w:sz w:val="16"/>
                <w:szCs w:val="16"/>
              </w:rPr>
              <w:t>ed</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18"/>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5"/>
                <w:w w:val="103"/>
                <w:sz w:val="16"/>
                <w:szCs w:val="16"/>
              </w:rPr>
              <w:t>r</w:t>
            </w:r>
            <w:r>
              <w:rPr>
                <w:rFonts w:ascii="Arial" w:eastAsia="Arial" w:hAnsi="Arial" w:cs="Arial"/>
                <w:spacing w:val="-2"/>
                <w:w w:val="103"/>
                <w:sz w:val="16"/>
                <w:szCs w:val="16"/>
              </w:rPr>
              <w:t>ep</w:t>
            </w:r>
            <w:r>
              <w:rPr>
                <w:rFonts w:ascii="Arial" w:eastAsia="Arial" w:hAnsi="Arial" w:cs="Arial"/>
                <w:spacing w:val="-7"/>
                <w:w w:val="103"/>
                <w:sz w:val="16"/>
                <w:szCs w:val="16"/>
              </w:rPr>
              <w:t>l</w:t>
            </w:r>
            <w:r>
              <w:rPr>
                <w:rFonts w:ascii="Arial" w:eastAsia="Arial" w:hAnsi="Arial" w:cs="Arial"/>
                <w:spacing w:val="-2"/>
                <w:w w:val="103"/>
                <w:sz w:val="16"/>
                <w:szCs w:val="16"/>
              </w:rPr>
              <w:t>an</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w w:val="103"/>
                <w:sz w:val="16"/>
                <w:szCs w:val="16"/>
              </w:rPr>
              <w:t>o</w:t>
            </w:r>
          </w:p>
        </w:tc>
        <w:tc>
          <w:tcPr>
            <w:tcW w:w="705"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before="4" w:line="120" w:lineRule="exact"/>
              <w:rPr>
                <w:sz w:val="13"/>
                <w:szCs w:val="13"/>
              </w:rPr>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75"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13" w:space="0" w:color="000000"/>
              <w:left w:val="single" w:sz="7" w:space="0" w:color="000000"/>
              <w:bottom w:val="single" w:sz="13"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40"/>
        </w:trPr>
        <w:tc>
          <w:tcPr>
            <w:tcW w:w="5318"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76"/>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298"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1"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8"/>
        <w:gridCol w:w="3885"/>
        <w:gridCol w:w="698"/>
        <w:gridCol w:w="983"/>
        <w:gridCol w:w="1028"/>
        <w:gridCol w:w="1305"/>
        <w:gridCol w:w="1215"/>
      </w:tblGrid>
      <w:tr w:rsidR="00342278" w:rsidTr="00121BAD">
        <w:trPr>
          <w:trHeight w:hRule="exact" w:val="240"/>
        </w:trPr>
        <w:tc>
          <w:tcPr>
            <w:tcW w:w="728" w:type="dxa"/>
            <w:tcBorders>
              <w:top w:val="single" w:sz="13" w:space="0" w:color="000000"/>
              <w:left w:val="single" w:sz="13" w:space="0" w:color="000000"/>
              <w:bottom w:val="single" w:sz="13" w:space="0" w:color="000000"/>
              <w:right w:val="single" w:sz="7"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0</w:t>
            </w:r>
            <w:r>
              <w:rPr>
                <w:rFonts w:ascii="Arial" w:eastAsia="Arial" w:hAnsi="Arial" w:cs="Arial"/>
                <w:b/>
                <w:w w:val="103"/>
                <w:sz w:val="16"/>
                <w:szCs w:val="16"/>
              </w:rPr>
              <w:t>3</w:t>
            </w:r>
          </w:p>
        </w:tc>
        <w:tc>
          <w:tcPr>
            <w:tcW w:w="9113" w:type="dxa"/>
            <w:gridSpan w:val="6"/>
            <w:tcBorders>
              <w:top w:val="single" w:sz="13" w:space="0" w:color="000000"/>
              <w:left w:val="single" w:sz="7"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14"/>
                <w:w w:val="103"/>
                <w:sz w:val="16"/>
                <w:szCs w:val="16"/>
              </w:rPr>
              <w:t>D</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w w:val="103"/>
                <w:sz w:val="16"/>
                <w:szCs w:val="16"/>
              </w:rPr>
              <w:t>m</w:t>
            </w:r>
            <w:r>
              <w:rPr>
                <w:rFonts w:ascii="Arial" w:eastAsia="Arial" w:hAnsi="Arial" w:cs="Arial"/>
                <w:b/>
                <w:spacing w:val="-26"/>
                <w:sz w:val="16"/>
                <w:szCs w:val="16"/>
              </w:rPr>
              <w:t xml:space="preserve"> </w:t>
            </w:r>
            <w:r>
              <w:rPr>
                <w:rFonts w:ascii="Arial" w:eastAsia="Arial" w:hAnsi="Arial" w:cs="Arial"/>
                <w:b/>
                <w:spacing w:val="4"/>
                <w:sz w:val="16"/>
                <w:szCs w:val="16"/>
              </w:rPr>
              <w:t>o</w:t>
            </w:r>
            <w:r>
              <w:rPr>
                <w:rFonts w:ascii="Arial" w:eastAsia="Arial" w:hAnsi="Arial" w:cs="Arial"/>
                <w:b/>
                <w:spacing w:val="-1"/>
                <w:sz w:val="16"/>
                <w:szCs w:val="16"/>
              </w:rPr>
              <w:t>li</w:t>
            </w:r>
            <w:r>
              <w:rPr>
                <w:rFonts w:ascii="Arial" w:eastAsia="Arial" w:hAnsi="Arial" w:cs="Arial"/>
                <w:b/>
                <w:spacing w:val="-2"/>
                <w:sz w:val="16"/>
                <w:szCs w:val="16"/>
              </w:rPr>
              <w:t>c</w:t>
            </w:r>
            <w:r>
              <w:rPr>
                <w:rFonts w:ascii="Arial" w:eastAsia="Arial" w:hAnsi="Arial" w:cs="Arial"/>
                <w:b/>
                <w:spacing w:val="-1"/>
                <w:sz w:val="16"/>
                <w:szCs w:val="16"/>
              </w:rPr>
              <w:t>i</w:t>
            </w:r>
            <w:r>
              <w:rPr>
                <w:rFonts w:ascii="Arial" w:eastAsia="Arial" w:hAnsi="Arial" w:cs="Arial"/>
                <w:b/>
                <w:spacing w:val="4"/>
                <w:sz w:val="16"/>
                <w:szCs w:val="16"/>
              </w:rPr>
              <w:t>on</w:t>
            </w:r>
            <w:r>
              <w:rPr>
                <w:rFonts w:ascii="Arial" w:eastAsia="Arial" w:hAnsi="Arial" w:cs="Arial"/>
                <w:b/>
                <w:sz w:val="16"/>
                <w:szCs w:val="16"/>
              </w:rPr>
              <w:t>e</w:t>
            </w:r>
            <w:r>
              <w:rPr>
                <w:rFonts w:ascii="Arial" w:eastAsia="Arial" w:hAnsi="Arial" w:cs="Arial"/>
                <w:b/>
                <w:spacing w:val="-13"/>
                <w:sz w:val="16"/>
                <w:szCs w:val="16"/>
              </w:rPr>
              <w:t xml:space="preserve"> </w:t>
            </w:r>
            <w:r>
              <w:rPr>
                <w:rFonts w:ascii="Arial" w:eastAsia="Arial" w:hAnsi="Arial" w:cs="Arial"/>
                <w:b/>
                <w:w w:val="103"/>
                <w:sz w:val="16"/>
                <w:szCs w:val="16"/>
              </w:rPr>
              <w:t>s</w:t>
            </w:r>
          </w:p>
        </w:tc>
      </w:tr>
      <w:tr w:rsidR="00342278" w:rsidTr="00121BAD">
        <w:trPr>
          <w:trHeight w:hRule="exact" w:val="240"/>
        </w:trPr>
        <w:tc>
          <w:tcPr>
            <w:tcW w:w="728" w:type="dxa"/>
            <w:tcBorders>
              <w:top w:val="single" w:sz="13" w:space="0" w:color="000000"/>
              <w:left w:val="single" w:sz="13" w:space="0" w:color="000000"/>
              <w:bottom w:val="single" w:sz="13"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w:t>
            </w:r>
            <w:r>
              <w:rPr>
                <w:rFonts w:ascii="Arial" w:eastAsia="Arial" w:hAnsi="Arial" w:cs="Arial"/>
                <w:spacing w:val="-1"/>
                <w:w w:val="103"/>
                <w:sz w:val="16"/>
                <w:szCs w:val="16"/>
              </w:rPr>
              <w:t>.</w:t>
            </w:r>
            <w:r>
              <w:rPr>
                <w:rFonts w:ascii="Arial" w:eastAsia="Arial" w:hAnsi="Arial" w:cs="Arial"/>
                <w:w w:val="103"/>
                <w:sz w:val="16"/>
                <w:szCs w:val="16"/>
              </w:rPr>
              <w:t>1</w:t>
            </w:r>
          </w:p>
        </w:tc>
        <w:tc>
          <w:tcPr>
            <w:tcW w:w="3885"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line="180" w:lineRule="exact"/>
              <w:ind w:left="29"/>
              <w:rPr>
                <w:rFonts w:ascii="Arial" w:eastAsia="Arial" w:hAnsi="Arial" w:cs="Arial"/>
                <w:sz w:val="16"/>
                <w:szCs w:val="16"/>
              </w:rPr>
            </w:pPr>
            <w:r>
              <w:rPr>
                <w:rFonts w:ascii="Arial" w:eastAsia="Arial" w:hAnsi="Arial" w:cs="Arial"/>
                <w:spacing w:val="-14"/>
                <w:sz w:val="16"/>
                <w:szCs w:val="16"/>
              </w:rPr>
              <w:t>N</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0"/>
                <w:w w:val="103"/>
                <w:sz w:val="16"/>
                <w:szCs w:val="16"/>
              </w:rPr>
              <w:t>A</w:t>
            </w:r>
            <w:r>
              <w:rPr>
                <w:rFonts w:ascii="Arial" w:eastAsia="Arial" w:hAnsi="Arial" w:cs="Arial"/>
                <w:spacing w:val="-20"/>
                <w:w w:val="103"/>
                <w:sz w:val="16"/>
                <w:szCs w:val="16"/>
              </w:rPr>
              <w:t>P</w:t>
            </w:r>
            <w:r>
              <w:rPr>
                <w:rFonts w:ascii="Arial" w:eastAsia="Arial" w:hAnsi="Arial" w:cs="Arial"/>
                <w:spacing w:val="-2"/>
                <w:w w:val="103"/>
                <w:sz w:val="16"/>
                <w:szCs w:val="16"/>
              </w:rPr>
              <w:t>L</w:t>
            </w:r>
            <w:r>
              <w:rPr>
                <w:rFonts w:ascii="Arial" w:eastAsia="Arial" w:hAnsi="Arial" w:cs="Arial"/>
                <w:spacing w:val="-16"/>
                <w:w w:val="103"/>
                <w:sz w:val="16"/>
                <w:szCs w:val="16"/>
              </w:rPr>
              <w:t>I</w:t>
            </w:r>
            <w:r>
              <w:rPr>
                <w:rFonts w:ascii="Arial" w:eastAsia="Arial" w:hAnsi="Arial" w:cs="Arial"/>
                <w:spacing w:val="-14"/>
                <w:w w:val="103"/>
                <w:sz w:val="16"/>
                <w:szCs w:val="16"/>
              </w:rPr>
              <w:t>C</w:t>
            </w:r>
            <w:r>
              <w:rPr>
                <w:rFonts w:ascii="Arial" w:eastAsia="Arial" w:hAnsi="Arial" w:cs="Arial"/>
                <w:w w:val="103"/>
                <w:sz w:val="16"/>
                <w:szCs w:val="16"/>
              </w:rPr>
              <w:t>A</w:t>
            </w:r>
          </w:p>
        </w:tc>
        <w:tc>
          <w:tcPr>
            <w:tcW w:w="698"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983"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1028"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1305" w:type="dxa"/>
            <w:tcBorders>
              <w:top w:val="single" w:sz="13" w:space="0" w:color="000000"/>
              <w:left w:val="single" w:sz="7" w:space="0" w:color="000000"/>
              <w:bottom w:val="single" w:sz="13" w:space="0" w:color="000000"/>
              <w:right w:val="single" w:sz="13" w:space="0" w:color="000000"/>
            </w:tcBorders>
          </w:tcPr>
          <w:p w:rsidR="00342278" w:rsidRDefault="00342278" w:rsidP="00121BAD"/>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tc>
      </w:tr>
      <w:tr w:rsidR="00342278" w:rsidTr="00121BAD">
        <w:trPr>
          <w:trHeight w:hRule="exact" w:val="240"/>
        </w:trPr>
        <w:tc>
          <w:tcPr>
            <w:tcW w:w="5310"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84"/>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305"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8"/>
        <w:gridCol w:w="3885"/>
        <w:gridCol w:w="698"/>
        <w:gridCol w:w="983"/>
        <w:gridCol w:w="1028"/>
        <w:gridCol w:w="1305"/>
        <w:gridCol w:w="1215"/>
      </w:tblGrid>
      <w:tr w:rsidR="00342278" w:rsidTr="00121BAD">
        <w:trPr>
          <w:trHeight w:hRule="exact" w:val="240"/>
        </w:trPr>
        <w:tc>
          <w:tcPr>
            <w:tcW w:w="728" w:type="dxa"/>
            <w:tcBorders>
              <w:top w:val="single" w:sz="13" w:space="0" w:color="000000"/>
              <w:left w:val="single" w:sz="13" w:space="0" w:color="000000"/>
              <w:bottom w:val="single" w:sz="13" w:space="0" w:color="000000"/>
              <w:right w:val="single" w:sz="7"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0</w:t>
            </w:r>
            <w:r>
              <w:rPr>
                <w:rFonts w:ascii="Arial" w:eastAsia="Arial" w:hAnsi="Arial" w:cs="Arial"/>
                <w:b/>
                <w:w w:val="103"/>
                <w:sz w:val="16"/>
                <w:szCs w:val="16"/>
              </w:rPr>
              <w:t>4</w:t>
            </w:r>
          </w:p>
        </w:tc>
        <w:tc>
          <w:tcPr>
            <w:tcW w:w="9113" w:type="dxa"/>
            <w:gridSpan w:val="6"/>
            <w:tcBorders>
              <w:top w:val="single" w:sz="13" w:space="0" w:color="000000"/>
              <w:left w:val="single" w:sz="7"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w w:val="103"/>
                <w:sz w:val="16"/>
                <w:szCs w:val="16"/>
              </w:rPr>
              <w:t>M</w:t>
            </w:r>
            <w:r>
              <w:rPr>
                <w:rFonts w:ascii="Arial" w:eastAsia="Arial" w:hAnsi="Arial" w:cs="Arial"/>
                <w:b/>
                <w:spacing w:val="-32"/>
                <w:sz w:val="16"/>
                <w:szCs w:val="16"/>
              </w:rPr>
              <w:t xml:space="preserve"> </w:t>
            </w:r>
            <w:r>
              <w:rPr>
                <w:rFonts w:ascii="Arial" w:eastAsia="Arial" w:hAnsi="Arial" w:cs="Arial"/>
                <w:b/>
                <w:spacing w:val="4"/>
                <w:sz w:val="16"/>
                <w:szCs w:val="16"/>
              </w:rPr>
              <w:t>o</w:t>
            </w:r>
            <w:r>
              <w:rPr>
                <w:rFonts w:ascii="Arial" w:eastAsia="Arial" w:hAnsi="Arial" w:cs="Arial"/>
                <w:b/>
                <w:spacing w:val="-2"/>
                <w:sz w:val="16"/>
                <w:szCs w:val="16"/>
              </w:rPr>
              <w:t>v</w:t>
            </w:r>
            <w:r>
              <w:rPr>
                <w:rFonts w:ascii="Arial" w:eastAsia="Arial" w:hAnsi="Arial" w:cs="Arial"/>
                <w:b/>
                <w:spacing w:val="-1"/>
                <w:sz w:val="16"/>
                <w:szCs w:val="16"/>
              </w:rPr>
              <w:t>i</w:t>
            </w:r>
            <w:r>
              <w:rPr>
                <w:rFonts w:ascii="Arial" w:eastAsia="Arial" w:hAnsi="Arial" w:cs="Arial"/>
                <w:b/>
                <w:sz w:val="16"/>
                <w:szCs w:val="16"/>
              </w:rPr>
              <w:t>m</w:t>
            </w:r>
            <w:r>
              <w:rPr>
                <w:rFonts w:ascii="Arial" w:eastAsia="Arial" w:hAnsi="Arial" w:cs="Arial"/>
                <w:b/>
                <w:spacing w:val="-15"/>
                <w:sz w:val="16"/>
                <w:szCs w:val="16"/>
              </w:rPr>
              <w:t xml:space="preserve"> </w:t>
            </w:r>
            <w:r>
              <w:rPr>
                <w:rFonts w:ascii="Arial" w:eastAsia="Arial" w:hAnsi="Arial" w:cs="Arial"/>
                <w:b/>
                <w:spacing w:val="-1"/>
                <w:w w:val="103"/>
                <w:sz w:val="16"/>
                <w:szCs w:val="16"/>
              </w:rPr>
              <w:t>i</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pacing w:val="4"/>
                <w:sz w:val="16"/>
                <w:szCs w:val="16"/>
              </w:rPr>
              <w:t>n</w:t>
            </w:r>
            <w:r>
              <w:rPr>
                <w:rFonts w:ascii="Arial" w:eastAsia="Arial" w:hAnsi="Arial" w:cs="Arial"/>
                <w:b/>
                <w:spacing w:val="5"/>
                <w:sz w:val="16"/>
                <w:szCs w:val="16"/>
              </w:rPr>
              <w:t>t</w:t>
            </w:r>
            <w:r>
              <w:rPr>
                <w:rFonts w:ascii="Arial" w:eastAsia="Arial" w:hAnsi="Arial" w:cs="Arial"/>
                <w:b/>
                <w:sz w:val="16"/>
                <w:szCs w:val="16"/>
              </w:rPr>
              <w:t>o</w:t>
            </w:r>
            <w:r>
              <w:rPr>
                <w:rFonts w:ascii="Arial" w:eastAsia="Arial" w:hAnsi="Arial" w:cs="Arial"/>
                <w:b/>
                <w:spacing w:val="12"/>
                <w:sz w:val="16"/>
                <w:szCs w:val="16"/>
              </w:rPr>
              <w:t xml:space="preserve"> </w:t>
            </w:r>
            <w:r>
              <w:rPr>
                <w:rFonts w:ascii="Arial" w:eastAsia="Arial" w:hAnsi="Arial" w:cs="Arial"/>
                <w:b/>
                <w:spacing w:val="4"/>
                <w:sz w:val="16"/>
                <w:szCs w:val="16"/>
              </w:rPr>
              <w:t>d</w:t>
            </w:r>
            <w:r>
              <w:rPr>
                <w:rFonts w:ascii="Arial" w:eastAsia="Arial" w:hAnsi="Arial" w:cs="Arial"/>
                <w:b/>
                <w:sz w:val="16"/>
                <w:szCs w:val="16"/>
              </w:rPr>
              <w:t>e</w:t>
            </w:r>
            <w:r>
              <w:rPr>
                <w:rFonts w:ascii="Arial" w:eastAsia="Arial" w:hAnsi="Arial" w:cs="Arial"/>
                <w:b/>
                <w:spacing w:val="20"/>
                <w:sz w:val="16"/>
                <w:szCs w:val="16"/>
              </w:rPr>
              <w:t xml:space="preserve"> </w:t>
            </w:r>
            <w:r>
              <w:rPr>
                <w:rFonts w:ascii="Arial" w:eastAsia="Arial" w:hAnsi="Arial" w:cs="Arial"/>
                <w:b/>
                <w:spacing w:val="5"/>
                <w:w w:val="103"/>
                <w:sz w:val="16"/>
                <w:szCs w:val="16"/>
              </w:rPr>
              <w:t>t</w:t>
            </w:r>
            <w:r>
              <w:rPr>
                <w:rFonts w:ascii="Arial" w:eastAsia="Arial" w:hAnsi="Arial" w:cs="Arial"/>
                <w:b/>
                <w:spacing w:val="-1"/>
                <w:w w:val="103"/>
                <w:sz w:val="16"/>
                <w:szCs w:val="16"/>
              </w:rPr>
              <w:t>i</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pacing w:val="11"/>
                <w:w w:val="103"/>
                <w:sz w:val="16"/>
                <w:szCs w:val="16"/>
              </w:rPr>
              <w:t>rr</w:t>
            </w:r>
            <w:r>
              <w:rPr>
                <w:rFonts w:ascii="Arial" w:eastAsia="Arial" w:hAnsi="Arial" w:cs="Arial"/>
                <w:b/>
                <w:w w:val="103"/>
                <w:sz w:val="16"/>
                <w:szCs w:val="16"/>
              </w:rPr>
              <w:t>a</w:t>
            </w:r>
          </w:p>
        </w:tc>
      </w:tr>
      <w:tr w:rsidR="00342278" w:rsidTr="00121BAD">
        <w:trPr>
          <w:trHeight w:hRule="exact" w:val="240"/>
        </w:trPr>
        <w:tc>
          <w:tcPr>
            <w:tcW w:w="728" w:type="dxa"/>
            <w:tcBorders>
              <w:top w:val="single" w:sz="13" w:space="0" w:color="000000"/>
              <w:left w:val="single" w:sz="13" w:space="0" w:color="000000"/>
              <w:bottom w:val="single" w:sz="13"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4</w:t>
            </w:r>
            <w:r>
              <w:rPr>
                <w:rFonts w:ascii="Arial" w:eastAsia="Arial" w:hAnsi="Arial" w:cs="Arial"/>
                <w:spacing w:val="-1"/>
                <w:w w:val="103"/>
                <w:sz w:val="16"/>
                <w:szCs w:val="16"/>
              </w:rPr>
              <w:t>.</w:t>
            </w:r>
            <w:r>
              <w:rPr>
                <w:rFonts w:ascii="Arial" w:eastAsia="Arial" w:hAnsi="Arial" w:cs="Arial"/>
                <w:w w:val="103"/>
                <w:sz w:val="16"/>
                <w:szCs w:val="16"/>
              </w:rPr>
              <w:t>1</w:t>
            </w:r>
          </w:p>
        </w:tc>
        <w:tc>
          <w:tcPr>
            <w:tcW w:w="3885"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line="180" w:lineRule="exact"/>
              <w:ind w:left="29"/>
              <w:rPr>
                <w:rFonts w:ascii="Arial" w:eastAsia="Arial" w:hAnsi="Arial" w:cs="Arial"/>
                <w:sz w:val="16"/>
                <w:szCs w:val="16"/>
              </w:rPr>
            </w:pPr>
            <w:r>
              <w:rPr>
                <w:rFonts w:ascii="Arial" w:eastAsia="Arial" w:hAnsi="Arial" w:cs="Arial"/>
                <w:spacing w:val="-14"/>
                <w:sz w:val="16"/>
                <w:szCs w:val="16"/>
              </w:rPr>
              <w:t>N</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0"/>
                <w:w w:val="103"/>
                <w:sz w:val="16"/>
                <w:szCs w:val="16"/>
              </w:rPr>
              <w:t>A</w:t>
            </w:r>
            <w:r>
              <w:rPr>
                <w:rFonts w:ascii="Arial" w:eastAsia="Arial" w:hAnsi="Arial" w:cs="Arial"/>
                <w:spacing w:val="-20"/>
                <w:w w:val="103"/>
                <w:sz w:val="16"/>
                <w:szCs w:val="16"/>
              </w:rPr>
              <w:t>P</w:t>
            </w:r>
            <w:r>
              <w:rPr>
                <w:rFonts w:ascii="Arial" w:eastAsia="Arial" w:hAnsi="Arial" w:cs="Arial"/>
                <w:spacing w:val="-2"/>
                <w:w w:val="103"/>
                <w:sz w:val="16"/>
                <w:szCs w:val="16"/>
              </w:rPr>
              <w:t>L</w:t>
            </w:r>
            <w:r>
              <w:rPr>
                <w:rFonts w:ascii="Arial" w:eastAsia="Arial" w:hAnsi="Arial" w:cs="Arial"/>
                <w:spacing w:val="-16"/>
                <w:w w:val="103"/>
                <w:sz w:val="16"/>
                <w:szCs w:val="16"/>
              </w:rPr>
              <w:t>I</w:t>
            </w:r>
            <w:r>
              <w:rPr>
                <w:rFonts w:ascii="Arial" w:eastAsia="Arial" w:hAnsi="Arial" w:cs="Arial"/>
                <w:spacing w:val="-14"/>
                <w:w w:val="103"/>
                <w:sz w:val="16"/>
                <w:szCs w:val="16"/>
              </w:rPr>
              <w:t>C</w:t>
            </w:r>
            <w:r>
              <w:rPr>
                <w:rFonts w:ascii="Arial" w:eastAsia="Arial" w:hAnsi="Arial" w:cs="Arial"/>
                <w:w w:val="103"/>
                <w:sz w:val="16"/>
                <w:szCs w:val="16"/>
              </w:rPr>
              <w:t>A</w:t>
            </w:r>
          </w:p>
        </w:tc>
        <w:tc>
          <w:tcPr>
            <w:tcW w:w="698"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983"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1028"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1305" w:type="dxa"/>
            <w:tcBorders>
              <w:top w:val="single" w:sz="13" w:space="0" w:color="000000"/>
              <w:left w:val="single" w:sz="7" w:space="0" w:color="000000"/>
              <w:bottom w:val="single" w:sz="13" w:space="0" w:color="000000"/>
              <w:right w:val="single" w:sz="13" w:space="0" w:color="000000"/>
            </w:tcBorders>
          </w:tcPr>
          <w:p w:rsidR="00342278" w:rsidRDefault="00342278" w:rsidP="00121BAD"/>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tc>
      </w:tr>
      <w:tr w:rsidR="00342278" w:rsidTr="00121BAD">
        <w:trPr>
          <w:trHeight w:hRule="exact" w:val="240"/>
        </w:trPr>
        <w:tc>
          <w:tcPr>
            <w:tcW w:w="5310"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84"/>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305"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8"/>
        <w:gridCol w:w="3885"/>
        <w:gridCol w:w="698"/>
        <w:gridCol w:w="983"/>
        <w:gridCol w:w="1028"/>
        <w:gridCol w:w="1305"/>
        <w:gridCol w:w="1215"/>
      </w:tblGrid>
      <w:tr w:rsidR="00342278" w:rsidTr="00121BAD">
        <w:trPr>
          <w:trHeight w:hRule="exact" w:val="240"/>
        </w:trPr>
        <w:tc>
          <w:tcPr>
            <w:tcW w:w="728" w:type="dxa"/>
            <w:tcBorders>
              <w:top w:val="single" w:sz="13" w:space="0" w:color="000000"/>
              <w:left w:val="single" w:sz="13" w:space="0" w:color="000000"/>
              <w:bottom w:val="single" w:sz="13" w:space="0" w:color="000000"/>
              <w:right w:val="single" w:sz="7"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0</w:t>
            </w:r>
            <w:r>
              <w:rPr>
                <w:rFonts w:ascii="Arial" w:eastAsia="Arial" w:hAnsi="Arial" w:cs="Arial"/>
                <w:b/>
                <w:w w:val="103"/>
                <w:sz w:val="16"/>
                <w:szCs w:val="16"/>
              </w:rPr>
              <w:t>5</w:t>
            </w:r>
          </w:p>
        </w:tc>
        <w:tc>
          <w:tcPr>
            <w:tcW w:w="9113" w:type="dxa"/>
            <w:gridSpan w:val="6"/>
            <w:tcBorders>
              <w:top w:val="single" w:sz="13" w:space="0" w:color="000000"/>
              <w:left w:val="single" w:sz="7"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0"/>
                <w:w w:val="103"/>
                <w:sz w:val="16"/>
                <w:szCs w:val="16"/>
              </w:rPr>
              <w:t>E</w:t>
            </w:r>
            <w:r>
              <w:rPr>
                <w:rFonts w:ascii="Arial" w:eastAsia="Arial" w:hAnsi="Arial" w:cs="Arial"/>
                <w:b/>
                <w:w w:val="103"/>
                <w:sz w:val="16"/>
                <w:szCs w:val="16"/>
              </w:rPr>
              <w:t>s</w:t>
            </w:r>
            <w:r>
              <w:rPr>
                <w:rFonts w:ascii="Arial" w:eastAsia="Arial" w:hAnsi="Arial" w:cs="Arial"/>
                <w:b/>
                <w:spacing w:val="-31"/>
                <w:sz w:val="16"/>
                <w:szCs w:val="16"/>
              </w:rPr>
              <w:t xml:space="preserve"> </w:t>
            </w:r>
            <w:r>
              <w:rPr>
                <w:rFonts w:ascii="Arial" w:eastAsia="Arial" w:hAnsi="Arial" w:cs="Arial"/>
                <w:b/>
                <w:spacing w:val="5"/>
                <w:sz w:val="16"/>
                <w:szCs w:val="16"/>
              </w:rPr>
              <w:t>t</w:t>
            </w:r>
            <w:r>
              <w:rPr>
                <w:rFonts w:ascii="Arial" w:eastAsia="Arial" w:hAnsi="Arial" w:cs="Arial"/>
                <w:b/>
                <w:spacing w:val="11"/>
                <w:sz w:val="16"/>
                <w:szCs w:val="16"/>
              </w:rPr>
              <w:t>r</w:t>
            </w:r>
            <w:r>
              <w:rPr>
                <w:rFonts w:ascii="Arial" w:eastAsia="Arial" w:hAnsi="Arial" w:cs="Arial"/>
                <w:b/>
                <w:spacing w:val="4"/>
                <w:sz w:val="16"/>
                <w:szCs w:val="16"/>
              </w:rPr>
              <w:t>u</w:t>
            </w:r>
            <w:r>
              <w:rPr>
                <w:rFonts w:ascii="Arial" w:eastAsia="Arial" w:hAnsi="Arial" w:cs="Arial"/>
                <w:b/>
                <w:spacing w:val="-2"/>
                <w:sz w:val="16"/>
                <w:szCs w:val="16"/>
              </w:rPr>
              <w:t>c</w:t>
            </w:r>
            <w:r>
              <w:rPr>
                <w:rFonts w:ascii="Arial" w:eastAsia="Arial" w:hAnsi="Arial" w:cs="Arial"/>
                <w:b/>
                <w:spacing w:val="5"/>
                <w:sz w:val="16"/>
                <w:szCs w:val="16"/>
              </w:rPr>
              <w:t>t</w:t>
            </w:r>
            <w:r>
              <w:rPr>
                <w:rFonts w:ascii="Arial" w:eastAsia="Arial" w:hAnsi="Arial" w:cs="Arial"/>
                <w:b/>
                <w:spacing w:val="4"/>
                <w:sz w:val="16"/>
                <w:szCs w:val="16"/>
              </w:rPr>
              <w:t>u</w:t>
            </w:r>
            <w:r>
              <w:rPr>
                <w:rFonts w:ascii="Arial" w:eastAsia="Arial" w:hAnsi="Arial" w:cs="Arial"/>
                <w:b/>
                <w:spacing w:val="11"/>
                <w:sz w:val="16"/>
                <w:szCs w:val="16"/>
              </w:rPr>
              <w:t>r</w:t>
            </w:r>
            <w:r>
              <w:rPr>
                <w:rFonts w:ascii="Arial" w:eastAsia="Arial" w:hAnsi="Arial" w:cs="Arial"/>
                <w:b/>
                <w:sz w:val="16"/>
                <w:szCs w:val="16"/>
              </w:rPr>
              <w:t>a</w:t>
            </w:r>
            <w:r>
              <w:rPr>
                <w:rFonts w:ascii="Arial" w:eastAsia="Arial" w:hAnsi="Arial" w:cs="Arial"/>
                <w:b/>
                <w:spacing w:val="17"/>
                <w:sz w:val="16"/>
                <w:szCs w:val="16"/>
              </w:rPr>
              <w:t xml:space="preserve"> </w:t>
            </w:r>
            <w:r>
              <w:rPr>
                <w:rFonts w:ascii="Arial" w:eastAsia="Arial" w:hAnsi="Arial" w:cs="Arial"/>
                <w:b/>
                <w:spacing w:val="4"/>
                <w:sz w:val="16"/>
                <w:szCs w:val="16"/>
              </w:rPr>
              <w:t>d</w:t>
            </w:r>
            <w:r>
              <w:rPr>
                <w:rFonts w:ascii="Arial" w:eastAsia="Arial" w:hAnsi="Arial" w:cs="Arial"/>
                <w:b/>
                <w:sz w:val="16"/>
                <w:szCs w:val="16"/>
              </w:rPr>
              <w:t>e</w:t>
            </w:r>
            <w:r>
              <w:rPr>
                <w:rFonts w:ascii="Arial" w:eastAsia="Arial" w:hAnsi="Arial" w:cs="Arial"/>
                <w:b/>
                <w:spacing w:val="20"/>
                <w:sz w:val="16"/>
                <w:szCs w:val="16"/>
              </w:rPr>
              <w:t xml:space="preserve"> </w:t>
            </w:r>
            <w:r>
              <w:rPr>
                <w:rFonts w:ascii="Arial" w:eastAsia="Arial" w:hAnsi="Arial" w:cs="Arial"/>
                <w:b/>
                <w:spacing w:val="4"/>
                <w:sz w:val="16"/>
                <w:szCs w:val="16"/>
              </w:rPr>
              <w:t>ho</w:t>
            </w:r>
            <w:r>
              <w:rPr>
                <w:rFonts w:ascii="Arial" w:eastAsia="Arial" w:hAnsi="Arial" w:cs="Arial"/>
                <w:b/>
                <w:spacing w:val="11"/>
                <w:sz w:val="16"/>
                <w:szCs w:val="16"/>
              </w:rPr>
              <w:t>r</w:t>
            </w:r>
            <w:r>
              <w:rPr>
                <w:rFonts w:ascii="Arial" w:eastAsia="Arial" w:hAnsi="Arial" w:cs="Arial"/>
                <w:b/>
                <w:sz w:val="16"/>
                <w:szCs w:val="16"/>
              </w:rPr>
              <w:t>m</w:t>
            </w:r>
            <w:r>
              <w:rPr>
                <w:rFonts w:ascii="Arial" w:eastAsia="Arial" w:hAnsi="Arial" w:cs="Arial"/>
                <w:b/>
                <w:spacing w:val="-14"/>
                <w:sz w:val="16"/>
                <w:szCs w:val="16"/>
              </w:rPr>
              <w:t xml:space="preserve"> </w:t>
            </w:r>
            <w:r>
              <w:rPr>
                <w:rFonts w:ascii="Arial" w:eastAsia="Arial" w:hAnsi="Arial" w:cs="Arial"/>
                <w:b/>
                <w:spacing w:val="-1"/>
                <w:w w:val="103"/>
                <w:sz w:val="16"/>
                <w:szCs w:val="16"/>
              </w:rPr>
              <w:t>i</w:t>
            </w:r>
            <w:r>
              <w:rPr>
                <w:rFonts w:ascii="Arial" w:eastAsia="Arial" w:hAnsi="Arial" w:cs="Arial"/>
                <w:b/>
                <w:spacing w:val="4"/>
                <w:w w:val="103"/>
                <w:sz w:val="16"/>
                <w:szCs w:val="16"/>
              </w:rPr>
              <w:t>go</w:t>
            </w:r>
            <w:r>
              <w:rPr>
                <w:rFonts w:ascii="Arial" w:eastAsia="Arial" w:hAnsi="Arial" w:cs="Arial"/>
                <w:b/>
                <w:w w:val="103"/>
                <w:sz w:val="16"/>
                <w:szCs w:val="16"/>
              </w:rPr>
              <w:t>n</w:t>
            </w:r>
          </w:p>
        </w:tc>
      </w:tr>
      <w:tr w:rsidR="00342278" w:rsidTr="00121BAD">
        <w:trPr>
          <w:trHeight w:hRule="exact" w:val="240"/>
        </w:trPr>
        <w:tc>
          <w:tcPr>
            <w:tcW w:w="728" w:type="dxa"/>
            <w:tcBorders>
              <w:top w:val="single" w:sz="13" w:space="0" w:color="000000"/>
              <w:left w:val="single" w:sz="13" w:space="0" w:color="000000"/>
              <w:bottom w:val="single" w:sz="13"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5</w:t>
            </w:r>
            <w:r>
              <w:rPr>
                <w:rFonts w:ascii="Arial" w:eastAsia="Arial" w:hAnsi="Arial" w:cs="Arial"/>
                <w:spacing w:val="-1"/>
                <w:w w:val="103"/>
                <w:sz w:val="16"/>
                <w:szCs w:val="16"/>
              </w:rPr>
              <w:t>.</w:t>
            </w:r>
            <w:r>
              <w:rPr>
                <w:rFonts w:ascii="Arial" w:eastAsia="Arial" w:hAnsi="Arial" w:cs="Arial"/>
                <w:w w:val="103"/>
                <w:sz w:val="16"/>
                <w:szCs w:val="16"/>
              </w:rPr>
              <w:t>1</w:t>
            </w:r>
          </w:p>
        </w:tc>
        <w:tc>
          <w:tcPr>
            <w:tcW w:w="3885"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line="180" w:lineRule="exact"/>
              <w:ind w:left="29"/>
              <w:rPr>
                <w:rFonts w:ascii="Arial" w:eastAsia="Arial" w:hAnsi="Arial" w:cs="Arial"/>
                <w:sz w:val="16"/>
                <w:szCs w:val="16"/>
              </w:rPr>
            </w:pPr>
            <w:r>
              <w:rPr>
                <w:rFonts w:ascii="Arial" w:eastAsia="Arial" w:hAnsi="Arial" w:cs="Arial"/>
                <w:spacing w:val="-14"/>
                <w:sz w:val="16"/>
                <w:szCs w:val="16"/>
              </w:rPr>
              <w:t>N</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0"/>
                <w:w w:val="103"/>
                <w:sz w:val="16"/>
                <w:szCs w:val="16"/>
              </w:rPr>
              <w:t>A</w:t>
            </w:r>
            <w:r>
              <w:rPr>
                <w:rFonts w:ascii="Arial" w:eastAsia="Arial" w:hAnsi="Arial" w:cs="Arial"/>
                <w:spacing w:val="-20"/>
                <w:w w:val="103"/>
                <w:sz w:val="16"/>
                <w:szCs w:val="16"/>
              </w:rPr>
              <w:t>P</w:t>
            </w:r>
            <w:r>
              <w:rPr>
                <w:rFonts w:ascii="Arial" w:eastAsia="Arial" w:hAnsi="Arial" w:cs="Arial"/>
                <w:spacing w:val="-2"/>
                <w:w w:val="103"/>
                <w:sz w:val="16"/>
                <w:szCs w:val="16"/>
              </w:rPr>
              <w:t>L</w:t>
            </w:r>
            <w:r>
              <w:rPr>
                <w:rFonts w:ascii="Arial" w:eastAsia="Arial" w:hAnsi="Arial" w:cs="Arial"/>
                <w:spacing w:val="-16"/>
                <w:w w:val="103"/>
                <w:sz w:val="16"/>
                <w:szCs w:val="16"/>
              </w:rPr>
              <w:t>I</w:t>
            </w:r>
            <w:r>
              <w:rPr>
                <w:rFonts w:ascii="Arial" w:eastAsia="Arial" w:hAnsi="Arial" w:cs="Arial"/>
                <w:spacing w:val="-14"/>
                <w:w w:val="103"/>
                <w:sz w:val="16"/>
                <w:szCs w:val="16"/>
              </w:rPr>
              <w:t>C</w:t>
            </w:r>
            <w:r>
              <w:rPr>
                <w:rFonts w:ascii="Arial" w:eastAsia="Arial" w:hAnsi="Arial" w:cs="Arial"/>
                <w:w w:val="103"/>
                <w:sz w:val="16"/>
                <w:szCs w:val="16"/>
              </w:rPr>
              <w:t>A</w:t>
            </w:r>
          </w:p>
        </w:tc>
        <w:tc>
          <w:tcPr>
            <w:tcW w:w="698"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983"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1028"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1305" w:type="dxa"/>
            <w:tcBorders>
              <w:top w:val="single" w:sz="13" w:space="0" w:color="000000"/>
              <w:left w:val="single" w:sz="7" w:space="0" w:color="000000"/>
              <w:bottom w:val="single" w:sz="13" w:space="0" w:color="000000"/>
              <w:right w:val="single" w:sz="13" w:space="0" w:color="000000"/>
            </w:tcBorders>
          </w:tcPr>
          <w:p w:rsidR="00342278" w:rsidRDefault="00342278" w:rsidP="00121BAD"/>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tc>
      </w:tr>
      <w:tr w:rsidR="00342278" w:rsidTr="00121BAD">
        <w:trPr>
          <w:trHeight w:hRule="exact" w:val="240"/>
        </w:trPr>
        <w:tc>
          <w:tcPr>
            <w:tcW w:w="5310"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84"/>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305"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8"/>
        <w:gridCol w:w="3885"/>
        <w:gridCol w:w="705"/>
        <w:gridCol w:w="975"/>
        <w:gridCol w:w="1035"/>
        <w:gridCol w:w="1298"/>
        <w:gridCol w:w="1215"/>
      </w:tblGrid>
      <w:tr w:rsidR="00342278" w:rsidTr="00121BAD">
        <w:trPr>
          <w:trHeight w:hRule="exact" w:val="240"/>
        </w:trPr>
        <w:tc>
          <w:tcPr>
            <w:tcW w:w="728"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0</w:t>
            </w:r>
            <w:r>
              <w:rPr>
                <w:rFonts w:ascii="Arial" w:eastAsia="Arial" w:hAnsi="Arial" w:cs="Arial"/>
                <w:b/>
                <w:w w:val="103"/>
                <w:sz w:val="16"/>
                <w:szCs w:val="16"/>
              </w:rPr>
              <w:t>6</w:t>
            </w:r>
          </w:p>
        </w:tc>
        <w:tc>
          <w:tcPr>
            <w:tcW w:w="9113"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1"/>
              <w:rPr>
                <w:rFonts w:ascii="Arial" w:eastAsia="Arial" w:hAnsi="Arial" w:cs="Arial"/>
                <w:sz w:val="16"/>
                <w:szCs w:val="16"/>
              </w:rPr>
            </w:pPr>
            <w:r>
              <w:rPr>
                <w:rFonts w:ascii="Arial" w:eastAsia="Arial" w:hAnsi="Arial" w:cs="Arial"/>
                <w:b/>
                <w:w w:val="103"/>
                <w:sz w:val="16"/>
                <w:szCs w:val="16"/>
              </w:rPr>
              <w:t>M</w:t>
            </w:r>
            <w:r>
              <w:rPr>
                <w:rFonts w:ascii="Arial" w:eastAsia="Arial" w:hAnsi="Arial" w:cs="Arial"/>
                <w:b/>
                <w:spacing w:val="-32"/>
                <w:sz w:val="16"/>
                <w:szCs w:val="16"/>
              </w:rPr>
              <w:t xml:space="preserve"> </w:t>
            </w:r>
            <w:r>
              <w:rPr>
                <w:rFonts w:ascii="Arial" w:eastAsia="Arial" w:hAnsi="Arial" w:cs="Arial"/>
                <w:b/>
                <w:spacing w:val="-2"/>
                <w:w w:val="103"/>
                <w:sz w:val="16"/>
                <w:szCs w:val="16"/>
              </w:rPr>
              <w:t>a</w:t>
            </w:r>
            <w:r>
              <w:rPr>
                <w:rFonts w:ascii="Arial" w:eastAsia="Arial" w:hAnsi="Arial" w:cs="Arial"/>
                <w:b/>
                <w:w w:val="103"/>
                <w:sz w:val="16"/>
                <w:szCs w:val="16"/>
              </w:rPr>
              <w:t>m</w:t>
            </w:r>
            <w:r>
              <w:rPr>
                <w:rFonts w:ascii="Arial" w:eastAsia="Arial" w:hAnsi="Arial" w:cs="Arial"/>
                <w:b/>
                <w:spacing w:val="-26"/>
                <w:sz w:val="16"/>
                <w:szCs w:val="16"/>
              </w:rPr>
              <w:t xml:space="preserve"> </w:t>
            </w:r>
            <w:r>
              <w:rPr>
                <w:rFonts w:ascii="Arial" w:eastAsia="Arial" w:hAnsi="Arial" w:cs="Arial"/>
                <w:b/>
                <w:spacing w:val="4"/>
                <w:w w:val="103"/>
                <w:sz w:val="16"/>
                <w:szCs w:val="16"/>
              </w:rPr>
              <w:t>po</w:t>
            </w:r>
            <w:r>
              <w:rPr>
                <w:rFonts w:ascii="Arial" w:eastAsia="Arial" w:hAnsi="Arial" w:cs="Arial"/>
                <w:b/>
                <w:w w:val="103"/>
                <w:sz w:val="16"/>
                <w:szCs w:val="16"/>
              </w:rPr>
              <w:t>s</w:t>
            </w:r>
            <w:r>
              <w:rPr>
                <w:rFonts w:ascii="Arial" w:eastAsia="Arial" w:hAnsi="Arial" w:cs="Arial"/>
                <w:b/>
                <w:spacing w:val="-31"/>
                <w:sz w:val="16"/>
                <w:szCs w:val="16"/>
              </w:rPr>
              <w:t xml:space="preserve"> </w:t>
            </w:r>
            <w:r>
              <w:rPr>
                <w:rFonts w:ascii="Arial" w:eastAsia="Arial" w:hAnsi="Arial" w:cs="Arial"/>
                <w:b/>
                <w:spacing w:val="5"/>
                <w:w w:val="103"/>
                <w:sz w:val="16"/>
                <w:szCs w:val="16"/>
              </w:rPr>
              <w:t>t</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pacing w:val="11"/>
                <w:w w:val="103"/>
                <w:sz w:val="16"/>
                <w:szCs w:val="16"/>
              </w:rPr>
              <w:t>r</w:t>
            </w:r>
            <w:r>
              <w:rPr>
                <w:rFonts w:ascii="Arial" w:eastAsia="Arial" w:hAnsi="Arial" w:cs="Arial"/>
                <w:b/>
                <w:spacing w:val="-1"/>
                <w:w w:val="103"/>
                <w:sz w:val="16"/>
                <w:szCs w:val="16"/>
              </w:rPr>
              <w:t>i</w:t>
            </w:r>
            <w:r>
              <w:rPr>
                <w:rFonts w:ascii="Arial" w:eastAsia="Arial" w:hAnsi="Arial" w:cs="Arial"/>
                <w:b/>
                <w:spacing w:val="-2"/>
                <w:w w:val="103"/>
                <w:sz w:val="16"/>
                <w:szCs w:val="16"/>
              </w:rPr>
              <w:t>a</w:t>
            </w:r>
            <w:r>
              <w:rPr>
                <w:rFonts w:ascii="Arial" w:eastAsia="Arial" w:hAnsi="Arial" w:cs="Arial"/>
                <w:b/>
                <w:w w:val="103"/>
                <w:sz w:val="16"/>
                <w:szCs w:val="16"/>
              </w:rPr>
              <w:t>s</w:t>
            </w:r>
          </w:p>
        </w:tc>
      </w:tr>
      <w:tr w:rsidR="00342278" w:rsidTr="00121BAD">
        <w:trPr>
          <w:trHeight w:hRule="exact" w:val="233"/>
        </w:trPr>
        <w:tc>
          <w:tcPr>
            <w:tcW w:w="728" w:type="dxa"/>
            <w:tcBorders>
              <w:top w:val="single" w:sz="13"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6</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sz w:val="16"/>
                <w:szCs w:val="16"/>
              </w:rPr>
              <w:t>Lad</w:t>
            </w:r>
            <w:r>
              <w:rPr>
                <w:rFonts w:ascii="Arial" w:eastAsia="Arial" w:hAnsi="Arial" w:cs="Arial"/>
                <w:spacing w:val="5"/>
                <w:sz w:val="16"/>
                <w:szCs w:val="16"/>
              </w:rPr>
              <w:t>r</w:t>
            </w:r>
            <w:r>
              <w:rPr>
                <w:rFonts w:ascii="Arial" w:eastAsia="Arial" w:hAnsi="Arial" w:cs="Arial"/>
                <w:spacing w:val="-7"/>
                <w:sz w:val="16"/>
                <w:szCs w:val="16"/>
              </w:rPr>
              <w:t>ill</w:t>
            </w:r>
            <w:r>
              <w:rPr>
                <w:rFonts w:ascii="Arial" w:eastAsia="Arial" w:hAnsi="Arial" w:cs="Arial"/>
                <w:sz w:val="16"/>
                <w:szCs w:val="16"/>
              </w:rPr>
              <w:t>o</w:t>
            </w:r>
            <w:r>
              <w:rPr>
                <w:rFonts w:ascii="Arial" w:eastAsia="Arial" w:hAnsi="Arial" w:cs="Arial"/>
                <w:spacing w:val="14"/>
                <w:sz w:val="16"/>
                <w:szCs w:val="16"/>
              </w:rPr>
              <w:t xml:space="preserve"> </w:t>
            </w:r>
            <w:r>
              <w:rPr>
                <w:rFonts w:ascii="Arial" w:eastAsia="Arial" w:hAnsi="Arial" w:cs="Arial"/>
                <w:spacing w:val="-2"/>
                <w:sz w:val="16"/>
                <w:szCs w:val="16"/>
              </w:rPr>
              <w:t>hue</w:t>
            </w:r>
            <w:r>
              <w:rPr>
                <w:rFonts w:ascii="Arial" w:eastAsia="Arial" w:hAnsi="Arial" w:cs="Arial"/>
                <w:spacing w:val="8"/>
                <w:sz w:val="16"/>
                <w:szCs w:val="16"/>
              </w:rPr>
              <w:t>c</w:t>
            </w:r>
            <w:r>
              <w:rPr>
                <w:rFonts w:ascii="Arial" w:eastAsia="Arial" w:hAnsi="Arial" w:cs="Arial"/>
                <w:sz w:val="16"/>
                <w:szCs w:val="16"/>
              </w:rPr>
              <w:t>o</w:t>
            </w:r>
            <w:r>
              <w:rPr>
                <w:rFonts w:ascii="Arial" w:eastAsia="Arial" w:hAnsi="Arial" w:cs="Arial"/>
                <w:spacing w:val="1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w w:val="103"/>
                <w:sz w:val="16"/>
                <w:szCs w:val="16"/>
              </w:rPr>
              <w:t>8</w:t>
            </w:r>
            <w:r>
              <w:rPr>
                <w:rFonts w:ascii="Arial" w:eastAsia="Arial" w:hAnsi="Arial" w:cs="Arial"/>
                <w:spacing w:val="8"/>
                <w:w w:val="103"/>
                <w:sz w:val="16"/>
                <w:szCs w:val="16"/>
              </w:rPr>
              <w:t>x</w:t>
            </w:r>
            <w:r>
              <w:rPr>
                <w:rFonts w:ascii="Arial" w:eastAsia="Arial" w:hAnsi="Arial" w:cs="Arial"/>
                <w:spacing w:val="-2"/>
                <w:w w:val="103"/>
                <w:sz w:val="16"/>
                <w:szCs w:val="16"/>
              </w:rPr>
              <w:t>18</w:t>
            </w:r>
            <w:r>
              <w:rPr>
                <w:rFonts w:ascii="Arial" w:eastAsia="Arial" w:hAnsi="Arial" w:cs="Arial"/>
                <w:spacing w:val="8"/>
                <w:w w:val="103"/>
                <w:sz w:val="16"/>
                <w:szCs w:val="16"/>
              </w:rPr>
              <w:t>x</w:t>
            </w:r>
            <w:r>
              <w:rPr>
                <w:rFonts w:ascii="Arial" w:eastAsia="Arial" w:hAnsi="Arial" w:cs="Arial"/>
                <w:spacing w:val="-2"/>
                <w:w w:val="103"/>
                <w:sz w:val="16"/>
                <w:szCs w:val="16"/>
              </w:rPr>
              <w:t>3</w:t>
            </w:r>
            <w:r>
              <w:rPr>
                <w:rFonts w:ascii="Arial" w:eastAsia="Arial" w:hAnsi="Arial" w:cs="Arial"/>
                <w:w w:val="103"/>
                <w:sz w:val="16"/>
                <w:szCs w:val="16"/>
              </w:rPr>
              <w:t>3</w:t>
            </w:r>
          </w:p>
        </w:tc>
        <w:tc>
          <w:tcPr>
            <w:tcW w:w="70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5</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5</w:t>
            </w:r>
          </w:p>
        </w:tc>
        <w:tc>
          <w:tcPr>
            <w:tcW w:w="103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13"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6</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sz w:val="16"/>
                <w:szCs w:val="16"/>
              </w:rPr>
              <w:t>Lad</w:t>
            </w:r>
            <w:r>
              <w:rPr>
                <w:rFonts w:ascii="Arial" w:eastAsia="Arial" w:hAnsi="Arial" w:cs="Arial"/>
                <w:spacing w:val="5"/>
                <w:sz w:val="16"/>
                <w:szCs w:val="16"/>
              </w:rPr>
              <w:t>r</w:t>
            </w:r>
            <w:r>
              <w:rPr>
                <w:rFonts w:ascii="Arial" w:eastAsia="Arial" w:hAnsi="Arial" w:cs="Arial"/>
                <w:spacing w:val="-7"/>
                <w:sz w:val="16"/>
                <w:szCs w:val="16"/>
              </w:rPr>
              <w:t>ill</w:t>
            </w:r>
            <w:r>
              <w:rPr>
                <w:rFonts w:ascii="Arial" w:eastAsia="Arial" w:hAnsi="Arial" w:cs="Arial"/>
                <w:sz w:val="16"/>
                <w:szCs w:val="16"/>
              </w:rPr>
              <w:t>o</w:t>
            </w:r>
            <w:r>
              <w:rPr>
                <w:rFonts w:ascii="Arial" w:eastAsia="Arial" w:hAnsi="Arial" w:cs="Arial"/>
                <w:spacing w:val="14"/>
                <w:sz w:val="16"/>
                <w:szCs w:val="16"/>
              </w:rPr>
              <w:t xml:space="preserve"> </w:t>
            </w:r>
            <w:r>
              <w:rPr>
                <w:rFonts w:ascii="Arial" w:eastAsia="Arial" w:hAnsi="Arial" w:cs="Arial"/>
                <w:spacing w:val="-2"/>
                <w:sz w:val="16"/>
                <w:szCs w:val="16"/>
              </w:rPr>
              <w:t>hue</w:t>
            </w:r>
            <w:r>
              <w:rPr>
                <w:rFonts w:ascii="Arial" w:eastAsia="Arial" w:hAnsi="Arial" w:cs="Arial"/>
                <w:spacing w:val="8"/>
                <w:sz w:val="16"/>
                <w:szCs w:val="16"/>
              </w:rPr>
              <w:t>c</w:t>
            </w:r>
            <w:r>
              <w:rPr>
                <w:rFonts w:ascii="Arial" w:eastAsia="Arial" w:hAnsi="Arial" w:cs="Arial"/>
                <w:sz w:val="16"/>
                <w:szCs w:val="16"/>
              </w:rPr>
              <w:t>o</w:t>
            </w:r>
            <w:r>
              <w:rPr>
                <w:rFonts w:ascii="Arial" w:eastAsia="Arial" w:hAnsi="Arial" w:cs="Arial"/>
                <w:spacing w:val="1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12</w:t>
            </w:r>
            <w:r>
              <w:rPr>
                <w:rFonts w:ascii="Arial" w:eastAsia="Arial" w:hAnsi="Arial" w:cs="Arial"/>
                <w:spacing w:val="8"/>
                <w:sz w:val="16"/>
                <w:szCs w:val="16"/>
              </w:rPr>
              <w:t>x</w:t>
            </w:r>
            <w:r>
              <w:rPr>
                <w:rFonts w:ascii="Arial" w:eastAsia="Arial" w:hAnsi="Arial" w:cs="Arial"/>
                <w:spacing w:val="-2"/>
                <w:sz w:val="16"/>
                <w:szCs w:val="16"/>
              </w:rPr>
              <w:t>18</w:t>
            </w:r>
            <w:r>
              <w:rPr>
                <w:rFonts w:ascii="Arial" w:eastAsia="Arial" w:hAnsi="Arial" w:cs="Arial"/>
                <w:spacing w:val="8"/>
                <w:sz w:val="16"/>
                <w:szCs w:val="16"/>
              </w:rPr>
              <w:t>x</w:t>
            </w:r>
            <w:r>
              <w:rPr>
                <w:rFonts w:ascii="Arial" w:eastAsia="Arial" w:hAnsi="Arial" w:cs="Arial"/>
                <w:spacing w:val="-2"/>
                <w:sz w:val="16"/>
                <w:szCs w:val="16"/>
              </w:rPr>
              <w:t>3</w:t>
            </w:r>
            <w:r>
              <w:rPr>
                <w:rFonts w:ascii="Arial" w:eastAsia="Arial" w:hAnsi="Arial" w:cs="Arial"/>
                <w:sz w:val="16"/>
                <w:szCs w:val="16"/>
              </w:rPr>
              <w:t>3</w:t>
            </w:r>
            <w:r>
              <w:rPr>
                <w:rFonts w:ascii="Arial" w:eastAsia="Arial" w:hAnsi="Arial" w:cs="Arial"/>
                <w:spacing w:val="20"/>
                <w:sz w:val="16"/>
                <w:szCs w:val="16"/>
              </w:rPr>
              <w:t xml:space="preserve"> </w:t>
            </w:r>
            <w:r>
              <w:rPr>
                <w:rFonts w:ascii="Arial" w:eastAsia="Arial" w:hAnsi="Arial" w:cs="Arial"/>
                <w:spacing w:val="5"/>
                <w:sz w:val="16"/>
                <w:szCs w:val="16"/>
              </w:rPr>
              <w:t>(</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p</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17"/>
                <w:sz w:val="16"/>
                <w:szCs w:val="16"/>
              </w:rPr>
              <w:t>m</w:t>
            </w:r>
            <w:r>
              <w:rPr>
                <w:rFonts w:ascii="Arial" w:eastAsia="Arial" w:hAnsi="Arial" w:cs="Arial"/>
                <w:spacing w:val="-7"/>
                <w:sz w:val="16"/>
                <w:szCs w:val="16"/>
              </w:rPr>
              <w:t>i</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34"/>
                <w:sz w:val="16"/>
                <w:szCs w:val="16"/>
              </w:rPr>
              <w:t xml:space="preserve"> </w:t>
            </w:r>
            <w:r>
              <w:rPr>
                <w:rFonts w:ascii="Arial" w:eastAsia="Arial" w:hAnsi="Arial" w:cs="Arial"/>
                <w:spacing w:val="-2"/>
                <w:w w:val="103"/>
                <w:sz w:val="16"/>
                <w:szCs w:val="16"/>
              </w:rPr>
              <w:t>d</w:t>
            </w:r>
            <w:r>
              <w:rPr>
                <w:rFonts w:ascii="Arial" w:eastAsia="Arial" w:hAnsi="Arial" w:cs="Arial"/>
                <w:w w:val="103"/>
                <w:sz w:val="16"/>
                <w:szCs w:val="16"/>
              </w:rPr>
              <w:t>e</w:t>
            </w:r>
          </w:p>
          <w:p w:rsidR="00342278" w:rsidRDefault="00342278" w:rsidP="00121BAD">
            <w:pPr>
              <w:spacing w:before="41"/>
              <w:ind w:left="29"/>
              <w:rPr>
                <w:rFonts w:ascii="Arial" w:eastAsia="Arial" w:hAnsi="Arial" w:cs="Arial"/>
                <w:sz w:val="16"/>
                <w:szCs w:val="16"/>
              </w:rPr>
            </w:pPr>
            <w:r>
              <w:rPr>
                <w:rFonts w:ascii="Arial" w:eastAsia="Arial" w:hAnsi="Arial" w:cs="Arial"/>
                <w:spacing w:val="-17"/>
                <w:sz w:val="16"/>
                <w:szCs w:val="16"/>
              </w:rPr>
              <w:t>m</w:t>
            </w:r>
            <w:r>
              <w:rPr>
                <w:rFonts w:ascii="Arial" w:eastAsia="Arial" w:hAnsi="Arial" w:cs="Arial"/>
                <w:spacing w:val="-2"/>
                <w:sz w:val="16"/>
                <w:szCs w:val="16"/>
              </w:rPr>
              <w:t>u</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21"/>
                <w:sz w:val="16"/>
                <w:szCs w:val="16"/>
              </w:rPr>
              <w:t xml:space="preserve"> </w:t>
            </w:r>
            <w:r>
              <w:rPr>
                <w:rFonts w:ascii="Arial" w:eastAsia="Arial" w:hAnsi="Arial" w:cs="Arial"/>
                <w:spacing w:val="-2"/>
                <w:w w:val="103"/>
                <w:sz w:val="16"/>
                <w:szCs w:val="16"/>
              </w:rPr>
              <w:t>d</w:t>
            </w:r>
            <w:r>
              <w:rPr>
                <w:rFonts w:ascii="Arial" w:eastAsia="Arial" w:hAnsi="Arial" w:cs="Arial"/>
                <w:spacing w:val="-7"/>
                <w:w w:val="103"/>
                <w:sz w:val="16"/>
                <w:szCs w:val="16"/>
              </w:rPr>
              <w:t>i</w:t>
            </w:r>
            <w:r>
              <w:rPr>
                <w:rFonts w:ascii="Arial" w:eastAsia="Arial" w:hAnsi="Arial" w:cs="Arial"/>
                <w:spacing w:val="8"/>
                <w:w w:val="103"/>
                <w:sz w:val="16"/>
                <w:szCs w:val="16"/>
              </w:rPr>
              <w:t>v</w:t>
            </w:r>
            <w:r>
              <w:rPr>
                <w:rFonts w:ascii="Arial" w:eastAsia="Arial" w:hAnsi="Arial" w:cs="Arial"/>
                <w:spacing w:val="-7"/>
                <w:w w:val="103"/>
                <w:sz w:val="16"/>
                <w:szCs w:val="16"/>
              </w:rPr>
              <w:t>i</w:t>
            </w:r>
            <w:r>
              <w:rPr>
                <w:rFonts w:ascii="Arial" w:eastAsia="Arial" w:hAnsi="Arial" w:cs="Arial"/>
                <w:spacing w:val="8"/>
                <w:w w:val="103"/>
                <w:sz w:val="16"/>
                <w:szCs w:val="16"/>
              </w:rPr>
              <w:t>s</w:t>
            </w:r>
            <w:r>
              <w:rPr>
                <w:rFonts w:ascii="Arial" w:eastAsia="Arial" w:hAnsi="Arial" w:cs="Arial"/>
                <w:spacing w:val="-2"/>
                <w:w w:val="103"/>
                <w:sz w:val="16"/>
                <w:szCs w:val="16"/>
              </w:rPr>
              <w:t>o</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spacing w:val="-2"/>
                <w:w w:val="103"/>
                <w:sz w:val="16"/>
                <w:szCs w:val="16"/>
              </w:rPr>
              <w:t>o</w:t>
            </w:r>
            <w:r>
              <w:rPr>
                <w:rFonts w:ascii="Arial" w:eastAsia="Arial" w:hAnsi="Arial" w:cs="Arial"/>
                <w:spacing w:val="8"/>
                <w:w w:val="103"/>
                <w:sz w:val="16"/>
                <w:szCs w:val="16"/>
              </w:rPr>
              <w:t>s</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8"/>
        </w:trPr>
        <w:tc>
          <w:tcPr>
            <w:tcW w:w="728" w:type="dxa"/>
            <w:tcBorders>
              <w:top w:val="single" w:sz="7" w:space="0" w:color="000000"/>
              <w:left w:val="single" w:sz="13"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6</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w w:val="103"/>
                <w:sz w:val="16"/>
                <w:szCs w:val="16"/>
              </w:rPr>
              <w:t>.</w:t>
            </w:r>
          </w:p>
        </w:tc>
        <w:tc>
          <w:tcPr>
            <w:tcW w:w="388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line="180" w:lineRule="exact"/>
              <w:ind w:left="29"/>
              <w:rPr>
                <w:rFonts w:ascii="Arial" w:eastAsia="Arial" w:hAnsi="Arial" w:cs="Arial"/>
                <w:sz w:val="16"/>
                <w:szCs w:val="16"/>
              </w:rPr>
            </w:pPr>
            <w:r>
              <w:rPr>
                <w:rFonts w:ascii="Arial" w:eastAsia="Arial" w:hAnsi="Arial" w:cs="Arial"/>
                <w:spacing w:val="-20"/>
                <w:sz w:val="16"/>
                <w:szCs w:val="16"/>
              </w:rPr>
              <w:t>E</w:t>
            </w:r>
            <w:r>
              <w:rPr>
                <w:rFonts w:ascii="Arial" w:eastAsia="Arial" w:hAnsi="Arial" w:cs="Arial"/>
                <w:spacing w:val="8"/>
                <w:sz w:val="16"/>
                <w:szCs w:val="16"/>
              </w:rPr>
              <w:t>s</w:t>
            </w:r>
            <w:r>
              <w:rPr>
                <w:rFonts w:ascii="Arial" w:eastAsia="Arial" w:hAnsi="Arial" w:cs="Arial"/>
                <w:spacing w:val="-2"/>
                <w:sz w:val="16"/>
                <w:szCs w:val="16"/>
              </w:rPr>
              <w:t>pu</w:t>
            </w:r>
            <w:r>
              <w:rPr>
                <w:rFonts w:ascii="Arial" w:eastAsia="Arial" w:hAnsi="Arial" w:cs="Arial"/>
                <w:spacing w:val="-17"/>
                <w:sz w:val="16"/>
                <w:szCs w:val="16"/>
              </w:rPr>
              <w:t>m</w:t>
            </w:r>
            <w:r>
              <w:rPr>
                <w:rFonts w:ascii="Arial" w:eastAsia="Arial" w:hAnsi="Arial" w:cs="Arial"/>
                <w:sz w:val="16"/>
                <w:szCs w:val="16"/>
              </w:rPr>
              <w:t>a</w:t>
            </w:r>
            <w:r>
              <w:rPr>
                <w:rFonts w:ascii="Arial" w:eastAsia="Arial" w:hAnsi="Arial" w:cs="Arial"/>
                <w:spacing w:val="17"/>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po</w:t>
            </w:r>
            <w:r>
              <w:rPr>
                <w:rFonts w:ascii="Arial" w:eastAsia="Arial" w:hAnsi="Arial" w:cs="Arial"/>
                <w:spacing w:val="-7"/>
                <w:sz w:val="16"/>
                <w:szCs w:val="16"/>
              </w:rPr>
              <w:t>li</w:t>
            </w:r>
            <w:r>
              <w:rPr>
                <w:rFonts w:ascii="Arial" w:eastAsia="Arial" w:hAnsi="Arial" w:cs="Arial"/>
                <w:spacing w:val="-2"/>
                <w:sz w:val="16"/>
                <w:szCs w:val="16"/>
              </w:rPr>
              <w:t>u</w:t>
            </w:r>
            <w:r>
              <w:rPr>
                <w:rFonts w:ascii="Arial" w:eastAsia="Arial" w:hAnsi="Arial" w:cs="Arial"/>
                <w:spacing w:val="5"/>
                <w:sz w:val="16"/>
                <w:szCs w:val="16"/>
              </w:rPr>
              <w:t>r</w:t>
            </w:r>
            <w:r>
              <w:rPr>
                <w:rFonts w:ascii="Arial" w:eastAsia="Arial" w:hAnsi="Arial" w:cs="Arial"/>
                <w:spacing w:val="-2"/>
                <w:sz w:val="16"/>
                <w:szCs w:val="16"/>
              </w:rPr>
              <w:t>e</w:t>
            </w:r>
            <w:r>
              <w:rPr>
                <w:rFonts w:ascii="Arial" w:eastAsia="Arial" w:hAnsi="Arial" w:cs="Arial"/>
                <w:spacing w:val="-1"/>
                <w:sz w:val="16"/>
                <w:szCs w:val="16"/>
              </w:rPr>
              <w:t>t</w:t>
            </w:r>
            <w:r>
              <w:rPr>
                <w:rFonts w:ascii="Arial" w:eastAsia="Arial" w:hAnsi="Arial" w:cs="Arial"/>
                <w:spacing w:val="-2"/>
                <w:sz w:val="16"/>
                <w:szCs w:val="16"/>
              </w:rPr>
              <w:t>an</w:t>
            </w:r>
            <w:r>
              <w:rPr>
                <w:rFonts w:ascii="Arial" w:eastAsia="Arial" w:hAnsi="Arial" w:cs="Arial"/>
                <w:sz w:val="16"/>
                <w:szCs w:val="16"/>
              </w:rPr>
              <w:t>o</w:t>
            </w:r>
            <w:r>
              <w:rPr>
                <w:rFonts w:ascii="Arial" w:eastAsia="Arial" w:hAnsi="Arial" w:cs="Arial"/>
                <w:spacing w:val="23"/>
                <w:sz w:val="16"/>
                <w:szCs w:val="16"/>
              </w:rPr>
              <w:t xml:space="preserve"> </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8"/>
                <w:sz w:val="16"/>
                <w:szCs w:val="16"/>
              </w:rPr>
              <w:t>y</w:t>
            </w:r>
            <w:r>
              <w:rPr>
                <w:rFonts w:ascii="Arial" w:eastAsia="Arial" w:hAnsi="Arial" w:cs="Arial"/>
                <w:spacing w:val="-2"/>
                <w:sz w:val="16"/>
                <w:szCs w:val="16"/>
              </w:rPr>
              <w:t>e</w:t>
            </w:r>
            <w:r>
              <w:rPr>
                <w:rFonts w:ascii="Arial" w:eastAsia="Arial" w:hAnsi="Arial" w:cs="Arial"/>
                <w:spacing w:val="8"/>
                <w:sz w:val="16"/>
                <w:szCs w:val="16"/>
              </w:rPr>
              <w:t>c</w:t>
            </w:r>
            <w:r>
              <w:rPr>
                <w:rFonts w:ascii="Arial" w:eastAsia="Arial" w:hAnsi="Arial" w:cs="Arial"/>
                <w:spacing w:val="-1"/>
                <w:sz w:val="16"/>
                <w:szCs w:val="16"/>
              </w:rPr>
              <w:t>t</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z w:val="16"/>
                <w:szCs w:val="16"/>
              </w:rPr>
              <w:t>e</w:t>
            </w:r>
            <w:r>
              <w:rPr>
                <w:rFonts w:ascii="Arial" w:eastAsia="Arial" w:hAnsi="Arial" w:cs="Arial"/>
                <w:spacing w:val="21"/>
                <w:sz w:val="16"/>
                <w:szCs w:val="16"/>
              </w:rPr>
              <w:t xml:space="preserve"> </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2"/>
                <w:sz w:val="16"/>
                <w:szCs w:val="16"/>
              </w:rPr>
              <w:t>en</w:t>
            </w:r>
            <w:r>
              <w:rPr>
                <w:rFonts w:ascii="Arial" w:eastAsia="Arial" w:hAnsi="Arial" w:cs="Arial"/>
                <w:spacing w:val="8"/>
                <w:sz w:val="16"/>
                <w:szCs w:val="16"/>
              </w:rPr>
              <w:t>c</w:t>
            </w:r>
            <w:r>
              <w:rPr>
                <w:rFonts w:ascii="Arial" w:eastAsia="Arial" w:hAnsi="Arial" w:cs="Arial"/>
                <w:spacing w:val="-2"/>
                <w:sz w:val="16"/>
                <w:szCs w:val="16"/>
              </w:rPr>
              <w:t>uen</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z w:val="16"/>
                <w:szCs w:val="16"/>
              </w:rPr>
              <w:t>o</w:t>
            </w:r>
            <w:r>
              <w:rPr>
                <w:rFonts w:ascii="Arial" w:eastAsia="Arial" w:hAnsi="Arial" w:cs="Arial"/>
                <w:spacing w:val="20"/>
                <w:sz w:val="16"/>
                <w:szCs w:val="16"/>
              </w:rPr>
              <w:t xml:space="preserve"> </w:t>
            </w:r>
            <w:r>
              <w:rPr>
                <w:rFonts w:ascii="Arial" w:eastAsia="Arial" w:hAnsi="Arial" w:cs="Arial"/>
                <w:spacing w:val="-2"/>
                <w:w w:val="103"/>
                <w:sz w:val="16"/>
                <w:szCs w:val="16"/>
              </w:rPr>
              <w:t>d</w:t>
            </w:r>
            <w:r>
              <w:rPr>
                <w:rFonts w:ascii="Arial" w:eastAsia="Arial" w:hAnsi="Arial" w:cs="Arial"/>
                <w:w w:val="103"/>
                <w:sz w:val="16"/>
                <w:szCs w:val="16"/>
              </w:rPr>
              <w:t>e</w:t>
            </w:r>
          </w:p>
          <w:p w:rsidR="00342278" w:rsidRDefault="00342278" w:rsidP="00121BAD">
            <w:pPr>
              <w:spacing w:before="41"/>
              <w:ind w:left="29"/>
              <w:rPr>
                <w:rFonts w:ascii="Arial" w:eastAsia="Arial" w:hAnsi="Arial" w:cs="Arial"/>
                <w:sz w:val="16"/>
                <w:szCs w:val="16"/>
              </w:rPr>
            </w:pPr>
            <w:r>
              <w:rPr>
                <w:rFonts w:ascii="Arial" w:eastAsia="Arial" w:hAnsi="Arial" w:cs="Arial"/>
                <w:spacing w:val="8"/>
                <w:sz w:val="16"/>
                <w:szCs w:val="16"/>
              </w:rPr>
              <w:t>c</w:t>
            </w:r>
            <w:r>
              <w:rPr>
                <w:rFonts w:ascii="Arial" w:eastAsia="Arial" w:hAnsi="Arial" w:cs="Arial"/>
                <w:spacing w:val="-2"/>
                <w:sz w:val="16"/>
                <w:szCs w:val="16"/>
              </w:rPr>
              <w:t>ondu</w:t>
            </w:r>
            <w:r>
              <w:rPr>
                <w:rFonts w:ascii="Arial" w:eastAsia="Arial" w:hAnsi="Arial" w:cs="Arial"/>
                <w:spacing w:val="8"/>
                <w:sz w:val="16"/>
                <w:szCs w:val="16"/>
              </w:rPr>
              <w:t>c</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30"/>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0"/>
                <w:sz w:val="16"/>
                <w:szCs w:val="16"/>
              </w:rPr>
              <w:t>A</w:t>
            </w:r>
            <w:r>
              <w:rPr>
                <w:rFonts w:ascii="Arial" w:eastAsia="Arial" w:hAnsi="Arial" w:cs="Arial"/>
                <w:sz w:val="16"/>
                <w:szCs w:val="16"/>
              </w:rPr>
              <w:t>A</w:t>
            </w:r>
            <w:r>
              <w:rPr>
                <w:rFonts w:ascii="Arial" w:eastAsia="Arial" w:hAnsi="Arial" w:cs="Arial"/>
                <w:spacing w:val="17"/>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7"/>
                <w:w w:val="103"/>
                <w:sz w:val="16"/>
                <w:szCs w:val="16"/>
              </w:rPr>
              <w:t>m</w:t>
            </w:r>
            <w:r>
              <w:rPr>
                <w:rFonts w:ascii="Arial" w:eastAsia="Arial" w:hAnsi="Arial" w:cs="Arial"/>
                <w:spacing w:val="-2"/>
                <w:w w:val="103"/>
                <w:sz w:val="16"/>
                <w:szCs w:val="16"/>
              </w:rPr>
              <w:t>a</w:t>
            </w:r>
            <w:r>
              <w:rPr>
                <w:rFonts w:ascii="Arial" w:eastAsia="Arial" w:hAnsi="Arial" w:cs="Arial"/>
                <w:spacing w:val="-17"/>
                <w:w w:val="103"/>
                <w:sz w:val="16"/>
                <w:szCs w:val="16"/>
              </w:rPr>
              <w:t>m</w:t>
            </w:r>
            <w:r>
              <w:rPr>
                <w:rFonts w:ascii="Arial" w:eastAsia="Arial" w:hAnsi="Arial" w:cs="Arial"/>
                <w:spacing w:val="-2"/>
                <w:w w:val="103"/>
                <w:sz w:val="16"/>
                <w:szCs w:val="16"/>
              </w:rPr>
              <w:t>po</w:t>
            </w:r>
            <w:r>
              <w:rPr>
                <w:rFonts w:ascii="Arial" w:eastAsia="Arial" w:hAnsi="Arial" w:cs="Arial"/>
                <w:spacing w:val="8"/>
                <w:w w:val="103"/>
                <w:sz w:val="16"/>
                <w:szCs w:val="16"/>
              </w:rPr>
              <w:t>s</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w w:val="103"/>
                <w:sz w:val="16"/>
                <w:szCs w:val="16"/>
              </w:rPr>
              <w:t>a</w:t>
            </w:r>
          </w:p>
        </w:tc>
        <w:tc>
          <w:tcPr>
            <w:tcW w:w="70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7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13"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13"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40"/>
        </w:trPr>
        <w:tc>
          <w:tcPr>
            <w:tcW w:w="5318"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76"/>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298"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1"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8"/>
        <w:gridCol w:w="3885"/>
        <w:gridCol w:w="705"/>
        <w:gridCol w:w="975"/>
        <w:gridCol w:w="1035"/>
        <w:gridCol w:w="1298"/>
        <w:gridCol w:w="1215"/>
      </w:tblGrid>
      <w:tr w:rsidR="00342278" w:rsidTr="00121BAD">
        <w:trPr>
          <w:trHeight w:hRule="exact" w:val="240"/>
        </w:trPr>
        <w:tc>
          <w:tcPr>
            <w:tcW w:w="728"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0</w:t>
            </w:r>
            <w:r>
              <w:rPr>
                <w:rFonts w:ascii="Arial" w:eastAsia="Arial" w:hAnsi="Arial" w:cs="Arial"/>
                <w:b/>
                <w:w w:val="103"/>
                <w:sz w:val="16"/>
                <w:szCs w:val="16"/>
              </w:rPr>
              <w:t>7</w:t>
            </w:r>
          </w:p>
        </w:tc>
        <w:tc>
          <w:tcPr>
            <w:tcW w:w="9113"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1"/>
              <w:rPr>
                <w:rFonts w:ascii="Arial" w:eastAsia="Arial" w:hAnsi="Arial" w:cs="Arial"/>
                <w:sz w:val="16"/>
                <w:szCs w:val="16"/>
              </w:rPr>
            </w:pPr>
            <w:r>
              <w:rPr>
                <w:rFonts w:ascii="Arial" w:eastAsia="Arial" w:hAnsi="Arial" w:cs="Arial"/>
                <w:b/>
                <w:spacing w:val="1"/>
                <w:w w:val="103"/>
                <w:sz w:val="16"/>
                <w:szCs w:val="16"/>
              </w:rPr>
              <w:t>A</w:t>
            </w:r>
            <w:r>
              <w:rPr>
                <w:rFonts w:ascii="Arial" w:eastAsia="Arial" w:hAnsi="Arial" w:cs="Arial"/>
                <w:b/>
                <w:spacing w:val="-1"/>
                <w:w w:val="103"/>
                <w:sz w:val="16"/>
                <w:szCs w:val="16"/>
              </w:rPr>
              <w:t>i</w:t>
            </w:r>
            <w:r>
              <w:rPr>
                <w:rFonts w:ascii="Arial" w:eastAsia="Arial" w:hAnsi="Arial" w:cs="Arial"/>
                <w:b/>
                <w:w w:val="103"/>
                <w:sz w:val="16"/>
                <w:szCs w:val="16"/>
              </w:rPr>
              <w:t>s</w:t>
            </w:r>
            <w:r>
              <w:rPr>
                <w:rFonts w:ascii="Arial" w:eastAsia="Arial" w:hAnsi="Arial" w:cs="Arial"/>
                <w:b/>
                <w:spacing w:val="-31"/>
                <w:sz w:val="16"/>
                <w:szCs w:val="16"/>
              </w:rPr>
              <w:t xml:space="preserve"> </w:t>
            </w:r>
            <w:r>
              <w:rPr>
                <w:rFonts w:ascii="Arial" w:eastAsia="Arial" w:hAnsi="Arial" w:cs="Arial"/>
                <w:b/>
                <w:spacing w:val="-1"/>
                <w:sz w:val="16"/>
                <w:szCs w:val="16"/>
              </w:rPr>
              <w:t>l</w:t>
            </w:r>
            <w:r>
              <w:rPr>
                <w:rFonts w:ascii="Arial" w:eastAsia="Arial" w:hAnsi="Arial" w:cs="Arial"/>
                <w:b/>
                <w:spacing w:val="-2"/>
                <w:sz w:val="16"/>
                <w:szCs w:val="16"/>
              </w:rPr>
              <w:t>ac</w:t>
            </w:r>
            <w:r>
              <w:rPr>
                <w:rFonts w:ascii="Arial" w:eastAsia="Arial" w:hAnsi="Arial" w:cs="Arial"/>
                <w:b/>
                <w:spacing w:val="-1"/>
                <w:sz w:val="16"/>
                <w:szCs w:val="16"/>
              </w:rPr>
              <w:t>i</w:t>
            </w:r>
            <w:r>
              <w:rPr>
                <w:rFonts w:ascii="Arial" w:eastAsia="Arial" w:hAnsi="Arial" w:cs="Arial"/>
                <w:b/>
                <w:spacing w:val="4"/>
                <w:sz w:val="16"/>
                <w:szCs w:val="16"/>
              </w:rPr>
              <w:t>on</w:t>
            </w:r>
            <w:r>
              <w:rPr>
                <w:rFonts w:ascii="Arial" w:eastAsia="Arial" w:hAnsi="Arial" w:cs="Arial"/>
                <w:b/>
                <w:sz w:val="16"/>
                <w:szCs w:val="16"/>
              </w:rPr>
              <w:t>e</w:t>
            </w:r>
            <w:r>
              <w:rPr>
                <w:rFonts w:ascii="Arial" w:eastAsia="Arial" w:hAnsi="Arial" w:cs="Arial"/>
                <w:b/>
                <w:spacing w:val="-14"/>
                <w:sz w:val="16"/>
                <w:szCs w:val="16"/>
              </w:rPr>
              <w:t xml:space="preserve"> </w:t>
            </w:r>
            <w:r>
              <w:rPr>
                <w:rFonts w:ascii="Arial" w:eastAsia="Arial" w:hAnsi="Arial" w:cs="Arial"/>
                <w:b/>
                <w:w w:val="103"/>
                <w:sz w:val="16"/>
                <w:szCs w:val="16"/>
              </w:rPr>
              <w:t>s</w:t>
            </w:r>
          </w:p>
        </w:tc>
      </w:tr>
      <w:tr w:rsidR="00342278" w:rsidTr="00121BAD">
        <w:trPr>
          <w:trHeight w:hRule="exact" w:val="233"/>
        </w:trPr>
        <w:tc>
          <w:tcPr>
            <w:tcW w:w="728" w:type="dxa"/>
            <w:tcBorders>
              <w:top w:val="single" w:sz="13"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7</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C</w:t>
            </w:r>
            <w:r>
              <w:rPr>
                <w:rFonts w:ascii="Arial" w:eastAsia="Arial" w:hAnsi="Arial" w:cs="Arial"/>
                <w:spacing w:val="-2"/>
                <w:sz w:val="16"/>
                <w:szCs w:val="16"/>
              </w:rPr>
              <w:t>ap</w:t>
            </w:r>
            <w:r>
              <w:rPr>
                <w:rFonts w:ascii="Arial" w:eastAsia="Arial" w:hAnsi="Arial" w:cs="Arial"/>
                <w:sz w:val="16"/>
                <w:szCs w:val="16"/>
              </w:rPr>
              <w:t>a</w:t>
            </w:r>
            <w:r>
              <w:rPr>
                <w:rFonts w:ascii="Arial" w:eastAsia="Arial" w:hAnsi="Arial" w:cs="Arial"/>
                <w:spacing w:val="10"/>
                <w:sz w:val="16"/>
                <w:szCs w:val="16"/>
              </w:rPr>
              <w:t xml:space="preserve"> </w:t>
            </w:r>
            <w:r>
              <w:rPr>
                <w:rFonts w:ascii="Arial" w:eastAsia="Arial" w:hAnsi="Arial" w:cs="Arial"/>
                <w:spacing w:val="-2"/>
                <w:sz w:val="16"/>
                <w:szCs w:val="16"/>
              </w:rPr>
              <w:t>a</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l</w:t>
            </w:r>
            <w:r>
              <w:rPr>
                <w:rFonts w:ascii="Arial" w:eastAsia="Arial" w:hAnsi="Arial" w:cs="Arial"/>
                <w:spacing w:val="-2"/>
                <w:sz w:val="16"/>
                <w:szCs w:val="16"/>
              </w:rPr>
              <w:t>ado</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18"/>
                <w:sz w:val="16"/>
                <w:szCs w:val="16"/>
              </w:rPr>
              <w:t xml:space="preserve"> </w:t>
            </w:r>
            <w:r>
              <w:rPr>
                <w:rFonts w:ascii="Arial" w:eastAsia="Arial" w:hAnsi="Arial" w:cs="Arial"/>
                <w:spacing w:val="-2"/>
                <w:w w:val="103"/>
                <w:sz w:val="16"/>
                <w:szCs w:val="16"/>
              </w:rPr>
              <w:t>ho</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spacing w:val="8"/>
                <w:w w:val="103"/>
                <w:sz w:val="16"/>
                <w:szCs w:val="16"/>
              </w:rPr>
              <w:t>z</w:t>
            </w:r>
            <w:r>
              <w:rPr>
                <w:rFonts w:ascii="Arial" w:eastAsia="Arial" w:hAnsi="Arial" w:cs="Arial"/>
                <w:spacing w:val="-2"/>
                <w:w w:val="103"/>
                <w:sz w:val="16"/>
                <w:szCs w:val="16"/>
              </w:rPr>
              <w:t>on</w:t>
            </w:r>
            <w:r>
              <w:rPr>
                <w:rFonts w:ascii="Arial" w:eastAsia="Arial" w:hAnsi="Arial" w:cs="Arial"/>
                <w:spacing w:val="-1"/>
                <w:w w:val="103"/>
                <w:sz w:val="16"/>
                <w:szCs w:val="16"/>
              </w:rPr>
              <w:t>t</w:t>
            </w:r>
            <w:r>
              <w:rPr>
                <w:rFonts w:ascii="Arial" w:eastAsia="Arial" w:hAnsi="Arial" w:cs="Arial"/>
                <w:spacing w:val="-2"/>
                <w:w w:val="103"/>
                <w:sz w:val="16"/>
                <w:szCs w:val="16"/>
              </w:rPr>
              <w:t>a</w:t>
            </w:r>
            <w:r>
              <w:rPr>
                <w:rFonts w:ascii="Arial" w:eastAsia="Arial" w:hAnsi="Arial" w:cs="Arial"/>
                <w:w w:val="103"/>
                <w:sz w:val="16"/>
                <w:szCs w:val="16"/>
              </w:rPr>
              <w:t>l</w:t>
            </w:r>
          </w:p>
        </w:tc>
        <w:tc>
          <w:tcPr>
            <w:tcW w:w="70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342" w:right="325"/>
              <w:jc w:val="center"/>
              <w:rPr>
                <w:rFonts w:ascii="Arial" w:eastAsia="Arial" w:hAnsi="Arial" w:cs="Arial"/>
                <w:sz w:val="16"/>
                <w:szCs w:val="16"/>
              </w:rPr>
            </w:pPr>
            <w:r>
              <w:rPr>
                <w:rFonts w:ascii="Arial" w:eastAsia="Arial" w:hAnsi="Arial" w:cs="Arial"/>
                <w:spacing w:val="-2"/>
                <w:w w:val="103"/>
                <w:sz w:val="16"/>
                <w:szCs w:val="16"/>
              </w:rPr>
              <w:t>5</w:t>
            </w:r>
            <w:r>
              <w:rPr>
                <w:rFonts w:ascii="Arial" w:eastAsia="Arial" w:hAnsi="Arial" w:cs="Arial"/>
                <w:spacing w:val="-1"/>
                <w:w w:val="103"/>
                <w:sz w:val="16"/>
                <w:szCs w:val="16"/>
              </w:rPr>
              <w:t>,</w:t>
            </w:r>
            <w:r>
              <w:rPr>
                <w:rFonts w:ascii="Arial" w:eastAsia="Arial" w:hAnsi="Arial" w:cs="Arial"/>
                <w:w w:val="103"/>
                <w:sz w:val="16"/>
                <w:szCs w:val="16"/>
              </w:rPr>
              <w:t>9</w:t>
            </w:r>
          </w:p>
        </w:tc>
        <w:tc>
          <w:tcPr>
            <w:tcW w:w="103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13"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7</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0"/>
                <w:sz w:val="16"/>
                <w:szCs w:val="16"/>
              </w:rPr>
              <w:t>A</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18"/>
                <w:sz w:val="16"/>
                <w:szCs w:val="16"/>
              </w:rPr>
              <w:t xml:space="preserve"> </w:t>
            </w:r>
            <w:r>
              <w:rPr>
                <w:rFonts w:ascii="Arial" w:eastAsia="Arial" w:hAnsi="Arial" w:cs="Arial"/>
                <w:spacing w:val="8"/>
                <w:sz w:val="16"/>
                <w:szCs w:val="16"/>
              </w:rPr>
              <w:t>v</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1"/>
                <w:sz w:val="16"/>
                <w:szCs w:val="16"/>
              </w:rPr>
              <w:t>t</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z w:val="16"/>
                <w:szCs w:val="16"/>
              </w:rPr>
              <w:t>l</w:t>
            </w:r>
            <w:r>
              <w:rPr>
                <w:rFonts w:ascii="Arial" w:eastAsia="Arial" w:hAnsi="Arial" w:cs="Arial"/>
                <w:spacing w:val="9"/>
                <w:sz w:val="16"/>
                <w:szCs w:val="16"/>
              </w:rPr>
              <w:t xml:space="preserve"> </w:t>
            </w:r>
            <w:r>
              <w:rPr>
                <w:rFonts w:ascii="Arial" w:eastAsia="Arial" w:hAnsi="Arial" w:cs="Arial"/>
                <w:spacing w:val="-2"/>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17"/>
                <w:sz w:val="16"/>
                <w:szCs w:val="16"/>
              </w:rPr>
              <w:t>m</w:t>
            </w:r>
            <w:r>
              <w:rPr>
                <w:rFonts w:ascii="Arial" w:eastAsia="Arial" w:hAnsi="Arial" w:cs="Arial"/>
                <w:spacing w:val="-2"/>
                <w:sz w:val="16"/>
                <w:szCs w:val="16"/>
              </w:rPr>
              <w:t>u</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21"/>
                <w:sz w:val="16"/>
                <w:szCs w:val="16"/>
              </w:rPr>
              <w:t xml:space="preserve"> </w:t>
            </w:r>
            <w:r>
              <w:rPr>
                <w:rFonts w:ascii="Arial" w:eastAsia="Arial" w:hAnsi="Arial" w:cs="Arial"/>
                <w:spacing w:val="-2"/>
                <w:sz w:val="16"/>
                <w:szCs w:val="16"/>
              </w:rPr>
              <w:t>e</w:t>
            </w:r>
            <w:r>
              <w:rPr>
                <w:rFonts w:ascii="Arial" w:eastAsia="Arial" w:hAnsi="Arial" w:cs="Arial"/>
                <w:spacing w:val="8"/>
                <w:sz w:val="16"/>
                <w:szCs w:val="16"/>
              </w:rPr>
              <w:t>x</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pacing w:val="5"/>
                <w:sz w:val="16"/>
                <w:szCs w:val="16"/>
              </w:rPr>
              <w:t>r</w:t>
            </w:r>
            <w:r>
              <w:rPr>
                <w:rFonts w:ascii="Arial" w:eastAsia="Arial" w:hAnsi="Arial" w:cs="Arial"/>
                <w:spacing w:val="-2"/>
                <w:sz w:val="16"/>
                <w:szCs w:val="16"/>
              </w:rPr>
              <w:t>e</w:t>
            </w:r>
            <w:r>
              <w:rPr>
                <w:rFonts w:ascii="Arial" w:eastAsia="Arial" w:hAnsi="Arial" w:cs="Arial"/>
                <w:sz w:val="16"/>
                <w:szCs w:val="16"/>
              </w:rPr>
              <w:t>s</w:t>
            </w:r>
            <w:r>
              <w:rPr>
                <w:rFonts w:ascii="Arial" w:eastAsia="Arial" w:hAnsi="Arial" w:cs="Arial"/>
                <w:spacing w:val="29"/>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10"/>
                <w:w w:val="103"/>
                <w:sz w:val="16"/>
                <w:szCs w:val="16"/>
              </w:rPr>
              <w:t>A</w:t>
            </w:r>
            <w:r>
              <w:rPr>
                <w:rFonts w:ascii="Arial" w:eastAsia="Arial" w:hAnsi="Arial" w:cs="Arial"/>
                <w:spacing w:val="8"/>
                <w:w w:val="103"/>
                <w:sz w:val="16"/>
                <w:szCs w:val="16"/>
              </w:rPr>
              <w:t>z</w:t>
            </w:r>
            <w:r>
              <w:rPr>
                <w:rFonts w:ascii="Arial" w:eastAsia="Arial" w:hAnsi="Arial" w:cs="Arial"/>
                <w:spacing w:val="-2"/>
                <w:w w:val="103"/>
                <w:sz w:val="16"/>
                <w:szCs w:val="16"/>
              </w:rPr>
              <w:t>o</w:t>
            </w:r>
            <w:r>
              <w:rPr>
                <w:rFonts w:ascii="Arial" w:eastAsia="Arial" w:hAnsi="Arial" w:cs="Arial"/>
                <w:spacing w:val="-1"/>
                <w:w w:val="103"/>
                <w:sz w:val="16"/>
                <w:szCs w:val="16"/>
              </w:rPr>
              <w:t>t</w:t>
            </w:r>
            <w:r>
              <w:rPr>
                <w:rFonts w:ascii="Arial" w:eastAsia="Arial" w:hAnsi="Arial" w:cs="Arial"/>
                <w:spacing w:val="-2"/>
                <w:w w:val="103"/>
                <w:sz w:val="16"/>
                <w:szCs w:val="16"/>
              </w:rPr>
              <w:t>ad</w:t>
            </w:r>
            <w:r>
              <w:rPr>
                <w:rFonts w:ascii="Arial" w:eastAsia="Arial" w:hAnsi="Arial" w:cs="Arial"/>
                <w:w w:val="103"/>
                <w:sz w:val="16"/>
                <w:szCs w:val="16"/>
              </w:rPr>
              <w:t>o</w:t>
            </w:r>
          </w:p>
          <w:p w:rsidR="00342278" w:rsidRDefault="00342278" w:rsidP="00121BAD">
            <w:pPr>
              <w:spacing w:before="41"/>
              <w:ind w:left="29"/>
              <w:rPr>
                <w:rFonts w:ascii="Arial" w:eastAsia="Arial" w:hAnsi="Arial" w:cs="Arial"/>
                <w:sz w:val="16"/>
                <w:szCs w:val="16"/>
              </w:rPr>
            </w:pPr>
            <w:r>
              <w:rPr>
                <w:rFonts w:ascii="Arial" w:eastAsia="Arial" w:hAnsi="Arial" w:cs="Arial"/>
                <w:spacing w:val="-2"/>
                <w:w w:val="103"/>
                <w:sz w:val="16"/>
                <w:szCs w:val="16"/>
              </w:rPr>
              <w:t>h</w:t>
            </w:r>
            <w:r>
              <w:rPr>
                <w:rFonts w:ascii="Arial" w:eastAsia="Arial" w:hAnsi="Arial" w:cs="Arial"/>
                <w:spacing w:val="-7"/>
                <w:w w:val="103"/>
                <w:sz w:val="16"/>
                <w:szCs w:val="16"/>
              </w:rPr>
              <w:t>i</w:t>
            </w:r>
            <w:r>
              <w:rPr>
                <w:rFonts w:ascii="Arial" w:eastAsia="Arial" w:hAnsi="Arial" w:cs="Arial"/>
                <w:spacing w:val="-2"/>
                <w:w w:val="103"/>
                <w:sz w:val="16"/>
                <w:szCs w:val="16"/>
              </w:rPr>
              <w:t>d</w:t>
            </w:r>
            <w:r>
              <w:rPr>
                <w:rFonts w:ascii="Arial" w:eastAsia="Arial" w:hAnsi="Arial" w:cs="Arial"/>
                <w:spacing w:val="5"/>
                <w:w w:val="103"/>
                <w:sz w:val="16"/>
                <w:szCs w:val="16"/>
              </w:rPr>
              <w:t>r</w:t>
            </w:r>
            <w:r>
              <w:rPr>
                <w:rFonts w:ascii="Arial" w:eastAsia="Arial" w:hAnsi="Arial" w:cs="Arial"/>
                <w:spacing w:val="-2"/>
                <w:w w:val="103"/>
                <w:sz w:val="16"/>
                <w:szCs w:val="16"/>
              </w:rPr>
              <w:t>o</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2"/>
                <w:w w:val="103"/>
                <w:sz w:val="16"/>
                <w:szCs w:val="16"/>
              </w:rPr>
              <w:t>ug</w:t>
            </w:r>
            <w:r>
              <w:rPr>
                <w:rFonts w:ascii="Arial" w:eastAsia="Arial" w:hAnsi="Arial" w:cs="Arial"/>
                <w:w w:val="103"/>
                <w:sz w:val="16"/>
                <w:szCs w:val="16"/>
              </w:rPr>
              <w:t>o</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4</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5</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7</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7"/>
                <w:sz w:val="16"/>
                <w:szCs w:val="16"/>
              </w:rPr>
              <w:t>M</w:t>
            </w:r>
            <w:r>
              <w:rPr>
                <w:rFonts w:ascii="Arial" w:eastAsia="Arial" w:hAnsi="Arial" w:cs="Arial"/>
                <w:spacing w:val="-2"/>
                <w:sz w:val="16"/>
                <w:szCs w:val="16"/>
              </w:rPr>
              <w:t>e</w:t>
            </w:r>
            <w:r>
              <w:rPr>
                <w:rFonts w:ascii="Arial" w:eastAsia="Arial" w:hAnsi="Arial" w:cs="Arial"/>
                <w:spacing w:val="-17"/>
                <w:sz w:val="16"/>
                <w:szCs w:val="16"/>
              </w:rPr>
              <w:t>m</w:t>
            </w:r>
            <w:r>
              <w:rPr>
                <w:rFonts w:ascii="Arial" w:eastAsia="Arial" w:hAnsi="Arial" w:cs="Arial"/>
                <w:spacing w:val="-2"/>
                <w:sz w:val="16"/>
                <w:szCs w:val="16"/>
              </w:rPr>
              <w:t>b</w:t>
            </w:r>
            <w:r>
              <w:rPr>
                <w:rFonts w:ascii="Arial" w:eastAsia="Arial" w:hAnsi="Arial" w:cs="Arial"/>
                <w:spacing w:val="5"/>
                <w:sz w:val="16"/>
                <w:szCs w:val="16"/>
              </w:rPr>
              <w:t>r</w:t>
            </w:r>
            <w:r>
              <w:rPr>
                <w:rFonts w:ascii="Arial" w:eastAsia="Arial" w:hAnsi="Arial" w:cs="Arial"/>
                <w:spacing w:val="-2"/>
                <w:sz w:val="16"/>
                <w:szCs w:val="16"/>
              </w:rPr>
              <w:t>an</w:t>
            </w:r>
            <w:r>
              <w:rPr>
                <w:rFonts w:ascii="Arial" w:eastAsia="Arial" w:hAnsi="Arial" w:cs="Arial"/>
                <w:sz w:val="16"/>
                <w:szCs w:val="16"/>
              </w:rPr>
              <w:t>a</w:t>
            </w:r>
            <w:r>
              <w:rPr>
                <w:rFonts w:ascii="Arial" w:eastAsia="Arial" w:hAnsi="Arial" w:cs="Arial"/>
                <w:spacing w:val="22"/>
                <w:sz w:val="16"/>
                <w:szCs w:val="16"/>
              </w:rPr>
              <w:t xml:space="preserve"> </w:t>
            </w:r>
            <w:r>
              <w:rPr>
                <w:rFonts w:ascii="Arial" w:eastAsia="Arial" w:hAnsi="Arial" w:cs="Arial"/>
                <w:spacing w:val="-2"/>
                <w:w w:val="103"/>
                <w:sz w:val="16"/>
                <w:szCs w:val="16"/>
              </w:rPr>
              <w:t>geo</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spacing w:val="8"/>
                <w:w w:val="103"/>
                <w:sz w:val="16"/>
                <w:szCs w:val="16"/>
              </w:rPr>
              <w:t>x</w:t>
            </w:r>
            <w:r>
              <w:rPr>
                <w:rFonts w:ascii="Arial" w:eastAsia="Arial" w:hAnsi="Arial" w:cs="Arial"/>
                <w:spacing w:val="-1"/>
                <w:w w:val="103"/>
                <w:sz w:val="16"/>
                <w:szCs w:val="16"/>
              </w:rPr>
              <w:t>t</w:t>
            </w:r>
            <w:r>
              <w:rPr>
                <w:rFonts w:ascii="Arial" w:eastAsia="Arial" w:hAnsi="Arial" w:cs="Arial"/>
                <w:spacing w:val="-7"/>
                <w:w w:val="103"/>
                <w:sz w:val="16"/>
                <w:szCs w:val="16"/>
              </w:rPr>
              <w:t>i</w:t>
            </w:r>
            <w:r>
              <w:rPr>
                <w:rFonts w:ascii="Arial" w:eastAsia="Arial" w:hAnsi="Arial" w:cs="Arial"/>
                <w:w w:val="103"/>
                <w:sz w:val="16"/>
                <w:szCs w:val="16"/>
              </w:rPr>
              <w:t>l</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12" w:right="310"/>
              <w:jc w:val="center"/>
              <w:rPr>
                <w:rFonts w:ascii="Arial" w:eastAsia="Arial" w:hAnsi="Arial" w:cs="Arial"/>
                <w:sz w:val="16"/>
                <w:szCs w:val="16"/>
              </w:rPr>
            </w:pPr>
            <w:r>
              <w:rPr>
                <w:rFonts w:ascii="Arial" w:eastAsia="Arial" w:hAnsi="Arial" w:cs="Arial"/>
                <w:spacing w:val="-2"/>
                <w:w w:val="103"/>
                <w:sz w:val="16"/>
                <w:szCs w:val="16"/>
              </w:rPr>
              <w:t>15</w:t>
            </w:r>
            <w:r>
              <w:rPr>
                <w:rFonts w:ascii="Arial" w:eastAsia="Arial" w:hAnsi="Arial" w:cs="Arial"/>
                <w:w w:val="103"/>
                <w:sz w:val="16"/>
                <w:szCs w:val="16"/>
              </w:rPr>
              <w:t>2</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33"/>
        </w:trPr>
        <w:tc>
          <w:tcPr>
            <w:tcW w:w="728" w:type="dxa"/>
            <w:tcBorders>
              <w:top w:val="single" w:sz="7" w:space="0" w:color="000000"/>
              <w:left w:val="single" w:sz="13" w:space="0" w:color="000000"/>
              <w:bottom w:val="single" w:sz="13"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7</w:t>
            </w:r>
            <w:r>
              <w:rPr>
                <w:rFonts w:ascii="Arial" w:eastAsia="Arial" w:hAnsi="Arial" w:cs="Arial"/>
                <w:spacing w:val="-1"/>
                <w:w w:val="103"/>
                <w:sz w:val="16"/>
                <w:szCs w:val="16"/>
              </w:rPr>
              <w:t>.</w:t>
            </w:r>
            <w:r>
              <w:rPr>
                <w:rFonts w:ascii="Arial" w:eastAsia="Arial" w:hAnsi="Arial" w:cs="Arial"/>
                <w:spacing w:val="-2"/>
                <w:w w:val="103"/>
                <w:sz w:val="16"/>
                <w:szCs w:val="16"/>
              </w:rPr>
              <w:t>4</w:t>
            </w:r>
            <w:r>
              <w:rPr>
                <w:rFonts w:ascii="Arial" w:eastAsia="Arial" w:hAnsi="Arial" w:cs="Arial"/>
                <w:w w:val="103"/>
                <w:sz w:val="16"/>
                <w:szCs w:val="16"/>
              </w:rPr>
              <w:t>.</w:t>
            </w:r>
          </w:p>
        </w:tc>
        <w:tc>
          <w:tcPr>
            <w:tcW w:w="388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line="180" w:lineRule="exact"/>
              <w:ind w:left="29"/>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1"/>
                <w:sz w:val="16"/>
                <w:szCs w:val="16"/>
              </w:rPr>
              <w:t>t</w:t>
            </w:r>
            <w:r>
              <w:rPr>
                <w:rFonts w:ascii="Arial" w:eastAsia="Arial" w:hAnsi="Arial" w:cs="Arial"/>
                <w:spacing w:val="-2"/>
                <w:sz w:val="16"/>
                <w:szCs w:val="16"/>
              </w:rPr>
              <w:t>u</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14"/>
                <w:sz w:val="16"/>
                <w:szCs w:val="16"/>
              </w:rPr>
              <w:t xml:space="preserve"> </w:t>
            </w:r>
            <w:r>
              <w:rPr>
                <w:rFonts w:ascii="Arial" w:eastAsia="Arial" w:hAnsi="Arial" w:cs="Arial"/>
                <w:spacing w:val="-2"/>
                <w:sz w:val="16"/>
                <w:szCs w:val="16"/>
              </w:rPr>
              <w:t>po</w:t>
            </w:r>
            <w:r>
              <w:rPr>
                <w:rFonts w:ascii="Arial" w:eastAsia="Arial" w:hAnsi="Arial" w:cs="Arial"/>
                <w:spacing w:val="-7"/>
                <w:sz w:val="16"/>
                <w:szCs w:val="16"/>
              </w:rPr>
              <w:t>li</w:t>
            </w:r>
            <w:r>
              <w:rPr>
                <w:rFonts w:ascii="Arial" w:eastAsia="Arial" w:hAnsi="Arial" w:cs="Arial"/>
                <w:spacing w:val="-2"/>
                <w:sz w:val="16"/>
                <w:szCs w:val="16"/>
              </w:rPr>
              <w:t>u</w:t>
            </w:r>
            <w:r>
              <w:rPr>
                <w:rFonts w:ascii="Arial" w:eastAsia="Arial" w:hAnsi="Arial" w:cs="Arial"/>
                <w:spacing w:val="5"/>
                <w:sz w:val="16"/>
                <w:szCs w:val="16"/>
              </w:rPr>
              <w:t>r</w:t>
            </w:r>
            <w:r>
              <w:rPr>
                <w:rFonts w:ascii="Arial" w:eastAsia="Arial" w:hAnsi="Arial" w:cs="Arial"/>
                <w:spacing w:val="-2"/>
                <w:sz w:val="16"/>
                <w:szCs w:val="16"/>
              </w:rPr>
              <w:t>e</w:t>
            </w:r>
            <w:r>
              <w:rPr>
                <w:rFonts w:ascii="Arial" w:eastAsia="Arial" w:hAnsi="Arial" w:cs="Arial"/>
                <w:spacing w:val="-1"/>
                <w:sz w:val="16"/>
                <w:szCs w:val="16"/>
              </w:rPr>
              <w:t>t</w:t>
            </w:r>
            <w:r>
              <w:rPr>
                <w:rFonts w:ascii="Arial" w:eastAsia="Arial" w:hAnsi="Arial" w:cs="Arial"/>
                <w:spacing w:val="-2"/>
                <w:sz w:val="16"/>
                <w:szCs w:val="16"/>
              </w:rPr>
              <w:t>an</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z w:val="16"/>
                <w:szCs w:val="16"/>
              </w:rPr>
              <w:t>a</w:t>
            </w:r>
            <w:r>
              <w:rPr>
                <w:rFonts w:ascii="Arial" w:eastAsia="Arial" w:hAnsi="Arial" w:cs="Arial"/>
                <w:spacing w:val="26"/>
                <w:sz w:val="16"/>
                <w:szCs w:val="16"/>
              </w:rPr>
              <w:t xml:space="preserve"> </w:t>
            </w:r>
            <w:r>
              <w:rPr>
                <w:rFonts w:ascii="Arial" w:eastAsia="Arial" w:hAnsi="Arial" w:cs="Arial"/>
                <w:spacing w:val="5"/>
                <w:sz w:val="16"/>
                <w:szCs w:val="16"/>
              </w:rPr>
              <w:t>(</w:t>
            </w:r>
            <w:r>
              <w:rPr>
                <w:rFonts w:ascii="Arial" w:eastAsia="Arial" w:hAnsi="Arial" w:cs="Arial"/>
                <w:sz w:val="16"/>
                <w:szCs w:val="16"/>
              </w:rPr>
              <w:t>3</w:t>
            </w:r>
            <w:r>
              <w:rPr>
                <w:rFonts w:ascii="Arial" w:eastAsia="Arial" w:hAnsi="Arial" w:cs="Arial"/>
                <w:spacing w:val="3"/>
                <w:sz w:val="16"/>
                <w:szCs w:val="16"/>
              </w:rPr>
              <w:t xml:space="preserve"> </w:t>
            </w:r>
            <w:r>
              <w:rPr>
                <w:rFonts w:ascii="Arial" w:eastAsia="Arial" w:hAnsi="Arial" w:cs="Arial"/>
                <w:spacing w:val="-17"/>
                <w:w w:val="103"/>
                <w:sz w:val="16"/>
                <w:szCs w:val="16"/>
              </w:rPr>
              <w:t>m</w:t>
            </w:r>
            <w:r>
              <w:rPr>
                <w:rFonts w:ascii="Arial" w:eastAsia="Arial" w:hAnsi="Arial" w:cs="Arial"/>
                <w:spacing w:val="-2"/>
                <w:w w:val="103"/>
                <w:sz w:val="16"/>
                <w:szCs w:val="16"/>
              </w:rPr>
              <w:t>ano</w:t>
            </w:r>
            <w:r>
              <w:rPr>
                <w:rFonts w:ascii="Arial" w:eastAsia="Arial" w:hAnsi="Arial" w:cs="Arial"/>
                <w:spacing w:val="8"/>
                <w:w w:val="103"/>
                <w:sz w:val="16"/>
                <w:szCs w:val="16"/>
              </w:rPr>
              <w:t>s</w:t>
            </w:r>
            <w:r>
              <w:rPr>
                <w:rFonts w:ascii="Arial" w:eastAsia="Arial" w:hAnsi="Arial" w:cs="Arial"/>
                <w:w w:val="103"/>
                <w:sz w:val="16"/>
                <w:szCs w:val="16"/>
              </w:rPr>
              <w:t>)</w:t>
            </w:r>
          </w:p>
        </w:tc>
        <w:tc>
          <w:tcPr>
            <w:tcW w:w="70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312" w:right="310"/>
              <w:jc w:val="center"/>
              <w:rPr>
                <w:rFonts w:ascii="Arial" w:eastAsia="Arial" w:hAnsi="Arial" w:cs="Arial"/>
                <w:sz w:val="16"/>
                <w:szCs w:val="16"/>
              </w:rPr>
            </w:pPr>
            <w:r>
              <w:rPr>
                <w:rFonts w:ascii="Arial" w:eastAsia="Arial" w:hAnsi="Arial" w:cs="Arial"/>
                <w:spacing w:val="-2"/>
                <w:w w:val="103"/>
                <w:sz w:val="16"/>
                <w:szCs w:val="16"/>
              </w:rPr>
              <w:t>45</w:t>
            </w:r>
            <w:r>
              <w:rPr>
                <w:rFonts w:ascii="Arial" w:eastAsia="Arial" w:hAnsi="Arial" w:cs="Arial"/>
                <w:w w:val="103"/>
                <w:sz w:val="16"/>
                <w:szCs w:val="16"/>
              </w:rPr>
              <w:t>6</w:t>
            </w:r>
          </w:p>
        </w:tc>
        <w:tc>
          <w:tcPr>
            <w:tcW w:w="103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13"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40"/>
        </w:trPr>
        <w:tc>
          <w:tcPr>
            <w:tcW w:w="5318"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76"/>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298"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2"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8"/>
        <w:gridCol w:w="3885"/>
        <w:gridCol w:w="705"/>
        <w:gridCol w:w="975"/>
        <w:gridCol w:w="1035"/>
        <w:gridCol w:w="1298"/>
        <w:gridCol w:w="1215"/>
      </w:tblGrid>
      <w:tr w:rsidR="00342278" w:rsidTr="00121BAD">
        <w:trPr>
          <w:trHeight w:hRule="exact" w:val="240"/>
        </w:trPr>
        <w:tc>
          <w:tcPr>
            <w:tcW w:w="728"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0</w:t>
            </w:r>
            <w:r>
              <w:rPr>
                <w:rFonts w:ascii="Arial" w:eastAsia="Arial" w:hAnsi="Arial" w:cs="Arial"/>
                <w:b/>
                <w:w w:val="103"/>
                <w:sz w:val="16"/>
                <w:szCs w:val="16"/>
              </w:rPr>
              <w:t>8</w:t>
            </w:r>
          </w:p>
        </w:tc>
        <w:tc>
          <w:tcPr>
            <w:tcW w:w="9113"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1"/>
              <w:rPr>
                <w:rFonts w:ascii="Arial" w:eastAsia="Arial" w:hAnsi="Arial" w:cs="Arial"/>
                <w:sz w:val="16"/>
                <w:szCs w:val="16"/>
              </w:rPr>
            </w:pPr>
            <w:r>
              <w:rPr>
                <w:rFonts w:ascii="Arial" w:eastAsia="Arial" w:hAnsi="Arial" w:cs="Arial"/>
                <w:b/>
                <w:spacing w:val="1"/>
                <w:sz w:val="16"/>
                <w:szCs w:val="16"/>
              </w:rPr>
              <w:t>C</w:t>
            </w:r>
            <w:r>
              <w:rPr>
                <w:rFonts w:ascii="Arial" w:eastAsia="Arial" w:hAnsi="Arial" w:cs="Arial"/>
                <w:b/>
                <w:spacing w:val="4"/>
                <w:sz w:val="16"/>
                <w:szCs w:val="16"/>
              </w:rPr>
              <w:t>ub</w:t>
            </w:r>
            <w:r>
              <w:rPr>
                <w:rFonts w:ascii="Arial" w:eastAsia="Arial" w:hAnsi="Arial" w:cs="Arial"/>
                <w:b/>
                <w:spacing w:val="-1"/>
                <w:sz w:val="16"/>
                <w:szCs w:val="16"/>
              </w:rPr>
              <w:t>i</w:t>
            </w:r>
            <w:r>
              <w:rPr>
                <w:rFonts w:ascii="Arial" w:eastAsia="Arial" w:hAnsi="Arial" w:cs="Arial"/>
                <w:b/>
                <w:sz w:val="16"/>
                <w:szCs w:val="16"/>
              </w:rPr>
              <w:t>e</w:t>
            </w:r>
            <w:r>
              <w:rPr>
                <w:rFonts w:ascii="Arial" w:eastAsia="Arial" w:hAnsi="Arial" w:cs="Arial"/>
                <w:b/>
                <w:spacing w:val="-18"/>
                <w:sz w:val="16"/>
                <w:szCs w:val="16"/>
              </w:rPr>
              <w:t xml:space="preserve"> </w:t>
            </w:r>
            <w:r>
              <w:rPr>
                <w:rFonts w:ascii="Arial" w:eastAsia="Arial" w:hAnsi="Arial" w:cs="Arial"/>
                <w:b/>
                <w:spacing w:val="11"/>
                <w:sz w:val="16"/>
                <w:szCs w:val="16"/>
              </w:rPr>
              <w:t>r</w:t>
            </w:r>
            <w:r>
              <w:rPr>
                <w:rFonts w:ascii="Arial" w:eastAsia="Arial" w:hAnsi="Arial" w:cs="Arial"/>
                <w:b/>
                <w:spacing w:val="5"/>
                <w:sz w:val="16"/>
                <w:szCs w:val="16"/>
              </w:rPr>
              <w:t>t</w:t>
            </w:r>
            <w:r>
              <w:rPr>
                <w:rFonts w:ascii="Arial" w:eastAsia="Arial" w:hAnsi="Arial" w:cs="Arial"/>
                <w:b/>
                <w:spacing w:val="-2"/>
                <w:sz w:val="16"/>
                <w:szCs w:val="16"/>
              </w:rPr>
              <w:t>a</w:t>
            </w:r>
            <w:r>
              <w:rPr>
                <w:rFonts w:ascii="Arial" w:eastAsia="Arial" w:hAnsi="Arial" w:cs="Arial"/>
                <w:b/>
                <w:sz w:val="16"/>
                <w:szCs w:val="16"/>
              </w:rPr>
              <w:t>s</w:t>
            </w:r>
            <w:r>
              <w:rPr>
                <w:rFonts w:ascii="Arial" w:eastAsia="Arial" w:hAnsi="Arial" w:cs="Arial"/>
                <w:b/>
                <w:spacing w:val="23"/>
                <w:sz w:val="16"/>
                <w:szCs w:val="16"/>
              </w:rPr>
              <w:t xml:space="preserve"> </w:t>
            </w:r>
            <w:r>
              <w:rPr>
                <w:rFonts w:ascii="Arial" w:eastAsia="Arial" w:hAnsi="Arial" w:cs="Arial"/>
                <w:b/>
                <w:sz w:val="16"/>
                <w:szCs w:val="16"/>
              </w:rPr>
              <w:t>y</w:t>
            </w:r>
            <w:r>
              <w:rPr>
                <w:rFonts w:ascii="Arial" w:eastAsia="Arial" w:hAnsi="Arial" w:cs="Arial"/>
                <w:b/>
                <w:spacing w:val="2"/>
                <w:sz w:val="16"/>
                <w:szCs w:val="16"/>
              </w:rPr>
              <w:t xml:space="preserve"> </w:t>
            </w:r>
            <w:r>
              <w:rPr>
                <w:rFonts w:ascii="Arial" w:eastAsia="Arial" w:hAnsi="Arial" w:cs="Arial"/>
                <w:b/>
                <w:spacing w:val="8"/>
                <w:sz w:val="16"/>
                <w:szCs w:val="16"/>
              </w:rPr>
              <w:t>z</w:t>
            </w:r>
            <w:r>
              <w:rPr>
                <w:rFonts w:ascii="Arial" w:eastAsia="Arial" w:hAnsi="Arial" w:cs="Arial"/>
                <w:b/>
                <w:spacing w:val="-1"/>
                <w:sz w:val="16"/>
                <w:szCs w:val="16"/>
              </w:rPr>
              <w:t>i</w:t>
            </w:r>
            <w:r>
              <w:rPr>
                <w:rFonts w:ascii="Arial" w:eastAsia="Arial" w:hAnsi="Arial" w:cs="Arial"/>
                <w:b/>
                <w:spacing w:val="4"/>
                <w:sz w:val="16"/>
                <w:szCs w:val="16"/>
              </w:rPr>
              <w:t>ngu</w:t>
            </w:r>
            <w:r>
              <w:rPr>
                <w:rFonts w:ascii="Arial" w:eastAsia="Arial" w:hAnsi="Arial" w:cs="Arial"/>
                <w:b/>
                <w:sz w:val="16"/>
                <w:szCs w:val="16"/>
              </w:rPr>
              <w:t>e</w:t>
            </w:r>
            <w:r>
              <w:rPr>
                <w:rFonts w:ascii="Arial" w:eastAsia="Arial" w:hAnsi="Arial" w:cs="Arial"/>
                <w:b/>
                <w:spacing w:val="-16"/>
                <w:sz w:val="16"/>
                <w:szCs w:val="16"/>
              </w:rPr>
              <w:t xml:space="preserve"> </w:t>
            </w:r>
            <w:r>
              <w:rPr>
                <w:rFonts w:ascii="Arial" w:eastAsia="Arial" w:hAnsi="Arial" w:cs="Arial"/>
                <w:b/>
                <w:spacing w:val="11"/>
                <w:w w:val="103"/>
                <w:sz w:val="16"/>
                <w:szCs w:val="16"/>
              </w:rPr>
              <w:t>r</w:t>
            </w:r>
            <w:r>
              <w:rPr>
                <w:rFonts w:ascii="Arial" w:eastAsia="Arial" w:hAnsi="Arial" w:cs="Arial"/>
                <w:b/>
                <w:spacing w:val="-1"/>
                <w:w w:val="103"/>
                <w:sz w:val="16"/>
                <w:szCs w:val="16"/>
              </w:rPr>
              <w:t>i</w:t>
            </w:r>
            <w:r>
              <w:rPr>
                <w:rFonts w:ascii="Arial" w:eastAsia="Arial" w:hAnsi="Arial" w:cs="Arial"/>
                <w:b/>
                <w:spacing w:val="-2"/>
                <w:w w:val="103"/>
                <w:sz w:val="16"/>
                <w:szCs w:val="16"/>
              </w:rPr>
              <w:t>a</w:t>
            </w:r>
            <w:r>
              <w:rPr>
                <w:rFonts w:ascii="Arial" w:eastAsia="Arial" w:hAnsi="Arial" w:cs="Arial"/>
                <w:b/>
                <w:w w:val="103"/>
                <w:sz w:val="16"/>
                <w:szCs w:val="16"/>
              </w:rPr>
              <w:t>s</w:t>
            </w:r>
          </w:p>
        </w:tc>
      </w:tr>
      <w:tr w:rsidR="00342278" w:rsidTr="00121BAD">
        <w:trPr>
          <w:trHeight w:hRule="exact" w:val="458"/>
        </w:trPr>
        <w:tc>
          <w:tcPr>
            <w:tcW w:w="728" w:type="dxa"/>
            <w:tcBorders>
              <w:top w:val="single" w:sz="13"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8</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5"/>
                <w:sz w:val="16"/>
                <w:szCs w:val="16"/>
              </w:rPr>
              <w:t>B</w:t>
            </w:r>
            <w:r>
              <w:rPr>
                <w:rFonts w:ascii="Arial" w:eastAsia="Arial" w:hAnsi="Arial" w:cs="Arial"/>
                <w:spacing w:val="-2"/>
                <w:sz w:val="16"/>
                <w:szCs w:val="16"/>
              </w:rPr>
              <w:t>abe</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26"/>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2"/>
                <w:sz w:val="16"/>
                <w:szCs w:val="16"/>
              </w:rPr>
              <w:t>o</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19"/>
                <w:sz w:val="16"/>
                <w:szCs w:val="16"/>
              </w:rPr>
              <w:t xml:space="preserve"> </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17"/>
                <w:sz w:val="16"/>
                <w:szCs w:val="16"/>
              </w:rPr>
              <w:t>m</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27"/>
                <w:sz w:val="16"/>
                <w:szCs w:val="16"/>
              </w:rPr>
              <w:t xml:space="preserve"> </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2"/>
                <w:w w:val="103"/>
                <w:sz w:val="16"/>
                <w:szCs w:val="16"/>
              </w:rPr>
              <w:t>e</w:t>
            </w:r>
            <w:r>
              <w:rPr>
                <w:rFonts w:ascii="Arial" w:eastAsia="Arial" w:hAnsi="Arial" w:cs="Arial"/>
                <w:spacing w:val="-7"/>
                <w:w w:val="103"/>
                <w:sz w:val="16"/>
                <w:szCs w:val="16"/>
              </w:rPr>
              <w:t>l</w:t>
            </w:r>
            <w:r>
              <w:rPr>
                <w:rFonts w:ascii="Arial" w:eastAsia="Arial" w:hAnsi="Arial" w:cs="Arial"/>
                <w:spacing w:val="-2"/>
                <w:w w:val="103"/>
                <w:sz w:val="16"/>
                <w:szCs w:val="16"/>
              </w:rPr>
              <w:t>e</w:t>
            </w:r>
            <w:r>
              <w:rPr>
                <w:rFonts w:ascii="Arial" w:eastAsia="Arial" w:hAnsi="Arial" w:cs="Arial"/>
                <w:spacing w:val="-17"/>
                <w:w w:val="103"/>
                <w:sz w:val="16"/>
                <w:szCs w:val="16"/>
              </w:rPr>
              <w:t>m</w:t>
            </w:r>
            <w:r>
              <w:rPr>
                <w:rFonts w:ascii="Arial" w:eastAsia="Arial" w:hAnsi="Arial" w:cs="Arial"/>
                <w:spacing w:val="-2"/>
                <w:w w:val="103"/>
                <w:sz w:val="16"/>
                <w:szCs w:val="16"/>
              </w:rPr>
              <w:t>en</w:t>
            </w:r>
            <w:r>
              <w:rPr>
                <w:rFonts w:ascii="Arial" w:eastAsia="Arial" w:hAnsi="Arial" w:cs="Arial"/>
                <w:spacing w:val="-1"/>
                <w:w w:val="103"/>
                <w:sz w:val="16"/>
                <w:szCs w:val="16"/>
              </w:rPr>
              <w:t>t</w:t>
            </w:r>
            <w:r>
              <w:rPr>
                <w:rFonts w:ascii="Arial" w:eastAsia="Arial" w:hAnsi="Arial" w:cs="Arial"/>
                <w:spacing w:val="-2"/>
                <w:w w:val="103"/>
                <w:sz w:val="16"/>
                <w:szCs w:val="16"/>
              </w:rPr>
              <w:t>o</w:t>
            </w:r>
            <w:r>
              <w:rPr>
                <w:rFonts w:ascii="Arial" w:eastAsia="Arial" w:hAnsi="Arial" w:cs="Arial"/>
                <w:w w:val="103"/>
                <w:sz w:val="16"/>
                <w:szCs w:val="16"/>
              </w:rPr>
              <w:t>s</w:t>
            </w:r>
          </w:p>
          <w:p w:rsidR="00342278" w:rsidRDefault="00342278" w:rsidP="00121BAD">
            <w:pPr>
              <w:spacing w:before="41"/>
              <w:ind w:left="29"/>
              <w:rPr>
                <w:rFonts w:ascii="Arial" w:eastAsia="Arial" w:hAnsi="Arial" w:cs="Arial"/>
                <w:sz w:val="16"/>
                <w:szCs w:val="16"/>
              </w:rPr>
            </w:pPr>
            <w:r>
              <w:rPr>
                <w:rFonts w:ascii="Arial" w:eastAsia="Arial" w:hAnsi="Arial" w:cs="Arial"/>
                <w:spacing w:val="-2"/>
                <w:sz w:val="16"/>
                <w:szCs w:val="16"/>
              </w:rPr>
              <w:t>e</w:t>
            </w:r>
            <w:r>
              <w:rPr>
                <w:rFonts w:ascii="Arial" w:eastAsia="Arial" w:hAnsi="Arial" w:cs="Arial"/>
                <w:spacing w:val="-17"/>
                <w:sz w:val="16"/>
                <w:szCs w:val="16"/>
              </w:rPr>
              <w:t>m</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2"/>
                <w:sz w:val="16"/>
                <w:szCs w:val="16"/>
              </w:rPr>
              <w:t>gen</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z w:val="16"/>
                <w:szCs w:val="16"/>
              </w:rPr>
              <w:t>s</w:t>
            </w:r>
            <w:r>
              <w:rPr>
                <w:rFonts w:ascii="Arial" w:eastAsia="Arial" w:hAnsi="Arial" w:cs="Arial"/>
                <w:spacing w:val="33"/>
                <w:sz w:val="16"/>
                <w:szCs w:val="16"/>
              </w:rPr>
              <w:t xml:space="preserve"> </w:t>
            </w:r>
            <w:r>
              <w:rPr>
                <w:rFonts w:ascii="Arial" w:eastAsia="Arial" w:hAnsi="Arial" w:cs="Arial"/>
                <w:spacing w:val="-2"/>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2"/>
                <w:w w:val="103"/>
                <w:sz w:val="16"/>
                <w:szCs w:val="16"/>
              </w:rPr>
              <w:t>a</w:t>
            </w:r>
            <w:r>
              <w:rPr>
                <w:rFonts w:ascii="Arial" w:eastAsia="Arial" w:hAnsi="Arial" w:cs="Arial"/>
                <w:spacing w:val="8"/>
                <w:w w:val="103"/>
                <w:sz w:val="16"/>
                <w:szCs w:val="16"/>
              </w:rPr>
              <w:t>z</w:t>
            </w:r>
            <w:r>
              <w:rPr>
                <w:rFonts w:ascii="Arial" w:eastAsia="Arial" w:hAnsi="Arial" w:cs="Arial"/>
                <w:spacing w:val="-2"/>
                <w:w w:val="103"/>
                <w:sz w:val="16"/>
                <w:szCs w:val="16"/>
              </w:rPr>
              <w:t>o</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w w:val="103"/>
                <w:sz w:val="16"/>
                <w:szCs w:val="16"/>
              </w:rPr>
              <w:t>a</w:t>
            </w:r>
          </w:p>
        </w:tc>
        <w:tc>
          <w:tcPr>
            <w:tcW w:w="70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7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13"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8</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C</w:t>
            </w:r>
            <w:r>
              <w:rPr>
                <w:rFonts w:ascii="Arial" w:eastAsia="Arial" w:hAnsi="Arial" w:cs="Arial"/>
                <w:spacing w:val="-2"/>
                <w:sz w:val="16"/>
                <w:szCs w:val="16"/>
              </w:rPr>
              <w:t>año</w:t>
            </w:r>
            <w:r>
              <w:rPr>
                <w:rFonts w:ascii="Arial" w:eastAsia="Arial" w:hAnsi="Arial" w:cs="Arial"/>
                <w:sz w:val="16"/>
                <w:szCs w:val="16"/>
              </w:rPr>
              <w:t>s</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de</w:t>
            </w:r>
            <w:r>
              <w:rPr>
                <w:rFonts w:ascii="Arial" w:eastAsia="Arial" w:hAnsi="Arial" w:cs="Arial"/>
                <w:spacing w:val="8"/>
                <w:sz w:val="16"/>
                <w:szCs w:val="16"/>
              </w:rPr>
              <w:t>s</w:t>
            </w:r>
            <w:r>
              <w:rPr>
                <w:rFonts w:ascii="Arial" w:eastAsia="Arial" w:hAnsi="Arial" w:cs="Arial"/>
                <w:spacing w:val="-2"/>
                <w:sz w:val="16"/>
                <w:szCs w:val="16"/>
              </w:rPr>
              <w:t>agu</w:t>
            </w:r>
            <w:r>
              <w:rPr>
                <w:rFonts w:ascii="Arial" w:eastAsia="Arial" w:hAnsi="Arial" w:cs="Arial"/>
                <w:sz w:val="16"/>
                <w:szCs w:val="16"/>
              </w:rPr>
              <w:t>e</w:t>
            </w:r>
            <w:r>
              <w:rPr>
                <w:rFonts w:ascii="Arial" w:eastAsia="Arial" w:hAnsi="Arial" w:cs="Arial"/>
                <w:spacing w:val="17"/>
                <w:sz w:val="16"/>
                <w:szCs w:val="16"/>
              </w:rPr>
              <w:t xml:space="preserve"> </w:t>
            </w:r>
            <w:r>
              <w:rPr>
                <w:rFonts w:ascii="Arial" w:eastAsia="Arial" w:hAnsi="Arial" w:cs="Arial"/>
                <w:spacing w:val="-2"/>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hap</w:t>
            </w:r>
            <w:r>
              <w:rPr>
                <w:rFonts w:ascii="Arial" w:eastAsia="Arial" w:hAnsi="Arial" w:cs="Arial"/>
                <w:sz w:val="16"/>
                <w:szCs w:val="16"/>
              </w:rPr>
              <w:t>a</w:t>
            </w:r>
            <w:r>
              <w:rPr>
                <w:rFonts w:ascii="Arial" w:eastAsia="Arial" w:hAnsi="Arial" w:cs="Arial"/>
                <w:spacing w:val="12"/>
                <w:sz w:val="16"/>
                <w:szCs w:val="16"/>
              </w:rPr>
              <w:t xml:space="preserve"> </w:t>
            </w:r>
            <w:r>
              <w:rPr>
                <w:rFonts w:ascii="Arial" w:eastAsia="Arial" w:hAnsi="Arial" w:cs="Arial"/>
                <w:spacing w:val="-2"/>
                <w:w w:val="103"/>
                <w:sz w:val="16"/>
                <w:szCs w:val="16"/>
              </w:rPr>
              <w:t>ga</w:t>
            </w:r>
            <w:r>
              <w:rPr>
                <w:rFonts w:ascii="Arial" w:eastAsia="Arial" w:hAnsi="Arial" w:cs="Arial"/>
                <w:spacing w:val="-7"/>
                <w:w w:val="103"/>
                <w:sz w:val="16"/>
                <w:szCs w:val="16"/>
              </w:rPr>
              <w:t>l</w:t>
            </w:r>
            <w:r>
              <w:rPr>
                <w:rFonts w:ascii="Arial" w:eastAsia="Arial" w:hAnsi="Arial" w:cs="Arial"/>
                <w:spacing w:val="8"/>
                <w:w w:val="103"/>
                <w:sz w:val="16"/>
                <w:szCs w:val="16"/>
              </w:rPr>
              <w:t>v</w:t>
            </w:r>
            <w:r>
              <w:rPr>
                <w:rFonts w:ascii="Arial" w:eastAsia="Arial" w:hAnsi="Arial" w:cs="Arial"/>
                <w:spacing w:val="-2"/>
                <w:w w:val="103"/>
                <w:sz w:val="16"/>
                <w:szCs w:val="16"/>
              </w:rPr>
              <w:t>an</w:t>
            </w:r>
            <w:r>
              <w:rPr>
                <w:rFonts w:ascii="Arial" w:eastAsia="Arial" w:hAnsi="Arial" w:cs="Arial"/>
                <w:spacing w:val="-7"/>
                <w:w w:val="103"/>
                <w:sz w:val="16"/>
                <w:szCs w:val="16"/>
              </w:rPr>
              <w:t>i</w:t>
            </w:r>
            <w:r>
              <w:rPr>
                <w:rFonts w:ascii="Arial" w:eastAsia="Arial" w:hAnsi="Arial" w:cs="Arial"/>
                <w:spacing w:val="8"/>
                <w:w w:val="103"/>
                <w:sz w:val="16"/>
                <w:szCs w:val="16"/>
              </w:rPr>
              <w:t>z</w:t>
            </w:r>
            <w:r>
              <w:rPr>
                <w:rFonts w:ascii="Arial" w:eastAsia="Arial" w:hAnsi="Arial" w:cs="Arial"/>
                <w:spacing w:val="-2"/>
                <w:w w:val="103"/>
                <w:sz w:val="16"/>
                <w:szCs w:val="16"/>
              </w:rPr>
              <w:t>ad</w:t>
            </w:r>
            <w:r>
              <w:rPr>
                <w:rFonts w:ascii="Arial" w:eastAsia="Arial" w:hAnsi="Arial" w:cs="Arial"/>
                <w:w w:val="103"/>
                <w:sz w:val="16"/>
                <w:szCs w:val="16"/>
              </w:rPr>
              <w:t>a</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L</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57" w:right="355"/>
              <w:jc w:val="center"/>
              <w:rPr>
                <w:rFonts w:ascii="Arial" w:eastAsia="Arial" w:hAnsi="Arial" w:cs="Arial"/>
                <w:sz w:val="16"/>
                <w:szCs w:val="16"/>
              </w:rPr>
            </w:pPr>
            <w:r>
              <w:rPr>
                <w:rFonts w:ascii="Arial" w:eastAsia="Arial" w:hAnsi="Arial" w:cs="Arial"/>
                <w:spacing w:val="-2"/>
                <w:w w:val="103"/>
                <w:sz w:val="16"/>
                <w:szCs w:val="16"/>
              </w:rPr>
              <w:t>2</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8</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C</w:t>
            </w:r>
            <w:r>
              <w:rPr>
                <w:rFonts w:ascii="Arial" w:eastAsia="Arial" w:hAnsi="Arial" w:cs="Arial"/>
                <w:spacing w:val="-2"/>
                <w:sz w:val="16"/>
                <w:szCs w:val="16"/>
              </w:rPr>
              <w:t>año</w:t>
            </w:r>
            <w:r>
              <w:rPr>
                <w:rFonts w:ascii="Arial" w:eastAsia="Arial" w:hAnsi="Arial" w:cs="Arial"/>
                <w:sz w:val="16"/>
                <w:szCs w:val="16"/>
              </w:rPr>
              <w:t>s</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4"/>
                <w:sz w:val="16"/>
                <w:szCs w:val="16"/>
              </w:rPr>
              <w:t>H</w:t>
            </w:r>
            <w:r>
              <w:rPr>
                <w:rFonts w:ascii="Arial" w:eastAsia="Arial" w:hAnsi="Arial" w:cs="Arial"/>
                <w:sz w:val="16"/>
                <w:szCs w:val="16"/>
              </w:rPr>
              <w:t>º</w:t>
            </w:r>
            <w:r>
              <w:rPr>
                <w:rFonts w:ascii="Arial" w:eastAsia="Arial" w:hAnsi="Arial" w:cs="Arial"/>
                <w:spacing w:val="20"/>
                <w:sz w:val="16"/>
                <w:szCs w:val="16"/>
              </w:rPr>
              <w:t xml:space="preserve"> </w:t>
            </w:r>
            <w:r>
              <w:rPr>
                <w:rFonts w:ascii="Arial" w:eastAsia="Arial" w:hAnsi="Arial" w:cs="Arial"/>
                <w:spacing w:val="-11"/>
                <w:w w:val="103"/>
                <w:sz w:val="16"/>
                <w:szCs w:val="16"/>
              </w:rPr>
              <w:t>F</w:t>
            </w:r>
            <w:r>
              <w:rPr>
                <w:rFonts w:ascii="Arial" w:eastAsia="Arial" w:hAnsi="Arial" w:cs="Arial"/>
                <w:w w:val="103"/>
                <w:sz w:val="16"/>
                <w:szCs w:val="16"/>
              </w:rPr>
              <w:t>º</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L</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3</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ectPr w:rsidR="00342278">
          <w:pgSz w:w="11900" w:h="16840"/>
          <w:pgMar w:top="1580" w:right="920" w:bottom="280" w:left="920" w:header="720" w:footer="720" w:gutter="0"/>
          <w:cols w:space="720"/>
        </w:sectPr>
      </w:pPr>
    </w:p>
    <w:p w:rsidR="00342278" w:rsidRDefault="00342278" w:rsidP="00342278">
      <w:pPr>
        <w:spacing w:before="6" w:line="80" w:lineRule="exact"/>
        <w:rPr>
          <w:sz w:val="9"/>
          <w:szCs w:val="9"/>
        </w:rPr>
      </w:pPr>
    </w:p>
    <w:tbl>
      <w:tblPr>
        <w:tblW w:w="0" w:type="auto"/>
        <w:tblInd w:w="84" w:type="dxa"/>
        <w:tblLayout w:type="fixed"/>
        <w:tblCellMar>
          <w:left w:w="0" w:type="dxa"/>
          <w:right w:w="0" w:type="dxa"/>
        </w:tblCellMar>
        <w:tblLook w:val="01E0"/>
      </w:tblPr>
      <w:tblGrid>
        <w:gridCol w:w="728"/>
        <w:gridCol w:w="3885"/>
        <w:gridCol w:w="705"/>
        <w:gridCol w:w="975"/>
        <w:gridCol w:w="1035"/>
        <w:gridCol w:w="1298"/>
        <w:gridCol w:w="1215"/>
      </w:tblGrid>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8</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5"/>
                <w:sz w:val="16"/>
                <w:szCs w:val="16"/>
              </w:rPr>
              <w:t>B</w:t>
            </w:r>
            <w:r>
              <w:rPr>
                <w:rFonts w:ascii="Arial" w:eastAsia="Arial" w:hAnsi="Arial" w:cs="Arial"/>
                <w:spacing w:val="-2"/>
                <w:sz w:val="16"/>
                <w:szCs w:val="16"/>
              </w:rPr>
              <w:t>abe</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26"/>
                <w:sz w:val="16"/>
                <w:szCs w:val="16"/>
              </w:rPr>
              <w:t xml:space="preserve"> </w:t>
            </w:r>
            <w:r>
              <w:rPr>
                <w:rFonts w:ascii="Arial" w:eastAsia="Arial" w:hAnsi="Arial" w:cs="Arial"/>
                <w:spacing w:val="5"/>
                <w:sz w:val="16"/>
                <w:szCs w:val="16"/>
              </w:rPr>
              <w:t>(</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17"/>
                <w:sz w:val="16"/>
                <w:szCs w:val="16"/>
              </w:rPr>
              <w:t>m</w:t>
            </w:r>
            <w:r>
              <w:rPr>
                <w:rFonts w:ascii="Arial" w:eastAsia="Arial" w:hAnsi="Arial" w:cs="Arial"/>
                <w:spacing w:val="-7"/>
                <w:sz w:val="16"/>
                <w:szCs w:val="16"/>
              </w:rPr>
              <w:t>i</w:t>
            </w:r>
            <w:r>
              <w:rPr>
                <w:rFonts w:ascii="Arial" w:eastAsia="Arial" w:hAnsi="Arial" w:cs="Arial"/>
                <w:spacing w:val="-2"/>
                <w:sz w:val="16"/>
                <w:szCs w:val="16"/>
              </w:rPr>
              <w:t>na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one</w:t>
            </w:r>
            <w:r>
              <w:rPr>
                <w:rFonts w:ascii="Arial" w:eastAsia="Arial" w:hAnsi="Arial" w:cs="Arial"/>
                <w:sz w:val="16"/>
                <w:szCs w:val="16"/>
              </w:rPr>
              <w:t>s</w:t>
            </w:r>
            <w:r>
              <w:rPr>
                <w:rFonts w:ascii="Arial" w:eastAsia="Arial" w:hAnsi="Arial" w:cs="Arial"/>
                <w:spacing w:val="39"/>
                <w:sz w:val="16"/>
                <w:szCs w:val="16"/>
              </w:rPr>
              <w:t xml:space="preserve"> </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z w:val="16"/>
                <w:szCs w:val="16"/>
              </w:rPr>
              <w:t>)</w:t>
            </w:r>
            <w:r>
              <w:rPr>
                <w:rFonts w:ascii="Arial" w:eastAsia="Arial" w:hAnsi="Arial" w:cs="Arial"/>
                <w:spacing w:val="26"/>
                <w:sz w:val="16"/>
                <w:szCs w:val="16"/>
              </w:rPr>
              <w:t xml:space="preserve"> </w:t>
            </w:r>
            <w:r>
              <w:rPr>
                <w:rFonts w:ascii="Arial" w:eastAsia="Arial" w:hAnsi="Arial" w:cs="Arial"/>
                <w:spacing w:val="-2"/>
                <w:sz w:val="16"/>
                <w:szCs w:val="16"/>
              </w:rPr>
              <w:t>Lad</w:t>
            </w:r>
            <w:r>
              <w:rPr>
                <w:rFonts w:ascii="Arial" w:eastAsia="Arial" w:hAnsi="Arial" w:cs="Arial"/>
                <w:sz w:val="16"/>
                <w:szCs w:val="16"/>
              </w:rPr>
              <w:t>o</w:t>
            </w:r>
            <w:r>
              <w:rPr>
                <w:rFonts w:ascii="Arial" w:eastAsia="Arial" w:hAnsi="Arial" w:cs="Arial"/>
                <w:spacing w:val="10"/>
                <w:sz w:val="16"/>
                <w:szCs w:val="16"/>
              </w:rPr>
              <w:t xml:space="preserve"> </w:t>
            </w:r>
            <w:r>
              <w:rPr>
                <w:rFonts w:ascii="Arial" w:eastAsia="Arial" w:hAnsi="Arial" w:cs="Arial"/>
                <w:spacing w:val="-2"/>
                <w:sz w:val="16"/>
                <w:szCs w:val="16"/>
              </w:rPr>
              <w:t>p</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e</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z w:val="16"/>
                <w:szCs w:val="16"/>
              </w:rPr>
              <w:t>c</w:t>
            </w:r>
            <w:r>
              <w:rPr>
                <w:rFonts w:ascii="Arial" w:eastAsia="Arial" w:hAnsi="Arial" w:cs="Arial"/>
                <w:spacing w:val="22"/>
                <w:sz w:val="16"/>
                <w:szCs w:val="16"/>
              </w:rPr>
              <w:t xml:space="preserve"> </w:t>
            </w:r>
            <w:r>
              <w:rPr>
                <w:rFonts w:ascii="Arial" w:eastAsia="Arial" w:hAnsi="Arial" w:cs="Arial"/>
                <w:w w:val="103"/>
                <w:sz w:val="16"/>
                <w:szCs w:val="16"/>
              </w:rPr>
              <w:t>y</w:t>
            </w:r>
          </w:p>
          <w:p w:rsidR="00342278" w:rsidRDefault="00342278" w:rsidP="00121BAD">
            <w:pPr>
              <w:spacing w:before="41"/>
              <w:ind w:left="29"/>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2"/>
                <w:sz w:val="16"/>
                <w:szCs w:val="16"/>
              </w:rPr>
              <w:t>abe</w:t>
            </w:r>
            <w:r>
              <w:rPr>
                <w:rFonts w:ascii="Arial" w:eastAsia="Arial" w:hAnsi="Arial" w:cs="Arial"/>
                <w:spacing w:val="-7"/>
                <w:sz w:val="16"/>
                <w:szCs w:val="16"/>
              </w:rPr>
              <w:t>ll</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18"/>
                <w:sz w:val="16"/>
                <w:szCs w:val="16"/>
              </w:rPr>
              <w:t xml:space="preserve"> </w:t>
            </w:r>
            <w:r>
              <w:rPr>
                <w:rFonts w:ascii="Arial" w:eastAsia="Arial" w:hAnsi="Arial" w:cs="Arial"/>
                <w:spacing w:val="-14"/>
                <w:w w:val="103"/>
                <w:sz w:val="16"/>
                <w:szCs w:val="16"/>
              </w:rPr>
              <w:t>C</w:t>
            </w:r>
            <w:r>
              <w:rPr>
                <w:rFonts w:ascii="Arial" w:eastAsia="Arial" w:hAnsi="Arial" w:cs="Arial"/>
                <w:spacing w:val="-2"/>
                <w:w w:val="103"/>
                <w:sz w:val="16"/>
                <w:szCs w:val="16"/>
              </w:rPr>
              <w:t>en</w:t>
            </w:r>
            <w:r>
              <w:rPr>
                <w:rFonts w:ascii="Arial" w:eastAsia="Arial" w:hAnsi="Arial" w:cs="Arial"/>
                <w:spacing w:val="-1"/>
                <w:w w:val="103"/>
                <w:sz w:val="16"/>
                <w:szCs w:val="16"/>
              </w:rPr>
              <w:t>t</w:t>
            </w:r>
            <w:r>
              <w:rPr>
                <w:rFonts w:ascii="Arial" w:eastAsia="Arial" w:hAnsi="Arial" w:cs="Arial"/>
                <w:spacing w:val="5"/>
                <w:w w:val="103"/>
                <w:sz w:val="16"/>
                <w:szCs w:val="16"/>
              </w:rPr>
              <w:t>r</w:t>
            </w:r>
            <w:r>
              <w:rPr>
                <w:rFonts w:ascii="Arial" w:eastAsia="Arial" w:hAnsi="Arial" w:cs="Arial"/>
                <w:spacing w:val="-2"/>
                <w:w w:val="103"/>
                <w:sz w:val="16"/>
                <w:szCs w:val="16"/>
              </w:rPr>
              <w:t>a</w:t>
            </w:r>
            <w:r>
              <w:rPr>
                <w:rFonts w:ascii="Arial" w:eastAsia="Arial" w:hAnsi="Arial" w:cs="Arial"/>
                <w:w w:val="103"/>
                <w:sz w:val="16"/>
                <w:szCs w:val="16"/>
              </w:rPr>
              <w:t>l</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L</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40</w:t>
            </w:r>
            <w:r>
              <w:rPr>
                <w:rFonts w:ascii="Arial" w:eastAsia="Arial" w:hAnsi="Arial" w:cs="Arial"/>
                <w:spacing w:val="-1"/>
                <w:w w:val="103"/>
                <w:sz w:val="16"/>
                <w:szCs w:val="16"/>
              </w:rPr>
              <w:t>,</w:t>
            </w:r>
            <w:r>
              <w:rPr>
                <w:rFonts w:ascii="Arial" w:eastAsia="Arial" w:hAnsi="Arial" w:cs="Arial"/>
                <w:w w:val="103"/>
                <w:sz w:val="16"/>
                <w:szCs w:val="16"/>
              </w:rPr>
              <w:t>7</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33"/>
        </w:trPr>
        <w:tc>
          <w:tcPr>
            <w:tcW w:w="728" w:type="dxa"/>
            <w:tcBorders>
              <w:top w:val="single" w:sz="7" w:space="0" w:color="000000"/>
              <w:left w:val="single" w:sz="13" w:space="0" w:color="000000"/>
              <w:bottom w:val="single" w:sz="13"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8</w:t>
            </w:r>
            <w:r>
              <w:rPr>
                <w:rFonts w:ascii="Arial" w:eastAsia="Arial" w:hAnsi="Arial" w:cs="Arial"/>
                <w:spacing w:val="-1"/>
                <w:w w:val="103"/>
                <w:sz w:val="16"/>
                <w:szCs w:val="16"/>
              </w:rPr>
              <w:t>.</w:t>
            </w:r>
            <w:r>
              <w:rPr>
                <w:rFonts w:ascii="Arial" w:eastAsia="Arial" w:hAnsi="Arial" w:cs="Arial"/>
                <w:spacing w:val="-2"/>
                <w:w w:val="103"/>
                <w:sz w:val="16"/>
                <w:szCs w:val="16"/>
              </w:rPr>
              <w:t>4</w:t>
            </w:r>
            <w:r>
              <w:rPr>
                <w:rFonts w:ascii="Arial" w:eastAsia="Arial" w:hAnsi="Arial" w:cs="Arial"/>
                <w:w w:val="103"/>
                <w:sz w:val="16"/>
                <w:szCs w:val="16"/>
              </w:rPr>
              <w:t>.</w:t>
            </w:r>
          </w:p>
        </w:tc>
        <w:tc>
          <w:tcPr>
            <w:tcW w:w="388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line="180" w:lineRule="exact"/>
              <w:ind w:left="29"/>
              <w:rPr>
                <w:rFonts w:ascii="Arial" w:eastAsia="Arial" w:hAnsi="Arial" w:cs="Arial"/>
                <w:sz w:val="16"/>
                <w:szCs w:val="16"/>
              </w:rPr>
            </w:pPr>
            <w:r>
              <w:rPr>
                <w:rFonts w:ascii="Arial" w:eastAsia="Arial" w:hAnsi="Arial" w:cs="Arial"/>
                <w:spacing w:val="-20"/>
                <w:w w:val="103"/>
                <w:sz w:val="16"/>
                <w:szCs w:val="16"/>
              </w:rPr>
              <w:t>E</w:t>
            </w:r>
            <w:r>
              <w:rPr>
                <w:rFonts w:ascii="Arial" w:eastAsia="Arial" w:hAnsi="Arial" w:cs="Arial"/>
                <w:spacing w:val="-17"/>
                <w:w w:val="103"/>
                <w:sz w:val="16"/>
                <w:szCs w:val="16"/>
              </w:rPr>
              <w:t>m</w:t>
            </w:r>
            <w:r>
              <w:rPr>
                <w:rFonts w:ascii="Arial" w:eastAsia="Arial" w:hAnsi="Arial" w:cs="Arial"/>
                <w:spacing w:val="-2"/>
                <w:w w:val="103"/>
                <w:sz w:val="16"/>
                <w:szCs w:val="16"/>
              </w:rPr>
              <w:t>budo</w:t>
            </w:r>
            <w:r>
              <w:rPr>
                <w:rFonts w:ascii="Arial" w:eastAsia="Arial" w:hAnsi="Arial" w:cs="Arial"/>
                <w:w w:val="103"/>
                <w:sz w:val="16"/>
                <w:szCs w:val="16"/>
              </w:rPr>
              <w:t>s</w:t>
            </w:r>
          </w:p>
        </w:tc>
        <w:tc>
          <w:tcPr>
            <w:tcW w:w="70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4</w:t>
            </w:r>
          </w:p>
        </w:tc>
        <w:tc>
          <w:tcPr>
            <w:tcW w:w="103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13"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40"/>
        </w:trPr>
        <w:tc>
          <w:tcPr>
            <w:tcW w:w="5318"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77"/>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298"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2"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8"/>
        <w:gridCol w:w="3885"/>
        <w:gridCol w:w="705"/>
        <w:gridCol w:w="975"/>
        <w:gridCol w:w="1035"/>
        <w:gridCol w:w="1298"/>
        <w:gridCol w:w="1215"/>
      </w:tblGrid>
      <w:tr w:rsidR="00342278" w:rsidTr="00121BAD">
        <w:trPr>
          <w:trHeight w:hRule="exact" w:val="240"/>
        </w:trPr>
        <w:tc>
          <w:tcPr>
            <w:tcW w:w="728"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0</w:t>
            </w:r>
            <w:r>
              <w:rPr>
                <w:rFonts w:ascii="Arial" w:eastAsia="Arial" w:hAnsi="Arial" w:cs="Arial"/>
                <w:b/>
                <w:w w:val="103"/>
                <w:sz w:val="16"/>
                <w:szCs w:val="16"/>
              </w:rPr>
              <w:t>9</w:t>
            </w:r>
          </w:p>
        </w:tc>
        <w:tc>
          <w:tcPr>
            <w:tcW w:w="9113"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2"/>
              <w:rPr>
                <w:rFonts w:ascii="Arial" w:eastAsia="Arial" w:hAnsi="Arial" w:cs="Arial"/>
                <w:sz w:val="16"/>
                <w:szCs w:val="16"/>
              </w:rPr>
            </w:pPr>
            <w:r>
              <w:rPr>
                <w:rFonts w:ascii="Arial" w:eastAsia="Arial" w:hAnsi="Arial" w:cs="Arial"/>
                <w:b/>
                <w:spacing w:val="-14"/>
                <w:w w:val="103"/>
                <w:sz w:val="16"/>
                <w:szCs w:val="16"/>
              </w:rPr>
              <w:t>R</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pacing w:val="-2"/>
                <w:sz w:val="16"/>
                <w:szCs w:val="16"/>
              </w:rPr>
              <w:t>v</w:t>
            </w:r>
            <w:r>
              <w:rPr>
                <w:rFonts w:ascii="Arial" w:eastAsia="Arial" w:hAnsi="Arial" w:cs="Arial"/>
                <w:b/>
                <w:spacing w:val="4"/>
                <w:sz w:val="16"/>
                <w:szCs w:val="16"/>
              </w:rPr>
              <w:t>oqu</w:t>
            </w:r>
            <w:r>
              <w:rPr>
                <w:rFonts w:ascii="Arial" w:eastAsia="Arial" w:hAnsi="Arial" w:cs="Arial"/>
                <w:b/>
                <w:sz w:val="16"/>
                <w:szCs w:val="16"/>
              </w:rPr>
              <w:t>e</w:t>
            </w:r>
            <w:r>
              <w:rPr>
                <w:rFonts w:ascii="Arial" w:eastAsia="Arial" w:hAnsi="Arial" w:cs="Arial"/>
                <w:b/>
                <w:spacing w:val="-17"/>
                <w:sz w:val="16"/>
                <w:szCs w:val="16"/>
              </w:rPr>
              <w:t xml:space="preserve"> </w:t>
            </w:r>
            <w:r>
              <w:rPr>
                <w:rFonts w:ascii="Arial" w:eastAsia="Arial" w:hAnsi="Arial" w:cs="Arial"/>
                <w:b/>
                <w:w w:val="103"/>
                <w:sz w:val="16"/>
                <w:szCs w:val="16"/>
              </w:rPr>
              <w:t>s</w:t>
            </w:r>
          </w:p>
        </w:tc>
      </w:tr>
      <w:tr w:rsidR="00342278" w:rsidTr="00121BAD">
        <w:trPr>
          <w:trHeight w:hRule="exact" w:val="233"/>
        </w:trPr>
        <w:tc>
          <w:tcPr>
            <w:tcW w:w="728" w:type="dxa"/>
            <w:tcBorders>
              <w:top w:val="single" w:sz="13"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9</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8"/>
                <w:sz w:val="16"/>
                <w:szCs w:val="16"/>
              </w:rPr>
              <w:t>G</w:t>
            </w:r>
            <w:r>
              <w:rPr>
                <w:rFonts w:ascii="Arial" w:eastAsia="Arial" w:hAnsi="Arial" w:cs="Arial"/>
                <w:spacing w:val="5"/>
                <w:sz w:val="16"/>
                <w:szCs w:val="16"/>
              </w:rPr>
              <w:t>r</w:t>
            </w:r>
            <w:r>
              <w:rPr>
                <w:rFonts w:ascii="Arial" w:eastAsia="Arial" w:hAnsi="Arial" w:cs="Arial"/>
                <w:spacing w:val="-2"/>
                <w:sz w:val="16"/>
                <w:szCs w:val="16"/>
              </w:rPr>
              <w:t>ue</w:t>
            </w:r>
            <w:r>
              <w:rPr>
                <w:rFonts w:ascii="Arial" w:eastAsia="Arial" w:hAnsi="Arial" w:cs="Arial"/>
                <w:spacing w:val="8"/>
                <w:sz w:val="16"/>
                <w:szCs w:val="16"/>
              </w:rPr>
              <w:t>s</w:t>
            </w:r>
            <w:r>
              <w:rPr>
                <w:rFonts w:ascii="Arial" w:eastAsia="Arial" w:hAnsi="Arial" w:cs="Arial"/>
                <w:sz w:val="16"/>
                <w:szCs w:val="16"/>
              </w:rPr>
              <w:t>o</w:t>
            </w:r>
            <w:r>
              <w:rPr>
                <w:rFonts w:ascii="Arial" w:eastAsia="Arial" w:hAnsi="Arial" w:cs="Arial"/>
                <w:spacing w:val="15"/>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7"/>
                <w:sz w:val="16"/>
                <w:szCs w:val="16"/>
              </w:rPr>
              <w:t>l</w:t>
            </w:r>
            <w:r>
              <w:rPr>
                <w:rFonts w:ascii="Arial" w:eastAsia="Arial" w:hAnsi="Arial" w:cs="Arial"/>
                <w:sz w:val="16"/>
                <w:szCs w:val="16"/>
              </w:rPr>
              <w:t>a</w:t>
            </w:r>
            <w:r>
              <w:rPr>
                <w:rFonts w:ascii="Arial" w:eastAsia="Arial" w:hAnsi="Arial" w:cs="Arial"/>
                <w:spacing w:val="3"/>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z w:val="16"/>
                <w:szCs w:val="16"/>
              </w:rPr>
              <w:t xml:space="preserve">l </w:t>
            </w:r>
            <w:r>
              <w:rPr>
                <w:rFonts w:ascii="Arial" w:eastAsia="Arial" w:hAnsi="Arial" w:cs="Arial"/>
                <w:spacing w:val="-2"/>
                <w:sz w:val="16"/>
                <w:szCs w:val="16"/>
              </w:rPr>
              <w:t>ba</w:t>
            </w:r>
            <w:r>
              <w:rPr>
                <w:rFonts w:ascii="Arial" w:eastAsia="Arial" w:hAnsi="Arial" w:cs="Arial"/>
                <w:spacing w:val="-7"/>
                <w:sz w:val="16"/>
                <w:szCs w:val="16"/>
              </w:rPr>
              <w:t>j</w:t>
            </w:r>
            <w:r>
              <w:rPr>
                <w:rFonts w:ascii="Arial" w:eastAsia="Arial" w:hAnsi="Arial" w:cs="Arial"/>
                <w:sz w:val="16"/>
                <w:szCs w:val="16"/>
              </w:rPr>
              <w:t>o</w:t>
            </w:r>
            <w:r>
              <w:rPr>
                <w:rFonts w:ascii="Arial" w:eastAsia="Arial" w:hAnsi="Arial" w:cs="Arial"/>
                <w:spacing w:val="8"/>
                <w:sz w:val="16"/>
                <w:szCs w:val="16"/>
              </w:rPr>
              <w:t xml:space="preserve"> </w:t>
            </w:r>
            <w:r>
              <w:rPr>
                <w:rFonts w:ascii="Arial" w:eastAsia="Arial" w:hAnsi="Arial" w:cs="Arial"/>
                <w:spacing w:val="5"/>
                <w:w w:val="103"/>
                <w:sz w:val="16"/>
                <w:szCs w:val="16"/>
              </w:rPr>
              <w:t>r</w:t>
            </w:r>
            <w:r>
              <w:rPr>
                <w:rFonts w:ascii="Arial" w:eastAsia="Arial" w:hAnsi="Arial" w:cs="Arial"/>
                <w:spacing w:val="-2"/>
                <w:w w:val="103"/>
                <w:sz w:val="16"/>
                <w:szCs w:val="16"/>
              </w:rPr>
              <w:t>e</w:t>
            </w:r>
            <w:r>
              <w:rPr>
                <w:rFonts w:ascii="Arial" w:eastAsia="Arial" w:hAnsi="Arial" w:cs="Arial"/>
                <w:spacing w:val="8"/>
                <w:w w:val="103"/>
                <w:sz w:val="16"/>
                <w:szCs w:val="16"/>
              </w:rPr>
              <w:t>v</w:t>
            </w:r>
            <w:r>
              <w:rPr>
                <w:rFonts w:ascii="Arial" w:eastAsia="Arial" w:hAnsi="Arial" w:cs="Arial"/>
                <w:spacing w:val="-2"/>
                <w:w w:val="103"/>
                <w:sz w:val="16"/>
                <w:szCs w:val="16"/>
              </w:rPr>
              <w:t>e</w:t>
            </w:r>
            <w:r>
              <w:rPr>
                <w:rFonts w:ascii="Arial" w:eastAsia="Arial" w:hAnsi="Arial" w:cs="Arial"/>
                <w:spacing w:val="8"/>
                <w:w w:val="103"/>
                <w:sz w:val="16"/>
                <w:szCs w:val="16"/>
              </w:rPr>
              <w:t>s</w:t>
            </w:r>
            <w:r>
              <w:rPr>
                <w:rFonts w:ascii="Arial" w:eastAsia="Arial" w:hAnsi="Arial" w:cs="Arial"/>
                <w:spacing w:val="-1"/>
                <w:w w:val="103"/>
                <w:sz w:val="16"/>
                <w:szCs w:val="16"/>
              </w:rPr>
              <w:t>t</w:t>
            </w:r>
            <w:r>
              <w:rPr>
                <w:rFonts w:ascii="Arial" w:eastAsia="Arial" w:hAnsi="Arial" w:cs="Arial"/>
                <w:spacing w:val="-7"/>
                <w:w w:val="103"/>
                <w:sz w:val="16"/>
                <w:szCs w:val="16"/>
              </w:rPr>
              <w:t>i</w:t>
            </w:r>
            <w:r>
              <w:rPr>
                <w:rFonts w:ascii="Arial" w:eastAsia="Arial" w:hAnsi="Arial" w:cs="Arial"/>
                <w:spacing w:val="-17"/>
                <w:w w:val="103"/>
                <w:sz w:val="16"/>
                <w:szCs w:val="16"/>
              </w:rPr>
              <w:t>m</w:t>
            </w:r>
            <w:r>
              <w:rPr>
                <w:rFonts w:ascii="Arial" w:eastAsia="Arial" w:hAnsi="Arial" w:cs="Arial"/>
                <w:spacing w:val="-7"/>
                <w:w w:val="103"/>
                <w:sz w:val="16"/>
                <w:szCs w:val="16"/>
              </w:rPr>
              <w:t>i</w:t>
            </w:r>
            <w:r>
              <w:rPr>
                <w:rFonts w:ascii="Arial" w:eastAsia="Arial" w:hAnsi="Arial" w:cs="Arial"/>
                <w:spacing w:val="-2"/>
                <w:w w:val="103"/>
                <w:sz w:val="16"/>
                <w:szCs w:val="16"/>
              </w:rPr>
              <w:t>en</w:t>
            </w:r>
            <w:r>
              <w:rPr>
                <w:rFonts w:ascii="Arial" w:eastAsia="Arial" w:hAnsi="Arial" w:cs="Arial"/>
                <w:spacing w:val="-1"/>
                <w:w w:val="103"/>
                <w:sz w:val="16"/>
                <w:szCs w:val="16"/>
              </w:rPr>
              <w:t>t</w:t>
            </w:r>
            <w:r>
              <w:rPr>
                <w:rFonts w:ascii="Arial" w:eastAsia="Arial" w:hAnsi="Arial" w:cs="Arial"/>
                <w:spacing w:val="-2"/>
                <w:w w:val="103"/>
                <w:sz w:val="16"/>
                <w:szCs w:val="16"/>
              </w:rPr>
              <w:t>o</w:t>
            </w:r>
            <w:r>
              <w:rPr>
                <w:rFonts w:ascii="Arial" w:eastAsia="Arial" w:hAnsi="Arial" w:cs="Arial"/>
                <w:w w:val="103"/>
                <w:sz w:val="16"/>
                <w:szCs w:val="16"/>
              </w:rPr>
              <w:t>s</w:t>
            </w:r>
          </w:p>
        </w:tc>
        <w:tc>
          <w:tcPr>
            <w:tcW w:w="70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2</w:t>
            </w:r>
          </w:p>
        </w:tc>
        <w:tc>
          <w:tcPr>
            <w:tcW w:w="103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13"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9</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R</w:t>
            </w:r>
            <w:r>
              <w:rPr>
                <w:rFonts w:ascii="Arial" w:eastAsia="Arial" w:hAnsi="Arial" w:cs="Arial"/>
                <w:spacing w:val="-2"/>
                <w:sz w:val="16"/>
                <w:szCs w:val="16"/>
              </w:rPr>
              <w:t>e</w:t>
            </w:r>
            <w:r>
              <w:rPr>
                <w:rFonts w:ascii="Arial" w:eastAsia="Arial" w:hAnsi="Arial" w:cs="Arial"/>
                <w:spacing w:val="8"/>
                <w:sz w:val="16"/>
                <w:szCs w:val="16"/>
              </w:rPr>
              <w:t>v</w:t>
            </w:r>
            <w:r>
              <w:rPr>
                <w:rFonts w:ascii="Arial" w:eastAsia="Arial" w:hAnsi="Arial" w:cs="Arial"/>
                <w:spacing w:val="-2"/>
                <w:sz w:val="16"/>
                <w:szCs w:val="16"/>
              </w:rPr>
              <w:t>oqu</w:t>
            </w:r>
            <w:r>
              <w:rPr>
                <w:rFonts w:ascii="Arial" w:eastAsia="Arial" w:hAnsi="Arial" w:cs="Arial"/>
                <w:sz w:val="16"/>
                <w:szCs w:val="16"/>
              </w:rPr>
              <w:t>e</w:t>
            </w:r>
            <w:r>
              <w:rPr>
                <w:rFonts w:ascii="Arial" w:eastAsia="Arial" w:hAnsi="Arial" w:cs="Arial"/>
                <w:spacing w:val="18"/>
                <w:sz w:val="16"/>
                <w:szCs w:val="16"/>
              </w:rPr>
              <w:t xml:space="preserve"> </w:t>
            </w:r>
            <w:r>
              <w:rPr>
                <w:rFonts w:ascii="Arial" w:eastAsia="Arial" w:hAnsi="Arial" w:cs="Arial"/>
                <w:spacing w:val="-2"/>
                <w:sz w:val="16"/>
                <w:szCs w:val="16"/>
              </w:rPr>
              <w:t>g</w:t>
            </w:r>
            <w:r>
              <w:rPr>
                <w:rFonts w:ascii="Arial" w:eastAsia="Arial" w:hAnsi="Arial" w:cs="Arial"/>
                <w:spacing w:val="5"/>
                <w:sz w:val="16"/>
                <w:szCs w:val="16"/>
              </w:rPr>
              <w:t>r</w:t>
            </w:r>
            <w:r>
              <w:rPr>
                <w:rFonts w:ascii="Arial" w:eastAsia="Arial" w:hAnsi="Arial" w:cs="Arial"/>
                <w:spacing w:val="-2"/>
                <w:sz w:val="16"/>
                <w:szCs w:val="16"/>
              </w:rPr>
              <w:t>ue</w:t>
            </w:r>
            <w:r>
              <w:rPr>
                <w:rFonts w:ascii="Arial" w:eastAsia="Arial" w:hAnsi="Arial" w:cs="Arial"/>
                <w:spacing w:val="8"/>
                <w:sz w:val="16"/>
                <w:szCs w:val="16"/>
              </w:rPr>
              <w:t>s</w:t>
            </w:r>
            <w:r>
              <w:rPr>
                <w:rFonts w:ascii="Arial" w:eastAsia="Arial" w:hAnsi="Arial" w:cs="Arial"/>
                <w:sz w:val="16"/>
                <w:szCs w:val="16"/>
              </w:rPr>
              <w:t>o</w:t>
            </w:r>
            <w:r>
              <w:rPr>
                <w:rFonts w:ascii="Arial" w:eastAsia="Arial" w:hAnsi="Arial" w:cs="Arial"/>
                <w:spacing w:val="14"/>
                <w:sz w:val="16"/>
                <w:szCs w:val="16"/>
              </w:rPr>
              <w:t xml:space="preserve"> </w:t>
            </w:r>
            <w:r>
              <w:rPr>
                <w:rFonts w:ascii="Arial" w:eastAsia="Arial" w:hAnsi="Arial" w:cs="Arial"/>
                <w:spacing w:val="-7"/>
                <w:w w:val="103"/>
                <w:sz w:val="16"/>
                <w:szCs w:val="16"/>
              </w:rPr>
              <w:t>i</w:t>
            </w:r>
            <w:r>
              <w:rPr>
                <w:rFonts w:ascii="Arial" w:eastAsia="Arial" w:hAnsi="Arial" w:cs="Arial"/>
                <w:spacing w:val="-2"/>
                <w:w w:val="103"/>
                <w:sz w:val="16"/>
                <w:szCs w:val="16"/>
              </w:rPr>
              <w:t>n</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spacing w:val="-2"/>
                <w:w w:val="103"/>
                <w:sz w:val="16"/>
                <w:szCs w:val="16"/>
              </w:rPr>
              <w:t>o</w:t>
            </w:r>
            <w:r>
              <w:rPr>
                <w:rFonts w:ascii="Arial" w:eastAsia="Arial" w:hAnsi="Arial" w:cs="Arial"/>
                <w:w w:val="103"/>
                <w:sz w:val="16"/>
                <w:szCs w:val="16"/>
              </w:rPr>
              <w:t>r</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2</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9</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R</w:t>
            </w:r>
            <w:r>
              <w:rPr>
                <w:rFonts w:ascii="Arial" w:eastAsia="Arial" w:hAnsi="Arial" w:cs="Arial"/>
                <w:spacing w:val="-2"/>
                <w:sz w:val="16"/>
                <w:szCs w:val="16"/>
              </w:rPr>
              <w:t>e</w:t>
            </w:r>
            <w:r>
              <w:rPr>
                <w:rFonts w:ascii="Arial" w:eastAsia="Arial" w:hAnsi="Arial" w:cs="Arial"/>
                <w:spacing w:val="8"/>
                <w:sz w:val="16"/>
                <w:szCs w:val="16"/>
              </w:rPr>
              <w:t>v</w:t>
            </w:r>
            <w:r>
              <w:rPr>
                <w:rFonts w:ascii="Arial" w:eastAsia="Arial" w:hAnsi="Arial" w:cs="Arial"/>
                <w:spacing w:val="-2"/>
                <w:sz w:val="16"/>
                <w:szCs w:val="16"/>
              </w:rPr>
              <w:t>oqu</w:t>
            </w:r>
            <w:r>
              <w:rPr>
                <w:rFonts w:ascii="Arial" w:eastAsia="Arial" w:hAnsi="Arial" w:cs="Arial"/>
                <w:sz w:val="16"/>
                <w:szCs w:val="16"/>
              </w:rPr>
              <w:t>e</w:t>
            </w:r>
            <w:r>
              <w:rPr>
                <w:rFonts w:ascii="Arial" w:eastAsia="Arial" w:hAnsi="Arial" w:cs="Arial"/>
                <w:spacing w:val="18"/>
                <w:sz w:val="16"/>
                <w:szCs w:val="16"/>
              </w:rPr>
              <w:t xml:space="preserve"> </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z w:val="16"/>
                <w:szCs w:val="16"/>
              </w:rPr>
              <w:t>o</w:t>
            </w:r>
            <w:r>
              <w:rPr>
                <w:rFonts w:ascii="Arial" w:eastAsia="Arial" w:hAnsi="Arial" w:cs="Arial"/>
                <w:spacing w:val="5"/>
                <w:sz w:val="16"/>
                <w:szCs w:val="16"/>
              </w:rPr>
              <w:t xml:space="preserve"> </w:t>
            </w:r>
            <w:r>
              <w:rPr>
                <w:rFonts w:ascii="Arial" w:eastAsia="Arial" w:hAnsi="Arial" w:cs="Arial"/>
                <w:spacing w:val="-2"/>
                <w:w w:val="103"/>
                <w:sz w:val="16"/>
                <w:szCs w:val="16"/>
              </w:rPr>
              <w:t>e</w:t>
            </w:r>
            <w:r>
              <w:rPr>
                <w:rFonts w:ascii="Arial" w:eastAsia="Arial" w:hAnsi="Arial" w:cs="Arial"/>
                <w:spacing w:val="8"/>
                <w:w w:val="103"/>
                <w:sz w:val="16"/>
                <w:szCs w:val="16"/>
              </w:rPr>
              <w:t>x</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spacing w:val="-2"/>
                <w:w w:val="103"/>
                <w:sz w:val="16"/>
                <w:szCs w:val="16"/>
              </w:rPr>
              <w:t>o</w:t>
            </w:r>
            <w:r>
              <w:rPr>
                <w:rFonts w:ascii="Arial" w:eastAsia="Arial" w:hAnsi="Arial" w:cs="Arial"/>
                <w:w w:val="103"/>
                <w:sz w:val="16"/>
                <w:szCs w:val="16"/>
              </w:rPr>
              <w:t>r</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4</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5</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33"/>
        </w:trPr>
        <w:tc>
          <w:tcPr>
            <w:tcW w:w="728" w:type="dxa"/>
            <w:tcBorders>
              <w:top w:val="single" w:sz="7" w:space="0" w:color="000000"/>
              <w:left w:val="single" w:sz="13" w:space="0" w:color="000000"/>
              <w:bottom w:val="single" w:sz="13"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9</w:t>
            </w:r>
            <w:r>
              <w:rPr>
                <w:rFonts w:ascii="Arial" w:eastAsia="Arial" w:hAnsi="Arial" w:cs="Arial"/>
                <w:spacing w:val="-1"/>
                <w:w w:val="103"/>
                <w:sz w:val="16"/>
                <w:szCs w:val="16"/>
              </w:rPr>
              <w:t>.</w:t>
            </w:r>
            <w:r>
              <w:rPr>
                <w:rFonts w:ascii="Arial" w:eastAsia="Arial" w:hAnsi="Arial" w:cs="Arial"/>
                <w:spacing w:val="-2"/>
                <w:w w:val="103"/>
                <w:sz w:val="16"/>
                <w:szCs w:val="16"/>
              </w:rPr>
              <w:t>4</w:t>
            </w:r>
            <w:r>
              <w:rPr>
                <w:rFonts w:ascii="Arial" w:eastAsia="Arial" w:hAnsi="Arial" w:cs="Arial"/>
                <w:w w:val="103"/>
                <w:sz w:val="16"/>
                <w:szCs w:val="16"/>
              </w:rPr>
              <w:t>.</w:t>
            </w:r>
          </w:p>
        </w:tc>
        <w:tc>
          <w:tcPr>
            <w:tcW w:w="388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line="180" w:lineRule="exact"/>
              <w:ind w:left="29"/>
              <w:rPr>
                <w:rFonts w:ascii="Arial" w:eastAsia="Arial" w:hAnsi="Arial" w:cs="Arial"/>
                <w:sz w:val="16"/>
                <w:szCs w:val="16"/>
              </w:rPr>
            </w:pPr>
            <w:r>
              <w:rPr>
                <w:rFonts w:ascii="Arial" w:eastAsia="Arial" w:hAnsi="Arial" w:cs="Arial"/>
                <w:spacing w:val="-14"/>
                <w:sz w:val="16"/>
                <w:szCs w:val="16"/>
              </w:rPr>
              <w:t>R</w:t>
            </w:r>
            <w:r>
              <w:rPr>
                <w:rFonts w:ascii="Arial" w:eastAsia="Arial" w:hAnsi="Arial" w:cs="Arial"/>
                <w:spacing w:val="-2"/>
                <w:sz w:val="16"/>
                <w:szCs w:val="16"/>
              </w:rPr>
              <w:t>epa</w:t>
            </w:r>
            <w:r>
              <w:rPr>
                <w:rFonts w:ascii="Arial" w:eastAsia="Arial" w:hAnsi="Arial" w:cs="Arial"/>
                <w:spacing w:val="5"/>
                <w:sz w:val="16"/>
                <w:szCs w:val="16"/>
              </w:rPr>
              <w:t>r</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one</w:t>
            </w:r>
            <w:r>
              <w:rPr>
                <w:rFonts w:ascii="Arial" w:eastAsia="Arial" w:hAnsi="Arial" w:cs="Arial"/>
                <w:sz w:val="16"/>
                <w:szCs w:val="16"/>
              </w:rPr>
              <w:t>s</w:t>
            </w:r>
            <w:r>
              <w:rPr>
                <w:rFonts w:ascii="Arial" w:eastAsia="Arial" w:hAnsi="Arial" w:cs="Arial"/>
                <w:spacing w:val="38"/>
                <w:sz w:val="16"/>
                <w:szCs w:val="16"/>
              </w:rPr>
              <w:t xml:space="preserve"> </w:t>
            </w:r>
            <w:r>
              <w:rPr>
                <w:rFonts w:ascii="Arial" w:eastAsia="Arial" w:hAnsi="Arial" w:cs="Arial"/>
                <w:spacing w:val="8"/>
                <w:sz w:val="16"/>
                <w:szCs w:val="16"/>
              </w:rPr>
              <w:t>v</w:t>
            </w:r>
            <w:r>
              <w:rPr>
                <w:rFonts w:ascii="Arial" w:eastAsia="Arial" w:hAnsi="Arial" w:cs="Arial"/>
                <w:spacing w:val="-2"/>
                <w:sz w:val="16"/>
                <w:szCs w:val="16"/>
              </w:rPr>
              <w:t>a</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21"/>
                <w:sz w:val="16"/>
                <w:szCs w:val="16"/>
              </w:rPr>
              <w:t xml:space="preserve"> </w:t>
            </w:r>
            <w:r>
              <w:rPr>
                <w:rFonts w:ascii="Arial" w:eastAsia="Arial" w:hAnsi="Arial" w:cs="Arial"/>
                <w:spacing w:val="-2"/>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5"/>
                <w:sz w:val="16"/>
                <w:szCs w:val="16"/>
              </w:rPr>
              <w:t>r</w:t>
            </w:r>
            <w:r>
              <w:rPr>
                <w:rFonts w:ascii="Arial" w:eastAsia="Arial" w:hAnsi="Arial" w:cs="Arial"/>
                <w:spacing w:val="-2"/>
                <w:sz w:val="16"/>
                <w:szCs w:val="16"/>
              </w:rPr>
              <w:t>e</w:t>
            </w:r>
            <w:r>
              <w:rPr>
                <w:rFonts w:ascii="Arial" w:eastAsia="Arial" w:hAnsi="Arial" w:cs="Arial"/>
                <w:spacing w:val="8"/>
                <w:sz w:val="16"/>
                <w:szCs w:val="16"/>
              </w:rPr>
              <w:t>v</w:t>
            </w:r>
            <w:r>
              <w:rPr>
                <w:rFonts w:ascii="Arial" w:eastAsia="Arial" w:hAnsi="Arial" w:cs="Arial"/>
                <w:spacing w:val="-2"/>
                <w:sz w:val="16"/>
                <w:szCs w:val="16"/>
              </w:rPr>
              <w:t>oque</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2"/>
                <w:w w:val="103"/>
                <w:sz w:val="16"/>
                <w:szCs w:val="16"/>
              </w:rPr>
              <w:t>e</w:t>
            </w:r>
            <w:r>
              <w:rPr>
                <w:rFonts w:ascii="Arial" w:eastAsia="Arial" w:hAnsi="Arial" w:cs="Arial"/>
                <w:spacing w:val="8"/>
                <w:w w:val="103"/>
                <w:sz w:val="16"/>
                <w:szCs w:val="16"/>
              </w:rPr>
              <w:t>x</w:t>
            </w:r>
            <w:r>
              <w:rPr>
                <w:rFonts w:ascii="Arial" w:eastAsia="Arial" w:hAnsi="Arial" w:cs="Arial"/>
                <w:spacing w:val="-7"/>
                <w:w w:val="103"/>
                <w:sz w:val="16"/>
                <w:szCs w:val="16"/>
              </w:rPr>
              <w:t>i</w:t>
            </w:r>
            <w:r>
              <w:rPr>
                <w:rFonts w:ascii="Arial" w:eastAsia="Arial" w:hAnsi="Arial" w:cs="Arial"/>
                <w:spacing w:val="8"/>
                <w:w w:val="103"/>
                <w:sz w:val="16"/>
                <w:szCs w:val="16"/>
              </w:rPr>
              <w:t>s</w:t>
            </w:r>
            <w:r>
              <w:rPr>
                <w:rFonts w:ascii="Arial" w:eastAsia="Arial" w:hAnsi="Arial" w:cs="Arial"/>
                <w:spacing w:val="-1"/>
                <w:w w:val="103"/>
                <w:sz w:val="16"/>
                <w:szCs w:val="16"/>
              </w:rPr>
              <w:t>t</w:t>
            </w:r>
            <w:r>
              <w:rPr>
                <w:rFonts w:ascii="Arial" w:eastAsia="Arial" w:hAnsi="Arial" w:cs="Arial"/>
                <w:spacing w:val="-2"/>
                <w:w w:val="103"/>
                <w:sz w:val="16"/>
                <w:szCs w:val="16"/>
              </w:rPr>
              <w:t>en</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w w:val="103"/>
                <w:sz w:val="16"/>
                <w:szCs w:val="16"/>
              </w:rPr>
              <w:t>s</w:t>
            </w:r>
          </w:p>
        </w:tc>
        <w:tc>
          <w:tcPr>
            <w:tcW w:w="70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312" w:right="310"/>
              <w:jc w:val="center"/>
              <w:rPr>
                <w:rFonts w:ascii="Arial" w:eastAsia="Arial" w:hAnsi="Arial" w:cs="Arial"/>
                <w:sz w:val="16"/>
                <w:szCs w:val="16"/>
              </w:rPr>
            </w:pPr>
            <w:r>
              <w:rPr>
                <w:rFonts w:ascii="Arial" w:eastAsia="Arial" w:hAnsi="Arial" w:cs="Arial"/>
                <w:spacing w:val="-2"/>
                <w:w w:val="103"/>
                <w:sz w:val="16"/>
                <w:szCs w:val="16"/>
              </w:rPr>
              <w:t>48</w:t>
            </w:r>
            <w:r>
              <w:rPr>
                <w:rFonts w:ascii="Arial" w:eastAsia="Arial" w:hAnsi="Arial" w:cs="Arial"/>
                <w:w w:val="103"/>
                <w:sz w:val="16"/>
                <w:szCs w:val="16"/>
              </w:rPr>
              <w:t>4</w:t>
            </w:r>
          </w:p>
        </w:tc>
        <w:tc>
          <w:tcPr>
            <w:tcW w:w="103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13"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40"/>
        </w:trPr>
        <w:tc>
          <w:tcPr>
            <w:tcW w:w="5318"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77"/>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298"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2"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8"/>
        <w:gridCol w:w="3885"/>
        <w:gridCol w:w="705"/>
        <w:gridCol w:w="975"/>
        <w:gridCol w:w="1035"/>
        <w:gridCol w:w="1298"/>
        <w:gridCol w:w="1215"/>
      </w:tblGrid>
      <w:tr w:rsidR="00342278" w:rsidTr="00121BAD">
        <w:trPr>
          <w:trHeight w:hRule="exact" w:val="240"/>
        </w:trPr>
        <w:tc>
          <w:tcPr>
            <w:tcW w:w="728"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1</w:t>
            </w:r>
            <w:r>
              <w:rPr>
                <w:rFonts w:ascii="Arial" w:eastAsia="Arial" w:hAnsi="Arial" w:cs="Arial"/>
                <w:b/>
                <w:w w:val="103"/>
                <w:sz w:val="16"/>
                <w:szCs w:val="16"/>
              </w:rPr>
              <w:t>0</w:t>
            </w:r>
          </w:p>
        </w:tc>
        <w:tc>
          <w:tcPr>
            <w:tcW w:w="9113"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2"/>
              <w:rPr>
                <w:rFonts w:ascii="Arial" w:eastAsia="Arial" w:hAnsi="Arial" w:cs="Arial"/>
                <w:sz w:val="16"/>
                <w:szCs w:val="16"/>
              </w:rPr>
            </w:pPr>
            <w:r>
              <w:rPr>
                <w:rFonts w:ascii="Arial" w:eastAsia="Arial" w:hAnsi="Arial" w:cs="Arial"/>
                <w:b/>
                <w:spacing w:val="-14"/>
                <w:w w:val="103"/>
                <w:sz w:val="16"/>
                <w:szCs w:val="16"/>
              </w:rPr>
              <w:t>R</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pacing w:val="-2"/>
                <w:w w:val="103"/>
                <w:sz w:val="16"/>
                <w:szCs w:val="16"/>
              </w:rPr>
              <w:t>v</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w w:val="103"/>
                <w:sz w:val="16"/>
                <w:szCs w:val="16"/>
              </w:rPr>
              <w:t>s</w:t>
            </w:r>
            <w:r>
              <w:rPr>
                <w:rFonts w:ascii="Arial" w:eastAsia="Arial" w:hAnsi="Arial" w:cs="Arial"/>
                <w:b/>
                <w:spacing w:val="-31"/>
                <w:sz w:val="16"/>
                <w:szCs w:val="16"/>
              </w:rPr>
              <w:t xml:space="preserve"> </w:t>
            </w:r>
            <w:r>
              <w:rPr>
                <w:rFonts w:ascii="Arial" w:eastAsia="Arial" w:hAnsi="Arial" w:cs="Arial"/>
                <w:b/>
                <w:spacing w:val="5"/>
                <w:w w:val="103"/>
                <w:sz w:val="16"/>
                <w:szCs w:val="16"/>
              </w:rPr>
              <w:t>t</w:t>
            </w:r>
            <w:r>
              <w:rPr>
                <w:rFonts w:ascii="Arial" w:eastAsia="Arial" w:hAnsi="Arial" w:cs="Arial"/>
                <w:b/>
                <w:spacing w:val="-1"/>
                <w:w w:val="103"/>
                <w:sz w:val="16"/>
                <w:szCs w:val="16"/>
              </w:rPr>
              <w:t>i</w:t>
            </w:r>
            <w:r>
              <w:rPr>
                <w:rFonts w:ascii="Arial" w:eastAsia="Arial" w:hAnsi="Arial" w:cs="Arial"/>
                <w:b/>
                <w:w w:val="103"/>
                <w:sz w:val="16"/>
                <w:szCs w:val="16"/>
              </w:rPr>
              <w:t>m</w:t>
            </w:r>
            <w:r>
              <w:rPr>
                <w:rFonts w:ascii="Arial" w:eastAsia="Arial" w:hAnsi="Arial" w:cs="Arial"/>
                <w:b/>
                <w:spacing w:val="-26"/>
                <w:sz w:val="16"/>
                <w:szCs w:val="16"/>
              </w:rPr>
              <w:t xml:space="preserve"> </w:t>
            </w:r>
            <w:r>
              <w:rPr>
                <w:rFonts w:ascii="Arial" w:eastAsia="Arial" w:hAnsi="Arial" w:cs="Arial"/>
                <w:b/>
                <w:spacing w:val="-1"/>
                <w:w w:val="103"/>
                <w:sz w:val="16"/>
                <w:szCs w:val="16"/>
              </w:rPr>
              <w:t>i</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pacing w:val="4"/>
                <w:w w:val="103"/>
                <w:sz w:val="16"/>
                <w:szCs w:val="16"/>
              </w:rPr>
              <w:t>n</w:t>
            </w:r>
            <w:r>
              <w:rPr>
                <w:rFonts w:ascii="Arial" w:eastAsia="Arial" w:hAnsi="Arial" w:cs="Arial"/>
                <w:b/>
                <w:spacing w:val="5"/>
                <w:w w:val="103"/>
                <w:sz w:val="16"/>
                <w:szCs w:val="16"/>
              </w:rPr>
              <w:t>t</w:t>
            </w:r>
            <w:r>
              <w:rPr>
                <w:rFonts w:ascii="Arial" w:eastAsia="Arial" w:hAnsi="Arial" w:cs="Arial"/>
                <w:b/>
                <w:spacing w:val="4"/>
                <w:w w:val="103"/>
                <w:sz w:val="16"/>
                <w:szCs w:val="16"/>
              </w:rPr>
              <w:t>o</w:t>
            </w:r>
            <w:r>
              <w:rPr>
                <w:rFonts w:ascii="Arial" w:eastAsia="Arial" w:hAnsi="Arial" w:cs="Arial"/>
                <w:b/>
                <w:w w:val="103"/>
                <w:sz w:val="16"/>
                <w:szCs w:val="16"/>
              </w:rPr>
              <w:t>s</w:t>
            </w:r>
          </w:p>
        </w:tc>
      </w:tr>
      <w:tr w:rsidR="00342278" w:rsidTr="00121BAD">
        <w:trPr>
          <w:trHeight w:hRule="exact" w:val="465"/>
        </w:trPr>
        <w:tc>
          <w:tcPr>
            <w:tcW w:w="728" w:type="dxa"/>
            <w:tcBorders>
              <w:top w:val="single" w:sz="13" w:space="0" w:color="000000"/>
              <w:left w:val="single" w:sz="13"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10</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line="180" w:lineRule="exact"/>
              <w:ind w:left="29"/>
              <w:rPr>
                <w:rFonts w:ascii="Arial" w:eastAsia="Arial" w:hAnsi="Arial" w:cs="Arial"/>
                <w:sz w:val="16"/>
                <w:szCs w:val="16"/>
              </w:rPr>
            </w:pPr>
            <w:r>
              <w:rPr>
                <w:rFonts w:ascii="Arial" w:eastAsia="Arial" w:hAnsi="Arial" w:cs="Arial"/>
                <w:spacing w:val="-14"/>
                <w:sz w:val="16"/>
                <w:szCs w:val="16"/>
              </w:rPr>
              <w:t>C</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2"/>
                <w:sz w:val="16"/>
                <w:szCs w:val="16"/>
              </w:rPr>
              <w:t>a</w:t>
            </w:r>
            <w:r>
              <w:rPr>
                <w:rFonts w:ascii="Arial" w:eastAsia="Arial" w:hAnsi="Arial" w:cs="Arial"/>
                <w:spacing w:val="-17"/>
                <w:sz w:val="16"/>
                <w:szCs w:val="16"/>
              </w:rPr>
              <w:t>m</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31"/>
                <w:sz w:val="16"/>
                <w:szCs w:val="16"/>
              </w:rPr>
              <w:t xml:space="preserve"> </w:t>
            </w:r>
            <w:r>
              <w:rPr>
                <w:rFonts w:ascii="Arial" w:eastAsia="Arial" w:hAnsi="Arial" w:cs="Arial"/>
                <w:spacing w:val="-2"/>
                <w:sz w:val="16"/>
                <w:szCs w:val="16"/>
              </w:rPr>
              <w:t>b</w:t>
            </w:r>
            <w:r>
              <w:rPr>
                <w:rFonts w:ascii="Arial" w:eastAsia="Arial" w:hAnsi="Arial" w:cs="Arial"/>
                <w:spacing w:val="-7"/>
                <w:sz w:val="16"/>
                <w:szCs w:val="16"/>
              </w:rPr>
              <w:t>l</w:t>
            </w:r>
            <w:r>
              <w:rPr>
                <w:rFonts w:ascii="Arial" w:eastAsia="Arial" w:hAnsi="Arial" w:cs="Arial"/>
                <w:spacing w:val="-2"/>
                <w:sz w:val="16"/>
                <w:szCs w:val="16"/>
              </w:rPr>
              <w:t>an</w:t>
            </w:r>
            <w:r>
              <w:rPr>
                <w:rFonts w:ascii="Arial" w:eastAsia="Arial" w:hAnsi="Arial" w:cs="Arial"/>
                <w:spacing w:val="8"/>
                <w:sz w:val="16"/>
                <w:szCs w:val="16"/>
              </w:rPr>
              <w:t>c</w:t>
            </w:r>
            <w:r>
              <w:rPr>
                <w:rFonts w:ascii="Arial" w:eastAsia="Arial" w:hAnsi="Arial" w:cs="Arial"/>
                <w:sz w:val="16"/>
                <w:szCs w:val="16"/>
              </w:rPr>
              <w:t>o</w:t>
            </w:r>
            <w:r>
              <w:rPr>
                <w:rFonts w:ascii="Arial" w:eastAsia="Arial" w:hAnsi="Arial" w:cs="Arial"/>
                <w:spacing w:val="13"/>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7"/>
                <w:sz w:val="16"/>
                <w:szCs w:val="16"/>
              </w:rPr>
              <w:t>i</w:t>
            </w:r>
            <w:r>
              <w:rPr>
                <w:rFonts w:ascii="Arial" w:eastAsia="Arial" w:hAnsi="Arial" w:cs="Arial"/>
                <w:spacing w:val="-2"/>
                <w:sz w:val="16"/>
                <w:szCs w:val="16"/>
              </w:rPr>
              <w:t>de</w:t>
            </w:r>
            <w:r>
              <w:rPr>
                <w:rFonts w:ascii="Arial" w:eastAsia="Arial" w:hAnsi="Arial" w:cs="Arial"/>
                <w:sz w:val="16"/>
                <w:szCs w:val="16"/>
              </w:rPr>
              <w:t>m</w:t>
            </w:r>
            <w:r>
              <w:rPr>
                <w:rFonts w:ascii="Arial" w:eastAsia="Arial" w:hAnsi="Arial" w:cs="Arial"/>
                <w:spacing w:val="-7"/>
                <w:sz w:val="16"/>
                <w:szCs w:val="16"/>
              </w:rPr>
              <w:t xml:space="preserve"> </w:t>
            </w:r>
            <w:r>
              <w:rPr>
                <w:rFonts w:ascii="Arial" w:eastAsia="Arial" w:hAnsi="Arial" w:cs="Arial"/>
                <w:spacing w:val="-2"/>
                <w:sz w:val="16"/>
                <w:szCs w:val="16"/>
              </w:rPr>
              <w:t>a</w:t>
            </w:r>
            <w:r>
              <w:rPr>
                <w:rFonts w:ascii="Arial" w:eastAsia="Arial" w:hAnsi="Arial" w:cs="Arial"/>
                <w:sz w:val="16"/>
                <w:szCs w:val="16"/>
              </w:rPr>
              <w:t>l</w:t>
            </w:r>
            <w:r>
              <w:rPr>
                <w:rFonts w:ascii="Arial" w:eastAsia="Arial" w:hAnsi="Arial" w:cs="Arial"/>
                <w:spacing w:val="-2"/>
                <w:sz w:val="16"/>
                <w:szCs w:val="16"/>
              </w:rPr>
              <w:t xml:space="preserve"> e</w:t>
            </w:r>
            <w:r>
              <w:rPr>
                <w:rFonts w:ascii="Arial" w:eastAsia="Arial" w:hAnsi="Arial" w:cs="Arial"/>
                <w:spacing w:val="8"/>
                <w:sz w:val="16"/>
                <w:szCs w:val="16"/>
              </w:rPr>
              <w:t>x</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8"/>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w w:val="103"/>
                <w:sz w:val="16"/>
                <w:szCs w:val="16"/>
              </w:rPr>
              <w:t>c</w:t>
            </w:r>
            <w:r>
              <w:rPr>
                <w:rFonts w:ascii="Arial" w:eastAsia="Arial" w:hAnsi="Arial" w:cs="Arial"/>
                <w:spacing w:val="-2"/>
                <w:w w:val="103"/>
                <w:sz w:val="16"/>
                <w:szCs w:val="16"/>
              </w:rPr>
              <w:t>o</w:t>
            </w:r>
            <w:r>
              <w:rPr>
                <w:rFonts w:ascii="Arial" w:eastAsia="Arial" w:hAnsi="Arial" w:cs="Arial"/>
                <w:spacing w:val="5"/>
                <w:w w:val="103"/>
                <w:sz w:val="16"/>
                <w:szCs w:val="16"/>
              </w:rPr>
              <w:t>rr</w:t>
            </w:r>
            <w:r>
              <w:rPr>
                <w:rFonts w:ascii="Arial" w:eastAsia="Arial" w:hAnsi="Arial" w:cs="Arial"/>
                <w:spacing w:val="-2"/>
                <w:w w:val="103"/>
                <w:sz w:val="16"/>
                <w:szCs w:val="16"/>
              </w:rPr>
              <w:t>e</w:t>
            </w:r>
            <w:r>
              <w:rPr>
                <w:rFonts w:ascii="Arial" w:eastAsia="Arial" w:hAnsi="Arial" w:cs="Arial"/>
                <w:spacing w:val="8"/>
                <w:w w:val="103"/>
                <w:sz w:val="16"/>
                <w:szCs w:val="16"/>
              </w:rPr>
              <w:t>cc</w:t>
            </w:r>
            <w:r>
              <w:rPr>
                <w:rFonts w:ascii="Arial" w:eastAsia="Arial" w:hAnsi="Arial" w:cs="Arial"/>
                <w:spacing w:val="-7"/>
                <w:w w:val="103"/>
                <w:sz w:val="16"/>
                <w:szCs w:val="16"/>
              </w:rPr>
              <w:t>i</w:t>
            </w:r>
            <w:r>
              <w:rPr>
                <w:rFonts w:ascii="Arial" w:eastAsia="Arial" w:hAnsi="Arial" w:cs="Arial"/>
                <w:spacing w:val="-2"/>
                <w:w w:val="103"/>
                <w:sz w:val="16"/>
                <w:szCs w:val="16"/>
              </w:rPr>
              <w:t>o</w:t>
            </w:r>
            <w:r>
              <w:rPr>
                <w:rFonts w:ascii="Arial" w:eastAsia="Arial" w:hAnsi="Arial" w:cs="Arial"/>
                <w:w w:val="103"/>
                <w:sz w:val="16"/>
                <w:szCs w:val="16"/>
              </w:rPr>
              <w:t>n</w:t>
            </w:r>
          </w:p>
          <w:p w:rsidR="00342278" w:rsidRDefault="00342278" w:rsidP="00121BAD">
            <w:pPr>
              <w:spacing w:before="41"/>
              <w:ind w:left="29"/>
              <w:rPr>
                <w:rFonts w:ascii="Arial" w:eastAsia="Arial" w:hAnsi="Arial" w:cs="Arial"/>
                <w:sz w:val="16"/>
                <w:szCs w:val="16"/>
              </w:rPr>
            </w:pP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17"/>
                <w:sz w:val="16"/>
                <w:szCs w:val="16"/>
              </w:rPr>
              <w:t>m</w:t>
            </w:r>
            <w:r>
              <w:rPr>
                <w:rFonts w:ascii="Arial" w:eastAsia="Arial" w:hAnsi="Arial" w:cs="Arial"/>
                <w:spacing w:val="-7"/>
                <w:sz w:val="16"/>
                <w:szCs w:val="16"/>
              </w:rPr>
              <w:t>i</w:t>
            </w:r>
            <w:r>
              <w:rPr>
                <w:rFonts w:ascii="Arial" w:eastAsia="Arial" w:hAnsi="Arial" w:cs="Arial"/>
                <w:spacing w:val="-2"/>
                <w:sz w:val="16"/>
                <w:szCs w:val="16"/>
              </w:rPr>
              <w:t>na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one</w:t>
            </w:r>
            <w:r>
              <w:rPr>
                <w:rFonts w:ascii="Arial" w:eastAsia="Arial" w:hAnsi="Arial" w:cs="Arial"/>
                <w:sz w:val="16"/>
                <w:szCs w:val="16"/>
              </w:rPr>
              <w:t>s</w:t>
            </w:r>
            <w:r>
              <w:rPr>
                <w:rFonts w:ascii="Arial" w:eastAsia="Arial" w:hAnsi="Arial" w:cs="Arial"/>
                <w:spacing w:val="38"/>
                <w:sz w:val="16"/>
                <w:szCs w:val="16"/>
              </w:rPr>
              <w:t xml:space="preserve"> </w:t>
            </w:r>
            <w:r>
              <w:rPr>
                <w:rFonts w:ascii="Arial" w:eastAsia="Arial" w:hAnsi="Arial" w:cs="Arial"/>
                <w:spacing w:val="-2"/>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8"/>
                <w:w w:val="103"/>
                <w:sz w:val="16"/>
                <w:szCs w:val="16"/>
              </w:rPr>
              <w:t>c</w:t>
            </w:r>
            <w:r>
              <w:rPr>
                <w:rFonts w:ascii="Arial" w:eastAsia="Arial" w:hAnsi="Arial" w:cs="Arial"/>
                <w:spacing w:val="-2"/>
                <w:w w:val="103"/>
                <w:sz w:val="16"/>
                <w:szCs w:val="16"/>
              </w:rPr>
              <w:t>e</w:t>
            </w:r>
            <w:r>
              <w:rPr>
                <w:rFonts w:ascii="Arial" w:eastAsia="Arial" w:hAnsi="Arial" w:cs="Arial"/>
                <w:spacing w:val="5"/>
                <w:w w:val="103"/>
                <w:sz w:val="16"/>
                <w:szCs w:val="16"/>
              </w:rPr>
              <w:t>r</w:t>
            </w:r>
            <w:r>
              <w:rPr>
                <w:rFonts w:ascii="Arial" w:eastAsia="Arial" w:hAnsi="Arial" w:cs="Arial"/>
                <w:spacing w:val="-2"/>
                <w:w w:val="103"/>
                <w:sz w:val="16"/>
                <w:szCs w:val="16"/>
              </w:rPr>
              <w:t>a</w:t>
            </w:r>
            <w:r>
              <w:rPr>
                <w:rFonts w:ascii="Arial" w:eastAsia="Arial" w:hAnsi="Arial" w:cs="Arial"/>
                <w:spacing w:val="-17"/>
                <w:w w:val="103"/>
                <w:sz w:val="16"/>
                <w:szCs w:val="16"/>
              </w:rPr>
              <w:t>m</w:t>
            </w:r>
            <w:r>
              <w:rPr>
                <w:rFonts w:ascii="Arial" w:eastAsia="Arial" w:hAnsi="Arial" w:cs="Arial"/>
                <w:spacing w:val="-7"/>
                <w:w w:val="103"/>
                <w:sz w:val="16"/>
                <w:szCs w:val="16"/>
              </w:rPr>
              <w:t>i</w:t>
            </w:r>
            <w:r>
              <w:rPr>
                <w:rFonts w:ascii="Arial" w:eastAsia="Arial" w:hAnsi="Arial" w:cs="Arial"/>
                <w:spacing w:val="8"/>
                <w:w w:val="103"/>
                <w:sz w:val="16"/>
                <w:szCs w:val="16"/>
              </w:rPr>
              <w:t>c</w:t>
            </w:r>
            <w:r>
              <w:rPr>
                <w:rFonts w:ascii="Arial" w:eastAsia="Arial" w:hAnsi="Arial" w:cs="Arial"/>
                <w:spacing w:val="-2"/>
                <w:w w:val="103"/>
                <w:sz w:val="16"/>
                <w:szCs w:val="16"/>
              </w:rPr>
              <w:t>o</w:t>
            </w:r>
            <w:r>
              <w:rPr>
                <w:rFonts w:ascii="Arial" w:eastAsia="Arial" w:hAnsi="Arial" w:cs="Arial"/>
                <w:w w:val="103"/>
                <w:sz w:val="16"/>
                <w:szCs w:val="16"/>
              </w:rPr>
              <w:t>s</w:t>
            </w:r>
          </w:p>
        </w:tc>
        <w:tc>
          <w:tcPr>
            <w:tcW w:w="705"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357" w:right="355"/>
              <w:jc w:val="center"/>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w w:val="103"/>
                <w:sz w:val="16"/>
                <w:szCs w:val="16"/>
              </w:rPr>
              <w:t>1</w:t>
            </w:r>
          </w:p>
        </w:tc>
        <w:tc>
          <w:tcPr>
            <w:tcW w:w="1035"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13" w:space="0" w:color="000000"/>
              <w:left w:val="single" w:sz="7" w:space="0" w:color="000000"/>
              <w:bottom w:val="single" w:sz="13"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40"/>
        </w:trPr>
        <w:tc>
          <w:tcPr>
            <w:tcW w:w="5318"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77"/>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298"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1"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8"/>
        <w:gridCol w:w="3885"/>
        <w:gridCol w:w="705"/>
        <w:gridCol w:w="975"/>
        <w:gridCol w:w="1035"/>
        <w:gridCol w:w="1298"/>
        <w:gridCol w:w="1215"/>
      </w:tblGrid>
      <w:tr w:rsidR="00342278" w:rsidTr="00121BAD">
        <w:trPr>
          <w:trHeight w:hRule="exact" w:val="240"/>
        </w:trPr>
        <w:tc>
          <w:tcPr>
            <w:tcW w:w="728"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1</w:t>
            </w:r>
            <w:r>
              <w:rPr>
                <w:rFonts w:ascii="Arial" w:eastAsia="Arial" w:hAnsi="Arial" w:cs="Arial"/>
                <w:b/>
                <w:w w:val="103"/>
                <w:sz w:val="16"/>
                <w:szCs w:val="16"/>
              </w:rPr>
              <w:t>1</w:t>
            </w:r>
          </w:p>
        </w:tc>
        <w:tc>
          <w:tcPr>
            <w:tcW w:w="9113"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2"/>
              <w:rPr>
                <w:rFonts w:ascii="Arial" w:eastAsia="Arial" w:hAnsi="Arial" w:cs="Arial"/>
                <w:sz w:val="16"/>
                <w:szCs w:val="16"/>
              </w:rPr>
            </w:pPr>
            <w:r>
              <w:rPr>
                <w:rFonts w:ascii="Arial" w:eastAsia="Arial" w:hAnsi="Arial" w:cs="Arial"/>
                <w:b/>
                <w:spacing w:val="-11"/>
                <w:w w:val="103"/>
                <w:sz w:val="16"/>
                <w:szCs w:val="16"/>
              </w:rPr>
              <w:t>F</w:t>
            </w:r>
            <w:r>
              <w:rPr>
                <w:rFonts w:ascii="Arial" w:eastAsia="Arial" w:hAnsi="Arial" w:cs="Arial"/>
                <w:b/>
                <w:spacing w:val="-2"/>
                <w:w w:val="103"/>
                <w:sz w:val="16"/>
                <w:szCs w:val="16"/>
              </w:rPr>
              <w:t>ac</w:t>
            </w:r>
            <w:r>
              <w:rPr>
                <w:rFonts w:ascii="Arial" w:eastAsia="Arial" w:hAnsi="Arial" w:cs="Arial"/>
                <w:b/>
                <w:spacing w:val="4"/>
                <w:w w:val="103"/>
                <w:sz w:val="16"/>
                <w:szCs w:val="16"/>
              </w:rPr>
              <w:t>h</w:t>
            </w:r>
            <w:r>
              <w:rPr>
                <w:rFonts w:ascii="Arial" w:eastAsia="Arial" w:hAnsi="Arial" w:cs="Arial"/>
                <w:b/>
                <w:spacing w:val="-2"/>
                <w:w w:val="103"/>
                <w:sz w:val="16"/>
                <w:szCs w:val="16"/>
              </w:rPr>
              <w:t>a</w:t>
            </w:r>
            <w:r>
              <w:rPr>
                <w:rFonts w:ascii="Arial" w:eastAsia="Arial" w:hAnsi="Arial" w:cs="Arial"/>
                <w:b/>
                <w:spacing w:val="4"/>
                <w:w w:val="103"/>
                <w:sz w:val="16"/>
                <w:szCs w:val="16"/>
              </w:rPr>
              <w:t>d</w:t>
            </w:r>
            <w:r>
              <w:rPr>
                <w:rFonts w:ascii="Arial" w:eastAsia="Arial" w:hAnsi="Arial" w:cs="Arial"/>
                <w:b/>
                <w:w w:val="103"/>
                <w:sz w:val="16"/>
                <w:szCs w:val="16"/>
              </w:rPr>
              <w:t>a</w:t>
            </w:r>
          </w:p>
        </w:tc>
      </w:tr>
      <w:tr w:rsidR="00342278" w:rsidTr="00121BAD">
        <w:trPr>
          <w:trHeight w:hRule="exact" w:val="465"/>
        </w:trPr>
        <w:tc>
          <w:tcPr>
            <w:tcW w:w="728" w:type="dxa"/>
            <w:tcBorders>
              <w:top w:val="single" w:sz="13" w:space="0" w:color="000000"/>
              <w:left w:val="single" w:sz="13"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11</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before="4" w:line="220" w:lineRule="exact"/>
            </w:pPr>
          </w:p>
          <w:p w:rsidR="00342278" w:rsidRDefault="00342278" w:rsidP="00121BAD">
            <w:pPr>
              <w:ind w:left="29"/>
              <w:rPr>
                <w:rFonts w:ascii="Arial" w:eastAsia="Arial" w:hAnsi="Arial" w:cs="Arial"/>
                <w:sz w:val="16"/>
                <w:szCs w:val="16"/>
              </w:rPr>
            </w:pPr>
            <w:r>
              <w:rPr>
                <w:rFonts w:ascii="Arial" w:eastAsia="Arial" w:hAnsi="Arial" w:cs="Arial"/>
                <w:spacing w:val="-14"/>
                <w:sz w:val="16"/>
                <w:szCs w:val="16"/>
              </w:rPr>
              <w:t>R</w:t>
            </w:r>
            <w:r>
              <w:rPr>
                <w:rFonts w:ascii="Arial" w:eastAsia="Arial" w:hAnsi="Arial" w:cs="Arial"/>
                <w:spacing w:val="-2"/>
                <w:sz w:val="16"/>
                <w:szCs w:val="16"/>
              </w:rPr>
              <w:t>e</w:t>
            </w:r>
            <w:r>
              <w:rPr>
                <w:rFonts w:ascii="Arial" w:eastAsia="Arial" w:hAnsi="Arial" w:cs="Arial"/>
                <w:spacing w:val="8"/>
                <w:sz w:val="16"/>
                <w:szCs w:val="16"/>
              </w:rPr>
              <w:t>v</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7"/>
                <w:sz w:val="16"/>
                <w:szCs w:val="16"/>
              </w:rPr>
              <w:t>i</w:t>
            </w:r>
            <w:r>
              <w:rPr>
                <w:rFonts w:ascii="Arial" w:eastAsia="Arial" w:hAnsi="Arial" w:cs="Arial"/>
                <w:spacing w:val="-17"/>
                <w:sz w:val="16"/>
                <w:szCs w:val="16"/>
              </w:rPr>
              <w:t>m</w:t>
            </w:r>
            <w:r>
              <w:rPr>
                <w:rFonts w:ascii="Arial" w:eastAsia="Arial" w:hAnsi="Arial" w:cs="Arial"/>
                <w:spacing w:val="-7"/>
                <w:sz w:val="16"/>
                <w:szCs w:val="16"/>
              </w:rPr>
              <w:t>i</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29"/>
                <w:sz w:val="16"/>
                <w:szCs w:val="16"/>
              </w:rPr>
              <w:t xml:space="preserve"> </w:t>
            </w:r>
            <w:r>
              <w:rPr>
                <w:rFonts w:ascii="Arial" w:eastAsia="Arial" w:hAnsi="Arial" w:cs="Arial"/>
                <w:spacing w:val="-2"/>
                <w:sz w:val="16"/>
                <w:szCs w:val="16"/>
              </w:rPr>
              <w:t>Lo</w:t>
            </w:r>
            <w:r>
              <w:rPr>
                <w:rFonts w:ascii="Arial" w:eastAsia="Arial" w:hAnsi="Arial" w:cs="Arial"/>
                <w:spacing w:val="8"/>
                <w:sz w:val="16"/>
                <w:szCs w:val="16"/>
              </w:rPr>
              <w:t>x</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12"/>
                <w:sz w:val="16"/>
                <w:szCs w:val="16"/>
              </w:rPr>
              <w:t xml:space="preserve"> </w:t>
            </w:r>
            <w:r>
              <w:rPr>
                <w:rFonts w:ascii="Arial" w:eastAsia="Arial" w:hAnsi="Arial" w:cs="Arial"/>
                <w:spacing w:val="-2"/>
                <w:sz w:val="16"/>
                <w:szCs w:val="16"/>
              </w:rPr>
              <w:t>e</w:t>
            </w:r>
            <w:r>
              <w:rPr>
                <w:rFonts w:ascii="Arial" w:eastAsia="Arial" w:hAnsi="Arial" w:cs="Arial"/>
                <w:spacing w:val="8"/>
                <w:sz w:val="16"/>
                <w:szCs w:val="16"/>
              </w:rPr>
              <w:t>x</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r</w:t>
            </w:r>
            <w:r>
              <w:rPr>
                <w:rFonts w:ascii="Arial" w:eastAsia="Arial" w:hAnsi="Arial" w:cs="Arial"/>
                <w:spacing w:val="22"/>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e</w:t>
            </w:r>
            <w:r>
              <w:rPr>
                <w:rFonts w:ascii="Arial" w:eastAsia="Arial" w:hAnsi="Arial" w:cs="Arial"/>
                <w:spacing w:val="-7"/>
                <w:sz w:val="16"/>
                <w:szCs w:val="16"/>
              </w:rPr>
              <w:t>ll</w:t>
            </w:r>
            <w:r>
              <w:rPr>
                <w:rFonts w:ascii="Arial" w:eastAsia="Arial" w:hAnsi="Arial" w:cs="Arial"/>
                <w:spacing w:val="-2"/>
                <w:sz w:val="16"/>
                <w:szCs w:val="16"/>
              </w:rPr>
              <w:t>ado</w:t>
            </w:r>
            <w:r>
              <w:rPr>
                <w:rFonts w:ascii="Arial" w:eastAsia="Arial" w:hAnsi="Arial" w:cs="Arial"/>
                <w:sz w:val="16"/>
                <w:szCs w:val="16"/>
              </w:rPr>
              <w:t>r</w:t>
            </w:r>
            <w:r>
              <w:rPr>
                <w:rFonts w:ascii="Arial" w:eastAsia="Arial" w:hAnsi="Arial" w:cs="Arial"/>
                <w:spacing w:val="23"/>
                <w:sz w:val="16"/>
                <w:szCs w:val="16"/>
              </w:rPr>
              <w:t xml:space="preserve"> </w:t>
            </w:r>
            <w:r>
              <w:rPr>
                <w:rFonts w:ascii="Arial" w:eastAsia="Arial" w:hAnsi="Arial" w:cs="Arial"/>
                <w:spacing w:val="5"/>
                <w:sz w:val="16"/>
                <w:szCs w:val="16"/>
              </w:rPr>
              <w:t>(</w:t>
            </w:r>
            <w:r>
              <w:rPr>
                <w:rFonts w:ascii="Arial" w:eastAsia="Arial" w:hAnsi="Arial" w:cs="Arial"/>
                <w:spacing w:val="-2"/>
                <w:sz w:val="16"/>
                <w:szCs w:val="16"/>
              </w:rPr>
              <w:t>do</w:t>
            </w:r>
            <w:r>
              <w:rPr>
                <w:rFonts w:ascii="Arial" w:eastAsia="Arial" w:hAnsi="Arial" w:cs="Arial"/>
                <w:sz w:val="16"/>
                <w:szCs w:val="16"/>
              </w:rPr>
              <w:t>s</w:t>
            </w:r>
            <w:r>
              <w:rPr>
                <w:rFonts w:ascii="Arial" w:eastAsia="Arial" w:hAnsi="Arial" w:cs="Arial"/>
                <w:spacing w:val="17"/>
                <w:sz w:val="16"/>
                <w:szCs w:val="16"/>
              </w:rPr>
              <w:t xml:space="preserve"> </w:t>
            </w:r>
            <w:r>
              <w:rPr>
                <w:rFonts w:ascii="Arial" w:eastAsia="Arial" w:hAnsi="Arial" w:cs="Arial"/>
                <w:spacing w:val="-17"/>
                <w:w w:val="103"/>
                <w:sz w:val="16"/>
                <w:szCs w:val="16"/>
              </w:rPr>
              <w:t>m</w:t>
            </w:r>
            <w:r>
              <w:rPr>
                <w:rFonts w:ascii="Arial" w:eastAsia="Arial" w:hAnsi="Arial" w:cs="Arial"/>
                <w:spacing w:val="-2"/>
                <w:w w:val="103"/>
                <w:sz w:val="16"/>
                <w:szCs w:val="16"/>
              </w:rPr>
              <w:t>ano</w:t>
            </w:r>
            <w:r>
              <w:rPr>
                <w:rFonts w:ascii="Arial" w:eastAsia="Arial" w:hAnsi="Arial" w:cs="Arial"/>
                <w:spacing w:val="8"/>
                <w:w w:val="103"/>
                <w:sz w:val="16"/>
                <w:szCs w:val="16"/>
              </w:rPr>
              <w:t>s</w:t>
            </w:r>
            <w:r>
              <w:rPr>
                <w:rFonts w:ascii="Arial" w:eastAsia="Arial" w:hAnsi="Arial" w:cs="Arial"/>
                <w:w w:val="103"/>
                <w:sz w:val="16"/>
                <w:szCs w:val="16"/>
              </w:rPr>
              <w:t>)</w:t>
            </w:r>
          </w:p>
        </w:tc>
        <w:tc>
          <w:tcPr>
            <w:tcW w:w="705"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312" w:right="310"/>
              <w:jc w:val="center"/>
              <w:rPr>
                <w:rFonts w:ascii="Arial" w:eastAsia="Arial" w:hAnsi="Arial" w:cs="Arial"/>
                <w:sz w:val="16"/>
                <w:szCs w:val="16"/>
              </w:rPr>
            </w:pPr>
            <w:r>
              <w:rPr>
                <w:rFonts w:ascii="Arial" w:eastAsia="Arial" w:hAnsi="Arial" w:cs="Arial"/>
                <w:spacing w:val="-2"/>
                <w:w w:val="103"/>
                <w:sz w:val="16"/>
                <w:szCs w:val="16"/>
              </w:rPr>
              <w:t>20</w:t>
            </w:r>
            <w:r>
              <w:rPr>
                <w:rFonts w:ascii="Arial" w:eastAsia="Arial" w:hAnsi="Arial" w:cs="Arial"/>
                <w:w w:val="103"/>
                <w:sz w:val="16"/>
                <w:szCs w:val="16"/>
              </w:rPr>
              <w:t>5</w:t>
            </w:r>
          </w:p>
        </w:tc>
        <w:tc>
          <w:tcPr>
            <w:tcW w:w="1035"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13" w:space="0" w:color="000000"/>
              <w:left w:val="single" w:sz="7" w:space="0" w:color="000000"/>
              <w:bottom w:val="single" w:sz="13"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40"/>
        </w:trPr>
        <w:tc>
          <w:tcPr>
            <w:tcW w:w="5318"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77"/>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298"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1"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8"/>
        <w:gridCol w:w="3885"/>
        <w:gridCol w:w="705"/>
        <w:gridCol w:w="975"/>
        <w:gridCol w:w="1035"/>
        <w:gridCol w:w="1298"/>
        <w:gridCol w:w="1215"/>
      </w:tblGrid>
      <w:tr w:rsidR="00342278" w:rsidTr="00121BAD">
        <w:trPr>
          <w:trHeight w:hRule="exact" w:val="240"/>
        </w:trPr>
        <w:tc>
          <w:tcPr>
            <w:tcW w:w="728"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1</w:t>
            </w:r>
            <w:r>
              <w:rPr>
                <w:rFonts w:ascii="Arial" w:eastAsia="Arial" w:hAnsi="Arial" w:cs="Arial"/>
                <w:b/>
                <w:w w:val="103"/>
                <w:sz w:val="16"/>
                <w:szCs w:val="16"/>
              </w:rPr>
              <w:t>2</w:t>
            </w:r>
          </w:p>
        </w:tc>
        <w:tc>
          <w:tcPr>
            <w:tcW w:w="9113"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2"/>
              <w:rPr>
                <w:rFonts w:ascii="Arial" w:eastAsia="Arial" w:hAnsi="Arial" w:cs="Arial"/>
                <w:sz w:val="16"/>
                <w:szCs w:val="16"/>
              </w:rPr>
            </w:pPr>
            <w:r>
              <w:rPr>
                <w:rFonts w:ascii="Arial" w:eastAsia="Arial" w:hAnsi="Arial" w:cs="Arial"/>
                <w:b/>
                <w:spacing w:val="4"/>
                <w:sz w:val="16"/>
                <w:szCs w:val="16"/>
              </w:rPr>
              <w:t>T</w:t>
            </w:r>
            <w:r>
              <w:rPr>
                <w:rFonts w:ascii="Arial" w:eastAsia="Arial" w:hAnsi="Arial" w:cs="Arial"/>
                <w:b/>
                <w:spacing w:val="-2"/>
                <w:sz w:val="16"/>
                <w:szCs w:val="16"/>
              </w:rPr>
              <w:t>a</w:t>
            </w:r>
            <w:r>
              <w:rPr>
                <w:rFonts w:ascii="Arial" w:eastAsia="Arial" w:hAnsi="Arial" w:cs="Arial"/>
                <w:b/>
                <w:spacing w:val="4"/>
                <w:sz w:val="16"/>
                <w:szCs w:val="16"/>
              </w:rPr>
              <w:t>b</w:t>
            </w:r>
            <w:r>
              <w:rPr>
                <w:rFonts w:ascii="Arial" w:eastAsia="Arial" w:hAnsi="Arial" w:cs="Arial"/>
                <w:b/>
                <w:spacing w:val="-1"/>
                <w:sz w:val="16"/>
                <w:szCs w:val="16"/>
              </w:rPr>
              <w:t>i</w:t>
            </w:r>
            <w:r>
              <w:rPr>
                <w:rFonts w:ascii="Arial" w:eastAsia="Arial" w:hAnsi="Arial" w:cs="Arial"/>
                <w:b/>
                <w:spacing w:val="4"/>
                <w:sz w:val="16"/>
                <w:szCs w:val="16"/>
              </w:rPr>
              <w:t>qu</w:t>
            </w:r>
            <w:r>
              <w:rPr>
                <w:rFonts w:ascii="Arial" w:eastAsia="Arial" w:hAnsi="Arial" w:cs="Arial"/>
                <w:b/>
                <w:sz w:val="16"/>
                <w:szCs w:val="16"/>
              </w:rPr>
              <w:t>e</w:t>
            </w:r>
            <w:r>
              <w:rPr>
                <w:rFonts w:ascii="Arial" w:eastAsia="Arial" w:hAnsi="Arial" w:cs="Arial"/>
                <w:b/>
                <w:spacing w:val="32"/>
                <w:sz w:val="16"/>
                <w:szCs w:val="16"/>
              </w:rPr>
              <w:t xml:space="preserve"> </w:t>
            </w:r>
            <w:r>
              <w:rPr>
                <w:rFonts w:ascii="Arial" w:eastAsia="Arial" w:hAnsi="Arial" w:cs="Arial"/>
                <w:b/>
                <w:spacing w:val="4"/>
                <w:sz w:val="16"/>
                <w:szCs w:val="16"/>
              </w:rPr>
              <w:t>d</w:t>
            </w:r>
            <w:r>
              <w:rPr>
                <w:rFonts w:ascii="Arial" w:eastAsia="Arial" w:hAnsi="Arial" w:cs="Arial"/>
                <w:b/>
                <w:sz w:val="16"/>
                <w:szCs w:val="16"/>
              </w:rPr>
              <w:t>e</w:t>
            </w:r>
            <w:r>
              <w:rPr>
                <w:rFonts w:ascii="Arial" w:eastAsia="Arial" w:hAnsi="Arial" w:cs="Arial"/>
                <w:b/>
                <w:spacing w:val="20"/>
                <w:sz w:val="16"/>
                <w:szCs w:val="16"/>
              </w:rPr>
              <w:t xml:space="preserve"> </w:t>
            </w:r>
            <w:r>
              <w:rPr>
                <w:rFonts w:ascii="Arial" w:eastAsia="Arial" w:hAnsi="Arial" w:cs="Arial"/>
                <w:b/>
                <w:spacing w:val="4"/>
                <w:sz w:val="16"/>
                <w:szCs w:val="16"/>
              </w:rPr>
              <w:t>p</w:t>
            </w:r>
            <w:r>
              <w:rPr>
                <w:rFonts w:ascii="Arial" w:eastAsia="Arial" w:hAnsi="Arial" w:cs="Arial"/>
                <w:b/>
                <w:spacing w:val="-1"/>
                <w:sz w:val="16"/>
                <w:szCs w:val="16"/>
              </w:rPr>
              <w:t>l</w:t>
            </w:r>
            <w:r>
              <w:rPr>
                <w:rFonts w:ascii="Arial" w:eastAsia="Arial" w:hAnsi="Arial" w:cs="Arial"/>
                <w:b/>
                <w:spacing w:val="-2"/>
                <w:sz w:val="16"/>
                <w:szCs w:val="16"/>
              </w:rPr>
              <w:t>ac</w:t>
            </w:r>
            <w:r>
              <w:rPr>
                <w:rFonts w:ascii="Arial" w:eastAsia="Arial" w:hAnsi="Arial" w:cs="Arial"/>
                <w:b/>
                <w:sz w:val="16"/>
                <w:szCs w:val="16"/>
              </w:rPr>
              <w:t>a</w:t>
            </w:r>
            <w:r>
              <w:rPr>
                <w:rFonts w:ascii="Arial" w:eastAsia="Arial" w:hAnsi="Arial" w:cs="Arial"/>
                <w:b/>
                <w:spacing w:val="11"/>
                <w:sz w:val="16"/>
                <w:szCs w:val="16"/>
              </w:rPr>
              <w:t xml:space="preserve"> </w:t>
            </w:r>
            <w:r>
              <w:rPr>
                <w:rFonts w:ascii="Arial" w:eastAsia="Arial" w:hAnsi="Arial" w:cs="Arial"/>
                <w:b/>
                <w:spacing w:val="4"/>
                <w:sz w:val="16"/>
                <w:szCs w:val="16"/>
              </w:rPr>
              <w:t>d</w:t>
            </w:r>
            <w:r>
              <w:rPr>
                <w:rFonts w:ascii="Arial" w:eastAsia="Arial" w:hAnsi="Arial" w:cs="Arial"/>
                <w:b/>
                <w:sz w:val="16"/>
                <w:szCs w:val="16"/>
              </w:rPr>
              <w:t>e</w:t>
            </w:r>
            <w:r>
              <w:rPr>
                <w:rFonts w:ascii="Arial" w:eastAsia="Arial" w:hAnsi="Arial" w:cs="Arial"/>
                <w:b/>
                <w:spacing w:val="20"/>
                <w:sz w:val="16"/>
                <w:szCs w:val="16"/>
              </w:rPr>
              <w:t xml:space="preserve"> </w:t>
            </w:r>
            <w:r>
              <w:rPr>
                <w:rFonts w:ascii="Arial" w:eastAsia="Arial" w:hAnsi="Arial" w:cs="Arial"/>
                <w:b/>
                <w:spacing w:val="11"/>
                <w:sz w:val="16"/>
                <w:szCs w:val="16"/>
              </w:rPr>
              <w:t>r</w:t>
            </w:r>
            <w:r>
              <w:rPr>
                <w:rFonts w:ascii="Arial" w:eastAsia="Arial" w:hAnsi="Arial" w:cs="Arial"/>
                <w:b/>
                <w:spacing w:val="4"/>
                <w:sz w:val="16"/>
                <w:szCs w:val="16"/>
              </w:rPr>
              <w:t>o</w:t>
            </w:r>
            <w:r>
              <w:rPr>
                <w:rFonts w:ascii="Arial" w:eastAsia="Arial" w:hAnsi="Arial" w:cs="Arial"/>
                <w:b/>
                <w:spacing w:val="-2"/>
                <w:sz w:val="16"/>
                <w:szCs w:val="16"/>
              </w:rPr>
              <w:t>c</w:t>
            </w:r>
            <w:r>
              <w:rPr>
                <w:rFonts w:ascii="Arial" w:eastAsia="Arial" w:hAnsi="Arial" w:cs="Arial"/>
                <w:b/>
                <w:sz w:val="16"/>
                <w:szCs w:val="16"/>
              </w:rPr>
              <w:t>a</w:t>
            </w:r>
            <w:r>
              <w:rPr>
                <w:rFonts w:ascii="Arial" w:eastAsia="Arial" w:hAnsi="Arial" w:cs="Arial"/>
                <w:b/>
                <w:spacing w:val="9"/>
                <w:sz w:val="16"/>
                <w:szCs w:val="16"/>
              </w:rPr>
              <w:t xml:space="preserve"> </w:t>
            </w:r>
            <w:r>
              <w:rPr>
                <w:rFonts w:ascii="Arial" w:eastAsia="Arial" w:hAnsi="Arial" w:cs="Arial"/>
                <w:b/>
                <w:spacing w:val="4"/>
                <w:sz w:val="16"/>
                <w:szCs w:val="16"/>
              </w:rPr>
              <w:t>d</w:t>
            </w:r>
            <w:r>
              <w:rPr>
                <w:rFonts w:ascii="Arial" w:eastAsia="Arial" w:hAnsi="Arial" w:cs="Arial"/>
                <w:b/>
                <w:sz w:val="16"/>
                <w:szCs w:val="16"/>
              </w:rPr>
              <w:t>e</w:t>
            </w:r>
            <w:r>
              <w:rPr>
                <w:rFonts w:ascii="Arial" w:eastAsia="Arial" w:hAnsi="Arial" w:cs="Arial"/>
                <w:b/>
                <w:spacing w:val="20"/>
                <w:sz w:val="16"/>
                <w:szCs w:val="16"/>
              </w:rPr>
              <w:t xml:space="preserve"> </w:t>
            </w:r>
            <w:r>
              <w:rPr>
                <w:rFonts w:ascii="Arial" w:eastAsia="Arial" w:hAnsi="Arial" w:cs="Arial"/>
                <w:b/>
                <w:spacing w:val="-2"/>
                <w:w w:val="103"/>
                <w:sz w:val="16"/>
                <w:szCs w:val="16"/>
              </w:rPr>
              <w:t>y</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w w:val="103"/>
                <w:sz w:val="16"/>
                <w:szCs w:val="16"/>
              </w:rPr>
              <w:t>s</w:t>
            </w:r>
            <w:r>
              <w:rPr>
                <w:rFonts w:ascii="Arial" w:eastAsia="Arial" w:hAnsi="Arial" w:cs="Arial"/>
                <w:b/>
                <w:spacing w:val="-31"/>
                <w:sz w:val="16"/>
                <w:szCs w:val="16"/>
              </w:rPr>
              <w:t xml:space="preserve"> </w:t>
            </w:r>
            <w:r>
              <w:rPr>
                <w:rFonts w:ascii="Arial" w:eastAsia="Arial" w:hAnsi="Arial" w:cs="Arial"/>
                <w:b/>
                <w:w w:val="103"/>
                <w:sz w:val="16"/>
                <w:szCs w:val="16"/>
              </w:rPr>
              <w:t>o</w:t>
            </w:r>
          </w:p>
        </w:tc>
      </w:tr>
      <w:tr w:rsidR="00342278" w:rsidTr="00121BAD">
        <w:trPr>
          <w:trHeight w:hRule="exact" w:val="473"/>
        </w:trPr>
        <w:tc>
          <w:tcPr>
            <w:tcW w:w="728" w:type="dxa"/>
            <w:tcBorders>
              <w:top w:val="single" w:sz="13" w:space="0" w:color="000000"/>
              <w:left w:val="single" w:sz="13" w:space="0" w:color="000000"/>
              <w:bottom w:val="single" w:sz="7" w:space="0" w:color="000000"/>
              <w:right w:val="single" w:sz="7" w:space="0" w:color="000000"/>
            </w:tcBorders>
          </w:tcPr>
          <w:p w:rsidR="00342278" w:rsidRDefault="00342278" w:rsidP="00121BAD">
            <w:pPr>
              <w:spacing w:before="14" w:line="240" w:lineRule="exact"/>
              <w:rPr>
                <w:sz w:val="24"/>
                <w:szCs w:val="24"/>
              </w:rPr>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12</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29"/>
              <w:ind w:left="29"/>
              <w:rPr>
                <w:rFonts w:ascii="Arial" w:eastAsia="Arial" w:hAnsi="Arial" w:cs="Arial"/>
                <w:sz w:val="16"/>
                <w:szCs w:val="16"/>
              </w:rPr>
            </w:pP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u</w:t>
            </w:r>
            <w:r>
              <w:rPr>
                <w:rFonts w:ascii="Arial" w:eastAsia="Arial" w:hAnsi="Arial" w:cs="Arial"/>
                <w:spacing w:val="8"/>
                <w:sz w:val="16"/>
                <w:szCs w:val="16"/>
              </w:rPr>
              <w:t>c</w:t>
            </w:r>
            <w:r>
              <w:rPr>
                <w:rFonts w:ascii="Arial" w:eastAsia="Arial" w:hAnsi="Arial" w:cs="Arial"/>
                <w:spacing w:val="-1"/>
                <w:sz w:val="16"/>
                <w:szCs w:val="16"/>
              </w:rPr>
              <w:t>t</w:t>
            </w:r>
            <w:r>
              <w:rPr>
                <w:rFonts w:ascii="Arial" w:eastAsia="Arial" w:hAnsi="Arial" w:cs="Arial"/>
                <w:spacing w:val="-2"/>
                <w:sz w:val="16"/>
                <w:szCs w:val="16"/>
              </w:rPr>
              <w:t>u</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20"/>
                <w:sz w:val="16"/>
                <w:szCs w:val="16"/>
              </w:rPr>
              <w:t xml:space="preserve"> </w:t>
            </w:r>
            <w:r>
              <w:rPr>
                <w:rFonts w:ascii="Arial" w:eastAsia="Arial" w:hAnsi="Arial" w:cs="Arial"/>
                <w:spacing w:val="-17"/>
                <w:sz w:val="16"/>
                <w:szCs w:val="16"/>
              </w:rPr>
              <w:t>m</w:t>
            </w:r>
            <w:r>
              <w:rPr>
                <w:rFonts w:ascii="Arial" w:eastAsia="Arial" w:hAnsi="Arial" w:cs="Arial"/>
                <w:spacing w:val="-2"/>
                <w:sz w:val="16"/>
                <w:szCs w:val="16"/>
              </w:rPr>
              <w:t>e</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7"/>
                <w:sz w:val="16"/>
                <w:szCs w:val="16"/>
              </w:rPr>
              <w:t>li</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z w:val="16"/>
                <w:szCs w:val="16"/>
              </w:rPr>
              <w:t>,</w:t>
            </w:r>
            <w:r>
              <w:rPr>
                <w:rFonts w:ascii="Arial" w:eastAsia="Arial" w:hAnsi="Arial" w:cs="Arial"/>
                <w:spacing w:val="19"/>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2"/>
                <w:sz w:val="16"/>
                <w:szCs w:val="16"/>
              </w:rPr>
              <w:t>a</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18"/>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7"/>
                <w:sz w:val="16"/>
                <w:szCs w:val="16"/>
              </w:rPr>
              <w:t>l</w:t>
            </w:r>
            <w:r>
              <w:rPr>
                <w:rFonts w:ascii="Arial" w:eastAsia="Arial" w:hAnsi="Arial" w:cs="Arial"/>
                <w:spacing w:val="-2"/>
                <w:sz w:val="16"/>
                <w:szCs w:val="16"/>
              </w:rPr>
              <w:t>an</w:t>
            </w:r>
            <w:r>
              <w:rPr>
                <w:rFonts w:ascii="Arial" w:eastAsia="Arial" w:hAnsi="Arial" w:cs="Arial"/>
                <w:sz w:val="16"/>
                <w:szCs w:val="16"/>
              </w:rPr>
              <w:t>a</w:t>
            </w:r>
            <w:r>
              <w:rPr>
                <w:rFonts w:ascii="Arial" w:eastAsia="Arial" w:hAnsi="Arial" w:cs="Arial"/>
                <w:spacing w:val="8"/>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8"/>
                <w:w w:val="103"/>
                <w:sz w:val="16"/>
                <w:szCs w:val="16"/>
              </w:rPr>
              <w:t>v</w:t>
            </w:r>
            <w:r>
              <w:rPr>
                <w:rFonts w:ascii="Arial" w:eastAsia="Arial" w:hAnsi="Arial" w:cs="Arial"/>
                <w:spacing w:val="-7"/>
                <w:w w:val="103"/>
                <w:sz w:val="16"/>
                <w:szCs w:val="16"/>
              </w:rPr>
              <w:t>i</w:t>
            </w:r>
            <w:r>
              <w:rPr>
                <w:rFonts w:ascii="Arial" w:eastAsia="Arial" w:hAnsi="Arial" w:cs="Arial"/>
                <w:spacing w:val="-2"/>
                <w:w w:val="103"/>
                <w:sz w:val="16"/>
                <w:szCs w:val="16"/>
              </w:rPr>
              <w:t>d</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spacing w:val="-2"/>
                <w:w w:val="103"/>
                <w:sz w:val="16"/>
                <w:szCs w:val="16"/>
              </w:rPr>
              <w:t>o</w:t>
            </w:r>
            <w:r>
              <w:rPr>
                <w:rFonts w:ascii="Arial" w:eastAsia="Arial" w:hAnsi="Arial" w:cs="Arial"/>
                <w:w w:val="103"/>
                <w:sz w:val="16"/>
                <w:szCs w:val="16"/>
              </w:rPr>
              <w:t>.</w:t>
            </w:r>
          </w:p>
          <w:p w:rsidR="00342278" w:rsidRDefault="00342278" w:rsidP="00121BAD">
            <w:pPr>
              <w:spacing w:before="41"/>
              <w:ind w:left="29"/>
              <w:rPr>
                <w:rFonts w:ascii="Arial" w:eastAsia="Arial" w:hAnsi="Arial" w:cs="Arial"/>
                <w:sz w:val="16"/>
                <w:szCs w:val="16"/>
              </w:rPr>
            </w:pPr>
            <w:r>
              <w:rPr>
                <w:rFonts w:ascii="Arial" w:eastAsia="Arial" w:hAnsi="Arial" w:cs="Arial"/>
                <w:spacing w:val="-16"/>
                <w:sz w:val="16"/>
                <w:szCs w:val="16"/>
              </w:rPr>
              <w:t>I</w:t>
            </w:r>
            <w:r>
              <w:rPr>
                <w:rFonts w:ascii="Arial" w:eastAsia="Arial" w:hAnsi="Arial" w:cs="Arial"/>
                <w:spacing w:val="-2"/>
                <w:sz w:val="16"/>
                <w:szCs w:val="16"/>
              </w:rPr>
              <w:t>n</w:t>
            </w:r>
            <w:r>
              <w:rPr>
                <w:rFonts w:ascii="Arial" w:eastAsia="Arial" w:hAnsi="Arial" w:cs="Arial"/>
                <w:spacing w:val="8"/>
                <w:sz w:val="16"/>
                <w:szCs w:val="16"/>
              </w:rPr>
              <w:t>c</w:t>
            </w:r>
            <w:r>
              <w:rPr>
                <w:rFonts w:ascii="Arial" w:eastAsia="Arial" w:hAnsi="Arial" w:cs="Arial"/>
                <w:spacing w:val="-7"/>
                <w:sz w:val="16"/>
                <w:szCs w:val="16"/>
              </w:rPr>
              <w:t>l</w:t>
            </w:r>
            <w:r>
              <w:rPr>
                <w:rFonts w:ascii="Arial" w:eastAsia="Arial" w:hAnsi="Arial" w:cs="Arial"/>
                <w:spacing w:val="-2"/>
                <w:sz w:val="16"/>
                <w:szCs w:val="16"/>
              </w:rPr>
              <w:t>u</w:t>
            </w:r>
            <w:r>
              <w:rPr>
                <w:rFonts w:ascii="Arial" w:eastAsia="Arial" w:hAnsi="Arial" w:cs="Arial"/>
                <w:spacing w:val="8"/>
                <w:sz w:val="16"/>
                <w:szCs w:val="16"/>
              </w:rPr>
              <w:t>y</w:t>
            </w:r>
            <w:r>
              <w:rPr>
                <w:rFonts w:ascii="Arial" w:eastAsia="Arial" w:hAnsi="Arial" w:cs="Arial"/>
                <w:sz w:val="16"/>
                <w:szCs w:val="16"/>
              </w:rPr>
              <w:t>e</w:t>
            </w:r>
            <w:r>
              <w:rPr>
                <w:rFonts w:ascii="Arial" w:eastAsia="Arial" w:hAnsi="Arial" w:cs="Arial"/>
                <w:spacing w:val="14"/>
                <w:sz w:val="16"/>
                <w:szCs w:val="16"/>
              </w:rPr>
              <w:t xml:space="preserve"> </w:t>
            </w:r>
            <w:r>
              <w:rPr>
                <w:rFonts w:ascii="Arial" w:eastAsia="Arial" w:hAnsi="Arial" w:cs="Arial"/>
                <w:spacing w:val="-17"/>
                <w:sz w:val="16"/>
                <w:szCs w:val="16"/>
              </w:rPr>
              <w:t>m</w:t>
            </w:r>
            <w:r>
              <w:rPr>
                <w:rFonts w:ascii="Arial" w:eastAsia="Arial" w:hAnsi="Arial" w:cs="Arial"/>
                <w:spacing w:val="-2"/>
                <w:sz w:val="16"/>
                <w:szCs w:val="16"/>
              </w:rPr>
              <w:t>a</w:t>
            </w:r>
            <w:r>
              <w:rPr>
                <w:rFonts w:ascii="Arial" w:eastAsia="Arial" w:hAnsi="Arial" w:cs="Arial"/>
                <w:spacing w:val="8"/>
                <w:sz w:val="16"/>
                <w:szCs w:val="16"/>
              </w:rPr>
              <w:t>s</w:t>
            </w:r>
            <w:r>
              <w:rPr>
                <w:rFonts w:ascii="Arial" w:eastAsia="Arial" w:hAnsi="Arial" w:cs="Arial"/>
                <w:spacing w:val="-7"/>
                <w:sz w:val="16"/>
                <w:szCs w:val="16"/>
              </w:rPr>
              <w:t>ill</w:t>
            </w:r>
            <w:r>
              <w:rPr>
                <w:rFonts w:ascii="Arial" w:eastAsia="Arial" w:hAnsi="Arial" w:cs="Arial"/>
                <w:spacing w:val="-2"/>
                <w:sz w:val="16"/>
                <w:szCs w:val="16"/>
              </w:rPr>
              <w:t>ado</w:t>
            </w:r>
            <w:r>
              <w:rPr>
                <w:rFonts w:ascii="Arial" w:eastAsia="Arial" w:hAnsi="Arial" w:cs="Arial"/>
                <w:sz w:val="16"/>
                <w:szCs w:val="16"/>
              </w:rPr>
              <w:t>,</w:t>
            </w:r>
            <w:r>
              <w:rPr>
                <w:rFonts w:ascii="Arial" w:eastAsia="Arial" w:hAnsi="Arial" w:cs="Arial"/>
                <w:spacing w:val="22"/>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u</w:t>
            </w:r>
            <w:r>
              <w:rPr>
                <w:rFonts w:ascii="Arial" w:eastAsia="Arial" w:hAnsi="Arial" w:cs="Arial"/>
                <w:spacing w:val="-7"/>
                <w:sz w:val="16"/>
                <w:szCs w:val="16"/>
              </w:rPr>
              <w:t>j</w:t>
            </w:r>
            <w:r>
              <w:rPr>
                <w:rFonts w:ascii="Arial" w:eastAsia="Arial" w:hAnsi="Arial" w:cs="Arial"/>
                <w:spacing w:val="-2"/>
                <w:sz w:val="16"/>
                <w:szCs w:val="16"/>
              </w:rPr>
              <w:t>e</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17"/>
                <w:sz w:val="16"/>
                <w:szCs w:val="16"/>
              </w:rPr>
              <w:t xml:space="preserve"> </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17"/>
                <w:sz w:val="16"/>
                <w:szCs w:val="16"/>
              </w:rPr>
              <w:t>m</w:t>
            </w:r>
            <w:r>
              <w:rPr>
                <w:rFonts w:ascii="Arial" w:eastAsia="Arial" w:hAnsi="Arial" w:cs="Arial"/>
                <w:spacing w:val="-2"/>
                <w:sz w:val="16"/>
                <w:szCs w:val="16"/>
              </w:rPr>
              <w:t>a</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a</w:t>
            </w:r>
            <w:r>
              <w:rPr>
                <w:rFonts w:ascii="Arial" w:eastAsia="Arial" w:hAnsi="Arial" w:cs="Arial"/>
                <w:sz w:val="16"/>
                <w:szCs w:val="16"/>
              </w:rPr>
              <w:t>l</w:t>
            </w:r>
            <w:r>
              <w:rPr>
                <w:rFonts w:ascii="Arial" w:eastAsia="Arial" w:hAnsi="Arial" w:cs="Arial"/>
                <w:spacing w:val="11"/>
                <w:sz w:val="16"/>
                <w:szCs w:val="16"/>
              </w:rPr>
              <w:t xml:space="preserve"> </w:t>
            </w:r>
            <w:r>
              <w:rPr>
                <w:rFonts w:ascii="Arial" w:eastAsia="Arial" w:hAnsi="Arial" w:cs="Arial"/>
                <w:spacing w:val="-2"/>
                <w:sz w:val="16"/>
                <w:szCs w:val="16"/>
              </w:rPr>
              <w:t>a</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l</w:t>
            </w:r>
            <w:r>
              <w:rPr>
                <w:rFonts w:ascii="Arial" w:eastAsia="Arial" w:hAnsi="Arial" w:cs="Arial"/>
                <w:spacing w:val="-2"/>
                <w:sz w:val="16"/>
                <w:szCs w:val="16"/>
              </w:rPr>
              <w:t>an</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6"/>
                <w:sz w:val="16"/>
                <w:szCs w:val="16"/>
              </w:rPr>
              <w:t xml:space="preserve"> </w:t>
            </w:r>
            <w:r>
              <w:rPr>
                <w:rFonts w:ascii="Arial" w:eastAsia="Arial" w:hAnsi="Arial" w:cs="Arial"/>
                <w:w w:val="103"/>
                <w:sz w:val="16"/>
                <w:szCs w:val="16"/>
              </w:rPr>
              <w:t>y</w:t>
            </w:r>
          </w:p>
        </w:tc>
        <w:tc>
          <w:tcPr>
            <w:tcW w:w="70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line="240" w:lineRule="exact"/>
              <w:rPr>
                <w:sz w:val="24"/>
                <w:szCs w:val="24"/>
              </w:rPr>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line="240" w:lineRule="exact"/>
              <w:rPr>
                <w:sz w:val="24"/>
                <w:szCs w:val="24"/>
              </w:rPr>
            </w:pPr>
          </w:p>
          <w:p w:rsidR="00342278" w:rsidRDefault="00342278" w:rsidP="00121BAD">
            <w:pPr>
              <w:ind w:left="284"/>
              <w:rPr>
                <w:rFonts w:ascii="Arial" w:eastAsia="Arial" w:hAnsi="Arial" w:cs="Arial"/>
                <w:sz w:val="16"/>
                <w:szCs w:val="16"/>
              </w:rPr>
            </w:pPr>
            <w:r>
              <w:rPr>
                <w:rFonts w:ascii="Arial" w:eastAsia="Arial" w:hAnsi="Arial" w:cs="Arial"/>
                <w:spacing w:val="-2"/>
                <w:w w:val="103"/>
                <w:sz w:val="16"/>
                <w:szCs w:val="16"/>
              </w:rPr>
              <w:t>46</w:t>
            </w:r>
            <w:r>
              <w:rPr>
                <w:rFonts w:ascii="Arial" w:eastAsia="Arial" w:hAnsi="Arial" w:cs="Arial"/>
                <w:spacing w:val="-1"/>
                <w:w w:val="103"/>
                <w:sz w:val="16"/>
                <w:szCs w:val="16"/>
              </w:rPr>
              <w:t>,</w:t>
            </w:r>
            <w:r>
              <w:rPr>
                <w:rFonts w:ascii="Arial" w:eastAsia="Arial" w:hAnsi="Arial" w:cs="Arial"/>
                <w:spacing w:val="-2"/>
                <w:w w:val="103"/>
                <w:sz w:val="16"/>
                <w:szCs w:val="16"/>
              </w:rPr>
              <w:t>9</w:t>
            </w:r>
            <w:r>
              <w:rPr>
                <w:rFonts w:ascii="Arial" w:eastAsia="Arial" w:hAnsi="Arial" w:cs="Arial"/>
                <w:w w:val="103"/>
                <w:sz w:val="16"/>
                <w:szCs w:val="16"/>
              </w:rPr>
              <w:t>2</w:t>
            </w:r>
          </w:p>
        </w:tc>
        <w:tc>
          <w:tcPr>
            <w:tcW w:w="103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line="240" w:lineRule="exact"/>
              <w:rPr>
                <w:sz w:val="24"/>
                <w:szCs w:val="24"/>
              </w:rPr>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13" w:space="0" w:color="000000"/>
              <w:left w:val="single" w:sz="7" w:space="0" w:color="000000"/>
              <w:bottom w:val="single" w:sz="7" w:space="0" w:color="000000"/>
              <w:right w:val="single" w:sz="13" w:space="0" w:color="000000"/>
            </w:tcBorders>
          </w:tcPr>
          <w:p w:rsidR="00342278" w:rsidRDefault="00342278" w:rsidP="00121BAD">
            <w:pPr>
              <w:spacing w:before="14" w:line="240" w:lineRule="exact"/>
              <w:rPr>
                <w:sz w:val="24"/>
                <w:szCs w:val="24"/>
              </w:rPr>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7" w:space="0" w:color="000000"/>
              <w:right w:val="single" w:sz="13" w:space="0" w:color="000000"/>
            </w:tcBorders>
          </w:tcPr>
          <w:p w:rsidR="00342278" w:rsidRDefault="00342278" w:rsidP="00121BAD">
            <w:pPr>
              <w:spacing w:before="14" w:line="240" w:lineRule="exact"/>
              <w:rPr>
                <w:sz w:val="24"/>
                <w:szCs w:val="24"/>
              </w:rPr>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67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12</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line="293" w:lineRule="auto"/>
              <w:ind w:left="29" w:right="150"/>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2"/>
                <w:sz w:val="16"/>
                <w:szCs w:val="16"/>
              </w:rPr>
              <w:t>ab</w:t>
            </w:r>
            <w:r>
              <w:rPr>
                <w:rFonts w:ascii="Arial" w:eastAsia="Arial" w:hAnsi="Arial" w:cs="Arial"/>
                <w:spacing w:val="-7"/>
                <w:sz w:val="16"/>
                <w:szCs w:val="16"/>
              </w:rPr>
              <w:t>i</w:t>
            </w:r>
            <w:r>
              <w:rPr>
                <w:rFonts w:ascii="Arial" w:eastAsia="Arial" w:hAnsi="Arial" w:cs="Arial"/>
                <w:spacing w:val="-2"/>
                <w:sz w:val="16"/>
                <w:szCs w:val="16"/>
              </w:rPr>
              <w:t>que</w:t>
            </w:r>
            <w:r>
              <w:rPr>
                <w:rFonts w:ascii="Arial" w:eastAsia="Arial" w:hAnsi="Arial" w:cs="Arial"/>
                <w:sz w:val="16"/>
                <w:szCs w:val="16"/>
              </w:rPr>
              <w:t>,</w:t>
            </w:r>
            <w:r>
              <w:rPr>
                <w:rFonts w:ascii="Arial" w:eastAsia="Arial" w:hAnsi="Arial" w:cs="Arial"/>
                <w:spacing w:val="19"/>
                <w:sz w:val="16"/>
                <w:szCs w:val="16"/>
              </w:rPr>
              <w:t xml:space="preserve"> </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17"/>
                <w:sz w:val="16"/>
                <w:szCs w:val="16"/>
              </w:rPr>
              <w:t>m</w:t>
            </w:r>
            <w:r>
              <w:rPr>
                <w:rFonts w:ascii="Arial" w:eastAsia="Arial" w:hAnsi="Arial" w:cs="Arial"/>
                <w:spacing w:val="-2"/>
                <w:sz w:val="16"/>
                <w:szCs w:val="16"/>
              </w:rPr>
              <w:t>p</w:t>
            </w:r>
            <w:r>
              <w:rPr>
                <w:rFonts w:ascii="Arial" w:eastAsia="Arial" w:hAnsi="Arial" w:cs="Arial"/>
                <w:spacing w:val="-7"/>
                <w:sz w:val="16"/>
                <w:szCs w:val="16"/>
              </w:rPr>
              <w:t>l</w:t>
            </w:r>
            <w:r>
              <w:rPr>
                <w:rFonts w:ascii="Arial" w:eastAsia="Arial" w:hAnsi="Arial" w:cs="Arial"/>
                <w:sz w:val="16"/>
                <w:szCs w:val="16"/>
              </w:rPr>
              <w:t>e</w:t>
            </w:r>
            <w:r>
              <w:rPr>
                <w:rFonts w:ascii="Arial" w:eastAsia="Arial" w:hAnsi="Arial" w:cs="Arial"/>
                <w:spacing w:val="13"/>
                <w:sz w:val="16"/>
                <w:szCs w:val="16"/>
              </w:rPr>
              <w:t xml:space="preserve"> </w:t>
            </w:r>
            <w:r>
              <w:rPr>
                <w:rFonts w:ascii="Arial" w:eastAsia="Arial" w:hAnsi="Arial" w:cs="Arial"/>
                <w:spacing w:val="-2"/>
                <w:sz w:val="16"/>
                <w:szCs w:val="16"/>
              </w:rPr>
              <w:t>p</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z w:val="16"/>
                <w:szCs w:val="16"/>
              </w:rPr>
              <w:t>a</w:t>
            </w:r>
            <w:r>
              <w:rPr>
                <w:rFonts w:ascii="Arial" w:eastAsia="Arial" w:hAnsi="Arial" w:cs="Arial"/>
                <w:spacing w:val="10"/>
                <w:sz w:val="16"/>
                <w:szCs w:val="16"/>
              </w:rPr>
              <w:t xml:space="preserve"> </w:t>
            </w:r>
            <w:r>
              <w:rPr>
                <w:rFonts w:ascii="Arial" w:eastAsia="Arial" w:hAnsi="Arial" w:cs="Arial"/>
                <w:spacing w:val="-2"/>
                <w:sz w:val="16"/>
                <w:szCs w:val="16"/>
              </w:rPr>
              <w:t>dob</w:t>
            </w:r>
            <w:r>
              <w:rPr>
                <w:rFonts w:ascii="Arial" w:eastAsia="Arial" w:hAnsi="Arial" w:cs="Arial"/>
                <w:spacing w:val="-7"/>
                <w:sz w:val="16"/>
                <w:szCs w:val="16"/>
              </w:rPr>
              <w:t>l</w:t>
            </w:r>
            <w:r>
              <w:rPr>
                <w:rFonts w:ascii="Arial" w:eastAsia="Arial" w:hAnsi="Arial" w:cs="Arial"/>
                <w:sz w:val="16"/>
                <w:szCs w:val="16"/>
              </w:rPr>
              <w:t>e</w:t>
            </w:r>
            <w:r>
              <w:rPr>
                <w:rFonts w:ascii="Arial" w:eastAsia="Arial" w:hAnsi="Arial" w:cs="Arial"/>
                <w:spacing w:val="11"/>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5"/>
                <w:sz w:val="16"/>
                <w:szCs w:val="16"/>
              </w:rPr>
              <w:t>r</w:t>
            </w:r>
            <w:r>
              <w:rPr>
                <w:rFonts w:ascii="Arial" w:eastAsia="Arial" w:hAnsi="Arial" w:cs="Arial"/>
                <w:spacing w:val="-2"/>
                <w:sz w:val="16"/>
                <w:szCs w:val="16"/>
              </w:rPr>
              <w:t>a</w:t>
            </w:r>
            <w:r>
              <w:rPr>
                <w:rFonts w:ascii="Arial" w:eastAsia="Arial" w:hAnsi="Arial" w:cs="Arial"/>
                <w:sz w:val="16"/>
                <w:szCs w:val="16"/>
              </w:rPr>
              <w:t>,</w:t>
            </w:r>
            <w:r>
              <w:rPr>
                <w:rFonts w:ascii="Arial" w:eastAsia="Arial" w:hAnsi="Arial" w:cs="Arial"/>
                <w:spacing w:val="11"/>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ob</w:t>
            </w:r>
            <w:r>
              <w:rPr>
                <w:rFonts w:ascii="Arial" w:eastAsia="Arial" w:hAnsi="Arial" w:cs="Arial"/>
                <w:spacing w:val="5"/>
                <w:sz w:val="16"/>
                <w:szCs w:val="16"/>
              </w:rPr>
              <w:t>r</w:t>
            </w:r>
            <w:r>
              <w:rPr>
                <w:rFonts w:ascii="Arial" w:eastAsia="Arial" w:hAnsi="Arial" w:cs="Arial"/>
                <w:sz w:val="16"/>
                <w:szCs w:val="16"/>
              </w:rPr>
              <w:t>e</w:t>
            </w:r>
            <w:r>
              <w:rPr>
                <w:rFonts w:ascii="Arial" w:eastAsia="Arial" w:hAnsi="Arial" w:cs="Arial"/>
                <w:spacing w:val="11"/>
                <w:sz w:val="16"/>
                <w:szCs w:val="16"/>
              </w:rPr>
              <w:t xml:space="preserve"> </w:t>
            </w:r>
            <w:r>
              <w:rPr>
                <w:rFonts w:ascii="Arial" w:eastAsia="Arial" w:hAnsi="Arial" w:cs="Arial"/>
                <w:spacing w:val="-2"/>
                <w:w w:val="103"/>
                <w:sz w:val="16"/>
                <w:szCs w:val="16"/>
              </w:rPr>
              <w:t>e</w:t>
            </w:r>
            <w:r>
              <w:rPr>
                <w:rFonts w:ascii="Arial" w:eastAsia="Arial" w:hAnsi="Arial" w:cs="Arial"/>
                <w:spacing w:val="8"/>
                <w:w w:val="103"/>
                <w:sz w:val="16"/>
                <w:szCs w:val="16"/>
              </w:rPr>
              <w:t>s</w:t>
            </w:r>
            <w:r>
              <w:rPr>
                <w:rFonts w:ascii="Arial" w:eastAsia="Arial" w:hAnsi="Arial" w:cs="Arial"/>
                <w:spacing w:val="-1"/>
                <w:w w:val="103"/>
                <w:sz w:val="16"/>
                <w:szCs w:val="16"/>
              </w:rPr>
              <w:t>t</w:t>
            </w:r>
            <w:r>
              <w:rPr>
                <w:rFonts w:ascii="Arial" w:eastAsia="Arial" w:hAnsi="Arial" w:cs="Arial"/>
                <w:spacing w:val="5"/>
                <w:w w:val="103"/>
                <w:sz w:val="16"/>
                <w:szCs w:val="16"/>
              </w:rPr>
              <w:t>r</w:t>
            </w:r>
            <w:r>
              <w:rPr>
                <w:rFonts w:ascii="Arial" w:eastAsia="Arial" w:hAnsi="Arial" w:cs="Arial"/>
                <w:spacing w:val="-2"/>
                <w:w w:val="103"/>
                <w:sz w:val="16"/>
                <w:szCs w:val="16"/>
              </w:rPr>
              <w:t>u</w:t>
            </w:r>
            <w:r>
              <w:rPr>
                <w:rFonts w:ascii="Arial" w:eastAsia="Arial" w:hAnsi="Arial" w:cs="Arial"/>
                <w:spacing w:val="8"/>
                <w:w w:val="103"/>
                <w:sz w:val="16"/>
                <w:szCs w:val="16"/>
              </w:rPr>
              <w:t>c</w:t>
            </w:r>
            <w:r>
              <w:rPr>
                <w:rFonts w:ascii="Arial" w:eastAsia="Arial" w:hAnsi="Arial" w:cs="Arial"/>
                <w:spacing w:val="-1"/>
                <w:w w:val="103"/>
                <w:sz w:val="16"/>
                <w:szCs w:val="16"/>
              </w:rPr>
              <w:t>t</w:t>
            </w:r>
            <w:r>
              <w:rPr>
                <w:rFonts w:ascii="Arial" w:eastAsia="Arial" w:hAnsi="Arial" w:cs="Arial"/>
                <w:spacing w:val="-2"/>
                <w:w w:val="103"/>
                <w:sz w:val="16"/>
                <w:szCs w:val="16"/>
              </w:rPr>
              <w:t>u</w:t>
            </w:r>
            <w:r>
              <w:rPr>
                <w:rFonts w:ascii="Arial" w:eastAsia="Arial" w:hAnsi="Arial" w:cs="Arial"/>
                <w:spacing w:val="5"/>
                <w:w w:val="103"/>
                <w:sz w:val="16"/>
                <w:szCs w:val="16"/>
              </w:rPr>
              <w:t>r</w:t>
            </w:r>
            <w:r>
              <w:rPr>
                <w:rFonts w:ascii="Arial" w:eastAsia="Arial" w:hAnsi="Arial" w:cs="Arial"/>
                <w:w w:val="103"/>
                <w:sz w:val="16"/>
                <w:szCs w:val="16"/>
              </w:rPr>
              <w:t xml:space="preserve">a </w:t>
            </w:r>
            <w:r>
              <w:rPr>
                <w:rFonts w:ascii="Arial" w:eastAsia="Arial" w:hAnsi="Arial" w:cs="Arial"/>
                <w:spacing w:val="-17"/>
                <w:sz w:val="16"/>
                <w:szCs w:val="16"/>
              </w:rPr>
              <w:t>m</w:t>
            </w:r>
            <w:r>
              <w:rPr>
                <w:rFonts w:ascii="Arial" w:eastAsia="Arial" w:hAnsi="Arial" w:cs="Arial"/>
                <w:spacing w:val="-2"/>
                <w:sz w:val="16"/>
                <w:szCs w:val="16"/>
              </w:rPr>
              <w:t>e</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7"/>
                <w:sz w:val="16"/>
                <w:szCs w:val="16"/>
              </w:rPr>
              <w:t>li</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z w:val="16"/>
                <w:szCs w:val="16"/>
              </w:rPr>
              <w:t>,</w:t>
            </w:r>
            <w:r>
              <w:rPr>
                <w:rFonts w:ascii="Arial" w:eastAsia="Arial" w:hAnsi="Arial" w:cs="Arial"/>
                <w:spacing w:val="19"/>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2"/>
                <w:sz w:val="16"/>
                <w:szCs w:val="16"/>
              </w:rPr>
              <w:t>a</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18"/>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7"/>
                <w:sz w:val="16"/>
                <w:szCs w:val="16"/>
              </w:rPr>
              <w:t>l</w:t>
            </w:r>
            <w:r>
              <w:rPr>
                <w:rFonts w:ascii="Arial" w:eastAsia="Arial" w:hAnsi="Arial" w:cs="Arial"/>
                <w:spacing w:val="-2"/>
                <w:sz w:val="16"/>
                <w:szCs w:val="16"/>
              </w:rPr>
              <w:t>an</w:t>
            </w:r>
            <w:r>
              <w:rPr>
                <w:rFonts w:ascii="Arial" w:eastAsia="Arial" w:hAnsi="Arial" w:cs="Arial"/>
                <w:sz w:val="16"/>
                <w:szCs w:val="16"/>
              </w:rPr>
              <w:t>a</w:t>
            </w:r>
            <w:r>
              <w:rPr>
                <w:rFonts w:ascii="Arial" w:eastAsia="Arial" w:hAnsi="Arial" w:cs="Arial"/>
                <w:spacing w:val="8"/>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2"/>
                <w:sz w:val="16"/>
                <w:szCs w:val="16"/>
              </w:rPr>
              <w:t>d</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w:t>
            </w:r>
            <w:r>
              <w:rPr>
                <w:rFonts w:ascii="Arial" w:eastAsia="Arial" w:hAnsi="Arial" w:cs="Arial"/>
                <w:spacing w:val="13"/>
                <w:sz w:val="16"/>
                <w:szCs w:val="16"/>
              </w:rPr>
              <w:t xml:space="preserve"> </w:t>
            </w:r>
            <w:r>
              <w:rPr>
                <w:rFonts w:ascii="Arial" w:eastAsia="Arial" w:hAnsi="Arial" w:cs="Arial"/>
                <w:spacing w:val="-16"/>
                <w:w w:val="103"/>
                <w:sz w:val="16"/>
                <w:szCs w:val="16"/>
              </w:rPr>
              <w:t>I</w:t>
            </w:r>
            <w:r>
              <w:rPr>
                <w:rFonts w:ascii="Arial" w:eastAsia="Arial" w:hAnsi="Arial" w:cs="Arial"/>
                <w:spacing w:val="-2"/>
                <w:w w:val="103"/>
                <w:sz w:val="16"/>
                <w:szCs w:val="16"/>
              </w:rPr>
              <w:t>n</w:t>
            </w:r>
            <w:r>
              <w:rPr>
                <w:rFonts w:ascii="Arial" w:eastAsia="Arial" w:hAnsi="Arial" w:cs="Arial"/>
                <w:spacing w:val="8"/>
                <w:w w:val="103"/>
                <w:sz w:val="16"/>
                <w:szCs w:val="16"/>
              </w:rPr>
              <w:t>c</w:t>
            </w:r>
            <w:r>
              <w:rPr>
                <w:rFonts w:ascii="Arial" w:eastAsia="Arial" w:hAnsi="Arial" w:cs="Arial"/>
                <w:spacing w:val="-7"/>
                <w:w w:val="103"/>
                <w:sz w:val="16"/>
                <w:szCs w:val="16"/>
              </w:rPr>
              <w:t>l</w:t>
            </w:r>
            <w:r>
              <w:rPr>
                <w:rFonts w:ascii="Arial" w:eastAsia="Arial" w:hAnsi="Arial" w:cs="Arial"/>
                <w:spacing w:val="-2"/>
                <w:w w:val="103"/>
                <w:sz w:val="16"/>
                <w:szCs w:val="16"/>
              </w:rPr>
              <w:t>u</w:t>
            </w:r>
            <w:r>
              <w:rPr>
                <w:rFonts w:ascii="Arial" w:eastAsia="Arial" w:hAnsi="Arial" w:cs="Arial"/>
                <w:spacing w:val="8"/>
                <w:w w:val="103"/>
                <w:sz w:val="16"/>
                <w:szCs w:val="16"/>
              </w:rPr>
              <w:t>y</w:t>
            </w:r>
            <w:r>
              <w:rPr>
                <w:rFonts w:ascii="Arial" w:eastAsia="Arial" w:hAnsi="Arial" w:cs="Arial"/>
                <w:w w:val="103"/>
                <w:sz w:val="16"/>
                <w:szCs w:val="16"/>
              </w:rPr>
              <w:t>e</w:t>
            </w:r>
          </w:p>
          <w:p w:rsidR="00342278" w:rsidRDefault="00342278" w:rsidP="00121BAD">
            <w:pPr>
              <w:spacing w:before="1"/>
              <w:ind w:left="29"/>
              <w:rPr>
                <w:rFonts w:ascii="Arial" w:eastAsia="Arial" w:hAnsi="Arial" w:cs="Arial"/>
                <w:sz w:val="16"/>
                <w:szCs w:val="16"/>
              </w:rPr>
            </w:pPr>
            <w:r>
              <w:rPr>
                <w:rFonts w:ascii="Arial" w:eastAsia="Arial" w:hAnsi="Arial" w:cs="Arial"/>
                <w:spacing w:val="-17"/>
                <w:sz w:val="16"/>
                <w:szCs w:val="16"/>
              </w:rPr>
              <w:t>m</w:t>
            </w:r>
            <w:r>
              <w:rPr>
                <w:rFonts w:ascii="Arial" w:eastAsia="Arial" w:hAnsi="Arial" w:cs="Arial"/>
                <w:spacing w:val="-2"/>
                <w:sz w:val="16"/>
                <w:szCs w:val="16"/>
              </w:rPr>
              <w:t>a</w:t>
            </w:r>
            <w:r>
              <w:rPr>
                <w:rFonts w:ascii="Arial" w:eastAsia="Arial" w:hAnsi="Arial" w:cs="Arial"/>
                <w:spacing w:val="8"/>
                <w:sz w:val="16"/>
                <w:szCs w:val="16"/>
              </w:rPr>
              <w:t>s</w:t>
            </w:r>
            <w:r>
              <w:rPr>
                <w:rFonts w:ascii="Arial" w:eastAsia="Arial" w:hAnsi="Arial" w:cs="Arial"/>
                <w:spacing w:val="-7"/>
                <w:sz w:val="16"/>
                <w:szCs w:val="16"/>
              </w:rPr>
              <w:t>ill</w:t>
            </w:r>
            <w:r>
              <w:rPr>
                <w:rFonts w:ascii="Arial" w:eastAsia="Arial" w:hAnsi="Arial" w:cs="Arial"/>
                <w:spacing w:val="-2"/>
                <w:sz w:val="16"/>
                <w:szCs w:val="16"/>
              </w:rPr>
              <w:t>ad</w:t>
            </w:r>
            <w:r>
              <w:rPr>
                <w:rFonts w:ascii="Arial" w:eastAsia="Arial" w:hAnsi="Arial" w:cs="Arial"/>
                <w:sz w:val="16"/>
                <w:szCs w:val="16"/>
              </w:rPr>
              <w:t>o</w:t>
            </w:r>
            <w:r>
              <w:rPr>
                <w:rFonts w:ascii="Arial" w:eastAsia="Arial" w:hAnsi="Arial" w:cs="Arial"/>
                <w:spacing w:val="1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2"/>
                <w:sz w:val="16"/>
                <w:szCs w:val="16"/>
              </w:rPr>
              <w:t>de</w:t>
            </w:r>
            <w:r>
              <w:rPr>
                <w:rFonts w:ascii="Arial" w:eastAsia="Arial" w:hAnsi="Arial" w:cs="Arial"/>
                <w:spacing w:val="-17"/>
                <w:sz w:val="16"/>
                <w:szCs w:val="16"/>
              </w:rPr>
              <w:t>m</w:t>
            </w:r>
            <w:r>
              <w:rPr>
                <w:rFonts w:ascii="Arial" w:eastAsia="Arial" w:hAnsi="Arial" w:cs="Arial"/>
                <w:spacing w:val="-2"/>
                <w:sz w:val="16"/>
                <w:szCs w:val="16"/>
              </w:rPr>
              <w:t>á</w:t>
            </w:r>
            <w:r>
              <w:rPr>
                <w:rFonts w:ascii="Arial" w:eastAsia="Arial" w:hAnsi="Arial" w:cs="Arial"/>
                <w:sz w:val="16"/>
                <w:szCs w:val="16"/>
              </w:rPr>
              <w:t>s</w:t>
            </w:r>
            <w:r>
              <w:rPr>
                <w:rFonts w:ascii="Arial" w:eastAsia="Arial" w:hAnsi="Arial" w:cs="Arial"/>
                <w:spacing w:val="22"/>
                <w:sz w:val="16"/>
                <w:szCs w:val="16"/>
              </w:rPr>
              <w:t xml:space="preserve"> </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spacing w:val="5"/>
                <w:w w:val="103"/>
                <w:sz w:val="16"/>
                <w:szCs w:val="16"/>
              </w:rPr>
              <w:t>r</w:t>
            </w:r>
            <w:r>
              <w:rPr>
                <w:rFonts w:ascii="Arial" w:eastAsia="Arial" w:hAnsi="Arial" w:cs="Arial"/>
                <w:spacing w:val="-17"/>
                <w:w w:val="103"/>
                <w:sz w:val="16"/>
                <w:szCs w:val="16"/>
              </w:rPr>
              <w:t>m</w:t>
            </w:r>
            <w:r>
              <w:rPr>
                <w:rFonts w:ascii="Arial" w:eastAsia="Arial" w:hAnsi="Arial" w:cs="Arial"/>
                <w:spacing w:val="-7"/>
                <w:w w:val="103"/>
                <w:sz w:val="16"/>
                <w:szCs w:val="16"/>
              </w:rPr>
              <w:t>i</w:t>
            </w:r>
            <w:r>
              <w:rPr>
                <w:rFonts w:ascii="Arial" w:eastAsia="Arial" w:hAnsi="Arial" w:cs="Arial"/>
                <w:spacing w:val="-2"/>
                <w:w w:val="103"/>
                <w:sz w:val="16"/>
                <w:szCs w:val="16"/>
              </w:rPr>
              <w:t>na</w:t>
            </w:r>
            <w:r>
              <w:rPr>
                <w:rFonts w:ascii="Arial" w:eastAsia="Arial" w:hAnsi="Arial" w:cs="Arial"/>
                <w:spacing w:val="8"/>
                <w:w w:val="103"/>
                <w:sz w:val="16"/>
                <w:szCs w:val="16"/>
              </w:rPr>
              <w:t>c</w:t>
            </w:r>
            <w:r>
              <w:rPr>
                <w:rFonts w:ascii="Arial" w:eastAsia="Arial" w:hAnsi="Arial" w:cs="Arial"/>
                <w:spacing w:val="-7"/>
                <w:w w:val="103"/>
                <w:sz w:val="16"/>
                <w:szCs w:val="16"/>
              </w:rPr>
              <w:t>i</w:t>
            </w:r>
            <w:r>
              <w:rPr>
                <w:rFonts w:ascii="Arial" w:eastAsia="Arial" w:hAnsi="Arial" w:cs="Arial"/>
                <w:spacing w:val="-2"/>
                <w:w w:val="103"/>
                <w:sz w:val="16"/>
                <w:szCs w:val="16"/>
              </w:rPr>
              <w:t>one</w:t>
            </w:r>
            <w:r>
              <w:rPr>
                <w:rFonts w:ascii="Arial" w:eastAsia="Arial" w:hAnsi="Arial" w:cs="Arial"/>
                <w:spacing w:val="8"/>
                <w:w w:val="103"/>
                <w:sz w:val="16"/>
                <w:szCs w:val="16"/>
              </w:rPr>
              <w:t>s</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13</w:t>
            </w:r>
            <w:r>
              <w:rPr>
                <w:rFonts w:ascii="Arial" w:eastAsia="Arial" w:hAnsi="Arial" w:cs="Arial"/>
                <w:spacing w:val="-1"/>
                <w:w w:val="103"/>
                <w:sz w:val="16"/>
                <w:szCs w:val="16"/>
              </w:rPr>
              <w:t>,</w:t>
            </w:r>
            <w:r>
              <w:rPr>
                <w:rFonts w:ascii="Arial" w:eastAsia="Arial" w:hAnsi="Arial" w:cs="Arial"/>
                <w:w w:val="103"/>
                <w:sz w:val="16"/>
                <w:szCs w:val="16"/>
              </w:rPr>
              <w:t>2</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67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12</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line="293" w:lineRule="auto"/>
              <w:ind w:left="29" w:right="121"/>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2"/>
                <w:sz w:val="16"/>
                <w:szCs w:val="16"/>
              </w:rPr>
              <w:t>ab</w:t>
            </w:r>
            <w:r>
              <w:rPr>
                <w:rFonts w:ascii="Arial" w:eastAsia="Arial" w:hAnsi="Arial" w:cs="Arial"/>
                <w:spacing w:val="-7"/>
                <w:sz w:val="16"/>
                <w:szCs w:val="16"/>
              </w:rPr>
              <w:t>i</w:t>
            </w:r>
            <w:r>
              <w:rPr>
                <w:rFonts w:ascii="Arial" w:eastAsia="Arial" w:hAnsi="Arial" w:cs="Arial"/>
                <w:spacing w:val="-2"/>
                <w:sz w:val="16"/>
                <w:szCs w:val="16"/>
              </w:rPr>
              <w:t>que</w:t>
            </w:r>
            <w:r>
              <w:rPr>
                <w:rFonts w:ascii="Arial" w:eastAsia="Arial" w:hAnsi="Arial" w:cs="Arial"/>
                <w:sz w:val="16"/>
                <w:szCs w:val="16"/>
              </w:rPr>
              <w:t>,</w:t>
            </w:r>
            <w:r>
              <w:rPr>
                <w:rFonts w:ascii="Arial" w:eastAsia="Arial" w:hAnsi="Arial" w:cs="Arial"/>
                <w:spacing w:val="19"/>
                <w:sz w:val="16"/>
                <w:szCs w:val="16"/>
              </w:rPr>
              <w:t xml:space="preserve"> </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17"/>
                <w:sz w:val="16"/>
                <w:szCs w:val="16"/>
              </w:rPr>
              <w:t>m</w:t>
            </w:r>
            <w:r>
              <w:rPr>
                <w:rFonts w:ascii="Arial" w:eastAsia="Arial" w:hAnsi="Arial" w:cs="Arial"/>
                <w:spacing w:val="-2"/>
                <w:sz w:val="16"/>
                <w:szCs w:val="16"/>
              </w:rPr>
              <w:t>p</w:t>
            </w:r>
            <w:r>
              <w:rPr>
                <w:rFonts w:ascii="Arial" w:eastAsia="Arial" w:hAnsi="Arial" w:cs="Arial"/>
                <w:spacing w:val="-7"/>
                <w:sz w:val="16"/>
                <w:szCs w:val="16"/>
              </w:rPr>
              <w:t>l</w:t>
            </w:r>
            <w:r>
              <w:rPr>
                <w:rFonts w:ascii="Arial" w:eastAsia="Arial" w:hAnsi="Arial" w:cs="Arial"/>
                <w:sz w:val="16"/>
                <w:szCs w:val="16"/>
              </w:rPr>
              <w:t>e</w:t>
            </w:r>
            <w:r>
              <w:rPr>
                <w:rFonts w:ascii="Arial" w:eastAsia="Arial" w:hAnsi="Arial" w:cs="Arial"/>
                <w:spacing w:val="13"/>
                <w:sz w:val="16"/>
                <w:szCs w:val="16"/>
              </w:rPr>
              <w:t xml:space="preserve"> </w:t>
            </w:r>
            <w:r>
              <w:rPr>
                <w:rFonts w:ascii="Arial" w:eastAsia="Arial" w:hAnsi="Arial" w:cs="Arial"/>
                <w:spacing w:val="-2"/>
                <w:sz w:val="16"/>
                <w:szCs w:val="16"/>
              </w:rPr>
              <w:t>p</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z w:val="16"/>
                <w:szCs w:val="16"/>
              </w:rPr>
              <w:t>a</w:t>
            </w:r>
            <w:r>
              <w:rPr>
                <w:rFonts w:ascii="Arial" w:eastAsia="Arial" w:hAnsi="Arial" w:cs="Arial"/>
                <w:spacing w:val="10"/>
                <w:sz w:val="16"/>
                <w:szCs w:val="16"/>
              </w:rPr>
              <w:t xml:space="preserve"> </w:t>
            </w:r>
            <w:r>
              <w:rPr>
                <w:rFonts w:ascii="Arial" w:eastAsia="Arial" w:hAnsi="Arial" w:cs="Arial"/>
                <w:spacing w:val="-2"/>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2"/>
                <w:sz w:val="16"/>
                <w:szCs w:val="16"/>
              </w:rPr>
              <w:t>un</w:t>
            </w:r>
            <w:r>
              <w:rPr>
                <w:rFonts w:ascii="Arial" w:eastAsia="Arial" w:hAnsi="Arial" w:cs="Arial"/>
                <w:sz w:val="16"/>
                <w:szCs w:val="16"/>
              </w:rPr>
              <w:t>a</w:t>
            </w:r>
            <w:r>
              <w:rPr>
                <w:rFonts w:ascii="Arial" w:eastAsia="Arial" w:hAnsi="Arial" w:cs="Arial"/>
                <w:spacing w:val="7"/>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z w:val="16"/>
                <w:szCs w:val="16"/>
              </w:rPr>
              <w:t>a</w:t>
            </w:r>
            <w:r>
              <w:rPr>
                <w:rFonts w:ascii="Arial" w:eastAsia="Arial" w:hAnsi="Arial" w:cs="Arial"/>
                <w:spacing w:val="8"/>
                <w:sz w:val="16"/>
                <w:szCs w:val="16"/>
              </w:rPr>
              <w:t xml:space="preserve"> c</w:t>
            </w:r>
            <w:r>
              <w:rPr>
                <w:rFonts w:ascii="Arial" w:eastAsia="Arial" w:hAnsi="Arial" w:cs="Arial"/>
                <w:spacing w:val="-2"/>
                <w:sz w:val="16"/>
                <w:szCs w:val="16"/>
              </w:rPr>
              <w:t>a</w:t>
            </w:r>
            <w:r>
              <w:rPr>
                <w:rFonts w:ascii="Arial" w:eastAsia="Arial" w:hAnsi="Arial" w:cs="Arial"/>
                <w:spacing w:val="5"/>
                <w:sz w:val="16"/>
                <w:szCs w:val="16"/>
              </w:rPr>
              <w:t>r</w:t>
            </w:r>
            <w:r>
              <w:rPr>
                <w:rFonts w:ascii="Arial" w:eastAsia="Arial" w:hAnsi="Arial" w:cs="Arial"/>
                <w:spacing w:val="-2"/>
                <w:sz w:val="16"/>
                <w:szCs w:val="16"/>
              </w:rPr>
              <w:t>a</w:t>
            </w:r>
            <w:r>
              <w:rPr>
                <w:rFonts w:ascii="Arial" w:eastAsia="Arial" w:hAnsi="Arial" w:cs="Arial"/>
                <w:sz w:val="16"/>
                <w:szCs w:val="16"/>
              </w:rPr>
              <w:t>,</w:t>
            </w:r>
            <w:r>
              <w:rPr>
                <w:rFonts w:ascii="Arial" w:eastAsia="Arial" w:hAnsi="Arial" w:cs="Arial"/>
                <w:spacing w:val="11"/>
                <w:sz w:val="16"/>
                <w:szCs w:val="16"/>
              </w:rPr>
              <w:t xml:space="preserve"> </w:t>
            </w:r>
            <w:r>
              <w:rPr>
                <w:rFonts w:ascii="Arial" w:eastAsia="Arial" w:hAnsi="Arial" w:cs="Arial"/>
                <w:spacing w:val="8"/>
                <w:w w:val="103"/>
                <w:sz w:val="16"/>
                <w:szCs w:val="16"/>
              </w:rPr>
              <w:t>s</w:t>
            </w:r>
            <w:r>
              <w:rPr>
                <w:rFonts w:ascii="Arial" w:eastAsia="Arial" w:hAnsi="Arial" w:cs="Arial"/>
                <w:spacing w:val="-2"/>
                <w:w w:val="103"/>
                <w:sz w:val="16"/>
                <w:szCs w:val="16"/>
              </w:rPr>
              <w:t>ob</w:t>
            </w:r>
            <w:r>
              <w:rPr>
                <w:rFonts w:ascii="Arial" w:eastAsia="Arial" w:hAnsi="Arial" w:cs="Arial"/>
                <w:spacing w:val="5"/>
                <w:w w:val="103"/>
                <w:sz w:val="16"/>
                <w:szCs w:val="16"/>
              </w:rPr>
              <w:t>r</w:t>
            </w:r>
            <w:r>
              <w:rPr>
                <w:rFonts w:ascii="Arial" w:eastAsia="Arial" w:hAnsi="Arial" w:cs="Arial"/>
                <w:w w:val="103"/>
                <w:sz w:val="16"/>
                <w:szCs w:val="16"/>
              </w:rPr>
              <w:t xml:space="preserve">e </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u</w:t>
            </w:r>
            <w:r>
              <w:rPr>
                <w:rFonts w:ascii="Arial" w:eastAsia="Arial" w:hAnsi="Arial" w:cs="Arial"/>
                <w:spacing w:val="8"/>
                <w:sz w:val="16"/>
                <w:szCs w:val="16"/>
              </w:rPr>
              <w:t>c</w:t>
            </w:r>
            <w:r>
              <w:rPr>
                <w:rFonts w:ascii="Arial" w:eastAsia="Arial" w:hAnsi="Arial" w:cs="Arial"/>
                <w:spacing w:val="-1"/>
                <w:sz w:val="16"/>
                <w:szCs w:val="16"/>
              </w:rPr>
              <w:t>t</w:t>
            </w:r>
            <w:r>
              <w:rPr>
                <w:rFonts w:ascii="Arial" w:eastAsia="Arial" w:hAnsi="Arial" w:cs="Arial"/>
                <w:spacing w:val="-2"/>
                <w:sz w:val="16"/>
                <w:szCs w:val="16"/>
              </w:rPr>
              <w:t>u</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20"/>
                <w:sz w:val="16"/>
                <w:szCs w:val="16"/>
              </w:rPr>
              <w:t xml:space="preserve"> </w:t>
            </w:r>
            <w:r>
              <w:rPr>
                <w:rFonts w:ascii="Arial" w:eastAsia="Arial" w:hAnsi="Arial" w:cs="Arial"/>
                <w:spacing w:val="-17"/>
                <w:sz w:val="16"/>
                <w:szCs w:val="16"/>
              </w:rPr>
              <w:t>m</w:t>
            </w:r>
            <w:r>
              <w:rPr>
                <w:rFonts w:ascii="Arial" w:eastAsia="Arial" w:hAnsi="Arial" w:cs="Arial"/>
                <w:spacing w:val="-2"/>
                <w:sz w:val="16"/>
                <w:szCs w:val="16"/>
              </w:rPr>
              <w:t>e</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7"/>
                <w:sz w:val="16"/>
                <w:szCs w:val="16"/>
              </w:rPr>
              <w:t>li</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z w:val="16"/>
                <w:szCs w:val="16"/>
              </w:rPr>
              <w:t>,</w:t>
            </w:r>
            <w:r>
              <w:rPr>
                <w:rFonts w:ascii="Arial" w:eastAsia="Arial" w:hAnsi="Arial" w:cs="Arial"/>
                <w:spacing w:val="19"/>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2"/>
                <w:sz w:val="16"/>
                <w:szCs w:val="16"/>
              </w:rPr>
              <w:t>a</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18"/>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7"/>
                <w:sz w:val="16"/>
                <w:szCs w:val="16"/>
              </w:rPr>
              <w:t>l</w:t>
            </w:r>
            <w:r>
              <w:rPr>
                <w:rFonts w:ascii="Arial" w:eastAsia="Arial" w:hAnsi="Arial" w:cs="Arial"/>
                <w:spacing w:val="-2"/>
                <w:sz w:val="16"/>
                <w:szCs w:val="16"/>
              </w:rPr>
              <w:t>an</w:t>
            </w:r>
            <w:r>
              <w:rPr>
                <w:rFonts w:ascii="Arial" w:eastAsia="Arial" w:hAnsi="Arial" w:cs="Arial"/>
                <w:sz w:val="16"/>
                <w:szCs w:val="16"/>
              </w:rPr>
              <w:t>a</w:t>
            </w:r>
            <w:r>
              <w:rPr>
                <w:rFonts w:ascii="Arial" w:eastAsia="Arial" w:hAnsi="Arial" w:cs="Arial"/>
                <w:spacing w:val="8"/>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8"/>
                <w:w w:val="103"/>
                <w:sz w:val="16"/>
                <w:szCs w:val="16"/>
              </w:rPr>
              <w:t>v</w:t>
            </w:r>
            <w:r>
              <w:rPr>
                <w:rFonts w:ascii="Arial" w:eastAsia="Arial" w:hAnsi="Arial" w:cs="Arial"/>
                <w:spacing w:val="-7"/>
                <w:w w:val="103"/>
                <w:sz w:val="16"/>
                <w:szCs w:val="16"/>
              </w:rPr>
              <w:t>i</w:t>
            </w:r>
            <w:r>
              <w:rPr>
                <w:rFonts w:ascii="Arial" w:eastAsia="Arial" w:hAnsi="Arial" w:cs="Arial"/>
                <w:spacing w:val="-2"/>
                <w:w w:val="103"/>
                <w:sz w:val="16"/>
                <w:szCs w:val="16"/>
              </w:rPr>
              <w:t>d</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spacing w:val="-2"/>
                <w:w w:val="103"/>
                <w:sz w:val="16"/>
                <w:szCs w:val="16"/>
              </w:rPr>
              <w:t>o</w:t>
            </w:r>
            <w:r>
              <w:rPr>
                <w:rFonts w:ascii="Arial" w:eastAsia="Arial" w:hAnsi="Arial" w:cs="Arial"/>
                <w:w w:val="103"/>
                <w:sz w:val="16"/>
                <w:szCs w:val="16"/>
              </w:rPr>
              <w:t>.</w:t>
            </w:r>
          </w:p>
          <w:p w:rsidR="00342278" w:rsidRDefault="00342278" w:rsidP="00121BAD">
            <w:pPr>
              <w:spacing w:before="1"/>
              <w:ind w:left="29"/>
              <w:rPr>
                <w:rFonts w:ascii="Arial" w:eastAsia="Arial" w:hAnsi="Arial" w:cs="Arial"/>
                <w:sz w:val="16"/>
                <w:szCs w:val="16"/>
              </w:rPr>
            </w:pPr>
            <w:r>
              <w:rPr>
                <w:rFonts w:ascii="Arial" w:eastAsia="Arial" w:hAnsi="Arial" w:cs="Arial"/>
                <w:spacing w:val="-16"/>
                <w:sz w:val="16"/>
                <w:szCs w:val="16"/>
              </w:rPr>
              <w:t>I</w:t>
            </w:r>
            <w:r>
              <w:rPr>
                <w:rFonts w:ascii="Arial" w:eastAsia="Arial" w:hAnsi="Arial" w:cs="Arial"/>
                <w:spacing w:val="-2"/>
                <w:sz w:val="16"/>
                <w:szCs w:val="16"/>
              </w:rPr>
              <w:t>n</w:t>
            </w:r>
            <w:r>
              <w:rPr>
                <w:rFonts w:ascii="Arial" w:eastAsia="Arial" w:hAnsi="Arial" w:cs="Arial"/>
                <w:spacing w:val="8"/>
                <w:sz w:val="16"/>
                <w:szCs w:val="16"/>
              </w:rPr>
              <w:t>c</w:t>
            </w:r>
            <w:r>
              <w:rPr>
                <w:rFonts w:ascii="Arial" w:eastAsia="Arial" w:hAnsi="Arial" w:cs="Arial"/>
                <w:spacing w:val="-7"/>
                <w:sz w:val="16"/>
                <w:szCs w:val="16"/>
              </w:rPr>
              <w:t>l</w:t>
            </w:r>
            <w:r>
              <w:rPr>
                <w:rFonts w:ascii="Arial" w:eastAsia="Arial" w:hAnsi="Arial" w:cs="Arial"/>
                <w:spacing w:val="-2"/>
                <w:sz w:val="16"/>
                <w:szCs w:val="16"/>
              </w:rPr>
              <w:t>u</w:t>
            </w:r>
            <w:r>
              <w:rPr>
                <w:rFonts w:ascii="Arial" w:eastAsia="Arial" w:hAnsi="Arial" w:cs="Arial"/>
                <w:spacing w:val="8"/>
                <w:sz w:val="16"/>
                <w:szCs w:val="16"/>
              </w:rPr>
              <w:t>y</w:t>
            </w:r>
            <w:r>
              <w:rPr>
                <w:rFonts w:ascii="Arial" w:eastAsia="Arial" w:hAnsi="Arial" w:cs="Arial"/>
                <w:sz w:val="16"/>
                <w:szCs w:val="16"/>
              </w:rPr>
              <w:t>e</w:t>
            </w:r>
            <w:r>
              <w:rPr>
                <w:rFonts w:ascii="Arial" w:eastAsia="Arial" w:hAnsi="Arial" w:cs="Arial"/>
                <w:spacing w:val="14"/>
                <w:sz w:val="16"/>
                <w:szCs w:val="16"/>
              </w:rPr>
              <w:t xml:space="preserve"> </w:t>
            </w:r>
            <w:r>
              <w:rPr>
                <w:rFonts w:ascii="Arial" w:eastAsia="Arial" w:hAnsi="Arial" w:cs="Arial"/>
                <w:spacing w:val="-17"/>
                <w:sz w:val="16"/>
                <w:szCs w:val="16"/>
              </w:rPr>
              <w:t>m</w:t>
            </w:r>
            <w:r>
              <w:rPr>
                <w:rFonts w:ascii="Arial" w:eastAsia="Arial" w:hAnsi="Arial" w:cs="Arial"/>
                <w:spacing w:val="-2"/>
                <w:sz w:val="16"/>
                <w:szCs w:val="16"/>
              </w:rPr>
              <w:t>a</w:t>
            </w:r>
            <w:r>
              <w:rPr>
                <w:rFonts w:ascii="Arial" w:eastAsia="Arial" w:hAnsi="Arial" w:cs="Arial"/>
                <w:spacing w:val="8"/>
                <w:sz w:val="16"/>
                <w:szCs w:val="16"/>
              </w:rPr>
              <w:t>s</w:t>
            </w:r>
            <w:r>
              <w:rPr>
                <w:rFonts w:ascii="Arial" w:eastAsia="Arial" w:hAnsi="Arial" w:cs="Arial"/>
                <w:spacing w:val="-7"/>
                <w:sz w:val="16"/>
                <w:szCs w:val="16"/>
              </w:rPr>
              <w:t>ill</w:t>
            </w:r>
            <w:r>
              <w:rPr>
                <w:rFonts w:ascii="Arial" w:eastAsia="Arial" w:hAnsi="Arial" w:cs="Arial"/>
                <w:spacing w:val="-2"/>
                <w:sz w:val="16"/>
                <w:szCs w:val="16"/>
              </w:rPr>
              <w:t>ad</w:t>
            </w:r>
            <w:r>
              <w:rPr>
                <w:rFonts w:ascii="Arial" w:eastAsia="Arial" w:hAnsi="Arial" w:cs="Arial"/>
                <w:sz w:val="16"/>
                <w:szCs w:val="16"/>
              </w:rPr>
              <w:t>o</w:t>
            </w:r>
            <w:r>
              <w:rPr>
                <w:rFonts w:ascii="Arial" w:eastAsia="Arial" w:hAnsi="Arial" w:cs="Arial"/>
                <w:spacing w:val="1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2"/>
                <w:sz w:val="16"/>
                <w:szCs w:val="16"/>
              </w:rPr>
              <w:t>de</w:t>
            </w:r>
            <w:r>
              <w:rPr>
                <w:rFonts w:ascii="Arial" w:eastAsia="Arial" w:hAnsi="Arial" w:cs="Arial"/>
                <w:spacing w:val="-17"/>
                <w:sz w:val="16"/>
                <w:szCs w:val="16"/>
              </w:rPr>
              <w:t>m</w:t>
            </w:r>
            <w:r>
              <w:rPr>
                <w:rFonts w:ascii="Arial" w:eastAsia="Arial" w:hAnsi="Arial" w:cs="Arial"/>
                <w:spacing w:val="-2"/>
                <w:sz w:val="16"/>
                <w:szCs w:val="16"/>
              </w:rPr>
              <w:t>á</w:t>
            </w:r>
            <w:r>
              <w:rPr>
                <w:rFonts w:ascii="Arial" w:eastAsia="Arial" w:hAnsi="Arial" w:cs="Arial"/>
                <w:sz w:val="16"/>
                <w:szCs w:val="16"/>
              </w:rPr>
              <w:t>s</w:t>
            </w:r>
            <w:r>
              <w:rPr>
                <w:rFonts w:ascii="Arial" w:eastAsia="Arial" w:hAnsi="Arial" w:cs="Arial"/>
                <w:spacing w:val="22"/>
                <w:sz w:val="16"/>
                <w:szCs w:val="16"/>
              </w:rPr>
              <w:t xml:space="preserve"> </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spacing w:val="5"/>
                <w:w w:val="103"/>
                <w:sz w:val="16"/>
                <w:szCs w:val="16"/>
              </w:rPr>
              <w:t>r</w:t>
            </w:r>
            <w:r>
              <w:rPr>
                <w:rFonts w:ascii="Arial" w:eastAsia="Arial" w:hAnsi="Arial" w:cs="Arial"/>
                <w:spacing w:val="-17"/>
                <w:w w:val="103"/>
                <w:sz w:val="16"/>
                <w:szCs w:val="16"/>
              </w:rPr>
              <w:t>m</w:t>
            </w:r>
            <w:r>
              <w:rPr>
                <w:rFonts w:ascii="Arial" w:eastAsia="Arial" w:hAnsi="Arial" w:cs="Arial"/>
                <w:spacing w:val="-7"/>
                <w:w w:val="103"/>
                <w:sz w:val="16"/>
                <w:szCs w:val="16"/>
              </w:rPr>
              <w:t>i</w:t>
            </w:r>
            <w:r>
              <w:rPr>
                <w:rFonts w:ascii="Arial" w:eastAsia="Arial" w:hAnsi="Arial" w:cs="Arial"/>
                <w:spacing w:val="-2"/>
                <w:w w:val="103"/>
                <w:sz w:val="16"/>
                <w:szCs w:val="16"/>
              </w:rPr>
              <w:t>na</w:t>
            </w:r>
            <w:r>
              <w:rPr>
                <w:rFonts w:ascii="Arial" w:eastAsia="Arial" w:hAnsi="Arial" w:cs="Arial"/>
                <w:spacing w:val="8"/>
                <w:w w:val="103"/>
                <w:sz w:val="16"/>
                <w:szCs w:val="16"/>
              </w:rPr>
              <w:t>c</w:t>
            </w:r>
            <w:r>
              <w:rPr>
                <w:rFonts w:ascii="Arial" w:eastAsia="Arial" w:hAnsi="Arial" w:cs="Arial"/>
                <w:spacing w:val="-7"/>
                <w:w w:val="103"/>
                <w:sz w:val="16"/>
                <w:szCs w:val="16"/>
              </w:rPr>
              <w:t>i</w:t>
            </w:r>
            <w:r>
              <w:rPr>
                <w:rFonts w:ascii="Arial" w:eastAsia="Arial" w:hAnsi="Arial" w:cs="Arial"/>
                <w:spacing w:val="-2"/>
                <w:w w:val="103"/>
                <w:sz w:val="16"/>
                <w:szCs w:val="16"/>
              </w:rPr>
              <w:t>one</w:t>
            </w:r>
            <w:r>
              <w:rPr>
                <w:rFonts w:ascii="Arial" w:eastAsia="Arial" w:hAnsi="Arial" w:cs="Arial"/>
                <w:spacing w:val="8"/>
                <w:w w:val="103"/>
                <w:sz w:val="16"/>
                <w:szCs w:val="16"/>
              </w:rPr>
              <w:t>s</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32</w:t>
            </w:r>
            <w:r>
              <w:rPr>
                <w:rFonts w:ascii="Arial" w:eastAsia="Arial" w:hAnsi="Arial" w:cs="Arial"/>
                <w:spacing w:val="-1"/>
                <w:w w:val="103"/>
                <w:sz w:val="16"/>
                <w:szCs w:val="16"/>
              </w:rPr>
              <w:t>,</w:t>
            </w:r>
            <w:r>
              <w:rPr>
                <w:rFonts w:ascii="Arial" w:eastAsia="Arial" w:hAnsi="Arial" w:cs="Arial"/>
                <w:w w:val="103"/>
                <w:sz w:val="16"/>
                <w:szCs w:val="16"/>
              </w:rPr>
              <w:t>4</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908"/>
        </w:trPr>
        <w:tc>
          <w:tcPr>
            <w:tcW w:w="728" w:type="dxa"/>
            <w:tcBorders>
              <w:top w:val="single" w:sz="7" w:space="0" w:color="000000"/>
              <w:left w:val="single" w:sz="13" w:space="0" w:color="000000"/>
              <w:bottom w:val="single" w:sz="13"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12</w:t>
            </w:r>
            <w:r>
              <w:rPr>
                <w:rFonts w:ascii="Arial" w:eastAsia="Arial" w:hAnsi="Arial" w:cs="Arial"/>
                <w:spacing w:val="-1"/>
                <w:w w:val="103"/>
                <w:sz w:val="16"/>
                <w:szCs w:val="16"/>
              </w:rPr>
              <w:t>.</w:t>
            </w:r>
            <w:r>
              <w:rPr>
                <w:rFonts w:ascii="Arial" w:eastAsia="Arial" w:hAnsi="Arial" w:cs="Arial"/>
                <w:spacing w:val="-2"/>
                <w:w w:val="103"/>
                <w:sz w:val="16"/>
                <w:szCs w:val="16"/>
              </w:rPr>
              <w:t>4</w:t>
            </w:r>
            <w:r>
              <w:rPr>
                <w:rFonts w:ascii="Arial" w:eastAsia="Arial" w:hAnsi="Arial" w:cs="Arial"/>
                <w:w w:val="103"/>
                <w:sz w:val="16"/>
                <w:szCs w:val="16"/>
              </w:rPr>
              <w:t>.</w:t>
            </w:r>
          </w:p>
        </w:tc>
        <w:tc>
          <w:tcPr>
            <w:tcW w:w="388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line="180" w:lineRule="exact"/>
              <w:ind w:left="29"/>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2"/>
                <w:sz w:val="16"/>
                <w:szCs w:val="16"/>
              </w:rPr>
              <w:t>ab</w:t>
            </w:r>
            <w:r>
              <w:rPr>
                <w:rFonts w:ascii="Arial" w:eastAsia="Arial" w:hAnsi="Arial" w:cs="Arial"/>
                <w:spacing w:val="-7"/>
                <w:sz w:val="16"/>
                <w:szCs w:val="16"/>
              </w:rPr>
              <w:t>i</w:t>
            </w:r>
            <w:r>
              <w:rPr>
                <w:rFonts w:ascii="Arial" w:eastAsia="Arial" w:hAnsi="Arial" w:cs="Arial"/>
                <w:spacing w:val="-2"/>
                <w:sz w:val="16"/>
                <w:szCs w:val="16"/>
              </w:rPr>
              <w:t>que</w:t>
            </w:r>
            <w:r>
              <w:rPr>
                <w:rFonts w:ascii="Arial" w:eastAsia="Arial" w:hAnsi="Arial" w:cs="Arial"/>
                <w:sz w:val="16"/>
                <w:szCs w:val="16"/>
              </w:rPr>
              <w:t>,</w:t>
            </w:r>
            <w:r>
              <w:rPr>
                <w:rFonts w:ascii="Arial" w:eastAsia="Arial" w:hAnsi="Arial" w:cs="Arial"/>
                <w:spacing w:val="19"/>
                <w:sz w:val="16"/>
                <w:szCs w:val="16"/>
              </w:rPr>
              <w:t xml:space="preserve"> </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17"/>
                <w:sz w:val="16"/>
                <w:szCs w:val="16"/>
              </w:rPr>
              <w:t>m</w:t>
            </w:r>
            <w:r>
              <w:rPr>
                <w:rFonts w:ascii="Arial" w:eastAsia="Arial" w:hAnsi="Arial" w:cs="Arial"/>
                <w:spacing w:val="-2"/>
                <w:sz w:val="16"/>
                <w:szCs w:val="16"/>
              </w:rPr>
              <w:t>p</w:t>
            </w:r>
            <w:r>
              <w:rPr>
                <w:rFonts w:ascii="Arial" w:eastAsia="Arial" w:hAnsi="Arial" w:cs="Arial"/>
                <w:spacing w:val="-7"/>
                <w:sz w:val="16"/>
                <w:szCs w:val="16"/>
              </w:rPr>
              <w:t>l</w:t>
            </w:r>
            <w:r>
              <w:rPr>
                <w:rFonts w:ascii="Arial" w:eastAsia="Arial" w:hAnsi="Arial" w:cs="Arial"/>
                <w:sz w:val="16"/>
                <w:szCs w:val="16"/>
              </w:rPr>
              <w:t>e</w:t>
            </w:r>
            <w:r>
              <w:rPr>
                <w:rFonts w:ascii="Arial" w:eastAsia="Arial" w:hAnsi="Arial" w:cs="Arial"/>
                <w:spacing w:val="13"/>
                <w:sz w:val="16"/>
                <w:szCs w:val="16"/>
              </w:rPr>
              <w:t xml:space="preserve"> </w:t>
            </w:r>
            <w:r>
              <w:rPr>
                <w:rFonts w:ascii="Arial" w:eastAsia="Arial" w:hAnsi="Arial" w:cs="Arial"/>
                <w:spacing w:val="-2"/>
                <w:sz w:val="16"/>
                <w:szCs w:val="16"/>
              </w:rPr>
              <w:t>p</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z w:val="16"/>
                <w:szCs w:val="16"/>
              </w:rPr>
              <w:t>a</w:t>
            </w:r>
            <w:r>
              <w:rPr>
                <w:rFonts w:ascii="Arial" w:eastAsia="Arial" w:hAnsi="Arial" w:cs="Arial"/>
                <w:spacing w:val="10"/>
                <w:sz w:val="16"/>
                <w:szCs w:val="16"/>
              </w:rPr>
              <w:t xml:space="preserve"> </w:t>
            </w:r>
            <w:r>
              <w:rPr>
                <w:rFonts w:ascii="Arial" w:eastAsia="Arial" w:hAnsi="Arial" w:cs="Arial"/>
                <w:spacing w:val="-7"/>
                <w:w w:val="103"/>
                <w:sz w:val="16"/>
                <w:szCs w:val="16"/>
              </w:rPr>
              <w:t>i</w:t>
            </w:r>
            <w:r>
              <w:rPr>
                <w:rFonts w:ascii="Arial" w:eastAsia="Arial" w:hAnsi="Arial" w:cs="Arial"/>
                <w:spacing w:val="-2"/>
                <w:w w:val="103"/>
                <w:sz w:val="16"/>
                <w:szCs w:val="16"/>
              </w:rPr>
              <w:t>gn</w:t>
            </w:r>
            <w:r>
              <w:rPr>
                <w:rFonts w:ascii="Arial" w:eastAsia="Arial" w:hAnsi="Arial" w:cs="Arial"/>
                <w:spacing w:val="-7"/>
                <w:w w:val="103"/>
                <w:sz w:val="16"/>
                <w:szCs w:val="16"/>
              </w:rPr>
              <w:t>i</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2"/>
                <w:sz w:val="16"/>
                <w:szCs w:val="16"/>
              </w:rPr>
              <w:t>ug</w:t>
            </w:r>
            <w:r>
              <w:rPr>
                <w:rFonts w:ascii="Arial" w:eastAsia="Arial" w:hAnsi="Arial" w:cs="Arial"/>
                <w:sz w:val="16"/>
                <w:szCs w:val="16"/>
              </w:rPr>
              <w:t>a</w:t>
            </w:r>
            <w:r>
              <w:rPr>
                <w:rFonts w:ascii="Arial" w:eastAsia="Arial" w:hAnsi="Arial" w:cs="Arial"/>
                <w:spacing w:val="7"/>
                <w:sz w:val="16"/>
                <w:szCs w:val="16"/>
              </w:rPr>
              <w:t xml:space="preserve"> </w:t>
            </w:r>
            <w:r>
              <w:rPr>
                <w:rFonts w:ascii="Arial" w:eastAsia="Arial" w:hAnsi="Arial" w:cs="Arial"/>
                <w:spacing w:val="-2"/>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2"/>
                <w:sz w:val="16"/>
                <w:szCs w:val="16"/>
              </w:rPr>
              <w:t>un</w:t>
            </w:r>
            <w:r>
              <w:rPr>
                <w:rFonts w:ascii="Arial" w:eastAsia="Arial" w:hAnsi="Arial" w:cs="Arial"/>
                <w:sz w:val="16"/>
                <w:szCs w:val="16"/>
              </w:rPr>
              <w:t>a</w:t>
            </w:r>
            <w:r>
              <w:rPr>
                <w:rFonts w:ascii="Arial" w:eastAsia="Arial" w:hAnsi="Arial" w:cs="Arial"/>
                <w:spacing w:val="7"/>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z w:val="16"/>
                <w:szCs w:val="16"/>
              </w:rPr>
              <w:t>a</w:t>
            </w:r>
            <w:r>
              <w:rPr>
                <w:rFonts w:ascii="Arial" w:eastAsia="Arial" w:hAnsi="Arial" w:cs="Arial"/>
                <w:spacing w:val="8"/>
                <w:sz w:val="16"/>
                <w:szCs w:val="16"/>
              </w:rPr>
              <w:t xml:space="preserve"> </w:t>
            </w:r>
            <w:r>
              <w:rPr>
                <w:rFonts w:ascii="Arial" w:eastAsia="Arial" w:hAnsi="Arial" w:cs="Arial"/>
                <w:spacing w:val="8"/>
                <w:w w:val="103"/>
                <w:sz w:val="16"/>
                <w:szCs w:val="16"/>
              </w:rPr>
              <w:t>c</w:t>
            </w:r>
            <w:r>
              <w:rPr>
                <w:rFonts w:ascii="Arial" w:eastAsia="Arial" w:hAnsi="Arial" w:cs="Arial"/>
                <w:spacing w:val="-2"/>
                <w:w w:val="103"/>
                <w:sz w:val="16"/>
                <w:szCs w:val="16"/>
              </w:rPr>
              <w:t>a</w:t>
            </w:r>
            <w:r>
              <w:rPr>
                <w:rFonts w:ascii="Arial" w:eastAsia="Arial" w:hAnsi="Arial" w:cs="Arial"/>
                <w:spacing w:val="5"/>
                <w:w w:val="103"/>
                <w:sz w:val="16"/>
                <w:szCs w:val="16"/>
              </w:rPr>
              <w:t>r</w:t>
            </w:r>
            <w:r>
              <w:rPr>
                <w:rFonts w:ascii="Arial" w:eastAsia="Arial" w:hAnsi="Arial" w:cs="Arial"/>
                <w:spacing w:val="-2"/>
                <w:w w:val="103"/>
                <w:sz w:val="16"/>
                <w:szCs w:val="16"/>
              </w:rPr>
              <w:t>a</w:t>
            </w:r>
            <w:r>
              <w:rPr>
                <w:rFonts w:ascii="Arial" w:eastAsia="Arial" w:hAnsi="Arial" w:cs="Arial"/>
                <w:w w:val="103"/>
                <w:sz w:val="16"/>
                <w:szCs w:val="16"/>
              </w:rPr>
              <w:t>,</w:t>
            </w:r>
          </w:p>
          <w:p w:rsidR="00342278" w:rsidRDefault="00342278" w:rsidP="00121BAD">
            <w:pPr>
              <w:spacing w:before="41" w:line="293" w:lineRule="auto"/>
              <w:ind w:left="29" w:right="135"/>
              <w:rPr>
                <w:rFonts w:ascii="Arial" w:eastAsia="Arial" w:hAnsi="Arial" w:cs="Arial"/>
                <w:sz w:val="16"/>
                <w:szCs w:val="16"/>
              </w:rPr>
            </w:pPr>
            <w:r>
              <w:rPr>
                <w:rFonts w:ascii="Arial" w:eastAsia="Arial" w:hAnsi="Arial" w:cs="Arial"/>
                <w:spacing w:val="8"/>
                <w:sz w:val="16"/>
                <w:szCs w:val="16"/>
              </w:rPr>
              <w:t>s</w:t>
            </w:r>
            <w:r>
              <w:rPr>
                <w:rFonts w:ascii="Arial" w:eastAsia="Arial" w:hAnsi="Arial" w:cs="Arial"/>
                <w:spacing w:val="-2"/>
                <w:sz w:val="16"/>
                <w:szCs w:val="16"/>
              </w:rPr>
              <w:t>ob</w:t>
            </w:r>
            <w:r>
              <w:rPr>
                <w:rFonts w:ascii="Arial" w:eastAsia="Arial" w:hAnsi="Arial" w:cs="Arial"/>
                <w:spacing w:val="5"/>
                <w:sz w:val="16"/>
                <w:szCs w:val="16"/>
              </w:rPr>
              <w:t>r</w:t>
            </w:r>
            <w:r>
              <w:rPr>
                <w:rFonts w:ascii="Arial" w:eastAsia="Arial" w:hAnsi="Arial" w:cs="Arial"/>
                <w:sz w:val="16"/>
                <w:szCs w:val="16"/>
              </w:rPr>
              <w:t>e</w:t>
            </w:r>
            <w:r>
              <w:rPr>
                <w:rFonts w:ascii="Arial" w:eastAsia="Arial" w:hAnsi="Arial" w:cs="Arial"/>
                <w:spacing w:val="11"/>
                <w:sz w:val="16"/>
                <w:szCs w:val="16"/>
              </w:rPr>
              <w:t xml:space="preserve"> </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u</w:t>
            </w:r>
            <w:r>
              <w:rPr>
                <w:rFonts w:ascii="Arial" w:eastAsia="Arial" w:hAnsi="Arial" w:cs="Arial"/>
                <w:spacing w:val="8"/>
                <w:sz w:val="16"/>
                <w:szCs w:val="16"/>
              </w:rPr>
              <w:t>c</w:t>
            </w:r>
            <w:r>
              <w:rPr>
                <w:rFonts w:ascii="Arial" w:eastAsia="Arial" w:hAnsi="Arial" w:cs="Arial"/>
                <w:spacing w:val="-1"/>
                <w:sz w:val="16"/>
                <w:szCs w:val="16"/>
              </w:rPr>
              <w:t>t</w:t>
            </w:r>
            <w:r>
              <w:rPr>
                <w:rFonts w:ascii="Arial" w:eastAsia="Arial" w:hAnsi="Arial" w:cs="Arial"/>
                <w:spacing w:val="-2"/>
                <w:sz w:val="16"/>
                <w:szCs w:val="16"/>
              </w:rPr>
              <w:t>u</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20"/>
                <w:sz w:val="16"/>
                <w:szCs w:val="16"/>
              </w:rPr>
              <w:t xml:space="preserve"> </w:t>
            </w:r>
            <w:r>
              <w:rPr>
                <w:rFonts w:ascii="Arial" w:eastAsia="Arial" w:hAnsi="Arial" w:cs="Arial"/>
                <w:spacing w:val="-17"/>
                <w:sz w:val="16"/>
                <w:szCs w:val="16"/>
              </w:rPr>
              <w:t>m</w:t>
            </w:r>
            <w:r>
              <w:rPr>
                <w:rFonts w:ascii="Arial" w:eastAsia="Arial" w:hAnsi="Arial" w:cs="Arial"/>
                <w:spacing w:val="-2"/>
                <w:sz w:val="16"/>
                <w:szCs w:val="16"/>
              </w:rPr>
              <w:t>e</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7"/>
                <w:sz w:val="16"/>
                <w:szCs w:val="16"/>
              </w:rPr>
              <w:t>li</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z w:val="16"/>
                <w:szCs w:val="16"/>
              </w:rPr>
              <w:t>,</w:t>
            </w:r>
            <w:r>
              <w:rPr>
                <w:rFonts w:ascii="Arial" w:eastAsia="Arial" w:hAnsi="Arial" w:cs="Arial"/>
                <w:spacing w:val="19"/>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2"/>
                <w:sz w:val="16"/>
                <w:szCs w:val="16"/>
              </w:rPr>
              <w:t>a</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18"/>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7"/>
                <w:sz w:val="16"/>
                <w:szCs w:val="16"/>
              </w:rPr>
              <w:t>l</w:t>
            </w:r>
            <w:r>
              <w:rPr>
                <w:rFonts w:ascii="Arial" w:eastAsia="Arial" w:hAnsi="Arial" w:cs="Arial"/>
                <w:spacing w:val="-2"/>
                <w:sz w:val="16"/>
                <w:szCs w:val="16"/>
              </w:rPr>
              <w:t>an</w:t>
            </w:r>
            <w:r>
              <w:rPr>
                <w:rFonts w:ascii="Arial" w:eastAsia="Arial" w:hAnsi="Arial" w:cs="Arial"/>
                <w:sz w:val="16"/>
                <w:szCs w:val="16"/>
              </w:rPr>
              <w:t>a</w:t>
            </w:r>
            <w:r>
              <w:rPr>
                <w:rFonts w:ascii="Arial" w:eastAsia="Arial" w:hAnsi="Arial" w:cs="Arial"/>
                <w:spacing w:val="8"/>
                <w:sz w:val="16"/>
                <w:szCs w:val="16"/>
              </w:rPr>
              <w:t xml:space="preserve"> </w:t>
            </w:r>
            <w:r>
              <w:rPr>
                <w:rFonts w:ascii="Arial" w:eastAsia="Arial" w:hAnsi="Arial" w:cs="Arial"/>
                <w:spacing w:val="-2"/>
                <w:w w:val="103"/>
                <w:sz w:val="16"/>
                <w:szCs w:val="16"/>
              </w:rPr>
              <w:t>d</w:t>
            </w:r>
            <w:r>
              <w:rPr>
                <w:rFonts w:ascii="Arial" w:eastAsia="Arial" w:hAnsi="Arial" w:cs="Arial"/>
                <w:w w:val="103"/>
                <w:sz w:val="16"/>
                <w:szCs w:val="16"/>
              </w:rPr>
              <w:t xml:space="preserve">e </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2"/>
                <w:sz w:val="16"/>
                <w:szCs w:val="16"/>
              </w:rPr>
              <w:t>d</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w:t>
            </w:r>
            <w:r>
              <w:rPr>
                <w:rFonts w:ascii="Arial" w:eastAsia="Arial" w:hAnsi="Arial" w:cs="Arial"/>
                <w:spacing w:val="13"/>
                <w:sz w:val="16"/>
                <w:szCs w:val="16"/>
              </w:rPr>
              <w:t xml:space="preserve"> </w:t>
            </w:r>
            <w:r>
              <w:rPr>
                <w:rFonts w:ascii="Arial" w:eastAsia="Arial" w:hAnsi="Arial" w:cs="Arial"/>
                <w:spacing w:val="-16"/>
                <w:sz w:val="16"/>
                <w:szCs w:val="16"/>
              </w:rPr>
              <w:t>I</w:t>
            </w:r>
            <w:r>
              <w:rPr>
                <w:rFonts w:ascii="Arial" w:eastAsia="Arial" w:hAnsi="Arial" w:cs="Arial"/>
                <w:spacing w:val="-2"/>
                <w:sz w:val="16"/>
                <w:szCs w:val="16"/>
              </w:rPr>
              <w:t>n</w:t>
            </w:r>
            <w:r>
              <w:rPr>
                <w:rFonts w:ascii="Arial" w:eastAsia="Arial" w:hAnsi="Arial" w:cs="Arial"/>
                <w:spacing w:val="8"/>
                <w:sz w:val="16"/>
                <w:szCs w:val="16"/>
              </w:rPr>
              <w:t>c</w:t>
            </w:r>
            <w:r>
              <w:rPr>
                <w:rFonts w:ascii="Arial" w:eastAsia="Arial" w:hAnsi="Arial" w:cs="Arial"/>
                <w:spacing w:val="-7"/>
                <w:sz w:val="16"/>
                <w:szCs w:val="16"/>
              </w:rPr>
              <w:t>l</w:t>
            </w:r>
            <w:r>
              <w:rPr>
                <w:rFonts w:ascii="Arial" w:eastAsia="Arial" w:hAnsi="Arial" w:cs="Arial"/>
                <w:spacing w:val="-2"/>
                <w:sz w:val="16"/>
                <w:szCs w:val="16"/>
              </w:rPr>
              <w:t>u</w:t>
            </w:r>
            <w:r>
              <w:rPr>
                <w:rFonts w:ascii="Arial" w:eastAsia="Arial" w:hAnsi="Arial" w:cs="Arial"/>
                <w:spacing w:val="8"/>
                <w:sz w:val="16"/>
                <w:szCs w:val="16"/>
              </w:rPr>
              <w:t>y</w:t>
            </w:r>
            <w:r>
              <w:rPr>
                <w:rFonts w:ascii="Arial" w:eastAsia="Arial" w:hAnsi="Arial" w:cs="Arial"/>
                <w:sz w:val="16"/>
                <w:szCs w:val="16"/>
              </w:rPr>
              <w:t>e</w:t>
            </w:r>
            <w:r>
              <w:rPr>
                <w:rFonts w:ascii="Arial" w:eastAsia="Arial" w:hAnsi="Arial" w:cs="Arial"/>
                <w:spacing w:val="14"/>
                <w:sz w:val="16"/>
                <w:szCs w:val="16"/>
              </w:rPr>
              <w:t xml:space="preserve"> </w:t>
            </w:r>
            <w:r>
              <w:rPr>
                <w:rFonts w:ascii="Arial" w:eastAsia="Arial" w:hAnsi="Arial" w:cs="Arial"/>
                <w:spacing w:val="-17"/>
                <w:sz w:val="16"/>
                <w:szCs w:val="16"/>
              </w:rPr>
              <w:t>m</w:t>
            </w:r>
            <w:r>
              <w:rPr>
                <w:rFonts w:ascii="Arial" w:eastAsia="Arial" w:hAnsi="Arial" w:cs="Arial"/>
                <w:spacing w:val="-2"/>
                <w:sz w:val="16"/>
                <w:szCs w:val="16"/>
              </w:rPr>
              <w:t>a</w:t>
            </w:r>
            <w:r>
              <w:rPr>
                <w:rFonts w:ascii="Arial" w:eastAsia="Arial" w:hAnsi="Arial" w:cs="Arial"/>
                <w:spacing w:val="8"/>
                <w:sz w:val="16"/>
                <w:szCs w:val="16"/>
              </w:rPr>
              <w:t>s</w:t>
            </w:r>
            <w:r>
              <w:rPr>
                <w:rFonts w:ascii="Arial" w:eastAsia="Arial" w:hAnsi="Arial" w:cs="Arial"/>
                <w:spacing w:val="-7"/>
                <w:sz w:val="16"/>
                <w:szCs w:val="16"/>
              </w:rPr>
              <w:t>ill</w:t>
            </w:r>
            <w:r>
              <w:rPr>
                <w:rFonts w:ascii="Arial" w:eastAsia="Arial" w:hAnsi="Arial" w:cs="Arial"/>
                <w:spacing w:val="-2"/>
                <w:sz w:val="16"/>
                <w:szCs w:val="16"/>
              </w:rPr>
              <w:t>ado</w:t>
            </w:r>
            <w:r>
              <w:rPr>
                <w:rFonts w:ascii="Arial" w:eastAsia="Arial" w:hAnsi="Arial" w:cs="Arial"/>
                <w:sz w:val="16"/>
                <w:szCs w:val="16"/>
              </w:rPr>
              <w:t>,</w:t>
            </w:r>
            <w:r>
              <w:rPr>
                <w:rFonts w:ascii="Arial" w:eastAsia="Arial" w:hAnsi="Arial" w:cs="Arial"/>
                <w:spacing w:val="22"/>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u</w:t>
            </w:r>
            <w:r>
              <w:rPr>
                <w:rFonts w:ascii="Arial" w:eastAsia="Arial" w:hAnsi="Arial" w:cs="Arial"/>
                <w:spacing w:val="-7"/>
                <w:sz w:val="16"/>
                <w:szCs w:val="16"/>
              </w:rPr>
              <w:t>j</w:t>
            </w:r>
            <w:r>
              <w:rPr>
                <w:rFonts w:ascii="Arial" w:eastAsia="Arial" w:hAnsi="Arial" w:cs="Arial"/>
                <w:spacing w:val="-2"/>
                <w:sz w:val="16"/>
                <w:szCs w:val="16"/>
              </w:rPr>
              <w:t>e</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17"/>
                <w:sz w:val="16"/>
                <w:szCs w:val="16"/>
              </w:rPr>
              <w:t xml:space="preserve"> </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17"/>
                <w:w w:val="103"/>
                <w:sz w:val="16"/>
                <w:szCs w:val="16"/>
              </w:rPr>
              <w:t>m</w:t>
            </w:r>
            <w:r>
              <w:rPr>
                <w:rFonts w:ascii="Arial" w:eastAsia="Arial" w:hAnsi="Arial" w:cs="Arial"/>
                <w:spacing w:val="-2"/>
                <w:w w:val="103"/>
                <w:sz w:val="16"/>
                <w:szCs w:val="16"/>
              </w:rPr>
              <w:t>a</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spacing w:val="-2"/>
                <w:w w:val="103"/>
                <w:sz w:val="16"/>
                <w:szCs w:val="16"/>
              </w:rPr>
              <w:t>a</w:t>
            </w:r>
            <w:r>
              <w:rPr>
                <w:rFonts w:ascii="Arial" w:eastAsia="Arial" w:hAnsi="Arial" w:cs="Arial"/>
                <w:w w:val="103"/>
                <w:sz w:val="16"/>
                <w:szCs w:val="16"/>
              </w:rPr>
              <w:t xml:space="preserve">l </w:t>
            </w:r>
            <w:r>
              <w:rPr>
                <w:rFonts w:ascii="Arial" w:eastAsia="Arial" w:hAnsi="Arial" w:cs="Arial"/>
                <w:spacing w:val="-2"/>
                <w:sz w:val="16"/>
                <w:szCs w:val="16"/>
              </w:rPr>
              <w:t>a</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l</w:t>
            </w:r>
            <w:r>
              <w:rPr>
                <w:rFonts w:ascii="Arial" w:eastAsia="Arial" w:hAnsi="Arial" w:cs="Arial"/>
                <w:spacing w:val="-2"/>
                <w:sz w:val="16"/>
                <w:szCs w:val="16"/>
              </w:rPr>
              <w:t>an</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6"/>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2"/>
                <w:sz w:val="16"/>
                <w:szCs w:val="16"/>
              </w:rPr>
              <w:t>de</w:t>
            </w:r>
            <w:r>
              <w:rPr>
                <w:rFonts w:ascii="Arial" w:eastAsia="Arial" w:hAnsi="Arial" w:cs="Arial"/>
                <w:spacing w:val="-17"/>
                <w:sz w:val="16"/>
                <w:szCs w:val="16"/>
              </w:rPr>
              <w:t>m</w:t>
            </w:r>
            <w:r>
              <w:rPr>
                <w:rFonts w:ascii="Arial" w:eastAsia="Arial" w:hAnsi="Arial" w:cs="Arial"/>
                <w:spacing w:val="-2"/>
                <w:sz w:val="16"/>
                <w:szCs w:val="16"/>
              </w:rPr>
              <w:t>á</w:t>
            </w:r>
            <w:r>
              <w:rPr>
                <w:rFonts w:ascii="Arial" w:eastAsia="Arial" w:hAnsi="Arial" w:cs="Arial"/>
                <w:sz w:val="16"/>
                <w:szCs w:val="16"/>
              </w:rPr>
              <w:t>s</w:t>
            </w:r>
            <w:r>
              <w:rPr>
                <w:rFonts w:ascii="Arial" w:eastAsia="Arial" w:hAnsi="Arial" w:cs="Arial"/>
                <w:spacing w:val="22"/>
                <w:sz w:val="16"/>
                <w:szCs w:val="16"/>
              </w:rPr>
              <w:t xml:space="preserve"> </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spacing w:val="5"/>
                <w:w w:val="103"/>
                <w:sz w:val="16"/>
                <w:szCs w:val="16"/>
              </w:rPr>
              <w:t>r</w:t>
            </w:r>
            <w:r>
              <w:rPr>
                <w:rFonts w:ascii="Arial" w:eastAsia="Arial" w:hAnsi="Arial" w:cs="Arial"/>
                <w:spacing w:val="-17"/>
                <w:w w:val="103"/>
                <w:sz w:val="16"/>
                <w:szCs w:val="16"/>
              </w:rPr>
              <w:t>m</w:t>
            </w:r>
            <w:r>
              <w:rPr>
                <w:rFonts w:ascii="Arial" w:eastAsia="Arial" w:hAnsi="Arial" w:cs="Arial"/>
                <w:spacing w:val="-7"/>
                <w:w w:val="103"/>
                <w:sz w:val="16"/>
                <w:szCs w:val="16"/>
              </w:rPr>
              <w:t>i</w:t>
            </w:r>
            <w:r>
              <w:rPr>
                <w:rFonts w:ascii="Arial" w:eastAsia="Arial" w:hAnsi="Arial" w:cs="Arial"/>
                <w:spacing w:val="-2"/>
                <w:w w:val="103"/>
                <w:sz w:val="16"/>
                <w:szCs w:val="16"/>
              </w:rPr>
              <w:t>na</w:t>
            </w:r>
            <w:r>
              <w:rPr>
                <w:rFonts w:ascii="Arial" w:eastAsia="Arial" w:hAnsi="Arial" w:cs="Arial"/>
                <w:spacing w:val="8"/>
                <w:w w:val="103"/>
                <w:sz w:val="16"/>
                <w:szCs w:val="16"/>
              </w:rPr>
              <w:t>c</w:t>
            </w:r>
            <w:r>
              <w:rPr>
                <w:rFonts w:ascii="Arial" w:eastAsia="Arial" w:hAnsi="Arial" w:cs="Arial"/>
                <w:spacing w:val="-7"/>
                <w:w w:val="103"/>
                <w:sz w:val="16"/>
                <w:szCs w:val="16"/>
              </w:rPr>
              <w:t>i</w:t>
            </w:r>
            <w:r>
              <w:rPr>
                <w:rFonts w:ascii="Arial" w:eastAsia="Arial" w:hAnsi="Arial" w:cs="Arial"/>
                <w:spacing w:val="-2"/>
                <w:w w:val="103"/>
                <w:sz w:val="16"/>
                <w:szCs w:val="16"/>
              </w:rPr>
              <w:t>one</w:t>
            </w:r>
            <w:r>
              <w:rPr>
                <w:rFonts w:ascii="Arial" w:eastAsia="Arial" w:hAnsi="Arial" w:cs="Arial"/>
                <w:spacing w:val="8"/>
                <w:w w:val="103"/>
                <w:sz w:val="16"/>
                <w:szCs w:val="16"/>
              </w:rPr>
              <w:t>s</w:t>
            </w:r>
            <w:r>
              <w:rPr>
                <w:rFonts w:ascii="Arial" w:eastAsia="Arial" w:hAnsi="Arial" w:cs="Arial"/>
                <w:w w:val="103"/>
                <w:sz w:val="16"/>
                <w:szCs w:val="16"/>
              </w:rPr>
              <w:t>.</w:t>
            </w:r>
          </w:p>
        </w:tc>
        <w:tc>
          <w:tcPr>
            <w:tcW w:w="70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357" w:right="355"/>
              <w:jc w:val="center"/>
              <w:rPr>
                <w:rFonts w:ascii="Arial" w:eastAsia="Arial" w:hAnsi="Arial" w:cs="Arial"/>
                <w:sz w:val="16"/>
                <w:szCs w:val="16"/>
              </w:rPr>
            </w:pPr>
            <w:r>
              <w:rPr>
                <w:rFonts w:ascii="Arial" w:eastAsia="Arial" w:hAnsi="Arial" w:cs="Arial"/>
                <w:spacing w:val="-2"/>
                <w:w w:val="103"/>
                <w:sz w:val="16"/>
                <w:szCs w:val="16"/>
              </w:rPr>
              <w:t>2</w:t>
            </w:r>
            <w:r>
              <w:rPr>
                <w:rFonts w:ascii="Arial" w:eastAsia="Arial" w:hAnsi="Arial" w:cs="Arial"/>
                <w:w w:val="103"/>
                <w:sz w:val="16"/>
                <w:szCs w:val="16"/>
              </w:rPr>
              <w:t>8</w:t>
            </w:r>
          </w:p>
        </w:tc>
        <w:tc>
          <w:tcPr>
            <w:tcW w:w="103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13" w:space="0" w:color="000000"/>
              <w:right w:val="single" w:sz="13"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13" w:space="0" w:color="000000"/>
              <w:right w:val="single" w:sz="13"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40"/>
        </w:trPr>
        <w:tc>
          <w:tcPr>
            <w:tcW w:w="5318"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77"/>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298"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1"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8"/>
        <w:gridCol w:w="3885"/>
        <w:gridCol w:w="705"/>
        <w:gridCol w:w="975"/>
        <w:gridCol w:w="1035"/>
        <w:gridCol w:w="1298"/>
        <w:gridCol w:w="1215"/>
      </w:tblGrid>
      <w:tr w:rsidR="00342278" w:rsidTr="00121BAD">
        <w:trPr>
          <w:trHeight w:hRule="exact" w:val="240"/>
        </w:trPr>
        <w:tc>
          <w:tcPr>
            <w:tcW w:w="728"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1</w:t>
            </w:r>
            <w:r>
              <w:rPr>
                <w:rFonts w:ascii="Arial" w:eastAsia="Arial" w:hAnsi="Arial" w:cs="Arial"/>
                <w:b/>
                <w:w w:val="103"/>
                <w:sz w:val="16"/>
                <w:szCs w:val="16"/>
              </w:rPr>
              <w:t>3</w:t>
            </w:r>
          </w:p>
        </w:tc>
        <w:tc>
          <w:tcPr>
            <w:tcW w:w="9113"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2"/>
              <w:rPr>
                <w:rFonts w:ascii="Arial" w:eastAsia="Arial" w:hAnsi="Arial" w:cs="Arial"/>
                <w:sz w:val="16"/>
                <w:szCs w:val="16"/>
              </w:rPr>
            </w:pPr>
            <w:r>
              <w:rPr>
                <w:rFonts w:ascii="Arial" w:eastAsia="Arial" w:hAnsi="Arial" w:cs="Arial"/>
                <w:b/>
                <w:spacing w:val="1"/>
                <w:w w:val="103"/>
                <w:sz w:val="16"/>
                <w:szCs w:val="16"/>
              </w:rPr>
              <w:t>C</w:t>
            </w:r>
            <w:r>
              <w:rPr>
                <w:rFonts w:ascii="Arial" w:eastAsia="Arial" w:hAnsi="Arial" w:cs="Arial"/>
                <w:b/>
                <w:spacing w:val="-1"/>
                <w:w w:val="103"/>
                <w:sz w:val="16"/>
                <w:szCs w:val="16"/>
              </w:rPr>
              <w:t>i</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pacing w:val="-1"/>
                <w:sz w:val="16"/>
                <w:szCs w:val="16"/>
              </w:rPr>
              <w:t>l</w:t>
            </w:r>
            <w:r>
              <w:rPr>
                <w:rFonts w:ascii="Arial" w:eastAsia="Arial" w:hAnsi="Arial" w:cs="Arial"/>
                <w:b/>
                <w:spacing w:val="4"/>
                <w:sz w:val="16"/>
                <w:szCs w:val="16"/>
              </w:rPr>
              <w:t>o</w:t>
            </w:r>
            <w:r>
              <w:rPr>
                <w:rFonts w:ascii="Arial" w:eastAsia="Arial" w:hAnsi="Arial" w:cs="Arial"/>
                <w:b/>
                <w:spacing w:val="11"/>
                <w:sz w:val="16"/>
                <w:szCs w:val="16"/>
              </w:rPr>
              <w:t>rr</w:t>
            </w:r>
            <w:r>
              <w:rPr>
                <w:rFonts w:ascii="Arial" w:eastAsia="Arial" w:hAnsi="Arial" w:cs="Arial"/>
                <w:b/>
                <w:spacing w:val="-2"/>
                <w:sz w:val="16"/>
                <w:szCs w:val="16"/>
              </w:rPr>
              <w:t>a</w:t>
            </w:r>
            <w:r>
              <w:rPr>
                <w:rFonts w:ascii="Arial" w:eastAsia="Arial" w:hAnsi="Arial" w:cs="Arial"/>
                <w:b/>
                <w:sz w:val="16"/>
                <w:szCs w:val="16"/>
              </w:rPr>
              <w:t>s</w:t>
            </w:r>
            <w:r>
              <w:rPr>
                <w:rFonts w:ascii="Arial" w:eastAsia="Arial" w:hAnsi="Arial" w:cs="Arial"/>
                <w:b/>
                <w:spacing w:val="-18"/>
                <w:sz w:val="16"/>
                <w:szCs w:val="16"/>
              </w:rPr>
              <w:t xml:space="preserve"> </w:t>
            </w:r>
            <w:r>
              <w:rPr>
                <w:rFonts w:ascii="Arial" w:eastAsia="Arial" w:hAnsi="Arial" w:cs="Arial"/>
                <w:b/>
                <w:spacing w:val="4"/>
                <w:w w:val="103"/>
                <w:sz w:val="16"/>
                <w:szCs w:val="16"/>
              </w:rPr>
              <w:t>o</w:t>
            </w:r>
            <w:r>
              <w:rPr>
                <w:rFonts w:ascii="Arial" w:eastAsia="Arial" w:hAnsi="Arial" w:cs="Arial"/>
                <w:b/>
                <w:w w:val="103"/>
                <w:sz w:val="16"/>
                <w:szCs w:val="16"/>
              </w:rPr>
              <w:t>s</w:t>
            </w:r>
          </w:p>
        </w:tc>
      </w:tr>
      <w:tr w:rsidR="00342278" w:rsidTr="00121BAD">
        <w:trPr>
          <w:trHeight w:hRule="exact" w:val="908"/>
        </w:trPr>
        <w:tc>
          <w:tcPr>
            <w:tcW w:w="728" w:type="dxa"/>
            <w:tcBorders>
              <w:top w:val="single" w:sz="13" w:space="0" w:color="000000"/>
              <w:left w:val="single" w:sz="13"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13</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0" w:line="200" w:lineRule="exact"/>
            </w:pPr>
          </w:p>
          <w:p w:rsidR="00342278" w:rsidRDefault="00342278" w:rsidP="00121BAD">
            <w:pPr>
              <w:spacing w:line="220" w:lineRule="exact"/>
              <w:ind w:left="29" w:right="1"/>
              <w:rPr>
                <w:rFonts w:ascii="Arial" w:eastAsia="Arial" w:hAnsi="Arial" w:cs="Arial"/>
                <w:sz w:val="16"/>
                <w:szCs w:val="16"/>
              </w:rPr>
            </w:pPr>
            <w:r>
              <w:rPr>
                <w:rFonts w:ascii="Arial" w:eastAsia="Arial" w:hAnsi="Arial" w:cs="Arial"/>
                <w:spacing w:val="-14"/>
                <w:sz w:val="16"/>
                <w:szCs w:val="16"/>
              </w:rPr>
              <w:t>C</w:t>
            </w:r>
            <w:r>
              <w:rPr>
                <w:rFonts w:ascii="Arial" w:eastAsia="Arial" w:hAnsi="Arial" w:cs="Arial"/>
                <w:spacing w:val="-7"/>
                <w:sz w:val="16"/>
                <w:szCs w:val="16"/>
              </w:rPr>
              <w:t>i</w:t>
            </w:r>
            <w:r>
              <w:rPr>
                <w:rFonts w:ascii="Arial" w:eastAsia="Arial" w:hAnsi="Arial" w:cs="Arial"/>
                <w:spacing w:val="-2"/>
                <w:sz w:val="16"/>
                <w:szCs w:val="16"/>
              </w:rPr>
              <w:t>e</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5"/>
                <w:sz w:val="16"/>
                <w:szCs w:val="16"/>
              </w:rPr>
              <w:t>rr</w:t>
            </w:r>
            <w:r>
              <w:rPr>
                <w:rFonts w:ascii="Arial" w:eastAsia="Arial" w:hAnsi="Arial" w:cs="Arial"/>
                <w:spacing w:val="-2"/>
                <w:sz w:val="16"/>
                <w:szCs w:val="16"/>
              </w:rPr>
              <w:t>a</w:t>
            </w:r>
            <w:r>
              <w:rPr>
                <w:rFonts w:ascii="Arial" w:eastAsia="Arial" w:hAnsi="Arial" w:cs="Arial"/>
                <w:spacing w:val="8"/>
                <w:sz w:val="16"/>
                <w:szCs w:val="16"/>
              </w:rPr>
              <w:t>s</w:t>
            </w:r>
            <w:r>
              <w:rPr>
                <w:rFonts w:ascii="Arial" w:eastAsia="Arial" w:hAnsi="Arial" w:cs="Arial"/>
                <w:sz w:val="16"/>
                <w:szCs w:val="16"/>
              </w:rPr>
              <w:t>o</w:t>
            </w:r>
            <w:r>
              <w:rPr>
                <w:rFonts w:ascii="Arial" w:eastAsia="Arial" w:hAnsi="Arial" w:cs="Arial"/>
                <w:spacing w:val="21"/>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u</w:t>
            </w:r>
            <w:r>
              <w:rPr>
                <w:rFonts w:ascii="Arial" w:eastAsia="Arial" w:hAnsi="Arial" w:cs="Arial"/>
                <w:spacing w:val="8"/>
                <w:sz w:val="16"/>
                <w:szCs w:val="16"/>
              </w:rPr>
              <w:t>s</w:t>
            </w:r>
            <w:r>
              <w:rPr>
                <w:rFonts w:ascii="Arial" w:eastAsia="Arial" w:hAnsi="Arial" w:cs="Arial"/>
                <w:spacing w:val="-2"/>
                <w:sz w:val="16"/>
                <w:szCs w:val="16"/>
              </w:rPr>
              <w:t>pend</w:t>
            </w:r>
            <w:r>
              <w:rPr>
                <w:rFonts w:ascii="Arial" w:eastAsia="Arial" w:hAnsi="Arial" w:cs="Arial"/>
                <w:spacing w:val="-7"/>
                <w:sz w:val="16"/>
                <w:szCs w:val="16"/>
              </w:rPr>
              <w:t>i</w:t>
            </w:r>
            <w:r>
              <w:rPr>
                <w:rFonts w:ascii="Arial" w:eastAsia="Arial" w:hAnsi="Arial" w:cs="Arial"/>
                <w:spacing w:val="-2"/>
                <w:sz w:val="16"/>
                <w:szCs w:val="16"/>
              </w:rPr>
              <w:t>d</w:t>
            </w:r>
            <w:r>
              <w:rPr>
                <w:rFonts w:ascii="Arial" w:eastAsia="Arial" w:hAnsi="Arial" w:cs="Arial"/>
                <w:sz w:val="16"/>
                <w:szCs w:val="16"/>
              </w:rPr>
              <w:t>o</w:t>
            </w:r>
            <w:r>
              <w:rPr>
                <w:rFonts w:ascii="Arial" w:eastAsia="Arial" w:hAnsi="Arial" w:cs="Arial"/>
                <w:spacing w:val="24"/>
                <w:sz w:val="16"/>
                <w:szCs w:val="16"/>
              </w:rPr>
              <w:t xml:space="preserve"> </w:t>
            </w:r>
            <w:r>
              <w:rPr>
                <w:rFonts w:ascii="Arial" w:eastAsia="Arial" w:hAnsi="Arial" w:cs="Arial"/>
                <w:spacing w:val="-2"/>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2"/>
                <w:sz w:val="16"/>
                <w:szCs w:val="16"/>
              </w:rPr>
              <w:t>p</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z w:val="16"/>
                <w:szCs w:val="16"/>
              </w:rPr>
              <w:t>a</w:t>
            </w:r>
            <w:r>
              <w:rPr>
                <w:rFonts w:ascii="Arial" w:eastAsia="Arial" w:hAnsi="Arial" w:cs="Arial"/>
                <w:spacing w:val="8"/>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8"/>
                <w:w w:val="103"/>
                <w:sz w:val="16"/>
                <w:szCs w:val="16"/>
              </w:rPr>
              <w:t>y</w:t>
            </w:r>
            <w:r>
              <w:rPr>
                <w:rFonts w:ascii="Arial" w:eastAsia="Arial" w:hAnsi="Arial" w:cs="Arial"/>
                <w:spacing w:val="-2"/>
                <w:w w:val="103"/>
                <w:sz w:val="16"/>
                <w:szCs w:val="16"/>
              </w:rPr>
              <w:t>e</w:t>
            </w:r>
            <w:r>
              <w:rPr>
                <w:rFonts w:ascii="Arial" w:eastAsia="Arial" w:hAnsi="Arial" w:cs="Arial"/>
                <w:spacing w:val="8"/>
                <w:w w:val="103"/>
                <w:sz w:val="16"/>
                <w:szCs w:val="16"/>
              </w:rPr>
              <w:t>s</w:t>
            </w:r>
            <w:r>
              <w:rPr>
                <w:rFonts w:ascii="Arial" w:eastAsia="Arial" w:hAnsi="Arial" w:cs="Arial"/>
                <w:spacing w:val="-2"/>
                <w:w w:val="103"/>
                <w:sz w:val="16"/>
                <w:szCs w:val="16"/>
              </w:rPr>
              <w:t>o</w:t>
            </w:r>
            <w:r>
              <w:rPr>
                <w:rFonts w:ascii="Arial" w:eastAsia="Arial" w:hAnsi="Arial" w:cs="Arial"/>
                <w:w w:val="103"/>
                <w:sz w:val="16"/>
                <w:szCs w:val="16"/>
              </w:rPr>
              <w:t xml:space="preserve">. </w:t>
            </w:r>
            <w:r>
              <w:rPr>
                <w:rFonts w:ascii="Arial" w:eastAsia="Arial" w:hAnsi="Arial" w:cs="Arial"/>
                <w:spacing w:val="-16"/>
                <w:sz w:val="16"/>
                <w:szCs w:val="16"/>
              </w:rPr>
              <w:t>I</w:t>
            </w:r>
            <w:r>
              <w:rPr>
                <w:rFonts w:ascii="Arial" w:eastAsia="Arial" w:hAnsi="Arial" w:cs="Arial"/>
                <w:spacing w:val="-2"/>
                <w:sz w:val="16"/>
                <w:szCs w:val="16"/>
              </w:rPr>
              <w:t>n</w:t>
            </w:r>
            <w:r>
              <w:rPr>
                <w:rFonts w:ascii="Arial" w:eastAsia="Arial" w:hAnsi="Arial" w:cs="Arial"/>
                <w:spacing w:val="8"/>
                <w:sz w:val="16"/>
                <w:szCs w:val="16"/>
              </w:rPr>
              <w:t>c</w:t>
            </w:r>
            <w:r>
              <w:rPr>
                <w:rFonts w:ascii="Arial" w:eastAsia="Arial" w:hAnsi="Arial" w:cs="Arial"/>
                <w:spacing w:val="-7"/>
                <w:sz w:val="16"/>
                <w:szCs w:val="16"/>
              </w:rPr>
              <w:t>l</w:t>
            </w:r>
            <w:r>
              <w:rPr>
                <w:rFonts w:ascii="Arial" w:eastAsia="Arial" w:hAnsi="Arial" w:cs="Arial"/>
                <w:spacing w:val="-2"/>
                <w:sz w:val="16"/>
                <w:szCs w:val="16"/>
              </w:rPr>
              <w:t>u</w:t>
            </w:r>
            <w:r>
              <w:rPr>
                <w:rFonts w:ascii="Arial" w:eastAsia="Arial" w:hAnsi="Arial" w:cs="Arial"/>
                <w:spacing w:val="8"/>
                <w:sz w:val="16"/>
                <w:szCs w:val="16"/>
              </w:rPr>
              <w:t>y</w:t>
            </w:r>
            <w:r>
              <w:rPr>
                <w:rFonts w:ascii="Arial" w:eastAsia="Arial" w:hAnsi="Arial" w:cs="Arial"/>
                <w:sz w:val="16"/>
                <w:szCs w:val="16"/>
              </w:rPr>
              <w:t>e</w:t>
            </w:r>
            <w:r>
              <w:rPr>
                <w:rFonts w:ascii="Arial" w:eastAsia="Arial" w:hAnsi="Arial" w:cs="Arial"/>
                <w:spacing w:val="14"/>
                <w:sz w:val="16"/>
                <w:szCs w:val="16"/>
              </w:rPr>
              <w:t xml:space="preserve"> </w:t>
            </w:r>
            <w:r>
              <w:rPr>
                <w:rFonts w:ascii="Arial" w:eastAsia="Arial" w:hAnsi="Arial" w:cs="Arial"/>
                <w:spacing w:val="-2"/>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18"/>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u</w:t>
            </w:r>
            <w:r>
              <w:rPr>
                <w:rFonts w:ascii="Arial" w:eastAsia="Arial" w:hAnsi="Arial" w:cs="Arial"/>
                <w:spacing w:val="8"/>
                <w:sz w:val="16"/>
                <w:szCs w:val="16"/>
              </w:rPr>
              <w:t>c</w:t>
            </w:r>
            <w:r>
              <w:rPr>
                <w:rFonts w:ascii="Arial" w:eastAsia="Arial" w:hAnsi="Arial" w:cs="Arial"/>
                <w:spacing w:val="-1"/>
                <w:sz w:val="16"/>
                <w:szCs w:val="16"/>
              </w:rPr>
              <w:t>t</w:t>
            </w:r>
            <w:r>
              <w:rPr>
                <w:rFonts w:ascii="Arial" w:eastAsia="Arial" w:hAnsi="Arial" w:cs="Arial"/>
                <w:spacing w:val="-2"/>
                <w:sz w:val="16"/>
                <w:szCs w:val="16"/>
              </w:rPr>
              <w:t>u</w:t>
            </w:r>
            <w:r>
              <w:rPr>
                <w:rFonts w:ascii="Arial" w:eastAsia="Arial" w:hAnsi="Arial" w:cs="Arial"/>
                <w:spacing w:val="5"/>
                <w:sz w:val="16"/>
                <w:szCs w:val="16"/>
              </w:rPr>
              <w:t>r</w:t>
            </w:r>
            <w:r>
              <w:rPr>
                <w:rFonts w:ascii="Arial" w:eastAsia="Arial" w:hAnsi="Arial" w:cs="Arial"/>
                <w:spacing w:val="-2"/>
                <w:sz w:val="16"/>
                <w:szCs w:val="16"/>
              </w:rPr>
              <w:t>a</w:t>
            </w:r>
            <w:r>
              <w:rPr>
                <w:rFonts w:ascii="Arial" w:eastAsia="Arial" w:hAnsi="Arial" w:cs="Arial"/>
                <w:sz w:val="16"/>
                <w:szCs w:val="16"/>
              </w:rPr>
              <w:t>,</w:t>
            </w:r>
            <w:r>
              <w:rPr>
                <w:rFonts w:ascii="Arial" w:eastAsia="Arial" w:hAnsi="Arial" w:cs="Arial"/>
                <w:spacing w:val="23"/>
                <w:sz w:val="16"/>
                <w:szCs w:val="16"/>
              </w:rPr>
              <w:t xml:space="preserve"> </w:t>
            </w:r>
            <w:r>
              <w:rPr>
                <w:rFonts w:ascii="Arial" w:eastAsia="Arial" w:hAnsi="Arial" w:cs="Arial"/>
                <w:spacing w:val="-2"/>
                <w:w w:val="103"/>
                <w:sz w:val="16"/>
                <w:szCs w:val="16"/>
              </w:rPr>
              <w:t>p</w:t>
            </w:r>
            <w:r>
              <w:rPr>
                <w:rFonts w:ascii="Arial" w:eastAsia="Arial" w:hAnsi="Arial" w:cs="Arial"/>
                <w:spacing w:val="-7"/>
                <w:w w:val="103"/>
                <w:sz w:val="16"/>
                <w:szCs w:val="16"/>
              </w:rPr>
              <w:t>l</w:t>
            </w:r>
            <w:r>
              <w:rPr>
                <w:rFonts w:ascii="Arial" w:eastAsia="Arial" w:hAnsi="Arial" w:cs="Arial"/>
                <w:spacing w:val="-2"/>
                <w:w w:val="103"/>
                <w:sz w:val="16"/>
                <w:szCs w:val="16"/>
              </w:rPr>
              <w:t>a</w:t>
            </w:r>
            <w:r>
              <w:rPr>
                <w:rFonts w:ascii="Arial" w:eastAsia="Arial" w:hAnsi="Arial" w:cs="Arial"/>
                <w:spacing w:val="8"/>
                <w:w w:val="103"/>
                <w:sz w:val="16"/>
                <w:szCs w:val="16"/>
              </w:rPr>
              <w:t>c</w:t>
            </w:r>
            <w:r>
              <w:rPr>
                <w:rFonts w:ascii="Arial" w:eastAsia="Arial" w:hAnsi="Arial" w:cs="Arial"/>
                <w:spacing w:val="-2"/>
                <w:w w:val="103"/>
                <w:sz w:val="16"/>
                <w:szCs w:val="16"/>
              </w:rPr>
              <w:t>a</w:t>
            </w:r>
            <w:r>
              <w:rPr>
                <w:rFonts w:ascii="Arial" w:eastAsia="Arial" w:hAnsi="Arial" w:cs="Arial"/>
                <w:spacing w:val="8"/>
                <w:w w:val="103"/>
                <w:sz w:val="16"/>
                <w:szCs w:val="16"/>
              </w:rPr>
              <w:t>s</w:t>
            </w:r>
            <w:r>
              <w:rPr>
                <w:rFonts w:ascii="Arial" w:eastAsia="Arial" w:hAnsi="Arial" w:cs="Arial"/>
                <w:w w:val="103"/>
                <w:sz w:val="16"/>
                <w:szCs w:val="16"/>
              </w:rPr>
              <w:t xml:space="preserve">, </w:t>
            </w:r>
            <w:r>
              <w:rPr>
                <w:rFonts w:ascii="Arial" w:eastAsia="Arial" w:hAnsi="Arial" w:cs="Arial"/>
                <w:spacing w:val="-17"/>
                <w:sz w:val="16"/>
                <w:szCs w:val="16"/>
              </w:rPr>
              <w:t>m</w:t>
            </w:r>
            <w:r>
              <w:rPr>
                <w:rFonts w:ascii="Arial" w:eastAsia="Arial" w:hAnsi="Arial" w:cs="Arial"/>
                <w:spacing w:val="-2"/>
                <w:sz w:val="16"/>
                <w:szCs w:val="16"/>
              </w:rPr>
              <w:t>a</w:t>
            </w:r>
            <w:r>
              <w:rPr>
                <w:rFonts w:ascii="Arial" w:eastAsia="Arial" w:hAnsi="Arial" w:cs="Arial"/>
                <w:spacing w:val="8"/>
                <w:sz w:val="16"/>
                <w:szCs w:val="16"/>
              </w:rPr>
              <w:t>s</w:t>
            </w:r>
            <w:r>
              <w:rPr>
                <w:rFonts w:ascii="Arial" w:eastAsia="Arial" w:hAnsi="Arial" w:cs="Arial"/>
                <w:spacing w:val="-7"/>
                <w:sz w:val="16"/>
                <w:szCs w:val="16"/>
              </w:rPr>
              <w:t>ill</w:t>
            </w:r>
            <w:r>
              <w:rPr>
                <w:rFonts w:ascii="Arial" w:eastAsia="Arial" w:hAnsi="Arial" w:cs="Arial"/>
                <w:spacing w:val="-2"/>
                <w:sz w:val="16"/>
                <w:szCs w:val="16"/>
              </w:rPr>
              <w:t>ad</w:t>
            </w:r>
            <w:r>
              <w:rPr>
                <w:rFonts w:ascii="Arial" w:eastAsia="Arial" w:hAnsi="Arial" w:cs="Arial"/>
                <w:sz w:val="16"/>
                <w:szCs w:val="16"/>
              </w:rPr>
              <w:t>o</w:t>
            </w:r>
            <w:r>
              <w:rPr>
                <w:rFonts w:ascii="Arial" w:eastAsia="Arial" w:hAnsi="Arial" w:cs="Arial"/>
                <w:spacing w:val="1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17"/>
                <w:sz w:val="16"/>
                <w:szCs w:val="16"/>
              </w:rPr>
              <w:t>m</w:t>
            </w:r>
            <w:r>
              <w:rPr>
                <w:rFonts w:ascii="Arial" w:eastAsia="Arial" w:hAnsi="Arial" w:cs="Arial"/>
                <w:spacing w:val="-7"/>
                <w:sz w:val="16"/>
                <w:szCs w:val="16"/>
              </w:rPr>
              <w:t>i</w:t>
            </w:r>
            <w:r>
              <w:rPr>
                <w:rFonts w:ascii="Arial" w:eastAsia="Arial" w:hAnsi="Arial" w:cs="Arial"/>
                <w:spacing w:val="-2"/>
                <w:sz w:val="16"/>
                <w:szCs w:val="16"/>
              </w:rPr>
              <w:t>na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one</w:t>
            </w:r>
            <w:r>
              <w:rPr>
                <w:rFonts w:ascii="Arial" w:eastAsia="Arial" w:hAnsi="Arial" w:cs="Arial"/>
                <w:sz w:val="16"/>
                <w:szCs w:val="16"/>
              </w:rPr>
              <w:t>s</w:t>
            </w:r>
            <w:r>
              <w:rPr>
                <w:rFonts w:ascii="Arial" w:eastAsia="Arial" w:hAnsi="Arial" w:cs="Arial"/>
                <w:spacing w:val="38"/>
                <w:sz w:val="16"/>
                <w:szCs w:val="16"/>
              </w:rPr>
              <w:t xml:space="preserve"> </w:t>
            </w:r>
            <w:r>
              <w:rPr>
                <w:rFonts w:ascii="Arial" w:eastAsia="Arial" w:hAnsi="Arial" w:cs="Arial"/>
                <w:spacing w:val="5"/>
                <w:sz w:val="16"/>
                <w:szCs w:val="16"/>
              </w:rPr>
              <w:t>(</w:t>
            </w:r>
            <w:r>
              <w:rPr>
                <w:rFonts w:ascii="Arial" w:eastAsia="Arial" w:hAnsi="Arial" w:cs="Arial"/>
                <w:spacing w:val="-14"/>
                <w:sz w:val="16"/>
                <w:szCs w:val="16"/>
              </w:rPr>
              <w:t>C</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une</w:t>
            </w:r>
            <w:r>
              <w:rPr>
                <w:rFonts w:ascii="Arial" w:eastAsia="Arial" w:hAnsi="Arial" w:cs="Arial"/>
                <w:sz w:val="16"/>
                <w:szCs w:val="16"/>
              </w:rPr>
              <w:t>s</w:t>
            </w:r>
            <w:r>
              <w:rPr>
                <w:rFonts w:ascii="Arial" w:eastAsia="Arial" w:hAnsi="Arial" w:cs="Arial"/>
                <w:spacing w:val="30"/>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2"/>
                <w:w w:val="103"/>
                <w:sz w:val="16"/>
                <w:szCs w:val="16"/>
              </w:rPr>
              <w:t>an</w:t>
            </w:r>
            <w:r>
              <w:rPr>
                <w:rFonts w:ascii="Arial" w:eastAsia="Arial" w:hAnsi="Arial" w:cs="Arial"/>
                <w:spacing w:val="-1"/>
                <w:w w:val="103"/>
                <w:sz w:val="16"/>
                <w:szCs w:val="16"/>
              </w:rPr>
              <w:t>t</w:t>
            </w:r>
            <w:r>
              <w:rPr>
                <w:rFonts w:ascii="Arial" w:eastAsia="Arial" w:hAnsi="Arial" w:cs="Arial"/>
                <w:spacing w:val="-7"/>
                <w:w w:val="103"/>
                <w:sz w:val="16"/>
                <w:szCs w:val="16"/>
              </w:rPr>
              <w:t>i</w:t>
            </w:r>
            <w:r>
              <w:rPr>
                <w:rFonts w:ascii="Arial" w:eastAsia="Arial" w:hAnsi="Arial" w:cs="Arial"/>
                <w:spacing w:val="-2"/>
                <w:w w:val="103"/>
                <w:sz w:val="16"/>
                <w:szCs w:val="16"/>
              </w:rPr>
              <w:t>hu</w:t>
            </w:r>
            <w:r>
              <w:rPr>
                <w:rFonts w:ascii="Arial" w:eastAsia="Arial" w:hAnsi="Arial" w:cs="Arial"/>
                <w:spacing w:val="-17"/>
                <w:w w:val="103"/>
                <w:sz w:val="16"/>
                <w:szCs w:val="16"/>
              </w:rPr>
              <w:t>m</w:t>
            </w:r>
            <w:r>
              <w:rPr>
                <w:rFonts w:ascii="Arial" w:eastAsia="Arial" w:hAnsi="Arial" w:cs="Arial"/>
                <w:spacing w:val="-2"/>
                <w:w w:val="103"/>
                <w:sz w:val="16"/>
                <w:szCs w:val="16"/>
              </w:rPr>
              <w:t>edad</w:t>
            </w:r>
            <w:r>
              <w:rPr>
                <w:rFonts w:ascii="Arial" w:eastAsia="Arial" w:hAnsi="Arial" w:cs="Arial"/>
                <w:w w:val="103"/>
                <w:sz w:val="16"/>
                <w:szCs w:val="16"/>
              </w:rPr>
              <w:t>)</w:t>
            </w:r>
          </w:p>
        </w:tc>
        <w:tc>
          <w:tcPr>
            <w:tcW w:w="70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357" w:right="355"/>
              <w:jc w:val="center"/>
              <w:rPr>
                <w:rFonts w:ascii="Arial" w:eastAsia="Arial" w:hAnsi="Arial" w:cs="Arial"/>
                <w:sz w:val="16"/>
                <w:szCs w:val="16"/>
              </w:rPr>
            </w:pPr>
            <w:r>
              <w:rPr>
                <w:rFonts w:ascii="Arial" w:eastAsia="Arial" w:hAnsi="Arial" w:cs="Arial"/>
                <w:spacing w:val="-2"/>
                <w:w w:val="103"/>
                <w:sz w:val="16"/>
                <w:szCs w:val="16"/>
              </w:rPr>
              <w:t>7</w:t>
            </w:r>
            <w:r>
              <w:rPr>
                <w:rFonts w:ascii="Arial" w:eastAsia="Arial" w:hAnsi="Arial" w:cs="Arial"/>
                <w:w w:val="103"/>
                <w:sz w:val="16"/>
                <w:szCs w:val="16"/>
              </w:rPr>
              <w:t>3</w:t>
            </w:r>
          </w:p>
        </w:tc>
        <w:tc>
          <w:tcPr>
            <w:tcW w:w="103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13" w:space="0" w:color="000000"/>
              <w:left w:val="single" w:sz="7"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90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13</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3" w:line="200" w:lineRule="exact"/>
            </w:pPr>
          </w:p>
          <w:p w:rsidR="00342278" w:rsidRDefault="00342278" w:rsidP="00121BAD">
            <w:pPr>
              <w:spacing w:line="220" w:lineRule="atLeast"/>
              <w:ind w:left="29" w:right="166"/>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1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p</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z w:val="16"/>
                <w:szCs w:val="16"/>
              </w:rPr>
              <w:t>a</w:t>
            </w:r>
            <w:r>
              <w:rPr>
                <w:rFonts w:ascii="Arial" w:eastAsia="Arial" w:hAnsi="Arial" w:cs="Arial"/>
                <w:spacing w:val="8"/>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8"/>
                <w:w w:val="103"/>
                <w:sz w:val="16"/>
                <w:szCs w:val="16"/>
              </w:rPr>
              <w:t>y</w:t>
            </w:r>
            <w:r>
              <w:rPr>
                <w:rFonts w:ascii="Arial" w:eastAsia="Arial" w:hAnsi="Arial" w:cs="Arial"/>
                <w:spacing w:val="-2"/>
                <w:w w:val="103"/>
                <w:sz w:val="16"/>
                <w:szCs w:val="16"/>
              </w:rPr>
              <w:t>e</w:t>
            </w:r>
            <w:r>
              <w:rPr>
                <w:rFonts w:ascii="Arial" w:eastAsia="Arial" w:hAnsi="Arial" w:cs="Arial"/>
                <w:spacing w:val="8"/>
                <w:w w:val="103"/>
                <w:sz w:val="16"/>
                <w:szCs w:val="16"/>
              </w:rPr>
              <w:t>s</w:t>
            </w:r>
            <w:r>
              <w:rPr>
                <w:rFonts w:ascii="Arial" w:eastAsia="Arial" w:hAnsi="Arial" w:cs="Arial"/>
                <w:spacing w:val="-2"/>
                <w:w w:val="103"/>
                <w:sz w:val="16"/>
                <w:szCs w:val="16"/>
              </w:rPr>
              <w:t>o</w:t>
            </w:r>
            <w:r>
              <w:rPr>
                <w:rFonts w:ascii="Arial" w:eastAsia="Arial" w:hAnsi="Arial" w:cs="Arial"/>
                <w:w w:val="103"/>
                <w:sz w:val="16"/>
                <w:szCs w:val="16"/>
              </w:rPr>
              <w:t xml:space="preserve">. </w:t>
            </w:r>
            <w:r>
              <w:rPr>
                <w:rFonts w:ascii="Arial" w:eastAsia="Arial" w:hAnsi="Arial" w:cs="Arial"/>
                <w:spacing w:val="-16"/>
                <w:sz w:val="16"/>
                <w:szCs w:val="16"/>
              </w:rPr>
              <w:t>I</w:t>
            </w:r>
            <w:r>
              <w:rPr>
                <w:rFonts w:ascii="Arial" w:eastAsia="Arial" w:hAnsi="Arial" w:cs="Arial"/>
                <w:spacing w:val="-2"/>
                <w:sz w:val="16"/>
                <w:szCs w:val="16"/>
              </w:rPr>
              <w:t>n</w:t>
            </w:r>
            <w:r>
              <w:rPr>
                <w:rFonts w:ascii="Arial" w:eastAsia="Arial" w:hAnsi="Arial" w:cs="Arial"/>
                <w:spacing w:val="8"/>
                <w:sz w:val="16"/>
                <w:szCs w:val="16"/>
              </w:rPr>
              <w:t>c</w:t>
            </w:r>
            <w:r>
              <w:rPr>
                <w:rFonts w:ascii="Arial" w:eastAsia="Arial" w:hAnsi="Arial" w:cs="Arial"/>
                <w:spacing w:val="-7"/>
                <w:sz w:val="16"/>
                <w:szCs w:val="16"/>
              </w:rPr>
              <w:t>l</w:t>
            </w:r>
            <w:r>
              <w:rPr>
                <w:rFonts w:ascii="Arial" w:eastAsia="Arial" w:hAnsi="Arial" w:cs="Arial"/>
                <w:spacing w:val="-2"/>
                <w:sz w:val="16"/>
                <w:szCs w:val="16"/>
              </w:rPr>
              <w:t>u</w:t>
            </w:r>
            <w:r>
              <w:rPr>
                <w:rFonts w:ascii="Arial" w:eastAsia="Arial" w:hAnsi="Arial" w:cs="Arial"/>
                <w:spacing w:val="8"/>
                <w:sz w:val="16"/>
                <w:szCs w:val="16"/>
              </w:rPr>
              <w:t>y</w:t>
            </w:r>
            <w:r>
              <w:rPr>
                <w:rFonts w:ascii="Arial" w:eastAsia="Arial" w:hAnsi="Arial" w:cs="Arial"/>
                <w:sz w:val="16"/>
                <w:szCs w:val="16"/>
              </w:rPr>
              <w:t>e</w:t>
            </w:r>
            <w:r>
              <w:rPr>
                <w:rFonts w:ascii="Arial" w:eastAsia="Arial" w:hAnsi="Arial" w:cs="Arial"/>
                <w:spacing w:val="14"/>
                <w:sz w:val="16"/>
                <w:szCs w:val="16"/>
              </w:rPr>
              <w:t xml:space="preserve"> </w:t>
            </w:r>
            <w:r>
              <w:rPr>
                <w:rFonts w:ascii="Arial" w:eastAsia="Arial" w:hAnsi="Arial" w:cs="Arial"/>
                <w:spacing w:val="-2"/>
                <w:sz w:val="16"/>
                <w:szCs w:val="16"/>
              </w:rPr>
              <w:t>ade</w:t>
            </w:r>
            <w:r>
              <w:rPr>
                <w:rFonts w:ascii="Arial" w:eastAsia="Arial" w:hAnsi="Arial" w:cs="Arial"/>
                <w:spacing w:val="8"/>
                <w:sz w:val="16"/>
                <w:szCs w:val="16"/>
              </w:rPr>
              <w:t>c</w:t>
            </w:r>
            <w:r>
              <w:rPr>
                <w:rFonts w:ascii="Arial" w:eastAsia="Arial" w:hAnsi="Arial" w:cs="Arial"/>
                <w:spacing w:val="-2"/>
                <w:sz w:val="16"/>
                <w:szCs w:val="16"/>
              </w:rPr>
              <w:t>ua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24"/>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u</w:t>
            </w:r>
            <w:r>
              <w:rPr>
                <w:rFonts w:ascii="Arial" w:eastAsia="Arial" w:hAnsi="Arial" w:cs="Arial"/>
                <w:spacing w:val="8"/>
                <w:sz w:val="16"/>
                <w:szCs w:val="16"/>
              </w:rPr>
              <w:t>c</w:t>
            </w:r>
            <w:r>
              <w:rPr>
                <w:rFonts w:ascii="Arial" w:eastAsia="Arial" w:hAnsi="Arial" w:cs="Arial"/>
                <w:spacing w:val="-1"/>
                <w:sz w:val="16"/>
                <w:szCs w:val="16"/>
              </w:rPr>
              <w:t>t</w:t>
            </w:r>
            <w:r>
              <w:rPr>
                <w:rFonts w:ascii="Arial" w:eastAsia="Arial" w:hAnsi="Arial" w:cs="Arial"/>
                <w:spacing w:val="-2"/>
                <w:sz w:val="16"/>
                <w:szCs w:val="16"/>
              </w:rPr>
              <w:t>u</w:t>
            </w:r>
            <w:r>
              <w:rPr>
                <w:rFonts w:ascii="Arial" w:eastAsia="Arial" w:hAnsi="Arial" w:cs="Arial"/>
                <w:spacing w:val="5"/>
                <w:sz w:val="16"/>
                <w:szCs w:val="16"/>
              </w:rPr>
              <w:t>r</w:t>
            </w:r>
            <w:r>
              <w:rPr>
                <w:rFonts w:ascii="Arial" w:eastAsia="Arial" w:hAnsi="Arial" w:cs="Arial"/>
                <w:spacing w:val="-2"/>
                <w:sz w:val="16"/>
                <w:szCs w:val="16"/>
              </w:rPr>
              <w:t>a</w:t>
            </w:r>
            <w:r>
              <w:rPr>
                <w:rFonts w:ascii="Arial" w:eastAsia="Arial" w:hAnsi="Arial" w:cs="Arial"/>
                <w:sz w:val="16"/>
                <w:szCs w:val="16"/>
              </w:rPr>
              <w:t>,</w:t>
            </w:r>
            <w:r>
              <w:rPr>
                <w:rFonts w:ascii="Arial" w:eastAsia="Arial" w:hAnsi="Arial" w:cs="Arial"/>
                <w:spacing w:val="23"/>
                <w:sz w:val="16"/>
                <w:szCs w:val="16"/>
              </w:rPr>
              <w:t xml:space="preserve"> </w:t>
            </w:r>
            <w:r>
              <w:rPr>
                <w:rFonts w:ascii="Arial" w:eastAsia="Arial" w:hAnsi="Arial" w:cs="Arial"/>
                <w:spacing w:val="-17"/>
                <w:sz w:val="16"/>
                <w:szCs w:val="16"/>
              </w:rPr>
              <w:t>m</w:t>
            </w:r>
            <w:r>
              <w:rPr>
                <w:rFonts w:ascii="Arial" w:eastAsia="Arial" w:hAnsi="Arial" w:cs="Arial"/>
                <w:spacing w:val="-2"/>
                <w:sz w:val="16"/>
                <w:szCs w:val="16"/>
              </w:rPr>
              <w:t>a</w:t>
            </w:r>
            <w:r>
              <w:rPr>
                <w:rFonts w:ascii="Arial" w:eastAsia="Arial" w:hAnsi="Arial" w:cs="Arial"/>
                <w:spacing w:val="8"/>
                <w:sz w:val="16"/>
                <w:szCs w:val="16"/>
              </w:rPr>
              <w:t>s</w:t>
            </w:r>
            <w:r>
              <w:rPr>
                <w:rFonts w:ascii="Arial" w:eastAsia="Arial" w:hAnsi="Arial" w:cs="Arial"/>
                <w:spacing w:val="-7"/>
                <w:sz w:val="16"/>
                <w:szCs w:val="16"/>
              </w:rPr>
              <w:t>ill</w:t>
            </w:r>
            <w:r>
              <w:rPr>
                <w:rFonts w:ascii="Arial" w:eastAsia="Arial" w:hAnsi="Arial" w:cs="Arial"/>
                <w:spacing w:val="-2"/>
                <w:sz w:val="16"/>
                <w:szCs w:val="16"/>
              </w:rPr>
              <w:t>ad</w:t>
            </w:r>
            <w:r>
              <w:rPr>
                <w:rFonts w:ascii="Arial" w:eastAsia="Arial" w:hAnsi="Arial" w:cs="Arial"/>
                <w:sz w:val="16"/>
                <w:szCs w:val="16"/>
              </w:rPr>
              <w:t>o</w:t>
            </w:r>
            <w:r>
              <w:rPr>
                <w:rFonts w:ascii="Arial" w:eastAsia="Arial" w:hAnsi="Arial" w:cs="Arial"/>
                <w:spacing w:val="19"/>
                <w:sz w:val="16"/>
                <w:szCs w:val="16"/>
              </w:rPr>
              <w:t xml:space="preserve"> </w:t>
            </w:r>
            <w:r>
              <w:rPr>
                <w:rFonts w:ascii="Arial" w:eastAsia="Arial" w:hAnsi="Arial" w:cs="Arial"/>
                <w:w w:val="103"/>
                <w:sz w:val="16"/>
                <w:szCs w:val="16"/>
              </w:rPr>
              <w:t xml:space="preserve">y </w:t>
            </w:r>
            <w:r>
              <w:rPr>
                <w:rFonts w:ascii="Arial" w:eastAsia="Arial" w:hAnsi="Arial" w:cs="Arial"/>
                <w:spacing w:val="-2"/>
                <w:sz w:val="16"/>
                <w:szCs w:val="16"/>
              </w:rPr>
              <w:t>de</w:t>
            </w:r>
            <w:r>
              <w:rPr>
                <w:rFonts w:ascii="Arial" w:eastAsia="Arial" w:hAnsi="Arial" w:cs="Arial"/>
                <w:spacing w:val="-17"/>
                <w:sz w:val="16"/>
                <w:szCs w:val="16"/>
              </w:rPr>
              <w:t>m</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22"/>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17"/>
                <w:sz w:val="16"/>
                <w:szCs w:val="16"/>
              </w:rPr>
              <w:t>m</w:t>
            </w:r>
            <w:r>
              <w:rPr>
                <w:rFonts w:ascii="Arial" w:eastAsia="Arial" w:hAnsi="Arial" w:cs="Arial"/>
                <w:spacing w:val="-7"/>
                <w:sz w:val="16"/>
                <w:szCs w:val="16"/>
              </w:rPr>
              <w:t>i</w:t>
            </w:r>
            <w:r>
              <w:rPr>
                <w:rFonts w:ascii="Arial" w:eastAsia="Arial" w:hAnsi="Arial" w:cs="Arial"/>
                <w:spacing w:val="-2"/>
                <w:sz w:val="16"/>
                <w:szCs w:val="16"/>
              </w:rPr>
              <w:t>na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one</w:t>
            </w:r>
            <w:r>
              <w:rPr>
                <w:rFonts w:ascii="Arial" w:eastAsia="Arial" w:hAnsi="Arial" w:cs="Arial"/>
                <w:sz w:val="16"/>
                <w:szCs w:val="16"/>
              </w:rPr>
              <w:t>s</w:t>
            </w:r>
            <w:r>
              <w:rPr>
                <w:rFonts w:ascii="Arial" w:eastAsia="Arial" w:hAnsi="Arial" w:cs="Arial"/>
                <w:spacing w:val="38"/>
                <w:sz w:val="16"/>
                <w:szCs w:val="16"/>
              </w:rPr>
              <w:t xml:space="preserve"> </w:t>
            </w:r>
            <w:r>
              <w:rPr>
                <w:rFonts w:ascii="Arial" w:eastAsia="Arial" w:hAnsi="Arial" w:cs="Arial"/>
                <w:spacing w:val="5"/>
                <w:sz w:val="16"/>
                <w:szCs w:val="16"/>
              </w:rPr>
              <w:t>(</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une</w:t>
            </w:r>
            <w:r>
              <w:rPr>
                <w:rFonts w:ascii="Arial" w:eastAsia="Arial" w:hAnsi="Arial" w:cs="Arial"/>
                <w:sz w:val="16"/>
                <w:szCs w:val="16"/>
              </w:rPr>
              <w:t>s</w:t>
            </w:r>
            <w:r>
              <w:rPr>
                <w:rFonts w:ascii="Arial" w:eastAsia="Arial" w:hAnsi="Arial" w:cs="Arial"/>
                <w:spacing w:val="2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2"/>
                <w:w w:val="103"/>
                <w:sz w:val="16"/>
                <w:szCs w:val="16"/>
              </w:rPr>
              <w:t>an</w:t>
            </w:r>
            <w:r>
              <w:rPr>
                <w:rFonts w:ascii="Arial" w:eastAsia="Arial" w:hAnsi="Arial" w:cs="Arial"/>
                <w:spacing w:val="-1"/>
                <w:w w:val="103"/>
                <w:sz w:val="16"/>
                <w:szCs w:val="16"/>
              </w:rPr>
              <w:t>t</w:t>
            </w:r>
            <w:r>
              <w:rPr>
                <w:rFonts w:ascii="Arial" w:eastAsia="Arial" w:hAnsi="Arial" w:cs="Arial"/>
                <w:spacing w:val="-7"/>
                <w:w w:val="103"/>
                <w:sz w:val="16"/>
                <w:szCs w:val="16"/>
              </w:rPr>
              <w:t>i</w:t>
            </w:r>
            <w:r>
              <w:rPr>
                <w:rFonts w:ascii="Arial" w:eastAsia="Arial" w:hAnsi="Arial" w:cs="Arial"/>
                <w:spacing w:val="-2"/>
                <w:w w:val="103"/>
                <w:sz w:val="16"/>
                <w:szCs w:val="16"/>
              </w:rPr>
              <w:t>hu</w:t>
            </w:r>
            <w:r>
              <w:rPr>
                <w:rFonts w:ascii="Arial" w:eastAsia="Arial" w:hAnsi="Arial" w:cs="Arial"/>
                <w:spacing w:val="-17"/>
                <w:w w:val="103"/>
                <w:sz w:val="16"/>
                <w:szCs w:val="16"/>
              </w:rPr>
              <w:t>m</w:t>
            </w:r>
            <w:r>
              <w:rPr>
                <w:rFonts w:ascii="Arial" w:eastAsia="Arial" w:hAnsi="Arial" w:cs="Arial"/>
                <w:spacing w:val="-2"/>
                <w:w w:val="103"/>
                <w:sz w:val="16"/>
                <w:szCs w:val="16"/>
              </w:rPr>
              <w:t>edad</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312" w:right="310"/>
              <w:jc w:val="center"/>
              <w:rPr>
                <w:rFonts w:ascii="Arial" w:eastAsia="Arial" w:hAnsi="Arial" w:cs="Arial"/>
                <w:sz w:val="16"/>
                <w:szCs w:val="16"/>
              </w:rPr>
            </w:pPr>
            <w:r>
              <w:rPr>
                <w:rFonts w:ascii="Arial" w:eastAsia="Arial" w:hAnsi="Arial" w:cs="Arial"/>
                <w:spacing w:val="-2"/>
                <w:w w:val="103"/>
                <w:sz w:val="16"/>
                <w:szCs w:val="16"/>
              </w:rPr>
              <w:t>34</w:t>
            </w:r>
            <w:r>
              <w:rPr>
                <w:rFonts w:ascii="Arial" w:eastAsia="Arial" w:hAnsi="Arial" w:cs="Arial"/>
                <w:w w:val="103"/>
                <w:sz w:val="16"/>
                <w:szCs w:val="16"/>
              </w:rPr>
              <w:t>2</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13</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17"/>
                <w:sz w:val="16"/>
                <w:szCs w:val="16"/>
              </w:rPr>
              <w:t>m</w:t>
            </w:r>
            <w:r>
              <w:rPr>
                <w:rFonts w:ascii="Arial" w:eastAsia="Arial" w:hAnsi="Arial" w:cs="Arial"/>
                <w:spacing w:val="-7"/>
                <w:sz w:val="16"/>
                <w:szCs w:val="16"/>
              </w:rPr>
              <w:t>i</w:t>
            </w:r>
            <w:r>
              <w:rPr>
                <w:rFonts w:ascii="Arial" w:eastAsia="Arial" w:hAnsi="Arial" w:cs="Arial"/>
                <w:spacing w:val="-2"/>
                <w:sz w:val="16"/>
                <w:szCs w:val="16"/>
              </w:rPr>
              <w:t>na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one</w:t>
            </w:r>
            <w:r>
              <w:rPr>
                <w:rFonts w:ascii="Arial" w:eastAsia="Arial" w:hAnsi="Arial" w:cs="Arial"/>
                <w:sz w:val="16"/>
                <w:szCs w:val="16"/>
              </w:rPr>
              <w:t>s</w:t>
            </w:r>
            <w:r>
              <w:rPr>
                <w:rFonts w:ascii="Arial" w:eastAsia="Arial" w:hAnsi="Arial" w:cs="Arial"/>
                <w:spacing w:val="39"/>
                <w:sz w:val="16"/>
                <w:szCs w:val="16"/>
              </w:rPr>
              <w:t xml:space="preserve"> </w:t>
            </w:r>
            <w:r>
              <w:rPr>
                <w:rFonts w:ascii="Arial" w:eastAsia="Arial" w:hAnsi="Arial" w:cs="Arial"/>
                <w:spacing w:val="-2"/>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e</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5"/>
                <w:sz w:val="16"/>
                <w:szCs w:val="16"/>
              </w:rPr>
              <w:t>rr</w:t>
            </w:r>
            <w:r>
              <w:rPr>
                <w:rFonts w:ascii="Arial" w:eastAsia="Arial" w:hAnsi="Arial" w:cs="Arial"/>
                <w:spacing w:val="-2"/>
                <w:sz w:val="16"/>
                <w:szCs w:val="16"/>
              </w:rPr>
              <w:t>a</w:t>
            </w:r>
            <w:r>
              <w:rPr>
                <w:rFonts w:ascii="Arial" w:eastAsia="Arial" w:hAnsi="Arial" w:cs="Arial"/>
                <w:spacing w:val="8"/>
                <w:sz w:val="16"/>
                <w:szCs w:val="16"/>
              </w:rPr>
              <w:t>s</w:t>
            </w:r>
            <w:r>
              <w:rPr>
                <w:rFonts w:ascii="Arial" w:eastAsia="Arial" w:hAnsi="Arial" w:cs="Arial"/>
                <w:sz w:val="16"/>
                <w:szCs w:val="16"/>
              </w:rPr>
              <w:t>o</w:t>
            </w:r>
            <w:r>
              <w:rPr>
                <w:rFonts w:ascii="Arial" w:eastAsia="Arial" w:hAnsi="Arial" w:cs="Arial"/>
                <w:spacing w:val="20"/>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p</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z w:val="16"/>
                <w:szCs w:val="16"/>
              </w:rPr>
              <w:t>a</w:t>
            </w:r>
            <w:r>
              <w:rPr>
                <w:rFonts w:ascii="Arial" w:eastAsia="Arial" w:hAnsi="Arial" w:cs="Arial"/>
                <w:spacing w:val="10"/>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z w:val="16"/>
                <w:szCs w:val="16"/>
              </w:rPr>
              <w:t>a</w:t>
            </w:r>
            <w:r>
              <w:rPr>
                <w:rFonts w:ascii="Arial" w:eastAsia="Arial" w:hAnsi="Arial" w:cs="Arial"/>
                <w:spacing w:val="8"/>
                <w:sz w:val="16"/>
                <w:szCs w:val="16"/>
              </w:rPr>
              <w:t xml:space="preserve"> </w:t>
            </w:r>
            <w:r>
              <w:rPr>
                <w:rFonts w:ascii="Arial" w:eastAsia="Arial" w:hAnsi="Arial" w:cs="Arial"/>
                <w:spacing w:val="-2"/>
                <w:w w:val="103"/>
                <w:sz w:val="16"/>
                <w:szCs w:val="16"/>
              </w:rPr>
              <w:t>d</w:t>
            </w:r>
            <w:r>
              <w:rPr>
                <w:rFonts w:ascii="Arial" w:eastAsia="Arial" w:hAnsi="Arial" w:cs="Arial"/>
                <w:w w:val="103"/>
                <w:sz w:val="16"/>
                <w:szCs w:val="16"/>
              </w:rPr>
              <w:t>e</w:t>
            </w:r>
          </w:p>
          <w:p w:rsidR="00342278" w:rsidRDefault="00342278" w:rsidP="00121BAD">
            <w:pPr>
              <w:spacing w:before="41"/>
              <w:ind w:left="29"/>
              <w:rPr>
                <w:rFonts w:ascii="Arial" w:eastAsia="Arial" w:hAnsi="Arial" w:cs="Arial"/>
                <w:sz w:val="16"/>
                <w:szCs w:val="16"/>
              </w:rPr>
            </w:pPr>
            <w:r>
              <w:rPr>
                <w:rFonts w:ascii="Arial" w:eastAsia="Arial" w:hAnsi="Arial" w:cs="Arial"/>
                <w:spacing w:val="8"/>
                <w:w w:val="103"/>
                <w:sz w:val="16"/>
                <w:szCs w:val="16"/>
              </w:rPr>
              <w:t>y</w:t>
            </w:r>
            <w:r>
              <w:rPr>
                <w:rFonts w:ascii="Arial" w:eastAsia="Arial" w:hAnsi="Arial" w:cs="Arial"/>
                <w:spacing w:val="-2"/>
                <w:w w:val="103"/>
                <w:sz w:val="16"/>
                <w:szCs w:val="16"/>
              </w:rPr>
              <w:t>e</w:t>
            </w:r>
            <w:r>
              <w:rPr>
                <w:rFonts w:ascii="Arial" w:eastAsia="Arial" w:hAnsi="Arial" w:cs="Arial"/>
                <w:spacing w:val="8"/>
                <w:w w:val="103"/>
                <w:sz w:val="16"/>
                <w:szCs w:val="16"/>
              </w:rPr>
              <w:t>s</w:t>
            </w:r>
            <w:r>
              <w:rPr>
                <w:rFonts w:ascii="Arial" w:eastAsia="Arial" w:hAnsi="Arial" w:cs="Arial"/>
                <w:spacing w:val="-2"/>
                <w:w w:val="103"/>
                <w:sz w:val="16"/>
                <w:szCs w:val="16"/>
              </w:rPr>
              <w:t>o</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357" w:right="355"/>
              <w:jc w:val="center"/>
              <w:rPr>
                <w:rFonts w:ascii="Arial" w:eastAsia="Arial" w:hAnsi="Arial" w:cs="Arial"/>
                <w:sz w:val="16"/>
                <w:szCs w:val="16"/>
              </w:rPr>
            </w:pPr>
            <w:r>
              <w:rPr>
                <w:rFonts w:ascii="Arial" w:eastAsia="Arial" w:hAnsi="Arial" w:cs="Arial"/>
                <w:spacing w:val="-2"/>
                <w:w w:val="103"/>
                <w:sz w:val="16"/>
                <w:szCs w:val="16"/>
              </w:rPr>
              <w:t>4</w:t>
            </w:r>
            <w:r>
              <w:rPr>
                <w:rFonts w:ascii="Arial" w:eastAsia="Arial" w:hAnsi="Arial" w:cs="Arial"/>
                <w:w w:val="103"/>
                <w:sz w:val="16"/>
                <w:szCs w:val="16"/>
              </w:rPr>
              <w:t>5</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8"/>
        </w:trPr>
        <w:tc>
          <w:tcPr>
            <w:tcW w:w="728" w:type="dxa"/>
            <w:tcBorders>
              <w:top w:val="single" w:sz="7" w:space="0" w:color="000000"/>
              <w:left w:val="single" w:sz="13"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13</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line="180" w:lineRule="exact"/>
              <w:ind w:left="29"/>
              <w:rPr>
                <w:rFonts w:ascii="Arial" w:eastAsia="Arial" w:hAnsi="Arial" w:cs="Arial"/>
                <w:sz w:val="16"/>
                <w:szCs w:val="16"/>
              </w:rPr>
            </w:pPr>
            <w:r>
              <w:rPr>
                <w:rFonts w:ascii="Arial" w:eastAsia="Arial" w:hAnsi="Arial" w:cs="Arial"/>
                <w:spacing w:val="-14"/>
                <w:sz w:val="16"/>
                <w:szCs w:val="16"/>
              </w:rPr>
              <w:t>C</w:t>
            </w:r>
            <w:r>
              <w:rPr>
                <w:rFonts w:ascii="Arial" w:eastAsia="Arial" w:hAnsi="Arial" w:cs="Arial"/>
                <w:spacing w:val="-7"/>
                <w:sz w:val="16"/>
                <w:szCs w:val="16"/>
              </w:rPr>
              <w:t>i</w:t>
            </w:r>
            <w:r>
              <w:rPr>
                <w:rFonts w:ascii="Arial" w:eastAsia="Arial" w:hAnsi="Arial" w:cs="Arial"/>
                <w:spacing w:val="-2"/>
                <w:sz w:val="16"/>
                <w:szCs w:val="16"/>
              </w:rPr>
              <w:t>e</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5"/>
                <w:sz w:val="16"/>
                <w:szCs w:val="16"/>
              </w:rPr>
              <w:t>rr</w:t>
            </w:r>
            <w:r>
              <w:rPr>
                <w:rFonts w:ascii="Arial" w:eastAsia="Arial" w:hAnsi="Arial" w:cs="Arial"/>
                <w:spacing w:val="-2"/>
                <w:sz w:val="16"/>
                <w:szCs w:val="16"/>
              </w:rPr>
              <w:t>a</w:t>
            </w:r>
            <w:r>
              <w:rPr>
                <w:rFonts w:ascii="Arial" w:eastAsia="Arial" w:hAnsi="Arial" w:cs="Arial"/>
                <w:spacing w:val="8"/>
                <w:sz w:val="16"/>
                <w:szCs w:val="16"/>
              </w:rPr>
              <w:t>s</w:t>
            </w:r>
            <w:r>
              <w:rPr>
                <w:rFonts w:ascii="Arial" w:eastAsia="Arial" w:hAnsi="Arial" w:cs="Arial"/>
                <w:sz w:val="16"/>
                <w:szCs w:val="16"/>
              </w:rPr>
              <w:t>o</w:t>
            </w:r>
            <w:r>
              <w:rPr>
                <w:rFonts w:ascii="Arial" w:eastAsia="Arial" w:hAnsi="Arial" w:cs="Arial"/>
                <w:spacing w:val="21"/>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u</w:t>
            </w:r>
            <w:r>
              <w:rPr>
                <w:rFonts w:ascii="Arial" w:eastAsia="Arial" w:hAnsi="Arial" w:cs="Arial"/>
                <w:spacing w:val="8"/>
                <w:sz w:val="16"/>
                <w:szCs w:val="16"/>
              </w:rPr>
              <w:t>s</w:t>
            </w:r>
            <w:r>
              <w:rPr>
                <w:rFonts w:ascii="Arial" w:eastAsia="Arial" w:hAnsi="Arial" w:cs="Arial"/>
                <w:spacing w:val="-2"/>
                <w:sz w:val="16"/>
                <w:szCs w:val="16"/>
              </w:rPr>
              <w:t>pend</w:t>
            </w:r>
            <w:r>
              <w:rPr>
                <w:rFonts w:ascii="Arial" w:eastAsia="Arial" w:hAnsi="Arial" w:cs="Arial"/>
                <w:spacing w:val="-7"/>
                <w:sz w:val="16"/>
                <w:szCs w:val="16"/>
              </w:rPr>
              <w:t>i</w:t>
            </w:r>
            <w:r>
              <w:rPr>
                <w:rFonts w:ascii="Arial" w:eastAsia="Arial" w:hAnsi="Arial" w:cs="Arial"/>
                <w:spacing w:val="-2"/>
                <w:sz w:val="16"/>
                <w:szCs w:val="16"/>
              </w:rPr>
              <w:t>d</w:t>
            </w:r>
            <w:r>
              <w:rPr>
                <w:rFonts w:ascii="Arial" w:eastAsia="Arial" w:hAnsi="Arial" w:cs="Arial"/>
                <w:sz w:val="16"/>
                <w:szCs w:val="16"/>
              </w:rPr>
              <w:t>o</w:t>
            </w:r>
            <w:r>
              <w:rPr>
                <w:rFonts w:ascii="Arial" w:eastAsia="Arial" w:hAnsi="Arial" w:cs="Arial"/>
                <w:spacing w:val="24"/>
                <w:sz w:val="16"/>
                <w:szCs w:val="16"/>
              </w:rPr>
              <w:t xml:space="preserve"> </w:t>
            </w:r>
            <w:r>
              <w:rPr>
                <w:rFonts w:ascii="Arial" w:eastAsia="Arial" w:hAnsi="Arial" w:cs="Arial"/>
                <w:spacing w:val="-2"/>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2"/>
                <w:sz w:val="16"/>
                <w:szCs w:val="16"/>
              </w:rPr>
              <w:t>p</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22"/>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e</w:t>
            </w:r>
            <w:r>
              <w:rPr>
                <w:rFonts w:ascii="Arial" w:eastAsia="Arial" w:hAnsi="Arial" w:cs="Arial"/>
                <w:spacing w:val="-17"/>
                <w:sz w:val="16"/>
                <w:szCs w:val="16"/>
              </w:rPr>
              <w:t>m</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33"/>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w w:val="103"/>
                <w:sz w:val="16"/>
                <w:szCs w:val="16"/>
              </w:rPr>
              <w:t>1</w:t>
            </w:r>
            <w:r>
              <w:rPr>
                <w:rFonts w:ascii="Arial" w:eastAsia="Arial" w:hAnsi="Arial" w:cs="Arial"/>
                <w:w w:val="103"/>
                <w:sz w:val="16"/>
                <w:szCs w:val="16"/>
              </w:rPr>
              <w:t>0</w:t>
            </w:r>
          </w:p>
          <w:p w:rsidR="00342278" w:rsidRDefault="00342278" w:rsidP="00121BAD">
            <w:pPr>
              <w:spacing w:before="41"/>
              <w:ind w:left="29"/>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m</w:t>
            </w:r>
          </w:p>
        </w:tc>
        <w:tc>
          <w:tcPr>
            <w:tcW w:w="70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357" w:right="355"/>
              <w:jc w:val="center"/>
              <w:rPr>
                <w:rFonts w:ascii="Arial" w:eastAsia="Arial" w:hAnsi="Arial" w:cs="Arial"/>
                <w:sz w:val="16"/>
                <w:szCs w:val="16"/>
              </w:rPr>
            </w:pPr>
            <w:r>
              <w:rPr>
                <w:rFonts w:ascii="Arial" w:eastAsia="Arial" w:hAnsi="Arial" w:cs="Arial"/>
                <w:spacing w:val="-2"/>
                <w:w w:val="103"/>
                <w:sz w:val="16"/>
                <w:szCs w:val="16"/>
              </w:rPr>
              <w:t>2</w:t>
            </w:r>
            <w:r>
              <w:rPr>
                <w:rFonts w:ascii="Arial" w:eastAsia="Arial" w:hAnsi="Arial" w:cs="Arial"/>
                <w:w w:val="103"/>
                <w:sz w:val="16"/>
                <w:szCs w:val="16"/>
              </w:rPr>
              <w:t>0</w:t>
            </w:r>
          </w:p>
        </w:tc>
        <w:tc>
          <w:tcPr>
            <w:tcW w:w="103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13"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13"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40"/>
        </w:trPr>
        <w:tc>
          <w:tcPr>
            <w:tcW w:w="5318"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77"/>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298"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1"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0"/>
        <w:gridCol w:w="3893"/>
        <w:gridCol w:w="698"/>
        <w:gridCol w:w="983"/>
        <w:gridCol w:w="1028"/>
        <w:gridCol w:w="1305"/>
        <w:gridCol w:w="1215"/>
      </w:tblGrid>
      <w:tr w:rsidR="00342278" w:rsidTr="00121BAD">
        <w:trPr>
          <w:trHeight w:hRule="exact" w:val="240"/>
        </w:trPr>
        <w:tc>
          <w:tcPr>
            <w:tcW w:w="720"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1</w:t>
            </w:r>
            <w:r>
              <w:rPr>
                <w:rFonts w:ascii="Arial" w:eastAsia="Arial" w:hAnsi="Arial" w:cs="Arial"/>
                <w:b/>
                <w:w w:val="103"/>
                <w:sz w:val="16"/>
                <w:szCs w:val="16"/>
              </w:rPr>
              <w:t>4</w:t>
            </w:r>
          </w:p>
        </w:tc>
        <w:tc>
          <w:tcPr>
            <w:tcW w:w="9120"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1"/>
                <w:sz w:val="16"/>
                <w:szCs w:val="16"/>
              </w:rPr>
              <w:t>C</w:t>
            </w:r>
            <w:r>
              <w:rPr>
                <w:rFonts w:ascii="Arial" w:eastAsia="Arial" w:hAnsi="Arial" w:cs="Arial"/>
                <w:b/>
                <w:spacing w:val="4"/>
                <w:sz w:val="16"/>
                <w:szCs w:val="16"/>
              </w:rPr>
              <w:t>on</w:t>
            </w:r>
            <w:r>
              <w:rPr>
                <w:rFonts w:ascii="Arial" w:eastAsia="Arial" w:hAnsi="Arial" w:cs="Arial"/>
                <w:b/>
                <w:spacing w:val="5"/>
                <w:sz w:val="16"/>
                <w:szCs w:val="16"/>
              </w:rPr>
              <w:t>t</w:t>
            </w:r>
            <w:r>
              <w:rPr>
                <w:rFonts w:ascii="Arial" w:eastAsia="Arial" w:hAnsi="Arial" w:cs="Arial"/>
                <w:b/>
                <w:spacing w:val="11"/>
                <w:sz w:val="16"/>
                <w:szCs w:val="16"/>
              </w:rPr>
              <w:t>r</w:t>
            </w:r>
            <w:r>
              <w:rPr>
                <w:rFonts w:ascii="Arial" w:eastAsia="Arial" w:hAnsi="Arial" w:cs="Arial"/>
                <w:b/>
                <w:spacing w:val="-2"/>
                <w:sz w:val="16"/>
                <w:szCs w:val="16"/>
              </w:rPr>
              <w:t>a</w:t>
            </w:r>
            <w:r>
              <w:rPr>
                <w:rFonts w:ascii="Arial" w:eastAsia="Arial" w:hAnsi="Arial" w:cs="Arial"/>
                <w:b/>
                <w:spacing w:val="4"/>
                <w:sz w:val="16"/>
                <w:szCs w:val="16"/>
              </w:rPr>
              <w:t>p</w:t>
            </w:r>
            <w:r>
              <w:rPr>
                <w:rFonts w:ascii="Arial" w:eastAsia="Arial" w:hAnsi="Arial" w:cs="Arial"/>
                <w:b/>
                <w:spacing w:val="-1"/>
                <w:sz w:val="16"/>
                <w:szCs w:val="16"/>
              </w:rPr>
              <w:t>i</w:t>
            </w:r>
            <w:r>
              <w:rPr>
                <w:rFonts w:ascii="Arial" w:eastAsia="Arial" w:hAnsi="Arial" w:cs="Arial"/>
                <w:b/>
                <w:sz w:val="16"/>
                <w:szCs w:val="16"/>
              </w:rPr>
              <w:t>s</w:t>
            </w:r>
            <w:r>
              <w:rPr>
                <w:rFonts w:ascii="Arial" w:eastAsia="Arial" w:hAnsi="Arial" w:cs="Arial"/>
                <w:b/>
                <w:spacing w:val="-9"/>
                <w:sz w:val="16"/>
                <w:szCs w:val="16"/>
              </w:rPr>
              <w:t xml:space="preserve"> </w:t>
            </w:r>
            <w:r>
              <w:rPr>
                <w:rFonts w:ascii="Arial" w:eastAsia="Arial" w:hAnsi="Arial" w:cs="Arial"/>
                <w:b/>
                <w:spacing w:val="4"/>
                <w:sz w:val="16"/>
                <w:szCs w:val="16"/>
              </w:rPr>
              <w:t>o</w:t>
            </w:r>
            <w:r>
              <w:rPr>
                <w:rFonts w:ascii="Arial" w:eastAsia="Arial" w:hAnsi="Arial" w:cs="Arial"/>
                <w:b/>
                <w:sz w:val="16"/>
                <w:szCs w:val="16"/>
              </w:rPr>
              <w:t>s</w:t>
            </w:r>
            <w:r>
              <w:rPr>
                <w:rFonts w:ascii="Arial" w:eastAsia="Arial" w:hAnsi="Arial" w:cs="Arial"/>
                <w:b/>
                <w:spacing w:val="20"/>
                <w:sz w:val="16"/>
                <w:szCs w:val="16"/>
              </w:rPr>
              <w:t xml:space="preserve"> </w:t>
            </w:r>
            <w:r>
              <w:rPr>
                <w:rFonts w:ascii="Arial" w:eastAsia="Arial" w:hAnsi="Arial" w:cs="Arial"/>
                <w:b/>
                <w:sz w:val="16"/>
                <w:szCs w:val="16"/>
              </w:rPr>
              <w:t>y</w:t>
            </w:r>
            <w:r>
              <w:rPr>
                <w:rFonts w:ascii="Arial" w:eastAsia="Arial" w:hAnsi="Arial" w:cs="Arial"/>
                <w:b/>
                <w:spacing w:val="2"/>
                <w:sz w:val="16"/>
                <w:szCs w:val="16"/>
              </w:rPr>
              <w:t xml:space="preserve"> </w:t>
            </w:r>
            <w:r>
              <w:rPr>
                <w:rFonts w:ascii="Arial" w:eastAsia="Arial" w:hAnsi="Arial" w:cs="Arial"/>
                <w:b/>
                <w:spacing w:val="-2"/>
                <w:w w:val="103"/>
                <w:sz w:val="16"/>
                <w:szCs w:val="16"/>
              </w:rPr>
              <w:t>ca</w:t>
            </w:r>
            <w:r>
              <w:rPr>
                <w:rFonts w:ascii="Arial" w:eastAsia="Arial" w:hAnsi="Arial" w:cs="Arial"/>
                <w:b/>
                <w:spacing w:val="11"/>
                <w:w w:val="103"/>
                <w:sz w:val="16"/>
                <w:szCs w:val="16"/>
              </w:rPr>
              <w:t>r</w:t>
            </w:r>
            <w:r>
              <w:rPr>
                <w:rFonts w:ascii="Arial" w:eastAsia="Arial" w:hAnsi="Arial" w:cs="Arial"/>
                <w:b/>
                <w:spacing w:val="4"/>
                <w:w w:val="103"/>
                <w:sz w:val="16"/>
                <w:szCs w:val="16"/>
              </w:rPr>
              <w:t>p</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pacing w:val="5"/>
                <w:w w:val="103"/>
                <w:sz w:val="16"/>
                <w:szCs w:val="16"/>
              </w:rPr>
              <w:t>t</w:t>
            </w:r>
            <w:r>
              <w:rPr>
                <w:rFonts w:ascii="Arial" w:eastAsia="Arial" w:hAnsi="Arial" w:cs="Arial"/>
                <w:b/>
                <w:spacing w:val="-2"/>
                <w:w w:val="103"/>
                <w:sz w:val="16"/>
                <w:szCs w:val="16"/>
              </w:rPr>
              <w:t>a</w:t>
            </w:r>
            <w:r>
              <w:rPr>
                <w:rFonts w:ascii="Arial" w:eastAsia="Arial" w:hAnsi="Arial" w:cs="Arial"/>
                <w:b/>
                <w:w w:val="103"/>
                <w:sz w:val="16"/>
                <w:szCs w:val="16"/>
              </w:rPr>
              <w:t>s</w:t>
            </w:r>
          </w:p>
        </w:tc>
      </w:tr>
      <w:tr w:rsidR="00342278" w:rsidTr="00121BAD">
        <w:trPr>
          <w:trHeight w:hRule="exact" w:val="240"/>
        </w:trPr>
        <w:tc>
          <w:tcPr>
            <w:tcW w:w="720" w:type="dxa"/>
            <w:tcBorders>
              <w:top w:val="single" w:sz="13" w:space="0" w:color="000000"/>
              <w:left w:val="single" w:sz="13" w:space="0" w:color="000000"/>
              <w:bottom w:val="single" w:sz="13"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14</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93"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line="180" w:lineRule="exact"/>
              <w:ind w:left="36"/>
              <w:rPr>
                <w:rFonts w:ascii="Arial" w:eastAsia="Arial" w:hAnsi="Arial" w:cs="Arial"/>
                <w:sz w:val="16"/>
                <w:szCs w:val="16"/>
              </w:rPr>
            </w:pPr>
            <w:r>
              <w:rPr>
                <w:rFonts w:ascii="Arial" w:eastAsia="Arial" w:hAnsi="Arial" w:cs="Arial"/>
                <w:spacing w:val="-14"/>
                <w:sz w:val="16"/>
                <w:szCs w:val="16"/>
              </w:rPr>
              <w:t>C</w:t>
            </w:r>
            <w:r>
              <w:rPr>
                <w:rFonts w:ascii="Arial" w:eastAsia="Arial" w:hAnsi="Arial" w:cs="Arial"/>
                <w:spacing w:val="-2"/>
                <w:sz w:val="16"/>
                <w:szCs w:val="16"/>
              </w:rPr>
              <w:t>on</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ap</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z w:val="16"/>
                <w:szCs w:val="16"/>
              </w:rPr>
              <w:t>o</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ho</w:t>
            </w:r>
            <w:r>
              <w:rPr>
                <w:rFonts w:ascii="Arial" w:eastAsia="Arial" w:hAnsi="Arial" w:cs="Arial"/>
                <w:spacing w:val="5"/>
                <w:sz w:val="16"/>
                <w:szCs w:val="16"/>
              </w:rPr>
              <w:t>r</w:t>
            </w:r>
            <w:r>
              <w:rPr>
                <w:rFonts w:ascii="Arial" w:eastAsia="Arial" w:hAnsi="Arial" w:cs="Arial"/>
                <w:spacing w:val="-17"/>
                <w:sz w:val="16"/>
                <w:szCs w:val="16"/>
              </w:rPr>
              <w:t>m</w:t>
            </w:r>
            <w:r>
              <w:rPr>
                <w:rFonts w:ascii="Arial" w:eastAsia="Arial" w:hAnsi="Arial" w:cs="Arial"/>
                <w:spacing w:val="-7"/>
                <w:sz w:val="16"/>
                <w:szCs w:val="16"/>
              </w:rPr>
              <w:t>i</w:t>
            </w:r>
            <w:r>
              <w:rPr>
                <w:rFonts w:ascii="Arial" w:eastAsia="Arial" w:hAnsi="Arial" w:cs="Arial"/>
                <w:spacing w:val="-2"/>
                <w:sz w:val="16"/>
                <w:szCs w:val="16"/>
              </w:rPr>
              <w:t>go</w:t>
            </w:r>
            <w:r>
              <w:rPr>
                <w:rFonts w:ascii="Arial" w:eastAsia="Arial" w:hAnsi="Arial" w:cs="Arial"/>
                <w:sz w:val="16"/>
                <w:szCs w:val="16"/>
              </w:rPr>
              <w:t>n</w:t>
            </w:r>
            <w:r>
              <w:rPr>
                <w:rFonts w:ascii="Arial" w:eastAsia="Arial" w:hAnsi="Arial" w:cs="Arial"/>
                <w:spacing w:val="19"/>
                <w:sz w:val="16"/>
                <w:szCs w:val="16"/>
              </w:rPr>
              <w:t xml:space="preserve"> </w:t>
            </w:r>
            <w:r>
              <w:rPr>
                <w:rFonts w:ascii="Arial" w:eastAsia="Arial" w:hAnsi="Arial" w:cs="Arial"/>
                <w:spacing w:val="-2"/>
                <w:w w:val="103"/>
                <w:sz w:val="16"/>
                <w:szCs w:val="16"/>
              </w:rPr>
              <w:t>pob</w:t>
            </w:r>
            <w:r>
              <w:rPr>
                <w:rFonts w:ascii="Arial" w:eastAsia="Arial" w:hAnsi="Arial" w:cs="Arial"/>
                <w:spacing w:val="5"/>
                <w:w w:val="103"/>
                <w:sz w:val="16"/>
                <w:szCs w:val="16"/>
              </w:rPr>
              <w:t>r</w:t>
            </w:r>
            <w:r>
              <w:rPr>
                <w:rFonts w:ascii="Arial" w:eastAsia="Arial" w:hAnsi="Arial" w:cs="Arial"/>
                <w:w w:val="103"/>
                <w:sz w:val="16"/>
                <w:szCs w:val="16"/>
              </w:rPr>
              <w:t>e</w:t>
            </w:r>
          </w:p>
        </w:tc>
        <w:tc>
          <w:tcPr>
            <w:tcW w:w="698"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before="14"/>
              <w:ind w:left="207" w:right="197"/>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83"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before="14"/>
              <w:ind w:left="336"/>
              <w:rPr>
                <w:rFonts w:ascii="Arial" w:eastAsia="Arial" w:hAnsi="Arial" w:cs="Arial"/>
                <w:sz w:val="16"/>
                <w:szCs w:val="16"/>
              </w:rPr>
            </w:pP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6</w:t>
            </w:r>
            <w:r>
              <w:rPr>
                <w:rFonts w:ascii="Arial" w:eastAsia="Arial" w:hAnsi="Arial" w:cs="Arial"/>
                <w:w w:val="103"/>
                <w:sz w:val="16"/>
                <w:szCs w:val="16"/>
              </w:rPr>
              <w:t>8</w:t>
            </w:r>
          </w:p>
        </w:tc>
        <w:tc>
          <w:tcPr>
            <w:tcW w:w="1028"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before="14"/>
              <w:ind w:left="539" w:right="-25"/>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305" w:type="dxa"/>
            <w:tcBorders>
              <w:top w:val="single" w:sz="13" w:space="0" w:color="000000"/>
              <w:left w:val="single" w:sz="7" w:space="0" w:color="000000"/>
              <w:bottom w:val="single" w:sz="13" w:space="0" w:color="000000"/>
              <w:right w:val="single" w:sz="13" w:space="0" w:color="000000"/>
            </w:tcBorders>
          </w:tcPr>
          <w:p w:rsidR="00342278" w:rsidRDefault="00342278" w:rsidP="00121BAD">
            <w:pPr>
              <w:spacing w:before="14"/>
              <w:ind w:left="816"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40"/>
        </w:trPr>
        <w:tc>
          <w:tcPr>
            <w:tcW w:w="5310"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84"/>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305"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8"/>
        <w:gridCol w:w="3885"/>
        <w:gridCol w:w="705"/>
        <w:gridCol w:w="975"/>
        <w:gridCol w:w="1035"/>
        <w:gridCol w:w="1298"/>
        <w:gridCol w:w="1215"/>
      </w:tblGrid>
      <w:tr w:rsidR="00342278" w:rsidTr="00121BAD">
        <w:trPr>
          <w:trHeight w:hRule="exact" w:val="240"/>
        </w:trPr>
        <w:tc>
          <w:tcPr>
            <w:tcW w:w="728"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1</w:t>
            </w:r>
            <w:r>
              <w:rPr>
                <w:rFonts w:ascii="Arial" w:eastAsia="Arial" w:hAnsi="Arial" w:cs="Arial"/>
                <w:b/>
                <w:w w:val="103"/>
                <w:sz w:val="16"/>
                <w:szCs w:val="16"/>
              </w:rPr>
              <w:t>5</w:t>
            </w:r>
          </w:p>
        </w:tc>
        <w:tc>
          <w:tcPr>
            <w:tcW w:w="9113"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2"/>
              <w:rPr>
                <w:rFonts w:ascii="Arial" w:eastAsia="Arial" w:hAnsi="Arial" w:cs="Arial"/>
                <w:sz w:val="16"/>
                <w:szCs w:val="16"/>
              </w:rPr>
            </w:pPr>
            <w:r>
              <w:rPr>
                <w:rFonts w:ascii="Arial" w:eastAsia="Arial" w:hAnsi="Arial" w:cs="Arial"/>
                <w:b/>
                <w:spacing w:val="-5"/>
                <w:w w:val="103"/>
                <w:sz w:val="16"/>
                <w:szCs w:val="16"/>
              </w:rPr>
              <w:t>P</w:t>
            </w:r>
            <w:r>
              <w:rPr>
                <w:rFonts w:ascii="Arial" w:eastAsia="Arial" w:hAnsi="Arial" w:cs="Arial"/>
                <w:b/>
                <w:spacing w:val="-1"/>
                <w:w w:val="103"/>
                <w:sz w:val="16"/>
                <w:szCs w:val="16"/>
              </w:rPr>
              <w:t>i</w:t>
            </w:r>
            <w:r>
              <w:rPr>
                <w:rFonts w:ascii="Arial" w:eastAsia="Arial" w:hAnsi="Arial" w:cs="Arial"/>
                <w:b/>
                <w:w w:val="103"/>
                <w:sz w:val="16"/>
                <w:szCs w:val="16"/>
              </w:rPr>
              <w:t>s</w:t>
            </w:r>
            <w:r>
              <w:rPr>
                <w:rFonts w:ascii="Arial" w:eastAsia="Arial" w:hAnsi="Arial" w:cs="Arial"/>
                <w:b/>
                <w:spacing w:val="-31"/>
                <w:sz w:val="16"/>
                <w:szCs w:val="16"/>
              </w:rPr>
              <w:t xml:space="preserve"> </w:t>
            </w:r>
            <w:r>
              <w:rPr>
                <w:rFonts w:ascii="Arial" w:eastAsia="Arial" w:hAnsi="Arial" w:cs="Arial"/>
                <w:b/>
                <w:spacing w:val="4"/>
                <w:w w:val="103"/>
                <w:sz w:val="16"/>
                <w:szCs w:val="16"/>
              </w:rPr>
              <w:t>o</w:t>
            </w:r>
            <w:r>
              <w:rPr>
                <w:rFonts w:ascii="Arial" w:eastAsia="Arial" w:hAnsi="Arial" w:cs="Arial"/>
                <w:b/>
                <w:w w:val="103"/>
                <w:sz w:val="16"/>
                <w:szCs w:val="16"/>
              </w:rPr>
              <w:t>s</w:t>
            </w:r>
          </w:p>
        </w:tc>
      </w:tr>
      <w:tr w:rsidR="00342278" w:rsidTr="00121BAD">
        <w:trPr>
          <w:trHeight w:hRule="exact" w:val="458"/>
        </w:trPr>
        <w:tc>
          <w:tcPr>
            <w:tcW w:w="728" w:type="dxa"/>
            <w:tcBorders>
              <w:top w:val="single" w:sz="13"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15</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0"/>
                <w:sz w:val="16"/>
                <w:szCs w:val="16"/>
              </w:rPr>
              <w:t>E</w:t>
            </w:r>
            <w:r>
              <w:rPr>
                <w:rFonts w:ascii="Arial" w:eastAsia="Arial" w:hAnsi="Arial" w:cs="Arial"/>
                <w:spacing w:val="-17"/>
                <w:sz w:val="16"/>
                <w:szCs w:val="16"/>
              </w:rPr>
              <w:t>m</w:t>
            </w:r>
            <w:r>
              <w:rPr>
                <w:rFonts w:ascii="Arial" w:eastAsia="Arial" w:hAnsi="Arial" w:cs="Arial"/>
                <w:spacing w:val="-2"/>
                <w:sz w:val="16"/>
                <w:szCs w:val="16"/>
              </w:rPr>
              <w:t>pa</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7"/>
                <w:sz w:val="16"/>
                <w:szCs w:val="16"/>
              </w:rPr>
              <w:t>i</w:t>
            </w:r>
            <w:r>
              <w:rPr>
                <w:rFonts w:ascii="Arial" w:eastAsia="Arial" w:hAnsi="Arial" w:cs="Arial"/>
                <w:spacing w:val="-2"/>
                <w:sz w:val="16"/>
                <w:szCs w:val="16"/>
              </w:rPr>
              <w:t>nad</w:t>
            </w:r>
            <w:r>
              <w:rPr>
                <w:rFonts w:ascii="Arial" w:eastAsia="Arial" w:hAnsi="Arial" w:cs="Arial"/>
                <w:sz w:val="16"/>
                <w:szCs w:val="16"/>
              </w:rPr>
              <w:t>o</w:t>
            </w:r>
            <w:r>
              <w:rPr>
                <w:rFonts w:ascii="Arial" w:eastAsia="Arial" w:hAnsi="Arial" w:cs="Arial"/>
                <w:spacing w:val="27"/>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2"/>
                <w:sz w:val="16"/>
                <w:szCs w:val="16"/>
              </w:rPr>
              <w:t>pu</w:t>
            </w:r>
            <w:r>
              <w:rPr>
                <w:rFonts w:ascii="Arial" w:eastAsia="Arial" w:hAnsi="Arial" w:cs="Arial"/>
                <w:spacing w:val="-7"/>
                <w:sz w:val="16"/>
                <w:szCs w:val="16"/>
              </w:rPr>
              <w:t>li</w:t>
            </w:r>
            <w:r>
              <w:rPr>
                <w:rFonts w:ascii="Arial" w:eastAsia="Arial" w:hAnsi="Arial" w:cs="Arial"/>
                <w:spacing w:val="-2"/>
                <w:sz w:val="16"/>
                <w:szCs w:val="16"/>
              </w:rPr>
              <w:t>d</w:t>
            </w:r>
            <w:r>
              <w:rPr>
                <w:rFonts w:ascii="Arial" w:eastAsia="Arial" w:hAnsi="Arial" w:cs="Arial"/>
                <w:sz w:val="16"/>
                <w:szCs w:val="16"/>
              </w:rPr>
              <w:t>o</w:t>
            </w:r>
            <w:r>
              <w:rPr>
                <w:rFonts w:ascii="Arial" w:eastAsia="Arial" w:hAnsi="Arial" w:cs="Arial"/>
                <w:spacing w:val="12"/>
                <w:sz w:val="16"/>
                <w:szCs w:val="16"/>
              </w:rPr>
              <w:t xml:space="preserve"> </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z w:val="16"/>
                <w:szCs w:val="16"/>
              </w:rPr>
              <w:t>o</w:t>
            </w:r>
            <w:r>
              <w:rPr>
                <w:rFonts w:ascii="Arial" w:eastAsia="Arial" w:hAnsi="Arial" w:cs="Arial"/>
                <w:spacing w:val="5"/>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2"/>
                <w:sz w:val="16"/>
                <w:szCs w:val="16"/>
              </w:rPr>
              <w:t>p</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z w:val="16"/>
                <w:szCs w:val="16"/>
              </w:rPr>
              <w:t>o</w:t>
            </w:r>
            <w:r>
              <w:rPr>
                <w:rFonts w:ascii="Arial" w:eastAsia="Arial" w:hAnsi="Arial" w:cs="Arial"/>
                <w:spacing w:val="12"/>
                <w:sz w:val="16"/>
                <w:szCs w:val="16"/>
              </w:rPr>
              <w:t xml:space="preserve"> </w:t>
            </w:r>
            <w:r>
              <w:rPr>
                <w:rFonts w:ascii="Arial" w:eastAsia="Arial" w:hAnsi="Arial" w:cs="Arial"/>
                <w:spacing w:val="-2"/>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2"/>
                <w:sz w:val="16"/>
                <w:szCs w:val="16"/>
              </w:rPr>
              <w:t>p</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19"/>
                <w:sz w:val="16"/>
                <w:szCs w:val="16"/>
              </w:rPr>
              <w:t xml:space="preserve"> </w:t>
            </w:r>
            <w:r>
              <w:rPr>
                <w:rFonts w:ascii="Arial" w:eastAsia="Arial" w:hAnsi="Arial" w:cs="Arial"/>
                <w:w w:val="103"/>
                <w:sz w:val="16"/>
                <w:szCs w:val="16"/>
              </w:rPr>
              <w:t>y</w:t>
            </w:r>
          </w:p>
          <w:p w:rsidR="00342278" w:rsidRDefault="00342278" w:rsidP="00121BAD">
            <w:pPr>
              <w:spacing w:before="41"/>
              <w:ind w:left="29"/>
              <w:rPr>
                <w:rFonts w:ascii="Arial" w:eastAsia="Arial" w:hAnsi="Arial" w:cs="Arial"/>
                <w:sz w:val="16"/>
                <w:szCs w:val="16"/>
              </w:rPr>
            </w:pPr>
            <w:r>
              <w:rPr>
                <w:rFonts w:ascii="Arial" w:eastAsia="Arial" w:hAnsi="Arial" w:cs="Arial"/>
                <w:spacing w:val="8"/>
                <w:sz w:val="16"/>
                <w:szCs w:val="16"/>
              </w:rPr>
              <w:t>z</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24"/>
                <w:sz w:val="16"/>
                <w:szCs w:val="16"/>
              </w:rPr>
              <w:t xml:space="preserve"> </w:t>
            </w:r>
            <w:r>
              <w:rPr>
                <w:rFonts w:ascii="Arial" w:eastAsia="Arial" w:hAnsi="Arial" w:cs="Arial"/>
                <w:spacing w:val="-2"/>
                <w:w w:val="103"/>
                <w:sz w:val="16"/>
                <w:szCs w:val="16"/>
              </w:rPr>
              <w:t>g</w:t>
            </w:r>
            <w:r>
              <w:rPr>
                <w:rFonts w:ascii="Arial" w:eastAsia="Arial" w:hAnsi="Arial" w:cs="Arial"/>
                <w:spacing w:val="5"/>
                <w:w w:val="103"/>
                <w:sz w:val="16"/>
                <w:szCs w:val="16"/>
              </w:rPr>
              <w:t>r</w:t>
            </w:r>
            <w:r>
              <w:rPr>
                <w:rFonts w:ascii="Arial" w:eastAsia="Arial" w:hAnsi="Arial" w:cs="Arial"/>
                <w:spacing w:val="-2"/>
                <w:w w:val="103"/>
                <w:sz w:val="16"/>
                <w:szCs w:val="16"/>
              </w:rPr>
              <w:t>an</w:t>
            </w:r>
            <w:r>
              <w:rPr>
                <w:rFonts w:ascii="Arial" w:eastAsia="Arial" w:hAnsi="Arial" w:cs="Arial"/>
                <w:spacing w:val="-16"/>
                <w:w w:val="103"/>
                <w:sz w:val="16"/>
                <w:szCs w:val="16"/>
              </w:rPr>
              <w:t>í</w:t>
            </w:r>
            <w:r>
              <w:rPr>
                <w:rFonts w:ascii="Arial" w:eastAsia="Arial" w:hAnsi="Arial" w:cs="Arial"/>
                <w:spacing w:val="-1"/>
                <w:w w:val="103"/>
                <w:sz w:val="16"/>
                <w:szCs w:val="16"/>
              </w:rPr>
              <w:t>t</w:t>
            </w:r>
            <w:r>
              <w:rPr>
                <w:rFonts w:ascii="Arial" w:eastAsia="Arial" w:hAnsi="Arial" w:cs="Arial"/>
                <w:spacing w:val="-7"/>
                <w:w w:val="103"/>
                <w:sz w:val="16"/>
                <w:szCs w:val="16"/>
              </w:rPr>
              <w:t>i</w:t>
            </w:r>
            <w:r>
              <w:rPr>
                <w:rFonts w:ascii="Arial" w:eastAsia="Arial" w:hAnsi="Arial" w:cs="Arial"/>
                <w:spacing w:val="8"/>
                <w:w w:val="103"/>
                <w:sz w:val="16"/>
                <w:szCs w:val="16"/>
              </w:rPr>
              <w:t>c</w:t>
            </w:r>
            <w:r>
              <w:rPr>
                <w:rFonts w:ascii="Arial" w:eastAsia="Arial" w:hAnsi="Arial" w:cs="Arial"/>
                <w:spacing w:val="-2"/>
                <w:w w:val="103"/>
                <w:sz w:val="16"/>
                <w:szCs w:val="16"/>
              </w:rPr>
              <w:t>o</w:t>
            </w:r>
            <w:r>
              <w:rPr>
                <w:rFonts w:ascii="Arial" w:eastAsia="Arial" w:hAnsi="Arial" w:cs="Arial"/>
                <w:spacing w:val="8"/>
                <w:w w:val="103"/>
                <w:sz w:val="16"/>
                <w:szCs w:val="16"/>
              </w:rPr>
              <w:t>s</w:t>
            </w:r>
            <w:r>
              <w:rPr>
                <w:rFonts w:ascii="Arial" w:eastAsia="Arial" w:hAnsi="Arial" w:cs="Arial"/>
                <w:w w:val="103"/>
                <w:sz w:val="16"/>
                <w:szCs w:val="16"/>
              </w:rPr>
              <w:t>.</w:t>
            </w:r>
          </w:p>
        </w:tc>
        <w:tc>
          <w:tcPr>
            <w:tcW w:w="70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312" w:right="310"/>
              <w:jc w:val="center"/>
              <w:rPr>
                <w:rFonts w:ascii="Arial" w:eastAsia="Arial" w:hAnsi="Arial" w:cs="Arial"/>
                <w:sz w:val="16"/>
                <w:szCs w:val="16"/>
              </w:rPr>
            </w:pPr>
            <w:r>
              <w:rPr>
                <w:rFonts w:ascii="Arial" w:eastAsia="Arial" w:hAnsi="Arial" w:cs="Arial"/>
                <w:spacing w:val="-2"/>
                <w:w w:val="103"/>
                <w:sz w:val="16"/>
                <w:szCs w:val="16"/>
              </w:rPr>
              <w:t>17</w:t>
            </w:r>
            <w:r>
              <w:rPr>
                <w:rFonts w:ascii="Arial" w:eastAsia="Arial" w:hAnsi="Arial" w:cs="Arial"/>
                <w:w w:val="103"/>
                <w:sz w:val="16"/>
                <w:szCs w:val="16"/>
              </w:rPr>
              <w:t>5</w:t>
            </w:r>
          </w:p>
        </w:tc>
        <w:tc>
          <w:tcPr>
            <w:tcW w:w="103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13"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15</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C</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2"/>
                <w:sz w:val="16"/>
                <w:szCs w:val="16"/>
              </w:rPr>
              <w:t>a</w:t>
            </w:r>
            <w:r>
              <w:rPr>
                <w:rFonts w:ascii="Arial" w:eastAsia="Arial" w:hAnsi="Arial" w:cs="Arial"/>
                <w:spacing w:val="-17"/>
                <w:sz w:val="16"/>
                <w:szCs w:val="16"/>
              </w:rPr>
              <w:t>m</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z w:val="16"/>
                <w:szCs w:val="16"/>
              </w:rPr>
              <w:t>o</w:t>
            </w:r>
            <w:r>
              <w:rPr>
                <w:rFonts w:ascii="Arial" w:eastAsia="Arial" w:hAnsi="Arial" w:cs="Arial"/>
                <w:spacing w:val="20"/>
                <w:sz w:val="16"/>
                <w:szCs w:val="16"/>
              </w:rPr>
              <w:t xml:space="preserve"> </w:t>
            </w:r>
            <w:r>
              <w:rPr>
                <w:rFonts w:ascii="Arial" w:eastAsia="Arial" w:hAnsi="Arial" w:cs="Arial"/>
                <w:spacing w:val="-2"/>
                <w:sz w:val="16"/>
                <w:szCs w:val="16"/>
              </w:rPr>
              <w:t>3</w:t>
            </w:r>
            <w:r>
              <w:rPr>
                <w:rFonts w:ascii="Arial" w:eastAsia="Arial" w:hAnsi="Arial" w:cs="Arial"/>
                <w:sz w:val="16"/>
                <w:szCs w:val="16"/>
              </w:rPr>
              <w:t>0</w:t>
            </w:r>
            <w:r>
              <w:rPr>
                <w:rFonts w:ascii="Arial" w:eastAsia="Arial" w:hAnsi="Arial" w:cs="Arial"/>
                <w:spacing w:val="4"/>
                <w:sz w:val="16"/>
                <w:szCs w:val="16"/>
              </w:rPr>
              <w:t xml:space="preserve"> </w:t>
            </w:r>
            <w:r>
              <w:rPr>
                <w:rFonts w:ascii="Arial" w:eastAsia="Arial" w:hAnsi="Arial" w:cs="Arial"/>
                <w:sz w:val="16"/>
                <w:szCs w:val="16"/>
              </w:rPr>
              <w:t>x</w:t>
            </w:r>
            <w:r>
              <w:rPr>
                <w:rFonts w:ascii="Arial" w:eastAsia="Arial" w:hAnsi="Arial" w:cs="Arial"/>
                <w:spacing w:val="10"/>
                <w:sz w:val="16"/>
                <w:szCs w:val="16"/>
              </w:rPr>
              <w:t xml:space="preserve"> </w:t>
            </w:r>
            <w:r>
              <w:rPr>
                <w:rFonts w:ascii="Arial" w:eastAsia="Arial" w:hAnsi="Arial" w:cs="Arial"/>
                <w:spacing w:val="-2"/>
                <w:sz w:val="16"/>
                <w:szCs w:val="16"/>
              </w:rPr>
              <w:t>3</w:t>
            </w:r>
            <w:r>
              <w:rPr>
                <w:rFonts w:ascii="Arial" w:eastAsia="Arial" w:hAnsi="Arial" w:cs="Arial"/>
                <w:sz w:val="16"/>
                <w:szCs w:val="16"/>
              </w:rPr>
              <w:t>0</w:t>
            </w:r>
            <w:r>
              <w:rPr>
                <w:rFonts w:ascii="Arial" w:eastAsia="Arial" w:hAnsi="Arial" w:cs="Arial"/>
                <w:spacing w:val="4"/>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10"/>
                <w:w w:val="103"/>
                <w:sz w:val="16"/>
                <w:szCs w:val="16"/>
              </w:rPr>
              <w:t>V</w:t>
            </w:r>
            <w:r>
              <w:rPr>
                <w:rFonts w:ascii="Arial" w:eastAsia="Arial" w:hAnsi="Arial" w:cs="Arial"/>
                <w:spacing w:val="-20"/>
                <w:w w:val="103"/>
                <w:sz w:val="16"/>
                <w:szCs w:val="16"/>
              </w:rPr>
              <w:t>E</w:t>
            </w:r>
            <w:r>
              <w:rPr>
                <w:rFonts w:ascii="Arial" w:eastAsia="Arial" w:hAnsi="Arial" w:cs="Arial"/>
                <w:spacing w:val="-5"/>
                <w:w w:val="103"/>
                <w:sz w:val="16"/>
                <w:szCs w:val="16"/>
              </w:rPr>
              <w:t>S</w:t>
            </w:r>
            <w:r>
              <w:rPr>
                <w:rFonts w:ascii="Arial" w:eastAsia="Arial" w:hAnsi="Arial" w:cs="Arial"/>
                <w:spacing w:val="-11"/>
                <w:w w:val="103"/>
                <w:sz w:val="16"/>
                <w:szCs w:val="16"/>
              </w:rPr>
              <w:t>T</w:t>
            </w:r>
            <w:r>
              <w:rPr>
                <w:rFonts w:ascii="Arial" w:eastAsia="Arial" w:hAnsi="Arial" w:cs="Arial"/>
                <w:spacing w:val="-14"/>
                <w:w w:val="103"/>
                <w:sz w:val="16"/>
                <w:szCs w:val="16"/>
              </w:rPr>
              <w:t>U</w:t>
            </w:r>
            <w:r>
              <w:rPr>
                <w:rFonts w:ascii="Arial" w:eastAsia="Arial" w:hAnsi="Arial" w:cs="Arial"/>
                <w:spacing w:val="10"/>
                <w:w w:val="103"/>
                <w:sz w:val="16"/>
                <w:szCs w:val="16"/>
              </w:rPr>
              <w:t>A</w:t>
            </w:r>
            <w:r>
              <w:rPr>
                <w:rFonts w:ascii="Arial" w:eastAsia="Arial" w:hAnsi="Arial" w:cs="Arial"/>
                <w:spacing w:val="-14"/>
                <w:w w:val="103"/>
                <w:sz w:val="16"/>
                <w:szCs w:val="16"/>
              </w:rPr>
              <w:t>R</w:t>
            </w:r>
            <w:r>
              <w:rPr>
                <w:rFonts w:ascii="Arial" w:eastAsia="Arial" w:hAnsi="Arial" w:cs="Arial"/>
                <w:spacing w:val="-16"/>
                <w:w w:val="103"/>
                <w:sz w:val="16"/>
                <w:szCs w:val="16"/>
              </w:rPr>
              <w:t>I</w:t>
            </w:r>
            <w:r>
              <w:rPr>
                <w:rFonts w:ascii="Arial" w:eastAsia="Arial" w:hAnsi="Arial" w:cs="Arial"/>
                <w:w w:val="103"/>
                <w:sz w:val="16"/>
                <w:szCs w:val="16"/>
              </w:rPr>
              <w:t>O</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13</w:t>
            </w:r>
            <w:r>
              <w:rPr>
                <w:rFonts w:ascii="Arial" w:eastAsia="Arial" w:hAnsi="Arial" w:cs="Arial"/>
                <w:spacing w:val="-1"/>
                <w:w w:val="103"/>
                <w:sz w:val="16"/>
                <w:szCs w:val="16"/>
              </w:rPr>
              <w:t>,</w:t>
            </w:r>
            <w:r>
              <w:rPr>
                <w:rFonts w:ascii="Arial" w:eastAsia="Arial" w:hAnsi="Arial" w:cs="Arial"/>
                <w:w w:val="103"/>
                <w:sz w:val="16"/>
                <w:szCs w:val="16"/>
              </w:rPr>
              <w:t>3</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15</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7"/>
                <w:sz w:val="16"/>
                <w:szCs w:val="16"/>
              </w:rPr>
              <w:t>M</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pacing w:val="5"/>
                <w:sz w:val="16"/>
                <w:szCs w:val="16"/>
              </w:rPr>
              <w:t>r</w:t>
            </w:r>
            <w:r>
              <w:rPr>
                <w:rFonts w:ascii="Arial" w:eastAsia="Arial" w:hAnsi="Arial" w:cs="Arial"/>
                <w:sz w:val="16"/>
                <w:szCs w:val="16"/>
              </w:rPr>
              <w:t>o</w:t>
            </w:r>
            <w:r>
              <w:rPr>
                <w:rFonts w:ascii="Arial" w:eastAsia="Arial" w:hAnsi="Arial" w:cs="Arial"/>
                <w:spacing w:val="11"/>
                <w:sz w:val="16"/>
                <w:szCs w:val="16"/>
              </w:rPr>
              <w:t xml:space="preserve"> </w:t>
            </w:r>
            <w:r>
              <w:rPr>
                <w:rFonts w:ascii="Arial" w:eastAsia="Arial" w:hAnsi="Arial" w:cs="Arial"/>
                <w:spacing w:val="8"/>
                <w:w w:val="103"/>
                <w:sz w:val="16"/>
                <w:szCs w:val="16"/>
              </w:rPr>
              <w:t>c</w:t>
            </w:r>
            <w:r>
              <w:rPr>
                <w:rFonts w:ascii="Arial" w:eastAsia="Arial" w:hAnsi="Arial" w:cs="Arial"/>
                <w:spacing w:val="-2"/>
                <w:w w:val="103"/>
                <w:sz w:val="16"/>
                <w:szCs w:val="16"/>
              </w:rPr>
              <w:t>e</w:t>
            </w:r>
            <w:r>
              <w:rPr>
                <w:rFonts w:ascii="Arial" w:eastAsia="Arial" w:hAnsi="Arial" w:cs="Arial"/>
                <w:spacing w:val="-17"/>
                <w:w w:val="103"/>
                <w:sz w:val="16"/>
                <w:szCs w:val="16"/>
              </w:rPr>
              <w:t>m</w:t>
            </w:r>
            <w:r>
              <w:rPr>
                <w:rFonts w:ascii="Arial" w:eastAsia="Arial" w:hAnsi="Arial" w:cs="Arial"/>
                <w:spacing w:val="-2"/>
                <w:w w:val="103"/>
                <w:sz w:val="16"/>
                <w:szCs w:val="16"/>
              </w:rPr>
              <w:t>en</w:t>
            </w:r>
            <w:r>
              <w:rPr>
                <w:rFonts w:ascii="Arial" w:eastAsia="Arial" w:hAnsi="Arial" w:cs="Arial"/>
                <w:spacing w:val="-1"/>
                <w:w w:val="103"/>
                <w:sz w:val="16"/>
                <w:szCs w:val="16"/>
              </w:rPr>
              <w:t>t</w:t>
            </w:r>
            <w:r>
              <w:rPr>
                <w:rFonts w:ascii="Arial" w:eastAsia="Arial" w:hAnsi="Arial" w:cs="Arial"/>
                <w:w w:val="103"/>
                <w:sz w:val="16"/>
                <w:szCs w:val="16"/>
              </w:rPr>
              <w:t>o</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57" w:right="355"/>
              <w:jc w:val="center"/>
              <w:rPr>
                <w:rFonts w:ascii="Arial" w:eastAsia="Arial" w:hAnsi="Arial" w:cs="Arial"/>
                <w:sz w:val="16"/>
                <w:szCs w:val="16"/>
              </w:rPr>
            </w:pPr>
            <w:r>
              <w:rPr>
                <w:rFonts w:ascii="Arial" w:eastAsia="Arial" w:hAnsi="Arial" w:cs="Arial"/>
                <w:spacing w:val="-2"/>
                <w:w w:val="103"/>
                <w:sz w:val="16"/>
                <w:szCs w:val="16"/>
              </w:rPr>
              <w:t>2</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nil"/>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ectPr w:rsidR="00342278">
          <w:pgSz w:w="11900" w:h="16840"/>
          <w:pgMar w:top="960" w:right="920" w:bottom="280" w:left="920" w:header="720" w:footer="720" w:gutter="0"/>
          <w:cols w:space="720"/>
        </w:sectPr>
      </w:pPr>
    </w:p>
    <w:p w:rsidR="00342278" w:rsidRDefault="00342278" w:rsidP="00342278">
      <w:pPr>
        <w:spacing w:before="6" w:line="80" w:lineRule="exact"/>
        <w:rPr>
          <w:sz w:val="9"/>
          <w:szCs w:val="9"/>
        </w:rPr>
      </w:pPr>
    </w:p>
    <w:tbl>
      <w:tblPr>
        <w:tblW w:w="0" w:type="auto"/>
        <w:tblInd w:w="84" w:type="dxa"/>
        <w:tblLayout w:type="fixed"/>
        <w:tblCellMar>
          <w:left w:w="0" w:type="dxa"/>
          <w:right w:w="0" w:type="dxa"/>
        </w:tblCellMar>
        <w:tblLook w:val="01E0"/>
      </w:tblPr>
      <w:tblGrid>
        <w:gridCol w:w="728"/>
        <w:gridCol w:w="3885"/>
        <w:gridCol w:w="705"/>
        <w:gridCol w:w="975"/>
        <w:gridCol w:w="1035"/>
        <w:gridCol w:w="1298"/>
        <w:gridCol w:w="1215"/>
      </w:tblGrid>
      <w:tr w:rsidR="00342278" w:rsidTr="00121BAD">
        <w:trPr>
          <w:trHeight w:hRule="exact" w:val="11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4" w:line="100" w:lineRule="exact"/>
              <w:rPr>
                <w:sz w:val="11"/>
                <w:szCs w:val="11"/>
              </w:rPr>
            </w:pPr>
          </w:p>
          <w:p w:rsidR="00342278" w:rsidRDefault="00342278" w:rsidP="00121BAD">
            <w:pPr>
              <w:spacing w:line="200" w:lineRule="exact"/>
            </w:pPr>
          </w:p>
          <w:p w:rsidR="00342278" w:rsidRDefault="00342278" w:rsidP="00121BAD">
            <w:pPr>
              <w:spacing w:line="200" w:lineRule="exact"/>
            </w:pPr>
          </w:p>
          <w:p w:rsidR="00342278" w:rsidRDefault="00342278" w:rsidP="00121BAD">
            <w:pPr>
              <w:spacing w:line="200" w:lineRule="exact"/>
            </w:pPr>
          </w:p>
          <w:p w:rsidR="00342278" w:rsidRDefault="00342278" w:rsidP="00121BAD">
            <w:pPr>
              <w:spacing w:line="20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15</w:t>
            </w:r>
            <w:r>
              <w:rPr>
                <w:rFonts w:ascii="Arial" w:eastAsia="Arial" w:hAnsi="Arial" w:cs="Arial"/>
                <w:spacing w:val="-1"/>
                <w:w w:val="103"/>
                <w:sz w:val="16"/>
                <w:szCs w:val="16"/>
              </w:rPr>
              <w:t>.</w:t>
            </w:r>
            <w:r>
              <w:rPr>
                <w:rFonts w:ascii="Arial" w:eastAsia="Arial" w:hAnsi="Arial" w:cs="Arial"/>
                <w:spacing w:val="-2"/>
                <w:w w:val="103"/>
                <w:sz w:val="16"/>
                <w:szCs w:val="16"/>
              </w:rPr>
              <w:t>4</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3"/>
                <w:sz w:val="16"/>
                <w:szCs w:val="16"/>
              </w:rPr>
              <w:t xml:space="preserve"> </w:t>
            </w:r>
            <w:r>
              <w:rPr>
                <w:rFonts w:ascii="Arial" w:eastAsia="Arial" w:hAnsi="Arial" w:cs="Arial"/>
                <w:spacing w:val="-2"/>
                <w:sz w:val="16"/>
                <w:szCs w:val="16"/>
              </w:rPr>
              <w:t>p</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z w:val="16"/>
                <w:szCs w:val="16"/>
              </w:rPr>
              <w:t>o</w:t>
            </w:r>
            <w:r>
              <w:rPr>
                <w:rFonts w:ascii="Arial" w:eastAsia="Arial" w:hAnsi="Arial" w:cs="Arial"/>
                <w:spacing w:val="8"/>
                <w:sz w:val="16"/>
                <w:szCs w:val="16"/>
              </w:rPr>
              <w:t xml:space="preserve"> v</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7"/>
                <w:sz w:val="16"/>
                <w:szCs w:val="16"/>
              </w:rPr>
              <w:t>ili</w:t>
            </w:r>
            <w:r>
              <w:rPr>
                <w:rFonts w:ascii="Arial" w:eastAsia="Arial" w:hAnsi="Arial" w:cs="Arial"/>
                <w:spacing w:val="8"/>
                <w:sz w:val="16"/>
                <w:szCs w:val="16"/>
              </w:rPr>
              <w:t>c</w:t>
            </w:r>
            <w:r>
              <w:rPr>
                <w:rFonts w:ascii="Arial" w:eastAsia="Arial" w:hAnsi="Arial" w:cs="Arial"/>
                <w:sz w:val="16"/>
                <w:szCs w:val="16"/>
              </w:rPr>
              <w:t>o</w:t>
            </w:r>
            <w:r>
              <w:rPr>
                <w:rFonts w:ascii="Arial" w:eastAsia="Arial" w:hAnsi="Arial" w:cs="Arial"/>
                <w:spacing w:val="13"/>
                <w:sz w:val="16"/>
                <w:szCs w:val="16"/>
              </w:rPr>
              <w:t xml:space="preserve"> </w:t>
            </w:r>
            <w:r>
              <w:rPr>
                <w:rFonts w:ascii="Arial" w:eastAsia="Arial" w:hAnsi="Arial" w:cs="Arial"/>
                <w:spacing w:val="-2"/>
                <w:sz w:val="16"/>
                <w:szCs w:val="16"/>
              </w:rPr>
              <w:t>un</w:t>
            </w:r>
            <w:r>
              <w:rPr>
                <w:rFonts w:ascii="Arial" w:eastAsia="Arial" w:hAnsi="Arial" w:cs="Arial"/>
                <w:spacing w:val="-7"/>
                <w:sz w:val="16"/>
                <w:szCs w:val="16"/>
              </w:rPr>
              <w:t>i</w:t>
            </w:r>
            <w:r>
              <w:rPr>
                <w:rFonts w:ascii="Arial" w:eastAsia="Arial" w:hAnsi="Arial" w:cs="Arial"/>
                <w:spacing w:val="-2"/>
                <w:sz w:val="16"/>
                <w:szCs w:val="16"/>
              </w:rPr>
              <w:t>one</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dad</w:t>
            </w:r>
            <w:r>
              <w:rPr>
                <w:rFonts w:ascii="Arial" w:eastAsia="Arial" w:hAnsi="Arial" w:cs="Arial"/>
                <w:sz w:val="16"/>
                <w:szCs w:val="16"/>
              </w:rPr>
              <w:t>o</w:t>
            </w:r>
            <w:r>
              <w:rPr>
                <w:rFonts w:ascii="Arial" w:eastAsia="Arial" w:hAnsi="Arial" w:cs="Arial"/>
                <w:spacing w:val="16"/>
                <w:sz w:val="16"/>
                <w:szCs w:val="16"/>
              </w:rPr>
              <w:t xml:space="preserve"> </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7"/>
                <w:sz w:val="16"/>
                <w:szCs w:val="16"/>
              </w:rPr>
              <w:t xml:space="preserve"> </w:t>
            </w:r>
            <w:r>
              <w:rPr>
                <w:rFonts w:ascii="Arial" w:eastAsia="Arial" w:hAnsi="Arial" w:cs="Arial"/>
                <w:spacing w:val="-1"/>
                <w:w w:val="103"/>
                <w:sz w:val="16"/>
                <w:szCs w:val="16"/>
              </w:rPr>
              <w:t>t</w:t>
            </w:r>
            <w:r>
              <w:rPr>
                <w:rFonts w:ascii="Arial" w:eastAsia="Arial" w:hAnsi="Arial" w:cs="Arial"/>
                <w:spacing w:val="5"/>
                <w:w w:val="103"/>
                <w:sz w:val="16"/>
                <w:szCs w:val="16"/>
              </w:rPr>
              <w:t>r</w:t>
            </w:r>
            <w:r>
              <w:rPr>
                <w:rFonts w:ascii="Arial" w:eastAsia="Arial" w:hAnsi="Arial" w:cs="Arial"/>
                <w:spacing w:val="-2"/>
                <w:w w:val="103"/>
                <w:sz w:val="16"/>
                <w:szCs w:val="16"/>
              </w:rPr>
              <w:t>an</w:t>
            </w:r>
            <w:r>
              <w:rPr>
                <w:rFonts w:ascii="Arial" w:eastAsia="Arial" w:hAnsi="Arial" w:cs="Arial"/>
                <w:spacing w:val="8"/>
                <w:w w:val="103"/>
                <w:sz w:val="16"/>
                <w:szCs w:val="16"/>
              </w:rPr>
              <w:t>s</w:t>
            </w:r>
            <w:r>
              <w:rPr>
                <w:rFonts w:ascii="Arial" w:eastAsia="Arial" w:hAnsi="Arial" w:cs="Arial"/>
                <w:spacing w:val="-7"/>
                <w:w w:val="103"/>
                <w:sz w:val="16"/>
                <w:szCs w:val="16"/>
              </w:rPr>
              <w:t>i</w:t>
            </w:r>
            <w:r>
              <w:rPr>
                <w:rFonts w:ascii="Arial" w:eastAsia="Arial" w:hAnsi="Arial" w:cs="Arial"/>
                <w:spacing w:val="-1"/>
                <w:w w:val="103"/>
                <w:sz w:val="16"/>
                <w:szCs w:val="16"/>
              </w:rPr>
              <w:t>t</w:t>
            </w:r>
            <w:r>
              <w:rPr>
                <w:rFonts w:ascii="Arial" w:eastAsia="Arial" w:hAnsi="Arial" w:cs="Arial"/>
                <w:w w:val="103"/>
                <w:sz w:val="16"/>
                <w:szCs w:val="16"/>
              </w:rPr>
              <w:t>o</w:t>
            </w:r>
          </w:p>
          <w:p w:rsidR="00342278" w:rsidRDefault="00342278" w:rsidP="00121BAD">
            <w:pPr>
              <w:spacing w:before="41" w:line="293" w:lineRule="auto"/>
              <w:ind w:left="29" w:right="120"/>
              <w:rPr>
                <w:rFonts w:ascii="Arial" w:eastAsia="Arial" w:hAnsi="Arial" w:cs="Arial"/>
                <w:sz w:val="16"/>
                <w:szCs w:val="16"/>
              </w:rPr>
            </w:pPr>
            <w:r>
              <w:rPr>
                <w:rFonts w:ascii="Arial" w:eastAsia="Arial" w:hAnsi="Arial" w:cs="Arial"/>
                <w:spacing w:val="-2"/>
                <w:sz w:val="16"/>
                <w:szCs w:val="16"/>
              </w:rPr>
              <w:t>2</w:t>
            </w:r>
            <w:r>
              <w:rPr>
                <w:rFonts w:ascii="Arial" w:eastAsia="Arial" w:hAnsi="Arial" w:cs="Arial"/>
                <w:spacing w:val="-1"/>
                <w:sz w:val="16"/>
                <w:szCs w:val="16"/>
              </w:rPr>
              <w:t>,</w:t>
            </w:r>
            <w:r>
              <w:rPr>
                <w:rFonts w:ascii="Arial" w:eastAsia="Arial" w:hAnsi="Arial" w:cs="Arial"/>
                <w:spacing w:val="-2"/>
                <w:sz w:val="16"/>
                <w:szCs w:val="16"/>
              </w:rPr>
              <w:t>0</w:t>
            </w:r>
            <w:r>
              <w:rPr>
                <w:rFonts w:ascii="Arial" w:eastAsia="Arial" w:hAnsi="Arial" w:cs="Arial"/>
                <w:sz w:val="16"/>
                <w:szCs w:val="16"/>
              </w:rPr>
              <w:t>0</w:t>
            </w:r>
            <w:r>
              <w:rPr>
                <w:rFonts w:ascii="Arial" w:eastAsia="Arial" w:hAnsi="Arial" w:cs="Arial"/>
                <w:spacing w:val="8"/>
                <w:sz w:val="16"/>
                <w:szCs w:val="16"/>
              </w:rPr>
              <w:t xml:space="preserve"> </w:t>
            </w:r>
            <w:r>
              <w:rPr>
                <w:rFonts w:ascii="Arial" w:eastAsia="Arial" w:hAnsi="Arial" w:cs="Arial"/>
                <w:spacing w:val="-17"/>
                <w:sz w:val="16"/>
                <w:szCs w:val="16"/>
              </w:rPr>
              <w:t>m</w:t>
            </w:r>
            <w:r>
              <w:rPr>
                <w:rFonts w:ascii="Arial" w:eastAsia="Arial" w:hAnsi="Arial" w:cs="Arial"/>
                <w:sz w:val="16"/>
                <w:szCs w:val="16"/>
              </w:rPr>
              <w:t>m</w:t>
            </w:r>
            <w:r>
              <w:rPr>
                <w:rFonts w:ascii="Arial" w:eastAsia="Arial" w:hAnsi="Arial" w:cs="Arial"/>
                <w:spacing w:val="-9"/>
                <w:sz w:val="16"/>
                <w:szCs w:val="16"/>
              </w:rPr>
              <w:t xml:space="preserve"> </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pacing w:val="-2"/>
                <w:sz w:val="16"/>
                <w:szCs w:val="16"/>
              </w:rPr>
              <w:t>pe</w:t>
            </w:r>
            <w:r>
              <w:rPr>
                <w:rFonts w:ascii="Arial" w:eastAsia="Arial" w:hAnsi="Arial" w:cs="Arial"/>
                <w:spacing w:val="8"/>
                <w:sz w:val="16"/>
                <w:szCs w:val="16"/>
              </w:rPr>
              <w:t>s</w:t>
            </w:r>
            <w:r>
              <w:rPr>
                <w:rFonts w:ascii="Arial" w:eastAsia="Arial" w:hAnsi="Arial" w:cs="Arial"/>
                <w:spacing w:val="-2"/>
                <w:sz w:val="16"/>
                <w:szCs w:val="16"/>
              </w:rPr>
              <w:t>o</w:t>
            </w:r>
            <w:r>
              <w:rPr>
                <w:rFonts w:ascii="Arial" w:eastAsia="Arial" w:hAnsi="Arial" w:cs="Arial"/>
                <w:sz w:val="16"/>
                <w:szCs w:val="16"/>
              </w:rPr>
              <w:t>r</w:t>
            </w:r>
            <w:r>
              <w:rPr>
                <w:rFonts w:ascii="Arial" w:eastAsia="Arial" w:hAnsi="Arial" w:cs="Arial"/>
                <w:spacing w:val="23"/>
                <w:sz w:val="16"/>
                <w:szCs w:val="16"/>
              </w:rPr>
              <w:t xml:space="preserve"> </w:t>
            </w:r>
            <w:r>
              <w:rPr>
                <w:rFonts w:ascii="Arial" w:eastAsia="Arial" w:hAnsi="Arial" w:cs="Arial"/>
                <w:spacing w:val="5"/>
                <w:sz w:val="16"/>
                <w:szCs w:val="16"/>
              </w:rPr>
              <w:t>(</w:t>
            </w:r>
            <w:r>
              <w:rPr>
                <w:rFonts w:ascii="Arial" w:eastAsia="Arial" w:hAnsi="Arial" w:cs="Arial"/>
                <w:spacing w:val="-17"/>
                <w:sz w:val="16"/>
                <w:szCs w:val="16"/>
              </w:rPr>
              <w:t>m</w:t>
            </w:r>
            <w:r>
              <w:rPr>
                <w:rFonts w:ascii="Arial" w:eastAsia="Arial" w:hAnsi="Arial" w:cs="Arial"/>
                <w:spacing w:val="-2"/>
                <w:sz w:val="16"/>
                <w:szCs w:val="16"/>
              </w:rPr>
              <w:t>a</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a</w:t>
            </w:r>
            <w:r>
              <w:rPr>
                <w:rFonts w:ascii="Arial" w:eastAsia="Arial" w:hAnsi="Arial" w:cs="Arial"/>
                <w:sz w:val="16"/>
                <w:szCs w:val="16"/>
              </w:rPr>
              <w:t>l</w:t>
            </w:r>
            <w:r>
              <w:rPr>
                <w:rFonts w:ascii="Arial" w:eastAsia="Arial" w:hAnsi="Arial" w:cs="Arial"/>
                <w:spacing w:val="13"/>
                <w:sz w:val="16"/>
                <w:szCs w:val="16"/>
              </w:rPr>
              <w:t xml:space="preserve"> </w:t>
            </w:r>
            <w:r>
              <w:rPr>
                <w:rFonts w:ascii="Arial" w:eastAsia="Arial" w:hAnsi="Arial" w:cs="Arial"/>
                <w:spacing w:val="-2"/>
                <w:sz w:val="16"/>
                <w:szCs w:val="16"/>
              </w:rPr>
              <w:t>e</w:t>
            </w:r>
            <w:r>
              <w:rPr>
                <w:rFonts w:ascii="Arial" w:eastAsia="Arial" w:hAnsi="Arial" w:cs="Arial"/>
                <w:spacing w:val="8"/>
                <w:sz w:val="16"/>
                <w:szCs w:val="16"/>
              </w:rPr>
              <w:t>x</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z w:val="16"/>
                <w:szCs w:val="16"/>
              </w:rPr>
              <w:t>)</w:t>
            </w:r>
            <w:r>
              <w:rPr>
                <w:rFonts w:ascii="Arial" w:eastAsia="Arial" w:hAnsi="Arial" w:cs="Arial"/>
                <w:spacing w:val="27"/>
                <w:sz w:val="16"/>
                <w:szCs w:val="16"/>
              </w:rPr>
              <w:t xml:space="preserve"> </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8"/>
                <w:sz w:val="16"/>
                <w:szCs w:val="16"/>
              </w:rPr>
              <w:t>c</w:t>
            </w:r>
            <w:r>
              <w:rPr>
                <w:rFonts w:ascii="Arial" w:eastAsia="Arial" w:hAnsi="Arial" w:cs="Arial"/>
                <w:spacing w:val="-7"/>
                <w:sz w:val="16"/>
                <w:szCs w:val="16"/>
              </w:rPr>
              <w:t>l</w:t>
            </w:r>
            <w:r>
              <w:rPr>
                <w:rFonts w:ascii="Arial" w:eastAsia="Arial" w:hAnsi="Arial" w:cs="Arial"/>
                <w:spacing w:val="-2"/>
                <w:sz w:val="16"/>
                <w:szCs w:val="16"/>
              </w:rPr>
              <w:t>u</w:t>
            </w:r>
            <w:r>
              <w:rPr>
                <w:rFonts w:ascii="Arial" w:eastAsia="Arial" w:hAnsi="Arial" w:cs="Arial"/>
                <w:spacing w:val="8"/>
                <w:sz w:val="16"/>
                <w:szCs w:val="16"/>
              </w:rPr>
              <w:t>y</w:t>
            </w:r>
            <w:r>
              <w:rPr>
                <w:rFonts w:ascii="Arial" w:eastAsia="Arial" w:hAnsi="Arial" w:cs="Arial"/>
                <w:sz w:val="16"/>
                <w:szCs w:val="16"/>
              </w:rPr>
              <w:t>e</w:t>
            </w:r>
            <w:r>
              <w:rPr>
                <w:rFonts w:ascii="Arial" w:eastAsia="Arial" w:hAnsi="Arial" w:cs="Arial"/>
                <w:spacing w:val="14"/>
                <w:sz w:val="16"/>
                <w:szCs w:val="16"/>
              </w:rPr>
              <w:t xml:space="preserve"> </w:t>
            </w:r>
            <w:r>
              <w:rPr>
                <w:rFonts w:ascii="Arial" w:eastAsia="Arial" w:hAnsi="Arial" w:cs="Arial"/>
                <w:spacing w:val="8"/>
                <w:w w:val="103"/>
                <w:sz w:val="16"/>
                <w:szCs w:val="16"/>
              </w:rPr>
              <w:t>c</w:t>
            </w:r>
            <w:r>
              <w:rPr>
                <w:rFonts w:ascii="Arial" w:eastAsia="Arial" w:hAnsi="Arial" w:cs="Arial"/>
                <w:spacing w:val="-2"/>
                <w:w w:val="103"/>
                <w:sz w:val="16"/>
                <w:szCs w:val="16"/>
              </w:rPr>
              <w:t>u</w:t>
            </w:r>
            <w:r>
              <w:rPr>
                <w:rFonts w:ascii="Arial" w:eastAsia="Arial" w:hAnsi="Arial" w:cs="Arial"/>
                <w:spacing w:val="5"/>
                <w:w w:val="103"/>
                <w:sz w:val="16"/>
                <w:szCs w:val="16"/>
              </w:rPr>
              <w:t>r</w:t>
            </w:r>
            <w:r>
              <w:rPr>
                <w:rFonts w:ascii="Arial" w:eastAsia="Arial" w:hAnsi="Arial" w:cs="Arial"/>
                <w:spacing w:val="8"/>
                <w:w w:val="103"/>
                <w:sz w:val="16"/>
                <w:szCs w:val="16"/>
              </w:rPr>
              <w:t>v</w:t>
            </w:r>
            <w:r>
              <w:rPr>
                <w:rFonts w:ascii="Arial" w:eastAsia="Arial" w:hAnsi="Arial" w:cs="Arial"/>
                <w:w w:val="103"/>
                <w:sz w:val="16"/>
                <w:szCs w:val="16"/>
              </w:rPr>
              <w:t xml:space="preserve">a </w:t>
            </w:r>
            <w:r>
              <w:rPr>
                <w:rFonts w:ascii="Arial" w:eastAsia="Arial" w:hAnsi="Arial" w:cs="Arial"/>
                <w:spacing w:val="8"/>
                <w:sz w:val="16"/>
                <w:szCs w:val="16"/>
              </w:rPr>
              <w:t>s</w:t>
            </w:r>
            <w:r>
              <w:rPr>
                <w:rFonts w:ascii="Arial" w:eastAsia="Arial" w:hAnsi="Arial" w:cs="Arial"/>
                <w:spacing w:val="-2"/>
                <w:sz w:val="16"/>
                <w:szCs w:val="16"/>
              </w:rPr>
              <w:t>an</w:t>
            </w:r>
            <w:r>
              <w:rPr>
                <w:rFonts w:ascii="Arial" w:eastAsia="Arial" w:hAnsi="Arial" w:cs="Arial"/>
                <w:spacing w:val="-7"/>
                <w:sz w:val="16"/>
                <w:szCs w:val="16"/>
              </w:rPr>
              <w:t>i</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z w:val="16"/>
                <w:szCs w:val="16"/>
              </w:rPr>
              <w:t>a</w:t>
            </w:r>
            <w:r>
              <w:rPr>
                <w:rFonts w:ascii="Arial" w:eastAsia="Arial" w:hAnsi="Arial" w:cs="Arial"/>
                <w:spacing w:val="17"/>
                <w:sz w:val="16"/>
                <w:szCs w:val="16"/>
              </w:rPr>
              <w:t xml:space="preserve"> </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8"/>
                <w:sz w:val="16"/>
                <w:szCs w:val="16"/>
              </w:rPr>
              <w:t>z</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s</w:t>
            </w:r>
            <w:r>
              <w:rPr>
                <w:rFonts w:ascii="Arial" w:eastAsia="Arial" w:hAnsi="Arial" w:cs="Arial"/>
                <w:sz w:val="16"/>
                <w:szCs w:val="16"/>
              </w:rPr>
              <w:t>,</w:t>
            </w:r>
            <w:r>
              <w:rPr>
                <w:rFonts w:ascii="Arial" w:eastAsia="Arial" w:hAnsi="Arial" w:cs="Arial"/>
                <w:spacing w:val="18"/>
                <w:sz w:val="16"/>
                <w:szCs w:val="16"/>
              </w:rPr>
              <w:t xml:space="preserve"> </w:t>
            </w:r>
            <w:r>
              <w:rPr>
                <w:rFonts w:ascii="Arial" w:eastAsia="Arial" w:hAnsi="Arial" w:cs="Arial"/>
                <w:spacing w:val="-7"/>
                <w:sz w:val="16"/>
                <w:szCs w:val="16"/>
              </w:rPr>
              <w:t>i</w:t>
            </w:r>
            <w:r>
              <w:rPr>
                <w:rFonts w:ascii="Arial" w:eastAsia="Arial" w:hAnsi="Arial" w:cs="Arial"/>
                <w:spacing w:val="-17"/>
                <w:sz w:val="16"/>
                <w:szCs w:val="16"/>
              </w:rPr>
              <w:t>m</w:t>
            </w:r>
            <w:r>
              <w:rPr>
                <w:rFonts w:ascii="Arial" w:eastAsia="Arial" w:hAnsi="Arial" w:cs="Arial"/>
                <w:spacing w:val="-2"/>
                <w:sz w:val="16"/>
                <w:szCs w:val="16"/>
              </w:rPr>
              <w:t>p</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17"/>
                <w:sz w:val="16"/>
                <w:szCs w:val="16"/>
              </w:rPr>
              <w:t>m</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on</w:t>
            </w:r>
            <w:r>
              <w:rPr>
                <w:rFonts w:ascii="Arial" w:eastAsia="Arial" w:hAnsi="Arial" w:cs="Arial"/>
                <w:sz w:val="16"/>
                <w:szCs w:val="16"/>
              </w:rPr>
              <w:t>,</w:t>
            </w:r>
            <w:r>
              <w:rPr>
                <w:rFonts w:ascii="Arial" w:eastAsia="Arial" w:hAnsi="Arial" w:cs="Arial"/>
                <w:spacing w:val="27"/>
                <w:sz w:val="16"/>
                <w:szCs w:val="16"/>
              </w:rPr>
              <w:t xml:space="preserve"> </w:t>
            </w:r>
            <w:r>
              <w:rPr>
                <w:rFonts w:ascii="Arial" w:eastAsia="Arial" w:hAnsi="Arial" w:cs="Arial"/>
                <w:spacing w:val="-17"/>
                <w:w w:val="103"/>
                <w:sz w:val="16"/>
                <w:szCs w:val="16"/>
              </w:rPr>
              <w:t>m</w:t>
            </w:r>
            <w:r>
              <w:rPr>
                <w:rFonts w:ascii="Arial" w:eastAsia="Arial" w:hAnsi="Arial" w:cs="Arial"/>
                <w:spacing w:val="-2"/>
                <w:w w:val="103"/>
                <w:sz w:val="16"/>
                <w:szCs w:val="16"/>
              </w:rPr>
              <w:t>a</w:t>
            </w:r>
            <w:r>
              <w:rPr>
                <w:rFonts w:ascii="Arial" w:eastAsia="Arial" w:hAnsi="Arial" w:cs="Arial"/>
                <w:spacing w:val="8"/>
                <w:w w:val="103"/>
                <w:sz w:val="16"/>
                <w:szCs w:val="16"/>
              </w:rPr>
              <w:t>s</w:t>
            </w:r>
            <w:r>
              <w:rPr>
                <w:rFonts w:ascii="Arial" w:eastAsia="Arial" w:hAnsi="Arial" w:cs="Arial"/>
                <w:w w:val="103"/>
                <w:sz w:val="16"/>
                <w:szCs w:val="16"/>
              </w:rPr>
              <w:t xml:space="preserve">a </w:t>
            </w:r>
            <w:r>
              <w:rPr>
                <w:rFonts w:ascii="Arial" w:eastAsia="Arial" w:hAnsi="Arial" w:cs="Arial"/>
                <w:spacing w:val="-2"/>
                <w:sz w:val="16"/>
                <w:szCs w:val="16"/>
              </w:rPr>
              <w:t>n</w:t>
            </w:r>
            <w:r>
              <w:rPr>
                <w:rFonts w:ascii="Arial" w:eastAsia="Arial" w:hAnsi="Arial" w:cs="Arial"/>
                <w:spacing w:val="-7"/>
                <w:sz w:val="16"/>
                <w:szCs w:val="16"/>
              </w:rPr>
              <w:t>i</w:t>
            </w:r>
            <w:r>
              <w:rPr>
                <w:rFonts w:ascii="Arial" w:eastAsia="Arial" w:hAnsi="Arial" w:cs="Arial"/>
                <w:spacing w:val="8"/>
                <w:sz w:val="16"/>
                <w:szCs w:val="16"/>
              </w:rPr>
              <w:t>v</w:t>
            </w:r>
            <w:r>
              <w:rPr>
                <w:rFonts w:ascii="Arial" w:eastAsia="Arial" w:hAnsi="Arial" w:cs="Arial"/>
                <w:spacing w:val="-2"/>
                <w:sz w:val="16"/>
                <w:szCs w:val="16"/>
              </w:rPr>
              <w:t>e</w:t>
            </w:r>
            <w:r>
              <w:rPr>
                <w:rFonts w:ascii="Arial" w:eastAsia="Arial" w:hAnsi="Arial" w:cs="Arial"/>
                <w:spacing w:val="-7"/>
                <w:sz w:val="16"/>
                <w:szCs w:val="16"/>
              </w:rPr>
              <w:t>l</w:t>
            </w:r>
            <w:r>
              <w:rPr>
                <w:rFonts w:ascii="Arial" w:eastAsia="Arial" w:hAnsi="Arial" w:cs="Arial"/>
                <w:spacing w:val="-2"/>
                <w:sz w:val="16"/>
                <w:szCs w:val="16"/>
              </w:rPr>
              <w:t>ado</w:t>
            </w:r>
            <w:r>
              <w:rPr>
                <w:rFonts w:ascii="Arial" w:eastAsia="Arial" w:hAnsi="Arial" w:cs="Arial"/>
                <w:spacing w:val="5"/>
                <w:sz w:val="16"/>
                <w:szCs w:val="16"/>
              </w:rPr>
              <w:t>r</w:t>
            </w:r>
            <w:r>
              <w:rPr>
                <w:rFonts w:ascii="Arial" w:eastAsia="Arial" w:hAnsi="Arial" w:cs="Arial"/>
                <w:spacing w:val="-2"/>
                <w:sz w:val="16"/>
                <w:szCs w:val="16"/>
              </w:rPr>
              <w:t>a</w:t>
            </w:r>
            <w:r>
              <w:rPr>
                <w:rFonts w:ascii="Arial" w:eastAsia="Arial" w:hAnsi="Arial" w:cs="Arial"/>
                <w:sz w:val="16"/>
                <w:szCs w:val="16"/>
              </w:rPr>
              <w:t>,</w:t>
            </w:r>
            <w:r>
              <w:rPr>
                <w:rFonts w:ascii="Arial" w:eastAsia="Arial" w:hAnsi="Arial" w:cs="Arial"/>
                <w:spacing w:val="23"/>
                <w:sz w:val="16"/>
                <w:szCs w:val="16"/>
              </w:rPr>
              <w:t xml:space="preserve"> </w:t>
            </w:r>
            <w:r>
              <w:rPr>
                <w:rFonts w:ascii="Arial" w:eastAsia="Arial" w:hAnsi="Arial" w:cs="Arial"/>
                <w:spacing w:val="-2"/>
                <w:sz w:val="16"/>
                <w:szCs w:val="16"/>
              </w:rPr>
              <w:t>adhe</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8"/>
                <w:sz w:val="16"/>
                <w:szCs w:val="16"/>
              </w:rPr>
              <w:t>v</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30"/>
                <w:sz w:val="16"/>
                <w:szCs w:val="16"/>
              </w:rPr>
              <w:t xml:space="preserve"> </w:t>
            </w:r>
            <w:r>
              <w:rPr>
                <w:rFonts w:ascii="Arial" w:eastAsia="Arial" w:hAnsi="Arial" w:cs="Arial"/>
                <w:sz w:val="16"/>
                <w:szCs w:val="16"/>
              </w:rPr>
              <w:t xml:space="preserve">y </w:t>
            </w:r>
            <w:r>
              <w:rPr>
                <w:rFonts w:ascii="Arial" w:eastAsia="Arial" w:hAnsi="Arial" w:cs="Arial"/>
                <w:spacing w:val="11"/>
                <w:sz w:val="16"/>
                <w:szCs w:val="16"/>
              </w:rPr>
              <w:t xml:space="preserve"> </w:t>
            </w:r>
            <w:r>
              <w:rPr>
                <w:rFonts w:ascii="Arial" w:eastAsia="Arial" w:hAnsi="Arial" w:cs="Arial"/>
                <w:spacing w:val="8"/>
                <w:w w:val="103"/>
                <w:sz w:val="16"/>
                <w:szCs w:val="16"/>
              </w:rPr>
              <w:t>v</w:t>
            </w:r>
            <w:r>
              <w:rPr>
                <w:rFonts w:ascii="Arial" w:eastAsia="Arial" w:hAnsi="Arial" w:cs="Arial"/>
                <w:spacing w:val="-2"/>
                <w:w w:val="103"/>
                <w:sz w:val="16"/>
                <w:szCs w:val="16"/>
              </w:rPr>
              <w:t>e</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z w:val="16"/>
                <w:szCs w:val="16"/>
              </w:rPr>
              <w:t>r</w:t>
            </w:r>
            <w:r>
              <w:rPr>
                <w:rFonts w:ascii="Arial" w:eastAsia="Arial" w:hAnsi="Arial" w:cs="Arial"/>
                <w:spacing w:val="14"/>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5"/>
                <w:w w:val="103"/>
                <w:sz w:val="16"/>
                <w:szCs w:val="16"/>
              </w:rPr>
              <w:t>r</w:t>
            </w:r>
            <w:r>
              <w:rPr>
                <w:rFonts w:ascii="Arial" w:eastAsia="Arial" w:hAnsi="Arial" w:cs="Arial"/>
                <w:spacing w:val="-2"/>
                <w:w w:val="103"/>
                <w:sz w:val="16"/>
                <w:szCs w:val="16"/>
              </w:rPr>
              <w:t>epone</w:t>
            </w:r>
            <w:r>
              <w:rPr>
                <w:rFonts w:ascii="Arial" w:eastAsia="Arial" w:hAnsi="Arial" w:cs="Arial"/>
                <w:w w:val="103"/>
                <w:sz w:val="16"/>
                <w:szCs w:val="16"/>
              </w:rPr>
              <w:t>r</w:t>
            </w:r>
          </w:p>
          <w:p w:rsidR="00342278" w:rsidRDefault="00342278" w:rsidP="00121BAD">
            <w:pPr>
              <w:spacing w:before="1"/>
              <w:ind w:left="29"/>
              <w:rPr>
                <w:rFonts w:ascii="Arial" w:eastAsia="Arial" w:hAnsi="Arial" w:cs="Arial"/>
                <w:sz w:val="16"/>
                <w:szCs w:val="16"/>
              </w:rPr>
            </w:pP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1"/>
                <w:sz w:val="16"/>
                <w:szCs w:val="16"/>
              </w:rPr>
              <w:t>t</w:t>
            </w:r>
            <w:r>
              <w:rPr>
                <w:rFonts w:ascii="Arial" w:eastAsia="Arial" w:hAnsi="Arial" w:cs="Arial"/>
                <w:spacing w:val="-2"/>
                <w:sz w:val="16"/>
                <w:szCs w:val="16"/>
              </w:rPr>
              <w:t>an</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pacing w:val="-2"/>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2"/>
                <w:w w:val="103"/>
                <w:sz w:val="16"/>
                <w:szCs w:val="16"/>
              </w:rPr>
              <w:t>ob</w:t>
            </w:r>
            <w:r>
              <w:rPr>
                <w:rFonts w:ascii="Arial" w:eastAsia="Arial" w:hAnsi="Arial" w:cs="Arial"/>
                <w:spacing w:val="5"/>
                <w:w w:val="103"/>
                <w:sz w:val="16"/>
                <w:szCs w:val="16"/>
              </w:rPr>
              <w:t>r</w:t>
            </w:r>
            <w:r>
              <w:rPr>
                <w:rFonts w:ascii="Arial" w:eastAsia="Arial" w:hAnsi="Arial" w:cs="Arial"/>
                <w:spacing w:val="-2"/>
                <w:w w:val="103"/>
                <w:sz w:val="16"/>
                <w:szCs w:val="16"/>
              </w:rPr>
              <w:t>a</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4" w:line="100" w:lineRule="exact"/>
              <w:rPr>
                <w:sz w:val="11"/>
                <w:szCs w:val="11"/>
              </w:rPr>
            </w:pPr>
          </w:p>
          <w:p w:rsidR="00342278" w:rsidRDefault="00342278" w:rsidP="00121BAD">
            <w:pPr>
              <w:spacing w:line="200" w:lineRule="exact"/>
            </w:pPr>
          </w:p>
          <w:p w:rsidR="00342278" w:rsidRDefault="00342278" w:rsidP="00121BAD">
            <w:pPr>
              <w:spacing w:line="200" w:lineRule="exact"/>
            </w:pPr>
          </w:p>
          <w:p w:rsidR="00342278" w:rsidRDefault="00342278" w:rsidP="00121BAD">
            <w:pPr>
              <w:spacing w:line="200" w:lineRule="exact"/>
            </w:pPr>
          </w:p>
          <w:p w:rsidR="00342278" w:rsidRDefault="00342278" w:rsidP="00121BAD">
            <w:pPr>
              <w:spacing w:line="200" w:lineRule="exact"/>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4" w:line="100" w:lineRule="exact"/>
              <w:rPr>
                <w:sz w:val="11"/>
                <w:szCs w:val="11"/>
              </w:rPr>
            </w:pPr>
          </w:p>
          <w:p w:rsidR="00342278" w:rsidRDefault="00342278" w:rsidP="00121BAD">
            <w:pPr>
              <w:spacing w:line="200" w:lineRule="exact"/>
            </w:pPr>
          </w:p>
          <w:p w:rsidR="00342278" w:rsidRDefault="00342278" w:rsidP="00121BAD">
            <w:pPr>
              <w:spacing w:line="200" w:lineRule="exact"/>
            </w:pPr>
          </w:p>
          <w:p w:rsidR="00342278" w:rsidRDefault="00342278" w:rsidP="00121BAD">
            <w:pPr>
              <w:spacing w:line="200" w:lineRule="exact"/>
            </w:pPr>
          </w:p>
          <w:p w:rsidR="00342278" w:rsidRDefault="00342278" w:rsidP="00121BAD">
            <w:pPr>
              <w:spacing w:line="200" w:lineRule="exact"/>
            </w:pPr>
          </w:p>
          <w:p w:rsidR="00342278" w:rsidRDefault="00342278" w:rsidP="00121BAD">
            <w:pPr>
              <w:ind w:left="312" w:right="310"/>
              <w:jc w:val="center"/>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w w:val="103"/>
                <w:sz w:val="16"/>
                <w:szCs w:val="16"/>
              </w:rPr>
              <w:t>5</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4" w:line="100" w:lineRule="exact"/>
              <w:rPr>
                <w:sz w:val="11"/>
                <w:szCs w:val="11"/>
              </w:rPr>
            </w:pPr>
          </w:p>
          <w:p w:rsidR="00342278" w:rsidRDefault="00342278" w:rsidP="00121BAD">
            <w:pPr>
              <w:spacing w:line="200" w:lineRule="exact"/>
            </w:pPr>
          </w:p>
          <w:p w:rsidR="00342278" w:rsidRDefault="00342278" w:rsidP="00121BAD">
            <w:pPr>
              <w:spacing w:line="200" w:lineRule="exact"/>
            </w:pPr>
          </w:p>
          <w:p w:rsidR="00342278" w:rsidRDefault="00342278" w:rsidP="00121BAD">
            <w:pPr>
              <w:spacing w:line="200" w:lineRule="exact"/>
            </w:pPr>
          </w:p>
          <w:p w:rsidR="00342278" w:rsidRDefault="00342278" w:rsidP="00121BAD">
            <w:pPr>
              <w:spacing w:line="20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4" w:line="100" w:lineRule="exact"/>
              <w:rPr>
                <w:sz w:val="11"/>
                <w:szCs w:val="11"/>
              </w:rPr>
            </w:pPr>
          </w:p>
          <w:p w:rsidR="00342278" w:rsidRDefault="00342278" w:rsidP="00121BAD">
            <w:pPr>
              <w:spacing w:line="200" w:lineRule="exact"/>
            </w:pPr>
          </w:p>
          <w:p w:rsidR="00342278" w:rsidRDefault="00342278" w:rsidP="00121BAD">
            <w:pPr>
              <w:spacing w:line="200" w:lineRule="exact"/>
            </w:pPr>
          </w:p>
          <w:p w:rsidR="00342278" w:rsidRDefault="00342278" w:rsidP="00121BAD">
            <w:pPr>
              <w:spacing w:line="200" w:lineRule="exact"/>
            </w:pPr>
          </w:p>
          <w:p w:rsidR="00342278" w:rsidRDefault="00342278" w:rsidP="00121BAD">
            <w:pPr>
              <w:spacing w:line="20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4" w:line="100" w:lineRule="exact"/>
              <w:rPr>
                <w:sz w:val="11"/>
                <w:szCs w:val="11"/>
              </w:rPr>
            </w:pPr>
          </w:p>
          <w:p w:rsidR="00342278" w:rsidRDefault="00342278" w:rsidP="00121BAD">
            <w:pPr>
              <w:spacing w:line="200" w:lineRule="exact"/>
            </w:pPr>
          </w:p>
          <w:p w:rsidR="00342278" w:rsidRDefault="00342278" w:rsidP="00121BAD">
            <w:pPr>
              <w:spacing w:line="200" w:lineRule="exact"/>
            </w:pPr>
          </w:p>
          <w:p w:rsidR="00342278" w:rsidRDefault="00342278" w:rsidP="00121BAD">
            <w:pPr>
              <w:spacing w:line="200" w:lineRule="exact"/>
            </w:pPr>
          </w:p>
          <w:p w:rsidR="00342278" w:rsidRDefault="00342278" w:rsidP="00121BAD">
            <w:pPr>
              <w:spacing w:line="20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908"/>
        </w:trPr>
        <w:tc>
          <w:tcPr>
            <w:tcW w:w="728" w:type="dxa"/>
            <w:tcBorders>
              <w:top w:val="single" w:sz="7" w:space="0" w:color="000000"/>
              <w:left w:val="single" w:sz="13" w:space="0" w:color="000000"/>
              <w:bottom w:val="single" w:sz="13"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15</w:t>
            </w:r>
            <w:r>
              <w:rPr>
                <w:rFonts w:ascii="Arial" w:eastAsia="Arial" w:hAnsi="Arial" w:cs="Arial"/>
                <w:spacing w:val="-1"/>
                <w:w w:val="103"/>
                <w:sz w:val="16"/>
                <w:szCs w:val="16"/>
              </w:rPr>
              <w:t>.</w:t>
            </w:r>
            <w:r>
              <w:rPr>
                <w:rFonts w:ascii="Arial" w:eastAsia="Arial" w:hAnsi="Arial" w:cs="Arial"/>
                <w:spacing w:val="-2"/>
                <w:w w:val="103"/>
                <w:sz w:val="16"/>
                <w:szCs w:val="16"/>
              </w:rPr>
              <w:t>5</w:t>
            </w:r>
            <w:r>
              <w:rPr>
                <w:rFonts w:ascii="Arial" w:eastAsia="Arial" w:hAnsi="Arial" w:cs="Arial"/>
                <w:w w:val="103"/>
                <w:sz w:val="16"/>
                <w:szCs w:val="16"/>
              </w:rPr>
              <w:t>.</w:t>
            </w:r>
          </w:p>
        </w:tc>
        <w:tc>
          <w:tcPr>
            <w:tcW w:w="388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line="180" w:lineRule="exact"/>
              <w:ind w:left="29"/>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18"/>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p</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z w:val="16"/>
                <w:szCs w:val="16"/>
              </w:rPr>
              <w:t>o</w:t>
            </w:r>
            <w:r>
              <w:rPr>
                <w:rFonts w:ascii="Arial" w:eastAsia="Arial" w:hAnsi="Arial" w:cs="Arial"/>
                <w:spacing w:val="8"/>
                <w:sz w:val="16"/>
                <w:szCs w:val="16"/>
              </w:rPr>
              <w:t xml:space="preserve"> v</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7"/>
                <w:sz w:val="16"/>
                <w:szCs w:val="16"/>
              </w:rPr>
              <w:t>ili</w:t>
            </w:r>
            <w:r>
              <w:rPr>
                <w:rFonts w:ascii="Arial" w:eastAsia="Arial" w:hAnsi="Arial" w:cs="Arial"/>
                <w:spacing w:val="8"/>
                <w:sz w:val="16"/>
                <w:szCs w:val="16"/>
              </w:rPr>
              <w:t>c</w:t>
            </w:r>
            <w:r>
              <w:rPr>
                <w:rFonts w:ascii="Arial" w:eastAsia="Arial" w:hAnsi="Arial" w:cs="Arial"/>
                <w:sz w:val="16"/>
                <w:szCs w:val="16"/>
              </w:rPr>
              <w:t>o</w:t>
            </w:r>
            <w:r>
              <w:rPr>
                <w:rFonts w:ascii="Arial" w:eastAsia="Arial" w:hAnsi="Arial" w:cs="Arial"/>
                <w:spacing w:val="13"/>
                <w:sz w:val="16"/>
                <w:szCs w:val="16"/>
              </w:rPr>
              <w:t xml:space="preserve"> </w:t>
            </w:r>
            <w:r>
              <w:rPr>
                <w:rFonts w:ascii="Arial" w:eastAsia="Arial" w:hAnsi="Arial" w:cs="Arial"/>
                <w:spacing w:val="5"/>
                <w:sz w:val="16"/>
                <w:szCs w:val="16"/>
              </w:rPr>
              <w:t>(</w:t>
            </w:r>
            <w:r>
              <w:rPr>
                <w:rFonts w:ascii="Arial" w:eastAsia="Arial" w:hAnsi="Arial" w:cs="Arial"/>
                <w:spacing w:val="-7"/>
                <w:sz w:val="16"/>
                <w:szCs w:val="16"/>
              </w:rPr>
              <w:t>i</w:t>
            </w:r>
            <w:r>
              <w:rPr>
                <w:rFonts w:ascii="Arial" w:eastAsia="Arial" w:hAnsi="Arial" w:cs="Arial"/>
                <w:spacing w:val="-2"/>
                <w:sz w:val="16"/>
                <w:szCs w:val="16"/>
              </w:rPr>
              <w:t>de</w:t>
            </w:r>
            <w:r>
              <w:rPr>
                <w:rFonts w:ascii="Arial" w:eastAsia="Arial" w:hAnsi="Arial" w:cs="Arial"/>
                <w:sz w:val="16"/>
                <w:szCs w:val="16"/>
              </w:rPr>
              <w:t>m</w:t>
            </w:r>
            <w:r>
              <w:rPr>
                <w:rFonts w:ascii="Arial" w:eastAsia="Arial" w:hAnsi="Arial" w:cs="Arial"/>
                <w:spacing w:val="-5"/>
                <w:sz w:val="16"/>
                <w:szCs w:val="16"/>
              </w:rPr>
              <w:t xml:space="preserve"> </w:t>
            </w:r>
            <w:r>
              <w:rPr>
                <w:rFonts w:ascii="Arial" w:eastAsia="Arial" w:hAnsi="Arial" w:cs="Arial"/>
                <w:spacing w:val="-2"/>
                <w:sz w:val="16"/>
                <w:szCs w:val="16"/>
              </w:rPr>
              <w:t>a</w:t>
            </w:r>
            <w:r>
              <w:rPr>
                <w:rFonts w:ascii="Arial" w:eastAsia="Arial" w:hAnsi="Arial" w:cs="Arial"/>
                <w:sz w:val="16"/>
                <w:szCs w:val="16"/>
              </w:rPr>
              <w:t>l</w:t>
            </w:r>
            <w:r>
              <w:rPr>
                <w:rFonts w:ascii="Arial" w:eastAsia="Arial" w:hAnsi="Arial" w:cs="Arial"/>
                <w:spacing w:val="-2"/>
                <w:sz w:val="16"/>
                <w:szCs w:val="16"/>
              </w:rPr>
              <w:t xml:space="preserve"> </w:t>
            </w:r>
            <w:r>
              <w:rPr>
                <w:rFonts w:ascii="Arial" w:eastAsia="Arial" w:hAnsi="Arial" w:cs="Arial"/>
                <w:spacing w:val="-2"/>
                <w:w w:val="103"/>
                <w:sz w:val="16"/>
                <w:szCs w:val="16"/>
              </w:rPr>
              <w:t>e</w:t>
            </w:r>
            <w:r>
              <w:rPr>
                <w:rFonts w:ascii="Arial" w:eastAsia="Arial" w:hAnsi="Arial" w:cs="Arial"/>
                <w:spacing w:val="8"/>
                <w:w w:val="103"/>
                <w:sz w:val="16"/>
                <w:szCs w:val="16"/>
              </w:rPr>
              <w:t>x</w:t>
            </w:r>
            <w:r>
              <w:rPr>
                <w:rFonts w:ascii="Arial" w:eastAsia="Arial" w:hAnsi="Arial" w:cs="Arial"/>
                <w:spacing w:val="-7"/>
                <w:w w:val="103"/>
                <w:sz w:val="16"/>
                <w:szCs w:val="16"/>
              </w:rPr>
              <w:t>i</w:t>
            </w:r>
            <w:r>
              <w:rPr>
                <w:rFonts w:ascii="Arial" w:eastAsia="Arial" w:hAnsi="Arial" w:cs="Arial"/>
                <w:spacing w:val="8"/>
                <w:w w:val="103"/>
                <w:sz w:val="16"/>
                <w:szCs w:val="16"/>
              </w:rPr>
              <w:t>s</w:t>
            </w:r>
            <w:r>
              <w:rPr>
                <w:rFonts w:ascii="Arial" w:eastAsia="Arial" w:hAnsi="Arial" w:cs="Arial"/>
                <w:spacing w:val="-1"/>
                <w:w w:val="103"/>
                <w:sz w:val="16"/>
                <w:szCs w:val="16"/>
              </w:rPr>
              <w:t>t</w:t>
            </w:r>
            <w:r>
              <w:rPr>
                <w:rFonts w:ascii="Arial" w:eastAsia="Arial" w:hAnsi="Arial" w:cs="Arial"/>
                <w:spacing w:val="-2"/>
                <w:w w:val="103"/>
                <w:sz w:val="16"/>
                <w:szCs w:val="16"/>
              </w:rPr>
              <w:t>en</w:t>
            </w:r>
            <w:r>
              <w:rPr>
                <w:rFonts w:ascii="Arial" w:eastAsia="Arial" w:hAnsi="Arial" w:cs="Arial"/>
                <w:spacing w:val="-1"/>
                <w:w w:val="103"/>
                <w:sz w:val="16"/>
                <w:szCs w:val="16"/>
              </w:rPr>
              <w:t>t</w:t>
            </w:r>
            <w:r>
              <w:rPr>
                <w:rFonts w:ascii="Arial" w:eastAsia="Arial" w:hAnsi="Arial" w:cs="Arial"/>
                <w:w w:val="103"/>
                <w:sz w:val="16"/>
                <w:szCs w:val="16"/>
              </w:rPr>
              <w:t>e</w:t>
            </w:r>
          </w:p>
          <w:p w:rsidR="00342278" w:rsidRDefault="00342278" w:rsidP="00121BAD">
            <w:pPr>
              <w:spacing w:before="41" w:line="293" w:lineRule="auto"/>
              <w:ind w:left="29" w:right="419"/>
              <w:rPr>
                <w:rFonts w:ascii="Arial" w:eastAsia="Arial" w:hAnsi="Arial" w:cs="Arial"/>
                <w:sz w:val="16"/>
                <w:szCs w:val="16"/>
              </w:rPr>
            </w:pPr>
            <w:r>
              <w:rPr>
                <w:rFonts w:ascii="Arial" w:eastAsia="Arial" w:hAnsi="Arial" w:cs="Arial"/>
                <w:spacing w:val="-2"/>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2"/>
                <w:sz w:val="16"/>
                <w:szCs w:val="16"/>
              </w:rPr>
              <w:t>ob</w:t>
            </w:r>
            <w:r>
              <w:rPr>
                <w:rFonts w:ascii="Arial" w:eastAsia="Arial" w:hAnsi="Arial" w:cs="Arial"/>
                <w:spacing w:val="5"/>
                <w:sz w:val="16"/>
                <w:szCs w:val="16"/>
              </w:rPr>
              <w:t>r</w:t>
            </w:r>
            <w:r>
              <w:rPr>
                <w:rFonts w:ascii="Arial" w:eastAsia="Arial" w:hAnsi="Arial" w:cs="Arial"/>
                <w:spacing w:val="-2"/>
                <w:sz w:val="16"/>
                <w:szCs w:val="16"/>
              </w:rPr>
              <w:t>a</w:t>
            </w:r>
            <w:r>
              <w:rPr>
                <w:rFonts w:ascii="Arial" w:eastAsia="Arial" w:hAnsi="Arial" w:cs="Arial"/>
                <w:sz w:val="16"/>
                <w:szCs w:val="16"/>
              </w:rPr>
              <w:t>)</w:t>
            </w:r>
            <w:r>
              <w:rPr>
                <w:rFonts w:ascii="Arial" w:eastAsia="Arial" w:hAnsi="Arial" w:cs="Arial"/>
                <w:spacing w:val="17"/>
                <w:sz w:val="16"/>
                <w:szCs w:val="16"/>
              </w:rPr>
              <w:t xml:space="preserve"> </w:t>
            </w:r>
            <w:r>
              <w:rPr>
                <w:rFonts w:ascii="Arial" w:eastAsia="Arial" w:hAnsi="Arial" w:cs="Arial"/>
                <w:spacing w:val="-2"/>
                <w:sz w:val="16"/>
                <w:szCs w:val="16"/>
              </w:rPr>
              <w:t>un</w:t>
            </w:r>
            <w:r>
              <w:rPr>
                <w:rFonts w:ascii="Arial" w:eastAsia="Arial" w:hAnsi="Arial" w:cs="Arial"/>
                <w:spacing w:val="-7"/>
                <w:sz w:val="16"/>
                <w:szCs w:val="16"/>
              </w:rPr>
              <w:t>i</w:t>
            </w:r>
            <w:r>
              <w:rPr>
                <w:rFonts w:ascii="Arial" w:eastAsia="Arial" w:hAnsi="Arial" w:cs="Arial"/>
                <w:spacing w:val="-2"/>
                <w:sz w:val="16"/>
                <w:szCs w:val="16"/>
              </w:rPr>
              <w:t>one</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dad</w:t>
            </w:r>
            <w:r>
              <w:rPr>
                <w:rFonts w:ascii="Arial" w:eastAsia="Arial" w:hAnsi="Arial" w:cs="Arial"/>
                <w:sz w:val="16"/>
                <w:szCs w:val="16"/>
              </w:rPr>
              <w:t>o</w:t>
            </w:r>
            <w:r>
              <w:rPr>
                <w:rFonts w:ascii="Arial" w:eastAsia="Arial" w:hAnsi="Arial" w:cs="Arial"/>
                <w:spacing w:val="16"/>
                <w:sz w:val="16"/>
                <w:szCs w:val="16"/>
              </w:rPr>
              <w:t xml:space="preserve"> </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an</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5"/>
                <w:sz w:val="16"/>
                <w:szCs w:val="16"/>
              </w:rPr>
              <w:t xml:space="preserve"> </w:t>
            </w:r>
            <w:r>
              <w:rPr>
                <w:rFonts w:ascii="Arial" w:eastAsia="Arial" w:hAnsi="Arial" w:cs="Arial"/>
                <w:spacing w:val="-2"/>
                <w:sz w:val="16"/>
                <w:szCs w:val="16"/>
              </w:rPr>
              <w:t>2</w:t>
            </w:r>
            <w:r>
              <w:rPr>
                <w:rFonts w:ascii="Arial" w:eastAsia="Arial" w:hAnsi="Arial" w:cs="Arial"/>
                <w:spacing w:val="-1"/>
                <w:sz w:val="16"/>
                <w:szCs w:val="16"/>
              </w:rPr>
              <w:t>,</w:t>
            </w:r>
            <w:r>
              <w:rPr>
                <w:rFonts w:ascii="Arial" w:eastAsia="Arial" w:hAnsi="Arial" w:cs="Arial"/>
                <w:spacing w:val="-2"/>
                <w:sz w:val="16"/>
                <w:szCs w:val="16"/>
              </w:rPr>
              <w:t>0</w:t>
            </w:r>
            <w:r>
              <w:rPr>
                <w:rFonts w:ascii="Arial" w:eastAsia="Arial" w:hAnsi="Arial" w:cs="Arial"/>
                <w:sz w:val="16"/>
                <w:szCs w:val="16"/>
              </w:rPr>
              <w:t>0</w:t>
            </w:r>
            <w:r>
              <w:rPr>
                <w:rFonts w:ascii="Arial" w:eastAsia="Arial" w:hAnsi="Arial" w:cs="Arial"/>
                <w:spacing w:val="8"/>
                <w:sz w:val="16"/>
                <w:szCs w:val="16"/>
              </w:rPr>
              <w:t xml:space="preserve"> </w:t>
            </w:r>
            <w:r>
              <w:rPr>
                <w:rFonts w:ascii="Arial" w:eastAsia="Arial" w:hAnsi="Arial" w:cs="Arial"/>
                <w:spacing w:val="-17"/>
                <w:w w:val="103"/>
                <w:sz w:val="16"/>
                <w:szCs w:val="16"/>
              </w:rPr>
              <w:t>m</w:t>
            </w:r>
            <w:r>
              <w:rPr>
                <w:rFonts w:ascii="Arial" w:eastAsia="Arial" w:hAnsi="Arial" w:cs="Arial"/>
                <w:w w:val="103"/>
                <w:sz w:val="16"/>
                <w:szCs w:val="16"/>
              </w:rPr>
              <w:t xml:space="preserve">m </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pacing w:val="-2"/>
                <w:sz w:val="16"/>
                <w:szCs w:val="16"/>
              </w:rPr>
              <w:t>pe</w:t>
            </w:r>
            <w:r>
              <w:rPr>
                <w:rFonts w:ascii="Arial" w:eastAsia="Arial" w:hAnsi="Arial" w:cs="Arial"/>
                <w:spacing w:val="8"/>
                <w:sz w:val="16"/>
                <w:szCs w:val="16"/>
              </w:rPr>
              <w:t>s</w:t>
            </w:r>
            <w:r>
              <w:rPr>
                <w:rFonts w:ascii="Arial" w:eastAsia="Arial" w:hAnsi="Arial" w:cs="Arial"/>
                <w:spacing w:val="-2"/>
                <w:sz w:val="16"/>
                <w:szCs w:val="16"/>
              </w:rPr>
              <w:t>o</w:t>
            </w:r>
            <w:r>
              <w:rPr>
                <w:rFonts w:ascii="Arial" w:eastAsia="Arial" w:hAnsi="Arial" w:cs="Arial"/>
                <w:spacing w:val="5"/>
                <w:sz w:val="16"/>
                <w:szCs w:val="16"/>
              </w:rPr>
              <w:t>r</w:t>
            </w:r>
            <w:r>
              <w:rPr>
                <w:rFonts w:ascii="Arial" w:eastAsia="Arial" w:hAnsi="Arial" w:cs="Arial"/>
                <w:sz w:val="16"/>
                <w:szCs w:val="16"/>
              </w:rPr>
              <w:t>.</w:t>
            </w:r>
            <w:r>
              <w:rPr>
                <w:rFonts w:ascii="Arial" w:eastAsia="Arial" w:hAnsi="Arial" w:cs="Arial"/>
                <w:spacing w:val="18"/>
                <w:sz w:val="16"/>
                <w:szCs w:val="16"/>
              </w:rPr>
              <w:t xml:space="preserve"> </w:t>
            </w:r>
            <w:r>
              <w:rPr>
                <w:rFonts w:ascii="Arial" w:eastAsia="Arial" w:hAnsi="Arial" w:cs="Arial"/>
                <w:spacing w:val="-16"/>
                <w:sz w:val="16"/>
                <w:szCs w:val="16"/>
              </w:rPr>
              <w:t>I</w:t>
            </w:r>
            <w:r>
              <w:rPr>
                <w:rFonts w:ascii="Arial" w:eastAsia="Arial" w:hAnsi="Arial" w:cs="Arial"/>
                <w:spacing w:val="-2"/>
                <w:sz w:val="16"/>
                <w:szCs w:val="16"/>
              </w:rPr>
              <w:t>n</w:t>
            </w:r>
            <w:r>
              <w:rPr>
                <w:rFonts w:ascii="Arial" w:eastAsia="Arial" w:hAnsi="Arial" w:cs="Arial"/>
                <w:spacing w:val="8"/>
                <w:sz w:val="16"/>
                <w:szCs w:val="16"/>
              </w:rPr>
              <w:t>c</w:t>
            </w:r>
            <w:r>
              <w:rPr>
                <w:rFonts w:ascii="Arial" w:eastAsia="Arial" w:hAnsi="Arial" w:cs="Arial"/>
                <w:spacing w:val="-7"/>
                <w:sz w:val="16"/>
                <w:szCs w:val="16"/>
              </w:rPr>
              <w:t>l</w:t>
            </w:r>
            <w:r>
              <w:rPr>
                <w:rFonts w:ascii="Arial" w:eastAsia="Arial" w:hAnsi="Arial" w:cs="Arial"/>
                <w:spacing w:val="-2"/>
                <w:sz w:val="16"/>
                <w:szCs w:val="16"/>
              </w:rPr>
              <w:t>u</w:t>
            </w:r>
            <w:r>
              <w:rPr>
                <w:rFonts w:ascii="Arial" w:eastAsia="Arial" w:hAnsi="Arial" w:cs="Arial"/>
                <w:spacing w:val="8"/>
                <w:sz w:val="16"/>
                <w:szCs w:val="16"/>
              </w:rPr>
              <w:t>y</w:t>
            </w:r>
            <w:r>
              <w:rPr>
                <w:rFonts w:ascii="Arial" w:eastAsia="Arial" w:hAnsi="Arial" w:cs="Arial"/>
                <w:sz w:val="16"/>
                <w:szCs w:val="16"/>
              </w:rPr>
              <w:t>e</w:t>
            </w:r>
            <w:r>
              <w:rPr>
                <w:rFonts w:ascii="Arial" w:eastAsia="Arial" w:hAnsi="Arial" w:cs="Arial"/>
                <w:spacing w:val="14"/>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e</w:t>
            </w:r>
            <w:r>
              <w:rPr>
                <w:rFonts w:ascii="Arial" w:eastAsia="Arial" w:hAnsi="Arial" w:cs="Arial"/>
                <w:spacing w:val="-7"/>
                <w:sz w:val="16"/>
                <w:szCs w:val="16"/>
              </w:rPr>
              <w:t>ll</w:t>
            </w:r>
            <w:r>
              <w:rPr>
                <w:rFonts w:ascii="Arial" w:eastAsia="Arial" w:hAnsi="Arial" w:cs="Arial"/>
                <w:spacing w:val="-2"/>
                <w:sz w:val="16"/>
                <w:szCs w:val="16"/>
              </w:rPr>
              <w:t>ado</w:t>
            </w:r>
            <w:r>
              <w:rPr>
                <w:rFonts w:ascii="Arial" w:eastAsia="Arial" w:hAnsi="Arial" w:cs="Arial"/>
                <w:spacing w:val="5"/>
                <w:sz w:val="16"/>
                <w:szCs w:val="16"/>
              </w:rPr>
              <w:t>r</w:t>
            </w:r>
            <w:r>
              <w:rPr>
                <w:rFonts w:ascii="Arial" w:eastAsia="Arial" w:hAnsi="Arial" w:cs="Arial"/>
                <w:spacing w:val="-2"/>
                <w:sz w:val="16"/>
                <w:szCs w:val="16"/>
              </w:rPr>
              <w:t>e</w:t>
            </w:r>
            <w:r>
              <w:rPr>
                <w:rFonts w:ascii="Arial" w:eastAsia="Arial" w:hAnsi="Arial" w:cs="Arial"/>
                <w:sz w:val="16"/>
                <w:szCs w:val="16"/>
              </w:rPr>
              <w:t>s</w:t>
            </w:r>
            <w:r>
              <w:rPr>
                <w:rFonts w:ascii="Arial" w:eastAsia="Arial" w:hAnsi="Arial" w:cs="Arial"/>
                <w:spacing w:val="30"/>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2"/>
                <w:sz w:val="16"/>
                <w:szCs w:val="16"/>
              </w:rPr>
              <w:t>pega</w:t>
            </w:r>
            <w:r>
              <w:rPr>
                <w:rFonts w:ascii="Arial" w:eastAsia="Arial" w:hAnsi="Arial" w:cs="Arial"/>
                <w:spacing w:val="-17"/>
                <w:sz w:val="16"/>
                <w:szCs w:val="16"/>
              </w:rPr>
              <w:t>m</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34"/>
                <w:sz w:val="16"/>
                <w:szCs w:val="16"/>
              </w:rPr>
              <w:t xml:space="preserve"> </w:t>
            </w:r>
            <w:r>
              <w:rPr>
                <w:rFonts w:ascii="Arial" w:eastAsia="Arial" w:hAnsi="Arial" w:cs="Arial"/>
                <w:spacing w:val="-2"/>
                <w:w w:val="103"/>
                <w:sz w:val="16"/>
                <w:szCs w:val="16"/>
              </w:rPr>
              <w:t>d</w:t>
            </w:r>
            <w:r>
              <w:rPr>
                <w:rFonts w:ascii="Arial" w:eastAsia="Arial" w:hAnsi="Arial" w:cs="Arial"/>
                <w:w w:val="103"/>
                <w:sz w:val="16"/>
                <w:szCs w:val="16"/>
              </w:rPr>
              <w:t xml:space="preserve">e </w:t>
            </w:r>
            <w:r>
              <w:rPr>
                <w:rFonts w:ascii="Arial" w:eastAsia="Arial" w:hAnsi="Arial" w:cs="Arial"/>
                <w:spacing w:val="-2"/>
                <w:sz w:val="16"/>
                <w:szCs w:val="16"/>
              </w:rPr>
              <w:t>p</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17"/>
                <w:sz w:val="16"/>
                <w:szCs w:val="16"/>
              </w:rPr>
              <w:t>m</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15"/>
                <w:sz w:val="16"/>
                <w:szCs w:val="16"/>
              </w:rPr>
              <w:t xml:space="preserve"> </w:t>
            </w:r>
            <w:r>
              <w:rPr>
                <w:rFonts w:ascii="Arial" w:eastAsia="Arial" w:hAnsi="Arial" w:cs="Arial"/>
                <w:spacing w:val="8"/>
                <w:w w:val="103"/>
                <w:sz w:val="16"/>
                <w:szCs w:val="16"/>
              </w:rPr>
              <w:t>c</w:t>
            </w:r>
            <w:r>
              <w:rPr>
                <w:rFonts w:ascii="Arial" w:eastAsia="Arial" w:hAnsi="Arial" w:cs="Arial"/>
                <w:spacing w:val="-2"/>
                <w:w w:val="103"/>
                <w:sz w:val="16"/>
                <w:szCs w:val="16"/>
              </w:rPr>
              <w:t>a</w:t>
            </w:r>
            <w:r>
              <w:rPr>
                <w:rFonts w:ascii="Arial" w:eastAsia="Arial" w:hAnsi="Arial" w:cs="Arial"/>
                <w:spacing w:val="-7"/>
                <w:w w:val="103"/>
                <w:sz w:val="16"/>
                <w:szCs w:val="16"/>
              </w:rPr>
              <w:t>li</w:t>
            </w:r>
            <w:r>
              <w:rPr>
                <w:rFonts w:ascii="Arial" w:eastAsia="Arial" w:hAnsi="Arial" w:cs="Arial"/>
                <w:spacing w:val="-2"/>
                <w:w w:val="103"/>
                <w:sz w:val="16"/>
                <w:szCs w:val="16"/>
              </w:rPr>
              <w:t>dad</w:t>
            </w:r>
            <w:r>
              <w:rPr>
                <w:rFonts w:ascii="Arial" w:eastAsia="Arial" w:hAnsi="Arial" w:cs="Arial"/>
                <w:w w:val="103"/>
                <w:sz w:val="16"/>
                <w:szCs w:val="16"/>
              </w:rPr>
              <w:t>.</w:t>
            </w:r>
          </w:p>
        </w:tc>
        <w:tc>
          <w:tcPr>
            <w:tcW w:w="70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357" w:right="355"/>
              <w:jc w:val="center"/>
              <w:rPr>
                <w:rFonts w:ascii="Arial" w:eastAsia="Arial" w:hAnsi="Arial" w:cs="Arial"/>
                <w:sz w:val="16"/>
                <w:szCs w:val="16"/>
              </w:rPr>
            </w:pPr>
            <w:r>
              <w:rPr>
                <w:rFonts w:ascii="Arial" w:eastAsia="Arial" w:hAnsi="Arial" w:cs="Arial"/>
                <w:spacing w:val="-2"/>
                <w:w w:val="103"/>
                <w:sz w:val="16"/>
                <w:szCs w:val="16"/>
              </w:rPr>
              <w:t>8</w:t>
            </w:r>
            <w:r>
              <w:rPr>
                <w:rFonts w:ascii="Arial" w:eastAsia="Arial" w:hAnsi="Arial" w:cs="Arial"/>
                <w:w w:val="103"/>
                <w:sz w:val="16"/>
                <w:szCs w:val="16"/>
              </w:rPr>
              <w:t>0</w:t>
            </w:r>
          </w:p>
        </w:tc>
        <w:tc>
          <w:tcPr>
            <w:tcW w:w="103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13" w:space="0" w:color="000000"/>
              <w:right w:val="single" w:sz="13"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13" w:space="0" w:color="000000"/>
              <w:right w:val="single" w:sz="13"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40"/>
        </w:trPr>
        <w:tc>
          <w:tcPr>
            <w:tcW w:w="5318"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76"/>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298"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1"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0"/>
        <w:gridCol w:w="3893"/>
        <w:gridCol w:w="698"/>
        <w:gridCol w:w="983"/>
        <w:gridCol w:w="1028"/>
        <w:gridCol w:w="1305"/>
        <w:gridCol w:w="1215"/>
      </w:tblGrid>
      <w:tr w:rsidR="00342278" w:rsidTr="00121BAD">
        <w:trPr>
          <w:trHeight w:hRule="exact" w:val="240"/>
        </w:trPr>
        <w:tc>
          <w:tcPr>
            <w:tcW w:w="720"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1</w:t>
            </w:r>
            <w:r>
              <w:rPr>
                <w:rFonts w:ascii="Arial" w:eastAsia="Arial" w:hAnsi="Arial" w:cs="Arial"/>
                <w:b/>
                <w:w w:val="103"/>
                <w:sz w:val="16"/>
                <w:szCs w:val="16"/>
              </w:rPr>
              <w:t>6</w:t>
            </w:r>
          </w:p>
        </w:tc>
        <w:tc>
          <w:tcPr>
            <w:tcW w:w="9120"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5"/>
                <w:sz w:val="16"/>
                <w:szCs w:val="16"/>
              </w:rPr>
              <w:t>P</w:t>
            </w:r>
            <w:r>
              <w:rPr>
                <w:rFonts w:ascii="Arial" w:eastAsia="Arial" w:hAnsi="Arial" w:cs="Arial"/>
                <w:b/>
                <w:spacing w:val="-2"/>
                <w:sz w:val="16"/>
                <w:szCs w:val="16"/>
              </w:rPr>
              <w:t>av</w:t>
            </w:r>
            <w:r>
              <w:rPr>
                <w:rFonts w:ascii="Arial" w:eastAsia="Arial" w:hAnsi="Arial" w:cs="Arial"/>
                <w:b/>
                <w:spacing w:val="-1"/>
                <w:sz w:val="16"/>
                <w:szCs w:val="16"/>
              </w:rPr>
              <w:t>i</w:t>
            </w:r>
            <w:r>
              <w:rPr>
                <w:rFonts w:ascii="Arial" w:eastAsia="Arial" w:hAnsi="Arial" w:cs="Arial"/>
                <w:b/>
                <w:sz w:val="16"/>
                <w:szCs w:val="16"/>
              </w:rPr>
              <w:t>m</w:t>
            </w:r>
            <w:r>
              <w:rPr>
                <w:rFonts w:ascii="Arial" w:eastAsia="Arial" w:hAnsi="Arial" w:cs="Arial"/>
                <w:b/>
                <w:spacing w:val="-12"/>
                <w:sz w:val="16"/>
                <w:szCs w:val="16"/>
              </w:rPr>
              <w:t xml:space="preserve"> </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pacing w:val="4"/>
                <w:w w:val="103"/>
                <w:sz w:val="16"/>
                <w:szCs w:val="16"/>
              </w:rPr>
              <w:t>n</w:t>
            </w:r>
            <w:r>
              <w:rPr>
                <w:rFonts w:ascii="Arial" w:eastAsia="Arial" w:hAnsi="Arial" w:cs="Arial"/>
                <w:b/>
                <w:spacing w:val="5"/>
                <w:w w:val="103"/>
                <w:sz w:val="16"/>
                <w:szCs w:val="16"/>
              </w:rPr>
              <w:t>t</w:t>
            </w:r>
            <w:r>
              <w:rPr>
                <w:rFonts w:ascii="Arial" w:eastAsia="Arial" w:hAnsi="Arial" w:cs="Arial"/>
                <w:b/>
                <w:spacing w:val="4"/>
                <w:w w:val="103"/>
                <w:sz w:val="16"/>
                <w:szCs w:val="16"/>
              </w:rPr>
              <w:t>o</w:t>
            </w:r>
            <w:r>
              <w:rPr>
                <w:rFonts w:ascii="Arial" w:eastAsia="Arial" w:hAnsi="Arial" w:cs="Arial"/>
                <w:b/>
                <w:w w:val="103"/>
                <w:sz w:val="16"/>
                <w:szCs w:val="16"/>
              </w:rPr>
              <w:t>s</w:t>
            </w:r>
          </w:p>
        </w:tc>
      </w:tr>
      <w:tr w:rsidR="00342278" w:rsidTr="00121BAD">
        <w:trPr>
          <w:trHeight w:hRule="exact" w:val="240"/>
        </w:trPr>
        <w:tc>
          <w:tcPr>
            <w:tcW w:w="720" w:type="dxa"/>
            <w:tcBorders>
              <w:top w:val="single" w:sz="13" w:space="0" w:color="000000"/>
              <w:left w:val="single" w:sz="13" w:space="0" w:color="000000"/>
              <w:bottom w:val="single" w:sz="13"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16</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93"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line="180" w:lineRule="exact"/>
              <w:ind w:left="36"/>
              <w:rPr>
                <w:rFonts w:ascii="Arial" w:eastAsia="Arial" w:hAnsi="Arial" w:cs="Arial"/>
                <w:sz w:val="16"/>
                <w:szCs w:val="16"/>
              </w:rPr>
            </w:pPr>
            <w:r>
              <w:rPr>
                <w:rFonts w:ascii="Arial" w:eastAsia="Arial" w:hAnsi="Arial" w:cs="Arial"/>
                <w:spacing w:val="-14"/>
                <w:sz w:val="16"/>
                <w:szCs w:val="16"/>
              </w:rPr>
              <w:t>N</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0"/>
                <w:w w:val="103"/>
                <w:sz w:val="16"/>
                <w:szCs w:val="16"/>
              </w:rPr>
              <w:t>A</w:t>
            </w:r>
            <w:r>
              <w:rPr>
                <w:rFonts w:ascii="Arial" w:eastAsia="Arial" w:hAnsi="Arial" w:cs="Arial"/>
                <w:spacing w:val="-20"/>
                <w:w w:val="103"/>
                <w:sz w:val="16"/>
                <w:szCs w:val="16"/>
              </w:rPr>
              <w:t>P</w:t>
            </w:r>
            <w:r>
              <w:rPr>
                <w:rFonts w:ascii="Arial" w:eastAsia="Arial" w:hAnsi="Arial" w:cs="Arial"/>
                <w:spacing w:val="-2"/>
                <w:w w:val="103"/>
                <w:sz w:val="16"/>
                <w:szCs w:val="16"/>
              </w:rPr>
              <w:t>L</w:t>
            </w:r>
            <w:r>
              <w:rPr>
                <w:rFonts w:ascii="Arial" w:eastAsia="Arial" w:hAnsi="Arial" w:cs="Arial"/>
                <w:spacing w:val="-16"/>
                <w:w w:val="103"/>
                <w:sz w:val="16"/>
                <w:szCs w:val="16"/>
              </w:rPr>
              <w:t>I</w:t>
            </w:r>
            <w:r>
              <w:rPr>
                <w:rFonts w:ascii="Arial" w:eastAsia="Arial" w:hAnsi="Arial" w:cs="Arial"/>
                <w:spacing w:val="-14"/>
                <w:w w:val="103"/>
                <w:sz w:val="16"/>
                <w:szCs w:val="16"/>
              </w:rPr>
              <w:t>C</w:t>
            </w:r>
            <w:r>
              <w:rPr>
                <w:rFonts w:ascii="Arial" w:eastAsia="Arial" w:hAnsi="Arial" w:cs="Arial"/>
                <w:w w:val="103"/>
                <w:sz w:val="16"/>
                <w:szCs w:val="16"/>
              </w:rPr>
              <w:t>A</w:t>
            </w:r>
          </w:p>
        </w:tc>
        <w:tc>
          <w:tcPr>
            <w:tcW w:w="698"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983"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1028"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1305"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1215" w:type="dxa"/>
            <w:tcBorders>
              <w:top w:val="single" w:sz="13" w:space="0" w:color="000000"/>
              <w:left w:val="single" w:sz="7" w:space="0" w:color="000000"/>
              <w:bottom w:val="single" w:sz="13" w:space="0" w:color="000000"/>
              <w:right w:val="single" w:sz="13" w:space="0" w:color="000000"/>
            </w:tcBorders>
          </w:tcPr>
          <w:p w:rsidR="00342278" w:rsidRDefault="00342278" w:rsidP="00121BAD"/>
        </w:tc>
      </w:tr>
      <w:tr w:rsidR="00342278" w:rsidTr="00121BAD">
        <w:trPr>
          <w:trHeight w:hRule="exact" w:val="240"/>
        </w:trPr>
        <w:tc>
          <w:tcPr>
            <w:tcW w:w="5310"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84"/>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305"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0"/>
        <w:gridCol w:w="3893"/>
        <w:gridCol w:w="698"/>
        <w:gridCol w:w="983"/>
        <w:gridCol w:w="1028"/>
        <w:gridCol w:w="1305"/>
        <w:gridCol w:w="1215"/>
      </w:tblGrid>
      <w:tr w:rsidR="00342278" w:rsidTr="00121BAD">
        <w:trPr>
          <w:trHeight w:hRule="exact" w:val="240"/>
        </w:trPr>
        <w:tc>
          <w:tcPr>
            <w:tcW w:w="720"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1</w:t>
            </w:r>
            <w:r>
              <w:rPr>
                <w:rFonts w:ascii="Arial" w:eastAsia="Arial" w:hAnsi="Arial" w:cs="Arial"/>
                <w:b/>
                <w:w w:val="103"/>
                <w:sz w:val="16"/>
                <w:szCs w:val="16"/>
              </w:rPr>
              <w:t>7</w:t>
            </w:r>
          </w:p>
        </w:tc>
        <w:tc>
          <w:tcPr>
            <w:tcW w:w="9120"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0"/>
                <w:w w:val="103"/>
                <w:sz w:val="16"/>
                <w:szCs w:val="16"/>
              </w:rPr>
              <w:t>E</w:t>
            </w:r>
            <w:r>
              <w:rPr>
                <w:rFonts w:ascii="Arial" w:eastAsia="Arial" w:hAnsi="Arial" w:cs="Arial"/>
                <w:b/>
                <w:w w:val="103"/>
                <w:sz w:val="16"/>
                <w:szCs w:val="16"/>
              </w:rPr>
              <w:t>s</w:t>
            </w:r>
            <w:r>
              <w:rPr>
                <w:rFonts w:ascii="Arial" w:eastAsia="Arial" w:hAnsi="Arial" w:cs="Arial"/>
                <w:b/>
                <w:spacing w:val="-31"/>
                <w:sz w:val="16"/>
                <w:szCs w:val="16"/>
              </w:rPr>
              <w:t xml:space="preserve"> </w:t>
            </w:r>
            <w:r>
              <w:rPr>
                <w:rFonts w:ascii="Arial" w:eastAsia="Arial" w:hAnsi="Arial" w:cs="Arial"/>
                <w:b/>
                <w:spacing w:val="-2"/>
                <w:w w:val="103"/>
                <w:sz w:val="16"/>
                <w:szCs w:val="16"/>
              </w:rPr>
              <w:t>ca</w:t>
            </w:r>
            <w:r>
              <w:rPr>
                <w:rFonts w:ascii="Arial" w:eastAsia="Arial" w:hAnsi="Arial" w:cs="Arial"/>
                <w:b/>
                <w:spacing w:val="-1"/>
                <w:w w:val="103"/>
                <w:sz w:val="16"/>
                <w:szCs w:val="16"/>
              </w:rPr>
              <w:t>l</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pacing w:val="11"/>
                <w:w w:val="103"/>
                <w:sz w:val="16"/>
                <w:szCs w:val="16"/>
              </w:rPr>
              <w:t>r</w:t>
            </w:r>
            <w:r>
              <w:rPr>
                <w:rFonts w:ascii="Arial" w:eastAsia="Arial" w:hAnsi="Arial" w:cs="Arial"/>
                <w:b/>
                <w:w w:val="103"/>
                <w:sz w:val="16"/>
                <w:szCs w:val="16"/>
              </w:rPr>
              <w:t>a</w:t>
            </w:r>
          </w:p>
        </w:tc>
      </w:tr>
      <w:tr w:rsidR="00342278" w:rsidTr="00121BAD">
        <w:trPr>
          <w:trHeight w:hRule="exact" w:val="240"/>
        </w:trPr>
        <w:tc>
          <w:tcPr>
            <w:tcW w:w="720" w:type="dxa"/>
            <w:tcBorders>
              <w:top w:val="single" w:sz="13" w:space="0" w:color="000000"/>
              <w:left w:val="single" w:sz="13" w:space="0" w:color="000000"/>
              <w:bottom w:val="single" w:sz="13"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17</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93"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line="180" w:lineRule="exact"/>
              <w:ind w:left="36"/>
              <w:rPr>
                <w:rFonts w:ascii="Arial" w:eastAsia="Arial" w:hAnsi="Arial" w:cs="Arial"/>
                <w:sz w:val="16"/>
                <w:szCs w:val="16"/>
              </w:rPr>
            </w:pPr>
            <w:r>
              <w:rPr>
                <w:rFonts w:ascii="Arial" w:eastAsia="Arial" w:hAnsi="Arial" w:cs="Arial"/>
                <w:spacing w:val="-14"/>
                <w:sz w:val="16"/>
                <w:szCs w:val="16"/>
              </w:rPr>
              <w:t>N</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0"/>
                <w:w w:val="103"/>
                <w:sz w:val="16"/>
                <w:szCs w:val="16"/>
              </w:rPr>
              <w:t>A</w:t>
            </w:r>
            <w:r>
              <w:rPr>
                <w:rFonts w:ascii="Arial" w:eastAsia="Arial" w:hAnsi="Arial" w:cs="Arial"/>
                <w:spacing w:val="-20"/>
                <w:w w:val="103"/>
                <w:sz w:val="16"/>
                <w:szCs w:val="16"/>
              </w:rPr>
              <w:t>P</w:t>
            </w:r>
            <w:r>
              <w:rPr>
                <w:rFonts w:ascii="Arial" w:eastAsia="Arial" w:hAnsi="Arial" w:cs="Arial"/>
                <w:spacing w:val="-2"/>
                <w:w w:val="103"/>
                <w:sz w:val="16"/>
                <w:szCs w:val="16"/>
              </w:rPr>
              <w:t>L</w:t>
            </w:r>
            <w:r>
              <w:rPr>
                <w:rFonts w:ascii="Arial" w:eastAsia="Arial" w:hAnsi="Arial" w:cs="Arial"/>
                <w:spacing w:val="-16"/>
                <w:w w:val="103"/>
                <w:sz w:val="16"/>
                <w:szCs w:val="16"/>
              </w:rPr>
              <w:t>I</w:t>
            </w:r>
            <w:r>
              <w:rPr>
                <w:rFonts w:ascii="Arial" w:eastAsia="Arial" w:hAnsi="Arial" w:cs="Arial"/>
                <w:spacing w:val="-14"/>
                <w:w w:val="103"/>
                <w:sz w:val="16"/>
                <w:szCs w:val="16"/>
              </w:rPr>
              <w:t>C</w:t>
            </w:r>
            <w:r>
              <w:rPr>
                <w:rFonts w:ascii="Arial" w:eastAsia="Arial" w:hAnsi="Arial" w:cs="Arial"/>
                <w:w w:val="103"/>
                <w:sz w:val="16"/>
                <w:szCs w:val="16"/>
              </w:rPr>
              <w:t>A</w:t>
            </w:r>
          </w:p>
        </w:tc>
        <w:tc>
          <w:tcPr>
            <w:tcW w:w="698"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983"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1028"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1305"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1215" w:type="dxa"/>
            <w:tcBorders>
              <w:top w:val="single" w:sz="13" w:space="0" w:color="000000"/>
              <w:left w:val="single" w:sz="7" w:space="0" w:color="000000"/>
              <w:bottom w:val="single" w:sz="13" w:space="0" w:color="000000"/>
              <w:right w:val="single" w:sz="13" w:space="0" w:color="000000"/>
            </w:tcBorders>
          </w:tcPr>
          <w:p w:rsidR="00342278" w:rsidRDefault="00342278" w:rsidP="00121BAD"/>
        </w:tc>
      </w:tr>
      <w:tr w:rsidR="00342278" w:rsidTr="00121BAD">
        <w:trPr>
          <w:trHeight w:hRule="exact" w:val="240"/>
        </w:trPr>
        <w:tc>
          <w:tcPr>
            <w:tcW w:w="5310"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84"/>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305"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8"/>
        <w:gridCol w:w="3885"/>
        <w:gridCol w:w="705"/>
        <w:gridCol w:w="975"/>
        <w:gridCol w:w="1035"/>
        <w:gridCol w:w="1298"/>
        <w:gridCol w:w="1215"/>
      </w:tblGrid>
      <w:tr w:rsidR="00342278" w:rsidTr="00121BAD">
        <w:trPr>
          <w:trHeight w:hRule="exact" w:val="240"/>
        </w:trPr>
        <w:tc>
          <w:tcPr>
            <w:tcW w:w="728"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1</w:t>
            </w:r>
            <w:r>
              <w:rPr>
                <w:rFonts w:ascii="Arial" w:eastAsia="Arial" w:hAnsi="Arial" w:cs="Arial"/>
                <w:b/>
                <w:w w:val="103"/>
                <w:sz w:val="16"/>
                <w:szCs w:val="16"/>
              </w:rPr>
              <w:t>8</w:t>
            </w:r>
          </w:p>
        </w:tc>
        <w:tc>
          <w:tcPr>
            <w:tcW w:w="9113"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1"/>
              <w:rPr>
                <w:rFonts w:ascii="Arial" w:eastAsia="Arial" w:hAnsi="Arial" w:cs="Arial"/>
                <w:sz w:val="16"/>
                <w:szCs w:val="16"/>
              </w:rPr>
            </w:pPr>
            <w:r>
              <w:rPr>
                <w:rFonts w:ascii="Arial" w:eastAsia="Arial" w:hAnsi="Arial" w:cs="Arial"/>
                <w:b/>
                <w:spacing w:val="4"/>
                <w:w w:val="103"/>
                <w:sz w:val="16"/>
                <w:szCs w:val="16"/>
              </w:rPr>
              <w:t>Zo</w:t>
            </w:r>
            <w:r>
              <w:rPr>
                <w:rFonts w:ascii="Arial" w:eastAsia="Arial" w:hAnsi="Arial" w:cs="Arial"/>
                <w:b/>
                <w:spacing w:val="-2"/>
                <w:w w:val="103"/>
                <w:sz w:val="16"/>
                <w:szCs w:val="16"/>
              </w:rPr>
              <w:t>ca</w:t>
            </w:r>
            <w:r>
              <w:rPr>
                <w:rFonts w:ascii="Arial" w:eastAsia="Arial" w:hAnsi="Arial" w:cs="Arial"/>
                <w:b/>
                <w:spacing w:val="-1"/>
                <w:w w:val="103"/>
                <w:sz w:val="16"/>
                <w:szCs w:val="16"/>
              </w:rPr>
              <w:t>l</w:t>
            </w:r>
            <w:r>
              <w:rPr>
                <w:rFonts w:ascii="Arial" w:eastAsia="Arial" w:hAnsi="Arial" w:cs="Arial"/>
                <w:b/>
                <w:spacing w:val="4"/>
                <w:w w:val="103"/>
                <w:sz w:val="16"/>
                <w:szCs w:val="16"/>
              </w:rPr>
              <w:t>o</w:t>
            </w:r>
            <w:r>
              <w:rPr>
                <w:rFonts w:ascii="Arial" w:eastAsia="Arial" w:hAnsi="Arial" w:cs="Arial"/>
                <w:b/>
                <w:w w:val="103"/>
                <w:sz w:val="16"/>
                <w:szCs w:val="16"/>
              </w:rPr>
              <w:t>s</w:t>
            </w:r>
          </w:p>
        </w:tc>
      </w:tr>
      <w:tr w:rsidR="00342278" w:rsidTr="00121BAD">
        <w:trPr>
          <w:trHeight w:hRule="exact" w:val="233"/>
        </w:trPr>
        <w:tc>
          <w:tcPr>
            <w:tcW w:w="728" w:type="dxa"/>
            <w:tcBorders>
              <w:top w:val="single" w:sz="13"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18</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4"/>
                <w:sz w:val="16"/>
                <w:szCs w:val="16"/>
              </w:rPr>
              <w:t>Z</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an</w:t>
            </w:r>
            <w:r>
              <w:rPr>
                <w:rFonts w:ascii="Arial" w:eastAsia="Arial" w:hAnsi="Arial" w:cs="Arial"/>
                <w:spacing w:val="-7"/>
                <w:sz w:val="16"/>
                <w:szCs w:val="16"/>
              </w:rPr>
              <w:t>i</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z w:val="16"/>
                <w:szCs w:val="16"/>
              </w:rPr>
              <w:t>o</w:t>
            </w:r>
            <w:r>
              <w:rPr>
                <w:rFonts w:ascii="Arial" w:eastAsia="Arial" w:hAnsi="Arial" w:cs="Arial"/>
                <w:spacing w:val="17"/>
                <w:sz w:val="16"/>
                <w:szCs w:val="16"/>
              </w:rPr>
              <w:t xml:space="preserve"> </w:t>
            </w:r>
            <w:r>
              <w:rPr>
                <w:rFonts w:ascii="Arial" w:eastAsia="Arial" w:hAnsi="Arial" w:cs="Arial"/>
                <w:spacing w:val="-2"/>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17"/>
                <w:sz w:val="16"/>
                <w:szCs w:val="16"/>
              </w:rPr>
              <w:t>m</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pacing w:val="5"/>
                <w:sz w:val="16"/>
                <w:szCs w:val="16"/>
              </w:rPr>
              <w:t>r</w:t>
            </w:r>
            <w:r>
              <w:rPr>
                <w:rFonts w:ascii="Arial" w:eastAsia="Arial" w:hAnsi="Arial" w:cs="Arial"/>
                <w:sz w:val="16"/>
                <w:szCs w:val="16"/>
              </w:rPr>
              <w:t>o</w:t>
            </w:r>
            <w:r>
              <w:rPr>
                <w:rFonts w:ascii="Arial" w:eastAsia="Arial" w:hAnsi="Arial" w:cs="Arial"/>
                <w:spacing w:val="11"/>
                <w:sz w:val="16"/>
                <w:szCs w:val="16"/>
              </w:rPr>
              <w:t xml:space="preserve"> </w:t>
            </w:r>
            <w:r>
              <w:rPr>
                <w:rFonts w:ascii="Arial" w:eastAsia="Arial" w:hAnsi="Arial" w:cs="Arial"/>
                <w:spacing w:val="8"/>
                <w:w w:val="103"/>
                <w:sz w:val="16"/>
                <w:szCs w:val="16"/>
              </w:rPr>
              <w:t>c</w:t>
            </w:r>
            <w:r>
              <w:rPr>
                <w:rFonts w:ascii="Arial" w:eastAsia="Arial" w:hAnsi="Arial" w:cs="Arial"/>
                <w:spacing w:val="-2"/>
                <w:w w:val="103"/>
                <w:sz w:val="16"/>
                <w:szCs w:val="16"/>
              </w:rPr>
              <w:t>e</w:t>
            </w:r>
            <w:r>
              <w:rPr>
                <w:rFonts w:ascii="Arial" w:eastAsia="Arial" w:hAnsi="Arial" w:cs="Arial"/>
                <w:spacing w:val="-17"/>
                <w:w w:val="103"/>
                <w:sz w:val="16"/>
                <w:szCs w:val="16"/>
              </w:rPr>
              <w:t>m</w:t>
            </w:r>
            <w:r>
              <w:rPr>
                <w:rFonts w:ascii="Arial" w:eastAsia="Arial" w:hAnsi="Arial" w:cs="Arial"/>
                <w:spacing w:val="-2"/>
                <w:w w:val="103"/>
                <w:sz w:val="16"/>
                <w:szCs w:val="16"/>
              </w:rPr>
              <w:t>en</w:t>
            </w:r>
            <w:r>
              <w:rPr>
                <w:rFonts w:ascii="Arial" w:eastAsia="Arial" w:hAnsi="Arial" w:cs="Arial"/>
                <w:spacing w:val="-1"/>
                <w:w w:val="103"/>
                <w:sz w:val="16"/>
                <w:szCs w:val="16"/>
              </w:rPr>
              <w:t>t</w:t>
            </w:r>
            <w:r>
              <w:rPr>
                <w:rFonts w:ascii="Arial" w:eastAsia="Arial" w:hAnsi="Arial" w:cs="Arial"/>
                <w:w w:val="103"/>
                <w:sz w:val="16"/>
                <w:szCs w:val="16"/>
              </w:rPr>
              <w:t>o</w:t>
            </w:r>
          </w:p>
        </w:tc>
        <w:tc>
          <w:tcPr>
            <w:tcW w:w="70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L</w:t>
            </w:r>
          </w:p>
        </w:tc>
        <w:tc>
          <w:tcPr>
            <w:tcW w:w="97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19</w:t>
            </w:r>
            <w:r>
              <w:rPr>
                <w:rFonts w:ascii="Arial" w:eastAsia="Arial" w:hAnsi="Arial" w:cs="Arial"/>
                <w:spacing w:val="-1"/>
                <w:w w:val="103"/>
                <w:sz w:val="16"/>
                <w:szCs w:val="16"/>
              </w:rPr>
              <w:t>,</w:t>
            </w:r>
            <w:r>
              <w:rPr>
                <w:rFonts w:ascii="Arial" w:eastAsia="Arial" w:hAnsi="Arial" w:cs="Arial"/>
                <w:w w:val="103"/>
                <w:sz w:val="16"/>
                <w:szCs w:val="16"/>
              </w:rPr>
              <w:t>5</w:t>
            </w:r>
          </w:p>
        </w:tc>
        <w:tc>
          <w:tcPr>
            <w:tcW w:w="103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13"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8"/>
        </w:trPr>
        <w:tc>
          <w:tcPr>
            <w:tcW w:w="728" w:type="dxa"/>
            <w:tcBorders>
              <w:top w:val="single" w:sz="7" w:space="0" w:color="000000"/>
              <w:left w:val="single" w:sz="13"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18</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line="180" w:lineRule="exact"/>
              <w:ind w:left="29"/>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1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8"/>
                <w:sz w:val="16"/>
                <w:szCs w:val="16"/>
              </w:rPr>
              <w:t>z</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z w:val="16"/>
                <w:szCs w:val="16"/>
              </w:rPr>
              <w:t>o</w:t>
            </w:r>
            <w:r>
              <w:rPr>
                <w:rFonts w:ascii="Arial" w:eastAsia="Arial" w:hAnsi="Arial" w:cs="Arial"/>
                <w:spacing w:val="13"/>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an</w:t>
            </w:r>
            <w:r>
              <w:rPr>
                <w:rFonts w:ascii="Arial" w:eastAsia="Arial" w:hAnsi="Arial" w:cs="Arial"/>
                <w:spacing w:val="-7"/>
                <w:sz w:val="16"/>
                <w:szCs w:val="16"/>
              </w:rPr>
              <w:t>i</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z w:val="16"/>
                <w:szCs w:val="16"/>
              </w:rPr>
              <w:t>o</w:t>
            </w:r>
            <w:r>
              <w:rPr>
                <w:rFonts w:ascii="Arial" w:eastAsia="Arial" w:hAnsi="Arial" w:cs="Arial"/>
                <w:spacing w:val="17"/>
                <w:sz w:val="16"/>
                <w:szCs w:val="16"/>
              </w:rPr>
              <w:t xml:space="preserve"> </w:t>
            </w:r>
            <w:r>
              <w:rPr>
                <w:rFonts w:ascii="Arial" w:eastAsia="Arial" w:hAnsi="Arial" w:cs="Arial"/>
                <w:spacing w:val="8"/>
                <w:w w:val="103"/>
                <w:sz w:val="16"/>
                <w:szCs w:val="16"/>
              </w:rPr>
              <w:t>v</w:t>
            </w:r>
            <w:r>
              <w:rPr>
                <w:rFonts w:ascii="Arial" w:eastAsia="Arial" w:hAnsi="Arial" w:cs="Arial"/>
                <w:spacing w:val="-7"/>
                <w:w w:val="103"/>
                <w:sz w:val="16"/>
                <w:szCs w:val="16"/>
              </w:rPr>
              <w:t>i</w:t>
            </w:r>
            <w:r>
              <w:rPr>
                <w:rFonts w:ascii="Arial" w:eastAsia="Arial" w:hAnsi="Arial" w:cs="Arial"/>
                <w:spacing w:val="-2"/>
                <w:w w:val="103"/>
                <w:sz w:val="16"/>
                <w:szCs w:val="16"/>
              </w:rPr>
              <w:t>n</w:t>
            </w:r>
            <w:r>
              <w:rPr>
                <w:rFonts w:ascii="Arial" w:eastAsia="Arial" w:hAnsi="Arial" w:cs="Arial"/>
                <w:spacing w:val="-7"/>
                <w:w w:val="103"/>
                <w:sz w:val="16"/>
                <w:szCs w:val="16"/>
              </w:rPr>
              <w:t>ili</w:t>
            </w:r>
            <w:r>
              <w:rPr>
                <w:rFonts w:ascii="Arial" w:eastAsia="Arial" w:hAnsi="Arial" w:cs="Arial"/>
                <w:spacing w:val="8"/>
                <w:w w:val="103"/>
                <w:sz w:val="16"/>
                <w:szCs w:val="16"/>
              </w:rPr>
              <w:t>c</w:t>
            </w:r>
            <w:r>
              <w:rPr>
                <w:rFonts w:ascii="Arial" w:eastAsia="Arial" w:hAnsi="Arial" w:cs="Arial"/>
                <w:w w:val="103"/>
                <w:sz w:val="16"/>
                <w:szCs w:val="16"/>
              </w:rPr>
              <w:t>o</w:t>
            </w:r>
          </w:p>
          <w:p w:rsidR="00342278" w:rsidRDefault="00342278" w:rsidP="00121BAD">
            <w:pPr>
              <w:spacing w:before="41"/>
              <w:ind w:left="29"/>
              <w:rPr>
                <w:rFonts w:ascii="Arial" w:eastAsia="Arial" w:hAnsi="Arial" w:cs="Arial"/>
                <w:sz w:val="16"/>
                <w:szCs w:val="16"/>
              </w:rPr>
            </w:pPr>
            <w:r>
              <w:rPr>
                <w:rFonts w:ascii="Arial" w:eastAsia="Arial" w:hAnsi="Arial" w:cs="Arial"/>
                <w:spacing w:val="-2"/>
                <w:sz w:val="16"/>
                <w:szCs w:val="16"/>
              </w:rPr>
              <w:t>un</w:t>
            </w:r>
            <w:r>
              <w:rPr>
                <w:rFonts w:ascii="Arial" w:eastAsia="Arial" w:hAnsi="Arial" w:cs="Arial"/>
                <w:spacing w:val="-7"/>
                <w:sz w:val="16"/>
                <w:szCs w:val="16"/>
              </w:rPr>
              <w:t>i</w:t>
            </w:r>
            <w:r>
              <w:rPr>
                <w:rFonts w:ascii="Arial" w:eastAsia="Arial" w:hAnsi="Arial" w:cs="Arial"/>
                <w:spacing w:val="-2"/>
                <w:sz w:val="16"/>
                <w:szCs w:val="16"/>
              </w:rPr>
              <w:t>one</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dad</w:t>
            </w:r>
            <w:r>
              <w:rPr>
                <w:rFonts w:ascii="Arial" w:eastAsia="Arial" w:hAnsi="Arial" w:cs="Arial"/>
                <w:sz w:val="16"/>
                <w:szCs w:val="16"/>
              </w:rPr>
              <w:t>o</w:t>
            </w:r>
            <w:r>
              <w:rPr>
                <w:rFonts w:ascii="Arial" w:eastAsia="Arial" w:hAnsi="Arial" w:cs="Arial"/>
                <w:spacing w:val="16"/>
                <w:sz w:val="16"/>
                <w:szCs w:val="16"/>
              </w:rPr>
              <w:t xml:space="preserve"> </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an</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5"/>
                <w:sz w:val="16"/>
                <w:szCs w:val="16"/>
              </w:rPr>
              <w:t xml:space="preserve"> </w:t>
            </w:r>
            <w:r>
              <w:rPr>
                <w:rFonts w:ascii="Arial" w:eastAsia="Arial" w:hAnsi="Arial" w:cs="Arial"/>
                <w:spacing w:val="-2"/>
                <w:sz w:val="16"/>
                <w:szCs w:val="16"/>
              </w:rPr>
              <w:t>2</w:t>
            </w:r>
            <w:r>
              <w:rPr>
                <w:rFonts w:ascii="Arial" w:eastAsia="Arial" w:hAnsi="Arial" w:cs="Arial"/>
                <w:spacing w:val="-1"/>
                <w:sz w:val="16"/>
                <w:szCs w:val="16"/>
              </w:rPr>
              <w:t>,</w:t>
            </w:r>
            <w:r>
              <w:rPr>
                <w:rFonts w:ascii="Arial" w:eastAsia="Arial" w:hAnsi="Arial" w:cs="Arial"/>
                <w:spacing w:val="-2"/>
                <w:sz w:val="16"/>
                <w:szCs w:val="16"/>
              </w:rPr>
              <w:t>0</w:t>
            </w:r>
            <w:r>
              <w:rPr>
                <w:rFonts w:ascii="Arial" w:eastAsia="Arial" w:hAnsi="Arial" w:cs="Arial"/>
                <w:sz w:val="16"/>
                <w:szCs w:val="16"/>
              </w:rPr>
              <w:t>0</w:t>
            </w:r>
            <w:r>
              <w:rPr>
                <w:rFonts w:ascii="Arial" w:eastAsia="Arial" w:hAnsi="Arial" w:cs="Arial"/>
                <w:spacing w:val="8"/>
                <w:sz w:val="16"/>
                <w:szCs w:val="16"/>
              </w:rPr>
              <w:t xml:space="preserve"> </w:t>
            </w:r>
            <w:r>
              <w:rPr>
                <w:rFonts w:ascii="Arial" w:eastAsia="Arial" w:hAnsi="Arial" w:cs="Arial"/>
                <w:spacing w:val="-17"/>
                <w:sz w:val="16"/>
                <w:szCs w:val="16"/>
              </w:rPr>
              <w:t>m</w:t>
            </w:r>
            <w:r>
              <w:rPr>
                <w:rFonts w:ascii="Arial" w:eastAsia="Arial" w:hAnsi="Arial" w:cs="Arial"/>
                <w:sz w:val="16"/>
                <w:szCs w:val="16"/>
              </w:rPr>
              <w:t>m</w:t>
            </w:r>
            <w:r>
              <w:rPr>
                <w:rFonts w:ascii="Arial" w:eastAsia="Arial" w:hAnsi="Arial" w:cs="Arial"/>
                <w:spacing w:val="-9"/>
                <w:sz w:val="16"/>
                <w:szCs w:val="16"/>
              </w:rPr>
              <w:t xml:space="preserve"> </w:t>
            </w:r>
            <w:r>
              <w:rPr>
                <w:rFonts w:ascii="Arial" w:eastAsia="Arial" w:hAnsi="Arial" w:cs="Arial"/>
                <w:spacing w:val="-2"/>
                <w:w w:val="103"/>
                <w:sz w:val="16"/>
                <w:szCs w:val="16"/>
              </w:rPr>
              <w:t>e</w:t>
            </w:r>
            <w:r>
              <w:rPr>
                <w:rFonts w:ascii="Arial" w:eastAsia="Arial" w:hAnsi="Arial" w:cs="Arial"/>
                <w:spacing w:val="8"/>
                <w:w w:val="103"/>
                <w:sz w:val="16"/>
                <w:szCs w:val="16"/>
              </w:rPr>
              <w:t>s</w:t>
            </w:r>
            <w:r>
              <w:rPr>
                <w:rFonts w:ascii="Arial" w:eastAsia="Arial" w:hAnsi="Arial" w:cs="Arial"/>
                <w:spacing w:val="-2"/>
                <w:w w:val="103"/>
                <w:sz w:val="16"/>
                <w:szCs w:val="16"/>
              </w:rPr>
              <w:t>pe</w:t>
            </w:r>
            <w:r>
              <w:rPr>
                <w:rFonts w:ascii="Arial" w:eastAsia="Arial" w:hAnsi="Arial" w:cs="Arial"/>
                <w:spacing w:val="8"/>
                <w:w w:val="103"/>
                <w:sz w:val="16"/>
                <w:szCs w:val="16"/>
              </w:rPr>
              <w:t>s</w:t>
            </w:r>
            <w:r>
              <w:rPr>
                <w:rFonts w:ascii="Arial" w:eastAsia="Arial" w:hAnsi="Arial" w:cs="Arial"/>
                <w:spacing w:val="-2"/>
                <w:w w:val="103"/>
                <w:sz w:val="16"/>
                <w:szCs w:val="16"/>
              </w:rPr>
              <w:t>o</w:t>
            </w:r>
            <w:r>
              <w:rPr>
                <w:rFonts w:ascii="Arial" w:eastAsia="Arial" w:hAnsi="Arial" w:cs="Arial"/>
                <w:w w:val="103"/>
                <w:sz w:val="16"/>
                <w:szCs w:val="16"/>
              </w:rPr>
              <w:t>r</w:t>
            </w:r>
          </w:p>
        </w:tc>
        <w:tc>
          <w:tcPr>
            <w:tcW w:w="70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L</w:t>
            </w:r>
          </w:p>
        </w:tc>
        <w:tc>
          <w:tcPr>
            <w:tcW w:w="97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357" w:right="355"/>
              <w:jc w:val="center"/>
              <w:rPr>
                <w:rFonts w:ascii="Arial" w:eastAsia="Arial" w:hAnsi="Arial" w:cs="Arial"/>
                <w:sz w:val="16"/>
                <w:szCs w:val="16"/>
              </w:rPr>
            </w:pPr>
            <w:r>
              <w:rPr>
                <w:rFonts w:ascii="Arial" w:eastAsia="Arial" w:hAnsi="Arial" w:cs="Arial"/>
                <w:spacing w:val="-2"/>
                <w:w w:val="103"/>
                <w:sz w:val="16"/>
                <w:szCs w:val="16"/>
              </w:rPr>
              <w:t>4</w:t>
            </w:r>
            <w:r>
              <w:rPr>
                <w:rFonts w:ascii="Arial" w:eastAsia="Arial" w:hAnsi="Arial" w:cs="Arial"/>
                <w:w w:val="103"/>
                <w:sz w:val="16"/>
                <w:szCs w:val="16"/>
              </w:rPr>
              <w:t>5</w:t>
            </w:r>
          </w:p>
        </w:tc>
        <w:tc>
          <w:tcPr>
            <w:tcW w:w="103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13"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13"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40"/>
        </w:trPr>
        <w:tc>
          <w:tcPr>
            <w:tcW w:w="5318"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76"/>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298"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1"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8"/>
        <w:gridCol w:w="3885"/>
        <w:gridCol w:w="705"/>
        <w:gridCol w:w="975"/>
        <w:gridCol w:w="1035"/>
        <w:gridCol w:w="1298"/>
        <w:gridCol w:w="1215"/>
      </w:tblGrid>
      <w:tr w:rsidR="00342278" w:rsidTr="00121BAD">
        <w:trPr>
          <w:trHeight w:hRule="exact" w:val="240"/>
        </w:trPr>
        <w:tc>
          <w:tcPr>
            <w:tcW w:w="728"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1</w:t>
            </w:r>
            <w:r>
              <w:rPr>
                <w:rFonts w:ascii="Arial" w:eastAsia="Arial" w:hAnsi="Arial" w:cs="Arial"/>
                <w:b/>
                <w:w w:val="103"/>
                <w:sz w:val="16"/>
                <w:szCs w:val="16"/>
              </w:rPr>
              <w:t>9</w:t>
            </w:r>
          </w:p>
        </w:tc>
        <w:tc>
          <w:tcPr>
            <w:tcW w:w="9113"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1"/>
              <w:rPr>
                <w:rFonts w:ascii="Arial" w:eastAsia="Arial" w:hAnsi="Arial" w:cs="Arial"/>
                <w:sz w:val="16"/>
                <w:szCs w:val="16"/>
              </w:rPr>
            </w:pPr>
            <w:r>
              <w:rPr>
                <w:rFonts w:ascii="Arial" w:eastAsia="Arial" w:hAnsi="Arial" w:cs="Arial"/>
                <w:b/>
                <w:w w:val="103"/>
                <w:sz w:val="16"/>
                <w:szCs w:val="16"/>
              </w:rPr>
              <w:t>M</w:t>
            </w:r>
            <w:r>
              <w:rPr>
                <w:rFonts w:ascii="Arial" w:eastAsia="Arial" w:hAnsi="Arial" w:cs="Arial"/>
                <w:b/>
                <w:spacing w:val="-32"/>
                <w:sz w:val="16"/>
                <w:szCs w:val="16"/>
              </w:rPr>
              <w:t xml:space="preserve"> </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w w:val="103"/>
                <w:sz w:val="16"/>
                <w:szCs w:val="16"/>
              </w:rPr>
              <w:t>s</w:t>
            </w:r>
            <w:r>
              <w:rPr>
                <w:rFonts w:ascii="Arial" w:eastAsia="Arial" w:hAnsi="Arial" w:cs="Arial"/>
                <w:b/>
                <w:spacing w:val="-31"/>
                <w:sz w:val="16"/>
                <w:szCs w:val="16"/>
              </w:rPr>
              <w:t xml:space="preserve"> </w:t>
            </w:r>
            <w:r>
              <w:rPr>
                <w:rFonts w:ascii="Arial" w:eastAsia="Arial" w:hAnsi="Arial" w:cs="Arial"/>
                <w:b/>
                <w:spacing w:val="-2"/>
                <w:w w:val="103"/>
                <w:sz w:val="16"/>
                <w:szCs w:val="16"/>
              </w:rPr>
              <w:t>a</w:t>
            </w:r>
            <w:r>
              <w:rPr>
                <w:rFonts w:ascii="Arial" w:eastAsia="Arial" w:hAnsi="Arial" w:cs="Arial"/>
                <w:b/>
                <w:spacing w:val="4"/>
                <w:w w:val="103"/>
                <w:sz w:val="16"/>
                <w:szCs w:val="16"/>
              </w:rPr>
              <w:t>d</w:t>
            </w:r>
            <w:r>
              <w:rPr>
                <w:rFonts w:ascii="Arial" w:eastAsia="Arial" w:hAnsi="Arial" w:cs="Arial"/>
                <w:b/>
                <w:spacing w:val="-2"/>
                <w:w w:val="103"/>
                <w:sz w:val="16"/>
                <w:szCs w:val="16"/>
              </w:rPr>
              <w:t>a</w:t>
            </w:r>
            <w:r>
              <w:rPr>
                <w:rFonts w:ascii="Arial" w:eastAsia="Arial" w:hAnsi="Arial" w:cs="Arial"/>
                <w:b/>
                <w:w w:val="103"/>
                <w:sz w:val="16"/>
                <w:szCs w:val="16"/>
              </w:rPr>
              <w:t>s</w:t>
            </w:r>
          </w:p>
        </w:tc>
      </w:tr>
      <w:tr w:rsidR="00342278" w:rsidTr="00121BAD">
        <w:trPr>
          <w:trHeight w:hRule="exact" w:val="458"/>
        </w:trPr>
        <w:tc>
          <w:tcPr>
            <w:tcW w:w="728" w:type="dxa"/>
            <w:tcBorders>
              <w:top w:val="single" w:sz="13"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19</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7"/>
                <w:sz w:val="16"/>
                <w:szCs w:val="16"/>
              </w:rPr>
              <w:t>M</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pacing w:val="-2"/>
                <w:sz w:val="16"/>
                <w:szCs w:val="16"/>
              </w:rPr>
              <w:t>ad</w:t>
            </w:r>
            <w:r>
              <w:rPr>
                <w:rFonts w:ascii="Arial" w:eastAsia="Arial" w:hAnsi="Arial" w:cs="Arial"/>
                <w:sz w:val="16"/>
                <w:szCs w:val="16"/>
              </w:rPr>
              <w:t>a</w:t>
            </w:r>
            <w:r>
              <w:rPr>
                <w:rFonts w:ascii="Arial" w:eastAsia="Arial" w:hAnsi="Arial" w:cs="Arial"/>
                <w:spacing w:val="16"/>
                <w:sz w:val="16"/>
                <w:szCs w:val="16"/>
              </w:rPr>
              <w:t xml:space="preserve"> </w:t>
            </w:r>
            <w:r>
              <w:rPr>
                <w:rFonts w:ascii="Arial" w:eastAsia="Arial" w:hAnsi="Arial" w:cs="Arial"/>
                <w:spacing w:val="-2"/>
                <w:sz w:val="16"/>
                <w:szCs w:val="16"/>
              </w:rPr>
              <w:t>g</w:t>
            </w:r>
            <w:r>
              <w:rPr>
                <w:rFonts w:ascii="Arial" w:eastAsia="Arial" w:hAnsi="Arial" w:cs="Arial"/>
                <w:spacing w:val="5"/>
                <w:sz w:val="16"/>
                <w:szCs w:val="16"/>
              </w:rPr>
              <w:t>r</w:t>
            </w:r>
            <w:r>
              <w:rPr>
                <w:rFonts w:ascii="Arial" w:eastAsia="Arial" w:hAnsi="Arial" w:cs="Arial"/>
                <w:spacing w:val="-2"/>
                <w:sz w:val="16"/>
                <w:szCs w:val="16"/>
              </w:rPr>
              <w:t>an</w:t>
            </w:r>
            <w:r>
              <w:rPr>
                <w:rFonts w:ascii="Arial" w:eastAsia="Arial" w:hAnsi="Arial" w:cs="Arial"/>
                <w:spacing w:val="-7"/>
                <w:sz w:val="16"/>
                <w:szCs w:val="16"/>
              </w:rPr>
              <w:t>i</w:t>
            </w:r>
            <w:r>
              <w:rPr>
                <w:rFonts w:ascii="Arial" w:eastAsia="Arial" w:hAnsi="Arial" w:cs="Arial"/>
                <w:spacing w:val="-1"/>
                <w:sz w:val="16"/>
                <w:szCs w:val="16"/>
              </w:rPr>
              <w:t>t</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z w:val="16"/>
                <w:szCs w:val="16"/>
              </w:rPr>
              <w:t>a</w:t>
            </w:r>
            <w:r>
              <w:rPr>
                <w:rFonts w:ascii="Arial" w:eastAsia="Arial" w:hAnsi="Arial" w:cs="Arial"/>
                <w:spacing w:val="17"/>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25</w:t>
            </w:r>
            <w:r>
              <w:rPr>
                <w:rFonts w:ascii="Arial" w:eastAsia="Arial" w:hAnsi="Arial" w:cs="Arial"/>
                <w:spacing w:val="-17"/>
                <w:sz w:val="16"/>
                <w:szCs w:val="16"/>
              </w:rPr>
              <w:t>m</w:t>
            </w:r>
            <w:r>
              <w:rPr>
                <w:rFonts w:ascii="Arial" w:eastAsia="Arial" w:hAnsi="Arial" w:cs="Arial"/>
                <w:sz w:val="16"/>
                <w:szCs w:val="16"/>
              </w:rPr>
              <w:t>m</w:t>
            </w:r>
            <w:r>
              <w:rPr>
                <w:rFonts w:ascii="Arial" w:eastAsia="Arial" w:hAnsi="Arial" w:cs="Arial"/>
                <w:spacing w:val="-4"/>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pacing w:val="-2"/>
                <w:sz w:val="16"/>
                <w:szCs w:val="16"/>
              </w:rPr>
              <w:t>pe</w:t>
            </w:r>
            <w:r>
              <w:rPr>
                <w:rFonts w:ascii="Arial" w:eastAsia="Arial" w:hAnsi="Arial" w:cs="Arial"/>
                <w:spacing w:val="8"/>
                <w:sz w:val="16"/>
                <w:szCs w:val="16"/>
              </w:rPr>
              <w:t>s</w:t>
            </w:r>
            <w:r>
              <w:rPr>
                <w:rFonts w:ascii="Arial" w:eastAsia="Arial" w:hAnsi="Arial" w:cs="Arial"/>
                <w:spacing w:val="-2"/>
                <w:sz w:val="16"/>
                <w:szCs w:val="16"/>
              </w:rPr>
              <w:t>o</w:t>
            </w:r>
            <w:r>
              <w:rPr>
                <w:rFonts w:ascii="Arial" w:eastAsia="Arial" w:hAnsi="Arial" w:cs="Arial"/>
                <w:spacing w:val="5"/>
                <w:sz w:val="16"/>
                <w:szCs w:val="16"/>
              </w:rPr>
              <w:t>r</w:t>
            </w:r>
            <w:r>
              <w:rPr>
                <w:rFonts w:ascii="Arial" w:eastAsia="Arial" w:hAnsi="Arial" w:cs="Arial"/>
                <w:sz w:val="16"/>
                <w:szCs w:val="16"/>
              </w:rPr>
              <w:t>,</w:t>
            </w:r>
            <w:r>
              <w:rPr>
                <w:rFonts w:ascii="Arial" w:eastAsia="Arial" w:hAnsi="Arial" w:cs="Arial"/>
                <w:spacing w:val="18"/>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z w:val="16"/>
                <w:szCs w:val="16"/>
              </w:rPr>
              <w:t>r</w:t>
            </w:r>
            <w:r>
              <w:rPr>
                <w:rFonts w:ascii="Arial" w:eastAsia="Arial" w:hAnsi="Arial" w:cs="Arial"/>
                <w:spacing w:val="16"/>
                <w:sz w:val="16"/>
                <w:szCs w:val="16"/>
              </w:rPr>
              <w:t xml:space="preserve"> </w:t>
            </w:r>
            <w:r>
              <w:rPr>
                <w:rFonts w:ascii="Arial" w:eastAsia="Arial" w:hAnsi="Arial" w:cs="Arial"/>
                <w:spacing w:val="-2"/>
                <w:w w:val="103"/>
                <w:sz w:val="16"/>
                <w:szCs w:val="16"/>
              </w:rPr>
              <w:t>g</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w w:val="103"/>
                <w:sz w:val="16"/>
                <w:szCs w:val="16"/>
              </w:rPr>
              <w:t>s</w:t>
            </w:r>
          </w:p>
          <w:p w:rsidR="00342278" w:rsidRDefault="00342278" w:rsidP="00121BAD">
            <w:pPr>
              <w:spacing w:before="41"/>
              <w:ind w:left="29"/>
              <w:rPr>
                <w:rFonts w:ascii="Arial" w:eastAsia="Arial" w:hAnsi="Arial" w:cs="Arial"/>
                <w:sz w:val="16"/>
                <w:szCs w:val="16"/>
              </w:rPr>
            </w:pPr>
            <w:r>
              <w:rPr>
                <w:rFonts w:ascii="Arial" w:eastAsia="Arial" w:hAnsi="Arial" w:cs="Arial"/>
                <w:spacing w:val="-17"/>
                <w:sz w:val="16"/>
                <w:szCs w:val="16"/>
              </w:rPr>
              <w:t>m</w:t>
            </w:r>
            <w:r>
              <w:rPr>
                <w:rFonts w:ascii="Arial" w:eastAsia="Arial" w:hAnsi="Arial" w:cs="Arial"/>
                <w:spacing w:val="-2"/>
                <w:sz w:val="16"/>
                <w:szCs w:val="16"/>
              </w:rPr>
              <w:t>a</w:t>
            </w:r>
            <w:r>
              <w:rPr>
                <w:rFonts w:ascii="Arial" w:eastAsia="Arial" w:hAnsi="Arial" w:cs="Arial"/>
                <w:spacing w:val="5"/>
                <w:sz w:val="16"/>
                <w:szCs w:val="16"/>
              </w:rPr>
              <w:t>r</w:t>
            </w:r>
            <w:r>
              <w:rPr>
                <w:rFonts w:ascii="Arial" w:eastAsia="Arial" w:hAnsi="Arial" w:cs="Arial"/>
                <w:spacing w:val="-2"/>
                <w:sz w:val="16"/>
                <w:szCs w:val="16"/>
              </w:rPr>
              <w:t>a</w:t>
            </w:r>
            <w:r>
              <w:rPr>
                <w:rFonts w:ascii="Arial" w:eastAsia="Arial" w:hAnsi="Arial" w:cs="Arial"/>
                <w:sz w:val="16"/>
                <w:szCs w:val="16"/>
              </w:rPr>
              <w:t>,</w:t>
            </w:r>
            <w:r>
              <w:rPr>
                <w:rFonts w:ascii="Arial" w:eastAsia="Arial" w:hAnsi="Arial" w:cs="Arial"/>
                <w:spacing w:val="12"/>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ob</w:t>
            </w:r>
            <w:r>
              <w:rPr>
                <w:rFonts w:ascii="Arial" w:eastAsia="Arial" w:hAnsi="Arial" w:cs="Arial"/>
                <w:spacing w:val="5"/>
                <w:sz w:val="16"/>
                <w:szCs w:val="16"/>
              </w:rPr>
              <w:t>r</w:t>
            </w:r>
            <w:r>
              <w:rPr>
                <w:rFonts w:ascii="Arial" w:eastAsia="Arial" w:hAnsi="Arial" w:cs="Arial"/>
                <w:sz w:val="16"/>
                <w:szCs w:val="16"/>
              </w:rPr>
              <w:t>e</w:t>
            </w:r>
            <w:r>
              <w:rPr>
                <w:rFonts w:ascii="Arial" w:eastAsia="Arial" w:hAnsi="Arial" w:cs="Arial"/>
                <w:spacing w:val="11"/>
                <w:sz w:val="16"/>
                <w:szCs w:val="16"/>
              </w:rPr>
              <w:t xml:space="preserve"> </w:t>
            </w:r>
            <w:r>
              <w:rPr>
                <w:rFonts w:ascii="Arial" w:eastAsia="Arial" w:hAnsi="Arial" w:cs="Arial"/>
                <w:spacing w:val="-17"/>
                <w:sz w:val="16"/>
                <w:szCs w:val="16"/>
              </w:rPr>
              <w:t>m</w:t>
            </w:r>
            <w:r>
              <w:rPr>
                <w:rFonts w:ascii="Arial" w:eastAsia="Arial" w:hAnsi="Arial" w:cs="Arial"/>
                <w:spacing w:val="-2"/>
                <w:sz w:val="16"/>
                <w:szCs w:val="16"/>
              </w:rPr>
              <w:t>én</w:t>
            </w:r>
            <w:r>
              <w:rPr>
                <w:rFonts w:ascii="Arial" w:eastAsia="Arial" w:hAnsi="Arial" w:cs="Arial"/>
                <w:spacing w:val="8"/>
                <w:sz w:val="16"/>
                <w:szCs w:val="16"/>
              </w:rPr>
              <w:t>s</w:t>
            </w:r>
            <w:r>
              <w:rPr>
                <w:rFonts w:ascii="Arial" w:eastAsia="Arial" w:hAnsi="Arial" w:cs="Arial"/>
                <w:spacing w:val="-2"/>
                <w:sz w:val="16"/>
                <w:szCs w:val="16"/>
              </w:rPr>
              <w:t>u</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29"/>
                <w:sz w:val="16"/>
                <w:szCs w:val="16"/>
              </w:rPr>
              <w:t xml:space="preserve"> </w:t>
            </w:r>
            <w:r>
              <w:rPr>
                <w:rFonts w:ascii="Arial" w:eastAsia="Arial" w:hAnsi="Arial" w:cs="Arial"/>
                <w:spacing w:val="-17"/>
                <w:w w:val="103"/>
                <w:sz w:val="16"/>
                <w:szCs w:val="16"/>
              </w:rPr>
              <w:t>m</w:t>
            </w:r>
            <w:r>
              <w:rPr>
                <w:rFonts w:ascii="Arial" w:eastAsia="Arial" w:hAnsi="Arial" w:cs="Arial"/>
                <w:spacing w:val="-2"/>
                <w:w w:val="103"/>
                <w:sz w:val="16"/>
                <w:szCs w:val="16"/>
              </w:rPr>
              <w:t>e</w:t>
            </w:r>
            <w:r>
              <w:rPr>
                <w:rFonts w:ascii="Arial" w:eastAsia="Arial" w:hAnsi="Arial" w:cs="Arial"/>
                <w:spacing w:val="-1"/>
                <w:w w:val="103"/>
                <w:sz w:val="16"/>
                <w:szCs w:val="16"/>
              </w:rPr>
              <w:t>t</w:t>
            </w:r>
            <w:r>
              <w:rPr>
                <w:rFonts w:ascii="Arial" w:eastAsia="Arial" w:hAnsi="Arial" w:cs="Arial"/>
                <w:spacing w:val="-2"/>
                <w:w w:val="103"/>
                <w:sz w:val="16"/>
                <w:szCs w:val="16"/>
              </w:rPr>
              <w:t>á</w:t>
            </w:r>
            <w:r>
              <w:rPr>
                <w:rFonts w:ascii="Arial" w:eastAsia="Arial" w:hAnsi="Arial" w:cs="Arial"/>
                <w:spacing w:val="-7"/>
                <w:w w:val="103"/>
                <w:sz w:val="16"/>
                <w:szCs w:val="16"/>
              </w:rPr>
              <w:t>li</w:t>
            </w:r>
            <w:r>
              <w:rPr>
                <w:rFonts w:ascii="Arial" w:eastAsia="Arial" w:hAnsi="Arial" w:cs="Arial"/>
                <w:spacing w:val="8"/>
                <w:w w:val="103"/>
                <w:sz w:val="16"/>
                <w:szCs w:val="16"/>
              </w:rPr>
              <w:t>c</w:t>
            </w:r>
            <w:r>
              <w:rPr>
                <w:rFonts w:ascii="Arial" w:eastAsia="Arial" w:hAnsi="Arial" w:cs="Arial"/>
                <w:spacing w:val="-2"/>
                <w:w w:val="103"/>
                <w:sz w:val="16"/>
                <w:szCs w:val="16"/>
              </w:rPr>
              <w:t>a</w:t>
            </w:r>
            <w:r>
              <w:rPr>
                <w:rFonts w:ascii="Arial" w:eastAsia="Arial" w:hAnsi="Arial" w:cs="Arial"/>
                <w:spacing w:val="8"/>
                <w:w w:val="103"/>
                <w:sz w:val="16"/>
                <w:szCs w:val="16"/>
              </w:rPr>
              <w:t>s</w:t>
            </w:r>
            <w:r>
              <w:rPr>
                <w:rFonts w:ascii="Arial" w:eastAsia="Arial" w:hAnsi="Arial" w:cs="Arial"/>
                <w:w w:val="103"/>
                <w:sz w:val="16"/>
                <w:szCs w:val="16"/>
              </w:rPr>
              <w:t>.</w:t>
            </w:r>
          </w:p>
        </w:tc>
        <w:tc>
          <w:tcPr>
            <w:tcW w:w="705" w:type="dxa"/>
            <w:tcBorders>
              <w:top w:val="single" w:sz="13" w:space="0" w:color="000000"/>
              <w:left w:val="single" w:sz="7" w:space="0" w:color="000000"/>
              <w:bottom w:val="single" w:sz="7" w:space="0" w:color="000000"/>
              <w:right w:val="single" w:sz="7" w:space="0" w:color="000000"/>
            </w:tcBorders>
          </w:tcPr>
          <w:p w:rsidR="00342278" w:rsidRDefault="00342278" w:rsidP="00121BAD"/>
        </w:tc>
        <w:tc>
          <w:tcPr>
            <w:tcW w:w="975" w:type="dxa"/>
            <w:tcBorders>
              <w:top w:val="single" w:sz="13" w:space="0" w:color="000000"/>
              <w:left w:val="single" w:sz="7" w:space="0" w:color="000000"/>
              <w:bottom w:val="single" w:sz="7" w:space="0" w:color="000000"/>
              <w:right w:val="single" w:sz="7" w:space="0" w:color="000000"/>
            </w:tcBorders>
          </w:tcPr>
          <w:p w:rsidR="00342278" w:rsidRDefault="00342278" w:rsidP="00121BAD"/>
        </w:tc>
        <w:tc>
          <w:tcPr>
            <w:tcW w:w="1035" w:type="dxa"/>
            <w:tcBorders>
              <w:top w:val="single" w:sz="13" w:space="0" w:color="000000"/>
              <w:left w:val="single" w:sz="7" w:space="0" w:color="000000"/>
              <w:bottom w:val="single" w:sz="7" w:space="0" w:color="000000"/>
              <w:right w:val="single" w:sz="7" w:space="0" w:color="000000"/>
            </w:tcBorders>
          </w:tcPr>
          <w:p w:rsidR="00342278" w:rsidRDefault="00342278" w:rsidP="00121BAD"/>
        </w:tc>
        <w:tc>
          <w:tcPr>
            <w:tcW w:w="1298" w:type="dxa"/>
            <w:tcBorders>
              <w:top w:val="single" w:sz="13"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19</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1214" w:right="-24"/>
              <w:rPr>
                <w:rFonts w:ascii="Arial" w:eastAsia="Arial" w:hAnsi="Arial" w:cs="Arial"/>
                <w:sz w:val="16"/>
                <w:szCs w:val="16"/>
              </w:rPr>
            </w:pPr>
            <w:r>
              <w:rPr>
                <w:rFonts w:ascii="Arial" w:eastAsia="Arial" w:hAnsi="Arial" w:cs="Arial"/>
                <w:spacing w:val="-2"/>
                <w:sz w:val="16"/>
                <w:szCs w:val="16"/>
              </w:rPr>
              <w:t>11</w:t>
            </w:r>
            <w:r>
              <w:rPr>
                <w:rFonts w:ascii="Arial" w:eastAsia="Arial" w:hAnsi="Arial" w:cs="Arial"/>
                <w:sz w:val="16"/>
                <w:szCs w:val="16"/>
              </w:rPr>
              <w:t>0</w:t>
            </w:r>
            <w:r>
              <w:rPr>
                <w:rFonts w:ascii="Arial" w:eastAsia="Arial" w:hAnsi="Arial" w:cs="Arial"/>
                <w:spacing w:val="7"/>
                <w:sz w:val="16"/>
                <w:szCs w:val="16"/>
              </w:rPr>
              <w:t xml:space="preserve"> </w:t>
            </w:r>
            <w:r>
              <w:rPr>
                <w:rFonts w:ascii="Arial" w:eastAsia="Arial" w:hAnsi="Arial" w:cs="Arial"/>
                <w:sz w:val="16"/>
                <w:szCs w:val="16"/>
              </w:rPr>
              <w:t>x</w:t>
            </w:r>
            <w:r>
              <w:rPr>
                <w:rFonts w:ascii="Arial" w:eastAsia="Arial" w:hAnsi="Arial" w:cs="Arial"/>
                <w:spacing w:val="10"/>
                <w:sz w:val="16"/>
                <w:szCs w:val="16"/>
              </w:rPr>
              <w:t xml:space="preserve"> </w:t>
            </w:r>
            <w:r>
              <w:rPr>
                <w:rFonts w:ascii="Arial" w:eastAsia="Arial" w:hAnsi="Arial" w:cs="Arial"/>
                <w:spacing w:val="-2"/>
                <w:sz w:val="16"/>
                <w:szCs w:val="16"/>
              </w:rPr>
              <w:t>6</w:t>
            </w:r>
            <w:r>
              <w:rPr>
                <w:rFonts w:ascii="Arial" w:eastAsia="Arial" w:hAnsi="Arial" w:cs="Arial"/>
                <w:sz w:val="16"/>
                <w:szCs w:val="16"/>
              </w:rPr>
              <w:t>0</w:t>
            </w:r>
            <w:r>
              <w:rPr>
                <w:rFonts w:ascii="Arial" w:eastAsia="Arial" w:hAnsi="Arial" w:cs="Arial"/>
                <w:spacing w:val="4"/>
                <w:sz w:val="16"/>
                <w:szCs w:val="16"/>
              </w:rPr>
              <w:t xml:space="preserve"> </w:t>
            </w:r>
            <w:r>
              <w:rPr>
                <w:rFonts w:ascii="Arial" w:eastAsia="Arial" w:hAnsi="Arial" w:cs="Arial"/>
                <w:spacing w:val="8"/>
                <w:sz w:val="16"/>
                <w:szCs w:val="16"/>
              </w:rPr>
              <w:t>c</w:t>
            </w:r>
            <w:r>
              <w:rPr>
                <w:rFonts w:ascii="Arial" w:eastAsia="Arial" w:hAnsi="Arial" w:cs="Arial"/>
                <w:sz w:val="16"/>
                <w:szCs w:val="16"/>
              </w:rPr>
              <w:t>m</w:t>
            </w:r>
            <w:r>
              <w:rPr>
                <w:rFonts w:ascii="Arial" w:eastAsia="Arial" w:hAnsi="Arial" w:cs="Arial"/>
                <w:spacing w:val="-11"/>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
                <w:w w:val="103"/>
                <w:sz w:val="16"/>
                <w:szCs w:val="16"/>
              </w:rPr>
              <w:t>t</w:t>
            </w:r>
            <w:r>
              <w:rPr>
                <w:rFonts w:ascii="Arial" w:eastAsia="Arial" w:hAnsi="Arial" w:cs="Arial"/>
                <w:spacing w:val="5"/>
                <w:w w:val="103"/>
                <w:sz w:val="16"/>
                <w:szCs w:val="16"/>
              </w:rPr>
              <w:t>r</w:t>
            </w:r>
            <w:r>
              <w:rPr>
                <w:rFonts w:ascii="Arial" w:eastAsia="Arial" w:hAnsi="Arial" w:cs="Arial"/>
                <w:spacing w:val="-2"/>
                <w:w w:val="103"/>
                <w:sz w:val="16"/>
                <w:szCs w:val="16"/>
              </w:rPr>
              <w:t>a</w:t>
            </w:r>
            <w:r>
              <w:rPr>
                <w:rFonts w:ascii="Arial" w:eastAsia="Arial" w:hAnsi="Arial" w:cs="Arial"/>
                <w:spacing w:val="8"/>
                <w:w w:val="103"/>
                <w:sz w:val="16"/>
                <w:szCs w:val="16"/>
              </w:rPr>
              <w:t>s</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2"/>
                <w:sz w:val="16"/>
                <w:szCs w:val="16"/>
              </w:rPr>
              <w:t>o</w:t>
            </w:r>
            <w:r>
              <w:rPr>
                <w:rFonts w:ascii="Arial" w:eastAsia="Arial" w:hAnsi="Arial" w:cs="Arial"/>
                <w:spacing w:val="5"/>
                <w:sz w:val="16"/>
                <w:szCs w:val="16"/>
              </w:rPr>
              <w:t>r</w:t>
            </w:r>
            <w:r>
              <w:rPr>
                <w:rFonts w:ascii="Arial" w:eastAsia="Arial" w:hAnsi="Arial" w:cs="Arial"/>
                <w:sz w:val="16"/>
                <w:szCs w:val="16"/>
              </w:rPr>
              <w:t>o</w:t>
            </w:r>
            <w:r>
              <w:rPr>
                <w:rFonts w:ascii="Arial" w:eastAsia="Arial" w:hAnsi="Arial" w:cs="Arial"/>
                <w:spacing w:val="6"/>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5"/>
                <w:w w:val="103"/>
                <w:sz w:val="16"/>
                <w:szCs w:val="16"/>
              </w:rPr>
              <w:t>S</w:t>
            </w:r>
            <w:r>
              <w:rPr>
                <w:rFonts w:ascii="Arial" w:eastAsia="Arial" w:hAnsi="Arial" w:cs="Arial"/>
                <w:spacing w:val="-20"/>
                <w:w w:val="103"/>
                <w:sz w:val="16"/>
                <w:szCs w:val="16"/>
              </w:rPr>
              <w:t>E</w:t>
            </w:r>
            <w:r>
              <w:rPr>
                <w:rFonts w:ascii="Arial" w:eastAsia="Arial" w:hAnsi="Arial" w:cs="Arial"/>
                <w:spacing w:val="-14"/>
                <w:w w:val="103"/>
                <w:sz w:val="16"/>
                <w:szCs w:val="16"/>
              </w:rPr>
              <w:t>C</w:t>
            </w:r>
            <w:r>
              <w:rPr>
                <w:rFonts w:ascii="Arial" w:eastAsia="Arial" w:hAnsi="Arial" w:cs="Arial"/>
                <w:spacing w:val="10"/>
                <w:w w:val="103"/>
                <w:sz w:val="16"/>
                <w:szCs w:val="16"/>
              </w:rPr>
              <w:t>A</w:t>
            </w:r>
            <w:r>
              <w:rPr>
                <w:rFonts w:ascii="Arial" w:eastAsia="Arial" w:hAnsi="Arial" w:cs="Arial"/>
                <w:spacing w:val="-14"/>
                <w:w w:val="103"/>
                <w:sz w:val="16"/>
                <w:szCs w:val="16"/>
              </w:rPr>
              <w:t>D</w:t>
            </w:r>
            <w:r>
              <w:rPr>
                <w:rFonts w:ascii="Arial" w:eastAsia="Arial" w:hAnsi="Arial" w:cs="Arial"/>
                <w:w w:val="103"/>
                <w:sz w:val="16"/>
                <w:szCs w:val="16"/>
              </w:rPr>
              <w:t>O</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19</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1154" w:right="-24"/>
              <w:rPr>
                <w:rFonts w:ascii="Arial" w:eastAsia="Arial" w:hAnsi="Arial" w:cs="Arial"/>
                <w:sz w:val="16"/>
                <w:szCs w:val="16"/>
              </w:rPr>
            </w:pPr>
            <w:r>
              <w:rPr>
                <w:rFonts w:ascii="Arial" w:eastAsia="Arial" w:hAnsi="Arial" w:cs="Arial"/>
                <w:spacing w:val="-2"/>
                <w:sz w:val="16"/>
                <w:szCs w:val="16"/>
              </w:rPr>
              <w:t>34</w:t>
            </w:r>
            <w:r>
              <w:rPr>
                <w:rFonts w:ascii="Arial" w:eastAsia="Arial" w:hAnsi="Arial" w:cs="Arial"/>
                <w:sz w:val="16"/>
                <w:szCs w:val="16"/>
              </w:rPr>
              <w:t>9</w:t>
            </w:r>
            <w:r>
              <w:rPr>
                <w:rFonts w:ascii="Arial" w:eastAsia="Arial" w:hAnsi="Arial" w:cs="Arial"/>
                <w:spacing w:val="7"/>
                <w:sz w:val="16"/>
                <w:szCs w:val="16"/>
              </w:rPr>
              <w:t xml:space="preserve"> </w:t>
            </w:r>
            <w:r>
              <w:rPr>
                <w:rFonts w:ascii="Arial" w:eastAsia="Arial" w:hAnsi="Arial" w:cs="Arial"/>
                <w:sz w:val="16"/>
                <w:szCs w:val="16"/>
              </w:rPr>
              <w:t>x</w:t>
            </w:r>
            <w:r>
              <w:rPr>
                <w:rFonts w:ascii="Arial" w:eastAsia="Arial" w:hAnsi="Arial" w:cs="Arial"/>
                <w:spacing w:val="10"/>
                <w:sz w:val="16"/>
                <w:szCs w:val="16"/>
              </w:rPr>
              <w:t xml:space="preserve"> </w:t>
            </w:r>
            <w:r>
              <w:rPr>
                <w:rFonts w:ascii="Arial" w:eastAsia="Arial" w:hAnsi="Arial" w:cs="Arial"/>
                <w:spacing w:val="-2"/>
                <w:sz w:val="16"/>
                <w:szCs w:val="16"/>
              </w:rPr>
              <w:t>7</w:t>
            </w:r>
            <w:r>
              <w:rPr>
                <w:rFonts w:ascii="Arial" w:eastAsia="Arial" w:hAnsi="Arial" w:cs="Arial"/>
                <w:sz w:val="16"/>
                <w:szCs w:val="16"/>
              </w:rPr>
              <w:t>0</w:t>
            </w:r>
            <w:r>
              <w:rPr>
                <w:rFonts w:ascii="Arial" w:eastAsia="Arial" w:hAnsi="Arial" w:cs="Arial"/>
                <w:spacing w:val="4"/>
                <w:sz w:val="16"/>
                <w:szCs w:val="16"/>
              </w:rPr>
              <w:t xml:space="preserve"> </w:t>
            </w:r>
            <w:r>
              <w:rPr>
                <w:rFonts w:ascii="Arial" w:eastAsia="Arial" w:hAnsi="Arial" w:cs="Arial"/>
                <w:spacing w:val="8"/>
                <w:sz w:val="16"/>
                <w:szCs w:val="16"/>
              </w:rPr>
              <w:t>c</w:t>
            </w:r>
            <w:r>
              <w:rPr>
                <w:rFonts w:ascii="Arial" w:eastAsia="Arial" w:hAnsi="Arial" w:cs="Arial"/>
                <w:sz w:val="16"/>
                <w:szCs w:val="16"/>
              </w:rPr>
              <w:t>m</w:t>
            </w:r>
            <w:r>
              <w:rPr>
                <w:rFonts w:ascii="Arial" w:eastAsia="Arial" w:hAnsi="Arial" w:cs="Arial"/>
                <w:spacing w:val="-11"/>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
                <w:w w:val="103"/>
                <w:sz w:val="16"/>
                <w:szCs w:val="16"/>
              </w:rPr>
              <w:t>t</w:t>
            </w:r>
            <w:r>
              <w:rPr>
                <w:rFonts w:ascii="Arial" w:eastAsia="Arial" w:hAnsi="Arial" w:cs="Arial"/>
                <w:spacing w:val="5"/>
                <w:w w:val="103"/>
                <w:sz w:val="16"/>
                <w:szCs w:val="16"/>
              </w:rPr>
              <w:t>r</w:t>
            </w:r>
            <w:r>
              <w:rPr>
                <w:rFonts w:ascii="Arial" w:eastAsia="Arial" w:hAnsi="Arial" w:cs="Arial"/>
                <w:spacing w:val="-2"/>
                <w:w w:val="103"/>
                <w:sz w:val="16"/>
                <w:szCs w:val="16"/>
              </w:rPr>
              <w:t>a</w:t>
            </w:r>
            <w:r>
              <w:rPr>
                <w:rFonts w:ascii="Arial" w:eastAsia="Arial" w:hAnsi="Arial" w:cs="Arial"/>
                <w:spacing w:val="8"/>
                <w:w w:val="103"/>
                <w:sz w:val="16"/>
                <w:szCs w:val="16"/>
              </w:rPr>
              <w:t>s</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2"/>
                <w:sz w:val="16"/>
                <w:szCs w:val="16"/>
              </w:rPr>
              <w:t>o</w:t>
            </w:r>
            <w:r>
              <w:rPr>
                <w:rFonts w:ascii="Arial" w:eastAsia="Arial" w:hAnsi="Arial" w:cs="Arial"/>
                <w:spacing w:val="5"/>
                <w:sz w:val="16"/>
                <w:szCs w:val="16"/>
              </w:rPr>
              <w:t>r</w:t>
            </w:r>
            <w:r>
              <w:rPr>
                <w:rFonts w:ascii="Arial" w:eastAsia="Arial" w:hAnsi="Arial" w:cs="Arial"/>
                <w:sz w:val="16"/>
                <w:szCs w:val="16"/>
              </w:rPr>
              <w:t>o</w:t>
            </w:r>
            <w:r>
              <w:rPr>
                <w:rFonts w:ascii="Arial" w:eastAsia="Arial" w:hAnsi="Arial" w:cs="Arial"/>
                <w:spacing w:val="6"/>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10"/>
                <w:w w:val="103"/>
                <w:sz w:val="16"/>
                <w:szCs w:val="16"/>
              </w:rPr>
              <w:t>A</w:t>
            </w:r>
            <w:r>
              <w:rPr>
                <w:rFonts w:ascii="Arial" w:eastAsia="Arial" w:hAnsi="Arial" w:cs="Arial"/>
                <w:spacing w:val="-14"/>
                <w:w w:val="103"/>
                <w:sz w:val="16"/>
                <w:szCs w:val="16"/>
              </w:rPr>
              <w:t>CU</w:t>
            </w:r>
            <w:r>
              <w:rPr>
                <w:rFonts w:ascii="Arial" w:eastAsia="Arial" w:hAnsi="Arial" w:cs="Arial"/>
                <w:spacing w:val="10"/>
                <w:w w:val="103"/>
                <w:sz w:val="16"/>
                <w:szCs w:val="16"/>
              </w:rPr>
              <w:t>A</w:t>
            </w:r>
            <w:r>
              <w:rPr>
                <w:rFonts w:ascii="Arial" w:eastAsia="Arial" w:hAnsi="Arial" w:cs="Arial"/>
                <w:spacing w:val="-14"/>
                <w:w w:val="103"/>
                <w:sz w:val="16"/>
                <w:szCs w:val="16"/>
              </w:rPr>
              <w:t>R</w:t>
            </w:r>
            <w:r>
              <w:rPr>
                <w:rFonts w:ascii="Arial" w:eastAsia="Arial" w:hAnsi="Arial" w:cs="Arial"/>
                <w:spacing w:val="-16"/>
                <w:w w:val="103"/>
                <w:sz w:val="16"/>
                <w:szCs w:val="16"/>
              </w:rPr>
              <w:t>I</w:t>
            </w:r>
            <w:r>
              <w:rPr>
                <w:rFonts w:ascii="Arial" w:eastAsia="Arial" w:hAnsi="Arial" w:cs="Arial"/>
                <w:w w:val="103"/>
                <w:sz w:val="16"/>
                <w:szCs w:val="16"/>
              </w:rPr>
              <w:t>O</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19</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824" w:right="-24"/>
              <w:rPr>
                <w:rFonts w:ascii="Arial" w:eastAsia="Arial" w:hAnsi="Arial" w:cs="Arial"/>
                <w:sz w:val="16"/>
                <w:szCs w:val="16"/>
              </w:rPr>
            </w:pPr>
            <w:r>
              <w:rPr>
                <w:rFonts w:ascii="Arial" w:eastAsia="Arial" w:hAnsi="Arial" w:cs="Arial"/>
                <w:spacing w:val="-2"/>
                <w:sz w:val="16"/>
                <w:szCs w:val="16"/>
              </w:rPr>
              <w:t>5</w:t>
            </w:r>
            <w:r>
              <w:rPr>
                <w:rFonts w:ascii="Arial" w:eastAsia="Arial" w:hAnsi="Arial" w:cs="Arial"/>
                <w:sz w:val="16"/>
                <w:szCs w:val="16"/>
              </w:rPr>
              <w:t>3</w:t>
            </w:r>
            <w:r>
              <w:rPr>
                <w:rFonts w:ascii="Arial" w:eastAsia="Arial" w:hAnsi="Arial" w:cs="Arial"/>
                <w:spacing w:val="4"/>
                <w:sz w:val="16"/>
                <w:szCs w:val="16"/>
              </w:rPr>
              <w:t xml:space="preserve"> </w:t>
            </w:r>
            <w:r>
              <w:rPr>
                <w:rFonts w:ascii="Arial" w:eastAsia="Arial" w:hAnsi="Arial" w:cs="Arial"/>
                <w:sz w:val="16"/>
                <w:szCs w:val="16"/>
              </w:rPr>
              <w:t>x</w:t>
            </w:r>
            <w:r>
              <w:rPr>
                <w:rFonts w:ascii="Arial" w:eastAsia="Arial" w:hAnsi="Arial" w:cs="Arial"/>
                <w:spacing w:val="10"/>
                <w:sz w:val="16"/>
                <w:szCs w:val="16"/>
              </w:rPr>
              <w:t xml:space="preserve"> </w:t>
            </w:r>
            <w:r>
              <w:rPr>
                <w:rFonts w:ascii="Arial" w:eastAsia="Arial" w:hAnsi="Arial" w:cs="Arial"/>
                <w:spacing w:val="-2"/>
                <w:sz w:val="16"/>
                <w:szCs w:val="16"/>
              </w:rPr>
              <w:t>7</w:t>
            </w:r>
            <w:r>
              <w:rPr>
                <w:rFonts w:ascii="Arial" w:eastAsia="Arial" w:hAnsi="Arial" w:cs="Arial"/>
                <w:sz w:val="16"/>
                <w:szCs w:val="16"/>
              </w:rPr>
              <w:t>0</w:t>
            </w:r>
            <w:r>
              <w:rPr>
                <w:rFonts w:ascii="Arial" w:eastAsia="Arial" w:hAnsi="Arial" w:cs="Arial"/>
                <w:spacing w:val="4"/>
                <w:sz w:val="16"/>
                <w:szCs w:val="16"/>
              </w:rPr>
              <w:t xml:space="preserve"> </w:t>
            </w:r>
            <w:r>
              <w:rPr>
                <w:rFonts w:ascii="Arial" w:eastAsia="Arial" w:hAnsi="Arial" w:cs="Arial"/>
                <w:spacing w:val="8"/>
                <w:sz w:val="16"/>
                <w:szCs w:val="16"/>
              </w:rPr>
              <w:t>c</w:t>
            </w:r>
            <w:r>
              <w:rPr>
                <w:rFonts w:ascii="Arial" w:eastAsia="Arial" w:hAnsi="Arial" w:cs="Arial"/>
                <w:sz w:val="16"/>
                <w:szCs w:val="16"/>
              </w:rPr>
              <w:t>m</w:t>
            </w:r>
            <w:r>
              <w:rPr>
                <w:rFonts w:ascii="Arial" w:eastAsia="Arial" w:hAnsi="Arial" w:cs="Arial"/>
                <w:spacing w:val="-11"/>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
                <w:w w:val="103"/>
                <w:sz w:val="16"/>
                <w:szCs w:val="16"/>
              </w:rPr>
              <w:t>t</w:t>
            </w:r>
            <w:r>
              <w:rPr>
                <w:rFonts w:ascii="Arial" w:eastAsia="Arial" w:hAnsi="Arial" w:cs="Arial"/>
                <w:spacing w:val="5"/>
                <w:w w:val="103"/>
                <w:sz w:val="16"/>
                <w:szCs w:val="16"/>
              </w:rPr>
              <w:t>r</w:t>
            </w:r>
            <w:r>
              <w:rPr>
                <w:rFonts w:ascii="Arial" w:eastAsia="Arial" w:hAnsi="Arial" w:cs="Arial"/>
                <w:spacing w:val="-2"/>
                <w:w w:val="103"/>
                <w:sz w:val="16"/>
                <w:szCs w:val="16"/>
              </w:rPr>
              <w:t>a</w:t>
            </w:r>
            <w:r>
              <w:rPr>
                <w:rFonts w:ascii="Arial" w:eastAsia="Arial" w:hAnsi="Arial" w:cs="Arial"/>
                <w:spacing w:val="8"/>
                <w:w w:val="103"/>
                <w:sz w:val="16"/>
                <w:szCs w:val="16"/>
              </w:rPr>
              <w:t>s</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2"/>
                <w:sz w:val="16"/>
                <w:szCs w:val="16"/>
              </w:rPr>
              <w:t>o</w:t>
            </w:r>
            <w:r>
              <w:rPr>
                <w:rFonts w:ascii="Arial" w:eastAsia="Arial" w:hAnsi="Arial" w:cs="Arial"/>
                <w:spacing w:val="5"/>
                <w:sz w:val="16"/>
                <w:szCs w:val="16"/>
              </w:rPr>
              <w:t>r</w:t>
            </w:r>
            <w:r>
              <w:rPr>
                <w:rFonts w:ascii="Arial" w:eastAsia="Arial" w:hAnsi="Arial" w:cs="Arial"/>
                <w:sz w:val="16"/>
                <w:szCs w:val="16"/>
              </w:rPr>
              <w:t>o</w:t>
            </w:r>
            <w:r>
              <w:rPr>
                <w:rFonts w:ascii="Arial" w:eastAsia="Arial" w:hAnsi="Arial" w:cs="Arial"/>
                <w:spacing w:val="6"/>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2"/>
                <w:w w:val="103"/>
                <w:sz w:val="16"/>
                <w:szCs w:val="16"/>
              </w:rPr>
              <w:t>L</w:t>
            </w:r>
            <w:r>
              <w:rPr>
                <w:rFonts w:ascii="Arial" w:eastAsia="Arial" w:hAnsi="Arial" w:cs="Arial"/>
                <w:spacing w:val="10"/>
                <w:w w:val="103"/>
                <w:sz w:val="16"/>
                <w:szCs w:val="16"/>
              </w:rPr>
              <w:t>A</w:t>
            </w:r>
            <w:r>
              <w:rPr>
                <w:rFonts w:ascii="Arial" w:eastAsia="Arial" w:hAnsi="Arial" w:cs="Arial"/>
                <w:spacing w:val="-5"/>
                <w:w w:val="103"/>
                <w:sz w:val="16"/>
                <w:szCs w:val="16"/>
              </w:rPr>
              <w:t>B</w:t>
            </w:r>
            <w:r>
              <w:rPr>
                <w:rFonts w:ascii="Arial" w:eastAsia="Arial" w:hAnsi="Arial" w:cs="Arial"/>
                <w:spacing w:val="-8"/>
                <w:w w:val="103"/>
                <w:sz w:val="16"/>
                <w:szCs w:val="16"/>
              </w:rPr>
              <w:t>O</w:t>
            </w:r>
            <w:r>
              <w:rPr>
                <w:rFonts w:ascii="Arial" w:eastAsia="Arial" w:hAnsi="Arial" w:cs="Arial"/>
                <w:spacing w:val="-14"/>
                <w:w w:val="103"/>
                <w:sz w:val="16"/>
                <w:szCs w:val="16"/>
              </w:rPr>
              <w:t>R</w:t>
            </w:r>
            <w:r>
              <w:rPr>
                <w:rFonts w:ascii="Arial" w:eastAsia="Arial" w:hAnsi="Arial" w:cs="Arial"/>
                <w:spacing w:val="10"/>
                <w:w w:val="103"/>
                <w:sz w:val="16"/>
                <w:szCs w:val="16"/>
              </w:rPr>
              <w:t>A</w:t>
            </w:r>
            <w:r>
              <w:rPr>
                <w:rFonts w:ascii="Arial" w:eastAsia="Arial" w:hAnsi="Arial" w:cs="Arial"/>
                <w:spacing w:val="-11"/>
                <w:w w:val="103"/>
                <w:sz w:val="16"/>
                <w:szCs w:val="16"/>
              </w:rPr>
              <w:t>T</w:t>
            </w:r>
            <w:r>
              <w:rPr>
                <w:rFonts w:ascii="Arial" w:eastAsia="Arial" w:hAnsi="Arial" w:cs="Arial"/>
                <w:spacing w:val="-8"/>
                <w:w w:val="103"/>
                <w:sz w:val="16"/>
                <w:szCs w:val="16"/>
              </w:rPr>
              <w:t>O</w:t>
            </w:r>
            <w:r>
              <w:rPr>
                <w:rFonts w:ascii="Arial" w:eastAsia="Arial" w:hAnsi="Arial" w:cs="Arial"/>
                <w:spacing w:val="-14"/>
                <w:w w:val="103"/>
                <w:sz w:val="16"/>
                <w:szCs w:val="16"/>
              </w:rPr>
              <w:t>R</w:t>
            </w:r>
            <w:r>
              <w:rPr>
                <w:rFonts w:ascii="Arial" w:eastAsia="Arial" w:hAnsi="Arial" w:cs="Arial"/>
                <w:spacing w:val="-16"/>
                <w:w w:val="103"/>
                <w:sz w:val="16"/>
                <w:szCs w:val="16"/>
              </w:rPr>
              <w:t>I</w:t>
            </w:r>
            <w:r>
              <w:rPr>
                <w:rFonts w:ascii="Arial" w:eastAsia="Arial" w:hAnsi="Arial" w:cs="Arial"/>
                <w:w w:val="103"/>
                <w:sz w:val="16"/>
                <w:szCs w:val="16"/>
              </w:rPr>
              <w:t>O</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19</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4</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1679" w:right="-24"/>
              <w:rPr>
                <w:rFonts w:ascii="Arial" w:eastAsia="Arial" w:hAnsi="Arial" w:cs="Arial"/>
                <w:sz w:val="16"/>
                <w:szCs w:val="16"/>
              </w:rPr>
            </w:pPr>
            <w:r>
              <w:rPr>
                <w:rFonts w:ascii="Arial" w:eastAsia="Arial" w:hAnsi="Arial" w:cs="Arial"/>
                <w:spacing w:val="-2"/>
                <w:sz w:val="16"/>
                <w:szCs w:val="16"/>
              </w:rPr>
              <w:t>14</w:t>
            </w:r>
            <w:r>
              <w:rPr>
                <w:rFonts w:ascii="Arial" w:eastAsia="Arial" w:hAnsi="Arial" w:cs="Arial"/>
                <w:sz w:val="16"/>
                <w:szCs w:val="16"/>
              </w:rPr>
              <w:t>5</w:t>
            </w:r>
            <w:r>
              <w:rPr>
                <w:rFonts w:ascii="Arial" w:eastAsia="Arial" w:hAnsi="Arial" w:cs="Arial"/>
                <w:spacing w:val="7"/>
                <w:sz w:val="16"/>
                <w:szCs w:val="16"/>
              </w:rPr>
              <w:t xml:space="preserve"> </w:t>
            </w:r>
            <w:r>
              <w:rPr>
                <w:rFonts w:ascii="Arial" w:eastAsia="Arial" w:hAnsi="Arial" w:cs="Arial"/>
                <w:sz w:val="16"/>
                <w:szCs w:val="16"/>
              </w:rPr>
              <w:t>x</w:t>
            </w:r>
            <w:r>
              <w:rPr>
                <w:rFonts w:ascii="Arial" w:eastAsia="Arial" w:hAnsi="Arial" w:cs="Arial"/>
                <w:spacing w:val="10"/>
                <w:sz w:val="16"/>
                <w:szCs w:val="16"/>
              </w:rPr>
              <w:t xml:space="preserve"> </w:t>
            </w:r>
            <w:r>
              <w:rPr>
                <w:rFonts w:ascii="Arial" w:eastAsia="Arial" w:hAnsi="Arial" w:cs="Arial"/>
                <w:spacing w:val="-2"/>
                <w:sz w:val="16"/>
                <w:szCs w:val="16"/>
              </w:rPr>
              <w:t>7</w:t>
            </w:r>
            <w:r>
              <w:rPr>
                <w:rFonts w:ascii="Arial" w:eastAsia="Arial" w:hAnsi="Arial" w:cs="Arial"/>
                <w:sz w:val="16"/>
                <w:szCs w:val="16"/>
              </w:rPr>
              <w:t>0</w:t>
            </w:r>
            <w:r>
              <w:rPr>
                <w:rFonts w:ascii="Arial" w:eastAsia="Arial" w:hAnsi="Arial" w:cs="Arial"/>
                <w:spacing w:val="4"/>
                <w:sz w:val="16"/>
                <w:szCs w:val="16"/>
              </w:rPr>
              <w:t xml:space="preserve"> </w:t>
            </w:r>
            <w:r>
              <w:rPr>
                <w:rFonts w:ascii="Arial" w:eastAsia="Arial" w:hAnsi="Arial" w:cs="Arial"/>
                <w:spacing w:val="8"/>
                <w:sz w:val="16"/>
                <w:szCs w:val="16"/>
              </w:rPr>
              <w:t>c</w:t>
            </w:r>
            <w:r>
              <w:rPr>
                <w:rFonts w:ascii="Arial" w:eastAsia="Arial" w:hAnsi="Arial" w:cs="Arial"/>
                <w:sz w:val="16"/>
                <w:szCs w:val="16"/>
              </w:rPr>
              <w:t>m</w:t>
            </w:r>
            <w:r>
              <w:rPr>
                <w:rFonts w:ascii="Arial" w:eastAsia="Arial" w:hAnsi="Arial" w:cs="Arial"/>
                <w:spacing w:val="-11"/>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2"/>
                <w:w w:val="103"/>
                <w:sz w:val="16"/>
                <w:szCs w:val="16"/>
              </w:rPr>
              <w:t>L</w:t>
            </w:r>
            <w:r>
              <w:rPr>
                <w:rFonts w:ascii="Arial" w:eastAsia="Arial" w:hAnsi="Arial" w:cs="Arial"/>
                <w:spacing w:val="10"/>
                <w:w w:val="103"/>
                <w:sz w:val="16"/>
                <w:szCs w:val="16"/>
              </w:rPr>
              <w:t>A</w:t>
            </w:r>
            <w:r>
              <w:rPr>
                <w:rFonts w:ascii="Arial" w:eastAsia="Arial" w:hAnsi="Arial" w:cs="Arial"/>
                <w:spacing w:val="-5"/>
                <w:w w:val="103"/>
                <w:sz w:val="16"/>
                <w:szCs w:val="16"/>
              </w:rPr>
              <w:t>B</w:t>
            </w:r>
            <w:r>
              <w:rPr>
                <w:rFonts w:ascii="Arial" w:eastAsia="Arial" w:hAnsi="Arial" w:cs="Arial"/>
                <w:spacing w:val="-8"/>
                <w:w w:val="103"/>
                <w:sz w:val="16"/>
                <w:szCs w:val="16"/>
              </w:rPr>
              <w:t>O</w:t>
            </w:r>
            <w:r>
              <w:rPr>
                <w:rFonts w:ascii="Arial" w:eastAsia="Arial" w:hAnsi="Arial" w:cs="Arial"/>
                <w:spacing w:val="-14"/>
                <w:w w:val="103"/>
                <w:sz w:val="16"/>
                <w:szCs w:val="16"/>
              </w:rPr>
              <w:t>R</w:t>
            </w:r>
            <w:r>
              <w:rPr>
                <w:rFonts w:ascii="Arial" w:eastAsia="Arial" w:hAnsi="Arial" w:cs="Arial"/>
                <w:spacing w:val="10"/>
                <w:w w:val="103"/>
                <w:sz w:val="16"/>
                <w:szCs w:val="16"/>
              </w:rPr>
              <w:t>A</w:t>
            </w:r>
            <w:r>
              <w:rPr>
                <w:rFonts w:ascii="Arial" w:eastAsia="Arial" w:hAnsi="Arial" w:cs="Arial"/>
                <w:spacing w:val="-11"/>
                <w:w w:val="103"/>
                <w:sz w:val="16"/>
                <w:szCs w:val="16"/>
              </w:rPr>
              <w:t>T</w:t>
            </w:r>
            <w:r>
              <w:rPr>
                <w:rFonts w:ascii="Arial" w:eastAsia="Arial" w:hAnsi="Arial" w:cs="Arial"/>
                <w:spacing w:val="-8"/>
                <w:w w:val="103"/>
                <w:sz w:val="16"/>
                <w:szCs w:val="16"/>
              </w:rPr>
              <w:t>O</w:t>
            </w:r>
            <w:r>
              <w:rPr>
                <w:rFonts w:ascii="Arial" w:eastAsia="Arial" w:hAnsi="Arial" w:cs="Arial"/>
                <w:spacing w:val="-14"/>
                <w:w w:val="103"/>
                <w:sz w:val="16"/>
                <w:szCs w:val="16"/>
              </w:rPr>
              <w:t>R</w:t>
            </w:r>
            <w:r>
              <w:rPr>
                <w:rFonts w:ascii="Arial" w:eastAsia="Arial" w:hAnsi="Arial" w:cs="Arial"/>
                <w:spacing w:val="-16"/>
                <w:w w:val="103"/>
                <w:sz w:val="16"/>
                <w:szCs w:val="16"/>
              </w:rPr>
              <w:t>I</w:t>
            </w:r>
            <w:r>
              <w:rPr>
                <w:rFonts w:ascii="Arial" w:eastAsia="Arial" w:hAnsi="Arial" w:cs="Arial"/>
                <w:w w:val="103"/>
                <w:sz w:val="16"/>
                <w:szCs w:val="16"/>
              </w:rPr>
              <w:t>O</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19</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5</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1754"/>
              <w:rPr>
                <w:rFonts w:ascii="Arial" w:eastAsia="Arial" w:hAnsi="Arial" w:cs="Arial"/>
                <w:sz w:val="16"/>
                <w:szCs w:val="16"/>
              </w:rPr>
            </w:pPr>
            <w:r>
              <w:rPr>
                <w:rFonts w:ascii="Arial" w:eastAsia="Arial" w:hAnsi="Arial" w:cs="Arial"/>
                <w:spacing w:val="-2"/>
                <w:sz w:val="16"/>
                <w:szCs w:val="16"/>
              </w:rPr>
              <w:t>18</w:t>
            </w:r>
            <w:r>
              <w:rPr>
                <w:rFonts w:ascii="Arial" w:eastAsia="Arial" w:hAnsi="Arial" w:cs="Arial"/>
                <w:sz w:val="16"/>
                <w:szCs w:val="16"/>
              </w:rPr>
              <w:t>0</w:t>
            </w:r>
            <w:r>
              <w:rPr>
                <w:rFonts w:ascii="Arial" w:eastAsia="Arial" w:hAnsi="Arial" w:cs="Arial"/>
                <w:spacing w:val="7"/>
                <w:sz w:val="16"/>
                <w:szCs w:val="16"/>
              </w:rPr>
              <w:t xml:space="preserve"> </w:t>
            </w:r>
            <w:r>
              <w:rPr>
                <w:rFonts w:ascii="Arial" w:eastAsia="Arial" w:hAnsi="Arial" w:cs="Arial"/>
                <w:sz w:val="16"/>
                <w:szCs w:val="16"/>
              </w:rPr>
              <w:t>x</w:t>
            </w:r>
            <w:r>
              <w:rPr>
                <w:rFonts w:ascii="Arial" w:eastAsia="Arial" w:hAnsi="Arial" w:cs="Arial"/>
                <w:spacing w:val="10"/>
                <w:sz w:val="16"/>
                <w:szCs w:val="16"/>
              </w:rPr>
              <w:t xml:space="preserve"> </w:t>
            </w:r>
            <w:r>
              <w:rPr>
                <w:rFonts w:ascii="Arial" w:eastAsia="Arial" w:hAnsi="Arial" w:cs="Arial"/>
                <w:spacing w:val="-2"/>
                <w:sz w:val="16"/>
                <w:szCs w:val="16"/>
              </w:rPr>
              <w:t>7</w:t>
            </w:r>
            <w:r>
              <w:rPr>
                <w:rFonts w:ascii="Arial" w:eastAsia="Arial" w:hAnsi="Arial" w:cs="Arial"/>
                <w:sz w:val="16"/>
                <w:szCs w:val="16"/>
              </w:rPr>
              <w:t>0</w:t>
            </w:r>
            <w:r>
              <w:rPr>
                <w:rFonts w:ascii="Arial" w:eastAsia="Arial" w:hAnsi="Arial" w:cs="Arial"/>
                <w:spacing w:val="4"/>
                <w:sz w:val="16"/>
                <w:szCs w:val="16"/>
              </w:rPr>
              <w:t xml:space="preserve"> </w:t>
            </w:r>
            <w:r>
              <w:rPr>
                <w:rFonts w:ascii="Arial" w:eastAsia="Arial" w:hAnsi="Arial" w:cs="Arial"/>
                <w:spacing w:val="8"/>
                <w:sz w:val="16"/>
                <w:szCs w:val="16"/>
              </w:rPr>
              <w:t>c</w:t>
            </w:r>
            <w:r>
              <w:rPr>
                <w:rFonts w:ascii="Arial" w:eastAsia="Arial" w:hAnsi="Arial" w:cs="Arial"/>
                <w:sz w:val="16"/>
                <w:szCs w:val="16"/>
              </w:rPr>
              <w:t>m</w:t>
            </w:r>
            <w:r>
              <w:rPr>
                <w:rFonts w:ascii="Arial" w:eastAsia="Arial" w:hAnsi="Arial" w:cs="Arial"/>
                <w:spacing w:val="-11"/>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17"/>
                <w:w w:val="103"/>
                <w:sz w:val="16"/>
                <w:szCs w:val="16"/>
              </w:rPr>
              <w:t>M</w:t>
            </w:r>
            <w:r>
              <w:rPr>
                <w:rFonts w:ascii="Arial" w:eastAsia="Arial" w:hAnsi="Arial" w:cs="Arial"/>
                <w:spacing w:val="-16"/>
                <w:w w:val="103"/>
                <w:sz w:val="16"/>
                <w:szCs w:val="16"/>
              </w:rPr>
              <w:t>I</w:t>
            </w:r>
            <w:r>
              <w:rPr>
                <w:rFonts w:ascii="Arial" w:eastAsia="Arial" w:hAnsi="Arial" w:cs="Arial"/>
                <w:spacing w:val="-14"/>
                <w:w w:val="103"/>
                <w:sz w:val="16"/>
                <w:szCs w:val="16"/>
              </w:rPr>
              <w:t>CR</w:t>
            </w:r>
            <w:r>
              <w:rPr>
                <w:rFonts w:ascii="Arial" w:eastAsia="Arial" w:hAnsi="Arial" w:cs="Arial"/>
                <w:spacing w:val="-8"/>
                <w:w w:val="103"/>
                <w:sz w:val="16"/>
                <w:szCs w:val="16"/>
              </w:rPr>
              <w:t>O</w:t>
            </w:r>
            <w:r>
              <w:rPr>
                <w:rFonts w:ascii="Arial" w:eastAsia="Arial" w:hAnsi="Arial" w:cs="Arial"/>
                <w:spacing w:val="-5"/>
                <w:w w:val="103"/>
                <w:sz w:val="16"/>
                <w:szCs w:val="16"/>
              </w:rPr>
              <w:t>S</w:t>
            </w:r>
            <w:r>
              <w:rPr>
                <w:rFonts w:ascii="Arial" w:eastAsia="Arial" w:hAnsi="Arial" w:cs="Arial"/>
                <w:spacing w:val="-14"/>
                <w:w w:val="103"/>
                <w:sz w:val="16"/>
                <w:szCs w:val="16"/>
              </w:rPr>
              <w:t>C</w:t>
            </w:r>
            <w:r>
              <w:rPr>
                <w:rFonts w:ascii="Arial" w:eastAsia="Arial" w:hAnsi="Arial" w:cs="Arial"/>
                <w:spacing w:val="-8"/>
                <w:w w:val="103"/>
                <w:sz w:val="16"/>
                <w:szCs w:val="16"/>
              </w:rPr>
              <w:t>O</w:t>
            </w:r>
            <w:r>
              <w:rPr>
                <w:rFonts w:ascii="Arial" w:eastAsia="Arial" w:hAnsi="Arial" w:cs="Arial"/>
                <w:spacing w:val="-20"/>
                <w:w w:val="103"/>
                <w:sz w:val="16"/>
                <w:szCs w:val="16"/>
              </w:rPr>
              <w:t>P</w:t>
            </w:r>
            <w:r>
              <w:rPr>
                <w:rFonts w:ascii="Arial" w:eastAsia="Arial" w:hAnsi="Arial" w:cs="Arial"/>
                <w:spacing w:val="-16"/>
                <w:w w:val="103"/>
                <w:sz w:val="16"/>
                <w:szCs w:val="16"/>
              </w:rPr>
              <w:t>I</w:t>
            </w:r>
            <w:r>
              <w:rPr>
                <w:rFonts w:ascii="Arial" w:eastAsia="Arial" w:hAnsi="Arial" w:cs="Arial"/>
                <w:w w:val="103"/>
                <w:sz w:val="16"/>
                <w:szCs w:val="16"/>
              </w:rPr>
              <w:t>A</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19</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6</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689"/>
              <w:rPr>
                <w:rFonts w:ascii="Arial" w:eastAsia="Arial" w:hAnsi="Arial" w:cs="Arial"/>
                <w:sz w:val="16"/>
                <w:szCs w:val="16"/>
              </w:rPr>
            </w:pPr>
            <w:r>
              <w:rPr>
                <w:rFonts w:ascii="Arial" w:eastAsia="Arial" w:hAnsi="Arial" w:cs="Arial"/>
                <w:spacing w:val="-2"/>
                <w:sz w:val="16"/>
                <w:szCs w:val="16"/>
              </w:rPr>
              <w:t>24</w:t>
            </w:r>
            <w:r>
              <w:rPr>
                <w:rFonts w:ascii="Arial" w:eastAsia="Arial" w:hAnsi="Arial" w:cs="Arial"/>
                <w:sz w:val="16"/>
                <w:szCs w:val="16"/>
              </w:rPr>
              <w:t>3</w:t>
            </w:r>
            <w:r>
              <w:rPr>
                <w:rFonts w:ascii="Arial" w:eastAsia="Arial" w:hAnsi="Arial" w:cs="Arial"/>
                <w:spacing w:val="7"/>
                <w:sz w:val="16"/>
                <w:szCs w:val="16"/>
              </w:rPr>
              <w:t xml:space="preserve"> </w:t>
            </w:r>
            <w:r>
              <w:rPr>
                <w:rFonts w:ascii="Arial" w:eastAsia="Arial" w:hAnsi="Arial" w:cs="Arial"/>
                <w:sz w:val="16"/>
                <w:szCs w:val="16"/>
              </w:rPr>
              <w:t>x</w:t>
            </w:r>
            <w:r>
              <w:rPr>
                <w:rFonts w:ascii="Arial" w:eastAsia="Arial" w:hAnsi="Arial" w:cs="Arial"/>
                <w:spacing w:val="10"/>
                <w:sz w:val="16"/>
                <w:szCs w:val="16"/>
              </w:rPr>
              <w:t xml:space="preserve"> </w:t>
            </w:r>
            <w:r>
              <w:rPr>
                <w:rFonts w:ascii="Arial" w:eastAsia="Arial" w:hAnsi="Arial" w:cs="Arial"/>
                <w:spacing w:val="-2"/>
                <w:sz w:val="16"/>
                <w:szCs w:val="16"/>
              </w:rPr>
              <w:t>7</w:t>
            </w:r>
            <w:r>
              <w:rPr>
                <w:rFonts w:ascii="Arial" w:eastAsia="Arial" w:hAnsi="Arial" w:cs="Arial"/>
                <w:sz w:val="16"/>
                <w:szCs w:val="16"/>
              </w:rPr>
              <w:t>0</w:t>
            </w:r>
            <w:r>
              <w:rPr>
                <w:rFonts w:ascii="Arial" w:eastAsia="Arial" w:hAnsi="Arial" w:cs="Arial"/>
                <w:spacing w:val="4"/>
                <w:sz w:val="16"/>
                <w:szCs w:val="16"/>
              </w:rPr>
              <w:t xml:space="preserve"> </w:t>
            </w:r>
            <w:r>
              <w:rPr>
                <w:rFonts w:ascii="Arial" w:eastAsia="Arial" w:hAnsi="Arial" w:cs="Arial"/>
                <w:spacing w:val="8"/>
                <w:sz w:val="16"/>
                <w:szCs w:val="16"/>
              </w:rPr>
              <w:t>c</w:t>
            </w:r>
            <w:r>
              <w:rPr>
                <w:rFonts w:ascii="Arial" w:eastAsia="Arial" w:hAnsi="Arial" w:cs="Arial"/>
                <w:sz w:val="16"/>
                <w:szCs w:val="16"/>
              </w:rPr>
              <w:t>m</w:t>
            </w:r>
            <w:r>
              <w:rPr>
                <w:rFonts w:ascii="Arial" w:eastAsia="Arial" w:hAnsi="Arial" w:cs="Arial"/>
                <w:spacing w:val="-11"/>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
                <w:w w:val="103"/>
                <w:sz w:val="16"/>
                <w:szCs w:val="16"/>
              </w:rPr>
              <w:t>t</w:t>
            </w:r>
            <w:r>
              <w:rPr>
                <w:rFonts w:ascii="Arial" w:eastAsia="Arial" w:hAnsi="Arial" w:cs="Arial"/>
                <w:spacing w:val="5"/>
                <w:w w:val="103"/>
                <w:sz w:val="16"/>
                <w:szCs w:val="16"/>
              </w:rPr>
              <w:t>r</w:t>
            </w:r>
            <w:r>
              <w:rPr>
                <w:rFonts w:ascii="Arial" w:eastAsia="Arial" w:hAnsi="Arial" w:cs="Arial"/>
                <w:spacing w:val="-2"/>
                <w:w w:val="103"/>
                <w:sz w:val="16"/>
                <w:szCs w:val="16"/>
              </w:rPr>
              <w:t>a</w:t>
            </w:r>
            <w:r>
              <w:rPr>
                <w:rFonts w:ascii="Arial" w:eastAsia="Arial" w:hAnsi="Arial" w:cs="Arial"/>
                <w:spacing w:val="8"/>
                <w:w w:val="103"/>
                <w:sz w:val="16"/>
                <w:szCs w:val="16"/>
              </w:rPr>
              <w:t>s</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2"/>
                <w:sz w:val="16"/>
                <w:szCs w:val="16"/>
              </w:rPr>
              <w:t>o</w:t>
            </w:r>
            <w:r>
              <w:rPr>
                <w:rFonts w:ascii="Arial" w:eastAsia="Arial" w:hAnsi="Arial" w:cs="Arial"/>
                <w:spacing w:val="5"/>
                <w:sz w:val="16"/>
                <w:szCs w:val="16"/>
              </w:rPr>
              <w:t>r</w:t>
            </w:r>
            <w:r>
              <w:rPr>
                <w:rFonts w:ascii="Arial" w:eastAsia="Arial" w:hAnsi="Arial" w:cs="Arial"/>
                <w:sz w:val="16"/>
                <w:szCs w:val="16"/>
              </w:rPr>
              <w:t xml:space="preserve">o </w:t>
            </w:r>
            <w:r>
              <w:rPr>
                <w:rFonts w:ascii="Arial" w:eastAsia="Arial" w:hAnsi="Arial" w:cs="Arial"/>
                <w:spacing w:val="7"/>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14"/>
                <w:sz w:val="16"/>
                <w:szCs w:val="16"/>
              </w:rPr>
              <w:t>C</w:t>
            </w:r>
            <w:r>
              <w:rPr>
                <w:rFonts w:ascii="Arial" w:eastAsia="Arial" w:hAnsi="Arial" w:cs="Arial"/>
                <w:spacing w:val="-16"/>
                <w:sz w:val="16"/>
                <w:szCs w:val="16"/>
              </w:rPr>
              <w:t>I</w:t>
            </w:r>
            <w:r>
              <w:rPr>
                <w:rFonts w:ascii="Arial" w:eastAsia="Arial" w:hAnsi="Arial" w:cs="Arial"/>
                <w:spacing w:val="-14"/>
                <w:sz w:val="16"/>
                <w:szCs w:val="16"/>
              </w:rPr>
              <w:t>RU</w:t>
            </w:r>
            <w:r>
              <w:rPr>
                <w:rFonts w:ascii="Arial" w:eastAsia="Arial" w:hAnsi="Arial" w:cs="Arial"/>
                <w:spacing w:val="-8"/>
                <w:sz w:val="16"/>
                <w:szCs w:val="16"/>
              </w:rPr>
              <w:t>G</w:t>
            </w:r>
            <w:r>
              <w:rPr>
                <w:rFonts w:ascii="Arial" w:eastAsia="Arial" w:hAnsi="Arial" w:cs="Arial"/>
                <w:spacing w:val="-16"/>
                <w:sz w:val="16"/>
                <w:szCs w:val="16"/>
              </w:rPr>
              <w:t>I</w:t>
            </w:r>
            <w:r>
              <w:rPr>
                <w:rFonts w:ascii="Arial" w:eastAsia="Arial" w:hAnsi="Arial" w:cs="Arial"/>
                <w:sz w:val="16"/>
                <w:szCs w:val="16"/>
              </w:rPr>
              <w:t>A</w:t>
            </w:r>
            <w:r>
              <w:rPr>
                <w:rFonts w:ascii="Arial" w:eastAsia="Arial" w:hAnsi="Arial" w:cs="Arial"/>
                <w:spacing w:val="31"/>
                <w:sz w:val="16"/>
                <w:szCs w:val="16"/>
              </w:rPr>
              <w:t xml:space="preserve"> </w:t>
            </w:r>
            <w:r>
              <w:rPr>
                <w:rFonts w:ascii="Arial" w:eastAsia="Arial" w:hAnsi="Arial" w:cs="Arial"/>
                <w:spacing w:val="-5"/>
                <w:w w:val="103"/>
                <w:sz w:val="16"/>
                <w:szCs w:val="16"/>
              </w:rPr>
              <w:t>S</w:t>
            </w:r>
            <w:r>
              <w:rPr>
                <w:rFonts w:ascii="Arial" w:eastAsia="Arial" w:hAnsi="Arial" w:cs="Arial"/>
                <w:spacing w:val="-14"/>
                <w:w w:val="103"/>
                <w:sz w:val="16"/>
                <w:szCs w:val="16"/>
              </w:rPr>
              <w:t>UC</w:t>
            </w:r>
            <w:r>
              <w:rPr>
                <w:rFonts w:ascii="Arial" w:eastAsia="Arial" w:hAnsi="Arial" w:cs="Arial"/>
                <w:spacing w:val="-16"/>
                <w:w w:val="103"/>
                <w:sz w:val="16"/>
                <w:szCs w:val="16"/>
              </w:rPr>
              <w:t>I</w:t>
            </w:r>
            <w:r>
              <w:rPr>
                <w:rFonts w:ascii="Arial" w:eastAsia="Arial" w:hAnsi="Arial" w:cs="Arial"/>
                <w:w w:val="103"/>
                <w:sz w:val="16"/>
                <w:szCs w:val="16"/>
              </w:rPr>
              <w:t>A</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19</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7</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944" w:right="-24"/>
              <w:rPr>
                <w:rFonts w:ascii="Arial" w:eastAsia="Arial" w:hAnsi="Arial" w:cs="Arial"/>
                <w:sz w:val="16"/>
                <w:szCs w:val="16"/>
              </w:rPr>
            </w:pPr>
            <w:r>
              <w:rPr>
                <w:rFonts w:ascii="Arial" w:eastAsia="Arial" w:hAnsi="Arial" w:cs="Arial"/>
                <w:spacing w:val="-2"/>
                <w:sz w:val="16"/>
                <w:szCs w:val="16"/>
              </w:rPr>
              <w:t>13</w:t>
            </w:r>
            <w:r>
              <w:rPr>
                <w:rFonts w:ascii="Arial" w:eastAsia="Arial" w:hAnsi="Arial" w:cs="Arial"/>
                <w:sz w:val="16"/>
                <w:szCs w:val="16"/>
              </w:rPr>
              <w:t>7</w:t>
            </w:r>
            <w:r>
              <w:rPr>
                <w:rFonts w:ascii="Arial" w:eastAsia="Arial" w:hAnsi="Arial" w:cs="Arial"/>
                <w:spacing w:val="7"/>
                <w:sz w:val="16"/>
                <w:szCs w:val="16"/>
              </w:rPr>
              <w:t xml:space="preserve"> </w:t>
            </w:r>
            <w:r>
              <w:rPr>
                <w:rFonts w:ascii="Arial" w:eastAsia="Arial" w:hAnsi="Arial" w:cs="Arial"/>
                <w:sz w:val="16"/>
                <w:szCs w:val="16"/>
              </w:rPr>
              <w:t>x</w:t>
            </w:r>
            <w:r>
              <w:rPr>
                <w:rFonts w:ascii="Arial" w:eastAsia="Arial" w:hAnsi="Arial" w:cs="Arial"/>
                <w:spacing w:val="10"/>
                <w:sz w:val="16"/>
                <w:szCs w:val="16"/>
              </w:rPr>
              <w:t xml:space="preserve"> </w:t>
            </w:r>
            <w:r>
              <w:rPr>
                <w:rFonts w:ascii="Arial" w:eastAsia="Arial" w:hAnsi="Arial" w:cs="Arial"/>
                <w:spacing w:val="-2"/>
                <w:sz w:val="16"/>
                <w:szCs w:val="16"/>
              </w:rPr>
              <w:t>5</w:t>
            </w:r>
            <w:r>
              <w:rPr>
                <w:rFonts w:ascii="Arial" w:eastAsia="Arial" w:hAnsi="Arial" w:cs="Arial"/>
                <w:sz w:val="16"/>
                <w:szCs w:val="16"/>
              </w:rPr>
              <w:t>0</w:t>
            </w:r>
            <w:r>
              <w:rPr>
                <w:rFonts w:ascii="Arial" w:eastAsia="Arial" w:hAnsi="Arial" w:cs="Arial"/>
                <w:spacing w:val="4"/>
                <w:sz w:val="16"/>
                <w:szCs w:val="16"/>
              </w:rPr>
              <w:t xml:space="preserve"> </w:t>
            </w:r>
            <w:r>
              <w:rPr>
                <w:rFonts w:ascii="Arial" w:eastAsia="Arial" w:hAnsi="Arial" w:cs="Arial"/>
                <w:spacing w:val="8"/>
                <w:sz w:val="16"/>
                <w:szCs w:val="16"/>
              </w:rPr>
              <w:t>c</w:t>
            </w:r>
            <w:r>
              <w:rPr>
                <w:rFonts w:ascii="Arial" w:eastAsia="Arial" w:hAnsi="Arial" w:cs="Arial"/>
                <w:sz w:val="16"/>
                <w:szCs w:val="16"/>
              </w:rPr>
              <w:t>m</w:t>
            </w:r>
            <w:r>
              <w:rPr>
                <w:rFonts w:ascii="Arial" w:eastAsia="Arial" w:hAnsi="Arial" w:cs="Arial"/>
                <w:spacing w:val="-11"/>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
                <w:w w:val="103"/>
                <w:sz w:val="16"/>
                <w:szCs w:val="16"/>
              </w:rPr>
              <w:t>t</w:t>
            </w:r>
            <w:r>
              <w:rPr>
                <w:rFonts w:ascii="Arial" w:eastAsia="Arial" w:hAnsi="Arial" w:cs="Arial"/>
                <w:spacing w:val="5"/>
                <w:w w:val="103"/>
                <w:sz w:val="16"/>
                <w:szCs w:val="16"/>
              </w:rPr>
              <w:t>r</w:t>
            </w:r>
            <w:r>
              <w:rPr>
                <w:rFonts w:ascii="Arial" w:eastAsia="Arial" w:hAnsi="Arial" w:cs="Arial"/>
                <w:spacing w:val="-2"/>
                <w:w w:val="103"/>
                <w:sz w:val="16"/>
                <w:szCs w:val="16"/>
              </w:rPr>
              <w:t>a</w:t>
            </w:r>
            <w:r>
              <w:rPr>
                <w:rFonts w:ascii="Arial" w:eastAsia="Arial" w:hAnsi="Arial" w:cs="Arial"/>
                <w:spacing w:val="8"/>
                <w:w w:val="103"/>
                <w:sz w:val="16"/>
                <w:szCs w:val="16"/>
              </w:rPr>
              <w:t>s</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2"/>
                <w:sz w:val="16"/>
                <w:szCs w:val="16"/>
              </w:rPr>
              <w:t>o</w:t>
            </w:r>
            <w:r>
              <w:rPr>
                <w:rFonts w:ascii="Arial" w:eastAsia="Arial" w:hAnsi="Arial" w:cs="Arial"/>
                <w:spacing w:val="5"/>
                <w:sz w:val="16"/>
                <w:szCs w:val="16"/>
              </w:rPr>
              <w:t>r</w:t>
            </w:r>
            <w:r>
              <w:rPr>
                <w:rFonts w:ascii="Arial" w:eastAsia="Arial" w:hAnsi="Arial" w:cs="Arial"/>
                <w:sz w:val="16"/>
                <w:szCs w:val="16"/>
              </w:rPr>
              <w:t>o</w:t>
            </w:r>
            <w:r>
              <w:rPr>
                <w:rFonts w:ascii="Arial" w:eastAsia="Arial" w:hAnsi="Arial" w:cs="Arial"/>
                <w:spacing w:val="36"/>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10"/>
                <w:w w:val="103"/>
                <w:sz w:val="16"/>
                <w:szCs w:val="16"/>
              </w:rPr>
              <w:t>V</w:t>
            </w:r>
            <w:r>
              <w:rPr>
                <w:rFonts w:ascii="Arial" w:eastAsia="Arial" w:hAnsi="Arial" w:cs="Arial"/>
                <w:spacing w:val="-20"/>
                <w:w w:val="103"/>
                <w:sz w:val="16"/>
                <w:szCs w:val="16"/>
              </w:rPr>
              <w:t>E</w:t>
            </w:r>
            <w:r>
              <w:rPr>
                <w:rFonts w:ascii="Arial" w:eastAsia="Arial" w:hAnsi="Arial" w:cs="Arial"/>
                <w:spacing w:val="-5"/>
                <w:w w:val="103"/>
                <w:sz w:val="16"/>
                <w:szCs w:val="16"/>
              </w:rPr>
              <w:t>S</w:t>
            </w:r>
            <w:r>
              <w:rPr>
                <w:rFonts w:ascii="Arial" w:eastAsia="Arial" w:hAnsi="Arial" w:cs="Arial"/>
                <w:spacing w:val="-11"/>
                <w:w w:val="103"/>
                <w:sz w:val="16"/>
                <w:szCs w:val="16"/>
              </w:rPr>
              <w:t>T</w:t>
            </w:r>
            <w:r>
              <w:rPr>
                <w:rFonts w:ascii="Arial" w:eastAsia="Arial" w:hAnsi="Arial" w:cs="Arial"/>
                <w:spacing w:val="-14"/>
                <w:w w:val="103"/>
                <w:sz w:val="16"/>
                <w:szCs w:val="16"/>
              </w:rPr>
              <w:t>U</w:t>
            </w:r>
            <w:r>
              <w:rPr>
                <w:rFonts w:ascii="Arial" w:eastAsia="Arial" w:hAnsi="Arial" w:cs="Arial"/>
                <w:spacing w:val="10"/>
                <w:w w:val="103"/>
                <w:sz w:val="16"/>
                <w:szCs w:val="16"/>
              </w:rPr>
              <w:t>A</w:t>
            </w:r>
            <w:r>
              <w:rPr>
                <w:rFonts w:ascii="Arial" w:eastAsia="Arial" w:hAnsi="Arial" w:cs="Arial"/>
                <w:spacing w:val="-14"/>
                <w:w w:val="103"/>
                <w:sz w:val="16"/>
                <w:szCs w:val="16"/>
              </w:rPr>
              <w:t>R</w:t>
            </w:r>
            <w:r>
              <w:rPr>
                <w:rFonts w:ascii="Arial" w:eastAsia="Arial" w:hAnsi="Arial" w:cs="Arial"/>
                <w:spacing w:val="-16"/>
                <w:w w:val="103"/>
                <w:sz w:val="16"/>
                <w:szCs w:val="16"/>
              </w:rPr>
              <w:t>I</w:t>
            </w:r>
            <w:r>
              <w:rPr>
                <w:rFonts w:ascii="Arial" w:eastAsia="Arial" w:hAnsi="Arial" w:cs="Arial"/>
                <w:w w:val="103"/>
                <w:sz w:val="16"/>
                <w:szCs w:val="16"/>
              </w:rPr>
              <w:t>O</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19</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8</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809"/>
              <w:rPr>
                <w:rFonts w:ascii="Arial" w:eastAsia="Arial" w:hAnsi="Arial" w:cs="Arial"/>
                <w:sz w:val="16"/>
                <w:szCs w:val="16"/>
              </w:rPr>
            </w:pPr>
            <w:r>
              <w:rPr>
                <w:rFonts w:ascii="Arial" w:eastAsia="Arial" w:hAnsi="Arial" w:cs="Arial"/>
                <w:spacing w:val="-17"/>
                <w:sz w:val="16"/>
                <w:szCs w:val="16"/>
              </w:rPr>
              <w:t>m</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pacing w:val="-2"/>
                <w:sz w:val="16"/>
                <w:szCs w:val="16"/>
              </w:rPr>
              <w:t>ad</w:t>
            </w:r>
            <w:r>
              <w:rPr>
                <w:rFonts w:ascii="Arial" w:eastAsia="Arial" w:hAnsi="Arial" w:cs="Arial"/>
                <w:sz w:val="16"/>
                <w:szCs w:val="16"/>
              </w:rPr>
              <w:t>a</w:t>
            </w:r>
            <w:r>
              <w:rPr>
                <w:rFonts w:ascii="Arial" w:eastAsia="Arial" w:hAnsi="Arial" w:cs="Arial"/>
                <w:spacing w:val="16"/>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2"/>
                <w:sz w:val="16"/>
                <w:szCs w:val="16"/>
              </w:rPr>
              <w:t>o</w:t>
            </w:r>
            <w:r>
              <w:rPr>
                <w:rFonts w:ascii="Arial" w:eastAsia="Arial" w:hAnsi="Arial" w:cs="Arial"/>
                <w:spacing w:val="5"/>
                <w:sz w:val="16"/>
                <w:szCs w:val="16"/>
              </w:rPr>
              <w:t>r</w:t>
            </w:r>
            <w:r>
              <w:rPr>
                <w:rFonts w:ascii="Arial" w:eastAsia="Arial" w:hAnsi="Arial" w:cs="Arial"/>
                <w:spacing w:val="-17"/>
                <w:sz w:val="16"/>
                <w:szCs w:val="16"/>
              </w:rPr>
              <w:t>m</w:t>
            </w:r>
            <w:r>
              <w:rPr>
                <w:rFonts w:ascii="Arial" w:eastAsia="Arial" w:hAnsi="Arial" w:cs="Arial"/>
                <w:sz w:val="16"/>
                <w:szCs w:val="16"/>
              </w:rPr>
              <w:t>a</w:t>
            </w:r>
            <w:r>
              <w:rPr>
                <w:rFonts w:ascii="Arial" w:eastAsia="Arial" w:hAnsi="Arial" w:cs="Arial"/>
                <w:spacing w:val="10"/>
                <w:sz w:val="16"/>
                <w:szCs w:val="16"/>
              </w:rPr>
              <w:t xml:space="preserve"> </w:t>
            </w:r>
            <w:r>
              <w:rPr>
                <w:rFonts w:ascii="Arial" w:eastAsia="Arial" w:hAnsi="Arial" w:cs="Arial"/>
                <w:spacing w:val="-7"/>
                <w:sz w:val="16"/>
                <w:szCs w:val="16"/>
              </w:rPr>
              <w:t>i</w:t>
            </w:r>
            <w:r>
              <w:rPr>
                <w:rFonts w:ascii="Arial" w:eastAsia="Arial" w:hAnsi="Arial" w:cs="Arial"/>
                <w:spacing w:val="5"/>
                <w:sz w:val="16"/>
                <w:szCs w:val="16"/>
              </w:rPr>
              <w:t>rr</w:t>
            </w:r>
            <w:r>
              <w:rPr>
                <w:rFonts w:ascii="Arial" w:eastAsia="Arial" w:hAnsi="Arial" w:cs="Arial"/>
                <w:spacing w:val="-2"/>
                <w:sz w:val="16"/>
                <w:szCs w:val="16"/>
              </w:rPr>
              <w:t>egu</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z w:val="16"/>
                <w:szCs w:val="16"/>
              </w:rPr>
              <w:t>r</w:t>
            </w:r>
            <w:r>
              <w:rPr>
                <w:rFonts w:ascii="Arial" w:eastAsia="Arial" w:hAnsi="Arial" w:cs="Arial"/>
                <w:spacing w:val="24"/>
                <w:sz w:val="16"/>
                <w:szCs w:val="16"/>
              </w:rPr>
              <w:t xml:space="preserve"> </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8"/>
                <w:w w:val="103"/>
                <w:sz w:val="16"/>
                <w:szCs w:val="16"/>
              </w:rPr>
              <w:t>s</w:t>
            </w:r>
            <w:r>
              <w:rPr>
                <w:rFonts w:ascii="Arial" w:eastAsia="Arial" w:hAnsi="Arial" w:cs="Arial"/>
                <w:spacing w:val="-2"/>
                <w:w w:val="103"/>
                <w:sz w:val="16"/>
                <w:szCs w:val="16"/>
              </w:rPr>
              <w:t>an</w:t>
            </w:r>
            <w:r>
              <w:rPr>
                <w:rFonts w:ascii="Arial" w:eastAsia="Arial" w:hAnsi="Arial" w:cs="Arial"/>
                <w:spacing w:val="-7"/>
                <w:w w:val="103"/>
                <w:sz w:val="16"/>
                <w:szCs w:val="16"/>
              </w:rPr>
              <w:t>i</w:t>
            </w:r>
            <w:r>
              <w:rPr>
                <w:rFonts w:ascii="Arial" w:eastAsia="Arial" w:hAnsi="Arial" w:cs="Arial"/>
                <w:spacing w:val="-1"/>
                <w:w w:val="103"/>
                <w:sz w:val="16"/>
                <w:szCs w:val="16"/>
              </w:rPr>
              <w:t>t</w:t>
            </w:r>
            <w:r>
              <w:rPr>
                <w:rFonts w:ascii="Arial" w:eastAsia="Arial" w:hAnsi="Arial" w:cs="Arial"/>
                <w:spacing w:val="-2"/>
                <w:w w:val="103"/>
                <w:sz w:val="16"/>
                <w:szCs w:val="16"/>
              </w:rPr>
              <w:t>a</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spacing w:val="-2"/>
                <w:w w:val="103"/>
                <w:sz w:val="16"/>
                <w:szCs w:val="16"/>
              </w:rPr>
              <w:t>o</w:t>
            </w:r>
            <w:r>
              <w:rPr>
                <w:rFonts w:ascii="Arial" w:eastAsia="Arial" w:hAnsi="Arial" w:cs="Arial"/>
                <w:w w:val="103"/>
                <w:sz w:val="16"/>
                <w:szCs w:val="16"/>
              </w:rPr>
              <w:t>s</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5</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19</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9</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1499" w:right="-24"/>
              <w:rPr>
                <w:rFonts w:ascii="Arial" w:eastAsia="Arial" w:hAnsi="Arial" w:cs="Arial"/>
                <w:sz w:val="16"/>
                <w:szCs w:val="16"/>
              </w:rPr>
            </w:pPr>
            <w:r>
              <w:rPr>
                <w:rFonts w:ascii="Arial" w:eastAsia="Arial" w:hAnsi="Arial" w:cs="Arial"/>
                <w:spacing w:val="-2"/>
                <w:sz w:val="16"/>
                <w:szCs w:val="16"/>
              </w:rPr>
              <w:t>5</w:t>
            </w:r>
            <w:r>
              <w:rPr>
                <w:rFonts w:ascii="Arial" w:eastAsia="Arial" w:hAnsi="Arial" w:cs="Arial"/>
                <w:sz w:val="16"/>
                <w:szCs w:val="16"/>
              </w:rPr>
              <w:t>0</w:t>
            </w:r>
            <w:r>
              <w:rPr>
                <w:rFonts w:ascii="Arial" w:eastAsia="Arial" w:hAnsi="Arial" w:cs="Arial"/>
                <w:spacing w:val="4"/>
                <w:sz w:val="16"/>
                <w:szCs w:val="16"/>
              </w:rPr>
              <w:t xml:space="preserve"> </w:t>
            </w:r>
            <w:r>
              <w:rPr>
                <w:rFonts w:ascii="Arial" w:eastAsia="Arial" w:hAnsi="Arial" w:cs="Arial"/>
                <w:sz w:val="16"/>
                <w:szCs w:val="16"/>
              </w:rPr>
              <w:t>x</w:t>
            </w:r>
            <w:r>
              <w:rPr>
                <w:rFonts w:ascii="Arial" w:eastAsia="Arial" w:hAnsi="Arial" w:cs="Arial"/>
                <w:spacing w:val="10"/>
                <w:sz w:val="16"/>
                <w:szCs w:val="16"/>
              </w:rPr>
              <w:t xml:space="preserve"> </w:t>
            </w:r>
            <w:r>
              <w:rPr>
                <w:rFonts w:ascii="Arial" w:eastAsia="Arial" w:hAnsi="Arial" w:cs="Arial"/>
                <w:spacing w:val="-2"/>
                <w:sz w:val="16"/>
                <w:szCs w:val="16"/>
              </w:rPr>
              <w:t>9</w:t>
            </w:r>
            <w:r>
              <w:rPr>
                <w:rFonts w:ascii="Arial" w:eastAsia="Arial" w:hAnsi="Arial" w:cs="Arial"/>
                <w:sz w:val="16"/>
                <w:szCs w:val="16"/>
              </w:rPr>
              <w:t>3</w:t>
            </w:r>
            <w:r>
              <w:rPr>
                <w:rFonts w:ascii="Arial" w:eastAsia="Arial" w:hAnsi="Arial" w:cs="Arial"/>
                <w:spacing w:val="4"/>
                <w:sz w:val="16"/>
                <w:szCs w:val="16"/>
              </w:rPr>
              <w:t xml:space="preserve"> </w:t>
            </w:r>
            <w:r>
              <w:rPr>
                <w:rFonts w:ascii="Arial" w:eastAsia="Arial" w:hAnsi="Arial" w:cs="Arial"/>
                <w:spacing w:val="8"/>
                <w:sz w:val="16"/>
                <w:szCs w:val="16"/>
              </w:rPr>
              <w:t>c</w:t>
            </w:r>
            <w:r>
              <w:rPr>
                <w:rFonts w:ascii="Arial" w:eastAsia="Arial" w:hAnsi="Arial" w:cs="Arial"/>
                <w:sz w:val="16"/>
                <w:szCs w:val="16"/>
              </w:rPr>
              <w:t>m</w:t>
            </w:r>
            <w:r>
              <w:rPr>
                <w:rFonts w:ascii="Arial" w:eastAsia="Arial" w:hAnsi="Arial" w:cs="Arial"/>
                <w:spacing w:val="-11"/>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
                <w:w w:val="103"/>
                <w:sz w:val="16"/>
                <w:szCs w:val="16"/>
              </w:rPr>
              <w:t>t</w:t>
            </w:r>
            <w:r>
              <w:rPr>
                <w:rFonts w:ascii="Arial" w:eastAsia="Arial" w:hAnsi="Arial" w:cs="Arial"/>
                <w:spacing w:val="5"/>
                <w:w w:val="103"/>
                <w:sz w:val="16"/>
                <w:szCs w:val="16"/>
              </w:rPr>
              <w:t>r</w:t>
            </w:r>
            <w:r>
              <w:rPr>
                <w:rFonts w:ascii="Arial" w:eastAsia="Arial" w:hAnsi="Arial" w:cs="Arial"/>
                <w:spacing w:val="-2"/>
                <w:w w:val="103"/>
                <w:sz w:val="16"/>
                <w:szCs w:val="16"/>
              </w:rPr>
              <w:t>a</w:t>
            </w:r>
            <w:r>
              <w:rPr>
                <w:rFonts w:ascii="Arial" w:eastAsia="Arial" w:hAnsi="Arial" w:cs="Arial"/>
                <w:spacing w:val="8"/>
                <w:w w:val="103"/>
                <w:sz w:val="16"/>
                <w:szCs w:val="16"/>
              </w:rPr>
              <w:t>s</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2"/>
                <w:sz w:val="16"/>
                <w:szCs w:val="16"/>
              </w:rPr>
              <w:t>o</w:t>
            </w:r>
            <w:r>
              <w:rPr>
                <w:rFonts w:ascii="Arial" w:eastAsia="Arial" w:hAnsi="Arial" w:cs="Arial"/>
                <w:spacing w:val="5"/>
                <w:sz w:val="16"/>
                <w:szCs w:val="16"/>
              </w:rPr>
              <w:t>r</w:t>
            </w:r>
            <w:r>
              <w:rPr>
                <w:rFonts w:ascii="Arial" w:eastAsia="Arial" w:hAnsi="Arial" w:cs="Arial"/>
                <w:sz w:val="16"/>
                <w:szCs w:val="16"/>
              </w:rPr>
              <w:t>o</w:t>
            </w:r>
            <w:r>
              <w:rPr>
                <w:rFonts w:ascii="Arial" w:eastAsia="Arial" w:hAnsi="Arial" w:cs="Arial"/>
                <w:spacing w:val="6"/>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5"/>
                <w:w w:val="103"/>
                <w:sz w:val="16"/>
                <w:szCs w:val="16"/>
              </w:rPr>
              <w:t>B</w:t>
            </w:r>
            <w:r>
              <w:rPr>
                <w:rFonts w:ascii="Arial" w:eastAsia="Arial" w:hAnsi="Arial" w:cs="Arial"/>
                <w:spacing w:val="10"/>
                <w:w w:val="103"/>
                <w:sz w:val="16"/>
                <w:szCs w:val="16"/>
              </w:rPr>
              <w:t>A</w:t>
            </w:r>
            <w:r>
              <w:rPr>
                <w:rFonts w:ascii="Arial" w:eastAsia="Arial" w:hAnsi="Arial" w:cs="Arial"/>
                <w:spacing w:val="-14"/>
                <w:w w:val="103"/>
                <w:sz w:val="16"/>
                <w:szCs w:val="16"/>
              </w:rPr>
              <w:t>Ñ</w:t>
            </w:r>
            <w:r>
              <w:rPr>
                <w:rFonts w:ascii="Arial" w:eastAsia="Arial" w:hAnsi="Arial" w:cs="Arial"/>
                <w:w w:val="103"/>
                <w:sz w:val="16"/>
                <w:szCs w:val="16"/>
              </w:rPr>
              <w:t>O</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19</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10</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4"/>
                <w:sz w:val="16"/>
                <w:szCs w:val="16"/>
              </w:rPr>
              <w:t>Z</w:t>
            </w:r>
            <w:r>
              <w:rPr>
                <w:rFonts w:ascii="Arial" w:eastAsia="Arial" w:hAnsi="Arial" w:cs="Arial"/>
                <w:spacing w:val="-2"/>
                <w:sz w:val="16"/>
                <w:szCs w:val="16"/>
              </w:rPr>
              <w:t>ó</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z w:val="16"/>
                <w:szCs w:val="16"/>
              </w:rPr>
              <w:t>o</w:t>
            </w:r>
            <w:r>
              <w:rPr>
                <w:rFonts w:ascii="Arial" w:eastAsia="Arial" w:hAnsi="Arial" w:cs="Arial"/>
                <w:spacing w:val="13"/>
                <w:sz w:val="16"/>
                <w:szCs w:val="16"/>
              </w:rPr>
              <w:t xml:space="preserve"> </w:t>
            </w:r>
            <w:r>
              <w:rPr>
                <w:rFonts w:ascii="Arial" w:eastAsia="Arial" w:hAnsi="Arial" w:cs="Arial"/>
                <w:spacing w:val="-2"/>
                <w:sz w:val="16"/>
                <w:szCs w:val="16"/>
              </w:rPr>
              <w:t>g</w:t>
            </w:r>
            <w:r>
              <w:rPr>
                <w:rFonts w:ascii="Arial" w:eastAsia="Arial" w:hAnsi="Arial" w:cs="Arial"/>
                <w:spacing w:val="5"/>
                <w:sz w:val="16"/>
                <w:szCs w:val="16"/>
              </w:rPr>
              <w:t>r</w:t>
            </w:r>
            <w:r>
              <w:rPr>
                <w:rFonts w:ascii="Arial" w:eastAsia="Arial" w:hAnsi="Arial" w:cs="Arial"/>
                <w:spacing w:val="-2"/>
                <w:sz w:val="16"/>
                <w:szCs w:val="16"/>
              </w:rPr>
              <w:t>an</w:t>
            </w:r>
            <w:r>
              <w:rPr>
                <w:rFonts w:ascii="Arial" w:eastAsia="Arial" w:hAnsi="Arial" w:cs="Arial"/>
                <w:spacing w:val="-7"/>
                <w:sz w:val="16"/>
                <w:szCs w:val="16"/>
              </w:rPr>
              <w:t>i</w:t>
            </w:r>
            <w:r>
              <w:rPr>
                <w:rFonts w:ascii="Arial" w:eastAsia="Arial" w:hAnsi="Arial" w:cs="Arial"/>
                <w:spacing w:val="-1"/>
                <w:sz w:val="16"/>
                <w:szCs w:val="16"/>
              </w:rPr>
              <w:t>t</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z w:val="16"/>
                <w:szCs w:val="16"/>
              </w:rPr>
              <w:t>o</w:t>
            </w:r>
            <w:r>
              <w:rPr>
                <w:rFonts w:ascii="Arial" w:eastAsia="Arial" w:hAnsi="Arial" w:cs="Arial"/>
                <w:spacing w:val="17"/>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25</w:t>
            </w:r>
            <w:r>
              <w:rPr>
                <w:rFonts w:ascii="Arial" w:eastAsia="Arial" w:hAnsi="Arial" w:cs="Arial"/>
                <w:spacing w:val="-17"/>
                <w:sz w:val="16"/>
                <w:szCs w:val="16"/>
              </w:rPr>
              <w:t>m</w:t>
            </w:r>
            <w:r>
              <w:rPr>
                <w:rFonts w:ascii="Arial" w:eastAsia="Arial" w:hAnsi="Arial" w:cs="Arial"/>
                <w:sz w:val="16"/>
                <w:szCs w:val="16"/>
              </w:rPr>
              <w:t>m</w:t>
            </w:r>
            <w:r>
              <w:rPr>
                <w:rFonts w:ascii="Arial" w:eastAsia="Arial" w:hAnsi="Arial" w:cs="Arial"/>
                <w:spacing w:val="-4"/>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pacing w:val="-2"/>
                <w:sz w:val="16"/>
                <w:szCs w:val="16"/>
              </w:rPr>
              <w:t>pe</w:t>
            </w:r>
            <w:r>
              <w:rPr>
                <w:rFonts w:ascii="Arial" w:eastAsia="Arial" w:hAnsi="Arial" w:cs="Arial"/>
                <w:spacing w:val="5"/>
                <w:sz w:val="16"/>
                <w:szCs w:val="16"/>
              </w:rPr>
              <w:t>r</w:t>
            </w:r>
            <w:r>
              <w:rPr>
                <w:rFonts w:ascii="Arial" w:eastAsia="Arial" w:hAnsi="Arial" w:cs="Arial"/>
                <w:spacing w:val="8"/>
                <w:sz w:val="16"/>
                <w:szCs w:val="16"/>
              </w:rPr>
              <w:t>s</w:t>
            </w:r>
            <w:r>
              <w:rPr>
                <w:rFonts w:ascii="Arial" w:eastAsia="Arial" w:hAnsi="Arial" w:cs="Arial"/>
                <w:spacing w:val="-2"/>
                <w:sz w:val="16"/>
                <w:szCs w:val="16"/>
              </w:rPr>
              <w:t>o</w:t>
            </w:r>
            <w:r>
              <w:rPr>
                <w:rFonts w:ascii="Arial" w:eastAsia="Arial" w:hAnsi="Arial" w:cs="Arial"/>
                <w:sz w:val="16"/>
                <w:szCs w:val="16"/>
              </w:rPr>
              <w:t>r</w:t>
            </w:r>
            <w:r>
              <w:rPr>
                <w:rFonts w:ascii="Arial" w:eastAsia="Arial" w:hAnsi="Arial" w:cs="Arial"/>
                <w:spacing w:val="25"/>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z w:val="16"/>
                <w:szCs w:val="16"/>
              </w:rPr>
              <w:t>r</w:t>
            </w:r>
            <w:r>
              <w:rPr>
                <w:rFonts w:ascii="Arial" w:eastAsia="Arial" w:hAnsi="Arial" w:cs="Arial"/>
                <w:spacing w:val="16"/>
                <w:sz w:val="16"/>
                <w:szCs w:val="16"/>
              </w:rPr>
              <w:t xml:space="preserve"> </w:t>
            </w:r>
            <w:r>
              <w:rPr>
                <w:rFonts w:ascii="Arial" w:eastAsia="Arial" w:hAnsi="Arial" w:cs="Arial"/>
                <w:spacing w:val="-2"/>
                <w:w w:val="103"/>
                <w:sz w:val="16"/>
                <w:szCs w:val="16"/>
              </w:rPr>
              <w:t>g</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w w:val="103"/>
                <w:sz w:val="16"/>
                <w:szCs w:val="16"/>
              </w:rPr>
              <w:t>s</w:t>
            </w:r>
          </w:p>
          <w:p w:rsidR="00342278" w:rsidRDefault="00342278" w:rsidP="00121BAD">
            <w:pPr>
              <w:spacing w:before="41"/>
              <w:ind w:left="29"/>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spacing w:val="-2"/>
                <w:w w:val="103"/>
                <w:sz w:val="16"/>
                <w:szCs w:val="16"/>
              </w:rPr>
              <w:t>a</w:t>
            </w:r>
            <w:r>
              <w:rPr>
                <w:rFonts w:ascii="Arial" w:eastAsia="Arial" w:hAnsi="Arial" w:cs="Arial"/>
                <w:spacing w:val="5"/>
                <w:w w:val="103"/>
                <w:sz w:val="16"/>
                <w:szCs w:val="16"/>
              </w:rPr>
              <w:t>r</w:t>
            </w:r>
            <w:r>
              <w:rPr>
                <w:rFonts w:ascii="Arial" w:eastAsia="Arial" w:hAnsi="Arial" w:cs="Arial"/>
                <w:w w:val="103"/>
                <w:sz w:val="16"/>
                <w:szCs w:val="16"/>
              </w:rPr>
              <w:t>a</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L</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84"/>
              <w:rPr>
                <w:rFonts w:ascii="Arial" w:eastAsia="Arial" w:hAnsi="Arial" w:cs="Arial"/>
                <w:sz w:val="16"/>
                <w:szCs w:val="16"/>
              </w:rPr>
            </w:pPr>
            <w:r>
              <w:rPr>
                <w:rFonts w:ascii="Arial" w:eastAsia="Arial" w:hAnsi="Arial" w:cs="Arial"/>
                <w:spacing w:val="-2"/>
                <w:w w:val="103"/>
                <w:sz w:val="16"/>
                <w:szCs w:val="16"/>
              </w:rPr>
              <w:t>27</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2</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11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4" w:line="100" w:lineRule="exact"/>
              <w:rPr>
                <w:sz w:val="11"/>
                <w:szCs w:val="11"/>
              </w:rPr>
            </w:pPr>
          </w:p>
          <w:p w:rsidR="00342278" w:rsidRDefault="00342278" w:rsidP="00121BAD">
            <w:pPr>
              <w:spacing w:line="200" w:lineRule="exact"/>
            </w:pPr>
          </w:p>
          <w:p w:rsidR="00342278" w:rsidRDefault="00342278" w:rsidP="00121BAD">
            <w:pPr>
              <w:spacing w:line="200" w:lineRule="exact"/>
            </w:pPr>
          </w:p>
          <w:p w:rsidR="00342278" w:rsidRDefault="00342278" w:rsidP="00121BAD">
            <w:pPr>
              <w:spacing w:line="200" w:lineRule="exact"/>
            </w:pPr>
          </w:p>
          <w:p w:rsidR="00342278" w:rsidRDefault="00342278" w:rsidP="00121BAD">
            <w:pPr>
              <w:spacing w:line="20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19</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line="293" w:lineRule="auto"/>
              <w:ind w:left="29" w:right="241"/>
              <w:rPr>
                <w:rFonts w:ascii="Arial" w:eastAsia="Arial" w:hAnsi="Arial" w:cs="Arial"/>
                <w:sz w:val="16"/>
                <w:szCs w:val="16"/>
              </w:rPr>
            </w:pPr>
            <w:r>
              <w:rPr>
                <w:rFonts w:ascii="Arial" w:eastAsia="Arial" w:hAnsi="Arial" w:cs="Arial"/>
                <w:spacing w:val="-17"/>
                <w:sz w:val="16"/>
                <w:szCs w:val="16"/>
              </w:rPr>
              <w:t>M</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pacing w:val="-2"/>
                <w:sz w:val="16"/>
                <w:szCs w:val="16"/>
              </w:rPr>
              <w:t>ada</w:t>
            </w:r>
            <w:r>
              <w:rPr>
                <w:rFonts w:ascii="Arial" w:eastAsia="Arial" w:hAnsi="Arial" w:cs="Arial"/>
                <w:sz w:val="16"/>
                <w:szCs w:val="16"/>
              </w:rPr>
              <w:t>s</w:t>
            </w:r>
            <w:r>
              <w:rPr>
                <w:rFonts w:ascii="Arial" w:eastAsia="Arial" w:hAnsi="Arial" w:cs="Arial"/>
                <w:spacing w:val="27"/>
                <w:sz w:val="16"/>
                <w:szCs w:val="16"/>
              </w:rPr>
              <w:t xml:space="preserve"> </w:t>
            </w:r>
            <w:r>
              <w:rPr>
                <w:rFonts w:ascii="Arial" w:eastAsia="Arial" w:hAnsi="Arial" w:cs="Arial"/>
                <w:spacing w:val="-2"/>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z w:val="16"/>
                <w:szCs w:val="16"/>
              </w:rPr>
              <w:t>o</w:t>
            </w:r>
            <w:r>
              <w:rPr>
                <w:rFonts w:ascii="Arial" w:eastAsia="Arial" w:hAnsi="Arial" w:cs="Arial"/>
                <w:spacing w:val="11"/>
                <w:sz w:val="16"/>
                <w:szCs w:val="16"/>
              </w:rPr>
              <w:t xml:space="preserve"> </w:t>
            </w:r>
            <w:r>
              <w:rPr>
                <w:rFonts w:ascii="Arial" w:eastAsia="Arial" w:hAnsi="Arial" w:cs="Arial"/>
                <w:spacing w:val="-7"/>
                <w:sz w:val="16"/>
                <w:szCs w:val="16"/>
              </w:rPr>
              <w:t>i</w:t>
            </w:r>
            <w:r>
              <w:rPr>
                <w:rFonts w:ascii="Arial" w:eastAsia="Arial" w:hAnsi="Arial" w:cs="Arial"/>
                <w:spacing w:val="-2"/>
                <w:sz w:val="16"/>
                <w:szCs w:val="16"/>
              </w:rPr>
              <w:t>no</w:t>
            </w:r>
            <w:r>
              <w:rPr>
                <w:rFonts w:ascii="Arial" w:eastAsia="Arial" w:hAnsi="Arial" w:cs="Arial"/>
                <w:spacing w:val="8"/>
                <w:sz w:val="16"/>
                <w:szCs w:val="16"/>
              </w:rPr>
              <w:t>x</w:t>
            </w:r>
            <w:r>
              <w:rPr>
                <w:rFonts w:ascii="Arial" w:eastAsia="Arial" w:hAnsi="Arial" w:cs="Arial"/>
                <w:spacing w:val="-7"/>
                <w:sz w:val="16"/>
                <w:szCs w:val="16"/>
              </w:rPr>
              <w:t>i</w:t>
            </w:r>
            <w:r>
              <w:rPr>
                <w:rFonts w:ascii="Arial" w:eastAsia="Arial" w:hAnsi="Arial" w:cs="Arial"/>
                <w:spacing w:val="-2"/>
                <w:sz w:val="16"/>
                <w:szCs w:val="16"/>
              </w:rPr>
              <w:t>dab</w:t>
            </w:r>
            <w:r>
              <w:rPr>
                <w:rFonts w:ascii="Arial" w:eastAsia="Arial" w:hAnsi="Arial" w:cs="Arial"/>
                <w:spacing w:val="-7"/>
                <w:sz w:val="16"/>
                <w:szCs w:val="16"/>
              </w:rPr>
              <w:t>l</w:t>
            </w:r>
            <w:r>
              <w:rPr>
                <w:rFonts w:ascii="Arial" w:eastAsia="Arial" w:hAnsi="Arial" w:cs="Arial"/>
                <w:sz w:val="16"/>
                <w:szCs w:val="16"/>
              </w:rPr>
              <w:t>e</w:t>
            </w:r>
            <w:r>
              <w:rPr>
                <w:rFonts w:ascii="Arial" w:eastAsia="Arial" w:hAnsi="Arial" w:cs="Arial"/>
                <w:spacing w:val="21"/>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8"/>
                <w:sz w:val="16"/>
                <w:szCs w:val="16"/>
              </w:rPr>
              <w:t>z</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z w:val="16"/>
                <w:szCs w:val="16"/>
              </w:rPr>
              <w:t>o</w:t>
            </w:r>
            <w:r>
              <w:rPr>
                <w:rFonts w:ascii="Arial" w:eastAsia="Arial" w:hAnsi="Arial" w:cs="Arial"/>
                <w:spacing w:val="13"/>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w w:val="103"/>
                <w:sz w:val="16"/>
                <w:szCs w:val="16"/>
              </w:rPr>
              <w:t>5</w:t>
            </w:r>
            <w:r>
              <w:rPr>
                <w:rFonts w:ascii="Arial" w:eastAsia="Arial" w:hAnsi="Arial" w:cs="Arial"/>
                <w:spacing w:val="8"/>
                <w:w w:val="103"/>
                <w:sz w:val="16"/>
                <w:szCs w:val="16"/>
              </w:rPr>
              <w:t>c</w:t>
            </w:r>
            <w:r>
              <w:rPr>
                <w:rFonts w:ascii="Arial" w:eastAsia="Arial" w:hAnsi="Arial" w:cs="Arial"/>
                <w:spacing w:val="-17"/>
                <w:w w:val="103"/>
                <w:sz w:val="16"/>
                <w:szCs w:val="16"/>
              </w:rPr>
              <w:t>m</w:t>
            </w:r>
            <w:r>
              <w:rPr>
                <w:rFonts w:ascii="Arial" w:eastAsia="Arial" w:hAnsi="Arial" w:cs="Arial"/>
                <w:w w:val="103"/>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ob</w:t>
            </w:r>
            <w:r>
              <w:rPr>
                <w:rFonts w:ascii="Arial" w:eastAsia="Arial" w:hAnsi="Arial" w:cs="Arial"/>
                <w:spacing w:val="5"/>
                <w:sz w:val="16"/>
                <w:szCs w:val="16"/>
              </w:rPr>
              <w:t>r</w:t>
            </w:r>
            <w:r>
              <w:rPr>
                <w:rFonts w:ascii="Arial" w:eastAsia="Arial" w:hAnsi="Arial" w:cs="Arial"/>
                <w:sz w:val="16"/>
                <w:szCs w:val="16"/>
              </w:rPr>
              <w:t>e</w:t>
            </w:r>
            <w:r>
              <w:rPr>
                <w:rFonts w:ascii="Arial" w:eastAsia="Arial" w:hAnsi="Arial" w:cs="Arial"/>
                <w:spacing w:val="11"/>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opo</w:t>
            </w:r>
            <w:r>
              <w:rPr>
                <w:rFonts w:ascii="Arial" w:eastAsia="Arial" w:hAnsi="Arial" w:cs="Arial"/>
                <w:spacing w:val="5"/>
                <w:sz w:val="16"/>
                <w:szCs w:val="16"/>
              </w:rPr>
              <w:t>r</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5"/>
                <w:sz w:val="16"/>
                <w:szCs w:val="16"/>
              </w:rPr>
              <w:t xml:space="preserve"> </w:t>
            </w:r>
            <w:r>
              <w:rPr>
                <w:rFonts w:ascii="Arial" w:eastAsia="Arial" w:hAnsi="Arial" w:cs="Arial"/>
                <w:spacing w:val="-17"/>
                <w:sz w:val="16"/>
                <w:szCs w:val="16"/>
              </w:rPr>
              <w:t>m</w:t>
            </w:r>
            <w:r>
              <w:rPr>
                <w:rFonts w:ascii="Arial" w:eastAsia="Arial" w:hAnsi="Arial" w:cs="Arial"/>
                <w:spacing w:val="-2"/>
                <w:sz w:val="16"/>
                <w:szCs w:val="16"/>
              </w:rPr>
              <w:t>e</w:t>
            </w:r>
            <w:r>
              <w:rPr>
                <w:rFonts w:ascii="Arial" w:eastAsia="Arial" w:hAnsi="Arial" w:cs="Arial"/>
                <w:spacing w:val="-1"/>
                <w:sz w:val="16"/>
                <w:szCs w:val="16"/>
              </w:rPr>
              <w:t>t</w:t>
            </w:r>
            <w:r>
              <w:rPr>
                <w:rFonts w:ascii="Arial" w:eastAsia="Arial" w:hAnsi="Arial" w:cs="Arial"/>
                <w:spacing w:val="-2"/>
                <w:sz w:val="16"/>
                <w:szCs w:val="16"/>
              </w:rPr>
              <w:t>á</w:t>
            </w:r>
            <w:r>
              <w:rPr>
                <w:rFonts w:ascii="Arial" w:eastAsia="Arial" w:hAnsi="Arial" w:cs="Arial"/>
                <w:spacing w:val="-7"/>
                <w:sz w:val="16"/>
                <w:szCs w:val="16"/>
              </w:rPr>
              <w:t>li</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w:t>
            </w:r>
            <w:r>
              <w:rPr>
                <w:rFonts w:ascii="Arial" w:eastAsia="Arial" w:hAnsi="Arial" w:cs="Arial"/>
                <w:spacing w:val="1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2"/>
                <w:sz w:val="16"/>
                <w:szCs w:val="16"/>
              </w:rPr>
              <w:t>ba</w:t>
            </w:r>
            <w:r>
              <w:rPr>
                <w:rFonts w:ascii="Arial" w:eastAsia="Arial" w:hAnsi="Arial" w:cs="Arial"/>
                <w:spacing w:val="8"/>
                <w:sz w:val="16"/>
                <w:szCs w:val="16"/>
              </w:rPr>
              <w:t>c</w:t>
            </w:r>
            <w:r>
              <w:rPr>
                <w:rFonts w:ascii="Arial" w:eastAsia="Arial" w:hAnsi="Arial" w:cs="Arial"/>
                <w:spacing w:val="-2"/>
                <w:sz w:val="16"/>
                <w:szCs w:val="16"/>
              </w:rPr>
              <w:t>ha</w:t>
            </w:r>
            <w:r>
              <w:rPr>
                <w:rFonts w:ascii="Arial" w:eastAsia="Arial" w:hAnsi="Arial" w:cs="Arial"/>
                <w:sz w:val="16"/>
                <w:szCs w:val="16"/>
              </w:rPr>
              <w:t>s</w:t>
            </w:r>
            <w:r>
              <w:rPr>
                <w:rFonts w:ascii="Arial" w:eastAsia="Arial" w:hAnsi="Arial" w:cs="Arial"/>
                <w:spacing w:val="23"/>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7"/>
                <w:w w:val="103"/>
                <w:sz w:val="16"/>
                <w:szCs w:val="16"/>
              </w:rPr>
              <w:t>m</w:t>
            </w:r>
            <w:r>
              <w:rPr>
                <w:rFonts w:ascii="Arial" w:eastAsia="Arial" w:hAnsi="Arial" w:cs="Arial"/>
                <w:spacing w:val="-2"/>
                <w:w w:val="103"/>
                <w:sz w:val="16"/>
                <w:szCs w:val="16"/>
              </w:rPr>
              <w:t>a</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spacing w:val="-2"/>
                <w:w w:val="103"/>
                <w:sz w:val="16"/>
                <w:szCs w:val="16"/>
              </w:rPr>
              <w:t>a</w:t>
            </w:r>
            <w:r>
              <w:rPr>
                <w:rFonts w:ascii="Arial" w:eastAsia="Arial" w:hAnsi="Arial" w:cs="Arial"/>
                <w:w w:val="103"/>
                <w:sz w:val="16"/>
                <w:szCs w:val="16"/>
              </w:rPr>
              <w:t xml:space="preserve">l </w:t>
            </w:r>
            <w:r>
              <w:rPr>
                <w:rFonts w:ascii="Arial" w:eastAsia="Arial" w:hAnsi="Arial" w:cs="Arial"/>
                <w:spacing w:val="8"/>
                <w:sz w:val="16"/>
                <w:szCs w:val="16"/>
              </w:rPr>
              <w:t>c</w:t>
            </w:r>
            <w:r>
              <w:rPr>
                <w:rFonts w:ascii="Arial" w:eastAsia="Arial" w:hAnsi="Arial" w:cs="Arial"/>
                <w:spacing w:val="-2"/>
                <w:sz w:val="16"/>
                <w:szCs w:val="16"/>
              </w:rPr>
              <w:t>on</w:t>
            </w:r>
            <w:r>
              <w:rPr>
                <w:rFonts w:ascii="Arial" w:eastAsia="Arial" w:hAnsi="Arial" w:cs="Arial"/>
                <w:spacing w:val="-1"/>
                <w:sz w:val="16"/>
                <w:szCs w:val="16"/>
              </w:rPr>
              <w:t>t</w:t>
            </w:r>
            <w:r>
              <w:rPr>
                <w:rFonts w:ascii="Arial" w:eastAsia="Arial" w:hAnsi="Arial" w:cs="Arial"/>
                <w:spacing w:val="-7"/>
                <w:sz w:val="16"/>
                <w:szCs w:val="16"/>
              </w:rPr>
              <w:t>i</w:t>
            </w:r>
            <w:r>
              <w:rPr>
                <w:rFonts w:ascii="Arial" w:eastAsia="Arial" w:hAnsi="Arial" w:cs="Arial"/>
                <w:spacing w:val="-2"/>
                <w:sz w:val="16"/>
                <w:szCs w:val="16"/>
              </w:rPr>
              <w:t>nu</w:t>
            </w:r>
            <w:r>
              <w:rPr>
                <w:rFonts w:ascii="Arial" w:eastAsia="Arial" w:hAnsi="Arial" w:cs="Arial"/>
                <w:sz w:val="16"/>
                <w:szCs w:val="16"/>
              </w:rPr>
              <w:t>o</w:t>
            </w:r>
            <w:r>
              <w:rPr>
                <w:rFonts w:ascii="Arial" w:eastAsia="Arial" w:hAnsi="Arial" w:cs="Arial"/>
                <w:spacing w:val="17"/>
                <w:sz w:val="16"/>
                <w:szCs w:val="16"/>
              </w:rPr>
              <w:t xml:space="preserve"> </w:t>
            </w:r>
            <w:r>
              <w:rPr>
                <w:rFonts w:ascii="Arial" w:eastAsia="Arial" w:hAnsi="Arial" w:cs="Arial"/>
                <w:spacing w:val="5"/>
                <w:sz w:val="16"/>
                <w:szCs w:val="16"/>
              </w:rPr>
              <w:t>(</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1"/>
                <w:sz w:val="16"/>
                <w:szCs w:val="16"/>
              </w:rPr>
              <w:t>t</w:t>
            </w:r>
            <w:r>
              <w:rPr>
                <w:rFonts w:ascii="Arial" w:eastAsia="Arial" w:hAnsi="Arial" w:cs="Arial"/>
                <w:spacing w:val="-7"/>
                <w:sz w:val="16"/>
                <w:szCs w:val="16"/>
              </w:rPr>
              <w:t>i</w:t>
            </w:r>
            <w:r>
              <w:rPr>
                <w:rFonts w:ascii="Arial" w:eastAsia="Arial" w:hAnsi="Arial" w:cs="Arial"/>
                <w:spacing w:val="8"/>
                <w:sz w:val="16"/>
                <w:szCs w:val="16"/>
              </w:rPr>
              <w:t>z</w:t>
            </w:r>
            <w:r>
              <w:rPr>
                <w:rFonts w:ascii="Arial" w:eastAsia="Arial" w:hAnsi="Arial" w:cs="Arial"/>
                <w:spacing w:val="-2"/>
                <w:sz w:val="16"/>
                <w:szCs w:val="16"/>
              </w:rPr>
              <w:t>ada</w:t>
            </w:r>
            <w:r>
              <w:rPr>
                <w:rFonts w:ascii="Arial" w:eastAsia="Arial" w:hAnsi="Arial" w:cs="Arial"/>
                <w:sz w:val="16"/>
                <w:szCs w:val="16"/>
              </w:rPr>
              <w:t>s</w:t>
            </w:r>
            <w:r>
              <w:rPr>
                <w:rFonts w:ascii="Arial" w:eastAsia="Arial" w:hAnsi="Arial" w:cs="Arial"/>
                <w:spacing w:val="30"/>
                <w:sz w:val="16"/>
                <w:szCs w:val="16"/>
              </w:rPr>
              <w:t xml:space="preserve"> </w:t>
            </w:r>
            <w:r>
              <w:rPr>
                <w:rFonts w:ascii="Arial" w:eastAsia="Arial" w:hAnsi="Arial" w:cs="Arial"/>
                <w:spacing w:val="-2"/>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2"/>
                <w:sz w:val="16"/>
                <w:szCs w:val="16"/>
              </w:rPr>
              <w:t>e</w:t>
            </w:r>
            <w:r>
              <w:rPr>
                <w:rFonts w:ascii="Arial" w:eastAsia="Arial" w:hAnsi="Arial" w:cs="Arial"/>
                <w:sz w:val="16"/>
                <w:szCs w:val="16"/>
              </w:rPr>
              <w:t>l</w:t>
            </w:r>
            <w:r>
              <w:rPr>
                <w:rFonts w:ascii="Arial" w:eastAsia="Arial" w:hAnsi="Arial" w:cs="Arial"/>
                <w:spacing w:val="-2"/>
                <w:sz w:val="16"/>
                <w:szCs w:val="16"/>
              </w:rPr>
              <w:t xml:space="preserve"> </w:t>
            </w:r>
            <w:r>
              <w:rPr>
                <w:rFonts w:ascii="Arial" w:eastAsia="Arial" w:hAnsi="Arial" w:cs="Arial"/>
                <w:spacing w:val="5"/>
                <w:sz w:val="16"/>
                <w:szCs w:val="16"/>
              </w:rPr>
              <w:t>r</w:t>
            </w:r>
            <w:r>
              <w:rPr>
                <w:rFonts w:ascii="Arial" w:eastAsia="Arial" w:hAnsi="Arial" w:cs="Arial"/>
                <w:spacing w:val="-2"/>
                <w:sz w:val="16"/>
                <w:szCs w:val="16"/>
              </w:rPr>
              <w:t>ub</w:t>
            </w:r>
            <w:r>
              <w:rPr>
                <w:rFonts w:ascii="Arial" w:eastAsia="Arial" w:hAnsi="Arial" w:cs="Arial"/>
                <w:spacing w:val="5"/>
                <w:sz w:val="16"/>
                <w:szCs w:val="16"/>
              </w:rPr>
              <w:t>r</w:t>
            </w:r>
            <w:r>
              <w:rPr>
                <w:rFonts w:ascii="Arial" w:eastAsia="Arial" w:hAnsi="Arial" w:cs="Arial"/>
                <w:sz w:val="16"/>
                <w:szCs w:val="16"/>
              </w:rPr>
              <w:t xml:space="preserve">o </w:t>
            </w:r>
            <w:r>
              <w:rPr>
                <w:rFonts w:ascii="Arial" w:eastAsia="Arial" w:hAnsi="Arial" w:cs="Arial"/>
                <w:spacing w:val="11"/>
                <w:sz w:val="16"/>
                <w:szCs w:val="16"/>
              </w:rPr>
              <w:t xml:space="preserve"> </w:t>
            </w:r>
            <w:r>
              <w:rPr>
                <w:rFonts w:ascii="Arial" w:eastAsia="Arial" w:hAnsi="Arial" w:cs="Arial"/>
                <w:spacing w:val="10"/>
                <w:w w:val="103"/>
                <w:sz w:val="16"/>
                <w:szCs w:val="16"/>
              </w:rPr>
              <w:t>A</w:t>
            </w:r>
            <w:r>
              <w:rPr>
                <w:rFonts w:ascii="Arial" w:eastAsia="Arial" w:hAnsi="Arial" w:cs="Arial"/>
                <w:spacing w:val="5"/>
                <w:w w:val="103"/>
                <w:sz w:val="16"/>
                <w:szCs w:val="16"/>
              </w:rPr>
              <w:t>r</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2"/>
                <w:w w:val="103"/>
                <w:sz w:val="16"/>
                <w:szCs w:val="16"/>
              </w:rPr>
              <w:t>a</w:t>
            </w:r>
            <w:r>
              <w:rPr>
                <w:rFonts w:ascii="Arial" w:eastAsia="Arial" w:hAnsi="Arial" w:cs="Arial"/>
                <w:spacing w:val="8"/>
                <w:w w:val="103"/>
                <w:sz w:val="16"/>
                <w:szCs w:val="16"/>
              </w:rPr>
              <w:t>c</w:t>
            </w:r>
            <w:r>
              <w:rPr>
                <w:rFonts w:ascii="Arial" w:eastAsia="Arial" w:hAnsi="Arial" w:cs="Arial"/>
                <w:spacing w:val="-1"/>
                <w:w w:val="103"/>
                <w:sz w:val="16"/>
                <w:szCs w:val="16"/>
              </w:rPr>
              <w:t>t</w:t>
            </w:r>
            <w:r>
              <w:rPr>
                <w:rFonts w:ascii="Arial" w:eastAsia="Arial" w:hAnsi="Arial" w:cs="Arial"/>
                <w:spacing w:val="-2"/>
                <w:w w:val="103"/>
                <w:sz w:val="16"/>
                <w:szCs w:val="16"/>
              </w:rPr>
              <w:t>o</w:t>
            </w:r>
            <w:r>
              <w:rPr>
                <w:rFonts w:ascii="Arial" w:eastAsia="Arial" w:hAnsi="Arial" w:cs="Arial"/>
                <w:spacing w:val="8"/>
                <w:w w:val="103"/>
                <w:sz w:val="16"/>
                <w:szCs w:val="16"/>
              </w:rPr>
              <w:t>s</w:t>
            </w:r>
            <w:r>
              <w:rPr>
                <w:rFonts w:ascii="Arial" w:eastAsia="Arial" w:hAnsi="Arial" w:cs="Arial"/>
                <w:w w:val="103"/>
                <w:sz w:val="16"/>
                <w:szCs w:val="16"/>
              </w:rPr>
              <w:t xml:space="preserve">, </w:t>
            </w:r>
            <w:r>
              <w:rPr>
                <w:rFonts w:ascii="Arial" w:eastAsia="Arial" w:hAnsi="Arial" w:cs="Arial"/>
                <w:spacing w:val="10"/>
                <w:sz w:val="16"/>
                <w:szCs w:val="16"/>
              </w:rPr>
              <w:t>A</w:t>
            </w:r>
            <w:r>
              <w:rPr>
                <w:rFonts w:ascii="Arial" w:eastAsia="Arial" w:hAnsi="Arial" w:cs="Arial"/>
                <w:spacing w:val="8"/>
                <w:sz w:val="16"/>
                <w:szCs w:val="16"/>
              </w:rPr>
              <w:t>cc</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pacing w:val="-2"/>
                <w:sz w:val="16"/>
                <w:szCs w:val="16"/>
              </w:rPr>
              <w:t>o</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31"/>
                <w:sz w:val="16"/>
                <w:szCs w:val="16"/>
              </w:rPr>
              <w:t xml:space="preserve"> </w:t>
            </w:r>
            <w:r>
              <w:rPr>
                <w:rFonts w:ascii="Arial" w:eastAsia="Arial" w:hAnsi="Arial" w:cs="Arial"/>
                <w:w w:val="103"/>
                <w:sz w:val="16"/>
                <w:szCs w:val="16"/>
              </w:rPr>
              <w:t>y</w:t>
            </w:r>
          </w:p>
          <w:p w:rsidR="00342278" w:rsidRDefault="00342278" w:rsidP="00121BAD">
            <w:pPr>
              <w:spacing w:before="1"/>
              <w:ind w:left="29"/>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2"/>
                <w:w w:val="103"/>
                <w:sz w:val="16"/>
                <w:szCs w:val="16"/>
              </w:rPr>
              <w:t>e</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spacing w:val="-2"/>
                <w:w w:val="103"/>
                <w:sz w:val="16"/>
                <w:szCs w:val="16"/>
              </w:rPr>
              <w:t>a</w:t>
            </w:r>
            <w:r>
              <w:rPr>
                <w:rFonts w:ascii="Arial" w:eastAsia="Arial" w:hAnsi="Arial" w:cs="Arial"/>
                <w:spacing w:val="8"/>
                <w:w w:val="103"/>
                <w:sz w:val="16"/>
                <w:szCs w:val="16"/>
              </w:rPr>
              <w:t>s</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4</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6</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4" w:line="100" w:lineRule="exact"/>
              <w:rPr>
                <w:sz w:val="11"/>
                <w:szCs w:val="11"/>
              </w:rPr>
            </w:pPr>
          </w:p>
          <w:p w:rsidR="00342278" w:rsidRDefault="00342278" w:rsidP="00121BAD">
            <w:pPr>
              <w:spacing w:line="200" w:lineRule="exact"/>
            </w:pPr>
          </w:p>
          <w:p w:rsidR="00342278" w:rsidRDefault="00342278" w:rsidP="00121BAD">
            <w:pPr>
              <w:spacing w:line="200" w:lineRule="exact"/>
            </w:pPr>
          </w:p>
          <w:p w:rsidR="00342278" w:rsidRDefault="00342278" w:rsidP="00121BAD">
            <w:pPr>
              <w:spacing w:line="200" w:lineRule="exact"/>
            </w:pPr>
          </w:p>
          <w:p w:rsidR="00342278" w:rsidRDefault="00342278" w:rsidP="00121BAD">
            <w:pPr>
              <w:spacing w:line="20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4" w:line="100" w:lineRule="exact"/>
              <w:rPr>
                <w:sz w:val="11"/>
                <w:szCs w:val="11"/>
              </w:rPr>
            </w:pPr>
          </w:p>
          <w:p w:rsidR="00342278" w:rsidRDefault="00342278" w:rsidP="00121BAD">
            <w:pPr>
              <w:spacing w:line="200" w:lineRule="exact"/>
            </w:pPr>
          </w:p>
          <w:p w:rsidR="00342278" w:rsidRDefault="00342278" w:rsidP="00121BAD">
            <w:pPr>
              <w:spacing w:line="200" w:lineRule="exact"/>
            </w:pPr>
          </w:p>
          <w:p w:rsidR="00342278" w:rsidRDefault="00342278" w:rsidP="00121BAD">
            <w:pPr>
              <w:spacing w:line="200" w:lineRule="exact"/>
            </w:pPr>
          </w:p>
          <w:p w:rsidR="00342278" w:rsidRDefault="00342278" w:rsidP="00121BAD">
            <w:pPr>
              <w:spacing w:line="20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4" w:line="100" w:lineRule="exact"/>
              <w:rPr>
                <w:sz w:val="11"/>
                <w:szCs w:val="11"/>
              </w:rPr>
            </w:pPr>
          </w:p>
          <w:p w:rsidR="00342278" w:rsidRDefault="00342278" w:rsidP="00121BAD">
            <w:pPr>
              <w:spacing w:line="200" w:lineRule="exact"/>
            </w:pPr>
          </w:p>
          <w:p w:rsidR="00342278" w:rsidRDefault="00342278" w:rsidP="00121BAD">
            <w:pPr>
              <w:spacing w:line="200" w:lineRule="exact"/>
            </w:pPr>
          </w:p>
          <w:p w:rsidR="00342278" w:rsidRDefault="00342278" w:rsidP="00121BAD">
            <w:pPr>
              <w:spacing w:line="200" w:lineRule="exact"/>
            </w:pPr>
          </w:p>
          <w:p w:rsidR="00342278" w:rsidRDefault="00342278" w:rsidP="00121BAD">
            <w:pPr>
              <w:spacing w:line="20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8"/>
        </w:trPr>
        <w:tc>
          <w:tcPr>
            <w:tcW w:w="728" w:type="dxa"/>
            <w:tcBorders>
              <w:top w:val="single" w:sz="7" w:space="0" w:color="000000"/>
              <w:left w:val="single" w:sz="13"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19</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line="180" w:lineRule="exact"/>
              <w:ind w:left="29"/>
              <w:rPr>
                <w:rFonts w:ascii="Arial" w:eastAsia="Arial" w:hAnsi="Arial" w:cs="Arial"/>
                <w:sz w:val="16"/>
                <w:szCs w:val="16"/>
              </w:rPr>
            </w:pPr>
            <w:r>
              <w:rPr>
                <w:rFonts w:ascii="Arial" w:eastAsia="Arial" w:hAnsi="Arial" w:cs="Arial"/>
                <w:spacing w:val="-17"/>
                <w:sz w:val="16"/>
                <w:szCs w:val="16"/>
              </w:rPr>
              <w:t>M</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pacing w:val="-2"/>
                <w:sz w:val="16"/>
                <w:szCs w:val="16"/>
              </w:rPr>
              <w:t>ada</w:t>
            </w:r>
            <w:r>
              <w:rPr>
                <w:rFonts w:ascii="Arial" w:eastAsia="Arial" w:hAnsi="Arial" w:cs="Arial"/>
                <w:sz w:val="16"/>
                <w:szCs w:val="16"/>
              </w:rPr>
              <w:t>s</w:t>
            </w:r>
            <w:r>
              <w:rPr>
                <w:rFonts w:ascii="Arial" w:eastAsia="Arial" w:hAnsi="Arial" w:cs="Arial"/>
                <w:spacing w:val="27"/>
                <w:sz w:val="16"/>
                <w:szCs w:val="16"/>
              </w:rPr>
              <w:t xml:space="preserve"> </w:t>
            </w:r>
            <w:r>
              <w:rPr>
                <w:rFonts w:ascii="Arial" w:eastAsia="Arial" w:hAnsi="Arial" w:cs="Arial"/>
                <w:spacing w:val="-2"/>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z w:val="16"/>
                <w:szCs w:val="16"/>
              </w:rPr>
              <w:t>o</w:t>
            </w:r>
            <w:r>
              <w:rPr>
                <w:rFonts w:ascii="Arial" w:eastAsia="Arial" w:hAnsi="Arial" w:cs="Arial"/>
                <w:spacing w:val="11"/>
                <w:sz w:val="16"/>
                <w:szCs w:val="16"/>
              </w:rPr>
              <w:t xml:space="preserve"> </w:t>
            </w:r>
            <w:r>
              <w:rPr>
                <w:rFonts w:ascii="Arial" w:eastAsia="Arial" w:hAnsi="Arial" w:cs="Arial"/>
                <w:spacing w:val="-7"/>
                <w:sz w:val="16"/>
                <w:szCs w:val="16"/>
              </w:rPr>
              <w:t>i</w:t>
            </w:r>
            <w:r>
              <w:rPr>
                <w:rFonts w:ascii="Arial" w:eastAsia="Arial" w:hAnsi="Arial" w:cs="Arial"/>
                <w:spacing w:val="-2"/>
                <w:sz w:val="16"/>
                <w:szCs w:val="16"/>
              </w:rPr>
              <w:t>no</w:t>
            </w:r>
            <w:r>
              <w:rPr>
                <w:rFonts w:ascii="Arial" w:eastAsia="Arial" w:hAnsi="Arial" w:cs="Arial"/>
                <w:spacing w:val="8"/>
                <w:sz w:val="16"/>
                <w:szCs w:val="16"/>
              </w:rPr>
              <w:t>x</w:t>
            </w:r>
            <w:r>
              <w:rPr>
                <w:rFonts w:ascii="Arial" w:eastAsia="Arial" w:hAnsi="Arial" w:cs="Arial"/>
                <w:spacing w:val="-7"/>
                <w:sz w:val="16"/>
                <w:szCs w:val="16"/>
              </w:rPr>
              <w:t>i</w:t>
            </w:r>
            <w:r>
              <w:rPr>
                <w:rFonts w:ascii="Arial" w:eastAsia="Arial" w:hAnsi="Arial" w:cs="Arial"/>
                <w:spacing w:val="-2"/>
                <w:sz w:val="16"/>
                <w:szCs w:val="16"/>
              </w:rPr>
              <w:t>dab</w:t>
            </w:r>
            <w:r>
              <w:rPr>
                <w:rFonts w:ascii="Arial" w:eastAsia="Arial" w:hAnsi="Arial" w:cs="Arial"/>
                <w:spacing w:val="-7"/>
                <w:sz w:val="16"/>
                <w:szCs w:val="16"/>
              </w:rPr>
              <w:t>l</w:t>
            </w:r>
            <w:r>
              <w:rPr>
                <w:rFonts w:ascii="Arial" w:eastAsia="Arial" w:hAnsi="Arial" w:cs="Arial"/>
                <w:sz w:val="16"/>
                <w:szCs w:val="16"/>
              </w:rPr>
              <w:t>e</w:t>
            </w:r>
            <w:r>
              <w:rPr>
                <w:rFonts w:ascii="Arial" w:eastAsia="Arial" w:hAnsi="Arial" w:cs="Arial"/>
                <w:spacing w:val="21"/>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8"/>
                <w:sz w:val="16"/>
                <w:szCs w:val="16"/>
              </w:rPr>
              <w:t>z</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z w:val="16"/>
                <w:szCs w:val="16"/>
              </w:rPr>
              <w:t>o</w:t>
            </w:r>
            <w:r>
              <w:rPr>
                <w:rFonts w:ascii="Arial" w:eastAsia="Arial" w:hAnsi="Arial" w:cs="Arial"/>
                <w:spacing w:val="13"/>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w w:val="103"/>
                <w:sz w:val="16"/>
                <w:szCs w:val="16"/>
              </w:rPr>
              <w:t>5</w:t>
            </w:r>
            <w:r>
              <w:rPr>
                <w:rFonts w:ascii="Arial" w:eastAsia="Arial" w:hAnsi="Arial" w:cs="Arial"/>
                <w:spacing w:val="8"/>
                <w:w w:val="103"/>
                <w:sz w:val="16"/>
                <w:szCs w:val="16"/>
              </w:rPr>
              <w:t>c</w:t>
            </w:r>
            <w:r>
              <w:rPr>
                <w:rFonts w:ascii="Arial" w:eastAsia="Arial" w:hAnsi="Arial" w:cs="Arial"/>
                <w:spacing w:val="-17"/>
                <w:w w:val="103"/>
                <w:sz w:val="16"/>
                <w:szCs w:val="16"/>
              </w:rPr>
              <w:t>m</w:t>
            </w:r>
            <w:r>
              <w:rPr>
                <w:rFonts w:ascii="Arial" w:eastAsia="Arial" w:hAnsi="Arial" w:cs="Arial"/>
                <w:w w:val="103"/>
                <w:sz w:val="16"/>
                <w:szCs w:val="16"/>
              </w:rPr>
              <w:t>,</w:t>
            </w:r>
          </w:p>
          <w:p w:rsidR="00342278" w:rsidRDefault="00342278" w:rsidP="00121BAD">
            <w:pPr>
              <w:spacing w:before="41"/>
              <w:ind w:left="29"/>
              <w:rPr>
                <w:rFonts w:ascii="Arial" w:eastAsia="Arial" w:hAnsi="Arial" w:cs="Arial"/>
                <w:sz w:val="16"/>
                <w:szCs w:val="16"/>
              </w:rPr>
            </w:pPr>
            <w:r>
              <w:rPr>
                <w:rFonts w:ascii="Arial" w:eastAsia="Arial" w:hAnsi="Arial" w:cs="Arial"/>
                <w:spacing w:val="8"/>
                <w:sz w:val="16"/>
                <w:szCs w:val="16"/>
              </w:rPr>
              <w:t>s</w:t>
            </w:r>
            <w:r>
              <w:rPr>
                <w:rFonts w:ascii="Arial" w:eastAsia="Arial" w:hAnsi="Arial" w:cs="Arial"/>
                <w:spacing w:val="-2"/>
                <w:sz w:val="16"/>
                <w:szCs w:val="16"/>
              </w:rPr>
              <w:t>ob</w:t>
            </w:r>
            <w:r>
              <w:rPr>
                <w:rFonts w:ascii="Arial" w:eastAsia="Arial" w:hAnsi="Arial" w:cs="Arial"/>
                <w:spacing w:val="5"/>
                <w:sz w:val="16"/>
                <w:szCs w:val="16"/>
              </w:rPr>
              <w:t>r</w:t>
            </w:r>
            <w:r>
              <w:rPr>
                <w:rFonts w:ascii="Arial" w:eastAsia="Arial" w:hAnsi="Arial" w:cs="Arial"/>
                <w:sz w:val="16"/>
                <w:szCs w:val="16"/>
              </w:rPr>
              <w:t>e</w:t>
            </w:r>
            <w:r>
              <w:rPr>
                <w:rFonts w:ascii="Arial" w:eastAsia="Arial" w:hAnsi="Arial" w:cs="Arial"/>
                <w:spacing w:val="11"/>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opo</w:t>
            </w:r>
            <w:r>
              <w:rPr>
                <w:rFonts w:ascii="Arial" w:eastAsia="Arial" w:hAnsi="Arial" w:cs="Arial"/>
                <w:spacing w:val="5"/>
                <w:sz w:val="16"/>
                <w:szCs w:val="16"/>
              </w:rPr>
              <w:t>r</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5"/>
                <w:sz w:val="16"/>
                <w:szCs w:val="16"/>
              </w:rPr>
              <w:t xml:space="preserve"> </w:t>
            </w:r>
            <w:r>
              <w:rPr>
                <w:rFonts w:ascii="Arial" w:eastAsia="Arial" w:hAnsi="Arial" w:cs="Arial"/>
                <w:spacing w:val="-17"/>
                <w:w w:val="103"/>
                <w:sz w:val="16"/>
                <w:szCs w:val="16"/>
              </w:rPr>
              <w:t>m</w:t>
            </w:r>
            <w:r>
              <w:rPr>
                <w:rFonts w:ascii="Arial" w:eastAsia="Arial" w:hAnsi="Arial" w:cs="Arial"/>
                <w:spacing w:val="-2"/>
                <w:w w:val="103"/>
                <w:sz w:val="16"/>
                <w:szCs w:val="16"/>
              </w:rPr>
              <w:t>e</w:t>
            </w:r>
            <w:r>
              <w:rPr>
                <w:rFonts w:ascii="Arial" w:eastAsia="Arial" w:hAnsi="Arial" w:cs="Arial"/>
                <w:spacing w:val="-1"/>
                <w:w w:val="103"/>
                <w:sz w:val="16"/>
                <w:szCs w:val="16"/>
              </w:rPr>
              <w:t>t</w:t>
            </w:r>
            <w:r>
              <w:rPr>
                <w:rFonts w:ascii="Arial" w:eastAsia="Arial" w:hAnsi="Arial" w:cs="Arial"/>
                <w:spacing w:val="-2"/>
                <w:w w:val="103"/>
                <w:sz w:val="16"/>
                <w:szCs w:val="16"/>
              </w:rPr>
              <w:t>á</w:t>
            </w:r>
            <w:r>
              <w:rPr>
                <w:rFonts w:ascii="Arial" w:eastAsia="Arial" w:hAnsi="Arial" w:cs="Arial"/>
                <w:spacing w:val="-7"/>
                <w:w w:val="103"/>
                <w:sz w:val="16"/>
                <w:szCs w:val="16"/>
              </w:rPr>
              <w:t>li</w:t>
            </w:r>
            <w:r>
              <w:rPr>
                <w:rFonts w:ascii="Arial" w:eastAsia="Arial" w:hAnsi="Arial" w:cs="Arial"/>
                <w:spacing w:val="8"/>
                <w:w w:val="103"/>
                <w:sz w:val="16"/>
                <w:szCs w:val="16"/>
              </w:rPr>
              <w:t>c</w:t>
            </w:r>
            <w:r>
              <w:rPr>
                <w:rFonts w:ascii="Arial" w:eastAsia="Arial" w:hAnsi="Arial" w:cs="Arial"/>
                <w:spacing w:val="-2"/>
                <w:w w:val="103"/>
                <w:sz w:val="16"/>
                <w:szCs w:val="16"/>
              </w:rPr>
              <w:t>o</w:t>
            </w:r>
            <w:r>
              <w:rPr>
                <w:rFonts w:ascii="Arial" w:eastAsia="Arial" w:hAnsi="Arial" w:cs="Arial"/>
                <w:w w:val="103"/>
                <w:sz w:val="16"/>
                <w:szCs w:val="16"/>
              </w:rPr>
              <w:t>.</w:t>
            </w:r>
          </w:p>
        </w:tc>
        <w:tc>
          <w:tcPr>
            <w:tcW w:w="70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4" w:line="120" w:lineRule="exact"/>
              <w:rPr>
                <w:sz w:val="13"/>
                <w:szCs w:val="13"/>
              </w:rPr>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4" w:line="120" w:lineRule="exact"/>
              <w:rPr>
                <w:sz w:val="13"/>
                <w:szCs w:val="13"/>
              </w:rPr>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8</w:t>
            </w:r>
            <w:r>
              <w:rPr>
                <w:rFonts w:ascii="Arial" w:eastAsia="Arial" w:hAnsi="Arial" w:cs="Arial"/>
                <w:w w:val="103"/>
                <w:sz w:val="16"/>
                <w:szCs w:val="16"/>
              </w:rPr>
              <w:t>4</w:t>
            </w:r>
          </w:p>
        </w:tc>
        <w:tc>
          <w:tcPr>
            <w:tcW w:w="103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13"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13"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40"/>
        </w:trPr>
        <w:tc>
          <w:tcPr>
            <w:tcW w:w="5318"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76"/>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298"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1"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8"/>
        <w:gridCol w:w="3885"/>
        <w:gridCol w:w="705"/>
        <w:gridCol w:w="975"/>
        <w:gridCol w:w="1035"/>
        <w:gridCol w:w="1298"/>
        <w:gridCol w:w="1215"/>
      </w:tblGrid>
      <w:tr w:rsidR="00342278" w:rsidTr="00121BAD">
        <w:trPr>
          <w:trHeight w:hRule="exact" w:val="240"/>
        </w:trPr>
        <w:tc>
          <w:tcPr>
            <w:tcW w:w="728"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2</w:t>
            </w:r>
            <w:r>
              <w:rPr>
                <w:rFonts w:ascii="Arial" w:eastAsia="Arial" w:hAnsi="Arial" w:cs="Arial"/>
                <w:b/>
                <w:w w:val="103"/>
                <w:sz w:val="16"/>
                <w:szCs w:val="16"/>
              </w:rPr>
              <w:t>0</w:t>
            </w:r>
          </w:p>
        </w:tc>
        <w:tc>
          <w:tcPr>
            <w:tcW w:w="9113"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1"/>
              <w:rPr>
                <w:rFonts w:ascii="Arial" w:eastAsia="Arial" w:hAnsi="Arial" w:cs="Arial"/>
                <w:sz w:val="16"/>
                <w:szCs w:val="16"/>
              </w:rPr>
            </w:pPr>
            <w:r>
              <w:rPr>
                <w:rFonts w:ascii="Arial" w:eastAsia="Arial" w:hAnsi="Arial" w:cs="Arial"/>
                <w:b/>
                <w:spacing w:val="-5"/>
                <w:w w:val="103"/>
                <w:sz w:val="16"/>
                <w:szCs w:val="16"/>
              </w:rPr>
              <w:t>P</w:t>
            </w:r>
            <w:r>
              <w:rPr>
                <w:rFonts w:ascii="Arial" w:eastAsia="Arial" w:hAnsi="Arial" w:cs="Arial"/>
                <w:b/>
                <w:spacing w:val="-1"/>
                <w:w w:val="103"/>
                <w:sz w:val="16"/>
                <w:szCs w:val="16"/>
              </w:rPr>
              <w:t>i</w:t>
            </w:r>
            <w:r>
              <w:rPr>
                <w:rFonts w:ascii="Arial" w:eastAsia="Arial" w:hAnsi="Arial" w:cs="Arial"/>
                <w:b/>
                <w:spacing w:val="4"/>
                <w:w w:val="103"/>
                <w:sz w:val="16"/>
                <w:szCs w:val="16"/>
              </w:rPr>
              <w:t>n</w:t>
            </w:r>
            <w:r>
              <w:rPr>
                <w:rFonts w:ascii="Arial" w:eastAsia="Arial" w:hAnsi="Arial" w:cs="Arial"/>
                <w:b/>
                <w:spacing w:val="5"/>
                <w:w w:val="103"/>
                <w:sz w:val="16"/>
                <w:szCs w:val="16"/>
              </w:rPr>
              <w:t>t</w:t>
            </w:r>
            <w:r>
              <w:rPr>
                <w:rFonts w:ascii="Arial" w:eastAsia="Arial" w:hAnsi="Arial" w:cs="Arial"/>
                <w:b/>
                <w:spacing w:val="4"/>
                <w:w w:val="103"/>
                <w:sz w:val="16"/>
                <w:szCs w:val="16"/>
              </w:rPr>
              <w:t>u</w:t>
            </w:r>
            <w:r>
              <w:rPr>
                <w:rFonts w:ascii="Arial" w:eastAsia="Arial" w:hAnsi="Arial" w:cs="Arial"/>
                <w:b/>
                <w:spacing w:val="11"/>
                <w:w w:val="103"/>
                <w:sz w:val="16"/>
                <w:szCs w:val="16"/>
              </w:rPr>
              <w:t>r</w:t>
            </w:r>
            <w:r>
              <w:rPr>
                <w:rFonts w:ascii="Arial" w:eastAsia="Arial" w:hAnsi="Arial" w:cs="Arial"/>
                <w:b/>
                <w:spacing w:val="-2"/>
                <w:w w:val="103"/>
                <w:sz w:val="16"/>
                <w:szCs w:val="16"/>
              </w:rPr>
              <w:t>a</w:t>
            </w:r>
            <w:r>
              <w:rPr>
                <w:rFonts w:ascii="Arial" w:eastAsia="Arial" w:hAnsi="Arial" w:cs="Arial"/>
                <w:b/>
                <w:w w:val="103"/>
                <w:sz w:val="16"/>
                <w:szCs w:val="16"/>
              </w:rPr>
              <w:t>s</w:t>
            </w:r>
          </w:p>
        </w:tc>
      </w:tr>
      <w:tr w:rsidR="00342278" w:rsidTr="00121BAD">
        <w:trPr>
          <w:trHeight w:hRule="exact" w:val="458"/>
        </w:trPr>
        <w:tc>
          <w:tcPr>
            <w:tcW w:w="728" w:type="dxa"/>
            <w:tcBorders>
              <w:top w:val="single" w:sz="13"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20</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sz w:val="16"/>
                <w:szCs w:val="16"/>
              </w:rPr>
              <w:t>La</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z w:val="16"/>
                <w:szCs w:val="16"/>
              </w:rPr>
              <w:t>x</w:t>
            </w:r>
            <w:r>
              <w:rPr>
                <w:rFonts w:ascii="Arial" w:eastAsia="Arial" w:hAnsi="Arial" w:cs="Arial"/>
                <w:spacing w:val="20"/>
                <w:sz w:val="16"/>
                <w:szCs w:val="16"/>
              </w:rPr>
              <w:t xml:space="preserve"> </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17"/>
                <w:sz w:val="16"/>
                <w:szCs w:val="16"/>
              </w:rPr>
              <w:t>m</w:t>
            </w:r>
            <w:r>
              <w:rPr>
                <w:rFonts w:ascii="Arial" w:eastAsia="Arial" w:hAnsi="Arial" w:cs="Arial"/>
                <w:spacing w:val="-2"/>
                <w:sz w:val="16"/>
                <w:szCs w:val="16"/>
              </w:rPr>
              <w:t>u</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21"/>
                <w:sz w:val="16"/>
                <w:szCs w:val="16"/>
              </w:rPr>
              <w:t xml:space="preserve"> </w:t>
            </w:r>
            <w:r>
              <w:rPr>
                <w:rFonts w:ascii="Arial" w:eastAsia="Arial" w:hAnsi="Arial" w:cs="Arial"/>
                <w:spacing w:val="-2"/>
                <w:sz w:val="16"/>
                <w:szCs w:val="16"/>
              </w:rPr>
              <w:t>e</w:t>
            </w:r>
            <w:r>
              <w:rPr>
                <w:rFonts w:ascii="Arial" w:eastAsia="Arial" w:hAnsi="Arial" w:cs="Arial"/>
                <w:spacing w:val="8"/>
                <w:sz w:val="16"/>
                <w:szCs w:val="16"/>
              </w:rPr>
              <w:t>x</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pacing w:val="5"/>
                <w:sz w:val="16"/>
                <w:szCs w:val="16"/>
              </w:rPr>
              <w:t>r</w:t>
            </w:r>
            <w:r>
              <w:rPr>
                <w:rFonts w:ascii="Arial" w:eastAsia="Arial" w:hAnsi="Arial" w:cs="Arial"/>
                <w:spacing w:val="-2"/>
                <w:sz w:val="16"/>
                <w:szCs w:val="16"/>
              </w:rPr>
              <w:t>e</w:t>
            </w:r>
            <w:r>
              <w:rPr>
                <w:rFonts w:ascii="Arial" w:eastAsia="Arial" w:hAnsi="Arial" w:cs="Arial"/>
                <w:sz w:val="16"/>
                <w:szCs w:val="16"/>
              </w:rPr>
              <w:t>s</w:t>
            </w:r>
            <w:r>
              <w:rPr>
                <w:rFonts w:ascii="Arial" w:eastAsia="Arial" w:hAnsi="Arial" w:cs="Arial"/>
                <w:spacing w:val="29"/>
                <w:sz w:val="16"/>
                <w:szCs w:val="16"/>
              </w:rPr>
              <w:t xml:space="preserve"> </w:t>
            </w:r>
            <w:r>
              <w:rPr>
                <w:rFonts w:ascii="Arial" w:eastAsia="Arial" w:hAnsi="Arial" w:cs="Arial"/>
                <w:spacing w:val="-1"/>
                <w:sz w:val="16"/>
                <w:szCs w:val="16"/>
              </w:rPr>
              <w:t>t</w:t>
            </w:r>
            <w:r>
              <w:rPr>
                <w:rFonts w:ascii="Arial" w:eastAsia="Arial" w:hAnsi="Arial" w:cs="Arial"/>
                <w:spacing w:val="-7"/>
                <w:sz w:val="16"/>
                <w:szCs w:val="16"/>
              </w:rPr>
              <w:t>i</w:t>
            </w:r>
            <w:r>
              <w:rPr>
                <w:rFonts w:ascii="Arial" w:eastAsia="Arial" w:hAnsi="Arial" w:cs="Arial"/>
                <w:spacing w:val="-2"/>
                <w:sz w:val="16"/>
                <w:szCs w:val="16"/>
              </w:rPr>
              <w:t>p</w:t>
            </w:r>
            <w:r>
              <w:rPr>
                <w:rFonts w:ascii="Arial" w:eastAsia="Arial" w:hAnsi="Arial" w:cs="Arial"/>
                <w:sz w:val="16"/>
                <w:szCs w:val="16"/>
              </w:rPr>
              <w:t>o</w:t>
            </w:r>
            <w:r>
              <w:rPr>
                <w:rFonts w:ascii="Arial" w:eastAsia="Arial" w:hAnsi="Arial" w:cs="Arial"/>
                <w:spacing w:val="7"/>
                <w:sz w:val="16"/>
                <w:szCs w:val="16"/>
              </w:rPr>
              <w:t xml:space="preserve"> </w:t>
            </w:r>
            <w:r>
              <w:rPr>
                <w:rFonts w:ascii="Arial" w:eastAsia="Arial" w:hAnsi="Arial" w:cs="Arial"/>
                <w:spacing w:val="-14"/>
                <w:sz w:val="16"/>
                <w:szCs w:val="16"/>
              </w:rPr>
              <w:t>D</w:t>
            </w:r>
            <w:r>
              <w:rPr>
                <w:rFonts w:ascii="Arial" w:eastAsia="Arial" w:hAnsi="Arial" w:cs="Arial"/>
                <w:spacing w:val="-2"/>
                <w:sz w:val="16"/>
                <w:szCs w:val="16"/>
              </w:rPr>
              <w:t>u</w:t>
            </w:r>
            <w:r>
              <w:rPr>
                <w:rFonts w:ascii="Arial" w:eastAsia="Arial" w:hAnsi="Arial" w:cs="Arial"/>
                <w:spacing w:val="5"/>
                <w:sz w:val="16"/>
                <w:szCs w:val="16"/>
              </w:rPr>
              <w:t>r</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2"/>
                <w:sz w:val="16"/>
                <w:szCs w:val="16"/>
              </w:rPr>
              <w:t>b</w:t>
            </w:r>
            <w:r>
              <w:rPr>
                <w:rFonts w:ascii="Arial" w:eastAsia="Arial" w:hAnsi="Arial" w:cs="Arial"/>
                <w:sz w:val="16"/>
                <w:szCs w:val="16"/>
              </w:rPr>
              <w:t>a</w:t>
            </w:r>
            <w:r>
              <w:rPr>
                <w:rFonts w:ascii="Arial" w:eastAsia="Arial" w:hAnsi="Arial" w:cs="Arial"/>
                <w:spacing w:val="16"/>
                <w:sz w:val="16"/>
                <w:szCs w:val="16"/>
              </w:rPr>
              <w:t xml:space="preserve"> </w:t>
            </w:r>
            <w:r>
              <w:rPr>
                <w:rFonts w:ascii="Arial" w:eastAsia="Arial" w:hAnsi="Arial" w:cs="Arial"/>
                <w:w w:val="103"/>
                <w:sz w:val="16"/>
                <w:szCs w:val="16"/>
              </w:rPr>
              <w:t>o</w:t>
            </w:r>
          </w:p>
          <w:p w:rsidR="00342278" w:rsidRDefault="00342278" w:rsidP="00121BAD">
            <w:pPr>
              <w:spacing w:before="41"/>
              <w:ind w:left="29"/>
              <w:rPr>
                <w:rFonts w:ascii="Arial" w:eastAsia="Arial" w:hAnsi="Arial" w:cs="Arial"/>
                <w:sz w:val="16"/>
                <w:szCs w:val="16"/>
              </w:rPr>
            </w:pPr>
            <w:r>
              <w:rPr>
                <w:rFonts w:ascii="Arial" w:eastAsia="Arial" w:hAnsi="Arial" w:cs="Arial"/>
                <w:spacing w:val="-2"/>
                <w:w w:val="103"/>
                <w:sz w:val="16"/>
                <w:szCs w:val="16"/>
              </w:rPr>
              <w:t>equ</w:t>
            </w:r>
            <w:r>
              <w:rPr>
                <w:rFonts w:ascii="Arial" w:eastAsia="Arial" w:hAnsi="Arial" w:cs="Arial"/>
                <w:spacing w:val="-7"/>
                <w:w w:val="103"/>
                <w:sz w:val="16"/>
                <w:szCs w:val="16"/>
              </w:rPr>
              <w:t>i</w:t>
            </w:r>
            <w:r>
              <w:rPr>
                <w:rFonts w:ascii="Arial" w:eastAsia="Arial" w:hAnsi="Arial" w:cs="Arial"/>
                <w:spacing w:val="8"/>
                <w:w w:val="103"/>
                <w:sz w:val="16"/>
                <w:szCs w:val="16"/>
              </w:rPr>
              <w:t>v</w:t>
            </w:r>
            <w:r>
              <w:rPr>
                <w:rFonts w:ascii="Arial" w:eastAsia="Arial" w:hAnsi="Arial" w:cs="Arial"/>
                <w:spacing w:val="-2"/>
                <w:w w:val="103"/>
                <w:sz w:val="16"/>
                <w:szCs w:val="16"/>
              </w:rPr>
              <w:t>a</w:t>
            </w:r>
            <w:r>
              <w:rPr>
                <w:rFonts w:ascii="Arial" w:eastAsia="Arial" w:hAnsi="Arial" w:cs="Arial"/>
                <w:spacing w:val="-7"/>
                <w:w w:val="103"/>
                <w:sz w:val="16"/>
                <w:szCs w:val="16"/>
              </w:rPr>
              <w:t>l</w:t>
            </w:r>
            <w:r>
              <w:rPr>
                <w:rFonts w:ascii="Arial" w:eastAsia="Arial" w:hAnsi="Arial" w:cs="Arial"/>
                <w:spacing w:val="-2"/>
                <w:w w:val="103"/>
                <w:sz w:val="16"/>
                <w:szCs w:val="16"/>
              </w:rPr>
              <w:t>en</w:t>
            </w:r>
            <w:r>
              <w:rPr>
                <w:rFonts w:ascii="Arial" w:eastAsia="Arial" w:hAnsi="Arial" w:cs="Arial"/>
                <w:spacing w:val="-1"/>
                <w:w w:val="103"/>
                <w:sz w:val="16"/>
                <w:szCs w:val="16"/>
              </w:rPr>
              <w:t>t</w:t>
            </w:r>
            <w:r>
              <w:rPr>
                <w:rFonts w:ascii="Arial" w:eastAsia="Arial" w:hAnsi="Arial" w:cs="Arial"/>
                <w:w w:val="103"/>
                <w:sz w:val="16"/>
                <w:szCs w:val="16"/>
              </w:rPr>
              <w:t>e</w:t>
            </w:r>
          </w:p>
        </w:tc>
        <w:tc>
          <w:tcPr>
            <w:tcW w:w="70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312" w:right="310"/>
              <w:jc w:val="center"/>
              <w:rPr>
                <w:rFonts w:ascii="Arial" w:eastAsia="Arial" w:hAnsi="Arial" w:cs="Arial"/>
                <w:sz w:val="16"/>
                <w:szCs w:val="16"/>
              </w:rPr>
            </w:pPr>
            <w:r>
              <w:rPr>
                <w:rFonts w:ascii="Arial" w:eastAsia="Arial" w:hAnsi="Arial" w:cs="Arial"/>
                <w:spacing w:val="-2"/>
                <w:w w:val="103"/>
                <w:sz w:val="16"/>
                <w:szCs w:val="16"/>
              </w:rPr>
              <w:t>36</w:t>
            </w:r>
            <w:r>
              <w:rPr>
                <w:rFonts w:ascii="Arial" w:eastAsia="Arial" w:hAnsi="Arial" w:cs="Arial"/>
                <w:w w:val="103"/>
                <w:sz w:val="16"/>
                <w:szCs w:val="16"/>
              </w:rPr>
              <w:t>0</w:t>
            </w:r>
          </w:p>
        </w:tc>
        <w:tc>
          <w:tcPr>
            <w:tcW w:w="103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13"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20</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spacing w:val="-1"/>
                <w:w w:val="103"/>
                <w:sz w:val="16"/>
                <w:szCs w:val="16"/>
              </w:rPr>
              <w:t>.</w:t>
            </w:r>
            <w:r>
              <w:rPr>
                <w:rFonts w:ascii="Arial" w:eastAsia="Arial" w:hAnsi="Arial" w:cs="Arial"/>
                <w:w w:val="103"/>
                <w:sz w:val="16"/>
                <w:szCs w:val="16"/>
              </w:rPr>
              <w:t>1</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0"/>
                <w:sz w:val="16"/>
                <w:szCs w:val="16"/>
              </w:rPr>
              <w:t>A</w:t>
            </w:r>
            <w:r>
              <w:rPr>
                <w:rFonts w:ascii="Arial" w:eastAsia="Arial" w:hAnsi="Arial" w:cs="Arial"/>
                <w:spacing w:val="-2"/>
                <w:sz w:val="16"/>
                <w:szCs w:val="16"/>
              </w:rPr>
              <w:t>n</w:t>
            </w:r>
            <w:r>
              <w:rPr>
                <w:rFonts w:ascii="Arial" w:eastAsia="Arial" w:hAnsi="Arial" w:cs="Arial"/>
                <w:spacing w:val="-1"/>
                <w:sz w:val="16"/>
                <w:szCs w:val="16"/>
              </w:rPr>
              <w:t>t</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pacing w:val="8"/>
                <w:sz w:val="16"/>
                <w:szCs w:val="16"/>
              </w:rPr>
              <w:t>x</w:t>
            </w:r>
            <w:r>
              <w:rPr>
                <w:rFonts w:ascii="Arial" w:eastAsia="Arial" w:hAnsi="Arial" w:cs="Arial"/>
                <w:spacing w:val="-7"/>
                <w:sz w:val="16"/>
                <w:szCs w:val="16"/>
              </w:rPr>
              <w:t>i</w:t>
            </w:r>
            <w:r>
              <w:rPr>
                <w:rFonts w:ascii="Arial" w:eastAsia="Arial" w:hAnsi="Arial" w:cs="Arial"/>
                <w:spacing w:val="-2"/>
                <w:sz w:val="16"/>
                <w:szCs w:val="16"/>
              </w:rPr>
              <w:t>d</w:t>
            </w:r>
            <w:r>
              <w:rPr>
                <w:rFonts w:ascii="Arial" w:eastAsia="Arial" w:hAnsi="Arial" w:cs="Arial"/>
                <w:sz w:val="16"/>
                <w:szCs w:val="16"/>
              </w:rPr>
              <w:t>o</w:t>
            </w:r>
            <w:r>
              <w:rPr>
                <w:rFonts w:ascii="Arial" w:eastAsia="Arial" w:hAnsi="Arial" w:cs="Arial"/>
                <w:spacing w:val="19"/>
                <w:sz w:val="16"/>
                <w:szCs w:val="16"/>
              </w:rPr>
              <w:t xml:space="preserve"> </w:t>
            </w:r>
            <w:r>
              <w:rPr>
                <w:rFonts w:ascii="Arial" w:eastAsia="Arial" w:hAnsi="Arial" w:cs="Arial"/>
                <w:spacing w:val="-2"/>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2"/>
                <w:w w:val="103"/>
                <w:sz w:val="16"/>
                <w:szCs w:val="16"/>
              </w:rPr>
              <w:t>he</w:t>
            </w:r>
            <w:r>
              <w:rPr>
                <w:rFonts w:ascii="Arial" w:eastAsia="Arial" w:hAnsi="Arial" w:cs="Arial"/>
                <w:spacing w:val="5"/>
                <w:w w:val="103"/>
                <w:sz w:val="16"/>
                <w:szCs w:val="16"/>
              </w:rPr>
              <w:t>rr</w:t>
            </w:r>
            <w:r>
              <w:rPr>
                <w:rFonts w:ascii="Arial" w:eastAsia="Arial" w:hAnsi="Arial" w:cs="Arial"/>
                <w:spacing w:val="-2"/>
                <w:w w:val="103"/>
                <w:sz w:val="16"/>
                <w:szCs w:val="16"/>
              </w:rPr>
              <w:t>e</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spacing w:val="-2"/>
                <w:w w:val="103"/>
                <w:sz w:val="16"/>
                <w:szCs w:val="16"/>
              </w:rPr>
              <w:t>a</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39"/>
              <w:rPr>
                <w:rFonts w:ascii="Arial" w:eastAsia="Arial" w:hAnsi="Arial" w:cs="Arial"/>
                <w:sz w:val="16"/>
                <w:szCs w:val="16"/>
              </w:rPr>
            </w:pPr>
            <w:r>
              <w:rPr>
                <w:rFonts w:ascii="Arial" w:eastAsia="Arial" w:hAnsi="Arial" w:cs="Arial"/>
                <w:spacing w:val="-2"/>
                <w:w w:val="103"/>
                <w:sz w:val="16"/>
                <w:szCs w:val="16"/>
              </w:rPr>
              <w:t>138</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2</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20</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0"/>
                <w:sz w:val="16"/>
                <w:szCs w:val="16"/>
              </w:rPr>
              <w:t>E</w:t>
            </w:r>
            <w:r>
              <w:rPr>
                <w:rFonts w:ascii="Arial" w:eastAsia="Arial" w:hAnsi="Arial" w:cs="Arial"/>
                <w:spacing w:val="8"/>
                <w:sz w:val="16"/>
                <w:szCs w:val="16"/>
              </w:rPr>
              <w:t>s</w:t>
            </w:r>
            <w:r>
              <w:rPr>
                <w:rFonts w:ascii="Arial" w:eastAsia="Arial" w:hAnsi="Arial" w:cs="Arial"/>
                <w:spacing w:val="-17"/>
                <w:sz w:val="16"/>
                <w:szCs w:val="16"/>
              </w:rPr>
              <w:t>m</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6"/>
                <w:sz w:val="16"/>
                <w:szCs w:val="16"/>
              </w:rPr>
              <w:t xml:space="preserve"> </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1"/>
                <w:sz w:val="16"/>
                <w:szCs w:val="16"/>
              </w:rPr>
              <w:t>t</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z w:val="16"/>
                <w:szCs w:val="16"/>
              </w:rPr>
              <w:t>o</w:t>
            </w:r>
            <w:r>
              <w:rPr>
                <w:rFonts w:ascii="Arial" w:eastAsia="Arial" w:hAnsi="Arial" w:cs="Arial"/>
                <w:spacing w:val="17"/>
                <w:sz w:val="16"/>
                <w:szCs w:val="16"/>
              </w:rPr>
              <w:t xml:space="preserve"> </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8"/>
                <w:w w:val="103"/>
                <w:sz w:val="16"/>
                <w:szCs w:val="16"/>
              </w:rPr>
              <w:t>c</w:t>
            </w:r>
            <w:r>
              <w:rPr>
                <w:rFonts w:ascii="Arial" w:eastAsia="Arial" w:hAnsi="Arial" w:cs="Arial"/>
                <w:spacing w:val="-2"/>
                <w:w w:val="103"/>
                <w:sz w:val="16"/>
                <w:szCs w:val="16"/>
              </w:rPr>
              <w:t>a</w:t>
            </w:r>
            <w:r>
              <w:rPr>
                <w:rFonts w:ascii="Arial" w:eastAsia="Arial" w:hAnsi="Arial" w:cs="Arial"/>
                <w:spacing w:val="5"/>
                <w:w w:val="103"/>
                <w:sz w:val="16"/>
                <w:szCs w:val="16"/>
              </w:rPr>
              <w:t>r</w:t>
            </w:r>
            <w:r>
              <w:rPr>
                <w:rFonts w:ascii="Arial" w:eastAsia="Arial" w:hAnsi="Arial" w:cs="Arial"/>
                <w:spacing w:val="-2"/>
                <w:w w:val="103"/>
                <w:sz w:val="16"/>
                <w:szCs w:val="16"/>
              </w:rPr>
              <w:t>p</w:t>
            </w:r>
            <w:r>
              <w:rPr>
                <w:rFonts w:ascii="Arial" w:eastAsia="Arial" w:hAnsi="Arial" w:cs="Arial"/>
                <w:spacing w:val="-7"/>
                <w:w w:val="103"/>
                <w:sz w:val="16"/>
                <w:szCs w:val="16"/>
              </w:rPr>
              <w:t>i</w:t>
            </w:r>
            <w:r>
              <w:rPr>
                <w:rFonts w:ascii="Arial" w:eastAsia="Arial" w:hAnsi="Arial" w:cs="Arial"/>
                <w:spacing w:val="-2"/>
                <w:w w:val="103"/>
                <w:sz w:val="16"/>
                <w:szCs w:val="16"/>
              </w:rPr>
              <w:t>n</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spacing w:val="-2"/>
                <w:w w:val="103"/>
                <w:sz w:val="16"/>
                <w:szCs w:val="16"/>
              </w:rPr>
              <w:t>a</w:t>
            </w:r>
            <w:r>
              <w:rPr>
                <w:rFonts w:ascii="Arial" w:eastAsia="Arial" w:hAnsi="Arial" w:cs="Arial"/>
                <w:w w:val="103"/>
                <w:sz w:val="16"/>
                <w:szCs w:val="16"/>
              </w:rPr>
              <w:t>s</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39"/>
              <w:rPr>
                <w:rFonts w:ascii="Arial" w:eastAsia="Arial" w:hAnsi="Arial" w:cs="Arial"/>
                <w:sz w:val="16"/>
                <w:szCs w:val="16"/>
              </w:rPr>
            </w:pPr>
            <w:r>
              <w:rPr>
                <w:rFonts w:ascii="Arial" w:eastAsia="Arial" w:hAnsi="Arial" w:cs="Arial"/>
                <w:spacing w:val="-2"/>
                <w:w w:val="103"/>
                <w:sz w:val="16"/>
                <w:szCs w:val="16"/>
              </w:rPr>
              <w:t>138</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2</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20</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1"/>
                <w:sz w:val="16"/>
                <w:szCs w:val="16"/>
              </w:rPr>
              <w:t>t</w:t>
            </w:r>
            <w:r>
              <w:rPr>
                <w:rFonts w:ascii="Arial" w:eastAsia="Arial" w:hAnsi="Arial" w:cs="Arial"/>
                <w:spacing w:val="-2"/>
                <w:sz w:val="16"/>
                <w:szCs w:val="16"/>
              </w:rPr>
              <w:t>u</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14"/>
                <w:sz w:val="16"/>
                <w:szCs w:val="16"/>
              </w:rPr>
              <w:t xml:space="preserve"> </w:t>
            </w:r>
            <w:r>
              <w:rPr>
                <w:rFonts w:ascii="Arial" w:eastAsia="Arial" w:hAnsi="Arial" w:cs="Arial"/>
                <w:spacing w:val="-2"/>
                <w:sz w:val="16"/>
                <w:szCs w:val="16"/>
              </w:rPr>
              <w:t>epo</w:t>
            </w:r>
            <w:r>
              <w:rPr>
                <w:rFonts w:ascii="Arial" w:eastAsia="Arial" w:hAnsi="Arial" w:cs="Arial"/>
                <w:spacing w:val="8"/>
                <w:sz w:val="16"/>
                <w:szCs w:val="16"/>
              </w:rPr>
              <w:t>x</w:t>
            </w:r>
            <w:r>
              <w:rPr>
                <w:rFonts w:ascii="Arial" w:eastAsia="Arial" w:hAnsi="Arial" w:cs="Arial"/>
                <w:sz w:val="16"/>
                <w:szCs w:val="16"/>
              </w:rPr>
              <w:t>i</w:t>
            </w:r>
            <w:r>
              <w:rPr>
                <w:rFonts w:ascii="Arial" w:eastAsia="Arial" w:hAnsi="Arial" w:cs="Arial"/>
                <w:spacing w:val="5"/>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ob</w:t>
            </w:r>
            <w:r>
              <w:rPr>
                <w:rFonts w:ascii="Arial" w:eastAsia="Arial" w:hAnsi="Arial" w:cs="Arial"/>
                <w:spacing w:val="5"/>
                <w:sz w:val="16"/>
                <w:szCs w:val="16"/>
              </w:rPr>
              <w:t>r</w:t>
            </w:r>
            <w:r>
              <w:rPr>
                <w:rFonts w:ascii="Arial" w:eastAsia="Arial" w:hAnsi="Arial" w:cs="Arial"/>
                <w:sz w:val="16"/>
                <w:szCs w:val="16"/>
              </w:rPr>
              <w:t>e</w:t>
            </w:r>
            <w:r>
              <w:rPr>
                <w:rFonts w:ascii="Arial" w:eastAsia="Arial" w:hAnsi="Arial" w:cs="Arial"/>
                <w:spacing w:val="11"/>
                <w:sz w:val="16"/>
                <w:szCs w:val="16"/>
              </w:rPr>
              <w:t xml:space="preserve"> </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e</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5"/>
                <w:sz w:val="16"/>
                <w:szCs w:val="16"/>
              </w:rPr>
              <w:t>rr</w:t>
            </w:r>
            <w:r>
              <w:rPr>
                <w:rFonts w:ascii="Arial" w:eastAsia="Arial" w:hAnsi="Arial" w:cs="Arial"/>
                <w:spacing w:val="-2"/>
                <w:sz w:val="16"/>
                <w:szCs w:val="16"/>
              </w:rPr>
              <w:t>a</w:t>
            </w:r>
            <w:r>
              <w:rPr>
                <w:rFonts w:ascii="Arial" w:eastAsia="Arial" w:hAnsi="Arial" w:cs="Arial"/>
                <w:spacing w:val="8"/>
                <w:sz w:val="16"/>
                <w:szCs w:val="16"/>
              </w:rPr>
              <w:t>s</w:t>
            </w:r>
            <w:r>
              <w:rPr>
                <w:rFonts w:ascii="Arial" w:eastAsia="Arial" w:hAnsi="Arial" w:cs="Arial"/>
                <w:spacing w:val="-2"/>
                <w:sz w:val="16"/>
                <w:szCs w:val="16"/>
              </w:rPr>
              <w:t>o</w:t>
            </w:r>
            <w:r>
              <w:rPr>
                <w:rFonts w:ascii="Arial" w:eastAsia="Arial" w:hAnsi="Arial" w:cs="Arial"/>
                <w:sz w:val="16"/>
                <w:szCs w:val="16"/>
              </w:rPr>
              <w:t xml:space="preserve">s </w:t>
            </w:r>
            <w:r>
              <w:rPr>
                <w:rFonts w:ascii="Arial" w:eastAsia="Arial" w:hAnsi="Arial" w:cs="Arial"/>
                <w:spacing w:val="32"/>
                <w:sz w:val="16"/>
                <w:szCs w:val="16"/>
              </w:rPr>
              <w:t xml:space="preserve"> </w:t>
            </w:r>
            <w:r>
              <w:rPr>
                <w:rFonts w:ascii="Arial" w:eastAsia="Arial" w:hAnsi="Arial" w:cs="Arial"/>
                <w:spacing w:val="5"/>
                <w:sz w:val="16"/>
                <w:szCs w:val="16"/>
              </w:rPr>
              <w:t>(</w:t>
            </w:r>
            <w:r>
              <w:rPr>
                <w:rFonts w:ascii="Arial" w:eastAsia="Arial" w:hAnsi="Arial" w:cs="Arial"/>
                <w:sz w:val="16"/>
                <w:szCs w:val="16"/>
              </w:rPr>
              <w:t>2</w:t>
            </w:r>
            <w:r>
              <w:rPr>
                <w:rFonts w:ascii="Arial" w:eastAsia="Arial" w:hAnsi="Arial" w:cs="Arial"/>
                <w:spacing w:val="3"/>
                <w:sz w:val="16"/>
                <w:szCs w:val="16"/>
              </w:rPr>
              <w:t xml:space="preserve"> </w:t>
            </w:r>
            <w:r>
              <w:rPr>
                <w:rFonts w:ascii="Arial" w:eastAsia="Arial" w:hAnsi="Arial" w:cs="Arial"/>
                <w:spacing w:val="-17"/>
                <w:w w:val="103"/>
                <w:sz w:val="16"/>
                <w:szCs w:val="16"/>
              </w:rPr>
              <w:t>m</w:t>
            </w:r>
            <w:r>
              <w:rPr>
                <w:rFonts w:ascii="Arial" w:eastAsia="Arial" w:hAnsi="Arial" w:cs="Arial"/>
                <w:spacing w:val="-2"/>
                <w:w w:val="103"/>
                <w:sz w:val="16"/>
                <w:szCs w:val="16"/>
              </w:rPr>
              <w:t>ano</w:t>
            </w:r>
            <w:r>
              <w:rPr>
                <w:rFonts w:ascii="Arial" w:eastAsia="Arial" w:hAnsi="Arial" w:cs="Arial"/>
                <w:spacing w:val="8"/>
                <w:w w:val="103"/>
                <w:sz w:val="16"/>
                <w:szCs w:val="16"/>
              </w:rPr>
              <w:t>s</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84"/>
              <w:rPr>
                <w:rFonts w:ascii="Arial" w:eastAsia="Arial" w:hAnsi="Arial" w:cs="Arial"/>
                <w:sz w:val="16"/>
                <w:szCs w:val="16"/>
              </w:rPr>
            </w:pPr>
            <w:r>
              <w:rPr>
                <w:rFonts w:ascii="Arial" w:eastAsia="Arial" w:hAnsi="Arial" w:cs="Arial"/>
                <w:spacing w:val="-2"/>
                <w:w w:val="103"/>
                <w:sz w:val="16"/>
                <w:szCs w:val="16"/>
              </w:rPr>
              <w:t>688</w:t>
            </w:r>
            <w:r>
              <w:rPr>
                <w:rFonts w:ascii="Arial" w:eastAsia="Arial" w:hAnsi="Arial" w:cs="Arial"/>
                <w:spacing w:val="-1"/>
                <w:w w:val="103"/>
                <w:sz w:val="16"/>
                <w:szCs w:val="16"/>
              </w:rPr>
              <w:t>,</w:t>
            </w:r>
            <w:r>
              <w:rPr>
                <w:rFonts w:ascii="Arial" w:eastAsia="Arial" w:hAnsi="Arial" w:cs="Arial"/>
                <w:w w:val="103"/>
                <w:sz w:val="16"/>
                <w:szCs w:val="16"/>
              </w:rPr>
              <w:t>6</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20</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1"/>
                <w:sz w:val="16"/>
                <w:szCs w:val="16"/>
              </w:rPr>
              <w:t>t</w:t>
            </w:r>
            <w:r>
              <w:rPr>
                <w:rFonts w:ascii="Arial" w:eastAsia="Arial" w:hAnsi="Arial" w:cs="Arial"/>
                <w:spacing w:val="-2"/>
                <w:sz w:val="16"/>
                <w:szCs w:val="16"/>
              </w:rPr>
              <w:t>u</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14"/>
                <w:sz w:val="16"/>
                <w:szCs w:val="16"/>
              </w:rPr>
              <w:t xml:space="preserve"> </w:t>
            </w:r>
            <w:r>
              <w:rPr>
                <w:rFonts w:ascii="Arial" w:eastAsia="Arial" w:hAnsi="Arial" w:cs="Arial"/>
                <w:spacing w:val="-2"/>
                <w:sz w:val="16"/>
                <w:szCs w:val="16"/>
              </w:rPr>
              <w:t>epo</w:t>
            </w:r>
            <w:r>
              <w:rPr>
                <w:rFonts w:ascii="Arial" w:eastAsia="Arial" w:hAnsi="Arial" w:cs="Arial"/>
                <w:spacing w:val="8"/>
                <w:sz w:val="16"/>
                <w:szCs w:val="16"/>
              </w:rPr>
              <w:t>x</w:t>
            </w:r>
            <w:r>
              <w:rPr>
                <w:rFonts w:ascii="Arial" w:eastAsia="Arial" w:hAnsi="Arial" w:cs="Arial"/>
                <w:sz w:val="16"/>
                <w:szCs w:val="16"/>
              </w:rPr>
              <w:t>i</w:t>
            </w:r>
            <w:r>
              <w:rPr>
                <w:rFonts w:ascii="Arial" w:eastAsia="Arial" w:hAnsi="Arial" w:cs="Arial"/>
                <w:spacing w:val="5"/>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ob</w:t>
            </w:r>
            <w:r>
              <w:rPr>
                <w:rFonts w:ascii="Arial" w:eastAsia="Arial" w:hAnsi="Arial" w:cs="Arial"/>
                <w:spacing w:val="5"/>
                <w:sz w:val="16"/>
                <w:szCs w:val="16"/>
              </w:rPr>
              <w:t>r</w:t>
            </w:r>
            <w:r>
              <w:rPr>
                <w:rFonts w:ascii="Arial" w:eastAsia="Arial" w:hAnsi="Arial" w:cs="Arial"/>
                <w:sz w:val="16"/>
                <w:szCs w:val="16"/>
              </w:rPr>
              <w:t>e</w:t>
            </w:r>
            <w:r>
              <w:rPr>
                <w:rFonts w:ascii="Arial" w:eastAsia="Arial" w:hAnsi="Arial" w:cs="Arial"/>
                <w:spacing w:val="11"/>
                <w:sz w:val="16"/>
                <w:szCs w:val="16"/>
              </w:rPr>
              <w:t xml:space="preserve"> </w:t>
            </w:r>
            <w:r>
              <w:rPr>
                <w:rFonts w:ascii="Arial" w:eastAsia="Arial" w:hAnsi="Arial" w:cs="Arial"/>
                <w:spacing w:val="-17"/>
                <w:sz w:val="16"/>
                <w:szCs w:val="16"/>
              </w:rPr>
              <w:t>m</w:t>
            </w:r>
            <w:r>
              <w:rPr>
                <w:rFonts w:ascii="Arial" w:eastAsia="Arial" w:hAnsi="Arial" w:cs="Arial"/>
                <w:spacing w:val="-2"/>
                <w:sz w:val="16"/>
                <w:szCs w:val="16"/>
              </w:rPr>
              <w:t>u</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21"/>
                <w:sz w:val="16"/>
                <w:szCs w:val="16"/>
              </w:rPr>
              <w:t xml:space="preserve"> </w:t>
            </w:r>
            <w:r>
              <w:rPr>
                <w:rFonts w:ascii="Arial" w:eastAsia="Arial" w:hAnsi="Arial" w:cs="Arial"/>
                <w:spacing w:val="5"/>
                <w:sz w:val="16"/>
                <w:szCs w:val="16"/>
              </w:rPr>
              <w:t>(</w:t>
            </w:r>
            <w:r>
              <w:rPr>
                <w:rFonts w:ascii="Arial" w:eastAsia="Arial" w:hAnsi="Arial" w:cs="Arial"/>
                <w:sz w:val="16"/>
                <w:szCs w:val="16"/>
              </w:rPr>
              <w:t>2</w:t>
            </w:r>
            <w:r>
              <w:rPr>
                <w:rFonts w:ascii="Arial" w:eastAsia="Arial" w:hAnsi="Arial" w:cs="Arial"/>
                <w:spacing w:val="3"/>
                <w:sz w:val="16"/>
                <w:szCs w:val="16"/>
              </w:rPr>
              <w:t xml:space="preserve"> </w:t>
            </w:r>
            <w:r>
              <w:rPr>
                <w:rFonts w:ascii="Arial" w:eastAsia="Arial" w:hAnsi="Arial" w:cs="Arial"/>
                <w:spacing w:val="-17"/>
                <w:w w:val="103"/>
                <w:sz w:val="16"/>
                <w:szCs w:val="16"/>
              </w:rPr>
              <w:t>m</w:t>
            </w:r>
            <w:r>
              <w:rPr>
                <w:rFonts w:ascii="Arial" w:eastAsia="Arial" w:hAnsi="Arial" w:cs="Arial"/>
                <w:spacing w:val="-2"/>
                <w:w w:val="103"/>
                <w:sz w:val="16"/>
                <w:szCs w:val="16"/>
              </w:rPr>
              <w:t>ano</w:t>
            </w:r>
            <w:r>
              <w:rPr>
                <w:rFonts w:ascii="Arial" w:eastAsia="Arial" w:hAnsi="Arial" w:cs="Arial"/>
                <w:spacing w:val="8"/>
                <w:w w:val="103"/>
                <w:sz w:val="16"/>
                <w:szCs w:val="16"/>
              </w:rPr>
              <w:t>s</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12" w:right="310"/>
              <w:jc w:val="center"/>
              <w:rPr>
                <w:rFonts w:ascii="Arial" w:eastAsia="Arial" w:hAnsi="Arial" w:cs="Arial"/>
                <w:sz w:val="16"/>
                <w:szCs w:val="16"/>
              </w:rPr>
            </w:pPr>
            <w:r>
              <w:rPr>
                <w:rFonts w:ascii="Arial" w:eastAsia="Arial" w:hAnsi="Arial" w:cs="Arial"/>
                <w:spacing w:val="-2"/>
                <w:w w:val="103"/>
                <w:sz w:val="16"/>
                <w:szCs w:val="16"/>
              </w:rPr>
              <w:t>95</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20</w:t>
            </w:r>
            <w:r>
              <w:rPr>
                <w:rFonts w:ascii="Arial" w:eastAsia="Arial" w:hAnsi="Arial" w:cs="Arial"/>
                <w:spacing w:val="-1"/>
                <w:w w:val="103"/>
                <w:sz w:val="16"/>
                <w:szCs w:val="16"/>
              </w:rPr>
              <w:t>.</w:t>
            </w:r>
            <w:r>
              <w:rPr>
                <w:rFonts w:ascii="Arial" w:eastAsia="Arial" w:hAnsi="Arial" w:cs="Arial"/>
                <w:spacing w:val="-2"/>
                <w:w w:val="103"/>
                <w:sz w:val="16"/>
                <w:szCs w:val="16"/>
              </w:rPr>
              <w:t>4</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1"/>
                <w:sz w:val="16"/>
                <w:szCs w:val="16"/>
              </w:rPr>
              <w:t>t</w:t>
            </w:r>
            <w:r>
              <w:rPr>
                <w:rFonts w:ascii="Arial" w:eastAsia="Arial" w:hAnsi="Arial" w:cs="Arial"/>
                <w:spacing w:val="-2"/>
                <w:sz w:val="16"/>
                <w:szCs w:val="16"/>
              </w:rPr>
              <w:t>u</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14"/>
                <w:sz w:val="16"/>
                <w:szCs w:val="16"/>
              </w:rPr>
              <w:t xml:space="preserve"> </w:t>
            </w:r>
            <w:r>
              <w:rPr>
                <w:rFonts w:ascii="Arial" w:eastAsia="Arial" w:hAnsi="Arial" w:cs="Arial"/>
                <w:spacing w:val="-2"/>
                <w:sz w:val="16"/>
                <w:szCs w:val="16"/>
              </w:rPr>
              <w:t>epo</w:t>
            </w:r>
            <w:r>
              <w:rPr>
                <w:rFonts w:ascii="Arial" w:eastAsia="Arial" w:hAnsi="Arial" w:cs="Arial"/>
                <w:spacing w:val="8"/>
                <w:sz w:val="16"/>
                <w:szCs w:val="16"/>
              </w:rPr>
              <w:t>x</w:t>
            </w:r>
            <w:r>
              <w:rPr>
                <w:rFonts w:ascii="Arial" w:eastAsia="Arial" w:hAnsi="Arial" w:cs="Arial"/>
                <w:sz w:val="16"/>
                <w:szCs w:val="16"/>
              </w:rPr>
              <w:t>i</w:t>
            </w:r>
            <w:r>
              <w:rPr>
                <w:rFonts w:ascii="Arial" w:eastAsia="Arial" w:hAnsi="Arial" w:cs="Arial"/>
                <w:spacing w:val="5"/>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ob</w:t>
            </w:r>
            <w:r>
              <w:rPr>
                <w:rFonts w:ascii="Arial" w:eastAsia="Arial" w:hAnsi="Arial" w:cs="Arial"/>
                <w:spacing w:val="5"/>
                <w:sz w:val="16"/>
                <w:szCs w:val="16"/>
              </w:rPr>
              <w:t>r</w:t>
            </w:r>
            <w:r>
              <w:rPr>
                <w:rFonts w:ascii="Arial" w:eastAsia="Arial" w:hAnsi="Arial" w:cs="Arial"/>
                <w:sz w:val="16"/>
                <w:szCs w:val="16"/>
              </w:rPr>
              <w:t>e</w:t>
            </w:r>
            <w:r>
              <w:rPr>
                <w:rFonts w:ascii="Arial" w:eastAsia="Arial" w:hAnsi="Arial" w:cs="Arial"/>
                <w:spacing w:val="11"/>
                <w:sz w:val="16"/>
                <w:szCs w:val="16"/>
              </w:rPr>
              <w:t xml:space="preserve"> </w:t>
            </w:r>
            <w:r>
              <w:rPr>
                <w:rFonts w:ascii="Arial" w:eastAsia="Arial" w:hAnsi="Arial" w:cs="Arial"/>
                <w:spacing w:val="5"/>
                <w:sz w:val="16"/>
                <w:szCs w:val="16"/>
              </w:rPr>
              <w:t>r</w:t>
            </w:r>
            <w:r>
              <w:rPr>
                <w:rFonts w:ascii="Arial" w:eastAsia="Arial" w:hAnsi="Arial" w:cs="Arial"/>
                <w:spacing w:val="-2"/>
                <w:sz w:val="16"/>
                <w:szCs w:val="16"/>
              </w:rPr>
              <w:t>e</w:t>
            </w:r>
            <w:r>
              <w:rPr>
                <w:rFonts w:ascii="Arial" w:eastAsia="Arial" w:hAnsi="Arial" w:cs="Arial"/>
                <w:spacing w:val="8"/>
                <w:sz w:val="16"/>
                <w:szCs w:val="16"/>
              </w:rPr>
              <w:t>v</w:t>
            </w:r>
            <w:r>
              <w:rPr>
                <w:rFonts w:ascii="Arial" w:eastAsia="Arial" w:hAnsi="Arial" w:cs="Arial"/>
                <w:spacing w:val="-2"/>
                <w:sz w:val="16"/>
                <w:szCs w:val="16"/>
              </w:rPr>
              <w:t>oque</w:t>
            </w:r>
            <w:r>
              <w:rPr>
                <w:rFonts w:ascii="Arial" w:eastAsia="Arial" w:hAnsi="Arial" w:cs="Arial"/>
                <w:sz w:val="16"/>
                <w:szCs w:val="16"/>
              </w:rPr>
              <w:t>s</w:t>
            </w:r>
            <w:r>
              <w:rPr>
                <w:rFonts w:ascii="Arial" w:eastAsia="Arial" w:hAnsi="Arial" w:cs="Arial"/>
                <w:spacing w:val="28"/>
                <w:sz w:val="16"/>
                <w:szCs w:val="16"/>
              </w:rPr>
              <w:t xml:space="preserve"> </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8"/>
                <w:w w:val="103"/>
                <w:sz w:val="16"/>
                <w:szCs w:val="16"/>
              </w:rPr>
              <w:t>c</w:t>
            </w:r>
            <w:r>
              <w:rPr>
                <w:rFonts w:ascii="Arial" w:eastAsia="Arial" w:hAnsi="Arial" w:cs="Arial"/>
                <w:spacing w:val="-2"/>
                <w:w w:val="103"/>
                <w:sz w:val="16"/>
                <w:szCs w:val="16"/>
              </w:rPr>
              <w:t>a</w:t>
            </w:r>
            <w:r>
              <w:rPr>
                <w:rFonts w:ascii="Arial" w:eastAsia="Arial" w:hAnsi="Arial" w:cs="Arial"/>
                <w:spacing w:val="-17"/>
                <w:w w:val="103"/>
                <w:sz w:val="16"/>
                <w:szCs w:val="16"/>
              </w:rPr>
              <w:t>m</w:t>
            </w:r>
            <w:r>
              <w:rPr>
                <w:rFonts w:ascii="Arial" w:eastAsia="Arial" w:hAnsi="Arial" w:cs="Arial"/>
                <w:spacing w:val="-2"/>
                <w:w w:val="103"/>
                <w:sz w:val="16"/>
                <w:szCs w:val="16"/>
              </w:rPr>
              <w:t>pana</w:t>
            </w:r>
            <w:r>
              <w:rPr>
                <w:rFonts w:ascii="Arial" w:eastAsia="Arial" w:hAnsi="Arial" w:cs="Arial"/>
                <w:w w:val="103"/>
                <w:sz w:val="16"/>
                <w:szCs w:val="16"/>
              </w:rPr>
              <w:t>s</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6</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20</w:t>
            </w:r>
            <w:r>
              <w:rPr>
                <w:rFonts w:ascii="Arial" w:eastAsia="Arial" w:hAnsi="Arial" w:cs="Arial"/>
                <w:spacing w:val="-1"/>
                <w:w w:val="103"/>
                <w:sz w:val="16"/>
                <w:szCs w:val="16"/>
              </w:rPr>
              <w:t>.</w:t>
            </w:r>
            <w:r>
              <w:rPr>
                <w:rFonts w:ascii="Arial" w:eastAsia="Arial" w:hAnsi="Arial" w:cs="Arial"/>
                <w:spacing w:val="-2"/>
                <w:w w:val="103"/>
                <w:sz w:val="16"/>
                <w:szCs w:val="16"/>
              </w:rPr>
              <w:t>5</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0"/>
                <w:sz w:val="16"/>
                <w:szCs w:val="16"/>
              </w:rPr>
              <w:t>E</w:t>
            </w:r>
            <w:r>
              <w:rPr>
                <w:rFonts w:ascii="Arial" w:eastAsia="Arial" w:hAnsi="Arial" w:cs="Arial"/>
                <w:spacing w:val="8"/>
                <w:sz w:val="16"/>
                <w:szCs w:val="16"/>
              </w:rPr>
              <w:t>s</w:t>
            </w:r>
            <w:r>
              <w:rPr>
                <w:rFonts w:ascii="Arial" w:eastAsia="Arial" w:hAnsi="Arial" w:cs="Arial"/>
                <w:spacing w:val="-17"/>
                <w:sz w:val="16"/>
                <w:szCs w:val="16"/>
              </w:rPr>
              <w:t>m</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6"/>
                <w:sz w:val="16"/>
                <w:szCs w:val="16"/>
              </w:rPr>
              <w:t xml:space="preserve"> </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1"/>
                <w:sz w:val="16"/>
                <w:szCs w:val="16"/>
              </w:rPr>
              <w:t>t</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z w:val="16"/>
                <w:szCs w:val="16"/>
              </w:rPr>
              <w:t>o</w:t>
            </w:r>
            <w:r>
              <w:rPr>
                <w:rFonts w:ascii="Arial" w:eastAsia="Arial" w:hAnsi="Arial" w:cs="Arial"/>
                <w:spacing w:val="17"/>
                <w:sz w:val="16"/>
                <w:szCs w:val="16"/>
              </w:rPr>
              <w:t xml:space="preserve"> </w:t>
            </w:r>
            <w:r>
              <w:rPr>
                <w:rFonts w:ascii="Arial" w:eastAsia="Arial" w:hAnsi="Arial" w:cs="Arial"/>
                <w:spacing w:val="-2"/>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2"/>
                <w:w w:val="103"/>
                <w:sz w:val="16"/>
                <w:szCs w:val="16"/>
              </w:rPr>
              <w:t>ba</w:t>
            </w:r>
            <w:r>
              <w:rPr>
                <w:rFonts w:ascii="Arial" w:eastAsia="Arial" w:hAnsi="Arial" w:cs="Arial"/>
                <w:spacing w:val="5"/>
                <w:w w:val="103"/>
                <w:sz w:val="16"/>
                <w:szCs w:val="16"/>
              </w:rPr>
              <w:t>r</w:t>
            </w:r>
            <w:r>
              <w:rPr>
                <w:rFonts w:ascii="Arial" w:eastAsia="Arial" w:hAnsi="Arial" w:cs="Arial"/>
                <w:spacing w:val="-2"/>
                <w:w w:val="103"/>
                <w:sz w:val="16"/>
                <w:szCs w:val="16"/>
              </w:rPr>
              <w:t>anda</w:t>
            </w:r>
            <w:r>
              <w:rPr>
                <w:rFonts w:ascii="Arial" w:eastAsia="Arial" w:hAnsi="Arial" w:cs="Arial"/>
                <w:w w:val="103"/>
                <w:sz w:val="16"/>
                <w:szCs w:val="16"/>
              </w:rPr>
              <w:t>s</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20</w:t>
            </w:r>
            <w:r>
              <w:rPr>
                <w:rFonts w:ascii="Arial" w:eastAsia="Arial" w:hAnsi="Arial" w:cs="Arial"/>
                <w:spacing w:val="-1"/>
                <w:w w:val="103"/>
                <w:sz w:val="16"/>
                <w:szCs w:val="16"/>
              </w:rPr>
              <w:t>.</w:t>
            </w:r>
            <w:r>
              <w:rPr>
                <w:rFonts w:ascii="Arial" w:eastAsia="Arial" w:hAnsi="Arial" w:cs="Arial"/>
                <w:spacing w:val="-2"/>
                <w:w w:val="103"/>
                <w:sz w:val="16"/>
                <w:szCs w:val="16"/>
              </w:rPr>
              <w:t>6</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1"/>
                <w:sz w:val="16"/>
                <w:szCs w:val="16"/>
              </w:rPr>
              <w:t>t</w:t>
            </w:r>
            <w:r>
              <w:rPr>
                <w:rFonts w:ascii="Arial" w:eastAsia="Arial" w:hAnsi="Arial" w:cs="Arial"/>
                <w:spacing w:val="-2"/>
                <w:sz w:val="16"/>
                <w:szCs w:val="16"/>
              </w:rPr>
              <w:t>u</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14"/>
                <w:sz w:val="16"/>
                <w:szCs w:val="16"/>
              </w:rPr>
              <w:t xml:space="preserve"> </w:t>
            </w:r>
            <w:r>
              <w:rPr>
                <w:rFonts w:ascii="Arial" w:eastAsia="Arial" w:hAnsi="Arial" w:cs="Arial"/>
                <w:spacing w:val="-2"/>
                <w:sz w:val="16"/>
                <w:szCs w:val="16"/>
              </w:rPr>
              <w:t>Lo</w:t>
            </w:r>
            <w:r>
              <w:rPr>
                <w:rFonts w:ascii="Arial" w:eastAsia="Arial" w:hAnsi="Arial" w:cs="Arial"/>
                <w:spacing w:val="8"/>
                <w:sz w:val="16"/>
                <w:szCs w:val="16"/>
              </w:rPr>
              <w:t>x</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12"/>
                <w:sz w:val="16"/>
                <w:szCs w:val="16"/>
              </w:rPr>
              <w:t xml:space="preserve"> </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2"/>
                <w:sz w:val="16"/>
                <w:szCs w:val="16"/>
              </w:rPr>
              <w:t>e</w:t>
            </w:r>
            <w:r>
              <w:rPr>
                <w:rFonts w:ascii="Arial" w:eastAsia="Arial" w:hAnsi="Arial" w:cs="Arial"/>
                <w:spacing w:val="8"/>
                <w:sz w:val="16"/>
                <w:szCs w:val="16"/>
              </w:rPr>
              <w:t>x</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r</w:t>
            </w:r>
            <w:r>
              <w:rPr>
                <w:rFonts w:ascii="Arial" w:eastAsia="Arial" w:hAnsi="Arial" w:cs="Arial"/>
                <w:spacing w:val="22"/>
                <w:sz w:val="16"/>
                <w:szCs w:val="16"/>
              </w:rPr>
              <w:t xml:space="preserve"> </w:t>
            </w:r>
            <w:r>
              <w:rPr>
                <w:rFonts w:ascii="Arial" w:eastAsia="Arial" w:hAnsi="Arial" w:cs="Arial"/>
                <w:spacing w:val="-2"/>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5"/>
                <w:sz w:val="16"/>
                <w:szCs w:val="16"/>
              </w:rPr>
              <w:t>r</w:t>
            </w:r>
            <w:r>
              <w:rPr>
                <w:rFonts w:ascii="Arial" w:eastAsia="Arial" w:hAnsi="Arial" w:cs="Arial"/>
                <w:spacing w:val="-2"/>
                <w:sz w:val="16"/>
                <w:szCs w:val="16"/>
              </w:rPr>
              <w:t>e</w:t>
            </w:r>
            <w:r>
              <w:rPr>
                <w:rFonts w:ascii="Arial" w:eastAsia="Arial" w:hAnsi="Arial" w:cs="Arial"/>
                <w:spacing w:val="8"/>
                <w:sz w:val="16"/>
                <w:szCs w:val="16"/>
              </w:rPr>
              <w:t>v</w:t>
            </w:r>
            <w:r>
              <w:rPr>
                <w:rFonts w:ascii="Arial" w:eastAsia="Arial" w:hAnsi="Arial" w:cs="Arial"/>
                <w:spacing w:val="-2"/>
                <w:sz w:val="16"/>
                <w:szCs w:val="16"/>
              </w:rPr>
              <w:t>oque</w:t>
            </w:r>
            <w:r>
              <w:rPr>
                <w:rFonts w:ascii="Arial" w:eastAsia="Arial" w:hAnsi="Arial" w:cs="Arial"/>
                <w:spacing w:val="8"/>
                <w:sz w:val="16"/>
                <w:szCs w:val="16"/>
              </w:rPr>
              <w:t>s</w:t>
            </w:r>
            <w:r>
              <w:rPr>
                <w:rFonts w:ascii="Arial" w:eastAsia="Arial" w:hAnsi="Arial" w:cs="Arial"/>
                <w:sz w:val="16"/>
                <w:szCs w:val="16"/>
              </w:rPr>
              <w:t>.</w:t>
            </w:r>
            <w:r>
              <w:rPr>
                <w:rFonts w:ascii="Arial" w:eastAsia="Arial" w:hAnsi="Arial" w:cs="Arial"/>
                <w:spacing w:val="21"/>
                <w:sz w:val="16"/>
                <w:szCs w:val="16"/>
              </w:rPr>
              <w:t xml:space="preserve"> </w:t>
            </w:r>
            <w:r>
              <w:rPr>
                <w:rFonts w:ascii="Arial" w:eastAsia="Arial" w:hAnsi="Arial" w:cs="Arial"/>
                <w:spacing w:val="-16"/>
                <w:sz w:val="16"/>
                <w:szCs w:val="16"/>
              </w:rPr>
              <w:t>I</w:t>
            </w:r>
            <w:r>
              <w:rPr>
                <w:rFonts w:ascii="Arial" w:eastAsia="Arial" w:hAnsi="Arial" w:cs="Arial"/>
                <w:spacing w:val="-2"/>
                <w:sz w:val="16"/>
                <w:szCs w:val="16"/>
              </w:rPr>
              <w:t>n</w:t>
            </w:r>
            <w:r>
              <w:rPr>
                <w:rFonts w:ascii="Arial" w:eastAsia="Arial" w:hAnsi="Arial" w:cs="Arial"/>
                <w:spacing w:val="8"/>
                <w:sz w:val="16"/>
                <w:szCs w:val="16"/>
              </w:rPr>
              <w:t>c</w:t>
            </w:r>
            <w:r>
              <w:rPr>
                <w:rFonts w:ascii="Arial" w:eastAsia="Arial" w:hAnsi="Arial" w:cs="Arial"/>
                <w:spacing w:val="-7"/>
                <w:sz w:val="16"/>
                <w:szCs w:val="16"/>
              </w:rPr>
              <w:t>l</w:t>
            </w:r>
            <w:r>
              <w:rPr>
                <w:rFonts w:ascii="Arial" w:eastAsia="Arial" w:hAnsi="Arial" w:cs="Arial"/>
                <w:spacing w:val="-2"/>
                <w:sz w:val="16"/>
                <w:szCs w:val="16"/>
              </w:rPr>
              <w:t>u</w:t>
            </w:r>
            <w:r>
              <w:rPr>
                <w:rFonts w:ascii="Arial" w:eastAsia="Arial" w:hAnsi="Arial" w:cs="Arial"/>
                <w:spacing w:val="8"/>
                <w:sz w:val="16"/>
                <w:szCs w:val="16"/>
              </w:rPr>
              <w:t>y</w:t>
            </w:r>
            <w:r>
              <w:rPr>
                <w:rFonts w:ascii="Arial" w:eastAsia="Arial" w:hAnsi="Arial" w:cs="Arial"/>
                <w:sz w:val="16"/>
                <w:szCs w:val="16"/>
              </w:rPr>
              <w:t>e</w:t>
            </w:r>
            <w:r>
              <w:rPr>
                <w:rFonts w:ascii="Arial" w:eastAsia="Arial" w:hAnsi="Arial" w:cs="Arial"/>
                <w:spacing w:val="14"/>
                <w:sz w:val="16"/>
                <w:szCs w:val="16"/>
              </w:rPr>
              <w:t xml:space="preserve"> </w:t>
            </w:r>
            <w:r>
              <w:rPr>
                <w:rFonts w:ascii="Arial" w:eastAsia="Arial" w:hAnsi="Arial" w:cs="Arial"/>
                <w:w w:val="103"/>
                <w:sz w:val="16"/>
                <w:szCs w:val="16"/>
              </w:rPr>
              <w:t>2</w:t>
            </w:r>
          </w:p>
          <w:p w:rsidR="00342278" w:rsidRDefault="00342278" w:rsidP="00121BAD">
            <w:pPr>
              <w:spacing w:before="41"/>
              <w:ind w:left="29"/>
              <w:rPr>
                <w:rFonts w:ascii="Arial" w:eastAsia="Arial" w:hAnsi="Arial" w:cs="Arial"/>
                <w:sz w:val="16"/>
                <w:szCs w:val="16"/>
              </w:rPr>
            </w:pPr>
            <w:r>
              <w:rPr>
                <w:rFonts w:ascii="Arial" w:eastAsia="Arial" w:hAnsi="Arial" w:cs="Arial"/>
                <w:spacing w:val="-17"/>
                <w:sz w:val="16"/>
                <w:szCs w:val="16"/>
              </w:rPr>
              <w:t>m</w:t>
            </w:r>
            <w:r>
              <w:rPr>
                <w:rFonts w:ascii="Arial" w:eastAsia="Arial" w:hAnsi="Arial" w:cs="Arial"/>
                <w:spacing w:val="-2"/>
                <w:sz w:val="16"/>
                <w:szCs w:val="16"/>
              </w:rPr>
              <w:t>ano</w:t>
            </w:r>
            <w:r>
              <w:rPr>
                <w:rFonts w:ascii="Arial" w:eastAsia="Arial" w:hAnsi="Arial" w:cs="Arial"/>
                <w:sz w:val="16"/>
                <w:szCs w:val="16"/>
              </w:rPr>
              <w:t>s</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7"/>
                <w:sz w:val="16"/>
                <w:szCs w:val="16"/>
              </w:rPr>
              <w:t>ij</w:t>
            </w:r>
            <w:r>
              <w:rPr>
                <w:rFonts w:ascii="Arial" w:eastAsia="Arial" w:hAnsi="Arial" w:cs="Arial"/>
                <w:spacing w:val="-2"/>
                <w:sz w:val="16"/>
                <w:szCs w:val="16"/>
              </w:rPr>
              <w:t>ado</w:t>
            </w:r>
            <w:r>
              <w:rPr>
                <w:rFonts w:ascii="Arial" w:eastAsia="Arial" w:hAnsi="Arial" w:cs="Arial"/>
                <w:sz w:val="16"/>
                <w:szCs w:val="16"/>
              </w:rPr>
              <w:t>r</w:t>
            </w:r>
            <w:r>
              <w:rPr>
                <w:rFonts w:ascii="Arial" w:eastAsia="Arial" w:hAnsi="Arial" w:cs="Arial"/>
                <w:spacing w:val="18"/>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pacing w:val="-17"/>
                <w:sz w:val="16"/>
                <w:szCs w:val="16"/>
              </w:rPr>
              <w:t>m</w:t>
            </w:r>
            <w:r>
              <w:rPr>
                <w:rFonts w:ascii="Arial" w:eastAsia="Arial" w:hAnsi="Arial" w:cs="Arial"/>
                <w:spacing w:val="-2"/>
                <w:sz w:val="16"/>
                <w:szCs w:val="16"/>
              </w:rPr>
              <w:t>ano</w:t>
            </w:r>
            <w:r>
              <w:rPr>
                <w:rFonts w:ascii="Arial" w:eastAsia="Arial" w:hAnsi="Arial" w:cs="Arial"/>
                <w:sz w:val="16"/>
                <w:szCs w:val="16"/>
              </w:rPr>
              <w:t>s</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w w:val="103"/>
                <w:sz w:val="16"/>
                <w:szCs w:val="16"/>
              </w:rPr>
              <w:t>p</w:t>
            </w:r>
            <w:r>
              <w:rPr>
                <w:rFonts w:ascii="Arial" w:eastAsia="Arial" w:hAnsi="Arial" w:cs="Arial"/>
                <w:spacing w:val="-7"/>
                <w:w w:val="103"/>
                <w:sz w:val="16"/>
                <w:szCs w:val="16"/>
              </w:rPr>
              <w:t>i</w:t>
            </w:r>
            <w:r>
              <w:rPr>
                <w:rFonts w:ascii="Arial" w:eastAsia="Arial" w:hAnsi="Arial" w:cs="Arial"/>
                <w:spacing w:val="-2"/>
                <w:w w:val="103"/>
                <w:sz w:val="16"/>
                <w:szCs w:val="16"/>
              </w:rPr>
              <w:t>n</w:t>
            </w:r>
            <w:r>
              <w:rPr>
                <w:rFonts w:ascii="Arial" w:eastAsia="Arial" w:hAnsi="Arial" w:cs="Arial"/>
                <w:spacing w:val="-1"/>
                <w:w w:val="103"/>
                <w:sz w:val="16"/>
                <w:szCs w:val="16"/>
              </w:rPr>
              <w:t>t</w:t>
            </w:r>
            <w:r>
              <w:rPr>
                <w:rFonts w:ascii="Arial" w:eastAsia="Arial" w:hAnsi="Arial" w:cs="Arial"/>
                <w:spacing w:val="-2"/>
                <w:w w:val="103"/>
                <w:sz w:val="16"/>
                <w:szCs w:val="16"/>
              </w:rPr>
              <w:t>u</w:t>
            </w:r>
            <w:r>
              <w:rPr>
                <w:rFonts w:ascii="Arial" w:eastAsia="Arial" w:hAnsi="Arial" w:cs="Arial"/>
                <w:spacing w:val="5"/>
                <w:w w:val="103"/>
                <w:sz w:val="16"/>
                <w:szCs w:val="16"/>
              </w:rPr>
              <w:t>r</w:t>
            </w:r>
            <w:r>
              <w:rPr>
                <w:rFonts w:ascii="Arial" w:eastAsia="Arial" w:hAnsi="Arial" w:cs="Arial"/>
                <w:spacing w:val="-2"/>
                <w:w w:val="103"/>
                <w:sz w:val="16"/>
                <w:szCs w:val="16"/>
              </w:rPr>
              <w:t>a</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312" w:right="310"/>
              <w:jc w:val="center"/>
              <w:rPr>
                <w:rFonts w:ascii="Arial" w:eastAsia="Arial" w:hAnsi="Arial" w:cs="Arial"/>
                <w:sz w:val="16"/>
                <w:szCs w:val="16"/>
              </w:rPr>
            </w:pPr>
            <w:r>
              <w:rPr>
                <w:rFonts w:ascii="Arial" w:eastAsia="Arial" w:hAnsi="Arial" w:cs="Arial"/>
                <w:spacing w:val="-2"/>
                <w:w w:val="103"/>
                <w:sz w:val="16"/>
                <w:szCs w:val="16"/>
              </w:rPr>
              <w:t>62</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8"/>
        </w:trPr>
        <w:tc>
          <w:tcPr>
            <w:tcW w:w="728" w:type="dxa"/>
            <w:tcBorders>
              <w:top w:val="single" w:sz="7" w:space="0" w:color="000000"/>
              <w:left w:val="single" w:sz="13"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20</w:t>
            </w:r>
            <w:r>
              <w:rPr>
                <w:rFonts w:ascii="Arial" w:eastAsia="Arial" w:hAnsi="Arial" w:cs="Arial"/>
                <w:spacing w:val="-1"/>
                <w:w w:val="103"/>
                <w:sz w:val="16"/>
                <w:szCs w:val="16"/>
              </w:rPr>
              <w:t>.</w:t>
            </w:r>
            <w:r>
              <w:rPr>
                <w:rFonts w:ascii="Arial" w:eastAsia="Arial" w:hAnsi="Arial" w:cs="Arial"/>
                <w:spacing w:val="-2"/>
                <w:w w:val="103"/>
                <w:sz w:val="16"/>
                <w:szCs w:val="16"/>
              </w:rPr>
              <w:t>6</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line="180" w:lineRule="exact"/>
              <w:ind w:left="29"/>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1"/>
                <w:sz w:val="16"/>
                <w:szCs w:val="16"/>
              </w:rPr>
              <w:t>t</w:t>
            </w:r>
            <w:r>
              <w:rPr>
                <w:rFonts w:ascii="Arial" w:eastAsia="Arial" w:hAnsi="Arial" w:cs="Arial"/>
                <w:spacing w:val="-2"/>
                <w:sz w:val="16"/>
                <w:szCs w:val="16"/>
              </w:rPr>
              <w:t>u</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14"/>
                <w:sz w:val="16"/>
                <w:szCs w:val="16"/>
              </w:rPr>
              <w:t xml:space="preserve"> </w:t>
            </w:r>
            <w:r>
              <w:rPr>
                <w:rFonts w:ascii="Arial" w:eastAsia="Arial" w:hAnsi="Arial" w:cs="Arial"/>
                <w:spacing w:val="-2"/>
                <w:sz w:val="16"/>
                <w:szCs w:val="16"/>
              </w:rPr>
              <w:t>Lo</w:t>
            </w:r>
            <w:r>
              <w:rPr>
                <w:rFonts w:ascii="Arial" w:eastAsia="Arial" w:hAnsi="Arial" w:cs="Arial"/>
                <w:spacing w:val="8"/>
                <w:sz w:val="16"/>
                <w:szCs w:val="16"/>
              </w:rPr>
              <w:t>x</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12"/>
                <w:sz w:val="16"/>
                <w:szCs w:val="16"/>
              </w:rPr>
              <w:t xml:space="preserve"> </w:t>
            </w:r>
            <w:r>
              <w:rPr>
                <w:rFonts w:ascii="Arial" w:eastAsia="Arial" w:hAnsi="Arial" w:cs="Arial"/>
                <w:spacing w:val="-2"/>
                <w:sz w:val="16"/>
                <w:szCs w:val="16"/>
              </w:rPr>
              <w:t>e</w:t>
            </w:r>
            <w:r>
              <w:rPr>
                <w:rFonts w:ascii="Arial" w:eastAsia="Arial" w:hAnsi="Arial" w:cs="Arial"/>
                <w:spacing w:val="8"/>
                <w:sz w:val="16"/>
                <w:szCs w:val="16"/>
              </w:rPr>
              <w:t>x</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r</w:t>
            </w:r>
            <w:r>
              <w:rPr>
                <w:rFonts w:ascii="Arial" w:eastAsia="Arial" w:hAnsi="Arial" w:cs="Arial"/>
                <w:spacing w:val="22"/>
                <w:sz w:val="16"/>
                <w:szCs w:val="16"/>
              </w:rPr>
              <w:t xml:space="preserve"> </w:t>
            </w:r>
            <w:r>
              <w:rPr>
                <w:rFonts w:ascii="Arial" w:eastAsia="Arial" w:hAnsi="Arial" w:cs="Arial"/>
                <w:spacing w:val="-2"/>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e</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5"/>
                <w:sz w:val="16"/>
                <w:szCs w:val="16"/>
              </w:rPr>
              <w:t>rr</w:t>
            </w:r>
            <w:r>
              <w:rPr>
                <w:rFonts w:ascii="Arial" w:eastAsia="Arial" w:hAnsi="Arial" w:cs="Arial"/>
                <w:spacing w:val="-2"/>
                <w:sz w:val="16"/>
                <w:szCs w:val="16"/>
              </w:rPr>
              <w:t>a</w:t>
            </w:r>
            <w:r>
              <w:rPr>
                <w:rFonts w:ascii="Arial" w:eastAsia="Arial" w:hAnsi="Arial" w:cs="Arial"/>
                <w:spacing w:val="8"/>
                <w:sz w:val="16"/>
                <w:szCs w:val="16"/>
              </w:rPr>
              <w:t>s</w:t>
            </w:r>
            <w:r>
              <w:rPr>
                <w:rFonts w:ascii="Arial" w:eastAsia="Arial" w:hAnsi="Arial" w:cs="Arial"/>
                <w:spacing w:val="-2"/>
                <w:sz w:val="16"/>
                <w:szCs w:val="16"/>
              </w:rPr>
              <w:t>o</w:t>
            </w:r>
            <w:r>
              <w:rPr>
                <w:rFonts w:ascii="Arial" w:eastAsia="Arial" w:hAnsi="Arial" w:cs="Arial"/>
                <w:spacing w:val="8"/>
                <w:sz w:val="16"/>
                <w:szCs w:val="16"/>
              </w:rPr>
              <w:t>s</w:t>
            </w:r>
            <w:r>
              <w:rPr>
                <w:rFonts w:ascii="Arial" w:eastAsia="Arial" w:hAnsi="Arial" w:cs="Arial"/>
                <w:sz w:val="16"/>
                <w:szCs w:val="16"/>
              </w:rPr>
              <w:t xml:space="preserve">. </w:t>
            </w:r>
            <w:r>
              <w:rPr>
                <w:rFonts w:ascii="Arial" w:eastAsia="Arial" w:hAnsi="Arial" w:cs="Arial"/>
                <w:spacing w:val="26"/>
                <w:sz w:val="16"/>
                <w:szCs w:val="16"/>
              </w:rPr>
              <w:t xml:space="preserve"> </w:t>
            </w:r>
            <w:r>
              <w:rPr>
                <w:rFonts w:ascii="Arial" w:eastAsia="Arial" w:hAnsi="Arial" w:cs="Arial"/>
                <w:spacing w:val="-16"/>
                <w:sz w:val="16"/>
                <w:szCs w:val="16"/>
              </w:rPr>
              <w:t>I</w:t>
            </w:r>
            <w:r>
              <w:rPr>
                <w:rFonts w:ascii="Arial" w:eastAsia="Arial" w:hAnsi="Arial" w:cs="Arial"/>
                <w:spacing w:val="-2"/>
                <w:sz w:val="16"/>
                <w:szCs w:val="16"/>
              </w:rPr>
              <w:t>n</w:t>
            </w:r>
            <w:r>
              <w:rPr>
                <w:rFonts w:ascii="Arial" w:eastAsia="Arial" w:hAnsi="Arial" w:cs="Arial"/>
                <w:spacing w:val="8"/>
                <w:sz w:val="16"/>
                <w:szCs w:val="16"/>
              </w:rPr>
              <w:t>c</w:t>
            </w:r>
            <w:r>
              <w:rPr>
                <w:rFonts w:ascii="Arial" w:eastAsia="Arial" w:hAnsi="Arial" w:cs="Arial"/>
                <w:spacing w:val="-7"/>
                <w:sz w:val="16"/>
                <w:szCs w:val="16"/>
              </w:rPr>
              <w:t>l</w:t>
            </w:r>
            <w:r>
              <w:rPr>
                <w:rFonts w:ascii="Arial" w:eastAsia="Arial" w:hAnsi="Arial" w:cs="Arial"/>
                <w:spacing w:val="-2"/>
                <w:sz w:val="16"/>
                <w:szCs w:val="16"/>
              </w:rPr>
              <w:t>u</w:t>
            </w:r>
            <w:r>
              <w:rPr>
                <w:rFonts w:ascii="Arial" w:eastAsia="Arial" w:hAnsi="Arial" w:cs="Arial"/>
                <w:spacing w:val="8"/>
                <w:sz w:val="16"/>
                <w:szCs w:val="16"/>
              </w:rPr>
              <w:t>y</w:t>
            </w:r>
            <w:r>
              <w:rPr>
                <w:rFonts w:ascii="Arial" w:eastAsia="Arial" w:hAnsi="Arial" w:cs="Arial"/>
                <w:sz w:val="16"/>
                <w:szCs w:val="16"/>
              </w:rPr>
              <w:t>e</w:t>
            </w:r>
            <w:r>
              <w:rPr>
                <w:rFonts w:ascii="Arial" w:eastAsia="Arial" w:hAnsi="Arial" w:cs="Arial"/>
                <w:spacing w:val="14"/>
                <w:sz w:val="16"/>
                <w:szCs w:val="16"/>
              </w:rPr>
              <w:t xml:space="preserve"> </w:t>
            </w:r>
            <w:r>
              <w:rPr>
                <w:rFonts w:ascii="Arial" w:eastAsia="Arial" w:hAnsi="Arial" w:cs="Arial"/>
                <w:w w:val="103"/>
                <w:sz w:val="16"/>
                <w:szCs w:val="16"/>
              </w:rPr>
              <w:t>2</w:t>
            </w:r>
          </w:p>
          <w:p w:rsidR="00342278" w:rsidRDefault="00342278" w:rsidP="00121BAD">
            <w:pPr>
              <w:spacing w:before="41"/>
              <w:ind w:left="29"/>
              <w:rPr>
                <w:rFonts w:ascii="Arial" w:eastAsia="Arial" w:hAnsi="Arial" w:cs="Arial"/>
                <w:sz w:val="16"/>
                <w:szCs w:val="16"/>
              </w:rPr>
            </w:pPr>
            <w:r>
              <w:rPr>
                <w:rFonts w:ascii="Arial" w:eastAsia="Arial" w:hAnsi="Arial" w:cs="Arial"/>
                <w:spacing w:val="-17"/>
                <w:sz w:val="16"/>
                <w:szCs w:val="16"/>
              </w:rPr>
              <w:t>m</w:t>
            </w:r>
            <w:r>
              <w:rPr>
                <w:rFonts w:ascii="Arial" w:eastAsia="Arial" w:hAnsi="Arial" w:cs="Arial"/>
                <w:spacing w:val="-2"/>
                <w:sz w:val="16"/>
                <w:szCs w:val="16"/>
              </w:rPr>
              <w:t>ano</w:t>
            </w:r>
            <w:r>
              <w:rPr>
                <w:rFonts w:ascii="Arial" w:eastAsia="Arial" w:hAnsi="Arial" w:cs="Arial"/>
                <w:sz w:val="16"/>
                <w:szCs w:val="16"/>
              </w:rPr>
              <w:t>s</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7"/>
                <w:sz w:val="16"/>
                <w:szCs w:val="16"/>
              </w:rPr>
              <w:t>ij</w:t>
            </w:r>
            <w:r>
              <w:rPr>
                <w:rFonts w:ascii="Arial" w:eastAsia="Arial" w:hAnsi="Arial" w:cs="Arial"/>
                <w:spacing w:val="-2"/>
                <w:sz w:val="16"/>
                <w:szCs w:val="16"/>
              </w:rPr>
              <w:t>ado</w:t>
            </w:r>
            <w:r>
              <w:rPr>
                <w:rFonts w:ascii="Arial" w:eastAsia="Arial" w:hAnsi="Arial" w:cs="Arial"/>
                <w:sz w:val="16"/>
                <w:szCs w:val="16"/>
              </w:rPr>
              <w:t>r</w:t>
            </w:r>
            <w:r>
              <w:rPr>
                <w:rFonts w:ascii="Arial" w:eastAsia="Arial" w:hAnsi="Arial" w:cs="Arial"/>
                <w:spacing w:val="18"/>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pacing w:val="-17"/>
                <w:sz w:val="16"/>
                <w:szCs w:val="16"/>
              </w:rPr>
              <w:t>m</w:t>
            </w:r>
            <w:r>
              <w:rPr>
                <w:rFonts w:ascii="Arial" w:eastAsia="Arial" w:hAnsi="Arial" w:cs="Arial"/>
                <w:spacing w:val="-2"/>
                <w:sz w:val="16"/>
                <w:szCs w:val="16"/>
              </w:rPr>
              <w:t>ano</w:t>
            </w:r>
            <w:r>
              <w:rPr>
                <w:rFonts w:ascii="Arial" w:eastAsia="Arial" w:hAnsi="Arial" w:cs="Arial"/>
                <w:sz w:val="16"/>
                <w:szCs w:val="16"/>
              </w:rPr>
              <w:t>s</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w w:val="103"/>
                <w:sz w:val="16"/>
                <w:szCs w:val="16"/>
              </w:rPr>
              <w:t>p</w:t>
            </w:r>
            <w:r>
              <w:rPr>
                <w:rFonts w:ascii="Arial" w:eastAsia="Arial" w:hAnsi="Arial" w:cs="Arial"/>
                <w:spacing w:val="-7"/>
                <w:w w:val="103"/>
                <w:sz w:val="16"/>
                <w:szCs w:val="16"/>
              </w:rPr>
              <w:t>i</w:t>
            </w:r>
            <w:r>
              <w:rPr>
                <w:rFonts w:ascii="Arial" w:eastAsia="Arial" w:hAnsi="Arial" w:cs="Arial"/>
                <w:spacing w:val="-2"/>
                <w:w w:val="103"/>
                <w:sz w:val="16"/>
                <w:szCs w:val="16"/>
              </w:rPr>
              <w:t>n</w:t>
            </w:r>
            <w:r>
              <w:rPr>
                <w:rFonts w:ascii="Arial" w:eastAsia="Arial" w:hAnsi="Arial" w:cs="Arial"/>
                <w:spacing w:val="-1"/>
                <w:w w:val="103"/>
                <w:sz w:val="16"/>
                <w:szCs w:val="16"/>
              </w:rPr>
              <w:t>t</w:t>
            </w:r>
            <w:r>
              <w:rPr>
                <w:rFonts w:ascii="Arial" w:eastAsia="Arial" w:hAnsi="Arial" w:cs="Arial"/>
                <w:spacing w:val="-2"/>
                <w:w w:val="103"/>
                <w:sz w:val="16"/>
                <w:szCs w:val="16"/>
              </w:rPr>
              <w:t>u</w:t>
            </w:r>
            <w:r>
              <w:rPr>
                <w:rFonts w:ascii="Arial" w:eastAsia="Arial" w:hAnsi="Arial" w:cs="Arial"/>
                <w:spacing w:val="5"/>
                <w:w w:val="103"/>
                <w:sz w:val="16"/>
                <w:szCs w:val="16"/>
              </w:rPr>
              <w:t>r</w:t>
            </w:r>
            <w:r>
              <w:rPr>
                <w:rFonts w:ascii="Arial" w:eastAsia="Arial" w:hAnsi="Arial" w:cs="Arial"/>
                <w:spacing w:val="-2"/>
                <w:w w:val="103"/>
                <w:sz w:val="16"/>
                <w:szCs w:val="16"/>
              </w:rPr>
              <w:t>a</w:t>
            </w:r>
            <w:r>
              <w:rPr>
                <w:rFonts w:ascii="Arial" w:eastAsia="Arial" w:hAnsi="Arial" w:cs="Arial"/>
                <w:w w:val="103"/>
                <w:sz w:val="16"/>
                <w:szCs w:val="16"/>
              </w:rPr>
              <w:t>.</w:t>
            </w:r>
          </w:p>
        </w:tc>
        <w:tc>
          <w:tcPr>
            <w:tcW w:w="70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239"/>
              <w:rPr>
                <w:rFonts w:ascii="Arial" w:eastAsia="Arial" w:hAnsi="Arial" w:cs="Arial"/>
                <w:sz w:val="16"/>
                <w:szCs w:val="16"/>
              </w:rPr>
            </w:pPr>
            <w:r>
              <w:rPr>
                <w:rFonts w:ascii="Arial" w:eastAsia="Arial" w:hAnsi="Arial" w:cs="Arial"/>
                <w:spacing w:val="-2"/>
                <w:w w:val="103"/>
                <w:sz w:val="16"/>
                <w:szCs w:val="16"/>
              </w:rPr>
              <w:t>166</w:t>
            </w:r>
            <w:r>
              <w:rPr>
                <w:rFonts w:ascii="Arial" w:eastAsia="Arial" w:hAnsi="Arial" w:cs="Arial"/>
                <w:spacing w:val="-1"/>
                <w:w w:val="103"/>
                <w:sz w:val="16"/>
                <w:szCs w:val="16"/>
              </w:rPr>
              <w:t>,</w:t>
            </w:r>
            <w:r>
              <w:rPr>
                <w:rFonts w:ascii="Arial" w:eastAsia="Arial" w:hAnsi="Arial" w:cs="Arial"/>
                <w:spacing w:val="-2"/>
                <w:w w:val="103"/>
                <w:sz w:val="16"/>
                <w:szCs w:val="16"/>
              </w:rPr>
              <w:t>6</w:t>
            </w:r>
            <w:r>
              <w:rPr>
                <w:rFonts w:ascii="Arial" w:eastAsia="Arial" w:hAnsi="Arial" w:cs="Arial"/>
                <w:w w:val="103"/>
                <w:sz w:val="16"/>
                <w:szCs w:val="16"/>
              </w:rPr>
              <w:t>5</w:t>
            </w:r>
          </w:p>
        </w:tc>
        <w:tc>
          <w:tcPr>
            <w:tcW w:w="103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13"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13"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40"/>
        </w:trPr>
        <w:tc>
          <w:tcPr>
            <w:tcW w:w="5318"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76"/>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298"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1"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ectPr w:rsidR="00342278">
          <w:pgSz w:w="11900" w:h="16840"/>
          <w:pgMar w:top="960" w:right="920" w:bottom="280" w:left="920" w:header="720" w:footer="720" w:gutter="0"/>
          <w:cols w:space="720"/>
        </w:sectPr>
      </w:pPr>
    </w:p>
    <w:p w:rsidR="00342278" w:rsidRDefault="00342278" w:rsidP="00342278">
      <w:pPr>
        <w:spacing w:before="4" w:line="80" w:lineRule="exact"/>
        <w:rPr>
          <w:sz w:val="9"/>
          <w:szCs w:val="9"/>
        </w:rPr>
      </w:pPr>
    </w:p>
    <w:tbl>
      <w:tblPr>
        <w:tblW w:w="0" w:type="auto"/>
        <w:tblInd w:w="84" w:type="dxa"/>
        <w:tblLayout w:type="fixed"/>
        <w:tblCellMar>
          <w:left w:w="0" w:type="dxa"/>
          <w:right w:w="0" w:type="dxa"/>
        </w:tblCellMar>
        <w:tblLook w:val="01E0"/>
      </w:tblPr>
      <w:tblGrid>
        <w:gridCol w:w="728"/>
        <w:gridCol w:w="3885"/>
        <w:gridCol w:w="705"/>
        <w:gridCol w:w="975"/>
        <w:gridCol w:w="1035"/>
        <w:gridCol w:w="1298"/>
        <w:gridCol w:w="1215"/>
      </w:tblGrid>
      <w:tr w:rsidR="00342278" w:rsidTr="00121BAD">
        <w:trPr>
          <w:trHeight w:hRule="exact" w:val="240"/>
        </w:trPr>
        <w:tc>
          <w:tcPr>
            <w:tcW w:w="728"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2</w:t>
            </w:r>
            <w:r>
              <w:rPr>
                <w:rFonts w:ascii="Arial" w:eastAsia="Arial" w:hAnsi="Arial" w:cs="Arial"/>
                <w:b/>
                <w:w w:val="103"/>
                <w:sz w:val="16"/>
                <w:szCs w:val="16"/>
              </w:rPr>
              <w:t>1</w:t>
            </w:r>
          </w:p>
        </w:tc>
        <w:tc>
          <w:tcPr>
            <w:tcW w:w="9113"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1"/>
              <w:rPr>
                <w:rFonts w:ascii="Arial" w:eastAsia="Arial" w:hAnsi="Arial" w:cs="Arial"/>
                <w:sz w:val="16"/>
                <w:szCs w:val="16"/>
              </w:rPr>
            </w:pPr>
            <w:r>
              <w:rPr>
                <w:rFonts w:ascii="Arial" w:eastAsia="Arial" w:hAnsi="Arial" w:cs="Arial"/>
                <w:b/>
                <w:spacing w:val="10"/>
                <w:w w:val="103"/>
                <w:sz w:val="16"/>
                <w:szCs w:val="16"/>
              </w:rPr>
              <w:t>V</w:t>
            </w:r>
            <w:r>
              <w:rPr>
                <w:rFonts w:ascii="Arial" w:eastAsia="Arial" w:hAnsi="Arial" w:cs="Arial"/>
                <w:b/>
                <w:spacing w:val="-1"/>
                <w:w w:val="103"/>
                <w:sz w:val="16"/>
                <w:szCs w:val="16"/>
              </w:rPr>
              <w:t>i</w:t>
            </w:r>
            <w:r>
              <w:rPr>
                <w:rFonts w:ascii="Arial" w:eastAsia="Arial" w:hAnsi="Arial" w:cs="Arial"/>
                <w:b/>
                <w:spacing w:val="4"/>
                <w:w w:val="103"/>
                <w:sz w:val="16"/>
                <w:szCs w:val="16"/>
              </w:rPr>
              <w:t>d</w:t>
            </w:r>
            <w:r>
              <w:rPr>
                <w:rFonts w:ascii="Arial" w:eastAsia="Arial" w:hAnsi="Arial" w:cs="Arial"/>
                <w:b/>
                <w:spacing w:val="11"/>
                <w:w w:val="103"/>
                <w:sz w:val="16"/>
                <w:szCs w:val="16"/>
              </w:rPr>
              <w:t>r</w:t>
            </w:r>
            <w:r>
              <w:rPr>
                <w:rFonts w:ascii="Arial" w:eastAsia="Arial" w:hAnsi="Arial" w:cs="Arial"/>
                <w:b/>
                <w:spacing w:val="-1"/>
                <w:w w:val="103"/>
                <w:sz w:val="16"/>
                <w:szCs w:val="16"/>
              </w:rPr>
              <w:t>i</w:t>
            </w:r>
            <w:r>
              <w:rPr>
                <w:rFonts w:ascii="Arial" w:eastAsia="Arial" w:hAnsi="Arial" w:cs="Arial"/>
                <w:b/>
                <w:spacing w:val="4"/>
                <w:w w:val="103"/>
                <w:sz w:val="16"/>
                <w:szCs w:val="16"/>
              </w:rPr>
              <w:t>o</w:t>
            </w:r>
            <w:r>
              <w:rPr>
                <w:rFonts w:ascii="Arial" w:eastAsia="Arial" w:hAnsi="Arial" w:cs="Arial"/>
                <w:b/>
                <w:w w:val="103"/>
                <w:sz w:val="16"/>
                <w:szCs w:val="16"/>
              </w:rPr>
              <w:t>s</w:t>
            </w:r>
          </w:p>
        </w:tc>
      </w:tr>
      <w:tr w:rsidR="00342278" w:rsidTr="00121BAD">
        <w:trPr>
          <w:trHeight w:hRule="exact" w:val="233"/>
        </w:trPr>
        <w:tc>
          <w:tcPr>
            <w:tcW w:w="728" w:type="dxa"/>
            <w:tcBorders>
              <w:top w:val="single" w:sz="13"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21</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line="180" w:lineRule="exact"/>
              <w:ind w:left="29"/>
              <w:rPr>
                <w:sz w:val="16"/>
                <w:szCs w:val="16"/>
              </w:rPr>
            </w:pPr>
            <w:r>
              <w:rPr>
                <w:sz w:val="16"/>
                <w:szCs w:val="16"/>
              </w:rPr>
              <w:t>Cristal</w:t>
            </w:r>
            <w:r>
              <w:rPr>
                <w:spacing w:val="15"/>
                <w:sz w:val="16"/>
                <w:szCs w:val="16"/>
              </w:rPr>
              <w:t xml:space="preserve"> </w:t>
            </w:r>
            <w:r>
              <w:rPr>
                <w:sz w:val="16"/>
                <w:szCs w:val="16"/>
              </w:rPr>
              <w:t>float</w:t>
            </w:r>
            <w:r>
              <w:rPr>
                <w:spacing w:val="11"/>
                <w:sz w:val="16"/>
                <w:szCs w:val="16"/>
              </w:rPr>
              <w:t xml:space="preserve"> </w:t>
            </w:r>
            <w:r>
              <w:rPr>
                <w:sz w:val="16"/>
                <w:szCs w:val="16"/>
              </w:rPr>
              <w:t>3+3</w:t>
            </w:r>
            <w:r>
              <w:rPr>
                <w:spacing w:val="11"/>
                <w:sz w:val="16"/>
                <w:szCs w:val="16"/>
              </w:rPr>
              <w:t xml:space="preserve"> </w:t>
            </w:r>
            <w:r>
              <w:rPr>
                <w:sz w:val="16"/>
                <w:szCs w:val="16"/>
              </w:rPr>
              <w:t>de</w:t>
            </w:r>
            <w:r>
              <w:rPr>
                <w:spacing w:val="7"/>
                <w:sz w:val="16"/>
                <w:szCs w:val="16"/>
              </w:rPr>
              <w:t xml:space="preserve"> </w:t>
            </w:r>
            <w:r>
              <w:rPr>
                <w:w w:val="103"/>
                <w:sz w:val="16"/>
                <w:szCs w:val="16"/>
              </w:rPr>
              <w:t>6mm</w:t>
            </w:r>
          </w:p>
        </w:tc>
        <w:tc>
          <w:tcPr>
            <w:tcW w:w="70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357" w:right="355"/>
              <w:jc w:val="center"/>
              <w:rPr>
                <w:rFonts w:ascii="Arial" w:eastAsia="Arial" w:hAnsi="Arial" w:cs="Arial"/>
                <w:sz w:val="16"/>
                <w:szCs w:val="16"/>
              </w:rPr>
            </w:pPr>
            <w:r>
              <w:rPr>
                <w:rFonts w:ascii="Arial" w:eastAsia="Arial" w:hAnsi="Arial" w:cs="Arial"/>
                <w:spacing w:val="-2"/>
                <w:w w:val="103"/>
                <w:sz w:val="16"/>
                <w:szCs w:val="16"/>
              </w:rPr>
              <w:t>2</w:t>
            </w:r>
            <w:r>
              <w:rPr>
                <w:rFonts w:ascii="Arial" w:eastAsia="Arial" w:hAnsi="Arial" w:cs="Arial"/>
                <w:w w:val="103"/>
                <w:sz w:val="16"/>
                <w:szCs w:val="16"/>
              </w:rPr>
              <w:t>5</w:t>
            </w:r>
          </w:p>
        </w:tc>
        <w:tc>
          <w:tcPr>
            <w:tcW w:w="103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13"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21</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C</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17"/>
                <w:sz w:val="16"/>
                <w:szCs w:val="16"/>
              </w:rPr>
              <w:t>m</w:t>
            </w:r>
            <w:r>
              <w:rPr>
                <w:rFonts w:ascii="Arial" w:eastAsia="Arial" w:hAnsi="Arial" w:cs="Arial"/>
                <w:spacing w:val="-2"/>
                <w:sz w:val="16"/>
                <w:szCs w:val="16"/>
              </w:rPr>
              <w:t>p</w:t>
            </w:r>
            <w:r>
              <w:rPr>
                <w:rFonts w:ascii="Arial" w:eastAsia="Arial" w:hAnsi="Arial" w:cs="Arial"/>
                <w:spacing w:val="-7"/>
                <w:sz w:val="16"/>
                <w:szCs w:val="16"/>
              </w:rPr>
              <w:t>l</w:t>
            </w:r>
            <w:r>
              <w:rPr>
                <w:rFonts w:ascii="Arial" w:eastAsia="Arial" w:hAnsi="Arial" w:cs="Arial"/>
                <w:spacing w:val="-2"/>
                <w:sz w:val="16"/>
                <w:szCs w:val="16"/>
              </w:rPr>
              <w:t>ad</w:t>
            </w:r>
            <w:r>
              <w:rPr>
                <w:rFonts w:ascii="Arial" w:eastAsia="Arial" w:hAnsi="Arial" w:cs="Arial"/>
                <w:sz w:val="16"/>
                <w:szCs w:val="16"/>
              </w:rPr>
              <w:t>o</w:t>
            </w:r>
            <w:r>
              <w:rPr>
                <w:rFonts w:ascii="Arial" w:eastAsia="Arial" w:hAnsi="Arial" w:cs="Arial"/>
                <w:spacing w:val="19"/>
                <w:sz w:val="16"/>
                <w:szCs w:val="16"/>
              </w:rPr>
              <w:t xml:space="preserve"> </w:t>
            </w:r>
            <w:r>
              <w:rPr>
                <w:rFonts w:ascii="Arial" w:eastAsia="Arial" w:hAnsi="Arial" w:cs="Arial"/>
                <w:spacing w:val="-2"/>
                <w:sz w:val="16"/>
                <w:szCs w:val="16"/>
              </w:rPr>
              <w:t>1</w:t>
            </w:r>
            <w:r>
              <w:rPr>
                <w:rFonts w:ascii="Arial" w:eastAsia="Arial" w:hAnsi="Arial" w:cs="Arial"/>
                <w:sz w:val="16"/>
                <w:szCs w:val="16"/>
              </w:rPr>
              <w:t>0</w:t>
            </w:r>
            <w:r>
              <w:rPr>
                <w:rFonts w:ascii="Arial" w:eastAsia="Arial" w:hAnsi="Arial" w:cs="Arial"/>
                <w:spacing w:val="4"/>
                <w:sz w:val="16"/>
                <w:szCs w:val="16"/>
              </w:rPr>
              <w:t xml:space="preserve"> </w:t>
            </w:r>
            <w:r>
              <w:rPr>
                <w:rFonts w:ascii="Arial" w:eastAsia="Arial" w:hAnsi="Arial" w:cs="Arial"/>
                <w:spacing w:val="-17"/>
                <w:w w:val="103"/>
                <w:sz w:val="16"/>
                <w:szCs w:val="16"/>
              </w:rPr>
              <w:t>m</w:t>
            </w:r>
            <w:r>
              <w:rPr>
                <w:rFonts w:ascii="Arial" w:eastAsia="Arial" w:hAnsi="Arial" w:cs="Arial"/>
                <w:w w:val="103"/>
                <w:sz w:val="16"/>
                <w:szCs w:val="16"/>
              </w:rPr>
              <w:t>m</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42" w:right="325"/>
              <w:jc w:val="center"/>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w w:val="103"/>
                <w:sz w:val="16"/>
                <w:szCs w:val="16"/>
              </w:rPr>
              <w:t>2</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33"/>
        </w:trPr>
        <w:tc>
          <w:tcPr>
            <w:tcW w:w="728" w:type="dxa"/>
            <w:tcBorders>
              <w:top w:val="single" w:sz="7" w:space="0" w:color="000000"/>
              <w:left w:val="single" w:sz="13" w:space="0" w:color="000000"/>
              <w:bottom w:val="single" w:sz="13"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21</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w w:val="103"/>
                <w:sz w:val="16"/>
                <w:szCs w:val="16"/>
              </w:rPr>
              <w:t>.</w:t>
            </w:r>
          </w:p>
        </w:tc>
        <w:tc>
          <w:tcPr>
            <w:tcW w:w="388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line="180" w:lineRule="exact"/>
              <w:ind w:left="29"/>
              <w:rPr>
                <w:rFonts w:ascii="Arial" w:eastAsia="Arial" w:hAnsi="Arial" w:cs="Arial"/>
                <w:sz w:val="16"/>
                <w:szCs w:val="16"/>
              </w:rPr>
            </w:pPr>
            <w:r>
              <w:rPr>
                <w:rFonts w:ascii="Arial" w:eastAsia="Arial" w:hAnsi="Arial" w:cs="Arial"/>
                <w:spacing w:val="-20"/>
                <w:sz w:val="16"/>
                <w:szCs w:val="16"/>
              </w:rPr>
              <w:t>E</w:t>
            </w:r>
            <w:r>
              <w:rPr>
                <w:rFonts w:ascii="Arial" w:eastAsia="Arial" w:hAnsi="Arial" w:cs="Arial"/>
                <w:spacing w:val="8"/>
                <w:sz w:val="16"/>
                <w:szCs w:val="16"/>
              </w:rPr>
              <w:t>s</w:t>
            </w:r>
            <w:r>
              <w:rPr>
                <w:rFonts w:ascii="Arial" w:eastAsia="Arial" w:hAnsi="Arial" w:cs="Arial"/>
                <w:spacing w:val="-2"/>
                <w:sz w:val="16"/>
                <w:szCs w:val="16"/>
              </w:rPr>
              <w:t>pe</w:t>
            </w:r>
            <w:r>
              <w:rPr>
                <w:rFonts w:ascii="Arial" w:eastAsia="Arial" w:hAnsi="Arial" w:cs="Arial"/>
                <w:spacing w:val="-7"/>
                <w:sz w:val="16"/>
                <w:szCs w:val="16"/>
              </w:rPr>
              <w:t>j</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6</w:t>
            </w:r>
            <w:r>
              <w:rPr>
                <w:rFonts w:ascii="Arial" w:eastAsia="Arial" w:hAnsi="Arial" w:cs="Arial"/>
                <w:spacing w:val="2"/>
                <w:sz w:val="16"/>
                <w:szCs w:val="16"/>
              </w:rPr>
              <w:t xml:space="preserve"> </w:t>
            </w:r>
            <w:r>
              <w:rPr>
                <w:rFonts w:ascii="Arial" w:eastAsia="Arial" w:hAnsi="Arial" w:cs="Arial"/>
                <w:spacing w:val="-17"/>
                <w:w w:val="103"/>
                <w:sz w:val="16"/>
                <w:szCs w:val="16"/>
              </w:rPr>
              <w:t>m</w:t>
            </w:r>
            <w:r>
              <w:rPr>
                <w:rFonts w:ascii="Arial" w:eastAsia="Arial" w:hAnsi="Arial" w:cs="Arial"/>
                <w:w w:val="103"/>
                <w:sz w:val="16"/>
                <w:szCs w:val="16"/>
              </w:rPr>
              <w:t>m</w:t>
            </w:r>
          </w:p>
        </w:tc>
        <w:tc>
          <w:tcPr>
            <w:tcW w:w="70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342" w:right="325"/>
              <w:jc w:val="center"/>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w w:val="103"/>
                <w:sz w:val="16"/>
                <w:szCs w:val="16"/>
              </w:rPr>
              <w:t>8</w:t>
            </w:r>
          </w:p>
        </w:tc>
        <w:tc>
          <w:tcPr>
            <w:tcW w:w="103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13"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40"/>
        </w:trPr>
        <w:tc>
          <w:tcPr>
            <w:tcW w:w="5318"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76"/>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298"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2"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8"/>
        <w:gridCol w:w="3885"/>
        <w:gridCol w:w="705"/>
        <w:gridCol w:w="975"/>
        <w:gridCol w:w="1035"/>
        <w:gridCol w:w="1298"/>
        <w:gridCol w:w="1215"/>
      </w:tblGrid>
      <w:tr w:rsidR="00342278" w:rsidTr="00121BAD">
        <w:trPr>
          <w:trHeight w:hRule="exact" w:val="240"/>
        </w:trPr>
        <w:tc>
          <w:tcPr>
            <w:tcW w:w="728"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2</w:t>
            </w:r>
            <w:r>
              <w:rPr>
                <w:rFonts w:ascii="Arial" w:eastAsia="Arial" w:hAnsi="Arial" w:cs="Arial"/>
                <w:b/>
                <w:w w:val="103"/>
                <w:sz w:val="16"/>
                <w:szCs w:val="16"/>
              </w:rPr>
              <w:t>2</w:t>
            </w:r>
          </w:p>
        </w:tc>
        <w:tc>
          <w:tcPr>
            <w:tcW w:w="9113"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1"/>
              <w:rPr>
                <w:rFonts w:ascii="Arial" w:eastAsia="Arial" w:hAnsi="Arial" w:cs="Arial"/>
                <w:sz w:val="16"/>
                <w:szCs w:val="16"/>
              </w:rPr>
            </w:pPr>
            <w:r>
              <w:rPr>
                <w:rFonts w:ascii="Arial" w:eastAsia="Arial" w:hAnsi="Arial" w:cs="Arial"/>
                <w:b/>
                <w:spacing w:val="1"/>
                <w:sz w:val="16"/>
                <w:szCs w:val="16"/>
              </w:rPr>
              <w:t>C</w:t>
            </w:r>
            <w:r>
              <w:rPr>
                <w:rFonts w:ascii="Arial" w:eastAsia="Arial" w:hAnsi="Arial" w:cs="Arial"/>
                <w:b/>
                <w:spacing w:val="-2"/>
                <w:sz w:val="16"/>
                <w:szCs w:val="16"/>
              </w:rPr>
              <w:t>a</w:t>
            </w:r>
            <w:r>
              <w:rPr>
                <w:rFonts w:ascii="Arial" w:eastAsia="Arial" w:hAnsi="Arial" w:cs="Arial"/>
                <w:b/>
                <w:spacing w:val="11"/>
                <w:sz w:val="16"/>
                <w:szCs w:val="16"/>
              </w:rPr>
              <w:t>r</w:t>
            </w:r>
            <w:r>
              <w:rPr>
                <w:rFonts w:ascii="Arial" w:eastAsia="Arial" w:hAnsi="Arial" w:cs="Arial"/>
                <w:b/>
                <w:spacing w:val="4"/>
                <w:sz w:val="16"/>
                <w:szCs w:val="16"/>
              </w:rPr>
              <w:t>p</w:t>
            </w:r>
            <w:r>
              <w:rPr>
                <w:rFonts w:ascii="Arial" w:eastAsia="Arial" w:hAnsi="Arial" w:cs="Arial"/>
                <w:b/>
                <w:spacing w:val="-1"/>
                <w:sz w:val="16"/>
                <w:szCs w:val="16"/>
              </w:rPr>
              <w:t>i</w:t>
            </w:r>
            <w:r>
              <w:rPr>
                <w:rFonts w:ascii="Arial" w:eastAsia="Arial" w:hAnsi="Arial" w:cs="Arial"/>
                <w:b/>
                <w:spacing w:val="4"/>
                <w:sz w:val="16"/>
                <w:szCs w:val="16"/>
              </w:rPr>
              <w:t>n</w:t>
            </w:r>
            <w:r>
              <w:rPr>
                <w:rFonts w:ascii="Arial" w:eastAsia="Arial" w:hAnsi="Arial" w:cs="Arial"/>
                <w:b/>
                <w:spacing w:val="5"/>
                <w:sz w:val="16"/>
                <w:szCs w:val="16"/>
              </w:rPr>
              <w:t>t</w:t>
            </w:r>
            <w:r>
              <w:rPr>
                <w:rFonts w:ascii="Arial" w:eastAsia="Arial" w:hAnsi="Arial" w:cs="Arial"/>
                <w:b/>
                <w:sz w:val="16"/>
                <w:szCs w:val="16"/>
              </w:rPr>
              <w:t>e</w:t>
            </w:r>
            <w:r>
              <w:rPr>
                <w:rFonts w:ascii="Arial" w:eastAsia="Arial" w:hAnsi="Arial" w:cs="Arial"/>
                <w:b/>
                <w:spacing w:val="-12"/>
                <w:sz w:val="16"/>
                <w:szCs w:val="16"/>
              </w:rPr>
              <w:t xml:space="preserve"> </w:t>
            </w:r>
            <w:r>
              <w:rPr>
                <w:rFonts w:ascii="Arial" w:eastAsia="Arial" w:hAnsi="Arial" w:cs="Arial"/>
                <w:b/>
                <w:spacing w:val="11"/>
                <w:sz w:val="16"/>
                <w:szCs w:val="16"/>
              </w:rPr>
              <w:t>r</w:t>
            </w:r>
            <w:r>
              <w:rPr>
                <w:rFonts w:ascii="Arial" w:eastAsia="Arial" w:hAnsi="Arial" w:cs="Arial"/>
                <w:b/>
                <w:spacing w:val="-1"/>
                <w:sz w:val="16"/>
                <w:szCs w:val="16"/>
              </w:rPr>
              <w:t>i</w:t>
            </w:r>
            <w:r>
              <w:rPr>
                <w:rFonts w:ascii="Arial" w:eastAsia="Arial" w:hAnsi="Arial" w:cs="Arial"/>
                <w:b/>
                <w:sz w:val="16"/>
                <w:szCs w:val="16"/>
              </w:rPr>
              <w:t>a</w:t>
            </w:r>
            <w:r>
              <w:rPr>
                <w:rFonts w:ascii="Arial" w:eastAsia="Arial" w:hAnsi="Arial" w:cs="Arial"/>
                <w:b/>
                <w:spacing w:val="5"/>
                <w:sz w:val="16"/>
                <w:szCs w:val="16"/>
              </w:rPr>
              <w:t xml:space="preserve"> </w:t>
            </w:r>
            <w:r>
              <w:rPr>
                <w:rFonts w:ascii="Arial" w:eastAsia="Arial" w:hAnsi="Arial" w:cs="Arial"/>
                <w:b/>
                <w:w w:val="103"/>
                <w:sz w:val="16"/>
                <w:szCs w:val="16"/>
              </w:rPr>
              <w:t>m</w:t>
            </w:r>
            <w:r>
              <w:rPr>
                <w:rFonts w:ascii="Arial" w:eastAsia="Arial" w:hAnsi="Arial" w:cs="Arial"/>
                <w:b/>
                <w:spacing w:val="-26"/>
                <w:sz w:val="16"/>
                <w:szCs w:val="16"/>
              </w:rPr>
              <w:t xml:space="preserve"> </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pacing w:val="5"/>
                <w:w w:val="103"/>
                <w:sz w:val="16"/>
                <w:szCs w:val="16"/>
              </w:rPr>
              <w:t>t</w:t>
            </w:r>
            <w:r>
              <w:rPr>
                <w:rFonts w:ascii="Arial" w:eastAsia="Arial" w:hAnsi="Arial" w:cs="Arial"/>
                <w:b/>
                <w:spacing w:val="-2"/>
                <w:w w:val="103"/>
                <w:sz w:val="16"/>
                <w:szCs w:val="16"/>
              </w:rPr>
              <w:t>á</w:t>
            </w:r>
            <w:r>
              <w:rPr>
                <w:rFonts w:ascii="Arial" w:eastAsia="Arial" w:hAnsi="Arial" w:cs="Arial"/>
                <w:b/>
                <w:spacing w:val="-1"/>
                <w:w w:val="103"/>
                <w:sz w:val="16"/>
                <w:szCs w:val="16"/>
              </w:rPr>
              <w:t>li</w:t>
            </w:r>
            <w:r>
              <w:rPr>
                <w:rFonts w:ascii="Arial" w:eastAsia="Arial" w:hAnsi="Arial" w:cs="Arial"/>
                <w:b/>
                <w:spacing w:val="-2"/>
                <w:w w:val="103"/>
                <w:sz w:val="16"/>
                <w:szCs w:val="16"/>
              </w:rPr>
              <w:t>c</w:t>
            </w:r>
            <w:r>
              <w:rPr>
                <w:rFonts w:ascii="Arial" w:eastAsia="Arial" w:hAnsi="Arial" w:cs="Arial"/>
                <w:b/>
                <w:w w:val="103"/>
                <w:sz w:val="16"/>
                <w:szCs w:val="16"/>
              </w:rPr>
              <w:t>a</w:t>
            </w:r>
          </w:p>
        </w:tc>
      </w:tr>
      <w:tr w:rsidR="00342278" w:rsidTr="00121BAD">
        <w:trPr>
          <w:trHeight w:hRule="exact" w:val="233"/>
        </w:trPr>
        <w:tc>
          <w:tcPr>
            <w:tcW w:w="728" w:type="dxa"/>
            <w:tcBorders>
              <w:top w:val="single" w:sz="13"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22</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b/>
                <w:spacing w:val="-5"/>
                <w:w w:val="103"/>
                <w:sz w:val="16"/>
                <w:szCs w:val="16"/>
              </w:rPr>
              <w:t>P</w:t>
            </w:r>
            <w:r>
              <w:rPr>
                <w:rFonts w:ascii="Arial" w:eastAsia="Arial" w:hAnsi="Arial" w:cs="Arial"/>
                <w:b/>
                <w:w w:val="103"/>
                <w:sz w:val="16"/>
                <w:szCs w:val="16"/>
              </w:rPr>
              <w:t>1</w:t>
            </w:r>
          </w:p>
        </w:tc>
        <w:tc>
          <w:tcPr>
            <w:tcW w:w="705" w:type="dxa"/>
            <w:tcBorders>
              <w:top w:val="single" w:sz="13" w:space="0" w:color="000000"/>
              <w:left w:val="single" w:sz="7" w:space="0" w:color="000000"/>
              <w:bottom w:val="single" w:sz="7" w:space="0" w:color="000000"/>
              <w:right w:val="single" w:sz="7" w:space="0" w:color="000000"/>
            </w:tcBorders>
          </w:tcPr>
          <w:p w:rsidR="00342278" w:rsidRDefault="00342278" w:rsidP="00121BAD"/>
        </w:tc>
        <w:tc>
          <w:tcPr>
            <w:tcW w:w="975" w:type="dxa"/>
            <w:tcBorders>
              <w:top w:val="single" w:sz="13" w:space="0" w:color="000000"/>
              <w:left w:val="single" w:sz="7" w:space="0" w:color="000000"/>
              <w:bottom w:val="single" w:sz="7" w:space="0" w:color="000000"/>
              <w:right w:val="single" w:sz="7" w:space="0" w:color="000000"/>
            </w:tcBorders>
          </w:tcPr>
          <w:p w:rsidR="00342278" w:rsidRDefault="00342278" w:rsidP="00121BAD"/>
        </w:tc>
        <w:tc>
          <w:tcPr>
            <w:tcW w:w="1035" w:type="dxa"/>
            <w:tcBorders>
              <w:top w:val="single" w:sz="13" w:space="0" w:color="000000"/>
              <w:left w:val="single" w:sz="7" w:space="0" w:color="000000"/>
              <w:bottom w:val="single" w:sz="7" w:space="0" w:color="000000"/>
              <w:right w:val="single" w:sz="7" w:space="0" w:color="000000"/>
            </w:tcBorders>
          </w:tcPr>
          <w:p w:rsidR="00342278" w:rsidRDefault="00342278" w:rsidP="00121BAD"/>
        </w:tc>
        <w:tc>
          <w:tcPr>
            <w:tcW w:w="1298" w:type="dxa"/>
            <w:tcBorders>
              <w:top w:val="single" w:sz="13" w:space="0" w:color="000000"/>
              <w:left w:val="single" w:sz="7" w:space="0" w:color="000000"/>
              <w:bottom w:val="single" w:sz="7" w:space="0" w:color="000000"/>
              <w:right w:val="single" w:sz="13" w:space="0" w:color="000000"/>
            </w:tcBorders>
          </w:tcPr>
          <w:p w:rsidR="00342278" w:rsidRDefault="00342278" w:rsidP="00121BAD"/>
        </w:tc>
        <w:tc>
          <w:tcPr>
            <w:tcW w:w="1215" w:type="dxa"/>
            <w:tcBorders>
              <w:top w:val="single" w:sz="13"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22</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1784"/>
              <w:rPr>
                <w:rFonts w:ascii="Arial" w:eastAsia="Arial" w:hAnsi="Arial" w:cs="Arial"/>
                <w:sz w:val="16"/>
                <w:szCs w:val="16"/>
              </w:rPr>
            </w:pPr>
            <w:r>
              <w:rPr>
                <w:rFonts w:ascii="Arial" w:eastAsia="Arial" w:hAnsi="Arial" w:cs="Arial"/>
                <w:spacing w:val="-14"/>
                <w:sz w:val="16"/>
                <w:szCs w:val="16"/>
              </w:rPr>
              <w:t>H</w:t>
            </w:r>
            <w:r>
              <w:rPr>
                <w:rFonts w:ascii="Arial" w:eastAsia="Arial" w:hAnsi="Arial" w:cs="Arial"/>
                <w:spacing w:val="-2"/>
                <w:sz w:val="16"/>
                <w:szCs w:val="16"/>
              </w:rPr>
              <w:t>o</w:t>
            </w:r>
            <w:r>
              <w:rPr>
                <w:rFonts w:ascii="Arial" w:eastAsia="Arial" w:hAnsi="Arial" w:cs="Arial"/>
                <w:spacing w:val="-7"/>
                <w:sz w:val="16"/>
                <w:szCs w:val="16"/>
              </w:rPr>
              <w:t>j</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pue</w:t>
            </w:r>
            <w:r>
              <w:rPr>
                <w:rFonts w:ascii="Arial" w:eastAsia="Arial" w:hAnsi="Arial" w:cs="Arial"/>
                <w:spacing w:val="5"/>
                <w:sz w:val="16"/>
                <w:szCs w:val="16"/>
              </w:rPr>
              <w:t>r</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3"/>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2"/>
                <w:w w:val="103"/>
                <w:sz w:val="16"/>
                <w:szCs w:val="16"/>
              </w:rPr>
              <w:t>he</w:t>
            </w:r>
            <w:r>
              <w:rPr>
                <w:rFonts w:ascii="Arial" w:eastAsia="Arial" w:hAnsi="Arial" w:cs="Arial"/>
                <w:spacing w:val="5"/>
                <w:w w:val="103"/>
                <w:sz w:val="16"/>
                <w:szCs w:val="16"/>
              </w:rPr>
              <w:t>rr</w:t>
            </w:r>
            <w:r>
              <w:rPr>
                <w:rFonts w:ascii="Arial" w:eastAsia="Arial" w:hAnsi="Arial" w:cs="Arial"/>
                <w:spacing w:val="-2"/>
                <w:w w:val="103"/>
                <w:sz w:val="16"/>
                <w:szCs w:val="16"/>
              </w:rPr>
              <w:t>a</w:t>
            </w:r>
            <w:r>
              <w:rPr>
                <w:rFonts w:ascii="Arial" w:eastAsia="Arial" w:hAnsi="Arial" w:cs="Arial"/>
                <w:spacing w:val="-7"/>
                <w:w w:val="103"/>
                <w:sz w:val="16"/>
                <w:szCs w:val="16"/>
              </w:rPr>
              <w:t>j</w:t>
            </w:r>
            <w:r>
              <w:rPr>
                <w:rFonts w:ascii="Arial" w:eastAsia="Arial" w:hAnsi="Arial" w:cs="Arial"/>
                <w:spacing w:val="-2"/>
                <w:w w:val="103"/>
                <w:sz w:val="16"/>
                <w:szCs w:val="16"/>
              </w:rPr>
              <w:t>e</w:t>
            </w:r>
            <w:r>
              <w:rPr>
                <w:rFonts w:ascii="Arial" w:eastAsia="Arial" w:hAnsi="Arial" w:cs="Arial"/>
                <w:spacing w:val="8"/>
                <w:w w:val="103"/>
                <w:sz w:val="16"/>
                <w:szCs w:val="16"/>
              </w:rPr>
              <w:t>s</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22</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1304"/>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1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w w:val="103"/>
                <w:sz w:val="16"/>
                <w:szCs w:val="16"/>
              </w:rPr>
              <w:t>he</w:t>
            </w:r>
            <w:r>
              <w:rPr>
                <w:rFonts w:ascii="Arial" w:eastAsia="Arial" w:hAnsi="Arial" w:cs="Arial"/>
                <w:spacing w:val="5"/>
                <w:w w:val="103"/>
                <w:sz w:val="16"/>
                <w:szCs w:val="16"/>
              </w:rPr>
              <w:t>rr</w:t>
            </w:r>
            <w:r>
              <w:rPr>
                <w:rFonts w:ascii="Arial" w:eastAsia="Arial" w:hAnsi="Arial" w:cs="Arial"/>
                <w:spacing w:val="-2"/>
                <w:w w:val="103"/>
                <w:sz w:val="16"/>
                <w:szCs w:val="16"/>
              </w:rPr>
              <w:t>a</w:t>
            </w:r>
            <w:r>
              <w:rPr>
                <w:rFonts w:ascii="Arial" w:eastAsia="Arial" w:hAnsi="Arial" w:cs="Arial"/>
                <w:spacing w:val="-7"/>
                <w:w w:val="103"/>
                <w:sz w:val="16"/>
                <w:szCs w:val="16"/>
              </w:rPr>
              <w:t>j</w:t>
            </w:r>
            <w:r>
              <w:rPr>
                <w:rFonts w:ascii="Arial" w:eastAsia="Arial" w:hAnsi="Arial" w:cs="Arial"/>
                <w:spacing w:val="-2"/>
                <w:w w:val="103"/>
                <w:sz w:val="16"/>
                <w:szCs w:val="16"/>
              </w:rPr>
              <w:t>e</w:t>
            </w:r>
            <w:r>
              <w:rPr>
                <w:rFonts w:ascii="Arial" w:eastAsia="Arial" w:hAnsi="Arial" w:cs="Arial"/>
                <w:spacing w:val="8"/>
                <w:w w:val="103"/>
                <w:sz w:val="16"/>
                <w:szCs w:val="16"/>
              </w:rPr>
              <w:t>s</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4</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22</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b/>
                <w:spacing w:val="-5"/>
                <w:w w:val="103"/>
                <w:sz w:val="16"/>
                <w:szCs w:val="16"/>
              </w:rPr>
              <w:t>P</w:t>
            </w:r>
            <w:r>
              <w:rPr>
                <w:rFonts w:ascii="Arial" w:eastAsia="Arial" w:hAnsi="Arial" w:cs="Arial"/>
                <w:b/>
                <w:w w:val="103"/>
                <w:sz w:val="16"/>
                <w:szCs w:val="16"/>
              </w:rPr>
              <w:t>2</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22</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1319"/>
              <w:rPr>
                <w:rFonts w:ascii="Arial" w:eastAsia="Arial" w:hAnsi="Arial" w:cs="Arial"/>
                <w:sz w:val="16"/>
                <w:szCs w:val="16"/>
              </w:rPr>
            </w:pPr>
            <w:r>
              <w:rPr>
                <w:rFonts w:ascii="Arial" w:eastAsia="Arial" w:hAnsi="Arial" w:cs="Arial"/>
                <w:spacing w:val="-14"/>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23"/>
                <w:sz w:val="16"/>
                <w:szCs w:val="16"/>
              </w:rPr>
              <w:t xml:space="preserve"> </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2"/>
                <w:sz w:val="16"/>
                <w:szCs w:val="16"/>
              </w:rPr>
              <w:t>d</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z w:val="16"/>
                <w:szCs w:val="16"/>
              </w:rPr>
              <w:t>o</w:t>
            </w:r>
            <w:r>
              <w:rPr>
                <w:rFonts w:ascii="Arial" w:eastAsia="Arial" w:hAnsi="Arial" w:cs="Arial"/>
                <w:spacing w:val="10"/>
                <w:sz w:val="16"/>
                <w:szCs w:val="16"/>
              </w:rPr>
              <w:t xml:space="preserve"> </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an</w:t>
            </w:r>
            <w:r>
              <w:rPr>
                <w:rFonts w:ascii="Arial" w:eastAsia="Arial" w:hAnsi="Arial" w:cs="Arial"/>
                <w:spacing w:val="8"/>
                <w:sz w:val="16"/>
                <w:szCs w:val="16"/>
              </w:rPr>
              <w:t>s</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6"/>
                <w:sz w:val="16"/>
                <w:szCs w:val="16"/>
              </w:rPr>
              <w:t xml:space="preserve"> </w:t>
            </w:r>
            <w:r>
              <w:rPr>
                <w:rFonts w:ascii="Arial" w:eastAsia="Arial" w:hAnsi="Arial" w:cs="Arial"/>
                <w:spacing w:val="-2"/>
                <w:w w:val="103"/>
                <w:sz w:val="16"/>
                <w:szCs w:val="16"/>
              </w:rPr>
              <w:t>3</w:t>
            </w:r>
            <w:r>
              <w:rPr>
                <w:rFonts w:ascii="Arial" w:eastAsia="Arial" w:hAnsi="Arial" w:cs="Arial"/>
                <w:spacing w:val="-6"/>
                <w:w w:val="103"/>
                <w:sz w:val="16"/>
                <w:szCs w:val="16"/>
              </w:rPr>
              <w:t>+</w:t>
            </w:r>
            <w:r>
              <w:rPr>
                <w:rFonts w:ascii="Arial" w:eastAsia="Arial" w:hAnsi="Arial" w:cs="Arial"/>
                <w:w w:val="103"/>
                <w:sz w:val="16"/>
                <w:szCs w:val="16"/>
              </w:rPr>
              <w:t>3</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2</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22</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b/>
                <w:spacing w:val="-5"/>
                <w:w w:val="103"/>
                <w:sz w:val="16"/>
                <w:szCs w:val="16"/>
              </w:rPr>
              <w:t>P</w:t>
            </w:r>
            <w:r>
              <w:rPr>
                <w:rFonts w:ascii="Arial" w:eastAsia="Arial" w:hAnsi="Arial" w:cs="Arial"/>
                <w:b/>
                <w:w w:val="103"/>
                <w:sz w:val="16"/>
                <w:szCs w:val="16"/>
              </w:rPr>
              <w:t>7</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22</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1304"/>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1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w w:val="103"/>
                <w:sz w:val="16"/>
                <w:szCs w:val="16"/>
              </w:rPr>
              <w:t>he</w:t>
            </w:r>
            <w:r>
              <w:rPr>
                <w:rFonts w:ascii="Arial" w:eastAsia="Arial" w:hAnsi="Arial" w:cs="Arial"/>
                <w:spacing w:val="5"/>
                <w:w w:val="103"/>
                <w:sz w:val="16"/>
                <w:szCs w:val="16"/>
              </w:rPr>
              <w:t>rr</w:t>
            </w:r>
            <w:r>
              <w:rPr>
                <w:rFonts w:ascii="Arial" w:eastAsia="Arial" w:hAnsi="Arial" w:cs="Arial"/>
                <w:spacing w:val="-2"/>
                <w:w w:val="103"/>
                <w:sz w:val="16"/>
                <w:szCs w:val="16"/>
              </w:rPr>
              <w:t>a</w:t>
            </w:r>
            <w:r>
              <w:rPr>
                <w:rFonts w:ascii="Arial" w:eastAsia="Arial" w:hAnsi="Arial" w:cs="Arial"/>
                <w:spacing w:val="-7"/>
                <w:w w:val="103"/>
                <w:sz w:val="16"/>
                <w:szCs w:val="16"/>
              </w:rPr>
              <w:t>j</w:t>
            </w:r>
            <w:r>
              <w:rPr>
                <w:rFonts w:ascii="Arial" w:eastAsia="Arial" w:hAnsi="Arial" w:cs="Arial"/>
                <w:spacing w:val="-2"/>
                <w:w w:val="103"/>
                <w:sz w:val="16"/>
                <w:szCs w:val="16"/>
              </w:rPr>
              <w:t>e</w:t>
            </w:r>
            <w:r>
              <w:rPr>
                <w:rFonts w:ascii="Arial" w:eastAsia="Arial" w:hAnsi="Arial" w:cs="Arial"/>
                <w:spacing w:val="8"/>
                <w:w w:val="103"/>
                <w:sz w:val="16"/>
                <w:szCs w:val="16"/>
              </w:rPr>
              <w:t>s</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22</w:t>
            </w:r>
            <w:r>
              <w:rPr>
                <w:rFonts w:ascii="Arial" w:eastAsia="Arial" w:hAnsi="Arial" w:cs="Arial"/>
                <w:spacing w:val="-1"/>
                <w:w w:val="103"/>
                <w:sz w:val="16"/>
                <w:szCs w:val="16"/>
              </w:rPr>
              <w:t>.</w:t>
            </w:r>
            <w:r>
              <w:rPr>
                <w:rFonts w:ascii="Arial" w:eastAsia="Arial" w:hAnsi="Arial" w:cs="Arial"/>
                <w:spacing w:val="-2"/>
                <w:w w:val="103"/>
                <w:sz w:val="16"/>
                <w:szCs w:val="16"/>
              </w:rPr>
              <w:t>4</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b/>
                <w:spacing w:val="-5"/>
                <w:w w:val="103"/>
                <w:sz w:val="16"/>
                <w:szCs w:val="16"/>
              </w:rPr>
              <w:t>P</w:t>
            </w:r>
            <w:r>
              <w:rPr>
                <w:rFonts w:ascii="Arial" w:eastAsia="Arial" w:hAnsi="Arial" w:cs="Arial"/>
                <w:b/>
                <w:w w:val="103"/>
                <w:sz w:val="16"/>
                <w:szCs w:val="16"/>
              </w:rPr>
              <w:t>9</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22</w:t>
            </w:r>
            <w:r>
              <w:rPr>
                <w:rFonts w:ascii="Arial" w:eastAsia="Arial" w:hAnsi="Arial" w:cs="Arial"/>
                <w:spacing w:val="-1"/>
                <w:w w:val="103"/>
                <w:sz w:val="16"/>
                <w:szCs w:val="16"/>
              </w:rPr>
              <w:t>.</w:t>
            </w:r>
            <w:r>
              <w:rPr>
                <w:rFonts w:ascii="Arial" w:eastAsia="Arial" w:hAnsi="Arial" w:cs="Arial"/>
                <w:spacing w:val="-2"/>
                <w:w w:val="103"/>
                <w:sz w:val="16"/>
                <w:szCs w:val="16"/>
              </w:rPr>
              <w:t>5</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b/>
                <w:spacing w:val="-5"/>
                <w:w w:val="103"/>
                <w:sz w:val="16"/>
                <w:szCs w:val="16"/>
              </w:rPr>
              <w:t>P</w:t>
            </w:r>
            <w:r>
              <w:rPr>
                <w:rFonts w:ascii="Arial" w:eastAsia="Arial" w:hAnsi="Arial" w:cs="Arial"/>
                <w:b/>
                <w:spacing w:val="-2"/>
                <w:w w:val="103"/>
                <w:sz w:val="16"/>
                <w:szCs w:val="16"/>
              </w:rPr>
              <w:t>1</w:t>
            </w:r>
            <w:r>
              <w:rPr>
                <w:rFonts w:ascii="Arial" w:eastAsia="Arial" w:hAnsi="Arial" w:cs="Arial"/>
                <w:b/>
                <w:w w:val="103"/>
                <w:sz w:val="16"/>
                <w:szCs w:val="16"/>
              </w:rPr>
              <w:t>5</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22</w:t>
            </w:r>
            <w:r>
              <w:rPr>
                <w:rFonts w:ascii="Arial" w:eastAsia="Arial" w:hAnsi="Arial" w:cs="Arial"/>
                <w:spacing w:val="-1"/>
                <w:w w:val="103"/>
                <w:sz w:val="16"/>
                <w:szCs w:val="16"/>
              </w:rPr>
              <w:t>.</w:t>
            </w:r>
            <w:r>
              <w:rPr>
                <w:rFonts w:ascii="Arial" w:eastAsia="Arial" w:hAnsi="Arial" w:cs="Arial"/>
                <w:spacing w:val="-2"/>
                <w:w w:val="103"/>
                <w:sz w:val="16"/>
                <w:szCs w:val="16"/>
              </w:rPr>
              <w:t>5</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1829"/>
              <w:rPr>
                <w:rFonts w:ascii="Arial" w:eastAsia="Arial" w:hAnsi="Arial" w:cs="Arial"/>
                <w:sz w:val="16"/>
                <w:szCs w:val="16"/>
              </w:rPr>
            </w:pPr>
            <w:r>
              <w:rPr>
                <w:rFonts w:ascii="Arial" w:eastAsia="Arial" w:hAnsi="Arial" w:cs="Arial"/>
                <w:spacing w:val="-14"/>
                <w:sz w:val="16"/>
                <w:szCs w:val="16"/>
              </w:rPr>
              <w:t>H</w:t>
            </w:r>
            <w:r>
              <w:rPr>
                <w:rFonts w:ascii="Arial" w:eastAsia="Arial" w:hAnsi="Arial" w:cs="Arial"/>
                <w:spacing w:val="-2"/>
                <w:sz w:val="16"/>
                <w:szCs w:val="16"/>
              </w:rPr>
              <w:t>o</w:t>
            </w:r>
            <w:r>
              <w:rPr>
                <w:rFonts w:ascii="Arial" w:eastAsia="Arial" w:hAnsi="Arial" w:cs="Arial"/>
                <w:spacing w:val="-7"/>
                <w:sz w:val="16"/>
                <w:szCs w:val="16"/>
              </w:rPr>
              <w:t>j</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pue</w:t>
            </w:r>
            <w:r>
              <w:rPr>
                <w:rFonts w:ascii="Arial" w:eastAsia="Arial" w:hAnsi="Arial" w:cs="Arial"/>
                <w:spacing w:val="5"/>
                <w:sz w:val="16"/>
                <w:szCs w:val="16"/>
              </w:rPr>
              <w:t>r</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3"/>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2"/>
                <w:w w:val="103"/>
                <w:sz w:val="16"/>
                <w:szCs w:val="16"/>
              </w:rPr>
              <w:t>he</w:t>
            </w:r>
            <w:r>
              <w:rPr>
                <w:rFonts w:ascii="Arial" w:eastAsia="Arial" w:hAnsi="Arial" w:cs="Arial"/>
                <w:spacing w:val="5"/>
                <w:w w:val="103"/>
                <w:sz w:val="16"/>
                <w:szCs w:val="16"/>
              </w:rPr>
              <w:t>rr</w:t>
            </w:r>
            <w:r>
              <w:rPr>
                <w:rFonts w:ascii="Arial" w:eastAsia="Arial" w:hAnsi="Arial" w:cs="Arial"/>
                <w:spacing w:val="-2"/>
                <w:w w:val="103"/>
                <w:sz w:val="16"/>
                <w:szCs w:val="16"/>
              </w:rPr>
              <w:t>a</w:t>
            </w:r>
            <w:r>
              <w:rPr>
                <w:rFonts w:ascii="Arial" w:eastAsia="Arial" w:hAnsi="Arial" w:cs="Arial"/>
                <w:spacing w:val="-7"/>
                <w:w w:val="103"/>
                <w:sz w:val="16"/>
                <w:szCs w:val="16"/>
              </w:rPr>
              <w:t>j</w:t>
            </w:r>
            <w:r>
              <w:rPr>
                <w:rFonts w:ascii="Arial" w:eastAsia="Arial" w:hAnsi="Arial" w:cs="Arial"/>
                <w:spacing w:val="-2"/>
                <w:w w:val="103"/>
                <w:sz w:val="16"/>
                <w:szCs w:val="16"/>
              </w:rPr>
              <w:t>e</w:t>
            </w:r>
            <w:r>
              <w:rPr>
                <w:rFonts w:ascii="Arial" w:eastAsia="Arial" w:hAnsi="Arial" w:cs="Arial"/>
                <w:w w:val="103"/>
                <w:sz w:val="16"/>
                <w:szCs w:val="16"/>
              </w:rPr>
              <w:t>s</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22</w:t>
            </w:r>
            <w:r>
              <w:rPr>
                <w:rFonts w:ascii="Arial" w:eastAsia="Arial" w:hAnsi="Arial" w:cs="Arial"/>
                <w:spacing w:val="-1"/>
                <w:w w:val="103"/>
                <w:sz w:val="16"/>
                <w:szCs w:val="16"/>
              </w:rPr>
              <w:t>.</w:t>
            </w:r>
            <w:r>
              <w:rPr>
                <w:rFonts w:ascii="Arial" w:eastAsia="Arial" w:hAnsi="Arial" w:cs="Arial"/>
                <w:spacing w:val="-2"/>
                <w:w w:val="103"/>
                <w:sz w:val="16"/>
                <w:szCs w:val="16"/>
              </w:rPr>
              <w:t>6</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b/>
                <w:spacing w:val="10"/>
                <w:w w:val="103"/>
                <w:sz w:val="16"/>
                <w:szCs w:val="16"/>
              </w:rPr>
              <w:t>V</w:t>
            </w:r>
            <w:r>
              <w:rPr>
                <w:rFonts w:ascii="Arial" w:eastAsia="Arial" w:hAnsi="Arial" w:cs="Arial"/>
                <w:b/>
                <w:w w:val="103"/>
                <w:sz w:val="16"/>
                <w:szCs w:val="16"/>
              </w:rPr>
              <w:t>2</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22</w:t>
            </w:r>
            <w:r>
              <w:rPr>
                <w:rFonts w:ascii="Arial" w:eastAsia="Arial" w:hAnsi="Arial" w:cs="Arial"/>
                <w:spacing w:val="-1"/>
                <w:w w:val="103"/>
                <w:sz w:val="16"/>
                <w:szCs w:val="16"/>
              </w:rPr>
              <w:t>.</w:t>
            </w:r>
            <w:r>
              <w:rPr>
                <w:rFonts w:ascii="Arial" w:eastAsia="Arial" w:hAnsi="Arial" w:cs="Arial"/>
                <w:spacing w:val="-2"/>
                <w:w w:val="103"/>
                <w:sz w:val="16"/>
                <w:szCs w:val="16"/>
              </w:rPr>
              <w:t>7</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b/>
                <w:spacing w:val="10"/>
                <w:w w:val="103"/>
                <w:sz w:val="16"/>
                <w:szCs w:val="16"/>
              </w:rPr>
              <w:t>V</w:t>
            </w:r>
            <w:r>
              <w:rPr>
                <w:rFonts w:ascii="Arial" w:eastAsia="Arial" w:hAnsi="Arial" w:cs="Arial"/>
                <w:b/>
                <w:w w:val="103"/>
                <w:sz w:val="16"/>
                <w:szCs w:val="16"/>
              </w:rPr>
              <w:t>3</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22</w:t>
            </w:r>
            <w:r>
              <w:rPr>
                <w:rFonts w:ascii="Arial" w:eastAsia="Arial" w:hAnsi="Arial" w:cs="Arial"/>
                <w:spacing w:val="-1"/>
                <w:w w:val="103"/>
                <w:sz w:val="16"/>
                <w:szCs w:val="16"/>
              </w:rPr>
              <w:t>.</w:t>
            </w:r>
            <w:r>
              <w:rPr>
                <w:rFonts w:ascii="Arial" w:eastAsia="Arial" w:hAnsi="Arial" w:cs="Arial"/>
                <w:spacing w:val="-2"/>
                <w:w w:val="103"/>
                <w:sz w:val="16"/>
                <w:szCs w:val="16"/>
              </w:rPr>
              <w:t>8</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b/>
                <w:spacing w:val="10"/>
                <w:w w:val="103"/>
                <w:sz w:val="16"/>
                <w:szCs w:val="16"/>
              </w:rPr>
              <w:t>V</w:t>
            </w:r>
            <w:r>
              <w:rPr>
                <w:rFonts w:ascii="Arial" w:eastAsia="Arial" w:hAnsi="Arial" w:cs="Arial"/>
                <w:b/>
                <w:w w:val="103"/>
                <w:sz w:val="16"/>
                <w:szCs w:val="16"/>
              </w:rPr>
              <w:t>4</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22</w:t>
            </w:r>
            <w:r>
              <w:rPr>
                <w:rFonts w:ascii="Arial" w:eastAsia="Arial" w:hAnsi="Arial" w:cs="Arial"/>
                <w:spacing w:val="-1"/>
                <w:w w:val="103"/>
                <w:sz w:val="16"/>
                <w:szCs w:val="16"/>
              </w:rPr>
              <w:t>.</w:t>
            </w:r>
            <w:r>
              <w:rPr>
                <w:rFonts w:ascii="Arial" w:eastAsia="Arial" w:hAnsi="Arial" w:cs="Arial"/>
                <w:spacing w:val="-2"/>
                <w:w w:val="103"/>
                <w:sz w:val="16"/>
                <w:szCs w:val="16"/>
              </w:rPr>
              <w:t>8</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134"/>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1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2"/>
                <w:sz w:val="16"/>
                <w:szCs w:val="16"/>
              </w:rPr>
              <w:t>d</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z w:val="16"/>
                <w:szCs w:val="16"/>
              </w:rPr>
              <w:t>o</w:t>
            </w:r>
            <w:r>
              <w:rPr>
                <w:rFonts w:ascii="Arial" w:eastAsia="Arial" w:hAnsi="Arial" w:cs="Arial"/>
                <w:spacing w:val="10"/>
                <w:sz w:val="16"/>
                <w:szCs w:val="16"/>
              </w:rPr>
              <w:t xml:space="preserve"> </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an</w:t>
            </w:r>
            <w:r>
              <w:rPr>
                <w:rFonts w:ascii="Arial" w:eastAsia="Arial" w:hAnsi="Arial" w:cs="Arial"/>
                <w:spacing w:val="8"/>
                <w:sz w:val="16"/>
                <w:szCs w:val="16"/>
              </w:rPr>
              <w:t>s</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6"/>
                <w:sz w:val="16"/>
                <w:szCs w:val="16"/>
              </w:rPr>
              <w:t xml:space="preserve"> </w:t>
            </w:r>
            <w:r>
              <w:rPr>
                <w:rFonts w:ascii="Arial" w:eastAsia="Arial" w:hAnsi="Arial" w:cs="Arial"/>
                <w:spacing w:val="-2"/>
                <w:sz w:val="16"/>
                <w:szCs w:val="16"/>
              </w:rPr>
              <w:t>3</w:t>
            </w:r>
            <w:r>
              <w:rPr>
                <w:rFonts w:ascii="Arial" w:eastAsia="Arial" w:hAnsi="Arial" w:cs="Arial"/>
                <w:spacing w:val="-6"/>
                <w:sz w:val="16"/>
                <w:szCs w:val="16"/>
              </w:rPr>
              <w:t>+</w:t>
            </w:r>
            <w:r>
              <w:rPr>
                <w:rFonts w:ascii="Arial" w:eastAsia="Arial" w:hAnsi="Arial" w:cs="Arial"/>
                <w:sz w:val="16"/>
                <w:szCs w:val="16"/>
              </w:rPr>
              <w:t>3</w:t>
            </w:r>
            <w:r>
              <w:rPr>
                <w:rFonts w:ascii="Arial" w:eastAsia="Arial" w:hAnsi="Arial" w:cs="Arial"/>
                <w:spacing w:val="7"/>
                <w:sz w:val="16"/>
                <w:szCs w:val="16"/>
              </w:rPr>
              <w:t xml:space="preserve"> </w:t>
            </w:r>
            <w:r>
              <w:rPr>
                <w:rFonts w:ascii="Arial" w:eastAsia="Arial" w:hAnsi="Arial" w:cs="Arial"/>
                <w:w w:val="103"/>
                <w:sz w:val="16"/>
                <w:szCs w:val="16"/>
              </w:rPr>
              <w:t>y</w:t>
            </w:r>
          </w:p>
          <w:p w:rsidR="00342278" w:rsidRDefault="00342278" w:rsidP="00121BAD">
            <w:pPr>
              <w:spacing w:before="41"/>
              <w:ind w:left="1664"/>
              <w:rPr>
                <w:rFonts w:ascii="Arial" w:eastAsia="Arial" w:hAnsi="Arial" w:cs="Arial"/>
                <w:sz w:val="16"/>
                <w:szCs w:val="16"/>
              </w:rPr>
            </w:pPr>
            <w:r>
              <w:rPr>
                <w:rFonts w:ascii="Arial" w:eastAsia="Arial" w:hAnsi="Arial" w:cs="Arial"/>
                <w:spacing w:val="-2"/>
                <w:sz w:val="16"/>
                <w:szCs w:val="16"/>
              </w:rPr>
              <w:t>he</w:t>
            </w:r>
            <w:r>
              <w:rPr>
                <w:rFonts w:ascii="Arial" w:eastAsia="Arial" w:hAnsi="Arial" w:cs="Arial"/>
                <w:spacing w:val="5"/>
                <w:sz w:val="16"/>
                <w:szCs w:val="16"/>
              </w:rPr>
              <w:t>rr</w:t>
            </w:r>
            <w:r>
              <w:rPr>
                <w:rFonts w:ascii="Arial" w:eastAsia="Arial" w:hAnsi="Arial" w:cs="Arial"/>
                <w:spacing w:val="-2"/>
                <w:sz w:val="16"/>
                <w:szCs w:val="16"/>
              </w:rPr>
              <w:t>a</w:t>
            </w:r>
            <w:r>
              <w:rPr>
                <w:rFonts w:ascii="Arial" w:eastAsia="Arial" w:hAnsi="Arial" w:cs="Arial"/>
                <w:spacing w:val="-7"/>
                <w:sz w:val="16"/>
                <w:szCs w:val="16"/>
              </w:rPr>
              <w:t>j</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z w:val="16"/>
                <w:szCs w:val="16"/>
              </w:rPr>
              <w:t>.</w:t>
            </w:r>
            <w:r>
              <w:rPr>
                <w:rFonts w:ascii="Arial" w:eastAsia="Arial" w:hAnsi="Arial" w:cs="Arial"/>
                <w:spacing w:val="19"/>
                <w:sz w:val="16"/>
                <w:szCs w:val="16"/>
              </w:rPr>
              <w:t xml:space="preserve"> </w:t>
            </w:r>
            <w:r>
              <w:rPr>
                <w:rFonts w:ascii="Arial" w:eastAsia="Arial" w:hAnsi="Arial" w:cs="Arial"/>
                <w:spacing w:val="-20"/>
                <w:sz w:val="16"/>
                <w:szCs w:val="16"/>
              </w:rPr>
              <w:t>P</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1"/>
                <w:sz w:val="16"/>
                <w:szCs w:val="16"/>
              </w:rPr>
              <w:t>t</w:t>
            </w:r>
            <w:r>
              <w:rPr>
                <w:rFonts w:ascii="Arial" w:eastAsia="Arial" w:hAnsi="Arial" w:cs="Arial"/>
                <w:spacing w:val="-2"/>
                <w:sz w:val="16"/>
                <w:szCs w:val="16"/>
              </w:rPr>
              <w:t>u</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14"/>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on</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a</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2"/>
                <w:sz w:val="16"/>
                <w:szCs w:val="16"/>
              </w:rPr>
              <w:t>d</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z w:val="16"/>
                <w:szCs w:val="16"/>
              </w:rPr>
              <w:t>o</w:t>
            </w:r>
            <w:r>
              <w:rPr>
                <w:rFonts w:ascii="Arial" w:eastAsia="Arial" w:hAnsi="Arial" w:cs="Arial"/>
                <w:spacing w:val="24"/>
                <w:sz w:val="16"/>
                <w:szCs w:val="16"/>
              </w:rPr>
              <w:t xml:space="preserve"> </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22</w:t>
            </w:r>
            <w:r>
              <w:rPr>
                <w:rFonts w:ascii="Arial" w:eastAsia="Arial" w:hAnsi="Arial" w:cs="Arial"/>
                <w:spacing w:val="-1"/>
                <w:w w:val="103"/>
                <w:sz w:val="16"/>
                <w:szCs w:val="16"/>
              </w:rPr>
              <w:t>.</w:t>
            </w:r>
            <w:r>
              <w:rPr>
                <w:rFonts w:ascii="Arial" w:eastAsia="Arial" w:hAnsi="Arial" w:cs="Arial"/>
                <w:spacing w:val="-2"/>
                <w:w w:val="103"/>
                <w:sz w:val="16"/>
                <w:szCs w:val="16"/>
              </w:rPr>
              <w:t>9</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b/>
                <w:spacing w:val="10"/>
                <w:w w:val="103"/>
                <w:sz w:val="16"/>
                <w:szCs w:val="16"/>
              </w:rPr>
              <w:t>V</w:t>
            </w:r>
            <w:r>
              <w:rPr>
                <w:rFonts w:ascii="Arial" w:eastAsia="Arial" w:hAnsi="Arial" w:cs="Arial"/>
                <w:b/>
                <w:w w:val="103"/>
                <w:sz w:val="16"/>
                <w:szCs w:val="16"/>
              </w:rPr>
              <w:t>5</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22</w:t>
            </w:r>
            <w:r>
              <w:rPr>
                <w:rFonts w:ascii="Arial" w:eastAsia="Arial" w:hAnsi="Arial" w:cs="Arial"/>
                <w:spacing w:val="-1"/>
                <w:w w:val="103"/>
                <w:sz w:val="16"/>
                <w:szCs w:val="16"/>
              </w:rPr>
              <w:t>.</w:t>
            </w:r>
            <w:r>
              <w:rPr>
                <w:rFonts w:ascii="Arial" w:eastAsia="Arial" w:hAnsi="Arial" w:cs="Arial"/>
                <w:spacing w:val="-2"/>
                <w:w w:val="103"/>
                <w:sz w:val="16"/>
                <w:szCs w:val="16"/>
              </w:rPr>
              <w:t>9</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1334"/>
              <w:rPr>
                <w:rFonts w:ascii="Arial" w:eastAsia="Arial" w:hAnsi="Arial" w:cs="Arial"/>
                <w:sz w:val="16"/>
                <w:szCs w:val="16"/>
              </w:rPr>
            </w:pP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2"/>
                <w:sz w:val="16"/>
                <w:szCs w:val="16"/>
              </w:rPr>
              <w:t>d</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z w:val="16"/>
                <w:szCs w:val="16"/>
              </w:rPr>
              <w:t>o</w:t>
            </w:r>
            <w:r>
              <w:rPr>
                <w:rFonts w:ascii="Arial" w:eastAsia="Arial" w:hAnsi="Arial" w:cs="Arial"/>
                <w:spacing w:val="10"/>
                <w:sz w:val="16"/>
                <w:szCs w:val="16"/>
              </w:rPr>
              <w:t xml:space="preserve"> </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an</w:t>
            </w:r>
            <w:r>
              <w:rPr>
                <w:rFonts w:ascii="Arial" w:eastAsia="Arial" w:hAnsi="Arial" w:cs="Arial"/>
                <w:spacing w:val="8"/>
                <w:sz w:val="16"/>
                <w:szCs w:val="16"/>
              </w:rPr>
              <w:t>s</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6"/>
                <w:sz w:val="16"/>
                <w:szCs w:val="16"/>
              </w:rPr>
              <w:t xml:space="preserve"> </w:t>
            </w:r>
            <w:r>
              <w:rPr>
                <w:rFonts w:ascii="Arial" w:eastAsia="Arial" w:hAnsi="Arial" w:cs="Arial"/>
                <w:spacing w:val="-2"/>
                <w:w w:val="103"/>
                <w:sz w:val="16"/>
                <w:szCs w:val="16"/>
              </w:rPr>
              <w:t>3</w:t>
            </w:r>
            <w:r>
              <w:rPr>
                <w:rFonts w:ascii="Arial" w:eastAsia="Arial" w:hAnsi="Arial" w:cs="Arial"/>
                <w:spacing w:val="-6"/>
                <w:w w:val="103"/>
                <w:sz w:val="16"/>
                <w:szCs w:val="16"/>
              </w:rPr>
              <w:t>+</w:t>
            </w:r>
            <w:r>
              <w:rPr>
                <w:rFonts w:ascii="Arial" w:eastAsia="Arial" w:hAnsi="Arial" w:cs="Arial"/>
                <w:w w:val="103"/>
                <w:sz w:val="16"/>
                <w:szCs w:val="16"/>
              </w:rPr>
              <w:t>3</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22</w:t>
            </w:r>
            <w:r>
              <w:rPr>
                <w:rFonts w:ascii="Arial" w:eastAsia="Arial" w:hAnsi="Arial" w:cs="Arial"/>
                <w:spacing w:val="-1"/>
                <w:w w:val="103"/>
                <w:sz w:val="16"/>
                <w:szCs w:val="16"/>
              </w:rPr>
              <w:t>.</w:t>
            </w:r>
            <w:r>
              <w:rPr>
                <w:rFonts w:ascii="Arial" w:eastAsia="Arial" w:hAnsi="Arial" w:cs="Arial"/>
                <w:spacing w:val="-2"/>
                <w:w w:val="103"/>
                <w:sz w:val="16"/>
                <w:szCs w:val="16"/>
              </w:rPr>
              <w:t>10</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b/>
                <w:spacing w:val="10"/>
                <w:w w:val="103"/>
                <w:sz w:val="16"/>
                <w:szCs w:val="16"/>
              </w:rPr>
              <w:t>V</w:t>
            </w:r>
            <w:r>
              <w:rPr>
                <w:rFonts w:ascii="Arial" w:eastAsia="Arial" w:hAnsi="Arial" w:cs="Arial"/>
                <w:b/>
                <w:w w:val="103"/>
                <w:sz w:val="16"/>
                <w:szCs w:val="16"/>
              </w:rPr>
              <w:t>6</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22</w:t>
            </w:r>
            <w:r>
              <w:rPr>
                <w:rFonts w:ascii="Arial" w:eastAsia="Arial" w:hAnsi="Arial" w:cs="Arial"/>
                <w:spacing w:val="-1"/>
                <w:w w:val="103"/>
                <w:sz w:val="16"/>
                <w:szCs w:val="16"/>
              </w:rPr>
              <w:t>.</w:t>
            </w:r>
            <w:r>
              <w:rPr>
                <w:rFonts w:ascii="Arial" w:eastAsia="Arial" w:hAnsi="Arial" w:cs="Arial"/>
                <w:spacing w:val="-2"/>
                <w:w w:val="103"/>
                <w:sz w:val="16"/>
                <w:szCs w:val="16"/>
              </w:rPr>
              <w:t>10</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1334"/>
              <w:rPr>
                <w:rFonts w:ascii="Arial" w:eastAsia="Arial" w:hAnsi="Arial" w:cs="Arial"/>
                <w:sz w:val="16"/>
                <w:szCs w:val="16"/>
              </w:rPr>
            </w:pP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2"/>
                <w:sz w:val="16"/>
                <w:szCs w:val="16"/>
              </w:rPr>
              <w:t>d</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z w:val="16"/>
                <w:szCs w:val="16"/>
              </w:rPr>
              <w:t>o</w:t>
            </w:r>
            <w:r>
              <w:rPr>
                <w:rFonts w:ascii="Arial" w:eastAsia="Arial" w:hAnsi="Arial" w:cs="Arial"/>
                <w:spacing w:val="10"/>
                <w:sz w:val="16"/>
                <w:szCs w:val="16"/>
              </w:rPr>
              <w:t xml:space="preserve"> </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an</w:t>
            </w:r>
            <w:r>
              <w:rPr>
                <w:rFonts w:ascii="Arial" w:eastAsia="Arial" w:hAnsi="Arial" w:cs="Arial"/>
                <w:spacing w:val="8"/>
                <w:sz w:val="16"/>
                <w:szCs w:val="16"/>
              </w:rPr>
              <w:t>s</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6"/>
                <w:sz w:val="16"/>
                <w:szCs w:val="16"/>
              </w:rPr>
              <w:t xml:space="preserve"> </w:t>
            </w:r>
            <w:r>
              <w:rPr>
                <w:rFonts w:ascii="Arial" w:eastAsia="Arial" w:hAnsi="Arial" w:cs="Arial"/>
                <w:spacing w:val="-2"/>
                <w:w w:val="103"/>
                <w:sz w:val="16"/>
                <w:szCs w:val="16"/>
              </w:rPr>
              <w:t>3</w:t>
            </w:r>
            <w:r>
              <w:rPr>
                <w:rFonts w:ascii="Arial" w:eastAsia="Arial" w:hAnsi="Arial" w:cs="Arial"/>
                <w:spacing w:val="-6"/>
                <w:w w:val="103"/>
                <w:sz w:val="16"/>
                <w:szCs w:val="16"/>
              </w:rPr>
              <w:t>+</w:t>
            </w:r>
            <w:r>
              <w:rPr>
                <w:rFonts w:ascii="Arial" w:eastAsia="Arial" w:hAnsi="Arial" w:cs="Arial"/>
                <w:w w:val="103"/>
                <w:sz w:val="16"/>
                <w:szCs w:val="16"/>
              </w:rPr>
              <w:t>3</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22</w:t>
            </w:r>
            <w:r>
              <w:rPr>
                <w:rFonts w:ascii="Arial" w:eastAsia="Arial" w:hAnsi="Arial" w:cs="Arial"/>
                <w:spacing w:val="-1"/>
                <w:w w:val="103"/>
                <w:sz w:val="16"/>
                <w:szCs w:val="16"/>
              </w:rPr>
              <w:t>.</w:t>
            </w:r>
            <w:r>
              <w:rPr>
                <w:rFonts w:ascii="Arial" w:eastAsia="Arial" w:hAnsi="Arial" w:cs="Arial"/>
                <w:spacing w:val="-2"/>
                <w:w w:val="103"/>
                <w:sz w:val="16"/>
                <w:szCs w:val="16"/>
              </w:rPr>
              <w:t>11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b/>
                <w:spacing w:val="10"/>
                <w:w w:val="103"/>
                <w:sz w:val="16"/>
                <w:szCs w:val="16"/>
              </w:rPr>
              <w:t>V</w:t>
            </w:r>
            <w:r>
              <w:rPr>
                <w:rFonts w:ascii="Arial" w:eastAsia="Arial" w:hAnsi="Arial" w:cs="Arial"/>
                <w:b/>
                <w:w w:val="103"/>
                <w:sz w:val="16"/>
                <w:szCs w:val="16"/>
              </w:rPr>
              <w:t>7</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22</w:t>
            </w:r>
            <w:r>
              <w:rPr>
                <w:rFonts w:ascii="Arial" w:eastAsia="Arial" w:hAnsi="Arial" w:cs="Arial"/>
                <w:spacing w:val="-1"/>
                <w:w w:val="103"/>
                <w:sz w:val="16"/>
                <w:szCs w:val="16"/>
              </w:rPr>
              <w:t>.</w:t>
            </w:r>
            <w:r>
              <w:rPr>
                <w:rFonts w:ascii="Arial" w:eastAsia="Arial" w:hAnsi="Arial" w:cs="Arial"/>
                <w:spacing w:val="-2"/>
                <w:w w:val="103"/>
                <w:sz w:val="16"/>
                <w:szCs w:val="16"/>
              </w:rPr>
              <w:t>11</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right="27"/>
              <w:jc w:val="right"/>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1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he</w:t>
            </w:r>
            <w:r>
              <w:rPr>
                <w:rFonts w:ascii="Arial" w:eastAsia="Arial" w:hAnsi="Arial" w:cs="Arial"/>
                <w:spacing w:val="5"/>
                <w:sz w:val="16"/>
                <w:szCs w:val="16"/>
              </w:rPr>
              <w:t>rr</w:t>
            </w:r>
            <w:r>
              <w:rPr>
                <w:rFonts w:ascii="Arial" w:eastAsia="Arial" w:hAnsi="Arial" w:cs="Arial"/>
                <w:spacing w:val="-2"/>
                <w:sz w:val="16"/>
                <w:szCs w:val="16"/>
              </w:rPr>
              <w:t>a</w:t>
            </w:r>
            <w:r>
              <w:rPr>
                <w:rFonts w:ascii="Arial" w:eastAsia="Arial" w:hAnsi="Arial" w:cs="Arial"/>
                <w:spacing w:val="-7"/>
                <w:sz w:val="16"/>
                <w:szCs w:val="16"/>
              </w:rPr>
              <w:t>j</w:t>
            </w:r>
            <w:r>
              <w:rPr>
                <w:rFonts w:ascii="Arial" w:eastAsia="Arial" w:hAnsi="Arial" w:cs="Arial"/>
                <w:sz w:val="16"/>
                <w:szCs w:val="16"/>
              </w:rPr>
              <w:t>e</w:t>
            </w:r>
            <w:r>
              <w:rPr>
                <w:rFonts w:ascii="Arial" w:eastAsia="Arial" w:hAnsi="Arial" w:cs="Arial"/>
                <w:spacing w:val="14"/>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w w:val="103"/>
                <w:sz w:val="16"/>
                <w:szCs w:val="16"/>
              </w:rPr>
              <w:t>v</w:t>
            </w:r>
            <w:r>
              <w:rPr>
                <w:rFonts w:ascii="Arial" w:eastAsia="Arial" w:hAnsi="Arial" w:cs="Arial"/>
                <w:spacing w:val="-7"/>
                <w:w w:val="103"/>
                <w:sz w:val="16"/>
                <w:szCs w:val="16"/>
              </w:rPr>
              <w:t>i</w:t>
            </w:r>
            <w:r>
              <w:rPr>
                <w:rFonts w:ascii="Arial" w:eastAsia="Arial" w:hAnsi="Arial" w:cs="Arial"/>
                <w:spacing w:val="-2"/>
                <w:w w:val="103"/>
                <w:sz w:val="16"/>
                <w:szCs w:val="16"/>
              </w:rPr>
              <w:t>d</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w w:val="103"/>
                <w:sz w:val="16"/>
                <w:szCs w:val="16"/>
              </w:rPr>
              <w:t>o</w:t>
            </w:r>
          </w:p>
          <w:p w:rsidR="00342278" w:rsidRDefault="00342278" w:rsidP="00121BAD">
            <w:pPr>
              <w:spacing w:before="41"/>
              <w:ind w:right="27"/>
              <w:jc w:val="right"/>
              <w:rPr>
                <w:rFonts w:ascii="Arial" w:eastAsia="Arial" w:hAnsi="Arial" w:cs="Arial"/>
                <w:sz w:val="16"/>
                <w:szCs w:val="16"/>
              </w:rPr>
            </w:pP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an</w:t>
            </w:r>
            <w:r>
              <w:rPr>
                <w:rFonts w:ascii="Arial" w:eastAsia="Arial" w:hAnsi="Arial" w:cs="Arial"/>
                <w:spacing w:val="8"/>
                <w:sz w:val="16"/>
                <w:szCs w:val="16"/>
              </w:rPr>
              <w:t>s</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6"/>
                <w:sz w:val="16"/>
                <w:szCs w:val="16"/>
              </w:rPr>
              <w:t xml:space="preserve"> </w:t>
            </w:r>
            <w:r>
              <w:rPr>
                <w:rFonts w:ascii="Arial" w:eastAsia="Arial" w:hAnsi="Arial" w:cs="Arial"/>
                <w:spacing w:val="-2"/>
                <w:w w:val="103"/>
                <w:sz w:val="16"/>
                <w:szCs w:val="16"/>
              </w:rPr>
              <w:t>3</w:t>
            </w:r>
            <w:r>
              <w:rPr>
                <w:rFonts w:ascii="Arial" w:eastAsia="Arial" w:hAnsi="Arial" w:cs="Arial"/>
                <w:spacing w:val="-6"/>
                <w:w w:val="103"/>
                <w:sz w:val="16"/>
                <w:szCs w:val="16"/>
              </w:rPr>
              <w:t>+</w:t>
            </w:r>
            <w:r>
              <w:rPr>
                <w:rFonts w:ascii="Arial" w:eastAsia="Arial" w:hAnsi="Arial" w:cs="Arial"/>
                <w:w w:val="103"/>
                <w:sz w:val="16"/>
                <w:szCs w:val="16"/>
              </w:rPr>
              <w:t>3</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2</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22</w:t>
            </w:r>
            <w:r>
              <w:rPr>
                <w:rFonts w:ascii="Arial" w:eastAsia="Arial" w:hAnsi="Arial" w:cs="Arial"/>
                <w:spacing w:val="-1"/>
                <w:w w:val="103"/>
                <w:sz w:val="16"/>
                <w:szCs w:val="16"/>
              </w:rPr>
              <w:t>.</w:t>
            </w:r>
            <w:r>
              <w:rPr>
                <w:rFonts w:ascii="Arial" w:eastAsia="Arial" w:hAnsi="Arial" w:cs="Arial"/>
                <w:spacing w:val="-2"/>
                <w:w w:val="103"/>
                <w:sz w:val="16"/>
                <w:szCs w:val="16"/>
              </w:rPr>
              <w:t>11</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134"/>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1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2"/>
                <w:sz w:val="16"/>
                <w:szCs w:val="16"/>
              </w:rPr>
              <w:t>d</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z w:val="16"/>
                <w:szCs w:val="16"/>
              </w:rPr>
              <w:t>o</w:t>
            </w:r>
            <w:r>
              <w:rPr>
                <w:rFonts w:ascii="Arial" w:eastAsia="Arial" w:hAnsi="Arial" w:cs="Arial"/>
                <w:spacing w:val="10"/>
                <w:sz w:val="16"/>
                <w:szCs w:val="16"/>
              </w:rPr>
              <w:t xml:space="preserve"> </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an</w:t>
            </w:r>
            <w:r>
              <w:rPr>
                <w:rFonts w:ascii="Arial" w:eastAsia="Arial" w:hAnsi="Arial" w:cs="Arial"/>
                <w:spacing w:val="8"/>
                <w:sz w:val="16"/>
                <w:szCs w:val="16"/>
              </w:rPr>
              <w:t>s</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6"/>
                <w:sz w:val="16"/>
                <w:szCs w:val="16"/>
              </w:rPr>
              <w:t xml:space="preserve"> </w:t>
            </w:r>
            <w:r>
              <w:rPr>
                <w:rFonts w:ascii="Arial" w:eastAsia="Arial" w:hAnsi="Arial" w:cs="Arial"/>
                <w:spacing w:val="-2"/>
                <w:sz w:val="16"/>
                <w:szCs w:val="16"/>
              </w:rPr>
              <w:t>3</w:t>
            </w:r>
            <w:r>
              <w:rPr>
                <w:rFonts w:ascii="Arial" w:eastAsia="Arial" w:hAnsi="Arial" w:cs="Arial"/>
                <w:spacing w:val="-6"/>
                <w:sz w:val="16"/>
                <w:szCs w:val="16"/>
              </w:rPr>
              <w:t>+</w:t>
            </w:r>
            <w:r>
              <w:rPr>
                <w:rFonts w:ascii="Arial" w:eastAsia="Arial" w:hAnsi="Arial" w:cs="Arial"/>
                <w:sz w:val="16"/>
                <w:szCs w:val="16"/>
              </w:rPr>
              <w:t>3</w:t>
            </w:r>
            <w:r>
              <w:rPr>
                <w:rFonts w:ascii="Arial" w:eastAsia="Arial" w:hAnsi="Arial" w:cs="Arial"/>
                <w:spacing w:val="7"/>
                <w:sz w:val="16"/>
                <w:szCs w:val="16"/>
              </w:rPr>
              <w:t xml:space="preserve"> </w:t>
            </w:r>
            <w:r>
              <w:rPr>
                <w:rFonts w:ascii="Arial" w:eastAsia="Arial" w:hAnsi="Arial" w:cs="Arial"/>
                <w:w w:val="103"/>
                <w:sz w:val="16"/>
                <w:szCs w:val="16"/>
              </w:rPr>
              <w:t>y</w:t>
            </w:r>
          </w:p>
          <w:p w:rsidR="00342278" w:rsidRDefault="00342278" w:rsidP="00121BAD">
            <w:pPr>
              <w:spacing w:before="41"/>
              <w:ind w:left="1709"/>
              <w:rPr>
                <w:rFonts w:ascii="Arial" w:eastAsia="Arial" w:hAnsi="Arial" w:cs="Arial"/>
                <w:sz w:val="16"/>
                <w:szCs w:val="16"/>
              </w:rPr>
            </w:pPr>
            <w:r>
              <w:rPr>
                <w:rFonts w:ascii="Arial" w:eastAsia="Arial" w:hAnsi="Arial" w:cs="Arial"/>
                <w:spacing w:val="-2"/>
                <w:sz w:val="16"/>
                <w:szCs w:val="16"/>
              </w:rPr>
              <w:t>he</w:t>
            </w:r>
            <w:r>
              <w:rPr>
                <w:rFonts w:ascii="Arial" w:eastAsia="Arial" w:hAnsi="Arial" w:cs="Arial"/>
                <w:spacing w:val="5"/>
                <w:sz w:val="16"/>
                <w:szCs w:val="16"/>
              </w:rPr>
              <w:t>rr</w:t>
            </w:r>
            <w:r>
              <w:rPr>
                <w:rFonts w:ascii="Arial" w:eastAsia="Arial" w:hAnsi="Arial" w:cs="Arial"/>
                <w:spacing w:val="-2"/>
                <w:sz w:val="16"/>
                <w:szCs w:val="16"/>
              </w:rPr>
              <w:t>a</w:t>
            </w:r>
            <w:r>
              <w:rPr>
                <w:rFonts w:ascii="Arial" w:eastAsia="Arial" w:hAnsi="Arial" w:cs="Arial"/>
                <w:spacing w:val="-7"/>
                <w:sz w:val="16"/>
                <w:szCs w:val="16"/>
              </w:rPr>
              <w:t>j</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z w:val="16"/>
                <w:szCs w:val="16"/>
              </w:rPr>
              <w:t>.</w:t>
            </w:r>
            <w:r>
              <w:rPr>
                <w:rFonts w:ascii="Arial" w:eastAsia="Arial" w:hAnsi="Arial" w:cs="Arial"/>
                <w:spacing w:val="19"/>
                <w:sz w:val="16"/>
                <w:szCs w:val="16"/>
              </w:rPr>
              <w:t xml:space="preserve"> </w:t>
            </w:r>
            <w:r>
              <w:rPr>
                <w:rFonts w:ascii="Arial" w:eastAsia="Arial" w:hAnsi="Arial" w:cs="Arial"/>
                <w:spacing w:val="-20"/>
                <w:sz w:val="16"/>
                <w:szCs w:val="16"/>
              </w:rPr>
              <w:t>P</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1"/>
                <w:sz w:val="16"/>
                <w:szCs w:val="16"/>
              </w:rPr>
              <w:t>t</w:t>
            </w:r>
            <w:r>
              <w:rPr>
                <w:rFonts w:ascii="Arial" w:eastAsia="Arial" w:hAnsi="Arial" w:cs="Arial"/>
                <w:spacing w:val="-2"/>
                <w:sz w:val="16"/>
                <w:szCs w:val="16"/>
              </w:rPr>
              <w:t>u</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14"/>
                <w:sz w:val="16"/>
                <w:szCs w:val="16"/>
              </w:rPr>
              <w:t xml:space="preserve"> </w:t>
            </w:r>
            <w:r>
              <w:rPr>
                <w:rFonts w:ascii="Arial" w:eastAsia="Arial" w:hAnsi="Arial" w:cs="Arial"/>
                <w:spacing w:val="8"/>
                <w:w w:val="103"/>
                <w:sz w:val="16"/>
                <w:szCs w:val="16"/>
              </w:rPr>
              <w:t>c</w:t>
            </w:r>
            <w:r>
              <w:rPr>
                <w:rFonts w:ascii="Arial" w:eastAsia="Arial" w:hAnsi="Arial" w:cs="Arial"/>
                <w:spacing w:val="-2"/>
                <w:w w:val="103"/>
                <w:sz w:val="16"/>
                <w:szCs w:val="16"/>
              </w:rPr>
              <w:t>on</w:t>
            </w:r>
            <w:r>
              <w:rPr>
                <w:rFonts w:ascii="Arial" w:eastAsia="Arial" w:hAnsi="Arial" w:cs="Arial"/>
                <w:spacing w:val="-1"/>
                <w:w w:val="103"/>
                <w:sz w:val="16"/>
                <w:szCs w:val="16"/>
              </w:rPr>
              <w:t>t</w:t>
            </w:r>
            <w:r>
              <w:rPr>
                <w:rFonts w:ascii="Arial" w:eastAsia="Arial" w:hAnsi="Arial" w:cs="Arial"/>
                <w:spacing w:val="5"/>
                <w:w w:val="103"/>
                <w:sz w:val="16"/>
                <w:szCs w:val="16"/>
              </w:rPr>
              <w:t>r</w:t>
            </w:r>
            <w:r>
              <w:rPr>
                <w:rFonts w:ascii="Arial" w:eastAsia="Arial" w:hAnsi="Arial" w:cs="Arial"/>
                <w:spacing w:val="-2"/>
                <w:w w:val="103"/>
                <w:sz w:val="16"/>
                <w:szCs w:val="16"/>
              </w:rPr>
              <w:t>a</w:t>
            </w:r>
            <w:r>
              <w:rPr>
                <w:rFonts w:ascii="Arial" w:eastAsia="Arial" w:hAnsi="Arial" w:cs="Arial"/>
                <w:spacing w:val="8"/>
                <w:w w:val="103"/>
                <w:sz w:val="16"/>
                <w:szCs w:val="16"/>
              </w:rPr>
              <w:t>v</w:t>
            </w:r>
            <w:r>
              <w:rPr>
                <w:rFonts w:ascii="Arial" w:eastAsia="Arial" w:hAnsi="Arial" w:cs="Arial"/>
                <w:spacing w:val="-7"/>
                <w:w w:val="103"/>
                <w:sz w:val="16"/>
                <w:szCs w:val="16"/>
              </w:rPr>
              <w:t>i</w:t>
            </w:r>
            <w:r>
              <w:rPr>
                <w:rFonts w:ascii="Arial" w:eastAsia="Arial" w:hAnsi="Arial" w:cs="Arial"/>
                <w:spacing w:val="-2"/>
                <w:w w:val="103"/>
                <w:sz w:val="16"/>
                <w:szCs w:val="16"/>
              </w:rPr>
              <w:t>d</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spacing w:val="-2"/>
                <w:w w:val="103"/>
                <w:sz w:val="16"/>
                <w:szCs w:val="16"/>
              </w:rPr>
              <w:t>o</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2</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33"/>
        </w:trPr>
        <w:tc>
          <w:tcPr>
            <w:tcW w:w="728" w:type="dxa"/>
            <w:tcBorders>
              <w:top w:val="single" w:sz="7" w:space="0" w:color="000000"/>
              <w:left w:val="single" w:sz="13" w:space="0" w:color="000000"/>
              <w:bottom w:val="single" w:sz="13"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22</w:t>
            </w:r>
            <w:r>
              <w:rPr>
                <w:rFonts w:ascii="Arial" w:eastAsia="Arial" w:hAnsi="Arial" w:cs="Arial"/>
                <w:spacing w:val="-1"/>
                <w:w w:val="103"/>
                <w:sz w:val="16"/>
                <w:szCs w:val="16"/>
              </w:rPr>
              <w:t>.</w:t>
            </w:r>
            <w:r>
              <w:rPr>
                <w:rFonts w:ascii="Arial" w:eastAsia="Arial" w:hAnsi="Arial" w:cs="Arial"/>
                <w:spacing w:val="-2"/>
                <w:w w:val="103"/>
                <w:sz w:val="16"/>
                <w:szCs w:val="16"/>
              </w:rPr>
              <w:t>12</w:t>
            </w:r>
            <w:r>
              <w:rPr>
                <w:rFonts w:ascii="Arial" w:eastAsia="Arial" w:hAnsi="Arial" w:cs="Arial"/>
                <w:w w:val="103"/>
                <w:sz w:val="16"/>
                <w:szCs w:val="16"/>
              </w:rPr>
              <w:t>.</w:t>
            </w:r>
          </w:p>
        </w:tc>
        <w:tc>
          <w:tcPr>
            <w:tcW w:w="388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line="180" w:lineRule="exact"/>
              <w:ind w:left="1049"/>
              <w:rPr>
                <w:rFonts w:ascii="Arial" w:eastAsia="Arial" w:hAnsi="Arial" w:cs="Arial"/>
                <w:sz w:val="16"/>
                <w:szCs w:val="16"/>
              </w:rPr>
            </w:pPr>
            <w:r>
              <w:rPr>
                <w:rFonts w:ascii="Arial" w:eastAsia="Arial" w:hAnsi="Arial" w:cs="Arial"/>
                <w:spacing w:val="10"/>
                <w:sz w:val="16"/>
                <w:szCs w:val="16"/>
              </w:rPr>
              <w:t>A</w:t>
            </w:r>
            <w:r>
              <w:rPr>
                <w:rFonts w:ascii="Arial" w:eastAsia="Arial" w:hAnsi="Arial" w:cs="Arial"/>
                <w:spacing w:val="-2"/>
                <w:sz w:val="16"/>
                <w:szCs w:val="16"/>
              </w:rPr>
              <w:t>de</w:t>
            </w:r>
            <w:r>
              <w:rPr>
                <w:rFonts w:ascii="Arial" w:eastAsia="Arial" w:hAnsi="Arial" w:cs="Arial"/>
                <w:spacing w:val="8"/>
                <w:sz w:val="16"/>
                <w:szCs w:val="16"/>
              </w:rPr>
              <w:t>c</w:t>
            </w:r>
            <w:r>
              <w:rPr>
                <w:rFonts w:ascii="Arial" w:eastAsia="Arial" w:hAnsi="Arial" w:cs="Arial"/>
                <w:spacing w:val="-2"/>
                <w:sz w:val="16"/>
                <w:szCs w:val="16"/>
              </w:rPr>
              <w:t>ua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24"/>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5"/>
                <w:sz w:val="16"/>
                <w:szCs w:val="16"/>
              </w:rPr>
              <w:t>r</w:t>
            </w:r>
            <w:r>
              <w:rPr>
                <w:rFonts w:ascii="Arial" w:eastAsia="Arial" w:hAnsi="Arial" w:cs="Arial"/>
                <w:spacing w:val="-2"/>
                <w:sz w:val="16"/>
                <w:szCs w:val="16"/>
              </w:rPr>
              <w:t>p</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33"/>
                <w:sz w:val="16"/>
                <w:szCs w:val="16"/>
              </w:rPr>
              <w:t xml:space="preserve"> </w:t>
            </w:r>
            <w:r>
              <w:rPr>
                <w:rFonts w:ascii="Arial" w:eastAsia="Arial" w:hAnsi="Arial" w:cs="Arial"/>
                <w:spacing w:val="-2"/>
                <w:w w:val="103"/>
                <w:sz w:val="16"/>
                <w:szCs w:val="16"/>
              </w:rPr>
              <w:t>e</w:t>
            </w:r>
            <w:r>
              <w:rPr>
                <w:rFonts w:ascii="Arial" w:eastAsia="Arial" w:hAnsi="Arial" w:cs="Arial"/>
                <w:spacing w:val="8"/>
                <w:w w:val="103"/>
                <w:sz w:val="16"/>
                <w:szCs w:val="16"/>
              </w:rPr>
              <w:t>x</w:t>
            </w:r>
            <w:r>
              <w:rPr>
                <w:rFonts w:ascii="Arial" w:eastAsia="Arial" w:hAnsi="Arial" w:cs="Arial"/>
                <w:spacing w:val="-7"/>
                <w:w w:val="103"/>
                <w:sz w:val="16"/>
                <w:szCs w:val="16"/>
              </w:rPr>
              <w:t>i</w:t>
            </w:r>
            <w:r>
              <w:rPr>
                <w:rFonts w:ascii="Arial" w:eastAsia="Arial" w:hAnsi="Arial" w:cs="Arial"/>
                <w:spacing w:val="8"/>
                <w:w w:val="103"/>
                <w:sz w:val="16"/>
                <w:szCs w:val="16"/>
              </w:rPr>
              <w:t>s</w:t>
            </w:r>
            <w:r>
              <w:rPr>
                <w:rFonts w:ascii="Arial" w:eastAsia="Arial" w:hAnsi="Arial" w:cs="Arial"/>
                <w:spacing w:val="-1"/>
                <w:w w:val="103"/>
                <w:sz w:val="16"/>
                <w:szCs w:val="16"/>
              </w:rPr>
              <w:t>t</w:t>
            </w:r>
            <w:r>
              <w:rPr>
                <w:rFonts w:ascii="Arial" w:eastAsia="Arial" w:hAnsi="Arial" w:cs="Arial"/>
                <w:spacing w:val="-2"/>
                <w:w w:val="103"/>
                <w:sz w:val="16"/>
                <w:szCs w:val="16"/>
              </w:rPr>
              <w:t>en</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w w:val="103"/>
                <w:sz w:val="16"/>
                <w:szCs w:val="16"/>
              </w:rPr>
              <w:t>s</w:t>
            </w:r>
          </w:p>
        </w:tc>
        <w:tc>
          <w:tcPr>
            <w:tcW w:w="70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7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13"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40"/>
        </w:trPr>
        <w:tc>
          <w:tcPr>
            <w:tcW w:w="5318"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76"/>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298"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2"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8"/>
        <w:gridCol w:w="3885"/>
        <w:gridCol w:w="705"/>
        <w:gridCol w:w="975"/>
        <w:gridCol w:w="1035"/>
        <w:gridCol w:w="1298"/>
        <w:gridCol w:w="1215"/>
      </w:tblGrid>
      <w:tr w:rsidR="00342278" w:rsidTr="00121BAD">
        <w:trPr>
          <w:trHeight w:hRule="exact" w:val="240"/>
        </w:trPr>
        <w:tc>
          <w:tcPr>
            <w:tcW w:w="728"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2</w:t>
            </w:r>
            <w:r>
              <w:rPr>
                <w:rFonts w:ascii="Arial" w:eastAsia="Arial" w:hAnsi="Arial" w:cs="Arial"/>
                <w:b/>
                <w:w w:val="103"/>
                <w:sz w:val="16"/>
                <w:szCs w:val="16"/>
              </w:rPr>
              <w:t>3</w:t>
            </w:r>
          </w:p>
        </w:tc>
        <w:tc>
          <w:tcPr>
            <w:tcW w:w="9113"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1"/>
              <w:rPr>
                <w:rFonts w:ascii="Arial" w:eastAsia="Arial" w:hAnsi="Arial" w:cs="Arial"/>
                <w:sz w:val="16"/>
                <w:szCs w:val="16"/>
              </w:rPr>
            </w:pPr>
            <w:r>
              <w:rPr>
                <w:rFonts w:ascii="Arial" w:eastAsia="Arial" w:hAnsi="Arial" w:cs="Arial"/>
                <w:b/>
                <w:spacing w:val="1"/>
                <w:sz w:val="16"/>
                <w:szCs w:val="16"/>
              </w:rPr>
              <w:t>C</w:t>
            </w:r>
            <w:r>
              <w:rPr>
                <w:rFonts w:ascii="Arial" w:eastAsia="Arial" w:hAnsi="Arial" w:cs="Arial"/>
                <w:b/>
                <w:spacing w:val="-2"/>
                <w:sz w:val="16"/>
                <w:szCs w:val="16"/>
              </w:rPr>
              <w:t>a</w:t>
            </w:r>
            <w:r>
              <w:rPr>
                <w:rFonts w:ascii="Arial" w:eastAsia="Arial" w:hAnsi="Arial" w:cs="Arial"/>
                <w:b/>
                <w:spacing w:val="11"/>
                <w:sz w:val="16"/>
                <w:szCs w:val="16"/>
              </w:rPr>
              <w:t>r</w:t>
            </w:r>
            <w:r>
              <w:rPr>
                <w:rFonts w:ascii="Arial" w:eastAsia="Arial" w:hAnsi="Arial" w:cs="Arial"/>
                <w:b/>
                <w:spacing w:val="4"/>
                <w:sz w:val="16"/>
                <w:szCs w:val="16"/>
              </w:rPr>
              <w:t>p</w:t>
            </w:r>
            <w:r>
              <w:rPr>
                <w:rFonts w:ascii="Arial" w:eastAsia="Arial" w:hAnsi="Arial" w:cs="Arial"/>
                <w:b/>
                <w:spacing w:val="-1"/>
                <w:sz w:val="16"/>
                <w:szCs w:val="16"/>
              </w:rPr>
              <w:t>i</w:t>
            </w:r>
            <w:r>
              <w:rPr>
                <w:rFonts w:ascii="Arial" w:eastAsia="Arial" w:hAnsi="Arial" w:cs="Arial"/>
                <w:b/>
                <w:spacing w:val="4"/>
                <w:sz w:val="16"/>
                <w:szCs w:val="16"/>
              </w:rPr>
              <w:t>n</w:t>
            </w:r>
            <w:r>
              <w:rPr>
                <w:rFonts w:ascii="Arial" w:eastAsia="Arial" w:hAnsi="Arial" w:cs="Arial"/>
                <w:b/>
                <w:spacing w:val="5"/>
                <w:sz w:val="16"/>
                <w:szCs w:val="16"/>
              </w:rPr>
              <w:t>t</w:t>
            </w:r>
            <w:r>
              <w:rPr>
                <w:rFonts w:ascii="Arial" w:eastAsia="Arial" w:hAnsi="Arial" w:cs="Arial"/>
                <w:b/>
                <w:sz w:val="16"/>
                <w:szCs w:val="16"/>
              </w:rPr>
              <w:t>e</w:t>
            </w:r>
            <w:r>
              <w:rPr>
                <w:rFonts w:ascii="Arial" w:eastAsia="Arial" w:hAnsi="Arial" w:cs="Arial"/>
                <w:b/>
                <w:spacing w:val="-12"/>
                <w:sz w:val="16"/>
                <w:szCs w:val="16"/>
              </w:rPr>
              <w:t xml:space="preserve"> </w:t>
            </w:r>
            <w:r>
              <w:rPr>
                <w:rFonts w:ascii="Arial" w:eastAsia="Arial" w:hAnsi="Arial" w:cs="Arial"/>
                <w:b/>
                <w:spacing w:val="11"/>
                <w:sz w:val="16"/>
                <w:szCs w:val="16"/>
              </w:rPr>
              <w:t>r</w:t>
            </w:r>
            <w:r>
              <w:rPr>
                <w:rFonts w:ascii="Arial" w:eastAsia="Arial" w:hAnsi="Arial" w:cs="Arial"/>
                <w:b/>
                <w:spacing w:val="-1"/>
                <w:sz w:val="16"/>
                <w:szCs w:val="16"/>
              </w:rPr>
              <w:t>i</w:t>
            </w:r>
            <w:r>
              <w:rPr>
                <w:rFonts w:ascii="Arial" w:eastAsia="Arial" w:hAnsi="Arial" w:cs="Arial"/>
                <w:b/>
                <w:spacing w:val="-2"/>
                <w:sz w:val="16"/>
                <w:szCs w:val="16"/>
              </w:rPr>
              <w:t>a</w:t>
            </w:r>
            <w:r>
              <w:rPr>
                <w:rFonts w:ascii="Arial" w:eastAsia="Arial" w:hAnsi="Arial" w:cs="Arial"/>
                <w:b/>
                <w:sz w:val="16"/>
                <w:szCs w:val="16"/>
              </w:rPr>
              <w:t>s</w:t>
            </w:r>
            <w:r>
              <w:rPr>
                <w:rFonts w:ascii="Arial" w:eastAsia="Arial" w:hAnsi="Arial" w:cs="Arial"/>
                <w:b/>
                <w:spacing w:val="23"/>
                <w:sz w:val="16"/>
                <w:szCs w:val="16"/>
              </w:rPr>
              <w:t xml:space="preserve"> </w:t>
            </w:r>
            <w:r>
              <w:rPr>
                <w:rFonts w:ascii="Arial" w:eastAsia="Arial" w:hAnsi="Arial" w:cs="Arial"/>
                <w:b/>
                <w:spacing w:val="4"/>
                <w:sz w:val="16"/>
                <w:szCs w:val="16"/>
              </w:rPr>
              <w:t>d</w:t>
            </w:r>
            <w:r>
              <w:rPr>
                <w:rFonts w:ascii="Arial" w:eastAsia="Arial" w:hAnsi="Arial" w:cs="Arial"/>
                <w:b/>
                <w:sz w:val="16"/>
                <w:szCs w:val="16"/>
              </w:rPr>
              <w:t>e</w:t>
            </w:r>
            <w:r>
              <w:rPr>
                <w:rFonts w:ascii="Arial" w:eastAsia="Arial" w:hAnsi="Arial" w:cs="Arial"/>
                <w:b/>
                <w:spacing w:val="20"/>
                <w:sz w:val="16"/>
                <w:szCs w:val="16"/>
              </w:rPr>
              <w:t xml:space="preserve"> </w:t>
            </w:r>
            <w:r>
              <w:rPr>
                <w:rFonts w:ascii="Arial" w:eastAsia="Arial" w:hAnsi="Arial" w:cs="Arial"/>
                <w:b/>
                <w:spacing w:val="1"/>
                <w:sz w:val="16"/>
                <w:szCs w:val="16"/>
              </w:rPr>
              <w:t>A</w:t>
            </w:r>
            <w:r>
              <w:rPr>
                <w:rFonts w:ascii="Arial" w:eastAsia="Arial" w:hAnsi="Arial" w:cs="Arial"/>
                <w:b/>
                <w:spacing w:val="-1"/>
                <w:sz w:val="16"/>
                <w:szCs w:val="16"/>
              </w:rPr>
              <w:t>l</w:t>
            </w:r>
            <w:r>
              <w:rPr>
                <w:rFonts w:ascii="Arial" w:eastAsia="Arial" w:hAnsi="Arial" w:cs="Arial"/>
                <w:b/>
                <w:spacing w:val="4"/>
                <w:sz w:val="16"/>
                <w:szCs w:val="16"/>
              </w:rPr>
              <w:t>u</w:t>
            </w:r>
            <w:r>
              <w:rPr>
                <w:rFonts w:ascii="Arial" w:eastAsia="Arial" w:hAnsi="Arial" w:cs="Arial"/>
                <w:b/>
                <w:sz w:val="16"/>
                <w:szCs w:val="16"/>
              </w:rPr>
              <w:t>m</w:t>
            </w:r>
            <w:r>
              <w:rPr>
                <w:rFonts w:ascii="Arial" w:eastAsia="Arial" w:hAnsi="Arial" w:cs="Arial"/>
                <w:b/>
                <w:spacing w:val="-14"/>
                <w:sz w:val="16"/>
                <w:szCs w:val="16"/>
              </w:rPr>
              <w:t xml:space="preserve"> </w:t>
            </w:r>
            <w:r>
              <w:rPr>
                <w:rFonts w:ascii="Arial" w:eastAsia="Arial" w:hAnsi="Arial" w:cs="Arial"/>
                <w:b/>
                <w:spacing w:val="-1"/>
                <w:w w:val="103"/>
                <w:sz w:val="16"/>
                <w:szCs w:val="16"/>
              </w:rPr>
              <w:t>i</w:t>
            </w:r>
            <w:r>
              <w:rPr>
                <w:rFonts w:ascii="Arial" w:eastAsia="Arial" w:hAnsi="Arial" w:cs="Arial"/>
                <w:b/>
                <w:spacing w:val="4"/>
                <w:w w:val="103"/>
                <w:sz w:val="16"/>
                <w:szCs w:val="16"/>
              </w:rPr>
              <w:t>n</w:t>
            </w:r>
            <w:r>
              <w:rPr>
                <w:rFonts w:ascii="Arial" w:eastAsia="Arial" w:hAnsi="Arial" w:cs="Arial"/>
                <w:b/>
                <w:spacing w:val="-1"/>
                <w:w w:val="103"/>
                <w:sz w:val="16"/>
                <w:szCs w:val="16"/>
              </w:rPr>
              <w:t>i</w:t>
            </w:r>
            <w:r>
              <w:rPr>
                <w:rFonts w:ascii="Arial" w:eastAsia="Arial" w:hAnsi="Arial" w:cs="Arial"/>
                <w:b/>
                <w:w w:val="103"/>
                <w:sz w:val="16"/>
                <w:szCs w:val="16"/>
              </w:rPr>
              <w:t>o</w:t>
            </w:r>
          </w:p>
        </w:tc>
      </w:tr>
      <w:tr w:rsidR="00342278" w:rsidTr="00121BAD">
        <w:trPr>
          <w:trHeight w:hRule="exact" w:val="233"/>
        </w:trPr>
        <w:tc>
          <w:tcPr>
            <w:tcW w:w="728" w:type="dxa"/>
            <w:tcBorders>
              <w:top w:val="single" w:sz="13"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23</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b/>
                <w:spacing w:val="-5"/>
                <w:w w:val="103"/>
                <w:sz w:val="16"/>
                <w:szCs w:val="16"/>
              </w:rPr>
              <w:t>P</w:t>
            </w:r>
            <w:r>
              <w:rPr>
                <w:rFonts w:ascii="Arial" w:eastAsia="Arial" w:hAnsi="Arial" w:cs="Arial"/>
                <w:b/>
                <w:w w:val="103"/>
                <w:sz w:val="16"/>
                <w:szCs w:val="16"/>
              </w:rPr>
              <w:t>5</w:t>
            </w:r>
          </w:p>
        </w:tc>
        <w:tc>
          <w:tcPr>
            <w:tcW w:w="705" w:type="dxa"/>
            <w:tcBorders>
              <w:top w:val="single" w:sz="13" w:space="0" w:color="000000"/>
              <w:left w:val="single" w:sz="7" w:space="0" w:color="000000"/>
              <w:bottom w:val="single" w:sz="7" w:space="0" w:color="000000"/>
              <w:right w:val="single" w:sz="7" w:space="0" w:color="000000"/>
            </w:tcBorders>
          </w:tcPr>
          <w:p w:rsidR="00342278" w:rsidRDefault="00342278" w:rsidP="00121BAD"/>
        </w:tc>
        <w:tc>
          <w:tcPr>
            <w:tcW w:w="975" w:type="dxa"/>
            <w:tcBorders>
              <w:top w:val="single" w:sz="13" w:space="0" w:color="000000"/>
              <w:left w:val="single" w:sz="7" w:space="0" w:color="000000"/>
              <w:bottom w:val="single" w:sz="7" w:space="0" w:color="000000"/>
              <w:right w:val="single" w:sz="7" w:space="0" w:color="000000"/>
            </w:tcBorders>
          </w:tcPr>
          <w:p w:rsidR="00342278" w:rsidRDefault="00342278" w:rsidP="00121BAD"/>
        </w:tc>
        <w:tc>
          <w:tcPr>
            <w:tcW w:w="1035" w:type="dxa"/>
            <w:tcBorders>
              <w:top w:val="single" w:sz="13" w:space="0" w:color="000000"/>
              <w:left w:val="single" w:sz="7" w:space="0" w:color="000000"/>
              <w:bottom w:val="single" w:sz="7" w:space="0" w:color="000000"/>
              <w:right w:val="single" w:sz="7" w:space="0" w:color="000000"/>
            </w:tcBorders>
          </w:tcPr>
          <w:p w:rsidR="00342278" w:rsidRDefault="00342278" w:rsidP="00121BAD"/>
        </w:tc>
        <w:tc>
          <w:tcPr>
            <w:tcW w:w="1298" w:type="dxa"/>
            <w:tcBorders>
              <w:top w:val="single" w:sz="13" w:space="0" w:color="000000"/>
              <w:left w:val="single" w:sz="7" w:space="0" w:color="000000"/>
              <w:bottom w:val="single" w:sz="7" w:space="0" w:color="000000"/>
              <w:right w:val="single" w:sz="13" w:space="0" w:color="000000"/>
            </w:tcBorders>
          </w:tcPr>
          <w:p w:rsidR="00342278" w:rsidRDefault="00342278" w:rsidP="00121BAD"/>
        </w:tc>
        <w:tc>
          <w:tcPr>
            <w:tcW w:w="1215" w:type="dxa"/>
            <w:tcBorders>
              <w:top w:val="single" w:sz="13"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33"/>
        </w:trPr>
        <w:tc>
          <w:tcPr>
            <w:tcW w:w="728" w:type="dxa"/>
            <w:tcBorders>
              <w:top w:val="single" w:sz="7" w:space="0" w:color="000000"/>
              <w:left w:val="single" w:sz="13" w:space="0" w:color="000000"/>
              <w:bottom w:val="single" w:sz="13"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23</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line="180" w:lineRule="exact"/>
              <w:ind w:left="1709"/>
              <w:rPr>
                <w:rFonts w:ascii="Arial" w:eastAsia="Arial" w:hAnsi="Arial" w:cs="Arial"/>
                <w:sz w:val="16"/>
                <w:szCs w:val="16"/>
              </w:rPr>
            </w:pP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8"/>
                <w:sz w:val="16"/>
                <w:szCs w:val="16"/>
              </w:rPr>
              <w:t>v</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1"/>
                <w:sz w:val="16"/>
                <w:szCs w:val="16"/>
              </w:rPr>
              <w:t>t</w:t>
            </w:r>
            <w:r>
              <w:rPr>
                <w:rFonts w:ascii="Arial" w:eastAsia="Arial" w:hAnsi="Arial" w:cs="Arial"/>
                <w:spacing w:val="-7"/>
                <w:sz w:val="16"/>
                <w:szCs w:val="16"/>
              </w:rPr>
              <w:t>i</w:t>
            </w:r>
            <w:r>
              <w:rPr>
                <w:rFonts w:ascii="Arial" w:eastAsia="Arial" w:hAnsi="Arial" w:cs="Arial"/>
                <w:sz w:val="16"/>
                <w:szCs w:val="16"/>
              </w:rPr>
              <w:t>r</w:t>
            </w:r>
            <w:r>
              <w:rPr>
                <w:rFonts w:ascii="Arial" w:eastAsia="Arial" w:hAnsi="Arial" w:cs="Arial"/>
                <w:spacing w:val="20"/>
                <w:sz w:val="16"/>
                <w:szCs w:val="16"/>
              </w:rPr>
              <w:t xml:space="preserve"> </w:t>
            </w:r>
            <w:r>
              <w:rPr>
                <w:rFonts w:ascii="Arial" w:eastAsia="Arial" w:hAnsi="Arial" w:cs="Arial"/>
                <w:spacing w:val="-2"/>
                <w:sz w:val="16"/>
                <w:szCs w:val="16"/>
              </w:rPr>
              <w:t>e</w:t>
            </w:r>
            <w:r>
              <w:rPr>
                <w:rFonts w:ascii="Arial" w:eastAsia="Arial" w:hAnsi="Arial" w:cs="Arial"/>
                <w:sz w:val="16"/>
                <w:szCs w:val="16"/>
              </w:rPr>
              <w:t>l</w:t>
            </w:r>
            <w:r>
              <w:rPr>
                <w:rFonts w:ascii="Arial" w:eastAsia="Arial" w:hAnsi="Arial" w:cs="Arial"/>
                <w:spacing w:val="-2"/>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pacing w:val="-7"/>
                <w:sz w:val="16"/>
                <w:szCs w:val="16"/>
              </w:rPr>
              <w:t>i</w:t>
            </w:r>
            <w:r>
              <w:rPr>
                <w:rFonts w:ascii="Arial" w:eastAsia="Arial" w:hAnsi="Arial" w:cs="Arial"/>
                <w:spacing w:val="-2"/>
                <w:sz w:val="16"/>
                <w:szCs w:val="16"/>
              </w:rPr>
              <w:t>d</w:t>
            </w:r>
            <w:r>
              <w:rPr>
                <w:rFonts w:ascii="Arial" w:eastAsia="Arial" w:hAnsi="Arial" w:cs="Arial"/>
                <w:sz w:val="16"/>
                <w:szCs w:val="16"/>
              </w:rPr>
              <w:t>o</w:t>
            </w:r>
            <w:r>
              <w:rPr>
                <w:rFonts w:ascii="Arial" w:eastAsia="Arial" w:hAnsi="Arial" w:cs="Arial"/>
                <w:spacing w:val="14"/>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7"/>
                <w:sz w:val="16"/>
                <w:szCs w:val="16"/>
              </w:rPr>
              <w:t>l</w:t>
            </w:r>
            <w:r>
              <w:rPr>
                <w:rFonts w:ascii="Arial" w:eastAsia="Arial" w:hAnsi="Arial" w:cs="Arial"/>
                <w:sz w:val="16"/>
                <w:szCs w:val="16"/>
              </w:rPr>
              <w:t>a</w:t>
            </w:r>
            <w:r>
              <w:rPr>
                <w:rFonts w:ascii="Arial" w:eastAsia="Arial" w:hAnsi="Arial" w:cs="Arial"/>
                <w:spacing w:val="3"/>
                <w:sz w:val="16"/>
                <w:szCs w:val="16"/>
              </w:rPr>
              <w:t xml:space="preserve"> </w:t>
            </w:r>
            <w:r>
              <w:rPr>
                <w:rFonts w:ascii="Arial" w:eastAsia="Arial" w:hAnsi="Arial" w:cs="Arial"/>
                <w:spacing w:val="-2"/>
                <w:w w:val="103"/>
                <w:sz w:val="16"/>
                <w:szCs w:val="16"/>
              </w:rPr>
              <w:t>pue</w:t>
            </w:r>
            <w:r>
              <w:rPr>
                <w:rFonts w:ascii="Arial" w:eastAsia="Arial" w:hAnsi="Arial" w:cs="Arial"/>
                <w:spacing w:val="5"/>
                <w:w w:val="103"/>
                <w:sz w:val="16"/>
                <w:szCs w:val="16"/>
              </w:rPr>
              <w:t>r</w:t>
            </w:r>
            <w:r>
              <w:rPr>
                <w:rFonts w:ascii="Arial" w:eastAsia="Arial" w:hAnsi="Arial" w:cs="Arial"/>
                <w:spacing w:val="-1"/>
                <w:w w:val="103"/>
                <w:sz w:val="16"/>
                <w:szCs w:val="16"/>
              </w:rPr>
              <w:t>t</w:t>
            </w:r>
            <w:r>
              <w:rPr>
                <w:rFonts w:ascii="Arial" w:eastAsia="Arial" w:hAnsi="Arial" w:cs="Arial"/>
                <w:w w:val="103"/>
                <w:sz w:val="16"/>
                <w:szCs w:val="16"/>
              </w:rPr>
              <w:t>a</w:t>
            </w:r>
          </w:p>
        </w:tc>
        <w:tc>
          <w:tcPr>
            <w:tcW w:w="70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237" w:right="236"/>
              <w:jc w:val="center"/>
              <w:rPr>
                <w:rFonts w:ascii="Arial" w:eastAsia="Arial" w:hAnsi="Arial" w:cs="Arial"/>
                <w:sz w:val="16"/>
                <w:szCs w:val="16"/>
              </w:rPr>
            </w:pPr>
            <w:r>
              <w:rPr>
                <w:rFonts w:ascii="Arial" w:eastAsia="Arial" w:hAnsi="Arial" w:cs="Arial"/>
                <w:spacing w:val="-14"/>
                <w:w w:val="103"/>
                <w:sz w:val="16"/>
                <w:szCs w:val="16"/>
              </w:rPr>
              <w:t>U</w:t>
            </w:r>
            <w:r>
              <w:rPr>
                <w:rFonts w:ascii="Arial" w:eastAsia="Arial" w:hAnsi="Arial" w:cs="Arial"/>
                <w:w w:val="103"/>
                <w:sz w:val="16"/>
                <w:szCs w:val="16"/>
              </w:rPr>
              <w:t>.</w:t>
            </w:r>
          </w:p>
        </w:tc>
        <w:tc>
          <w:tcPr>
            <w:tcW w:w="97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13"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40"/>
        </w:trPr>
        <w:tc>
          <w:tcPr>
            <w:tcW w:w="5318"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76"/>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298"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1"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8"/>
        <w:gridCol w:w="3885"/>
        <w:gridCol w:w="705"/>
        <w:gridCol w:w="975"/>
        <w:gridCol w:w="1035"/>
        <w:gridCol w:w="1298"/>
        <w:gridCol w:w="1215"/>
      </w:tblGrid>
      <w:tr w:rsidR="00342278" w:rsidTr="00121BAD">
        <w:trPr>
          <w:trHeight w:hRule="exact" w:val="240"/>
        </w:trPr>
        <w:tc>
          <w:tcPr>
            <w:tcW w:w="728"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2</w:t>
            </w:r>
            <w:r>
              <w:rPr>
                <w:rFonts w:ascii="Arial" w:eastAsia="Arial" w:hAnsi="Arial" w:cs="Arial"/>
                <w:b/>
                <w:w w:val="103"/>
                <w:sz w:val="16"/>
                <w:szCs w:val="16"/>
              </w:rPr>
              <w:t>4</w:t>
            </w:r>
          </w:p>
        </w:tc>
        <w:tc>
          <w:tcPr>
            <w:tcW w:w="9113"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1"/>
              <w:rPr>
                <w:rFonts w:ascii="Arial" w:eastAsia="Arial" w:hAnsi="Arial" w:cs="Arial"/>
                <w:sz w:val="16"/>
                <w:szCs w:val="16"/>
              </w:rPr>
            </w:pPr>
            <w:r>
              <w:rPr>
                <w:rFonts w:ascii="Arial" w:eastAsia="Arial" w:hAnsi="Arial" w:cs="Arial"/>
                <w:b/>
                <w:spacing w:val="1"/>
                <w:sz w:val="16"/>
                <w:szCs w:val="16"/>
              </w:rPr>
              <w:t>C</w:t>
            </w:r>
            <w:r>
              <w:rPr>
                <w:rFonts w:ascii="Arial" w:eastAsia="Arial" w:hAnsi="Arial" w:cs="Arial"/>
                <w:b/>
                <w:spacing w:val="-2"/>
                <w:sz w:val="16"/>
                <w:szCs w:val="16"/>
              </w:rPr>
              <w:t>a</w:t>
            </w:r>
            <w:r>
              <w:rPr>
                <w:rFonts w:ascii="Arial" w:eastAsia="Arial" w:hAnsi="Arial" w:cs="Arial"/>
                <w:b/>
                <w:spacing w:val="11"/>
                <w:sz w:val="16"/>
                <w:szCs w:val="16"/>
              </w:rPr>
              <w:t>r</w:t>
            </w:r>
            <w:r>
              <w:rPr>
                <w:rFonts w:ascii="Arial" w:eastAsia="Arial" w:hAnsi="Arial" w:cs="Arial"/>
                <w:b/>
                <w:spacing w:val="4"/>
                <w:sz w:val="16"/>
                <w:szCs w:val="16"/>
              </w:rPr>
              <w:t>p</w:t>
            </w:r>
            <w:r>
              <w:rPr>
                <w:rFonts w:ascii="Arial" w:eastAsia="Arial" w:hAnsi="Arial" w:cs="Arial"/>
                <w:b/>
                <w:spacing w:val="-1"/>
                <w:sz w:val="16"/>
                <w:szCs w:val="16"/>
              </w:rPr>
              <w:t>i</w:t>
            </w:r>
            <w:r>
              <w:rPr>
                <w:rFonts w:ascii="Arial" w:eastAsia="Arial" w:hAnsi="Arial" w:cs="Arial"/>
                <w:b/>
                <w:spacing w:val="4"/>
                <w:sz w:val="16"/>
                <w:szCs w:val="16"/>
              </w:rPr>
              <w:t>n</w:t>
            </w:r>
            <w:r>
              <w:rPr>
                <w:rFonts w:ascii="Arial" w:eastAsia="Arial" w:hAnsi="Arial" w:cs="Arial"/>
                <w:b/>
                <w:spacing w:val="5"/>
                <w:sz w:val="16"/>
                <w:szCs w:val="16"/>
              </w:rPr>
              <w:t>t</w:t>
            </w:r>
            <w:r>
              <w:rPr>
                <w:rFonts w:ascii="Arial" w:eastAsia="Arial" w:hAnsi="Arial" w:cs="Arial"/>
                <w:b/>
                <w:sz w:val="16"/>
                <w:szCs w:val="16"/>
              </w:rPr>
              <w:t>e</w:t>
            </w:r>
            <w:r>
              <w:rPr>
                <w:rFonts w:ascii="Arial" w:eastAsia="Arial" w:hAnsi="Arial" w:cs="Arial"/>
                <w:b/>
                <w:spacing w:val="-12"/>
                <w:sz w:val="16"/>
                <w:szCs w:val="16"/>
              </w:rPr>
              <w:t xml:space="preserve"> </w:t>
            </w:r>
            <w:r>
              <w:rPr>
                <w:rFonts w:ascii="Arial" w:eastAsia="Arial" w:hAnsi="Arial" w:cs="Arial"/>
                <w:b/>
                <w:spacing w:val="11"/>
                <w:sz w:val="16"/>
                <w:szCs w:val="16"/>
              </w:rPr>
              <w:t>r</w:t>
            </w:r>
            <w:r>
              <w:rPr>
                <w:rFonts w:ascii="Arial" w:eastAsia="Arial" w:hAnsi="Arial" w:cs="Arial"/>
                <w:b/>
                <w:spacing w:val="-1"/>
                <w:sz w:val="16"/>
                <w:szCs w:val="16"/>
              </w:rPr>
              <w:t>i</w:t>
            </w:r>
            <w:r>
              <w:rPr>
                <w:rFonts w:ascii="Arial" w:eastAsia="Arial" w:hAnsi="Arial" w:cs="Arial"/>
                <w:b/>
                <w:spacing w:val="-2"/>
                <w:sz w:val="16"/>
                <w:szCs w:val="16"/>
              </w:rPr>
              <w:t>a</w:t>
            </w:r>
            <w:r>
              <w:rPr>
                <w:rFonts w:ascii="Arial" w:eastAsia="Arial" w:hAnsi="Arial" w:cs="Arial"/>
                <w:b/>
                <w:sz w:val="16"/>
                <w:szCs w:val="16"/>
              </w:rPr>
              <w:t>s</w:t>
            </w:r>
            <w:r>
              <w:rPr>
                <w:rFonts w:ascii="Arial" w:eastAsia="Arial" w:hAnsi="Arial" w:cs="Arial"/>
                <w:b/>
                <w:spacing w:val="23"/>
                <w:sz w:val="16"/>
                <w:szCs w:val="16"/>
              </w:rPr>
              <w:t xml:space="preserve"> </w:t>
            </w:r>
            <w:r>
              <w:rPr>
                <w:rFonts w:ascii="Arial" w:eastAsia="Arial" w:hAnsi="Arial" w:cs="Arial"/>
                <w:b/>
                <w:spacing w:val="4"/>
                <w:sz w:val="16"/>
                <w:szCs w:val="16"/>
              </w:rPr>
              <w:t>d</w:t>
            </w:r>
            <w:r>
              <w:rPr>
                <w:rFonts w:ascii="Arial" w:eastAsia="Arial" w:hAnsi="Arial" w:cs="Arial"/>
                <w:b/>
                <w:sz w:val="16"/>
                <w:szCs w:val="16"/>
              </w:rPr>
              <w:t>e</w:t>
            </w:r>
            <w:r>
              <w:rPr>
                <w:rFonts w:ascii="Arial" w:eastAsia="Arial" w:hAnsi="Arial" w:cs="Arial"/>
                <w:b/>
                <w:spacing w:val="20"/>
                <w:sz w:val="16"/>
                <w:szCs w:val="16"/>
              </w:rPr>
              <w:t xml:space="preserve"> </w:t>
            </w:r>
            <w:r>
              <w:rPr>
                <w:rFonts w:ascii="Arial" w:eastAsia="Arial" w:hAnsi="Arial" w:cs="Arial"/>
                <w:b/>
                <w:w w:val="103"/>
                <w:sz w:val="16"/>
                <w:szCs w:val="16"/>
              </w:rPr>
              <w:t>M</w:t>
            </w:r>
            <w:r>
              <w:rPr>
                <w:rFonts w:ascii="Arial" w:eastAsia="Arial" w:hAnsi="Arial" w:cs="Arial"/>
                <w:b/>
                <w:spacing w:val="-32"/>
                <w:sz w:val="16"/>
                <w:szCs w:val="16"/>
              </w:rPr>
              <w:t xml:space="preserve"> </w:t>
            </w:r>
            <w:r>
              <w:rPr>
                <w:rFonts w:ascii="Arial" w:eastAsia="Arial" w:hAnsi="Arial" w:cs="Arial"/>
                <w:b/>
                <w:spacing w:val="-2"/>
                <w:w w:val="103"/>
                <w:sz w:val="16"/>
                <w:szCs w:val="16"/>
              </w:rPr>
              <w:t>a</w:t>
            </w:r>
            <w:r>
              <w:rPr>
                <w:rFonts w:ascii="Arial" w:eastAsia="Arial" w:hAnsi="Arial" w:cs="Arial"/>
                <w:b/>
                <w:spacing w:val="4"/>
                <w:w w:val="103"/>
                <w:sz w:val="16"/>
                <w:szCs w:val="16"/>
              </w:rPr>
              <w:t>d</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pacing w:val="11"/>
                <w:w w:val="103"/>
                <w:sz w:val="16"/>
                <w:szCs w:val="16"/>
              </w:rPr>
              <w:t>r</w:t>
            </w:r>
            <w:r>
              <w:rPr>
                <w:rFonts w:ascii="Arial" w:eastAsia="Arial" w:hAnsi="Arial" w:cs="Arial"/>
                <w:b/>
                <w:w w:val="103"/>
                <w:sz w:val="16"/>
                <w:szCs w:val="16"/>
              </w:rPr>
              <w:t>a</w:t>
            </w:r>
          </w:p>
        </w:tc>
      </w:tr>
      <w:tr w:rsidR="00342278" w:rsidTr="00121BAD">
        <w:trPr>
          <w:trHeight w:hRule="exact" w:val="233"/>
        </w:trPr>
        <w:tc>
          <w:tcPr>
            <w:tcW w:w="728" w:type="dxa"/>
            <w:tcBorders>
              <w:top w:val="single" w:sz="13"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b/>
                <w:spacing w:val="-5"/>
                <w:w w:val="103"/>
                <w:sz w:val="16"/>
                <w:szCs w:val="16"/>
              </w:rPr>
              <w:t>P</w:t>
            </w:r>
            <w:r>
              <w:rPr>
                <w:rFonts w:ascii="Arial" w:eastAsia="Arial" w:hAnsi="Arial" w:cs="Arial"/>
                <w:b/>
                <w:w w:val="103"/>
                <w:sz w:val="16"/>
                <w:szCs w:val="16"/>
              </w:rPr>
              <w:t>3</w:t>
            </w:r>
          </w:p>
        </w:tc>
        <w:tc>
          <w:tcPr>
            <w:tcW w:w="705" w:type="dxa"/>
            <w:tcBorders>
              <w:top w:val="single" w:sz="13" w:space="0" w:color="000000"/>
              <w:left w:val="single" w:sz="7" w:space="0" w:color="000000"/>
              <w:bottom w:val="single" w:sz="7" w:space="0" w:color="000000"/>
              <w:right w:val="single" w:sz="7" w:space="0" w:color="000000"/>
            </w:tcBorders>
          </w:tcPr>
          <w:p w:rsidR="00342278" w:rsidRDefault="00342278" w:rsidP="00121BAD"/>
        </w:tc>
        <w:tc>
          <w:tcPr>
            <w:tcW w:w="975" w:type="dxa"/>
            <w:tcBorders>
              <w:top w:val="single" w:sz="13" w:space="0" w:color="000000"/>
              <w:left w:val="single" w:sz="7" w:space="0" w:color="000000"/>
              <w:bottom w:val="single" w:sz="7" w:space="0" w:color="000000"/>
              <w:right w:val="single" w:sz="7" w:space="0" w:color="000000"/>
            </w:tcBorders>
          </w:tcPr>
          <w:p w:rsidR="00342278" w:rsidRDefault="00342278" w:rsidP="00121BAD"/>
        </w:tc>
        <w:tc>
          <w:tcPr>
            <w:tcW w:w="1035" w:type="dxa"/>
            <w:tcBorders>
              <w:top w:val="single" w:sz="13" w:space="0" w:color="000000"/>
              <w:left w:val="single" w:sz="7" w:space="0" w:color="000000"/>
              <w:bottom w:val="single" w:sz="7" w:space="0" w:color="000000"/>
              <w:right w:val="single" w:sz="7" w:space="0" w:color="000000"/>
            </w:tcBorders>
          </w:tcPr>
          <w:p w:rsidR="00342278" w:rsidRDefault="00342278" w:rsidP="00121BAD"/>
        </w:tc>
        <w:tc>
          <w:tcPr>
            <w:tcW w:w="1298" w:type="dxa"/>
            <w:tcBorders>
              <w:top w:val="single" w:sz="13" w:space="0" w:color="000000"/>
              <w:left w:val="single" w:sz="7" w:space="0" w:color="000000"/>
              <w:bottom w:val="single" w:sz="7" w:space="0" w:color="000000"/>
              <w:right w:val="single" w:sz="13" w:space="0" w:color="000000"/>
            </w:tcBorders>
          </w:tcPr>
          <w:p w:rsidR="00342278" w:rsidRDefault="00342278" w:rsidP="00121BAD"/>
        </w:tc>
        <w:tc>
          <w:tcPr>
            <w:tcW w:w="1215" w:type="dxa"/>
            <w:tcBorders>
              <w:top w:val="single" w:sz="13"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right="27"/>
              <w:jc w:val="right"/>
              <w:rPr>
                <w:rFonts w:ascii="Arial" w:eastAsia="Arial" w:hAnsi="Arial" w:cs="Arial"/>
                <w:sz w:val="16"/>
                <w:szCs w:val="16"/>
              </w:rPr>
            </w:pPr>
            <w:r>
              <w:rPr>
                <w:rFonts w:ascii="Arial" w:eastAsia="Arial" w:hAnsi="Arial" w:cs="Arial"/>
                <w:spacing w:val="-20"/>
                <w:w w:val="103"/>
                <w:sz w:val="16"/>
                <w:szCs w:val="16"/>
              </w:rPr>
              <w:t>P</w:t>
            </w:r>
            <w:r>
              <w:rPr>
                <w:rFonts w:ascii="Arial" w:eastAsia="Arial" w:hAnsi="Arial" w:cs="Arial"/>
                <w:w w:val="103"/>
                <w:sz w:val="16"/>
                <w:szCs w:val="16"/>
              </w:rPr>
              <w:t>3</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1829"/>
              <w:rPr>
                <w:rFonts w:ascii="Arial" w:eastAsia="Arial" w:hAnsi="Arial" w:cs="Arial"/>
                <w:sz w:val="16"/>
                <w:szCs w:val="16"/>
              </w:rPr>
            </w:pPr>
            <w:r>
              <w:rPr>
                <w:rFonts w:ascii="Arial" w:eastAsia="Arial" w:hAnsi="Arial" w:cs="Arial"/>
                <w:spacing w:val="-14"/>
                <w:sz w:val="16"/>
                <w:szCs w:val="16"/>
              </w:rPr>
              <w:t>H</w:t>
            </w:r>
            <w:r>
              <w:rPr>
                <w:rFonts w:ascii="Arial" w:eastAsia="Arial" w:hAnsi="Arial" w:cs="Arial"/>
                <w:spacing w:val="-2"/>
                <w:sz w:val="16"/>
                <w:szCs w:val="16"/>
              </w:rPr>
              <w:t>o</w:t>
            </w:r>
            <w:r>
              <w:rPr>
                <w:rFonts w:ascii="Arial" w:eastAsia="Arial" w:hAnsi="Arial" w:cs="Arial"/>
                <w:spacing w:val="-7"/>
                <w:sz w:val="16"/>
                <w:szCs w:val="16"/>
              </w:rPr>
              <w:t>j</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pue</w:t>
            </w:r>
            <w:r>
              <w:rPr>
                <w:rFonts w:ascii="Arial" w:eastAsia="Arial" w:hAnsi="Arial" w:cs="Arial"/>
                <w:spacing w:val="5"/>
                <w:sz w:val="16"/>
                <w:szCs w:val="16"/>
              </w:rPr>
              <w:t>r</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3"/>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2"/>
                <w:w w:val="103"/>
                <w:sz w:val="16"/>
                <w:szCs w:val="16"/>
              </w:rPr>
              <w:t>he</w:t>
            </w:r>
            <w:r>
              <w:rPr>
                <w:rFonts w:ascii="Arial" w:eastAsia="Arial" w:hAnsi="Arial" w:cs="Arial"/>
                <w:spacing w:val="5"/>
                <w:w w:val="103"/>
                <w:sz w:val="16"/>
                <w:szCs w:val="16"/>
              </w:rPr>
              <w:t>rr</w:t>
            </w:r>
            <w:r>
              <w:rPr>
                <w:rFonts w:ascii="Arial" w:eastAsia="Arial" w:hAnsi="Arial" w:cs="Arial"/>
                <w:spacing w:val="-2"/>
                <w:w w:val="103"/>
                <w:sz w:val="16"/>
                <w:szCs w:val="16"/>
              </w:rPr>
              <w:t>a</w:t>
            </w:r>
            <w:r>
              <w:rPr>
                <w:rFonts w:ascii="Arial" w:eastAsia="Arial" w:hAnsi="Arial" w:cs="Arial"/>
                <w:spacing w:val="-7"/>
                <w:w w:val="103"/>
                <w:sz w:val="16"/>
                <w:szCs w:val="16"/>
              </w:rPr>
              <w:t>j</w:t>
            </w:r>
            <w:r>
              <w:rPr>
                <w:rFonts w:ascii="Arial" w:eastAsia="Arial" w:hAnsi="Arial" w:cs="Arial"/>
                <w:spacing w:val="-2"/>
                <w:w w:val="103"/>
                <w:sz w:val="16"/>
                <w:szCs w:val="16"/>
              </w:rPr>
              <w:t>e</w:t>
            </w:r>
            <w:r>
              <w:rPr>
                <w:rFonts w:ascii="Arial" w:eastAsia="Arial" w:hAnsi="Arial" w:cs="Arial"/>
                <w:w w:val="103"/>
                <w:sz w:val="16"/>
                <w:szCs w:val="16"/>
              </w:rPr>
              <w:t>s</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3</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1124"/>
              <w:rPr>
                <w:rFonts w:ascii="Arial" w:eastAsia="Arial" w:hAnsi="Arial" w:cs="Arial"/>
                <w:sz w:val="16"/>
                <w:szCs w:val="16"/>
              </w:rPr>
            </w:pPr>
            <w:r>
              <w:rPr>
                <w:rFonts w:ascii="Arial" w:eastAsia="Arial" w:hAnsi="Arial" w:cs="Arial"/>
                <w:spacing w:val="-14"/>
                <w:sz w:val="16"/>
                <w:szCs w:val="16"/>
              </w:rPr>
              <w:t>H</w:t>
            </w:r>
            <w:r>
              <w:rPr>
                <w:rFonts w:ascii="Arial" w:eastAsia="Arial" w:hAnsi="Arial" w:cs="Arial"/>
                <w:spacing w:val="-2"/>
                <w:sz w:val="16"/>
                <w:szCs w:val="16"/>
              </w:rPr>
              <w:t>o</w:t>
            </w:r>
            <w:r>
              <w:rPr>
                <w:rFonts w:ascii="Arial" w:eastAsia="Arial" w:hAnsi="Arial" w:cs="Arial"/>
                <w:spacing w:val="-7"/>
                <w:sz w:val="16"/>
                <w:szCs w:val="16"/>
              </w:rPr>
              <w:t>j</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pue</w:t>
            </w:r>
            <w:r>
              <w:rPr>
                <w:rFonts w:ascii="Arial" w:eastAsia="Arial" w:hAnsi="Arial" w:cs="Arial"/>
                <w:spacing w:val="5"/>
                <w:sz w:val="16"/>
                <w:szCs w:val="16"/>
              </w:rPr>
              <w:t>r</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3"/>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2"/>
                <w:sz w:val="16"/>
                <w:szCs w:val="16"/>
              </w:rPr>
              <w:t>he</w:t>
            </w:r>
            <w:r>
              <w:rPr>
                <w:rFonts w:ascii="Arial" w:eastAsia="Arial" w:hAnsi="Arial" w:cs="Arial"/>
                <w:spacing w:val="5"/>
                <w:sz w:val="16"/>
                <w:szCs w:val="16"/>
              </w:rPr>
              <w:t>rr</w:t>
            </w:r>
            <w:r>
              <w:rPr>
                <w:rFonts w:ascii="Arial" w:eastAsia="Arial" w:hAnsi="Arial" w:cs="Arial"/>
                <w:spacing w:val="-2"/>
                <w:sz w:val="16"/>
                <w:szCs w:val="16"/>
              </w:rPr>
              <w:t>a</w:t>
            </w:r>
            <w:r>
              <w:rPr>
                <w:rFonts w:ascii="Arial" w:eastAsia="Arial" w:hAnsi="Arial" w:cs="Arial"/>
                <w:spacing w:val="-7"/>
                <w:sz w:val="16"/>
                <w:szCs w:val="16"/>
              </w:rPr>
              <w:t>j</w:t>
            </w:r>
            <w:r>
              <w:rPr>
                <w:rFonts w:ascii="Arial" w:eastAsia="Arial" w:hAnsi="Arial" w:cs="Arial"/>
                <w:spacing w:val="-2"/>
                <w:sz w:val="16"/>
                <w:szCs w:val="16"/>
              </w:rPr>
              <w:t>e</w:t>
            </w:r>
            <w:r>
              <w:rPr>
                <w:rFonts w:ascii="Arial" w:eastAsia="Arial" w:hAnsi="Arial" w:cs="Arial"/>
                <w:sz w:val="16"/>
                <w:szCs w:val="16"/>
              </w:rPr>
              <w:t xml:space="preserve">s </w:t>
            </w:r>
            <w:r>
              <w:rPr>
                <w:rFonts w:ascii="Arial" w:eastAsia="Arial" w:hAnsi="Arial" w:cs="Arial"/>
                <w:spacing w:val="26"/>
                <w:sz w:val="16"/>
                <w:szCs w:val="16"/>
              </w:rPr>
              <w:t xml:space="preserve"> </w:t>
            </w:r>
            <w:r>
              <w:rPr>
                <w:rFonts w:ascii="Arial" w:eastAsia="Arial" w:hAnsi="Arial" w:cs="Arial"/>
                <w:spacing w:val="5"/>
                <w:sz w:val="16"/>
                <w:szCs w:val="16"/>
              </w:rPr>
              <w:t>(</w:t>
            </w:r>
            <w:r>
              <w:rPr>
                <w:rFonts w:ascii="Arial" w:eastAsia="Arial" w:hAnsi="Arial" w:cs="Arial"/>
                <w:sz w:val="16"/>
                <w:szCs w:val="16"/>
              </w:rPr>
              <w:t>1</w:t>
            </w:r>
            <w:r>
              <w:rPr>
                <w:rFonts w:ascii="Arial" w:eastAsia="Arial" w:hAnsi="Arial" w:cs="Arial"/>
                <w:spacing w:val="3"/>
                <w:sz w:val="16"/>
                <w:szCs w:val="16"/>
              </w:rPr>
              <w:t xml:space="preserve"> </w:t>
            </w:r>
            <w:r>
              <w:rPr>
                <w:rFonts w:ascii="Arial" w:eastAsia="Arial" w:hAnsi="Arial" w:cs="Arial"/>
                <w:spacing w:val="-2"/>
                <w:w w:val="103"/>
                <w:sz w:val="16"/>
                <w:szCs w:val="16"/>
              </w:rPr>
              <w:t>paño</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5</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4</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1349"/>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1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w w:val="103"/>
                <w:sz w:val="16"/>
                <w:szCs w:val="16"/>
              </w:rPr>
              <w:t>he</w:t>
            </w:r>
            <w:r>
              <w:rPr>
                <w:rFonts w:ascii="Arial" w:eastAsia="Arial" w:hAnsi="Arial" w:cs="Arial"/>
                <w:spacing w:val="5"/>
                <w:w w:val="103"/>
                <w:sz w:val="16"/>
                <w:szCs w:val="16"/>
              </w:rPr>
              <w:t>rr</w:t>
            </w:r>
            <w:r>
              <w:rPr>
                <w:rFonts w:ascii="Arial" w:eastAsia="Arial" w:hAnsi="Arial" w:cs="Arial"/>
                <w:spacing w:val="-2"/>
                <w:w w:val="103"/>
                <w:sz w:val="16"/>
                <w:szCs w:val="16"/>
              </w:rPr>
              <w:t>a</w:t>
            </w:r>
            <w:r>
              <w:rPr>
                <w:rFonts w:ascii="Arial" w:eastAsia="Arial" w:hAnsi="Arial" w:cs="Arial"/>
                <w:spacing w:val="-7"/>
                <w:w w:val="103"/>
                <w:sz w:val="16"/>
                <w:szCs w:val="16"/>
              </w:rPr>
              <w:t>j</w:t>
            </w:r>
            <w:r>
              <w:rPr>
                <w:rFonts w:ascii="Arial" w:eastAsia="Arial" w:hAnsi="Arial" w:cs="Arial"/>
                <w:spacing w:val="-2"/>
                <w:w w:val="103"/>
                <w:sz w:val="16"/>
                <w:szCs w:val="16"/>
              </w:rPr>
              <w:t>e</w:t>
            </w:r>
            <w:r>
              <w:rPr>
                <w:rFonts w:ascii="Arial" w:eastAsia="Arial" w:hAnsi="Arial" w:cs="Arial"/>
                <w:w w:val="103"/>
                <w:sz w:val="16"/>
                <w:szCs w:val="16"/>
              </w:rPr>
              <w:t>s</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4</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5</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1274"/>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1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w w:val="103"/>
                <w:sz w:val="16"/>
                <w:szCs w:val="16"/>
              </w:rPr>
              <w:t>p</w:t>
            </w:r>
            <w:r>
              <w:rPr>
                <w:rFonts w:ascii="Arial" w:eastAsia="Arial" w:hAnsi="Arial" w:cs="Arial"/>
                <w:spacing w:val="-7"/>
                <w:w w:val="103"/>
                <w:sz w:val="16"/>
                <w:szCs w:val="16"/>
              </w:rPr>
              <w:t>i</w:t>
            </w:r>
            <w:r>
              <w:rPr>
                <w:rFonts w:ascii="Arial" w:eastAsia="Arial" w:hAnsi="Arial" w:cs="Arial"/>
                <w:spacing w:val="8"/>
                <w:w w:val="103"/>
                <w:sz w:val="16"/>
                <w:szCs w:val="16"/>
              </w:rPr>
              <w:t>c</w:t>
            </w:r>
            <w:r>
              <w:rPr>
                <w:rFonts w:ascii="Arial" w:eastAsia="Arial" w:hAnsi="Arial" w:cs="Arial"/>
                <w:spacing w:val="-2"/>
                <w:w w:val="103"/>
                <w:sz w:val="16"/>
                <w:szCs w:val="16"/>
              </w:rPr>
              <w:t>apo</w:t>
            </w:r>
            <w:r>
              <w:rPr>
                <w:rFonts w:ascii="Arial" w:eastAsia="Arial" w:hAnsi="Arial" w:cs="Arial"/>
                <w:spacing w:val="5"/>
                <w:w w:val="103"/>
                <w:sz w:val="16"/>
                <w:szCs w:val="16"/>
              </w:rPr>
              <w:t>r</w:t>
            </w:r>
            <w:r>
              <w:rPr>
                <w:rFonts w:ascii="Arial" w:eastAsia="Arial" w:hAnsi="Arial" w:cs="Arial"/>
                <w:spacing w:val="-1"/>
                <w:w w:val="103"/>
                <w:sz w:val="16"/>
                <w:szCs w:val="16"/>
              </w:rPr>
              <w:t>t</w:t>
            </w:r>
            <w:r>
              <w:rPr>
                <w:rFonts w:ascii="Arial" w:eastAsia="Arial" w:hAnsi="Arial" w:cs="Arial"/>
                <w:w w:val="103"/>
                <w:sz w:val="16"/>
                <w:szCs w:val="16"/>
              </w:rPr>
              <w:t>e</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2</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b/>
                <w:spacing w:val="-5"/>
                <w:w w:val="103"/>
                <w:sz w:val="16"/>
                <w:szCs w:val="16"/>
              </w:rPr>
              <w:t>P</w:t>
            </w:r>
            <w:r>
              <w:rPr>
                <w:rFonts w:ascii="Arial" w:eastAsia="Arial" w:hAnsi="Arial" w:cs="Arial"/>
                <w:b/>
                <w:w w:val="103"/>
                <w:sz w:val="16"/>
                <w:szCs w:val="16"/>
              </w:rPr>
              <w:t>4</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1349"/>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1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w w:val="103"/>
                <w:sz w:val="16"/>
                <w:szCs w:val="16"/>
              </w:rPr>
              <w:t>he</w:t>
            </w:r>
            <w:r>
              <w:rPr>
                <w:rFonts w:ascii="Arial" w:eastAsia="Arial" w:hAnsi="Arial" w:cs="Arial"/>
                <w:spacing w:val="5"/>
                <w:w w:val="103"/>
                <w:sz w:val="16"/>
                <w:szCs w:val="16"/>
              </w:rPr>
              <w:t>rr</w:t>
            </w:r>
            <w:r>
              <w:rPr>
                <w:rFonts w:ascii="Arial" w:eastAsia="Arial" w:hAnsi="Arial" w:cs="Arial"/>
                <w:spacing w:val="-2"/>
                <w:w w:val="103"/>
                <w:sz w:val="16"/>
                <w:szCs w:val="16"/>
              </w:rPr>
              <w:t>a</w:t>
            </w:r>
            <w:r>
              <w:rPr>
                <w:rFonts w:ascii="Arial" w:eastAsia="Arial" w:hAnsi="Arial" w:cs="Arial"/>
                <w:spacing w:val="-7"/>
                <w:w w:val="103"/>
                <w:sz w:val="16"/>
                <w:szCs w:val="16"/>
              </w:rPr>
              <w:t>j</w:t>
            </w:r>
            <w:r>
              <w:rPr>
                <w:rFonts w:ascii="Arial" w:eastAsia="Arial" w:hAnsi="Arial" w:cs="Arial"/>
                <w:spacing w:val="-2"/>
                <w:w w:val="103"/>
                <w:sz w:val="16"/>
                <w:szCs w:val="16"/>
              </w:rPr>
              <w:t>e</w:t>
            </w:r>
            <w:r>
              <w:rPr>
                <w:rFonts w:ascii="Arial" w:eastAsia="Arial" w:hAnsi="Arial" w:cs="Arial"/>
                <w:w w:val="103"/>
                <w:sz w:val="16"/>
                <w:szCs w:val="16"/>
              </w:rPr>
              <w:t>s</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3</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b/>
                <w:spacing w:val="-5"/>
                <w:w w:val="103"/>
                <w:sz w:val="16"/>
                <w:szCs w:val="16"/>
              </w:rPr>
              <w:t>P</w:t>
            </w:r>
            <w:r>
              <w:rPr>
                <w:rFonts w:ascii="Arial" w:eastAsia="Arial" w:hAnsi="Arial" w:cs="Arial"/>
                <w:b/>
                <w:w w:val="103"/>
                <w:sz w:val="16"/>
                <w:szCs w:val="16"/>
              </w:rPr>
              <w:t>6</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1829"/>
              <w:rPr>
                <w:rFonts w:ascii="Arial" w:eastAsia="Arial" w:hAnsi="Arial" w:cs="Arial"/>
                <w:sz w:val="16"/>
                <w:szCs w:val="16"/>
              </w:rPr>
            </w:pPr>
            <w:r>
              <w:rPr>
                <w:rFonts w:ascii="Arial" w:eastAsia="Arial" w:hAnsi="Arial" w:cs="Arial"/>
                <w:spacing w:val="-14"/>
                <w:sz w:val="16"/>
                <w:szCs w:val="16"/>
              </w:rPr>
              <w:t>H</w:t>
            </w:r>
            <w:r>
              <w:rPr>
                <w:rFonts w:ascii="Arial" w:eastAsia="Arial" w:hAnsi="Arial" w:cs="Arial"/>
                <w:spacing w:val="-2"/>
                <w:sz w:val="16"/>
                <w:szCs w:val="16"/>
              </w:rPr>
              <w:t>o</w:t>
            </w:r>
            <w:r>
              <w:rPr>
                <w:rFonts w:ascii="Arial" w:eastAsia="Arial" w:hAnsi="Arial" w:cs="Arial"/>
                <w:spacing w:val="-7"/>
                <w:sz w:val="16"/>
                <w:szCs w:val="16"/>
              </w:rPr>
              <w:t>j</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pue</w:t>
            </w:r>
            <w:r>
              <w:rPr>
                <w:rFonts w:ascii="Arial" w:eastAsia="Arial" w:hAnsi="Arial" w:cs="Arial"/>
                <w:spacing w:val="5"/>
                <w:sz w:val="16"/>
                <w:szCs w:val="16"/>
              </w:rPr>
              <w:t>r</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3"/>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2"/>
                <w:w w:val="103"/>
                <w:sz w:val="16"/>
                <w:szCs w:val="16"/>
              </w:rPr>
              <w:t>he</w:t>
            </w:r>
            <w:r>
              <w:rPr>
                <w:rFonts w:ascii="Arial" w:eastAsia="Arial" w:hAnsi="Arial" w:cs="Arial"/>
                <w:spacing w:val="5"/>
                <w:w w:val="103"/>
                <w:sz w:val="16"/>
                <w:szCs w:val="16"/>
              </w:rPr>
              <w:t>rr</w:t>
            </w:r>
            <w:r>
              <w:rPr>
                <w:rFonts w:ascii="Arial" w:eastAsia="Arial" w:hAnsi="Arial" w:cs="Arial"/>
                <w:spacing w:val="-2"/>
                <w:w w:val="103"/>
                <w:sz w:val="16"/>
                <w:szCs w:val="16"/>
              </w:rPr>
              <w:t>a</w:t>
            </w:r>
            <w:r>
              <w:rPr>
                <w:rFonts w:ascii="Arial" w:eastAsia="Arial" w:hAnsi="Arial" w:cs="Arial"/>
                <w:spacing w:val="-7"/>
                <w:w w:val="103"/>
                <w:sz w:val="16"/>
                <w:szCs w:val="16"/>
              </w:rPr>
              <w:t>j</w:t>
            </w:r>
            <w:r>
              <w:rPr>
                <w:rFonts w:ascii="Arial" w:eastAsia="Arial" w:hAnsi="Arial" w:cs="Arial"/>
                <w:spacing w:val="-2"/>
                <w:w w:val="103"/>
                <w:sz w:val="16"/>
                <w:szCs w:val="16"/>
              </w:rPr>
              <w:t>e</w:t>
            </w:r>
            <w:r>
              <w:rPr>
                <w:rFonts w:ascii="Arial" w:eastAsia="Arial" w:hAnsi="Arial" w:cs="Arial"/>
                <w:w w:val="103"/>
                <w:sz w:val="16"/>
                <w:szCs w:val="16"/>
              </w:rPr>
              <w:t>s</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1304"/>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1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w w:val="103"/>
                <w:sz w:val="16"/>
                <w:szCs w:val="16"/>
              </w:rPr>
              <w:t>he</w:t>
            </w:r>
            <w:r>
              <w:rPr>
                <w:rFonts w:ascii="Arial" w:eastAsia="Arial" w:hAnsi="Arial" w:cs="Arial"/>
                <w:spacing w:val="5"/>
                <w:w w:val="103"/>
                <w:sz w:val="16"/>
                <w:szCs w:val="16"/>
              </w:rPr>
              <w:t>rr</w:t>
            </w:r>
            <w:r>
              <w:rPr>
                <w:rFonts w:ascii="Arial" w:eastAsia="Arial" w:hAnsi="Arial" w:cs="Arial"/>
                <w:spacing w:val="-2"/>
                <w:w w:val="103"/>
                <w:sz w:val="16"/>
                <w:szCs w:val="16"/>
              </w:rPr>
              <w:t>a</w:t>
            </w:r>
            <w:r>
              <w:rPr>
                <w:rFonts w:ascii="Arial" w:eastAsia="Arial" w:hAnsi="Arial" w:cs="Arial"/>
                <w:spacing w:val="-7"/>
                <w:w w:val="103"/>
                <w:sz w:val="16"/>
                <w:szCs w:val="16"/>
              </w:rPr>
              <w:t>j</w:t>
            </w:r>
            <w:r>
              <w:rPr>
                <w:rFonts w:ascii="Arial" w:eastAsia="Arial" w:hAnsi="Arial" w:cs="Arial"/>
                <w:spacing w:val="-2"/>
                <w:w w:val="103"/>
                <w:sz w:val="16"/>
                <w:szCs w:val="16"/>
              </w:rPr>
              <w:t>e</w:t>
            </w:r>
            <w:r>
              <w:rPr>
                <w:rFonts w:ascii="Arial" w:eastAsia="Arial" w:hAnsi="Arial" w:cs="Arial"/>
                <w:spacing w:val="8"/>
                <w:w w:val="103"/>
                <w:sz w:val="16"/>
                <w:szCs w:val="16"/>
              </w:rPr>
              <w:t>s</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3</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4</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b/>
                <w:spacing w:val="-5"/>
                <w:w w:val="103"/>
                <w:sz w:val="16"/>
                <w:szCs w:val="16"/>
              </w:rPr>
              <w:t>P</w:t>
            </w:r>
            <w:r>
              <w:rPr>
                <w:rFonts w:ascii="Arial" w:eastAsia="Arial" w:hAnsi="Arial" w:cs="Arial"/>
                <w:b/>
                <w:w w:val="103"/>
                <w:sz w:val="16"/>
                <w:szCs w:val="16"/>
              </w:rPr>
              <w:t>8</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4</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1829"/>
              <w:rPr>
                <w:rFonts w:ascii="Arial" w:eastAsia="Arial" w:hAnsi="Arial" w:cs="Arial"/>
                <w:sz w:val="16"/>
                <w:szCs w:val="16"/>
              </w:rPr>
            </w:pPr>
            <w:r>
              <w:rPr>
                <w:rFonts w:ascii="Arial" w:eastAsia="Arial" w:hAnsi="Arial" w:cs="Arial"/>
                <w:spacing w:val="-14"/>
                <w:sz w:val="16"/>
                <w:szCs w:val="16"/>
              </w:rPr>
              <w:t>H</w:t>
            </w:r>
            <w:r>
              <w:rPr>
                <w:rFonts w:ascii="Arial" w:eastAsia="Arial" w:hAnsi="Arial" w:cs="Arial"/>
                <w:spacing w:val="-2"/>
                <w:sz w:val="16"/>
                <w:szCs w:val="16"/>
              </w:rPr>
              <w:t>o</w:t>
            </w:r>
            <w:r>
              <w:rPr>
                <w:rFonts w:ascii="Arial" w:eastAsia="Arial" w:hAnsi="Arial" w:cs="Arial"/>
                <w:spacing w:val="-7"/>
                <w:sz w:val="16"/>
                <w:szCs w:val="16"/>
              </w:rPr>
              <w:t>j</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pue</w:t>
            </w:r>
            <w:r>
              <w:rPr>
                <w:rFonts w:ascii="Arial" w:eastAsia="Arial" w:hAnsi="Arial" w:cs="Arial"/>
                <w:spacing w:val="5"/>
                <w:sz w:val="16"/>
                <w:szCs w:val="16"/>
              </w:rPr>
              <w:t>r</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3"/>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2"/>
                <w:w w:val="103"/>
                <w:sz w:val="16"/>
                <w:szCs w:val="16"/>
              </w:rPr>
              <w:t>he</w:t>
            </w:r>
            <w:r>
              <w:rPr>
                <w:rFonts w:ascii="Arial" w:eastAsia="Arial" w:hAnsi="Arial" w:cs="Arial"/>
                <w:spacing w:val="5"/>
                <w:w w:val="103"/>
                <w:sz w:val="16"/>
                <w:szCs w:val="16"/>
              </w:rPr>
              <w:t>rr</w:t>
            </w:r>
            <w:r>
              <w:rPr>
                <w:rFonts w:ascii="Arial" w:eastAsia="Arial" w:hAnsi="Arial" w:cs="Arial"/>
                <w:spacing w:val="-2"/>
                <w:w w:val="103"/>
                <w:sz w:val="16"/>
                <w:szCs w:val="16"/>
              </w:rPr>
              <w:t>a</w:t>
            </w:r>
            <w:r>
              <w:rPr>
                <w:rFonts w:ascii="Arial" w:eastAsia="Arial" w:hAnsi="Arial" w:cs="Arial"/>
                <w:spacing w:val="-7"/>
                <w:w w:val="103"/>
                <w:sz w:val="16"/>
                <w:szCs w:val="16"/>
              </w:rPr>
              <w:t>j</w:t>
            </w:r>
            <w:r>
              <w:rPr>
                <w:rFonts w:ascii="Arial" w:eastAsia="Arial" w:hAnsi="Arial" w:cs="Arial"/>
                <w:spacing w:val="-2"/>
                <w:w w:val="103"/>
                <w:sz w:val="16"/>
                <w:szCs w:val="16"/>
              </w:rPr>
              <w:t>e</w:t>
            </w:r>
            <w:r>
              <w:rPr>
                <w:rFonts w:ascii="Arial" w:eastAsia="Arial" w:hAnsi="Arial" w:cs="Arial"/>
                <w:w w:val="103"/>
                <w:sz w:val="16"/>
                <w:szCs w:val="16"/>
              </w:rPr>
              <w:t>s</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6</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4</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1169"/>
              <w:rPr>
                <w:rFonts w:ascii="Arial" w:eastAsia="Arial" w:hAnsi="Arial" w:cs="Arial"/>
                <w:sz w:val="16"/>
                <w:szCs w:val="16"/>
              </w:rPr>
            </w:pPr>
            <w:r>
              <w:rPr>
                <w:rFonts w:ascii="Arial" w:eastAsia="Arial" w:hAnsi="Arial" w:cs="Arial"/>
                <w:spacing w:val="-14"/>
                <w:sz w:val="16"/>
                <w:szCs w:val="16"/>
              </w:rPr>
              <w:t>H</w:t>
            </w:r>
            <w:r>
              <w:rPr>
                <w:rFonts w:ascii="Arial" w:eastAsia="Arial" w:hAnsi="Arial" w:cs="Arial"/>
                <w:spacing w:val="-2"/>
                <w:sz w:val="16"/>
                <w:szCs w:val="16"/>
              </w:rPr>
              <w:t>o</w:t>
            </w:r>
            <w:r>
              <w:rPr>
                <w:rFonts w:ascii="Arial" w:eastAsia="Arial" w:hAnsi="Arial" w:cs="Arial"/>
                <w:spacing w:val="-7"/>
                <w:sz w:val="16"/>
                <w:szCs w:val="16"/>
              </w:rPr>
              <w:t>j</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pue</w:t>
            </w:r>
            <w:r>
              <w:rPr>
                <w:rFonts w:ascii="Arial" w:eastAsia="Arial" w:hAnsi="Arial" w:cs="Arial"/>
                <w:spacing w:val="5"/>
                <w:sz w:val="16"/>
                <w:szCs w:val="16"/>
              </w:rPr>
              <w:t>r</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3"/>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2"/>
                <w:sz w:val="16"/>
                <w:szCs w:val="16"/>
              </w:rPr>
              <w:t>he</w:t>
            </w:r>
            <w:r>
              <w:rPr>
                <w:rFonts w:ascii="Arial" w:eastAsia="Arial" w:hAnsi="Arial" w:cs="Arial"/>
                <w:spacing w:val="5"/>
                <w:sz w:val="16"/>
                <w:szCs w:val="16"/>
              </w:rPr>
              <w:t>rr</w:t>
            </w:r>
            <w:r>
              <w:rPr>
                <w:rFonts w:ascii="Arial" w:eastAsia="Arial" w:hAnsi="Arial" w:cs="Arial"/>
                <w:spacing w:val="-2"/>
                <w:sz w:val="16"/>
                <w:szCs w:val="16"/>
              </w:rPr>
              <w:t>a</w:t>
            </w:r>
            <w:r>
              <w:rPr>
                <w:rFonts w:ascii="Arial" w:eastAsia="Arial" w:hAnsi="Arial" w:cs="Arial"/>
                <w:spacing w:val="-7"/>
                <w:sz w:val="16"/>
                <w:szCs w:val="16"/>
              </w:rPr>
              <w:t>j</w:t>
            </w:r>
            <w:r>
              <w:rPr>
                <w:rFonts w:ascii="Arial" w:eastAsia="Arial" w:hAnsi="Arial" w:cs="Arial"/>
                <w:spacing w:val="-2"/>
                <w:sz w:val="16"/>
                <w:szCs w:val="16"/>
              </w:rPr>
              <w:t>e</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pacing w:val="5"/>
                <w:sz w:val="16"/>
                <w:szCs w:val="16"/>
              </w:rPr>
              <w:t>(</w:t>
            </w:r>
            <w:r>
              <w:rPr>
                <w:rFonts w:ascii="Arial" w:eastAsia="Arial" w:hAnsi="Arial" w:cs="Arial"/>
                <w:sz w:val="16"/>
                <w:szCs w:val="16"/>
              </w:rPr>
              <w:t>1</w:t>
            </w:r>
            <w:r>
              <w:rPr>
                <w:rFonts w:ascii="Arial" w:eastAsia="Arial" w:hAnsi="Arial" w:cs="Arial"/>
                <w:spacing w:val="3"/>
                <w:sz w:val="16"/>
                <w:szCs w:val="16"/>
              </w:rPr>
              <w:t xml:space="preserve"> </w:t>
            </w:r>
            <w:r>
              <w:rPr>
                <w:rFonts w:ascii="Arial" w:eastAsia="Arial" w:hAnsi="Arial" w:cs="Arial"/>
                <w:spacing w:val="-2"/>
                <w:w w:val="103"/>
                <w:sz w:val="16"/>
                <w:szCs w:val="16"/>
              </w:rPr>
              <w:t>paño</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8</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4</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right="27"/>
              <w:jc w:val="right"/>
              <w:rPr>
                <w:rFonts w:ascii="Arial" w:eastAsia="Arial" w:hAnsi="Arial" w:cs="Arial"/>
                <w:sz w:val="16"/>
                <w:szCs w:val="16"/>
              </w:rPr>
            </w:pPr>
            <w:r>
              <w:rPr>
                <w:rFonts w:ascii="Arial" w:eastAsia="Arial" w:hAnsi="Arial" w:cs="Arial"/>
                <w:spacing w:val="-14"/>
                <w:sz w:val="16"/>
                <w:szCs w:val="16"/>
              </w:rPr>
              <w:t>H</w:t>
            </w:r>
            <w:r>
              <w:rPr>
                <w:rFonts w:ascii="Arial" w:eastAsia="Arial" w:hAnsi="Arial" w:cs="Arial"/>
                <w:spacing w:val="-2"/>
                <w:sz w:val="16"/>
                <w:szCs w:val="16"/>
              </w:rPr>
              <w:t>o</w:t>
            </w:r>
            <w:r>
              <w:rPr>
                <w:rFonts w:ascii="Arial" w:eastAsia="Arial" w:hAnsi="Arial" w:cs="Arial"/>
                <w:spacing w:val="-7"/>
                <w:sz w:val="16"/>
                <w:szCs w:val="16"/>
              </w:rPr>
              <w:t>j</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pue</w:t>
            </w:r>
            <w:r>
              <w:rPr>
                <w:rFonts w:ascii="Arial" w:eastAsia="Arial" w:hAnsi="Arial" w:cs="Arial"/>
                <w:spacing w:val="5"/>
                <w:sz w:val="16"/>
                <w:szCs w:val="16"/>
              </w:rPr>
              <w:t>r</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3"/>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2"/>
                <w:sz w:val="16"/>
                <w:szCs w:val="16"/>
              </w:rPr>
              <w:t>he</w:t>
            </w:r>
            <w:r>
              <w:rPr>
                <w:rFonts w:ascii="Arial" w:eastAsia="Arial" w:hAnsi="Arial" w:cs="Arial"/>
                <w:spacing w:val="5"/>
                <w:sz w:val="16"/>
                <w:szCs w:val="16"/>
              </w:rPr>
              <w:t>rr</w:t>
            </w:r>
            <w:r>
              <w:rPr>
                <w:rFonts w:ascii="Arial" w:eastAsia="Arial" w:hAnsi="Arial" w:cs="Arial"/>
                <w:spacing w:val="-2"/>
                <w:sz w:val="16"/>
                <w:szCs w:val="16"/>
              </w:rPr>
              <w:t>a</w:t>
            </w:r>
            <w:r>
              <w:rPr>
                <w:rFonts w:ascii="Arial" w:eastAsia="Arial" w:hAnsi="Arial" w:cs="Arial"/>
                <w:spacing w:val="-7"/>
                <w:sz w:val="16"/>
                <w:szCs w:val="16"/>
              </w:rPr>
              <w:t>j</w:t>
            </w:r>
            <w:r>
              <w:rPr>
                <w:rFonts w:ascii="Arial" w:eastAsia="Arial" w:hAnsi="Arial" w:cs="Arial"/>
                <w:spacing w:val="-2"/>
                <w:sz w:val="16"/>
                <w:szCs w:val="16"/>
              </w:rPr>
              <w:t>e</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2"/>
                <w:sz w:val="16"/>
                <w:szCs w:val="16"/>
              </w:rPr>
              <w:t>d</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z w:val="16"/>
                <w:szCs w:val="16"/>
              </w:rPr>
              <w:t>o</w:t>
            </w:r>
            <w:r>
              <w:rPr>
                <w:rFonts w:ascii="Arial" w:eastAsia="Arial" w:hAnsi="Arial" w:cs="Arial"/>
                <w:spacing w:val="10"/>
                <w:sz w:val="16"/>
                <w:szCs w:val="16"/>
              </w:rPr>
              <w:t xml:space="preserve"> </w:t>
            </w:r>
            <w:r>
              <w:rPr>
                <w:rFonts w:ascii="Arial" w:eastAsia="Arial" w:hAnsi="Arial" w:cs="Arial"/>
                <w:spacing w:val="-1"/>
                <w:w w:val="103"/>
                <w:sz w:val="16"/>
                <w:szCs w:val="16"/>
              </w:rPr>
              <w:t>t</w:t>
            </w:r>
            <w:r>
              <w:rPr>
                <w:rFonts w:ascii="Arial" w:eastAsia="Arial" w:hAnsi="Arial" w:cs="Arial"/>
                <w:spacing w:val="5"/>
                <w:w w:val="103"/>
                <w:sz w:val="16"/>
                <w:szCs w:val="16"/>
              </w:rPr>
              <w:t>r</w:t>
            </w:r>
            <w:r>
              <w:rPr>
                <w:rFonts w:ascii="Arial" w:eastAsia="Arial" w:hAnsi="Arial" w:cs="Arial"/>
                <w:spacing w:val="-2"/>
                <w:w w:val="103"/>
                <w:sz w:val="16"/>
                <w:szCs w:val="16"/>
              </w:rPr>
              <w:t>an</w:t>
            </w:r>
            <w:r>
              <w:rPr>
                <w:rFonts w:ascii="Arial" w:eastAsia="Arial" w:hAnsi="Arial" w:cs="Arial"/>
                <w:spacing w:val="8"/>
                <w:w w:val="103"/>
                <w:sz w:val="16"/>
                <w:szCs w:val="16"/>
              </w:rPr>
              <w:t>s</w:t>
            </w:r>
            <w:r>
              <w:rPr>
                <w:rFonts w:ascii="Arial" w:eastAsia="Arial" w:hAnsi="Arial" w:cs="Arial"/>
                <w:spacing w:val="-2"/>
                <w:w w:val="103"/>
                <w:sz w:val="16"/>
                <w:szCs w:val="16"/>
              </w:rPr>
              <w:t>pa</w:t>
            </w:r>
            <w:r>
              <w:rPr>
                <w:rFonts w:ascii="Arial" w:eastAsia="Arial" w:hAnsi="Arial" w:cs="Arial"/>
                <w:spacing w:val="5"/>
                <w:w w:val="103"/>
                <w:sz w:val="16"/>
                <w:szCs w:val="16"/>
              </w:rPr>
              <w:t>r</w:t>
            </w:r>
            <w:r>
              <w:rPr>
                <w:rFonts w:ascii="Arial" w:eastAsia="Arial" w:hAnsi="Arial" w:cs="Arial"/>
                <w:spacing w:val="-2"/>
                <w:w w:val="103"/>
                <w:sz w:val="16"/>
                <w:szCs w:val="16"/>
              </w:rPr>
              <w:t>en</w:t>
            </w:r>
            <w:r>
              <w:rPr>
                <w:rFonts w:ascii="Arial" w:eastAsia="Arial" w:hAnsi="Arial" w:cs="Arial"/>
                <w:spacing w:val="-1"/>
                <w:w w:val="103"/>
                <w:sz w:val="16"/>
                <w:szCs w:val="16"/>
              </w:rPr>
              <w:t>t</w:t>
            </w:r>
            <w:r>
              <w:rPr>
                <w:rFonts w:ascii="Arial" w:eastAsia="Arial" w:hAnsi="Arial" w:cs="Arial"/>
                <w:w w:val="103"/>
                <w:sz w:val="16"/>
                <w:szCs w:val="16"/>
              </w:rPr>
              <w:t>e</w:t>
            </w:r>
          </w:p>
          <w:p w:rsidR="00342278" w:rsidRDefault="00342278" w:rsidP="00121BAD">
            <w:pPr>
              <w:spacing w:before="41"/>
              <w:ind w:right="34"/>
              <w:jc w:val="right"/>
              <w:rPr>
                <w:rFonts w:ascii="Arial" w:eastAsia="Arial" w:hAnsi="Arial" w:cs="Arial"/>
                <w:sz w:val="16"/>
                <w:szCs w:val="16"/>
              </w:rPr>
            </w:pPr>
            <w:r>
              <w:rPr>
                <w:rFonts w:ascii="Arial" w:eastAsia="Arial" w:hAnsi="Arial" w:cs="Arial"/>
                <w:spacing w:val="-2"/>
                <w:sz w:val="16"/>
                <w:szCs w:val="16"/>
              </w:rPr>
              <w:t>3</w:t>
            </w:r>
            <w:r>
              <w:rPr>
                <w:rFonts w:ascii="Arial" w:eastAsia="Arial" w:hAnsi="Arial" w:cs="Arial"/>
                <w:spacing w:val="-6"/>
                <w:sz w:val="16"/>
                <w:szCs w:val="16"/>
              </w:rPr>
              <w:t>+</w:t>
            </w:r>
            <w:r>
              <w:rPr>
                <w:rFonts w:ascii="Arial" w:eastAsia="Arial" w:hAnsi="Arial" w:cs="Arial"/>
                <w:sz w:val="16"/>
                <w:szCs w:val="16"/>
              </w:rPr>
              <w:t>3</w:t>
            </w:r>
            <w:r>
              <w:rPr>
                <w:rFonts w:ascii="Arial" w:eastAsia="Arial" w:hAnsi="Arial" w:cs="Arial"/>
                <w:spacing w:val="7"/>
                <w:sz w:val="16"/>
                <w:szCs w:val="16"/>
              </w:rPr>
              <w:t xml:space="preserve"> </w:t>
            </w:r>
            <w:r>
              <w:rPr>
                <w:rFonts w:ascii="Arial" w:eastAsia="Arial" w:hAnsi="Arial" w:cs="Arial"/>
                <w:spacing w:val="5"/>
                <w:sz w:val="16"/>
                <w:szCs w:val="16"/>
              </w:rPr>
              <w:t>(</w:t>
            </w:r>
            <w:r>
              <w:rPr>
                <w:rFonts w:ascii="Arial" w:eastAsia="Arial" w:hAnsi="Arial" w:cs="Arial"/>
                <w:sz w:val="16"/>
                <w:szCs w:val="16"/>
              </w:rPr>
              <w:t>1</w:t>
            </w:r>
            <w:r>
              <w:rPr>
                <w:rFonts w:ascii="Arial" w:eastAsia="Arial" w:hAnsi="Arial" w:cs="Arial"/>
                <w:spacing w:val="3"/>
                <w:sz w:val="16"/>
                <w:szCs w:val="16"/>
              </w:rPr>
              <w:t xml:space="preserve"> </w:t>
            </w:r>
            <w:r>
              <w:rPr>
                <w:rFonts w:ascii="Arial" w:eastAsia="Arial" w:hAnsi="Arial" w:cs="Arial"/>
                <w:spacing w:val="-2"/>
                <w:w w:val="103"/>
                <w:sz w:val="16"/>
                <w:szCs w:val="16"/>
              </w:rPr>
              <w:t>paño</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3</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4</w:t>
            </w:r>
            <w:r>
              <w:rPr>
                <w:rFonts w:ascii="Arial" w:eastAsia="Arial" w:hAnsi="Arial" w:cs="Arial"/>
                <w:spacing w:val="-1"/>
                <w:w w:val="103"/>
                <w:sz w:val="16"/>
                <w:szCs w:val="16"/>
              </w:rPr>
              <w:t>.</w:t>
            </w:r>
            <w:r>
              <w:rPr>
                <w:rFonts w:ascii="Arial" w:eastAsia="Arial" w:hAnsi="Arial" w:cs="Arial"/>
                <w:spacing w:val="-2"/>
                <w:w w:val="103"/>
                <w:sz w:val="16"/>
                <w:szCs w:val="16"/>
              </w:rPr>
              <w:t>4</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right="27"/>
              <w:jc w:val="right"/>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1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he</w:t>
            </w:r>
            <w:r>
              <w:rPr>
                <w:rFonts w:ascii="Arial" w:eastAsia="Arial" w:hAnsi="Arial" w:cs="Arial"/>
                <w:spacing w:val="5"/>
                <w:sz w:val="16"/>
                <w:szCs w:val="16"/>
              </w:rPr>
              <w:t>rr</w:t>
            </w:r>
            <w:r>
              <w:rPr>
                <w:rFonts w:ascii="Arial" w:eastAsia="Arial" w:hAnsi="Arial" w:cs="Arial"/>
                <w:spacing w:val="-2"/>
                <w:sz w:val="16"/>
                <w:szCs w:val="16"/>
              </w:rPr>
              <w:t>a</w:t>
            </w:r>
            <w:r>
              <w:rPr>
                <w:rFonts w:ascii="Arial" w:eastAsia="Arial" w:hAnsi="Arial" w:cs="Arial"/>
                <w:spacing w:val="-7"/>
                <w:sz w:val="16"/>
                <w:szCs w:val="16"/>
              </w:rPr>
              <w:t>j</w:t>
            </w:r>
            <w:r>
              <w:rPr>
                <w:rFonts w:ascii="Arial" w:eastAsia="Arial" w:hAnsi="Arial" w:cs="Arial"/>
                <w:sz w:val="16"/>
                <w:szCs w:val="16"/>
              </w:rPr>
              <w:t>e</w:t>
            </w:r>
            <w:r>
              <w:rPr>
                <w:rFonts w:ascii="Arial" w:eastAsia="Arial" w:hAnsi="Arial" w:cs="Arial"/>
                <w:spacing w:val="14"/>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w w:val="103"/>
                <w:sz w:val="16"/>
                <w:szCs w:val="16"/>
              </w:rPr>
              <w:t>v</w:t>
            </w:r>
            <w:r>
              <w:rPr>
                <w:rFonts w:ascii="Arial" w:eastAsia="Arial" w:hAnsi="Arial" w:cs="Arial"/>
                <w:spacing w:val="-7"/>
                <w:w w:val="103"/>
                <w:sz w:val="16"/>
                <w:szCs w:val="16"/>
              </w:rPr>
              <w:t>i</w:t>
            </w:r>
            <w:r>
              <w:rPr>
                <w:rFonts w:ascii="Arial" w:eastAsia="Arial" w:hAnsi="Arial" w:cs="Arial"/>
                <w:spacing w:val="-2"/>
                <w:w w:val="103"/>
                <w:sz w:val="16"/>
                <w:szCs w:val="16"/>
              </w:rPr>
              <w:t>d</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w w:val="103"/>
                <w:sz w:val="16"/>
                <w:szCs w:val="16"/>
              </w:rPr>
              <w:t>o</w:t>
            </w:r>
          </w:p>
          <w:p w:rsidR="00342278" w:rsidRDefault="00342278" w:rsidP="00121BAD">
            <w:pPr>
              <w:spacing w:before="41"/>
              <w:ind w:right="27"/>
              <w:jc w:val="right"/>
              <w:rPr>
                <w:rFonts w:ascii="Arial" w:eastAsia="Arial" w:hAnsi="Arial" w:cs="Arial"/>
                <w:sz w:val="16"/>
                <w:szCs w:val="16"/>
              </w:rPr>
            </w:pP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an</w:t>
            </w:r>
            <w:r>
              <w:rPr>
                <w:rFonts w:ascii="Arial" w:eastAsia="Arial" w:hAnsi="Arial" w:cs="Arial"/>
                <w:spacing w:val="8"/>
                <w:sz w:val="16"/>
                <w:szCs w:val="16"/>
              </w:rPr>
              <w:t>s</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6"/>
                <w:sz w:val="16"/>
                <w:szCs w:val="16"/>
              </w:rPr>
              <w:t xml:space="preserve"> </w:t>
            </w:r>
            <w:r>
              <w:rPr>
                <w:rFonts w:ascii="Arial" w:eastAsia="Arial" w:hAnsi="Arial" w:cs="Arial"/>
                <w:spacing w:val="-2"/>
                <w:w w:val="103"/>
                <w:sz w:val="16"/>
                <w:szCs w:val="16"/>
              </w:rPr>
              <w:t>3</w:t>
            </w:r>
            <w:r>
              <w:rPr>
                <w:rFonts w:ascii="Arial" w:eastAsia="Arial" w:hAnsi="Arial" w:cs="Arial"/>
                <w:spacing w:val="-6"/>
                <w:w w:val="103"/>
                <w:sz w:val="16"/>
                <w:szCs w:val="16"/>
              </w:rPr>
              <w:t>+</w:t>
            </w:r>
            <w:r>
              <w:rPr>
                <w:rFonts w:ascii="Arial" w:eastAsia="Arial" w:hAnsi="Arial" w:cs="Arial"/>
                <w:w w:val="103"/>
                <w:sz w:val="16"/>
                <w:szCs w:val="16"/>
              </w:rPr>
              <w:t>3</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3</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4</w:t>
            </w:r>
            <w:r>
              <w:rPr>
                <w:rFonts w:ascii="Arial" w:eastAsia="Arial" w:hAnsi="Arial" w:cs="Arial"/>
                <w:spacing w:val="-1"/>
                <w:w w:val="103"/>
                <w:sz w:val="16"/>
                <w:szCs w:val="16"/>
              </w:rPr>
              <w:t>.</w:t>
            </w:r>
            <w:r>
              <w:rPr>
                <w:rFonts w:ascii="Arial" w:eastAsia="Arial" w:hAnsi="Arial" w:cs="Arial"/>
                <w:spacing w:val="-2"/>
                <w:w w:val="103"/>
                <w:sz w:val="16"/>
                <w:szCs w:val="16"/>
              </w:rPr>
              <w:t>5</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24"/>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1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2"/>
                <w:sz w:val="16"/>
                <w:szCs w:val="16"/>
              </w:rPr>
              <w:t>d</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z w:val="16"/>
                <w:szCs w:val="16"/>
              </w:rPr>
              <w:t>o</w:t>
            </w:r>
            <w:r>
              <w:rPr>
                <w:rFonts w:ascii="Arial" w:eastAsia="Arial" w:hAnsi="Arial" w:cs="Arial"/>
                <w:spacing w:val="10"/>
                <w:sz w:val="16"/>
                <w:szCs w:val="16"/>
              </w:rPr>
              <w:t xml:space="preserve"> </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an</w:t>
            </w:r>
            <w:r>
              <w:rPr>
                <w:rFonts w:ascii="Arial" w:eastAsia="Arial" w:hAnsi="Arial" w:cs="Arial"/>
                <w:spacing w:val="8"/>
                <w:sz w:val="16"/>
                <w:szCs w:val="16"/>
              </w:rPr>
              <w:t>s</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6"/>
                <w:sz w:val="16"/>
                <w:szCs w:val="16"/>
              </w:rPr>
              <w:t xml:space="preserve"> </w:t>
            </w:r>
            <w:r>
              <w:rPr>
                <w:rFonts w:ascii="Arial" w:eastAsia="Arial" w:hAnsi="Arial" w:cs="Arial"/>
                <w:spacing w:val="-2"/>
                <w:w w:val="103"/>
                <w:sz w:val="16"/>
                <w:szCs w:val="16"/>
              </w:rPr>
              <w:t>3</w:t>
            </w:r>
            <w:r>
              <w:rPr>
                <w:rFonts w:ascii="Arial" w:eastAsia="Arial" w:hAnsi="Arial" w:cs="Arial"/>
                <w:spacing w:val="-6"/>
                <w:w w:val="103"/>
                <w:sz w:val="16"/>
                <w:szCs w:val="16"/>
              </w:rPr>
              <w:t>+</w:t>
            </w:r>
            <w:r>
              <w:rPr>
                <w:rFonts w:ascii="Arial" w:eastAsia="Arial" w:hAnsi="Arial" w:cs="Arial"/>
                <w:spacing w:val="-2"/>
                <w:w w:val="103"/>
                <w:sz w:val="16"/>
                <w:szCs w:val="16"/>
              </w:rPr>
              <w:t>3</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2</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5</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b/>
                <w:spacing w:val="-5"/>
                <w:w w:val="103"/>
                <w:sz w:val="16"/>
                <w:szCs w:val="16"/>
              </w:rPr>
              <w:t>P</w:t>
            </w:r>
            <w:r>
              <w:rPr>
                <w:rFonts w:ascii="Arial" w:eastAsia="Arial" w:hAnsi="Arial" w:cs="Arial"/>
                <w:b/>
                <w:spacing w:val="-2"/>
                <w:w w:val="103"/>
                <w:sz w:val="16"/>
                <w:szCs w:val="16"/>
              </w:rPr>
              <w:t>1</w:t>
            </w:r>
            <w:r>
              <w:rPr>
                <w:rFonts w:ascii="Arial" w:eastAsia="Arial" w:hAnsi="Arial" w:cs="Arial"/>
                <w:b/>
                <w:w w:val="103"/>
                <w:sz w:val="16"/>
                <w:szCs w:val="16"/>
              </w:rPr>
              <w:t>0</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5</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1829"/>
              <w:rPr>
                <w:rFonts w:ascii="Arial" w:eastAsia="Arial" w:hAnsi="Arial" w:cs="Arial"/>
                <w:sz w:val="16"/>
                <w:szCs w:val="16"/>
              </w:rPr>
            </w:pPr>
            <w:r>
              <w:rPr>
                <w:rFonts w:ascii="Arial" w:eastAsia="Arial" w:hAnsi="Arial" w:cs="Arial"/>
                <w:spacing w:val="-14"/>
                <w:sz w:val="16"/>
                <w:szCs w:val="16"/>
              </w:rPr>
              <w:t>H</w:t>
            </w:r>
            <w:r>
              <w:rPr>
                <w:rFonts w:ascii="Arial" w:eastAsia="Arial" w:hAnsi="Arial" w:cs="Arial"/>
                <w:spacing w:val="-2"/>
                <w:sz w:val="16"/>
                <w:szCs w:val="16"/>
              </w:rPr>
              <w:t>o</w:t>
            </w:r>
            <w:r>
              <w:rPr>
                <w:rFonts w:ascii="Arial" w:eastAsia="Arial" w:hAnsi="Arial" w:cs="Arial"/>
                <w:spacing w:val="-7"/>
                <w:sz w:val="16"/>
                <w:szCs w:val="16"/>
              </w:rPr>
              <w:t>j</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pue</w:t>
            </w:r>
            <w:r>
              <w:rPr>
                <w:rFonts w:ascii="Arial" w:eastAsia="Arial" w:hAnsi="Arial" w:cs="Arial"/>
                <w:spacing w:val="5"/>
                <w:sz w:val="16"/>
                <w:szCs w:val="16"/>
              </w:rPr>
              <w:t>r</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3"/>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2"/>
                <w:w w:val="103"/>
                <w:sz w:val="16"/>
                <w:szCs w:val="16"/>
              </w:rPr>
              <w:t>he</w:t>
            </w:r>
            <w:r>
              <w:rPr>
                <w:rFonts w:ascii="Arial" w:eastAsia="Arial" w:hAnsi="Arial" w:cs="Arial"/>
                <w:spacing w:val="5"/>
                <w:w w:val="103"/>
                <w:sz w:val="16"/>
                <w:szCs w:val="16"/>
              </w:rPr>
              <w:t>rr</w:t>
            </w:r>
            <w:r>
              <w:rPr>
                <w:rFonts w:ascii="Arial" w:eastAsia="Arial" w:hAnsi="Arial" w:cs="Arial"/>
                <w:spacing w:val="-2"/>
                <w:w w:val="103"/>
                <w:sz w:val="16"/>
                <w:szCs w:val="16"/>
              </w:rPr>
              <w:t>a</w:t>
            </w:r>
            <w:r>
              <w:rPr>
                <w:rFonts w:ascii="Arial" w:eastAsia="Arial" w:hAnsi="Arial" w:cs="Arial"/>
                <w:spacing w:val="-7"/>
                <w:w w:val="103"/>
                <w:sz w:val="16"/>
                <w:szCs w:val="16"/>
              </w:rPr>
              <w:t>j</w:t>
            </w:r>
            <w:r>
              <w:rPr>
                <w:rFonts w:ascii="Arial" w:eastAsia="Arial" w:hAnsi="Arial" w:cs="Arial"/>
                <w:spacing w:val="-2"/>
                <w:w w:val="103"/>
                <w:sz w:val="16"/>
                <w:szCs w:val="16"/>
              </w:rPr>
              <w:t>e</w:t>
            </w:r>
            <w:r>
              <w:rPr>
                <w:rFonts w:ascii="Arial" w:eastAsia="Arial" w:hAnsi="Arial" w:cs="Arial"/>
                <w:w w:val="103"/>
                <w:sz w:val="16"/>
                <w:szCs w:val="16"/>
              </w:rPr>
              <w:t>s</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5</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right="27"/>
              <w:jc w:val="right"/>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1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p</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pacing w:val="-2"/>
                <w:sz w:val="16"/>
                <w:szCs w:val="16"/>
              </w:rPr>
              <w:t>apo</w:t>
            </w:r>
            <w:r>
              <w:rPr>
                <w:rFonts w:ascii="Arial" w:eastAsia="Arial" w:hAnsi="Arial" w:cs="Arial"/>
                <w:spacing w:val="5"/>
                <w:sz w:val="16"/>
                <w:szCs w:val="16"/>
              </w:rPr>
              <w:t>r</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w w:val="103"/>
                <w:sz w:val="16"/>
                <w:szCs w:val="16"/>
              </w:rPr>
              <w:t>v</w:t>
            </w:r>
            <w:r>
              <w:rPr>
                <w:rFonts w:ascii="Arial" w:eastAsia="Arial" w:hAnsi="Arial" w:cs="Arial"/>
                <w:spacing w:val="-7"/>
                <w:w w:val="103"/>
                <w:sz w:val="16"/>
                <w:szCs w:val="16"/>
              </w:rPr>
              <w:t>i</w:t>
            </w:r>
            <w:r>
              <w:rPr>
                <w:rFonts w:ascii="Arial" w:eastAsia="Arial" w:hAnsi="Arial" w:cs="Arial"/>
                <w:spacing w:val="-2"/>
                <w:w w:val="103"/>
                <w:sz w:val="16"/>
                <w:szCs w:val="16"/>
              </w:rPr>
              <w:t>d</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w w:val="103"/>
                <w:sz w:val="16"/>
                <w:szCs w:val="16"/>
              </w:rPr>
              <w:t>o</w:t>
            </w:r>
          </w:p>
          <w:p w:rsidR="00342278" w:rsidRDefault="00342278" w:rsidP="00121BAD">
            <w:pPr>
              <w:spacing w:before="41"/>
              <w:ind w:right="27"/>
              <w:jc w:val="right"/>
              <w:rPr>
                <w:rFonts w:ascii="Arial" w:eastAsia="Arial" w:hAnsi="Arial" w:cs="Arial"/>
                <w:sz w:val="16"/>
                <w:szCs w:val="16"/>
              </w:rPr>
            </w:pP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an</w:t>
            </w:r>
            <w:r>
              <w:rPr>
                <w:rFonts w:ascii="Arial" w:eastAsia="Arial" w:hAnsi="Arial" w:cs="Arial"/>
                <w:spacing w:val="8"/>
                <w:sz w:val="16"/>
                <w:szCs w:val="16"/>
              </w:rPr>
              <w:t>s</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6"/>
                <w:sz w:val="16"/>
                <w:szCs w:val="16"/>
              </w:rPr>
              <w:t xml:space="preserve"> </w:t>
            </w:r>
            <w:r>
              <w:rPr>
                <w:rFonts w:ascii="Arial" w:eastAsia="Arial" w:hAnsi="Arial" w:cs="Arial"/>
                <w:spacing w:val="-2"/>
                <w:w w:val="103"/>
                <w:sz w:val="16"/>
                <w:szCs w:val="16"/>
              </w:rPr>
              <w:t>3</w:t>
            </w:r>
            <w:r>
              <w:rPr>
                <w:rFonts w:ascii="Arial" w:eastAsia="Arial" w:hAnsi="Arial" w:cs="Arial"/>
                <w:spacing w:val="-6"/>
                <w:w w:val="103"/>
                <w:sz w:val="16"/>
                <w:szCs w:val="16"/>
              </w:rPr>
              <w:t>+</w:t>
            </w:r>
            <w:r>
              <w:rPr>
                <w:rFonts w:ascii="Arial" w:eastAsia="Arial" w:hAnsi="Arial" w:cs="Arial"/>
                <w:w w:val="103"/>
                <w:sz w:val="16"/>
                <w:szCs w:val="16"/>
              </w:rPr>
              <w:t>3</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6</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b/>
                <w:spacing w:val="-5"/>
                <w:w w:val="103"/>
                <w:sz w:val="16"/>
                <w:szCs w:val="16"/>
              </w:rPr>
              <w:t>P</w:t>
            </w:r>
            <w:r>
              <w:rPr>
                <w:rFonts w:ascii="Arial" w:eastAsia="Arial" w:hAnsi="Arial" w:cs="Arial"/>
                <w:b/>
                <w:spacing w:val="-2"/>
                <w:w w:val="103"/>
                <w:sz w:val="16"/>
                <w:szCs w:val="16"/>
              </w:rPr>
              <w:t>1</w:t>
            </w:r>
            <w:r>
              <w:rPr>
                <w:rFonts w:ascii="Arial" w:eastAsia="Arial" w:hAnsi="Arial" w:cs="Arial"/>
                <w:b/>
                <w:w w:val="103"/>
                <w:sz w:val="16"/>
                <w:szCs w:val="16"/>
              </w:rPr>
              <w:t>1</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tc>
        <w:tc>
          <w:tcPr>
            <w:tcW w:w="1215" w:type="dxa"/>
            <w:tcBorders>
              <w:top w:val="single" w:sz="7" w:space="0" w:color="000000"/>
              <w:left w:val="single" w:sz="13" w:space="0" w:color="000000"/>
              <w:bottom w:val="nil"/>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ectPr w:rsidR="00342278">
          <w:pgSz w:w="11900" w:h="16840"/>
          <w:pgMar w:top="940" w:right="920" w:bottom="280" w:left="920" w:header="720" w:footer="720" w:gutter="0"/>
          <w:cols w:space="720"/>
        </w:sectPr>
      </w:pPr>
    </w:p>
    <w:p w:rsidR="00342278" w:rsidRDefault="00342278" w:rsidP="00342278">
      <w:pPr>
        <w:spacing w:before="6" w:line="80" w:lineRule="exact"/>
        <w:rPr>
          <w:sz w:val="9"/>
          <w:szCs w:val="9"/>
        </w:rPr>
      </w:pPr>
    </w:p>
    <w:tbl>
      <w:tblPr>
        <w:tblW w:w="0" w:type="auto"/>
        <w:tblInd w:w="84" w:type="dxa"/>
        <w:tblLayout w:type="fixed"/>
        <w:tblCellMar>
          <w:left w:w="0" w:type="dxa"/>
          <w:right w:w="0" w:type="dxa"/>
        </w:tblCellMar>
        <w:tblLook w:val="01E0"/>
      </w:tblPr>
      <w:tblGrid>
        <w:gridCol w:w="728"/>
        <w:gridCol w:w="3885"/>
        <w:gridCol w:w="705"/>
        <w:gridCol w:w="975"/>
        <w:gridCol w:w="1035"/>
        <w:gridCol w:w="1298"/>
        <w:gridCol w:w="1215"/>
      </w:tblGrid>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6</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right="27"/>
              <w:jc w:val="right"/>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1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he</w:t>
            </w:r>
            <w:r>
              <w:rPr>
                <w:rFonts w:ascii="Arial" w:eastAsia="Arial" w:hAnsi="Arial" w:cs="Arial"/>
                <w:spacing w:val="5"/>
                <w:sz w:val="16"/>
                <w:szCs w:val="16"/>
              </w:rPr>
              <w:t>rr</w:t>
            </w:r>
            <w:r>
              <w:rPr>
                <w:rFonts w:ascii="Arial" w:eastAsia="Arial" w:hAnsi="Arial" w:cs="Arial"/>
                <w:spacing w:val="-2"/>
                <w:sz w:val="16"/>
                <w:szCs w:val="16"/>
              </w:rPr>
              <w:t>a</w:t>
            </w:r>
            <w:r>
              <w:rPr>
                <w:rFonts w:ascii="Arial" w:eastAsia="Arial" w:hAnsi="Arial" w:cs="Arial"/>
                <w:spacing w:val="-7"/>
                <w:sz w:val="16"/>
                <w:szCs w:val="16"/>
              </w:rPr>
              <w:t>j</w:t>
            </w:r>
            <w:r>
              <w:rPr>
                <w:rFonts w:ascii="Arial" w:eastAsia="Arial" w:hAnsi="Arial" w:cs="Arial"/>
                <w:spacing w:val="-2"/>
                <w:sz w:val="16"/>
                <w:szCs w:val="16"/>
              </w:rPr>
              <w:t>e</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w w:val="103"/>
                <w:sz w:val="16"/>
                <w:szCs w:val="16"/>
              </w:rPr>
              <w:t>v</w:t>
            </w:r>
            <w:r>
              <w:rPr>
                <w:rFonts w:ascii="Arial" w:eastAsia="Arial" w:hAnsi="Arial" w:cs="Arial"/>
                <w:spacing w:val="-7"/>
                <w:w w:val="103"/>
                <w:sz w:val="16"/>
                <w:szCs w:val="16"/>
              </w:rPr>
              <w:t>i</w:t>
            </w:r>
            <w:r>
              <w:rPr>
                <w:rFonts w:ascii="Arial" w:eastAsia="Arial" w:hAnsi="Arial" w:cs="Arial"/>
                <w:spacing w:val="-2"/>
                <w:w w:val="103"/>
                <w:sz w:val="16"/>
                <w:szCs w:val="16"/>
              </w:rPr>
              <w:t>d</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w w:val="103"/>
                <w:sz w:val="16"/>
                <w:szCs w:val="16"/>
              </w:rPr>
              <w:t>o</w:t>
            </w:r>
          </w:p>
          <w:p w:rsidR="00342278" w:rsidRDefault="00342278" w:rsidP="00121BAD">
            <w:pPr>
              <w:spacing w:before="41"/>
              <w:ind w:right="27"/>
              <w:jc w:val="right"/>
              <w:rPr>
                <w:rFonts w:ascii="Arial" w:eastAsia="Arial" w:hAnsi="Arial" w:cs="Arial"/>
                <w:sz w:val="16"/>
                <w:szCs w:val="16"/>
              </w:rPr>
            </w:pP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an</w:t>
            </w:r>
            <w:r>
              <w:rPr>
                <w:rFonts w:ascii="Arial" w:eastAsia="Arial" w:hAnsi="Arial" w:cs="Arial"/>
                <w:spacing w:val="8"/>
                <w:sz w:val="16"/>
                <w:szCs w:val="16"/>
              </w:rPr>
              <w:t>s</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6"/>
                <w:sz w:val="16"/>
                <w:szCs w:val="16"/>
              </w:rPr>
              <w:t xml:space="preserve"> </w:t>
            </w:r>
            <w:r>
              <w:rPr>
                <w:rFonts w:ascii="Arial" w:eastAsia="Arial" w:hAnsi="Arial" w:cs="Arial"/>
                <w:spacing w:val="-2"/>
                <w:w w:val="103"/>
                <w:sz w:val="16"/>
                <w:szCs w:val="16"/>
              </w:rPr>
              <w:t>3</w:t>
            </w:r>
            <w:r>
              <w:rPr>
                <w:rFonts w:ascii="Arial" w:eastAsia="Arial" w:hAnsi="Arial" w:cs="Arial"/>
                <w:spacing w:val="-6"/>
                <w:w w:val="103"/>
                <w:sz w:val="16"/>
                <w:szCs w:val="16"/>
              </w:rPr>
              <w:t>+</w:t>
            </w:r>
            <w:r>
              <w:rPr>
                <w:rFonts w:ascii="Arial" w:eastAsia="Arial" w:hAnsi="Arial" w:cs="Arial"/>
                <w:w w:val="103"/>
                <w:sz w:val="16"/>
                <w:szCs w:val="16"/>
              </w:rPr>
              <w:t>3</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6</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right="27"/>
              <w:jc w:val="right"/>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1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p</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pacing w:val="-2"/>
                <w:sz w:val="16"/>
                <w:szCs w:val="16"/>
              </w:rPr>
              <w:t>apo</w:t>
            </w:r>
            <w:r>
              <w:rPr>
                <w:rFonts w:ascii="Arial" w:eastAsia="Arial" w:hAnsi="Arial" w:cs="Arial"/>
                <w:spacing w:val="5"/>
                <w:sz w:val="16"/>
                <w:szCs w:val="16"/>
              </w:rPr>
              <w:t>r</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w w:val="103"/>
                <w:sz w:val="16"/>
                <w:szCs w:val="16"/>
              </w:rPr>
              <w:t>v</w:t>
            </w:r>
            <w:r>
              <w:rPr>
                <w:rFonts w:ascii="Arial" w:eastAsia="Arial" w:hAnsi="Arial" w:cs="Arial"/>
                <w:spacing w:val="-7"/>
                <w:w w:val="103"/>
                <w:sz w:val="16"/>
                <w:szCs w:val="16"/>
              </w:rPr>
              <w:t>i</w:t>
            </w:r>
            <w:r>
              <w:rPr>
                <w:rFonts w:ascii="Arial" w:eastAsia="Arial" w:hAnsi="Arial" w:cs="Arial"/>
                <w:spacing w:val="-2"/>
                <w:w w:val="103"/>
                <w:sz w:val="16"/>
                <w:szCs w:val="16"/>
              </w:rPr>
              <w:t>d</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w w:val="103"/>
                <w:sz w:val="16"/>
                <w:szCs w:val="16"/>
              </w:rPr>
              <w:t>o</w:t>
            </w:r>
          </w:p>
          <w:p w:rsidR="00342278" w:rsidRDefault="00342278" w:rsidP="00121BAD">
            <w:pPr>
              <w:spacing w:before="41"/>
              <w:ind w:right="27"/>
              <w:jc w:val="right"/>
              <w:rPr>
                <w:rFonts w:ascii="Arial" w:eastAsia="Arial" w:hAnsi="Arial" w:cs="Arial"/>
                <w:sz w:val="16"/>
                <w:szCs w:val="16"/>
              </w:rPr>
            </w:pP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an</w:t>
            </w:r>
            <w:r>
              <w:rPr>
                <w:rFonts w:ascii="Arial" w:eastAsia="Arial" w:hAnsi="Arial" w:cs="Arial"/>
                <w:spacing w:val="8"/>
                <w:sz w:val="16"/>
                <w:szCs w:val="16"/>
              </w:rPr>
              <w:t>s</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6"/>
                <w:sz w:val="16"/>
                <w:szCs w:val="16"/>
              </w:rPr>
              <w:t xml:space="preserve"> </w:t>
            </w:r>
            <w:r>
              <w:rPr>
                <w:rFonts w:ascii="Arial" w:eastAsia="Arial" w:hAnsi="Arial" w:cs="Arial"/>
                <w:spacing w:val="-2"/>
                <w:w w:val="103"/>
                <w:sz w:val="16"/>
                <w:szCs w:val="16"/>
              </w:rPr>
              <w:t>3</w:t>
            </w:r>
            <w:r>
              <w:rPr>
                <w:rFonts w:ascii="Arial" w:eastAsia="Arial" w:hAnsi="Arial" w:cs="Arial"/>
                <w:spacing w:val="-6"/>
                <w:w w:val="103"/>
                <w:sz w:val="16"/>
                <w:szCs w:val="16"/>
              </w:rPr>
              <w:t>+</w:t>
            </w:r>
            <w:r>
              <w:rPr>
                <w:rFonts w:ascii="Arial" w:eastAsia="Arial" w:hAnsi="Arial" w:cs="Arial"/>
                <w:w w:val="103"/>
                <w:sz w:val="16"/>
                <w:szCs w:val="16"/>
              </w:rPr>
              <w:t>3</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7</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b/>
                <w:spacing w:val="-5"/>
                <w:w w:val="103"/>
                <w:sz w:val="16"/>
                <w:szCs w:val="16"/>
              </w:rPr>
              <w:t>P</w:t>
            </w:r>
            <w:r>
              <w:rPr>
                <w:rFonts w:ascii="Arial" w:eastAsia="Arial" w:hAnsi="Arial" w:cs="Arial"/>
                <w:b/>
                <w:spacing w:val="-2"/>
                <w:w w:val="103"/>
                <w:sz w:val="16"/>
                <w:szCs w:val="16"/>
              </w:rPr>
              <w:t>1</w:t>
            </w:r>
            <w:r>
              <w:rPr>
                <w:rFonts w:ascii="Arial" w:eastAsia="Arial" w:hAnsi="Arial" w:cs="Arial"/>
                <w:b/>
                <w:w w:val="103"/>
                <w:sz w:val="16"/>
                <w:szCs w:val="16"/>
              </w:rPr>
              <w:t>2</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7</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1784"/>
              <w:rPr>
                <w:rFonts w:ascii="Arial" w:eastAsia="Arial" w:hAnsi="Arial" w:cs="Arial"/>
                <w:sz w:val="16"/>
                <w:szCs w:val="16"/>
              </w:rPr>
            </w:pPr>
            <w:r>
              <w:rPr>
                <w:rFonts w:ascii="Arial" w:eastAsia="Arial" w:hAnsi="Arial" w:cs="Arial"/>
                <w:spacing w:val="-14"/>
                <w:sz w:val="16"/>
                <w:szCs w:val="16"/>
              </w:rPr>
              <w:t>H</w:t>
            </w:r>
            <w:r>
              <w:rPr>
                <w:rFonts w:ascii="Arial" w:eastAsia="Arial" w:hAnsi="Arial" w:cs="Arial"/>
                <w:spacing w:val="-2"/>
                <w:sz w:val="16"/>
                <w:szCs w:val="16"/>
              </w:rPr>
              <w:t>o</w:t>
            </w:r>
            <w:r>
              <w:rPr>
                <w:rFonts w:ascii="Arial" w:eastAsia="Arial" w:hAnsi="Arial" w:cs="Arial"/>
                <w:spacing w:val="-7"/>
                <w:sz w:val="16"/>
                <w:szCs w:val="16"/>
              </w:rPr>
              <w:t>j</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pue</w:t>
            </w:r>
            <w:r>
              <w:rPr>
                <w:rFonts w:ascii="Arial" w:eastAsia="Arial" w:hAnsi="Arial" w:cs="Arial"/>
                <w:spacing w:val="5"/>
                <w:sz w:val="16"/>
                <w:szCs w:val="16"/>
              </w:rPr>
              <w:t>r</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3"/>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2"/>
                <w:w w:val="103"/>
                <w:sz w:val="16"/>
                <w:szCs w:val="16"/>
              </w:rPr>
              <w:t>he</w:t>
            </w:r>
            <w:r>
              <w:rPr>
                <w:rFonts w:ascii="Arial" w:eastAsia="Arial" w:hAnsi="Arial" w:cs="Arial"/>
                <w:spacing w:val="5"/>
                <w:w w:val="103"/>
                <w:sz w:val="16"/>
                <w:szCs w:val="16"/>
              </w:rPr>
              <w:t>rr</w:t>
            </w:r>
            <w:r>
              <w:rPr>
                <w:rFonts w:ascii="Arial" w:eastAsia="Arial" w:hAnsi="Arial" w:cs="Arial"/>
                <w:spacing w:val="-2"/>
                <w:w w:val="103"/>
                <w:sz w:val="16"/>
                <w:szCs w:val="16"/>
              </w:rPr>
              <w:t>a</w:t>
            </w:r>
            <w:r>
              <w:rPr>
                <w:rFonts w:ascii="Arial" w:eastAsia="Arial" w:hAnsi="Arial" w:cs="Arial"/>
                <w:spacing w:val="-7"/>
                <w:w w:val="103"/>
                <w:sz w:val="16"/>
                <w:szCs w:val="16"/>
              </w:rPr>
              <w:t>j</w:t>
            </w:r>
            <w:r>
              <w:rPr>
                <w:rFonts w:ascii="Arial" w:eastAsia="Arial" w:hAnsi="Arial" w:cs="Arial"/>
                <w:spacing w:val="-2"/>
                <w:w w:val="103"/>
                <w:sz w:val="16"/>
                <w:szCs w:val="16"/>
              </w:rPr>
              <w:t>e</w:t>
            </w:r>
            <w:r>
              <w:rPr>
                <w:rFonts w:ascii="Arial" w:eastAsia="Arial" w:hAnsi="Arial" w:cs="Arial"/>
                <w:spacing w:val="8"/>
                <w:w w:val="103"/>
                <w:sz w:val="16"/>
                <w:szCs w:val="16"/>
              </w:rPr>
              <w:t>s</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7</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1229"/>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1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w w:val="103"/>
                <w:sz w:val="16"/>
                <w:szCs w:val="16"/>
              </w:rPr>
              <w:t>p</w:t>
            </w:r>
            <w:r>
              <w:rPr>
                <w:rFonts w:ascii="Arial" w:eastAsia="Arial" w:hAnsi="Arial" w:cs="Arial"/>
                <w:spacing w:val="-7"/>
                <w:w w:val="103"/>
                <w:sz w:val="16"/>
                <w:szCs w:val="16"/>
              </w:rPr>
              <w:t>i</w:t>
            </w:r>
            <w:r>
              <w:rPr>
                <w:rFonts w:ascii="Arial" w:eastAsia="Arial" w:hAnsi="Arial" w:cs="Arial"/>
                <w:spacing w:val="8"/>
                <w:w w:val="103"/>
                <w:sz w:val="16"/>
                <w:szCs w:val="16"/>
              </w:rPr>
              <w:t>c</w:t>
            </w:r>
            <w:r>
              <w:rPr>
                <w:rFonts w:ascii="Arial" w:eastAsia="Arial" w:hAnsi="Arial" w:cs="Arial"/>
                <w:spacing w:val="-2"/>
                <w:w w:val="103"/>
                <w:sz w:val="16"/>
                <w:szCs w:val="16"/>
              </w:rPr>
              <w:t>apo</w:t>
            </w:r>
            <w:r>
              <w:rPr>
                <w:rFonts w:ascii="Arial" w:eastAsia="Arial" w:hAnsi="Arial" w:cs="Arial"/>
                <w:spacing w:val="5"/>
                <w:w w:val="103"/>
                <w:sz w:val="16"/>
                <w:szCs w:val="16"/>
              </w:rPr>
              <w:t>r</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2</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8</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b/>
                <w:spacing w:val="-5"/>
                <w:w w:val="103"/>
                <w:sz w:val="16"/>
                <w:szCs w:val="16"/>
              </w:rPr>
              <w:t>P</w:t>
            </w:r>
            <w:r>
              <w:rPr>
                <w:rFonts w:ascii="Arial" w:eastAsia="Arial" w:hAnsi="Arial" w:cs="Arial"/>
                <w:b/>
                <w:spacing w:val="-2"/>
                <w:w w:val="103"/>
                <w:sz w:val="16"/>
                <w:szCs w:val="16"/>
              </w:rPr>
              <w:t>1</w:t>
            </w:r>
            <w:r>
              <w:rPr>
                <w:rFonts w:ascii="Arial" w:eastAsia="Arial" w:hAnsi="Arial" w:cs="Arial"/>
                <w:b/>
                <w:w w:val="103"/>
                <w:sz w:val="16"/>
                <w:szCs w:val="16"/>
              </w:rPr>
              <w:t>3</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8</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right="27"/>
              <w:jc w:val="right"/>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1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p</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pacing w:val="-2"/>
                <w:sz w:val="16"/>
                <w:szCs w:val="16"/>
              </w:rPr>
              <w:t>apo</w:t>
            </w:r>
            <w:r>
              <w:rPr>
                <w:rFonts w:ascii="Arial" w:eastAsia="Arial" w:hAnsi="Arial" w:cs="Arial"/>
                <w:spacing w:val="5"/>
                <w:sz w:val="16"/>
                <w:szCs w:val="16"/>
              </w:rPr>
              <w:t>r</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w w:val="103"/>
                <w:sz w:val="16"/>
                <w:szCs w:val="16"/>
              </w:rPr>
              <w:t>v</w:t>
            </w:r>
            <w:r>
              <w:rPr>
                <w:rFonts w:ascii="Arial" w:eastAsia="Arial" w:hAnsi="Arial" w:cs="Arial"/>
                <w:spacing w:val="-7"/>
                <w:w w:val="103"/>
                <w:sz w:val="16"/>
                <w:szCs w:val="16"/>
              </w:rPr>
              <w:t>i</w:t>
            </w:r>
            <w:r>
              <w:rPr>
                <w:rFonts w:ascii="Arial" w:eastAsia="Arial" w:hAnsi="Arial" w:cs="Arial"/>
                <w:spacing w:val="-2"/>
                <w:w w:val="103"/>
                <w:sz w:val="16"/>
                <w:szCs w:val="16"/>
              </w:rPr>
              <w:t>d</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w w:val="103"/>
                <w:sz w:val="16"/>
                <w:szCs w:val="16"/>
              </w:rPr>
              <w:t>o</w:t>
            </w:r>
          </w:p>
          <w:p w:rsidR="00342278" w:rsidRDefault="00342278" w:rsidP="00121BAD">
            <w:pPr>
              <w:spacing w:before="41"/>
              <w:ind w:right="27"/>
              <w:jc w:val="right"/>
              <w:rPr>
                <w:rFonts w:ascii="Arial" w:eastAsia="Arial" w:hAnsi="Arial" w:cs="Arial"/>
                <w:sz w:val="16"/>
                <w:szCs w:val="16"/>
              </w:rPr>
            </w:pP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an</w:t>
            </w:r>
            <w:r>
              <w:rPr>
                <w:rFonts w:ascii="Arial" w:eastAsia="Arial" w:hAnsi="Arial" w:cs="Arial"/>
                <w:spacing w:val="8"/>
                <w:sz w:val="16"/>
                <w:szCs w:val="16"/>
              </w:rPr>
              <w:t>s</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6"/>
                <w:sz w:val="16"/>
                <w:szCs w:val="16"/>
              </w:rPr>
              <w:t xml:space="preserve"> </w:t>
            </w:r>
            <w:r>
              <w:rPr>
                <w:rFonts w:ascii="Arial" w:eastAsia="Arial" w:hAnsi="Arial" w:cs="Arial"/>
                <w:spacing w:val="-2"/>
                <w:w w:val="103"/>
                <w:sz w:val="16"/>
                <w:szCs w:val="16"/>
              </w:rPr>
              <w:t>3</w:t>
            </w:r>
            <w:r>
              <w:rPr>
                <w:rFonts w:ascii="Arial" w:eastAsia="Arial" w:hAnsi="Arial" w:cs="Arial"/>
                <w:spacing w:val="-6"/>
                <w:w w:val="103"/>
                <w:sz w:val="16"/>
                <w:szCs w:val="16"/>
              </w:rPr>
              <w:t>+</w:t>
            </w:r>
            <w:r>
              <w:rPr>
                <w:rFonts w:ascii="Arial" w:eastAsia="Arial" w:hAnsi="Arial" w:cs="Arial"/>
                <w:w w:val="103"/>
                <w:sz w:val="16"/>
                <w:szCs w:val="16"/>
              </w:rPr>
              <w:t>3</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8</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1229"/>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1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w w:val="103"/>
                <w:sz w:val="16"/>
                <w:szCs w:val="16"/>
              </w:rPr>
              <w:t>p</w:t>
            </w:r>
            <w:r>
              <w:rPr>
                <w:rFonts w:ascii="Arial" w:eastAsia="Arial" w:hAnsi="Arial" w:cs="Arial"/>
                <w:spacing w:val="-7"/>
                <w:w w:val="103"/>
                <w:sz w:val="16"/>
                <w:szCs w:val="16"/>
              </w:rPr>
              <w:t>i</w:t>
            </w:r>
            <w:r>
              <w:rPr>
                <w:rFonts w:ascii="Arial" w:eastAsia="Arial" w:hAnsi="Arial" w:cs="Arial"/>
                <w:spacing w:val="8"/>
                <w:w w:val="103"/>
                <w:sz w:val="16"/>
                <w:szCs w:val="16"/>
              </w:rPr>
              <w:t>c</w:t>
            </w:r>
            <w:r>
              <w:rPr>
                <w:rFonts w:ascii="Arial" w:eastAsia="Arial" w:hAnsi="Arial" w:cs="Arial"/>
                <w:spacing w:val="-2"/>
                <w:w w:val="103"/>
                <w:sz w:val="16"/>
                <w:szCs w:val="16"/>
              </w:rPr>
              <w:t>apo</w:t>
            </w:r>
            <w:r>
              <w:rPr>
                <w:rFonts w:ascii="Arial" w:eastAsia="Arial" w:hAnsi="Arial" w:cs="Arial"/>
                <w:spacing w:val="5"/>
                <w:w w:val="103"/>
                <w:sz w:val="16"/>
                <w:szCs w:val="16"/>
              </w:rPr>
              <w:t>r</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9</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b/>
                <w:spacing w:val="-5"/>
                <w:w w:val="103"/>
                <w:sz w:val="16"/>
                <w:szCs w:val="16"/>
              </w:rPr>
              <w:t>P</w:t>
            </w:r>
            <w:r>
              <w:rPr>
                <w:rFonts w:ascii="Arial" w:eastAsia="Arial" w:hAnsi="Arial" w:cs="Arial"/>
                <w:b/>
                <w:spacing w:val="-2"/>
                <w:w w:val="103"/>
                <w:sz w:val="16"/>
                <w:szCs w:val="16"/>
              </w:rPr>
              <w:t>1</w:t>
            </w:r>
            <w:r>
              <w:rPr>
                <w:rFonts w:ascii="Arial" w:eastAsia="Arial" w:hAnsi="Arial" w:cs="Arial"/>
                <w:b/>
                <w:w w:val="103"/>
                <w:sz w:val="16"/>
                <w:szCs w:val="16"/>
              </w:rPr>
              <w:t>4</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9</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1304"/>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1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w w:val="103"/>
                <w:sz w:val="16"/>
                <w:szCs w:val="16"/>
              </w:rPr>
              <w:t>he</w:t>
            </w:r>
            <w:r>
              <w:rPr>
                <w:rFonts w:ascii="Arial" w:eastAsia="Arial" w:hAnsi="Arial" w:cs="Arial"/>
                <w:spacing w:val="5"/>
                <w:w w:val="103"/>
                <w:sz w:val="16"/>
                <w:szCs w:val="16"/>
              </w:rPr>
              <w:t>rr</w:t>
            </w:r>
            <w:r>
              <w:rPr>
                <w:rFonts w:ascii="Arial" w:eastAsia="Arial" w:hAnsi="Arial" w:cs="Arial"/>
                <w:spacing w:val="-2"/>
                <w:w w:val="103"/>
                <w:sz w:val="16"/>
                <w:szCs w:val="16"/>
              </w:rPr>
              <w:t>a</w:t>
            </w:r>
            <w:r>
              <w:rPr>
                <w:rFonts w:ascii="Arial" w:eastAsia="Arial" w:hAnsi="Arial" w:cs="Arial"/>
                <w:spacing w:val="-7"/>
                <w:w w:val="103"/>
                <w:sz w:val="16"/>
                <w:szCs w:val="16"/>
              </w:rPr>
              <w:t>j</w:t>
            </w:r>
            <w:r>
              <w:rPr>
                <w:rFonts w:ascii="Arial" w:eastAsia="Arial" w:hAnsi="Arial" w:cs="Arial"/>
                <w:spacing w:val="-2"/>
                <w:w w:val="103"/>
                <w:sz w:val="16"/>
                <w:szCs w:val="16"/>
              </w:rPr>
              <w:t>e</w:t>
            </w:r>
            <w:r>
              <w:rPr>
                <w:rFonts w:ascii="Arial" w:eastAsia="Arial" w:hAnsi="Arial" w:cs="Arial"/>
                <w:spacing w:val="8"/>
                <w:w w:val="103"/>
                <w:sz w:val="16"/>
                <w:szCs w:val="16"/>
              </w:rPr>
              <w:t>s</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2</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9</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1274"/>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1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w w:val="103"/>
                <w:sz w:val="16"/>
                <w:szCs w:val="16"/>
              </w:rPr>
              <w:t>p</w:t>
            </w:r>
            <w:r>
              <w:rPr>
                <w:rFonts w:ascii="Arial" w:eastAsia="Arial" w:hAnsi="Arial" w:cs="Arial"/>
                <w:spacing w:val="-7"/>
                <w:w w:val="103"/>
                <w:sz w:val="16"/>
                <w:szCs w:val="16"/>
              </w:rPr>
              <w:t>i</w:t>
            </w:r>
            <w:r>
              <w:rPr>
                <w:rFonts w:ascii="Arial" w:eastAsia="Arial" w:hAnsi="Arial" w:cs="Arial"/>
                <w:spacing w:val="8"/>
                <w:w w:val="103"/>
                <w:sz w:val="16"/>
                <w:szCs w:val="16"/>
              </w:rPr>
              <w:t>c</w:t>
            </w:r>
            <w:r>
              <w:rPr>
                <w:rFonts w:ascii="Arial" w:eastAsia="Arial" w:hAnsi="Arial" w:cs="Arial"/>
                <w:spacing w:val="-2"/>
                <w:w w:val="103"/>
                <w:sz w:val="16"/>
                <w:szCs w:val="16"/>
              </w:rPr>
              <w:t>apo</w:t>
            </w:r>
            <w:r>
              <w:rPr>
                <w:rFonts w:ascii="Arial" w:eastAsia="Arial" w:hAnsi="Arial" w:cs="Arial"/>
                <w:spacing w:val="5"/>
                <w:w w:val="103"/>
                <w:sz w:val="16"/>
                <w:szCs w:val="16"/>
              </w:rPr>
              <w:t>r</w:t>
            </w:r>
            <w:r>
              <w:rPr>
                <w:rFonts w:ascii="Arial" w:eastAsia="Arial" w:hAnsi="Arial" w:cs="Arial"/>
                <w:spacing w:val="-1"/>
                <w:w w:val="103"/>
                <w:sz w:val="16"/>
                <w:szCs w:val="16"/>
              </w:rPr>
              <w:t>t</w:t>
            </w:r>
            <w:r>
              <w:rPr>
                <w:rFonts w:ascii="Arial" w:eastAsia="Arial" w:hAnsi="Arial" w:cs="Arial"/>
                <w:w w:val="103"/>
                <w:sz w:val="16"/>
                <w:szCs w:val="16"/>
              </w:rPr>
              <w:t>e</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5</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33"/>
        </w:trPr>
        <w:tc>
          <w:tcPr>
            <w:tcW w:w="728" w:type="dxa"/>
            <w:tcBorders>
              <w:top w:val="single" w:sz="7" w:space="0" w:color="000000"/>
              <w:left w:val="single" w:sz="13" w:space="0" w:color="000000"/>
              <w:bottom w:val="single" w:sz="13"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24</w:t>
            </w:r>
            <w:r>
              <w:rPr>
                <w:rFonts w:ascii="Arial" w:eastAsia="Arial" w:hAnsi="Arial" w:cs="Arial"/>
                <w:spacing w:val="-1"/>
                <w:w w:val="103"/>
                <w:sz w:val="16"/>
                <w:szCs w:val="16"/>
              </w:rPr>
              <w:t>.</w:t>
            </w:r>
            <w:r>
              <w:rPr>
                <w:rFonts w:ascii="Arial" w:eastAsia="Arial" w:hAnsi="Arial" w:cs="Arial"/>
                <w:spacing w:val="-2"/>
                <w:w w:val="103"/>
                <w:sz w:val="16"/>
                <w:szCs w:val="16"/>
              </w:rPr>
              <w:t>10</w:t>
            </w:r>
            <w:r>
              <w:rPr>
                <w:rFonts w:ascii="Arial" w:eastAsia="Arial" w:hAnsi="Arial" w:cs="Arial"/>
                <w:w w:val="103"/>
                <w:sz w:val="16"/>
                <w:szCs w:val="16"/>
              </w:rPr>
              <w:t>.</w:t>
            </w:r>
          </w:p>
        </w:tc>
        <w:tc>
          <w:tcPr>
            <w:tcW w:w="388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line="180" w:lineRule="exact"/>
              <w:ind w:left="1049"/>
              <w:rPr>
                <w:rFonts w:ascii="Arial" w:eastAsia="Arial" w:hAnsi="Arial" w:cs="Arial"/>
                <w:sz w:val="16"/>
                <w:szCs w:val="16"/>
              </w:rPr>
            </w:pPr>
            <w:r>
              <w:rPr>
                <w:rFonts w:ascii="Arial" w:eastAsia="Arial" w:hAnsi="Arial" w:cs="Arial"/>
                <w:spacing w:val="10"/>
                <w:sz w:val="16"/>
                <w:szCs w:val="16"/>
              </w:rPr>
              <w:t>A</w:t>
            </w:r>
            <w:r>
              <w:rPr>
                <w:rFonts w:ascii="Arial" w:eastAsia="Arial" w:hAnsi="Arial" w:cs="Arial"/>
                <w:spacing w:val="-2"/>
                <w:sz w:val="16"/>
                <w:szCs w:val="16"/>
              </w:rPr>
              <w:t>de</w:t>
            </w:r>
            <w:r>
              <w:rPr>
                <w:rFonts w:ascii="Arial" w:eastAsia="Arial" w:hAnsi="Arial" w:cs="Arial"/>
                <w:spacing w:val="8"/>
                <w:sz w:val="16"/>
                <w:szCs w:val="16"/>
              </w:rPr>
              <w:t>c</w:t>
            </w:r>
            <w:r>
              <w:rPr>
                <w:rFonts w:ascii="Arial" w:eastAsia="Arial" w:hAnsi="Arial" w:cs="Arial"/>
                <w:spacing w:val="-2"/>
                <w:sz w:val="16"/>
                <w:szCs w:val="16"/>
              </w:rPr>
              <w:t>ua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24"/>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5"/>
                <w:sz w:val="16"/>
                <w:szCs w:val="16"/>
              </w:rPr>
              <w:t>r</w:t>
            </w:r>
            <w:r>
              <w:rPr>
                <w:rFonts w:ascii="Arial" w:eastAsia="Arial" w:hAnsi="Arial" w:cs="Arial"/>
                <w:spacing w:val="-2"/>
                <w:sz w:val="16"/>
                <w:szCs w:val="16"/>
              </w:rPr>
              <w:t>p</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33"/>
                <w:sz w:val="16"/>
                <w:szCs w:val="16"/>
              </w:rPr>
              <w:t xml:space="preserve"> </w:t>
            </w:r>
            <w:r>
              <w:rPr>
                <w:rFonts w:ascii="Arial" w:eastAsia="Arial" w:hAnsi="Arial" w:cs="Arial"/>
                <w:spacing w:val="-2"/>
                <w:w w:val="103"/>
                <w:sz w:val="16"/>
                <w:szCs w:val="16"/>
              </w:rPr>
              <w:t>e</w:t>
            </w:r>
            <w:r>
              <w:rPr>
                <w:rFonts w:ascii="Arial" w:eastAsia="Arial" w:hAnsi="Arial" w:cs="Arial"/>
                <w:spacing w:val="8"/>
                <w:w w:val="103"/>
                <w:sz w:val="16"/>
                <w:szCs w:val="16"/>
              </w:rPr>
              <w:t>x</w:t>
            </w:r>
            <w:r>
              <w:rPr>
                <w:rFonts w:ascii="Arial" w:eastAsia="Arial" w:hAnsi="Arial" w:cs="Arial"/>
                <w:spacing w:val="-7"/>
                <w:w w:val="103"/>
                <w:sz w:val="16"/>
                <w:szCs w:val="16"/>
              </w:rPr>
              <w:t>i</w:t>
            </w:r>
            <w:r>
              <w:rPr>
                <w:rFonts w:ascii="Arial" w:eastAsia="Arial" w:hAnsi="Arial" w:cs="Arial"/>
                <w:spacing w:val="8"/>
                <w:w w:val="103"/>
                <w:sz w:val="16"/>
                <w:szCs w:val="16"/>
              </w:rPr>
              <w:t>s</w:t>
            </w:r>
            <w:r>
              <w:rPr>
                <w:rFonts w:ascii="Arial" w:eastAsia="Arial" w:hAnsi="Arial" w:cs="Arial"/>
                <w:spacing w:val="-1"/>
                <w:w w:val="103"/>
                <w:sz w:val="16"/>
                <w:szCs w:val="16"/>
              </w:rPr>
              <w:t>t</w:t>
            </w:r>
            <w:r>
              <w:rPr>
                <w:rFonts w:ascii="Arial" w:eastAsia="Arial" w:hAnsi="Arial" w:cs="Arial"/>
                <w:spacing w:val="-2"/>
                <w:w w:val="103"/>
                <w:sz w:val="16"/>
                <w:szCs w:val="16"/>
              </w:rPr>
              <w:t>en</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w w:val="103"/>
                <w:sz w:val="16"/>
                <w:szCs w:val="16"/>
              </w:rPr>
              <w:t>s</w:t>
            </w:r>
          </w:p>
        </w:tc>
        <w:tc>
          <w:tcPr>
            <w:tcW w:w="70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7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13"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40"/>
        </w:trPr>
        <w:tc>
          <w:tcPr>
            <w:tcW w:w="5318"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76"/>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298"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2"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0"/>
        <w:gridCol w:w="3893"/>
        <w:gridCol w:w="698"/>
        <w:gridCol w:w="983"/>
        <w:gridCol w:w="1028"/>
        <w:gridCol w:w="1305"/>
        <w:gridCol w:w="1215"/>
      </w:tblGrid>
      <w:tr w:rsidR="00342278" w:rsidTr="00121BAD">
        <w:trPr>
          <w:trHeight w:hRule="exact" w:val="240"/>
        </w:trPr>
        <w:tc>
          <w:tcPr>
            <w:tcW w:w="720"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2</w:t>
            </w:r>
            <w:r>
              <w:rPr>
                <w:rFonts w:ascii="Arial" w:eastAsia="Arial" w:hAnsi="Arial" w:cs="Arial"/>
                <w:b/>
                <w:w w:val="103"/>
                <w:sz w:val="16"/>
                <w:szCs w:val="16"/>
              </w:rPr>
              <w:t>5</w:t>
            </w:r>
          </w:p>
        </w:tc>
        <w:tc>
          <w:tcPr>
            <w:tcW w:w="9120"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w w:val="103"/>
                <w:sz w:val="16"/>
                <w:szCs w:val="16"/>
              </w:rPr>
              <w:t>M</w:t>
            </w:r>
            <w:r>
              <w:rPr>
                <w:rFonts w:ascii="Arial" w:eastAsia="Arial" w:hAnsi="Arial" w:cs="Arial"/>
                <w:b/>
                <w:spacing w:val="-32"/>
                <w:sz w:val="16"/>
                <w:szCs w:val="16"/>
              </w:rPr>
              <w:t xml:space="preserve"> </w:t>
            </w:r>
            <w:r>
              <w:rPr>
                <w:rFonts w:ascii="Arial" w:eastAsia="Arial" w:hAnsi="Arial" w:cs="Arial"/>
                <w:b/>
                <w:spacing w:val="4"/>
                <w:w w:val="103"/>
                <w:sz w:val="16"/>
                <w:szCs w:val="16"/>
              </w:rPr>
              <w:t>ob</w:t>
            </w:r>
            <w:r>
              <w:rPr>
                <w:rFonts w:ascii="Arial" w:eastAsia="Arial" w:hAnsi="Arial" w:cs="Arial"/>
                <w:b/>
                <w:spacing w:val="-1"/>
                <w:w w:val="103"/>
                <w:sz w:val="16"/>
                <w:szCs w:val="16"/>
              </w:rPr>
              <w:t>ili</w:t>
            </w:r>
            <w:r>
              <w:rPr>
                <w:rFonts w:ascii="Arial" w:eastAsia="Arial" w:hAnsi="Arial" w:cs="Arial"/>
                <w:b/>
                <w:spacing w:val="-2"/>
                <w:w w:val="103"/>
                <w:sz w:val="16"/>
                <w:szCs w:val="16"/>
              </w:rPr>
              <w:t>a</w:t>
            </w:r>
            <w:r>
              <w:rPr>
                <w:rFonts w:ascii="Arial" w:eastAsia="Arial" w:hAnsi="Arial" w:cs="Arial"/>
                <w:b/>
                <w:spacing w:val="11"/>
                <w:w w:val="103"/>
                <w:sz w:val="16"/>
                <w:szCs w:val="16"/>
              </w:rPr>
              <w:t>r</w:t>
            </w:r>
            <w:r>
              <w:rPr>
                <w:rFonts w:ascii="Arial" w:eastAsia="Arial" w:hAnsi="Arial" w:cs="Arial"/>
                <w:b/>
                <w:spacing w:val="-1"/>
                <w:w w:val="103"/>
                <w:sz w:val="16"/>
                <w:szCs w:val="16"/>
              </w:rPr>
              <w:t>i</w:t>
            </w:r>
            <w:r>
              <w:rPr>
                <w:rFonts w:ascii="Arial" w:eastAsia="Arial" w:hAnsi="Arial" w:cs="Arial"/>
                <w:b/>
                <w:w w:val="103"/>
                <w:sz w:val="16"/>
                <w:szCs w:val="16"/>
              </w:rPr>
              <w:t>o</w:t>
            </w:r>
          </w:p>
        </w:tc>
      </w:tr>
      <w:tr w:rsidR="00342278" w:rsidTr="00121BAD">
        <w:trPr>
          <w:trHeight w:hRule="exact" w:val="240"/>
        </w:trPr>
        <w:tc>
          <w:tcPr>
            <w:tcW w:w="720" w:type="dxa"/>
            <w:tcBorders>
              <w:top w:val="single" w:sz="13" w:space="0" w:color="000000"/>
              <w:left w:val="single" w:sz="13" w:space="0" w:color="000000"/>
              <w:bottom w:val="single" w:sz="13"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25</w:t>
            </w:r>
            <w:r>
              <w:rPr>
                <w:rFonts w:ascii="Arial" w:eastAsia="Arial" w:hAnsi="Arial" w:cs="Arial"/>
                <w:spacing w:val="-1"/>
                <w:w w:val="103"/>
                <w:sz w:val="16"/>
                <w:szCs w:val="16"/>
              </w:rPr>
              <w:t>.</w:t>
            </w:r>
            <w:r>
              <w:rPr>
                <w:rFonts w:ascii="Arial" w:eastAsia="Arial" w:hAnsi="Arial" w:cs="Arial"/>
                <w:w w:val="103"/>
                <w:sz w:val="16"/>
                <w:szCs w:val="16"/>
              </w:rPr>
              <w:t>1</w:t>
            </w:r>
          </w:p>
        </w:tc>
        <w:tc>
          <w:tcPr>
            <w:tcW w:w="3893"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line="180" w:lineRule="exact"/>
              <w:ind w:left="36"/>
              <w:rPr>
                <w:rFonts w:ascii="Arial" w:eastAsia="Arial" w:hAnsi="Arial" w:cs="Arial"/>
                <w:sz w:val="16"/>
                <w:szCs w:val="16"/>
              </w:rPr>
            </w:pPr>
            <w:r>
              <w:rPr>
                <w:rFonts w:ascii="Arial" w:eastAsia="Arial" w:hAnsi="Arial" w:cs="Arial"/>
                <w:spacing w:val="-14"/>
                <w:sz w:val="16"/>
                <w:szCs w:val="16"/>
              </w:rPr>
              <w:t>N</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0"/>
                <w:w w:val="103"/>
                <w:sz w:val="16"/>
                <w:szCs w:val="16"/>
              </w:rPr>
              <w:t>A</w:t>
            </w:r>
            <w:r>
              <w:rPr>
                <w:rFonts w:ascii="Arial" w:eastAsia="Arial" w:hAnsi="Arial" w:cs="Arial"/>
                <w:spacing w:val="-20"/>
                <w:w w:val="103"/>
                <w:sz w:val="16"/>
                <w:szCs w:val="16"/>
              </w:rPr>
              <w:t>P</w:t>
            </w:r>
            <w:r>
              <w:rPr>
                <w:rFonts w:ascii="Arial" w:eastAsia="Arial" w:hAnsi="Arial" w:cs="Arial"/>
                <w:spacing w:val="-2"/>
                <w:w w:val="103"/>
                <w:sz w:val="16"/>
                <w:szCs w:val="16"/>
              </w:rPr>
              <w:t>L</w:t>
            </w:r>
            <w:r>
              <w:rPr>
                <w:rFonts w:ascii="Arial" w:eastAsia="Arial" w:hAnsi="Arial" w:cs="Arial"/>
                <w:spacing w:val="-16"/>
                <w:w w:val="103"/>
                <w:sz w:val="16"/>
                <w:szCs w:val="16"/>
              </w:rPr>
              <w:t>I</w:t>
            </w:r>
            <w:r>
              <w:rPr>
                <w:rFonts w:ascii="Arial" w:eastAsia="Arial" w:hAnsi="Arial" w:cs="Arial"/>
                <w:spacing w:val="-14"/>
                <w:w w:val="103"/>
                <w:sz w:val="16"/>
                <w:szCs w:val="16"/>
              </w:rPr>
              <w:t>C</w:t>
            </w:r>
            <w:r>
              <w:rPr>
                <w:rFonts w:ascii="Arial" w:eastAsia="Arial" w:hAnsi="Arial" w:cs="Arial"/>
                <w:w w:val="103"/>
                <w:sz w:val="16"/>
                <w:szCs w:val="16"/>
              </w:rPr>
              <w:t>A</w:t>
            </w:r>
          </w:p>
        </w:tc>
        <w:tc>
          <w:tcPr>
            <w:tcW w:w="698"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983"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1028"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1305" w:type="dxa"/>
            <w:tcBorders>
              <w:top w:val="single" w:sz="13" w:space="0" w:color="000000"/>
              <w:left w:val="single" w:sz="7" w:space="0" w:color="000000"/>
              <w:bottom w:val="single" w:sz="13" w:space="0" w:color="000000"/>
              <w:right w:val="single" w:sz="13" w:space="0" w:color="000000"/>
            </w:tcBorders>
          </w:tcPr>
          <w:p w:rsidR="00342278" w:rsidRDefault="00342278" w:rsidP="00121BAD"/>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tc>
      </w:tr>
      <w:tr w:rsidR="00342278" w:rsidTr="00121BAD">
        <w:trPr>
          <w:trHeight w:hRule="exact" w:val="240"/>
        </w:trPr>
        <w:tc>
          <w:tcPr>
            <w:tcW w:w="5310"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84"/>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305"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8"/>
        <w:gridCol w:w="3885"/>
        <w:gridCol w:w="705"/>
        <w:gridCol w:w="975"/>
        <w:gridCol w:w="1035"/>
        <w:gridCol w:w="1298"/>
        <w:gridCol w:w="1215"/>
      </w:tblGrid>
      <w:tr w:rsidR="00342278" w:rsidTr="00121BAD">
        <w:trPr>
          <w:trHeight w:hRule="exact" w:val="450"/>
        </w:trPr>
        <w:tc>
          <w:tcPr>
            <w:tcW w:w="728"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4" w:line="220" w:lineRule="exact"/>
            </w:pPr>
          </w:p>
          <w:p w:rsidR="00342278" w:rsidRDefault="00342278" w:rsidP="00121BAD">
            <w:pPr>
              <w:ind w:left="29"/>
              <w:rPr>
                <w:rFonts w:ascii="Arial" w:eastAsia="Arial" w:hAnsi="Arial" w:cs="Arial"/>
                <w:sz w:val="16"/>
                <w:szCs w:val="16"/>
              </w:rPr>
            </w:pPr>
            <w:r>
              <w:rPr>
                <w:rFonts w:ascii="Arial" w:eastAsia="Arial" w:hAnsi="Arial" w:cs="Arial"/>
                <w:b/>
                <w:spacing w:val="-2"/>
                <w:w w:val="103"/>
                <w:sz w:val="16"/>
                <w:szCs w:val="16"/>
              </w:rPr>
              <w:t>2</w:t>
            </w:r>
            <w:r>
              <w:rPr>
                <w:rFonts w:ascii="Arial" w:eastAsia="Arial" w:hAnsi="Arial" w:cs="Arial"/>
                <w:b/>
                <w:w w:val="103"/>
                <w:sz w:val="16"/>
                <w:szCs w:val="16"/>
              </w:rPr>
              <w:t>6</w:t>
            </w:r>
          </w:p>
        </w:tc>
        <w:tc>
          <w:tcPr>
            <w:tcW w:w="9113"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line="180" w:lineRule="exact"/>
              <w:ind w:left="21"/>
              <w:rPr>
                <w:rFonts w:ascii="Arial" w:eastAsia="Arial" w:hAnsi="Arial" w:cs="Arial"/>
                <w:sz w:val="16"/>
                <w:szCs w:val="16"/>
              </w:rPr>
            </w:pPr>
            <w:r>
              <w:rPr>
                <w:rFonts w:ascii="Arial" w:eastAsia="Arial" w:hAnsi="Arial" w:cs="Arial"/>
                <w:b/>
                <w:spacing w:val="-5"/>
                <w:sz w:val="16"/>
                <w:szCs w:val="16"/>
              </w:rPr>
              <w:t>P</w:t>
            </w:r>
            <w:r>
              <w:rPr>
                <w:rFonts w:ascii="Arial" w:eastAsia="Arial" w:hAnsi="Arial" w:cs="Arial"/>
                <w:b/>
                <w:spacing w:val="11"/>
                <w:sz w:val="16"/>
                <w:szCs w:val="16"/>
              </w:rPr>
              <w:t>r</w:t>
            </w:r>
            <w:r>
              <w:rPr>
                <w:rFonts w:ascii="Arial" w:eastAsia="Arial" w:hAnsi="Arial" w:cs="Arial"/>
                <w:b/>
                <w:spacing w:val="4"/>
                <w:sz w:val="16"/>
                <w:szCs w:val="16"/>
              </w:rPr>
              <w:t>o</w:t>
            </w:r>
            <w:r>
              <w:rPr>
                <w:rFonts w:ascii="Arial" w:eastAsia="Arial" w:hAnsi="Arial" w:cs="Arial"/>
                <w:b/>
                <w:spacing w:val="-2"/>
                <w:sz w:val="16"/>
                <w:szCs w:val="16"/>
              </w:rPr>
              <w:t>v</w:t>
            </w:r>
            <w:r>
              <w:rPr>
                <w:rFonts w:ascii="Arial" w:eastAsia="Arial" w:hAnsi="Arial" w:cs="Arial"/>
                <w:b/>
                <w:spacing w:val="-1"/>
                <w:sz w:val="16"/>
                <w:szCs w:val="16"/>
              </w:rPr>
              <w:t>i</w:t>
            </w:r>
            <w:r>
              <w:rPr>
                <w:rFonts w:ascii="Arial" w:eastAsia="Arial" w:hAnsi="Arial" w:cs="Arial"/>
                <w:b/>
                <w:sz w:val="16"/>
                <w:szCs w:val="16"/>
              </w:rPr>
              <w:t>s</w:t>
            </w:r>
            <w:r>
              <w:rPr>
                <w:rFonts w:ascii="Arial" w:eastAsia="Arial" w:hAnsi="Arial" w:cs="Arial"/>
                <w:b/>
                <w:spacing w:val="-16"/>
                <w:sz w:val="16"/>
                <w:szCs w:val="16"/>
              </w:rPr>
              <w:t xml:space="preserve"> </w:t>
            </w:r>
            <w:r>
              <w:rPr>
                <w:rFonts w:ascii="Arial" w:eastAsia="Arial" w:hAnsi="Arial" w:cs="Arial"/>
                <w:b/>
                <w:spacing w:val="-1"/>
                <w:sz w:val="16"/>
                <w:szCs w:val="16"/>
              </w:rPr>
              <w:t>i</w:t>
            </w:r>
            <w:r>
              <w:rPr>
                <w:rFonts w:ascii="Arial" w:eastAsia="Arial" w:hAnsi="Arial" w:cs="Arial"/>
                <w:b/>
                <w:spacing w:val="4"/>
                <w:sz w:val="16"/>
                <w:szCs w:val="16"/>
              </w:rPr>
              <w:t>ó</w:t>
            </w:r>
            <w:r>
              <w:rPr>
                <w:rFonts w:ascii="Arial" w:eastAsia="Arial" w:hAnsi="Arial" w:cs="Arial"/>
                <w:b/>
                <w:sz w:val="16"/>
                <w:szCs w:val="16"/>
              </w:rPr>
              <w:t>n</w:t>
            </w:r>
            <w:r>
              <w:rPr>
                <w:rFonts w:ascii="Arial" w:eastAsia="Arial" w:hAnsi="Arial" w:cs="Arial"/>
                <w:b/>
                <w:spacing w:val="12"/>
                <w:sz w:val="16"/>
                <w:szCs w:val="16"/>
              </w:rPr>
              <w:t xml:space="preserve"> </w:t>
            </w:r>
            <w:r>
              <w:rPr>
                <w:rFonts w:ascii="Arial" w:eastAsia="Arial" w:hAnsi="Arial" w:cs="Arial"/>
                <w:b/>
                <w:spacing w:val="4"/>
                <w:sz w:val="16"/>
                <w:szCs w:val="16"/>
              </w:rPr>
              <w:t>d</w:t>
            </w:r>
            <w:r>
              <w:rPr>
                <w:rFonts w:ascii="Arial" w:eastAsia="Arial" w:hAnsi="Arial" w:cs="Arial"/>
                <w:b/>
                <w:sz w:val="16"/>
                <w:szCs w:val="16"/>
              </w:rPr>
              <w:t>e</w:t>
            </w:r>
            <w:r>
              <w:rPr>
                <w:rFonts w:ascii="Arial" w:eastAsia="Arial" w:hAnsi="Arial" w:cs="Arial"/>
                <w:b/>
                <w:spacing w:val="20"/>
                <w:sz w:val="16"/>
                <w:szCs w:val="16"/>
              </w:rPr>
              <w:t xml:space="preserve"> </w:t>
            </w:r>
            <w:r>
              <w:rPr>
                <w:rFonts w:ascii="Arial" w:eastAsia="Arial" w:hAnsi="Arial" w:cs="Arial"/>
                <w:b/>
                <w:spacing w:val="1"/>
                <w:w w:val="103"/>
                <w:sz w:val="16"/>
                <w:szCs w:val="16"/>
              </w:rPr>
              <w:t>A</w:t>
            </w:r>
            <w:r>
              <w:rPr>
                <w:rFonts w:ascii="Arial" w:eastAsia="Arial" w:hAnsi="Arial" w:cs="Arial"/>
                <w:b/>
                <w:spacing w:val="11"/>
                <w:w w:val="103"/>
                <w:sz w:val="16"/>
                <w:szCs w:val="16"/>
              </w:rPr>
              <w:t>r</w:t>
            </w:r>
            <w:r>
              <w:rPr>
                <w:rFonts w:ascii="Arial" w:eastAsia="Arial" w:hAnsi="Arial" w:cs="Arial"/>
                <w:b/>
                <w:spacing w:val="5"/>
                <w:w w:val="103"/>
                <w:sz w:val="16"/>
                <w:szCs w:val="16"/>
              </w:rPr>
              <w:t>t</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pacing w:val="5"/>
                <w:sz w:val="16"/>
                <w:szCs w:val="16"/>
              </w:rPr>
              <w:t>f</w:t>
            </w:r>
            <w:r>
              <w:rPr>
                <w:rFonts w:ascii="Arial" w:eastAsia="Arial" w:hAnsi="Arial" w:cs="Arial"/>
                <w:b/>
                <w:spacing w:val="-2"/>
                <w:sz w:val="16"/>
                <w:szCs w:val="16"/>
              </w:rPr>
              <w:t>ac</w:t>
            </w:r>
            <w:r>
              <w:rPr>
                <w:rFonts w:ascii="Arial" w:eastAsia="Arial" w:hAnsi="Arial" w:cs="Arial"/>
                <w:b/>
                <w:spacing w:val="5"/>
                <w:sz w:val="16"/>
                <w:szCs w:val="16"/>
              </w:rPr>
              <w:t>t</w:t>
            </w:r>
            <w:r>
              <w:rPr>
                <w:rFonts w:ascii="Arial" w:eastAsia="Arial" w:hAnsi="Arial" w:cs="Arial"/>
                <w:b/>
                <w:spacing w:val="4"/>
                <w:sz w:val="16"/>
                <w:szCs w:val="16"/>
              </w:rPr>
              <w:t>o</w:t>
            </w:r>
            <w:r>
              <w:rPr>
                <w:rFonts w:ascii="Arial" w:eastAsia="Arial" w:hAnsi="Arial" w:cs="Arial"/>
                <w:b/>
                <w:sz w:val="16"/>
                <w:szCs w:val="16"/>
              </w:rPr>
              <w:t>s</w:t>
            </w:r>
            <w:r>
              <w:rPr>
                <w:rFonts w:ascii="Arial" w:eastAsia="Arial" w:hAnsi="Arial" w:cs="Arial"/>
                <w:b/>
                <w:spacing w:val="-17"/>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w:t>
            </w:r>
            <w:r>
              <w:rPr>
                <w:rFonts w:ascii="Arial" w:eastAsia="Arial" w:hAnsi="Arial" w:cs="Arial"/>
                <w:b/>
                <w:spacing w:val="1"/>
                <w:w w:val="103"/>
                <w:sz w:val="16"/>
                <w:szCs w:val="16"/>
              </w:rPr>
              <w:t>A</w:t>
            </w:r>
            <w:r>
              <w:rPr>
                <w:rFonts w:ascii="Arial" w:eastAsia="Arial" w:hAnsi="Arial" w:cs="Arial"/>
                <w:b/>
                <w:spacing w:val="-2"/>
                <w:w w:val="103"/>
                <w:sz w:val="16"/>
                <w:szCs w:val="16"/>
              </w:rPr>
              <w:t>cc</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w w:val="103"/>
                <w:sz w:val="16"/>
                <w:szCs w:val="16"/>
              </w:rPr>
              <w:t>s</w:t>
            </w:r>
            <w:r>
              <w:rPr>
                <w:rFonts w:ascii="Arial" w:eastAsia="Arial" w:hAnsi="Arial" w:cs="Arial"/>
                <w:b/>
                <w:spacing w:val="-31"/>
                <w:sz w:val="16"/>
                <w:szCs w:val="16"/>
              </w:rPr>
              <w:t xml:space="preserve"> </w:t>
            </w:r>
            <w:r>
              <w:rPr>
                <w:rFonts w:ascii="Arial" w:eastAsia="Arial" w:hAnsi="Arial" w:cs="Arial"/>
                <w:b/>
                <w:spacing w:val="4"/>
                <w:sz w:val="16"/>
                <w:szCs w:val="16"/>
              </w:rPr>
              <w:t>o</w:t>
            </w:r>
            <w:r>
              <w:rPr>
                <w:rFonts w:ascii="Arial" w:eastAsia="Arial" w:hAnsi="Arial" w:cs="Arial"/>
                <w:b/>
                <w:spacing w:val="11"/>
                <w:sz w:val="16"/>
                <w:szCs w:val="16"/>
              </w:rPr>
              <w:t>r</w:t>
            </w:r>
            <w:r>
              <w:rPr>
                <w:rFonts w:ascii="Arial" w:eastAsia="Arial" w:hAnsi="Arial" w:cs="Arial"/>
                <w:b/>
                <w:spacing w:val="-1"/>
                <w:sz w:val="16"/>
                <w:szCs w:val="16"/>
              </w:rPr>
              <w:t>i</w:t>
            </w:r>
            <w:r>
              <w:rPr>
                <w:rFonts w:ascii="Arial" w:eastAsia="Arial" w:hAnsi="Arial" w:cs="Arial"/>
                <w:b/>
                <w:spacing w:val="4"/>
                <w:sz w:val="16"/>
                <w:szCs w:val="16"/>
              </w:rPr>
              <w:t>o</w:t>
            </w:r>
            <w:r>
              <w:rPr>
                <w:rFonts w:ascii="Arial" w:eastAsia="Arial" w:hAnsi="Arial" w:cs="Arial"/>
                <w:b/>
                <w:sz w:val="16"/>
                <w:szCs w:val="16"/>
              </w:rPr>
              <w:t>s</w:t>
            </w:r>
            <w:r>
              <w:rPr>
                <w:rFonts w:ascii="Arial" w:eastAsia="Arial" w:hAnsi="Arial" w:cs="Arial"/>
                <w:b/>
                <w:spacing w:val="26"/>
                <w:sz w:val="16"/>
                <w:szCs w:val="16"/>
              </w:rPr>
              <w:t xml:space="preserve"> </w:t>
            </w:r>
            <w:r>
              <w:rPr>
                <w:rFonts w:ascii="Arial" w:eastAsia="Arial" w:hAnsi="Arial" w:cs="Arial"/>
                <w:b/>
                <w:w w:val="103"/>
                <w:sz w:val="16"/>
                <w:szCs w:val="16"/>
              </w:rPr>
              <w:t>y</w:t>
            </w:r>
          </w:p>
          <w:p w:rsidR="00342278" w:rsidRDefault="00342278" w:rsidP="00121BAD">
            <w:pPr>
              <w:spacing w:before="41"/>
              <w:ind w:left="21"/>
              <w:rPr>
                <w:rFonts w:ascii="Arial" w:eastAsia="Arial" w:hAnsi="Arial" w:cs="Arial"/>
                <w:sz w:val="16"/>
                <w:szCs w:val="16"/>
              </w:rPr>
            </w:pPr>
            <w:r>
              <w:rPr>
                <w:rFonts w:ascii="Arial" w:eastAsia="Arial" w:hAnsi="Arial" w:cs="Arial"/>
                <w:b/>
                <w:spacing w:val="-8"/>
                <w:w w:val="103"/>
                <w:sz w:val="16"/>
                <w:szCs w:val="16"/>
              </w:rPr>
              <w:t>G</w:t>
            </w:r>
            <w:r>
              <w:rPr>
                <w:rFonts w:ascii="Arial" w:eastAsia="Arial" w:hAnsi="Arial" w:cs="Arial"/>
                <w:b/>
                <w:spacing w:val="11"/>
                <w:w w:val="103"/>
                <w:sz w:val="16"/>
                <w:szCs w:val="16"/>
              </w:rPr>
              <w:t>r</w:t>
            </w:r>
            <w:r>
              <w:rPr>
                <w:rFonts w:ascii="Arial" w:eastAsia="Arial" w:hAnsi="Arial" w:cs="Arial"/>
                <w:b/>
                <w:spacing w:val="-1"/>
                <w:w w:val="103"/>
                <w:sz w:val="16"/>
                <w:szCs w:val="16"/>
              </w:rPr>
              <w:t>i</w:t>
            </w:r>
            <w:r>
              <w:rPr>
                <w:rFonts w:ascii="Arial" w:eastAsia="Arial" w:hAnsi="Arial" w:cs="Arial"/>
                <w:b/>
                <w:spacing w:val="5"/>
                <w:w w:val="103"/>
                <w:sz w:val="16"/>
                <w:szCs w:val="16"/>
              </w:rPr>
              <w:t>f</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pacing w:val="11"/>
                <w:w w:val="103"/>
                <w:sz w:val="16"/>
                <w:szCs w:val="16"/>
              </w:rPr>
              <w:t>r</w:t>
            </w:r>
            <w:r>
              <w:rPr>
                <w:rFonts w:ascii="Arial" w:eastAsia="Arial" w:hAnsi="Arial" w:cs="Arial"/>
                <w:b/>
                <w:spacing w:val="-1"/>
                <w:w w:val="103"/>
                <w:sz w:val="16"/>
                <w:szCs w:val="16"/>
              </w:rPr>
              <w:t>i</w:t>
            </w:r>
            <w:r>
              <w:rPr>
                <w:rFonts w:ascii="Arial" w:eastAsia="Arial" w:hAnsi="Arial" w:cs="Arial"/>
                <w:b/>
                <w:spacing w:val="-2"/>
                <w:w w:val="103"/>
                <w:sz w:val="16"/>
                <w:szCs w:val="16"/>
              </w:rPr>
              <w:t>a</w:t>
            </w:r>
            <w:r>
              <w:rPr>
                <w:rFonts w:ascii="Arial" w:eastAsia="Arial" w:hAnsi="Arial" w:cs="Arial"/>
                <w:b/>
                <w:w w:val="103"/>
                <w:sz w:val="16"/>
                <w:szCs w:val="16"/>
              </w:rPr>
              <w:t>s</w:t>
            </w:r>
          </w:p>
        </w:tc>
      </w:tr>
      <w:tr w:rsidR="00342278" w:rsidTr="00121BAD">
        <w:trPr>
          <w:trHeight w:hRule="exact" w:val="458"/>
        </w:trPr>
        <w:tc>
          <w:tcPr>
            <w:tcW w:w="728" w:type="dxa"/>
            <w:tcBorders>
              <w:top w:val="single" w:sz="13"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26</w:t>
            </w:r>
            <w:r>
              <w:rPr>
                <w:rFonts w:ascii="Arial" w:eastAsia="Arial" w:hAnsi="Arial" w:cs="Arial"/>
                <w:spacing w:val="-1"/>
                <w:w w:val="103"/>
                <w:sz w:val="16"/>
                <w:szCs w:val="16"/>
              </w:rPr>
              <w:t>.</w:t>
            </w:r>
            <w:r>
              <w:rPr>
                <w:rFonts w:ascii="Arial" w:eastAsia="Arial" w:hAnsi="Arial" w:cs="Arial"/>
                <w:w w:val="103"/>
                <w:sz w:val="16"/>
                <w:szCs w:val="16"/>
              </w:rPr>
              <w:t>1</w:t>
            </w:r>
          </w:p>
        </w:tc>
        <w:tc>
          <w:tcPr>
            <w:tcW w:w="388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6"/>
                <w:sz w:val="16"/>
                <w:szCs w:val="16"/>
              </w:rPr>
              <w:t>I</w:t>
            </w:r>
            <w:r>
              <w:rPr>
                <w:rFonts w:ascii="Arial" w:eastAsia="Arial" w:hAnsi="Arial" w:cs="Arial"/>
                <w:spacing w:val="-2"/>
                <w:sz w:val="16"/>
                <w:szCs w:val="16"/>
              </w:rPr>
              <w:t>nodo</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27"/>
                <w:sz w:val="16"/>
                <w:szCs w:val="16"/>
              </w:rPr>
              <w:t xml:space="preserve"> </w:t>
            </w:r>
            <w:r>
              <w:rPr>
                <w:rFonts w:ascii="Arial" w:eastAsia="Arial" w:hAnsi="Arial" w:cs="Arial"/>
                <w:spacing w:val="-2"/>
                <w:w w:val="103"/>
                <w:sz w:val="16"/>
                <w:szCs w:val="16"/>
              </w:rPr>
              <w:t>pede</w:t>
            </w:r>
            <w:r>
              <w:rPr>
                <w:rFonts w:ascii="Arial" w:eastAsia="Arial" w:hAnsi="Arial" w:cs="Arial"/>
                <w:spacing w:val="8"/>
                <w:w w:val="103"/>
                <w:sz w:val="16"/>
                <w:szCs w:val="16"/>
              </w:rPr>
              <w:t>s</w:t>
            </w:r>
            <w:r>
              <w:rPr>
                <w:rFonts w:ascii="Arial" w:eastAsia="Arial" w:hAnsi="Arial" w:cs="Arial"/>
                <w:spacing w:val="-1"/>
                <w:w w:val="103"/>
                <w:sz w:val="16"/>
                <w:szCs w:val="16"/>
              </w:rPr>
              <w:t>t</w:t>
            </w:r>
            <w:r>
              <w:rPr>
                <w:rFonts w:ascii="Arial" w:eastAsia="Arial" w:hAnsi="Arial" w:cs="Arial"/>
                <w:spacing w:val="-2"/>
                <w:w w:val="103"/>
                <w:sz w:val="16"/>
                <w:szCs w:val="16"/>
              </w:rPr>
              <w:t>a</w:t>
            </w:r>
            <w:r>
              <w:rPr>
                <w:rFonts w:ascii="Arial" w:eastAsia="Arial" w:hAnsi="Arial" w:cs="Arial"/>
                <w:spacing w:val="-7"/>
                <w:w w:val="103"/>
                <w:sz w:val="16"/>
                <w:szCs w:val="16"/>
              </w:rPr>
              <w:t>l</w:t>
            </w:r>
            <w:r>
              <w:rPr>
                <w:rFonts w:ascii="Arial" w:eastAsia="Arial" w:hAnsi="Arial" w:cs="Arial"/>
                <w:spacing w:val="-1"/>
                <w:w w:val="103"/>
                <w:sz w:val="16"/>
                <w:szCs w:val="16"/>
              </w:rPr>
              <w:t>,</w:t>
            </w:r>
            <w:r>
              <w:rPr>
                <w:rFonts w:ascii="Arial" w:eastAsia="Arial" w:hAnsi="Arial" w:cs="Arial"/>
                <w:spacing w:val="8"/>
                <w:w w:val="103"/>
                <w:sz w:val="16"/>
                <w:szCs w:val="16"/>
              </w:rPr>
              <w:t>c</w:t>
            </w:r>
            <w:r>
              <w:rPr>
                <w:rFonts w:ascii="Arial" w:eastAsia="Arial" w:hAnsi="Arial" w:cs="Arial"/>
                <w:spacing w:val="-2"/>
                <w:w w:val="103"/>
                <w:sz w:val="16"/>
                <w:szCs w:val="16"/>
              </w:rPr>
              <w:t>one</w:t>
            </w:r>
            <w:r>
              <w:rPr>
                <w:rFonts w:ascii="Arial" w:eastAsia="Arial" w:hAnsi="Arial" w:cs="Arial"/>
                <w:spacing w:val="8"/>
                <w:w w:val="103"/>
                <w:sz w:val="16"/>
                <w:szCs w:val="16"/>
              </w:rPr>
              <w:t>x</w:t>
            </w:r>
            <w:r>
              <w:rPr>
                <w:rFonts w:ascii="Arial" w:eastAsia="Arial" w:hAnsi="Arial" w:cs="Arial"/>
                <w:spacing w:val="-7"/>
                <w:w w:val="103"/>
                <w:sz w:val="16"/>
                <w:szCs w:val="16"/>
              </w:rPr>
              <w:t>i</w:t>
            </w:r>
            <w:r>
              <w:rPr>
                <w:rFonts w:ascii="Arial" w:eastAsia="Arial" w:hAnsi="Arial" w:cs="Arial"/>
                <w:spacing w:val="-2"/>
                <w:w w:val="103"/>
                <w:sz w:val="16"/>
                <w:szCs w:val="16"/>
              </w:rPr>
              <w:t>ó</w:t>
            </w:r>
            <w:r>
              <w:rPr>
                <w:rFonts w:ascii="Arial" w:eastAsia="Arial" w:hAnsi="Arial" w:cs="Arial"/>
                <w:w w:val="103"/>
                <w:sz w:val="16"/>
                <w:szCs w:val="16"/>
              </w:rPr>
              <w:t>n</w:t>
            </w:r>
          </w:p>
          <w:p w:rsidR="00342278" w:rsidRDefault="00342278" w:rsidP="00121BAD">
            <w:pPr>
              <w:spacing w:before="41"/>
              <w:ind w:left="29"/>
              <w:rPr>
                <w:rFonts w:ascii="Arial" w:eastAsia="Arial" w:hAnsi="Arial" w:cs="Arial"/>
                <w:sz w:val="16"/>
                <w:szCs w:val="16"/>
              </w:rPr>
            </w:pPr>
            <w:r>
              <w:rPr>
                <w:rFonts w:ascii="Arial" w:eastAsia="Arial" w:hAnsi="Arial" w:cs="Arial"/>
                <w:spacing w:val="8"/>
                <w:sz w:val="16"/>
                <w:szCs w:val="16"/>
              </w:rPr>
              <w:t>c</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ada</w:t>
            </w:r>
            <w:r>
              <w:rPr>
                <w:rFonts w:ascii="Arial" w:eastAsia="Arial" w:hAnsi="Arial" w:cs="Arial"/>
                <w:spacing w:val="-1"/>
                <w:sz w:val="16"/>
                <w:szCs w:val="16"/>
              </w:rPr>
              <w:t>,</w:t>
            </w:r>
            <w:r>
              <w:rPr>
                <w:rFonts w:ascii="Arial" w:eastAsia="Arial" w:hAnsi="Arial" w:cs="Arial"/>
                <w:sz w:val="16"/>
                <w:szCs w:val="16"/>
              </w:rPr>
              <w:t>f</w:t>
            </w:r>
            <w:r>
              <w:rPr>
                <w:rFonts w:ascii="Arial" w:eastAsia="Arial" w:hAnsi="Arial" w:cs="Arial"/>
                <w:spacing w:val="-9"/>
                <w:sz w:val="16"/>
                <w:szCs w:val="16"/>
              </w:rPr>
              <w:t xml:space="preserve"> </w:t>
            </w:r>
            <w:r>
              <w:rPr>
                <w:rFonts w:ascii="Arial" w:eastAsia="Arial" w:hAnsi="Arial" w:cs="Arial"/>
                <w:spacing w:val="-7"/>
                <w:w w:val="103"/>
                <w:sz w:val="16"/>
                <w:szCs w:val="16"/>
              </w:rPr>
              <w:t>ij</w:t>
            </w:r>
            <w:r>
              <w:rPr>
                <w:rFonts w:ascii="Arial" w:eastAsia="Arial" w:hAnsi="Arial" w:cs="Arial"/>
                <w:spacing w:val="-2"/>
                <w:w w:val="103"/>
                <w:sz w:val="16"/>
                <w:szCs w:val="16"/>
              </w:rPr>
              <w:t>a</w:t>
            </w:r>
            <w:r>
              <w:rPr>
                <w:rFonts w:ascii="Arial" w:eastAsia="Arial" w:hAnsi="Arial" w:cs="Arial"/>
                <w:spacing w:val="8"/>
                <w:w w:val="103"/>
                <w:sz w:val="16"/>
                <w:szCs w:val="16"/>
              </w:rPr>
              <w:t>c</w:t>
            </w:r>
            <w:r>
              <w:rPr>
                <w:rFonts w:ascii="Arial" w:eastAsia="Arial" w:hAnsi="Arial" w:cs="Arial"/>
                <w:spacing w:val="-7"/>
                <w:w w:val="103"/>
                <w:sz w:val="16"/>
                <w:szCs w:val="16"/>
              </w:rPr>
              <w:t>i</w:t>
            </w:r>
            <w:r>
              <w:rPr>
                <w:rFonts w:ascii="Arial" w:eastAsia="Arial" w:hAnsi="Arial" w:cs="Arial"/>
                <w:spacing w:val="-2"/>
                <w:w w:val="103"/>
                <w:sz w:val="16"/>
                <w:szCs w:val="16"/>
              </w:rPr>
              <w:t>one</w:t>
            </w:r>
            <w:r>
              <w:rPr>
                <w:rFonts w:ascii="Arial" w:eastAsia="Arial" w:hAnsi="Arial" w:cs="Arial"/>
                <w:spacing w:val="8"/>
                <w:w w:val="103"/>
                <w:sz w:val="16"/>
                <w:szCs w:val="16"/>
              </w:rPr>
              <w:t>s</w:t>
            </w:r>
            <w:r>
              <w:rPr>
                <w:rFonts w:ascii="Arial" w:eastAsia="Arial" w:hAnsi="Arial" w:cs="Arial"/>
                <w:spacing w:val="-1"/>
                <w:w w:val="103"/>
                <w:sz w:val="16"/>
                <w:szCs w:val="16"/>
              </w:rPr>
              <w:t>,</w:t>
            </w:r>
            <w:r>
              <w:rPr>
                <w:rFonts w:ascii="Arial" w:eastAsia="Arial" w:hAnsi="Arial" w:cs="Arial"/>
                <w:spacing w:val="8"/>
                <w:w w:val="103"/>
                <w:sz w:val="16"/>
                <w:szCs w:val="16"/>
              </w:rPr>
              <w:t>c</w:t>
            </w:r>
            <w:r>
              <w:rPr>
                <w:rFonts w:ascii="Arial" w:eastAsia="Arial" w:hAnsi="Arial" w:cs="Arial"/>
                <w:spacing w:val="-2"/>
                <w:w w:val="103"/>
                <w:sz w:val="16"/>
                <w:szCs w:val="16"/>
              </w:rPr>
              <w:t>o</w:t>
            </w:r>
            <w:r>
              <w:rPr>
                <w:rFonts w:ascii="Arial" w:eastAsia="Arial" w:hAnsi="Arial" w:cs="Arial"/>
                <w:spacing w:val="-7"/>
                <w:w w:val="103"/>
                <w:sz w:val="16"/>
                <w:szCs w:val="16"/>
              </w:rPr>
              <w:t>l</w:t>
            </w:r>
            <w:r>
              <w:rPr>
                <w:rFonts w:ascii="Arial" w:eastAsia="Arial" w:hAnsi="Arial" w:cs="Arial"/>
                <w:spacing w:val="-2"/>
                <w:w w:val="103"/>
                <w:sz w:val="16"/>
                <w:szCs w:val="16"/>
              </w:rPr>
              <w:t>o</w:t>
            </w:r>
            <w:r>
              <w:rPr>
                <w:rFonts w:ascii="Arial" w:eastAsia="Arial" w:hAnsi="Arial" w:cs="Arial"/>
                <w:spacing w:val="8"/>
                <w:w w:val="103"/>
                <w:sz w:val="16"/>
                <w:szCs w:val="16"/>
              </w:rPr>
              <w:t>c</w:t>
            </w:r>
            <w:r>
              <w:rPr>
                <w:rFonts w:ascii="Arial" w:eastAsia="Arial" w:hAnsi="Arial" w:cs="Arial"/>
                <w:spacing w:val="-2"/>
                <w:w w:val="103"/>
                <w:sz w:val="16"/>
                <w:szCs w:val="16"/>
              </w:rPr>
              <w:t>a</w:t>
            </w:r>
            <w:r>
              <w:rPr>
                <w:rFonts w:ascii="Arial" w:eastAsia="Arial" w:hAnsi="Arial" w:cs="Arial"/>
                <w:spacing w:val="8"/>
                <w:w w:val="103"/>
                <w:sz w:val="16"/>
                <w:szCs w:val="16"/>
              </w:rPr>
              <w:t>c</w:t>
            </w:r>
            <w:r>
              <w:rPr>
                <w:rFonts w:ascii="Arial" w:eastAsia="Arial" w:hAnsi="Arial" w:cs="Arial"/>
                <w:spacing w:val="-7"/>
                <w:w w:val="103"/>
                <w:sz w:val="16"/>
                <w:szCs w:val="16"/>
              </w:rPr>
              <w:t>i</w:t>
            </w:r>
            <w:r>
              <w:rPr>
                <w:rFonts w:ascii="Arial" w:eastAsia="Arial" w:hAnsi="Arial" w:cs="Arial"/>
                <w:spacing w:val="-2"/>
                <w:w w:val="103"/>
                <w:sz w:val="16"/>
                <w:szCs w:val="16"/>
              </w:rPr>
              <w:t>o</w:t>
            </w:r>
            <w:r>
              <w:rPr>
                <w:rFonts w:ascii="Arial" w:eastAsia="Arial" w:hAnsi="Arial" w:cs="Arial"/>
                <w:w w:val="103"/>
                <w:sz w:val="16"/>
                <w:szCs w:val="16"/>
              </w:rPr>
              <w:t>n</w:t>
            </w:r>
          </w:p>
        </w:tc>
        <w:tc>
          <w:tcPr>
            <w:tcW w:w="70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94" w:right="392"/>
              <w:jc w:val="center"/>
              <w:rPr>
                <w:rFonts w:ascii="Arial" w:eastAsia="Arial" w:hAnsi="Arial" w:cs="Arial"/>
                <w:sz w:val="16"/>
                <w:szCs w:val="16"/>
              </w:rPr>
            </w:pPr>
            <w:r>
              <w:rPr>
                <w:rFonts w:ascii="Arial" w:eastAsia="Arial" w:hAnsi="Arial" w:cs="Arial"/>
                <w:w w:val="103"/>
                <w:sz w:val="16"/>
                <w:szCs w:val="16"/>
              </w:rPr>
              <w:t>4</w:t>
            </w:r>
          </w:p>
        </w:tc>
        <w:tc>
          <w:tcPr>
            <w:tcW w:w="103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13"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26</w:t>
            </w:r>
            <w:r>
              <w:rPr>
                <w:rFonts w:ascii="Arial" w:eastAsia="Arial" w:hAnsi="Arial" w:cs="Arial"/>
                <w:spacing w:val="-1"/>
                <w:w w:val="103"/>
                <w:sz w:val="16"/>
                <w:szCs w:val="16"/>
              </w:rPr>
              <w:t>.</w:t>
            </w:r>
            <w:r>
              <w:rPr>
                <w:rFonts w:ascii="Arial" w:eastAsia="Arial" w:hAnsi="Arial" w:cs="Arial"/>
                <w:w w:val="103"/>
                <w:sz w:val="16"/>
                <w:szCs w:val="16"/>
              </w:rPr>
              <w:t>2</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sz w:val="16"/>
                <w:szCs w:val="16"/>
              </w:rPr>
              <w:t>Laba</w:t>
            </w:r>
            <w:r>
              <w:rPr>
                <w:rFonts w:ascii="Arial" w:eastAsia="Arial" w:hAnsi="Arial" w:cs="Arial"/>
                <w:spacing w:val="8"/>
                <w:sz w:val="16"/>
                <w:szCs w:val="16"/>
              </w:rPr>
              <w:t>v</w:t>
            </w:r>
            <w:r>
              <w:rPr>
                <w:rFonts w:ascii="Arial" w:eastAsia="Arial" w:hAnsi="Arial" w:cs="Arial"/>
                <w:spacing w:val="-2"/>
                <w:sz w:val="16"/>
                <w:szCs w:val="16"/>
              </w:rPr>
              <w:t>o</w:t>
            </w:r>
            <w:r>
              <w:rPr>
                <w:rFonts w:ascii="Arial" w:eastAsia="Arial" w:hAnsi="Arial" w:cs="Arial"/>
                <w:spacing w:val="8"/>
                <w:sz w:val="16"/>
                <w:szCs w:val="16"/>
              </w:rPr>
              <w:t>s</w:t>
            </w:r>
            <w:r>
              <w:rPr>
                <w:rFonts w:ascii="Arial" w:eastAsia="Arial" w:hAnsi="Arial" w:cs="Arial"/>
                <w:spacing w:val="-1"/>
                <w:sz w:val="16"/>
                <w:szCs w:val="16"/>
              </w:rPr>
              <w:t>,</w:t>
            </w:r>
            <w:r>
              <w:rPr>
                <w:rFonts w:ascii="Arial" w:eastAsia="Arial" w:hAnsi="Arial" w:cs="Arial"/>
                <w:sz w:val="16"/>
                <w:szCs w:val="16"/>
              </w:rPr>
              <w:t>f</w:t>
            </w:r>
            <w:r>
              <w:rPr>
                <w:rFonts w:ascii="Arial" w:eastAsia="Arial" w:hAnsi="Arial" w:cs="Arial"/>
                <w:spacing w:val="-9"/>
                <w:sz w:val="16"/>
                <w:szCs w:val="16"/>
              </w:rPr>
              <w:t xml:space="preserve"> </w:t>
            </w:r>
            <w:r>
              <w:rPr>
                <w:rFonts w:ascii="Arial" w:eastAsia="Arial" w:hAnsi="Arial" w:cs="Arial"/>
                <w:spacing w:val="-7"/>
                <w:sz w:val="16"/>
                <w:szCs w:val="16"/>
              </w:rPr>
              <w:t>ij</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one</w:t>
            </w:r>
            <w:r>
              <w:rPr>
                <w:rFonts w:ascii="Arial" w:eastAsia="Arial" w:hAnsi="Arial" w:cs="Arial"/>
                <w:spacing w:val="8"/>
                <w:sz w:val="16"/>
                <w:szCs w:val="16"/>
              </w:rPr>
              <w:t>s</w:t>
            </w:r>
            <w:r>
              <w:rPr>
                <w:rFonts w:ascii="Arial" w:eastAsia="Arial" w:hAnsi="Arial" w:cs="Arial"/>
                <w:spacing w:val="-1"/>
                <w:sz w:val="16"/>
                <w:szCs w:val="16"/>
              </w:rPr>
              <w:t>,</w:t>
            </w:r>
            <w:r>
              <w:rPr>
                <w:rFonts w:ascii="Arial" w:eastAsia="Arial" w:hAnsi="Arial" w:cs="Arial"/>
                <w:sz w:val="16"/>
                <w:szCs w:val="16"/>
              </w:rPr>
              <w:t>f</w:t>
            </w:r>
            <w:r>
              <w:rPr>
                <w:rFonts w:ascii="Arial" w:eastAsia="Arial" w:hAnsi="Arial" w:cs="Arial"/>
                <w:spacing w:val="-9"/>
                <w:sz w:val="16"/>
                <w:szCs w:val="16"/>
              </w:rPr>
              <w:t xml:space="preserve"> </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8"/>
                <w:sz w:val="16"/>
                <w:szCs w:val="16"/>
              </w:rPr>
              <w:t>x</w:t>
            </w:r>
            <w:r>
              <w:rPr>
                <w:rFonts w:ascii="Arial" w:eastAsia="Arial" w:hAnsi="Arial" w:cs="Arial"/>
                <w:spacing w:val="-7"/>
                <w:sz w:val="16"/>
                <w:szCs w:val="16"/>
              </w:rPr>
              <w:t>i</w:t>
            </w:r>
            <w:r>
              <w:rPr>
                <w:rFonts w:ascii="Arial" w:eastAsia="Arial" w:hAnsi="Arial" w:cs="Arial"/>
                <w:spacing w:val="-2"/>
                <w:sz w:val="16"/>
                <w:szCs w:val="16"/>
              </w:rPr>
              <w:t>b</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z w:val="16"/>
                <w:szCs w:val="16"/>
              </w:rPr>
              <w:t>s</w:t>
            </w:r>
            <w:r>
              <w:rPr>
                <w:rFonts w:ascii="Arial" w:eastAsia="Arial" w:hAnsi="Arial" w:cs="Arial"/>
                <w:spacing w:val="24"/>
                <w:sz w:val="16"/>
                <w:szCs w:val="16"/>
              </w:rPr>
              <w:t xml:space="preserve"> </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pacing w:val="-2"/>
                <w:w w:val="103"/>
                <w:sz w:val="16"/>
                <w:szCs w:val="16"/>
              </w:rPr>
              <w:t>de</w:t>
            </w:r>
            <w:r>
              <w:rPr>
                <w:rFonts w:ascii="Arial" w:eastAsia="Arial" w:hAnsi="Arial" w:cs="Arial"/>
                <w:spacing w:val="8"/>
                <w:w w:val="103"/>
                <w:sz w:val="16"/>
                <w:szCs w:val="16"/>
              </w:rPr>
              <w:t>sc</w:t>
            </w:r>
            <w:r>
              <w:rPr>
                <w:rFonts w:ascii="Arial" w:eastAsia="Arial" w:hAnsi="Arial" w:cs="Arial"/>
                <w:w w:val="103"/>
                <w:sz w:val="16"/>
                <w:szCs w:val="16"/>
              </w:rPr>
              <w:t>.</w:t>
            </w:r>
          </w:p>
          <w:p w:rsidR="00342278" w:rsidRDefault="00342278" w:rsidP="00121BAD">
            <w:pPr>
              <w:spacing w:before="41"/>
              <w:ind w:left="29"/>
              <w:rPr>
                <w:rFonts w:ascii="Arial" w:eastAsia="Arial" w:hAnsi="Arial" w:cs="Arial"/>
                <w:sz w:val="16"/>
                <w:szCs w:val="16"/>
              </w:rPr>
            </w:pPr>
            <w:r>
              <w:rPr>
                <w:rFonts w:ascii="Arial" w:eastAsia="Arial" w:hAnsi="Arial" w:cs="Arial"/>
                <w:spacing w:val="-14"/>
                <w:sz w:val="16"/>
                <w:szCs w:val="16"/>
              </w:rPr>
              <w:t>C</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ada</w:t>
            </w:r>
            <w:r>
              <w:rPr>
                <w:rFonts w:ascii="Arial" w:eastAsia="Arial" w:hAnsi="Arial" w:cs="Arial"/>
                <w:spacing w:val="-1"/>
                <w:sz w:val="16"/>
                <w:szCs w:val="16"/>
              </w:rPr>
              <w:t>,</w:t>
            </w:r>
            <w:r>
              <w:rPr>
                <w:rFonts w:ascii="Arial" w:eastAsia="Arial" w:hAnsi="Arial" w:cs="Arial"/>
                <w:spacing w:val="-2"/>
                <w:sz w:val="16"/>
                <w:szCs w:val="16"/>
              </w:rPr>
              <w:t>g</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z w:val="16"/>
                <w:szCs w:val="16"/>
              </w:rPr>
              <w:t>f</w:t>
            </w:r>
            <w:r>
              <w:rPr>
                <w:rFonts w:ascii="Arial" w:eastAsia="Arial" w:hAnsi="Arial" w:cs="Arial"/>
                <w:spacing w:val="-2"/>
                <w:sz w:val="16"/>
                <w:szCs w:val="16"/>
              </w:rPr>
              <w:t xml:space="preserve"> e</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a</w:t>
            </w:r>
            <w:r>
              <w:rPr>
                <w:rFonts w:ascii="Arial" w:eastAsia="Arial" w:hAnsi="Arial" w:cs="Arial"/>
                <w:spacing w:val="-1"/>
                <w:sz w:val="16"/>
                <w:szCs w:val="16"/>
              </w:rPr>
              <w:t>,</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31"/>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5"/>
                <w:w w:val="103"/>
                <w:sz w:val="16"/>
                <w:szCs w:val="16"/>
              </w:rPr>
              <w:t>S</w:t>
            </w:r>
            <w:r>
              <w:rPr>
                <w:rFonts w:ascii="Arial" w:eastAsia="Arial" w:hAnsi="Arial" w:cs="Arial"/>
                <w:spacing w:val="10"/>
                <w:w w:val="103"/>
                <w:sz w:val="16"/>
                <w:szCs w:val="16"/>
              </w:rPr>
              <w:t>A</w:t>
            </w:r>
            <w:r>
              <w:rPr>
                <w:rFonts w:ascii="Arial" w:eastAsia="Arial" w:hAnsi="Arial" w:cs="Arial"/>
                <w:spacing w:val="-14"/>
                <w:w w:val="103"/>
                <w:sz w:val="16"/>
                <w:szCs w:val="16"/>
              </w:rPr>
              <w:t>N</w:t>
            </w:r>
            <w:r>
              <w:rPr>
                <w:rFonts w:ascii="Arial" w:eastAsia="Arial" w:hAnsi="Arial" w:cs="Arial"/>
                <w:spacing w:val="-16"/>
                <w:w w:val="103"/>
                <w:sz w:val="16"/>
                <w:szCs w:val="16"/>
              </w:rPr>
              <w:t>I</w:t>
            </w:r>
            <w:r>
              <w:rPr>
                <w:rFonts w:ascii="Arial" w:eastAsia="Arial" w:hAnsi="Arial" w:cs="Arial"/>
                <w:spacing w:val="-11"/>
                <w:w w:val="103"/>
                <w:sz w:val="16"/>
                <w:szCs w:val="16"/>
              </w:rPr>
              <w:t>T</w:t>
            </w:r>
            <w:r>
              <w:rPr>
                <w:rFonts w:ascii="Arial" w:eastAsia="Arial" w:hAnsi="Arial" w:cs="Arial"/>
                <w:spacing w:val="10"/>
                <w:w w:val="103"/>
                <w:sz w:val="16"/>
                <w:szCs w:val="16"/>
              </w:rPr>
              <w:t>A</w:t>
            </w:r>
            <w:r>
              <w:rPr>
                <w:rFonts w:ascii="Arial" w:eastAsia="Arial" w:hAnsi="Arial" w:cs="Arial"/>
                <w:spacing w:val="-14"/>
                <w:w w:val="103"/>
                <w:sz w:val="16"/>
                <w:szCs w:val="16"/>
              </w:rPr>
              <w:t>R</w:t>
            </w:r>
            <w:r>
              <w:rPr>
                <w:rFonts w:ascii="Arial" w:eastAsia="Arial" w:hAnsi="Arial" w:cs="Arial"/>
                <w:spacing w:val="-16"/>
                <w:w w:val="103"/>
                <w:sz w:val="16"/>
                <w:szCs w:val="16"/>
              </w:rPr>
              <w:t>I</w:t>
            </w:r>
            <w:r>
              <w:rPr>
                <w:rFonts w:ascii="Arial" w:eastAsia="Arial" w:hAnsi="Arial" w:cs="Arial"/>
                <w:spacing w:val="-8"/>
                <w:w w:val="103"/>
                <w:sz w:val="16"/>
                <w:szCs w:val="16"/>
              </w:rPr>
              <w:t>O</w:t>
            </w:r>
            <w:r>
              <w:rPr>
                <w:rFonts w:ascii="Arial" w:eastAsia="Arial" w:hAnsi="Arial" w:cs="Arial"/>
                <w:w w:val="103"/>
                <w:sz w:val="16"/>
                <w:szCs w:val="16"/>
              </w:rPr>
              <w:t>S</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94" w:right="392"/>
              <w:jc w:val="center"/>
              <w:rPr>
                <w:rFonts w:ascii="Arial" w:eastAsia="Arial" w:hAnsi="Arial" w:cs="Arial"/>
                <w:sz w:val="16"/>
                <w:szCs w:val="16"/>
              </w:rPr>
            </w:pPr>
            <w:r>
              <w:rPr>
                <w:rFonts w:ascii="Arial" w:eastAsia="Arial" w:hAnsi="Arial" w:cs="Arial"/>
                <w:w w:val="103"/>
                <w:sz w:val="16"/>
                <w:szCs w:val="16"/>
              </w:rPr>
              <w:t>5</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26</w:t>
            </w:r>
            <w:r>
              <w:rPr>
                <w:rFonts w:ascii="Arial" w:eastAsia="Arial" w:hAnsi="Arial" w:cs="Arial"/>
                <w:spacing w:val="-1"/>
                <w:w w:val="103"/>
                <w:sz w:val="16"/>
                <w:szCs w:val="16"/>
              </w:rPr>
              <w:t>.</w:t>
            </w:r>
            <w:r>
              <w:rPr>
                <w:rFonts w:ascii="Arial" w:eastAsia="Arial" w:hAnsi="Arial" w:cs="Arial"/>
                <w:w w:val="103"/>
                <w:sz w:val="16"/>
                <w:szCs w:val="16"/>
              </w:rPr>
              <w:t>3</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D</w:t>
            </w:r>
            <w:r>
              <w:rPr>
                <w:rFonts w:ascii="Arial" w:eastAsia="Arial" w:hAnsi="Arial" w:cs="Arial"/>
                <w:spacing w:val="-2"/>
                <w:sz w:val="16"/>
                <w:szCs w:val="16"/>
              </w:rPr>
              <w:t>u</w:t>
            </w:r>
            <w:r>
              <w:rPr>
                <w:rFonts w:ascii="Arial" w:eastAsia="Arial" w:hAnsi="Arial" w:cs="Arial"/>
                <w:spacing w:val="8"/>
                <w:sz w:val="16"/>
                <w:szCs w:val="16"/>
              </w:rPr>
              <w:t>c</w:t>
            </w:r>
            <w:r>
              <w:rPr>
                <w:rFonts w:ascii="Arial" w:eastAsia="Arial" w:hAnsi="Arial" w:cs="Arial"/>
                <w:spacing w:val="-2"/>
                <w:sz w:val="16"/>
                <w:szCs w:val="16"/>
              </w:rPr>
              <w:t>ha</w:t>
            </w:r>
            <w:r>
              <w:rPr>
                <w:rFonts w:ascii="Arial" w:eastAsia="Arial" w:hAnsi="Arial" w:cs="Arial"/>
                <w:spacing w:val="8"/>
                <w:sz w:val="16"/>
                <w:szCs w:val="16"/>
              </w:rPr>
              <w:t>s</w:t>
            </w:r>
            <w:r>
              <w:rPr>
                <w:rFonts w:ascii="Arial" w:eastAsia="Arial" w:hAnsi="Arial" w:cs="Arial"/>
                <w:sz w:val="16"/>
                <w:szCs w:val="16"/>
              </w:rPr>
              <w:t>:</w:t>
            </w:r>
            <w:r>
              <w:rPr>
                <w:rFonts w:ascii="Arial" w:eastAsia="Arial" w:hAnsi="Arial" w:cs="Arial"/>
                <w:spacing w:val="18"/>
                <w:sz w:val="16"/>
                <w:szCs w:val="16"/>
              </w:rPr>
              <w:t xml:space="preserve"> </w:t>
            </w:r>
            <w:r>
              <w:rPr>
                <w:rFonts w:ascii="Arial" w:eastAsia="Arial" w:hAnsi="Arial" w:cs="Arial"/>
                <w:spacing w:val="-2"/>
                <w:w w:val="103"/>
                <w:sz w:val="16"/>
                <w:szCs w:val="16"/>
              </w:rPr>
              <w:t>g</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18"/>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2"/>
                <w:w w:val="103"/>
                <w:sz w:val="16"/>
                <w:szCs w:val="16"/>
              </w:rPr>
              <w:t>a</w:t>
            </w:r>
            <w:r>
              <w:rPr>
                <w:rFonts w:ascii="Arial" w:eastAsia="Arial" w:hAnsi="Arial" w:cs="Arial"/>
                <w:spacing w:val="8"/>
                <w:w w:val="103"/>
                <w:sz w:val="16"/>
                <w:szCs w:val="16"/>
              </w:rPr>
              <w:t>cc</w:t>
            </w:r>
            <w:r>
              <w:rPr>
                <w:rFonts w:ascii="Arial" w:eastAsia="Arial" w:hAnsi="Arial" w:cs="Arial"/>
                <w:spacing w:val="-2"/>
                <w:w w:val="103"/>
                <w:sz w:val="16"/>
                <w:szCs w:val="16"/>
              </w:rPr>
              <w:t>e</w:t>
            </w:r>
            <w:r>
              <w:rPr>
                <w:rFonts w:ascii="Arial" w:eastAsia="Arial" w:hAnsi="Arial" w:cs="Arial"/>
                <w:spacing w:val="8"/>
                <w:w w:val="103"/>
                <w:sz w:val="16"/>
                <w:szCs w:val="16"/>
              </w:rPr>
              <w:t>s</w:t>
            </w:r>
            <w:r>
              <w:rPr>
                <w:rFonts w:ascii="Arial" w:eastAsia="Arial" w:hAnsi="Arial" w:cs="Arial"/>
                <w:spacing w:val="-2"/>
                <w:w w:val="103"/>
                <w:sz w:val="16"/>
                <w:szCs w:val="16"/>
              </w:rPr>
              <w:t>o</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spacing w:val="-2"/>
                <w:w w:val="103"/>
                <w:sz w:val="16"/>
                <w:szCs w:val="16"/>
              </w:rPr>
              <w:t>o</w:t>
            </w:r>
            <w:r>
              <w:rPr>
                <w:rFonts w:ascii="Arial" w:eastAsia="Arial" w:hAnsi="Arial" w:cs="Arial"/>
                <w:w w:val="103"/>
                <w:sz w:val="16"/>
                <w:szCs w:val="16"/>
              </w:rPr>
              <w:t>s</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2</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26</w:t>
            </w:r>
            <w:r>
              <w:rPr>
                <w:rFonts w:ascii="Arial" w:eastAsia="Arial" w:hAnsi="Arial" w:cs="Arial"/>
                <w:spacing w:val="-1"/>
                <w:w w:val="103"/>
                <w:sz w:val="16"/>
                <w:szCs w:val="16"/>
              </w:rPr>
              <w:t>.</w:t>
            </w:r>
            <w:r>
              <w:rPr>
                <w:rFonts w:ascii="Arial" w:eastAsia="Arial" w:hAnsi="Arial" w:cs="Arial"/>
                <w:w w:val="103"/>
                <w:sz w:val="16"/>
                <w:szCs w:val="16"/>
              </w:rPr>
              <w:t>4</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0"/>
                <w:sz w:val="16"/>
                <w:szCs w:val="16"/>
              </w:rPr>
              <w:t>A</w:t>
            </w:r>
            <w:r>
              <w:rPr>
                <w:rFonts w:ascii="Arial" w:eastAsia="Arial" w:hAnsi="Arial" w:cs="Arial"/>
                <w:spacing w:val="8"/>
                <w:sz w:val="16"/>
                <w:szCs w:val="16"/>
              </w:rPr>
              <w:t>cc</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pacing w:val="-2"/>
                <w:sz w:val="16"/>
                <w:szCs w:val="16"/>
              </w:rPr>
              <w:t>o</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31"/>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w w:val="103"/>
                <w:sz w:val="16"/>
                <w:szCs w:val="16"/>
              </w:rPr>
              <w:t>p</w:t>
            </w:r>
            <w:r>
              <w:rPr>
                <w:rFonts w:ascii="Arial" w:eastAsia="Arial" w:hAnsi="Arial" w:cs="Arial"/>
                <w:spacing w:val="-7"/>
                <w:w w:val="103"/>
                <w:sz w:val="16"/>
                <w:szCs w:val="16"/>
              </w:rPr>
              <w:t>il</w:t>
            </w:r>
            <w:r>
              <w:rPr>
                <w:rFonts w:ascii="Arial" w:eastAsia="Arial" w:hAnsi="Arial" w:cs="Arial"/>
                <w:spacing w:val="-2"/>
                <w:w w:val="103"/>
                <w:sz w:val="16"/>
                <w:szCs w:val="16"/>
              </w:rPr>
              <w:t>e</w:t>
            </w:r>
            <w:r>
              <w:rPr>
                <w:rFonts w:ascii="Arial" w:eastAsia="Arial" w:hAnsi="Arial" w:cs="Arial"/>
                <w:spacing w:val="-1"/>
                <w:w w:val="103"/>
                <w:sz w:val="16"/>
                <w:szCs w:val="16"/>
              </w:rPr>
              <w:t>t</w:t>
            </w:r>
            <w:r>
              <w:rPr>
                <w:rFonts w:ascii="Arial" w:eastAsia="Arial" w:hAnsi="Arial" w:cs="Arial"/>
                <w:spacing w:val="-2"/>
                <w:w w:val="103"/>
                <w:sz w:val="16"/>
                <w:szCs w:val="16"/>
              </w:rPr>
              <w:t>a</w:t>
            </w:r>
            <w:r>
              <w:rPr>
                <w:rFonts w:ascii="Arial" w:eastAsia="Arial" w:hAnsi="Arial" w:cs="Arial"/>
                <w:spacing w:val="8"/>
                <w:w w:val="103"/>
                <w:sz w:val="16"/>
                <w:szCs w:val="16"/>
              </w:rPr>
              <w:t>s</w:t>
            </w:r>
            <w:r>
              <w:rPr>
                <w:rFonts w:ascii="Arial" w:eastAsia="Arial" w:hAnsi="Arial" w:cs="Arial"/>
                <w:w w:val="103"/>
                <w:sz w:val="16"/>
                <w:szCs w:val="16"/>
              </w:rPr>
              <w:t>,</w:t>
            </w:r>
          </w:p>
          <w:p w:rsidR="00342278" w:rsidRDefault="00342278" w:rsidP="00121BAD">
            <w:pPr>
              <w:spacing w:before="41"/>
              <w:ind w:left="29"/>
              <w:rPr>
                <w:rFonts w:ascii="Arial" w:eastAsia="Arial" w:hAnsi="Arial" w:cs="Arial"/>
                <w:sz w:val="16"/>
                <w:szCs w:val="16"/>
              </w:rPr>
            </w:pPr>
            <w:r>
              <w:rPr>
                <w:rFonts w:ascii="Arial" w:eastAsia="Arial" w:hAnsi="Arial" w:cs="Arial"/>
                <w:spacing w:val="-2"/>
                <w:w w:val="103"/>
                <w:sz w:val="16"/>
                <w:szCs w:val="16"/>
              </w:rPr>
              <w:t>g</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a</w:t>
            </w:r>
            <w:r>
              <w:rPr>
                <w:rFonts w:ascii="Arial" w:eastAsia="Arial" w:hAnsi="Arial" w:cs="Arial"/>
                <w:spacing w:val="8"/>
                <w:sz w:val="16"/>
                <w:szCs w:val="16"/>
              </w:rPr>
              <w:t>s</w:t>
            </w:r>
            <w:r>
              <w:rPr>
                <w:rFonts w:ascii="Arial" w:eastAsia="Arial" w:hAnsi="Arial" w:cs="Arial"/>
                <w:spacing w:val="-1"/>
                <w:sz w:val="16"/>
                <w:szCs w:val="16"/>
              </w:rPr>
              <w:t>,</w:t>
            </w:r>
            <w:r>
              <w:rPr>
                <w:rFonts w:ascii="Arial" w:eastAsia="Arial" w:hAnsi="Arial" w:cs="Arial"/>
                <w:sz w:val="16"/>
                <w:szCs w:val="16"/>
              </w:rPr>
              <w:t>f</w:t>
            </w:r>
            <w:r>
              <w:rPr>
                <w:rFonts w:ascii="Arial" w:eastAsia="Arial" w:hAnsi="Arial" w:cs="Arial"/>
                <w:spacing w:val="-17"/>
                <w:sz w:val="16"/>
                <w:szCs w:val="16"/>
              </w:rPr>
              <w:t xml:space="preserve"> </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8"/>
                <w:sz w:val="16"/>
                <w:szCs w:val="16"/>
              </w:rPr>
              <w:t>x</w:t>
            </w:r>
            <w:r>
              <w:rPr>
                <w:rFonts w:ascii="Arial" w:eastAsia="Arial" w:hAnsi="Arial" w:cs="Arial"/>
                <w:spacing w:val="-7"/>
                <w:sz w:val="16"/>
                <w:szCs w:val="16"/>
              </w:rPr>
              <w:t>i</w:t>
            </w:r>
            <w:r>
              <w:rPr>
                <w:rFonts w:ascii="Arial" w:eastAsia="Arial" w:hAnsi="Arial" w:cs="Arial"/>
                <w:spacing w:val="-2"/>
                <w:sz w:val="16"/>
                <w:szCs w:val="16"/>
              </w:rPr>
              <w:t>b</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pacing w:val="-1"/>
                <w:sz w:val="16"/>
                <w:szCs w:val="16"/>
              </w:rPr>
              <w:t>,</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z w:val="16"/>
                <w:szCs w:val="16"/>
              </w:rPr>
              <w:t>f</w:t>
            </w:r>
            <w:r>
              <w:rPr>
                <w:rFonts w:ascii="Arial" w:eastAsia="Arial" w:hAnsi="Arial" w:cs="Arial"/>
                <w:spacing w:val="-8"/>
                <w:sz w:val="16"/>
                <w:szCs w:val="16"/>
              </w:rPr>
              <w:t xml:space="preserve"> </w:t>
            </w:r>
            <w:r>
              <w:rPr>
                <w:rFonts w:ascii="Arial" w:eastAsia="Arial" w:hAnsi="Arial" w:cs="Arial"/>
                <w:spacing w:val="-2"/>
                <w:w w:val="103"/>
                <w:sz w:val="16"/>
                <w:szCs w:val="16"/>
              </w:rPr>
              <w:t>on</w:t>
            </w:r>
            <w:r>
              <w:rPr>
                <w:rFonts w:ascii="Arial" w:eastAsia="Arial" w:hAnsi="Arial" w:cs="Arial"/>
                <w:spacing w:val="-1"/>
                <w:w w:val="103"/>
                <w:sz w:val="16"/>
                <w:szCs w:val="16"/>
              </w:rPr>
              <w:t>,</w:t>
            </w:r>
            <w:r>
              <w:rPr>
                <w:rFonts w:ascii="Arial" w:eastAsia="Arial" w:hAnsi="Arial" w:cs="Arial"/>
                <w:spacing w:val="-2"/>
                <w:w w:val="103"/>
                <w:sz w:val="16"/>
                <w:szCs w:val="16"/>
              </w:rPr>
              <w:t>po</w:t>
            </w:r>
            <w:r>
              <w:rPr>
                <w:rFonts w:ascii="Arial" w:eastAsia="Arial" w:hAnsi="Arial" w:cs="Arial"/>
                <w:spacing w:val="-7"/>
                <w:w w:val="103"/>
                <w:sz w:val="16"/>
                <w:szCs w:val="16"/>
              </w:rPr>
              <w:t>li</w:t>
            </w:r>
            <w:r>
              <w:rPr>
                <w:rFonts w:ascii="Arial" w:eastAsia="Arial" w:hAnsi="Arial" w:cs="Arial"/>
                <w:spacing w:val="-2"/>
                <w:w w:val="103"/>
                <w:sz w:val="16"/>
                <w:szCs w:val="16"/>
              </w:rPr>
              <w:t>p</w:t>
            </w:r>
            <w:r>
              <w:rPr>
                <w:rFonts w:ascii="Arial" w:eastAsia="Arial" w:hAnsi="Arial" w:cs="Arial"/>
                <w:spacing w:val="5"/>
                <w:w w:val="103"/>
                <w:sz w:val="16"/>
                <w:szCs w:val="16"/>
              </w:rPr>
              <w:t>r</w:t>
            </w:r>
            <w:r>
              <w:rPr>
                <w:rFonts w:ascii="Arial" w:eastAsia="Arial" w:hAnsi="Arial" w:cs="Arial"/>
                <w:spacing w:val="-2"/>
                <w:w w:val="103"/>
                <w:sz w:val="16"/>
                <w:szCs w:val="16"/>
              </w:rPr>
              <w:t>op</w:t>
            </w:r>
            <w:r>
              <w:rPr>
                <w:rFonts w:ascii="Arial" w:eastAsia="Arial" w:hAnsi="Arial" w:cs="Arial"/>
                <w:spacing w:val="-1"/>
                <w:w w:val="103"/>
                <w:sz w:val="16"/>
                <w:szCs w:val="16"/>
              </w:rPr>
              <w:t>.</w:t>
            </w:r>
            <w:r>
              <w:rPr>
                <w:rFonts w:ascii="Arial" w:eastAsia="Arial" w:hAnsi="Arial" w:cs="Arial"/>
                <w:spacing w:val="8"/>
                <w:w w:val="103"/>
                <w:sz w:val="16"/>
                <w:szCs w:val="16"/>
              </w:rPr>
              <w:t>c</w:t>
            </w:r>
            <w:r>
              <w:rPr>
                <w:rFonts w:ascii="Arial" w:eastAsia="Arial" w:hAnsi="Arial" w:cs="Arial"/>
                <w:spacing w:val="-2"/>
                <w:w w:val="103"/>
                <w:sz w:val="16"/>
                <w:szCs w:val="16"/>
              </w:rPr>
              <w:t>o</w:t>
            </w:r>
            <w:r>
              <w:rPr>
                <w:rFonts w:ascii="Arial" w:eastAsia="Arial" w:hAnsi="Arial" w:cs="Arial"/>
                <w:spacing w:val="-7"/>
                <w:w w:val="103"/>
                <w:sz w:val="16"/>
                <w:szCs w:val="16"/>
              </w:rPr>
              <w:t>l</w:t>
            </w:r>
            <w:r>
              <w:rPr>
                <w:rFonts w:ascii="Arial" w:eastAsia="Arial" w:hAnsi="Arial" w:cs="Arial"/>
                <w:spacing w:val="-2"/>
                <w:w w:val="103"/>
                <w:sz w:val="16"/>
                <w:szCs w:val="16"/>
              </w:rPr>
              <w:t>o</w:t>
            </w:r>
            <w:r>
              <w:rPr>
                <w:rFonts w:ascii="Arial" w:eastAsia="Arial" w:hAnsi="Arial" w:cs="Arial"/>
                <w:spacing w:val="8"/>
                <w:w w:val="103"/>
                <w:sz w:val="16"/>
                <w:szCs w:val="16"/>
              </w:rPr>
              <w:t>c</w:t>
            </w:r>
            <w:r>
              <w:rPr>
                <w:rFonts w:ascii="Arial" w:eastAsia="Arial" w:hAnsi="Arial" w:cs="Arial"/>
                <w:spacing w:val="-2"/>
                <w:w w:val="103"/>
                <w:sz w:val="16"/>
                <w:szCs w:val="16"/>
              </w:rPr>
              <w:t>a</w:t>
            </w:r>
            <w:r>
              <w:rPr>
                <w:rFonts w:ascii="Arial" w:eastAsia="Arial" w:hAnsi="Arial" w:cs="Arial"/>
                <w:spacing w:val="8"/>
                <w:w w:val="103"/>
                <w:sz w:val="16"/>
                <w:szCs w:val="16"/>
              </w:rPr>
              <w:t>c</w:t>
            </w:r>
            <w:r>
              <w:rPr>
                <w:rFonts w:ascii="Arial" w:eastAsia="Arial" w:hAnsi="Arial" w:cs="Arial"/>
                <w:spacing w:val="-7"/>
                <w:w w:val="103"/>
                <w:sz w:val="16"/>
                <w:szCs w:val="16"/>
              </w:rPr>
              <w:t>i</w:t>
            </w:r>
            <w:r>
              <w:rPr>
                <w:rFonts w:ascii="Arial" w:eastAsia="Arial" w:hAnsi="Arial" w:cs="Arial"/>
                <w:spacing w:val="-2"/>
                <w:w w:val="103"/>
                <w:sz w:val="16"/>
                <w:szCs w:val="16"/>
              </w:rPr>
              <w:t>o</w:t>
            </w:r>
            <w:r>
              <w:rPr>
                <w:rFonts w:ascii="Arial" w:eastAsia="Arial" w:hAnsi="Arial" w:cs="Arial"/>
                <w:w w:val="103"/>
                <w:sz w:val="16"/>
                <w:szCs w:val="16"/>
              </w:rPr>
              <w:t>n</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49" w:right="347"/>
              <w:jc w:val="center"/>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26</w:t>
            </w:r>
            <w:r>
              <w:rPr>
                <w:rFonts w:ascii="Arial" w:eastAsia="Arial" w:hAnsi="Arial" w:cs="Arial"/>
                <w:spacing w:val="-1"/>
                <w:w w:val="103"/>
                <w:sz w:val="16"/>
                <w:szCs w:val="16"/>
              </w:rPr>
              <w:t>.</w:t>
            </w:r>
            <w:r>
              <w:rPr>
                <w:rFonts w:ascii="Arial" w:eastAsia="Arial" w:hAnsi="Arial" w:cs="Arial"/>
                <w:w w:val="103"/>
                <w:sz w:val="16"/>
                <w:szCs w:val="16"/>
              </w:rPr>
              <w:t>5</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17"/>
                <w:sz w:val="16"/>
                <w:szCs w:val="16"/>
              </w:rPr>
              <w:t>m</w:t>
            </w:r>
            <w:r>
              <w:rPr>
                <w:rFonts w:ascii="Arial" w:eastAsia="Arial" w:hAnsi="Arial" w:cs="Arial"/>
                <w:spacing w:val="-2"/>
                <w:sz w:val="16"/>
                <w:szCs w:val="16"/>
              </w:rPr>
              <w:t>o</w:t>
            </w:r>
            <w:r>
              <w:rPr>
                <w:rFonts w:ascii="Arial" w:eastAsia="Arial" w:hAnsi="Arial" w:cs="Arial"/>
                <w:spacing w:val="-1"/>
                <w:sz w:val="16"/>
                <w:szCs w:val="16"/>
              </w:rPr>
              <w:t>t</w:t>
            </w:r>
            <w:r>
              <w:rPr>
                <w:rFonts w:ascii="Arial" w:eastAsia="Arial" w:hAnsi="Arial" w:cs="Arial"/>
                <w:spacing w:val="-2"/>
                <w:sz w:val="16"/>
                <w:szCs w:val="16"/>
              </w:rPr>
              <w:t>anqu</w:t>
            </w:r>
            <w:r>
              <w:rPr>
                <w:rFonts w:ascii="Arial" w:eastAsia="Arial" w:hAnsi="Arial" w:cs="Arial"/>
                <w:sz w:val="16"/>
                <w:szCs w:val="16"/>
              </w:rPr>
              <w:t>e</w:t>
            </w:r>
            <w:r>
              <w:rPr>
                <w:rFonts w:ascii="Arial" w:eastAsia="Arial" w:hAnsi="Arial" w:cs="Arial"/>
                <w:spacing w:val="28"/>
                <w:sz w:val="16"/>
                <w:szCs w:val="16"/>
              </w:rPr>
              <w:t xml:space="preserve"> </w:t>
            </w:r>
            <w:r>
              <w:rPr>
                <w:rFonts w:ascii="Arial" w:eastAsia="Arial" w:hAnsi="Arial" w:cs="Arial"/>
                <w:spacing w:val="-1"/>
                <w:sz w:val="16"/>
                <w:szCs w:val="16"/>
              </w:rPr>
              <w:t>,</w:t>
            </w:r>
            <w:r>
              <w:rPr>
                <w:rFonts w:ascii="Arial" w:eastAsia="Arial" w:hAnsi="Arial" w:cs="Arial"/>
                <w:spacing w:val="8"/>
                <w:sz w:val="16"/>
                <w:szCs w:val="16"/>
              </w:rPr>
              <w:t>c</w:t>
            </w:r>
            <w:r>
              <w:rPr>
                <w:rFonts w:ascii="Arial" w:eastAsia="Arial" w:hAnsi="Arial" w:cs="Arial"/>
                <w:spacing w:val="-2"/>
                <w:sz w:val="16"/>
                <w:szCs w:val="16"/>
              </w:rPr>
              <w:t>one</w:t>
            </w:r>
            <w:r>
              <w:rPr>
                <w:rFonts w:ascii="Arial" w:eastAsia="Arial" w:hAnsi="Arial" w:cs="Arial"/>
                <w:spacing w:val="8"/>
                <w:sz w:val="16"/>
                <w:szCs w:val="16"/>
              </w:rPr>
              <w:t>x</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0"/>
                <w:sz w:val="16"/>
                <w:szCs w:val="16"/>
              </w:rPr>
              <w:t xml:space="preserve"> </w:t>
            </w:r>
            <w:r>
              <w:rPr>
                <w:rFonts w:ascii="Arial" w:eastAsia="Arial" w:hAnsi="Arial" w:cs="Arial"/>
                <w:spacing w:val="-2"/>
                <w:sz w:val="16"/>
                <w:szCs w:val="16"/>
              </w:rPr>
              <w:t>agu</w:t>
            </w:r>
            <w:r>
              <w:rPr>
                <w:rFonts w:ascii="Arial" w:eastAsia="Arial" w:hAnsi="Arial" w:cs="Arial"/>
                <w:sz w:val="16"/>
                <w:szCs w:val="16"/>
              </w:rPr>
              <w:t>a</w:t>
            </w:r>
            <w:r>
              <w:rPr>
                <w:rFonts w:ascii="Arial" w:eastAsia="Arial" w:hAnsi="Arial" w:cs="Arial"/>
                <w:spacing w:val="10"/>
                <w:sz w:val="16"/>
                <w:szCs w:val="16"/>
              </w:rPr>
              <w:t xml:space="preserve"> </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a</w:t>
            </w:r>
            <w:r>
              <w:rPr>
                <w:rFonts w:ascii="Arial" w:eastAsia="Arial" w:hAnsi="Arial" w:cs="Arial"/>
                <w:spacing w:val="-1"/>
                <w:sz w:val="16"/>
                <w:szCs w:val="16"/>
              </w:rPr>
              <w:t>/</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7"/>
                <w:sz w:val="16"/>
                <w:szCs w:val="16"/>
              </w:rPr>
              <w:t>li</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2"/>
                <w:sz w:val="16"/>
                <w:szCs w:val="16"/>
              </w:rPr>
              <w:t xml:space="preserve"> </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pacing w:val="-2"/>
                <w:w w:val="103"/>
                <w:sz w:val="16"/>
                <w:szCs w:val="16"/>
              </w:rPr>
              <w:t>LL</w:t>
            </w:r>
            <w:r>
              <w:rPr>
                <w:rFonts w:ascii="Arial" w:eastAsia="Arial" w:hAnsi="Arial" w:cs="Arial"/>
                <w:spacing w:val="-1"/>
                <w:w w:val="103"/>
                <w:sz w:val="16"/>
                <w:szCs w:val="16"/>
              </w:rPr>
              <w:t>.</w:t>
            </w:r>
            <w:r>
              <w:rPr>
                <w:rFonts w:ascii="Arial" w:eastAsia="Arial" w:hAnsi="Arial" w:cs="Arial"/>
                <w:spacing w:val="-20"/>
                <w:w w:val="103"/>
                <w:sz w:val="16"/>
                <w:szCs w:val="16"/>
              </w:rPr>
              <w:t>P</w:t>
            </w:r>
            <w:r>
              <w:rPr>
                <w:rFonts w:ascii="Arial" w:eastAsia="Arial" w:hAnsi="Arial" w:cs="Arial"/>
                <w:w w:val="103"/>
                <w:sz w:val="16"/>
                <w:szCs w:val="16"/>
              </w:rPr>
              <w:t>,</w:t>
            </w:r>
          </w:p>
          <w:p w:rsidR="00342278" w:rsidRDefault="00342278" w:rsidP="00121BAD">
            <w:pPr>
              <w:spacing w:before="41"/>
              <w:ind w:left="29"/>
              <w:rPr>
                <w:rFonts w:ascii="Arial" w:eastAsia="Arial" w:hAnsi="Arial" w:cs="Arial"/>
                <w:sz w:val="16"/>
                <w:szCs w:val="16"/>
              </w:rPr>
            </w:pPr>
            <w:r>
              <w:rPr>
                <w:rFonts w:ascii="Arial" w:eastAsia="Arial" w:hAnsi="Arial" w:cs="Arial"/>
                <w:spacing w:val="8"/>
                <w:w w:val="103"/>
                <w:sz w:val="16"/>
                <w:szCs w:val="16"/>
              </w:rPr>
              <w:t>c</w:t>
            </w:r>
            <w:r>
              <w:rPr>
                <w:rFonts w:ascii="Arial" w:eastAsia="Arial" w:hAnsi="Arial" w:cs="Arial"/>
                <w:spacing w:val="-2"/>
                <w:w w:val="103"/>
                <w:sz w:val="16"/>
                <w:szCs w:val="16"/>
              </w:rPr>
              <w:t>o</w:t>
            </w:r>
            <w:r>
              <w:rPr>
                <w:rFonts w:ascii="Arial" w:eastAsia="Arial" w:hAnsi="Arial" w:cs="Arial"/>
                <w:spacing w:val="-7"/>
                <w:w w:val="103"/>
                <w:sz w:val="16"/>
                <w:szCs w:val="16"/>
              </w:rPr>
              <w:t>l</w:t>
            </w:r>
            <w:r>
              <w:rPr>
                <w:rFonts w:ascii="Arial" w:eastAsia="Arial" w:hAnsi="Arial" w:cs="Arial"/>
                <w:spacing w:val="-2"/>
                <w:w w:val="103"/>
                <w:sz w:val="16"/>
                <w:szCs w:val="16"/>
              </w:rPr>
              <w:t>o</w:t>
            </w:r>
            <w:r>
              <w:rPr>
                <w:rFonts w:ascii="Arial" w:eastAsia="Arial" w:hAnsi="Arial" w:cs="Arial"/>
                <w:spacing w:val="8"/>
                <w:w w:val="103"/>
                <w:sz w:val="16"/>
                <w:szCs w:val="16"/>
              </w:rPr>
              <w:t>c</w:t>
            </w:r>
            <w:r>
              <w:rPr>
                <w:rFonts w:ascii="Arial" w:eastAsia="Arial" w:hAnsi="Arial" w:cs="Arial"/>
                <w:spacing w:val="-2"/>
                <w:w w:val="103"/>
                <w:sz w:val="16"/>
                <w:szCs w:val="16"/>
              </w:rPr>
              <w:t>a</w:t>
            </w:r>
            <w:r>
              <w:rPr>
                <w:rFonts w:ascii="Arial" w:eastAsia="Arial" w:hAnsi="Arial" w:cs="Arial"/>
                <w:spacing w:val="8"/>
                <w:w w:val="103"/>
                <w:sz w:val="16"/>
                <w:szCs w:val="16"/>
              </w:rPr>
              <w:t>c</w:t>
            </w:r>
            <w:r>
              <w:rPr>
                <w:rFonts w:ascii="Arial" w:eastAsia="Arial" w:hAnsi="Arial" w:cs="Arial"/>
                <w:spacing w:val="-7"/>
                <w:w w:val="103"/>
                <w:sz w:val="16"/>
                <w:szCs w:val="16"/>
              </w:rPr>
              <w:t>i</w:t>
            </w:r>
            <w:r>
              <w:rPr>
                <w:rFonts w:ascii="Arial" w:eastAsia="Arial" w:hAnsi="Arial" w:cs="Arial"/>
                <w:spacing w:val="-2"/>
                <w:w w:val="103"/>
                <w:sz w:val="16"/>
                <w:szCs w:val="16"/>
              </w:rPr>
              <w:t>o</w:t>
            </w:r>
            <w:r>
              <w:rPr>
                <w:rFonts w:ascii="Arial" w:eastAsia="Arial" w:hAnsi="Arial" w:cs="Arial"/>
                <w:w w:val="103"/>
                <w:sz w:val="16"/>
                <w:szCs w:val="16"/>
              </w:rPr>
              <w:t>n</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94" w:right="392"/>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26</w:t>
            </w:r>
            <w:r>
              <w:rPr>
                <w:rFonts w:ascii="Arial" w:eastAsia="Arial" w:hAnsi="Arial" w:cs="Arial"/>
                <w:spacing w:val="-1"/>
                <w:w w:val="103"/>
                <w:sz w:val="16"/>
                <w:szCs w:val="16"/>
              </w:rPr>
              <w:t>.</w:t>
            </w:r>
            <w:r>
              <w:rPr>
                <w:rFonts w:ascii="Arial" w:eastAsia="Arial" w:hAnsi="Arial" w:cs="Arial"/>
                <w:w w:val="103"/>
                <w:sz w:val="16"/>
                <w:szCs w:val="16"/>
              </w:rPr>
              <w:t>6</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2"/>
                <w:sz w:val="16"/>
                <w:szCs w:val="16"/>
              </w:rPr>
              <w:t>anqu</w:t>
            </w:r>
            <w:r>
              <w:rPr>
                <w:rFonts w:ascii="Arial" w:eastAsia="Arial" w:hAnsi="Arial" w:cs="Arial"/>
                <w:sz w:val="16"/>
                <w:szCs w:val="16"/>
              </w:rPr>
              <w:t>e</w:t>
            </w:r>
            <w:r>
              <w:rPr>
                <w:rFonts w:ascii="Arial" w:eastAsia="Arial" w:hAnsi="Arial" w:cs="Arial"/>
                <w:spacing w:val="15"/>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agu</w:t>
            </w:r>
            <w:r>
              <w:rPr>
                <w:rFonts w:ascii="Arial" w:eastAsia="Arial" w:hAnsi="Arial" w:cs="Arial"/>
                <w:sz w:val="16"/>
                <w:szCs w:val="16"/>
              </w:rPr>
              <w:t>a</w:t>
            </w:r>
            <w:r>
              <w:rPr>
                <w:rFonts w:ascii="Arial" w:eastAsia="Arial" w:hAnsi="Arial" w:cs="Arial"/>
                <w:spacing w:val="10"/>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u</w:t>
            </w:r>
            <w:r>
              <w:rPr>
                <w:rFonts w:ascii="Arial" w:eastAsia="Arial" w:hAnsi="Arial" w:cs="Arial"/>
                <w:spacing w:val="8"/>
                <w:sz w:val="16"/>
                <w:szCs w:val="16"/>
              </w:rPr>
              <w:t>s</w:t>
            </w:r>
            <w:r>
              <w:rPr>
                <w:rFonts w:ascii="Arial" w:eastAsia="Arial" w:hAnsi="Arial" w:cs="Arial"/>
                <w:spacing w:val="-2"/>
                <w:sz w:val="16"/>
                <w:szCs w:val="16"/>
              </w:rPr>
              <w:t>pend</w:t>
            </w:r>
            <w:r>
              <w:rPr>
                <w:rFonts w:ascii="Arial" w:eastAsia="Arial" w:hAnsi="Arial" w:cs="Arial"/>
                <w:spacing w:val="-7"/>
                <w:sz w:val="16"/>
                <w:szCs w:val="16"/>
              </w:rPr>
              <w:t>i</w:t>
            </w:r>
            <w:r>
              <w:rPr>
                <w:rFonts w:ascii="Arial" w:eastAsia="Arial" w:hAnsi="Arial" w:cs="Arial"/>
                <w:spacing w:val="-2"/>
                <w:sz w:val="16"/>
                <w:szCs w:val="16"/>
              </w:rPr>
              <w:t>d</w:t>
            </w:r>
            <w:r>
              <w:rPr>
                <w:rFonts w:ascii="Arial" w:eastAsia="Arial" w:hAnsi="Arial" w:cs="Arial"/>
                <w:sz w:val="16"/>
                <w:szCs w:val="16"/>
              </w:rPr>
              <w:t>o</w:t>
            </w:r>
            <w:r>
              <w:rPr>
                <w:rFonts w:ascii="Arial" w:eastAsia="Arial" w:hAnsi="Arial" w:cs="Arial"/>
                <w:spacing w:val="24"/>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7"/>
                <w:sz w:val="16"/>
                <w:szCs w:val="16"/>
              </w:rPr>
              <w:t>ll</w:t>
            </w:r>
            <w:r>
              <w:rPr>
                <w:rFonts w:ascii="Arial" w:eastAsia="Arial" w:hAnsi="Arial" w:cs="Arial"/>
                <w:spacing w:val="-2"/>
                <w:sz w:val="16"/>
                <w:szCs w:val="16"/>
              </w:rPr>
              <w:t>a</w:t>
            </w:r>
            <w:r>
              <w:rPr>
                <w:rFonts w:ascii="Arial" w:eastAsia="Arial" w:hAnsi="Arial" w:cs="Arial"/>
                <w:spacing w:val="8"/>
                <w:sz w:val="16"/>
                <w:szCs w:val="16"/>
              </w:rPr>
              <w:t>v</w:t>
            </w:r>
            <w:r>
              <w:rPr>
                <w:rFonts w:ascii="Arial" w:eastAsia="Arial" w:hAnsi="Arial" w:cs="Arial"/>
                <w:sz w:val="16"/>
                <w:szCs w:val="16"/>
              </w:rPr>
              <w:t>e</w:t>
            </w:r>
            <w:r>
              <w:rPr>
                <w:rFonts w:ascii="Arial" w:eastAsia="Arial" w:hAnsi="Arial" w:cs="Arial"/>
                <w:spacing w:val="9"/>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pa</w:t>
            </w:r>
            <w:r>
              <w:rPr>
                <w:rFonts w:ascii="Arial" w:eastAsia="Arial" w:hAnsi="Arial" w:cs="Arial"/>
                <w:spacing w:val="8"/>
                <w:sz w:val="16"/>
                <w:szCs w:val="16"/>
              </w:rPr>
              <w:t>s</w:t>
            </w:r>
            <w:r>
              <w:rPr>
                <w:rFonts w:ascii="Arial" w:eastAsia="Arial" w:hAnsi="Arial" w:cs="Arial"/>
                <w:sz w:val="16"/>
                <w:szCs w:val="16"/>
              </w:rPr>
              <w:t>o</w:t>
            </w:r>
            <w:r>
              <w:rPr>
                <w:rFonts w:ascii="Arial" w:eastAsia="Arial" w:hAnsi="Arial" w:cs="Arial"/>
                <w:spacing w:val="9"/>
                <w:sz w:val="16"/>
                <w:szCs w:val="16"/>
              </w:rPr>
              <w:t xml:space="preserve"> </w:t>
            </w:r>
            <w:r>
              <w:rPr>
                <w:rFonts w:ascii="Arial" w:eastAsia="Arial" w:hAnsi="Arial" w:cs="Arial"/>
                <w:w w:val="103"/>
                <w:sz w:val="16"/>
                <w:szCs w:val="16"/>
              </w:rPr>
              <w:t>y</w:t>
            </w:r>
          </w:p>
          <w:p w:rsidR="00342278" w:rsidRDefault="00342278" w:rsidP="00121BAD">
            <w:pPr>
              <w:spacing w:before="41"/>
              <w:ind w:left="29"/>
              <w:rPr>
                <w:rFonts w:ascii="Arial" w:eastAsia="Arial" w:hAnsi="Arial" w:cs="Arial"/>
                <w:sz w:val="16"/>
                <w:szCs w:val="16"/>
              </w:rPr>
            </w:pPr>
            <w:r>
              <w:rPr>
                <w:rFonts w:ascii="Arial" w:eastAsia="Arial" w:hAnsi="Arial" w:cs="Arial"/>
                <w:spacing w:val="-2"/>
                <w:sz w:val="16"/>
                <w:szCs w:val="16"/>
              </w:rPr>
              <w:t>p</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z w:val="16"/>
                <w:szCs w:val="16"/>
              </w:rPr>
              <w:t>o</w:t>
            </w:r>
            <w:r>
              <w:rPr>
                <w:rFonts w:ascii="Arial" w:eastAsia="Arial" w:hAnsi="Arial" w:cs="Arial"/>
                <w:spacing w:val="8"/>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agua</w:t>
            </w:r>
            <w:r>
              <w:rPr>
                <w:rFonts w:ascii="Arial" w:eastAsia="Arial" w:hAnsi="Arial" w:cs="Arial"/>
                <w:sz w:val="16"/>
                <w:szCs w:val="16"/>
              </w:rPr>
              <w:t>.</w:t>
            </w:r>
            <w:r>
              <w:rPr>
                <w:rFonts w:ascii="Arial" w:eastAsia="Arial" w:hAnsi="Arial" w:cs="Arial"/>
                <w:spacing w:val="12"/>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10"/>
                <w:w w:val="103"/>
                <w:sz w:val="16"/>
                <w:szCs w:val="16"/>
              </w:rPr>
              <w:t>A</w:t>
            </w:r>
            <w:r>
              <w:rPr>
                <w:rFonts w:ascii="Arial" w:eastAsia="Arial" w:hAnsi="Arial" w:cs="Arial"/>
                <w:spacing w:val="-14"/>
                <w:w w:val="103"/>
                <w:sz w:val="16"/>
                <w:szCs w:val="16"/>
              </w:rPr>
              <w:t>CU</w:t>
            </w:r>
            <w:r>
              <w:rPr>
                <w:rFonts w:ascii="Arial" w:eastAsia="Arial" w:hAnsi="Arial" w:cs="Arial"/>
                <w:spacing w:val="10"/>
                <w:w w:val="103"/>
                <w:sz w:val="16"/>
                <w:szCs w:val="16"/>
              </w:rPr>
              <w:t>A</w:t>
            </w:r>
            <w:r>
              <w:rPr>
                <w:rFonts w:ascii="Arial" w:eastAsia="Arial" w:hAnsi="Arial" w:cs="Arial"/>
                <w:spacing w:val="-14"/>
                <w:w w:val="103"/>
                <w:sz w:val="16"/>
                <w:szCs w:val="16"/>
              </w:rPr>
              <w:t>R</w:t>
            </w:r>
            <w:r>
              <w:rPr>
                <w:rFonts w:ascii="Arial" w:eastAsia="Arial" w:hAnsi="Arial" w:cs="Arial"/>
                <w:spacing w:val="-16"/>
                <w:w w:val="103"/>
                <w:sz w:val="16"/>
                <w:szCs w:val="16"/>
              </w:rPr>
              <w:t>I</w:t>
            </w:r>
            <w:r>
              <w:rPr>
                <w:rFonts w:ascii="Arial" w:eastAsia="Arial" w:hAnsi="Arial" w:cs="Arial"/>
                <w:w w:val="103"/>
                <w:sz w:val="16"/>
                <w:szCs w:val="16"/>
              </w:rPr>
              <w:t>O</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94" w:right="392"/>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26</w:t>
            </w:r>
            <w:r>
              <w:rPr>
                <w:rFonts w:ascii="Arial" w:eastAsia="Arial" w:hAnsi="Arial" w:cs="Arial"/>
                <w:spacing w:val="-1"/>
                <w:w w:val="103"/>
                <w:sz w:val="16"/>
                <w:szCs w:val="16"/>
              </w:rPr>
              <w:t>.</w:t>
            </w:r>
            <w:r>
              <w:rPr>
                <w:rFonts w:ascii="Arial" w:eastAsia="Arial" w:hAnsi="Arial" w:cs="Arial"/>
                <w:spacing w:val="-2"/>
                <w:w w:val="103"/>
                <w:sz w:val="16"/>
                <w:szCs w:val="16"/>
              </w:rPr>
              <w:t>7</w:t>
            </w:r>
            <w:r>
              <w:rPr>
                <w:rFonts w:ascii="Arial" w:eastAsia="Arial" w:hAnsi="Arial" w:cs="Arial"/>
                <w:spacing w:val="-1"/>
                <w:w w:val="103"/>
                <w:sz w:val="16"/>
                <w:szCs w:val="16"/>
              </w:rPr>
              <w:t>.</w:t>
            </w:r>
            <w:r>
              <w:rPr>
                <w:rFonts w:ascii="Arial" w:eastAsia="Arial" w:hAnsi="Arial" w:cs="Arial"/>
                <w:w w:val="103"/>
                <w:sz w:val="16"/>
                <w:szCs w:val="16"/>
              </w:rPr>
              <w:t>1</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5"/>
                <w:sz w:val="16"/>
                <w:szCs w:val="16"/>
              </w:rPr>
              <w:t>B</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2"/>
                <w:sz w:val="16"/>
                <w:szCs w:val="16"/>
              </w:rPr>
              <w:t>ha</w:t>
            </w:r>
            <w:r>
              <w:rPr>
                <w:rFonts w:ascii="Arial" w:eastAsia="Arial" w:hAnsi="Arial" w:cs="Arial"/>
                <w:sz w:val="16"/>
                <w:szCs w:val="16"/>
              </w:rPr>
              <w:t>s</w:t>
            </w:r>
            <w:r>
              <w:rPr>
                <w:rFonts w:ascii="Arial" w:eastAsia="Arial" w:hAnsi="Arial" w:cs="Arial"/>
                <w:spacing w:val="24"/>
                <w:sz w:val="16"/>
                <w:szCs w:val="16"/>
              </w:rPr>
              <w:t xml:space="preserve"> </w:t>
            </w:r>
            <w:r>
              <w:rPr>
                <w:rFonts w:ascii="Arial" w:eastAsia="Arial" w:hAnsi="Arial" w:cs="Arial"/>
                <w:spacing w:val="10"/>
                <w:sz w:val="16"/>
                <w:szCs w:val="16"/>
              </w:rPr>
              <w:t>A</w:t>
            </w:r>
            <w:r>
              <w:rPr>
                <w:rFonts w:ascii="Arial" w:eastAsia="Arial" w:hAnsi="Arial" w:cs="Arial"/>
                <w:sz w:val="16"/>
                <w:szCs w:val="16"/>
              </w:rPr>
              <w:t>º</w:t>
            </w:r>
            <w:r>
              <w:rPr>
                <w:rFonts w:ascii="Arial" w:eastAsia="Arial" w:hAnsi="Arial" w:cs="Arial"/>
                <w:spacing w:val="20"/>
                <w:sz w:val="16"/>
                <w:szCs w:val="16"/>
              </w:rPr>
              <w:t xml:space="preserve"> </w:t>
            </w:r>
            <w:r>
              <w:rPr>
                <w:rFonts w:ascii="Arial" w:eastAsia="Arial" w:hAnsi="Arial" w:cs="Arial"/>
                <w:spacing w:val="-16"/>
                <w:sz w:val="16"/>
                <w:szCs w:val="16"/>
              </w:rPr>
              <w:t>I</w:t>
            </w:r>
            <w:r>
              <w:rPr>
                <w:rFonts w:ascii="Arial" w:eastAsia="Arial" w:hAnsi="Arial" w:cs="Arial"/>
                <w:sz w:val="16"/>
                <w:szCs w:val="16"/>
              </w:rPr>
              <w:t>º</w:t>
            </w:r>
            <w:r>
              <w:rPr>
                <w:rFonts w:ascii="Arial" w:eastAsia="Arial" w:hAnsi="Arial" w:cs="Arial"/>
                <w:spacing w:val="18"/>
                <w:sz w:val="16"/>
                <w:szCs w:val="16"/>
              </w:rPr>
              <w:t xml:space="preserve"> </w:t>
            </w:r>
            <w:r>
              <w:rPr>
                <w:rFonts w:ascii="Arial" w:eastAsia="Arial" w:hAnsi="Arial" w:cs="Arial"/>
                <w:spacing w:val="5"/>
                <w:sz w:val="16"/>
                <w:szCs w:val="16"/>
              </w:rPr>
              <w:t>(</w:t>
            </w:r>
            <w:r>
              <w:rPr>
                <w:rFonts w:ascii="Arial" w:eastAsia="Arial" w:hAnsi="Arial" w:cs="Arial"/>
                <w:spacing w:val="-7"/>
                <w:sz w:val="16"/>
                <w:szCs w:val="16"/>
              </w:rPr>
              <w:t>l</w:t>
            </w:r>
            <w:r>
              <w:rPr>
                <w:rFonts w:ascii="Arial" w:eastAsia="Arial" w:hAnsi="Arial" w:cs="Arial"/>
                <w:spacing w:val="-1"/>
                <w:sz w:val="16"/>
                <w:szCs w:val="16"/>
              </w:rPr>
              <w:t>:</w:t>
            </w:r>
            <w:r>
              <w:rPr>
                <w:rFonts w:ascii="Arial" w:eastAsia="Arial" w:hAnsi="Arial" w:cs="Arial"/>
                <w:spacing w:val="-2"/>
                <w:sz w:val="16"/>
                <w:szCs w:val="16"/>
              </w:rPr>
              <w:t>0</w:t>
            </w:r>
            <w:r>
              <w:rPr>
                <w:rFonts w:ascii="Arial" w:eastAsia="Arial" w:hAnsi="Arial" w:cs="Arial"/>
                <w:spacing w:val="-1"/>
                <w:sz w:val="16"/>
                <w:szCs w:val="16"/>
              </w:rPr>
              <w:t>.</w:t>
            </w:r>
            <w:r>
              <w:rPr>
                <w:rFonts w:ascii="Arial" w:eastAsia="Arial" w:hAnsi="Arial" w:cs="Arial"/>
                <w:spacing w:val="-2"/>
                <w:sz w:val="16"/>
                <w:szCs w:val="16"/>
              </w:rPr>
              <w:t>6</w:t>
            </w:r>
            <w:r>
              <w:rPr>
                <w:rFonts w:ascii="Arial" w:eastAsia="Arial" w:hAnsi="Arial" w:cs="Arial"/>
                <w:sz w:val="16"/>
                <w:szCs w:val="16"/>
              </w:rPr>
              <w:t>0</w:t>
            </w:r>
            <w:r>
              <w:rPr>
                <w:rFonts w:ascii="Arial" w:eastAsia="Arial" w:hAnsi="Arial" w:cs="Arial"/>
                <w:spacing w:val="12"/>
                <w:sz w:val="16"/>
                <w:szCs w:val="16"/>
              </w:rPr>
              <w:t xml:space="preserve"> </w:t>
            </w:r>
            <w:r>
              <w:rPr>
                <w:rFonts w:ascii="Arial" w:eastAsia="Arial" w:hAnsi="Arial" w:cs="Arial"/>
                <w:sz w:val="16"/>
                <w:szCs w:val="16"/>
              </w:rPr>
              <w:t>x</w:t>
            </w:r>
            <w:r>
              <w:rPr>
                <w:rFonts w:ascii="Arial" w:eastAsia="Arial" w:hAnsi="Arial" w:cs="Arial"/>
                <w:spacing w:val="10"/>
                <w:sz w:val="16"/>
                <w:szCs w:val="16"/>
              </w:rPr>
              <w:t xml:space="preserve"> </w:t>
            </w:r>
            <w:r>
              <w:rPr>
                <w:rFonts w:ascii="Arial" w:eastAsia="Arial" w:hAnsi="Arial" w:cs="Arial"/>
                <w:spacing w:val="-2"/>
                <w:sz w:val="16"/>
                <w:szCs w:val="16"/>
              </w:rPr>
              <w:t>h</w:t>
            </w:r>
            <w:r>
              <w:rPr>
                <w:rFonts w:ascii="Arial" w:eastAsia="Arial" w:hAnsi="Arial" w:cs="Arial"/>
                <w:spacing w:val="-1"/>
                <w:sz w:val="16"/>
                <w:szCs w:val="16"/>
              </w:rPr>
              <w:t>:</w:t>
            </w:r>
            <w:r>
              <w:rPr>
                <w:rFonts w:ascii="Arial" w:eastAsia="Arial" w:hAnsi="Arial" w:cs="Arial"/>
                <w:spacing w:val="-2"/>
                <w:sz w:val="16"/>
                <w:szCs w:val="16"/>
              </w:rPr>
              <w:t>2</w:t>
            </w:r>
            <w:r>
              <w:rPr>
                <w:rFonts w:ascii="Arial" w:eastAsia="Arial" w:hAnsi="Arial" w:cs="Arial"/>
                <w:spacing w:val="-1"/>
                <w:sz w:val="16"/>
                <w:szCs w:val="16"/>
              </w:rPr>
              <w:t>.</w:t>
            </w:r>
            <w:r>
              <w:rPr>
                <w:rFonts w:ascii="Arial" w:eastAsia="Arial" w:hAnsi="Arial" w:cs="Arial"/>
                <w:spacing w:val="-2"/>
                <w:sz w:val="16"/>
                <w:szCs w:val="16"/>
              </w:rPr>
              <w:t>1</w:t>
            </w:r>
            <w:r>
              <w:rPr>
                <w:rFonts w:ascii="Arial" w:eastAsia="Arial" w:hAnsi="Arial" w:cs="Arial"/>
                <w:sz w:val="16"/>
                <w:szCs w:val="16"/>
              </w:rPr>
              <w:t>3</w:t>
            </w:r>
            <w:r>
              <w:rPr>
                <w:rFonts w:ascii="Arial" w:eastAsia="Arial" w:hAnsi="Arial" w:cs="Arial"/>
                <w:spacing w:val="12"/>
                <w:sz w:val="16"/>
                <w:szCs w:val="16"/>
              </w:rPr>
              <w:t xml:space="preserve"> </w:t>
            </w:r>
            <w:r>
              <w:rPr>
                <w:rFonts w:ascii="Arial" w:eastAsia="Arial" w:hAnsi="Arial" w:cs="Arial"/>
                <w:sz w:val="16"/>
                <w:szCs w:val="16"/>
              </w:rPr>
              <w:t>x</w:t>
            </w:r>
            <w:r>
              <w:rPr>
                <w:rFonts w:ascii="Arial" w:eastAsia="Arial" w:hAnsi="Arial" w:cs="Arial"/>
                <w:spacing w:val="10"/>
                <w:sz w:val="16"/>
                <w:szCs w:val="16"/>
              </w:rPr>
              <w:t xml:space="preserve"> </w:t>
            </w:r>
            <w:r>
              <w:rPr>
                <w:rFonts w:ascii="Arial" w:eastAsia="Arial" w:hAnsi="Arial" w:cs="Arial"/>
                <w:spacing w:val="-2"/>
                <w:w w:val="103"/>
                <w:sz w:val="16"/>
                <w:szCs w:val="16"/>
              </w:rPr>
              <w:t>p</w:t>
            </w:r>
            <w:r>
              <w:rPr>
                <w:rFonts w:ascii="Arial" w:eastAsia="Arial" w:hAnsi="Arial" w:cs="Arial"/>
                <w:spacing w:val="5"/>
                <w:w w:val="103"/>
                <w:sz w:val="16"/>
                <w:szCs w:val="16"/>
              </w:rPr>
              <w:t>r</w:t>
            </w:r>
            <w:r>
              <w:rPr>
                <w:rFonts w:ascii="Arial" w:eastAsia="Arial" w:hAnsi="Arial" w:cs="Arial"/>
                <w:spacing w:val="-2"/>
                <w:w w:val="103"/>
                <w:sz w:val="16"/>
                <w:szCs w:val="16"/>
              </w:rPr>
              <w:t>o</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1"/>
                <w:sz w:val="16"/>
                <w:szCs w:val="16"/>
              </w:rPr>
              <w:t>:</w:t>
            </w:r>
            <w:r>
              <w:rPr>
                <w:rFonts w:ascii="Arial" w:eastAsia="Arial" w:hAnsi="Arial" w:cs="Arial"/>
                <w:spacing w:val="-2"/>
                <w:sz w:val="16"/>
                <w:szCs w:val="16"/>
              </w:rPr>
              <w:t>0</w:t>
            </w:r>
            <w:r>
              <w:rPr>
                <w:rFonts w:ascii="Arial" w:eastAsia="Arial" w:hAnsi="Arial" w:cs="Arial"/>
                <w:spacing w:val="-1"/>
                <w:sz w:val="16"/>
                <w:szCs w:val="16"/>
              </w:rPr>
              <w:t>.</w:t>
            </w:r>
            <w:r>
              <w:rPr>
                <w:rFonts w:ascii="Arial" w:eastAsia="Arial" w:hAnsi="Arial" w:cs="Arial"/>
                <w:spacing w:val="-2"/>
                <w:sz w:val="16"/>
                <w:szCs w:val="16"/>
              </w:rPr>
              <w:t>73</w:t>
            </w:r>
            <w:r>
              <w:rPr>
                <w:rFonts w:ascii="Arial" w:eastAsia="Arial" w:hAnsi="Arial" w:cs="Arial"/>
                <w:sz w:val="16"/>
                <w:szCs w:val="16"/>
              </w:rPr>
              <w:t>)</w:t>
            </w:r>
            <w:r>
              <w:rPr>
                <w:rFonts w:ascii="Arial" w:eastAsia="Arial" w:hAnsi="Arial" w:cs="Arial"/>
                <w:spacing w:val="18"/>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2"/>
                <w:w w:val="103"/>
                <w:sz w:val="16"/>
                <w:szCs w:val="16"/>
              </w:rPr>
              <w:t>L</w:t>
            </w:r>
            <w:r>
              <w:rPr>
                <w:rFonts w:ascii="Arial" w:eastAsia="Arial" w:hAnsi="Arial" w:cs="Arial"/>
                <w:spacing w:val="10"/>
                <w:w w:val="103"/>
                <w:sz w:val="16"/>
                <w:szCs w:val="16"/>
              </w:rPr>
              <w:t>AVA</w:t>
            </w:r>
            <w:r>
              <w:rPr>
                <w:rFonts w:ascii="Arial" w:eastAsia="Arial" w:hAnsi="Arial" w:cs="Arial"/>
                <w:spacing w:val="-14"/>
                <w:w w:val="103"/>
                <w:sz w:val="16"/>
                <w:szCs w:val="16"/>
              </w:rPr>
              <w:t>D</w:t>
            </w:r>
            <w:r>
              <w:rPr>
                <w:rFonts w:ascii="Arial" w:eastAsia="Arial" w:hAnsi="Arial" w:cs="Arial"/>
                <w:w w:val="103"/>
                <w:sz w:val="16"/>
                <w:szCs w:val="16"/>
              </w:rPr>
              <w:t>O</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26</w:t>
            </w:r>
            <w:r>
              <w:rPr>
                <w:rFonts w:ascii="Arial" w:eastAsia="Arial" w:hAnsi="Arial" w:cs="Arial"/>
                <w:spacing w:val="-1"/>
                <w:w w:val="103"/>
                <w:sz w:val="16"/>
                <w:szCs w:val="16"/>
              </w:rPr>
              <w:t>.</w:t>
            </w:r>
            <w:r>
              <w:rPr>
                <w:rFonts w:ascii="Arial" w:eastAsia="Arial" w:hAnsi="Arial" w:cs="Arial"/>
                <w:spacing w:val="-2"/>
                <w:w w:val="103"/>
                <w:sz w:val="16"/>
                <w:szCs w:val="16"/>
              </w:rPr>
              <w:t>7</w:t>
            </w:r>
            <w:r>
              <w:rPr>
                <w:rFonts w:ascii="Arial" w:eastAsia="Arial" w:hAnsi="Arial" w:cs="Arial"/>
                <w:spacing w:val="-1"/>
                <w:w w:val="103"/>
                <w:sz w:val="16"/>
                <w:szCs w:val="16"/>
              </w:rPr>
              <w:t>.</w:t>
            </w:r>
            <w:r>
              <w:rPr>
                <w:rFonts w:ascii="Arial" w:eastAsia="Arial" w:hAnsi="Arial" w:cs="Arial"/>
                <w:w w:val="103"/>
                <w:sz w:val="16"/>
                <w:szCs w:val="16"/>
              </w:rPr>
              <w:t>2</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5"/>
                <w:sz w:val="16"/>
                <w:szCs w:val="16"/>
              </w:rPr>
              <w:t>B</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2"/>
                <w:sz w:val="16"/>
                <w:szCs w:val="16"/>
              </w:rPr>
              <w:t>ha</w:t>
            </w:r>
            <w:r>
              <w:rPr>
                <w:rFonts w:ascii="Arial" w:eastAsia="Arial" w:hAnsi="Arial" w:cs="Arial"/>
                <w:sz w:val="16"/>
                <w:szCs w:val="16"/>
              </w:rPr>
              <w:t>s</w:t>
            </w:r>
            <w:r>
              <w:rPr>
                <w:rFonts w:ascii="Arial" w:eastAsia="Arial" w:hAnsi="Arial" w:cs="Arial"/>
                <w:spacing w:val="24"/>
                <w:sz w:val="16"/>
                <w:szCs w:val="16"/>
              </w:rPr>
              <w:t xml:space="preserve"> </w:t>
            </w:r>
            <w:r>
              <w:rPr>
                <w:rFonts w:ascii="Arial" w:eastAsia="Arial" w:hAnsi="Arial" w:cs="Arial"/>
                <w:spacing w:val="10"/>
                <w:sz w:val="16"/>
                <w:szCs w:val="16"/>
              </w:rPr>
              <w:t>A</w:t>
            </w:r>
            <w:r>
              <w:rPr>
                <w:rFonts w:ascii="Arial" w:eastAsia="Arial" w:hAnsi="Arial" w:cs="Arial"/>
                <w:sz w:val="16"/>
                <w:szCs w:val="16"/>
              </w:rPr>
              <w:t>º</w:t>
            </w:r>
            <w:r>
              <w:rPr>
                <w:rFonts w:ascii="Arial" w:eastAsia="Arial" w:hAnsi="Arial" w:cs="Arial"/>
                <w:spacing w:val="20"/>
                <w:sz w:val="16"/>
                <w:szCs w:val="16"/>
              </w:rPr>
              <w:t xml:space="preserve"> </w:t>
            </w:r>
            <w:r>
              <w:rPr>
                <w:rFonts w:ascii="Arial" w:eastAsia="Arial" w:hAnsi="Arial" w:cs="Arial"/>
                <w:spacing w:val="-16"/>
                <w:sz w:val="16"/>
                <w:szCs w:val="16"/>
              </w:rPr>
              <w:t>I</w:t>
            </w:r>
            <w:r>
              <w:rPr>
                <w:rFonts w:ascii="Arial" w:eastAsia="Arial" w:hAnsi="Arial" w:cs="Arial"/>
                <w:sz w:val="16"/>
                <w:szCs w:val="16"/>
              </w:rPr>
              <w:t>º</w:t>
            </w:r>
            <w:r>
              <w:rPr>
                <w:rFonts w:ascii="Arial" w:eastAsia="Arial" w:hAnsi="Arial" w:cs="Arial"/>
                <w:spacing w:val="18"/>
                <w:sz w:val="16"/>
                <w:szCs w:val="16"/>
              </w:rPr>
              <w:t xml:space="preserve"> </w:t>
            </w:r>
            <w:r>
              <w:rPr>
                <w:rFonts w:ascii="Arial" w:eastAsia="Arial" w:hAnsi="Arial" w:cs="Arial"/>
                <w:spacing w:val="5"/>
                <w:sz w:val="16"/>
                <w:szCs w:val="16"/>
              </w:rPr>
              <w:t>(</w:t>
            </w:r>
            <w:r>
              <w:rPr>
                <w:rFonts w:ascii="Arial" w:eastAsia="Arial" w:hAnsi="Arial" w:cs="Arial"/>
                <w:spacing w:val="-7"/>
                <w:sz w:val="16"/>
                <w:szCs w:val="16"/>
              </w:rPr>
              <w:t>l</w:t>
            </w:r>
            <w:r>
              <w:rPr>
                <w:rFonts w:ascii="Arial" w:eastAsia="Arial" w:hAnsi="Arial" w:cs="Arial"/>
                <w:spacing w:val="-1"/>
                <w:sz w:val="16"/>
                <w:szCs w:val="16"/>
              </w:rPr>
              <w:t>:</w:t>
            </w:r>
            <w:r>
              <w:rPr>
                <w:rFonts w:ascii="Arial" w:eastAsia="Arial" w:hAnsi="Arial" w:cs="Arial"/>
                <w:spacing w:val="-2"/>
                <w:sz w:val="16"/>
                <w:szCs w:val="16"/>
              </w:rPr>
              <w:t>0</w:t>
            </w:r>
            <w:r>
              <w:rPr>
                <w:rFonts w:ascii="Arial" w:eastAsia="Arial" w:hAnsi="Arial" w:cs="Arial"/>
                <w:spacing w:val="-1"/>
                <w:sz w:val="16"/>
                <w:szCs w:val="16"/>
              </w:rPr>
              <w:t>.</w:t>
            </w:r>
            <w:r>
              <w:rPr>
                <w:rFonts w:ascii="Arial" w:eastAsia="Arial" w:hAnsi="Arial" w:cs="Arial"/>
                <w:spacing w:val="-2"/>
                <w:sz w:val="16"/>
                <w:szCs w:val="16"/>
              </w:rPr>
              <w:t>6</w:t>
            </w:r>
            <w:r>
              <w:rPr>
                <w:rFonts w:ascii="Arial" w:eastAsia="Arial" w:hAnsi="Arial" w:cs="Arial"/>
                <w:sz w:val="16"/>
                <w:szCs w:val="16"/>
              </w:rPr>
              <w:t>0</w:t>
            </w:r>
            <w:r>
              <w:rPr>
                <w:rFonts w:ascii="Arial" w:eastAsia="Arial" w:hAnsi="Arial" w:cs="Arial"/>
                <w:spacing w:val="12"/>
                <w:sz w:val="16"/>
                <w:szCs w:val="16"/>
              </w:rPr>
              <w:t xml:space="preserve"> </w:t>
            </w:r>
            <w:r>
              <w:rPr>
                <w:rFonts w:ascii="Arial" w:eastAsia="Arial" w:hAnsi="Arial" w:cs="Arial"/>
                <w:sz w:val="16"/>
                <w:szCs w:val="16"/>
              </w:rPr>
              <w:t>x</w:t>
            </w:r>
            <w:r>
              <w:rPr>
                <w:rFonts w:ascii="Arial" w:eastAsia="Arial" w:hAnsi="Arial" w:cs="Arial"/>
                <w:spacing w:val="10"/>
                <w:sz w:val="16"/>
                <w:szCs w:val="16"/>
              </w:rPr>
              <w:t xml:space="preserve"> </w:t>
            </w:r>
            <w:r>
              <w:rPr>
                <w:rFonts w:ascii="Arial" w:eastAsia="Arial" w:hAnsi="Arial" w:cs="Arial"/>
                <w:spacing w:val="-2"/>
                <w:sz w:val="16"/>
                <w:szCs w:val="16"/>
              </w:rPr>
              <w:t>h</w:t>
            </w:r>
            <w:r>
              <w:rPr>
                <w:rFonts w:ascii="Arial" w:eastAsia="Arial" w:hAnsi="Arial" w:cs="Arial"/>
                <w:spacing w:val="-1"/>
                <w:sz w:val="16"/>
                <w:szCs w:val="16"/>
              </w:rPr>
              <w:t>:</w:t>
            </w:r>
            <w:r>
              <w:rPr>
                <w:rFonts w:ascii="Arial" w:eastAsia="Arial" w:hAnsi="Arial" w:cs="Arial"/>
                <w:spacing w:val="-2"/>
                <w:sz w:val="16"/>
                <w:szCs w:val="16"/>
              </w:rPr>
              <w:t>1</w:t>
            </w:r>
            <w:r>
              <w:rPr>
                <w:rFonts w:ascii="Arial" w:eastAsia="Arial" w:hAnsi="Arial" w:cs="Arial"/>
                <w:spacing w:val="-1"/>
                <w:sz w:val="16"/>
                <w:szCs w:val="16"/>
              </w:rPr>
              <w:t>.</w:t>
            </w:r>
            <w:r>
              <w:rPr>
                <w:rFonts w:ascii="Arial" w:eastAsia="Arial" w:hAnsi="Arial" w:cs="Arial"/>
                <w:spacing w:val="-2"/>
                <w:sz w:val="16"/>
                <w:szCs w:val="16"/>
              </w:rPr>
              <w:t>0</w:t>
            </w:r>
            <w:r>
              <w:rPr>
                <w:rFonts w:ascii="Arial" w:eastAsia="Arial" w:hAnsi="Arial" w:cs="Arial"/>
                <w:sz w:val="16"/>
                <w:szCs w:val="16"/>
              </w:rPr>
              <w:t>7</w:t>
            </w:r>
            <w:r>
              <w:rPr>
                <w:rFonts w:ascii="Arial" w:eastAsia="Arial" w:hAnsi="Arial" w:cs="Arial"/>
                <w:spacing w:val="12"/>
                <w:sz w:val="16"/>
                <w:szCs w:val="16"/>
              </w:rPr>
              <w:t xml:space="preserve"> </w:t>
            </w:r>
            <w:r>
              <w:rPr>
                <w:rFonts w:ascii="Arial" w:eastAsia="Arial" w:hAnsi="Arial" w:cs="Arial"/>
                <w:sz w:val="16"/>
                <w:szCs w:val="16"/>
              </w:rPr>
              <w:t>x</w:t>
            </w:r>
            <w:r>
              <w:rPr>
                <w:rFonts w:ascii="Arial" w:eastAsia="Arial" w:hAnsi="Arial" w:cs="Arial"/>
                <w:spacing w:val="10"/>
                <w:sz w:val="16"/>
                <w:szCs w:val="16"/>
              </w:rPr>
              <w:t xml:space="preserve"> </w:t>
            </w:r>
            <w:r>
              <w:rPr>
                <w:rFonts w:ascii="Arial" w:eastAsia="Arial" w:hAnsi="Arial" w:cs="Arial"/>
                <w:spacing w:val="-2"/>
                <w:w w:val="103"/>
                <w:sz w:val="16"/>
                <w:szCs w:val="16"/>
              </w:rPr>
              <w:t>p</w:t>
            </w:r>
            <w:r>
              <w:rPr>
                <w:rFonts w:ascii="Arial" w:eastAsia="Arial" w:hAnsi="Arial" w:cs="Arial"/>
                <w:spacing w:val="5"/>
                <w:w w:val="103"/>
                <w:sz w:val="16"/>
                <w:szCs w:val="16"/>
              </w:rPr>
              <w:t>r</w:t>
            </w:r>
            <w:r>
              <w:rPr>
                <w:rFonts w:ascii="Arial" w:eastAsia="Arial" w:hAnsi="Arial" w:cs="Arial"/>
                <w:spacing w:val="-2"/>
                <w:w w:val="103"/>
                <w:sz w:val="16"/>
                <w:szCs w:val="16"/>
              </w:rPr>
              <w:t>o</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1"/>
                <w:sz w:val="16"/>
                <w:szCs w:val="16"/>
              </w:rPr>
              <w:t>:</w:t>
            </w:r>
            <w:r>
              <w:rPr>
                <w:rFonts w:ascii="Arial" w:eastAsia="Arial" w:hAnsi="Arial" w:cs="Arial"/>
                <w:spacing w:val="-2"/>
                <w:sz w:val="16"/>
                <w:szCs w:val="16"/>
              </w:rPr>
              <w:t>0</w:t>
            </w:r>
            <w:r>
              <w:rPr>
                <w:rFonts w:ascii="Arial" w:eastAsia="Arial" w:hAnsi="Arial" w:cs="Arial"/>
                <w:spacing w:val="-1"/>
                <w:sz w:val="16"/>
                <w:szCs w:val="16"/>
              </w:rPr>
              <w:t>.</w:t>
            </w:r>
            <w:r>
              <w:rPr>
                <w:rFonts w:ascii="Arial" w:eastAsia="Arial" w:hAnsi="Arial" w:cs="Arial"/>
                <w:spacing w:val="-2"/>
                <w:sz w:val="16"/>
                <w:szCs w:val="16"/>
              </w:rPr>
              <w:t>73</w:t>
            </w:r>
            <w:r>
              <w:rPr>
                <w:rFonts w:ascii="Arial" w:eastAsia="Arial" w:hAnsi="Arial" w:cs="Arial"/>
                <w:sz w:val="16"/>
                <w:szCs w:val="16"/>
              </w:rPr>
              <w:t>)</w:t>
            </w:r>
            <w:r>
              <w:rPr>
                <w:rFonts w:ascii="Arial" w:eastAsia="Arial" w:hAnsi="Arial" w:cs="Arial"/>
                <w:spacing w:val="18"/>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2"/>
                <w:w w:val="103"/>
                <w:sz w:val="16"/>
                <w:szCs w:val="16"/>
              </w:rPr>
              <w:t>L</w:t>
            </w:r>
            <w:r>
              <w:rPr>
                <w:rFonts w:ascii="Arial" w:eastAsia="Arial" w:hAnsi="Arial" w:cs="Arial"/>
                <w:spacing w:val="10"/>
                <w:w w:val="103"/>
                <w:sz w:val="16"/>
                <w:szCs w:val="16"/>
              </w:rPr>
              <w:t>AVA</w:t>
            </w:r>
            <w:r>
              <w:rPr>
                <w:rFonts w:ascii="Arial" w:eastAsia="Arial" w:hAnsi="Arial" w:cs="Arial"/>
                <w:spacing w:val="-14"/>
                <w:w w:val="103"/>
                <w:sz w:val="16"/>
                <w:szCs w:val="16"/>
              </w:rPr>
              <w:t>D</w:t>
            </w:r>
            <w:r>
              <w:rPr>
                <w:rFonts w:ascii="Arial" w:eastAsia="Arial" w:hAnsi="Arial" w:cs="Arial"/>
                <w:w w:val="103"/>
                <w:sz w:val="16"/>
                <w:szCs w:val="16"/>
              </w:rPr>
              <w:t>O</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26</w:t>
            </w:r>
            <w:r>
              <w:rPr>
                <w:rFonts w:ascii="Arial" w:eastAsia="Arial" w:hAnsi="Arial" w:cs="Arial"/>
                <w:spacing w:val="-1"/>
                <w:w w:val="103"/>
                <w:sz w:val="16"/>
                <w:szCs w:val="16"/>
              </w:rPr>
              <w:t>.</w:t>
            </w:r>
            <w:r>
              <w:rPr>
                <w:rFonts w:ascii="Arial" w:eastAsia="Arial" w:hAnsi="Arial" w:cs="Arial"/>
                <w:spacing w:val="-2"/>
                <w:w w:val="103"/>
                <w:sz w:val="16"/>
                <w:szCs w:val="16"/>
              </w:rPr>
              <w:t>7</w:t>
            </w:r>
            <w:r>
              <w:rPr>
                <w:rFonts w:ascii="Arial" w:eastAsia="Arial" w:hAnsi="Arial" w:cs="Arial"/>
                <w:spacing w:val="-1"/>
                <w:w w:val="103"/>
                <w:sz w:val="16"/>
                <w:szCs w:val="16"/>
              </w:rPr>
              <w:t>.</w:t>
            </w:r>
            <w:r>
              <w:rPr>
                <w:rFonts w:ascii="Arial" w:eastAsia="Arial" w:hAnsi="Arial" w:cs="Arial"/>
                <w:w w:val="103"/>
                <w:sz w:val="16"/>
                <w:szCs w:val="16"/>
              </w:rPr>
              <w:t>3</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5"/>
                <w:sz w:val="16"/>
                <w:szCs w:val="16"/>
              </w:rPr>
              <w:t>B</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2"/>
                <w:sz w:val="16"/>
                <w:szCs w:val="16"/>
              </w:rPr>
              <w:t>ha</w:t>
            </w:r>
            <w:r>
              <w:rPr>
                <w:rFonts w:ascii="Arial" w:eastAsia="Arial" w:hAnsi="Arial" w:cs="Arial"/>
                <w:sz w:val="16"/>
                <w:szCs w:val="16"/>
              </w:rPr>
              <w:t>s</w:t>
            </w:r>
            <w:r>
              <w:rPr>
                <w:rFonts w:ascii="Arial" w:eastAsia="Arial" w:hAnsi="Arial" w:cs="Arial"/>
                <w:spacing w:val="24"/>
                <w:sz w:val="16"/>
                <w:szCs w:val="16"/>
              </w:rPr>
              <w:t xml:space="preserve"> </w:t>
            </w:r>
            <w:r>
              <w:rPr>
                <w:rFonts w:ascii="Arial" w:eastAsia="Arial" w:hAnsi="Arial" w:cs="Arial"/>
                <w:spacing w:val="10"/>
                <w:sz w:val="16"/>
                <w:szCs w:val="16"/>
              </w:rPr>
              <w:t>A</w:t>
            </w:r>
            <w:r>
              <w:rPr>
                <w:rFonts w:ascii="Arial" w:eastAsia="Arial" w:hAnsi="Arial" w:cs="Arial"/>
                <w:sz w:val="16"/>
                <w:szCs w:val="16"/>
              </w:rPr>
              <w:t>º</w:t>
            </w:r>
            <w:r>
              <w:rPr>
                <w:rFonts w:ascii="Arial" w:eastAsia="Arial" w:hAnsi="Arial" w:cs="Arial"/>
                <w:spacing w:val="20"/>
                <w:sz w:val="16"/>
                <w:szCs w:val="16"/>
              </w:rPr>
              <w:t xml:space="preserve"> </w:t>
            </w:r>
            <w:r>
              <w:rPr>
                <w:rFonts w:ascii="Arial" w:eastAsia="Arial" w:hAnsi="Arial" w:cs="Arial"/>
                <w:spacing w:val="-16"/>
                <w:sz w:val="16"/>
                <w:szCs w:val="16"/>
              </w:rPr>
              <w:t>I</w:t>
            </w:r>
            <w:r>
              <w:rPr>
                <w:rFonts w:ascii="Arial" w:eastAsia="Arial" w:hAnsi="Arial" w:cs="Arial"/>
                <w:sz w:val="16"/>
                <w:szCs w:val="16"/>
              </w:rPr>
              <w:t>º</w:t>
            </w:r>
            <w:r>
              <w:rPr>
                <w:rFonts w:ascii="Arial" w:eastAsia="Arial" w:hAnsi="Arial" w:cs="Arial"/>
                <w:spacing w:val="18"/>
                <w:sz w:val="16"/>
                <w:szCs w:val="16"/>
              </w:rPr>
              <w:t xml:space="preserve"> </w:t>
            </w:r>
            <w:r>
              <w:rPr>
                <w:rFonts w:ascii="Arial" w:eastAsia="Arial" w:hAnsi="Arial" w:cs="Arial"/>
                <w:spacing w:val="5"/>
                <w:sz w:val="16"/>
                <w:szCs w:val="16"/>
              </w:rPr>
              <w:t>(</w:t>
            </w:r>
            <w:r>
              <w:rPr>
                <w:rFonts w:ascii="Arial" w:eastAsia="Arial" w:hAnsi="Arial" w:cs="Arial"/>
                <w:spacing w:val="-7"/>
                <w:sz w:val="16"/>
                <w:szCs w:val="16"/>
              </w:rPr>
              <w:t>l</w:t>
            </w:r>
            <w:r>
              <w:rPr>
                <w:rFonts w:ascii="Arial" w:eastAsia="Arial" w:hAnsi="Arial" w:cs="Arial"/>
                <w:spacing w:val="-1"/>
                <w:sz w:val="16"/>
                <w:szCs w:val="16"/>
              </w:rPr>
              <w:t>:</w:t>
            </w:r>
            <w:r>
              <w:rPr>
                <w:rFonts w:ascii="Arial" w:eastAsia="Arial" w:hAnsi="Arial" w:cs="Arial"/>
                <w:spacing w:val="-2"/>
                <w:sz w:val="16"/>
                <w:szCs w:val="16"/>
              </w:rPr>
              <w:t>0</w:t>
            </w:r>
            <w:r>
              <w:rPr>
                <w:rFonts w:ascii="Arial" w:eastAsia="Arial" w:hAnsi="Arial" w:cs="Arial"/>
                <w:spacing w:val="-1"/>
                <w:sz w:val="16"/>
                <w:szCs w:val="16"/>
              </w:rPr>
              <w:t>.</w:t>
            </w:r>
            <w:r>
              <w:rPr>
                <w:rFonts w:ascii="Arial" w:eastAsia="Arial" w:hAnsi="Arial" w:cs="Arial"/>
                <w:spacing w:val="-2"/>
                <w:sz w:val="16"/>
                <w:szCs w:val="16"/>
              </w:rPr>
              <w:t>4</w:t>
            </w:r>
            <w:r>
              <w:rPr>
                <w:rFonts w:ascii="Arial" w:eastAsia="Arial" w:hAnsi="Arial" w:cs="Arial"/>
                <w:sz w:val="16"/>
                <w:szCs w:val="16"/>
              </w:rPr>
              <w:t>1</w:t>
            </w:r>
            <w:r>
              <w:rPr>
                <w:rFonts w:ascii="Arial" w:eastAsia="Arial" w:hAnsi="Arial" w:cs="Arial"/>
                <w:spacing w:val="12"/>
                <w:sz w:val="16"/>
                <w:szCs w:val="16"/>
              </w:rPr>
              <w:t xml:space="preserve"> </w:t>
            </w:r>
            <w:r>
              <w:rPr>
                <w:rFonts w:ascii="Arial" w:eastAsia="Arial" w:hAnsi="Arial" w:cs="Arial"/>
                <w:sz w:val="16"/>
                <w:szCs w:val="16"/>
              </w:rPr>
              <w:t>x</w:t>
            </w:r>
            <w:r>
              <w:rPr>
                <w:rFonts w:ascii="Arial" w:eastAsia="Arial" w:hAnsi="Arial" w:cs="Arial"/>
                <w:spacing w:val="10"/>
                <w:sz w:val="16"/>
                <w:szCs w:val="16"/>
              </w:rPr>
              <w:t xml:space="preserve"> </w:t>
            </w:r>
            <w:r>
              <w:rPr>
                <w:rFonts w:ascii="Arial" w:eastAsia="Arial" w:hAnsi="Arial" w:cs="Arial"/>
                <w:spacing w:val="-2"/>
                <w:sz w:val="16"/>
                <w:szCs w:val="16"/>
              </w:rPr>
              <w:t>h</w:t>
            </w:r>
            <w:r>
              <w:rPr>
                <w:rFonts w:ascii="Arial" w:eastAsia="Arial" w:hAnsi="Arial" w:cs="Arial"/>
                <w:spacing w:val="-1"/>
                <w:sz w:val="16"/>
                <w:szCs w:val="16"/>
              </w:rPr>
              <w:t>:</w:t>
            </w:r>
            <w:r>
              <w:rPr>
                <w:rFonts w:ascii="Arial" w:eastAsia="Arial" w:hAnsi="Arial" w:cs="Arial"/>
                <w:spacing w:val="-2"/>
                <w:sz w:val="16"/>
                <w:szCs w:val="16"/>
              </w:rPr>
              <w:t>0</w:t>
            </w:r>
            <w:r>
              <w:rPr>
                <w:rFonts w:ascii="Arial" w:eastAsia="Arial" w:hAnsi="Arial" w:cs="Arial"/>
                <w:spacing w:val="-1"/>
                <w:sz w:val="16"/>
                <w:szCs w:val="16"/>
              </w:rPr>
              <w:t>.</w:t>
            </w:r>
            <w:r>
              <w:rPr>
                <w:rFonts w:ascii="Arial" w:eastAsia="Arial" w:hAnsi="Arial" w:cs="Arial"/>
                <w:spacing w:val="-2"/>
                <w:sz w:val="16"/>
                <w:szCs w:val="16"/>
              </w:rPr>
              <w:t>5</w:t>
            </w:r>
            <w:r>
              <w:rPr>
                <w:rFonts w:ascii="Arial" w:eastAsia="Arial" w:hAnsi="Arial" w:cs="Arial"/>
                <w:sz w:val="16"/>
                <w:szCs w:val="16"/>
              </w:rPr>
              <w:t>0</w:t>
            </w:r>
            <w:r>
              <w:rPr>
                <w:rFonts w:ascii="Arial" w:eastAsia="Arial" w:hAnsi="Arial" w:cs="Arial"/>
                <w:spacing w:val="12"/>
                <w:sz w:val="16"/>
                <w:szCs w:val="16"/>
              </w:rPr>
              <w:t xml:space="preserve"> </w:t>
            </w:r>
            <w:r>
              <w:rPr>
                <w:rFonts w:ascii="Arial" w:eastAsia="Arial" w:hAnsi="Arial" w:cs="Arial"/>
                <w:sz w:val="16"/>
                <w:szCs w:val="16"/>
              </w:rPr>
              <w:t>x</w:t>
            </w:r>
            <w:r>
              <w:rPr>
                <w:rFonts w:ascii="Arial" w:eastAsia="Arial" w:hAnsi="Arial" w:cs="Arial"/>
                <w:spacing w:val="10"/>
                <w:sz w:val="16"/>
                <w:szCs w:val="16"/>
              </w:rPr>
              <w:t xml:space="preserve"> </w:t>
            </w:r>
            <w:r>
              <w:rPr>
                <w:rFonts w:ascii="Arial" w:eastAsia="Arial" w:hAnsi="Arial" w:cs="Arial"/>
                <w:spacing w:val="-2"/>
                <w:w w:val="103"/>
                <w:sz w:val="16"/>
                <w:szCs w:val="16"/>
              </w:rPr>
              <w:t>p</w:t>
            </w:r>
            <w:r>
              <w:rPr>
                <w:rFonts w:ascii="Arial" w:eastAsia="Arial" w:hAnsi="Arial" w:cs="Arial"/>
                <w:spacing w:val="5"/>
                <w:w w:val="103"/>
                <w:sz w:val="16"/>
                <w:szCs w:val="16"/>
              </w:rPr>
              <w:t>r</w:t>
            </w:r>
            <w:r>
              <w:rPr>
                <w:rFonts w:ascii="Arial" w:eastAsia="Arial" w:hAnsi="Arial" w:cs="Arial"/>
                <w:spacing w:val="-2"/>
                <w:w w:val="103"/>
                <w:sz w:val="16"/>
                <w:szCs w:val="16"/>
              </w:rPr>
              <w:t>o</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1"/>
                <w:sz w:val="16"/>
                <w:szCs w:val="16"/>
              </w:rPr>
              <w:t>:</w:t>
            </w:r>
            <w:r>
              <w:rPr>
                <w:rFonts w:ascii="Arial" w:eastAsia="Arial" w:hAnsi="Arial" w:cs="Arial"/>
                <w:spacing w:val="-2"/>
                <w:sz w:val="16"/>
                <w:szCs w:val="16"/>
              </w:rPr>
              <w:t>0</w:t>
            </w:r>
            <w:r>
              <w:rPr>
                <w:rFonts w:ascii="Arial" w:eastAsia="Arial" w:hAnsi="Arial" w:cs="Arial"/>
                <w:spacing w:val="-1"/>
                <w:sz w:val="16"/>
                <w:szCs w:val="16"/>
              </w:rPr>
              <w:t>.</w:t>
            </w:r>
            <w:r>
              <w:rPr>
                <w:rFonts w:ascii="Arial" w:eastAsia="Arial" w:hAnsi="Arial" w:cs="Arial"/>
                <w:spacing w:val="-2"/>
                <w:sz w:val="16"/>
                <w:szCs w:val="16"/>
              </w:rPr>
              <w:t>25</w:t>
            </w:r>
            <w:r>
              <w:rPr>
                <w:rFonts w:ascii="Arial" w:eastAsia="Arial" w:hAnsi="Arial" w:cs="Arial"/>
                <w:sz w:val="16"/>
                <w:szCs w:val="16"/>
              </w:rPr>
              <w:t>)</w:t>
            </w:r>
            <w:r>
              <w:rPr>
                <w:rFonts w:ascii="Arial" w:eastAsia="Arial" w:hAnsi="Arial" w:cs="Arial"/>
                <w:spacing w:val="18"/>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14"/>
                <w:w w:val="103"/>
                <w:sz w:val="16"/>
                <w:szCs w:val="16"/>
              </w:rPr>
              <w:t>C</w:t>
            </w:r>
            <w:r>
              <w:rPr>
                <w:rFonts w:ascii="Arial" w:eastAsia="Arial" w:hAnsi="Arial" w:cs="Arial"/>
                <w:spacing w:val="-16"/>
                <w:w w:val="103"/>
                <w:sz w:val="16"/>
                <w:szCs w:val="16"/>
              </w:rPr>
              <w:t>I</w:t>
            </w:r>
            <w:r>
              <w:rPr>
                <w:rFonts w:ascii="Arial" w:eastAsia="Arial" w:hAnsi="Arial" w:cs="Arial"/>
                <w:spacing w:val="-14"/>
                <w:w w:val="103"/>
                <w:sz w:val="16"/>
                <w:szCs w:val="16"/>
              </w:rPr>
              <w:t>RU</w:t>
            </w:r>
            <w:r>
              <w:rPr>
                <w:rFonts w:ascii="Arial" w:eastAsia="Arial" w:hAnsi="Arial" w:cs="Arial"/>
                <w:spacing w:val="-8"/>
                <w:w w:val="103"/>
                <w:sz w:val="16"/>
                <w:szCs w:val="16"/>
              </w:rPr>
              <w:t>G</w:t>
            </w:r>
            <w:r>
              <w:rPr>
                <w:rFonts w:ascii="Arial" w:eastAsia="Arial" w:hAnsi="Arial" w:cs="Arial"/>
                <w:spacing w:val="-16"/>
                <w:w w:val="103"/>
                <w:sz w:val="16"/>
                <w:szCs w:val="16"/>
              </w:rPr>
              <w:t>I</w:t>
            </w:r>
            <w:r>
              <w:rPr>
                <w:rFonts w:ascii="Arial" w:eastAsia="Arial" w:hAnsi="Arial" w:cs="Arial"/>
                <w:w w:val="103"/>
                <w:sz w:val="16"/>
                <w:szCs w:val="16"/>
              </w:rPr>
              <w:t>A</w:t>
            </w:r>
          </w:p>
          <w:p w:rsidR="00342278" w:rsidRDefault="00342278" w:rsidP="00121BAD">
            <w:pPr>
              <w:spacing w:before="41"/>
              <w:ind w:left="29"/>
              <w:rPr>
                <w:rFonts w:ascii="Arial" w:eastAsia="Arial" w:hAnsi="Arial" w:cs="Arial"/>
                <w:sz w:val="16"/>
                <w:szCs w:val="16"/>
              </w:rPr>
            </w:pPr>
            <w:r>
              <w:rPr>
                <w:rFonts w:ascii="Arial" w:eastAsia="Arial" w:hAnsi="Arial" w:cs="Arial"/>
                <w:spacing w:val="-5"/>
                <w:sz w:val="16"/>
                <w:szCs w:val="16"/>
              </w:rPr>
              <w:t>S</w:t>
            </w:r>
            <w:r>
              <w:rPr>
                <w:rFonts w:ascii="Arial" w:eastAsia="Arial" w:hAnsi="Arial" w:cs="Arial"/>
                <w:spacing w:val="-14"/>
                <w:sz w:val="16"/>
                <w:szCs w:val="16"/>
              </w:rPr>
              <w:t>UC</w:t>
            </w:r>
            <w:r>
              <w:rPr>
                <w:rFonts w:ascii="Arial" w:eastAsia="Arial" w:hAnsi="Arial" w:cs="Arial"/>
                <w:spacing w:val="-16"/>
                <w:sz w:val="16"/>
                <w:szCs w:val="16"/>
              </w:rPr>
              <w:t>I</w:t>
            </w:r>
            <w:r>
              <w:rPr>
                <w:rFonts w:ascii="Arial" w:eastAsia="Arial" w:hAnsi="Arial" w:cs="Arial"/>
                <w:spacing w:val="10"/>
                <w:sz w:val="16"/>
                <w:szCs w:val="16"/>
              </w:rPr>
              <w:t>A</w:t>
            </w:r>
            <w:r>
              <w:rPr>
                <w:rFonts w:ascii="Arial" w:eastAsia="Arial" w:hAnsi="Arial" w:cs="Arial"/>
                <w:sz w:val="16"/>
                <w:szCs w:val="16"/>
              </w:rPr>
              <w:t>,</w:t>
            </w:r>
            <w:r>
              <w:rPr>
                <w:rFonts w:ascii="Arial" w:eastAsia="Arial" w:hAnsi="Arial" w:cs="Arial"/>
                <w:spacing w:val="16"/>
                <w:sz w:val="16"/>
                <w:szCs w:val="16"/>
              </w:rPr>
              <w:t xml:space="preserve"> </w:t>
            </w:r>
            <w:r>
              <w:rPr>
                <w:rFonts w:ascii="Arial" w:eastAsia="Arial" w:hAnsi="Arial" w:cs="Arial"/>
                <w:spacing w:val="-5"/>
                <w:sz w:val="16"/>
                <w:szCs w:val="16"/>
              </w:rPr>
              <w:t>S</w:t>
            </w:r>
            <w:r>
              <w:rPr>
                <w:rFonts w:ascii="Arial" w:eastAsia="Arial" w:hAnsi="Arial" w:cs="Arial"/>
                <w:spacing w:val="-20"/>
                <w:sz w:val="16"/>
                <w:szCs w:val="16"/>
              </w:rPr>
              <w:t>E</w:t>
            </w:r>
            <w:r>
              <w:rPr>
                <w:rFonts w:ascii="Arial" w:eastAsia="Arial" w:hAnsi="Arial" w:cs="Arial"/>
                <w:spacing w:val="-14"/>
                <w:sz w:val="16"/>
                <w:szCs w:val="16"/>
              </w:rPr>
              <w:t>C</w:t>
            </w:r>
            <w:r>
              <w:rPr>
                <w:rFonts w:ascii="Arial" w:eastAsia="Arial" w:hAnsi="Arial" w:cs="Arial"/>
                <w:spacing w:val="10"/>
                <w:sz w:val="16"/>
                <w:szCs w:val="16"/>
              </w:rPr>
              <w:t>A</w:t>
            </w:r>
            <w:r>
              <w:rPr>
                <w:rFonts w:ascii="Arial" w:eastAsia="Arial" w:hAnsi="Arial" w:cs="Arial"/>
                <w:spacing w:val="-14"/>
                <w:sz w:val="16"/>
                <w:szCs w:val="16"/>
              </w:rPr>
              <w:t>D</w:t>
            </w:r>
            <w:r>
              <w:rPr>
                <w:rFonts w:ascii="Arial" w:eastAsia="Arial" w:hAnsi="Arial" w:cs="Arial"/>
                <w:sz w:val="16"/>
                <w:szCs w:val="16"/>
              </w:rPr>
              <w:t>O</w:t>
            </w:r>
            <w:r>
              <w:rPr>
                <w:rFonts w:ascii="Arial" w:eastAsia="Arial" w:hAnsi="Arial" w:cs="Arial"/>
                <w:spacing w:val="12"/>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10"/>
                <w:w w:val="103"/>
                <w:sz w:val="16"/>
                <w:szCs w:val="16"/>
              </w:rPr>
              <w:t>A</w:t>
            </w:r>
            <w:r>
              <w:rPr>
                <w:rFonts w:ascii="Arial" w:eastAsia="Arial" w:hAnsi="Arial" w:cs="Arial"/>
                <w:spacing w:val="-14"/>
                <w:w w:val="103"/>
                <w:sz w:val="16"/>
                <w:szCs w:val="16"/>
              </w:rPr>
              <w:t>CU</w:t>
            </w:r>
            <w:r>
              <w:rPr>
                <w:rFonts w:ascii="Arial" w:eastAsia="Arial" w:hAnsi="Arial" w:cs="Arial"/>
                <w:spacing w:val="10"/>
                <w:w w:val="103"/>
                <w:sz w:val="16"/>
                <w:szCs w:val="16"/>
              </w:rPr>
              <w:t>A</w:t>
            </w:r>
            <w:r>
              <w:rPr>
                <w:rFonts w:ascii="Arial" w:eastAsia="Arial" w:hAnsi="Arial" w:cs="Arial"/>
                <w:spacing w:val="-14"/>
                <w:w w:val="103"/>
                <w:sz w:val="16"/>
                <w:szCs w:val="16"/>
              </w:rPr>
              <w:t>R</w:t>
            </w:r>
            <w:r>
              <w:rPr>
                <w:rFonts w:ascii="Arial" w:eastAsia="Arial" w:hAnsi="Arial" w:cs="Arial"/>
                <w:spacing w:val="-16"/>
                <w:w w:val="103"/>
                <w:sz w:val="16"/>
                <w:szCs w:val="16"/>
              </w:rPr>
              <w:t>I</w:t>
            </w:r>
            <w:r>
              <w:rPr>
                <w:rFonts w:ascii="Arial" w:eastAsia="Arial" w:hAnsi="Arial" w:cs="Arial"/>
                <w:w w:val="103"/>
                <w:sz w:val="16"/>
                <w:szCs w:val="16"/>
              </w:rPr>
              <w:t>O</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94" w:right="392"/>
              <w:jc w:val="center"/>
              <w:rPr>
                <w:rFonts w:ascii="Arial" w:eastAsia="Arial" w:hAnsi="Arial" w:cs="Arial"/>
                <w:sz w:val="16"/>
                <w:szCs w:val="16"/>
              </w:rPr>
            </w:pPr>
            <w:r>
              <w:rPr>
                <w:rFonts w:ascii="Arial" w:eastAsia="Arial" w:hAnsi="Arial" w:cs="Arial"/>
                <w:w w:val="103"/>
                <w:sz w:val="16"/>
                <w:szCs w:val="16"/>
              </w:rPr>
              <w:t>3</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26</w:t>
            </w:r>
            <w:r>
              <w:rPr>
                <w:rFonts w:ascii="Arial" w:eastAsia="Arial" w:hAnsi="Arial" w:cs="Arial"/>
                <w:spacing w:val="-1"/>
                <w:w w:val="103"/>
                <w:sz w:val="16"/>
                <w:szCs w:val="16"/>
              </w:rPr>
              <w:t>.</w:t>
            </w:r>
            <w:r>
              <w:rPr>
                <w:rFonts w:ascii="Arial" w:eastAsia="Arial" w:hAnsi="Arial" w:cs="Arial"/>
                <w:spacing w:val="-2"/>
                <w:w w:val="103"/>
                <w:sz w:val="16"/>
                <w:szCs w:val="16"/>
              </w:rPr>
              <w:t>7</w:t>
            </w:r>
            <w:r>
              <w:rPr>
                <w:rFonts w:ascii="Arial" w:eastAsia="Arial" w:hAnsi="Arial" w:cs="Arial"/>
                <w:spacing w:val="-1"/>
                <w:w w:val="103"/>
                <w:sz w:val="16"/>
                <w:szCs w:val="16"/>
              </w:rPr>
              <w:t>.</w:t>
            </w:r>
            <w:r>
              <w:rPr>
                <w:rFonts w:ascii="Arial" w:eastAsia="Arial" w:hAnsi="Arial" w:cs="Arial"/>
                <w:w w:val="103"/>
                <w:sz w:val="16"/>
                <w:szCs w:val="16"/>
              </w:rPr>
              <w:t>4</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5"/>
                <w:sz w:val="16"/>
                <w:szCs w:val="16"/>
              </w:rPr>
              <w:t>B</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2"/>
                <w:sz w:val="16"/>
                <w:szCs w:val="16"/>
              </w:rPr>
              <w:t>ha</w:t>
            </w:r>
            <w:r>
              <w:rPr>
                <w:rFonts w:ascii="Arial" w:eastAsia="Arial" w:hAnsi="Arial" w:cs="Arial"/>
                <w:sz w:val="16"/>
                <w:szCs w:val="16"/>
              </w:rPr>
              <w:t>s</w:t>
            </w:r>
            <w:r>
              <w:rPr>
                <w:rFonts w:ascii="Arial" w:eastAsia="Arial" w:hAnsi="Arial" w:cs="Arial"/>
                <w:spacing w:val="24"/>
                <w:sz w:val="16"/>
                <w:szCs w:val="16"/>
              </w:rPr>
              <w:t xml:space="preserve"> </w:t>
            </w:r>
            <w:r>
              <w:rPr>
                <w:rFonts w:ascii="Arial" w:eastAsia="Arial" w:hAnsi="Arial" w:cs="Arial"/>
                <w:spacing w:val="10"/>
                <w:sz w:val="16"/>
                <w:szCs w:val="16"/>
              </w:rPr>
              <w:t>A</w:t>
            </w:r>
            <w:r>
              <w:rPr>
                <w:rFonts w:ascii="Arial" w:eastAsia="Arial" w:hAnsi="Arial" w:cs="Arial"/>
                <w:sz w:val="16"/>
                <w:szCs w:val="16"/>
              </w:rPr>
              <w:t>º</w:t>
            </w:r>
            <w:r>
              <w:rPr>
                <w:rFonts w:ascii="Arial" w:eastAsia="Arial" w:hAnsi="Arial" w:cs="Arial"/>
                <w:spacing w:val="20"/>
                <w:sz w:val="16"/>
                <w:szCs w:val="16"/>
              </w:rPr>
              <w:t xml:space="preserve"> </w:t>
            </w:r>
            <w:r>
              <w:rPr>
                <w:rFonts w:ascii="Arial" w:eastAsia="Arial" w:hAnsi="Arial" w:cs="Arial"/>
                <w:spacing w:val="-16"/>
                <w:sz w:val="16"/>
                <w:szCs w:val="16"/>
              </w:rPr>
              <w:t>I</w:t>
            </w:r>
            <w:r>
              <w:rPr>
                <w:rFonts w:ascii="Arial" w:eastAsia="Arial" w:hAnsi="Arial" w:cs="Arial"/>
                <w:sz w:val="16"/>
                <w:szCs w:val="16"/>
              </w:rPr>
              <w:t>º</w:t>
            </w:r>
            <w:r>
              <w:rPr>
                <w:rFonts w:ascii="Arial" w:eastAsia="Arial" w:hAnsi="Arial" w:cs="Arial"/>
                <w:spacing w:val="18"/>
                <w:sz w:val="16"/>
                <w:szCs w:val="16"/>
              </w:rPr>
              <w:t xml:space="preserve"> </w:t>
            </w:r>
            <w:r>
              <w:rPr>
                <w:rFonts w:ascii="Arial" w:eastAsia="Arial" w:hAnsi="Arial" w:cs="Arial"/>
                <w:spacing w:val="5"/>
                <w:sz w:val="16"/>
                <w:szCs w:val="16"/>
              </w:rPr>
              <w:t>(</w:t>
            </w:r>
            <w:r>
              <w:rPr>
                <w:rFonts w:ascii="Arial" w:eastAsia="Arial" w:hAnsi="Arial" w:cs="Arial"/>
                <w:spacing w:val="-7"/>
                <w:sz w:val="16"/>
                <w:szCs w:val="16"/>
              </w:rPr>
              <w:t>l</w:t>
            </w:r>
            <w:r>
              <w:rPr>
                <w:rFonts w:ascii="Arial" w:eastAsia="Arial" w:hAnsi="Arial" w:cs="Arial"/>
                <w:spacing w:val="-1"/>
                <w:sz w:val="16"/>
                <w:szCs w:val="16"/>
              </w:rPr>
              <w:t>:</w:t>
            </w:r>
            <w:r>
              <w:rPr>
                <w:rFonts w:ascii="Arial" w:eastAsia="Arial" w:hAnsi="Arial" w:cs="Arial"/>
                <w:spacing w:val="-2"/>
                <w:sz w:val="16"/>
                <w:szCs w:val="16"/>
              </w:rPr>
              <w:t>0</w:t>
            </w:r>
            <w:r>
              <w:rPr>
                <w:rFonts w:ascii="Arial" w:eastAsia="Arial" w:hAnsi="Arial" w:cs="Arial"/>
                <w:spacing w:val="-1"/>
                <w:sz w:val="16"/>
                <w:szCs w:val="16"/>
              </w:rPr>
              <w:t>.</w:t>
            </w:r>
            <w:r>
              <w:rPr>
                <w:rFonts w:ascii="Arial" w:eastAsia="Arial" w:hAnsi="Arial" w:cs="Arial"/>
                <w:spacing w:val="-2"/>
                <w:sz w:val="16"/>
                <w:szCs w:val="16"/>
              </w:rPr>
              <w:t>4</w:t>
            </w:r>
            <w:r>
              <w:rPr>
                <w:rFonts w:ascii="Arial" w:eastAsia="Arial" w:hAnsi="Arial" w:cs="Arial"/>
                <w:sz w:val="16"/>
                <w:szCs w:val="16"/>
              </w:rPr>
              <w:t>1</w:t>
            </w:r>
            <w:r>
              <w:rPr>
                <w:rFonts w:ascii="Arial" w:eastAsia="Arial" w:hAnsi="Arial" w:cs="Arial"/>
                <w:spacing w:val="12"/>
                <w:sz w:val="16"/>
                <w:szCs w:val="16"/>
              </w:rPr>
              <w:t xml:space="preserve"> </w:t>
            </w:r>
            <w:r>
              <w:rPr>
                <w:rFonts w:ascii="Arial" w:eastAsia="Arial" w:hAnsi="Arial" w:cs="Arial"/>
                <w:sz w:val="16"/>
                <w:szCs w:val="16"/>
              </w:rPr>
              <w:t>x</w:t>
            </w:r>
            <w:r>
              <w:rPr>
                <w:rFonts w:ascii="Arial" w:eastAsia="Arial" w:hAnsi="Arial" w:cs="Arial"/>
                <w:spacing w:val="10"/>
                <w:sz w:val="16"/>
                <w:szCs w:val="16"/>
              </w:rPr>
              <w:t xml:space="preserve"> </w:t>
            </w:r>
            <w:r>
              <w:rPr>
                <w:rFonts w:ascii="Arial" w:eastAsia="Arial" w:hAnsi="Arial" w:cs="Arial"/>
                <w:spacing w:val="-2"/>
                <w:sz w:val="16"/>
                <w:szCs w:val="16"/>
              </w:rPr>
              <w:t>h</w:t>
            </w:r>
            <w:r>
              <w:rPr>
                <w:rFonts w:ascii="Arial" w:eastAsia="Arial" w:hAnsi="Arial" w:cs="Arial"/>
                <w:spacing w:val="-1"/>
                <w:sz w:val="16"/>
                <w:szCs w:val="16"/>
              </w:rPr>
              <w:t>:</w:t>
            </w:r>
            <w:r>
              <w:rPr>
                <w:rFonts w:ascii="Arial" w:eastAsia="Arial" w:hAnsi="Arial" w:cs="Arial"/>
                <w:spacing w:val="-2"/>
                <w:sz w:val="16"/>
                <w:szCs w:val="16"/>
              </w:rPr>
              <w:t>0</w:t>
            </w:r>
            <w:r>
              <w:rPr>
                <w:rFonts w:ascii="Arial" w:eastAsia="Arial" w:hAnsi="Arial" w:cs="Arial"/>
                <w:spacing w:val="-1"/>
                <w:sz w:val="16"/>
                <w:szCs w:val="16"/>
              </w:rPr>
              <w:t>.</w:t>
            </w:r>
            <w:r>
              <w:rPr>
                <w:rFonts w:ascii="Arial" w:eastAsia="Arial" w:hAnsi="Arial" w:cs="Arial"/>
                <w:spacing w:val="-2"/>
                <w:sz w:val="16"/>
                <w:szCs w:val="16"/>
              </w:rPr>
              <w:t>5</w:t>
            </w:r>
            <w:r>
              <w:rPr>
                <w:rFonts w:ascii="Arial" w:eastAsia="Arial" w:hAnsi="Arial" w:cs="Arial"/>
                <w:sz w:val="16"/>
                <w:szCs w:val="16"/>
              </w:rPr>
              <w:t>0</w:t>
            </w:r>
            <w:r>
              <w:rPr>
                <w:rFonts w:ascii="Arial" w:eastAsia="Arial" w:hAnsi="Arial" w:cs="Arial"/>
                <w:spacing w:val="12"/>
                <w:sz w:val="16"/>
                <w:szCs w:val="16"/>
              </w:rPr>
              <w:t xml:space="preserve"> </w:t>
            </w:r>
            <w:r>
              <w:rPr>
                <w:rFonts w:ascii="Arial" w:eastAsia="Arial" w:hAnsi="Arial" w:cs="Arial"/>
                <w:sz w:val="16"/>
                <w:szCs w:val="16"/>
              </w:rPr>
              <w:t>x</w:t>
            </w:r>
            <w:r>
              <w:rPr>
                <w:rFonts w:ascii="Arial" w:eastAsia="Arial" w:hAnsi="Arial" w:cs="Arial"/>
                <w:spacing w:val="10"/>
                <w:sz w:val="16"/>
                <w:szCs w:val="16"/>
              </w:rPr>
              <w:t xml:space="preserve"> </w:t>
            </w:r>
            <w:r>
              <w:rPr>
                <w:rFonts w:ascii="Arial" w:eastAsia="Arial" w:hAnsi="Arial" w:cs="Arial"/>
                <w:spacing w:val="-2"/>
                <w:w w:val="103"/>
                <w:sz w:val="16"/>
                <w:szCs w:val="16"/>
              </w:rPr>
              <w:t>p</w:t>
            </w:r>
            <w:r>
              <w:rPr>
                <w:rFonts w:ascii="Arial" w:eastAsia="Arial" w:hAnsi="Arial" w:cs="Arial"/>
                <w:spacing w:val="5"/>
                <w:w w:val="103"/>
                <w:sz w:val="16"/>
                <w:szCs w:val="16"/>
              </w:rPr>
              <w:t>r</w:t>
            </w:r>
            <w:r>
              <w:rPr>
                <w:rFonts w:ascii="Arial" w:eastAsia="Arial" w:hAnsi="Arial" w:cs="Arial"/>
                <w:spacing w:val="-2"/>
                <w:w w:val="103"/>
                <w:sz w:val="16"/>
                <w:szCs w:val="16"/>
              </w:rPr>
              <w:t>o</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1"/>
                <w:sz w:val="16"/>
                <w:szCs w:val="16"/>
              </w:rPr>
              <w:t>:</w:t>
            </w:r>
            <w:r>
              <w:rPr>
                <w:rFonts w:ascii="Arial" w:eastAsia="Arial" w:hAnsi="Arial" w:cs="Arial"/>
                <w:spacing w:val="-2"/>
                <w:sz w:val="16"/>
                <w:szCs w:val="16"/>
              </w:rPr>
              <w:t>0</w:t>
            </w:r>
            <w:r>
              <w:rPr>
                <w:rFonts w:ascii="Arial" w:eastAsia="Arial" w:hAnsi="Arial" w:cs="Arial"/>
                <w:spacing w:val="-1"/>
                <w:sz w:val="16"/>
                <w:szCs w:val="16"/>
              </w:rPr>
              <w:t>.</w:t>
            </w:r>
            <w:r>
              <w:rPr>
                <w:rFonts w:ascii="Arial" w:eastAsia="Arial" w:hAnsi="Arial" w:cs="Arial"/>
                <w:spacing w:val="-2"/>
                <w:sz w:val="16"/>
                <w:szCs w:val="16"/>
              </w:rPr>
              <w:t>35</w:t>
            </w:r>
            <w:r>
              <w:rPr>
                <w:rFonts w:ascii="Arial" w:eastAsia="Arial" w:hAnsi="Arial" w:cs="Arial"/>
                <w:sz w:val="16"/>
                <w:szCs w:val="16"/>
              </w:rPr>
              <w:t>)</w:t>
            </w:r>
            <w:r>
              <w:rPr>
                <w:rFonts w:ascii="Arial" w:eastAsia="Arial" w:hAnsi="Arial" w:cs="Arial"/>
                <w:spacing w:val="18"/>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14"/>
                <w:w w:val="103"/>
                <w:sz w:val="16"/>
                <w:szCs w:val="16"/>
              </w:rPr>
              <w:t>C</w:t>
            </w:r>
            <w:r>
              <w:rPr>
                <w:rFonts w:ascii="Arial" w:eastAsia="Arial" w:hAnsi="Arial" w:cs="Arial"/>
                <w:spacing w:val="-16"/>
                <w:w w:val="103"/>
                <w:sz w:val="16"/>
                <w:szCs w:val="16"/>
              </w:rPr>
              <w:t>I</w:t>
            </w:r>
            <w:r>
              <w:rPr>
                <w:rFonts w:ascii="Arial" w:eastAsia="Arial" w:hAnsi="Arial" w:cs="Arial"/>
                <w:spacing w:val="-14"/>
                <w:w w:val="103"/>
                <w:sz w:val="16"/>
                <w:szCs w:val="16"/>
              </w:rPr>
              <w:t>RU</w:t>
            </w:r>
            <w:r>
              <w:rPr>
                <w:rFonts w:ascii="Arial" w:eastAsia="Arial" w:hAnsi="Arial" w:cs="Arial"/>
                <w:spacing w:val="-8"/>
                <w:w w:val="103"/>
                <w:sz w:val="16"/>
                <w:szCs w:val="16"/>
              </w:rPr>
              <w:t>G</w:t>
            </w:r>
            <w:r>
              <w:rPr>
                <w:rFonts w:ascii="Arial" w:eastAsia="Arial" w:hAnsi="Arial" w:cs="Arial"/>
                <w:spacing w:val="-16"/>
                <w:w w:val="103"/>
                <w:sz w:val="16"/>
                <w:szCs w:val="16"/>
              </w:rPr>
              <w:t>I</w:t>
            </w:r>
            <w:r>
              <w:rPr>
                <w:rFonts w:ascii="Arial" w:eastAsia="Arial" w:hAnsi="Arial" w:cs="Arial"/>
                <w:w w:val="103"/>
                <w:sz w:val="16"/>
                <w:szCs w:val="16"/>
              </w:rPr>
              <w:t>A</w:t>
            </w:r>
          </w:p>
          <w:p w:rsidR="00342278" w:rsidRDefault="00342278" w:rsidP="00121BAD">
            <w:pPr>
              <w:spacing w:before="41"/>
              <w:ind w:left="29"/>
              <w:rPr>
                <w:rFonts w:ascii="Arial" w:eastAsia="Arial" w:hAnsi="Arial" w:cs="Arial"/>
                <w:sz w:val="16"/>
                <w:szCs w:val="16"/>
              </w:rPr>
            </w:pPr>
            <w:r>
              <w:rPr>
                <w:rFonts w:ascii="Arial" w:eastAsia="Arial" w:hAnsi="Arial" w:cs="Arial"/>
                <w:spacing w:val="-2"/>
                <w:w w:val="103"/>
                <w:sz w:val="16"/>
                <w:szCs w:val="16"/>
              </w:rPr>
              <w:t>L</w:t>
            </w:r>
            <w:r>
              <w:rPr>
                <w:rFonts w:ascii="Arial" w:eastAsia="Arial" w:hAnsi="Arial" w:cs="Arial"/>
                <w:spacing w:val="-16"/>
                <w:w w:val="103"/>
                <w:sz w:val="16"/>
                <w:szCs w:val="16"/>
              </w:rPr>
              <w:t>I</w:t>
            </w:r>
            <w:r>
              <w:rPr>
                <w:rFonts w:ascii="Arial" w:eastAsia="Arial" w:hAnsi="Arial" w:cs="Arial"/>
                <w:spacing w:val="-17"/>
                <w:w w:val="103"/>
                <w:sz w:val="16"/>
                <w:szCs w:val="16"/>
              </w:rPr>
              <w:t>M</w:t>
            </w:r>
            <w:r>
              <w:rPr>
                <w:rFonts w:ascii="Arial" w:eastAsia="Arial" w:hAnsi="Arial" w:cs="Arial"/>
                <w:spacing w:val="-20"/>
                <w:w w:val="103"/>
                <w:sz w:val="16"/>
                <w:szCs w:val="16"/>
              </w:rPr>
              <w:t>P</w:t>
            </w:r>
            <w:r>
              <w:rPr>
                <w:rFonts w:ascii="Arial" w:eastAsia="Arial" w:hAnsi="Arial" w:cs="Arial"/>
                <w:spacing w:val="-16"/>
                <w:w w:val="103"/>
                <w:sz w:val="16"/>
                <w:szCs w:val="16"/>
              </w:rPr>
              <w:t>I</w:t>
            </w:r>
            <w:r>
              <w:rPr>
                <w:rFonts w:ascii="Arial" w:eastAsia="Arial" w:hAnsi="Arial" w:cs="Arial"/>
                <w:w w:val="103"/>
                <w:sz w:val="16"/>
                <w:szCs w:val="16"/>
              </w:rPr>
              <w:t>A</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94" w:right="392"/>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26</w:t>
            </w:r>
            <w:r>
              <w:rPr>
                <w:rFonts w:ascii="Arial" w:eastAsia="Arial" w:hAnsi="Arial" w:cs="Arial"/>
                <w:spacing w:val="-1"/>
                <w:w w:val="103"/>
                <w:sz w:val="16"/>
                <w:szCs w:val="16"/>
              </w:rPr>
              <w:t>.</w:t>
            </w:r>
            <w:r>
              <w:rPr>
                <w:rFonts w:ascii="Arial" w:eastAsia="Arial" w:hAnsi="Arial" w:cs="Arial"/>
                <w:spacing w:val="-2"/>
                <w:w w:val="103"/>
                <w:sz w:val="16"/>
                <w:szCs w:val="16"/>
              </w:rPr>
              <w:t>7</w:t>
            </w:r>
            <w:r>
              <w:rPr>
                <w:rFonts w:ascii="Arial" w:eastAsia="Arial" w:hAnsi="Arial" w:cs="Arial"/>
                <w:spacing w:val="-1"/>
                <w:w w:val="103"/>
                <w:sz w:val="16"/>
                <w:szCs w:val="16"/>
              </w:rPr>
              <w:t>.</w:t>
            </w:r>
            <w:r>
              <w:rPr>
                <w:rFonts w:ascii="Arial" w:eastAsia="Arial" w:hAnsi="Arial" w:cs="Arial"/>
                <w:w w:val="103"/>
                <w:sz w:val="16"/>
                <w:szCs w:val="16"/>
              </w:rPr>
              <w:t>5</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5"/>
                <w:sz w:val="16"/>
                <w:szCs w:val="16"/>
              </w:rPr>
              <w:t>B</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2"/>
                <w:sz w:val="16"/>
                <w:szCs w:val="16"/>
              </w:rPr>
              <w:t>ha</w:t>
            </w:r>
            <w:r>
              <w:rPr>
                <w:rFonts w:ascii="Arial" w:eastAsia="Arial" w:hAnsi="Arial" w:cs="Arial"/>
                <w:sz w:val="16"/>
                <w:szCs w:val="16"/>
              </w:rPr>
              <w:t>s</w:t>
            </w:r>
            <w:r>
              <w:rPr>
                <w:rFonts w:ascii="Arial" w:eastAsia="Arial" w:hAnsi="Arial" w:cs="Arial"/>
                <w:spacing w:val="24"/>
                <w:sz w:val="16"/>
                <w:szCs w:val="16"/>
              </w:rPr>
              <w:t xml:space="preserve"> </w:t>
            </w:r>
            <w:r>
              <w:rPr>
                <w:rFonts w:ascii="Arial" w:eastAsia="Arial" w:hAnsi="Arial" w:cs="Arial"/>
                <w:spacing w:val="10"/>
                <w:sz w:val="16"/>
                <w:szCs w:val="16"/>
              </w:rPr>
              <w:t>A</w:t>
            </w:r>
            <w:r>
              <w:rPr>
                <w:rFonts w:ascii="Arial" w:eastAsia="Arial" w:hAnsi="Arial" w:cs="Arial"/>
                <w:sz w:val="16"/>
                <w:szCs w:val="16"/>
              </w:rPr>
              <w:t>º</w:t>
            </w:r>
            <w:r>
              <w:rPr>
                <w:rFonts w:ascii="Arial" w:eastAsia="Arial" w:hAnsi="Arial" w:cs="Arial"/>
                <w:spacing w:val="20"/>
                <w:sz w:val="16"/>
                <w:szCs w:val="16"/>
              </w:rPr>
              <w:t xml:space="preserve"> </w:t>
            </w:r>
            <w:r>
              <w:rPr>
                <w:rFonts w:ascii="Arial" w:eastAsia="Arial" w:hAnsi="Arial" w:cs="Arial"/>
                <w:spacing w:val="-16"/>
                <w:sz w:val="16"/>
                <w:szCs w:val="16"/>
              </w:rPr>
              <w:t>I</w:t>
            </w:r>
            <w:r>
              <w:rPr>
                <w:rFonts w:ascii="Arial" w:eastAsia="Arial" w:hAnsi="Arial" w:cs="Arial"/>
                <w:sz w:val="16"/>
                <w:szCs w:val="16"/>
              </w:rPr>
              <w:t>º</w:t>
            </w:r>
            <w:r>
              <w:rPr>
                <w:rFonts w:ascii="Arial" w:eastAsia="Arial" w:hAnsi="Arial" w:cs="Arial"/>
                <w:spacing w:val="18"/>
                <w:sz w:val="16"/>
                <w:szCs w:val="16"/>
              </w:rPr>
              <w:t xml:space="preserve"> </w:t>
            </w:r>
            <w:r>
              <w:rPr>
                <w:rFonts w:ascii="Arial" w:eastAsia="Arial" w:hAnsi="Arial" w:cs="Arial"/>
                <w:spacing w:val="5"/>
                <w:sz w:val="16"/>
                <w:szCs w:val="16"/>
              </w:rPr>
              <w:t>(</w:t>
            </w:r>
            <w:r>
              <w:rPr>
                <w:rFonts w:ascii="Arial" w:eastAsia="Arial" w:hAnsi="Arial" w:cs="Arial"/>
                <w:spacing w:val="-7"/>
                <w:sz w:val="16"/>
                <w:szCs w:val="16"/>
              </w:rPr>
              <w:t>l</w:t>
            </w:r>
            <w:r>
              <w:rPr>
                <w:rFonts w:ascii="Arial" w:eastAsia="Arial" w:hAnsi="Arial" w:cs="Arial"/>
                <w:spacing w:val="-1"/>
                <w:sz w:val="16"/>
                <w:szCs w:val="16"/>
              </w:rPr>
              <w:t>:</w:t>
            </w:r>
            <w:r>
              <w:rPr>
                <w:rFonts w:ascii="Arial" w:eastAsia="Arial" w:hAnsi="Arial" w:cs="Arial"/>
                <w:spacing w:val="-2"/>
                <w:sz w:val="16"/>
                <w:szCs w:val="16"/>
              </w:rPr>
              <w:t>0</w:t>
            </w:r>
            <w:r>
              <w:rPr>
                <w:rFonts w:ascii="Arial" w:eastAsia="Arial" w:hAnsi="Arial" w:cs="Arial"/>
                <w:spacing w:val="-1"/>
                <w:sz w:val="16"/>
                <w:szCs w:val="16"/>
              </w:rPr>
              <w:t>.</w:t>
            </w:r>
            <w:r>
              <w:rPr>
                <w:rFonts w:ascii="Arial" w:eastAsia="Arial" w:hAnsi="Arial" w:cs="Arial"/>
                <w:spacing w:val="-2"/>
                <w:sz w:val="16"/>
                <w:szCs w:val="16"/>
              </w:rPr>
              <w:t>4</w:t>
            </w:r>
            <w:r>
              <w:rPr>
                <w:rFonts w:ascii="Arial" w:eastAsia="Arial" w:hAnsi="Arial" w:cs="Arial"/>
                <w:sz w:val="16"/>
                <w:szCs w:val="16"/>
              </w:rPr>
              <w:t>8</w:t>
            </w:r>
            <w:r>
              <w:rPr>
                <w:rFonts w:ascii="Arial" w:eastAsia="Arial" w:hAnsi="Arial" w:cs="Arial"/>
                <w:spacing w:val="12"/>
                <w:sz w:val="16"/>
                <w:szCs w:val="16"/>
              </w:rPr>
              <w:t xml:space="preserve"> </w:t>
            </w:r>
            <w:r>
              <w:rPr>
                <w:rFonts w:ascii="Arial" w:eastAsia="Arial" w:hAnsi="Arial" w:cs="Arial"/>
                <w:sz w:val="16"/>
                <w:szCs w:val="16"/>
              </w:rPr>
              <w:t>x</w:t>
            </w:r>
            <w:r>
              <w:rPr>
                <w:rFonts w:ascii="Arial" w:eastAsia="Arial" w:hAnsi="Arial" w:cs="Arial"/>
                <w:spacing w:val="10"/>
                <w:sz w:val="16"/>
                <w:szCs w:val="16"/>
              </w:rPr>
              <w:t xml:space="preserve"> </w:t>
            </w:r>
            <w:r>
              <w:rPr>
                <w:rFonts w:ascii="Arial" w:eastAsia="Arial" w:hAnsi="Arial" w:cs="Arial"/>
                <w:spacing w:val="-2"/>
                <w:sz w:val="16"/>
                <w:szCs w:val="16"/>
              </w:rPr>
              <w:t>h</w:t>
            </w:r>
            <w:r>
              <w:rPr>
                <w:rFonts w:ascii="Arial" w:eastAsia="Arial" w:hAnsi="Arial" w:cs="Arial"/>
                <w:spacing w:val="-1"/>
                <w:sz w:val="16"/>
                <w:szCs w:val="16"/>
              </w:rPr>
              <w:t>:</w:t>
            </w:r>
            <w:r>
              <w:rPr>
                <w:rFonts w:ascii="Arial" w:eastAsia="Arial" w:hAnsi="Arial" w:cs="Arial"/>
                <w:spacing w:val="-2"/>
                <w:sz w:val="16"/>
                <w:szCs w:val="16"/>
              </w:rPr>
              <w:t>0</w:t>
            </w:r>
            <w:r>
              <w:rPr>
                <w:rFonts w:ascii="Arial" w:eastAsia="Arial" w:hAnsi="Arial" w:cs="Arial"/>
                <w:spacing w:val="-1"/>
                <w:sz w:val="16"/>
                <w:szCs w:val="16"/>
              </w:rPr>
              <w:t>.</w:t>
            </w:r>
            <w:r>
              <w:rPr>
                <w:rFonts w:ascii="Arial" w:eastAsia="Arial" w:hAnsi="Arial" w:cs="Arial"/>
                <w:spacing w:val="-2"/>
                <w:sz w:val="16"/>
                <w:szCs w:val="16"/>
              </w:rPr>
              <w:t>8</w:t>
            </w:r>
            <w:r>
              <w:rPr>
                <w:rFonts w:ascii="Arial" w:eastAsia="Arial" w:hAnsi="Arial" w:cs="Arial"/>
                <w:sz w:val="16"/>
                <w:szCs w:val="16"/>
              </w:rPr>
              <w:t>0</w:t>
            </w:r>
            <w:r>
              <w:rPr>
                <w:rFonts w:ascii="Arial" w:eastAsia="Arial" w:hAnsi="Arial" w:cs="Arial"/>
                <w:spacing w:val="12"/>
                <w:sz w:val="16"/>
                <w:szCs w:val="16"/>
              </w:rPr>
              <w:t xml:space="preserve"> </w:t>
            </w:r>
            <w:r>
              <w:rPr>
                <w:rFonts w:ascii="Arial" w:eastAsia="Arial" w:hAnsi="Arial" w:cs="Arial"/>
                <w:sz w:val="16"/>
                <w:szCs w:val="16"/>
              </w:rPr>
              <w:t>x</w:t>
            </w:r>
            <w:r>
              <w:rPr>
                <w:rFonts w:ascii="Arial" w:eastAsia="Arial" w:hAnsi="Arial" w:cs="Arial"/>
                <w:spacing w:val="10"/>
                <w:sz w:val="16"/>
                <w:szCs w:val="16"/>
              </w:rPr>
              <w:t xml:space="preserve"> </w:t>
            </w:r>
            <w:r>
              <w:rPr>
                <w:rFonts w:ascii="Arial" w:eastAsia="Arial" w:hAnsi="Arial" w:cs="Arial"/>
                <w:spacing w:val="-2"/>
                <w:w w:val="103"/>
                <w:sz w:val="16"/>
                <w:szCs w:val="16"/>
              </w:rPr>
              <w:t>p</w:t>
            </w:r>
            <w:r>
              <w:rPr>
                <w:rFonts w:ascii="Arial" w:eastAsia="Arial" w:hAnsi="Arial" w:cs="Arial"/>
                <w:spacing w:val="5"/>
                <w:w w:val="103"/>
                <w:sz w:val="16"/>
                <w:szCs w:val="16"/>
              </w:rPr>
              <w:t>r</w:t>
            </w:r>
            <w:r>
              <w:rPr>
                <w:rFonts w:ascii="Arial" w:eastAsia="Arial" w:hAnsi="Arial" w:cs="Arial"/>
                <w:spacing w:val="-2"/>
                <w:w w:val="103"/>
                <w:sz w:val="16"/>
                <w:szCs w:val="16"/>
              </w:rPr>
              <w:t>o</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1"/>
                <w:sz w:val="16"/>
                <w:szCs w:val="16"/>
              </w:rPr>
              <w:t>:</w:t>
            </w:r>
            <w:r>
              <w:rPr>
                <w:rFonts w:ascii="Arial" w:eastAsia="Arial" w:hAnsi="Arial" w:cs="Arial"/>
                <w:spacing w:val="-2"/>
                <w:sz w:val="16"/>
                <w:szCs w:val="16"/>
              </w:rPr>
              <w:t>0</w:t>
            </w:r>
            <w:r>
              <w:rPr>
                <w:rFonts w:ascii="Arial" w:eastAsia="Arial" w:hAnsi="Arial" w:cs="Arial"/>
                <w:spacing w:val="-1"/>
                <w:sz w:val="16"/>
                <w:szCs w:val="16"/>
              </w:rPr>
              <w:t>.</w:t>
            </w:r>
            <w:r>
              <w:rPr>
                <w:rFonts w:ascii="Arial" w:eastAsia="Arial" w:hAnsi="Arial" w:cs="Arial"/>
                <w:spacing w:val="-2"/>
                <w:sz w:val="16"/>
                <w:szCs w:val="16"/>
              </w:rPr>
              <w:t>35</w:t>
            </w:r>
            <w:r>
              <w:rPr>
                <w:rFonts w:ascii="Arial" w:eastAsia="Arial" w:hAnsi="Arial" w:cs="Arial"/>
                <w:sz w:val="16"/>
                <w:szCs w:val="16"/>
              </w:rPr>
              <w:t>)</w:t>
            </w:r>
            <w:r>
              <w:rPr>
                <w:rFonts w:ascii="Arial" w:eastAsia="Arial" w:hAnsi="Arial" w:cs="Arial"/>
                <w:spacing w:val="18"/>
                <w:sz w:val="16"/>
                <w:szCs w:val="16"/>
              </w:rPr>
              <w:t xml:space="preserve"> </w:t>
            </w:r>
            <w:r>
              <w:rPr>
                <w:rFonts w:ascii="Arial" w:eastAsia="Arial" w:hAnsi="Arial" w:cs="Arial"/>
                <w:w w:val="103"/>
                <w:sz w:val="16"/>
                <w:szCs w:val="16"/>
              </w:rPr>
              <w:t>-</w:t>
            </w:r>
          </w:p>
          <w:p w:rsidR="00342278" w:rsidRDefault="00342278" w:rsidP="00121BAD">
            <w:pPr>
              <w:spacing w:before="41"/>
              <w:ind w:left="29"/>
              <w:rPr>
                <w:rFonts w:ascii="Arial" w:eastAsia="Arial" w:hAnsi="Arial" w:cs="Arial"/>
                <w:sz w:val="16"/>
                <w:szCs w:val="16"/>
              </w:rPr>
            </w:pPr>
            <w:r>
              <w:rPr>
                <w:rFonts w:ascii="Arial" w:eastAsia="Arial" w:hAnsi="Arial" w:cs="Arial"/>
                <w:spacing w:val="-2"/>
                <w:w w:val="103"/>
                <w:sz w:val="16"/>
                <w:szCs w:val="16"/>
              </w:rPr>
              <w:t>L</w:t>
            </w:r>
            <w:r>
              <w:rPr>
                <w:rFonts w:ascii="Arial" w:eastAsia="Arial" w:hAnsi="Arial" w:cs="Arial"/>
                <w:spacing w:val="10"/>
                <w:w w:val="103"/>
                <w:sz w:val="16"/>
                <w:szCs w:val="16"/>
              </w:rPr>
              <w:t>A</w:t>
            </w:r>
            <w:r>
              <w:rPr>
                <w:rFonts w:ascii="Arial" w:eastAsia="Arial" w:hAnsi="Arial" w:cs="Arial"/>
                <w:spacing w:val="-5"/>
                <w:w w:val="103"/>
                <w:sz w:val="16"/>
                <w:szCs w:val="16"/>
              </w:rPr>
              <w:t>B</w:t>
            </w:r>
            <w:r>
              <w:rPr>
                <w:rFonts w:ascii="Arial" w:eastAsia="Arial" w:hAnsi="Arial" w:cs="Arial"/>
                <w:spacing w:val="-8"/>
                <w:w w:val="103"/>
                <w:sz w:val="16"/>
                <w:szCs w:val="16"/>
              </w:rPr>
              <w:t>O</w:t>
            </w:r>
            <w:r>
              <w:rPr>
                <w:rFonts w:ascii="Arial" w:eastAsia="Arial" w:hAnsi="Arial" w:cs="Arial"/>
                <w:spacing w:val="-14"/>
                <w:w w:val="103"/>
                <w:sz w:val="16"/>
                <w:szCs w:val="16"/>
              </w:rPr>
              <w:t>R</w:t>
            </w:r>
            <w:r>
              <w:rPr>
                <w:rFonts w:ascii="Arial" w:eastAsia="Arial" w:hAnsi="Arial" w:cs="Arial"/>
                <w:spacing w:val="10"/>
                <w:w w:val="103"/>
                <w:sz w:val="16"/>
                <w:szCs w:val="16"/>
              </w:rPr>
              <w:t>A</w:t>
            </w:r>
            <w:r>
              <w:rPr>
                <w:rFonts w:ascii="Arial" w:eastAsia="Arial" w:hAnsi="Arial" w:cs="Arial"/>
                <w:spacing w:val="-11"/>
                <w:w w:val="103"/>
                <w:sz w:val="16"/>
                <w:szCs w:val="16"/>
              </w:rPr>
              <w:t>T</w:t>
            </w:r>
            <w:r>
              <w:rPr>
                <w:rFonts w:ascii="Arial" w:eastAsia="Arial" w:hAnsi="Arial" w:cs="Arial"/>
                <w:spacing w:val="-8"/>
                <w:w w:val="103"/>
                <w:sz w:val="16"/>
                <w:szCs w:val="16"/>
              </w:rPr>
              <w:t>O</w:t>
            </w:r>
            <w:r>
              <w:rPr>
                <w:rFonts w:ascii="Arial" w:eastAsia="Arial" w:hAnsi="Arial" w:cs="Arial"/>
                <w:spacing w:val="-14"/>
                <w:w w:val="103"/>
                <w:sz w:val="16"/>
                <w:szCs w:val="16"/>
              </w:rPr>
              <w:t>R</w:t>
            </w:r>
            <w:r>
              <w:rPr>
                <w:rFonts w:ascii="Arial" w:eastAsia="Arial" w:hAnsi="Arial" w:cs="Arial"/>
                <w:spacing w:val="-16"/>
                <w:w w:val="103"/>
                <w:sz w:val="16"/>
                <w:szCs w:val="16"/>
              </w:rPr>
              <w:t>I</w:t>
            </w:r>
            <w:r>
              <w:rPr>
                <w:rFonts w:ascii="Arial" w:eastAsia="Arial" w:hAnsi="Arial" w:cs="Arial"/>
                <w:w w:val="103"/>
                <w:sz w:val="16"/>
                <w:szCs w:val="16"/>
              </w:rPr>
              <w:t>O</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94" w:right="392"/>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26</w:t>
            </w:r>
            <w:r>
              <w:rPr>
                <w:rFonts w:ascii="Arial" w:eastAsia="Arial" w:hAnsi="Arial" w:cs="Arial"/>
                <w:spacing w:val="-1"/>
                <w:w w:val="103"/>
                <w:sz w:val="16"/>
                <w:szCs w:val="16"/>
              </w:rPr>
              <w:t>.</w:t>
            </w:r>
            <w:r>
              <w:rPr>
                <w:rFonts w:ascii="Arial" w:eastAsia="Arial" w:hAnsi="Arial" w:cs="Arial"/>
                <w:spacing w:val="-2"/>
                <w:w w:val="103"/>
                <w:sz w:val="16"/>
                <w:szCs w:val="16"/>
              </w:rPr>
              <w:t>7</w:t>
            </w:r>
            <w:r>
              <w:rPr>
                <w:rFonts w:ascii="Arial" w:eastAsia="Arial" w:hAnsi="Arial" w:cs="Arial"/>
                <w:spacing w:val="-1"/>
                <w:w w:val="103"/>
                <w:sz w:val="16"/>
                <w:szCs w:val="16"/>
              </w:rPr>
              <w:t>.</w:t>
            </w:r>
            <w:r>
              <w:rPr>
                <w:rFonts w:ascii="Arial" w:eastAsia="Arial" w:hAnsi="Arial" w:cs="Arial"/>
                <w:w w:val="103"/>
                <w:sz w:val="16"/>
                <w:szCs w:val="16"/>
              </w:rPr>
              <w:t>6</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5"/>
                <w:sz w:val="16"/>
                <w:szCs w:val="16"/>
              </w:rPr>
              <w:t>B</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2"/>
                <w:sz w:val="16"/>
                <w:szCs w:val="16"/>
              </w:rPr>
              <w:t>ha</w:t>
            </w:r>
            <w:r>
              <w:rPr>
                <w:rFonts w:ascii="Arial" w:eastAsia="Arial" w:hAnsi="Arial" w:cs="Arial"/>
                <w:sz w:val="16"/>
                <w:szCs w:val="16"/>
              </w:rPr>
              <w:t>s</w:t>
            </w:r>
            <w:r>
              <w:rPr>
                <w:rFonts w:ascii="Arial" w:eastAsia="Arial" w:hAnsi="Arial" w:cs="Arial"/>
                <w:spacing w:val="24"/>
                <w:sz w:val="16"/>
                <w:szCs w:val="16"/>
              </w:rPr>
              <w:t xml:space="preserve"> </w:t>
            </w:r>
            <w:r>
              <w:rPr>
                <w:rFonts w:ascii="Arial" w:eastAsia="Arial" w:hAnsi="Arial" w:cs="Arial"/>
                <w:spacing w:val="10"/>
                <w:sz w:val="16"/>
                <w:szCs w:val="16"/>
              </w:rPr>
              <w:t>A</w:t>
            </w:r>
            <w:r>
              <w:rPr>
                <w:rFonts w:ascii="Arial" w:eastAsia="Arial" w:hAnsi="Arial" w:cs="Arial"/>
                <w:sz w:val="16"/>
                <w:szCs w:val="16"/>
              </w:rPr>
              <w:t>º</w:t>
            </w:r>
            <w:r>
              <w:rPr>
                <w:rFonts w:ascii="Arial" w:eastAsia="Arial" w:hAnsi="Arial" w:cs="Arial"/>
                <w:spacing w:val="20"/>
                <w:sz w:val="16"/>
                <w:szCs w:val="16"/>
              </w:rPr>
              <w:t xml:space="preserve"> </w:t>
            </w:r>
            <w:r>
              <w:rPr>
                <w:rFonts w:ascii="Arial" w:eastAsia="Arial" w:hAnsi="Arial" w:cs="Arial"/>
                <w:spacing w:val="-16"/>
                <w:sz w:val="16"/>
                <w:szCs w:val="16"/>
              </w:rPr>
              <w:t>I</w:t>
            </w:r>
            <w:r>
              <w:rPr>
                <w:rFonts w:ascii="Arial" w:eastAsia="Arial" w:hAnsi="Arial" w:cs="Arial"/>
                <w:sz w:val="16"/>
                <w:szCs w:val="16"/>
              </w:rPr>
              <w:t>º</w:t>
            </w:r>
            <w:r>
              <w:rPr>
                <w:rFonts w:ascii="Arial" w:eastAsia="Arial" w:hAnsi="Arial" w:cs="Arial"/>
                <w:spacing w:val="18"/>
                <w:sz w:val="16"/>
                <w:szCs w:val="16"/>
              </w:rPr>
              <w:t xml:space="preserve"> </w:t>
            </w:r>
            <w:r>
              <w:rPr>
                <w:rFonts w:ascii="Arial" w:eastAsia="Arial" w:hAnsi="Arial" w:cs="Arial"/>
                <w:spacing w:val="5"/>
                <w:sz w:val="16"/>
                <w:szCs w:val="16"/>
              </w:rPr>
              <w:t>(</w:t>
            </w:r>
            <w:r>
              <w:rPr>
                <w:rFonts w:ascii="Arial" w:eastAsia="Arial" w:hAnsi="Arial" w:cs="Arial"/>
                <w:spacing w:val="-7"/>
                <w:sz w:val="16"/>
                <w:szCs w:val="16"/>
              </w:rPr>
              <w:t>l</w:t>
            </w:r>
            <w:r>
              <w:rPr>
                <w:rFonts w:ascii="Arial" w:eastAsia="Arial" w:hAnsi="Arial" w:cs="Arial"/>
                <w:spacing w:val="-1"/>
                <w:sz w:val="16"/>
                <w:szCs w:val="16"/>
              </w:rPr>
              <w:t>:</w:t>
            </w:r>
            <w:r>
              <w:rPr>
                <w:rFonts w:ascii="Arial" w:eastAsia="Arial" w:hAnsi="Arial" w:cs="Arial"/>
                <w:spacing w:val="-2"/>
                <w:sz w:val="16"/>
                <w:szCs w:val="16"/>
              </w:rPr>
              <w:t>0</w:t>
            </w:r>
            <w:r>
              <w:rPr>
                <w:rFonts w:ascii="Arial" w:eastAsia="Arial" w:hAnsi="Arial" w:cs="Arial"/>
                <w:spacing w:val="-1"/>
                <w:sz w:val="16"/>
                <w:szCs w:val="16"/>
              </w:rPr>
              <w:t>.</w:t>
            </w:r>
            <w:r>
              <w:rPr>
                <w:rFonts w:ascii="Arial" w:eastAsia="Arial" w:hAnsi="Arial" w:cs="Arial"/>
                <w:spacing w:val="-2"/>
                <w:sz w:val="16"/>
                <w:szCs w:val="16"/>
              </w:rPr>
              <w:t>3</w:t>
            </w:r>
            <w:r>
              <w:rPr>
                <w:rFonts w:ascii="Arial" w:eastAsia="Arial" w:hAnsi="Arial" w:cs="Arial"/>
                <w:sz w:val="16"/>
                <w:szCs w:val="16"/>
              </w:rPr>
              <w:t>4</w:t>
            </w:r>
            <w:r>
              <w:rPr>
                <w:rFonts w:ascii="Arial" w:eastAsia="Arial" w:hAnsi="Arial" w:cs="Arial"/>
                <w:spacing w:val="12"/>
                <w:sz w:val="16"/>
                <w:szCs w:val="16"/>
              </w:rPr>
              <w:t xml:space="preserve"> </w:t>
            </w:r>
            <w:r>
              <w:rPr>
                <w:rFonts w:ascii="Arial" w:eastAsia="Arial" w:hAnsi="Arial" w:cs="Arial"/>
                <w:sz w:val="16"/>
                <w:szCs w:val="16"/>
              </w:rPr>
              <w:t>x</w:t>
            </w:r>
            <w:r>
              <w:rPr>
                <w:rFonts w:ascii="Arial" w:eastAsia="Arial" w:hAnsi="Arial" w:cs="Arial"/>
                <w:spacing w:val="10"/>
                <w:sz w:val="16"/>
                <w:szCs w:val="16"/>
              </w:rPr>
              <w:t xml:space="preserve"> </w:t>
            </w:r>
            <w:r>
              <w:rPr>
                <w:rFonts w:ascii="Arial" w:eastAsia="Arial" w:hAnsi="Arial" w:cs="Arial"/>
                <w:spacing w:val="-2"/>
                <w:sz w:val="16"/>
                <w:szCs w:val="16"/>
              </w:rPr>
              <w:t>h</w:t>
            </w:r>
            <w:r>
              <w:rPr>
                <w:rFonts w:ascii="Arial" w:eastAsia="Arial" w:hAnsi="Arial" w:cs="Arial"/>
                <w:spacing w:val="-1"/>
                <w:sz w:val="16"/>
                <w:szCs w:val="16"/>
              </w:rPr>
              <w:t>:</w:t>
            </w:r>
            <w:r>
              <w:rPr>
                <w:rFonts w:ascii="Arial" w:eastAsia="Arial" w:hAnsi="Arial" w:cs="Arial"/>
                <w:spacing w:val="-2"/>
                <w:sz w:val="16"/>
                <w:szCs w:val="16"/>
              </w:rPr>
              <w:t>0</w:t>
            </w:r>
            <w:r>
              <w:rPr>
                <w:rFonts w:ascii="Arial" w:eastAsia="Arial" w:hAnsi="Arial" w:cs="Arial"/>
                <w:spacing w:val="-1"/>
                <w:sz w:val="16"/>
                <w:szCs w:val="16"/>
              </w:rPr>
              <w:t>.</w:t>
            </w:r>
            <w:r>
              <w:rPr>
                <w:rFonts w:ascii="Arial" w:eastAsia="Arial" w:hAnsi="Arial" w:cs="Arial"/>
                <w:spacing w:val="-2"/>
                <w:sz w:val="16"/>
                <w:szCs w:val="16"/>
              </w:rPr>
              <w:t>2</w:t>
            </w:r>
            <w:r>
              <w:rPr>
                <w:rFonts w:ascii="Arial" w:eastAsia="Arial" w:hAnsi="Arial" w:cs="Arial"/>
                <w:sz w:val="16"/>
                <w:szCs w:val="16"/>
              </w:rPr>
              <w:t>4</w:t>
            </w:r>
            <w:r>
              <w:rPr>
                <w:rFonts w:ascii="Arial" w:eastAsia="Arial" w:hAnsi="Arial" w:cs="Arial"/>
                <w:spacing w:val="12"/>
                <w:sz w:val="16"/>
                <w:szCs w:val="16"/>
              </w:rPr>
              <w:t xml:space="preserve"> </w:t>
            </w:r>
            <w:r>
              <w:rPr>
                <w:rFonts w:ascii="Arial" w:eastAsia="Arial" w:hAnsi="Arial" w:cs="Arial"/>
                <w:sz w:val="16"/>
                <w:szCs w:val="16"/>
              </w:rPr>
              <w:t>x</w:t>
            </w:r>
            <w:r>
              <w:rPr>
                <w:rFonts w:ascii="Arial" w:eastAsia="Arial" w:hAnsi="Arial" w:cs="Arial"/>
                <w:spacing w:val="10"/>
                <w:sz w:val="16"/>
                <w:szCs w:val="16"/>
              </w:rPr>
              <w:t xml:space="preserve"> </w:t>
            </w:r>
            <w:r>
              <w:rPr>
                <w:rFonts w:ascii="Arial" w:eastAsia="Arial" w:hAnsi="Arial" w:cs="Arial"/>
                <w:spacing w:val="-2"/>
                <w:w w:val="103"/>
                <w:sz w:val="16"/>
                <w:szCs w:val="16"/>
              </w:rPr>
              <w:t>p</w:t>
            </w:r>
            <w:r>
              <w:rPr>
                <w:rFonts w:ascii="Arial" w:eastAsia="Arial" w:hAnsi="Arial" w:cs="Arial"/>
                <w:spacing w:val="5"/>
                <w:w w:val="103"/>
                <w:sz w:val="16"/>
                <w:szCs w:val="16"/>
              </w:rPr>
              <w:t>r</w:t>
            </w:r>
            <w:r>
              <w:rPr>
                <w:rFonts w:ascii="Arial" w:eastAsia="Arial" w:hAnsi="Arial" w:cs="Arial"/>
                <w:spacing w:val="-2"/>
                <w:w w:val="103"/>
                <w:sz w:val="16"/>
                <w:szCs w:val="16"/>
              </w:rPr>
              <w:t>o</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1"/>
                <w:sz w:val="16"/>
                <w:szCs w:val="16"/>
              </w:rPr>
              <w:t>:</w:t>
            </w:r>
            <w:r>
              <w:rPr>
                <w:rFonts w:ascii="Arial" w:eastAsia="Arial" w:hAnsi="Arial" w:cs="Arial"/>
                <w:spacing w:val="-2"/>
                <w:sz w:val="16"/>
                <w:szCs w:val="16"/>
              </w:rPr>
              <w:t>0</w:t>
            </w:r>
            <w:r>
              <w:rPr>
                <w:rFonts w:ascii="Arial" w:eastAsia="Arial" w:hAnsi="Arial" w:cs="Arial"/>
                <w:spacing w:val="-1"/>
                <w:sz w:val="16"/>
                <w:szCs w:val="16"/>
              </w:rPr>
              <w:t>.</w:t>
            </w:r>
            <w:r>
              <w:rPr>
                <w:rFonts w:ascii="Arial" w:eastAsia="Arial" w:hAnsi="Arial" w:cs="Arial"/>
                <w:spacing w:val="-2"/>
                <w:sz w:val="16"/>
                <w:szCs w:val="16"/>
              </w:rPr>
              <w:t>20</w:t>
            </w:r>
            <w:r>
              <w:rPr>
                <w:rFonts w:ascii="Arial" w:eastAsia="Arial" w:hAnsi="Arial" w:cs="Arial"/>
                <w:sz w:val="16"/>
                <w:szCs w:val="16"/>
              </w:rPr>
              <w:t>)</w:t>
            </w:r>
            <w:r>
              <w:rPr>
                <w:rFonts w:ascii="Arial" w:eastAsia="Arial" w:hAnsi="Arial" w:cs="Arial"/>
                <w:spacing w:val="18"/>
                <w:sz w:val="16"/>
                <w:szCs w:val="16"/>
              </w:rPr>
              <w:t xml:space="preserve"> </w:t>
            </w:r>
            <w:r>
              <w:rPr>
                <w:rFonts w:ascii="Arial" w:eastAsia="Arial" w:hAnsi="Arial" w:cs="Arial"/>
                <w:w w:val="103"/>
                <w:sz w:val="16"/>
                <w:szCs w:val="16"/>
              </w:rPr>
              <w:t>-</w:t>
            </w:r>
          </w:p>
          <w:p w:rsidR="00342278" w:rsidRDefault="00342278" w:rsidP="00121BAD">
            <w:pPr>
              <w:spacing w:before="41"/>
              <w:ind w:left="29"/>
              <w:rPr>
                <w:rFonts w:ascii="Arial" w:eastAsia="Arial" w:hAnsi="Arial" w:cs="Arial"/>
                <w:sz w:val="16"/>
                <w:szCs w:val="16"/>
              </w:rPr>
            </w:pPr>
            <w:r>
              <w:rPr>
                <w:rFonts w:ascii="Arial" w:eastAsia="Arial" w:hAnsi="Arial" w:cs="Arial"/>
                <w:spacing w:val="-14"/>
                <w:w w:val="103"/>
                <w:sz w:val="16"/>
                <w:szCs w:val="16"/>
              </w:rPr>
              <w:t>C</w:t>
            </w:r>
            <w:r>
              <w:rPr>
                <w:rFonts w:ascii="Arial" w:eastAsia="Arial" w:hAnsi="Arial" w:cs="Arial"/>
                <w:spacing w:val="10"/>
                <w:w w:val="103"/>
                <w:sz w:val="16"/>
                <w:szCs w:val="16"/>
              </w:rPr>
              <w:t>A</w:t>
            </w:r>
            <w:r>
              <w:rPr>
                <w:rFonts w:ascii="Arial" w:eastAsia="Arial" w:hAnsi="Arial" w:cs="Arial"/>
                <w:spacing w:val="-17"/>
                <w:w w:val="103"/>
                <w:sz w:val="16"/>
                <w:szCs w:val="16"/>
              </w:rPr>
              <w:t>M</w:t>
            </w:r>
            <w:r>
              <w:rPr>
                <w:rFonts w:ascii="Arial" w:eastAsia="Arial" w:hAnsi="Arial" w:cs="Arial"/>
                <w:spacing w:val="-20"/>
                <w:w w:val="103"/>
                <w:sz w:val="16"/>
                <w:szCs w:val="16"/>
              </w:rPr>
              <w:t>P</w:t>
            </w:r>
            <w:r>
              <w:rPr>
                <w:rFonts w:ascii="Arial" w:eastAsia="Arial" w:hAnsi="Arial" w:cs="Arial"/>
                <w:spacing w:val="10"/>
                <w:w w:val="103"/>
                <w:sz w:val="16"/>
                <w:szCs w:val="16"/>
              </w:rPr>
              <w:t>A</w:t>
            </w:r>
            <w:r>
              <w:rPr>
                <w:rFonts w:ascii="Arial" w:eastAsia="Arial" w:hAnsi="Arial" w:cs="Arial"/>
                <w:spacing w:val="-14"/>
                <w:w w:val="103"/>
                <w:sz w:val="16"/>
                <w:szCs w:val="16"/>
              </w:rPr>
              <w:t>N</w:t>
            </w:r>
            <w:r>
              <w:rPr>
                <w:rFonts w:ascii="Arial" w:eastAsia="Arial" w:hAnsi="Arial" w:cs="Arial"/>
                <w:spacing w:val="10"/>
                <w:w w:val="103"/>
                <w:sz w:val="16"/>
                <w:szCs w:val="16"/>
              </w:rPr>
              <w:t>A</w:t>
            </w:r>
            <w:r>
              <w:rPr>
                <w:rFonts w:ascii="Arial" w:eastAsia="Arial" w:hAnsi="Arial" w:cs="Arial"/>
                <w:w w:val="103"/>
                <w:sz w:val="16"/>
                <w:szCs w:val="16"/>
              </w:rPr>
              <w:t>S</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94" w:right="392"/>
              <w:jc w:val="center"/>
              <w:rPr>
                <w:rFonts w:ascii="Arial" w:eastAsia="Arial" w:hAnsi="Arial" w:cs="Arial"/>
                <w:sz w:val="16"/>
                <w:szCs w:val="16"/>
              </w:rPr>
            </w:pPr>
            <w:r>
              <w:rPr>
                <w:rFonts w:ascii="Arial" w:eastAsia="Arial" w:hAnsi="Arial" w:cs="Arial"/>
                <w:w w:val="103"/>
                <w:sz w:val="16"/>
                <w:szCs w:val="16"/>
              </w:rPr>
              <w:t>2</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26</w:t>
            </w:r>
            <w:r>
              <w:rPr>
                <w:rFonts w:ascii="Arial" w:eastAsia="Arial" w:hAnsi="Arial" w:cs="Arial"/>
                <w:spacing w:val="-1"/>
                <w:w w:val="103"/>
                <w:sz w:val="16"/>
                <w:szCs w:val="16"/>
              </w:rPr>
              <w:t>.</w:t>
            </w:r>
            <w:r>
              <w:rPr>
                <w:rFonts w:ascii="Arial" w:eastAsia="Arial" w:hAnsi="Arial" w:cs="Arial"/>
                <w:spacing w:val="-2"/>
                <w:w w:val="103"/>
                <w:sz w:val="16"/>
                <w:szCs w:val="16"/>
              </w:rPr>
              <w:t>7</w:t>
            </w:r>
            <w:r>
              <w:rPr>
                <w:rFonts w:ascii="Arial" w:eastAsia="Arial" w:hAnsi="Arial" w:cs="Arial"/>
                <w:spacing w:val="-1"/>
                <w:w w:val="103"/>
                <w:sz w:val="16"/>
                <w:szCs w:val="16"/>
              </w:rPr>
              <w:t>.</w:t>
            </w:r>
            <w:r>
              <w:rPr>
                <w:rFonts w:ascii="Arial" w:eastAsia="Arial" w:hAnsi="Arial" w:cs="Arial"/>
                <w:w w:val="103"/>
                <w:sz w:val="16"/>
                <w:szCs w:val="16"/>
              </w:rPr>
              <w:t>7</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5"/>
                <w:sz w:val="16"/>
                <w:szCs w:val="16"/>
              </w:rPr>
              <w:t>B</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2"/>
                <w:sz w:val="16"/>
                <w:szCs w:val="16"/>
              </w:rPr>
              <w:t>ha</w:t>
            </w:r>
            <w:r>
              <w:rPr>
                <w:rFonts w:ascii="Arial" w:eastAsia="Arial" w:hAnsi="Arial" w:cs="Arial"/>
                <w:sz w:val="16"/>
                <w:szCs w:val="16"/>
              </w:rPr>
              <w:t>s</w:t>
            </w:r>
            <w:r>
              <w:rPr>
                <w:rFonts w:ascii="Arial" w:eastAsia="Arial" w:hAnsi="Arial" w:cs="Arial"/>
                <w:spacing w:val="24"/>
                <w:sz w:val="16"/>
                <w:szCs w:val="16"/>
              </w:rPr>
              <w:t xml:space="preserve"> </w:t>
            </w:r>
            <w:r>
              <w:rPr>
                <w:rFonts w:ascii="Arial" w:eastAsia="Arial" w:hAnsi="Arial" w:cs="Arial"/>
                <w:spacing w:val="10"/>
                <w:sz w:val="16"/>
                <w:szCs w:val="16"/>
              </w:rPr>
              <w:t>A</w:t>
            </w:r>
            <w:r>
              <w:rPr>
                <w:rFonts w:ascii="Arial" w:eastAsia="Arial" w:hAnsi="Arial" w:cs="Arial"/>
                <w:sz w:val="16"/>
                <w:szCs w:val="16"/>
              </w:rPr>
              <w:t>º</w:t>
            </w:r>
            <w:r>
              <w:rPr>
                <w:rFonts w:ascii="Arial" w:eastAsia="Arial" w:hAnsi="Arial" w:cs="Arial"/>
                <w:spacing w:val="20"/>
                <w:sz w:val="16"/>
                <w:szCs w:val="16"/>
              </w:rPr>
              <w:t xml:space="preserve"> </w:t>
            </w:r>
            <w:r>
              <w:rPr>
                <w:rFonts w:ascii="Arial" w:eastAsia="Arial" w:hAnsi="Arial" w:cs="Arial"/>
                <w:spacing w:val="-16"/>
                <w:sz w:val="16"/>
                <w:szCs w:val="16"/>
              </w:rPr>
              <w:t>I</w:t>
            </w:r>
            <w:r>
              <w:rPr>
                <w:rFonts w:ascii="Arial" w:eastAsia="Arial" w:hAnsi="Arial" w:cs="Arial"/>
                <w:sz w:val="16"/>
                <w:szCs w:val="16"/>
              </w:rPr>
              <w:t>º</w:t>
            </w:r>
            <w:r>
              <w:rPr>
                <w:rFonts w:ascii="Arial" w:eastAsia="Arial" w:hAnsi="Arial" w:cs="Arial"/>
                <w:spacing w:val="18"/>
                <w:sz w:val="16"/>
                <w:szCs w:val="16"/>
              </w:rPr>
              <w:t xml:space="preserve"> </w:t>
            </w:r>
            <w:r>
              <w:rPr>
                <w:rFonts w:ascii="Arial" w:eastAsia="Arial" w:hAnsi="Arial" w:cs="Arial"/>
                <w:spacing w:val="5"/>
                <w:sz w:val="16"/>
                <w:szCs w:val="16"/>
              </w:rPr>
              <w:t>(</w:t>
            </w:r>
            <w:r>
              <w:rPr>
                <w:rFonts w:ascii="Arial" w:eastAsia="Arial" w:hAnsi="Arial" w:cs="Arial"/>
                <w:spacing w:val="-7"/>
                <w:sz w:val="16"/>
                <w:szCs w:val="16"/>
              </w:rPr>
              <w:t>l</w:t>
            </w:r>
            <w:r>
              <w:rPr>
                <w:rFonts w:ascii="Arial" w:eastAsia="Arial" w:hAnsi="Arial" w:cs="Arial"/>
                <w:spacing w:val="-1"/>
                <w:sz w:val="16"/>
                <w:szCs w:val="16"/>
              </w:rPr>
              <w:t>:</w:t>
            </w:r>
            <w:r>
              <w:rPr>
                <w:rFonts w:ascii="Arial" w:eastAsia="Arial" w:hAnsi="Arial" w:cs="Arial"/>
                <w:spacing w:val="-2"/>
                <w:sz w:val="16"/>
                <w:szCs w:val="16"/>
              </w:rPr>
              <w:t>0</w:t>
            </w:r>
            <w:r>
              <w:rPr>
                <w:rFonts w:ascii="Arial" w:eastAsia="Arial" w:hAnsi="Arial" w:cs="Arial"/>
                <w:spacing w:val="-1"/>
                <w:sz w:val="16"/>
                <w:szCs w:val="16"/>
              </w:rPr>
              <w:t>.</w:t>
            </w:r>
            <w:r>
              <w:rPr>
                <w:rFonts w:ascii="Arial" w:eastAsia="Arial" w:hAnsi="Arial" w:cs="Arial"/>
                <w:spacing w:val="-2"/>
                <w:sz w:val="16"/>
                <w:szCs w:val="16"/>
              </w:rPr>
              <w:t>5</w:t>
            </w:r>
            <w:r>
              <w:rPr>
                <w:rFonts w:ascii="Arial" w:eastAsia="Arial" w:hAnsi="Arial" w:cs="Arial"/>
                <w:sz w:val="16"/>
                <w:szCs w:val="16"/>
              </w:rPr>
              <w:t>0</w:t>
            </w:r>
            <w:r>
              <w:rPr>
                <w:rFonts w:ascii="Arial" w:eastAsia="Arial" w:hAnsi="Arial" w:cs="Arial"/>
                <w:spacing w:val="12"/>
                <w:sz w:val="16"/>
                <w:szCs w:val="16"/>
              </w:rPr>
              <w:t xml:space="preserve"> </w:t>
            </w:r>
            <w:r>
              <w:rPr>
                <w:rFonts w:ascii="Arial" w:eastAsia="Arial" w:hAnsi="Arial" w:cs="Arial"/>
                <w:sz w:val="16"/>
                <w:szCs w:val="16"/>
              </w:rPr>
              <w:t>x</w:t>
            </w:r>
            <w:r>
              <w:rPr>
                <w:rFonts w:ascii="Arial" w:eastAsia="Arial" w:hAnsi="Arial" w:cs="Arial"/>
                <w:spacing w:val="10"/>
                <w:sz w:val="16"/>
                <w:szCs w:val="16"/>
              </w:rPr>
              <w:t xml:space="preserve"> </w:t>
            </w:r>
            <w:r>
              <w:rPr>
                <w:rFonts w:ascii="Arial" w:eastAsia="Arial" w:hAnsi="Arial" w:cs="Arial"/>
                <w:spacing w:val="-2"/>
                <w:sz w:val="16"/>
                <w:szCs w:val="16"/>
              </w:rPr>
              <w:t>h</w:t>
            </w:r>
            <w:r>
              <w:rPr>
                <w:rFonts w:ascii="Arial" w:eastAsia="Arial" w:hAnsi="Arial" w:cs="Arial"/>
                <w:spacing w:val="-1"/>
                <w:sz w:val="16"/>
                <w:szCs w:val="16"/>
              </w:rPr>
              <w:t>:</w:t>
            </w:r>
            <w:r>
              <w:rPr>
                <w:rFonts w:ascii="Arial" w:eastAsia="Arial" w:hAnsi="Arial" w:cs="Arial"/>
                <w:spacing w:val="-2"/>
                <w:sz w:val="16"/>
                <w:szCs w:val="16"/>
              </w:rPr>
              <w:t>0</w:t>
            </w:r>
            <w:r>
              <w:rPr>
                <w:rFonts w:ascii="Arial" w:eastAsia="Arial" w:hAnsi="Arial" w:cs="Arial"/>
                <w:spacing w:val="-1"/>
                <w:sz w:val="16"/>
                <w:szCs w:val="16"/>
              </w:rPr>
              <w:t>.</w:t>
            </w:r>
            <w:r>
              <w:rPr>
                <w:rFonts w:ascii="Arial" w:eastAsia="Arial" w:hAnsi="Arial" w:cs="Arial"/>
                <w:spacing w:val="-2"/>
                <w:sz w:val="16"/>
                <w:szCs w:val="16"/>
              </w:rPr>
              <w:t>6</w:t>
            </w:r>
            <w:r>
              <w:rPr>
                <w:rFonts w:ascii="Arial" w:eastAsia="Arial" w:hAnsi="Arial" w:cs="Arial"/>
                <w:sz w:val="16"/>
                <w:szCs w:val="16"/>
              </w:rPr>
              <w:t>0</w:t>
            </w:r>
            <w:r>
              <w:rPr>
                <w:rFonts w:ascii="Arial" w:eastAsia="Arial" w:hAnsi="Arial" w:cs="Arial"/>
                <w:spacing w:val="12"/>
                <w:sz w:val="16"/>
                <w:szCs w:val="16"/>
              </w:rPr>
              <w:t xml:space="preserve"> </w:t>
            </w:r>
            <w:r>
              <w:rPr>
                <w:rFonts w:ascii="Arial" w:eastAsia="Arial" w:hAnsi="Arial" w:cs="Arial"/>
                <w:sz w:val="16"/>
                <w:szCs w:val="16"/>
              </w:rPr>
              <w:t>x</w:t>
            </w:r>
            <w:r>
              <w:rPr>
                <w:rFonts w:ascii="Arial" w:eastAsia="Arial" w:hAnsi="Arial" w:cs="Arial"/>
                <w:spacing w:val="10"/>
                <w:sz w:val="16"/>
                <w:szCs w:val="16"/>
              </w:rPr>
              <w:t xml:space="preserve"> </w:t>
            </w:r>
            <w:r>
              <w:rPr>
                <w:rFonts w:ascii="Arial" w:eastAsia="Arial" w:hAnsi="Arial" w:cs="Arial"/>
                <w:spacing w:val="-2"/>
                <w:w w:val="103"/>
                <w:sz w:val="16"/>
                <w:szCs w:val="16"/>
              </w:rPr>
              <w:t>p</w:t>
            </w:r>
            <w:r>
              <w:rPr>
                <w:rFonts w:ascii="Arial" w:eastAsia="Arial" w:hAnsi="Arial" w:cs="Arial"/>
                <w:spacing w:val="5"/>
                <w:w w:val="103"/>
                <w:sz w:val="16"/>
                <w:szCs w:val="16"/>
              </w:rPr>
              <w:t>r</w:t>
            </w:r>
            <w:r>
              <w:rPr>
                <w:rFonts w:ascii="Arial" w:eastAsia="Arial" w:hAnsi="Arial" w:cs="Arial"/>
                <w:spacing w:val="-2"/>
                <w:w w:val="103"/>
                <w:sz w:val="16"/>
                <w:szCs w:val="16"/>
              </w:rPr>
              <w:t>o</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1"/>
                <w:sz w:val="16"/>
                <w:szCs w:val="16"/>
              </w:rPr>
              <w:t>:</w:t>
            </w:r>
            <w:r>
              <w:rPr>
                <w:rFonts w:ascii="Arial" w:eastAsia="Arial" w:hAnsi="Arial" w:cs="Arial"/>
                <w:spacing w:val="-2"/>
                <w:sz w:val="16"/>
                <w:szCs w:val="16"/>
              </w:rPr>
              <w:t>0</w:t>
            </w:r>
            <w:r>
              <w:rPr>
                <w:rFonts w:ascii="Arial" w:eastAsia="Arial" w:hAnsi="Arial" w:cs="Arial"/>
                <w:spacing w:val="-1"/>
                <w:sz w:val="16"/>
                <w:szCs w:val="16"/>
              </w:rPr>
              <w:t>.</w:t>
            </w:r>
            <w:r>
              <w:rPr>
                <w:rFonts w:ascii="Arial" w:eastAsia="Arial" w:hAnsi="Arial" w:cs="Arial"/>
                <w:spacing w:val="-2"/>
                <w:sz w:val="16"/>
                <w:szCs w:val="16"/>
              </w:rPr>
              <w:t>40</w:t>
            </w:r>
            <w:r>
              <w:rPr>
                <w:rFonts w:ascii="Arial" w:eastAsia="Arial" w:hAnsi="Arial" w:cs="Arial"/>
                <w:sz w:val="16"/>
                <w:szCs w:val="16"/>
              </w:rPr>
              <w:t>)</w:t>
            </w:r>
            <w:r>
              <w:rPr>
                <w:rFonts w:ascii="Arial" w:eastAsia="Arial" w:hAnsi="Arial" w:cs="Arial"/>
                <w:spacing w:val="18"/>
                <w:sz w:val="16"/>
                <w:szCs w:val="16"/>
              </w:rPr>
              <w:t xml:space="preserve"> </w:t>
            </w:r>
            <w:r>
              <w:rPr>
                <w:rFonts w:ascii="Arial" w:eastAsia="Arial" w:hAnsi="Arial" w:cs="Arial"/>
                <w:w w:val="103"/>
                <w:sz w:val="16"/>
                <w:szCs w:val="16"/>
              </w:rPr>
              <w:t>-</w:t>
            </w:r>
          </w:p>
          <w:p w:rsidR="00342278" w:rsidRDefault="00342278" w:rsidP="00121BAD">
            <w:pPr>
              <w:spacing w:before="41"/>
              <w:ind w:left="29"/>
              <w:rPr>
                <w:rFonts w:ascii="Arial" w:eastAsia="Arial" w:hAnsi="Arial" w:cs="Arial"/>
                <w:sz w:val="16"/>
                <w:szCs w:val="16"/>
              </w:rPr>
            </w:pPr>
            <w:r>
              <w:rPr>
                <w:rFonts w:ascii="Arial" w:eastAsia="Arial" w:hAnsi="Arial" w:cs="Arial"/>
                <w:spacing w:val="-5"/>
                <w:w w:val="103"/>
                <w:sz w:val="16"/>
                <w:szCs w:val="16"/>
              </w:rPr>
              <w:t>B</w:t>
            </w:r>
            <w:r>
              <w:rPr>
                <w:rFonts w:ascii="Arial" w:eastAsia="Arial" w:hAnsi="Arial" w:cs="Arial"/>
                <w:spacing w:val="-16"/>
                <w:w w:val="103"/>
                <w:sz w:val="16"/>
                <w:szCs w:val="16"/>
              </w:rPr>
              <w:t>I</w:t>
            </w:r>
            <w:r>
              <w:rPr>
                <w:rFonts w:ascii="Arial" w:eastAsia="Arial" w:hAnsi="Arial" w:cs="Arial"/>
                <w:spacing w:val="-8"/>
                <w:w w:val="103"/>
                <w:sz w:val="16"/>
                <w:szCs w:val="16"/>
              </w:rPr>
              <w:t>O</w:t>
            </w:r>
            <w:r>
              <w:rPr>
                <w:rFonts w:ascii="Arial" w:eastAsia="Arial" w:hAnsi="Arial" w:cs="Arial"/>
                <w:spacing w:val="-5"/>
                <w:w w:val="103"/>
                <w:sz w:val="16"/>
                <w:szCs w:val="16"/>
              </w:rPr>
              <w:t>S</w:t>
            </w:r>
            <w:r>
              <w:rPr>
                <w:rFonts w:ascii="Arial" w:eastAsia="Arial" w:hAnsi="Arial" w:cs="Arial"/>
                <w:spacing w:val="-20"/>
                <w:w w:val="103"/>
                <w:sz w:val="16"/>
                <w:szCs w:val="16"/>
              </w:rPr>
              <w:t>E</w:t>
            </w:r>
            <w:r>
              <w:rPr>
                <w:rFonts w:ascii="Arial" w:eastAsia="Arial" w:hAnsi="Arial" w:cs="Arial"/>
                <w:spacing w:val="-8"/>
                <w:w w:val="103"/>
                <w:sz w:val="16"/>
                <w:szCs w:val="16"/>
              </w:rPr>
              <w:t>G</w:t>
            </w:r>
            <w:r>
              <w:rPr>
                <w:rFonts w:ascii="Arial" w:eastAsia="Arial" w:hAnsi="Arial" w:cs="Arial"/>
                <w:spacing w:val="-14"/>
                <w:w w:val="103"/>
                <w:sz w:val="16"/>
                <w:szCs w:val="16"/>
              </w:rPr>
              <w:t>UR</w:t>
            </w:r>
            <w:r>
              <w:rPr>
                <w:rFonts w:ascii="Arial" w:eastAsia="Arial" w:hAnsi="Arial" w:cs="Arial"/>
                <w:spacing w:val="-16"/>
                <w:w w:val="103"/>
                <w:sz w:val="16"/>
                <w:szCs w:val="16"/>
              </w:rPr>
              <w:t>I</w:t>
            </w:r>
            <w:r>
              <w:rPr>
                <w:rFonts w:ascii="Arial" w:eastAsia="Arial" w:hAnsi="Arial" w:cs="Arial"/>
                <w:spacing w:val="-14"/>
                <w:w w:val="103"/>
                <w:sz w:val="16"/>
                <w:szCs w:val="16"/>
              </w:rPr>
              <w:t>D</w:t>
            </w:r>
            <w:r>
              <w:rPr>
                <w:rFonts w:ascii="Arial" w:eastAsia="Arial" w:hAnsi="Arial" w:cs="Arial"/>
                <w:spacing w:val="10"/>
                <w:w w:val="103"/>
                <w:sz w:val="16"/>
                <w:szCs w:val="16"/>
              </w:rPr>
              <w:t>A</w:t>
            </w:r>
            <w:r>
              <w:rPr>
                <w:rFonts w:ascii="Arial" w:eastAsia="Arial" w:hAnsi="Arial" w:cs="Arial"/>
                <w:w w:val="103"/>
                <w:sz w:val="16"/>
                <w:szCs w:val="16"/>
              </w:rPr>
              <w:t>D</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94" w:right="392"/>
              <w:jc w:val="center"/>
              <w:rPr>
                <w:rFonts w:ascii="Arial" w:eastAsia="Arial" w:hAnsi="Arial" w:cs="Arial"/>
                <w:sz w:val="16"/>
                <w:szCs w:val="16"/>
              </w:rPr>
            </w:pPr>
            <w:r>
              <w:rPr>
                <w:rFonts w:ascii="Arial" w:eastAsia="Arial" w:hAnsi="Arial" w:cs="Arial"/>
                <w:w w:val="103"/>
                <w:sz w:val="16"/>
                <w:szCs w:val="16"/>
              </w:rPr>
              <w:t>2</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26</w:t>
            </w:r>
            <w:r>
              <w:rPr>
                <w:rFonts w:ascii="Arial" w:eastAsia="Arial" w:hAnsi="Arial" w:cs="Arial"/>
                <w:spacing w:val="-1"/>
                <w:w w:val="103"/>
                <w:sz w:val="16"/>
                <w:szCs w:val="16"/>
              </w:rPr>
              <w:t>.</w:t>
            </w:r>
            <w:r>
              <w:rPr>
                <w:rFonts w:ascii="Arial" w:eastAsia="Arial" w:hAnsi="Arial" w:cs="Arial"/>
                <w:spacing w:val="-2"/>
                <w:w w:val="103"/>
                <w:sz w:val="16"/>
                <w:szCs w:val="16"/>
              </w:rPr>
              <w:t>7</w:t>
            </w:r>
            <w:r>
              <w:rPr>
                <w:rFonts w:ascii="Arial" w:eastAsia="Arial" w:hAnsi="Arial" w:cs="Arial"/>
                <w:spacing w:val="-1"/>
                <w:w w:val="103"/>
                <w:sz w:val="16"/>
                <w:szCs w:val="16"/>
              </w:rPr>
              <w:t>.</w:t>
            </w:r>
            <w:r>
              <w:rPr>
                <w:rFonts w:ascii="Arial" w:eastAsia="Arial" w:hAnsi="Arial" w:cs="Arial"/>
                <w:w w:val="103"/>
                <w:sz w:val="16"/>
                <w:szCs w:val="16"/>
              </w:rPr>
              <w:t>8</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5"/>
                <w:sz w:val="16"/>
                <w:szCs w:val="16"/>
              </w:rPr>
              <w:t>B</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2"/>
                <w:sz w:val="16"/>
                <w:szCs w:val="16"/>
              </w:rPr>
              <w:t>h</w:t>
            </w:r>
            <w:r>
              <w:rPr>
                <w:rFonts w:ascii="Arial" w:eastAsia="Arial" w:hAnsi="Arial" w:cs="Arial"/>
                <w:sz w:val="16"/>
                <w:szCs w:val="16"/>
              </w:rPr>
              <w:t>a</w:t>
            </w:r>
            <w:r>
              <w:rPr>
                <w:rFonts w:ascii="Arial" w:eastAsia="Arial" w:hAnsi="Arial" w:cs="Arial"/>
                <w:spacing w:val="13"/>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7"/>
                <w:sz w:val="16"/>
                <w:szCs w:val="16"/>
              </w:rPr>
              <w:t>ili</w:t>
            </w:r>
            <w:r>
              <w:rPr>
                <w:rFonts w:ascii="Arial" w:eastAsia="Arial" w:hAnsi="Arial" w:cs="Arial"/>
                <w:spacing w:val="8"/>
                <w:sz w:val="16"/>
                <w:szCs w:val="16"/>
              </w:rPr>
              <w:t>z</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27"/>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z w:val="16"/>
                <w:szCs w:val="16"/>
              </w:rPr>
              <w:t>o</w:t>
            </w:r>
            <w:r>
              <w:rPr>
                <w:rFonts w:ascii="Arial" w:eastAsia="Arial" w:hAnsi="Arial" w:cs="Arial"/>
                <w:spacing w:val="11"/>
                <w:sz w:val="16"/>
                <w:szCs w:val="16"/>
              </w:rPr>
              <w:t xml:space="preserve"> </w:t>
            </w:r>
            <w:r>
              <w:rPr>
                <w:rFonts w:ascii="Arial" w:eastAsia="Arial" w:hAnsi="Arial" w:cs="Arial"/>
                <w:spacing w:val="-7"/>
                <w:sz w:val="16"/>
                <w:szCs w:val="16"/>
              </w:rPr>
              <w:t>i</w:t>
            </w:r>
            <w:r>
              <w:rPr>
                <w:rFonts w:ascii="Arial" w:eastAsia="Arial" w:hAnsi="Arial" w:cs="Arial"/>
                <w:spacing w:val="-2"/>
                <w:sz w:val="16"/>
                <w:szCs w:val="16"/>
              </w:rPr>
              <w:t>no</w:t>
            </w:r>
            <w:r>
              <w:rPr>
                <w:rFonts w:ascii="Arial" w:eastAsia="Arial" w:hAnsi="Arial" w:cs="Arial"/>
                <w:spacing w:val="8"/>
                <w:sz w:val="16"/>
                <w:szCs w:val="16"/>
              </w:rPr>
              <w:t>x</w:t>
            </w:r>
            <w:r>
              <w:rPr>
                <w:rFonts w:ascii="Arial" w:eastAsia="Arial" w:hAnsi="Arial" w:cs="Arial"/>
                <w:spacing w:val="-7"/>
                <w:sz w:val="16"/>
                <w:szCs w:val="16"/>
              </w:rPr>
              <w:t>i</w:t>
            </w:r>
            <w:r>
              <w:rPr>
                <w:rFonts w:ascii="Arial" w:eastAsia="Arial" w:hAnsi="Arial" w:cs="Arial"/>
                <w:spacing w:val="-2"/>
                <w:sz w:val="16"/>
                <w:szCs w:val="16"/>
              </w:rPr>
              <w:t>dab</w:t>
            </w:r>
            <w:r>
              <w:rPr>
                <w:rFonts w:ascii="Arial" w:eastAsia="Arial" w:hAnsi="Arial" w:cs="Arial"/>
                <w:spacing w:val="-7"/>
                <w:sz w:val="16"/>
                <w:szCs w:val="16"/>
              </w:rPr>
              <w:t>l</w:t>
            </w:r>
            <w:r>
              <w:rPr>
                <w:rFonts w:ascii="Arial" w:eastAsia="Arial" w:hAnsi="Arial" w:cs="Arial"/>
                <w:sz w:val="16"/>
                <w:szCs w:val="16"/>
              </w:rPr>
              <w:t>e</w:t>
            </w:r>
            <w:r>
              <w:rPr>
                <w:rFonts w:ascii="Arial" w:eastAsia="Arial" w:hAnsi="Arial" w:cs="Arial"/>
                <w:spacing w:val="21"/>
                <w:sz w:val="16"/>
                <w:szCs w:val="16"/>
              </w:rPr>
              <w:t xml:space="preserve"> </w:t>
            </w:r>
            <w:r>
              <w:rPr>
                <w:rFonts w:ascii="Arial" w:eastAsia="Arial" w:hAnsi="Arial" w:cs="Arial"/>
                <w:spacing w:val="8"/>
                <w:w w:val="103"/>
                <w:sz w:val="16"/>
                <w:szCs w:val="16"/>
              </w:rPr>
              <w:t>c</w:t>
            </w:r>
            <w:r>
              <w:rPr>
                <w:rFonts w:ascii="Arial" w:eastAsia="Arial" w:hAnsi="Arial" w:cs="Arial"/>
                <w:spacing w:val="-2"/>
                <w:w w:val="103"/>
                <w:sz w:val="16"/>
                <w:szCs w:val="16"/>
              </w:rPr>
              <w:t>o</w:t>
            </w:r>
            <w:r>
              <w:rPr>
                <w:rFonts w:ascii="Arial" w:eastAsia="Arial" w:hAnsi="Arial" w:cs="Arial"/>
                <w:w w:val="103"/>
                <w:sz w:val="16"/>
                <w:szCs w:val="16"/>
              </w:rPr>
              <w:t>n</w:t>
            </w:r>
          </w:p>
          <w:p w:rsidR="00342278" w:rsidRDefault="00342278" w:rsidP="00121BAD">
            <w:pPr>
              <w:spacing w:before="41"/>
              <w:ind w:left="29"/>
              <w:rPr>
                <w:rFonts w:ascii="Arial" w:eastAsia="Arial" w:hAnsi="Arial" w:cs="Arial"/>
                <w:sz w:val="16"/>
                <w:szCs w:val="16"/>
              </w:rPr>
            </w:pPr>
            <w:r>
              <w:rPr>
                <w:rFonts w:ascii="Arial" w:eastAsia="Arial" w:hAnsi="Arial" w:cs="Arial"/>
                <w:spacing w:val="-1"/>
                <w:sz w:val="16"/>
                <w:szCs w:val="16"/>
              </w:rPr>
              <w:t>t</w:t>
            </w:r>
            <w:r>
              <w:rPr>
                <w:rFonts w:ascii="Arial" w:eastAsia="Arial" w:hAnsi="Arial" w:cs="Arial"/>
                <w:spacing w:val="-2"/>
                <w:sz w:val="16"/>
                <w:szCs w:val="16"/>
              </w:rPr>
              <w:t>apa</w:t>
            </w:r>
            <w:r>
              <w:rPr>
                <w:rFonts w:ascii="Arial" w:eastAsia="Arial" w:hAnsi="Arial" w:cs="Arial"/>
                <w:spacing w:val="8"/>
                <w:sz w:val="16"/>
                <w:szCs w:val="16"/>
              </w:rPr>
              <w:t>s</w:t>
            </w:r>
            <w:r>
              <w:rPr>
                <w:rFonts w:ascii="Arial" w:eastAsia="Arial" w:hAnsi="Arial" w:cs="Arial"/>
                <w:sz w:val="16"/>
                <w:szCs w:val="16"/>
              </w:rPr>
              <w:t>,</w:t>
            </w:r>
            <w:r>
              <w:rPr>
                <w:rFonts w:ascii="Arial" w:eastAsia="Arial" w:hAnsi="Arial" w:cs="Arial"/>
                <w:spacing w:val="13"/>
                <w:sz w:val="16"/>
                <w:szCs w:val="16"/>
              </w:rPr>
              <w:t xml:space="preserve"> </w:t>
            </w:r>
            <w:r>
              <w:rPr>
                <w:rFonts w:ascii="Arial" w:eastAsia="Arial" w:hAnsi="Arial" w:cs="Arial"/>
                <w:spacing w:val="8"/>
                <w:w w:val="103"/>
                <w:sz w:val="16"/>
                <w:szCs w:val="16"/>
              </w:rPr>
              <w:t>s</w:t>
            </w:r>
            <w:r>
              <w:rPr>
                <w:rFonts w:ascii="Arial" w:eastAsia="Arial" w:hAnsi="Arial" w:cs="Arial"/>
                <w:spacing w:val="-7"/>
                <w:w w:val="103"/>
                <w:sz w:val="16"/>
                <w:szCs w:val="16"/>
              </w:rPr>
              <w:t>i</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2"/>
                <w:w w:val="103"/>
                <w:sz w:val="16"/>
                <w:szCs w:val="16"/>
              </w:rPr>
              <w:t>de</w:t>
            </w:r>
            <w:r>
              <w:rPr>
                <w:rFonts w:ascii="Arial" w:eastAsia="Arial" w:hAnsi="Arial" w:cs="Arial"/>
                <w:spacing w:val="8"/>
                <w:w w:val="103"/>
                <w:sz w:val="16"/>
                <w:szCs w:val="16"/>
              </w:rPr>
              <w:t>s</w:t>
            </w:r>
            <w:r>
              <w:rPr>
                <w:rFonts w:ascii="Arial" w:eastAsia="Arial" w:hAnsi="Arial" w:cs="Arial"/>
                <w:spacing w:val="-2"/>
                <w:w w:val="103"/>
                <w:sz w:val="16"/>
                <w:szCs w:val="16"/>
              </w:rPr>
              <w:t>agüe</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94" w:right="392"/>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8"/>
        </w:trPr>
        <w:tc>
          <w:tcPr>
            <w:tcW w:w="728" w:type="dxa"/>
            <w:tcBorders>
              <w:top w:val="single" w:sz="7" w:space="0" w:color="000000"/>
              <w:left w:val="single" w:sz="13"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26</w:t>
            </w:r>
            <w:r>
              <w:rPr>
                <w:rFonts w:ascii="Arial" w:eastAsia="Arial" w:hAnsi="Arial" w:cs="Arial"/>
                <w:spacing w:val="-1"/>
                <w:w w:val="103"/>
                <w:sz w:val="16"/>
                <w:szCs w:val="16"/>
              </w:rPr>
              <w:t>.</w:t>
            </w:r>
            <w:r>
              <w:rPr>
                <w:rFonts w:ascii="Arial" w:eastAsia="Arial" w:hAnsi="Arial" w:cs="Arial"/>
                <w:w w:val="103"/>
                <w:sz w:val="16"/>
                <w:szCs w:val="16"/>
              </w:rPr>
              <w:t>8</w:t>
            </w:r>
          </w:p>
        </w:tc>
        <w:tc>
          <w:tcPr>
            <w:tcW w:w="388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4" w:line="220" w:lineRule="exact"/>
            </w:pPr>
          </w:p>
          <w:p w:rsidR="00342278" w:rsidRDefault="00342278" w:rsidP="00121BAD">
            <w:pPr>
              <w:ind w:left="29"/>
              <w:rPr>
                <w:rFonts w:ascii="Arial" w:eastAsia="Arial" w:hAnsi="Arial" w:cs="Arial"/>
                <w:sz w:val="16"/>
                <w:szCs w:val="16"/>
              </w:rPr>
            </w:pPr>
            <w:r>
              <w:rPr>
                <w:rFonts w:ascii="Arial" w:eastAsia="Arial" w:hAnsi="Arial" w:cs="Arial"/>
                <w:spacing w:val="-14"/>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3"/>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ap</w:t>
            </w:r>
            <w:r>
              <w:rPr>
                <w:rFonts w:ascii="Arial" w:eastAsia="Arial" w:hAnsi="Arial" w:cs="Arial"/>
                <w:sz w:val="16"/>
                <w:szCs w:val="16"/>
              </w:rPr>
              <w:t>a</w:t>
            </w:r>
            <w:r>
              <w:rPr>
                <w:rFonts w:ascii="Arial" w:eastAsia="Arial" w:hAnsi="Arial" w:cs="Arial"/>
                <w:spacing w:val="8"/>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8"/>
                <w:sz w:val="16"/>
                <w:szCs w:val="16"/>
              </w:rPr>
              <w:t>s</w:t>
            </w:r>
            <w:r>
              <w:rPr>
                <w:rFonts w:ascii="Arial" w:eastAsia="Arial" w:hAnsi="Arial" w:cs="Arial"/>
                <w:spacing w:val="-2"/>
                <w:sz w:val="16"/>
                <w:szCs w:val="16"/>
              </w:rPr>
              <w:t>pe</w:t>
            </w:r>
            <w:r>
              <w:rPr>
                <w:rFonts w:ascii="Arial" w:eastAsia="Arial" w:hAnsi="Arial" w:cs="Arial"/>
                <w:spacing w:val="8"/>
                <w:sz w:val="16"/>
                <w:szCs w:val="16"/>
              </w:rPr>
              <w:t>cc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añ</w:t>
            </w:r>
            <w:r>
              <w:rPr>
                <w:rFonts w:ascii="Arial" w:eastAsia="Arial" w:hAnsi="Arial" w:cs="Arial"/>
                <w:sz w:val="16"/>
                <w:szCs w:val="16"/>
              </w:rPr>
              <w:t>o</w:t>
            </w:r>
            <w:r>
              <w:rPr>
                <w:rFonts w:ascii="Arial" w:eastAsia="Arial" w:hAnsi="Arial" w:cs="Arial"/>
                <w:spacing w:val="9"/>
                <w:sz w:val="16"/>
                <w:szCs w:val="16"/>
              </w:rPr>
              <w:t xml:space="preserve"> </w:t>
            </w:r>
            <w:r>
              <w:rPr>
                <w:rFonts w:ascii="Arial" w:eastAsia="Arial" w:hAnsi="Arial" w:cs="Arial"/>
                <w:spacing w:val="8"/>
                <w:w w:val="103"/>
                <w:sz w:val="16"/>
                <w:szCs w:val="16"/>
              </w:rPr>
              <w:t>s</w:t>
            </w:r>
            <w:r>
              <w:rPr>
                <w:rFonts w:ascii="Arial" w:eastAsia="Arial" w:hAnsi="Arial" w:cs="Arial"/>
                <w:spacing w:val="-2"/>
                <w:w w:val="103"/>
                <w:sz w:val="16"/>
                <w:szCs w:val="16"/>
              </w:rPr>
              <w:t>an</w:t>
            </w:r>
            <w:r>
              <w:rPr>
                <w:rFonts w:ascii="Arial" w:eastAsia="Arial" w:hAnsi="Arial" w:cs="Arial"/>
                <w:spacing w:val="-7"/>
                <w:w w:val="103"/>
                <w:sz w:val="16"/>
                <w:szCs w:val="16"/>
              </w:rPr>
              <w:t>i</w:t>
            </w:r>
            <w:r>
              <w:rPr>
                <w:rFonts w:ascii="Arial" w:eastAsia="Arial" w:hAnsi="Arial" w:cs="Arial"/>
                <w:spacing w:val="-1"/>
                <w:w w:val="103"/>
                <w:sz w:val="16"/>
                <w:szCs w:val="16"/>
              </w:rPr>
              <w:t>t</w:t>
            </w:r>
            <w:r>
              <w:rPr>
                <w:rFonts w:ascii="Arial" w:eastAsia="Arial" w:hAnsi="Arial" w:cs="Arial"/>
                <w:spacing w:val="-2"/>
                <w:w w:val="103"/>
                <w:sz w:val="16"/>
                <w:szCs w:val="16"/>
              </w:rPr>
              <w:t>a</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w w:val="103"/>
                <w:sz w:val="16"/>
                <w:szCs w:val="16"/>
              </w:rPr>
              <w:t>o</w:t>
            </w:r>
          </w:p>
        </w:tc>
        <w:tc>
          <w:tcPr>
            <w:tcW w:w="70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4" w:line="120" w:lineRule="exact"/>
              <w:rPr>
                <w:sz w:val="13"/>
                <w:szCs w:val="13"/>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4" w:line="120" w:lineRule="exact"/>
              <w:rPr>
                <w:sz w:val="13"/>
                <w:szCs w:val="13"/>
              </w:rPr>
            </w:pPr>
          </w:p>
          <w:p w:rsidR="00342278" w:rsidRDefault="00342278" w:rsidP="00121BAD">
            <w:pPr>
              <w:ind w:left="402" w:right="400"/>
              <w:jc w:val="center"/>
              <w:rPr>
                <w:rFonts w:ascii="Arial" w:eastAsia="Arial" w:hAnsi="Arial" w:cs="Arial"/>
                <w:sz w:val="16"/>
                <w:szCs w:val="16"/>
              </w:rPr>
            </w:pPr>
            <w:r>
              <w:rPr>
                <w:rFonts w:ascii="Arial" w:eastAsia="Arial" w:hAnsi="Arial" w:cs="Arial"/>
                <w:w w:val="103"/>
                <w:sz w:val="16"/>
                <w:szCs w:val="16"/>
              </w:rPr>
              <w:t>2</w:t>
            </w:r>
          </w:p>
        </w:tc>
        <w:tc>
          <w:tcPr>
            <w:tcW w:w="103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13"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13"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40"/>
        </w:trPr>
        <w:tc>
          <w:tcPr>
            <w:tcW w:w="5318"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76"/>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298"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1"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8"/>
        <w:gridCol w:w="3885"/>
        <w:gridCol w:w="705"/>
        <w:gridCol w:w="975"/>
        <w:gridCol w:w="1035"/>
        <w:gridCol w:w="1298"/>
        <w:gridCol w:w="1215"/>
      </w:tblGrid>
      <w:tr w:rsidR="00342278" w:rsidTr="00121BAD">
        <w:trPr>
          <w:trHeight w:hRule="exact" w:val="240"/>
        </w:trPr>
        <w:tc>
          <w:tcPr>
            <w:tcW w:w="728"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2</w:t>
            </w:r>
            <w:r>
              <w:rPr>
                <w:rFonts w:ascii="Arial" w:eastAsia="Arial" w:hAnsi="Arial" w:cs="Arial"/>
                <w:b/>
                <w:w w:val="103"/>
                <w:sz w:val="16"/>
                <w:szCs w:val="16"/>
              </w:rPr>
              <w:t>7</w:t>
            </w:r>
          </w:p>
        </w:tc>
        <w:tc>
          <w:tcPr>
            <w:tcW w:w="9113"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1"/>
              <w:rPr>
                <w:rFonts w:ascii="Arial" w:eastAsia="Arial" w:hAnsi="Arial" w:cs="Arial"/>
                <w:sz w:val="16"/>
                <w:szCs w:val="16"/>
              </w:rPr>
            </w:pPr>
            <w:r>
              <w:rPr>
                <w:rFonts w:ascii="Arial" w:eastAsia="Arial" w:hAnsi="Arial" w:cs="Arial"/>
                <w:b/>
                <w:spacing w:val="-1"/>
                <w:w w:val="103"/>
                <w:sz w:val="16"/>
                <w:szCs w:val="16"/>
              </w:rPr>
              <w:t>I</w:t>
            </w:r>
            <w:r>
              <w:rPr>
                <w:rFonts w:ascii="Arial" w:eastAsia="Arial" w:hAnsi="Arial" w:cs="Arial"/>
                <w:b/>
                <w:spacing w:val="4"/>
                <w:w w:val="103"/>
                <w:sz w:val="16"/>
                <w:szCs w:val="16"/>
              </w:rPr>
              <w:t>n</w:t>
            </w:r>
            <w:r>
              <w:rPr>
                <w:rFonts w:ascii="Arial" w:eastAsia="Arial" w:hAnsi="Arial" w:cs="Arial"/>
                <w:b/>
                <w:w w:val="103"/>
                <w:sz w:val="16"/>
                <w:szCs w:val="16"/>
              </w:rPr>
              <w:t>s</w:t>
            </w:r>
            <w:r>
              <w:rPr>
                <w:rFonts w:ascii="Arial" w:eastAsia="Arial" w:hAnsi="Arial" w:cs="Arial"/>
                <w:b/>
                <w:spacing w:val="-31"/>
                <w:sz w:val="16"/>
                <w:szCs w:val="16"/>
              </w:rPr>
              <w:t xml:space="preserve"> </w:t>
            </w:r>
            <w:r>
              <w:rPr>
                <w:rFonts w:ascii="Arial" w:eastAsia="Arial" w:hAnsi="Arial" w:cs="Arial"/>
                <w:b/>
                <w:spacing w:val="5"/>
                <w:sz w:val="16"/>
                <w:szCs w:val="16"/>
              </w:rPr>
              <w:t>t</w:t>
            </w:r>
            <w:r>
              <w:rPr>
                <w:rFonts w:ascii="Arial" w:eastAsia="Arial" w:hAnsi="Arial" w:cs="Arial"/>
                <w:b/>
                <w:spacing w:val="-2"/>
                <w:sz w:val="16"/>
                <w:szCs w:val="16"/>
              </w:rPr>
              <w:t>a</w:t>
            </w:r>
            <w:r>
              <w:rPr>
                <w:rFonts w:ascii="Arial" w:eastAsia="Arial" w:hAnsi="Arial" w:cs="Arial"/>
                <w:b/>
                <w:spacing w:val="-1"/>
                <w:sz w:val="16"/>
                <w:szCs w:val="16"/>
              </w:rPr>
              <w:t>l</w:t>
            </w:r>
            <w:r>
              <w:rPr>
                <w:rFonts w:ascii="Arial" w:eastAsia="Arial" w:hAnsi="Arial" w:cs="Arial"/>
                <w:b/>
                <w:spacing w:val="-2"/>
                <w:sz w:val="16"/>
                <w:szCs w:val="16"/>
              </w:rPr>
              <w:t>ac</w:t>
            </w:r>
            <w:r>
              <w:rPr>
                <w:rFonts w:ascii="Arial" w:eastAsia="Arial" w:hAnsi="Arial" w:cs="Arial"/>
                <w:b/>
                <w:spacing w:val="-1"/>
                <w:sz w:val="16"/>
                <w:szCs w:val="16"/>
              </w:rPr>
              <w:t>i</w:t>
            </w:r>
            <w:r>
              <w:rPr>
                <w:rFonts w:ascii="Arial" w:eastAsia="Arial" w:hAnsi="Arial" w:cs="Arial"/>
                <w:b/>
                <w:spacing w:val="4"/>
                <w:sz w:val="16"/>
                <w:szCs w:val="16"/>
              </w:rPr>
              <w:t>o</w:t>
            </w:r>
            <w:r>
              <w:rPr>
                <w:rFonts w:ascii="Arial" w:eastAsia="Arial" w:hAnsi="Arial" w:cs="Arial"/>
                <w:b/>
                <w:sz w:val="16"/>
                <w:szCs w:val="16"/>
              </w:rPr>
              <w:t>n</w:t>
            </w:r>
            <w:r>
              <w:rPr>
                <w:rFonts w:ascii="Arial" w:eastAsia="Arial" w:hAnsi="Arial" w:cs="Arial"/>
                <w:b/>
                <w:spacing w:val="23"/>
                <w:sz w:val="16"/>
                <w:szCs w:val="16"/>
              </w:rPr>
              <w:t xml:space="preserve"> </w:t>
            </w:r>
            <w:r>
              <w:rPr>
                <w:rFonts w:ascii="Arial" w:eastAsia="Arial" w:hAnsi="Arial" w:cs="Arial"/>
                <w:b/>
                <w:w w:val="103"/>
                <w:sz w:val="16"/>
                <w:szCs w:val="16"/>
              </w:rPr>
              <w:t>s</w:t>
            </w:r>
            <w:r>
              <w:rPr>
                <w:rFonts w:ascii="Arial" w:eastAsia="Arial" w:hAnsi="Arial" w:cs="Arial"/>
                <w:b/>
                <w:spacing w:val="-31"/>
                <w:sz w:val="16"/>
                <w:szCs w:val="16"/>
              </w:rPr>
              <w:t xml:space="preserve"> </w:t>
            </w:r>
            <w:r>
              <w:rPr>
                <w:rFonts w:ascii="Arial" w:eastAsia="Arial" w:hAnsi="Arial" w:cs="Arial"/>
                <w:b/>
                <w:spacing w:val="-2"/>
                <w:w w:val="103"/>
                <w:sz w:val="16"/>
                <w:szCs w:val="16"/>
              </w:rPr>
              <w:t>a</w:t>
            </w:r>
            <w:r>
              <w:rPr>
                <w:rFonts w:ascii="Arial" w:eastAsia="Arial" w:hAnsi="Arial" w:cs="Arial"/>
                <w:b/>
                <w:spacing w:val="4"/>
                <w:w w:val="103"/>
                <w:sz w:val="16"/>
                <w:szCs w:val="16"/>
              </w:rPr>
              <w:t>n</w:t>
            </w:r>
            <w:r>
              <w:rPr>
                <w:rFonts w:ascii="Arial" w:eastAsia="Arial" w:hAnsi="Arial" w:cs="Arial"/>
                <w:b/>
                <w:spacing w:val="-1"/>
                <w:w w:val="103"/>
                <w:sz w:val="16"/>
                <w:szCs w:val="16"/>
              </w:rPr>
              <w:t>i</w:t>
            </w:r>
            <w:r>
              <w:rPr>
                <w:rFonts w:ascii="Arial" w:eastAsia="Arial" w:hAnsi="Arial" w:cs="Arial"/>
                <w:b/>
                <w:spacing w:val="5"/>
                <w:w w:val="103"/>
                <w:sz w:val="16"/>
                <w:szCs w:val="16"/>
              </w:rPr>
              <w:t>t</w:t>
            </w:r>
            <w:r>
              <w:rPr>
                <w:rFonts w:ascii="Arial" w:eastAsia="Arial" w:hAnsi="Arial" w:cs="Arial"/>
                <w:b/>
                <w:spacing w:val="-2"/>
                <w:w w:val="103"/>
                <w:sz w:val="16"/>
                <w:szCs w:val="16"/>
              </w:rPr>
              <w:t>a</w:t>
            </w:r>
            <w:r>
              <w:rPr>
                <w:rFonts w:ascii="Arial" w:eastAsia="Arial" w:hAnsi="Arial" w:cs="Arial"/>
                <w:b/>
                <w:spacing w:val="11"/>
                <w:w w:val="103"/>
                <w:sz w:val="16"/>
                <w:szCs w:val="16"/>
              </w:rPr>
              <w:t>r</w:t>
            </w:r>
            <w:r>
              <w:rPr>
                <w:rFonts w:ascii="Arial" w:eastAsia="Arial" w:hAnsi="Arial" w:cs="Arial"/>
                <w:b/>
                <w:spacing w:val="-1"/>
                <w:w w:val="103"/>
                <w:sz w:val="16"/>
                <w:szCs w:val="16"/>
              </w:rPr>
              <w:t>i</w:t>
            </w:r>
            <w:r>
              <w:rPr>
                <w:rFonts w:ascii="Arial" w:eastAsia="Arial" w:hAnsi="Arial" w:cs="Arial"/>
                <w:b/>
                <w:w w:val="103"/>
                <w:sz w:val="16"/>
                <w:szCs w:val="16"/>
              </w:rPr>
              <w:t>a</w:t>
            </w:r>
          </w:p>
        </w:tc>
      </w:tr>
      <w:tr w:rsidR="00342278" w:rsidTr="00121BAD">
        <w:trPr>
          <w:trHeight w:hRule="exact" w:val="465"/>
        </w:trPr>
        <w:tc>
          <w:tcPr>
            <w:tcW w:w="728" w:type="dxa"/>
            <w:tcBorders>
              <w:top w:val="single" w:sz="13" w:space="0" w:color="000000"/>
              <w:left w:val="single" w:sz="13"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27</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line="180" w:lineRule="exact"/>
              <w:ind w:left="29"/>
              <w:rPr>
                <w:rFonts w:ascii="Arial" w:eastAsia="Arial" w:hAnsi="Arial" w:cs="Arial"/>
                <w:sz w:val="16"/>
                <w:szCs w:val="16"/>
              </w:rPr>
            </w:pP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agu</w:t>
            </w:r>
            <w:r>
              <w:rPr>
                <w:rFonts w:ascii="Arial" w:eastAsia="Arial" w:hAnsi="Arial" w:cs="Arial"/>
                <w:sz w:val="16"/>
                <w:szCs w:val="16"/>
              </w:rPr>
              <w:t>a</w:t>
            </w:r>
            <w:r>
              <w:rPr>
                <w:rFonts w:ascii="Arial" w:eastAsia="Arial" w:hAnsi="Arial" w:cs="Arial"/>
                <w:spacing w:val="10"/>
                <w:sz w:val="16"/>
                <w:szCs w:val="16"/>
              </w:rPr>
              <w:t xml:space="preserve"> </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z w:val="16"/>
                <w:szCs w:val="16"/>
              </w:rPr>
              <w:t>a</w:t>
            </w:r>
            <w:r>
              <w:rPr>
                <w:rFonts w:ascii="Arial" w:eastAsia="Arial" w:hAnsi="Arial" w:cs="Arial"/>
                <w:spacing w:val="4"/>
                <w:sz w:val="16"/>
                <w:szCs w:val="16"/>
              </w:rPr>
              <w:t xml:space="preserve"> </w:t>
            </w:r>
            <w:r>
              <w:rPr>
                <w:rFonts w:ascii="Arial" w:eastAsia="Arial" w:hAnsi="Arial" w:cs="Arial"/>
                <w:spacing w:val="-2"/>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2"/>
                <w:sz w:val="16"/>
                <w:szCs w:val="16"/>
              </w:rPr>
              <w:t>a</w:t>
            </w:r>
            <w:r>
              <w:rPr>
                <w:rFonts w:ascii="Arial" w:eastAsia="Arial" w:hAnsi="Arial" w:cs="Arial"/>
                <w:spacing w:val="8"/>
                <w:sz w:val="16"/>
                <w:szCs w:val="16"/>
              </w:rPr>
              <w:t>z</w:t>
            </w:r>
            <w:r>
              <w:rPr>
                <w:rFonts w:ascii="Arial" w:eastAsia="Arial" w:hAnsi="Arial" w:cs="Arial"/>
                <w:spacing w:val="-2"/>
                <w:sz w:val="16"/>
                <w:szCs w:val="16"/>
              </w:rPr>
              <w:t>o</w:t>
            </w:r>
            <w:r>
              <w:rPr>
                <w:rFonts w:ascii="Arial" w:eastAsia="Arial" w:hAnsi="Arial" w:cs="Arial"/>
                <w:spacing w:val="-1"/>
                <w:sz w:val="16"/>
                <w:szCs w:val="16"/>
              </w:rPr>
              <w:t>t</w:t>
            </w:r>
            <w:r>
              <w:rPr>
                <w:rFonts w:ascii="Arial" w:eastAsia="Arial" w:hAnsi="Arial" w:cs="Arial"/>
                <w:spacing w:val="-2"/>
                <w:sz w:val="16"/>
                <w:szCs w:val="16"/>
              </w:rPr>
              <w:t>ea</w:t>
            </w:r>
            <w:r>
              <w:rPr>
                <w:rFonts w:ascii="Arial" w:eastAsia="Arial" w:hAnsi="Arial" w:cs="Arial"/>
                <w:sz w:val="16"/>
                <w:szCs w:val="16"/>
              </w:rPr>
              <w:t>.</w:t>
            </w:r>
            <w:r>
              <w:rPr>
                <w:rFonts w:ascii="Arial" w:eastAsia="Arial" w:hAnsi="Arial" w:cs="Arial"/>
                <w:spacing w:val="16"/>
                <w:sz w:val="16"/>
                <w:szCs w:val="16"/>
              </w:rPr>
              <w:t xml:space="preserve"> </w:t>
            </w:r>
            <w:r>
              <w:rPr>
                <w:rFonts w:ascii="Arial" w:eastAsia="Arial" w:hAnsi="Arial" w:cs="Arial"/>
                <w:spacing w:val="-14"/>
                <w:sz w:val="16"/>
                <w:szCs w:val="16"/>
              </w:rPr>
              <w:t>C</w:t>
            </w:r>
            <w:r>
              <w:rPr>
                <w:rFonts w:ascii="Arial" w:eastAsia="Arial" w:hAnsi="Arial" w:cs="Arial"/>
                <w:spacing w:val="-2"/>
                <w:sz w:val="16"/>
                <w:szCs w:val="16"/>
              </w:rPr>
              <w:t>an</w:t>
            </w:r>
            <w:r>
              <w:rPr>
                <w:rFonts w:ascii="Arial" w:eastAsia="Arial" w:hAnsi="Arial" w:cs="Arial"/>
                <w:spacing w:val="-7"/>
                <w:sz w:val="16"/>
                <w:szCs w:val="16"/>
              </w:rPr>
              <w:t>ill</w:t>
            </w:r>
            <w:r>
              <w:rPr>
                <w:rFonts w:ascii="Arial" w:eastAsia="Arial" w:hAnsi="Arial" w:cs="Arial"/>
                <w:sz w:val="16"/>
                <w:szCs w:val="16"/>
              </w:rPr>
              <w:t>a</w:t>
            </w:r>
            <w:r>
              <w:rPr>
                <w:rFonts w:ascii="Arial" w:eastAsia="Arial" w:hAnsi="Arial" w:cs="Arial"/>
                <w:spacing w:val="14"/>
                <w:sz w:val="16"/>
                <w:szCs w:val="16"/>
              </w:rPr>
              <w:t xml:space="preserve"> </w:t>
            </w:r>
            <w:r>
              <w:rPr>
                <w:rFonts w:ascii="Arial" w:eastAsia="Arial" w:hAnsi="Arial" w:cs="Arial"/>
                <w:spacing w:val="-2"/>
                <w:w w:val="103"/>
                <w:sz w:val="16"/>
                <w:szCs w:val="16"/>
              </w:rPr>
              <w:t>d</w:t>
            </w:r>
            <w:r>
              <w:rPr>
                <w:rFonts w:ascii="Arial" w:eastAsia="Arial" w:hAnsi="Arial" w:cs="Arial"/>
                <w:w w:val="103"/>
                <w:sz w:val="16"/>
                <w:szCs w:val="16"/>
              </w:rPr>
              <w:t>e</w:t>
            </w:r>
          </w:p>
          <w:p w:rsidR="00342278" w:rsidRDefault="00342278" w:rsidP="00121BAD">
            <w:pPr>
              <w:spacing w:before="41"/>
              <w:ind w:left="29"/>
              <w:rPr>
                <w:rFonts w:ascii="Arial" w:eastAsia="Arial" w:hAnsi="Arial" w:cs="Arial"/>
                <w:sz w:val="16"/>
                <w:szCs w:val="16"/>
              </w:rPr>
            </w:pPr>
            <w:r>
              <w:rPr>
                <w:rFonts w:ascii="Arial" w:eastAsia="Arial" w:hAnsi="Arial" w:cs="Arial"/>
                <w:spacing w:val="8"/>
                <w:sz w:val="16"/>
                <w:szCs w:val="16"/>
              </w:rPr>
              <w:t>s</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w:t>
            </w:r>
            <w:r>
              <w:rPr>
                <w:rFonts w:ascii="Arial" w:eastAsia="Arial" w:hAnsi="Arial" w:cs="Arial"/>
                <w:spacing w:val="18"/>
                <w:sz w:val="16"/>
                <w:szCs w:val="16"/>
              </w:rPr>
              <w:t xml:space="preserve"> </w:t>
            </w:r>
            <w:r>
              <w:rPr>
                <w:rFonts w:ascii="Arial" w:eastAsia="Arial" w:hAnsi="Arial" w:cs="Arial"/>
                <w:spacing w:val="-7"/>
                <w:sz w:val="16"/>
                <w:szCs w:val="16"/>
              </w:rPr>
              <w:t>ll</w:t>
            </w:r>
            <w:r>
              <w:rPr>
                <w:rFonts w:ascii="Arial" w:eastAsia="Arial" w:hAnsi="Arial" w:cs="Arial"/>
                <w:spacing w:val="-2"/>
                <w:sz w:val="16"/>
                <w:szCs w:val="16"/>
              </w:rPr>
              <w:t>a</w:t>
            </w:r>
            <w:r>
              <w:rPr>
                <w:rFonts w:ascii="Arial" w:eastAsia="Arial" w:hAnsi="Arial" w:cs="Arial"/>
                <w:spacing w:val="8"/>
                <w:sz w:val="16"/>
                <w:szCs w:val="16"/>
              </w:rPr>
              <w:t>v</w:t>
            </w:r>
            <w:r>
              <w:rPr>
                <w:rFonts w:ascii="Arial" w:eastAsia="Arial" w:hAnsi="Arial" w:cs="Arial"/>
                <w:sz w:val="16"/>
                <w:szCs w:val="16"/>
              </w:rPr>
              <w:t>e</w:t>
            </w:r>
            <w:r>
              <w:rPr>
                <w:rFonts w:ascii="Arial" w:eastAsia="Arial" w:hAnsi="Arial" w:cs="Arial"/>
                <w:spacing w:val="9"/>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w w:val="103"/>
                <w:sz w:val="16"/>
                <w:szCs w:val="16"/>
              </w:rPr>
              <w:t>pa</w:t>
            </w:r>
            <w:r>
              <w:rPr>
                <w:rFonts w:ascii="Arial" w:eastAsia="Arial" w:hAnsi="Arial" w:cs="Arial"/>
                <w:spacing w:val="8"/>
                <w:w w:val="103"/>
                <w:sz w:val="16"/>
                <w:szCs w:val="16"/>
              </w:rPr>
              <w:t>s</w:t>
            </w:r>
            <w:r>
              <w:rPr>
                <w:rFonts w:ascii="Arial" w:eastAsia="Arial" w:hAnsi="Arial" w:cs="Arial"/>
                <w:spacing w:val="-2"/>
                <w:w w:val="103"/>
                <w:sz w:val="16"/>
                <w:szCs w:val="16"/>
              </w:rPr>
              <w:t>o</w:t>
            </w:r>
            <w:r>
              <w:rPr>
                <w:rFonts w:ascii="Arial" w:eastAsia="Arial" w:hAnsi="Arial" w:cs="Arial"/>
                <w:w w:val="103"/>
                <w:sz w:val="16"/>
                <w:szCs w:val="16"/>
              </w:rPr>
              <w:t>.</w:t>
            </w:r>
          </w:p>
        </w:tc>
        <w:tc>
          <w:tcPr>
            <w:tcW w:w="705"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before="4" w:line="120" w:lineRule="exact"/>
              <w:rPr>
                <w:sz w:val="13"/>
                <w:szCs w:val="13"/>
              </w:rPr>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75"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before="4" w:line="120" w:lineRule="exact"/>
              <w:rPr>
                <w:sz w:val="13"/>
                <w:szCs w:val="13"/>
              </w:rPr>
            </w:pPr>
          </w:p>
          <w:p w:rsidR="00342278" w:rsidRDefault="00342278" w:rsidP="00121BAD">
            <w:pPr>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13" w:space="0" w:color="000000"/>
              <w:left w:val="single" w:sz="7" w:space="0" w:color="000000"/>
              <w:bottom w:val="single" w:sz="13"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40"/>
        </w:trPr>
        <w:tc>
          <w:tcPr>
            <w:tcW w:w="5318"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76"/>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298"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1"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0"/>
        <w:gridCol w:w="3893"/>
        <w:gridCol w:w="698"/>
        <w:gridCol w:w="983"/>
        <w:gridCol w:w="1028"/>
        <w:gridCol w:w="1305"/>
        <w:gridCol w:w="1215"/>
      </w:tblGrid>
      <w:tr w:rsidR="00342278" w:rsidTr="00121BAD">
        <w:trPr>
          <w:trHeight w:hRule="exact" w:val="240"/>
        </w:trPr>
        <w:tc>
          <w:tcPr>
            <w:tcW w:w="720"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2</w:t>
            </w:r>
            <w:r>
              <w:rPr>
                <w:rFonts w:ascii="Arial" w:eastAsia="Arial" w:hAnsi="Arial" w:cs="Arial"/>
                <w:b/>
                <w:w w:val="103"/>
                <w:sz w:val="16"/>
                <w:szCs w:val="16"/>
              </w:rPr>
              <w:t>8</w:t>
            </w:r>
          </w:p>
        </w:tc>
        <w:tc>
          <w:tcPr>
            <w:tcW w:w="9120"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1"/>
                <w:w w:val="103"/>
                <w:sz w:val="16"/>
                <w:szCs w:val="16"/>
              </w:rPr>
              <w:t>I</w:t>
            </w:r>
            <w:r>
              <w:rPr>
                <w:rFonts w:ascii="Arial" w:eastAsia="Arial" w:hAnsi="Arial" w:cs="Arial"/>
                <w:b/>
                <w:spacing w:val="4"/>
                <w:w w:val="103"/>
                <w:sz w:val="16"/>
                <w:szCs w:val="16"/>
              </w:rPr>
              <w:t>n</w:t>
            </w:r>
            <w:r>
              <w:rPr>
                <w:rFonts w:ascii="Arial" w:eastAsia="Arial" w:hAnsi="Arial" w:cs="Arial"/>
                <w:b/>
                <w:w w:val="103"/>
                <w:sz w:val="16"/>
                <w:szCs w:val="16"/>
              </w:rPr>
              <w:t>s</w:t>
            </w:r>
            <w:r>
              <w:rPr>
                <w:rFonts w:ascii="Arial" w:eastAsia="Arial" w:hAnsi="Arial" w:cs="Arial"/>
                <w:b/>
                <w:spacing w:val="-31"/>
                <w:sz w:val="16"/>
                <w:szCs w:val="16"/>
              </w:rPr>
              <w:t xml:space="preserve"> </w:t>
            </w:r>
            <w:r>
              <w:rPr>
                <w:rFonts w:ascii="Arial" w:eastAsia="Arial" w:hAnsi="Arial" w:cs="Arial"/>
                <w:b/>
                <w:spacing w:val="5"/>
                <w:sz w:val="16"/>
                <w:szCs w:val="16"/>
              </w:rPr>
              <w:t>t</w:t>
            </w:r>
            <w:r>
              <w:rPr>
                <w:rFonts w:ascii="Arial" w:eastAsia="Arial" w:hAnsi="Arial" w:cs="Arial"/>
                <w:b/>
                <w:spacing w:val="-2"/>
                <w:sz w:val="16"/>
                <w:szCs w:val="16"/>
              </w:rPr>
              <w:t>a</w:t>
            </w:r>
            <w:r>
              <w:rPr>
                <w:rFonts w:ascii="Arial" w:eastAsia="Arial" w:hAnsi="Arial" w:cs="Arial"/>
                <w:b/>
                <w:spacing w:val="-1"/>
                <w:sz w:val="16"/>
                <w:szCs w:val="16"/>
              </w:rPr>
              <w:t>l</w:t>
            </w:r>
            <w:r>
              <w:rPr>
                <w:rFonts w:ascii="Arial" w:eastAsia="Arial" w:hAnsi="Arial" w:cs="Arial"/>
                <w:b/>
                <w:spacing w:val="-2"/>
                <w:sz w:val="16"/>
                <w:szCs w:val="16"/>
              </w:rPr>
              <w:t>ac</w:t>
            </w:r>
            <w:r>
              <w:rPr>
                <w:rFonts w:ascii="Arial" w:eastAsia="Arial" w:hAnsi="Arial" w:cs="Arial"/>
                <w:b/>
                <w:spacing w:val="-1"/>
                <w:sz w:val="16"/>
                <w:szCs w:val="16"/>
              </w:rPr>
              <w:t>i</w:t>
            </w:r>
            <w:r>
              <w:rPr>
                <w:rFonts w:ascii="Arial" w:eastAsia="Arial" w:hAnsi="Arial" w:cs="Arial"/>
                <w:b/>
                <w:spacing w:val="4"/>
                <w:sz w:val="16"/>
                <w:szCs w:val="16"/>
              </w:rPr>
              <w:t>on</w:t>
            </w:r>
            <w:r>
              <w:rPr>
                <w:rFonts w:ascii="Arial" w:eastAsia="Arial" w:hAnsi="Arial" w:cs="Arial"/>
                <w:b/>
                <w:sz w:val="16"/>
                <w:szCs w:val="16"/>
              </w:rPr>
              <w:t>e</w:t>
            </w:r>
            <w:r>
              <w:rPr>
                <w:rFonts w:ascii="Arial" w:eastAsia="Arial" w:hAnsi="Arial" w:cs="Arial"/>
                <w:b/>
                <w:spacing w:val="-10"/>
                <w:sz w:val="16"/>
                <w:szCs w:val="16"/>
              </w:rPr>
              <w:t xml:space="preserve"> </w:t>
            </w:r>
            <w:r>
              <w:rPr>
                <w:rFonts w:ascii="Arial" w:eastAsia="Arial" w:hAnsi="Arial" w:cs="Arial"/>
                <w:b/>
                <w:sz w:val="16"/>
                <w:szCs w:val="16"/>
              </w:rPr>
              <w:t>s</w:t>
            </w:r>
            <w:r>
              <w:rPr>
                <w:rFonts w:ascii="Arial" w:eastAsia="Arial" w:hAnsi="Arial" w:cs="Arial"/>
                <w:b/>
                <w:spacing w:val="17"/>
                <w:sz w:val="16"/>
                <w:szCs w:val="16"/>
              </w:rPr>
              <w:t xml:space="preserve"> </w:t>
            </w:r>
            <w:r>
              <w:rPr>
                <w:rFonts w:ascii="Arial" w:eastAsia="Arial" w:hAnsi="Arial" w:cs="Arial"/>
                <w:b/>
                <w:spacing w:val="4"/>
                <w:sz w:val="16"/>
                <w:szCs w:val="16"/>
              </w:rPr>
              <w:t>d</w:t>
            </w:r>
            <w:r>
              <w:rPr>
                <w:rFonts w:ascii="Arial" w:eastAsia="Arial" w:hAnsi="Arial" w:cs="Arial"/>
                <w:b/>
                <w:sz w:val="16"/>
                <w:szCs w:val="16"/>
              </w:rPr>
              <w:t>e</w:t>
            </w:r>
            <w:r>
              <w:rPr>
                <w:rFonts w:ascii="Arial" w:eastAsia="Arial" w:hAnsi="Arial" w:cs="Arial"/>
                <w:b/>
                <w:spacing w:val="20"/>
                <w:sz w:val="16"/>
                <w:szCs w:val="16"/>
              </w:rPr>
              <w:t xml:space="preserve"> </w:t>
            </w:r>
            <w:r>
              <w:rPr>
                <w:rFonts w:ascii="Arial" w:eastAsia="Arial" w:hAnsi="Arial" w:cs="Arial"/>
                <w:b/>
                <w:spacing w:val="5"/>
                <w:sz w:val="16"/>
                <w:szCs w:val="16"/>
              </w:rPr>
              <w:t>f</w:t>
            </w:r>
            <w:r>
              <w:rPr>
                <w:rFonts w:ascii="Arial" w:eastAsia="Arial" w:hAnsi="Arial" w:cs="Arial"/>
                <w:b/>
                <w:spacing w:val="-1"/>
                <w:sz w:val="16"/>
                <w:szCs w:val="16"/>
              </w:rPr>
              <w:t>l</w:t>
            </w:r>
            <w:r>
              <w:rPr>
                <w:rFonts w:ascii="Arial" w:eastAsia="Arial" w:hAnsi="Arial" w:cs="Arial"/>
                <w:b/>
                <w:spacing w:val="4"/>
                <w:sz w:val="16"/>
                <w:szCs w:val="16"/>
              </w:rPr>
              <w:t>u</w:t>
            </w:r>
            <w:r>
              <w:rPr>
                <w:rFonts w:ascii="Arial" w:eastAsia="Arial" w:hAnsi="Arial" w:cs="Arial"/>
                <w:b/>
                <w:spacing w:val="-1"/>
                <w:sz w:val="16"/>
                <w:szCs w:val="16"/>
              </w:rPr>
              <w:t>i</w:t>
            </w:r>
            <w:r>
              <w:rPr>
                <w:rFonts w:ascii="Arial" w:eastAsia="Arial" w:hAnsi="Arial" w:cs="Arial"/>
                <w:b/>
                <w:spacing w:val="4"/>
                <w:sz w:val="16"/>
                <w:szCs w:val="16"/>
              </w:rPr>
              <w:t>do</w:t>
            </w:r>
            <w:r>
              <w:rPr>
                <w:rFonts w:ascii="Arial" w:eastAsia="Arial" w:hAnsi="Arial" w:cs="Arial"/>
                <w:b/>
                <w:sz w:val="16"/>
                <w:szCs w:val="16"/>
              </w:rPr>
              <w:t>s</w:t>
            </w:r>
            <w:r>
              <w:rPr>
                <w:rFonts w:ascii="Arial" w:eastAsia="Arial" w:hAnsi="Arial" w:cs="Arial"/>
                <w:b/>
                <w:spacing w:val="30"/>
                <w:sz w:val="16"/>
                <w:szCs w:val="16"/>
              </w:rPr>
              <w:t xml:space="preserve"> </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w w:val="103"/>
                <w:sz w:val="16"/>
                <w:szCs w:val="16"/>
              </w:rPr>
              <w:t>s</w:t>
            </w:r>
            <w:r>
              <w:rPr>
                <w:rFonts w:ascii="Arial" w:eastAsia="Arial" w:hAnsi="Arial" w:cs="Arial"/>
                <w:b/>
                <w:spacing w:val="-31"/>
                <w:sz w:val="16"/>
                <w:szCs w:val="16"/>
              </w:rPr>
              <w:t xml:space="preserve"> </w:t>
            </w:r>
            <w:r>
              <w:rPr>
                <w:rFonts w:ascii="Arial" w:eastAsia="Arial" w:hAnsi="Arial" w:cs="Arial"/>
                <w:b/>
                <w:spacing w:val="4"/>
                <w:w w:val="103"/>
                <w:sz w:val="16"/>
                <w:szCs w:val="16"/>
              </w:rPr>
              <w:t>p</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pacing w:val="-2"/>
                <w:w w:val="103"/>
                <w:sz w:val="16"/>
                <w:szCs w:val="16"/>
              </w:rPr>
              <w:t>c</w:t>
            </w:r>
            <w:r>
              <w:rPr>
                <w:rFonts w:ascii="Arial" w:eastAsia="Arial" w:hAnsi="Arial" w:cs="Arial"/>
                <w:b/>
                <w:spacing w:val="-1"/>
                <w:w w:val="103"/>
                <w:sz w:val="16"/>
                <w:szCs w:val="16"/>
              </w:rPr>
              <w:t>i</w:t>
            </w:r>
            <w:r>
              <w:rPr>
                <w:rFonts w:ascii="Arial" w:eastAsia="Arial" w:hAnsi="Arial" w:cs="Arial"/>
                <w:b/>
                <w:spacing w:val="-2"/>
                <w:w w:val="103"/>
                <w:sz w:val="16"/>
                <w:szCs w:val="16"/>
              </w:rPr>
              <w:t>a</w:t>
            </w:r>
            <w:r>
              <w:rPr>
                <w:rFonts w:ascii="Arial" w:eastAsia="Arial" w:hAnsi="Arial" w:cs="Arial"/>
                <w:b/>
                <w:spacing w:val="-1"/>
                <w:w w:val="103"/>
                <w:sz w:val="16"/>
                <w:szCs w:val="16"/>
              </w:rPr>
              <w:t>l</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w w:val="103"/>
                <w:sz w:val="16"/>
                <w:szCs w:val="16"/>
              </w:rPr>
              <w:t>s</w:t>
            </w:r>
          </w:p>
        </w:tc>
      </w:tr>
      <w:tr w:rsidR="00342278" w:rsidTr="00121BAD">
        <w:trPr>
          <w:trHeight w:hRule="exact" w:val="240"/>
        </w:trPr>
        <w:tc>
          <w:tcPr>
            <w:tcW w:w="720" w:type="dxa"/>
            <w:tcBorders>
              <w:top w:val="single" w:sz="13" w:space="0" w:color="000000"/>
              <w:left w:val="single" w:sz="13" w:space="0" w:color="000000"/>
              <w:bottom w:val="single" w:sz="13"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28</w:t>
            </w:r>
            <w:r>
              <w:rPr>
                <w:rFonts w:ascii="Arial" w:eastAsia="Arial" w:hAnsi="Arial" w:cs="Arial"/>
                <w:spacing w:val="-1"/>
                <w:w w:val="103"/>
                <w:sz w:val="16"/>
                <w:szCs w:val="16"/>
              </w:rPr>
              <w:t>.</w:t>
            </w:r>
            <w:r>
              <w:rPr>
                <w:rFonts w:ascii="Arial" w:eastAsia="Arial" w:hAnsi="Arial" w:cs="Arial"/>
                <w:w w:val="103"/>
                <w:sz w:val="16"/>
                <w:szCs w:val="16"/>
              </w:rPr>
              <w:t>1</w:t>
            </w:r>
          </w:p>
        </w:tc>
        <w:tc>
          <w:tcPr>
            <w:tcW w:w="3893"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line="180" w:lineRule="exact"/>
              <w:ind w:left="36"/>
              <w:rPr>
                <w:rFonts w:ascii="Arial" w:eastAsia="Arial" w:hAnsi="Arial" w:cs="Arial"/>
                <w:sz w:val="16"/>
                <w:szCs w:val="16"/>
              </w:rPr>
            </w:pPr>
            <w:r>
              <w:rPr>
                <w:rFonts w:ascii="Arial" w:eastAsia="Arial" w:hAnsi="Arial" w:cs="Arial"/>
                <w:spacing w:val="-14"/>
                <w:sz w:val="16"/>
                <w:szCs w:val="16"/>
              </w:rPr>
              <w:t>N</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0"/>
                <w:w w:val="103"/>
                <w:sz w:val="16"/>
                <w:szCs w:val="16"/>
              </w:rPr>
              <w:t>A</w:t>
            </w:r>
            <w:r>
              <w:rPr>
                <w:rFonts w:ascii="Arial" w:eastAsia="Arial" w:hAnsi="Arial" w:cs="Arial"/>
                <w:spacing w:val="-20"/>
                <w:w w:val="103"/>
                <w:sz w:val="16"/>
                <w:szCs w:val="16"/>
              </w:rPr>
              <w:t>P</w:t>
            </w:r>
            <w:r>
              <w:rPr>
                <w:rFonts w:ascii="Arial" w:eastAsia="Arial" w:hAnsi="Arial" w:cs="Arial"/>
                <w:spacing w:val="-2"/>
                <w:w w:val="103"/>
                <w:sz w:val="16"/>
                <w:szCs w:val="16"/>
              </w:rPr>
              <w:t>L</w:t>
            </w:r>
            <w:r>
              <w:rPr>
                <w:rFonts w:ascii="Arial" w:eastAsia="Arial" w:hAnsi="Arial" w:cs="Arial"/>
                <w:spacing w:val="-16"/>
                <w:w w:val="103"/>
                <w:sz w:val="16"/>
                <w:szCs w:val="16"/>
              </w:rPr>
              <w:t>I</w:t>
            </w:r>
            <w:r>
              <w:rPr>
                <w:rFonts w:ascii="Arial" w:eastAsia="Arial" w:hAnsi="Arial" w:cs="Arial"/>
                <w:spacing w:val="-14"/>
                <w:w w:val="103"/>
                <w:sz w:val="16"/>
                <w:szCs w:val="16"/>
              </w:rPr>
              <w:t>C</w:t>
            </w:r>
            <w:r>
              <w:rPr>
                <w:rFonts w:ascii="Arial" w:eastAsia="Arial" w:hAnsi="Arial" w:cs="Arial"/>
                <w:w w:val="103"/>
                <w:sz w:val="16"/>
                <w:szCs w:val="16"/>
              </w:rPr>
              <w:t>A</w:t>
            </w:r>
          </w:p>
        </w:tc>
        <w:tc>
          <w:tcPr>
            <w:tcW w:w="698"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983"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1028"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1305" w:type="dxa"/>
            <w:tcBorders>
              <w:top w:val="single" w:sz="13" w:space="0" w:color="000000"/>
              <w:left w:val="single" w:sz="7" w:space="0" w:color="000000"/>
              <w:bottom w:val="single" w:sz="13" w:space="0" w:color="000000"/>
              <w:right w:val="single" w:sz="13" w:space="0" w:color="000000"/>
            </w:tcBorders>
          </w:tcPr>
          <w:p w:rsidR="00342278" w:rsidRDefault="00342278" w:rsidP="00121BAD"/>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tc>
      </w:tr>
      <w:tr w:rsidR="00342278" w:rsidTr="00121BAD">
        <w:trPr>
          <w:trHeight w:hRule="exact" w:val="240"/>
        </w:trPr>
        <w:tc>
          <w:tcPr>
            <w:tcW w:w="5310"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84"/>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305"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tc>
      </w:tr>
    </w:tbl>
    <w:p w:rsidR="00342278" w:rsidRDefault="00342278" w:rsidP="00342278">
      <w:pPr>
        <w:spacing w:before="5" w:line="180" w:lineRule="exact"/>
        <w:rPr>
          <w:sz w:val="19"/>
          <w:szCs w:val="19"/>
        </w:rPr>
      </w:pPr>
    </w:p>
    <w:p w:rsidR="00342278" w:rsidRDefault="00594605" w:rsidP="00342278">
      <w:pPr>
        <w:spacing w:before="43"/>
        <w:ind w:left="145"/>
        <w:rPr>
          <w:rFonts w:ascii="Arial" w:eastAsia="Arial" w:hAnsi="Arial" w:cs="Arial"/>
          <w:sz w:val="16"/>
          <w:szCs w:val="16"/>
        </w:rPr>
        <w:sectPr w:rsidR="00342278">
          <w:pgSz w:w="11900" w:h="16840"/>
          <w:pgMar w:top="960" w:right="920" w:bottom="280" w:left="920" w:header="720" w:footer="720" w:gutter="0"/>
          <w:cols w:space="720"/>
        </w:sectPr>
      </w:pPr>
      <w:r w:rsidRPr="00594605">
        <w:rPr>
          <w:rFonts w:ascii="Times New Roman" w:eastAsia="Times New Roman" w:hAnsi="Times New Roman" w:cs="Times New Roman"/>
          <w:sz w:val="20"/>
          <w:szCs w:val="20"/>
        </w:rPr>
        <w:pict>
          <v:group id="_x0000_s2074" style="position:absolute;left:0;text-align:left;margin-left:50.2pt;margin-top:-.9pt;width:494.35pt;height:15.1pt;z-index:-251654144;mso-position-horizontal-relative:page" coordorigin="1004,-18" coordsize="9887,302">
            <v:shape id="_x0000_s2075" style="position:absolute;left:1035;top:13;width:9840;height:255" coordorigin="1035,13" coordsize="9840,255" path="m1035,268r9840,l10875,13r-9840,l1035,268xe" fillcolor="#cff" stroked="f">
              <v:path arrowok="t"/>
            </v:shape>
            <v:shape id="_x0000_s2076" style="position:absolute;left:1020;top:-2;width:0;height:270" coordorigin="1020,-2" coordsize="0,270" path="m1020,-2r,270e" filled="f" strokeweight="1.6pt">
              <v:path arrowok="t"/>
            </v:shape>
            <v:shape id="_x0000_s2077" style="position:absolute;left:1740;top:28;width:0;height:240" coordorigin="1740,28" coordsize="0,240" path="m1740,28r,240e" filled="f" strokeweight="1.6pt">
              <v:path arrowok="t"/>
            </v:shape>
            <v:shape id="_x0000_s2078" style="position:absolute;left:10860;top:28;width:0;height:240" coordorigin="10860,28" coordsize="0,240" path="m10860,28r,240e" filled="f" strokeweight="1.6pt">
              <v:path arrowok="t"/>
            </v:shape>
            <v:shape id="_x0000_s2079" style="position:absolute;left:1035;top:13;width:9840;height:0" coordorigin="1035,13" coordsize="9840,0" path="m1035,13r9840,e" filled="f" strokeweight="1.6pt">
              <v:path arrowok="t"/>
            </v:shape>
            <v:shape id="_x0000_s2080" style="position:absolute;left:1035;top:253;width:9840;height:0" coordorigin="1035,253" coordsize="9840,0" path="m1035,253r9840,e" filled="f" strokeweight="1.6pt">
              <v:path arrowok="t"/>
            </v:shape>
            <w10:wrap anchorx="page"/>
          </v:group>
        </w:pict>
      </w:r>
      <w:r w:rsidR="00342278">
        <w:rPr>
          <w:rFonts w:ascii="Arial" w:eastAsia="Arial" w:hAnsi="Arial" w:cs="Arial"/>
          <w:b/>
          <w:spacing w:val="-2"/>
          <w:sz w:val="16"/>
          <w:szCs w:val="16"/>
        </w:rPr>
        <w:t>2</w:t>
      </w:r>
      <w:r w:rsidR="00342278">
        <w:rPr>
          <w:rFonts w:ascii="Arial" w:eastAsia="Arial" w:hAnsi="Arial" w:cs="Arial"/>
          <w:b/>
          <w:sz w:val="16"/>
          <w:szCs w:val="16"/>
        </w:rPr>
        <w:t xml:space="preserve">9           </w:t>
      </w:r>
      <w:r w:rsidR="00342278">
        <w:rPr>
          <w:rFonts w:ascii="Arial" w:eastAsia="Arial" w:hAnsi="Arial" w:cs="Arial"/>
          <w:b/>
          <w:spacing w:val="11"/>
          <w:sz w:val="16"/>
          <w:szCs w:val="16"/>
        </w:rPr>
        <w:t xml:space="preserve"> </w:t>
      </w:r>
      <w:r w:rsidR="00342278">
        <w:rPr>
          <w:rFonts w:ascii="Arial" w:eastAsia="Arial" w:hAnsi="Arial" w:cs="Arial"/>
          <w:b/>
          <w:spacing w:val="-1"/>
          <w:w w:val="103"/>
          <w:sz w:val="16"/>
          <w:szCs w:val="16"/>
        </w:rPr>
        <w:t>I</w:t>
      </w:r>
      <w:r w:rsidR="00342278">
        <w:rPr>
          <w:rFonts w:ascii="Arial" w:eastAsia="Arial" w:hAnsi="Arial" w:cs="Arial"/>
          <w:b/>
          <w:spacing w:val="4"/>
          <w:w w:val="103"/>
          <w:sz w:val="16"/>
          <w:szCs w:val="16"/>
        </w:rPr>
        <w:t>n</w:t>
      </w:r>
      <w:r w:rsidR="00342278">
        <w:rPr>
          <w:rFonts w:ascii="Arial" w:eastAsia="Arial" w:hAnsi="Arial" w:cs="Arial"/>
          <w:b/>
          <w:spacing w:val="-2"/>
          <w:w w:val="103"/>
          <w:sz w:val="16"/>
          <w:szCs w:val="16"/>
        </w:rPr>
        <w:t>c</w:t>
      </w:r>
      <w:r w:rsidR="00342278">
        <w:rPr>
          <w:rFonts w:ascii="Arial" w:eastAsia="Arial" w:hAnsi="Arial" w:cs="Arial"/>
          <w:b/>
          <w:w w:val="103"/>
          <w:sz w:val="16"/>
          <w:szCs w:val="16"/>
        </w:rPr>
        <w:t>e</w:t>
      </w:r>
      <w:r w:rsidR="00342278">
        <w:rPr>
          <w:rFonts w:ascii="Arial" w:eastAsia="Arial" w:hAnsi="Arial" w:cs="Arial"/>
          <w:b/>
          <w:spacing w:val="-31"/>
          <w:sz w:val="16"/>
          <w:szCs w:val="16"/>
        </w:rPr>
        <w:t xml:space="preserve"> </w:t>
      </w:r>
      <w:r w:rsidR="00342278">
        <w:rPr>
          <w:rFonts w:ascii="Arial" w:eastAsia="Arial" w:hAnsi="Arial" w:cs="Arial"/>
          <w:b/>
          <w:spacing w:val="4"/>
          <w:w w:val="103"/>
          <w:sz w:val="16"/>
          <w:szCs w:val="16"/>
        </w:rPr>
        <w:t>nd</w:t>
      </w:r>
      <w:r w:rsidR="00342278">
        <w:rPr>
          <w:rFonts w:ascii="Arial" w:eastAsia="Arial" w:hAnsi="Arial" w:cs="Arial"/>
          <w:b/>
          <w:spacing w:val="-1"/>
          <w:w w:val="103"/>
          <w:sz w:val="16"/>
          <w:szCs w:val="16"/>
        </w:rPr>
        <w:t>i</w:t>
      </w:r>
      <w:r w:rsidR="00342278">
        <w:rPr>
          <w:rFonts w:ascii="Arial" w:eastAsia="Arial" w:hAnsi="Arial" w:cs="Arial"/>
          <w:b/>
          <w:w w:val="103"/>
          <w:sz w:val="16"/>
          <w:szCs w:val="16"/>
        </w:rPr>
        <w:t>o</w:t>
      </w:r>
    </w:p>
    <w:p w:rsidR="00342278" w:rsidRDefault="00342278" w:rsidP="00342278">
      <w:pPr>
        <w:spacing w:before="4" w:line="80" w:lineRule="exact"/>
        <w:rPr>
          <w:sz w:val="9"/>
          <w:szCs w:val="9"/>
        </w:rPr>
      </w:pPr>
    </w:p>
    <w:tbl>
      <w:tblPr>
        <w:tblW w:w="0" w:type="auto"/>
        <w:tblInd w:w="84" w:type="dxa"/>
        <w:tblLayout w:type="fixed"/>
        <w:tblCellMar>
          <w:left w:w="0" w:type="dxa"/>
          <w:right w:w="0" w:type="dxa"/>
        </w:tblCellMar>
        <w:tblLook w:val="01E0"/>
      </w:tblPr>
      <w:tblGrid>
        <w:gridCol w:w="728"/>
        <w:gridCol w:w="3885"/>
        <w:gridCol w:w="705"/>
        <w:gridCol w:w="975"/>
        <w:gridCol w:w="1035"/>
        <w:gridCol w:w="1298"/>
        <w:gridCol w:w="1215"/>
      </w:tblGrid>
      <w:tr w:rsidR="00342278" w:rsidTr="00121BAD">
        <w:trPr>
          <w:trHeight w:hRule="exact" w:val="233"/>
        </w:trPr>
        <w:tc>
          <w:tcPr>
            <w:tcW w:w="728" w:type="dxa"/>
            <w:tcBorders>
              <w:top w:val="single" w:sz="13"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29</w:t>
            </w:r>
            <w:r>
              <w:rPr>
                <w:rFonts w:ascii="Arial" w:eastAsia="Arial" w:hAnsi="Arial" w:cs="Arial"/>
                <w:spacing w:val="-1"/>
                <w:w w:val="103"/>
                <w:sz w:val="16"/>
                <w:szCs w:val="16"/>
              </w:rPr>
              <w:t>.</w:t>
            </w:r>
            <w:r>
              <w:rPr>
                <w:rFonts w:ascii="Arial" w:eastAsia="Arial" w:hAnsi="Arial" w:cs="Arial"/>
                <w:w w:val="103"/>
                <w:sz w:val="16"/>
                <w:szCs w:val="16"/>
              </w:rPr>
              <w:t>1</w:t>
            </w:r>
          </w:p>
        </w:tc>
        <w:tc>
          <w:tcPr>
            <w:tcW w:w="388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5"/>
                <w:sz w:val="16"/>
                <w:szCs w:val="16"/>
              </w:rPr>
              <w:t>B</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z w:val="16"/>
                <w:szCs w:val="16"/>
              </w:rPr>
              <w:t>a</w:t>
            </w:r>
            <w:r>
              <w:rPr>
                <w:rFonts w:ascii="Arial" w:eastAsia="Arial" w:hAnsi="Arial" w:cs="Arial"/>
                <w:spacing w:val="10"/>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7"/>
                <w:w w:val="103"/>
                <w:sz w:val="16"/>
                <w:szCs w:val="16"/>
              </w:rPr>
              <w:t>i</w:t>
            </w:r>
            <w:r>
              <w:rPr>
                <w:rFonts w:ascii="Arial" w:eastAsia="Arial" w:hAnsi="Arial" w:cs="Arial"/>
                <w:spacing w:val="-17"/>
                <w:w w:val="103"/>
                <w:sz w:val="16"/>
                <w:szCs w:val="16"/>
              </w:rPr>
              <w:t>m</w:t>
            </w:r>
            <w:r>
              <w:rPr>
                <w:rFonts w:ascii="Arial" w:eastAsia="Arial" w:hAnsi="Arial" w:cs="Arial"/>
                <w:spacing w:val="-2"/>
                <w:w w:val="103"/>
                <w:sz w:val="16"/>
                <w:szCs w:val="16"/>
              </w:rPr>
              <w:t>pu</w:t>
            </w:r>
            <w:r>
              <w:rPr>
                <w:rFonts w:ascii="Arial" w:eastAsia="Arial" w:hAnsi="Arial" w:cs="Arial"/>
                <w:spacing w:val="-7"/>
                <w:w w:val="103"/>
                <w:sz w:val="16"/>
                <w:szCs w:val="16"/>
              </w:rPr>
              <w:t>l</w:t>
            </w:r>
            <w:r>
              <w:rPr>
                <w:rFonts w:ascii="Arial" w:eastAsia="Arial" w:hAnsi="Arial" w:cs="Arial"/>
                <w:spacing w:val="8"/>
                <w:w w:val="103"/>
                <w:sz w:val="16"/>
                <w:szCs w:val="16"/>
              </w:rPr>
              <w:t>s</w:t>
            </w:r>
            <w:r>
              <w:rPr>
                <w:rFonts w:ascii="Arial" w:eastAsia="Arial" w:hAnsi="Arial" w:cs="Arial"/>
                <w:spacing w:val="-7"/>
                <w:w w:val="103"/>
                <w:sz w:val="16"/>
                <w:szCs w:val="16"/>
              </w:rPr>
              <w:t>i</w:t>
            </w:r>
            <w:r>
              <w:rPr>
                <w:rFonts w:ascii="Arial" w:eastAsia="Arial" w:hAnsi="Arial" w:cs="Arial"/>
                <w:spacing w:val="-2"/>
                <w:w w:val="103"/>
                <w:sz w:val="16"/>
                <w:szCs w:val="16"/>
              </w:rPr>
              <w:t>o</w:t>
            </w:r>
            <w:r>
              <w:rPr>
                <w:rFonts w:ascii="Arial" w:eastAsia="Arial" w:hAnsi="Arial" w:cs="Arial"/>
                <w:w w:val="103"/>
                <w:sz w:val="16"/>
                <w:szCs w:val="16"/>
              </w:rPr>
              <w:t>n</w:t>
            </w:r>
          </w:p>
        </w:tc>
        <w:tc>
          <w:tcPr>
            <w:tcW w:w="70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4</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13"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21"/>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29</w:t>
            </w:r>
            <w:r>
              <w:rPr>
                <w:rFonts w:ascii="Arial" w:eastAsia="Arial" w:hAnsi="Arial" w:cs="Arial"/>
                <w:spacing w:val="-1"/>
                <w:w w:val="103"/>
                <w:sz w:val="16"/>
                <w:szCs w:val="16"/>
              </w:rPr>
              <w:t>.</w:t>
            </w:r>
            <w:r>
              <w:rPr>
                <w:rFonts w:ascii="Arial" w:eastAsia="Arial" w:hAnsi="Arial" w:cs="Arial"/>
                <w:w w:val="103"/>
                <w:sz w:val="16"/>
                <w:szCs w:val="16"/>
              </w:rPr>
              <w:t>2</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1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2"/>
                <w:sz w:val="16"/>
                <w:szCs w:val="16"/>
              </w:rPr>
              <w:t>d</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z w:val="16"/>
                <w:szCs w:val="16"/>
              </w:rPr>
              <w:t>o</w:t>
            </w:r>
            <w:r>
              <w:rPr>
                <w:rFonts w:ascii="Arial" w:eastAsia="Arial" w:hAnsi="Arial" w:cs="Arial"/>
                <w:spacing w:val="10"/>
                <w:sz w:val="16"/>
                <w:szCs w:val="16"/>
              </w:rPr>
              <w:t xml:space="preserve"> </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7"/>
                <w:sz w:val="16"/>
                <w:szCs w:val="16"/>
              </w:rPr>
              <w:t>j</w:t>
            </w:r>
            <w:r>
              <w:rPr>
                <w:rFonts w:ascii="Arial" w:eastAsia="Arial" w:hAnsi="Arial" w:cs="Arial"/>
                <w:sz w:val="16"/>
                <w:szCs w:val="16"/>
              </w:rPr>
              <w:t>a</w:t>
            </w:r>
            <w:r>
              <w:rPr>
                <w:rFonts w:ascii="Arial" w:eastAsia="Arial" w:hAnsi="Arial" w:cs="Arial"/>
                <w:spacing w:val="8"/>
                <w:sz w:val="16"/>
                <w:szCs w:val="16"/>
              </w:rPr>
              <w:t xml:space="preserve"> </w:t>
            </w:r>
            <w:r>
              <w:rPr>
                <w:rFonts w:ascii="Arial" w:eastAsia="Arial" w:hAnsi="Arial" w:cs="Arial"/>
                <w:spacing w:val="-2"/>
                <w:w w:val="103"/>
                <w:sz w:val="16"/>
                <w:szCs w:val="16"/>
              </w:rPr>
              <w:t>d</w:t>
            </w:r>
            <w:r>
              <w:rPr>
                <w:rFonts w:ascii="Arial" w:eastAsia="Arial" w:hAnsi="Arial" w:cs="Arial"/>
                <w:w w:val="103"/>
                <w:sz w:val="16"/>
                <w:szCs w:val="16"/>
              </w:rPr>
              <w:t>e</w:t>
            </w:r>
          </w:p>
          <w:p w:rsidR="00342278" w:rsidRDefault="00342278" w:rsidP="00121BAD">
            <w:pPr>
              <w:spacing w:before="41"/>
              <w:ind w:left="29"/>
              <w:rPr>
                <w:rFonts w:ascii="Arial" w:eastAsia="Arial" w:hAnsi="Arial" w:cs="Arial"/>
                <w:sz w:val="16"/>
                <w:szCs w:val="16"/>
              </w:rPr>
            </w:pPr>
            <w:r>
              <w:rPr>
                <w:rFonts w:ascii="Arial" w:eastAsia="Arial" w:hAnsi="Arial" w:cs="Arial"/>
                <w:spacing w:val="-2"/>
                <w:w w:val="103"/>
                <w:sz w:val="16"/>
                <w:szCs w:val="16"/>
              </w:rPr>
              <w:t>h</w:t>
            </w:r>
            <w:r>
              <w:rPr>
                <w:rFonts w:ascii="Arial" w:eastAsia="Arial" w:hAnsi="Arial" w:cs="Arial"/>
                <w:spacing w:val="-7"/>
                <w:w w:val="103"/>
                <w:sz w:val="16"/>
                <w:szCs w:val="16"/>
              </w:rPr>
              <w:t>i</w:t>
            </w:r>
            <w:r>
              <w:rPr>
                <w:rFonts w:ascii="Arial" w:eastAsia="Arial" w:hAnsi="Arial" w:cs="Arial"/>
                <w:spacing w:val="-2"/>
                <w:w w:val="103"/>
                <w:sz w:val="16"/>
                <w:szCs w:val="16"/>
              </w:rPr>
              <w:t>d</w:t>
            </w:r>
            <w:r>
              <w:rPr>
                <w:rFonts w:ascii="Arial" w:eastAsia="Arial" w:hAnsi="Arial" w:cs="Arial"/>
                <w:spacing w:val="5"/>
                <w:w w:val="103"/>
                <w:sz w:val="16"/>
                <w:szCs w:val="16"/>
              </w:rPr>
              <w:t>r</w:t>
            </w:r>
            <w:r>
              <w:rPr>
                <w:rFonts w:ascii="Arial" w:eastAsia="Arial" w:hAnsi="Arial" w:cs="Arial"/>
                <w:spacing w:val="-2"/>
                <w:w w:val="103"/>
                <w:sz w:val="16"/>
                <w:szCs w:val="16"/>
              </w:rPr>
              <w:t>an</w:t>
            </w:r>
            <w:r>
              <w:rPr>
                <w:rFonts w:ascii="Arial" w:eastAsia="Arial" w:hAnsi="Arial" w:cs="Arial"/>
                <w:spacing w:val="-1"/>
                <w:w w:val="103"/>
                <w:sz w:val="16"/>
                <w:szCs w:val="16"/>
              </w:rPr>
              <w:t>t</w:t>
            </w:r>
            <w:r>
              <w:rPr>
                <w:rFonts w:ascii="Arial" w:eastAsia="Arial" w:hAnsi="Arial" w:cs="Arial"/>
                <w:w w:val="103"/>
                <w:sz w:val="16"/>
                <w:szCs w:val="16"/>
              </w:rPr>
              <w:t>e</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4</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29</w:t>
            </w:r>
            <w:r>
              <w:rPr>
                <w:rFonts w:ascii="Arial" w:eastAsia="Arial" w:hAnsi="Arial" w:cs="Arial"/>
                <w:spacing w:val="-1"/>
                <w:w w:val="103"/>
                <w:sz w:val="16"/>
                <w:szCs w:val="16"/>
              </w:rPr>
              <w:t>.</w:t>
            </w:r>
            <w:r>
              <w:rPr>
                <w:rFonts w:ascii="Arial" w:eastAsia="Arial" w:hAnsi="Arial" w:cs="Arial"/>
                <w:w w:val="103"/>
                <w:sz w:val="16"/>
                <w:szCs w:val="16"/>
              </w:rPr>
              <w:t>3</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7"/>
                <w:sz w:val="16"/>
                <w:szCs w:val="16"/>
              </w:rPr>
              <w:t>M</w:t>
            </w:r>
            <w:r>
              <w:rPr>
                <w:rFonts w:ascii="Arial" w:eastAsia="Arial" w:hAnsi="Arial" w:cs="Arial"/>
                <w:spacing w:val="-2"/>
                <w:sz w:val="16"/>
                <w:szCs w:val="16"/>
              </w:rPr>
              <w:t>angue</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21"/>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on</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12"/>
                <w:sz w:val="16"/>
                <w:szCs w:val="16"/>
              </w:rPr>
              <w:t xml:space="preserve"> </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8"/>
                <w:sz w:val="16"/>
                <w:szCs w:val="16"/>
              </w:rPr>
              <w:t>c</w:t>
            </w:r>
            <w:r>
              <w:rPr>
                <w:rFonts w:ascii="Arial" w:eastAsia="Arial" w:hAnsi="Arial" w:cs="Arial"/>
                <w:spacing w:val="-2"/>
                <w:sz w:val="16"/>
                <w:szCs w:val="16"/>
              </w:rPr>
              <w:t>end</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w:t>
            </w:r>
            <w:r>
              <w:rPr>
                <w:rFonts w:ascii="Arial" w:eastAsia="Arial" w:hAnsi="Arial" w:cs="Arial"/>
                <w:spacing w:val="19"/>
                <w:sz w:val="16"/>
                <w:szCs w:val="16"/>
              </w:rPr>
              <w:t xml:space="preserve"> </w:t>
            </w:r>
            <w:r>
              <w:rPr>
                <w:rFonts w:ascii="Arial" w:eastAsia="Arial" w:hAnsi="Arial" w:cs="Arial"/>
                <w:spacing w:val="-2"/>
                <w:sz w:val="16"/>
                <w:szCs w:val="16"/>
              </w:rPr>
              <w:t>d</w:t>
            </w:r>
            <w:r>
              <w:rPr>
                <w:rFonts w:ascii="Arial" w:eastAsia="Arial" w:hAnsi="Arial" w:cs="Arial"/>
                <w:spacing w:val="-7"/>
                <w:sz w:val="16"/>
                <w:szCs w:val="16"/>
              </w:rPr>
              <w:t>i</w:t>
            </w:r>
            <w:r>
              <w:rPr>
                <w:rFonts w:ascii="Arial" w:eastAsia="Arial" w:hAnsi="Arial" w:cs="Arial"/>
                <w:spacing w:val="-2"/>
                <w:sz w:val="16"/>
                <w:szCs w:val="16"/>
              </w:rPr>
              <w:t>a</w:t>
            </w:r>
            <w:r>
              <w:rPr>
                <w:rFonts w:ascii="Arial" w:eastAsia="Arial" w:hAnsi="Arial" w:cs="Arial"/>
                <w:sz w:val="16"/>
                <w:szCs w:val="16"/>
              </w:rPr>
              <w:t>m</w:t>
            </w:r>
            <w:r>
              <w:rPr>
                <w:rFonts w:ascii="Arial" w:eastAsia="Arial" w:hAnsi="Arial" w:cs="Arial"/>
                <w:spacing w:val="-7"/>
                <w:sz w:val="16"/>
                <w:szCs w:val="16"/>
              </w:rPr>
              <w:t xml:space="preserve"> </w:t>
            </w:r>
            <w:r>
              <w:rPr>
                <w:rFonts w:ascii="Arial" w:eastAsia="Arial" w:hAnsi="Arial" w:cs="Arial"/>
                <w:spacing w:val="-2"/>
                <w:sz w:val="16"/>
                <w:szCs w:val="16"/>
              </w:rPr>
              <w:t>0</w:t>
            </w:r>
            <w:r>
              <w:rPr>
                <w:rFonts w:ascii="Arial" w:eastAsia="Arial" w:hAnsi="Arial" w:cs="Arial"/>
                <w:spacing w:val="-1"/>
                <w:sz w:val="16"/>
                <w:szCs w:val="16"/>
              </w:rPr>
              <w:t>,</w:t>
            </w:r>
            <w:r>
              <w:rPr>
                <w:rFonts w:ascii="Arial" w:eastAsia="Arial" w:hAnsi="Arial" w:cs="Arial"/>
                <w:spacing w:val="-2"/>
                <w:sz w:val="16"/>
                <w:szCs w:val="16"/>
              </w:rPr>
              <w:t>063</w:t>
            </w:r>
            <w:r>
              <w:rPr>
                <w:rFonts w:ascii="Arial" w:eastAsia="Arial" w:hAnsi="Arial" w:cs="Arial"/>
                <w:spacing w:val="-17"/>
                <w:sz w:val="16"/>
                <w:szCs w:val="16"/>
              </w:rPr>
              <w:t>m</w:t>
            </w:r>
            <w:r>
              <w:rPr>
                <w:rFonts w:ascii="Arial" w:eastAsia="Arial" w:hAnsi="Arial" w:cs="Arial"/>
                <w:sz w:val="16"/>
                <w:szCs w:val="16"/>
              </w:rPr>
              <w:t>m</w:t>
            </w:r>
            <w:r>
              <w:rPr>
                <w:rFonts w:ascii="Arial" w:eastAsia="Arial" w:hAnsi="Arial" w:cs="Arial"/>
                <w:spacing w:val="3"/>
                <w:sz w:val="16"/>
                <w:szCs w:val="16"/>
              </w:rPr>
              <w:t xml:space="preserve"> </w:t>
            </w:r>
            <w:r>
              <w:rPr>
                <w:rFonts w:ascii="Arial" w:eastAsia="Arial" w:hAnsi="Arial" w:cs="Arial"/>
                <w:sz w:val="16"/>
                <w:szCs w:val="16"/>
              </w:rPr>
              <w:t>x</w:t>
            </w:r>
            <w:r>
              <w:rPr>
                <w:rFonts w:ascii="Arial" w:eastAsia="Arial" w:hAnsi="Arial" w:cs="Arial"/>
                <w:spacing w:val="10"/>
                <w:sz w:val="16"/>
                <w:szCs w:val="16"/>
              </w:rPr>
              <w:t xml:space="preserve"> </w:t>
            </w:r>
            <w:r>
              <w:rPr>
                <w:rFonts w:ascii="Arial" w:eastAsia="Arial" w:hAnsi="Arial" w:cs="Arial"/>
                <w:spacing w:val="-2"/>
                <w:sz w:val="16"/>
                <w:szCs w:val="16"/>
              </w:rPr>
              <w:t>2</w:t>
            </w:r>
            <w:r>
              <w:rPr>
                <w:rFonts w:ascii="Arial" w:eastAsia="Arial" w:hAnsi="Arial" w:cs="Arial"/>
                <w:sz w:val="16"/>
                <w:szCs w:val="16"/>
              </w:rPr>
              <w:t>5</w:t>
            </w:r>
            <w:r>
              <w:rPr>
                <w:rFonts w:ascii="Arial" w:eastAsia="Arial" w:hAnsi="Arial" w:cs="Arial"/>
                <w:spacing w:val="4"/>
                <w:sz w:val="16"/>
                <w:szCs w:val="16"/>
              </w:rPr>
              <w:t xml:space="preserve"> </w:t>
            </w:r>
            <w:r>
              <w:rPr>
                <w:rFonts w:ascii="Arial" w:eastAsia="Arial" w:hAnsi="Arial" w:cs="Arial"/>
                <w:spacing w:val="-17"/>
                <w:sz w:val="16"/>
                <w:szCs w:val="16"/>
              </w:rPr>
              <w:t>m</w:t>
            </w:r>
            <w:r>
              <w:rPr>
                <w:rFonts w:ascii="Arial" w:eastAsia="Arial" w:hAnsi="Arial" w:cs="Arial"/>
                <w:spacing w:val="-1"/>
                <w:sz w:val="16"/>
                <w:szCs w:val="16"/>
              </w:rPr>
              <w:t>t</w:t>
            </w:r>
            <w:r>
              <w:rPr>
                <w:rFonts w:ascii="Arial" w:eastAsia="Arial" w:hAnsi="Arial" w:cs="Arial"/>
                <w:sz w:val="16"/>
                <w:szCs w:val="16"/>
              </w:rPr>
              <w:t>s</w:t>
            </w:r>
            <w:r>
              <w:rPr>
                <w:rFonts w:ascii="Arial" w:eastAsia="Arial" w:hAnsi="Arial" w:cs="Arial"/>
                <w:spacing w:val="16"/>
                <w:sz w:val="16"/>
                <w:szCs w:val="16"/>
              </w:rPr>
              <w:t xml:space="preserve"> </w:t>
            </w:r>
            <w:r>
              <w:rPr>
                <w:rFonts w:ascii="Arial" w:eastAsia="Arial" w:hAnsi="Arial" w:cs="Arial"/>
                <w:w w:val="103"/>
                <w:sz w:val="16"/>
                <w:szCs w:val="16"/>
              </w:rPr>
              <w:t>/</w:t>
            </w:r>
          </w:p>
          <w:p w:rsidR="00342278" w:rsidRDefault="00342278" w:rsidP="00121BAD">
            <w:pPr>
              <w:spacing w:before="41"/>
              <w:ind w:left="29"/>
              <w:rPr>
                <w:rFonts w:ascii="Arial" w:eastAsia="Arial" w:hAnsi="Arial" w:cs="Arial"/>
                <w:sz w:val="16"/>
                <w:szCs w:val="16"/>
              </w:rPr>
            </w:pPr>
            <w:r>
              <w:rPr>
                <w:rFonts w:ascii="Arial" w:eastAsia="Arial" w:hAnsi="Arial" w:cs="Arial"/>
                <w:spacing w:val="-2"/>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18"/>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w w:val="103"/>
                <w:sz w:val="16"/>
                <w:szCs w:val="16"/>
              </w:rPr>
              <w:t>c</w:t>
            </w:r>
            <w:r>
              <w:rPr>
                <w:rFonts w:ascii="Arial" w:eastAsia="Arial" w:hAnsi="Arial" w:cs="Arial"/>
                <w:spacing w:val="-2"/>
                <w:w w:val="103"/>
                <w:sz w:val="16"/>
                <w:szCs w:val="16"/>
              </w:rPr>
              <w:t>o</w:t>
            </w:r>
            <w:r>
              <w:rPr>
                <w:rFonts w:ascii="Arial" w:eastAsia="Arial" w:hAnsi="Arial" w:cs="Arial"/>
                <w:spacing w:val="-7"/>
                <w:w w:val="103"/>
                <w:sz w:val="16"/>
                <w:szCs w:val="16"/>
              </w:rPr>
              <w:t>l</w:t>
            </w:r>
            <w:r>
              <w:rPr>
                <w:rFonts w:ascii="Arial" w:eastAsia="Arial" w:hAnsi="Arial" w:cs="Arial"/>
                <w:spacing w:val="-2"/>
                <w:w w:val="103"/>
                <w:sz w:val="16"/>
                <w:szCs w:val="16"/>
              </w:rPr>
              <w:t>o</w:t>
            </w:r>
            <w:r>
              <w:rPr>
                <w:rFonts w:ascii="Arial" w:eastAsia="Arial" w:hAnsi="Arial" w:cs="Arial"/>
                <w:spacing w:val="8"/>
                <w:w w:val="103"/>
                <w:sz w:val="16"/>
                <w:szCs w:val="16"/>
              </w:rPr>
              <w:t>c</w:t>
            </w:r>
            <w:r>
              <w:rPr>
                <w:rFonts w:ascii="Arial" w:eastAsia="Arial" w:hAnsi="Arial" w:cs="Arial"/>
                <w:spacing w:val="-2"/>
                <w:w w:val="103"/>
                <w:sz w:val="16"/>
                <w:szCs w:val="16"/>
              </w:rPr>
              <w:t>a</w:t>
            </w:r>
            <w:r>
              <w:rPr>
                <w:rFonts w:ascii="Arial" w:eastAsia="Arial" w:hAnsi="Arial" w:cs="Arial"/>
                <w:spacing w:val="8"/>
                <w:w w:val="103"/>
                <w:sz w:val="16"/>
                <w:szCs w:val="16"/>
              </w:rPr>
              <w:t>c</w:t>
            </w:r>
            <w:r>
              <w:rPr>
                <w:rFonts w:ascii="Arial" w:eastAsia="Arial" w:hAnsi="Arial" w:cs="Arial"/>
                <w:spacing w:val="-7"/>
                <w:w w:val="103"/>
                <w:sz w:val="16"/>
                <w:szCs w:val="16"/>
              </w:rPr>
              <w:t>i</w:t>
            </w:r>
            <w:r>
              <w:rPr>
                <w:rFonts w:ascii="Arial" w:eastAsia="Arial" w:hAnsi="Arial" w:cs="Arial"/>
                <w:spacing w:val="-2"/>
                <w:w w:val="103"/>
                <w:sz w:val="16"/>
                <w:szCs w:val="16"/>
              </w:rPr>
              <w:t>on</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4</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29</w:t>
            </w:r>
            <w:r>
              <w:rPr>
                <w:rFonts w:ascii="Arial" w:eastAsia="Arial" w:hAnsi="Arial" w:cs="Arial"/>
                <w:spacing w:val="-1"/>
                <w:w w:val="103"/>
                <w:sz w:val="16"/>
                <w:szCs w:val="16"/>
              </w:rPr>
              <w:t>.</w:t>
            </w:r>
            <w:r>
              <w:rPr>
                <w:rFonts w:ascii="Arial" w:eastAsia="Arial" w:hAnsi="Arial" w:cs="Arial"/>
                <w:w w:val="103"/>
                <w:sz w:val="16"/>
                <w:szCs w:val="16"/>
              </w:rPr>
              <w:t>4</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sz w:val="16"/>
                <w:szCs w:val="16"/>
              </w:rPr>
              <w:t>Lan</w:t>
            </w:r>
            <w:r>
              <w:rPr>
                <w:rFonts w:ascii="Arial" w:eastAsia="Arial" w:hAnsi="Arial" w:cs="Arial"/>
                <w:spacing w:val="8"/>
                <w:sz w:val="16"/>
                <w:szCs w:val="16"/>
              </w:rPr>
              <w:t>z</w:t>
            </w:r>
            <w:r>
              <w:rPr>
                <w:rFonts w:ascii="Arial" w:eastAsia="Arial" w:hAnsi="Arial" w:cs="Arial"/>
                <w:sz w:val="16"/>
                <w:szCs w:val="16"/>
              </w:rPr>
              <w:t>a</w:t>
            </w:r>
            <w:r>
              <w:rPr>
                <w:rFonts w:ascii="Arial" w:eastAsia="Arial" w:hAnsi="Arial" w:cs="Arial"/>
                <w:spacing w:val="12"/>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ho</w:t>
            </w:r>
            <w:r>
              <w:rPr>
                <w:rFonts w:ascii="Arial" w:eastAsia="Arial" w:hAnsi="Arial" w:cs="Arial"/>
                <w:spacing w:val="5"/>
                <w:sz w:val="16"/>
                <w:szCs w:val="16"/>
              </w:rPr>
              <w:t>rr</w:t>
            </w:r>
            <w:r>
              <w:rPr>
                <w:rFonts w:ascii="Arial" w:eastAsia="Arial" w:hAnsi="Arial" w:cs="Arial"/>
                <w:spacing w:val="-2"/>
                <w:sz w:val="16"/>
                <w:szCs w:val="16"/>
              </w:rPr>
              <w:t>o</w:t>
            </w:r>
            <w:r>
              <w:rPr>
                <w:rFonts w:ascii="Arial" w:eastAsia="Arial" w:hAnsi="Arial" w:cs="Arial"/>
                <w:spacing w:val="-1"/>
                <w:sz w:val="16"/>
                <w:szCs w:val="16"/>
              </w:rPr>
              <w:t>/</w:t>
            </w:r>
            <w:r>
              <w:rPr>
                <w:rFonts w:ascii="Arial" w:eastAsia="Arial" w:hAnsi="Arial" w:cs="Arial"/>
                <w:spacing w:val="-2"/>
                <w:sz w:val="16"/>
                <w:szCs w:val="16"/>
              </w:rPr>
              <w:t>n</w:t>
            </w:r>
            <w:r>
              <w:rPr>
                <w:rFonts w:ascii="Arial" w:eastAsia="Arial" w:hAnsi="Arial" w:cs="Arial"/>
                <w:spacing w:val="-7"/>
                <w:sz w:val="16"/>
                <w:szCs w:val="16"/>
              </w:rPr>
              <w:t>i</w:t>
            </w:r>
            <w:r>
              <w:rPr>
                <w:rFonts w:ascii="Arial" w:eastAsia="Arial" w:hAnsi="Arial" w:cs="Arial"/>
                <w:spacing w:val="-2"/>
                <w:sz w:val="16"/>
                <w:szCs w:val="16"/>
              </w:rPr>
              <w:t>eb</w:t>
            </w:r>
            <w:r>
              <w:rPr>
                <w:rFonts w:ascii="Arial" w:eastAsia="Arial" w:hAnsi="Arial" w:cs="Arial"/>
                <w:spacing w:val="-7"/>
                <w:sz w:val="16"/>
                <w:szCs w:val="16"/>
              </w:rPr>
              <w:t>l</w:t>
            </w:r>
            <w:r>
              <w:rPr>
                <w:rFonts w:ascii="Arial" w:eastAsia="Arial" w:hAnsi="Arial" w:cs="Arial"/>
                <w:sz w:val="16"/>
                <w:szCs w:val="16"/>
              </w:rPr>
              <w:t>a</w:t>
            </w:r>
            <w:r>
              <w:rPr>
                <w:rFonts w:ascii="Arial" w:eastAsia="Arial" w:hAnsi="Arial" w:cs="Arial"/>
                <w:spacing w:val="27"/>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on</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12"/>
                <w:sz w:val="16"/>
                <w:szCs w:val="16"/>
              </w:rPr>
              <w:t xml:space="preserve"> </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8"/>
                <w:sz w:val="16"/>
                <w:szCs w:val="16"/>
              </w:rPr>
              <w:t>c</w:t>
            </w:r>
            <w:r>
              <w:rPr>
                <w:rFonts w:ascii="Arial" w:eastAsia="Arial" w:hAnsi="Arial" w:cs="Arial"/>
                <w:spacing w:val="-2"/>
                <w:sz w:val="16"/>
                <w:szCs w:val="16"/>
              </w:rPr>
              <w:t>end</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w:t>
            </w:r>
            <w:r>
              <w:rPr>
                <w:rFonts w:ascii="Arial" w:eastAsia="Arial" w:hAnsi="Arial" w:cs="Arial"/>
                <w:spacing w:val="19"/>
                <w:sz w:val="16"/>
                <w:szCs w:val="16"/>
              </w:rPr>
              <w:t xml:space="preserve"> </w:t>
            </w:r>
            <w:r>
              <w:rPr>
                <w:rFonts w:ascii="Arial" w:eastAsia="Arial" w:hAnsi="Arial" w:cs="Arial"/>
                <w:spacing w:val="-2"/>
                <w:sz w:val="16"/>
                <w:szCs w:val="16"/>
              </w:rPr>
              <w:t>d</w:t>
            </w:r>
            <w:r>
              <w:rPr>
                <w:rFonts w:ascii="Arial" w:eastAsia="Arial" w:hAnsi="Arial" w:cs="Arial"/>
                <w:spacing w:val="-7"/>
                <w:sz w:val="16"/>
                <w:szCs w:val="16"/>
              </w:rPr>
              <w:t>i</w:t>
            </w:r>
            <w:r>
              <w:rPr>
                <w:rFonts w:ascii="Arial" w:eastAsia="Arial" w:hAnsi="Arial" w:cs="Arial"/>
                <w:spacing w:val="-2"/>
                <w:sz w:val="16"/>
                <w:szCs w:val="16"/>
              </w:rPr>
              <w:t>a</w:t>
            </w:r>
            <w:r>
              <w:rPr>
                <w:rFonts w:ascii="Arial" w:eastAsia="Arial" w:hAnsi="Arial" w:cs="Arial"/>
                <w:sz w:val="16"/>
                <w:szCs w:val="16"/>
              </w:rPr>
              <w:t>m</w:t>
            </w:r>
            <w:r>
              <w:rPr>
                <w:rFonts w:ascii="Arial" w:eastAsia="Arial" w:hAnsi="Arial" w:cs="Arial"/>
                <w:spacing w:val="-7"/>
                <w:sz w:val="16"/>
                <w:szCs w:val="16"/>
              </w:rPr>
              <w:t xml:space="preserve"> </w:t>
            </w:r>
            <w:r>
              <w:rPr>
                <w:rFonts w:ascii="Arial" w:eastAsia="Arial" w:hAnsi="Arial" w:cs="Arial"/>
                <w:spacing w:val="-2"/>
                <w:sz w:val="16"/>
                <w:szCs w:val="16"/>
              </w:rPr>
              <w:t>0</w:t>
            </w:r>
            <w:r>
              <w:rPr>
                <w:rFonts w:ascii="Arial" w:eastAsia="Arial" w:hAnsi="Arial" w:cs="Arial"/>
                <w:spacing w:val="-1"/>
                <w:sz w:val="16"/>
                <w:szCs w:val="16"/>
              </w:rPr>
              <w:t>.</w:t>
            </w:r>
            <w:r>
              <w:rPr>
                <w:rFonts w:ascii="Arial" w:eastAsia="Arial" w:hAnsi="Arial" w:cs="Arial"/>
                <w:spacing w:val="-2"/>
                <w:sz w:val="16"/>
                <w:szCs w:val="16"/>
              </w:rPr>
              <w:t>06</w:t>
            </w:r>
            <w:r>
              <w:rPr>
                <w:rFonts w:ascii="Arial" w:eastAsia="Arial" w:hAnsi="Arial" w:cs="Arial"/>
                <w:sz w:val="16"/>
                <w:szCs w:val="16"/>
              </w:rPr>
              <w:t>3</w:t>
            </w:r>
            <w:r>
              <w:rPr>
                <w:rFonts w:ascii="Arial" w:eastAsia="Arial" w:hAnsi="Arial" w:cs="Arial"/>
                <w:spacing w:val="11"/>
                <w:sz w:val="16"/>
                <w:szCs w:val="16"/>
              </w:rPr>
              <w:t xml:space="preserve"> </w:t>
            </w:r>
            <w:r>
              <w:rPr>
                <w:rFonts w:ascii="Arial" w:eastAsia="Arial" w:hAnsi="Arial" w:cs="Arial"/>
                <w:w w:val="103"/>
                <w:sz w:val="16"/>
                <w:szCs w:val="16"/>
              </w:rPr>
              <w:t>/</w:t>
            </w:r>
          </w:p>
          <w:p w:rsidR="00342278" w:rsidRDefault="00342278" w:rsidP="00121BAD">
            <w:pPr>
              <w:spacing w:before="41"/>
              <w:ind w:left="29"/>
              <w:rPr>
                <w:rFonts w:ascii="Arial" w:eastAsia="Arial" w:hAnsi="Arial" w:cs="Arial"/>
                <w:sz w:val="16"/>
                <w:szCs w:val="16"/>
              </w:rPr>
            </w:pPr>
            <w:r>
              <w:rPr>
                <w:rFonts w:ascii="Arial" w:eastAsia="Arial" w:hAnsi="Arial" w:cs="Arial"/>
                <w:spacing w:val="-2"/>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18"/>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w w:val="103"/>
                <w:sz w:val="16"/>
                <w:szCs w:val="16"/>
              </w:rPr>
              <w:t>c</w:t>
            </w:r>
            <w:r>
              <w:rPr>
                <w:rFonts w:ascii="Arial" w:eastAsia="Arial" w:hAnsi="Arial" w:cs="Arial"/>
                <w:spacing w:val="-2"/>
                <w:w w:val="103"/>
                <w:sz w:val="16"/>
                <w:szCs w:val="16"/>
              </w:rPr>
              <w:t>o</w:t>
            </w:r>
            <w:r>
              <w:rPr>
                <w:rFonts w:ascii="Arial" w:eastAsia="Arial" w:hAnsi="Arial" w:cs="Arial"/>
                <w:spacing w:val="-7"/>
                <w:w w:val="103"/>
                <w:sz w:val="16"/>
                <w:szCs w:val="16"/>
              </w:rPr>
              <w:t>l</w:t>
            </w:r>
            <w:r>
              <w:rPr>
                <w:rFonts w:ascii="Arial" w:eastAsia="Arial" w:hAnsi="Arial" w:cs="Arial"/>
                <w:spacing w:val="-2"/>
                <w:w w:val="103"/>
                <w:sz w:val="16"/>
                <w:szCs w:val="16"/>
              </w:rPr>
              <w:t>o</w:t>
            </w:r>
            <w:r>
              <w:rPr>
                <w:rFonts w:ascii="Arial" w:eastAsia="Arial" w:hAnsi="Arial" w:cs="Arial"/>
                <w:spacing w:val="8"/>
                <w:w w:val="103"/>
                <w:sz w:val="16"/>
                <w:szCs w:val="16"/>
              </w:rPr>
              <w:t>c</w:t>
            </w:r>
            <w:r>
              <w:rPr>
                <w:rFonts w:ascii="Arial" w:eastAsia="Arial" w:hAnsi="Arial" w:cs="Arial"/>
                <w:spacing w:val="-2"/>
                <w:w w:val="103"/>
                <w:sz w:val="16"/>
                <w:szCs w:val="16"/>
              </w:rPr>
              <w:t>a</w:t>
            </w:r>
            <w:r>
              <w:rPr>
                <w:rFonts w:ascii="Arial" w:eastAsia="Arial" w:hAnsi="Arial" w:cs="Arial"/>
                <w:spacing w:val="8"/>
                <w:w w:val="103"/>
                <w:sz w:val="16"/>
                <w:szCs w:val="16"/>
              </w:rPr>
              <w:t>c</w:t>
            </w:r>
            <w:r>
              <w:rPr>
                <w:rFonts w:ascii="Arial" w:eastAsia="Arial" w:hAnsi="Arial" w:cs="Arial"/>
                <w:spacing w:val="-7"/>
                <w:w w:val="103"/>
                <w:sz w:val="16"/>
                <w:szCs w:val="16"/>
              </w:rPr>
              <w:t>i</w:t>
            </w:r>
            <w:r>
              <w:rPr>
                <w:rFonts w:ascii="Arial" w:eastAsia="Arial" w:hAnsi="Arial" w:cs="Arial"/>
                <w:spacing w:val="-2"/>
                <w:w w:val="103"/>
                <w:sz w:val="16"/>
                <w:szCs w:val="16"/>
              </w:rPr>
              <w:t>ó</w:t>
            </w:r>
            <w:r>
              <w:rPr>
                <w:rFonts w:ascii="Arial" w:eastAsia="Arial" w:hAnsi="Arial" w:cs="Arial"/>
                <w:w w:val="103"/>
                <w:sz w:val="16"/>
                <w:szCs w:val="16"/>
              </w:rPr>
              <w:t>n</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4</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67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29</w:t>
            </w:r>
            <w:r>
              <w:rPr>
                <w:rFonts w:ascii="Arial" w:eastAsia="Arial" w:hAnsi="Arial" w:cs="Arial"/>
                <w:spacing w:val="-1"/>
                <w:w w:val="103"/>
                <w:sz w:val="16"/>
                <w:szCs w:val="16"/>
              </w:rPr>
              <w:t>.</w:t>
            </w:r>
            <w:r>
              <w:rPr>
                <w:rFonts w:ascii="Arial" w:eastAsia="Arial" w:hAnsi="Arial" w:cs="Arial"/>
                <w:w w:val="103"/>
                <w:sz w:val="16"/>
                <w:szCs w:val="16"/>
              </w:rPr>
              <w:t>5</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3" w:line="200" w:lineRule="exact"/>
            </w:pPr>
          </w:p>
          <w:p w:rsidR="00342278" w:rsidRDefault="00342278" w:rsidP="00121BAD">
            <w:pPr>
              <w:spacing w:line="220" w:lineRule="atLeast"/>
              <w:ind w:left="29" w:right="150"/>
              <w:rPr>
                <w:rFonts w:ascii="Arial" w:eastAsia="Arial" w:hAnsi="Arial" w:cs="Arial"/>
                <w:sz w:val="16"/>
                <w:szCs w:val="16"/>
              </w:rPr>
            </w:pPr>
            <w:r>
              <w:rPr>
                <w:rFonts w:ascii="Arial" w:eastAsia="Arial" w:hAnsi="Arial" w:cs="Arial"/>
                <w:spacing w:val="-2"/>
                <w:sz w:val="16"/>
                <w:szCs w:val="16"/>
              </w:rPr>
              <w:t>L</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8"/>
                <w:sz w:val="16"/>
                <w:szCs w:val="16"/>
              </w:rPr>
              <w:t>v</w:t>
            </w:r>
            <w:r>
              <w:rPr>
                <w:rFonts w:ascii="Arial" w:eastAsia="Arial" w:hAnsi="Arial" w:cs="Arial"/>
                <w:sz w:val="16"/>
                <w:szCs w:val="16"/>
              </w:rPr>
              <w:t>e</w:t>
            </w:r>
            <w:r>
              <w:rPr>
                <w:rFonts w:ascii="Arial" w:eastAsia="Arial" w:hAnsi="Arial" w:cs="Arial"/>
                <w:spacing w:val="10"/>
                <w:sz w:val="16"/>
                <w:szCs w:val="16"/>
              </w:rPr>
              <w:t xml:space="preserve"> </w:t>
            </w:r>
            <w:r>
              <w:rPr>
                <w:rFonts w:ascii="Arial" w:eastAsia="Arial" w:hAnsi="Arial" w:cs="Arial"/>
                <w:spacing w:val="-2"/>
                <w:sz w:val="16"/>
                <w:szCs w:val="16"/>
              </w:rPr>
              <w:t>a</w:t>
            </w:r>
            <w:r>
              <w:rPr>
                <w:rFonts w:ascii="Arial" w:eastAsia="Arial" w:hAnsi="Arial" w:cs="Arial"/>
                <w:spacing w:val="-7"/>
                <w:sz w:val="16"/>
                <w:szCs w:val="16"/>
              </w:rPr>
              <w:t>j</w:t>
            </w:r>
            <w:r>
              <w:rPr>
                <w:rFonts w:ascii="Arial" w:eastAsia="Arial" w:hAnsi="Arial" w:cs="Arial"/>
                <w:spacing w:val="-2"/>
                <w:sz w:val="16"/>
                <w:szCs w:val="16"/>
              </w:rPr>
              <w:t>u</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2"/>
                <w:sz w:val="16"/>
                <w:szCs w:val="16"/>
              </w:rPr>
              <w:t xml:space="preserve"> </w:t>
            </w:r>
            <w:r>
              <w:rPr>
                <w:rFonts w:ascii="Arial" w:eastAsia="Arial" w:hAnsi="Arial" w:cs="Arial"/>
                <w:spacing w:val="-17"/>
                <w:sz w:val="16"/>
                <w:szCs w:val="16"/>
              </w:rPr>
              <w:t>m</w:t>
            </w:r>
            <w:r>
              <w:rPr>
                <w:rFonts w:ascii="Arial" w:eastAsia="Arial" w:hAnsi="Arial" w:cs="Arial"/>
                <w:spacing w:val="-2"/>
                <w:sz w:val="16"/>
                <w:szCs w:val="16"/>
              </w:rPr>
              <w:t>angue</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21"/>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on</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12"/>
                <w:sz w:val="16"/>
                <w:szCs w:val="16"/>
              </w:rPr>
              <w:t xml:space="preserve"> </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8"/>
                <w:sz w:val="16"/>
                <w:szCs w:val="16"/>
              </w:rPr>
              <w:t>c</w:t>
            </w:r>
            <w:r>
              <w:rPr>
                <w:rFonts w:ascii="Arial" w:eastAsia="Arial" w:hAnsi="Arial" w:cs="Arial"/>
                <w:spacing w:val="-2"/>
                <w:sz w:val="16"/>
                <w:szCs w:val="16"/>
              </w:rPr>
              <w:t>end</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w:t>
            </w:r>
            <w:r>
              <w:rPr>
                <w:rFonts w:ascii="Arial" w:eastAsia="Arial" w:hAnsi="Arial" w:cs="Arial"/>
                <w:spacing w:val="19"/>
                <w:sz w:val="16"/>
                <w:szCs w:val="16"/>
              </w:rPr>
              <w:t xml:space="preserve"> </w:t>
            </w:r>
            <w:r>
              <w:rPr>
                <w:rFonts w:ascii="Arial" w:eastAsia="Arial" w:hAnsi="Arial" w:cs="Arial"/>
                <w:spacing w:val="-2"/>
                <w:sz w:val="16"/>
                <w:szCs w:val="16"/>
              </w:rPr>
              <w:t>d</w:t>
            </w:r>
            <w:r>
              <w:rPr>
                <w:rFonts w:ascii="Arial" w:eastAsia="Arial" w:hAnsi="Arial" w:cs="Arial"/>
                <w:spacing w:val="-7"/>
                <w:sz w:val="16"/>
                <w:szCs w:val="16"/>
              </w:rPr>
              <w:t>i</w:t>
            </w:r>
            <w:r>
              <w:rPr>
                <w:rFonts w:ascii="Arial" w:eastAsia="Arial" w:hAnsi="Arial" w:cs="Arial"/>
                <w:spacing w:val="-2"/>
                <w:sz w:val="16"/>
                <w:szCs w:val="16"/>
              </w:rPr>
              <w:t>a</w:t>
            </w:r>
            <w:r>
              <w:rPr>
                <w:rFonts w:ascii="Arial" w:eastAsia="Arial" w:hAnsi="Arial" w:cs="Arial"/>
                <w:sz w:val="16"/>
                <w:szCs w:val="16"/>
              </w:rPr>
              <w:t>m</w:t>
            </w:r>
            <w:r>
              <w:rPr>
                <w:rFonts w:ascii="Arial" w:eastAsia="Arial" w:hAnsi="Arial" w:cs="Arial"/>
                <w:spacing w:val="-7"/>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06</w:t>
            </w:r>
            <w:r>
              <w:rPr>
                <w:rFonts w:ascii="Arial" w:eastAsia="Arial" w:hAnsi="Arial" w:cs="Arial"/>
                <w:w w:val="103"/>
                <w:sz w:val="16"/>
                <w:szCs w:val="16"/>
              </w:rPr>
              <w:t xml:space="preserve">3 </w:t>
            </w:r>
            <w:r>
              <w:rPr>
                <w:rFonts w:ascii="Arial" w:eastAsia="Arial" w:hAnsi="Arial" w:cs="Arial"/>
                <w:spacing w:val="-17"/>
                <w:sz w:val="16"/>
                <w:szCs w:val="16"/>
              </w:rPr>
              <w:t>mm</w:t>
            </w:r>
            <w:r>
              <w:rPr>
                <w:rFonts w:ascii="Arial" w:eastAsia="Arial" w:hAnsi="Arial" w:cs="Arial"/>
                <w:sz w:val="16"/>
                <w:szCs w:val="16"/>
              </w:rPr>
              <w:t>,</w:t>
            </w:r>
            <w:r>
              <w:rPr>
                <w:rFonts w:ascii="Arial" w:eastAsia="Arial" w:hAnsi="Arial" w:cs="Arial"/>
                <w:spacing w:val="9"/>
                <w:sz w:val="16"/>
                <w:szCs w:val="16"/>
              </w:rPr>
              <w:t xml:space="preserve"> </w:t>
            </w:r>
            <w:r>
              <w:rPr>
                <w:rFonts w:ascii="Arial" w:eastAsia="Arial" w:hAnsi="Arial" w:cs="Arial"/>
                <w:spacing w:val="-2"/>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18"/>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5"/>
                <w:sz w:val="16"/>
                <w:szCs w:val="16"/>
              </w:rPr>
              <w:t>(</w:t>
            </w:r>
            <w:r>
              <w:rPr>
                <w:rFonts w:ascii="Arial" w:eastAsia="Arial" w:hAnsi="Arial" w:cs="Arial"/>
                <w:spacing w:val="-2"/>
                <w:sz w:val="16"/>
                <w:szCs w:val="16"/>
              </w:rPr>
              <w:t>do</w:t>
            </w:r>
            <w:r>
              <w:rPr>
                <w:rFonts w:ascii="Arial" w:eastAsia="Arial" w:hAnsi="Arial" w:cs="Arial"/>
                <w:sz w:val="16"/>
                <w:szCs w:val="16"/>
              </w:rPr>
              <w:t>s</w:t>
            </w:r>
            <w:r>
              <w:rPr>
                <w:rFonts w:ascii="Arial" w:eastAsia="Arial" w:hAnsi="Arial" w:cs="Arial"/>
                <w:spacing w:val="17"/>
                <w:sz w:val="16"/>
                <w:szCs w:val="16"/>
              </w:rPr>
              <w:t xml:space="preserve"> </w:t>
            </w:r>
            <w:r>
              <w:rPr>
                <w:rFonts w:ascii="Arial" w:eastAsia="Arial" w:hAnsi="Arial" w:cs="Arial"/>
                <w:spacing w:val="-2"/>
                <w:sz w:val="16"/>
                <w:szCs w:val="16"/>
              </w:rPr>
              <w:t>po</w:t>
            </w:r>
            <w:r>
              <w:rPr>
                <w:rFonts w:ascii="Arial" w:eastAsia="Arial" w:hAnsi="Arial" w:cs="Arial"/>
                <w:sz w:val="16"/>
                <w:szCs w:val="16"/>
              </w:rPr>
              <w:t>r</w:t>
            </w:r>
            <w:r>
              <w:rPr>
                <w:rFonts w:ascii="Arial" w:eastAsia="Arial" w:hAnsi="Arial" w:cs="Arial"/>
                <w:spacing w:val="13"/>
                <w:sz w:val="16"/>
                <w:szCs w:val="16"/>
              </w:rPr>
              <w:t xml:space="preserve"> </w:t>
            </w:r>
            <w:r>
              <w:rPr>
                <w:rFonts w:ascii="Arial" w:eastAsia="Arial" w:hAnsi="Arial" w:cs="Arial"/>
                <w:spacing w:val="-17"/>
                <w:w w:val="103"/>
                <w:sz w:val="16"/>
                <w:szCs w:val="16"/>
              </w:rPr>
              <w:t>m</w:t>
            </w:r>
            <w:r>
              <w:rPr>
                <w:rFonts w:ascii="Arial" w:eastAsia="Arial" w:hAnsi="Arial" w:cs="Arial"/>
                <w:spacing w:val="-2"/>
                <w:w w:val="103"/>
                <w:sz w:val="16"/>
                <w:szCs w:val="16"/>
              </w:rPr>
              <w:t>angue</w:t>
            </w:r>
            <w:r>
              <w:rPr>
                <w:rFonts w:ascii="Arial" w:eastAsia="Arial" w:hAnsi="Arial" w:cs="Arial"/>
                <w:spacing w:val="5"/>
                <w:w w:val="103"/>
                <w:sz w:val="16"/>
                <w:szCs w:val="16"/>
              </w:rPr>
              <w:t>r</w:t>
            </w:r>
            <w:r>
              <w:rPr>
                <w:rFonts w:ascii="Arial" w:eastAsia="Arial" w:hAnsi="Arial" w:cs="Arial"/>
                <w:spacing w:val="-2"/>
                <w:w w:val="103"/>
                <w:sz w:val="16"/>
                <w:szCs w:val="16"/>
              </w:rPr>
              <w:t>a</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8</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90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29</w:t>
            </w:r>
            <w:r>
              <w:rPr>
                <w:rFonts w:ascii="Arial" w:eastAsia="Arial" w:hAnsi="Arial" w:cs="Arial"/>
                <w:spacing w:val="-1"/>
                <w:w w:val="103"/>
                <w:sz w:val="16"/>
                <w:szCs w:val="16"/>
              </w:rPr>
              <w:t>.</w:t>
            </w:r>
            <w:r>
              <w:rPr>
                <w:rFonts w:ascii="Arial" w:eastAsia="Arial" w:hAnsi="Arial" w:cs="Arial"/>
                <w:spacing w:val="-2"/>
                <w:w w:val="103"/>
                <w:sz w:val="16"/>
                <w:szCs w:val="16"/>
              </w:rPr>
              <w:t>6</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line="293" w:lineRule="auto"/>
              <w:ind w:left="29" w:right="75"/>
              <w:rPr>
                <w:rFonts w:ascii="Arial" w:eastAsia="Arial" w:hAnsi="Arial" w:cs="Arial"/>
                <w:sz w:val="16"/>
                <w:szCs w:val="16"/>
              </w:rPr>
            </w:pPr>
            <w:r>
              <w:rPr>
                <w:rFonts w:ascii="Arial" w:eastAsia="Arial" w:hAnsi="Arial" w:cs="Arial"/>
                <w:spacing w:val="-14"/>
                <w:sz w:val="16"/>
                <w:szCs w:val="16"/>
              </w:rPr>
              <w:t>C</w:t>
            </w:r>
            <w:r>
              <w:rPr>
                <w:rFonts w:ascii="Arial" w:eastAsia="Arial" w:hAnsi="Arial" w:cs="Arial"/>
                <w:spacing w:val="-8"/>
                <w:sz w:val="16"/>
                <w:szCs w:val="16"/>
              </w:rPr>
              <w:t>O</w:t>
            </w:r>
            <w:r>
              <w:rPr>
                <w:rFonts w:ascii="Arial" w:eastAsia="Arial" w:hAnsi="Arial" w:cs="Arial"/>
                <w:spacing w:val="-2"/>
                <w:sz w:val="16"/>
                <w:szCs w:val="16"/>
              </w:rPr>
              <w:t>L</w:t>
            </w:r>
            <w:r>
              <w:rPr>
                <w:rFonts w:ascii="Arial" w:eastAsia="Arial" w:hAnsi="Arial" w:cs="Arial"/>
                <w:spacing w:val="-8"/>
                <w:sz w:val="16"/>
                <w:szCs w:val="16"/>
              </w:rPr>
              <w:t>O</w:t>
            </w:r>
            <w:r>
              <w:rPr>
                <w:rFonts w:ascii="Arial" w:eastAsia="Arial" w:hAnsi="Arial" w:cs="Arial"/>
                <w:spacing w:val="-14"/>
                <w:sz w:val="16"/>
                <w:szCs w:val="16"/>
              </w:rPr>
              <w:t>C</w:t>
            </w:r>
            <w:r>
              <w:rPr>
                <w:rFonts w:ascii="Arial" w:eastAsia="Arial" w:hAnsi="Arial" w:cs="Arial"/>
                <w:spacing w:val="10"/>
                <w:sz w:val="16"/>
                <w:szCs w:val="16"/>
              </w:rPr>
              <w:t>A</w:t>
            </w:r>
            <w:r>
              <w:rPr>
                <w:rFonts w:ascii="Arial" w:eastAsia="Arial" w:hAnsi="Arial" w:cs="Arial"/>
                <w:spacing w:val="-14"/>
                <w:sz w:val="16"/>
                <w:szCs w:val="16"/>
              </w:rPr>
              <w:t>C</w:t>
            </w:r>
            <w:r>
              <w:rPr>
                <w:rFonts w:ascii="Arial" w:eastAsia="Arial" w:hAnsi="Arial" w:cs="Arial"/>
                <w:spacing w:val="-16"/>
                <w:sz w:val="16"/>
                <w:szCs w:val="16"/>
              </w:rPr>
              <w:t>I</w:t>
            </w:r>
            <w:r>
              <w:rPr>
                <w:rFonts w:ascii="Arial" w:eastAsia="Arial" w:hAnsi="Arial" w:cs="Arial"/>
                <w:spacing w:val="-8"/>
                <w:sz w:val="16"/>
                <w:szCs w:val="16"/>
              </w:rPr>
              <w:t>O</w:t>
            </w:r>
            <w:r>
              <w:rPr>
                <w:rFonts w:ascii="Arial" w:eastAsia="Arial" w:hAnsi="Arial" w:cs="Arial"/>
                <w:sz w:val="16"/>
                <w:szCs w:val="16"/>
              </w:rPr>
              <w:t>N</w:t>
            </w:r>
            <w:r>
              <w:rPr>
                <w:rFonts w:ascii="Arial" w:eastAsia="Arial" w:hAnsi="Arial" w:cs="Arial"/>
                <w:spacing w:val="19"/>
                <w:sz w:val="16"/>
                <w:szCs w:val="16"/>
              </w:rPr>
              <w:t xml:space="preserve"> </w:t>
            </w:r>
            <w:r>
              <w:rPr>
                <w:rFonts w:ascii="Arial" w:eastAsia="Arial" w:hAnsi="Arial" w:cs="Arial"/>
                <w:spacing w:val="-20"/>
                <w:sz w:val="16"/>
                <w:szCs w:val="16"/>
              </w:rPr>
              <w:t>E</w:t>
            </w:r>
            <w:r>
              <w:rPr>
                <w:rFonts w:ascii="Arial" w:eastAsia="Arial" w:hAnsi="Arial" w:cs="Arial"/>
                <w:spacing w:val="-2"/>
                <w:sz w:val="16"/>
                <w:szCs w:val="16"/>
              </w:rPr>
              <w:t>qu</w:t>
            </w:r>
            <w:r>
              <w:rPr>
                <w:rFonts w:ascii="Arial" w:eastAsia="Arial" w:hAnsi="Arial" w:cs="Arial"/>
                <w:spacing w:val="-7"/>
                <w:sz w:val="16"/>
                <w:szCs w:val="16"/>
              </w:rPr>
              <w:t>i</w:t>
            </w:r>
            <w:r>
              <w:rPr>
                <w:rFonts w:ascii="Arial" w:eastAsia="Arial" w:hAnsi="Arial" w:cs="Arial"/>
                <w:spacing w:val="-2"/>
                <w:sz w:val="16"/>
                <w:szCs w:val="16"/>
              </w:rPr>
              <w:t>po</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p</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17"/>
                <w:sz w:val="16"/>
                <w:szCs w:val="16"/>
              </w:rPr>
              <w:t>m</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 xml:space="preserve">s  </w:t>
            </w:r>
            <w:r>
              <w:rPr>
                <w:rFonts w:ascii="Arial" w:eastAsia="Arial" w:hAnsi="Arial" w:cs="Arial"/>
                <w:spacing w:val="-2"/>
                <w:w w:val="103"/>
                <w:sz w:val="16"/>
                <w:szCs w:val="16"/>
              </w:rPr>
              <w:t>pa</w:t>
            </w:r>
            <w:r>
              <w:rPr>
                <w:rFonts w:ascii="Arial" w:eastAsia="Arial" w:hAnsi="Arial" w:cs="Arial"/>
                <w:spacing w:val="5"/>
                <w:w w:val="103"/>
                <w:sz w:val="16"/>
                <w:szCs w:val="16"/>
              </w:rPr>
              <w:t>r</w:t>
            </w:r>
            <w:r>
              <w:rPr>
                <w:rFonts w:ascii="Arial" w:eastAsia="Arial" w:hAnsi="Arial" w:cs="Arial"/>
                <w:w w:val="103"/>
                <w:sz w:val="16"/>
                <w:szCs w:val="16"/>
              </w:rPr>
              <w:t xml:space="preserve">a </w:t>
            </w:r>
            <w:r>
              <w:rPr>
                <w:rFonts w:ascii="Arial" w:eastAsia="Arial" w:hAnsi="Arial" w:cs="Arial"/>
                <w:spacing w:val="-7"/>
                <w:sz w:val="16"/>
                <w:szCs w:val="16"/>
              </w:rPr>
              <w:t>il</w:t>
            </w:r>
            <w:r>
              <w:rPr>
                <w:rFonts w:ascii="Arial" w:eastAsia="Arial" w:hAnsi="Arial" w:cs="Arial"/>
                <w:spacing w:val="-2"/>
                <w:sz w:val="16"/>
                <w:szCs w:val="16"/>
              </w:rPr>
              <w:t>u</w:t>
            </w:r>
            <w:r>
              <w:rPr>
                <w:rFonts w:ascii="Arial" w:eastAsia="Arial" w:hAnsi="Arial" w:cs="Arial"/>
                <w:spacing w:val="-17"/>
                <w:sz w:val="16"/>
                <w:szCs w:val="16"/>
              </w:rPr>
              <w:t>m</w:t>
            </w:r>
            <w:r>
              <w:rPr>
                <w:rFonts w:ascii="Arial" w:eastAsia="Arial" w:hAnsi="Arial" w:cs="Arial"/>
                <w:spacing w:val="-7"/>
                <w:sz w:val="16"/>
                <w:szCs w:val="16"/>
              </w:rPr>
              <w:t>i</w:t>
            </w:r>
            <w:r>
              <w:rPr>
                <w:rFonts w:ascii="Arial" w:eastAsia="Arial" w:hAnsi="Arial" w:cs="Arial"/>
                <w:spacing w:val="-2"/>
                <w:sz w:val="16"/>
                <w:szCs w:val="16"/>
              </w:rPr>
              <w:t>na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3"/>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e</w:t>
            </w:r>
            <w:r>
              <w:rPr>
                <w:rFonts w:ascii="Arial" w:eastAsia="Arial" w:hAnsi="Arial" w:cs="Arial"/>
                <w:spacing w:val="-17"/>
                <w:sz w:val="16"/>
                <w:szCs w:val="16"/>
              </w:rPr>
              <w:t>m</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2"/>
                <w:sz w:val="16"/>
                <w:szCs w:val="16"/>
              </w:rPr>
              <w:t>gen</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a</w:t>
            </w:r>
            <w:r>
              <w:rPr>
                <w:rFonts w:ascii="Arial" w:eastAsia="Arial" w:hAnsi="Arial" w:cs="Arial"/>
                <w:sz w:val="16"/>
                <w:szCs w:val="16"/>
              </w:rPr>
              <w:t>,</w:t>
            </w:r>
            <w:r>
              <w:rPr>
                <w:rFonts w:ascii="Arial" w:eastAsia="Arial" w:hAnsi="Arial" w:cs="Arial"/>
                <w:spacing w:val="26"/>
                <w:sz w:val="16"/>
                <w:szCs w:val="16"/>
              </w:rPr>
              <w:t xml:space="preserve"> </w:t>
            </w:r>
            <w:r>
              <w:rPr>
                <w:rFonts w:ascii="Arial" w:eastAsia="Arial" w:hAnsi="Arial" w:cs="Arial"/>
                <w:spacing w:val="-2"/>
                <w:sz w:val="16"/>
                <w:szCs w:val="16"/>
              </w:rPr>
              <w:t>6</w:t>
            </w:r>
            <w:r>
              <w:rPr>
                <w:rFonts w:ascii="Arial" w:eastAsia="Arial" w:hAnsi="Arial" w:cs="Arial"/>
                <w:sz w:val="16"/>
                <w:szCs w:val="16"/>
              </w:rPr>
              <w:t>0</w:t>
            </w:r>
            <w:r>
              <w:rPr>
                <w:rFonts w:ascii="Arial" w:eastAsia="Arial" w:hAnsi="Arial" w:cs="Arial"/>
                <w:spacing w:val="4"/>
                <w:sz w:val="16"/>
                <w:szCs w:val="16"/>
              </w:rPr>
              <w:t xml:space="preserve"> </w:t>
            </w:r>
            <w:r>
              <w:rPr>
                <w:rFonts w:ascii="Arial" w:eastAsia="Arial" w:hAnsi="Arial" w:cs="Arial"/>
                <w:spacing w:val="-7"/>
                <w:sz w:val="16"/>
                <w:szCs w:val="16"/>
              </w:rPr>
              <w:t>l</w:t>
            </w:r>
            <w:r>
              <w:rPr>
                <w:rFonts w:ascii="Arial" w:eastAsia="Arial" w:hAnsi="Arial" w:cs="Arial"/>
                <w:spacing w:val="-2"/>
                <w:sz w:val="16"/>
                <w:szCs w:val="16"/>
              </w:rPr>
              <w:t>ed</w:t>
            </w:r>
            <w:r>
              <w:rPr>
                <w:rFonts w:ascii="Arial" w:eastAsia="Arial" w:hAnsi="Arial" w:cs="Arial"/>
                <w:sz w:val="16"/>
                <w:szCs w:val="16"/>
              </w:rPr>
              <w:t>s</w:t>
            </w:r>
            <w:r>
              <w:rPr>
                <w:rFonts w:ascii="Arial" w:eastAsia="Arial" w:hAnsi="Arial" w:cs="Arial"/>
                <w:spacing w:val="17"/>
                <w:sz w:val="16"/>
                <w:szCs w:val="16"/>
              </w:rPr>
              <w:t xml:space="preserve"> </w:t>
            </w:r>
            <w:r>
              <w:rPr>
                <w:rFonts w:ascii="Arial" w:eastAsia="Arial" w:hAnsi="Arial" w:cs="Arial"/>
                <w:spacing w:val="-2"/>
                <w:sz w:val="16"/>
                <w:szCs w:val="16"/>
              </w:rPr>
              <w:t>1</w:t>
            </w:r>
            <w:r>
              <w:rPr>
                <w:rFonts w:ascii="Arial" w:eastAsia="Arial" w:hAnsi="Arial" w:cs="Arial"/>
                <w:sz w:val="16"/>
                <w:szCs w:val="16"/>
              </w:rPr>
              <w:t>5</w:t>
            </w:r>
            <w:r>
              <w:rPr>
                <w:rFonts w:ascii="Arial" w:eastAsia="Arial" w:hAnsi="Arial" w:cs="Arial"/>
                <w:spacing w:val="4"/>
                <w:sz w:val="16"/>
                <w:szCs w:val="16"/>
              </w:rPr>
              <w:t xml:space="preserve"> </w:t>
            </w:r>
            <w:r>
              <w:rPr>
                <w:rFonts w:ascii="Arial" w:eastAsia="Arial" w:hAnsi="Arial" w:cs="Arial"/>
                <w:spacing w:val="-2"/>
                <w:sz w:val="16"/>
                <w:szCs w:val="16"/>
              </w:rPr>
              <w:t>h</w:t>
            </w:r>
            <w:r>
              <w:rPr>
                <w:rFonts w:ascii="Arial" w:eastAsia="Arial" w:hAnsi="Arial" w:cs="Arial"/>
                <w:sz w:val="16"/>
                <w:szCs w:val="16"/>
              </w:rPr>
              <w:t>s</w:t>
            </w:r>
            <w:r>
              <w:rPr>
                <w:rFonts w:ascii="Arial" w:eastAsia="Arial" w:hAnsi="Arial" w:cs="Arial"/>
                <w:spacing w:val="13"/>
                <w:sz w:val="16"/>
                <w:szCs w:val="16"/>
              </w:rPr>
              <w:t xml:space="preserve"> </w:t>
            </w:r>
            <w:r>
              <w:rPr>
                <w:rFonts w:ascii="Arial" w:eastAsia="Arial" w:hAnsi="Arial" w:cs="Arial"/>
                <w:spacing w:val="-2"/>
                <w:w w:val="103"/>
                <w:sz w:val="16"/>
                <w:szCs w:val="16"/>
              </w:rPr>
              <w:t>au</w:t>
            </w:r>
            <w:r>
              <w:rPr>
                <w:rFonts w:ascii="Arial" w:eastAsia="Arial" w:hAnsi="Arial" w:cs="Arial"/>
                <w:spacing w:val="-1"/>
                <w:w w:val="103"/>
                <w:sz w:val="16"/>
                <w:szCs w:val="16"/>
              </w:rPr>
              <w:t>t</w:t>
            </w:r>
            <w:r>
              <w:rPr>
                <w:rFonts w:ascii="Arial" w:eastAsia="Arial" w:hAnsi="Arial" w:cs="Arial"/>
                <w:spacing w:val="-2"/>
                <w:w w:val="103"/>
                <w:sz w:val="16"/>
                <w:szCs w:val="16"/>
              </w:rPr>
              <w:t>ono</w:t>
            </w:r>
            <w:r>
              <w:rPr>
                <w:rFonts w:ascii="Arial" w:eastAsia="Arial" w:hAnsi="Arial" w:cs="Arial"/>
                <w:spacing w:val="-17"/>
                <w:w w:val="103"/>
                <w:sz w:val="16"/>
                <w:szCs w:val="16"/>
              </w:rPr>
              <w:t>m</w:t>
            </w:r>
            <w:r>
              <w:rPr>
                <w:rFonts w:ascii="Arial" w:eastAsia="Arial" w:hAnsi="Arial" w:cs="Arial"/>
                <w:spacing w:val="-7"/>
                <w:w w:val="103"/>
                <w:sz w:val="16"/>
                <w:szCs w:val="16"/>
              </w:rPr>
              <w:t>i</w:t>
            </w:r>
            <w:r>
              <w:rPr>
                <w:rFonts w:ascii="Arial" w:eastAsia="Arial" w:hAnsi="Arial" w:cs="Arial"/>
                <w:w w:val="103"/>
                <w:sz w:val="16"/>
                <w:szCs w:val="16"/>
              </w:rPr>
              <w:t xml:space="preserve">a </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7"/>
                <w:sz w:val="16"/>
                <w:szCs w:val="16"/>
              </w:rPr>
              <w:t>i</w:t>
            </w:r>
            <w:r>
              <w:rPr>
                <w:rFonts w:ascii="Arial" w:eastAsia="Arial" w:hAnsi="Arial" w:cs="Arial"/>
                <w:spacing w:val="-2"/>
                <w:sz w:val="16"/>
                <w:szCs w:val="16"/>
              </w:rPr>
              <w:t>ndepend</w:t>
            </w:r>
            <w:r>
              <w:rPr>
                <w:rFonts w:ascii="Arial" w:eastAsia="Arial" w:hAnsi="Arial" w:cs="Arial"/>
                <w:spacing w:val="-7"/>
                <w:sz w:val="16"/>
                <w:szCs w:val="16"/>
              </w:rPr>
              <w:t>i</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9"/>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z w:val="16"/>
                <w:szCs w:val="16"/>
              </w:rPr>
              <w:t>o</w:t>
            </w:r>
            <w:r>
              <w:rPr>
                <w:rFonts w:ascii="Arial" w:eastAsia="Arial" w:hAnsi="Arial" w:cs="Arial"/>
                <w:spacing w:val="14"/>
                <w:sz w:val="16"/>
                <w:szCs w:val="16"/>
              </w:rPr>
              <w:t xml:space="preserve"> </w:t>
            </w:r>
            <w:r>
              <w:rPr>
                <w:rFonts w:ascii="Arial" w:eastAsia="Arial" w:hAnsi="Arial" w:cs="Arial"/>
                <w:spacing w:val="-2"/>
                <w:sz w:val="16"/>
                <w:szCs w:val="16"/>
              </w:rPr>
              <w:t>p</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pa</w:t>
            </w:r>
            <w:r>
              <w:rPr>
                <w:rFonts w:ascii="Arial" w:eastAsia="Arial" w:hAnsi="Arial" w:cs="Arial"/>
                <w:spacing w:val="-7"/>
                <w:sz w:val="16"/>
                <w:szCs w:val="16"/>
              </w:rPr>
              <w:t>l</w:t>
            </w:r>
            <w:r>
              <w:rPr>
                <w:rFonts w:ascii="Arial" w:eastAsia="Arial" w:hAnsi="Arial" w:cs="Arial"/>
                <w:sz w:val="16"/>
                <w:szCs w:val="16"/>
              </w:rPr>
              <w:t>,</w:t>
            </w:r>
            <w:r>
              <w:rPr>
                <w:rFonts w:ascii="Arial" w:eastAsia="Arial" w:hAnsi="Arial" w:cs="Arial"/>
                <w:spacing w:val="19"/>
                <w:sz w:val="16"/>
                <w:szCs w:val="16"/>
              </w:rPr>
              <w:t xml:space="preserve"> </w:t>
            </w:r>
            <w:r>
              <w:rPr>
                <w:rFonts w:ascii="Arial" w:eastAsia="Arial" w:hAnsi="Arial" w:cs="Arial"/>
                <w:spacing w:val="8"/>
                <w:w w:val="103"/>
                <w:sz w:val="16"/>
                <w:szCs w:val="16"/>
              </w:rPr>
              <w:t>c</w:t>
            </w:r>
            <w:r>
              <w:rPr>
                <w:rFonts w:ascii="Arial" w:eastAsia="Arial" w:hAnsi="Arial" w:cs="Arial"/>
                <w:spacing w:val="-2"/>
                <w:w w:val="103"/>
                <w:sz w:val="16"/>
                <w:szCs w:val="16"/>
              </w:rPr>
              <w:t>o</w:t>
            </w:r>
            <w:r>
              <w:rPr>
                <w:rFonts w:ascii="Arial" w:eastAsia="Arial" w:hAnsi="Arial" w:cs="Arial"/>
                <w:w w:val="103"/>
                <w:sz w:val="16"/>
                <w:szCs w:val="16"/>
              </w:rPr>
              <w:t>n</w:t>
            </w:r>
          </w:p>
          <w:p w:rsidR="00342278" w:rsidRDefault="00342278" w:rsidP="00121BAD">
            <w:pPr>
              <w:spacing w:before="1"/>
              <w:ind w:left="29"/>
              <w:rPr>
                <w:rFonts w:ascii="Arial" w:eastAsia="Arial" w:hAnsi="Arial" w:cs="Arial"/>
                <w:sz w:val="16"/>
                <w:szCs w:val="16"/>
              </w:rPr>
            </w:pP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21"/>
                <w:sz w:val="16"/>
                <w:szCs w:val="16"/>
              </w:rPr>
              <w:t xml:space="preserve"> </w:t>
            </w:r>
            <w:r>
              <w:rPr>
                <w:rFonts w:ascii="Arial" w:eastAsia="Arial" w:hAnsi="Arial" w:cs="Arial"/>
                <w:spacing w:val="8"/>
                <w:w w:val="103"/>
                <w:sz w:val="16"/>
                <w:szCs w:val="16"/>
              </w:rPr>
              <w:t>c</w:t>
            </w:r>
            <w:r>
              <w:rPr>
                <w:rFonts w:ascii="Arial" w:eastAsia="Arial" w:hAnsi="Arial" w:cs="Arial"/>
                <w:spacing w:val="-2"/>
                <w:w w:val="103"/>
                <w:sz w:val="16"/>
                <w:szCs w:val="16"/>
              </w:rPr>
              <w:t>o</w:t>
            </w:r>
            <w:r>
              <w:rPr>
                <w:rFonts w:ascii="Arial" w:eastAsia="Arial" w:hAnsi="Arial" w:cs="Arial"/>
                <w:spacing w:val="5"/>
                <w:w w:val="103"/>
                <w:sz w:val="16"/>
                <w:szCs w:val="16"/>
              </w:rPr>
              <w:t>rr</w:t>
            </w:r>
            <w:r>
              <w:rPr>
                <w:rFonts w:ascii="Arial" w:eastAsia="Arial" w:hAnsi="Arial" w:cs="Arial"/>
                <w:spacing w:val="-7"/>
                <w:w w:val="103"/>
                <w:sz w:val="16"/>
                <w:szCs w:val="16"/>
              </w:rPr>
              <w:t>i</w:t>
            </w:r>
            <w:r>
              <w:rPr>
                <w:rFonts w:ascii="Arial" w:eastAsia="Arial" w:hAnsi="Arial" w:cs="Arial"/>
                <w:spacing w:val="-2"/>
                <w:w w:val="103"/>
                <w:sz w:val="16"/>
                <w:szCs w:val="16"/>
              </w:rPr>
              <w:t>en</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spacing w:val="8"/>
                <w:w w:val="103"/>
                <w:sz w:val="16"/>
                <w:szCs w:val="16"/>
              </w:rPr>
              <w:t>s</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284"/>
              <w:rPr>
                <w:rFonts w:ascii="Arial" w:eastAsia="Arial" w:hAnsi="Arial" w:cs="Arial"/>
                <w:sz w:val="16"/>
                <w:szCs w:val="16"/>
              </w:rPr>
            </w:pPr>
            <w:r>
              <w:rPr>
                <w:rFonts w:ascii="Arial" w:eastAsia="Arial" w:hAnsi="Arial" w:cs="Arial"/>
                <w:spacing w:val="-2"/>
                <w:w w:val="103"/>
                <w:sz w:val="16"/>
                <w:szCs w:val="16"/>
              </w:rPr>
              <w:t>26</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90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29</w:t>
            </w:r>
            <w:r>
              <w:rPr>
                <w:rFonts w:ascii="Arial" w:eastAsia="Arial" w:hAnsi="Arial" w:cs="Arial"/>
                <w:spacing w:val="-1"/>
                <w:w w:val="103"/>
                <w:sz w:val="16"/>
                <w:szCs w:val="16"/>
              </w:rPr>
              <w:t>.</w:t>
            </w:r>
            <w:r>
              <w:rPr>
                <w:rFonts w:ascii="Arial" w:eastAsia="Arial" w:hAnsi="Arial" w:cs="Arial"/>
                <w:spacing w:val="-2"/>
                <w:w w:val="103"/>
                <w:sz w:val="16"/>
                <w:szCs w:val="16"/>
              </w:rPr>
              <w:t>7</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line="293" w:lineRule="auto"/>
              <w:ind w:left="29" w:right="240"/>
              <w:rPr>
                <w:rFonts w:ascii="Arial" w:eastAsia="Arial" w:hAnsi="Arial" w:cs="Arial"/>
                <w:sz w:val="16"/>
                <w:szCs w:val="16"/>
              </w:rPr>
            </w:pPr>
            <w:r>
              <w:rPr>
                <w:rFonts w:ascii="Arial" w:eastAsia="Arial" w:hAnsi="Arial" w:cs="Arial"/>
                <w:spacing w:val="-20"/>
                <w:sz w:val="16"/>
                <w:szCs w:val="16"/>
              </w:rPr>
              <w:t>E</w:t>
            </w:r>
            <w:r>
              <w:rPr>
                <w:rFonts w:ascii="Arial" w:eastAsia="Arial" w:hAnsi="Arial" w:cs="Arial"/>
                <w:spacing w:val="-2"/>
                <w:sz w:val="16"/>
                <w:szCs w:val="16"/>
              </w:rPr>
              <w:t>qu</w:t>
            </w:r>
            <w:r>
              <w:rPr>
                <w:rFonts w:ascii="Arial" w:eastAsia="Arial" w:hAnsi="Arial" w:cs="Arial"/>
                <w:spacing w:val="-7"/>
                <w:sz w:val="16"/>
                <w:szCs w:val="16"/>
              </w:rPr>
              <w:t>i</w:t>
            </w:r>
            <w:r>
              <w:rPr>
                <w:rFonts w:ascii="Arial" w:eastAsia="Arial" w:hAnsi="Arial" w:cs="Arial"/>
                <w:spacing w:val="-2"/>
                <w:sz w:val="16"/>
                <w:szCs w:val="16"/>
              </w:rPr>
              <w:t>po</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p</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17"/>
                <w:sz w:val="16"/>
                <w:szCs w:val="16"/>
              </w:rPr>
              <w:t>m</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 xml:space="preserve">s  </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7"/>
                <w:sz w:val="16"/>
                <w:szCs w:val="16"/>
              </w:rPr>
              <w:t>il</w:t>
            </w:r>
            <w:r>
              <w:rPr>
                <w:rFonts w:ascii="Arial" w:eastAsia="Arial" w:hAnsi="Arial" w:cs="Arial"/>
                <w:spacing w:val="-2"/>
                <w:sz w:val="16"/>
                <w:szCs w:val="16"/>
              </w:rPr>
              <w:t>u</w:t>
            </w:r>
            <w:r>
              <w:rPr>
                <w:rFonts w:ascii="Arial" w:eastAsia="Arial" w:hAnsi="Arial" w:cs="Arial"/>
                <w:spacing w:val="-17"/>
                <w:sz w:val="16"/>
                <w:szCs w:val="16"/>
              </w:rPr>
              <w:t>m</w:t>
            </w:r>
            <w:r>
              <w:rPr>
                <w:rFonts w:ascii="Arial" w:eastAsia="Arial" w:hAnsi="Arial" w:cs="Arial"/>
                <w:spacing w:val="-7"/>
                <w:sz w:val="16"/>
                <w:szCs w:val="16"/>
              </w:rPr>
              <w:t>i</w:t>
            </w:r>
            <w:r>
              <w:rPr>
                <w:rFonts w:ascii="Arial" w:eastAsia="Arial" w:hAnsi="Arial" w:cs="Arial"/>
                <w:spacing w:val="-2"/>
                <w:sz w:val="16"/>
                <w:szCs w:val="16"/>
              </w:rPr>
              <w:t>na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3"/>
                <w:sz w:val="16"/>
                <w:szCs w:val="16"/>
              </w:rPr>
              <w:t xml:space="preserve"> </w:t>
            </w:r>
            <w:r>
              <w:rPr>
                <w:rFonts w:ascii="Arial" w:eastAsia="Arial" w:hAnsi="Arial" w:cs="Arial"/>
                <w:spacing w:val="-2"/>
                <w:w w:val="103"/>
                <w:sz w:val="16"/>
                <w:szCs w:val="16"/>
              </w:rPr>
              <w:t>d</w:t>
            </w:r>
            <w:r>
              <w:rPr>
                <w:rFonts w:ascii="Arial" w:eastAsia="Arial" w:hAnsi="Arial" w:cs="Arial"/>
                <w:w w:val="103"/>
                <w:sz w:val="16"/>
                <w:szCs w:val="16"/>
              </w:rPr>
              <w:t xml:space="preserve">e </w:t>
            </w:r>
            <w:r>
              <w:rPr>
                <w:rFonts w:ascii="Arial" w:eastAsia="Arial" w:hAnsi="Arial" w:cs="Arial"/>
                <w:spacing w:val="-2"/>
                <w:sz w:val="16"/>
                <w:szCs w:val="16"/>
              </w:rPr>
              <w:t>e</w:t>
            </w:r>
            <w:r>
              <w:rPr>
                <w:rFonts w:ascii="Arial" w:eastAsia="Arial" w:hAnsi="Arial" w:cs="Arial"/>
                <w:spacing w:val="-17"/>
                <w:sz w:val="16"/>
                <w:szCs w:val="16"/>
              </w:rPr>
              <w:t>m</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2"/>
                <w:sz w:val="16"/>
                <w:szCs w:val="16"/>
              </w:rPr>
              <w:t>gen</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a</w:t>
            </w:r>
            <w:r>
              <w:rPr>
                <w:rFonts w:ascii="Arial" w:eastAsia="Arial" w:hAnsi="Arial" w:cs="Arial"/>
                <w:sz w:val="16"/>
                <w:szCs w:val="16"/>
              </w:rPr>
              <w:t>,</w:t>
            </w:r>
            <w:r>
              <w:rPr>
                <w:rFonts w:ascii="Arial" w:eastAsia="Arial" w:hAnsi="Arial" w:cs="Arial"/>
                <w:spacing w:val="26"/>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5"/>
                <w:sz w:val="16"/>
                <w:szCs w:val="16"/>
              </w:rPr>
              <w:t>r</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16"/>
                <w:sz w:val="16"/>
                <w:szCs w:val="16"/>
              </w:rPr>
              <w:t>í</w:t>
            </w:r>
            <w:r>
              <w:rPr>
                <w:rFonts w:ascii="Arial" w:eastAsia="Arial" w:hAnsi="Arial" w:cs="Arial"/>
                <w:sz w:val="16"/>
                <w:szCs w:val="16"/>
              </w:rPr>
              <w:t>a</w:t>
            </w:r>
            <w:r>
              <w:rPr>
                <w:rFonts w:ascii="Arial" w:eastAsia="Arial" w:hAnsi="Arial" w:cs="Arial"/>
                <w:spacing w:val="19"/>
                <w:sz w:val="16"/>
                <w:szCs w:val="16"/>
              </w:rPr>
              <w:t xml:space="preserve"> </w:t>
            </w:r>
            <w:r>
              <w:rPr>
                <w:rFonts w:ascii="Arial" w:eastAsia="Arial" w:hAnsi="Arial" w:cs="Arial"/>
                <w:spacing w:val="5"/>
                <w:sz w:val="16"/>
                <w:szCs w:val="16"/>
              </w:rPr>
              <w:t>(</w:t>
            </w:r>
            <w:r>
              <w:rPr>
                <w:rFonts w:ascii="Arial" w:eastAsia="Arial" w:hAnsi="Arial" w:cs="Arial"/>
                <w:spacing w:val="8"/>
                <w:sz w:val="16"/>
                <w:szCs w:val="16"/>
              </w:rPr>
              <w:t>s</w:t>
            </w:r>
            <w:r>
              <w:rPr>
                <w:rFonts w:ascii="Arial" w:eastAsia="Arial" w:hAnsi="Arial" w:cs="Arial"/>
                <w:spacing w:val="-2"/>
                <w:sz w:val="16"/>
                <w:szCs w:val="16"/>
              </w:rPr>
              <w:t>a</w:t>
            </w:r>
            <w:r>
              <w:rPr>
                <w:rFonts w:ascii="Arial" w:eastAsia="Arial" w:hAnsi="Arial" w:cs="Arial"/>
                <w:spacing w:val="-7"/>
                <w:sz w:val="16"/>
                <w:szCs w:val="16"/>
              </w:rPr>
              <w:t>li</w:t>
            </w:r>
            <w:r>
              <w:rPr>
                <w:rFonts w:ascii="Arial" w:eastAsia="Arial" w:hAnsi="Arial" w:cs="Arial"/>
                <w:spacing w:val="-2"/>
                <w:sz w:val="16"/>
                <w:szCs w:val="16"/>
              </w:rPr>
              <w:t>d</w:t>
            </w:r>
            <w:r>
              <w:rPr>
                <w:rFonts w:ascii="Arial" w:eastAsia="Arial" w:hAnsi="Arial" w:cs="Arial"/>
                <w:sz w:val="16"/>
                <w:szCs w:val="16"/>
              </w:rPr>
              <w:t>a</w:t>
            </w:r>
            <w:r>
              <w:rPr>
                <w:rFonts w:ascii="Arial" w:eastAsia="Arial" w:hAnsi="Arial" w:cs="Arial"/>
                <w:spacing w:val="13"/>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a</w:t>
            </w:r>
            <w:r>
              <w:rPr>
                <w:rFonts w:ascii="Arial" w:eastAsia="Arial" w:hAnsi="Arial" w:cs="Arial"/>
                <w:spacing w:val="-7"/>
                <w:sz w:val="16"/>
                <w:szCs w:val="16"/>
              </w:rPr>
              <w:t>li</w:t>
            </w:r>
            <w:r>
              <w:rPr>
                <w:rFonts w:ascii="Arial" w:eastAsia="Arial" w:hAnsi="Arial" w:cs="Arial"/>
                <w:spacing w:val="-2"/>
                <w:sz w:val="16"/>
                <w:szCs w:val="16"/>
              </w:rPr>
              <w:t>d</w:t>
            </w:r>
            <w:r>
              <w:rPr>
                <w:rFonts w:ascii="Arial" w:eastAsia="Arial" w:hAnsi="Arial" w:cs="Arial"/>
                <w:sz w:val="16"/>
                <w:szCs w:val="16"/>
              </w:rPr>
              <w:t>a</w:t>
            </w:r>
            <w:r>
              <w:rPr>
                <w:rFonts w:ascii="Arial" w:eastAsia="Arial" w:hAnsi="Arial" w:cs="Arial"/>
                <w:spacing w:val="12"/>
                <w:sz w:val="16"/>
                <w:szCs w:val="16"/>
              </w:rPr>
              <w:t xml:space="preserve"> </w:t>
            </w:r>
            <w:r>
              <w:rPr>
                <w:rFonts w:ascii="Arial" w:eastAsia="Arial" w:hAnsi="Arial" w:cs="Arial"/>
                <w:spacing w:val="-2"/>
                <w:w w:val="103"/>
                <w:sz w:val="16"/>
                <w:szCs w:val="16"/>
              </w:rPr>
              <w:t>d</w:t>
            </w:r>
            <w:r>
              <w:rPr>
                <w:rFonts w:ascii="Arial" w:eastAsia="Arial" w:hAnsi="Arial" w:cs="Arial"/>
                <w:w w:val="103"/>
                <w:sz w:val="16"/>
                <w:szCs w:val="16"/>
              </w:rPr>
              <w:t xml:space="preserve">e </w:t>
            </w:r>
            <w:r>
              <w:rPr>
                <w:rFonts w:ascii="Arial" w:eastAsia="Arial" w:hAnsi="Arial" w:cs="Arial"/>
                <w:spacing w:val="-2"/>
                <w:sz w:val="16"/>
                <w:szCs w:val="16"/>
              </w:rPr>
              <w:t>e</w:t>
            </w:r>
            <w:r>
              <w:rPr>
                <w:rFonts w:ascii="Arial" w:eastAsia="Arial" w:hAnsi="Arial" w:cs="Arial"/>
                <w:spacing w:val="-17"/>
                <w:sz w:val="16"/>
                <w:szCs w:val="16"/>
              </w:rPr>
              <w:t>m</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2"/>
                <w:sz w:val="16"/>
                <w:szCs w:val="16"/>
              </w:rPr>
              <w:t>gen</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a</w:t>
            </w:r>
            <w:r>
              <w:rPr>
                <w:rFonts w:ascii="Arial" w:eastAsia="Arial" w:hAnsi="Arial" w:cs="Arial"/>
                <w:sz w:val="16"/>
                <w:szCs w:val="16"/>
              </w:rPr>
              <w:t>)</w:t>
            </w:r>
            <w:r>
              <w:rPr>
                <w:rFonts w:ascii="Arial" w:eastAsia="Arial" w:hAnsi="Arial" w:cs="Arial"/>
                <w:spacing w:val="33"/>
                <w:sz w:val="16"/>
                <w:szCs w:val="16"/>
              </w:rPr>
              <w:t xml:space="preserve"> </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7"/>
                <w:sz w:val="16"/>
                <w:szCs w:val="16"/>
              </w:rPr>
              <w:t>i</w:t>
            </w:r>
            <w:r>
              <w:rPr>
                <w:rFonts w:ascii="Arial" w:eastAsia="Arial" w:hAnsi="Arial" w:cs="Arial"/>
                <w:spacing w:val="-2"/>
                <w:sz w:val="16"/>
                <w:szCs w:val="16"/>
              </w:rPr>
              <w:t>ndepend</w:t>
            </w:r>
            <w:r>
              <w:rPr>
                <w:rFonts w:ascii="Arial" w:eastAsia="Arial" w:hAnsi="Arial" w:cs="Arial"/>
                <w:spacing w:val="-7"/>
                <w:sz w:val="16"/>
                <w:szCs w:val="16"/>
              </w:rPr>
              <w:t>i</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9"/>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w w:val="103"/>
                <w:sz w:val="16"/>
                <w:szCs w:val="16"/>
              </w:rPr>
              <w:t>t</w:t>
            </w:r>
            <w:r>
              <w:rPr>
                <w:rFonts w:ascii="Arial" w:eastAsia="Arial" w:hAnsi="Arial" w:cs="Arial"/>
                <w:spacing w:val="-2"/>
                <w:w w:val="103"/>
                <w:sz w:val="16"/>
                <w:szCs w:val="16"/>
              </w:rPr>
              <w:t>ab</w:t>
            </w:r>
            <w:r>
              <w:rPr>
                <w:rFonts w:ascii="Arial" w:eastAsia="Arial" w:hAnsi="Arial" w:cs="Arial"/>
                <w:spacing w:val="-7"/>
                <w:w w:val="103"/>
                <w:sz w:val="16"/>
                <w:szCs w:val="16"/>
              </w:rPr>
              <w:t>l</w:t>
            </w:r>
            <w:r>
              <w:rPr>
                <w:rFonts w:ascii="Arial" w:eastAsia="Arial" w:hAnsi="Arial" w:cs="Arial"/>
                <w:spacing w:val="-2"/>
                <w:w w:val="103"/>
                <w:sz w:val="16"/>
                <w:szCs w:val="16"/>
              </w:rPr>
              <w:t>e</w:t>
            </w:r>
            <w:r>
              <w:rPr>
                <w:rFonts w:ascii="Arial" w:eastAsia="Arial" w:hAnsi="Arial" w:cs="Arial"/>
                <w:spacing w:val="5"/>
                <w:w w:val="103"/>
                <w:sz w:val="16"/>
                <w:szCs w:val="16"/>
              </w:rPr>
              <w:t>r</w:t>
            </w:r>
            <w:r>
              <w:rPr>
                <w:rFonts w:ascii="Arial" w:eastAsia="Arial" w:hAnsi="Arial" w:cs="Arial"/>
                <w:w w:val="103"/>
                <w:sz w:val="16"/>
                <w:szCs w:val="16"/>
              </w:rPr>
              <w:t>o</w:t>
            </w:r>
          </w:p>
          <w:p w:rsidR="00342278" w:rsidRDefault="00342278" w:rsidP="00121BAD">
            <w:pPr>
              <w:spacing w:before="1"/>
              <w:ind w:left="29"/>
              <w:rPr>
                <w:rFonts w:ascii="Arial" w:eastAsia="Arial" w:hAnsi="Arial" w:cs="Arial"/>
                <w:sz w:val="16"/>
                <w:szCs w:val="16"/>
              </w:rPr>
            </w:pPr>
            <w:r>
              <w:rPr>
                <w:rFonts w:ascii="Arial" w:eastAsia="Arial" w:hAnsi="Arial" w:cs="Arial"/>
                <w:spacing w:val="-2"/>
                <w:sz w:val="16"/>
                <w:szCs w:val="16"/>
              </w:rPr>
              <w:t>p</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pa</w:t>
            </w:r>
            <w:r>
              <w:rPr>
                <w:rFonts w:ascii="Arial" w:eastAsia="Arial" w:hAnsi="Arial" w:cs="Arial"/>
                <w:spacing w:val="-7"/>
                <w:sz w:val="16"/>
                <w:szCs w:val="16"/>
              </w:rPr>
              <w:t>l</w:t>
            </w:r>
            <w:r>
              <w:rPr>
                <w:rFonts w:ascii="Arial" w:eastAsia="Arial" w:hAnsi="Arial" w:cs="Arial"/>
                <w:sz w:val="16"/>
                <w:szCs w:val="16"/>
              </w:rPr>
              <w:t>,</w:t>
            </w:r>
            <w:r>
              <w:rPr>
                <w:rFonts w:ascii="Arial" w:eastAsia="Arial" w:hAnsi="Arial" w:cs="Arial"/>
                <w:spacing w:val="19"/>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21"/>
                <w:sz w:val="16"/>
                <w:szCs w:val="16"/>
              </w:rPr>
              <w:t xml:space="preserve"> </w:t>
            </w:r>
            <w:r>
              <w:rPr>
                <w:rFonts w:ascii="Arial" w:eastAsia="Arial" w:hAnsi="Arial" w:cs="Arial"/>
                <w:spacing w:val="8"/>
                <w:w w:val="103"/>
                <w:sz w:val="16"/>
                <w:szCs w:val="16"/>
              </w:rPr>
              <w:t>c</w:t>
            </w:r>
            <w:r>
              <w:rPr>
                <w:rFonts w:ascii="Arial" w:eastAsia="Arial" w:hAnsi="Arial" w:cs="Arial"/>
                <w:spacing w:val="-2"/>
                <w:w w:val="103"/>
                <w:sz w:val="16"/>
                <w:szCs w:val="16"/>
              </w:rPr>
              <w:t>o</w:t>
            </w:r>
            <w:r>
              <w:rPr>
                <w:rFonts w:ascii="Arial" w:eastAsia="Arial" w:hAnsi="Arial" w:cs="Arial"/>
                <w:spacing w:val="5"/>
                <w:w w:val="103"/>
                <w:sz w:val="16"/>
                <w:szCs w:val="16"/>
              </w:rPr>
              <w:t>rr</w:t>
            </w:r>
            <w:r>
              <w:rPr>
                <w:rFonts w:ascii="Arial" w:eastAsia="Arial" w:hAnsi="Arial" w:cs="Arial"/>
                <w:spacing w:val="-7"/>
                <w:w w:val="103"/>
                <w:sz w:val="16"/>
                <w:szCs w:val="16"/>
              </w:rPr>
              <w:t>i</w:t>
            </w:r>
            <w:r>
              <w:rPr>
                <w:rFonts w:ascii="Arial" w:eastAsia="Arial" w:hAnsi="Arial" w:cs="Arial"/>
                <w:spacing w:val="-2"/>
                <w:w w:val="103"/>
                <w:sz w:val="16"/>
                <w:szCs w:val="16"/>
              </w:rPr>
              <w:t>en</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spacing w:val="8"/>
                <w:w w:val="103"/>
                <w:sz w:val="16"/>
                <w:szCs w:val="16"/>
              </w:rPr>
              <w:t>s</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2</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29</w:t>
            </w:r>
            <w:r>
              <w:rPr>
                <w:rFonts w:ascii="Arial" w:eastAsia="Arial" w:hAnsi="Arial" w:cs="Arial"/>
                <w:spacing w:val="-1"/>
                <w:w w:val="103"/>
                <w:sz w:val="16"/>
                <w:szCs w:val="16"/>
              </w:rPr>
              <w:t>.</w:t>
            </w:r>
            <w:r>
              <w:rPr>
                <w:rFonts w:ascii="Arial" w:eastAsia="Arial" w:hAnsi="Arial" w:cs="Arial"/>
                <w:spacing w:val="-2"/>
                <w:w w:val="103"/>
                <w:sz w:val="16"/>
                <w:szCs w:val="16"/>
              </w:rPr>
              <w:t>8</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C</w:t>
            </w:r>
            <w:r>
              <w:rPr>
                <w:rFonts w:ascii="Arial" w:eastAsia="Arial" w:hAnsi="Arial" w:cs="Arial"/>
                <w:spacing w:val="-2"/>
                <w:sz w:val="16"/>
                <w:szCs w:val="16"/>
              </w:rPr>
              <w:t>a</w:t>
            </w:r>
            <w:r>
              <w:rPr>
                <w:rFonts w:ascii="Arial" w:eastAsia="Arial" w:hAnsi="Arial" w:cs="Arial"/>
                <w:spacing w:val="5"/>
                <w:sz w:val="16"/>
                <w:szCs w:val="16"/>
              </w:rPr>
              <w:t>r</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z w:val="16"/>
                <w:szCs w:val="16"/>
              </w:rPr>
              <w:t>s</w:t>
            </w:r>
            <w:r>
              <w:rPr>
                <w:rFonts w:ascii="Arial" w:eastAsia="Arial" w:hAnsi="Arial" w:cs="Arial"/>
                <w:spacing w:val="26"/>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a</w:t>
            </w:r>
            <w:r>
              <w:rPr>
                <w:rFonts w:ascii="Arial" w:eastAsia="Arial" w:hAnsi="Arial" w:cs="Arial"/>
                <w:spacing w:val="-7"/>
                <w:sz w:val="16"/>
                <w:szCs w:val="16"/>
              </w:rPr>
              <w:t>li</w:t>
            </w:r>
            <w:r>
              <w:rPr>
                <w:rFonts w:ascii="Arial" w:eastAsia="Arial" w:hAnsi="Arial" w:cs="Arial"/>
                <w:spacing w:val="-2"/>
                <w:sz w:val="16"/>
                <w:szCs w:val="16"/>
              </w:rPr>
              <w:t>d</w:t>
            </w:r>
            <w:r>
              <w:rPr>
                <w:rFonts w:ascii="Arial" w:eastAsia="Arial" w:hAnsi="Arial" w:cs="Arial"/>
                <w:sz w:val="16"/>
                <w:szCs w:val="16"/>
              </w:rPr>
              <w:t>a</w:t>
            </w:r>
            <w:r>
              <w:rPr>
                <w:rFonts w:ascii="Arial" w:eastAsia="Arial" w:hAnsi="Arial" w:cs="Arial"/>
                <w:spacing w:val="12"/>
                <w:sz w:val="16"/>
                <w:szCs w:val="16"/>
              </w:rPr>
              <w:t xml:space="preserve"> </w:t>
            </w:r>
            <w:r>
              <w:rPr>
                <w:rFonts w:ascii="Arial" w:eastAsia="Arial" w:hAnsi="Arial" w:cs="Arial"/>
                <w:spacing w:val="-11"/>
                <w:sz w:val="16"/>
                <w:szCs w:val="16"/>
              </w:rPr>
              <w:t>F</w:t>
            </w:r>
            <w:r>
              <w:rPr>
                <w:rFonts w:ascii="Arial" w:eastAsia="Arial" w:hAnsi="Arial" w:cs="Arial"/>
                <w:spacing w:val="-2"/>
                <w:sz w:val="16"/>
                <w:szCs w:val="16"/>
              </w:rPr>
              <w:t>o</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u</w:t>
            </w:r>
            <w:r>
              <w:rPr>
                <w:rFonts w:ascii="Arial" w:eastAsia="Arial" w:hAnsi="Arial" w:cs="Arial"/>
                <w:spacing w:val="-17"/>
                <w:sz w:val="16"/>
                <w:szCs w:val="16"/>
              </w:rPr>
              <w:t>m</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7"/>
                <w:sz w:val="16"/>
                <w:szCs w:val="16"/>
              </w:rPr>
              <w:t>i</w:t>
            </w:r>
            <w:r>
              <w:rPr>
                <w:rFonts w:ascii="Arial" w:eastAsia="Arial" w:hAnsi="Arial" w:cs="Arial"/>
                <w:spacing w:val="8"/>
                <w:sz w:val="16"/>
                <w:szCs w:val="16"/>
              </w:rPr>
              <w:t>sc</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35"/>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410</w:t>
            </w:r>
            <w:r>
              <w:rPr>
                <w:rFonts w:ascii="Arial" w:eastAsia="Arial" w:hAnsi="Arial" w:cs="Arial"/>
                <w:spacing w:val="8"/>
                <w:sz w:val="16"/>
                <w:szCs w:val="16"/>
              </w:rPr>
              <w:t>x</w:t>
            </w:r>
            <w:r>
              <w:rPr>
                <w:rFonts w:ascii="Arial" w:eastAsia="Arial" w:hAnsi="Arial" w:cs="Arial"/>
                <w:spacing w:val="-2"/>
                <w:sz w:val="16"/>
                <w:szCs w:val="16"/>
              </w:rPr>
              <w:t>140</w:t>
            </w:r>
            <w:r>
              <w:rPr>
                <w:rFonts w:ascii="Arial" w:eastAsia="Arial" w:hAnsi="Arial" w:cs="Arial"/>
                <w:sz w:val="16"/>
                <w:szCs w:val="16"/>
              </w:rPr>
              <w:t>,</w:t>
            </w:r>
            <w:r>
              <w:rPr>
                <w:rFonts w:ascii="Arial" w:eastAsia="Arial" w:hAnsi="Arial" w:cs="Arial"/>
                <w:spacing w:val="20"/>
                <w:sz w:val="16"/>
                <w:szCs w:val="16"/>
              </w:rPr>
              <w:t xml:space="preserve"> </w:t>
            </w:r>
            <w:r>
              <w:rPr>
                <w:rFonts w:ascii="Arial" w:eastAsia="Arial" w:hAnsi="Arial" w:cs="Arial"/>
                <w:spacing w:val="8"/>
                <w:w w:val="103"/>
                <w:sz w:val="16"/>
                <w:szCs w:val="16"/>
              </w:rPr>
              <w:t>c</w:t>
            </w:r>
            <w:r>
              <w:rPr>
                <w:rFonts w:ascii="Arial" w:eastAsia="Arial" w:hAnsi="Arial" w:cs="Arial"/>
                <w:spacing w:val="-2"/>
                <w:w w:val="103"/>
                <w:sz w:val="16"/>
                <w:szCs w:val="16"/>
              </w:rPr>
              <w:t>o</w:t>
            </w:r>
            <w:r>
              <w:rPr>
                <w:rFonts w:ascii="Arial" w:eastAsia="Arial" w:hAnsi="Arial" w:cs="Arial"/>
                <w:w w:val="103"/>
                <w:sz w:val="16"/>
                <w:szCs w:val="16"/>
              </w:rPr>
              <w:t>n</w:t>
            </w:r>
          </w:p>
          <w:p w:rsidR="00342278" w:rsidRDefault="00342278" w:rsidP="00121BAD">
            <w:pPr>
              <w:spacing w:before="41"/>
              <w:ind w:left="29"/>
              <w:rPr>
                <w:rFonts w:ascii="Arial" w:eastAsia="Arial" w:hAnsi="Arial" w:cs="Arial"/>
                <w:sz w:val="16"/>
                <w:szCs w:val="16"/>
              </w:rPr>
            </w:pPr>
            <w:r>
              <w:rPr>
                <w:rFonts w:ascii="Arial" w:eastAsia="Arial" w:hAnsi="Arial" w:cs="Arial"/>
                <w:spacing w:val="8"/>
                <w:w w:val="103"/>
                <w:sz w:val="16"/>
                <w:szCs w:val="16"/>
              </w:rPr>
              <w:t>c</w:t>
            </w:r>
            <w:r>
              <w:rPr>
                <w:rFonts w:ascii="Arial" w:eastAsia="Arial" w:hAnsi="Arial" w:cs="Arial"/>
                <w:spacing w:val="-2"/>
                <w:w w:val="103"/>
                <w:sz w:val="16"/>
                <w:szCs w:val="16"/>
              </w:rPr>
              <w:t>o</w:t>
            </w:r>
            <w:r>
              <w:rPr>
                <w:rFonts w:ascii="Arial" w:eastAsia="Arial" w:hAnsi="Arial" w:cs="Arial"/>
                <w:spacing w:val="-7"/>
                <w:w w:val="103"/>
                <w:sz w:val="16"/>
                <w:szCs w:val="16"/>
              </w:rPr>
              <w:t>l</w:t>
            </w:r>
            <w:r>
              <w:rPr>
                <w:rFonts w:ascii="Arial" w:eastAsia="Arial" w:hAnsi="Arial" w:cs="Arial"/>
                <w:spacing w:val="-2"/>
                <w:w w:val="103"/>
                <w:sz w:val="16"/>
                <w:szCs w:val="16"/>
              </w:rPr>
              <w:t>o</w:t>
            </w:r>
            <w:r>
              <w:rPr>
                <w:rFonts w:ascii="Arial" w:eastAsia="Arial" w:hAnsi="Arial" w:cs="Arial"/>
                <w:spacing w:val="8"/>
                <w:w w:val="103"/>
                <w:sz w:val="16"/>
                <w:szCs w:val="16"/>
              </w:rPr>
              <w:t>c</w:t>
            </w:r>
            <w:r>
              <w:rPr>
                <w:rFonts w:ascii="Arial" w:eastAsia="Arial" w:hAnsi="Arial" w:cs="Arial"/>
                <w:spacing w:val="-2"/>
                <w:w w:val="103"/>
                <w:sz w:val="16"/>
                <w:szCs w:val="16"/>
              </w:rPr>
              <w:t>a</w:t>
            </w:r>
            <w:r>
              <w:rPr>
                <w:rFonts w:ascii="Arial" w:eastAsia="Arial" w:hAnsi="Arial" w:cs="Arial"/>
                <w:spacing w:val="8"/>
                <w:w w:val="103"/>
                <w:sz w:val="16"/>
                <w:szCs w:val="16"/>
              </w:rPr>
              <w:t>c</w:t>
            </w:r>
            <w:r>
              <w:rPr>
                <w:rFonts w:ascii="Arial" w:eastAsia="Arial" w:hAnsi="Arial" w:cs="Arial"/>
                <w:spacing w:val="-7"/>
                <w:w w:val="103"/>
                <w:sz w:val="16"/>
                <w:szCs w:val="16"/>
              </w:rPr>
              <w:t>i</w:t>
            </w:r>
            <w:r>
              <w:rPr>
                <w:rFonts w:ascii="Arial" w:eastAsia="Arial" w:hAnsi="Arial" w:cs="Arial"/>
                <w:spacing w:val="-2"/>
                <w:w w:val="103"/>
                <w:sz w:val="16"/>
                <w:szCs w:val="16"/>
              </w:rPr>
              <w:t>ón</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84"/>
              <w:rPr>
                <w:rFonts w:ascii="Arial" w:eastAsia="Arial" w:hAnsi="Arial" w:cs="Arial"/>
                <w:sz w:val="16"/>
                <w:szCs w:val="16"/>
              </w:rPr>
            </w:pPr>
            <w:r>
              <w:rPr>
                <w:rFonts w:ascii="Arial" w:eastAsia="Arial" w:hAnsi="Arial" w:cs="Arial"/>
                <w:spacing w:val="-2"/>
                <w:w w:val="103"/>
                <w:sz w:val="16"/>
                <w:szCs w:val="16"/>
              </w:rPr>
              <w:t>15</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90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29</w:t>
            </w:r>
            <w:r>
              <w:rPr>
                <w:rFonts w:ascii="Arial" w:eastAsia="Arial" w:hAnsi="Arial" w:cs="Arial"/>
                <w:spacing w:val="-1"/>
                <w:w w:val="103"/>
                <w:sz w:val="16"/>
                <w:szCs w:val="16"/>
              </w:rPr>
              <w:t>.</w:t>
            </w:r>
            <w:r>
              <w:rPr>
                <w:rFonts w:ascii="Arial" w:eastAsia="Arial" w:hAnsi="Arial" w:cs="Arial"/>
                <w:spacing w:val="-2"/>
                <w:w w:val="103"/>
                <w:sz w:val="16"/>
                <w:szCs w:val="16"/>
              </w:rPr>
              <w:t>9</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line="293" w:lineRule="auto"/>
              <w:ind w:left="29" w:right="21"/>
              <w:jc w:val="both"/>
              <w:rPr>
                <w:rFonts w:ascii="Arial" w:eastAsia="Arial" w:hAnsi="Arial" w:cs="Arial"/>
                <w:sz w:val="16"/>
                <w:szCs w:val="16"/>
              </w:rPr>
            </w:pPr>
            <w:r>
              <w:rPr>
                <w:rFonts w:ascii="Arial" w:eastAsia="Arial" w:hAnsi="Arial" w:cs="Arial"/>
                <w:spacing w:val="-20"/>
                <w:sz w:val="16"/>
                <w:szCs w:val="16"/>
              </w:rPr>
              <w:t>E</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ob</w:t>
            </w:r>
            <w:r>
              <w:rPr>
                <w:rFonts w:ascii="Arial" w:eastAsia="Arial" w:hAnsi="Arial" w:cs="Arial"/>
                <w:sz w:val="16"/>
                <w:szCs w:val="16"/>
              </w:rPr>
              <w:t>o</w:t>
            </w:r>
            <w:r>
              <w:rPr>
                <w:rFonts w:ascii="Arial" w:eastAsia="Arial" w:hAnsi="Arial" w:cs="Arial"/>
                <w:spacing w:val="11"/>
                <w:sz w:val="16"/>
                <w:szCs w:val="16"/>
              </w:rPr>
              <w:t xml:space="preserve"> </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5"/>
                <w:sz w:val="16"/>
                <w:szCs w:val="16"/>
              </w:rPr>
              <w:t>r</w:t>
            </w:r>
            <w:r>
              <w:rPr>
                <w:rFonts w:ascii="Arial" w:eastAsia="Arial" w:hAnsi="Arial" w:cs="Arial"/>
                <w:spacing w:val="-17"/>
                <w:sz w:val="16"/>
                <w:szCs w:val="16"/>
              </w:rPr>
              <w:t>m</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2"/>
                <w:sz w:val="16"/>
                <w:szCs w:val="16"/>
              </w:rPr>
              <w:t>d</w:t>
            </w:r>
            <w:r>
              <w:rPr>
                <w:rFonts w:ascii="Arial" w:eastAsia="Arial" w:hAnsi="Arial" w:cs="Arial"/>
                <w:sz w:val="16"/>
                <w:szCs w:val="16"/>
              </w:rPr>
              <w:t xml:space="preserve">e </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8"/>
                <w:sz w:val="16"/>
                <w:szCs w:val="16"/>
              </w:rPr>
              <w:t>c</w:t>
            </w:r>
            <w:r>
              <w:rPr>
                <w:rFonts w:ascii="Arial" w:eastAsia="Arial" w:hAnsi="Arial" w:cs="Arial"/>
                <w:spacing w:val="-2"/>
                <w:sz w:val="16"/>
                <w:szCs w:val="16"/>
              </w:rPr>
              <w:t>end</w:t>
            </w:r>
            <w:r>
              <w:rPr>
                <w:rFonts w:ascii="Arial" w:eastAsia="Arial" w:hAnsi="Arial" w:cs="Arial"/>
                <w:spacing w:val="-7"/>
                <w:sz w:val="16"/>
                <w:szCs w:val="16"/>
              </w:rPr>
              <w:t>i</w:t>
            </w:r>
            <w:r>
              <w:rPr>
                <w:rFonts w:ascii="Arial" w:eastAsia="Arial" w:hAnsi="Arial" w:cs="Arial"/>
                <w:sz w:val="16"/>
                <w:szCs w:val="16"/>
              </w:rPr>
              <w:t>o</w:t>
            </w:r>
            <w:r>
              <w:rPr>
                <w:rFonts w:ascii="Arial" w:eastAsia="Arial" w:hAnsi="Arial" w:cs="Arial"/>
                <w:spacing w:val="13"/>
                <w:sz w:val="16"/>
                <w:szCs w:val="16"/>
              </w:rPr>
              <w:t xml:space="preserve"> </w:t>
            </w:r>
            <w:r>
              <w:rPr>
                <w:rFonts w:ascii="Arial" w:eastAsia="Arial" w:hAnsi="Arial" w:cs="Arial"/>
                <w:spacing w:val="5"/>
                <w:sz w:val="16"/>
                <w:szCs w:val="16"/>
              </w:rPr>
              <w:t>(</w:t>
            </w:r>
            <w:r>
              <w:rPr>
                <w:rFonts w:ascii="Arial" w:eastAsia="Arial" w:hAnsi="Arial" w:cs="Arial"/>
                <w:spacing w:val="-7"/>
                <w:sz w:val="16"/>
                <w:szCs w:val="16"/>
              </w:rPr>
              <w:t>l</w:t>
            </w:r>
            <w:r>
              <w:rPr>
                <w:rFonts w:ascii="Arial" w:eastAsia="Arial" w:hAnsi="Arial" w:cs="Arial"/>
                <w:spacing w:val="-2"/>
                <w:sz w:val="16"/>
                <w:szCs w:val="16"/>
              </w:rPr>
              <w:t>u</w:t>
            </w:r>
            <w:r>
              <w:rPr>
                <w:rFonts w:ascii="Arial" w:eastAsia="Arial" w:hAnsi="Arial" w:cs="Arial"/>
                <w:spacing w:val="8"/>
                <w:sz w:val="16"/>
                <w:szCs w:val="16"/>
              </w:rPr>
              <w:t>z</w:t>
            </w:r>
            <w:r>
              <w:rPr>
                <w:rFonts w:ascii="Arial" w:eastAsia="Arial" w:hAnsi="Arial" w:cs="Arial"/>
                <w:spacing w:val="5"/>
                <w:sz w:val="16"/>
                <w:szCs w:val="16"/>
              </w:rPr>
              <w:t>)</w:t>
            </w:r>
            <w:r>
              <w:rPr>
                <w:rFonts w:ascii="Arial" w:eastAsia="Arial" w:hAnsi="Arial" w:cs="Arial"/>
                <w:sz w:val="16"/>
                <w:szCs w:val="16"/>
              </w:rPr>
              <w:t>,</w:t>
            </w:r>
            <w:r>
              <w:rPr>
                <w:rFonts w:ascii="Arial" w:eastAsia="Arial" w:hAnsi="Arial" w:cs="Arial"/>
                <w:spacing w:val="6"/>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pa</w:t>
            </w:r>
            <w:r>
              <w:rPr>
                <w:rFonts w:ascii="Arial" w:eastAsia="Arial" w:hAnsi="Arial" w:cs="Arial"/>
                <w:spacing w:val="-1"/>
                <w:sz w:val="16"/>
                <w:szCs w:val="16"/>
              </w:rPr>
              <w:t>t</w:t>
            </w:r>
            <w:r>
              <w:rPr>
                <w:rFonts w:ascii="Arial" w:eastAsia="Arial" w:hAnsi="Arial" w:cs="Arial"/>
                <w:spacing w:val="-7"/>
                <w:sz w:val="16"/>
                <w:szCs w:val="16"/>
              </w:rPr>
              <w:t>i</w:t>
            </w:r>
            <w:r>
              <w:rPr>
                <w:rFonts w:ascii="Arial" w:eastAsia="Arial" w:hAnsi="Arial" w:cs="Arial"/>
                <w:spacing w:val="-2"/>
                <w:sz w:val="16"/>
                <w:szCs w:val="16"/>
              </w:rPr>
              <w:t>b</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z w:val="16"/>
                <w:szCs w:val="16"/>
              </w:rPr>
              <w:t>s</w:t>
            </w:r>
            <w:r>
              <w:rPr>
                <w:rFonts w:ascii="Arial" w:eastAsia="Arial" w:hAnsi="Arial" w:cs="Arial"/>
                <w:spacing w:val="29"/>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pacing w:val="-2"/>
                <w:w w:val="103"/>
                <w:sz w:val="16"/>
                <w:szCs w:val="16"/>
              </w:rPr>
              <w:t>e</w:t>
            </w:r>
            <w:r>
              <w:rPr>
                <w:rFonts w:ascii="Arial" w:eastAsia="Arial" w:hAnsi="Arial" w:cs="Arial"/>
                <w:w w:val="103"/>
                <w:sz w:val="16"/>
                <w:szCs w:val="16"/>
              </w:rPr>
              <w:t xml:space="preserve">l </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17"/>
                <w:sz w:val="16"/>
                <w:szCs w:val="16"/>
              </w:rPr>
              <w:t>m</w:t>
            </w:r>
            <w:r>
              <w:rPr>
                <w:rFonts w:ascii="Arial" w:eastAsia="Arial" w:hAnsi="Arial" w:cs="Arial"/>
                <w:sz w:val="16"/>
                <w:szCs w:val="16"/>
              </w:rPr>
              <w:t>a</w:t>
            </w:r>
            <w:r>
              <w:rPr>
                <w:rFonts w:ascii="Arial" w:eastAsia="Arial" w:hAnsi="Arial" w:cs="Arial"/>
                <w:spacing w:val="16"/>
                <w:sz w:val="16"/>
                <w:szCs w:val="16"/>
              </w:rPr>
              <w:t xml:space="preserve"> </w:t>
            </w:r>
            <w:r>
              <w:rPr>
                <w:rFonts w:ascii="Arial" w:eastAsia="Arial" w:hAnsi="Arial" w:cs="Arial"/>
                <w:spacing w:val="-5"/>
                <w:sz w:val="16"/>
                <w:szCs w:val="16"/>
              </w:rPr>
              <w:t>S</w:t>
            </w:r>
            <w:r>
              <w:rPr>
                <w:rFonts w:ascii="Arial" w:eastAsia="Arial" w:hAnsi="Arial" w:cs="Arial"/>
                <w:spacing w:val="-16"/>
                <w:sz w:val="16"/>
                <w:szCs w:val="16"/>
              </w:rPr>
              <w:t>I</w:t>
            </w:r>
            <w:r>
              <w:rPr>
                <w:rFonts w:ascii="Arial" w:eastAsia="Arial" w:hAnsi="Arial" w:cs="Arial"/>
                <w:spacing w:val="-14"/>
                <w:sz w:val="16"/>
                <w:szCs w:val="16"/>
              </w:rPr>
              <w:t>CUR</w:t>
            </w:r>
            <w:r>
              <w:rPr>
                <w:rFonts w:ascii="Arial" w:eastAsia="Arial" w:hAnsi="Arial" w:cs="Arial"/>
                <w:spacing w:val="-16"/>
                <w:sz w:val="16"/>
                <w:szCs w:val="16"/>
              </w:rPr>
              <w:t>I</w:t>
            </w: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4"/>
                <w:sz w:val="16"/>
                <w:szCs w:val="16"/>
              </w:rPr>
              <w:t>N</w:t>
            </w:r>
            <w:r>
              <w:rPr>
                <w:rFonts w:ascii="Arial" w:eastAsia="Arial" w:hAnsi="Arial" w:cs="Arial"/>
                <w:sz w:val="16"/>
                <w:szCs w:val="16"/>
              </w:rPr>
              <w:t>,</w:t>
            </w:r>
            <w:r>
              <w:rPr>
                <w:rFonts w:ascii="Arial" w:eastAsia="Arial" w:hAnsi="Arial" w:cs="Arial"/>
                <w:spacing w:val="28"/>
                <w:sz w:val="16"/>
                <w:szCs w:val="16"/>
              </w:rPr>
              <w:t xml:space="preserve"> </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7"/>
                <w:sz w:val="16"/>
                <w:szCs w:val="16"/>
              </w:rPr>
              <w:t>li</w:t>
            </w:r>
            <w:r>
              <w:rPr>
                <w:rFonts w:ascii="Arial" w:eastAsia="Arial" w:hAnsi="Arial" w:cs="Arial"/>
                <w:spacing w:val="-2"/>
                <w:sz w:val="16"/>
                <w:szCs w:val="16"/>
              </w:rPr>
              <w:t>gen</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z w:val="16"/>
                <w:szCs w:val="16"/>
              </w:rPr>
              <w:t>,</w:t>
            </w:r>
            <w:r>
              <w:rPr>
                <w:rFonts w:ascii="Arial" w:eastAsia="Arial" w:hAnsi="Arial" w:cs="Arial"/>
                <w:spacing w:val="26"/>
                <w:sz w:val="16"/>
                <w:szCs w:val="16"/>
              </w:rPr>
              <w:t xml:space="preserve"> </w:t>
            </w:r>
            <w:r>
              <w:rPr>
                <w:rFonts w:ascii="Arial" w:eastAsia="Arial" w:hAnsi="Arial" w:cs="Arial"/>
                <w:sz w:val="16"/>
                <w:szCs w:val="16"/>
              </w:rPr>
              <w:t xml:space="preserve">e </w:t>
            </w:r>
            <w:r>
              <w:rPr>
                <w:rFonts w:ascii="Arial" w:eastAsia="Arial" w:hAnsi="Arial" w:cs="Arial"/>
                <w:spacing w:val="3"/>
                <w:sz w:val="16"/>
                <w:szCs w:val="16"/>
              </w:rPr>
              <w:t xml:space="preserve"> </w:t>
            </w:r>
            <w:r>
              <w:rPr>
                <w:rFonts w:ascii="Arial" w:eastAsia="Arial" w:hAnsi="Arial" w:cs="Arial"/>
                <w:spacing w:val="-7"/>
                <w:sz w:val="16"/>
                <w:szCs w:val="16"/>
              </w:rPr>
              <w:t>i</w:t>
            </w:r>
            <w:r>
              <w:rPr>
                <w:rFonts w:ascii="Arial" w:eastAsia="Arial" w:hAnsi="Arial" w:cs="Arial"/>
                <w:spacing w:val="-2"/>
                <w:sz w:val="16"/>
                <w:szCs w:val="16"/>
              </w:rPr>
              <w:t>den</w:t>
            </w:r>
            <w:r>
              <w:rPr>
                <w:rFonts w:ascii="Arial" w:eastAsia="Arial" w:hAnsi="Arial" w:cs="Arial"/>
                <w:spacing w:val="-1"/>
                <w:sz w:val="16"/>
                <w:szCs w:val="16"/>
              </w:rPr>
              <w:t>t</w:t>
            </w:r>
            <w:r>
              <w:rPr>
                <w:rFonts w:ascii="Arial" w:eastAsia="Arial" w:hAnsi="Arial" w:cs="Arial"/>
                <w:spacing w:val="-7"/>
                <w:sz w:val="16"/>
                <w:szCs w:val="16"/>
              </w:rPr>
              <w:t>i</w:t>
            </w:r>
            <w:r>
              <w:rPr>
                <w:rFonts w:ascii="Arial" w:eastAsia="Arial" w:hAnsi="Arial" w:cs="Arial"/>
                <w:sz w:val="16"/>
                <w:szCs w:val="16"/>
              </w:rPr>
              <w:t>f</w:t>
            </w:r>
            <w:r>
              <w:rPr>
                <w:rFonts w:ascii="Arial" w:eastAsia="Arial" w:hAnsi="Arial" w:cs="Arial"/>
                <w:spacing w:val="-17"/>
                <w:sz w:val="16"/>
                <w:szCs w:val="16"/>
              </w:rPr>
              <w:t xml:space="preserve"> </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z w:val="16"/>
                <w:szCs w:val="16"/>
              </w:rPr>
              <w:t>s</w:t>
            </w:r>
            <w:r>
              <w:rPr>
                <w:rFonts w:ascii="Arial" w:eastAsia="Arial" w:hAnsi="Arial" w:cs="Arial"/>
                <w:spacing w:val="23"/>
                <w:sz w:val="16"/>
                <w:szCs w:val="16"/>
              </w:rPr>
              <w:t xml:space="preserve"> </w:t>
            </w:r>
            <w:r>
              <w:rPr>
                <w:rFonts w:ascii="Arial" w:eastAsia="Arial" w:hAnsi="Arial" w:cs="Arial"/>
                <w:spacing w:val="-2"/>
                <w:w w:val="103"/>
                <w:sz w:val="16"/>
                <w:szCs w:val="16"/>
              </w:rPr>
              <w:t>po</w:t>
            </w:r>
            <w:r>
              <w:rPr>
                <w:rFonts w:ascii="Arial" w:eastAsia="Arial" w:hAnsi="Arial" w:cs="Arial"/>
                <w:w w:val="103"/>
                <w:sz w:val="16"/>
                <w:szCs w:val="16"/>
              </w:rPr>
              <w:t xml:space="preserve">r </w:t>
            </w:r>
            <w:r>
              <w:rPr>
                <w:rFonts w:ascii="Arial" w:eastAsia="Arial" w:hAnsi="Arial" w:cs="Arial"/>
                <w:spacing w:val="-2"/>
                <w:sz w:val="16"/>
                <w:szCs w:val="16"/>
              </w:rPr>
              <w:t>pun</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z w:val="16"/>
                <w:szCs w:val="16"/>
              </w:rPr>
              <w:t>,</w:t>
            </w:r>
            <w:r>
              <w:rPr>
                <w:rFonts w:ascii="Arial" w:eastAsia="Arial" w:hAnsi="Arial" w:cs="Arial"/>
                <w:spacing w:val="13"/>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pacing w:val="-2"/>
                <w:sz w:val="16"/>
                <w:szCs w:val="16"/>
              </w:rPr>
              <w:t>ead</w:t>
            </w:r>
            <w:r>
              <w:rPr>
                <w:rFonts w:ascii="Arial" w:eastAsia="Arial" w:hAnsi="Arial" w:cs="Arial"/>
                <w:sz w:val="16"/>
                <w:szCs w:val="16"/>
              </w:rPr>
              <w:t>o</w:t>
            </w:r>
            <w:r>
              <w:rPr>
                <w:rFonts w:ascii="Arial" w:eastAsia="Arial" w:hAnsi="Arial" w:cs="Arial"/>
                <w:spacing w:val="18"/>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one</w:t>
            </w:r>
            <w:r>
              <w:rPr>
                <w:rFonts w:ascii="Arial" w:eastAsia="Arial" w:hAnsi="Arial" w:cs="Arial"/>
                <w:spacing w:val="8"/>
                <w:sz w:val="16"/>
                <w:szCs w:val="16"/>
              </w:rPr>
              <w:t>x</w:t>
            </w:r>
            <w:r>
              <w:rPr>
                <w:rFonts w:ascii="Arial" w:eastAsia="Arial" w:hAnsi="Arial" w:cs="Arial"/>
                <w:spacing w:val="-7"/>
                <w:sz w:val="16"/>
                <w:szCs w:val="16"/>
              </w:rPr>
              <w:t>i</w:t>
            </w:r>
            <w:r>
              <w:rPr>
                <w:rFonts w:ascii="Arial" w:eastAsia="Arial" w:hAnsi="Arial" w:cs="Arial"/>
                <w:spacing w:val="-2"/>
                <w:sz w:val="16"/>
                <w:szCs w:val="16"/>
              </w:rPr>
              <w:t>onado</w:t>
            </w:r>
            <w:r>
              <w:rPr>
                <w:rFonts w:ascii="Arial" w:eastAsia="Arial" w:hAnsi="Arial" w:cs="Arial"/>
                <w:sz w:val="16"/>
                <w:szCs w:val="16"/>
              </w:rPr>
              <w:t>,</w:t>
            </w:r>
            <w:r>
              <w:rPr>
                <w:rFonts w:ascii="Arial" w:eastAsia="Arial" w:hAnsi="Arial" w:cs="Arial"/>
                <w:spacing w:val="29"/>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w w:val="103"/>
                <w:sz w:val="16"/>
                <w:szCs w:val="16"/>
              </w:rPr>
              <w:t>y</w:t>
            </w:r>
          </w:p>
          <w:p w:rsidR="00342278" w:rsidRDefault="00342278" w:rsidP="00121BAD">
            <w:pPr>
              <w:spacing w:before="1"/>
              <w:ind w:left="29" w:right="2778"/>
              <w:jc w:val="both"/>
              <w:rPr>
                <w:rFonts w:ascii="Arial" w:eastAsia="Arial" w:hAnsi="Arial" w:cs="Arial"/>
                <w:sz w:val="16"/>
                <w:szCs w:val="16"/>
              </w:rPr>
            </w:pPr>
            <w:r>
              <w:rPr>
                <w:rFonts w:ascii="Arial" w:eastAsia="Arial" w:hAnsi="Arial" w:cs="Arial"/>
                <w:spacing w:val="-2"/>
                <w:w w:val="103"/>
                <w:sz w:val="16"/>
                <w:szCs w:val="16"/>
              </w:rPr>
              <w:t>p</w:t>
            </w:r>
            <w:r>
              <w:rPr>
                <w:rFonts w:ascii="Arial" w:eastAsia="Arial" w:hAnsi="Arial" w:cs="Arial"/>
                <w:spacing w:val="5"/>
                <w:w w:val="103"/>
                <w:sz w:val="16"/>
                <w:szCs w:val="16"/>
              </w:rPr>
              <w:t>r</w:t>
            </w:r>
            <w:r>
              <w:rPr>
                <w:rFonts w:ascii="Arial" w:eastAsia="Arial" w:hAnsi="Arial" w:cs="Arial"/>
                <w:spacing w:val="-2"/>
                <w:w w:val="103"/>
                <w:sz w:val="16"/>
                <w:szCs w:val="16"/>
              </w:rPr>
              <w:t>og</w:t>
            </w:r>
            <w:r>
              <w:rPr>
                <w:rFonts w:ascii="Arial" w:eastAsia="Arial" w:hAnsi="Arial" w:cs="Arial"/>
                <w:spacing w:val="5"/>
                <w:w w:val="103"/>
                <w:sz w:val="16"/>
                <w:szCs w:val="16"/>
              </w:rPr>
              <w:t>r</w:t>
            </w:r>
            <w:r>
              <w:rPr>
                <w:rFonts w:ascii="Arial" w:eastAsia="Arial" w:hAnsi="Arial" w:cs="Arial"/>
                <w:spacing w:val="-2"/>
                <w:w w:val="103"/>
                <w:sz w:val="16"/>
                <w:szCs w:val="16"/>
              </w:rPr>
              <w:t>a</w:t>
            </w:r>
            <w:r>
              <w:rPr>
                <w:rFonts w:ascii="Arial" w:eastAsia="Arial" w:hAnsi="Arial" w:cs="Arial"/>
                <w:spacing w:val="-17"/>
                <w:w w:val="103"/>
                <w:sz w:val="16"/>
                <w:szCs w:val="16"/>
              </w:rPr>
              <w:t>m</w:t>
            </w:r>
            <w:r>
              <w:rPr>
                <w:rFonts w:ascii="Arial" w:eastAsia="Arial" w:hAnsi="Arial" w:cs="Arial"/>
                <w:spacing w:val="-2"/>
                <w:w w:val="103"/>
                <w:sz w:val="16"/>
                <w:szCs w:val="16"/>
              </w:rPr>
              <w:t>a</w:t>
            </w:r>
            <w:r>
              <w:rPr>
                <w:rFonts w:ascii="Arial" w:eastAsia="Arial" w:hAnsi="Arial" w:cs="Arial"/>
                <w:spacing w:val="8"/>
                <w:w w:val="103"/>
                <w:sz w:val="16"/>
                <w:szCs w:val="16"/>
              </w:rPr>
              <w:t>c</w:t>
            </w:r>
            <w:r>
              <w:rPr>
                <w:rFonts w:ascii="Arial" w:eastAsia="Arial" w:hAnsi="Arial" w:cs="Arial"/>
                <w:spacing w:val="-7"/>
                <w:w w:val="103"/>
                <w:sz w:val="16"/>
                <w:szCs w:val="16"/>
              </w:rPr>
              <w:t>i</w:t>
            </w:r>
            <w:r>
              <w:rPr>
                <w:rFonts w:ascii="Arial" w:eastAsia="Arial" w:hAnsi="Arial" w:cs="Arial"/>
                <w:spacing w:val="-2"/>
                <w:w w:val="103"/>
                <w:sz w:val="16"/>
                <w:szCs w:val="16"/>
              </w:rPr>
              <w:t>ón</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284"/>
              <w:rPr>
                <w:rFonts w:ascii="Arial" w:eastAsia="Arial" w:hAnsi="Arial" w:cs="Arial"/>
                <w:sz w:val="16"/>
                <w:szCs w:val="16"/>
              </w:rPr>
            </w:pPr>
            <w:r>
              <w:rPr>
                <w:rFonts w:ascii="Arial" w:eastAsia="Arial" w:hAnsi="Arial" w:cs="Arial"/>
                <w:spacing w:val="-2"/>
                <w:w w:val="103"/>
                <w:sz w:val="16"/>
                <w:szCs w:val="16"/>
              </w:rPr>
              <w:t>14</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90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29</w:t>
            </w:r>
            <w:r>
              <w:rPr>
                <w:rFonts w:ascii="Arial" w:eastAsia="Arial" w:hAnsi="Arial" w:cs="Arial"/>
                <w:spacing w:val="-1"/>
                <w:w w:val="103"/>
                <w:sz w:val="16"/>
                <w:szCs w:val="16"/>
              </w:rPr>
              <w:t>.</w:t>
            </w:r>
            <w:r>
              <w:rPr>
                <w:rFonts w:ascii="Arial" w:eastAsia="Arial" w:hAnsi="Arial" w:cs="Arial"/>
                <w:spacing w:val="-2"/>
                <w:w w:val="103"/>
                <w:sz w:val="16"/>
                <w:szCs w:val="16"/>
              </w:rPr>
              <w:t>10</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line="293" w:lineRule="auto"/>
              <w:ind w:left="29" w:right="-5"/>
              <w:rPr>
                <w:rFonts w:ascii="Arial" w:eastAsia="Arial" w:hAnsi="Arial" w:cs="Arial"/>
                <w:sz w:val="16"/>
                <w:szCs w:val="16"/>
              </w:rPr>
            </w:pPr>
            <w:r>
              <w:rPr>
                <w:rFonts w:ascii="Arial" w:eastAsia="Arial" w:hAnsi="Arial" w:cs="Arial"/>
                <w:spacing w:val="10"/>
                <w:sz w:val="16"/>
                <w:szCs w:val="16"/>
              </w:rPr>
              <w:t>A</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2"/>
                <w:sz w:val="16"/>
                <w:szCs w:val="16"/>
              </w:rPr>
              <w:t>ado</w:t>
            </w:r>
            <w:r>
              <w:rPr>
                <w:rFonts w:ascii="Arial" w:eastAsia="Arial" w:hAnsi="Arial" w:cs="Arial"/>
                <w:sz w:val="16"/>
                <w:szCs w:val="16"/>
              </w:rPr>
              <w:t>r</w:t>
            </w:r>
            <w:r>
              <w:rPr>
                <w:rFonts w:ascii="Arial" w:eastAsia="Arial" w:hAnsi="Arial" w:cs="Arial"/>
                <w:spacing w:val="25"/>
                <w:sz w:val="16"/>
                <w:szCs w:val="16"/>
              </w:rPr>
              <w:t xml:space="preserve"> </w:t>
            </w:r>
            <w:r>
              <w:rPr>
                <w:rFonts w:ascii="Arial" w:eastAsia="Arial" w:hAnsi="Arial" w:cs="Arial"/>
                <w:spacing w:val="-17"/>
                <w:sz w:val="16"/>
                <w:szCs w:val="16"/>
              </w:rPr>
              <w:t>m</w:t>
            </w:r>
            <w:r>
              <w:rPr>
                <w:rFonts w:ascii="Arial" w:eastAsia="Arial" w:hAnsi="Arial" w:cs="Arial"/>
                <w:spacing w:val="-2"/>
                <w:sz w:val="16"/>
                <w:szCs w:val="16"/>
              </w:rPr>
              <w:t>anua</w:t>
            </w:r>
            <w:r>
              <w:rPr>
                <w:rFonts w:ascii="Arial" w:eastAsia="Arial" w:hAnsi="Arial" w:cs="Arial"/>
                <w:sz w:val="16"/>
                <w:szCs w:val="16"/>
              </w:rPr>
              <w:t>l</w:t>
            </w:r>
            <w:r>
              <w:rPr>
                <w:rFonts w:ascii="Arial" w:eastAsia="Arial" w:hAnsi="Arial" w:cs="Arial"/>
                <w:spacing w:val="10"/>
                <w:sz w:val="16"/>
                <w:szCs w:val="16"/>
              </w:rPr>
              <w:t xml:space="preserve"> </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p</w:t>
            </w:r>
            <w:r>
              <w:rPr>
                <w:rFonts w:ascii="Arial" w:eastAsia="Arial" w:hAnsi="Arial" w:cs="Arial"/>
                <w:sz w:val="16"/>
                <w:szCs w:val="16"/>
              </w:rPr>
              <w:t>a</w:t>
            </w:r>
            <w:r>
              <w:rPr>
                <w:rFonts w:ascii="Arial" w:eastAsia="Arial" w:hAnsi="Arial" w:cs="Arial"/>
                <w:spacing w:val="14"/>
                <w:sz w:val="16"/>
                <w:szCs w:val="16"/>
              </w:rPr>
              <w:t xml:space="preserve"> </w:t>
            </w:r>
            <w:r>
              <w:rPr>
                <w:rFonts w:ascii="Arial" w:eastAsia="Arial" w:hAnsi="Arial" w:cs="Arial"/>
                <w:spacing w:val="-2"/>
                <w:sz w:val="16"/>
                <w:szCs w:val="16"/>
              </w:rPr>
              <w:t>e</w:t>
            </w:r>
            <w:r>
              <w:rPr>
                <w:rFonts w:ascii="Arial" w:eastAsia="Arial" w:hAnsi="Arial" w:cs="Arial"/>
                <w:sz w:val="16"/>
                <w:szCs w:val="16"/>
              </w:rPr>
              <w:t>l</w:t>
            </w:r>
            <w:r>
              <w:rPr>
                <w:rFonts w:ascii="Arial" w:eastAsia="Arial" w:hAnsi="Arial" w:cs="Arial"/>
                <w:spacing w:val="-2"/>
                <w:sz w:val="16"/>
                <w:szCs w:val="16"/>
              </w:rPr>
              <w:t xml:space="preserve"> </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2"/>
                <w:sz w:val="16"/>
                <w:szCs w:val="16"/>
              </w:rPr>
              <w:t>d</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w:t>
            </w:r>
            <w:r>
              <w:rPr>
                <w:rFonts w:ascii="Arial" w:eastAsia="Arial" w:hAnsi="Arial" w:cs="Arial"/>
                <w:spacing w:val="19"/>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pa</w:t>
            </w:r>
            <w:r>
              <w:rPr>
                <w:rFonts w:ascii="Arial" w:eastAsia="Arial" w:hAnsi="Arial" w:cs="Arial"/>
                <w:spacing w:val="-1"/>
                <w:sz w:val="16"/>
                <w:szCs w:val="16"/>
              </w:rPr>
              <w:t>t</w:t>
            </w:r>
            <w:r>
              <w:rPr>
                <w:rFonts w:ascii="Arial" w:eastAsia="Arial" w:hAnsi="Arial" w:cs="Arial"/>
                <w:spacing w:val="-7"/>
                <w:sz w:val="16"/>
                <w:szCs w:val="16"/>
              </w:rPr>
              <w:t>i</w:t>
            </w:r>
            <w:r>
              <w:rPr>
                <w:rFonts w:ascii="Arial" w:eastAsia="Arial" w:hAnsi="Arial" w:cs="Arial"/>
                <w:spacing w:val="-2"/>
                <w:sz w:val="16"/>
                <w:szCs w:val="16"/>
              </w:rPr>
              <w:t>b</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z w:val="16"/>
                <w:szCs w:val="16"/>
              </w:rPr>
              <w:t>s</w:t>
            </w:r>
            <w:r>
              <w:rPr>
                <w:rFonts w:ascii="Arial" w:eastAsia="Arial" w:hAnsi="Arial" w:cs="Arial"/>
                <w:spacing w:val="34"/>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2"/>
                <w:w w:val="103"/>
                <w:sz w:val="16"/>
                <w:szCs w:val="16"/>
              </w:rPr>
              <w:t>e</w:t>
            </w:r>
            <w:r>
              <w:rPr>
                <w:rFonts w:ascii="Arial" w:eastAsia="Arial" w:hAnsi="Arial" w:cs="Arial"/>
                <w:w w:val="103"/>
                <w:sz w:val="16"/>
                <w:szCs w:val="16"/>
              </w:rPr>
              <w:t xml:space="preserve">l </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17"/>
                <w:sz w:val="16"/>
                <w:szCs w:val="16"/>
              </w:rPr>
              <w:t>m</w:t>
            </w:r>
            <w:r>
              <w:rPr>
                <w:rFonts w:ascii="Arial" w:eastAsia="Arial" w:hAnsi="Arial" w:cs="Arial"/>
                <w:sz w:val="16"/>
                <w:szCs w:val="16"/>
              </w:rPr>
              <w:t>a</w:t>
            </w:r>
            <w:r>
              <w:rPr>
                <w:rFonts w:ascii="Arial" w:eastAsia="Arial" w:hAnsi="Arial" w:cs="Arial"/>
                <w:spacing w:val="16"/>
                <w:sz w:val="16"/>
                <w:szCs w:val="16"/>
              </w:rPr>
              <w:t xml:space="preserve"> </w:t>
            </w:r>
            <w:r>
              <w:rPr>
                <w:rFonts w:ascii="Arial" w:eastAsia="Arial" w:hAnsi="Arial" w:cs="Arial"/>
                <w:spacing w:val="-5"/>
                <w:sz w:val="16"/>
                <w:szCs w:val="16"/>
              </w:rPr>
              <w:t>S</w:t>
            </w:r>
            <w:r>
              <w:rPr>
                <w:rFonts w:ascii="Arial" w:eastAsia="Arial" w:hAnsi="Arial" w:cs="Arial"/>
                <w:spacing w:val="-20"/>
                <w:sz w:val="16"/>
                <w:szCs w:val="16"/>
              </w:rPr>
              <w:t>E</w:t>
            </w:r>
            <w:r>
              <w:rPr>
                <w:rFonts w:ascii="Arial" w:eastAsia="Arial" w:hAnsi="Arial" w:cs="Arial"/>
                <w:spacing w:val="-14"/>
                <w:sz w:val="16"/>
                <w:szCs w:val="16"/>
              </w:rPr>
              <w:t>CUR</w:t>
            </w:r>
            <w:r>
              <w:rPr>
                <w:rFonts w:ascii="Arial" w:eastAsia="Arial" w:hAnsi="Arial" w:cs="Arial"/>
                <w:spacing w:val="-16"/>
                <w:sz w:val="16"/>
                <w:szCs w:val="16"/>
              </w:rPr>
              <w:t>I</w:t>
            </w: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z w:val="16"/>
                <w:szCs w:val="16"/>
              </w:rPr>
              <w:t>N</w:t>
            </w:r>
            <w:r>
              <w:rPr>
                <w:rFonts w:ascii="Arial" w:eastAsia="Arial" w:hAnsi="Arial" w:cs="Arial"/>
                <w:spacing w:val="15"/>
                <w:sz w:val="16"/>
                <w:szCs w:val="16"/>
              </w:rPr>
              <w:t xml:space="preserve"> </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7"/>
                <w:sz w:val="16"/>
                <w:szCs w:val="16"/>
              </w:rPr>
              <w:t>li</w:t>
            </w:r>
            <w:r>
              <w:rPr>
                <w:rFonts w:ascii="Arial" w:eastAsia="Arial" w:hAnsi="Arial" w:cs="Arial"/>
                <w:spacing w:val="-2"/>
                <w:sz w:val="16"/>
                <w:szCs w:val="16"/>
              </w:rPr>
              <w:t>gen</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z w:val="16"/>
                <w:szCs w:val="16"/>
              </w:rPr>
              <w:t>s</w:t>
            </w:r>
            <w:r>
              <w:rPr>
                <w:rFonts w:ascii="Arial" w:eastAsia="Arial" w:hAnsi="Arial" w:cs="Arial"/>
                <w:spacing w:val="32"/>
                <w:sz w:val="16"/>
                <w:szCs w:val="16"/>
              </w:rPr>
              <w:t xml:space="preserve"> </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7"/>
                <w:sz w:val="16"/>
                <w:szCs w:val="16"/>
              </w:rPr>
              <w:t>i</w:t>
            </w:r>
            <w:r>
              <w:rPr>
                <w:rFonts w:ascii="Arial" w:eastAsia="Arial" w:hAnsi="Arial" w:cs="Arial"/>
                <w:spacing w:val="-2"/>
                <w:sz w:val="16"/>
                <w:szCs w:val="16"/>
              </w:rPr>
              <w:t>den</w:t>
            </w:r>
            <w:r>
              <w:rPr>
                <w:rFonts w:ascii="Arial" w:eastAsia="Arial" w:hAnsi="Arial" w:cs="Arial"/>
                <w:spacing w:val="-1"/>
                <w:sz w:val="16"/>
                <w:szCs w:val="16"/>
              </w:rPr>
              <w:t>t</w:t>
            </w:r>
            <w:r>
              <w:rPr>
                <w:rFonts w:ascii="Arial" w:eastAsia="Arial" w:hAnsi="Arial" w:cs="Arial"/>
                <w:spacing w:val="-7"/>
                <w:sz w:val="16"/>
                <w:szCs w:val="16"/>
              </w:rPr>
              <w:t>i</w:t>
            </w:r>
            <w:r>
              <w:rPr>
                <w:rFonts w:ascii="Arial" w:eastAsia="Arial" w:hAnsi="Arial" w:cs="Arial"/>
                <w:sz w:val="16"/>
                <w:szCs w:val="16"/>
              </w:rPr>
              <w:t>f</w:t>
            </w:r>
            <w:r>
              <w:rPr>
                <w:rFonts w:ascii="Arial" w:eastAsia="Arial" w:hAnsi="Arial" w:cs="Arial"/>
                <w:spacing w:val="-17"/>
                <w:sz w:val="16"/>
                <w:szCs w:val="16"/>
              </w:rPr>
              <w:t xml:space="preserve"> </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z w:val="16"/>
                <w:szCs w:val="16"/>
              </w:rPr>
              <w:t>s</w:t>
            </w:r>
            <w:r>
              <w:rPr>
                <w:rFonts w:ascii="Arial" w:eastAsia="Arial" w:hAnsi="Arial" w:cs="Arial"/>
                <w:spacing w:val="23"/>
                <w:sz w:val="16"/>
                <w:szCs w:val="16"/>
              </w:rPr>
              <w:t xml:space="preserve"> </w:t>
            </w:r>
            <w:r>
              <w:rPr>
                <w:rFonts w:ascii="Arial" w:eastAsia="Arial" w:hAnsi="Arial" w:cs="Arial"/>
                <w:spacing w:val="-2"/>
                <w:w w:val="103"/>
                <w:sz w:val="16"/>
                <w:szCs w:val="16"/>
              </w:rPr>
              <w:t>po</w:t>
            </w:r>
            <w:r>
              <w:rPr>
                <w:rFonts w:ascii="Arial" w:eastAsia="Arial" w:hAnsi="Arial" w:cs="Arial"/>
                <w:w w:val="103"/>
                <w:sz w:val="16"/>
                <w:szCs w:val="16"/>
              </w:rPr>
              <w:t xml:space="preserve">r </w:t>
            </w:r>
            <w:r>
              <w:rPr>
                <w:rFonts w:ascii="Arial" w:eastAsia="Arial" w:hAnsi="Arial" w:cs="Arial"/>
                <w:spacing w:val="-2"/>
                <w:sz w:val="16"/>
                <w:szCs w:val="16"/>
              </w:rPr>
              <w:t>pun</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z w:val="16"/>
                <w:szCs w:val="16"/>
              </w:rPr>
              <w:t>,</w:t>
            </w:r>
            <w:r>
              <w:rPr>
                <w:rFonts w:ascii="Arial" w:eastAsia="Arial" w:hAnsi="Arial" w:cs="Arial"/>
                <w:spacing w:val="13"/>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pacing w:val="-2"/>
                <w:sz w:val="16"/>
                <w:szCs w:val="16"/>
              </w:rPr>
              <w:t>eaad</w:t>
            </w:r>
            <w:r>
              <w:rPr>
                <w:rFonts w:ascii="Arial" w:eastAsia="Arial" w:hAnsi="Arial" w:cs="Arial"/>
                <w:sz w:val="16"/>
                <w:szCs w:val="16"/>
              </w:rPr>
              <w:t>o</w:t>
            </w:r>
            <w:r>
              <w:rPr>
                <w:rFonts w:ascii="Arial" w:eastAsia="Arial" w:hAnsi="Arial" w:cs="Arial"/>
                <w:spacing w:val="21"/>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one</w:t>
            </w:r>
            <w:r>
              <w:rPr>
                <w:rFonts w:ascii="Arial" w:eastAsia="Arial" w:hAnsi="Arial" w:cs="Arial"/>
                <w:spacing w:val="8"/>
                <w:sz w:val="16"/>
                <w:szCs w:val="16"/>
              </w:rPr>
              <w:t>x</w:t>
            </w:r>
            <w:r>
              <w:rPr>
                <w:rFonts w:ascii="Arial" w:eastAsia="Arial" w:hAnsi="Arial" w:cs="Arial"/>
                <w:spacing w:val="-7"/>
                <w:sz w:val="16"/>
                <w:szCs w:val="16"/>
              </w:rPr>
              <w:t>i</w:t>
            </w:r>
            <w:r>
              <w:rPr>
                <w:rFonts w:ascii="Arial" w:eastAsia="Arial" w:hAnsi="Arial" w:cs="Arial"/>
                <w:spacing w:val="-2"/>
                <w:sz w:val="16"/>
                <w:szCs w:val="16"/>
              </w:rPr>
              <w:t>onado</w:t>
            </w:r>
            <w:r>
              <w:rPr>
                <w:rFonts w:ascii="Arial" w:eastAsia="Arial" w:hAnsi="Arial" w:cs="Arial"/>
                <w:sz w:val="16"/>
                <w:szCs w:val="16"/>
              </w:rPr>
              <w:t>,</w:t>
            </w:r>
            <w:r>
              <w:rPr>
                <w:rFonts w:ascii="Arial" w:eastAsia="Arial" w:hAnsi="Arial" w:cs="Arial"/>
                <w:spacing w:val="29"/>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w w:val="103"/>
                <w:sz w:val="16"/>
                <w:szCs w:val="16"/>
              </w:rPr>
              <w:t>y</w:t>
            </w:r>
          </w:p>
          <w:p w:rsidR="00342278" w:rsidRDefault="00342278" w:rsidP="00121BAD">
            <w:pPr>
              <w:spacing w:before="1"/>
              <w:ind w:left="29"/>
              <w:rPr>
                <w:rFonts w:ascii="Arial" w:eastAsia="Arial" w:hAnsi="Arial" w:cs="Arial"/>
                <w:sz w:val="16"/>
                <w:szCs w:val="16"/>
              </w:rPr>
            </w:pPr>
            <w:r>
              <w:rPr>
                <w:rFonts w:ascii="Arial" w:eastAsia="Arial" w:hAnsi="Arial" w:cs="Arial"/>
                <w:spacing w:val="-2"/>
                <w:w w:val="103"/>
                <w:sz w:val="16"/>
                <w:szCs w:val="16"/>
              </w:rPr>
              <w:t>p</w:t>
            </w:r>
            <w:r>
              <w:rPr>
                <w:rFonts w:ascii="Arial" w:eastAsia="Arial" w:hAnsi="Arial" w:cs="Arial"/>
                <w:spacing w:val="5"/>
                <w:w w:val="103"/>
                <w:sz w:val="16"/>
                <w:szCs w:val="16"/>
              </w:rPr>
              <w:t>r</w:t>
            </w:r>
            <w:r>
              <w:rPr>
                <w:rFonts w:ascii="Arial" w:eastAsia="Arial" w:hAnsi="Arial" w:cs="Arial"/>
                <w:spacing w:val="-2"/>
                <w:w w:val="103"/>
                <w:sz w:val="16"/>
                <w:szCs w:val="16"/>
              </w:rPr>
              <w:t>og</w:t>
            </w:r>
            <w:r>
              <w:rPr>
                <w:rFonts w:ascii="Arial" w:eastAsia="Arial" w:hAnsi="Arial" w:cs="Arial"/>
                <w:spacing w:val="5"/>
                <w:w w:val="103"/>
                <w:sz w:val="16"/>
                <w:szCs w:val="16"/>
              </w:rPr>
              <w:t>r</w:t>
            </w:r>
            <w:r>
              <w:rPr>
                <w:rFonts w:ascii="Arial" w:eastAsia="Arial" w:hAnsi="Arial" w:cs="Arial"/>
                <w:spacing w:val="-2"/>
                <w:w w:val="103"/>
                <w:sz w:val="16"/>
                <w:szCs w:val="16"/>
              </w:rPr>
              <w:t>a</w:t>
            </w:r>
            <w:r>
              <w:rPr>
                <w:rFonts w:ascii="Arial" w:eastAsia="Arial" w:hAnsi="Arial" w:cs="Arial"/>
                <w:spacing w:val="-17"/>
                <w:w w:val="103"/>
                <w:sz w:val="16"/>
                <w:szCs w:val="16"/>
              </w:rPr>
              <w:t>m</w:t>
            </w:r>
            <w:r>
              <w:rPr>
                <w:rFonts w:ascii="Arial" w:eastAsia="Arial" w:hAnsi="Arial" w:cs="Arial"/>
                <w:spacing w:val="-2"/>
                <w:w w:val="103"/>
                <w:sz w:val="16"/>
                <w:szCs w:val="16"/>
              </w:rPr>
              <w:t>a</w:t>
            </w:r>
            <w:r>
              <w:rPr>
                <w:rFonts w:ascii="Arial" w:eastAsia="Arial" w:hAnsi="Arial" w:cs="Arial"/>
                <w:spacing w:val="8"/>
                <w:w w:val="103"/>
                <w:sz w:val="16"/>
                <w:szCs w:val="16"/>
              </w:rPr>
              <w:t>c</w:t>
            </w:r>
            <w:r>
              <w:rPr>
                <w:rFonts w:ascii="Arial" w:eastAsia="Arial" w:hAnsi="Arial" w:cs="Arial"/>
                <w:spacing w:val="-7"/>
                <w:w w:val="103"/>
                <w:sz w:val="16"/>
                <w:szCs w:val="16"/>
              </w:rPr>
              <w:t>i</w:t>
            </w:r>
            <w:r>
              <w:rPr>
                <w:rFonts w:ascii="Arial" w:eastAsia="Arial" w:hAnsi="Arial" w:cs="Arial"/>
                <w:spacing w:val="-2"/>
                <w:w w:val="103"/>
                <w:sz w:val="16"/>
                <w:szCs w:val="16"/>
              </w:rPr>
              <w:t>ón</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7</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90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20</w:t>
            </w:r>
            <w:r>
              <w:rPr>
                <w:rFonts w:ascii="Arial" w:eastAsia="Arial" w:hAnsi="Arial" w:cs="Arial"/>
                <w:spacing w:val="-1"/>
                <w:w w:val="103"/>
                <w:sz w:val="16"/>
                <w:szCs w:val="16"/>
              </w:rPr>
              <w:t>.</w:t>
            </w:r>
            <w:r>
              <w:rPr>
                <w:rFonts w:ascii="Arial" w:eastAsia="Arial" w:hAnsi="Arial" w:cs="Arial"/>
                <w:spacing w:val="-2"/>
                <w:w w:val="103"/>
                <w:sz w:val="16"/>
                <w:szCs w:val="16"/>
              </w:rPr>
              <w:t>11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line="293" w:lineRule="auto"/>
              <w:ind w:left="29" w:right="51"/>
              <w:jc w:val="both"/>
              <w:rPr>
                <w:rFonts w:ascii="Arial" w:eastAsia="Arial" w:hAnsi="Arial" w:cs="Arial"/>
                <w:sz w:val="16"/>
                <w:szCs w:val="16"/>
              </w:rPr>
            </w:pPr>
            <w:r>
              <w:rPr>
                <w:rFonts w:ascii="Arial" w:eastAsia="Arial" w:hAnsi="Arial" w:cs="Arial"/>
                <w:spacing w:val="-14"/>
                <w:sz w:val="16"/>
                <w:szCs w:val="16"/>
              </w:rPr>
              <w:t>D</w:t>
            </w:r>
            <w:r>
              <w:rPr>
                <w:rFonts w:ascii="Arial" w:eastAsia="Arial" w:hAnsi="Arial" w:cs="Arial"/>
                <w:spacing w:val="-2"/>
                <w:sz w:val="16"/>
                <w:szCs w:val="16"/>
              </w:rPr>
              <w:t>e</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8"/>
                <w:sz w:val="16"/>
                <w:szCs w:val="16"/>
              </w:rPr>
              <w:t>c</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z w:val="16"/>
                <w:szCs w:val="16"/>
              </w:rPr>
              <w:t>r</w:t>
            </w:r>
            <w:r>
              <w:rPr>
                <w:rFonts w:ascii="Arial" w:eastAsia="Arial" w:hAnsi="Arial" w:cs="Arial"/>
                <w:spacing w:val="20"/>
                <w:sz w:val="16"/>
                <w:szCs w:val="16"/>
              </w:rPr>
              <w:t xml:space="preserve"> </w:t>
            </w:r>
            <w:r>
              <w:rPr>
                <w:rFonts w:ascii="Arial" w:eastAsia="Arial" w:hAnsi="Arial" w:cs="Arial"/>
                <w:spacing w:val="-2"/>
                <w:sz w:val="16"/>
                <w:szCs w:val="16"/>
              </w:rPr>
              <w:t>d</w:t>
            </w:r>
            <w:r>
              <w:rPr>
                <w:rFonts w:ascii="Arial" w:eastAsia="Arial" w:hAnsi="Arial" w:cs="Arial"/>
                <w:sz w:val="16"/>
                <w:szCs w:val="16"/>
              </w:rPr>
              <w:t xml:space="preserve">e </w:t>
            </w:r>
            <w:r>
              <w:rPr>
                <w:rFonts w:ascii="Arial" w:eastAsia="Arial" w:hAnsi="Arial" w:cs="Arial"/>
                <w:spacing w:val="-2"/>
                <w:sz w:val="16"/>
                <w:szCs w:val="16"/>
              </w:rPr>
              <w:t>hu</w:t>
            </w:r>
            <w:r>
              <w:rPr>
                <w:rFonts w:ascii="Arial" w:eastAsia="Arial" w:hAnsi="Arial" w:cs="Arial"/>
                <w:spacing w:val="-17"/>
                <w:sz w:val="16"/>
                <w:szCs w:val="16"/>
              </w:rPr>
              <w:t>m</w:t>
            </w:r>
            <w:r>
              <w:rPr>
                <w:rFonts w:ascii="Arial" w:eastAsia="Arial" w:hAnsi="Arial" w:cs="Arial"/>
                <w:sz w:val="16"/>
                <w:szCs w:val="16"/>
              </w:rPr>
              <w:t>o</w:t>
            </w:r>
            <w:r>
              <w:rPr>
                <w:rFonts w:ascii="Arial" w:eastAsia="Arial" w:hAnsi="Arial" w:cs="Arial"/>
                <w:spacing w:val="7"/>
                <w:sz w:val="16"/>
                <w:szCs w:val="16"/>
              </w:rPr>
              <w:t xml:space="preserve"> </w:t>
            </w:r>
            <w:r>
              <w:rPr>
                <w:rFonts w:ascii="Arial" w:eastAsia="Arial" w:hAnsi="Arial" w:cs="Arial"/>
                <w:sz w:val="16"/>
                <w:szCs w:val="16"/>
              </w:rPr>
              <w:t>y</w:t>
            </w:r>
            <w:r>
              <w:rPr>
                <w:rFonts w:ascii="Arial" w:eastAsia="Arial" w:hAnsi="Arial" w:cs="Arial"/>
                <w:spacing w:val="6"/>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17"/>
                <w:sz w:val="16"/>
                <w:szCs w:val="16"/>
              </w:rPr>
              <w:t>m</w:t>
            </w:r>
            <w:r>
              <w:rPr>
                <w:rFonts w:ascii="Arial" w:eastAsia="Arial" w:hAnsi="Arial" w:cs="Arial"/>
                <w:spacing w:val="-2"/>
                <w:sz w:val="16"/>
                <w:szCs w:val="16"/>
              </w:rPr>
              <w:t>pe</w:t>
            </w:r>
            <w:r>
              <w:rPr>
                <w:rFonts w:ascii="Arial" w:eastAsia="Arial" w:hAnsi="Arial" w:cs="Arial"/>
                <w:spacing w:val="5"/>
                <w:sz w:val="16"/>
                <w:szCs w:val="16"/>
              </w:rPr>
              <w:t>r</w:t>
            </w:r>
            <w:r>
              <w:rPr>
                <w:rFonts w:ascii="Arial" w:eastAsia="Arial" w:hAnsi="Arial" w:cs="Arial"/>
                <w:spacing w:val="-2"/>
                <w:sz w:val="16"/>
                <w:szCs w:val="16"/>
              </w:rPr>
              <w:t>a</w:t>
            </w:r>
            <w:r>
              <w:rPr>
                <w:rFonts w:ascii="Arial" w:eastAsia="Arial" w:hAnsi="Arial" w:cs="Arial"/>
                <w:spacing w:val="-1"/>
                <w:sz w:val="16"/>
                <w:szCs w:val="16"/>
              </w:rPr>
              <w:t>t</w:t>
            </w:r>
            <w:r>
              <w:rPr>
                <w:rFonts w:ascii="Arial" w:eastAsia="Arial" w:hAnsi="Arial" w:cs="Arial"/>
                <w:spacing w:val="-2"/>
                <w:sz w:val="16"/>
                <w:szCs w:val="16"/>
              </w:rPr>
              <w:t>u</w:t>
            </w:r>
            <w:r>
              <w:rPr>
                <w:rFonts w:ascii="Arial" w:eastAsia="Arial" w:hAnsi="Arial" w:cs="Arial"/>
                <w:spacing w:val="5"/>
                <w:sz w:val="16"/>
                <w:szCs w:val="16"/>
              </w:rPr>
              <w:t>r</w:t>
            </w:r>
            <w:r>
              <w:rPr>
                <w:rFonts w:ascii="Arial" w:eastAsia="Arial" w:hAnsi="Arial" w:cs="Arial"/>
                <w:spacing w:val="-2"/>
                <w:sz w:val="16"/>
                <w:szCs w:val="16"/>
              </w:rPr>
              <w:t>a</w:t>
            </w:r>
            <w:r>
              <w:rPr>
                <w:rFonts w:ascii="Arial" w:eastAsia="Arial" w:hAnsi="Arial" w:cs="Arial"/>
                <w:sz w:val="16"/>
                <w:szCs w:val="16"/>
              </w:rPr>
              <w:t>,</w:t>
            </w:r>
            <w:r>
              <w:rPr>
                <w:rFonts w:ascii="Arial" w:eastAsia="Arial" w:hAnsi="Arial" w:cs="Arial"/>
                <w:spacing w:val="23"/>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pa</w:t>
            </w:r>
            <w:r>
              <w:rPr>
                <w:rFonts w:ascii="Arial" w:eastAsia="Arial" w:hAnsi="Arial" w:cs="Arial"/>
                <w:spacing w:val="-1"/>
                <w:sz w:val="16"/>
                <w:szCs w:val="16"/>
              </w:rPr>
              <w:t>t</w:t>
            </w:r>
            <w:r>
              <w:rPr>
                <w:rFonts w:ascii="Arial" w:eastAsia="Arial" w:hAnsi="Arial" w:cs="Arial"/>
                <w:spacing w:val="-7"/>
                <w:sz w:val="16"/>
                <w:szCs w:val="16"/>
              </w:rPr>
              <w:t>i</w:t>
            </w:r>
            <w:r>
              <w:rPr>
                <w:rFonts w:ascii="Arial" w:eastAsia="Arial" w:hAnsi="Arial" w:cs="Arial"/>
                <w:spacing w:val="-2"/>
                <w:sz w:val="16"/>
                <w:szCs w:val="16"/>
              </w:rPr>
              <w:t>b</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z w:val="16"/>
                <w:szCs w:val="16"/>
              </w:rPr>
              <w:t>s</w:t>
            </w:r>
            <w:r>
              <w:rPr>
                <w:rFonts w:ascii="Arial" w:eastAsia="Arial" w:hAnsi="Arial" w:cs="Arial"/>
                <w:spacing w:val="29"/>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2"/>
                <w:sz w:val="16"/>
                <w:szCs w:val="16"/>
              </w:rPr>
              <w:t xml:space="preserve"> </w:t>
            </w:r>
            <w:r>
              <w:rPr>
                <w:rFonts w:ascii="Arial" w:eastAsia="Arial" w:hAnsi="Arial" w:cs="Arial"/>
                <w:spacing w:val="-2"/>
                <w:w w:val="103"/>
                <w:sz w:val="16"/>
                <w:szCs w:val="16"/>
              </w:rPr>
              <w:t>e</w:t>
            </w:r>
            <w:r>
              <w:rPr>
                <w:rFonts w:ascii="Arial" w:eastAsia="Arial" w:hAnsi="Arial" w:cs="Arial"/>
                <w:w w:val="103"/>
                <w:sz w:val="16"/>
                <w:szCs w:val="16"/>
              </w:rPr>
              <w:t xml:space="preserve">l </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17"/>
                <w:sz w:val="16"/>
                <w:szCs w:val="16"/>
              </w:rPr>
              <w:t>m</w:t>
            </w:r>
            <w:r>
              <w:rPr>
                <w:rFonts w:ascii="Arial" w:eastAsia="Arial" w:hAnsi="Arial" w:cs="Arial"/>
                <w:sz w:val="16"/>
                <w:szCs w:val="16"/>
              </w:rPr>
              <w:t>a</w:t>
            </w:r>
            <w:r>
              <w:rPr>
                <w:rFonts w:ascii="Arial" w:eastAsia="Arial" w:hAnsi="Arial" w:cs="Arial"/>
                <w:spacing w:val="16"/>
                <w:sz w:val="16"/>
                <w:szCs w:val="16"/>
              </w:rPr>
              <w:t xml:space="preserve"> </w:t>
            </w:r>
            <w:r>
              <w:rPr>
                <w:rFonts w:ascii="Arial" w:eastAsia="Arial" w:hAnsi="Arial" w:cs="Arial"/>
                <w:spacing w:val="-5"/>
                <w:sz w:val="16"/>
                <w:szCs w:val="16"/>
              </w:rPr>
              <w:t>S</w:t>
            </w:r>
            <w:r>
              <w:rPr>
                <w:rFonts w:ascii="Arial" w:eastAsia="Arial" w:hAnsi="Arial" w:cs="Arial"/>
                <w:spacing w:val="-20"/>
                <w:sz w:val="16"/>
                <w:szCs w:val="16"/>
              </w:rPr>
              <w:t>E</w:t>
            </w:r>
            <w:r>
              <w:rPr>
                <w:rFonts w:ascii="Arial" w:eastAsia="Arial" w:hAnsi="Arial" w:cs="Arial"/>
                <w:spacing w:val="-14"/>
                <w:sz w:val="16"/>
                <w:szCs w:val="16"/>
              </w:rPr>
              <w:t>CUR</w:t>
            </w:r>
            <w:r>
              <w:rPr>
                <w:rFonts w:ascii="Arial" w:eastAsia="Arial" w:hAnsi="Arial" w:cs="Arial"/>
                <w:spacing w:val="-16"/>
                <w:sz w:val="16"/>
                <w:szCs w:val="16"/>
              </w:rPr>
              <w:t>I</w:t>
            </w: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4"/>
                <w:sz w:val="16"/>
                <w:szCs w:val="16"/>
              </w:rPr>
              <w:t>N</w:t>
            </w:r>
            <w:r>
              <w:rPr>
                <w:rFonts w:ascii="Arial" w:eastAsia="Arial" w:hAnsi="Arial" w:cs="Arial"/>
                <w:sz w:val="16"/>
                <w:szCs w:val="16"/>
              </w:rPr>
              <w:t>,</w:t>
            </w:r>
            <w:r>
              <w:rPr>
                <w:rFonts w:ascii="Arial" w:eastAsia="Arial" w:hAnsi="Arial" w:cs="Arial"/>
                <w:spacing w:val="30"/>
                <w:sz w:val="16"/>
                <w:szCs w:val="16"/>
              </w:rPr>
              <w:t xml:space="preserve"> </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7"/>
                <w:sz w:val="16"/>
                <w:szCs w:val="16"/>
              </w:rPr>
              <w:t>li</w:t>
            </w:r>
            <w:r>
              <w:rPr>
                <w:rFonts w:ascii="Arial" w:eastAsia="Arial" w:hAnsi="Arial" w:cs="Arial"/>
                <w:spacing w:val="-2"/>
                <w:sz w:val="16"/>
                <w:szCs w:val="16"/>
              </w:rPr>
              <w:t>gen</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z w:val="16"/>
                <w:szCs w:val="16"/>
              </w:rPr>
              <w:t>s</w:t>
            </w:r>
            <w:r>
              <w:rPr>
                <w:rFonts w:ascii="Arial" w:eastAsia="Arial" w:hAnsi="Arial" w:cs="Arial"/>
                <w:spacing w:val="32"/>
                <w:sz w:val="16"/>
                <w:szCs w:val="16"/>
              </w:rPr>
              <w:t xml:space="preserve"> </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7"/>
                <w:sz w:val="16"/>
                <w:szCs w:val="16"/>
              </w:rPr>
              <w:t>i</w:t>
            </w:r>
            <w:r>
              <w:rPr>
                <w:rFonts w:ascii="Arial" w:eastAsia="Arial" w:hAnsi="Arial" w:cs="Arial"/>
                <w:spacing w:val="-2"/>
                <w:sz w:val="16"/>
                <w:szCs w:val="16"/>
              </w:rPr>
              <w:t>den</w:t>
            </w:r>
            <w:r>
              <w:rPr>
                <w:rFonts w:ascii="Arial" w:eastAsia="Arial" w:hAnsi="Arial" w:cs="Arial"/>
                <w:spacing w:val="-1"/>
                <w:sz w:val="16"/>
                <w:szCs w:val="16"/>
              </w:rPr>
              <w:t>t</w:t>
            </w:r>
            <w:r>
              <w:rPr>
                <w:rFonts w:ascii="Arial" w:eastAsia="Arial" w:hAnsi="Arial" w:cs="Arial"/>
                <w:spacing w:val="-7"/>
                <w:sz w:val="16"/>
                <w:szCs w:val="16"/>
              </w:rPr>
              <w:t>i</w:t>
            </w:r>
            <w:r>
              <w:rPr>
                <w:rFonts w:ascii="Arial" w:eastAsia="Arial" w:hAnsi="Arial" w:cs="Arial"/>
                <w:sz w:val="16"/>
                <w:szCs w:val="16"/>
              </w:rPr>
              <w:t>f</w:t>
            </w:r>
            <w:r>
              <w:rPr>
                <w:rFonts w:ascii="Arial" w:eastAsia="Arial" w:hAnsi="Arial" w:cs="Arial"/>
                <w:spacing w:val="-17"/>
                <w:sz w:val="16"/>
                <w:szCs w:val="16"/>
              </w:rPr>
              <w:t xml:space="preserve"> </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z w:val="16"/>
                <w:szCs w:val="16"/>
              </w:rPr>
              <w:t>s</w:t>
            </w:r>
            <w:r>
              <w:rPr>
                <w:rFonts w:ascii="Arial" w:eastAsia="Arial" w:hAnsi="Arial" w:cs="Arial"/>
                <w:spacing w:val="23"/>
                <w:sz w:val="16"/>
                <w:szCs w:val="16"/>
              </w:rPr>
              <w:t xml:space="preserve"> </w:t>
            </w:r>
            <w:r>
              <w:rPr>
                <w:rFonts w:ascii="Arial" w:eastAsia="Arial" w:hAnsi="Arial" w:cs="Arial"/>
                <w:spacing w:val="-2"/>
                <w:w w:val="103"/>
                <w:sz w:val="16"/>
                <w:szCs w:val="16"/>
              </w:rPr>
              <w:t>po</w:t>
            </w:r>
            <w:r>
              <w:rPr>
                <w:rFonts w:ascii="Arial" w:eastAsia="Arial" w:hAnsi="Arial" w:cs="Arial"/>
                <w:w w:val="103"/>
                <w:sz w:val="16"/>
                <w:szCs w:val="16"/>
              </w:rPr>
              <w:t xml:space="preserve">r </w:t>
            </w:r>
            <w:r>
              <w:rPr>
                <w:rFonts w:ascii="Arial" w:eastAsia="Arial" w:hAnsi="Arial" w:cs="Arial"/>
                <w:spacing w:val="-2"/>
                <w:sz w:val="16"/>
                <w:szCs w:val="16"/>
              </w:rPr>
              <w:t>pun</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z w:val="16"/>
                <w:szCs w:val="16"/>
              </w:rPr>
              <w:t>,</w:t>
            </w:r>
            <w:r>
              <w:rPr>
                <w:rFonts w:ascii="Arial" w:eastAsia="Arial" w:hAnsi="Arial" w:cs="Arial"/>
                <w:spacing w:val="13"/>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8"/>
                <w:sz w:val="16"/>
                <w:szCs w:val="16"/>
              </w:rPr>
              <w:t>z</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z w:val="16"/>
                <w:szCs w:val="16"/>
              </w:rPr>
              <w:t>,</w:t>
            </w:r>
            <w:r>
              <w:rPr>
                <w:rFonts w:ascii="Arial" w:eastAsia="Arial" w:hAnsi="Arial" w:cs="Arial"/>
                <w:spacing w:val="15"/>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pacing w:val="-2"/>
                <w:sz w:val="16"/>
                <w:szCs w:val="16"/>
              </w:rPr>
              <w:t>ead</w:t>
            </w:r>
            <w:r>
              <w:rPr>
                <w:rFonts w:ascii="Arial" w:eastAsia="Arial" w:hAnsi="Arial" w:cs="Arial"/>
                <w:sz w:val="16"/>
                <w:szCs w:val="16"/>
              </w:rPr>
              <w:t>o</w:t>
            </w:r>
            <w:r>
              <w:rPr>
                <w:rFonts w:ascii="Arial" w:eastAsia="Arial" w:hAnsi="Arial" w:cs="Arial"/>
                <w:spacing w:val="18"/>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8"/>
                <w:w w:val="103"/>
                <w:sz w:val="16"/>
                <w:szCs w:val="16"/>
              </w:rPr>
              <w:t>c</w:t>
            </w:r>
            <w:r>
              <w:rPr>
                <w:rFonts w:ascii="Arial" w:eastAsia="Arial" w:hAnsi="Arial" w:cs="Arial"/>
                <w:spacing w:val="-2"/>
                <w:w w:val="103"/>
                <w:sz w:val="16"/>
                <w:szCs w:val="16"/>
              </w:rPr>
              <w:t>one</w:t>
            </w:r>
            <w:r>
              <w:rPr>
                <w:rFonts w:ascii="Arial" w:eastAsia="Arial" w:hAnsi="Arial" w:cs="Arial"/>
                <w:spacing w:val="8"/>
                <w:w w:val="103"/>
                <w:sz w:val="16"/>
                <w:szCs w:val="16"/>
              </w:rPr>
              <w:t>x</w:t>
            </w:r>
            <w:r>
              <w:rPr>
                <w:rFonts w:ascii="Arial" w:eastAsia="Arial" w:hAnsi="Arial" w:cs="Arial"/>
                <w:spacing w:val="-7"/>
                <w:w w:val="103"/>
                <w:sz w:val="16"/>
                <w:szCs w:val="16"/>
              </w:rPr>
              <w:t>i</w:t>
            </w:r>
            <w:r>
              <w:rPr>
                <w:rFonts w:ascii="Arial" w:eastAsia="Arial" w:hAnsi="Arial" w:cs="Arial"/>
                <w:spacing w:val="-2"/>
                <w:w w:val="103"/>
                <w:sz w:val="16"/>
                <w:szCs w:val="16"/>
              </w:rPr>
              <w:t>onado</w:t>
            </w:r>
            <w:r>
              <w:rPr>
                <w:rFonts w:ascii="Arial" w:eastAsia="Arial" w:hAnsi="Arial" w:cs="Arial"/>
                <w:w w:val="103"/>
                <w:sz w:val="16"/>
                <w:szCs w:val="16"/>
              </w:rPr>
              <w:t>,</w:t>
            </w:r>
          </w:p>
          <w:p w:rsidR="00342278" w:rsidRDefault="00342278" w:rsidP="00121BAD">
            <w:pPr>
              <w:spacing w:before="1"/>
              <w:ind w:left="29" w:right="1818"/>
              <w:jc w:val="both"/>
              <w:rPr>
                <w:rFonts w:ascii="Arial" w:eastAsia="Arial" w:hAnsi="Arial" w:cs="Arial"/>
                <w:sz w:val="16"/>
                <w:szCs w:val="16"/>
              </w:rPr>
            </w:pP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2"/>
                <w:w w:val="103"/>
                <w:sz w:val="16"/>
                <w:szCs w:val="16"/>
              </w:rPr>
              <w:t>p</w:t>
            </w:r>
            <w:r>
              <w:rPr>
                <w:rFonts w:ascii="Arial" w:eastAsia="Arial" w:hAnsi="Arial" w:cs="Arial"/>
                <w:spacing w:val="5"/>
                <w:w w:val="103"/>
                <w:sz w:val="16"/>
                <w:szCs w:val="16"/>
              </w:rPr>
              <w:t>r</w:t>
            </w:r>
            <w:r>
              <w:rPr>
                <w:rFonts w:ascii="Arial" w:eastAsia="Arial" w:hAnsi="Arial" w:cs="Arial"/>
                <w:spacing w:val="-2"/>
                <w:w w:val="103"/>
                <w:sz w:val="16"/>
                <w:szCs w:val="16"/>
              </w:rPr>
              <w:t>og</w:t>
            </w:r>
            <w:r>
              <w:rPr>
                <w:rFonts w:ascii="Arial" w:eastAsia="Arial" w:hAnsi="Arial" w:cs="Arial"/>
                <w:spacing w:val="5"/>
                <w:w w:val="103"/>
                <w:sz w:val="16"/>
                <w:szCs w:val="16"/>
              </w:rPr>
              <w:t>r</w:t>
            </w:r>
            <w:r>
              <w:rPr>
                <w:rFonts w:ascii="Arial" w:eastAsia="Arial" w:hAnsi="Arial" w:cs="Arial"/>
                <w:spacing w:val="-2"/>
                <w:w w:val="103"/>
                <w:sz w:val="16"/>
                <w:szCs w:val="16"/>
              </w:rPr>
              <w:t>a</w:t>
            </w:r>
            <w:r>
              <w:rPr>
                <w:rFonts w:ascii="Arial" w:eastAsia="Arial" w:hAnsi="Arial" w:cs="Arial"/>
                <w:spacing w:val="-17"/>
                <w:w w:val="103"/>
                <w:sz w:val="16"/>
                <w:szCs w:val="16"/>
              </w:rPr>
              <w:t>m</w:t>
            </w:r>
            <w:r>
              <w:rPr>
                <w:rFonts w:ascii="Arial" w:eastAsia="Arial" w:hAnsi="Arial" w:cs="Arial"/>
                <w:spacing w:val="-2"/>
                <w:w w:val="103"/>
                <w:sz w:val="16"/>
                <w:szCs w:val="16"/>
              </w:rPr>
              <w:t>a</w:t>
            </w:r>
            <w:r>
              <w:rPr>
                <w:rFonts w:ascii="Arial" w:eastAsia="Arial" w:hAnsi="Arial" w:cs="Arial"/>
                <w:spacing w:val="8"/>
                <w:w w:val="103"/>
                <w:sz w:val="16"/>
                <w:szCs w:val="16"/>
              </w:rPr>
              <w:t>c</w:t>
            </w:r>
            <w:r>
              <w:rPr>
                <w:rFonts w:ascii="Arial" w:eastAsia="Arial" w:hAnsi="Arial" w:cs="Arial"/>
                <w:spacing w:val="-7"/>
                <w:w w:val="103"/>
                <w:sz w:val="16"/>
                <w:szCs w:val="16"/>
              </w:rPr>
              <w:t>i</w:t>
            </w:r>
            <w:r>
              <w:rPr>
                <w:rFonts w:ascii="Arial" w:eastAsia="Arial" w:hAnsi="Arial" w:cs="Arial"/>
                <w:spacing w:val="-2"/>
                <w:w w:val="103"/>
                <w:sz w:val="16"/>
                <w:szCs w:val="16"/>
              </w:rPr>
              <w:t>ón</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284"/>
              <w:rPr>
                <w:rFonts w:ascii="Arial" w:eastAsia="Arial" w:hAnsi="Arial" w:cs="Arial"/>
                <w:sz w:val="16"/>
                <w:szCs w:val="16"/>
              </w:rPr>
            </w:pPr>
            <w:r>
              <w:rPr>
                <w:rFonts w:ascii="Arial" w:eastAsia="Arial" w:hAnsi="Arial" w:cs="Arial"/>
                <w:spacing w:val="-2"/>
                <w:w w:val="103"/>
                <w:sz w:val="16"/>
                <w:szCs w:val="16"/>
              </w:rPr>
              <w:t>11</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683"/>
        </w:trPr>
        <w:tc>
          <w:tcPr>
            <w:tcW w:w="728" w:type="dxa"/>
            <w:tcBorders>
              <w:top w:val="single" w:sz="7" w:space="0" w:color="000000"/>
              <w:left w:val="single" w:sz="13" w:space="0" w:color="000000"/>
              <w:bottom w:val="single" w:sz="13"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20</w:t>
            </w:r>
            <w:r>
              <w:rPr>
                <w:rFonts w:ascii="Arial" w:eastAsia="Arial" w:hAnsi="Arial" w:cs="Arial"/>
                <w:spacing w:val="-1"/>
                <w:w w:val="103"/>
                <w:sz w:val="16"/>
                <w:szCs w:val="16"/>
              </w:rPr>
              <w:t>.</w:t>
            </w:r>
            <w:r>
              <w:rPr>
                <w:rFonts w:ascii="Arial" w:eastAsia="Arial" w:hAnsi="Arial" w:cs="Arial"/>
                <w:spacing w:val="-2"/>
                <w:w w:val="103"/>
                <w:sz w:val="16"/>
                <w:szCs w:val="16"/>
              </w:rPr>
              <w:t>12</w:t>
            </w:r>
            <w:r>
              <w:rPr>
                <w:rFonts w:ascii="Arial" w:eastAsia="Arial" w:hAnsi="Arial" w:cs="Arial"/>
                <w:w w:val="103"/>
                <w:sz w:val="16"/>
                <w:szCs w:val="16"/>
              </w:rPr>
              <w:t>.</w:t>
            </w:r>
          </w:p>
        </w:tc>
        <w:tc>
          <w:tcPr>
            <w:tcW w:w="388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4" w:line="220" w:lineRule="exact"/>
            </w:pPr>
          </w:p>
          <w:p w:rsidR="00342278" w:rsidRDefault="00342278" w:rsidP="00121BAD">
            <w:pPr>
              <w:spacing w:line="293" w:lineRule="auto"/>
              <w:ind w:left="29" w:right="91"/>
              <w:rPr>
                <w:rFonts w:ascii="Arial" w:eastAsia="Arial" w:hAnsi="Arial" w:cs="Arial"/>
                <w:sz w:val="16"/>
                <w:szCs w:val="16"/>
              </w:rPr>
            </w:pPr>
            <w:r>
              <w:rPr>
                <w:rFonts w:ascii="Arial" w:eastAsia="Arial" w:hAnsi="Arial" w:cs="Arial"/>
                <w:spacing w:val="-14"/>
                <w:sz w:val="16"/>
                <w:szCs w:val="16"/>
              </w:rPr>
              <w:t>C</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pacing w:val="-2"/>
                <w:sz w:val="16"/>
                <w:szCs w:val="16"/>
              </w:rPr>
              <w:t>eado</w:t>
            </w:r>
            <w:r>
              <w:rPr>
                <w:rFonts w:ascii="Arial" w:eastAsia="Arial" w:hAnsi="Arial" w:cs="Arial"/>
                <w:sz w:val="16"/>
                <w:szCs w:val="16"/>
              </w:rPr>
              <w:t>,</w:t>
            </w:r>
            <w:r>
              <w:rPr>
                <w:rFonts w:ascii="Arial" w:eastAsia="Arial" w:hAnsi="Arial" w:cs="Arial"/>
                <w:spacing w:val="22"/>
                <w:sz w:val="16"/>
                <w:szCs w:val="16"/>
              </w:rPr>
              <w:t xml:space="preserve"> </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one</w:t>
            </w:r>
            <w:r>
              <w:rPr>
                <w:rFonts w:ascii="Arial" w:eastAsia="Arial" w:hAnsi="Arial" w:cs="Arial"/>
                <w:spacing w:val="8"/>
                <w:sz w:val="16"/>
                <w:szCs w:val="16"/>
              </w:rPr>
              <w:t>x</w:t>
            </w:r>
            <w:r>
              <w:rPr>
                <w:rFonts w:ascii="Arial" w:eastAsia="Arial" w:hAnsi="Arial" w:cs="Arial"/>
                <w:spacing w:val="-7"/>
                <w:sz w:val="16"/>
                <w:szCs w:val="16"/>
              </w:rPr>
              <w:t>i</w:t>
            </w:r>
            <w:r>
              <w:rPr>
                <w:rFonts w:ascii="Arial" w:eastAsia="Arial" w:hAnsi="Arial" w:cs="Arial"/>
                <w:spacing w:val="-2"/>
                <w:sz w:val="16"/>
                <w:szCs w:val="16"/>
              </w:rPr>
              <w:t>onad</w:t>
            </w:r>
            <w:r>
              <w:rPr>
                <w:rFonts w:ascii="Arial" w:eastAsia="Arial" w:hAnsi="Arial" w:cs="Arial"/>
                <w:sz w:val="16"/>
                <w:szCs w:val="16"/>
              </w:rPr>
              <w:t>o</w:t>
            </w:r>
            <w:r>
              <w:rPr>
                <w:rFonts w:ascii="Arial" w:eastAsia="Arial" w:hAnsi="Arial" w:cs="Arial"/>
                <w:spacing w:val="26"/>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2"/>
                <w:w w:val="103"/>
                <w:sz w:val="16"/>
                <w:szCs w:val="16"/>
              </w:rPr>
              <w:t>p</w:t>
            </w:r>
            <w:r>
              <w:rPr>
                <w:rFonts w:ascii="Arial" w:eastAsia="Arial" w:hAnsi="Arial" w:cs="Arial"/>
                <w:spacing w:val="5"/>
                <w:w w:val="103"/>
                <w:sz w:val="16"/>
                <w:szCs w:val="16"/>
              </w:rPr>
              <w:t>r</w:t>
            </w:r>
            <w:r>
              <w:rPr>
                <w:rFonts w:ascii="Arial" w:eastAsia="Arial" w:hAnsi="Arial" w:cs="Arial"/>
                <w:spacing w:val="-2"/>
                <w:w w:val="103"/>
                <w:sz w:val="16"/>
                <w:szCs w:val="16"/>
              </w:rPr>
              <w:t>og</w:t>
            </w:r>
            <w:r>
              <w:rPr>
                <w:rFonts w:ascii="Arial" w:eastAsia="Arial" w:hAnsi="Arial" w:cs="Arial"/>
                <w:spacing w:val="5"/>
                <w:w w:val="103"/>
                <w:sz w:val="16"/>
                <w:szCs w:val="16"/>
              </w:rPr>
              <w:t>r</w:t>
            </w:r>
            <w:r>
              <w:rPr>
                <w:rFonts w:ascii="Arial" w:eastAsia="Arial" w:hAnsi="Arial" w:cs="Arial"/>
                <w:spacing w:val="-2"/>
                <w:w w:val="103"/>
                <w:sz w:val="16"/>
                <w:szCs w:val="16"/>
              </w:rPr>
              <w:t>a</w:t>
            </w:r>
            <w:r>
              <w:rPr>
                <w:rFonts w:ascii="Arial" w:eastAsia="Arial" w:hAnsi="Arial" w:cs="Arial"/>
                <w:spacing w:val="-17"/>
                <w:w w:val="103"/>
                <w:sz w:val="16"/>
                <w:szCs w:val="16"/>
              </w:rPr>
              <w:t>m</w:t>
            </w:r>
            <w:r>
              <w:rPr>
                <w:rFonts w:ascii="Arial" w:eastAsia="Arial" w:hAnsi="Arial" w:cs="Arial"/>
                <w:spacing w:val="-2"/>
                <w:w w:val="103"/>
                <w:sz w:val="16"/>
                <w:szCs w:val="16"/>
              </w:rPr>
              <w:t>a</w:t>
            </w:r>
            <w:r>
              <w:rPr>
                <w:rFonts w:ascii="Arial" w:eastAsia="Arial" w:hAnsi="Arial" w:cs="Arial"/>
                <w:spacing w:val="8"/>
                <w:w w:val="103"/>
                <w:sz w:val="16"/>
                <w:szCs w:val="16"/>
              </w:rPr>
              <w:t>c</w:t>
            </w:r>
            <w:r>
              <w:rPr>
                <w:rFonts w:ascii="Arial" w:eastAsia="Arial" w:hAnsi="Arial" w:cs="Arial"/>
                <w:spacing w:val="-7"/>
                <w:w w:val="103"/>
                <w:sz w:val="16"/>
                <w:szCs w:val="16"/>
              </w:rPr>
              <w:t>i</w:t>
            </w:r>
            <w:r>
              <w:rPr>
                <w:rFonts w:ascii="Arial" w:eastAsia="Arial" w:hAnsi="Arial" w:cs="Arial"/>
                <w:spacing w:val="-2"/>
                <w:w w:val="103"/>
                <w:sz w:val="16"/>
                <w:szCs w:val="16"/>
              </w:rPr>
              <w:t>ón</w:t>
            </w:r>
            <w:r>
              <w:rPr>
                <w:rFonts w:ascii="Arial" w:eastAsia="Arial" w:hAnsi="Arial" w:cs="Arial"/>
                <w:w w:val="103"/>
                <w:sz w:val="16"/>
                <w:szCs w:val="16"/>
              </w:rPr>
              <w:t xml:space="preserve">. </w:t>
            </w:r>
            <w:r>
              <w:rPr>
                <w:rFonts w:ascii="Arial" w:eastAsia="Arial" w:hAnsi="Arial" w:cs="Arial"/>
                <w:spacing w:val="-20"/>
                <w:sz w:val="16"/>
                <w:szCs w:val="16"/>
              </w:rPr>
              <w:t>P</w:t>
            </w:r>
            <w:r>
              <w:rPr>
                <w:rFonts w:ascii="Arial" w:eastAsia="Arial" w:hAnsi="Arial" w:cs="Arial"/>
                <w:spacing w:val="-2"/>
                <w:sz w:val="16"/>
                <w:szCs w:val="16"/>
              </w:rPr>
              <w:t>a</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7"/>
                <w:sz w:val="16"/>
                <w:szCs w:val="16"/>
              </w:rPr>
              <w:t>l</w:t>
            </w:r>
            <w:r>
              <w:rPr>
                <w:rFonts w:ascii="Arial" w:eastAsia="Arial" w:hAnsi="Arial" w:cs="Arial"/>
                <w:sz w:val="16"/>
                <w:szCs w:val="16"/>
              </w:rPr>
              <w:t>a</w:t>
            </w:r>
            <w:r>
              <w:rPr>
                <w:rFonts w:ascii="Arial" w:eastAsia="Arial" w:hAnsi="Arial" w:cs="Arial"/>
                <w:spacing w:val="3"/>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a</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17"/>
                <w:sz w:val="16"/>
                <w:szCs w:val="16"/>
              </w:rPr>
              <w:t>m</w:t>
            </w:r>
            <w:r>
              <w:rPr>
                <w:rFonts w:ascii="Arial" w:eastAsia="Arial" w:hAnsi="Arial" w:cs="Arial"/>
                <w:sz w:val="16"/>
                <w:szCs w:val="16"/>
              </w:rPr>
              <w:t>a</w:t>
            </w:r>
            <w:r>
              <w:rPr>
                <w:rFonts w:ascii="Arial" w:eastAsia="Arial" w:hAnsi="Arial" w:cs="Arial"/>
                <w:spacing w:val="16"/>
                <w:sz w:val="16"/>
                <w:szCs w:val="16"/>
              </w:rPr>
              <w:t xml:space="preserve"> </w:t>
            </w:r>
            <w:r>
              <w:rPr>
                <w:rFonts w:ascii="Arial" w:eastAsia="Arial" w:hAnsi="Arial" w:cs="Arial"/>
                <w:spacing w:val="-5"/>
                <w:w w:val="103"/>
                <w:sz w:val="16"/>
                <w:szCs w:val="16"/>
              </w:rPr>
              <w:t>S</w:t>
            </w:r>
            <w:r>
              <w:rPr>
                <w:rFonts w:ascii="Arial" w:eastAsia="Arial" w:hAnsi="Arial" w:cs="Arial"/>
                <w:spacing w:val="-20"/>
                <w:w w:val="103"/>
                <w:sz w:val="16"/>
                <w:szCs w:val="16"/>
              </w:rPr>
              <w:t>E</w:t>
            </w:r>
            <w:r>
              <w:rPr>
                <w:rFonts w:ascii="Arial" w:eastAsia="Arial" w:hAnsi="Arial" w:cs="Arial"/>
                <w:spacing w:val="-14"/>
                <w:w w:val="103"/>
                <w:sz w:val="16"/>
                <w:szCs w:val="16"/>
              </w:rPr>
              <w:t>CUR</w:t>
            </w:r>
            <w:r>
              <w:rPr>
                <w:rFonts w:ascii="Arial" w:eastAsia="Arial" w:hAnsi="Arial" w:cs="Arial"/>
                <w:spacing w:val="-16"/>
                <w:w w:val="103"/>
                <w:sz w:val="16"/>
                <w:szCs w:val="16"/>
              </w:rPr>
              <w:t>I</w:t>
            </w:r>
            <w:r>
              <w:rPr>
                <w:rFonts w:ascii="Arial" w:eastAsia="Arial" w:hAnsi="Arial" w:cs="Arial"/>
                <w:spacing w:val="-11"/>
                <w:w w:val="103"/>
                <w:sz w:val="16"/>
                <w:szCs w:val="16"/>
              </w:rPr>
              <w:t>T</w:t>
            </w:r>
            <w:r>
              <w:rPr>
                <w:rFonts w:ascii="Arial" w:eastAsia="Arial" w:hAnsi="Arial" w:cs="Arial"/>
                <w:spacing w:val="-8"/>
                <w:w w:val="103"/>
                <w:sz w:val="16"/>
                <w:szCs w:val="16"/>
              </w:rPr>
              <w:t>O</w:t>
            </w:r>
            <w:r>
              <w:rPr>
                <w:rFonts w:ascii="Arial" w:eastAsia="Arial" w:hAnsi="Arial" w:cs="Arial"/>
                <w:spacing w:val="-14"/>
                <w:w w:val="103"/>
                <w:sz w:val="16"/>
                <w:szCs w:val="16"/>
              </w:rPr>
              <w:t>N</w:t>
            </w:r>
            <w:r>
              <w:rPr>
                <w:rFonts w:ascii="Arial" w:eastAsia="Arial" w:hAnsi="Arial" w:cs="Arial"/>
                <w:w w:val="103"/>
                <w:sz w:val="16"/>
                <w:szCs w:val="16"/>
              </w:rPr>
              <w:t>.</w:t>
            </w:r>
          </w:p>
        </w:tc>
        <w:tc>
          <w:tcPr>
            <w:tcW w:w="70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13" w:space="0" w:color="000000"/>
              <w:right w:val="single" w:sz="13"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13" w:space="0" w:color="000000"/>
              <w:right w:val="single" w:sz="13"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40"/>
        </w:trPr>
        <w:tc>
          <w:tcPr>
            <w:tcW w:w="5318"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77"/>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298"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2"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8"/>
        <w:gridCol w:w="3885"/>
        <w:gridCol w:w="705"/>
        <w:gridCol w:w="975"/>
        <w:gridCol w:w="1035"/>
        <w:gridCol w:w="1298"/>
        <w:gridCol w:w="1215"/>
      </w:tblGrid>
      <w:tr w:rsidR="00342278" w:rsidTr="00121BAD">
        <w:trPr>
          <w:trHeight w:hRule="exact" w:val="240"/>
        </w:trPr>
        <w:tc>
          <w:tcPr>
            <w:tcW w:w="728"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3</w:t>
            </w:r>
            <w:r>
              <w:rPr>
                <w:rFonts w:ascii="Arial" w:eastAsia="Arial" w:hAnsi="Arial" w:cs="Arial"/>
                <w:b/>
                <w:w w:val="103"/>
                <w:sz w:val="16"/>
                <w:szCs w:val="16"/>
              </w:rPr>
              <w:t>0</w:t>
            </w:r>
          </w:p>
        </w:tc>
        <w:tc>
          <w:tcPr>
            <w:tcW w:w="9113"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2"/>
              <w:rPr>
                <w:rFonts w:ascii="Arial" w:eastAsia="Arial" w:hAnsi="Arial" w:cs="Arial"/>
                <w:sz w:val="16"/>
                <w:szCs w:val="16"/>
              </w:rPr>
            </w:pPr>
            <w:r>
              <w:rPr>
                <w:rFonts w:ascii="Arial" w:eastAsia="Arial" w:hAnsi="Arial" w:cs="Arial"/>
                <w:b/>
                <w:spacing w:val="-1"/>
                <w:w w:val="103"/>
                <w:sz w:val="16"/>
                <w:szCs w:val="16"/>
              </w:rPr>
              <w:t>I</w:t>
            </w:r>
            <w:r>
              <w:rPr>
                <w:rFonts w:ascii="Arial" w:eastAsia="Arial" w:hAnsi="Arial" w:cs="Arial"/>
                <w:b/>
                <w:spacing w:val="4"/>
                <w:w w:val="103"/>
                <w:sz w:val="16"/>
                <w:szCs w:val="16"/>
              </w:rPr>
              <w:t>n</w:t>
            </w:r>
            <w:r>
              <w:rPr>
                <w:rFonts w:ascii="Arial" w:eastAsia="Arial" w:hAnsi="Arial" w:cs="Arial"/>
                <w:b/>
                <w:w w:val="103"/>
                <w:sz w:val="16"/>
                <w:szCs w:val="16"/>
              </w:rPr>
              <w:t>s</w:t>
            </w:r>
            <w:r>
              <w:rPr>
                <w:rFonts w:ascii="Arial" w:eastAsia="Arial" w:hAnsi="Arial" w:cs="Arial"/>
                <w:b/>
                <w:spacing w:val="-31"/>
                <w:sz w:val="16"/>
                <w:szCs w:val="16"/>
              </w:rPr>
              <w:t xml:space="preserve"> </w:t>
            </w:r>
            <w:r>
              <w:rPr>
                <w:rFonts w:ascii="Arial" w:eastAsia="Arial" w:hAnsi="Arial" w:cs="Arial"/>
                <w:b/>
                <w:spacing w:val="5"/>
                <w:sz w:val="16"/>
                <w:szCs w:val="16"/>
              </w:rPr>
              <w:t>t</w:t>
            </w:r>
            <w:r>
              <w:rPr>
                <w:rFonts w:ascii="Arial" w:eastAsia="Arial" w:hAnsi="Arial" w:cs="Arial"/>
                <w:b/>
                <w:spacing w:val="-2"/>
                <w:sz w:val="16"/>
                <w:szCs w:val="16"/>
              </w:rPr>
              <w:t>a</w:t>
            </w:r>
            <w:r>
              <w:rPr>
                <w:rFonts w:ascii="Arial" w:eastAsia="Arial" w:hAnsi="Arial" w:cs="Arial"/>
                <w:b/>
                <w:spacing w:val="-1"/>
                <w:sz w:val="16"/>
                <w:szCs w:val="16"/>
              </w:rPr>
              <w:t>l</w:t>
            </w:r>
            <w:r>
              <w:rPr>
                <w:rFonts w:ascii="Arial" w:eastAsia="Arial" w:hAnsi="Arial" w:cs="Arial"/>
                <w:b/>
                <w:spacing w:val="-2"/>
                <w:sz w:val="16"/>
                <w:szCs w:val="16"/>
              </w:rPr>
              <w:t>ac</w:t>
            </w:r>
            <w:r>
              <w:rPr>
                <w:rFonts w:ascii="Arial" w:eastAsia="Arial" w:hAnsi="Arial" w:cs="Arial"/>
                <w:b/>
                <w:spacing w:val="-1"/>
                <w:sz w:val="16"/>
                <w:szCs w:val="16"/>
              </w:rPr>
              <w:t>i</w:t>
            </w:r>
            <w:r>
              <w:rPr>
                <w:rFonts w:ascii="Arial" w:eastAsia="Arial" w:hAnsi="Arial" w:cs="Arial"/>
                <w:b/>
                <w:spacing w:val="4"/>
                <w:sz w:val="16"/>
                <w:szCs w:val="16"/>
              </w:rPr>
              <w:t>o</w:t>
            </w:r>
            <w:r>
              <w:rPr>
                <w:rFonts w:ascii="Arial" w:eastAsia="Arial" w:hAnsi="Arial" w:cs="Arial"/>
                <w:b/>
                <w:sz w:val="16"/>
                <w:szCs w:val="16"/>
              </w:rPr>
              <w:t>n</w:t>
            </w:r>
            <w:r>
              <w:rPr>
                <w:rFonts w:ascii="Arial" w:eastAsia="Arial" w:hAnsi="Arial" w:cs="Arial"/>
                <w:b/>
                <w:spacing w:val="23"/>
                <w:sz w:val="16"/>
                <w:szCs w:val="16"/>
              </w:rPr>
              <w:t xml:space="preserve"> </w:t>
            </w:r>
            <w:r>
              <w:rPr>
                <w:rFonts w:ascii="Arial" w:eastAsia="Arial" w:hAnsi="Arial" w:cs="Arial"/>
                <w:b/>
                <w:spacing w:val="4"/>
                <w:sz w:val="16"/>
                <w:szCs w:val="16"/>
              </w:rPr>
              <w:t>d</w:t>
            </w:r>
            <w:r>
              <w:rPr>
                <w:rFonts w:ascii="Arial" w:eastAsia="Arial" w:hAnsi="Arial" w:cs="Arial"/>
                <w:b/>
                <w:sz w:val="16"/>
                <w:szCs w:val="16"/>
              </w:rPr>
              <w:t>e</w:t>
            </w:r>
            <w:r>
              <w:rPr>
                <w:rFonts w:ascii="Arial" w:eastAsia="Arial" w:hAnsi="Arial" w:cs="Arial"/>
                <w:b/>
                <w:spacing w:val="20"/>
                <w:sz w:val="16"/>
                <w:szCs w:val="16"/>
              </w:rPr>
              <w:t xml:space="preserve"> </w:t>
            </w:r>
            <w:r>
              <w:rPr>
                <w:rFonts w:ascii="Arial" w:eastAsia="Arial" w:hAnsi="Arial" w:cs="Arial"/>
                <w:b/>
                <w:spacing w:val="4"/>
                <w:w w:val="103"/>
                <w:sz w:val="16"/>
                <w:szCs w:val="16"/>
              </w:rPr>
              <w:t>g</w:t>
            </w:r>
            <w:r>
              <w:rPr>
                <w:rFonts w:ascii="Arial" w:eastAsia="Arial" w:hAnsi="Arial" w:cs="Arial"/>
                <w:b/>
                <w:spacing w:val="-2"/>
                <w:w w:val="103"/>
                <w:sz w:val="16"/>
                <w:szCs w:val="16"/>
              </w:rPr>
              <w:t>a</w:t>
            </w:r>
            <w:r>
              <w:rPr>
                <w:rFonts w:ascii="Arial" w:eastAsia="Arial" w:hAnsi="Arial" w:cs="Arial"/>
                <w:b/>
                <w:w w:val="103"/>
                <w:sz w:val="16"/>
                <w:szCs w:val="16"/>
              </w:rPr>
              <w:t>s</w:t>
            </w:r>
          </w:p>
        </w:tc>
      </w:tr>
      <w:tr w:rsidR="00342278" w:rsidTr="00121BAD">
        <w:trPr>
          <w:trHeight w:hRule="exact" w:val="233"/>
        </w:trPr>
        <w:tc>
          <w:tcPr>
            <w:tcW w:w="728" w:type="dxa"/>
            <w:tcBorders>
              <w:top w:val="single" w:sz="13"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30</w:t>
            </w:r>
            <w:r>
              <w:rPr>
                <w:rFonts w:ascii="Arial" w:eastAsia="Arial" w:hAnsi="Arial" w:cs="Arial"/>
                <w:spacing w:val="-1"/>
                <w:w w:val="103"/>
                <w:sz w:val="16"/>
                <w:szCs w:val="16"/>
              </w:rPr>
              <w:t>.</w:t>
            </w:r>
            <w:r>
              <w:rPr>
                <w:rFonts w:ascii="Arial" w:eastAsia="Arial" w:hAnsi="Arial" w:cs="Arial"/>
                <w:w w:val="103"/>
                <w:sz w:val="16"/>
                <w:szCs w:val="16"/>
              </w:rPr>
              <w:t>1</w:t>
            </w:r>
          </w:p>
        </w:tc>
        <w:tc>
          <w:tcPr>
            <w:tcW w:w="388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R</w:t>
            </w:r>
            <w:r>
              <w:rPr>
                <w:rFonts w:ascii="Arial" w:eastAsia="Arial" w:hAnsi="Arial" w:cs="Arial"/>
                <w:spacing w:val="-2"/>
                <w:sz w:val="16"/>
                <w:szCs w:val="16"/>
              </w:rPr>
              <w:t>ea</w:t>
            </w:r>
            <w:r>
              <w:rPr>
                <w:rFonts w:ascii="Arial" w:eastAsia="Arial" w:hAnsi="Arial" w:cs="Arial"/>
                <w:spacing w:val="-7"/>
                <w:sz w:val="16"/>
                <w:szCs w:val="16"/>
              </w:rPr>
              <w:t>li</w:t>
            </w:r>
            <w:r>
              <w:rPr>
                <w:rFonts w:ascii="Arial" w:eastAsia="Arial" w:hAnsi="Arial" w:cs="Arial"/>
                <w:spacing w:val="8"/>
                <w:sz w:val="16"/>
                <w:szCs w:val="16"/>
              </w:rPr>
              <w:t>z</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24"/>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one</w:t>
            </w:r>
            <w:r>
              <w:rPr>
                <w:rFonts w:ascii="Arial" w:eastAsia="Arial" w:hAnsi="Arial" w:cs="Arial"/>
                <w:spacing w:val="8"/>
                <w:sz w:val="16"/>
                <w:szCs w:val="16"/>
              </w:rPr>
              <w:t>x</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18"/>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ga</w:t>
            </w:r>
            <w:r>
              <w:rPr>
                <w:rFonts w:ascii="Arial" w:eastAsia="Arial" w:hAnsi="Arial" w:cs="Arial"/>
                <w:sz w:val="16"/>
                <w:szCs w:val="16"/>
              </w:rPr>
              <w:t>s</w:t>
            </w:r>
            <w:r>
              <w:rPr>
                <w:rFonts w:ascii="Arial" w:eastAsia="Arial" w:hAnsi="Arial" w:cs="Arial"/>
                <w:spacing w:val="16"/>
                <w:sz w:val="16"/>
                <w:szCs w:val="16"/>
              </w:rPr>
              <w:t xml:space="preserve"> </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spacing w:val="5"/>
                <w:w w:val="103"/>
                <w:sz w:val="16"/>
                <w:szCs w:val="16"/>
              </w:rPr>
              <w:t>r</w:t>
            </w:r>
            <w:r>
              <w:rPr>
                <w:rFonts w:ascii="Arial" w:eastAsia="Arial" w:hAnsi="Arial" w:cs="Arial"/>
                <w:spacing w:val="-17"/>
                <w:w w:val="103"/>
                <w:sz w:val="16"/>
                <w:szCs w:val="16"/>
              </w:rPr>
              <w:t>m</w:t>
            </w:r>
            <w:r>
              <w:rPr>
                <w:rFonts w:ascii="Arial" w:eastAsia="Arial" w:hAnsi="Arial" w:cs="Arial"/>
                <w:spacing w:val="-2"/>
                <w:w w:val="103"/>
                <w:sz w:val="16"/>
                <w:szCs w:val="16"/>
              </w:rPr>
              <w:t>o</w:t>
            </w:r>
            <w:r>
              <w:rPr>
                <w:rFonts w:ascii="Arial" w:eastAsia="Arial" w:hAnsi="Arial" w:cs="Arial"/>
                <w:spacing w:val="-1"/>
                <w:w w:val="103"/>
                <w:sz w:val="16"/>
                <w:szCs w:val="16"/>
              </w:rPr>
              <w:t>t</w:t>
            </w:r>
            <w:r>
              <w:rPr>
                <w:rFonts w:ascii="Arial" w:eastAsia="Arial" w:hAnsi="Arial" w:cs="Arial"/>
                <w:spacing w:val="-2"/>
                <w:w w:val="103"/>
                <w:sz w:val="16"/>
                <w:szCs w:val="16"/>
              </w:rPr>
              <w:t>anqu</w:t>
            </w:r>
            <w:r>
              <w:rPr>
                <w:rFonts w:ascii="Arial" w:eastAsia="Arial" w:hAnsi="Arial" w:cs="Arial"/>
                <w:w w:val="103"/>
                <w:sz w:val="16"/>
                <w:szCs w:val="16"/>
              </w:rPr>
              <w:t>e</w:t>
            </w:r>
          </w:p>
        </w:tc>
        <w:tc>
          <w:tcPr>
            <w:tcW w:w="70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7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13"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30</w:t>
            </w:r>
            <w:r>
              <w:rPr>
                <w:rFonts w:ascii="Arial" w:eastAsia="Arial" w:hAnsi="Arial" w:cs="Arial"/>
                <w:spacing w:val="-1"/>
                <w:w w:val="103"/>
                <w:sz w:val="16"/>
                <w:szCs w:val="16"/>
              </w:rPr>
              <w:t>.</w:t>
            </w:r>
            <w:r>
              <w:rPr>
                <w:rFonts w:ascii="Arial" w:eastAsia="Arial" w:hAnsi="Arial" w:cs="Arial"/>
                <w:w w:val="103"/>
                <w:sz w:val="16"/>
                <w:szCs w:val="16"/>
              </w:rPr>
              <w:t>2</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1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pue</w:t>
            </w:r>
            <w:r>
              <w:rPr>
                <w:rFonts w:ascii="Arial" w:eastAsia="Arial" w:hAnsi="Arial" w:cs="Arial"/>
                <w:spacing w:val="5"/>
                <w:sz w:val="16"/>
                <w:szCs w:val="16"/>
              </w:rPr>
              <w:t>r</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3"/>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5"/>
                <w:sz w:val="16"/>
                <w:szCs w:val="16"/>
              </w:rPr>
              <w:t>r</w:t>
            </w:r>
            <w:r>
              <w:rPr>
                <w:rFonts w:ascii="Arial" w:eastAsia="Arial" w:hAnsi="Arial" w:cs="Arial"/>
                <w:spacing w:val="-2"/>
                <w:sz w:val="16"/>
                <w:szCs w:val="16"/>
              </w:rPr>
              <w:t>e</w:t>
            </w:r>
            <w:r>
              <w:rPr>
                <w:rFonts w:ascii="Arial" w:eastAsia="Arial" w:hAnsi="Arial" w:cs="Arial"/>
                <w:spacing w:val="-7"/>
                <w:sz w:val="16"/>
                <w:szCs w:val="16"/>
              </w:rPr>
              <w:t>jill</w:t>
            </w:r>
            <w:r>
              <w:rPr>
                <w:rFonts w:ascii="Arial" w:eastAsia="Arial" w:hAnsi="Arial" w:cs="Arial"/>
                <w:sz w:val="16"/>
                <w:szCs w:val="16"/>
              </w:rPr>
              <w:t>a</w:t>
            </w:r>
            <w:r>
              <w:rPr>
                <w:rFonts w:ascii="Arial" w:eastAsia="Arial" w:hAnsi="Arial" w:cs="Arial"/>
                <w:spacing w:val="10"/>
                <w:sz w:val="16"/>
                <w:szCs w:val="16"/>
              </w:rPr>
              <w:t xml:space="preserve"> </w:t>
            </w:r>
            <w:r>
              <w:rPr>
                <w:rFonts w:ascii="Arial" w:eastAsia="Arial" w:hAnsi="Arial" w:cs="Arial"/>
                <w:spacing w:val="-17"/>
                <w:w w:val="103"/>
                <w:sz w:val="16"/>
                <w:szCs w:val="16"/>
              </w:rPr>
              <w:t>m</w:t>
            </w:r>
            <w:r>
              <w:rPr>
                <w:rFonts w:ascii="Arial" w:eastAsia="Arial" w:hAnsi="Arial" w:cs="Arial"/>
                <w:spacing w:val="-2"/>
                <w:w w:val="103"/>
                <w:sz w:val="16"/>
                <w:szCs w:val="16"/>
              </w:rPr>
              <w:t>e</w:t>
            </w:r>
            <w:r>
              <w:rPr>
                <w:rFonts w:ascii="Arial" w:eastAsia="Arial" w:hAnsi="Arial" w:cs="Arial"/>
                <w:spacing w:val="-1"/>
                <w:w w:val="103"/>
                <w:sz w:val="16"/>
                <w:szCs w:val="16"/>
              </w:rPr>
              <w:t>t</w:t>
            </w:r>
            <w:r>
              <w:rPr>
                <w:rFonts w:ascii="Arial" w:eastAsia="Arial" w:hAnsi="Arial" w:cs="Arial"/>
                <w:spacing w:val="-2"/>
                <w:w w:val="103"/>
                <w:sz w:val="16"/>
                <w:szCs w:val="16"/>
              </w:rPr>
              <w:t>a</w:t>
            </w:r>
            <w:r>
              <w:rPr>
                <w:rFonts w:ascii="Arial" w:eastAsia="Arial" w:hAnsi="Arial" w:cs="Arial"/>
                <w:spacing w:val="-7"/>
                <w:w w:val="103"/>
                <w:sz w:val="16"/>
                <w:szCs w:val="16"/>
              </w:rPr>
              <w:t>li</w:t>
            </w:r>
            <w:r>
              <w:rPr>
                <w:rFonts w:ascii="Arial" w:eastAsia="Arial" w:hAnsi="Arial" w:cs="Arial"/>
                <w:spacing w:val="8"/>
                <w:w w:val="103"/>
                <w:sz w:val="16"/>
                <w:szCs w:val="16"/>
              </w:rPr>
              <w:t>c</w:t>
            </w:r>
            <w:r>
              <w:rPr>
                <w:rFonts w:ascii="Arial" w:eastAsia="Arial" w:hAnsi="Arial" w:cs="Arial"/>
                <w:w w:val="103"/>
                <w:sz w:val="16"/>
                <w:szCs w:val="16"/>
              </w:rPr>
              <w:t>a</w:t>
            </w:r>
          </w:p>
          <w:p w:rsidR="00342278" w:rsidRDefault="00342278" w:rsidP="00121BAD">
            <w:pPr>
              <w:spacing w:before="41"/>
              <w:ind w:left="29"/>
              <w:rPr>
                <w:rFonts w:ascii="Arial" w:eastAsia="Arial" w:hAnsi="Arial" w:cs="Arial"/>
                <w:sz w:val="16"/>
                <w:szCs w:val="16"/>
              </w:rPr>
            </w:pP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2"/>
                <w:sz w:val="16"/>
                <w:szCs w:val="16"/>
              </w:rPr>
              <w:t>gab</w:t>
            </w:r>
            <w:r>
              <w:rPr>
                <w:rFonts w:ascii="Arial" w:eastAsia="Arial" w:hAnsi="Arial" w:cs="Arial"/>
                <w:spacing w:val="-7"/>
                <w:sz w:val="16"/>
                <w:szCs w:val="16"/>
              </w:rPr>
              <w:t>i</w:t>
            </w:r>
            <w:r>
              <w:rPr>
                <w:rFonts w:ascii="Arial" w:eastAsia="Arial" w:hAnsi="Arial" w:cs="Arial"/>
                <w:spacing w:val="-2"/>
                <w:sz w:val="16"/>
                <w:szCs w:val="16"/>
              </w:rPr>
              <w:t>ne</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7"/>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spacing w:val="5"/>
                <w:w w:val="103"/>
                <w:sz w:val="16"/>
                <w:szCs w:val="16"/>
              </w:rPr>
              <w:t>r</w:t>
            </w:r>
            <w:r>
              <w:rPr>
                <w:rFonts w:ascii="Arial" w:eastAsia="Arial" w:hAnsi="Arial" w:cs="Arial"/>
                <w:spacing w:val="-17"/>
                <w:w w:val="103"/>
                <w:sz w:val="16"/>
                <w:szCs w:val="16"/>
              </w:rPr>
              <w:t>m</w:t>
            </w:r>
            <w:r>
              <w:rPr>
                <w:rFonts w:ascii="Arial" w:eastAsia="Arial" w:hAnsi="Arial" w:cs="Arial"/>
                <w:spacing w:val="-2"/>
                <w:w w:val="103"/>
                <w:sz w:val="16"/>
                <w:szCs w:val="16"/>
              </w:rPr>
              <w:t>o</w:t>
            </w:r>
            <w:r>
              <w:rPr>
                <w:rFonts w:ascii="Arial" w:eastAsia="Arial" w:hAnsi="Arial" w:cs="Arial"/>
                <w:spacing w:val="-1"/>
                <w:w w:val="103"/>
                <w:sz w:val="16"/>
                <w:szCs w:val="16"/>
              </w:rPr>
              <w:t>t</w:t>
            </w:r>
            <w:r>
              <w:rPr>
                <w:rFonts w:ascii="Arial" w:eastAsia="Arial" w:hAnsi="Arial" w:cs="Arial"/>
                <w:spacing w:val="-2"/>
                <w:w w:val="103"/>
                <w:sz w:val="16"/>
                <w:szCs w:val="16"/>
              </w:rPr>
              <w:t>anqu</w:t>
            </w:r>
            <w:r>
              <w:rPr>
                <w:rFonts w:ascii="Arial" w:eastAsia="Arial" w:hAnsi="Arial" w:cs="Arial"/>
                <w:w w:val="103"/>
                <w:sz w:val="16"/>
                <w:szCs w:val="16"/>
              </w:rPr>
              <w:t>e</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33"/>
        </w:trPr>
        <w:tc>
          <w:tcPr>
            <w:tcW w:w="728" w:type="dxa"/>
            <w:tcBorders>
              <w:top w:val="single" w:sz="7" w:space="0" w:color="000000"/>
              <w:left w:val="single" w:sz="13" w:space="0" w:color="000000"/>
              <w:bottom w:val="single" w:sz="13"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30</w:t>
            </w:r>
            <w:r>
              <w:rPr>
                <w:rFonts w:ascii="Arial" w:eastAsia="Arial" w:hAnsi="Arial" w:cs="Arial"/>
                <w:spacing w:val="-1"/>
                <w:w w:val="103"/>
                <w:sz w:val="16"/>
                <w:szCs w:val="16"/>
              </w:rPr>
              <w:t>.</w:t>
            </w:r>
            <w:r>
              <w:rPr>
                <w:rFonts w:ascii="Arial" w:eastAsia="Arial" w:hAnsi="Arial" w:cs="Arial"/>
                <w:w w:val="103"/>
                <w:sz w:val="16"/>
                <w:szCs w:val="16"/>
              </w:rPr>
              <w:t>3</w:t>
            </w:r>
          </w:p>
        </w:tc>
        <w:tc>
          <w:tcPr>
            <w:tcW w:w="388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line="180" w:lineRule="exact"/>
              <w:ind w:left="29"/>
              <w:rPr>
                <w:rFonts w:ascii="Arial" w:eastAsia="Arial" w:hAnsi="Arial" w:cs="Arial"/>
                <w:sz w:val="16"/>
                <w:szCs w:val="16"/>
              </w:rPr>
            </w:pPr>
            <w:r>
              <w:rPr>
                <w:rFonts w:ascii="Arial" w:eastAsia="Arial" w:hAnsi="Arial" w:cs="Arial"/>
                <w:spacing w:val="-14"/>
                <w:sz w:val="16"/>
                <w:szCs w:val="16"/>
              </w:rPr>
              <w:t>C</w:t>
            </w:r>
            <w:r>
              <w:rPr>
                <w:rFonts w:ascii="Arial" w:eastAsia="Arial" w:hAnsi="Arial" w:cs="Arial"/>
                <w:spacing w:val="-2"/>
                <w:sz w:val="16"/>
                <w:szCs w:val="16"/>
              </w:rPr>
              <w:t>añe</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z w:val="16"/>
                <w:szCs w:val="16"/>
              </w:rPr>
              <w:t>a</w:t>
            </w:r>
            <w:r>
              <w:rPr>
                <w:rFonts w:ascii="Arial" w:eastAsia="Arial" w:hAnsi="Arial" w:cs="Arial"/>
                <w:spacing w:val="16"/>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8"/>
                <w:sz w:val="16"/>
                <w:szCs w:val="16"/>
              </w:rPr>
              <w:t>v</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pacing w:val="-7"/>
                <w:sz w:val="16"/>
                <w:szCs w:val="16"/>
              </w:rPr>
              <w:t>il</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0"/>
                <w:w w:val="103"/>
                <w:sz w:val="16"/>
                <w:szCs w:val="16"/>
              </w:rPr>
              <w:t>P</w:t>
            </w:r>
            <w:r>
              <w:rPr>
                <w:rFonts w:ascii="Arial" w:eastAsia="Arial" w:hAnsi="Arial" w:cs="Arial"/>
                <w:spacing w:val="10"/>
                <w:w w:val="103"/>
                <w:sz w:val="16"/>
                <w:szCs w:val="16"/>
              </w:rPr>
              <w:t>V</w:t>
            </w:r>
            <w:r>
              <w:rPr>
                <w:rFonts w:ascii="Arial" w:eastAsia="Arial" w:hAnsi="Arial" w:cs="Arial"/>
                <w:w w:val="103"/>
                <w:sz w:val="16"/>
                <w:szCs w:val="16"/>
              </w:rPr>
              <w:t>C</w:t>
            </w:r>
          </w:p>
        </w:tc>
        <w:tc>
          <w:tcPr>
            <w:tcW w:w="70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L</w:t>
            </w:r>
          </w:p>
        </w:tc>
        <w:tc>
          <w:tcPr>
            <w:tcW w:w="97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284"/>
              <w:rPr>
                <w:rFonts w:ascii="Arial" w:eastAsia="Arial" w:hAnsi="Arial" w:cs="Arial"/>
                <w:sz w:val="16"/>
                <w:szCs w:val="16"/>
              </w:rPr>
            </w:pPr>
            <w:r>
              <w:rPr>
                <w:rFonts w:ascii="Arial" w:eastAsia="Arial" w:hAnsi="Arial" w:cs="Arial"/>
                <w:spacing w:val="-2"/>
                <w:w w:val="103"/>
                <w:sz w:val="16"/>
                <w:szCs w:val="16"/>
              </w:rPr>
              <w:t>12</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03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13"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40"/>
        </w:trPr>
        <w:tc>
          <w:tcPr>
            <w:tcW w:w="5318"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77"/>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298"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2"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8"/>
        <w:gridCol w:w="3885"/>
        <w:gridCol w:w="705"/>
        <w:gridCol w:w="975"/>
        <w:gridCol w:w="1035"/>
        <w:gridCol w:w="1298"/>
        <w:gridCol w:w="1215"/>
      </w:tblGrid>
      <w:tr w:rsidR="00342278" w:rsidTr="00121BAD">
        <w:trPr>
          <w:trHeight w:hRule="exact" w:val="240"/>
        </w:trPr>
        <w:tc>
          <w:tcPr>
            <w:tcW w:w="728"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3</w:t>
            </w:r>
            <w:r>
              <w:rPr>
                <w:rFonts w:ascii="Arial" w:eastAsia="Arial" w:hAnsi="Arial" w:cs="Arial"/>
                <w:b/>
                <w:w w:val="103"/>
                <w:sz w:val="16"/>
                <w:szCs w:val="16"/>
              </w:rPr>
              <w:t>1</w:t>
            </w:r>
          </w:p>
        </w:tc>
        <w:tc>
          <w:tcPr>
            <w:tcW w:w="9113"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2"/>
              <w:rPr>
                <w:rFonts w:ascii="Arial" w:eastAsia="Arial" w:hAnsi="Arial" w:cs="Arial"/>
                <w:sz w:val="16"/>
                <w:szCs w:val="16"/>
              </w:rPr>
            </w:pPr>
            <w:r>
              <w:rPr>
                <w:rFonts w:ascii="Arial" w:eastAsia="Arial" w:hAnsi="Arial" w:cs="Arial"/>
                <w:b/>
                <w:spacing w:val="-1"/>
                <w:w w:val="103"/>
                <w:sz w:val="16"/>
                <w:szCs w:val="16"/>
              </w:rPr>
              <w:t>I</w:t>
            </w:r>
            <w:r>
              <w:rPr>
                <w:rFonts w:ascii="Arial" w:eastAsia="Arial" w:hAnsi="Arial" w:cs="Arial"/>
                <w:b/>
                <w:spacing w:val="4"/>
                <w:w w:val="103"/>
                <w:sz w:val="16"/>
                <w:szCs w:val="16"/>
              </w:rPr>
              <w:t>n</w:t>
            </w:r>
            <w:r>
              <w:rPr>
                <w:rFonts w:ascii="Arial" w:eastAsia="Arial" w:hAnsi="Arial" w:cs="Arial"/>
                <w:b/>
                <w:w w:val="103"/>
                <w:sz w:val="16"/>
                <w:szCs w:val="16"/>
              </w:rPr>
              <w:t>s</w:t>
            </w:r>
            <w:r>
              <w:rPr>
                <w:rFonts w:ascii="Arial" w:eastAsia="Arial" w:hAnsi="Arial" w:cs="Arial"/>
                <w:b/>
                <w:spacing w:val="-31"/>
                <w:sz w:val="16"/>
                <w:szCs w:val="16"/>
              </w:rPr>
              <w:t xml:space="preserve"> </w:t>
            </w:r>
            <w:r>
              <w:rPr>
                <w:rFonts w:ascii="Arial" w:eastAsia="Arial" w:hAnsi="Arial" w:cs="Arial"/>
                <w:b/>
                <w:spacing w:val="5"/>
                <w:sz w:val="16"/>
                <w:szCs w:val="16"/>
              </w:rPr>
              <w:t>t</w:t>
            </w:r>
            <w:r>
              <w:rPr>
                <w:rFonts w:ascii="Arial" w:eastAsia="Arial" w:hAnsi="Arial" w:cs="Arial"/>
                <w:b/>
                <w:spacing w:val="-2"/>
                <w:sz w:val="16"/>
                <w:szCs w:val="16"/>
              </w:rPr>
              <w:t>a</w:t>
            </w:r>
            <w:r>
              <w:rPr>
                <w:rFonts w:ascii="Arial" w:eastAsia="Arial" w:hAnsi="Arial" w:cs="Arial"/>
                <w:b/>
                <w:spacing w:val="-1"/>
                <w:sz w:val="16"/>
                <w:szCs w:val="16"/>
              </w:rPr>
              <w:t>l</w:t>
            </w:r>
            <w:r>
              <w:rPr>
                <w:rFonts w:ascii="Arial" w:eastAsia="Arial" w:hAnsi="Arial" w:cs="Arial"/>
                <w:b/>
                <w:spacing w:val="-2"/>
                <w:sz w:val="16"/>
                <w:szCs w:val="16"/>
              </w:rPr>
              <w:t>ac</w:t>
            </w:r>
            <w:r>
              <w:rPr>
                <w:rFonts w:ascii="Arial" w:eastAsia="Arial" w:hAnsi="Arial" w:cs="Arial"/>
                <w:b/>
                <w:spacing w:val="-1"/>
                <w:sz w:val="16"/>
                <w:szCs w:val="16"/>
              </w:rPr>
              <w:t>i</w:t>
            </w:r>
            <w:r>
              <w:rPr>
                <w:rFonts w:ascii="Arial" w:eastAsia="Arial" w:hAnsi="Arial" w:cs="Arial"/>
                <w:b/>
                <w:spacing w:val="4"/>
                <w:sz w:val="16"/>
                <w:szCs w:val="16"/>
              </w:rPr>
              <w:t>ó</w:t>
            </w:r>
            <w:r>
              <w:rPr>
                <w:rFonts w:ascii="Arial" w:eastAsia="Arial" w:hAnsi="Arial" w:cs="Arial"/>
                <w:b/>
                <w:sz w:val="16"/>
                <w:szCs w:val="16"/>
              </w:rPr>
              <w:t>n</w:t>
            </w:r>
            <w:r>
              <w:rPr>
                <w:rFonts w:ascii="Arial" w:eastAsia="Arial" w:hAnsi="Arial" w:cs="Arial"/>
                <w:b/>
                <w:spacing w:val="23"/>
                <w:sz w:val="16"/>
                <w:szCs w:val="16"/>
              </w:rPr>
              <w:t xml:space="preserve"> </w:t>
            </w:r>
            <w:r>
              <w:rPr>
                <w:rFonts w:ascii="Arial" w:eastAsia="Arial" w:hAnsi="Arial" w:cs="Arial"/>
                <w:b/>
                <w:spacing w:val="5"/>
                <w:w w:val="103"/>
                <w:sz w:val="16"/>
                <w:szCs w:val="16"/>
              </w:rPr>
              <w:t>t</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pacing w:val="11"/>
                <w:w w:val="103"/>
                <w:sz w:val="16"/>
                <w:szCs w:val="16"/>
              </w:rPr>
              <w:t>r</w:t>
            </w:r>
            <w:r>
              <w:rPr>
                <w:rFonts w:ascii="Arial" w:eastAsia="Arial" w:hAnsi="Arial" w:cs="Arial"/>
                <w:b/>
                <w:w w:val="103"/>
                <w:sz w:val="16"/>
                <w:szCs w:val="16"/>
              </w:rPr>
              <w:t>m</w:t>
            </w:r>
            <w:r>
              <w:rPr>
                <w:rFonts w:ascii="Arial" w:eastAsia="Arial" w:hAnsi="Arial" w:cs="Arial"/>
                <w:b/>
                <w:spacing w:val="-26"/>
                <w:sz w:val="16"/>
                <w:szCs w:val="16"/>
              </w:rPr>
              <w:t xml:space="preserve"> </w:t>
            </w:r>
            <w:r>
              <w:rPr>
                <w:rFonts w:ascii="Arial" w:eastAsia="Arial" w:hAnsi="Arial" w:cs="Arial"/>
                <w:b/>
                <w:spacing w:val="4"/>
                <w:w w:val="103"/>
                <w:sz w:val="16"/>
                <w:szCs w:val="16"/>
              </w:rPr>
              <w:t>o</w:t>
            </w:r>
            <w:r>
              <w:rPr>
                <w:rFonts w:ascii="Arial" w:eastAsia="Arial" w:hAnsi="Arial" w:cs="Arial"/>
                <w:b/>
                <w:w w:val="103"/>
                <w:sz w:val="16"/>
                <w:szCs w:val="16"/>
              </w:rPr>
              <w:t>m</w:t>
            </w:r>
            <w:r>
              <w:rPr>
                <w:rFonts w:ascii="Arial" w:eastAsia="Arial" w:hAnsi="Arial" w:cs="Arial"/>
                <w:b/>
                <w:spacing w:val="-26"/>
                <w:sz w:val="16"/>
                <w:szCs w:val="16"/>
              </w:rPr>
              <w:t xml:space="preserve"> </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pacing w:val="-2"/>
                <w:w w:val="103"/>
                <w:sz w:val="16"/>
                <w:szCs w:val="16"/>
              </w:rPr>
              <w:t>cá</w:t>
            </w:r>
            <w:r>
              <w:rPr>
                <w:rFonts w:ascii="Arial" w:eastAsia="Arial" w:hAnsi="Arial" w:cs="Arial"/>
                <w:b/>
                <w:spacing w:val="4"/>
                <w:w w:val="103"/>
                <w:sz w:val="16"/>
                <w:szCs w:val="16"/>
              </w:rPr>
              <w:t>n</w:t>
            </w:r>
            <w:r>
              <w:rPr>
                <w:rFonts w:ascii="Arial" w:eastAsia="Arial" w:hAnsi="Arial" w:cs="Arial"/>
                <w:b/>
                <w:spacing w:val="-1"/>
                <w:w w:val="103"/>
                <w:sz w:val="16"/>
                <w:szCs w:val="16"/>
              </w:rPr>
              <w:t>i</w:t>
            </w:r>
            <w:r>
              <w:rPr>
                <w:rFonts w:ascii="Arial" w:eastAsia="Arial" w:hAnsi="Arial" w:cs="Arial"/>
                <w:b/>
                <w:spacing w:val="-2"/>
                <w:w w:val="103"/>
                <w:sz w:val="16"/>
                <w:szCs w:val="16"/>
              </w:rPr>
              <w:t>c</w:t>
            </w:r>
            <w:r>
              <w:rPr>
                <w:rFonts w:ascii="Arial" w:eastAsia="Arial" w:hAnsi="Arial" w:cs="Arial"/>
                <w:b/>
                <w:w w:val="103"/>
                <w:sz w:val="16"/>
                <w:szCs w:val="16"/>
              </w:rPr>
              <w:t>a</w:t>
            </w:r>
          </w:p>
        </w:tc>
      </w:tr>
      <w:tr w:rsidR="00342278" w:rsidTr="00121BAD">
        <w:trPr>
          <w:trHeight w:hRule="exact" w:val="458"/>
        </w:trPr>
        <w:tc>
          <w:tcPr>
            <w:tcW w:w="728" w:type="dxa"/>
            <w:tcBorders>
              <w:top w:val="single" w:sz="13"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U</w:t>
            </w:r>
            <w:r>
              <w:rPr>
                <w:rFonts w:ascii="Arial" w:eastAsia="Arial" w:hAnsi="Arial" w:cs="Arial"/>
                <w:spacing w:val="-2"/>
                <w:sz w:val="16"/>
                <w:szCs w:val="16"/>
              </w:rPr>
              <w:t>n</w:t>
            </w:r>
            <w:r>
              <w:rPr>
                <w:rFonts w:ascii="Arial" w:eastAsia="Arial" w:hAnsi="Arial" w:cs="Arial"/>
                <w:spacing w:val="-7"/>
                <w:sz w:val="16"/>
                <w:szCs w:val="16"/>
              </w:rPr>
              <w:t>i</w:t>
            </w:r>
            <w:r>
              <w:rPr>
                <w:rFonts w:ascii="Arial" w:eastAsia="Arial" w:hAnsi="Arial" w:cs="Arial"/>
                <w:spacing w:val="-2"/>
                <w:sz w:val="16"/>
                <w:szCs w:val="16"/>
              </w:rPr>
              <w:t>da</w:t>
            </w:r>
            <w:r>
              <w:rPr>
                <w:rFonts w:ascii="Arial" w:eastAsia="Arial" w:hAnsi="Arial" w:cs="Arial"/>
                <w:sz w:val="16"/>
                <w:szCs w:val="16"/>
              </w:rPr>
              <w:t>d</w:t>
            </w:r>
            <w:r>
              <w:rPr>
                <w:rFonts w:ascii="Arial" w:eastAsia="Arial" w:hAnsi="Arial" w:cs="Arial"/>
                <w:spacing w:val="14"/>
                <w:sz w:val="16"/>
                <w:szCs w:val="16"/>
              </w:rPr>
              <w:t xml:space="preserve"> </w:t>
            </w:r>
            <w:r>
              <w:rPr>
                <w:rFonts w:ascii="Arial" w:eastAsia="Arial" w:hAnsi="Arial" w:cs="Arial"/>
                <w:spacing w:val="-5"/>
                <w:sz w:val="16"/>
                <w:szCs w:val="16"/>
              </w:rPr>
              <w:t>S</w:t>
            </w:r>
            <w:r>
              <w:rPr>
                <w:rFonts w:ascii="Arial" w:eastAsia="Arial" w:hAnsi="Arial" w:cs="Arial"/>
                <w:spacing w:val="-2"/>
                <w:sz w:val="16"/>
                <w:szCs w:val="16"/>
              </w:rPr>
              <w:t>p</w:t>
            </w:r>
            <w:r>
              <w:rPr>
                <w:rFonts w:ascii="Arial" w:eastAsia="Arial" w:hAnsi="Arial" w:cs="Arial"/>
                <w:spacing w:val="-7"/>
                <w:sz w:val="16"/>
                <w:szCs w:val="16"/>
              </w:rPr>
              <w:t>li</w:t>
            </w:r>
            <w:r>
              <w:rPr>
                <w:rFonts w:ascii="Arial" w:eastAsia="Arial" w:hAnsi="Arial" w:cs="Arial"/>
                <w:sz w:val="16"/>
                <w:szCs w:val="16"/>
              </w:rPr>
              <w:t>t</w:t>
            </w:r>
            <w:r>
              <w:rPr>
                <w:rFonts w:ascii="Arial" w:eastAsia="Arial" w:hAnsi="Arial" w:cs="Arial"/>
                <w:spacing w:val="9"/>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10"/>
                <w:sz w:val="16"/>
                <w:szCs w:val="16"/>
              </w:rPr>
              <w:t>V</w:t>
            </w:r>
            <w:r>
              <w:rPr>
                <w:rFonts w:ascii="Arial" w:eastAsia="Arial" w:hAnsi="Arial" w:cs="Arial"/>
                <w:spacing w:val="-2"/>
                <w:sz w:val="16"/>
                <w:szCs w:val="16"/>
              </w:rPr>
              <w:t>a</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ado</w:t>
            </w:r>
            <w:r>
              <w:rPr>
                <w:rFonts w:ascii="Arial" w:eastAsia="Arial" w:hAnsi="Arial" w:cs="Arial"/>
                <w:sz w:val="16"/>
                <w:szCs w:val="16"/>
              </w:rPr>
              <w:t>r</w:t>
            </w:r>
            <w:r>
              <w:rPr>
                <w:rFonts w:ascii="Arial" w:eastAsia="Arial" w:hAnsi="Arial" w:cs="Arial"/>
                <w:spacing w:val="24"/>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8"/>
                <w:sz w:val="16"/>
                <w:szCs w:val="16"/>
              </w:rPr>
              <w:t>v</w:t>
            </w:r>
            <w:r>
              <w:rPr>
                <w:rFonts w:ascii="Arial" w:eastAsia="Arial" w:hAnsi="Arial" w:cs="Arial"/>
                <w:spacing w:val="-2"/>
                <w:sz w:val="16"/>
                <w:szCs w:val="16"/>
              </w:rPr>
              <w:t>e</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da</w:t>
            </w:r>
            <w:r>
              <w:rPr>
                <w:rFonts w:ascii="Arial" w:eastAsia="Arial" w:hAnsi="Arial" w:cs="Arial"/>
                <w:sz w:val="16"/>
                <w:szCs w:val="16"/>
              </w:rPr>
              <w:t>d</w:t>
            </w:r>
            <w:r>
              <w:rPr>
                <w:rFonts w:ascii="Arial" w:eastAsia="Arial" w:hAnsi="Arial" w:cs="Arial"/>
                <w:spacing w:val="19"/>
                <w:sz w:val="16"/>
                <w:szCs w:val="16"/>
              </w:rPr>
              <w:t xml:space="preserve"> </w:t>
            </w:r>
            <w:r>
              <w:rPr>
                <w:rFonts w:ascii="Arial" w:eastAsia="Arial" w:hAnsi="Arial" w:cs="Arial"/>
                <w:spacing w:val="-5"/>
                <w:sz w:val="16"/>
                <w:szCs w:val="16"/>
              </w:rPr>
              <w:t>S</w:t>
            </w:r>
            <w:r>
              <w:rPr>
                <w:rFonts w:ascii="Arial" w:eastAsia="Arial" w:hAnsi="Arial" w:cs="Arial"/>
                <w:spacing w:val="-2"/>
                <w:sz w:val="16"/>
                <w:szCs w:val="16"/>
              </w:rPr>
              <w:t>p</w:t>
            </w:r>
            <w:r>
              <w:rPr>
                <w:rFonts w:ascii="Arial" w:eastAsia="Arial" w:hAnsi="Arial" w:cs="Arial"/>
                <w:spacing w:val="-7"/>
                <w:sz w:val="16"/>
                <w:szCs w:val="16"/>
              </w:rPr>
              <w:t>li</w:t>
            </w:r>
            <w:r>
              <w:rPr>
                <w:rFonts w:ascii="Arial" w:eastAsia="Arial" w:hAnsi="Arial" w:cs="Arial"/>
                <w:sz w:val="16"/>
                <w:szCs w:val="16"/>
              </w:rPr>
              <w:t>t</w:t>
            </w:r>
            <w:r>
              <w:rPr>
                <w:rFonts w:ascii="Arial" w:eastAsia="Arial" w:hAnsi="Arial" w:cs="Arial"/>
                <w:spacing w:val="9"/>
                <w:sz w:val="16"/>
                <w:szCs w:val="16"/>
              </w:rPr>
              <w:t xml:space="preserve"> </w:t>
            </w:r>
            <w:r>
              <w:rPr>
                <w:rFonts w:ascii="Arial" w:eastAsia="Arial" w:hAnsi="Arial" w:cs="Arial"/>
                <w:spacing w:val="-5"/>
                <w:sz w:val="16"/>
                <w:szCs w:val="16"/>
              </w:rPr>
              <w:t>S</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2"/>
                <w:w w:val="103"/>
                <w:sz w:val="16"/>
                <w:szCs w:val="16"/>
              </w:rPr>
              <w:t>d</w:t>
            </w:r>
            <w:r>
              <w:rPr>
                <w:rFonts w:ascii="Arial" w:eastAsia="Arial" w:hAnsi="Arial" w:cs="Arial"/>
                <w:w w:val="103"/>
                <w:sz w:val="16"/>
                <w:szCs w:val="16"/>
              </w:rPr>
              <w:t>e</w:t>
            </w:r>
          </w:p>
          <w:p w:rsidR="00342278" w:rsidRDefault="00342278" w:rsidP="00121BAD">
            <w:pPr>
              <w:spacing w:before="41"/>
              <w:ind w:left="29"/>
              <w:rPr>
                <w:rFonts w:ascii="Arial" w:eastAsia="Arial" w:hAnsi="Arial" w:cs="Arial"/>
                <w:sz w:val="16"/>
                <w:szCs w:val="16"/>
              </w:rPr>
            </w:pPr>
            <w:r>
              <w:rPr>
                <w:rFonts w:ascii="Arial" w:eastAsia="Arial" w:hAnsi="Arial" w:cs="Arial"/>
                <w:spacing w:val="-14"/>
                <w:w w:val="103"/>
                <w:sz w:val="16"/>
                <w:szCs w:val="16"/>
              </w:rPr>
              <w:t>D</w:t>
            </w:r>
            <w:r>
              <w:rPr>
                <w:rFonts w:ascii="Arial" w:eastAsia="Arial" w:hAnsi="Arial" w:cs="Arial"/>
                <w:spacing w:val="-2"/>
                <w:w w:val="103"/>
                <w:sz w:val="16"/>
                <w:szCs w:val="16"/>
              </w:rPr>
              <w:t>a</w:t>
            </w:r>
            <w:r>
              <w:rPr>
                <w:rFonts w:ascii="Arial" w:eastAsia="Arial" w:hAnsi="Arial" w:cs="Arial"/>
                <w:spacing w:val="-1"/>
                <w:w w:val="103"/>
                <w:sz w:val="16"/>
                <w:szCs w:val="16"/>
              </w:rPr>
              <w:t>t</w:t>
            </w:r>
            <w:r>
              <w:rPr>
                <w:rFonts w:ascii="Arial" w:eastAsia="Arial" w:hAnsi="Arial" w:cs="Arial"/>
                <w:spacing w:val="-2"/>
                <w:w w:val="103"/>
                <w:sz w:val="16"/>
                <w:szCs w:val="16"/>
              </w:rPr>
              <w:t>o</w:t>
            </w:r>
            <w:r>
              <w:rPr>
                <w:rFonts w:ascii="Arial" w:eastAsia="Arial" w:hAnsi="Arial" w:cs="Arial"/>
                <w:w w:val="103"/>
                <w:sz w:val="16"/>
                <w:szCs w:val="16"/>
              </w:rPr>
              <w:t>s</w:t>
            </w:r>
          </w:p>
        </w:tc>
        <w:tc>
          <w:tcPr>
            <w:tcW w:w="70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94" w:right="392"/>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13"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U</w:t>
            </w:r>
            <w:r>
              <w:rPr>
                <w:rFonts w:ascii="Arial" w:eastAsia="Arial" w:hAnsi="Arial" w:cs="Arial"/>
                <w:spacing w:val="-2"/>
                <w:sz w:val="16"/>
                <w:szCs w:val="16"/>
              </w:rPr>
              <w:t>n</w:t>
            </w:r>
            <w:r>
              <w:rPr>
                <w:rFonts w:ascii="Arial" w:eastAsia="Arial" w:hAnsi="Arial" w:cs="Arial"/>
                <w:spacing w:val="-7"/>
                <w:sz w:val="16"/>
                <w:szCs w:val="16"/>
              </w:rPr>
              <w:t>i</w:t>
            </w:r>
            <w:r>
              <w:rPr>
                <w:rFonts w:ascii="Arial" w:eastAsia="Arial" w:hAnsi="Arial" w:cs="Arial"/>
                <w:spacing w:val="-2"/>
                <w:sz w:val="16"/>
                <w:szCs w:val="16"/>
              </w:rPr>
              <w:t>da</w:t>
            </w:r>
            <w:r>
              <w:rPr>
                <w:rFonts w:ascii="Arial" w:eastAsia="Arial" w:hAnsi="Arial" w:cs="Arial"/>
                <w:sz w:val="16"/>
                <w:szCs w:val="16"/>
              </w:rPr>
              <w:t>d</w:t>
            </w:r>
            <w:r>
              <w:rPr>
                <w:rFonts w:ascii="Arial" w:eastAsia="Arial" w:hAnsi="Arial" w:cs="Arial"/>
                <w:spacing w:val="14"/>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p</w:t>
            </w:r>
            <w:r>
              <w:rPr>
                <w:rFonts w:ascii="Arial" w:eastAsia="Arial" w:hAnsi="Arial" w:cs="Arial"/>
                <w:spacing w:val="-7"/>
                <w:sz w:val="16"/>
                <w:szCs w:val="16"/>
              </w:rPr>
              <w:t>li</w:t>
            </w:r>
            <w:r>
              <w:rPr>
                <w:rFonts w:ascii="Arial" w:eastAsia="Arial" w:hAnsi="Arial" w:cs="Arial"/>
                <w:sz w:val="16"/>
                <w:szCs w:val="16"/>
              </w:rPr>
              <w:t>t</w:t>
            </w:r>
            <w:r>
              <w:rPr>
                <w:rFonts w:ascii="Arial" w:eastAsia="Arial" w:hAnsi="Arial" w:cs="Arial"/>
                <w:spacing w:val="9"/>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pacing w:val="-2"/>
                <w:sz w:val="16"/>
                <w:szCs w:val="16"/>
              </w:rPr>
              <w:t>e</w:t>
            </w:r>
            <w:r>
              <w:rPr>
                <w:rFonts w:ascii="Arial" w:eastAsia="Arial" w:hAnsi="Arial" w:cs="Arial"/>
                <w:sz w:val="16"/>
                <w:szCs w:val="16"/>
              </w:rPr>
              <w:t>d</w:t>
            </w:r>
            <w:r>
              <w:rPr>
                <w:rFonts w:ascii="Arial" w:eastAsia="Arial" w:hAnsi="Arial" w:cs="Arial"/>
                <w:spacing w:val="11"/>
                <w:sz w:val="16"/>
                <w:szCs w:val="16"/>
              </w:rPr>
              <w:t xml:space="preserve"> </w:t>
            </w:r>
            <w:r>
              <w:rPr>
                <w:rFonts w:ascii="Arial" w:eastAsia="Arial" w:hAnsi="Arial" w:cs="Arial"/>
                <w:spacing w:val="-2"/>
                <w:sz w:val="16"/>
                <w:szCs w:val="16"/>
              </w:rPr>
              <w:t>300</w:t>
            </w:r>
            <w:r>
              <w:rPr>
                <w:rFonts w:ascii="Arial" w:eastAsia="Arial" w:hAnsi="Arial" w:cs="Arial"/>
                <w:sz w:val="16"/>
                <w:szCs w:val="16"/>
              </w:rPr>
              <w:t>0</w:t>
            </w:r>
            <w:r>
              <w:rPr>
                <w:rFonts w:ascii="Arial" w:eastAsia="Arial" w:hAnsi="Arial" w:cs="Arial"/>
                <w:spacing w:val="10"/>
                <w:sz w:val="16"/>
                <w:szCs w:val="16"/>
              </w:rPr>
              <w:t xml:space="preserve"> </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g</w:t>
            </w:r>
            <w:r>
              <w:rPr>
                <w:rFonts w:ascii="Arial" w:eastAsia="Arial" w:hAnsi="Arial" w:cs="Arial"/>
                <w:spacing w:val="-1"/>
                <w:sz w:val="16"/>
                <w:szCs w:val="16"/>
              </w:rPr>
              <w:t>/</w:t>
            </w:r>
            <w:r>
              <w:rPr>
                <w:rFonts w:ascii="Arial" w:eastAsia="Arial" w:hAnsi="Arial" w:cs="Arial"/>
                <w:sz w:val="16"/>
                <w:szCs w:val="16"/>
              </w:rPr>
              <w:t>h</w:t>
            </w:r>
            <w:r>
              <w:rPr>
                <w:rFonts w:ascii="Arial" w:eastAsia="Arial" w:hAnsi="Arial" w:cs="Arial"/>
                <w:spacing w:val="8"/>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5"/>
                <w:sz w:val="16"/>
                <w:szCs w:val="16"/>
              </w:rPr>
              <w:t>r</w:t>
            </w:r>
            <w:r>
              <w:rPr>
                <w:rFonts w:ascii="Arial" w:eastAsia="Arial" w:hAnsi="Arial" w:cs="Arial"/>
                <w:spacing w:val="-16"/>
                <w:sz w:val="16"/>
                <w:szCs w:val="16"/>
              </w:rPr>
              <w:t>í</w:t>
            </w:r>
            <w:r>
              <w:rPr>
                <w:rFonts w:ascii="Arial" w:eastAsia="Arial" w:hAnsi="Arial" w:cs="Arial"/>
                <w:sz w:val="16"/>
                <w:szCs w:val="16"/>
              </w:rPr>
              <w:t>o</w:t>
            </w:r>
            <w:r>
              <w:rPr>
                <w:rFonts w:ascii="Arial" w:eastAsia="Arial" w:hAnsi="Arial" w:cs="Arial"/>
                <w:spacing w:val="5"/>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z w:val="16"/>
                <w:szCs w:val="16"/>
              </w:rPr>
              <w:t>r</w:t>
            </w:r>
            <w:r>
              <w:rPr>
                <w:rFonts w:ascii="Arial" w:eastAsia="Arial" w:hAnsi="Arial" w:cs="Arial"/>
                <w:spacing w:val="16"/>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8"/>
                <w:w w:val="103"/>
                <w:sz w:val="16"/>
                <w:szCs w:val="16"/>
              </w:rPr>
              <w:t>O</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7"/>
                <w:w w:val="103"/>
                <w:sz w:val="16"/>
                <w:szCs w:val="16"/>
              </w:rPr>
              <w:t>i</w:t>
            </w:r>
            <w:r>
              <w:rPr>
                <w:rFonts w:ascii="Arial" w:eastAsia="Arial" w:hAnsi="Arial" w:cs="Arial"/>
                <w:spacing w:val="8"/>
                <w:w w:val="103"/>
                <w:sz w:val="16"/>
                <w:szCs w:val="16"/>
              </w:rPr>
              <w:t>c</w:t>
            </w:r>
            <w:r>
              <w:rPr>
                <w:rFonts w:ascii="Arial" w:eastAsia="Arial" w:hAnsi="Arial" w:cs="Arial"/>
                <w:spacing w:val="-7"/>
                <w:w w:val="103"/>
                <w:sz w:val="16"/>
                <w:szCs w:val="16"/>
              </w:rPr>
              <w:t>i</w:t>
            </w:r>
            <w:r>
              <w:rPr>
                <w:rFonts w:ascii="Arial" w:eastAsia="Arial" w:hAnsi="Arial" w:cs="Arial"/>
                <w:spacing w:val="-2"/>
                <w:w w:val="103"/>
                <w:sz w:val="16"/>
                <w:szCs w:val="16"/>
              </w:rPr>
              <w:t>n</w:t>
            </w:r>
            <w:r>
              <w:rPr>
                <w:rFonts w:ascii="Arial" w:eastAsia="Arial" w:hAnsi="Arial" w:cs="Arial"/>
                <w:w w:val="103"/>
                <w:sz w:val="16"/>
                <w:szCs w:val="16"/>
              </w:rPr>
              <w:t>a</w:t>
            </w:r>
          </w:p>
          <w:p w:rsidR="00342278" w:rsidRDefault="00342278" w:rsidP="00121BAD">
            <w:pPr>
              <w:spacing w:before="41"/>
              <w:ind w:left="29"/>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z w:val="16"/>
                <w:szCs w:val="16"/>
              </w:rPr>
              <w:t>B</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w w:val="103"/>
                <w:sz w:val="16"/>
                <w:szCs w:val="16"/>
              </w:rPr>
              <w:t>5</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94" w:right="392"/>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U</w:t>
            </w:r>
            <w:r>
              <w:rPr>
                <w:rFonts w:ascii="Arial" w:eastAsia="Arial" w:hAnsi="Arial" w:cs="Arial"/>
                <w:spacing w:val="-2"/>
                <w:sz w:val="16"/>
                <w:szCs w:val="16"/>
              </w:rPr>
              <w:t>n</w:t>
            </w:r>
            <w:r>
              <w:rPr>
                <w:rFonts w:ascii="Arial" w:eastAsia="Arial" w:hAnsi="Arial" w:cs="Arial"/>
                <w:spacing w:val="-7"/>
                <w:sz w:val="16"/>
                <w:szCs w:val="16"/>
              </w:rPr>
              <w:t>i</w:t>
            </w:r>
            <w:r>
              <w:rPr>
                <w:rFonts w:ascii="Arial" w:eastAsia="Arial" w:hAnsi="Arial" w:cs="Arial"/>
                <w:spacing w:val="-2"/>
                <w:sz w:val="16"/>
                <w:szCs w:val="16"/>
              </w:rPr>
              <w:t>da</w:t>
            </w:r>
            <w:r>
              <w:rPr>
                <w:rFonts w:ascii="Arial" w:eastAsia="Arial" w:hAnsi="Arial" w:cs="Arial"/>
                <w:sz w:val="16"/>
                <w:szCs w:val="16"/>
              </w:rPr>
              <w:t>d</w:t>
            </w:r>
            <w:r>
              <w:rPr>
                <w:rFonts w:ascii="Arial" w:eastAsia="Arial" w:hAnsi="Arial" w:cs="Arial"/>
                <w:spacing w:val="14"/>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p</w:t>
            </w:r>
            <w:r>
              <w:rPr>
                <w:rFonts w:ascii="Arial" w:eastAsia="Arial" w:hAnsi="Arial" w:cs="Arial"/>
                <w:spacing w:val="-7"/>
                <w:sz w:val="16"/>
                <w:szCs w:val="16"/>
              </w:rPr>
              <w:t>li</w:t>
            </w:r>
            <w:r>
              <w:rPr>
                <w:rFonts w:ascii="Arial" w:eastAsia="Arial" w:hAnsi="Arial" w:cs="Arial"/>
                <w:sz w:val="16"/>
                <w:szCs w:val="16"/>
              </w:rPr>
              <w:t>t</w:t>
            </w:r>
            <w:r>
              <w:rPr>
                <w:rFonts w:ascii="Arial" w:eastAsia="Arial" w:hAnsi="Arial" w:cs="Arial"/>
                <w:spacing w:val="9"/>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pacing w:val="-2"/>
                <w:sz w:val="16"/>
                <w:szCs w:val="16"/>
              </w:rPr>
              <w:t>e</w:t>
            </w:r>
            <w:r>
              <w:rPr>
                <w:rFonts w:ascii="Arial" w:eastAsia="Arial" w:hAnsi="Arial" w:cs="Arial"/>
                <w:sz w:val="16"/>
                <w:szCs w:val="16"/>
              </w:rPr>
              <w:t>d</w:t>
            </w:r>
            <w:r>
              <w:rPr>
                <w:rFonts w:ascii="Arial" w:eastAsia="Arial" w:hAnsi="Arial" w:cs="Arial"/>
                <w:spacing w:val="11"/>
                <w:sz w:val="16"/>
                <w:szCs w:val="16"/>
              </w:rPr>
              <w:t xml:space="preserve"> </w:t>
            </w:r>
            <w:r>
              <w:rPr>
                <w:rFonts w:ascii="Arial" w:eastAsia="Arial" w:hAnsi="Arial" w:cs="Arial"/>
                <w:spacing w:val="-2"/>
                <w:sz w:val="16"/>
                <w:szCs w:val="16"/>
              </w:rPr>
              <w:t>450</w:t>
            </w:r>
            <w:r>
              <w:rPr>
                <w:rFonts w:ascii="Arial" w:eastAsia="Arial" w:hAnsi="Arial" w:cs="Arial"/>
                <w:sz w:val="16"/>
                <w:szCs w:val="16"/>
              </w:rPr>
              <w:t>0</w:t>
            </w:r>
            <w:r>
              <w:rPr>
                <w:rFonts w:ascii="Arial" w:eastAsia="Arial" w:hAnsi="Arial" w:cs="Arial"/>
                <w:spacing w:val="10"/>
                <w:sz w:val="16"/>
                <w:szCs w:val="16"/>
              </w:rPr>
              <w:t xml:space="preserve"> </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g</w:t>
            </w:r>
            <w:r>
              <w:rPr>
                <w:rFonts w:ascii="Arial" w:eastAsia="Arial" w:hAnsi="Arial" w:cs="Arial"/>
                <w:spacing w:val="-1"/>
                <w:sz w:val="16"/>
                <w:szCs w:val="16"/>
              </w:rPr>
              <w:t>/</w:t>
            </w:r>
            <w:r>
              <w:rPr>
                <w:rFonts w:ascii="Arial" w:eastAsia="Arial" w:hAnsi="Arial" w:cs="Arial"/>
                <w:sz w:val="16"/>
                <w:szCs w:val="16"/>
              </w:rPr>
              <w:t>h</w:t>
            </w:r>
            <w:r>
              <w:rPr>
                <w:rFonts w:ascii="Arial" w:eastAsia="Arial" w:hAnsi="Arial" w:cs="Arial"/>
                <w:spacing w:val="8"/>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5"/>
                <w:sz w:val="16"/>
                <w:szCs w:val="16"/>
              </w:rPr>
              <w:t>r</w:t>
            </w:r>
            <w:r>
              <w:rPr>
                <w:rFonts w:ascii="Arial" w:eastAsia="Arial" w:hAnsi="Arial" w:cs="Arial"/>
                <w:spacing w:val="-16"/>
                <w:sz w:val="16"/>
                <w:szCs w:val="16"/>
              </w:rPr>
              <w:t>í</w:t>
            </w:r>
            <w:r>
              <w:rPr>
                <w:rFonts w:ascii="Arial" w:eastAsia="Arial" w:hAnsi="Arial" w:cs="Arial"/>
                <w:sz w:val="16"/>
                <w:szCs w:val="16"/>
              </w:rPr>
              <w:t>o</w:t>
            </w:r>
            <w:r>
              <w:rPr>
                <w:rFonts w:ascii="Arial" w:eastAsia="Arial" w:hAnsi="Arial" w:cs="Arial"/>
                <w:spacing w:val="5"/>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z w:val="16"/>
                <w:szCs w:val="16"/>
              </w:rPr>
              <w:t>r</w:t>
            </w:r>
            <w:r>
              <w:rPr>
                <w:rFonts w:ascii="Arial" w:eastAsia="Arial" w:hAnsi="Arial" w:cs="Arial"/>
                <w:spacing w:val="16"/>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5"/>
                <w:w w:val="103"/>
                <w:sz w:val="16"/>
                <w:szCs w:val="16"/>
              </w:rPr>
              <w:t>S</w:t>
            </w:r>
            <w:r>
              <w:rPr>
                <w:rFonts w:ascii="Arial" w:eastAsia="Arial" w:hAnsi="Arial" w:cs="Arial"/>
                <w:spacing w:val="-2"/>
                <w:w w:val="103"/>
                <w:sz w:val="16"/>
                <w:szCs w:val="16"/>
              </w:rPr>
              <w:t>a</w:t>
            </w:r>
            <w:r>
              <w:rPr>
                <w:rFonts w:ascii="Arial" w:eastAsia="Arial" w:hAnsi="Arial" w:cs="Arial"/>
                <w:spacing w:val="-7"/>
                <w:w w:val="103"/>
                <w:sz w:val="16"/>
                <w:szCs w:val="16"/>
              </w:rPr>
              <w:t>l</w:t>
            </w:r>
            <w:r>
              <w:rPr>
                <w:rFonts w:ascii="Arial" w:eastAsia="Arial" w:hAnsi="Arial" w:cs="Arial"/>
                <w:w w:val="103"/>
                <w:sz w:val="16"/>
                <w:szCs w:val="16"/>
              </w:rPr>
              <w:t>a</w:t>
            </w:r>
          </w:p>
          <w:p w:rsidR="00342278" w:rsidRDefault="00342278" w:rsidP="00121BAD">
            <w:pPr>
              <w:spacing w:before="41"/>
              <w:ind w:left="29"/>
              <w:rPr>
                <w:rFonts w:ascii="Arial" w:eastAsia="Arial" w:hAnsi="Arial" w:cs="Arial"/>
                <w:sz w:val="16"/>
                <w:szCs w:val="16"/>
              </w:rPr>
            </w:pPr>
            <w:r>
              <w:rPr>
                <w:rFonts w:ascii="Arial" w:eastAsia="Arial" w:hAnsi="Arial" w:cs="Arial"/>
                <w:spacing w:val="-14"/>
                <w:sz w:val="16"/>
                <w:szCs w:val="16"/>
              </w:rPr>
              <w:t>R</w:t>
            </w:r>
            <w:r>
              <w:rPr>
                <w:rFonts w:ascii="Arial" w:eastAsia="Arial" w:hAnsi="Arial" w:cs="Arial"/>
                <w:spacing w:val="-2"/>
                <w:sz w:val="16"/>
                <w:szCs w:val="16"/>
              </w:rPr>
              <w:t>eun</w:t>
            </w:r>
            <w:r>
              <w:rPr>
                <w:rFonts w:ascii="Arial" w:eastAsia="Arial" w:hAnsi="Arial" w:cs="Arial"/>
                <w:spacing w:val="-7"/>
                <w:sz w:val="16"/>
                <w:szCs w:val="16"/>
              </w:rPr>
              <w:t>i</w:t>
            </w:r>
            <w:r>
              <w:rPr>
                <w:rFonts w:ascii="Arial" w:eastAsia="Arial" w:hAnsi="Arial" w:cs="Arial"/>
                <w:spacing w:val="-2"/>
                <w:sz w:val="16"/>
                <w:szCs w:val="16"/>
              </w:rPr>
              <w:t>one</w:t>
            </w:r>
            <w:r>
              <w:rPr>
                <w:rFonts w:ascii="Arial" w:eastAsia="Arial" w:hAnsi="Arial" w:cs="Arial"/>
                <w:sz w:val="16"/>
                <w:szCs w:val="16"/>
              </w:rPr>
              <w:t>s</w:t>
            </w:r>
            <w:r>
              <w:rPr>
                <w:rFonts w:ascii="Arial" w:eastAsia="Arial" w:hAnsi="Arial" w:cs="Arial"/>
                <w:spacing w:val="31"/>
                <w:sz w:val="16"/>
                <w:szCs w:val="16"/>
              </w:rPr>
              <w:t xml:space="preserve"> </w:t>
            </w:r>
            <w:r>
              <w:rPr>
                <w:rFonts w:ascii="Arial" w:eastAsia="Arial" w:hAnsi="Arial" w:cs="Arial"/>
                <w:spacing w:val="-20"/>
                <w:sz w:val="16"/>
                <w:szCs w:val="16"/>
              </w:rPr>
              <w:t>P</w:t>
            </w:r>
            <w:r>
              <w:rPr>
                <w:rFonts w:ascii="Arial" w:eastAsia="Arial" w:hAnsi="Arial" w:cs="Arial"/>
                <w:sz w:val="16"/>
                <w:szCs w:val="16"/>
              </w:rPr>
              <w:t>B</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w w:val="103"/>
                <w:sz w:val="16"/>
                <w:szCs w:val="16"/>
              </w:rPr>
              <w:t>6</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94" w:right="392"/>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spacing w:val="-1"/>
                <w:w w:val="103"/>
                <w:sz w:val="16"/>
                <w:szCs w:val="16"/>
              </w:rPr>
              <w:t>.</w:t>
            </w:r>
            <w:r>
              <w:rPr>
                <w:rFonts w:ascii="Arial" w:eastAsia="Arial" w:hAnsi="Arial" w:cs="Arial"/>
                <w:spacing w:val="-2"/>
                <w:w w:val="103"/>
                <w:sz w:val="16"/>
                <w:szCs w:val="16"/>
              </w:rPr>
              <w:t>4</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U</w:t>
            </w:r>
            <w:r>
              <w:rPr>
                <w:rFonts w:ascii="Arial" w:eastAsia="Arial" w:hAnsi="Arial" w:cs="Arial"/>
                <w:spacing w:val="-2"/>
                <w:sz w:val="16"/>
                <w:szCs w:val="16"/>
              </w:rPr>
              <w:t>n</w:t>
            </w:r>
            <w:r>
              <w:rPr>
                <w:rFonts w:ascii="Arial" w:eastAsia="Arial" w:hAnsi="Arial" w:cs="Arial"/>
                <w:spacing w:val="-7"/>
                <w:sz w:val="16"/>
                <w:szCs w:val="16"/>
              </w:rPr>
              <w:t>i</w:t>
            </w:r>
            <w:r>
              <w:rPr>
                <w:rFonts w:ascii="Arial" w:eastAsia="Arial" w:hAnsi="Arial" w:cs="Arial"/>
                <w:spacing w:val="-2"/>
                <w:sz w:val="16"/>
                <w:szCs w:val="16"/>
              </w:rPr>
              <w:t>da</w:t>
            </w:r>
            <w:r>
              <w:rPr>
                <w:rFonts w:ascii="Arial" w:eastAsia="Arial" w:hAnsi="Arial" w:cs="Arial"/>
                <w:sz w:val="16"/>
                <w:szCs w:val="16"/>
              </w:rPr>
              <w:t>d</w:t>
            </w:r>
            <w:r>
              <w:rPr>
                <w:rFonts w:ascii="Arial" w:eastAsia="Arial" w:hAnsi="Arial" w:cs="Arial"/>
                <w:spacing w:val="14"/>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p</w:t>
            </w:r>
            <w:r>
              <w:rPr>
                <w:rFonts w:ascii="Arial" w:eastAsia="Arial" w:hAnsi="Arial" w:cs="Arial"/>
                <w:spacing w:val="-7"/>
                <w:sz w:val="16"/>
                <w:szCs w:val="16"/>
              </w:rPr>
              <w:t>li</w:t>
            </w:r>
            <w:r>
              <w:rPr>
                <w:rFonts w:ascii="Arial" w:eastAsia="Arial" w:hAnsi="Arial" w:cs="Arial"/>
                <w:sz w:val="16"/>
                <w:szCs w:val="16"/>
              </w:rPr>
              <w:t>t</w:t>
            </w:r>
            <w:r>
              <w:rPr>
                <w:rFonts w:ascii="Arial" w:eastAsia="Arial" w:hAnsi="Arial" w:cs="Arial"/>
                <w:spacing w:val="9"/>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pacing w:val="-2"/>
                <w:sz w:val="16"/>
                <w:szCs w:val="16"/>
              </w:rPr>
              <w:t>e</w:t>
            </w:r>
            <w:r>
              <w:rPr>
                <w:rFonts w:ascii="Arial" w:eastAsia="Arial" w:hAnsi="Arial" w:cs="Arial"/>
                <w:sz w:val="16"/>
                <w:szCs w:val="16"/>
              </w:rPr>
              <w:t>d</w:t>
            </w:r>
            <w:r>
              <w:rPr>
                <w:rFonts w:ascii="Arial" w:eastAsia="Arial" w:hAnsi="Arial" w:cs="Arial"/>
                <w:spacing w:val="11"/>
                <w:sz w:val="16"/>
                <w:szCs w:val="16"/>
              </w:rPr>
              <w:t xml:space="preserve"> </w:t>
            </w:r>
            <w:r>
              <w:rPr>
                <w:rFonts w:ascii="Arial" w:eastAsia="Arial" w:hAnsi="Arial" w:cs="Arial"/>
                <w:spacing w:val="-2"/>
                <w:sz w:val="16"/>
                <w:szCs w:val="16"/>
              </w:rPr>
              <w:t>300</w:t>
            </w:r>
            <w:r>
              <w:rPr>
                <w:rFonts w:ascii="Arial" w:eastAsia="Arial" w:hAnsi="Arial" w:cs="Arial"/>
                <w:sz w:val="16"/>
                <w:szCs w:val="16"/>
              </w:rPr>
              <w:t>0</w:t>
            </w:r>
            <w:r>
              <w:rPr>
                <w:rFonts w:ascii="Arial" w:eastAsia="Arial" w:hAnsi="Arial" w:cs="Arial"/>
                <w:spacing w:val="10"/>
                <w:sz w:val="16"/>
                <w:szCs w:val="16"/>
              </w:rPr>
              <w:t xml:space="preserve"> </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g</w:t>
            </w:r>
            <w:r>
              <w:rPr>
                <w:rFonts w:ascii="Arial" w:eastAsia="Arial" w:hAnsi="Arial" w:cs="Arial"/>
                <w:spacing w:val="-1"/>
                <w:sz w:val="16"/>
                <w:szCs w:val="16"/>
              </w:rPr>
              <w:t>/</w:t>
            </w:r>
            <w:r>
              <w:rPr>
                <w:rFonts w:ascii="Arial" w:eastAsia="Arial" w:hAnsi="Arial" w:cs="Arial"/>
                <w:sz w:val="16"/>
                <w:szCs w:val="16"/>
              </w:rPr>
              <w:t>h</w:t>
            </w:r>
            <w:r>
              <w:rPr>
                <w:rFonts w:ascii="Arial" w:eastAsia="Arial" w:hAnsi="Arial" w:cs="Arial"/>
                <w:spacing w:val="8"/>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5"/>
                <w:sz w:val="16"/>
                <w:szCs w:val="16"/>
              </w:rPr>
              <w:t>r</w:t>
            </w:r>
            <w:r>
              <w:rPr>
                <w:rFonts w:ascii="Arial" w:eastAsia="Arial" w:hAnsi="Arial" w:cs="Arial"/>
                <w:spacing w:val="-16"/>
                <w:sz w:val="16"/>
                <w:szCs w:val="16"/>
              </w:rPr>
              <w:t>í</w:t>
            </w:r>
            <w:r>
              <w:rPr>
                <w:rFonts w:ascii="Arial" w:eastAsia="Arial" w:hAnsi="Arial" w:cs="Arial"/>
                <w:sz w:val="16"/>
                <w:szCs w:val="16"/>
              </w:rPr>
              <w:t>o</w:t>
            </w:r>
            <w:r>
              <w:rPr>
                <w:rFonts w:ascii="Arial" w:eastAsia="Arial" w:hAnsi="Arial" w:cs="Arial"/>
                <w:spacing w:val="5"/>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z w:val="16"/>
                <w:szCs w:val="16"/>
              </w:rPr>
              <w:t>o</w:t>
            </w:r>
            <w:r>
              <w:rPr>
                <w:rFonts w:ascii="Arial" w:eastAsia="Arial" w:hAnsi="Arial" w:cs="Arial"/>
                <w:spacing w:val="8"/>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5"/>
                <w:sz w:val="16"/>
                <w:szCs w:val="16"/>
              </w:rPr>
              <w:t>S</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2"/>
                <w:w w:val="103"/>
                <w:sz w:val="16"/>
                <w:szCs w:val="16"/>
              </w:rPr>
              <w:t>d</w:t>
            </w:r>
            <w:r>
              <w:rPr>
                <w:rFonts w:ascii="Arial" w:eastAsia="Arial" w:hAnsi="Arial" w:cs="Arial"/>
                <w:w w:val="103"/>
                <w:sz w:val="16"/>
                <w:szCs w:val="16"/>
              </w:rPr>
              <w:t>e</w:t>
            </w:r>
          </w:p>
          <w:p w:rsidR="00342278" w:rsidRDefault="00342278" w:rsidP="00121BAD">
            <w:pPr>
              <w:spacing w:before="41"/>
              <w:ind w:left="29"/>
              <w:rPr>
                <w:rFonts w:ascii="Arial" w:eastAsia="Arial" w:hAnsi="Arial" w:cs="Arial"/>
                <w:sz w:val="16"/>
                <w:szCs w:val="16"/>
              </w:rPr>
            </w:pPr>
            <w:r>
              <w:rPr>
                <w:rFonts w:ascii="Arial" w:eastAsia="Arial" w:hAnsi="Arial" w:cs="Arial"/>
                <w:spacing w:val="-14"/>
                <w:sz w:val="16"/>
                <w:szCs w:val="16"/>
              </w:rPr>
              <w:t>D</w:t>
            </w:r>
            <w:r>
              <w:rPr>
                <w:rFonts w:ascii="Arial" w:eastAsia="Arial" w:hAnsi="Arial" w:cs="Arial"/>
                <w:spacing w:val="-2"/>
                <w:sz w:val="16"/>
                <w:szCs w:val="16"/>
              </w:rPr>
              <w:t>a</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21"/>
                <w:sz w:val="16"/>
                <w:szCs w:val="16"/>
              </w:rPr>
              <w:t xml:space="preserve"> </w:t>
            </w:r>
            <w:r>
              <w:rPr>
                <w:rFonts w:ascii="Arial" w:eastAsia="Arial" w:hAnsi="Arial" w:cs="Arial"/>
                <w:spacing w:val="-2"/>
                <w:sz w:val="16"/>
                <w:szCs w:val="16"/>
              </w:rPr>
              <w:t>2</w:t>
            </w:r>
            <w:r>
              <w:rPr>
                <w:rFonts w:ascii="Arial" w:eastAsia="Arial" w:hAnsi="Arial" w:cs="Arial"/>
                <w:sz w:val="16"/>
                <w:szCs w:val="16"/>
              </w:rPr>
              <w:t>P</w:t>
            </w:r>
            <w:r>
              <w:rPr>
                <w:rFonts w:ascii="Arial" w:eastAsia="Arial" w:hAnsi="Arial" w:cs="Arial"/>
                <w:spacing w:val="-13"/>
                <w:sz w:val="16"/>
                <w:szCs w:val="16"/>
              </w:rPr>
              <w:t xml:space="preserve"> </w:t>
            </w:r>
            <w:r>
              <w:rPr>
                <w:rFonts w:ascii="Arial" w:eastAsia="Arial" w:hAnsi="Arial" w:cs="Arial"/>
                <w:spacing w:val="-2"/>
                <w:w w:val="103"/>
                <w:sz w:val="16"/>
                <w:szCs w:val="16"/>
              </w:rPr>
              <w:t>2</w:t>
            </w:r>
            <w:r>
              <w:rPr>
                <w:rFonts w:ascii="Arial" w:eastAsia="Arial" w:hAnsi="Arial" w:cs="Arial"/>
                <w:w w:val="103"/>
                <w:sz w:val="16"/>
                <w:szCs w:val="16"/>
              </w:rPr>
              <w:t>9</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94" w:right="392"/>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0"/>
                <w:sz w:val="16"/>
                <w:szCs w:val="16"/>
              </w:rPr>
              <w:t>V</w:t>
            </w:r>
            <w:r>
              <w:rPr>
                <w:rFonts w:ascii="Arial" w:eastAsia="Arial" w:hAnsi="Arial" w:cs="Arial"/>
                <w:sz w:val="16"/>
                <w:szCs w:val="16"/>
              </w:rPr>
              <w:t>E</w:t>
            </w:r>
            <w:r>
              <w:rPr>
                <w:rFonts w:ascii="Arial" w:eastAsia="Arial" w:hAnsi="Arial" w:cs="Arial"/>
                <w:spacing w:val="-13"/>
                <w:sz w:val="16"/>
                <w:szCs w:val="16"/>
              </w:rPr>
              <w:t xml:space="preserve"> </w:t>
            </w:r>
            <w:r>
              <w:rPr>
                <w:rFonts w:ascii="Arial" w:eastAsia="Arial" w:hAnsi="Arial" w:cs="Arial"/>
                <w:sz w:val="16"/>
                <w:szCs w:val="16"/>
              </w:rPr>
              <w:t>1</w:t>
            </w:r>
            <w:r>
              <w:rPr>
                <w:rFonts w:ascii="Arial" w:eastAsia="Arial" w:hAnsi="Arial" w:cs="Arial"/>
                <w:spacing w:val="2"/>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0"/>
                <w:sz w:val="16"/>
                <w:szCs w:val="16"/>
              </w:rPr>
              <w:t>E</w:t>
            </w:r>
            <w:r>
              <w:rPr>
                <w:rFonts w:ascii="Arial" w:eastAsia="Arial" w:hAnsi="Arial" w:cs="Arial"/>
                <w:spacing w:val="8"/>
                <w:sz w:val="16"/>
                <w:szCs w:val="16"/>
              </w:rPr>
              <w:t>x</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a</w:t>
            </w:r>
            <w:r>
              <w:rPr>
                <w:rFonts w:ascii="Arial" w:eastAsia="Arial" w:hAnsi="Arial" w:cs="Arial"/>
                <w:spacing w:val="8"/>
                <w:sz w:val="16"/>
                <w:szCs w:val="16"/>
              </w:rPr>
              <w:t>cc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1"/>
                <w:sz w:val="16"/>
                <w:szCs w:val="16"/>
              </w:rPr>
              <w:t xml:space="preserve"> </w:t>
            </w:r>
            <w:r>
              <w:rPr>
                <w:rFonts w:ascii="Arial" w:eastAsia="Arial" w:hAnsi="Arial" w:cs="Arial"/>
                <w:spacing w:val="10"/>
                <w:sz w:val="16"/>
                <w:szCs w:val="16"/>
              </w:rPr>
              <w:t>V</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ua</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31"/>
                <w:sz w:val="16"/>
                <w:szCs w:val="16"/>
              </w:rPr>
              <w:t xml:space="preserve"> </w:t>
            </w:r>
            <w:r>
              <w:rPr>
                <w:rFonts w:ascii="Arial" w:eastAsia="Arial" w:hAnsi="Arial" w:cs="Arial"/>
                <w:spacing w:val="-20"/>
                <w:w w:val="103"/>
                <w:sz w:val="16"/>
                <w:szCs w:val="16"/>
              </w:rPr>
              <w:t>P</w:t>
            </w:r>
            <w:r>
              <w:rPr>
                <w:rFonts w:ascii="Arial" w:eastAsia="Arial" w:hAnsi="Arial" w:cs="Arial"/>
                <w:w w:val="103"/>
                <w:sz w:val="16"/>
                <w:szCs w:val="16"/>
              </w:rPr>
              <w:t>B</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0"/>
                <w:sz w:val="16"/>
                <w:szCs w:val="16"/>
              </w:rPr>
              <w:t>V</w:t>
            </w:r>
            <w:r>
              <w:rPr>
                <w:rFonts w:ascii="Arial" w:eastAsia="Arial" w:hAnsi="Arial" w:cs="Arial"/>
                <w:sz w:val="16"/>
                <w:szCs w:val="16"/>
              </w:rPr>
              <w:t>E</w:t>
            </w:r>
            <w:r>
              <w:rPr>
                <w:rFonts w:ascii="Arial" w:eastAsia="Arial" w:hAnsi="Arial" w:cs="Arial"/>
                <w:spacing w:val="-13"/>
                <w:sz w:val="16"/>
                <w:szCs w:val="16"/>
              </w:rPr>
              <w:t xml:space="preserve"> </w:t>
            </w:r>
            <w:r>
              <w:rPr>
                <w:rFonts w:ascii="Arial" w:eastAsia="Arial" w:hAnsi="Arial" w:cs="Arial"/>
                <w:sz w:val="16"/>
                <w:szCs w:val="16"/>
              </w:rPr>
              <w:t>2</w:t>
            </w:r>
            <w:r>
              <w:rPr>
                <w:rFonts w:ascii="Arial" w:eastAsia="Arial" w:hAnsi="Arial" w:cs="Arial"/>
                <w:spacing w:val="2"/>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4"/>
                <w:sz w:val="16"/>
                <w:szCs w:val="16"/>
              </w:rPr>
              <w:t>C</w:t>
            </w:r>
            <w:r>
              <w:rPr>
                <w:rFonts w:ascii="Arial" w:eastAsia="Arial" w:hAnsi="Arial" w:cs="Arial"/>
                <w:spacing w:val="-2"/>
                <w:sz w:val="16"/>
                <w:szCs w:val="16"/>
              </w:rPr>
              <w:t>a</w:t>
            </w:r>
            <w:r>
              <w:rPr>
                <w:rFonts w:ascii="Arial" w:eastAsia="Arial" w:hAnsi="Arial" w:cs="Arial"/>
                <w:spacing w:val="-17"/>
                <w:sz w:val="16"/>
                <w:szCs w:val="16"/>
              </w:rPr>
              <w:t>m</w:t>
            </w:r>
            <w:r>
              <w:rPr>
                <w:rFonts w:ascii="Arial" w:eastAsia="Arial" w:hAnsi="Arial" w:cs="Arial"/>
                <w:spacing w:val="-2"/>
                <w:sz w:val="16"/>
                <w:szCs w:val="16"/>
              </w:rPr>
              <w:t>pan</w:t>
            </w:r>
            <w:r>
              <w:rPr>
                <w:rFonts w:ascii="Arial" w:eastAsia="Arial" w:hAnsi="Arial" w:cs="Arial"/>
                <w:sz w:val="16"/>
                <w:szCs w:val="16"/>
              </w:rPr>
              <w:t>a</w:t>
            </w:r>
            <w:r>
              <w:rPr>
                <w:rFonts w:ascii="Arial" w:eastAsia="Arial" w:hAnsi="Arial" w:cs="Arial"/>
                <w:spacing w:val="20"/>
                <w:sz w:val="16"/>
                <w:szCs w:val="16"/>
              </w:rPr>
              <w:t xml:space="preserve"> </w:t>
            </w:r>
            <w:r>
              <w:rPr>
                <w:rFonts w:ascii="Arial" w:eastAsia="Arial" w:hAnsi="Arial" w:cs="Arial"/>
                <w:spacing w:val="-2"/>
                <w:w w:val="103"/>
                <w:sz w:val="16"/>
                <w:szCs w:val="16"/>
              </w:rPr>
              <w:t>Labo</w:t>
            </w:r>
            <w:r>
              <w:rPr>
                <w:rFonts w:ascii="Arial" w:eastAsia="Arial" w:hAnsi="Arial" w:cs="Arial"/>
                <w:spacing w:val="5"/>
                <w:w w:val="103"/>
                <w:sz w:val="16"/>
                <w:szCs w:val="16"/>
              </w:rPr>
              <w:t>r</w:t>
            </w:r>
            <w:r>
              <w:rPr>
                <w:rFonts w:ascii="Arial" w:eastAsia="Arial" w:hAnsi="Arial" w:cs="Arial"/>
                <w:spacing w:val="-2"/>
                <w:w w:val="103"/>
                <w:sz w:val="16"/>
                <w:szCs w:val="16"/>
              </w:rPr>
              <w:t>a</w:t>
            </w:r>
            <w:r>
              <w:rPr>
                <w:rFonts w:ascii="Arial" w:eastAsia="Arial" w:hAnsi="Arial" w:cs="Arial"/>
                <w:spacing w:val="-1"/>
                <w:w w:val="103"/>
                <w:sz w:val="16"/>
                <w:szCs w:val="16"/>
              </w:rPr>
              <w:t>t</w:t>
            </w:r>
            <w:r>
              <w:rPr>
                <w:rFonts w:ascii="Arial" w:eastAsia="Arial" w:hAnsi="Arial" w:cs="Arial"/>
                <w:spacing w:val="-2"/>
                <w:w w:val="103"/>
                <w:sz w:val="16"/>
                <w:szCs w:val="16"/>
              </w:rPr>
              <w:t>o</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w w:val="103"/>
                <w:sz w:val="16"/>
                <w:szCs w:val="16"/>
              </w:rPr>
              <w:t>o</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0"/>
                <w:sz w:val="16"/>
                <w:szCs w:val="16"/>
              </w:rPr>
              <w:t>V</w:t>
            </w:r>
            <w:r>
              <w:rPr>
                <w:rFonts w:ascii="Arial" w:eastAsia="Arial" w:hAnsi="Arial" w:cs="Arial"/>
                <w:sz w:val="16"/>
                <w:szCs w:val="16"/>
              </w:rPr>
              <w:t>E</w:t>
            </w:r>
            <w:r>
              <w:rPr>
                <w:rFonts w:ascii="Arial" w:eastAsia="Arial" w:hAnsi="Arial" w:cs="Arial"/>
                <w:spacing w:val="-13"/>
                <w:sz w:val="16"/>
                <w:szCs w:val="16"/>
              </w:rPr>
              <w:t xml:space="preserve"> </w:t>
            </w:r>
            <w:r>
              <w:rPr>
                <w:rFonts w:ascii="Arial" w:eastAsia="Arial" w:hAnsi="Arial" w:cs="Arial"/>
                <w:sz w:val="16"/>
                <w:szCs w:val="16"/>
              </w:rPr>
              <w:t>3</w:t>
            </w:r>
            <w:r>
              <w:rPr>
                <w:rFonts w:ascii="Arial" w:eastAsia="Arial" w:hAnsi="Arial" w:cs="Arial"/>
                <w:spacing w:val="2"/>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4"/>
                <w:sz w:val="16"/>
                <w:szCs w:val="16"/>
              </w:rPr>
              <w:t>C</w:t>
            </w:r>
            <w:r>
              <w:rPr>
                <w:rFonts w:ascii="Arial" w:eastAsia="Arial" w:hAnsi="Arial" w:cs="Arial"/>
                <w:spacing w:val="-2"/>
                <w:sz w:val="16"/>
                <w:szCs w:val="16"/>
              </w:rPr>
              <w:t>a</w:t>
            </w:r>
            <w:r>
              <w:rPr>
                <w:rFonts w:ascii="Arial" w:eastAsia="Arial" w:hAnsi="Arial" w:cs="Arial"/>
                <w:spacing w:val="-17"/>
                <w:sz w:val="16"/>
                <w:szCs w:val="16"/>
              </w:rPr>
              <w:t>m</w:t>
            </w:r>
            <w:r>
              <w:rPr>
                <w:rFonts w:ascii="Arial" w:eastAsia="Arial" w:hAnsi="Arial" w:cs="Arial"/>
                <w:spacing w:val="-2"/>
                <w:sz w:val="16"/>
                <w:szCs w:val="16"/>
              </w:rPr>
              <w:t>pan</w:t>
            </w:r>
            <w:r>
              <w:rPr>
                <w:rFonts w:ascii="Arial" w:eastAsia="Arial" w:hAnsi="Arial" w:cs="Arial"/>
                <w:sz w:val="16"/>
                <w:szCs w:val="16"/>
              </w:rPr>
              <w:t>a</w:t>
            </w:r>
            <w:r>
              <w:rPr>
                <w:rFonts w:ascii="Arial" w:eastAsia="Arial" w:hAnsi="Arial" w:cs="Arial"/>
                <w:spacing w:val="20"/>
                <w:sz w:val="16"/>
                <w:szCs w:val="16"/>
              </w:rPr>
              <w:t xml:space="preserve"> </w:t>
            </w:r>
            <w:r>
              <w:rPr>
                <w:rFonts w:ascii="Arial" w:eastAsia="Arial" w:hAnsi="Arial" w:cs="Arial"/>
                <w:spacing w:val="-14"/>
                <w:sz w:val="16"/>
                <w:szCs w:val="16"/>
              </w:rPr>
              <w:t>C</w:t>
            </w:r>
            <w:r>
              <w:rPr>
                <w:rFonts w:ascii="Arial" w:eastAsia="Arial" w:hAnsi="Arial" w:cs="Arial"/>
                <w:spacing w:val="-7"/>
                <w:sz w:val="16"/>
                <w:szCs w:val="16"/>
              </w:rPr>
              <w:t>i</w:t>
            </w:r>
            <w:r>
              <w:rPr>
                <w:rFonts w:ascii="Arial" w:eastAsia="Arial" w:hAnsi="Arial" w:cs="Arial"/>
                <w:spacing w:val="5"/>
                <w:sz w:val="16"/>
                <w:szCs w:val="16"/>
              </w:rPr>
              <w:t>r</w:t>
            </w:r>
            <w:r>
              <w:rPr>
                <w:rFonts w:ascii="Arial" w:eastAsia="Arial" w:hAnsi="Arial" w:cs="Arial"/>
                <w:spacing w:val="-2"/>
                <w:sz w:val="16"/>
                <w:szCs w:val="16"/>
              </w:rPr>
              <w:t>ug</w:t>
            </w:r>
            <w:r>
              <w:rPr>
                <w:rFonts w:ascii="Arial" w:eastAsia="Arial" w:hAnsi="Arial" w:cs="Arial"/>
                <w:spacing w:val="-16"/>
                <w:sz w:val="16"/>
                <w:szCs w:val="16"/>
              </w:rPr>
              <w:t>í</w:t>
            </w:r>
            <w:r>
              <w:rPr>
                <w:rFonts w:ascii="Arial" w:eastAsia="Arial" w:hAnsi="Arial" w:cs="Arial"/>
                <w:sz w:val="16"/>
                <w:szCs w:val="16"/>
              </w:rPr>
              <w:t>a</w:t>
            </w:r>
            <w:r>
              <w:rPr>
                <w:rFonts w:ascii="Arial" w:eastAsia="Arial" w:hAnsi="Arial" w:cs="Arial"/>
                <w:spacing w:val="14"/>
                <w:sz w:val="16"/>
                <w:szCs w:val="16"/>
              </w:rPr>
              <w:t xml:space="preserve"> </w:t>
            </w:r>
            <w:r>
              <w:rPr>
                <w:rFonts w:ascii="Arial" w:eastAsia="Arial" w:hAnsi="Arial" w:cs="Arial"/>
                <w:spacing w:val="-5"/>
                <w:w w:val="103"/>
                <w:sz w:val="16"/>
                <w:szCs w:val="16"/>
              </w:rPr>
              <w:t>S</w:t>
            </w:r>
            <w:r>
              <w:rPr>
                <w:rFonts w:ascii="Arial" w:eastAsia="Arial" w:hAnsi="Arial" w:cs="Arial"/>
                <w:spacing w:val="-2"/>
                <w:w w:val="103"/>
                <w:sz w:val="16"/>
                <w:szCs w:val="16"/>
              </w:rPr>
              <w:t>u</w:t>
            </w:r>
            <w:r>
              <w:rPr>
                <w:rFonts w:ascii="Arial" w:eastAsia="Arial" w:hAnsi="Arial" w:cs="Arial"/>
                <w:spacing w:val="8"/>
                <w:w w:val="103"/>
                <w:sz w:val="16"/>
                <w:szCs w:val="16"/>
              </w:rPr>
              <w:t>c</w:t>
            </w:r>
            <w:r>
              <w:rPr>
                <w:rFonts w:ascii="Arial" w:eastAsia="Arial" w:hAnsi="Arial" w:cs="Arial"/>
                <w:spacing w:val="-7"/>
                <w:w w:val="103"/>
                <w:sz w:val="16"/>
                <w:szCs w:val="16"/>
              </w:rPr>
              <w:t>i</w:t>
            </w:r>
            <w:r>
              <w:rPr>
                <w:rFonts w:ascii="Arial" w:eastAsia="Arial" w:hAnsi="Arial" w:cs="Arial"/>
                <w:w w:val="103"/>
                <w:sz w:val="16"/>
                <w:szCs w:val="16"/>
              </w:rPr>
              <w:t>a</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spacing w:val="-1"/>
                <w:w w:val="103"/>
                <w:sz w:val="16"/>
                <w:szCs w:val="16"/>
              </w:rPr>
              <w:t>.</w:t>
            </w:r>
            <w:r>
              <w:rPr>
                <w:rFonts w:ascii="Arial" w:eastAsia="Arial" w:hAnsi="Arial" w:cs="Arial"/>
                <w:spacing w:val="-2"/>
                <w:w w:val="103"/>
                <w:sz w:val="16"/>
                <w:szCs w:val="16"/>
              </w:rPr>
              <w:t>4</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0"/>
                <w:sz w:val="16"/>
                <w:szCs w:val="16"/>
              </w:rPr>
              <w:t>V</w:t>
            </w:r>
            <w:r>
              <w:rPr>
                <w:rFonts w:ascii="Arial" w:eastAsia="Arial" w:hAnsi="Arial" w:cs="Arial"/>
                <w:sz w:val="16"/>
                <w:szCs w:val="16"/>
              </w:rPr>
              <w:t>E</w:t>
            </w:r>
            <w:r>
              <w:rPr>
                <w:rFonts w:ascii="Arial" w:eastAsia="Arial" w:hAnsi="Arial" w:cs="Arial"/>
                <w:spacing w:val="-13"/>
                <w:sz w:val="16"/>
                <w:szCs w:val="16"/>
              </w:rPr>
              <w:t xml:space="preserve"> </w:t>
            </w:r>
            <w:r>
              <w:rPr>
                <w:rFonts w:ascii="Arial" w:eastAsia="Arial" w:hAnsi="Arial" w:cs="Arial"/>
                <w:sz w:val="16"/>
                <w:szCs w:val="16"/>
              </w:rPr>
              <w:t>4</w:t>
            </w:r>
            <w:r>
              <w:rPr>
                <w:rFonts w:ascii="Arial" w:eastAsia="Arial" w:hAnsi="Arial" w:cs="Arial"/>
                <w:spacing w:val="2"/>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0"/>
                <w:w w:val="103"/>
                <w:sz w:val="16"/>
                <w:szCs w:val="16"/>
              </w:rPr>
              <w:t>A</w:t>
            </w:r>
            <w:r>
              <w:rPr>
                <w:rFonts w:ascii="Arial" w:eastAsia="Arial" w:hAnsi="Arial" w:cs="Arial"/>
                <w:spacing w:val="8"/>
                <w:w w:val="103"/>
                <w:sz w:val="16"/>
                <w:szCs w:val="16"/>
              </w:rPr>
              <w:t>c</w:t>
            </w:r>
            <w:r>
              <w:rPr>
                <w:rFonts w:ascii="Arial" w:eastAsia="Arial" w:hAnsi="Arial" w:cs="Arial"/>
                <w:spacing w:val="-2"/>
                <w:w w:val="103"/>
                <w:sz w:val="16"/>
                <w:szCs w:val="16"/>
              </w:rPr>
              <w:t>ua</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w w:val="103"/>
                <w:sz w:val="16"/>
                <w:szCs w:val="16"/>
              </w:rPr>
              <w:t>o</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spacing w:val="-1"/>
                <w:w w:val="103"/>
                <w:sz w:val="16"/>
                <w:szCs w:val="16"/>
              </w:rPr>
              <w:t>.</w:t>
            </w:r>
            <w:r>
              <w:rPr>
                <w:rFonts w:ascii="Arial" w:eastAsia="Arial" w:hAnsi="Arial" w:cs="Arial"/>
                <w:spacing w:val="-2"/>
                <w:w w:val="103"/>
                <w:sz w:val="16"/>
                <w:szCs w:val="16"/>
              </w:rPr>
              <w:t>5</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0"/>
                <w:sz w:val="16"/>
                <w:szCs w:val="16"/>
              </w:rPr>
              <w:t>V</w:t>
            </w:r>
            <w:r>
              <w:rPr>
                <w:rFonts w:ascii="Arial" w:eastAsia="Arial" w:hAnsi="Arial" w:cs="Arial"/>
                <w:sz w:val="16"/>
                <w:szCs w:val="16"/>
              </w:rPr>
              <w:t>E</w:t>
            </w:r>
            <w:r>
              <w:rPr>
                <w:rFonts w:ascii="Arial" w:eastAsia="Arial" w:hAnsi="Arial" w:cs="Arial"/>
                <w:spacing w:val="-13"/>
                <w:sz w:val="16"/>
                <w:szCs w:val="16"/>
              </w:rPr>
              <w:t xml:space="preserve"> </w:t>
            </w:r>
            <w:r>
              <w:rPr>
                <w:rFonts w:ascii="Arial" w:eastAsia="Arial" w:hAnsi="Arial" w:cs="Arial"/>
                <w:sz w:val="16"/>
                <w:szCs w:val="16"/>
              </w:rPr>
              <w:t>5</w:t>
            </w:r>
            <w:r>
              <w:rPr>
                <w:rFonts w:ascii="Arial" w:eastAsia="Arial" w:hAnsi="Arial" w:cs="Arial"/>
                <w:spacing w:val="2"/>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4"/>
                <w:sz w:val="16"/>
                <w:szCs w:val="16"/>
              </w:rPr>
              <w:t>C</w:t>
            </w:r>
            <w:r>
              <w:rPr>
                <w:rFonts w:ascii="Arial" w:eastAsia="Arial" w:hAnsi="Arial" w:cs="Arial"/>
                <w:spacing w:val="-7"/>
                <w:sz w:val="16"/>
                <w:szCs w:val="16"/>
              </w:rPr>
              <w:t>i</w:t>
            </w:r>
            <w:r>
              <w:rPr>
                <w:rFonts w:ascii="Arial" w:eastAsia="Arial" w:hAnsi="Arial" w:cs="Arial"/>
                <w:spacing w:val="5"/>
                <w:sz w:val="16"/>
                <w:szCs w:val="16"/>
              </w:rPr>
              <w:t>r</w:t>
            </w:r>
            <w:r>
              <w:rPr>
                <w:rFonts w:ascii="Arial" w:eastAsia="Arial" w:hAnsi="Arial" w:cs="Arial"/>
                <w:spacing w:val="-2"/>
                <w:sz w:val="16"/>
                <w:szCs w:val="16"/>
              </w:rPr>
              <w:t>ug</w:t>
            </w:r>
            <w:r>
              <w:rPr>
                <w:rFonts w:ascii="Arial" w:eastAsia="Arial" w:hAnsi="Arial" w:cs="Arial"/>
                <w:spacing w:val="-7"/>
                <w:sz w:val="16"/>
                <w:szCs w:val="16"/>
              </w:rPr>
              <w:t>i</w:t>
            </w:r>
            <w:r>
              <w:rPr>
                <w:rFonts w:ascii="Arial" w:eastAsia="Arial" w:hAnsi="Arial" w:cs="Arial"/>
                <w:sz w:val="16"/>
                <w:szCs w:val="16"/>
              </w:rPr>
              <w:t>a</w:t>
            </w:r>
            <w:r>
              <w:rPr>
                <w:rFonts w:ascii="Arial" w:eastAsia="Arial" w:hAnsi="Arial" w:cs="Arial"/>
                <w:spacing w:val="14"/>
                <w:sz w:val="16"/>
                <w:szCs w:val="16"/>
              </w:rPr>
              <w:t xml:space="preserve"> </w:t>
            </w:r>
            <w:r>
              <w:rPr>
                <w:rFonts w:ascii="Arial" w:eastAsia="Arial" w:hAnsi="Arial" w:cs="Arial"/>
                <w:spacing w:val="-5"/>
                <w:w w:val="103"/>
                <w:sz w:val="16"/>
                <w:szCs w:val="16"/>
              </w:rPr>
              <w:t>S</w:t>
            </w:r>
            <w:r>
              <w:rPr>
                <w:rFonts w:ascii="Arial" w:eastAsia="Arial" w:hAnsi="Arial" w:cs="Arial"/>
                <w:spacing w:val="-2"/>
                <w:w w:val="103"/>
                <w:sz w:val="16"/>
                <w:szCs w:val="16"/>
              </w:rPr>
              <w:t>u</w:t>
            </w:r>
            <w:r>
              <w:rPr>
                <w:rFonts w:ascii="Arial" w:eastAsia="Arial" w:hAnsi="Arial" w:cs="Arial"/>
                <w:spacing w:val="8"/>
                <w:w w:val="103"/>
                <w:sz w:val="16"/>
                <w:szCs w:val="16"/>
              </w:rPr>
              <w:t>c</w:t>
            </w:r>
            <w:r>
              <w:rPr>
                <w:rFonts w:ascii="Arial" w:eastAsia="Arial" w:hAnsi="Arial" w:cs="Arial"/>
                <w:spacing w:val="-7"/>
                <w:w w:val="103"/>
                <w:sz w:val="16"/>
                <w:szCs w:val="16"/>
              </w:rPr>
              <w:t>i</w:t>
            </w:r>
            <w:r>
              <w:rPr>
                <w:rFonts w:ascii="Arial" w:eastAsia="Arial" w:hAnsi="Arial" w:cs="Arial"/>
                <w:w w:val="103"/>
                <w:sz w:val="16"/>
                <w:szCs w:val="16"/>
              </w:rPr>
              <w:t>a</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spacing w:val="-1"/>
                <w:w w:val="103"/>
                <w:sz w:val="16"/>
                <w:szCs w:val="16"/>
              </w:rPr>
              <w:t>.</w:t>
            </w:r>
            <w:r>
              <w:rPr>
                <w:rFonts w:ascii="Arial" w:eastAsia="Arial" w:hAnsi="Arial" w:cs="Arial"/>
                <w:spacing w:val="-2"/>
                <w:w w:val="103"/>
                <w:sz w:val="16"/>
                <w:szCs w:val="16"/>
              </w:rPr>
              <w:t>6</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0"/>
                <w:sz w:val="16"/>
                <w:szCs w:val="16"/>
              </w:rPr>
              <w:t>V</w:t>
            </w:r>
            <w:r>
              <w:rPr>
                <w:rFonts w:ascii="Arial" w:eastAsia="Arial" w:hAnsi="Arial" w:cs="Arial"/>
                <w:sz w:val="16"/>
                <w:szCs w:val="16"/>
              </w:rPr>
              <w:t>E</w:t>
            </w:r>
            <w:r>
              <w:rPr>
                <w:rFonts w:ascii="Arial" w:eastAsia="Arial" w:hAnsi="Arial" w:cs="Arial"/>
                <w:spacing w:val="-13"/>
                <w:sz w:val="16"/>
                <w:szCs w:val="16"/>
              </w:rPr>
              <w:t xml:space="preserve"> </w:t>
            </w:r>
            <w:r>
              <w:rPr>
                <w:rFonts w:ascii="Arial" w:eastAsia="Arial" w:hAnsi="Arial" w:cs="Arial"/>
                <w:sz w:val="16"/>
                <w:szCs w:val="16"/>
              </w:rPr>
              <w:t>6</w:t>
            </w:r>
            <w:r>
              <w:rPr>
                <w:rFonts w:ascii="Arial" w:eastAsia="Arial" w:hAnsi="Arial" w:cs="Arial"/>
                <w:spacing w:val="2"/>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5"/>
                <w:sz w:val="16"/>
                <w:szCs w:val="16"/>
              </w:rPr>
              <w:t>B</w:t>
            </w:r>
            <w:r>
              <w:rPr>
                <w:rFonts w:ascii="Arial" w:eastAsia="Arial" w:hAnsi="Arial" w:cs="Arial"/>
                <w:spacing w:val="-2"/>
                <w:sz w:val="16"/>
                <w:szCs w:val="16"/>
              </w:rPr>
              <w:t>añ</w:t>
            </w:r>
            <w:r>
              <w:rPr>
                <w:rFonts w:ascii="Arial" w:eastAsia="Arial" w:hAnsi="Arial" w:cs="Arial"/>
                <w:sz w:val="16"/>
                <w:szCs w:val="16"/>
              </w:rPr>
              <w:t>o</w:t>
            </w:r>
            <w:r>
              <w:rPr>
                <w:rFonts w:ascii="Arial" w:eastAsia="Arial" w:hAnsi="Arial" w:cs="Arial"/>
                <w:spacing w:val="10"/>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e</w:t>
            </w:r>
            <w:r>
              <w:rPr>
                <w:rFonts w:ascii="Arial" w:eastAsia="Arial" w:hAnsi="Arial" w:cs="Arial"/>
                <w:spacing w:val="8"/>
                <w:sz w:val="16"/>
                <w:szCs w:val="16"/>
              </w:rPr>
              <w:t>c</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z w:val="16"/>
                <w:szCs w:val="16"/>
              </w:rPr>
              <w:t>r</w:t>
            </w:r>
            <w:r>
              <w:rPr>
                <w:rFonts w:ascii="Arial" w:eastAsia="Arial" w:hAnsi="Arial" w:cs="Arial"/>
                <w:spacing w:val="19"/>
                <w:sz w:val="16"/>
                <w:szCs w:val="16"/>
              </w:rPr>
              <w:t xml:space="preserve"> </w:t>
            </w:r>
            <w:r>
              <w:rPr>
                <w:rFonts w:ascii="Arial" w:eastAsia="Arial" w:hAnsi="Arial" w:cs="Arial"/>
                <w:spacing w:val="-7"/>
                <w:w w:val="103"/>
                <w:sz w:val="16"/>
                <w:szCs w:val="16"/>
              </w:rPr>
              <w:t>li</w:t>
            </w:r>
            <w:r>
              <w:rPr>
                <w:rFonts w:ascii="Arial" w:eastAsia="Arial" w:hAnsi="Arial" w:cs="Arial"/>
                <w:spacing w:val="-17"/>
                <w:w w:val="103"/>
                <w:sz w:val="16"/>
                <w:szCs w:val="16"/>
              </w:rPr>
              <w:t>m</w:t>
            </w:r>
            <w:r>
              <w:rPr>
                <w:rFonts w:ascii="Arial" w:eastAsia="Arial" w:hAnsi="Arial" w:cs="Arial"/>
                <w:spacing w:val="-2"/>
                <w:w w:val="103"/>
                <w:sz w:val="16"/>
                <w:szCs w:val="16"/>
              </w:rPr>
              <w:t>p</w:t>
            </w:r>
            <w:r>
              <w:rPr>
                <w:rFonts w:ascii="Arial" w:eastAsia="Arial" w:hAnsi="Arial" w:cs="Arial"/>
                <w:spacing w:val="-7"/>
                <w:w w:val="103"/>
                <w:sz w:val="16"/>
                <w:szCs w:val="16"/>
              </w:rPr>
              <w:t>i</w:t>
            </w:r>
            <w:r>
              <w:rPr>
                <w:rFonts w:ascii="Arial" w:eastAsia="Arial" w:hAnsi="Arial" w:cs="Arial"/>
                <w:w w:val="103"/>
                <w:sz w:val="16"/>
                <w:szCs w:val="16"/>
              </w:rPr>
              <w:t>o</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spacing w:val="-1"/>
                <w:w w:val="103"/>
                <w:sz w:val="16"/>
                <w:szCs w:val="16"/>
              </w:rPr>
              <w:t>.</w:t>
            </w:r>
            <w:r>
              <w:rPr>
                <w:rFonts w:ascii="Arial" w:eastAsia="Arial" w:hAnsi="Arial" w:cs="Arial"/>
                <w:spacing w:val="-2"/>
                <w:w w:val="103"/>
                <w:sz w:val="16"/>
                <w:szCs w:val="16"/>
              </w:rPr>
              <w:t>7</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0"/>
                <w:sz w:val="16"/>
                <w:szCs w:val="16"/>
              </w:rPr>
              <w:t>V</w:t>
            </w:r>
            <w:r>
              <w:rPr>
                <w:rFonts w:ascii="Arial" w:eastAsia="Arial" w:hAnsi="Arial" w:cs="Arial"/>
                <w:sz w:val="16"/>
                <w:szCs w:val="16"/>
              </w:rPr>
              <w:t>E</w:t>
            </w:r>
            <w:r>
              <w:rPr>
                <w:rFonts w:ascii="Arial" w:eastAsia="Arial" w:hAnsi="Arial" w:cs="Arial"/>
                <w:spacing w:val="-13"/>
                <w:sz w:val="16"/>
                <w:szCs w:val="16"/>
              </w:rPr>
              <w:t xml:space="preserve"> </w:t>
            </w:r>
            <w:r>
              <w:rPr>
                <w:rFonts w:ascii="Arial" w:eastAsia="Arial" w:hAnsi="Arial" w:cs="Arial"/>
                <w:sz w:val="16"/>
                <w:szCs w:val="16"/>
              </w:rPr>
              <w:t>7</w:t>
            </w:r>
            <w:r>
              <w:rPr>
                <w:rFonts w:ascii="Arial" w:eastAsia="Arial" w:hAnsi="Arial" w:cs="Arial"/>
                <w:spacing w:val="2"/>
                <w:sz w:val="16"/>
                <w:szCs w:val="16"/>
              </w:rPr>
              <w:t xml:space="preserve"> </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La</w:t>
            </w:r>
            <w:r>
              <w:rPr>
                <w:rFonts w:ascii="Arial" w:eastAsia="Arial" w:hAnsi="Arial" w:cs="Arial"/>
                <w:spacing w:val="8"/>
                <w:w w:val="103"/>
                <w:sz w:val="16"/>
                <w:szCs w:val="16"/>
              </w:rPr>
              <w:t>v</w:t>
            </w:r>
            <w:r>
              <w:rPr>
                <w:rFonts w:ascii="Arial" w:eastAsia="Arial" w:hAnsi="Arial" w:cs="Arial"/>
                <w:spacing w:val="-2"/>
                <w:w w:val="103"/>
                <w:sz w:val="16"/>
                <w:szCs w:val="16"/>
              </w:rPr>
              <w:t>ad</w:t>
            </w:r>
            <w:r>
              <w:rPr>
                <w:rFonts w:ascii="Arial" w:eastAsia="Arial" w:hAnsi="Arial" w:cs="Arial"/>
                <w:w w:val="103"/>
                <w:sz w:val="16"/>
                <w:szCs w:val="16"/>
              </w:rPr>
              <w:t>o</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R</w:t>
            </w:r>
            <w:r>
              <w:rPr>
                <w:rFonts w:ascii="Arial" w:eastAsia="Arial" w:hAnsi="Arial" w:cs="Arial"/>
                <w:spacing w:val="-2"/>
                <w:sz w:val="16"/>
                <w:szCs w:val="16"/>
              </w:rPr>
              <w:t>e</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17"/>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one</w:t>
            </w:r>
            <w:r>
              <w:rPr>
                <w:rFonts w:ascii="Arial" w:eastAsia="Arial" w:hAnsi="Arial" w:cs="Arial"/>
                <w:spacing w:val="8"/>
                <w:sz w:val="16"/>
                <w:szCs w:val="16"/>
              </w:rPr>
              <w:t>x</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18"/>
                <w:sz w:val="16"/>
                <w:szCs w:val="16"/>
              </w:rPr>
              <w:t xml:space="preserve"> </w:t>
            </w:r>
            <w:r>
              <w:rPr>
                <w:rFonts w:ascii="Arial" w:eastAsia="Arial" w:hAnsi="Arial" w:cs="Arial"/>
                <w:spacing w:val="-11"/>
                <w:sz w:val="16"/>
                <w:szCs w:val="16"/>
              </w:rPr>
              <w:t>F</w:t>
            </w:r>
            <w:r>
              <w:rPr>
                <w:rFonts w:ascii="Arial" w:eastAsia="Arial" w:hAnsi="Arial" w:cs="Arial"/>
                <w:spacing w:val="-2"/>
                <w:sz w:val="16"/>
                <w:szCs w:val="16"/>
              </w:rPr>
              <w:t>a</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4"/>
                <w:sz w:val="16"/>
                <w:szCs w:val="16"/>
              </w:rPr>
              <w:t>C</w:t>
            </w:r>
            <w:r>
              <w:rPr>
                <w:rFonts w:ascii="Arial" w:eastAsia="Arial" w:hAnsi="Arial" w:cs="Arial"/>
                <w:spacing w:val="-2"/>
                <w:sz w:val="16"/>
                <w:szCs w:val="16"/>
              </w:rPr>
              <w:t>o</w:t>
            </w:r>
            <w:r>
              <w:rPr>
                <w:rFonts w:ascii="Arial" w:eastAsia="Arial" w:hAnsi="Arial" w:cs="Arial"/>
                <w:spacing w:val="-7"/>
                <w:sz w:val="16"/>
                <w:szCs w:val="16"/>
              </w:rPr>
              <w:t>i</w:t>
            </w:r>
            <w:r>
              <w:rPr>
                <w:rFonts w:ascii="Arial" w:eastAsia="Arial" w:hAnsi="Arial" w:cs="Arial"/>
                <w:sz w:val="16"/>
                <w:szCs w:val="16"/>
              </w:rPr>
              <w:t>l</w:t>
            </w:r>
            <w:r>
              <w:rPr>
                <w:rFonts w:ascii="Arial" w:eastAsia="Arial" w:hAnsi="Arial" w:cs="Arial"/>
                <w:spacing w:val="2"/>
                <w:sz w:val="16"/>
                <w:szCs w:val="16"/>
              </w:rPr>
              <w:t xml:space="preserve"> </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pacing w:val="-2"/>
                <w:sz w:val="16"/>
                <w:szCs w:val="16"/>
              </w:rPr>
              <w:t>gab</w:t>
            </w:r>
            <w:r>
              <w:rPr>
                <w:rFonts w:ascii="Arial" w:eastAsia="Arial" w:hAnsi="Arial" w:cs="Arial"/>
                <w:spacing w:val="-7"/>
                <w:sz w:val="16"/>
                <w:szCs w:val="16"/>
              </w:rPr>
              <w:t>i</w:t>
            </w:r>
            <w:r>
              <w:rPr>
                <w:rFonts w:ascii="Arial" w:eastAsia="Arial" w:hAnsi="Arial" w:cs="Arial"/>
                <w:spacing w:val="-2"/>
                <w:sz w:val="16"/>
                <w:szCs w:val="16"/>
              </w:rPr>
              <w:t>ne</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7"/>
                <w:sz w:val="16"/>
                <w:szCs w:val="16"/>
              </w:rPr>
              <w:t xml:space="preserve"> </w:t>
            </w:r>
            <w:r>
              <w:rPr>
                <w:rFonts w:ascii="Arial" w:eastAsia="Arial" w:hAnsi="Arial" w:cs="Arial"/>
                <w:spacing w:val="8"/>
                <w:w w:val="103"/>
                <w:sz w:val="16"/>
                <w:szCs w:val="16"/>
              </w:rPr>
              <w:t>c</w:t>
            </w:r>
            <w:r>
              <w:rPr>
                <w:rFonts w:ascii="Arial" w:eastAsia="Arial" w:hAnsi="Arial" w:cs="Arial"/>
                <w:spacing w:val="-2"/>
                <w:w w:val="103"/>
                <w:sz w:val="16"/>
                <w:szCs w:val="16"/>
              </w:rPr>
              <w:t>o</w:t>
            </w:r>
            <w:r>
              <w:rPr>
                <w:rFonts w:ascii="Arial" w:eastAsia="Arial" w:hAnsi="Arial" w:cs="Arial"/>
                <w:w w:val="103"/>
                <w:sz w:val="16"/>
                <w:szCs w:val="16"/>
              </w:rPr>
              <w:t>n</w:t>
            </w:r>
          </w:p>
          <w:p w:rsidR="00342278" w:rsidRDefault="00342278" w:rsidP="00121BAD">
            <w:pPr>
              <w:spacing w:before="41"/>
              <w:ind w:left="29"/>
              <w:rPr>
                <w:rFonts w:ascii="Arial" w:eastAsia="Arial" w:hAnsi="Arial" w:cs="Arial"/>
                <w:sz w:val="16"/>
                <w:szCs w:val="16"/>
              </w:rPr>
            </w:pPr>
            <w:r>
              <w:rPr>
                <w:rFonts w:ascii="Arial" w:eastAsia="Arial" w:hAnsi="Arial" w:cs="Arial"/>
                <w:spacing w:val="5"/>
                <w:sz w:val="16"/>
                <w:szCs w:val="16"/>
              </w:rPr>
              <w:t>r</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en</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33"/>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10"/>
                <w:sz w:val="16"/>
                <w:szCs w:val="16"/>
              </w:rPr>
              <w:t>A</w:t>
            </w:r>
            <w:r>
              <w:rPr>
                <w:rFonts w:ascii="Arial" w:eastAsia="Arial" w:hAnsi="Arial" w:cs="Arial"/>
                <w:spacing w:val="8"/>
                <w:sz w:val="16"/>
                <w:szCs w:val="16"/>
              </w:rPr>
              <w:t>c</w:t>
            </w:r>
            <w:r>
              <w:rPr>
                <w:rFonts w:ascii="Arial" w:eastAsia="Arial" w:hAnsi="Arial" w:cs="Arial"/>
                <w:spacing w:val="-2"/>
                <w:sz w:val="16"/>
                <w:szCs w:val="16"/>
              </w:rPr>
              <w:t>ua</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z w:val="16"/>
                <w:szCs w:val="16"/>
              </w:rPr>
              <w:t>o</w:t>
            </w:r>
            <w:r>
              <w:rPr>
                <w:rFonts w:ascii="Arial" w:eastAsia="Arial" w:hAnsi="Arial" w:cs="Arial"/>
                <w:spacing w:val="15"/>
                <w:sz w:val="16"/>
                <w:szCs w:val="16"/>
              </w:rPr>
              <w:t xml:space="preserve"> </w:t>
            </w:r>
            <w:r>
              <w:rPr>
                <w:rFonts w:ascii="Arial" w:eastAsia="Arial" w:hAnsi="Arial" w:cs="Arial"/>
                <w:spacing w:val="-20"/>
                <w:w w:val="103"/>
                <w:sz w:val="16"/>
                <w:szCs w:val="16"/>
              </w:rPr>
              <w:t>P</w:t>
            </w:r>
            <w:r>
              <w:rPr>
                <w:rFonts w:ascii="Arial" w:eastAsia="Arial" w:hAnsi="Arial" w:cs="Arial"/>
                <w:w w:val="103"/>
                <w:sz w:val="16"/>
                <w:szCs w:val="16"/>
              </w:rPr>
              <w:t>B</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94" w:right="392"/>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R</w:t>
            </w:r>
            <w:r>
              <w:rPr>
                <w:rFonts w:ascii="Arial" w:eastAsia="Arial" w:hAnsi="Arial" w:cs="Arial"/>
                <w:spacing w:val="-2"/>
                <w:sz w:val="16"/>
                <w:szCs w:val="16"/>
              </w:rPr>
              <w:t>e</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17"/>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one</w:t>
            </w:r>
            <w:r>
              <w:rPr>
                <w:rFonts w:ascii="Arial" w:eastAsia="Arial" w:hAnsi="Arial" w:cs="Arial"/>
                <w:spacing w:val="8"/>
                <w:sz w:val="16"/>
                <w:szCs w:val="16"/>
              </w:rPr>
              <w:t>x</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18"/>
                <w:sz w:val="16"/>
                <w:szCs w:val="16"/>
              </w:rPr>
              <w:t xml:space="preserve"> </w:t>
            </w:r>
            <w:r>
              <w:rPr>
                <w:rFonts w:ascii="Arial" w:eastAsia="Arial" w:hAnsi="Arial" w:cs="Arial"/>
                <w:spacing w:val="-11"/>
                <w:sz w:val="16"/>
                <w:szCs w:val="16"/>
              </w:rPr>
              <w:t>F</w:t>
            </w:r>
            <w:r>
              <w:rPr>
                <w:rFonts w:ascii="Arial" w:eastAsia="Arial" w:hAnsi="Arial" w:cs="Arial"/>
                <w:spacing w:val="-2"/>
                <w:sz w:val="16"/>
                <w:szCs w:val="16"/>
              </w:rPr>
              <w:t>a</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14"/>
                <w:sz w:val="16"/>
                <w:szCs w:val="16"/>
              </w:rPr>
              <w:t>C</w:t>
            </w:r>
            <w:r>
              <w:rPr>
                <w:rFonts w:ascii="Arial" w:eastAsia="Arial" w:hAnsi="Arial" w:cs="Arial"/>
                <w:spacing w:val="-2"/>
                <w:sz w:val="16"/>
                <w:szCs w:val="16"/>
              </w:rPr>
              <w:t>o</w:t>
            </w:r>
            <w:r>
              <w:rPr>
                <w:rFonts w:ascii="Arial" w:eastAsia="Arial" w:hAnsi="Arial" w:cs="Arial"/>
                <w:spacing w:val="-7"/>
                <w:sz w:val="16"/>
                <w:szCs w:val="16"/>
              </w:rPr>
              <w:t>i</w:t>
            </w:r>
            <w:r>
              <w:rPr>
                <w:rFonts w:ascii="Arial" w:eastAsia="Arial" w:hAnsi="Arial" w:cs="Arial"/>
                <w:sz w:val="16"/>
                <w:szCs w:val="16"/>
              </w:rPr>
              <w:t>l</w:t>
            </w:r>
            <w:r>
              <w:rPr>
                <w:rFonts w:ascii="Arial" w:eastAsia="Arial" w:hAnsi="Arial" w:cs="Arial"/>
                <w:spacing w:val="2"/>
                <w:sz w:val="16"/>
                <w:szCs w:val="16"/>
              </w:rPr>
              <w:t xml:space="preserve"> </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pacing w:val="-2"/>
                <w:sz w:val="16"/>
                <w:szCs w:val="16"/>
              </w:rPr>
              <w:t>gab</w:t>
            </w:r>
            <w:r>
              <w:rPr>
                <w:rFonts w:ascii="Arial" w:eastAsia="Arial" w:hAnsi="Arial" w:cs="Arial"/>
                <w:spacing w:val="-7"/>
                <w:sz w:val="16"/>
                <w:szCs w:val="16"/>
              </w:rPr>
              <w:t>i</w:t>
            </w:r>
            <w:r>
              <w:rPr>
                <w:rFonts w:ascii="Arial" w:eastAsia="Arial" w:hAnsi="Arial" w:cs="Arial"/>
                <w:spacing w:val="-2"/>
                <w:sz w:val="16"/>
                <w:szCs w:val="16"/>
              </w:rPr>
              <w:t>ne</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7"/>
                <w:sz w:val="16"/>
                <w:szCs w:val="16"/>
              </w:rPr>
              <w:t xml:space="preserve"> </w:t>
            </w:r>
            <w:r>
              <w:rPr>
                <w:rFonts w:ascii="Arial" w:eastAsia="Arial" w:hAnsi="Arial" w:cs="Arial"/>
                <w:spacing w:val="8"/>
                <w:w w:val="103"/>
                <w:sz w:val="16"/>
                <w:szCs w:val="16"/>
              </w:rPr>
              <w:t>c</w:t>
            </w:r>
            <w:r>
              <w:rPr>
                <w:rFonts w:ascii="Arial" w:eastAsia="Arial" w:hAnsi="Arial" w:cs="Arial"/>
                <w:spacing w:val="-2"/>
                <w:w w:val="103"/>
                <w:sz w:val="16"/>
                <w:szCs w:val="16"/>
              </w:rPr>
              <w:t>o</w:t>
            </w:r>
            <w:r>
              <w:rPr>
                <w:rFonts w:ascii="Arial" w:eastAsia="Arial" w:hAnsi="Arial" w:cs="Arial"/>
                <w:w w:val="103"/>
                <w:sz w:val="16"/>
                <w:szCs w:val="16"/>
              </w:rPr>
              <w:t>n</w:t>
            </w:r>
          </w:p>
          <w:p w:rsidR="00342278" w:rsidRDefault="00342278" w:rsidP="00121BAD">
            <w:pPr>
              <w:spacing w:before="41"/>
              <w:ind w:left="29"/>
              <w:rPr>
                <w:rFonts w:ascii="Arial" w:eastAsia="Arial" w:hAnsi="Arial" w:cs="Arial"/>
                <w:sz w:val="16"/>
                <w:szCs w:val="16"/>
              </w:rPr>
            </w:pPr>
            <w:r>
              <w:rPr>
                <w:rFonts w:ascii="Arial" w:eastAsia="Arial" w:hAnsi="Arial" w:cs="Arial"/>
                <w:spacing w:val="5"/>
                <w:sz w:val="16"/>
                <w:szCs w:val="16"/>
              </w:rPr>
              <w:t>r</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en</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33"/>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14"/>
                <w:sz w:val="16"/>
                <w:szCs w:val="16"/>
              </w:rPr>
              <w:t>C</w:t>
            </w:r>
            <w:r>
              <w:rPr>
                <w:rFonts w:ascii="Arial" w:eastAsia="Arial" w:hAnsi="Arial" w:cs="Arial"/>
                <w:spacing w:val="-7"/>
                <w:sz w:val="16"/>
                <w:szCs w:val="16"/>
              </w:rPr>
              <w:t>i</w:t>
            </w:r>
            <w:r>
              <w:rPr>
                <w:rFonts w:ascii="Arial" w:eastAsia="Arial" w:hAnsi="Arial" w:cs="Arial"/>
                <w:spacing w:val="5"/>
                <w:sz w:val="16"/>
                <w:szCs w:val="16"/>
              </w:rPr>
              <w:t>r</w:t>
            </w:r>
            <w:r>
              <w:rPr>
                <w:rFonts w:ascii="Arial" w:eastAsia="Arial" w:hAnsi="Arial" w:cs="Arial"/>
                <w:spacing w:val="-2"/>
                <w:sz w:val="16"/>
                <w:szCs w:val="16"/>
              </w:rPr>
              <w:t>ug</w:t>
            </w:r>
            <w:r>
              <w:rPr>
                <w:rFonts w:ascii="Arial" w:eastAsia="Arial" w:hAnsi="Arial" w:cs="Arial"/>
                <w:spacing w:val="-16"/>
                <w:sz w:val="16"/>
                <w:szCs w:val="16"/>
              </w:rPr>
              <w:t>í</w:t>
            </w:r>
            <w:r>
              <w:rPr>
                <w:rFonts w:ascii="Arial" w:eastAsia="Arial" w:hAnsi="Arial" w:cs="Arial"/>
                <w:sz w:val="16"/>
                <w:szCs w:val="16"/>
              </w:rPr>
              <w:t>a</w:t>
            </w:r>
            <w:r>
              <w:rPr>
                <w:rFonts w:ascii="Arial" w:eastAsia="Arial" w:hAnsi="Arial" w:cs="Arial"/>
                <w:spacing w:val="14"/>
                <w:sz w:val="16"/>
                <w:szCs w:val="16"/>
              </w:rPr>
              <w:t xml:space="preserve"> </w:t>
            </w:r>
            <w:r>
              <w:rPr>
                <w:rFonts w:ascii="Arial" w:eastAsia="Arial" w:hAnsi="Arial" w:cs="Arial"/>
                <w:spacing w:val="-5"/>
                <w:w w:val="103"/>
                <w:sz w:val="16"/>
                <w:szCs w:val="16"/>
              </w:rPr>
              <w:t>S</w:t>
            </w:r>
            <w:r>
              <w:rPr>
                <w:rFonts w:ascii="Arial" w:eastAsia="Arial" w:hAnsi="Arial" w:cs="Arial"/>
                <w:spacing w:val="-2"/>
                <w:w w:val="103"/>
                <w:sz w:val="16"/>
                <w:szCs w:val="16"/>
              </w:rPr>
              <w:t>u</w:t>
            </w:r>
            <w:r>
              <w:rPr>
                <w:rFonts w:ascii="Arial" w:eastAsia="Arial" w:hAnsi="Arial" w:cs="Arial"/>
                <w:spacing w:val="8"/>
                <w:w w:val="103"/>
                <w:sz w:val="16"/>
                <w:szCs w:val="16"/>
              </w:rPr>
              <w:t>c</w:t>
            </w:r>
            <w:r>
              <w:rPr>
                <w:rFonts w:ascii="Arial" w:eastAsia="Arial" w:hAnsi="Arial" w:cs="Arial"/>
                <w:spacing w:val="-7"/>
                <w:w w:val="103"/>
                <w:sz w:val="16"/>
                <w:szCs w:val="16"/>
              </w:rPr>
              <w:t>i</w:t>
            </w:r>
            <w:r>
              <w:rPr>
                <w:rFonts w:ascii="Arial" w:eastAsia="Arial" w:hAnsi="Arial" w:cs="Arial"/>
                <w:w w:val="103"/>
                <w:sz w:val="16"/>
                <w:szCs w:val="16"/>
              </w:rPr>
              <w:t>a</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94" w:right="392"/>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nil"/>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ectPr w:rsidR="00342278">
          <w:pgSz w:w="11900" w:h="16840"/>
          <w:pgMar w:top="940" w:right="920" w:bottom="280" w:left="920" w:header="720" w:footer="720" w:gutter="0"/>
          <w:cols w:space="720"/>
        </w:sectPr>
      </w:pPr>
    </w:p>
    <w:p w:rsidR="00342278" w:rsidRDefault="00342278" w:rsidP="00342278">
      <w:pPr>
        <w:spacing w:before="6" w:line="80" w:lineRule="exact"/>
        <w:rPr>
          <w:sz w:val="9"/>
          <w:szCs w:val="9"/>
        </w:rPr>
      </w:pPr>
    </w:p>
    <w:tbl>
      <w:tblPr>
        <w:tblW w:w="0" w:type="auto"/>
        <w:tblInd w:w="84" w:type="dxa"/>
        <w:tblLayout w:type="fixed"/>
        <w:tblCellMar>
          <w:left w:w="0" w:type="dxa"/>
          <w:right w:w="0" w:type="dxa"/>
        </w:tblCellMar>
        <w:tblLook w:val="01E0"/>
      </w:tblPr>
      <w:tblGrid>
        <w:gridCol w:w="728"/>
        <w:gridCol w:w="3885"/>
        <w:gridCol w:w="705"/>
        <w:gridCol w:w="975"/>
        <w:gridCol w:w="1035"/>
        <w:gridCol w:w="1298"/>
        <w:gridCol w:w="1215"/>
      </w:tblGrid>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4</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R</w:t>
            </w:r>
            <w:r>
              <w:rPr>
                <w:rFonts w:ascii="Arial" w:eastAsia="Arial" w:hAnsi="Arial" w:cs="Arial"/>
                <w:sz w:val="16"/>
                <w:szCs w:val="16"/>
              </w:rPr>
              <w:t>T</w:t>
            </w:r>
            <w:r>
              <w:rPr>
                <w:rFonts w:ascii="Arial" w:eastAsia="Arial" w:hAnsi="Arial" w:cs="Arial"/>
                <w:spacing w:val="-4"/>
                <w:sz w:val="16"/>
                <w:szCs w:val="16"/>
              </w:rPr>
              <w:t xml:space="preserve"> </w:t>
            </w:r>
            <w:r>
              <w:rPr>
                <w:rFonts w:ascii="Arial" w:eastAsia="Arial" w:hAnsi="Arial" w:cs="Arial"/>
                <w:spacing w:val="-2"/>
                <w:sz w:val="16"/>
                <w:szCs w:val="16"/>
              </w:rPr>
              <w:t>1</w:t>
            </w:r>
            <w:r>
              <w:rPr>
                <w:rFonts w:ascii="Arial" w:eastAsia="Arial" w:hAnsi="Arial" w:cs="Arial"/>
                <w:sz w:val="16"/>
                <w:szCs w:val="16"/>
              </w:rPr>
              <w:t xml:space="preserve">- </w:t>
            </w:r>
            <w:r>
              <w:rPr>
                <w:rFonts w:ascii="Arial" w:eastAsia="Arial" w:hAnsi="Arial" w:cs="Arial"/>
                <w:spacing w:val="10"/>
                <w:sz w:val="16"/>
                <w:szCs w:val="16"/>
              </w:rPr>
              <w:t xml:space="preserve"> </w:t>
            </w:r>
            <w:r>
              <w:rPr>
                <w:rFonts w:ascii="Arial" w:eastAsia="Arial" w:hAnsi="Arial" w:cs="Arial"/>
                <w:sz w:val="16"/>
                <w:szCs w:val="16"/>
              </w:rPr>
              <w:t>5</w:t>
            </w:r>
            <w:r>
              <w:rPr>
                <w:rFonts w:ascii="Arial" w:eastAsia="Arial" w:hAnsi="Arial" w:cs="Arial"/>
                <w:spacing w:val="2"/>
                <w:sz w:val="16"/>
                <w:szCs w:val="16"/>
              </w:rPr>
              <w:t xml:space="preserve"> </w:t>
            </w:r>
            <w:r>
              <w:rPr>
                <w:rFonts w:ascii="Arial" w:eastAsia="Arial" w:hAnsi="Arial" w:cs="Arial"/>
                <w:spacing w:val="-11"/>
                <w:sz w:val="16"/>
                <w:szCs w:val="16"/>
              </w:rPr>
              <w:t>T</w:t>
            </w:r>
            <w:r>
              <w:rPr>
                <w:rFonts w:ascii="Arial" w:eastAsia="Arial" w:hAnsi="Arial" w:cs="Arial"/>
                <w:spacing w:val="-1"/>
                <w:sz w:val="16"/>
                <w:szCs w:val="16"/>
              </w:rPr>
              <w:t>.</w:t>
            </w:r>
            <w:r>
              <w:rPr>
                <w:rFonts w:ascii="Arial" w:eastAsia="Arial" w:hAnsi="Arial" w:cs="Arial"/>
                <w:spacing w:val="-14"/>
                <w:sz w:val="16"/>
                <w:szCs w:val="16"/>
              </w:rPr>
              <w:t>R</w:t>
            </w:r>
            <w:r>
              <w:rPr>
                <w:rFonts w:ascii="Arial" w:eastAsia="Arial" w:hAnsi="Arial" w:cs="Arial"/>
                <w:sz w:val="16"/>
                <w:szCs w:val="16"/>
              </w:rPr>
              <w:t>.</w:t>
            </w:r>
            <w:r>
              <w:rPr>
                <w:rFonts w:ascii="Arial" w:eastAsia="Arial" w:hAnsi="Arial" w:cs="Arial"/>
                <w:spacing w:val="9"/>
                <w:sz w:val="16"/>
                <w:szCs w:val="16"/>
              </w:rPr>
              <w:t xml:space="preserve"> </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5"/>
                <w:sz w:val="16"/>
                <w:szCs w:val="16"/>
              </w:rPr>
              <w:t>r</w:t>
            </w:r>
            <w:r>
              <w:rPr>
                <w:rFonts w:ascii="Arial" w:eastAsia="Arial" w:hAnsi="Arial" w:cs="Arial"/>
                <w:spacing w:val="-16"/>
                <w:sz w:val="16"/>
                <w:szCs w:val="16"/>
              </w:rPr>
              <w:t>í</w:t>
            </w:r>
            <w:r>
              <w:rPr>
                <w:rFonts w:ascii="Arial" w:eastAsia="Arial" w:hAnsi="Arial" w:cs="Arial"/>
                <w:sz w:val="16"/>
                <w:szCs w:val="16"/>
              </w:rPr>
              <w:t>o</w:t>
            </w:r>
            <w:r>
              <w:rPr>
                <w:rFonts w:ascii="Arial" w:eastAsia="Arial" w:hAnsi="Arial" w:cs="Arial"/>
                <w:spacing w:val="5"/>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z w:val="16"/>
                <w:szCs w:val="16"/>
              </w:rPr>
              <w:t>r</w:t>
            </w:r>
            <w:r>
              <w:rPr>
                <w:rFonts w:ascii="Arial" w:eastAsia="Arial" w:hAnsi="Arial" w:cs="Arial"/>
                <w:spacing w:val="16"/>
                <w:sz w:val="16"/>
                <w:szCs w:val="16"/>
              </w:rPr>
              <w:t xml:space="preserve"> </w:t>
            </w:r>
            <w:r>
              <w:rPr>
                <w:rFonts w:ascii="Arial" w:eastAsia="Arial" w:hAnsi="Arial" w:cs="Arial"/>
                <w:spacing w:val="-2"/>
                <w:sz w:val="16"/>
                <w:szCs w:val="16"/>
              </w:rPr>
              <w:t>po</w:t>
            </w:r>
            <w:r>
              <w:rPr>
                <w:rFonts w:ascii="Arial" w:eastAsia="Arial" w:hAnsi="Arial" w:cs="Arial"/>
                <w:sz w:val="16"/>
                <w:szCs w:val="16"/>
              </w:rPr>
              <w:t>r</w:t>
            </w:r>
            <w:r>
              <w:rPr>
                <w:rFonts w:ascii="Arial" w:eastAsia="Arial" w:hAnsi="Arial" w:cs="Arial"/>
                <w:spacing w:val="13"/>
                <w:sz w:val="16"/>
                <w:szCs w:val="16"/>
              </w:rPr>
              <w:t xml:space="preserve"> </w:t>
            </w:r>
            <w:r>
              <w:rPr>
                <w:rFonts w:ascii="Arial" w:eastAsia="Arial" w:hAnsi="Arial" w:cs="Arial"/>
                <w:spacing w:val="-2"/>
                <w:sz w:val="16"/>
                <w:szCs w:val="16"/>
              </w:rPr>
              <w:t>bo</w:t>
            </w:r>
            <w:r>
              <w:rPr>
                <w:rFonts w:ascii="Arial" w:eastAsia="Arial" w:hAnsi="Arial" w:cs="Arial"/>
                <w:spacing w:val="-17"/>
                <w:sz w:val="16"/>
                <w:szCs w:val="16"/>
              </w:rPr>
              <w:t>m</w:t>
            </w:r>
            <w:r>
              <w:rPr>
                <w:rFonts w:ascii="Arial" w:eastAsia="Arial" w:hAnsi="Arial" w:cs="Arial"/>
                <w:spacing w:val="-2"/>
                <w:sz w:val="16"/>
                <w:szCs w:val="16"/>
              </w:rPr>
              <w:t>b</w:t>
            </w:r>
            <w:r>
              <w:rPr>
                <w:rFonts w:ascii="Arial" w:eastAsia="Arial" w:hAnsi="Arial" w:cs="Arial"/>
                <w:sz w:val="16"/>
                <w:szCs w:val="16"/>
              </w:rPr>
              <w:t>a</w:t>
            </w:r>
            <w:r>
              <w:rPr>
                <w:rFonts w:ascii="Arial" w:eastAsia="Arial" w:hAnsi="Arial" w:cs="Arial"/>
                <w:spacing w:val="14"/>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z w:val="16"/>
                <w:szCs w:val="16"/>
              </w:rPr>
              <w:t>r</w:t>
            </w:r>
            <w:r>
              <w:rPr>
                <w:rFonts w:ascii="Arial" w:eastAsia="Arial" w:hAnsi="Arial" w:cs="Arial"/>
                <w:spacing w:val="16"/>
                <w:sz w:val="16"/>
                <w:szCs w:val="16"/>
              </w:rPr>
              <w:t xml:space="preserve"> </w:t>
            </w:r>
            <w:r>
              <w:rPr>
                <w:rFonts w:ascii="Arial" w:eastAsia="Arial" w:hAnsi="Arial" w:cs="Arial"/>
                <w:w w:val="103"/>
                <w:sz w:val="16"/>
                <w:szCs w:val="16"/>
              </w:rPr>
              <w:t>-</w:t>
            </w:r>
          </w:p>
          <w:p w:rsidR="00342278" w:rsidRDefault="00342278" w:rsidP="00121BAD">
            <w:pPr>
              <w:spacing w:before="41"/>
              <w:ind w:left="29"/>
              <w:rPr>
                <w:rFonts w:ascii="Arial" w:eastAsia="Arial" w:hAnsi="Arial" w:cs="Arial"/>
                <w:sz w:val="16"/>
                <w:szCs w:val="16"/>
              </w:rPr>
            </w:pPr>
            <w:r>
              <w:rPr>
                <w:rFonts w:ascii="Arial" w:eastAsia="Arial" w:hAnsi="Arial" w:cs="Arial"/>
                <w:spacing w:val="-2"/>
                <w:sz w:val="16"/>
                <w:szCs w:val="16"/>
              </w:rPr>
              <w:t>Labo</w:t>
            </w:r>
            <w:r>
              <w:rPr>
                <w:rFonts w:ascii="Arial" w:eastAsia="Arial" w:hAnsi="Arial" w:cs="Arial"/>
                <w:spacing w:val="5"/>
                <w:sz w:val="16"/>
                <w:szCs w:val="16"/>
              </w:rPr>
              <w:t>r</w:t>
            </w:r>
            <w:r>
              <w:rPr>
                <w:rFonts w:ascii="Arial" w:eastAsia="Arial" w:hAnsi="Arial" w:cs="Arial"/>
                <w:spacing w:val="-2"/>
                <w:sz w:val="16"/>
                <w:szCs w:val="16"/>
              </w:rPr>
              <w:t>a</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z w:val="16"/>
                <w:szCs w:val="16"/>
              </w:rPr>
              <w:t>o</w:t>
            </w:r>
            <w:r>
              <w:rPr>
                <w:rFonts w:ascii="Arial" w:eastAsia="Arial" w:hAnsi="Arial" w:cs="Arial"/>
                <w:spacing w:val="23"/>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17"/>
                <w:sz w:val="16"/>
                <w:szCs w:val="16"/>
              </w:rPr>
              <w:t>M</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sc</w:t>
            </w:r>
            <w:r>
              <w:rPr>
                <w:rFonts w:ascii="Arial" w:eastAsia="Arial" w:hAnsi="Arial" w:cs="Arial"/>
                <w:spacing w:val="-2"/>
                <w:sz w:val="16"/>
                <w:szCs w:val="16"/>
              </w:rPr>
              <w:t>op</w:t>
            </w:r>
            <w:r>
              <w:rPr>
                <w:rFonts w:ascii="Arial" w:eastAsia="Arial" w:hAnsi="Arial" w:cs="Arial"/>
                <w:spacing w:val="-7"/>
                <w:sz w:val="16"/>
                <w:szCs w:val="16"/>
              </w:rPr>
              <w:t>i</w:t>
            </w:r>
            <w:r>
              <w:rPr>
                <w:rFonts w:ascii="Arial" w:eastAsia="Arial" w:hAnsi="Arial" w:cs="Arial"/>
                <w:sz w:val="16"/>
                <w:szCs w:val="16"/>
              </w:rPr>
              <w:t>a</w:t>
            </w:r>
            <w:r>
              <w:rPr>
                <w:rFonts w:ascii="Arial" w:eastAsia="Arial" w:hAnsi="Arial" w:cs="Arial"/>
                <w:spacing w:val="25"/>
                <w:sz w:val="16"/>
                <w:szCs w:val="16"/>
              </w:rPr>
              <w:t xml:space="preserve"> </w:t>
            </w:r>
            <w:r>
              <w:rPr>
                <w:rFonts w:ascii="Arial" w:eastAsia="Arial" w:hAnsi="Arial" w:cs="Arial"/>
                <w:spacing w:val="5"/>
                <w:sz w:val="16"/>
                <w:szCs w:val="16"/>
              </w:rPr>
              <w:t>(</w:t>
            </w:r>
            <w:r>
              <w:rPr>
                <w:rFonts w:ascii="Arial" w:eastAsia="Arial" w:hAnsi="Arial" w:cs="Arial"/>
                <w:spacing w:val="-14"/>
                <w:sz w:val="16"/>
                <w:szCs w:val="16"/>
              </w:rPr>
              <w:t>N</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0"/>
                <w:w w:val="103"/>
                <w:sz w:val="16"/>
                <w:szCs w:val="16"/>
              </w:rPr>
              <w:t>A</w:t>
            </w:r>
            <w:r>
              <w:rPr>
                <w:rFonts w:ascii="Arial" w:eastAsia="Arial" w:hAnsi="Arial" w:cs="Arial"/>
                <w:spacing w:val="-20"/>
                <w:w w:val="103"/>
                <w:sz w:val="16"/>
                <w:szCs w:val="16"/>
              </w:rPr>
              <w:t>P</w:t>
            </w:r>
            <w:r>
              <w:rPr>
                <w:rFonts w:ascii="Arial" w:eastAsia="Arial" w:hAnsi="Arial" w:cs="Arial"/>
                <w:spacing w:val="-2"/>
                <w:w w:val="103"/>
                <w:sz w:val="16"/>
                <w:szCs w:val="16"/>
              </w:rPr>
              <w:t>L</w:t>
            </w:r>
            <w:r>
              <w:rPr>
                <w:rFonts w:ascii="Arial" w:eastAsia="Arial" w:hAnsi="Arial" w:cs="Arial"/>
                <w:spacing w:val="-16"/>
                <w:w w:val="103"/>
                <w:sz w:val="16"/>
                <w:szCs w:val="16"/>
              </w:rPr>
              <w:t>I</w:t>
            </w:r>
            <w:r>
              <w:rPr>
                <w:rFonts w:ascii="Arial" w:eastAsia="Arial" w:hAnsi="Arial" w:cs="Arial"/>
                <w:spacing w:val="-14"/>
                <w:w w:val="103"/>
                <w:sz w:val="16"/>
                <w:szCs w:val="16"/>
              </w:rPr>
              <w:t>C</w:t>
            </w:r>
            <w:r>
              <w:rPr>
                <w:rFonts w:ascii="Arial" w:eastAsia="Arial" w:hAnsi="Arial" w:cs="Arial"/>
                <w:spacing w:val="10"/>
                <w:w w:val="103"/>
                <w:sz w:val="16"/>
                <w:szCs w:val="16"/>
              </w:rPr>
              <w:t>A</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5</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2"/>
                <w:sz w:val="16"/>
                <w:szCs w:val="16"/>
              </w:rPr>
              <w:t>anqu</w:t>
            </w:r>
            <w:r>
              <w:rPr>
                <w:rFonts w:ascii="Arial" w:eastAsia="Arial" w:hAnsi="Arial" w:cs="Arial"/>
                <w:sz w:val="16"/>
                <w:szCs w:val="16"/>
              </w:rPr>
              <w:t>e</w:t>
            </w:r>
            <w:r>
              <w:rPr>
                <w:rFonts w:ascii="Arial" w:eastAsia="Arial" w:hAnsi="Arial" w:cs="Arial"/>
                <w:spacing w:val="15"/>
                <w:sz w:val="16"/>
                <w:szCs w:val="16"/>
              </w:rPr>
              <w:t xml:space="preserve"> </w:t>
            </w:r>
            <w:r>
              <w:rPr>
                <w:rFonts w:ascii="Arial" w:eastAsia="Arial" w:hAnsi="Arial" w:cs="Arial"/>
                <w:spacing w:val="10"/>
                <w:sz w:val="16"/>
                <w:szCs w:val="16"/>
              </w:rPr>
              <w:t>A</w:t>
            </w:r>
            <w:r>
              <w:rPr>
                <w:rFonts w:ascii="Arial" w:eastAsia="Arial" w:hAnsi="Arial" w:cs="Arial"/>
                <w:spacing w:val="8"/>
                <w:sz w:val="16"/>
                <w:szCs w:val="16"/>
              </w:rPr>
              <w:t>c</w:t>
            </w:r>
            <w:r>
              <w:rPr>
                <w:rFonts w:ascii="Arial" w:eastAsia="Arial" w:hAnsi="Arial" w:cs="Arial"/>
                <w:spacing w:val="-2"/>
                <w:sz w:val="16"/>
                <w:szCs w:val="16"/>
              </w:rPr>
              <w:t>u</w:t>
            </w:r>
            <w:r>
              <w:rPr>
                <w:rFonts w:ascii="Arial" w:eastAsia="Arial" w:hAnsi="Arial" w:cs="Arial"/>
                <w:spacing w:val="-17"/>
                <w:sz w:val="16"/>
                <w:szCs w:val="16"/>
              </w:rPr>
              <w:t>m</w:t>
            </w:r>
            <w:r>
              <w:rPr>
                <w:rFonts w:ascii="Arial" w:eastAsia="Arial" w:hAnsi="Arial" w:cs="Arial"/>
                <w:spacing w:val="-2"/>
                <w:sz w:val="16"/>
                <w:szCs w:val="16"/>
              </w:rPr>
              <w:t>u</w:t>
            </w:r>
            <w:r>
              <w:rPr>
                <w:rFonts w:ascii="Arial" w:eastAsia="Arial" w:hAnsi="Arial" w:cs="Arial"/>
                <w:spacing w:val="-7"/>
                <w:sz w:val="16"/>
                <w:szCs w:val="16"/>
              </w:rPr>
              <w:t>l</w:t>
            </w:r>
            <w:r>
              <w:rPr>
                <w:rFonts w:ascii="Arial" w:eastAsia="Arial" w:hAnsi="Arial" w:cs="Arial"/>
                <w:spacing w:val="-2"/>
                <w:sz w:val="16"/>
                <w:szCs w:val="16"/>
              </w:rPr>
              <w:t>ado</w:t>
            </w:r>
            <w:r>
              <w:rPr>
                <w:rFonts w:ascii="Arial" w:eastAsia="Arial" w:hAnsi="Arial" w:cs="Arial"/>
                <w:sz w:val="16"/>
                <w:szCs w:val="16"/>
              </w:rPr>
              <w:t>r</w:t>
            </w:r>
            <w:r>
              <w:rPr>
                <w:rFonts w:ascii="Arial" w:eastAsia="Arial" w:hAnsi="Arial" w:cs="Arial"/>
                <w:spacing w:val="32"/>
                <w:sz w:val="16"/>
                <w:szCs w:val="16"/>
              </w:rPr>
              <w:t xml:space="preserve"> </w:t>
            </w:r>
            <w:r>
              <w:rPr>
                <w:rFonts w:ascii="Arial" w:eastAsia="Arial" w:hAnsi="Arial" w:cs="Arial"/>
                <w:spacing w:val="-2"/>
                <w:sz w:val="16"/>
                <w:szCs w:val="16"/>
              </w:rPr>
              <w:t>300</w:t>
            </w:r>
            <w:r>
              <w:rPr>
                <w:rFonts w:ascii="Arial" w:eastAsia="Arial" w:hAnsi="Arial" w:cs="Arial"/>
                <w:sz w:val="16"/>
                <w:szCs w:val="16"/>
              </w:rPr>
              <w:t>0</w:t>
            </w:r>
            <w:r>
              <w:rPr>
                <w:rFonts w:ascii="Arial" w:eastAsia="Arial" w:hAnsi="Arial" w:cs="Arial"/>
                <w:spacing w:val="10"/>
                <w:sz w:val="16"/>
                <w:szCs w:val="16"/>
              </w:rPr>
              <w:t xml:space="preserve"> </w:t>
            </w:r>
            <w:r>
              <w:rPr>
                <w:rFonts w:ascii="Arial" w:eastAsia="Arial" w:hAnsi="Arial" w:cs="Arial"/>
                <w:w w:val="103"/>
                <w:sz w:val="16"/>
                <w:szCs w:val="16"/>
              </w:rPr>
              <w:t>l</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2</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6</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R</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en</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35"/>
                <w:sz w:val="16"/>
                <w:szCs w:val="16"/>
              </w:rPr>
              <w:t xml:space="preserve"> </w:t>
            </w:r>
            <w:r>
              <w:rPr>
                <w:rFonts w:ascii="Arial" w:eastAsia="Arial" w:hAnsi="Arial" w:cs="Arial"/>
                <w:spacing w:val="-11"/>
                <w:sz w:val="16"/>
                <w:szCs w:val="16"/>
              </w:rPr>
              <w:t>T</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17"/>
                <w:sz w:val="16"/>
                <w:szCs w:val="16"/>
              </w:rPr>
              <w:t>m</w:t>
            </w:r>
            <w:r>
              <w:rPr>
                <w:rFonts w:ascii="Arial" w:eastAsia="Arial" w:hAnsi="Arial" w:cs="Arial"/>
                <w:spacing w:val="-7"/>
                <w:sz w:val="16"/>
                <w:szCs w:val="16"/>
              </w:rPr>
              <w:t>i</w:t>
            </w:r>
            <w:r>
              <w:rPr>
                <w:rFonts w:ascii="Arial" w:eastAsia="Arial" w:hAnsi="Arial" w:cs="Arial"/>
                <w:spacing w:val="-2"/>
                <w:sz w:val="16"/>
                <w:szCs w:val="16"/>
              </w:rPr>
              <w:t>na</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z w:val="16"/>
                <w:szCs w:val="16"/>
              </w:rPr>
              <w:t>s</w:t>
            </w:r>
            <w:r>
              <w:rPr>
                <w:rFonts w:ascii="Arial" w:eastAsia="Arial" w:hAnsi="Arial" w:cs="Arial"/>
                <w:spacing w:val="32"/>
                <w:sz w:val="16"/>
                <w:szCs w:val="16"/>
              </w:rPr>
              <w:t xml:space="preserve"> </w:t>
            </w:r>
            <w:r>
              <w:rPr>
                <w:rFonts w:ascii="Arial" w:eastAsia="Arial" w:hAnsi="Arial" w:cs="Arial"/>
                <w:spacing w:val="-5"/>
                <w:sz w:val="16"/>
                <w:szCs w:val="16"/>
              </w:rPr>
              <w:t>S</w:t>
            </w:r>
            <w:r>
              <w:rPr>
                <w:rFonts w:ascii="Arial" w:eastAsia="Arial" w:hAnsi="Arial" w:cs="Arial"/>
                <w:spacing w:val="-2"/>
                <w:sz w:val="16"/>
                <w:szCs w:val="16"/>
              </w:rPr>
              <w:t>e</w:t>
            </w:r>
            <w:r>
              <w:rPr>
                <w:rFonts w:ascii="Arial" w:eastAsia="Arial" w:hAnsi="Arial" w:cs="Arial"/>
                <w:spacing w:val="8"/>
                <w:sz w:val="16"/>
                <w:szCs w:val="16"/>
              </w:rPr>
              <w:t>c</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z w:val="16"/>
                <w:szCs w:val="16"/>
              </w:rPr>
              <w:t>r</w:t>
            </w:r>
            <w:r>
              <w:rPr>
                <w:rFonts w:ascii="Arial" w:eastAsia="Arial" w:hAnsi="Arial" w:cs="Arial"/>
                <w:spacing w:val="20"/>
                <w:sz w:val="16"/>
                <w:szCs w:val="16"/>
              </w:rPr>
              <w:t xml:space="preserve"> </w:t>
            </w:r>
            <w:r>
              <w:rPr>
                <w:rFonts w:ascii="Arial" w:eastAsia="Arial" w:hAnsi="Arial" w:cs="Arial"/>
                <w:spacing w:val="-2"/>
                <w:w w:val="103"/>
                <w:sz w:val="16"/>
                <w:szCs w:val="16"/>
              </w:rPr>
              <w:t>L</w:t>
            </w:r>
            <w:r>
              <w:rPr>
                <w:rFonts w:ascii="Arial" w:eastAsia="Arial" w:hAnsi="Arial" w:cs="Arial"/>
                <w:spacing w:val="-7"/>
                <w:w w:val="103"/>
                <w:sz w:val="16"/>
                <w:szCs w:val="16"/>
              </w:rPr>
              <w:t>i</w:t>
            </w:r>
            <w:r>
              <w:rPr>
                <w:rFonts w:ascii="Arial" w:eastAsia="Arial" w:hAnsi="Arial" w:cs="Arial"/>
                <w:spacing w:val="-17"/>
                <w:w w:val="103"/>
                <w:sz w:val="16"/>
                <w:szCs w:val="16"/>
              </w:rPr>
              <w:t>m</w:t>
            </w:r>
            <w:r>
              <w:rPr>
                <w:rFonts w:ascii="Arial" w:eastAsia="Arial" w:hAnsi="Arial" w:cs="Arial"/>
                <w:spacing w:val="-2"/>
                <w:w w:val="103"/>
                <w:sz w:val="16"/>
                <w:szCs w:val="16"/>
              </w:rPr>
              <w:t>p</w:t>
            </w:r>
            <w:r>
              <w:rPr>
                <w:rFonts w:ascii="Arial" w:eastAsia="Arial" w:hAnsi="Arial" w:cs="Arial"/>
                <w:spacing w:val="-7"/>
                <w:w w:val="103"/>
                <w:sz w:val="16"/>
                <w:szCs w:val="16"/>
              </w:rPr>
              <w:t>i</w:t>
            </w:r>
            <w:r>
              <w:rPr>
                <w:rFonts w:ascii="Arial" w:eastAsia="Arial" w:hAnsi="Arial" w:cs="Arial"/>
                <w:w w:val="103"/>
                <w:sz w:val="16"/>
                <w:szCs w:val="16"/>
              </w:rPr>
              <w:t>o</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7</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6"/>
                <w:sz w:val="16"/>
                <w:szCs w:val="16"/>
              </w:rPr>
              <w:t>I</w:t>
            </w:r>
            <w:r>
              <w:rPr>
                <w:rFonts w:ascii="Arial" w:eastAsia="Arial" w:hAnsi="Arial" w:cs="Arial"/>
                <w:spacing w:val="-2"/>
                <w:sz w:val="16"/>
                <w:szCs w:val="16"/>
              </w:rPr>
              <w:t>n</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4"/>
                <w:sz w:val="16"/>
                <w:szCs w:val="16"/>
              </w:rPr>
              <w:t>C</w:t>
            </w:r>
            <w:r>
              <w:rPr>
                <w:rFonts w:ascii="Arial" w:eastAsia="Arial" w:hAnsi="Arial" w:cs="Arial"/>
                <w:spacing w:val="-2"/>
                <w:sz w:val="16"/>
                <w:szCs w:val="16"/>
              </w:rPr>
              <w:t>ondu</w:t>
            </w:r>
            <w:r>
              <w:rPr>
                <w:rFonts w:ascii="Arial" w:eastAsia="Arial" w:hAnsi="Arial" w:cs="Arial"/>
                <w:spacing w:val="8"/>
                <w:sz w:val="16"/>
                <w:szCs w:val="16"/>
              </w:rPr>
              <w:t>c</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31"/>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c</w:t>
            </w:r>
            <w:r>
              <w:rPr>
                <w:rFonts w:ascii="Arial" w:eastAsia="Arial" w:hAnsi="Arial" w:cs="Arial"/>
                <w:spacing w:val="-2"/>
                <w:sz w:val="16"/>
                <w:szCs w:val="16"/>
              </w:rPr>
              <w:t>on</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u</w:t>
            </w:r>
            <w:r>
              <w:rPr>
                <w:rFonts w:ascii="Arial" w:eastAsia="Arial" w:hAnsi="Arial" w:cs="Arial"/>
                <w:spacing w:val="8"/>
                <w:sz w:val="16"/>
                <w:szCs w:val="16"/>
              </w:rPr>
              <w:t>cc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6"/>
                <w:sz w:val="16"/>
                <w:szCs w:val="16"/>
              </w:rPr>
              <w:t xml:space="preserve"> </w:t>
            </w:r>
            <w:r>
              <w:rPr>
                <w:rFonts w:ascii="Arial" w:eastAsia="Arial" w:hAnsi="Arial" w:cs="Arial"/>
                <w:spacing w:val="-5"/>
                <w:w w:val="103"/>
                <w:sz w:val="16"/>
                <w:szCs w:val="16"/>
              </w:rPr>
              <w:t>S</w:t>
            </w:r>
            <w:r>
              <w:rPr>
                <w:rFonts w:ascii="Arial" w:eastAsia="Arial" w:hAnsi="Arial" w:cs="Arial"/>
                <w:spacing w:val="-1"/>
                <w:w w:val="103"/>
                <w:sz w:val="16"/>
                <w:szCs w:val="16"/>
              </w:rPr>
              <w:t>t</w:t>
            </w:r>
            <w:r>
              <w:rPr>
                <w:rFonts w:ascii="Arial" w:eastAsia="Arial" w:hAnsi="Arial" w:cs="Arial"/>
                <w:spacing w:val="-2"/>
                <w:w w:val="103"/>
                <w:sz w:val="16"/>
                <w:szCs w:val="16"/>
              </w:rPr>
              <w:t>anda</w:t>
            </w:r>
            <w:r>
              <w:rPr>
                <w:rFonts w:ascii="Arial" w:eastAsia="Arial" w:hAnsi="Arial" w:cs="Arial"/>
                <w:spacing w:val="5"/>
                <w:w w:val="103"/>
                <w:sz w:val="16"/>
                <w:szCs w:val="16"/>
              </w:rPr>
              <w:t>r</w:t>
            </w:r>
            <w:r>
              <w:rPr>
                <w:rFonts w:ascii="Arial" w:eastAsia="Arial" w:hAnsi="Arial" w:cs="Arial"/>
                <w:w w:val="103"/>
                <w:sz w:val="16"/>
                <w:szCs w:val="16"/>
              </w:rPr>
              <w:t>d</w:t>
            </w:r>
          </w:p>
          <w:p w:rsidR="00342278" w:rsidRDefault="00342278" w:rsidP="00121BAD">
            <w:pPr>
              <w:spacing w:before="41"/>
              <w:ind w:left="29"/>
              <w:rPr>
                <w:rFonts w:ascii="Arial" w:eastAsia="Arial" w:hAnsi="Arial" w:cs="Arial"/>
                <w:sz w:val="16"/>
                <w:szCs w:val="16"/>
              </w:rPr>
            </w:pPr>
            <w:r>
              <w:rPr>
                <w:rFonts w:ascii="Arial" w:eastAsia="Arial" w:hAnsi="Arial" w:cs="Arial"/>
                <w:spacing w:val="-14"/>
                <w:sz w:val="16"/>
                <w:szCs w:val="16"/>
              </w:rPr>
              <w:t>C</w:t>
            </w:r>
            <w:r>
              <w:rPr>
                <w:rFonts w:ascii="Arial" w:eastAsia="Arial" w:hAnsi="Arial" w:cs="Arial"/>
                <w:spacing w:val="-2"/>
                <w:sz w:val="16"/>
                <w:szCs w:val="16"/>
              </w:rPr>
              <w:t>ondu</w:t>
            </w:r>
            <w:r>
              <w:rPr>
                <w:rFonts w:ascii="Arial" w:eastAsia="Arial" w:hAnsi="Arial" w:cs="Arial"/>
                <w:spacing w:val="8"/>
                <w:sz w:val="16"/>
                <w:szCs w:val="16"/>
              </w:rPr>
              <w:t>c</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pacing w:val="8"/>
                <w:sz w:val="16"/>
                <w:szCs w:val="16"/>
              </w:rPr>
              <w:t>s</w:t>
            </w:r>
            <w:r>
              <w:rPr>
                <w:rFonts w:ascii="Arial" w:eastAsia="Arial" w:hAnsi="Arial" w:cs="Arial"/>
                <w:sz w:val="16"/>
                <w:szCs w:val="16"/>
              </w:rPr>
              <w:t>,</w:t>
            </w:r>
            <w:r>
              <w:rPr>
                <w:rFonts w:ascii="Arial" w:eastAsia="Arial" w:hAnsi="Arial" w:cs="Arial"/>
                <w:spacing w:val="24"/>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opo</w:t>
            </w:r>
            <w:r>
              <w:rPr>
                <w:rFonts w:ascii="Arial" w:eastAsia="Arial" w:hAnsi="Arial" w:cs="Arial"/>
                <w:spacing w:val="5"/>
                <w:sz w:val="16"/>
                <w:szCs w:val="16"/>
              </w:rPr>
              <w:t>r</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z w:val="16"/>
                <w:szCs w:val="16"/>
              </w:rPr>
              <w:t>s</w:t>
            </w:r>
            <w:r>
              <w:rPr>
                <w:rFonts w:ascii="Arial" w:eastAsia="Arial" w:hAnsi="Arial" w:cs="Arial"/>
                <w:spacing w:val="26"/>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2"/>
                <w:w w:val="103"/>
                <w:sz w:val="16"/>
                <w:szCs w:val="16"/>
              </w:rPr>
              <w:t>a</w:t>
            </w:r>
            <w:r>
              <w:rPr>
                <w:rFonts w:ascii="Arial" w:eastAsia="Arial" w:hAnsi="Arial" w:cs="Arial"/>
                <w:spacing w:val="-7"/>
                <w:w w:val="103"/>
                <w:sz w:val="16"/>
                <w:szCs w:val="16"/>
              </w:rPr>
              <w:t>i</w:t>
            </w:r>
            <w:r>
              <w:rPr>
                <w:rFonts w:ascii="Arial" w:eastAsia="Arial" w:hAnsi="Arial" w:cs="Arial"/>
                <w:spacing w:val="8"/>
                <w:w w:val="103"/>
                <w:sz w:val="16"/>
                <w:szCs w:val="16"/>
              </w:rPr>
              <w:t>s</w:t>
            </w:r>
            <w:r>
              <w:rPr>
                <w:rFonts w:ascii="Arial" w:eastAsia="Arial" w:hAnsi="Arial" w:cs="Arial"/>
                <w:spacing w:val="-7"/>
                <w:w w:val="103"/>
                <w:sz w:val="16"/>
                <w:szCs w:val="16"/>
              </w:rPr>
              <w:t>l</w:t>
            </w:r>
            <w:r>
              <w:rPr>
                <w:rFonts w:ascii="Arial" w:eastAsia="Arial" w:hAnsi="Arial" w:cs="Arial"/>
                <w:spacing w:val="-2"/>
                <w:w w:val="103"/>
                <w:sz w:val="16"/>
                <w:szCs w:val="16"/>
              </w:rPr>
              <w:t>a</w:t>
            </w:r>
            <w:r>
              <w:rPr>
                <w:rFonts w:ascii="Arial" w:eastAsia="Arial" w:hAnsi="Arial" w:cs="Arial"/>
                <w:spacing w:val="8"/>
                <w:w w:val="103"/>
                <w:sz w:val="16"/>
                <w:szCs w:val="16"/>
              </w:rPr>
              <w:t>c</w:t>
            </w:r>
            <w:r>
              <w:rPr>
                <w:rFonts w:ascii="Arial" w:eastAsia="Arial" w:hAnsi="Arial" w:cs="Arial"/>
                <w:spacing w:val="-7"/>
                <w:w w:val="103"/>
                <w:sz w:val="16"/>
                <w:szCs w:val="16"/>
              </w:rPr>
              <w:t>i</w:t>
            </w:r>
            <w:r>
              <w:rPr>
                <w:rFonts w:ascii="Arial" w:eastAsia="Arial" w:hAnsi="Arial" w:cs="Arial"/>
                <w:spacing w:val="-2"/>
                <w:w w:val="103"/>
                <w:sz w:val="16"/>
                <w:szCs w:val="16"/>
              </w:rPr>
              <w:t>one</w:t>
            </w:r>
            <w:r>
              <w:rPr>
                <w:rFonts w:ascii="Arial" w:eastAsia="Arial" w:hAnsi="Arial" w:cs="Arial"/>
                <w:w w:val="103"/>
                <w:sz w:val="16"/>
                <w:szCs w:val="16"/>
              </w:rPr>
              <w:t>s</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39"/>
              <w:rPr>
                <w:rFonts w:ascii="Arial" w:eastAsia="Arial" w:hAnsi="Arial" w:cs="Arial"/>
                <w:sz w:val="16"/>
                <w:szCs w:val="16"/>
              </w:rPr>
            </w:pPr>
            <w:r>
              <w:rPr>
                <w:rFonts w:ascii="Arial" w:eastAsia="Arial" w:hAnsi="Arial" w:cs="Arial"/>
                <w:spacing w:val="-5"/>
                <w:w w:val="103"/>
                <w:sz w:val="16"/>
                <w:szCs w:val="16"/>
              </w:rPr>
              <w:t>K</w:t>
            </w:r>
            <w:r>
              <w:rPr>
                <w:rFonts w:ascii="Arial" w:eastAsia="Arial" w:hAnsi="Arial" w:cs="Arial"/>
                <w:w w:val="103"/>
                <w:sz w:val="16"/>
                <w:szCs w:val="16"/>
              </w:rPr>
              <w:t>G</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04" w:right="302"/>
              <w:jc w:val="center"/>
              <w:rPr>
                <w:rFonts w:ascii="Arial" w:eastAsia="Arial" w:hAnsi="Arial" w:cs="Arial"/>
                <w:sz w:val="16"/>
                <w:szCs w:val="16"/>
              </w:rPr>
            </w:pPr>
            <w:r>
              <w:rPr>
                <w:rFonts w:ascii="Arial" w:eastAsia="Arial" w:hAnsi="Arial" w:cs="Arial"/>
                <w:spacing w:val="-2"/>
                <w:w w:val="103"/>
                <w:sz w:val="16"/>
                <w:szCs w:val="16"/>
              </w:rPr>
              <w:t>32</w:t>
            </w:r>
            <w:r>
              <w:rPr>
                <w:rFonts w:ascii="Arial" w:eastAsia="Arial" w:hAnsi="Arial" w:cs="Arial"/>
                <w:w w:val="103"/>
                <w:sz w:val="16"/>
                <w:szCs w:val="16"/>
              </w:rPr>
              <w:t>2</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7</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6"/>
                <w:sz w:val="16"/>
                <w:szCs w:val="16"/>
              </w:rPr>
              <w:t>I</w:t>
            </w:r>
            <w:r>
              <w:rPr>
                <w:rFonts w:ascii="Arial" w:eastAsia="Arial" w:hAnsi="Arial" w:cs="Arial"/>
                <w:spacing w:val="-2"/>
                <w:sz w:val="16"/>
                <w:szCs w:val="16"/>
              </w:rPr>
              <w:t>n</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4"/>
                <w:sz w:val="16"/>
                <w:szCs w:val="16"/>
              </w:rPr>
              <w:t>C</w:t>
            </w:r>
            <w:r>
              <w:rPr>
                <w:rFonts w:ascii="Arial" w:eastAsia="Arial" w:hAnsi="Arial" w:cs="Arial"/>
                <w:spacing w:val="-2"/>
                <w:sz w:val="16"/>
                <w:szCs w:val="16"/>
              </w:rPr>
              <w:t>ondu</w:t>
            </w:r>
            <w:r>
              <w:rPr>
                <w:rFonts w:ascii="Arial" w:eastAsia="Arial" w:hAnsi="Arial" w:cs="Arial"/>
                <w:spacing w:val="8"/>
                <w:sz w:val="16"/>
                <w:szCs w:val="16"/>
              </w:rPr>
              <w:t>c</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31"/>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c</w:t>
            </w:r>
            <w:r>
              <w:rPr>
                <w:rFonts w:ascii="Arial" w:eastAsia="Arial" w:hAnsi="Arial" w:cs="Arial"/>
                <w:spacing w:val="-2"/>
                <w:sz w:val="16"/>
                <w:szCs w:val="16"/>
              </w:rPr>
              <w:t>on</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u</w:t>
            </w:r>
            <w:r>
              <w:rPr>
                <w:rFonts w:ascii="Arial" w:eastAsia="Arial" w:hAnsi="Arial" w:cs="Arial"/>
                <w:spacing w:val="8"/>
                <w:sz w:val="16"/>
                <w:szCs w:val="16"/>
              </w:rPr>
              <w:t>cc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6"/>
                <w:sz w:val="16"/>
                <w:szCs w:val="16"/>
              </w:rPr>
              <w:t xml:space="preserve"> </w:t>
            </w:r>
            <w:r>
              <w:rPr>
                <w:rFonts w:ascii="Arial" w:eastAsia="Arial" w:hAnsi="Arial" w:cs="Arial"/>
                <w:spacing w:val="-5"/>
                <w:w w:val="103"/>
                <w:sz w:val="16"/>
                <w:szCs w:val="16"/>
              </w:rPr>
              <w:t>S</w:t>
            </w:r>
            <w:r>
              <w:rPr>
                <w:rFonts w:ascii="Arial" w:eastAsia="Arial" w:hAnsi="Arial" w:cs="Arial"/>
                <w:spacing w:val="-1"/>
                <w:w w:val="103"/>
                <w:sz w:val="16"/>
                <w:szCs w:val="16"/>
              </w:rPr>
              <w:t>t</w:t>
            </w:r>
            <w:r>
              <w:rPr>
                <w:rFonts w:ascii="Arial" w:eastAsia="Arial" w:hAnsi="Arial" w:cs="Arial"/>
                <w:spacing w:val="-2"/>
                <w:w w:val="103"/>
                <w:sz w:val="16"/>
                <w:szCs w:val="16"/>
              </w:rPr>
              <w:t>anda</w:t>
            </w:r>
            <w:r>
              <w:rPr>
                <w:rFonts w:ascii="Arial" w:eastAsia="Arial" w:hAnsi="Arial" w:cs="Arial"/>
                <w:spacing w:val="5"/>
                <w:w w:val="103"/>
                <w:sz w:val="16"/>
                <w:szCs w:val="16"/>
              </w:rPr>
              <w:t>r</w:t>
            </w:r>
            <w:r>
              <w:rPr>
                <w:rFonts w:ascii="Arial" w:eastAsia="Arial" w:hAnsi="Arial" w:cs="Arial"/>
                <w:w w:val="103"/>
                <w:sz w:val="16"/>
                <w:szCs w:val="16"/>
              </w:rPr>
              <w:t>d</w:t>
            </w:r>
          </w:p>
          <w:p w:rsidR="00342278" w:rsidRDefault="00342278" w:rsidP="00121BAD">
            <w:pPr>
              <w:spacing w:before="41"/>
              <w:ind w:left="29"/>
              <w:rPr>
                <w:rFonts w:ascii="Arial" w:eastAsia="Arial" w:hAnsi="Arial" w:cs="Arial"/>
                <w:sz w:val="16"/>
                <w:szCs w:val="16"/>
              </w:rPr>
            </w:pPr>
            <w:r>
              <w:rPr>
                <w:rFonts w:ascii="Arial" w:eastAsia="Arial" w:hAnsi="Arial" w:cs="Arial"/>
                <w:spacing w:val="-14"/>
                <w:sz w:val="16"/>
                <w:szCs w:val="16"/>
              </w:rPr>
              <w:t>R</w:t>
            </w:r>
            <w:r>
              <w:rPr>
                <w:rFonts w:ascii="Arial" w:eastAsia="Arial" w:hAnsi="Arial" w:cs="Arial"/>
                <w:spacing w:val="-2"/>
                <w:sz w:val="16"/>
                <w:szCs w:val="16"/>
              </w:rPr>
              <w:t>e</w:t>
            </w:r>
            <w:r>
              <w:rPr>
                <w:rFonts w:ascii="Arial" w:eastAsia="Arial" w:hAnsi="Arial" w:cs="Arial"/>
                <w:spacing w:val="-7"/>
                <w:sz w:val="16"/>
                <w:szCs w:val="16"/>
              </w:rPr>
              <w:t>j</w:t>
            </w:r>
            <w:r>
              <w:rPr>
                <w:rFonts w:ascii="Arial" w:eastAsia="Arial" w:hAnsi="Arial" w:cs="Arial"/>
                <w:spacing w:val="-2"/>
                <w:sz w:val="16"/>
                <w:szCs w:val="16"/>
              </w:rPr>
              <w:t>a</w:t>
            </w:r>
            <w:r>
              <w:rPr>
                <w:rFonts w:ascii="Arial" w:eastAsia="Arial" w:hAnsi="Arial" w:cs="Arial"/>
                <w:spacing w:val="8"/>
                <w:sz w:val="16"/>
                <w:szCs w:val="16"/>
              </w:rPr>
              <w:t>s</w:t>
            </w:r>
            <w:r>
              <w:rPr>
                <w:rFonts w:ascii="Arial" w:eastAsia="Arial" w:hAnsi="Arial" w:cs="Arial"/>
                <w:sz w:val="16"/>
                <w:szCs w:val="16"/>
              </w:rPr>
              <w:t>,</w:t>
            </w:r>
            <w:r>
              <w:rPr>
                <w:rFonts w:ascii="Arial" w:eastAsia="Arial" w:hAnsi="Arial" w:cs="Arial"/>
                <w:spacing w:val="14"/>
                <w:sz w:val="16"/>
                <w:szCs w:val="16"/>
              </w:rPr>
              <w:t xml:space="preserve"> </w:t>
            </w:r>
            <w:r>
              <w:rPr>
                <w:rFonts w:ascii="Arial" w:eastAsia="Arial" w:hAnsi="Arial" w:cs="Arial"/>
                <w:spacing w:val="-2"/>
                <w:w w:val="103"/>
                <w:sz w:val="16"/>
                <w:szCs w:val="16"/>
              </w:rPr>
              <w:t>d</w:t>
            </w:r>
            <w:r>
              <w:rPr>
                <w:rFonts w:ascii="Arial" w:eastAsia="Arial" w:hAnsi="Arial" w:cs="Arial"/>
                <w:spacing w:val="-7"/>
                <w:w w:val="103"/>
                <w:sz w:val="16"/>
                <w:szCs w:val="16"/>
              </w:rPr>
              <w:t>i</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2"/>
                <w:sz w:val="16"/>
                <w:szCs w:val="16"/>
              </w:rPr>
              <w:t>u</w:t>
            </w:r>
            <w:r>
              <w:rPr>
                <w:rFonts w:ascii="Arial" w:eastAsia="Arial" w:hAnsi="Arial" w:cs="Arial"/>
                <w:spacing w:val="8"/>
                <w:sz w:val="16"/>
                <w:szCs w:val="16"/>
              </w:rPr>
              <w:t>s</w:t>
            </w:r>
            <w:r>
              <w:rPr>
                <w:rFonts w:ascii="Arial" w:eastAsia="Arial" w:hAnsi="Arial" w:cs="Arial"/>
                <w:spacing w:val="-2"/>
                <w:sz w:val="16"/>
                <w:szCs w:val="16"/>
              </w:rPr>
              <w:t>o</w:t>
            </w:r>
            <w:r>
              <w:rPr>
                <w:rFonts w:ascii="Arial" w:eastAsia="Arial" w:hAnsi="Arial" w:cs="Arial"/>
                <w:spacing w:val="5"/>
                <w:sz w:val="16"/>
                <w:szCs w:val="16"/>
              </w:rPr>
              <w:t>r</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z w:val="16"/>
                <w:szCs w:val="16"/>
              </w:rPr>
              <w:t>,</w:t>
            </w:r>
            <w:r>
              <w:rPr>
                <w:rFonts w:ascii="Arial" w:eastAsia="Arial" w:hAnsi="Arial" w:cs="Arial"/>
                <w:spacing w:val="16"/>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21"/>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a</w:t>
            </w:r>
            <w:r>
              <w:rPr>
                <w:rFonts w:ascii="Arial" w:eastAsia="Arial" w:hAnsi="Arial" w:cs="Arial"/>
                <w:spacing w:val="-7"/>
                <w:sz w:val="16"/>
                <w:szCs w:val="16"/>
              </w:rPr>
              <w:t>i</w:t>
            </w:r>
            <w:r>
              <w:rPr>
                <w:rFonts w:ascii="Arial" w:eastAsia="Arial" w:hAnsi="Arial" w:cs="Arial"/>
                <w:spacing w:val="5"/>
                <w:sz w:val="16"/>
                <w:szCs w:val="16"/>
              </w:rPr>
              <w:t>r</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2"/>
                <w:w w:val="103"/>
                <w:sz w:val="16"/>
                <w:szCs w:val="16"/>
              </w:rPr>
              <w:t>e</w:t>
            </w:r>
            <w:r>
              <w:rPr>
                <w:rFonts w:ascii="Arial" w:eastAsia="Arial" w:hAnsi="Arial" w:cs="Arial"/>
                <w:spacing w:val="8"/>
                <w:w w:val="103"/>
                <w:sz w:val="16"/>
                <w:szCs w:val="16"/>
              </w:rPr>
              <w:t>x</w:t>
            </w:r>
            <w:r>
              <w:rPr>
                <w:rFonts w:ascii="Arial" w:eastAsia="Arial" w:hAnsi="Arial" w:cs="Arial"/>
                <w:spacing w:val="-2"/>
                <w:w w:val="103"/>
                <w:sz w:val="16"/>
                <w:szCs w:val="16"/>
              </w:rPr>
              <w:t>pu</w:t>
            </w:r>
            <w:r>
              <w:rPr>
                <w:rFonts w:ascii="Arial" w:eastAsia="Arial" w:hAnsi="Arial" w:cs="Arial"/>
                <w:spacing w:val="-7"/>
                <w:w w:val="103"/>
                <w:sz w:val="16"/>
                <w:szCs w:val="16"/>
              </w:rPr>
              <w:t>l</w:t>
            </w:r>
            <w:r>
              <w:rPr>
                <w:rFonts w:ascii="Arial" w:eastAsia="Arial" w:hAnsi="Arial" w:cs="Arial"/>
                <w:spacing w:val="8"/>
                <w:w w:val="103"/>
                <w:sz w:val="16"/>
                <w:szCs w:val="16"/>
              </w:rPr>
              <w:t>s</w:t>
            </w:r>
            <w:r>
              <w:rPr>
                <w:rFonts w:ascii="Arial" w:eastAsia="Arial" w:hAnsi="Arial" w:cs="Arial"/>
                <w:spacing w:val="-7"/>
                <w:w w:val="103"/>
                <w:sz w:val="16"/>
                <w:szCs w:val="16"/>
              </w:rPr>
              <w:t>i</w:t>
            </w:r>
            <w:r>
              <w:rPr>
                <w:rFonts w:ascii="Arial" w:eastAsia="Arial" w:hAnsi="Arial" w:cs="Arial"/>
                <w:spacing w:val="-2"/>
                <w:w w:val="103"/>
                <w:sz w:val="16"/>
                <w:szCs w:val="16"/>
              </w:rPr>
              <w:t>ó</w:t>
            </w:r>
            <w:r>
              <w:rPr>
                <w:rFonts w:ascii="Arial" w:eastAsia="Arial" w:hAnsi="Arial" w:cs="Arial"/>
                <w:w w:val="103"/>
                <w:sz w:val="16"/>
                <w:szCs w:val="16"/>
              </w:rPr>
              <w:t>n</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94" w:right="392"/>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7</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6"/>
                <w:sz w:val="16"/>
                <w:szCs w:val="16"/>
              </w:rPr>
              <w:t>I</w:t>
            </w:r>
            <w:r>
              <w:rPr>
                <w:rFonts w:ascii="Arial" w:eastAsia="Arial" w:hAnsi="Arial" w:cs="Arial"/>
                <w:spacing w:val="-2"/>
                <w:sz w:val="16"/>
                <w:szCs w:val="16"/>
              </w:rPr>
              <w:t>n</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4"/>
                <w:sz w:val="16"/>
                <w:szCs w:val="16"/>
              </w:rPr>
              <w:t>C</w:t>
            </w:r>
            <w:r>
              <w:rPr>
                <w:rFonts w:ascii="Arial" w:eastAsia="Arial" w:hAnsi="Arial" w:cs="Arial"/>
                <w:spacing w:val="-2"/>
                <w:sz w:val="16"/>
                <w:szCs w:val="16"/>
              </w:rPr>
              <w:t>ondu</w:t>
            </w:r>
            <w:r>
              <w:rPr>
                <w:rFonts w:ascii="Arial" w:eastAsia="Arial" w:hAnsi="Arial" w:cs="Arial"/>
                <w:spacing w:val="8"/>
                <w:sz w:val="16"/>
                <w:szCs w:val="16"/>
              </w:rPr>
              <w:t>c</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31"/>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c</w:t>
            </w:r>
            <w:r>
              <w:rPr>
                <w:rFonts w:ascii="Arial" w:eastAsia="Arial" w:hAnsi="Arial" w:cs="Arial"/>
                <w:spacing w:val="-2"/>
                <w:sz w:val="16"/>
                <w:szCs w:val="16"/>
              </w:rPr>
              <w:t>on</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u</w:t>
            </w:r>
            <w:r>
              <w:rPr>
                <w:rFonts w:ascii="Arial" w:eastAsia="Arial" w:hAnsi="Arial" w:cs="Arial"/>
                <w:spacing w:val="8"/>
                <w:sz w:val="16"/>
                <w:szCs w:val="16"/>
              </w:rPr>
              <w:t>cc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6"/>
                <w:sz w:val="16"/>
                <w:szCs w:val="16"/>
              </w:rPr>
              <w:t xml:space="preserve"> </w:t>
            </w:r>
            <w:r>
              <w:rPr>
                <w:rFonts w:ascii="Arial" w:eastAsia="Arial" w:hAnsi="Arial" w:cs="Arial"/>
                <w:spacing w:val="-5"/>
                <w:w w:val="103"/>
                <w:sz w:val="16"/>
                <w:szCs w:val="16"/>
              </w:rPr>
              <w:t>S</w:t>
            </w:r>
            <w:r>
              <w:rPr>
                <w:rFonts w:ascii="Arial" w:eastAsia="Arial" w:hAnsi="Arial" w:cs="Arial"/>
                <w:spacing w:val="-1"/>
                <w:w w:val="103"/>
                <w:sz w:val="16"/>
                <w:szCs w:val="16"/>
              </w:rPr>
              <w:t>t</w:t>
            </w:r>
            <w:r>
              <w:rPr>
                <w:rFonts w:ascii="Arial" w:eastAsia="Arial" w:hAnsi="Arial" w:cs="Arial"/>
                <w:spacing w:val="-2"/>
                <w:w w:val="103"/>
                <w:sz w:val="16"/>
                <w:szCs w:val="16"/>
              </w:rPr>
              <w:t>anda</w:t>
            </w:r>
            <w:r>
              <w:rPr>
                <w:rFonts w:ascii="Arial" w:eastAsia="Arial" w:hAnsi="Arial" w:cs="Arial"/>
                <w:spacing w:val="5"/>
                <w:w w:val="103"/>
                <w:sz w:val="16"/>
                <w:szCs w:val="16"/>
              </w:rPr>
              <w:t>r</w:t>
            </w:r>
            <w:r>
              <w:rPr>
                <w:rFonts w:ascii="Arial" w:eastAsia="Arial" w:hAnsi="Arial" w:cs="Arial"/>
                <w:w w:val="103"/>
                <w:sz w:val="16"/>
                <w:szCs w:val="16"/>
              </w:rPr>
              <w:t>d</w:t>
            </w:r>
          </w:p>
          <w:p w:rsidR="00342278" w:rsidRDefault="00342278" w:rsidP="00121BAD">
            <w:pPr>
              <w:spacing w:before="41"/>
              <w:ind w:left="29"/>
              <w:rPr>
                <w:rFonts w:ascii="Arial" w:eastAsia="Arial" w:hAnsi="Arial" w:cs="Arial"/>
                <w:sz w:val="16"/>
                <w:szCs w:val="16"/>
              </w:rPr>
            </w:pPr>
            <w:r>
              <w:rPr>
                <w:rFonts w:ascii="Arial" w:eastAsia="Arial" w:hAnsi="Arial" w:cs="Arial"/>
                <w:spacing w:val="-20"/>
                <w:w w:val="103"/>
                <w:sz w:val="16"/>
                <w:szCs w:val="16"/>
              </w:rPr>
              <w:t>P</w:t>
            </w:r>
            <w:r>
              <w:rPr>
                <w:rFonts w:ascii="Arial" w:eastAsia="Arial" w:hAnsi="Arial" w:cs="Arial"/>
                <w:spacing w:val="-2"/>
                <w:w w:val="103"/>
                <w:sz w:val="16"/>
                <w:szCs w:val="16"/>
              </w:rPr>
              <w:t>e</w:t>
            </w:r>
            <w:r>
              <w:rPr>
                <w:rFonts w:ascii="Arial" w:eastAsia="Arial" w:hAnsi="Arial" w:cs="Arial"/>
                <w:spacing w:val="5"/>
                <w:w w:val="103"/>
                <w:sz w:val="16"/>
                <w:szCs w:val="16"/>
              </w:rPr>
              <w:t>r</w:t>
            </w:r>
            <w:r>
              <w:rPr>
                <w:rFonts w:ascii="Arial" w:eastAsia="Arial" w:hAnsi="Arial" w:cs="Arial"/>
                <w:spacing w:val="8"/>
                <w:w w:val="103"/>
                <w:sz w:val="16"/>
                <w:szCs w:val="16"/>
              </w:rPr>
              <w:t>s</w:t>
            </w:r>
            <w:r>
              <w:rPr>
                <w:rFonts w:ascii="Arial" w:eastAsia="Arial" w:hAnsi="Arial" w:cs="Arial"/>
                <w:spacing w:val="-7"/>
                <w:w w:val="103"/>
                <w:sz w:val="16"/>
                <w:szCs w:val="16"/>
              </w:rPr>
              <w:t>i</w:t>
            </w:r>
            <w:r>
              <w:rPr>
                <w:rFonts w:ascii="Arial" w:eastAsia="Arial" w:hAnsi="Arial" w:cs="Arial"/>
                <w:spacing w:val="-2"/>
                <w:w w:val="103"/>
                <w:sz w:val="16"/>
                <w:szCs w:val="16"/>
              </w:rPr>
              <w:t>ana</w:t>
            </w:r>
            <w:r>
              <w:rPr>
                <w:rFonts w:ascii="Arial" w:eastAsia="Arial" w:hAnsi="Arial" w:cs="Arial"/>
                <w:w w:val="103"/>
                <w:sz w:val="16"/>
                <w:szCs w:val="16"/>
              </w:rPr>
              <w:t>s</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94" w:right="392"/>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8</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6"/>
                <w:sz w:val="16"/>
                <w:szCs w:val="16"/>
              </w:rPr>
              <w:t>I</w:t>
            </w:r>
            <w:r>
              <w:rPr>
                <w:rFonts w:ascii="Arial" w:eastAsia="Arial" w:hAnsi="Arial" w:cs="Arial"/>
                <w:spacing w:val="-2"/>
                <w:sz w:val="16"/>
                <w:szCs w:val="16"/>
              </w:rPr>
              <w:t>n</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4"/>
                <w:sz w:val="16"/>
                <w:szCs w:val="16"/>
              </w:rPr>
              <w:t>C</w:t>
            </w:r>
            <w:r>
              <w:rPr>
                <w:rFonts w:ascii="Arial" w:eastAsia="Arial" w:hAnsi="Arial" w:cs="Arial"/>
                <w:spacing w:val="-2"/>
                <w:sz w:val="16"/>
                <w:szCs w:val="16"/>
              </w:rPr>
              <w:t>ondu</w:t>
            </w:r>
            <w:r>
              <w:rPr>
                <w:rFonts w:ascii="Arial" w:eastAsia="Arial" w:hAnsi="Arial" w:cs="Arial"/>
                <w:spacing w:val="8"/>
                <w:sz w:val="16"/>
                <w:szCs w:val="16"/>
              </w:rPr>
              <w:t>c</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31"/>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c</w:t>
            </w:r>
            <w:r>
              <w:rPr>
                <w:rFonts w:ascii="Arial" w:eastAsia="Arial" w:hAnsi="Arial" w:cs="Arial"/>
                <w:spacing w:val="-2"/>
                <w:sz w:val="16"/>
                <w:szCs w:val="16"/>
              </w:rPr>
              <w:t>on</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u</w:t>
            </w:r>
            <w:r>
              <w:rPr>
                <w:rFonts w:ascii="Arial" w:eastAsia="Arial" w:hAnsi="Arial" w:cs="Arial"/>
                <w:spacing w:val="8"/>
                <w:sz w:val="16"/>
                <w:szCs w:val="16"/>
              </w:rPr>
              <w:t>cc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6"/>
                <w:sz w:val="16"/>
                <w:szCs w:val="16"/>
              </w:rPr>
              <w:t xml:space="preserve"> </w:t>
            </w:r>
            <w:r>
              <w:rPr>
                <w:rFonts w:ascii="Arial" w:eastAsia="Arial" w:hAnsi="Arial" w:cs="Arial"/>
                <w:spacing w:val="-2"/>
                <w:w w:val="103"/>
                <w:sz w:val="16"/>
                <w:szCs w:val="16"/>
              </w:rPr>
              <w:t>b</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spacing w:val="-2"/>
                <w:w w:val="103"/>
                <w:sz w:val="16"/>
                <w:szCs w:val="16"/>
              </w:rPr>
              <w:t>ad</w:t>
            </w:r>
            <w:r>
              <w:rPr>
                <w:rFonts w:ascii="Arial" w:eastAsia="Arial" w:hAnsi="Arial" w:cs="Arial"/>
                <w:w w:val="103"/>
                <w:sz w:val="16"/>
                <w:szCs w:val="16"/>
              </w:rPr>
              <w:t>a</w:t>
            </w:r>
          </w:p>
          <w:p w:rsidR="00342278" w:rsidRDefault="00342278" w:rsidP="00121BAD">
            <w:pPr>
              <w:spacing w:before="41"/>
              <w:ind w:left="29"/>
              <w:rPr>
                <w:rFonts w:ascii="Arial" w:eastAsia="Arial" w:hAnsi="Arial" w:cs="Arial"/>
                <w:sz w:val="16"/>
                <w:szCs w:val="16"/>
              </w:rPr>
            </w:pPr>
            <w:r>
              <w:rPr>
                <w:rFonts w:ascii="Arial" w:eastAsia="Arial" w:hAnsi="Arial" w:cs="Arial"/>
                <w:spacing w:val="-16"/>
                <w:sz w:val="16"/>
                <w:szCs w:val="16"/>
              </w:rPr>
              <w:t>I</w:t>
            </w:r>
            <w:r>
              <w:rPr>
                <w:rFonts w:ascii="Arial" w:eastAsia="Arial" w:hAnsi="Arial" w:cs="Arial"/>
                <w:spacing w:val="-2"/>
                <w:sz w:val="16"/>
                <w:szCs w:val="16"/>
              </w:rPr>
              <w:t>n</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14"/>
                <w:sz w:val="16"/>
                <w:szCs w:val="16"/>
              </w:rPr>
              <w:t>C</w:t>
            </w:r>
            <w:r>
              <w:rPr>
                <w:rFonts w:ascii="Arial" w:eastAsia="Arial" w:hAnsi="Arial" w:cs="Arial"/>
                <w:spacing w:val="-2"/>
                <w:sz w:val="16"/>
                <w:szCs w:val="16"/>
              </w:rPr>
              <w:t>ondu</w:t>
            </w:r>
            <w:r>
              <w:rPr>
                <w:rFonts w:ascii="Arial" w:eastAsia="Arial" w:hAnsi="Arial" w:cs="Arial"/>
                <w:spacing w:val="8"/>
                <w:sz w:val="16"/>
                <w:szCs w:val="16"/>
              </w:rPr>
              <w:t>c</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pacing w:val="8"/>
                <w:sz w:val="16"/>
                <w:szCs w:val="16"/>
              </w:rPr>
              <w:t>s</w:t>
            </w:r>
            <w:r>
              <w:rPr>
                <w:rFonts w:ascii="Arial" w:eastAsia="Arial" w:hAnsi="Arial" w:cs="Arial"/>
                <w:sz w:val="16"/>
                <w:szCs w:val="16"/>
              </w:rPr>
              <w:t>,</w:t>
            </w:r>
            <w:r>
              <w:rPr>
                <w:rFonts w:ascii="Arial" w:eastAsia="Arial" w:hAnsi="Arial" w:cs="Arial"/>
                <w:spacing w:val="24"/>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opo</w:t>
            </w:r>
            <w:r>
              <w:rPr>
                <w:rFonts w:ascii="Arial" w:eastAsia="Arial" w:hAnsi="Arial" w:cs="Arial"/>
                <w:spacing w:val="5"/>
                <w:sz w:val="16"/>
                <w:szCs w:val="16"/>
              </w:rPr>
              <w:t>r</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z w:val="16"/>
                <w:szCs w:val="16"/>
              </w:rPr>
              <w:t>s</w:t>
            </w:r>
            <w:r>
              <w:rPr>
                <w:rFonts w:ascii="Arial" w:eastAsia="Arial" w:hAnsi="Arial" w:cs="Arial"/>
                <w:spacing w:val="26"/>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2"/>
                <w:w w:val="103"/>
                <w:sz w:val="16"/>
                <w:szCs w:val="16"/>
              </w:rPr>
              <w:t>a</w:t>
            </w:r>
            <w:r>
              <w:rPr>
                <w:rFonts w:ascii="Arial" w:eastAsia="Arial" w:hAnsi="Arial" w:cs="Arial"/>
                <w:spacing w:val="-7"/>
                <w:w w:val="103"/>
                <w:sz w:val="16"/>
                <w:szCs w:val="16"/>
              </w:rPr>
              <w:t>i</w:t>
            </w:r>
            <w:r>
              <w:rPr>
                <w:rFonts w:ascii="Arial" w:eastAsia="Arial" w:hAnsi="Arial" w:cs="Arial"/>
                <w:spacing w:val="8"/>
                <w:w w:val="103"/>
                <w:sz w:val="16"/>
                <w:szCs w:val="16"/>
              </w:rPr>
              <w:t>s</w:t>
            </w:r>
            <w:r>
              <w:rPr>
                <w:rFonts w:ascii="Arial" w:eastAsia="Arial" w:hAnsi="Arial" w:cs="Arial"/>
                <w:spacing w:val="-7"/>
                <w:w w:val="103"/>
                <w:sz w:val="16"/>
                <w:szCs w:val="16"/>
              </w:rPr>
              <w:t>l</w:t>
            </w:r>
            <w:r>
              <w:rPr>
                <w:rFonts w:ascii="Arial" w:eastAsia="Arial" w:hAnsi="Arial" w:cs="Arial"/>
                <w:spacing w:val="-2"/>
                <w:w w:val="103"/>
                <w:sz w:val="16"/>
                <w:szCs w:val="16"/>
              </w:rPr>
              <w:t>a</w:t>
            </w:r>
            <w:r>
              <w:rPr>
                <w:rFonts w:ascii="Arial" w:eastAsia="Arial" w:hAnsi="Arial" w:cs="Arial"/>
                <w:spacing w:val="8"/>
                <w:w w:val="103"/>
                <w:sz w:val="16"/>
                <w:szCs w:val="16"/>
              </w:rPr>
              <w:t>c</w:t>
            </w:r>
            <w:r>
              <w:rPr>
                <w:rFonts w:ascii="Arial" w:eastAsia="Arial" w:hAnsi="Arial" w:cs="Arial"/>
                <w:spacing w:val="-7"/>
                <w:w w:val="103"/>
                <w:sz w:val="16"/>
                <w:szCs w:val="16"/>
              </w:rPr>
              <w:t>i</w:t>
            </w:r>
            <w:r>
              <w:rPr>
                <w:rFonts w:ascii="Arial" w:eastAsia="Arial" w:hAnsi="Arial" w:cs="Arial"/>
                <w:spacing w:val="-2"/>
                <w:w w:val="103"/>
                <w:sz w:val="16"/>
                <w:szCs w:val="16"/>
              </w:rPr>
              <w:t>one</w:t>
            </w:r>
            <w:r>
              <w:rPr>
                <w:rFonts w:ascii="Arial" w:eastAsia="Arial" w:hAnsi="Arial" w:cs="Arial"/>
                <w:w w:val="103"/>
                <w:sz w:val="16"/>
                <w:szCs w:val="16"/>
              </w:rPr>
              <w:t>s</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39"/>
              <w:rPr>
                <w:rFonts w:ascii="Arial" w:eastAsia="Arial" w:hAnsi="Arial" w:cs="Arial"/>
                <w:sz w:val="16"/>
                <w:szCs w:val="16"/>
              </w:rPr>
            </w:pPr>
            <w:r>
              <w:rPr>
                <w:rFonts w:ascii="Arial" w:eastAsia="Arial" w:hAnsi="Arial" w:cs="Arial"/>
                <w:spacing w:val="-5"/>
                <w:w w:val="103"/>
                <w:sz w:val="16"/>
                <w:szCs w:val="16"/>
              </w:rPr>
              <w:t>K</w:t>
            </w:r>
            <w:r>
              <w:rPr>
                <w:rFonts w:ascii="Arial" w:eastAsia="Arial" w:hAnsi="Arial" w:cs="Arial"/>
                <w:w w:val="103"/>
                <w:sz w:val="16"/>
                <w:szCs w:val="16"/>
              </w:rPr>
              <w:t>G</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04" w:right="302"/>
              <w:jc w:val="center"/>
              <w:rPr>
                <w:rFonts w:ascii="Arial" w:eastAsia="Arial" w:hAnsi="Arial" w:cs="Arial"/>
                <w:sz w:val="16"/>
                <w:szCs w:val="16"/>
              </w:rPr>
            </w:pPr>
            <w:r>
              <w:rPr>
                <w:rFonts w:ascii="Arial" w:eastAsia="Arial" w:hAnsi="Arial" w:cs="Arial"/>
                <w:spacing w:val="-2"/>
                <w:w w:val="103"/>
                <w:sz w:val="16"/>
                <w:szCs w:val="16"/>
              </w:rPr>
              <w:t>84</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67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8</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6"/>
                <w:sz w:val="16"/>
                <w:szCs w:val="16"/>
              </w:rPr>
              <w:t>I</w:t>
            </w:r>
            <w:r>
              <w:rPr>
                <w:rFonts w:ascii="Arial" w:eastAsia="Arial" w:hAnsi="Arial" w:cs="Arial"/>
                <w:spacing w:val="-2"/>
                <w:sz w:val="16"/>
                <w:szCs w:val="16"/>
              </w:rPr>
              <w:t>n</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4"/>
                <w:sz w:val="16"/>
                <w:szCs w:val="16"/>
              </w:rPr>
              <w:t>C</w:t>
            </w:r>
            <w:r>
              <w:rPr>
                <w:rFonts w:ascii="Arial" w:eastAsia="Arial" w:hAnsi="Arial" w:cs="Arial"/>
                <w:spacing w:val="-2"/>
                <w:sz w:val="16"/>
                <w:szCs w:val="16"/>
              </w:rPr>
              <w:t>ondu</w:t>
            </w:r>
            <w:r>
              <w:rPr>
                <w:rFonts w:ascii="Arial" w:eastAsia="Arial" w:hAnsi="Arial" w:cs="Arial"/>
                <w:spacing w:val="8"/>
                <w:sz w:val="16"/>
                <w:szCs w:val="16"/>
              </w:rPr>
              <w:t>c</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31"/>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c</w:t>
            </w:r>
            <w:r>
              <w:rPr>
                <w:rFonts w:ascii="Arial" w:eastAsia="Arial" w:hAnsi="Arial" w:cs="Arial"/>
                <w:spacing w:val="-2"/>
                <w:sz w:val="16"/>
                <w:szCs w:val="16"/>
              </w:rPr>
              <w:t>on</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u</w:t>
            </w:r>
            <w:r>
              <w:rPr>
                <w:rFonts w:ascii="Arial" w:eastAsia="Arial" w:hAnsi="Arial" w:cs="Arial"/>
                <w:spacing w:val="8"/>
                <w:sz w:val="16"/>
                <w:szCs w:val="16"/>
              </w:rPr>
              <w:t>cc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6"/>
                <w:sz w:val="16"/>
                <w:szCs w:val="16"/>
              </w:rPr>
              <w:t xml:space="preserve"> </w:t>
            </w:r>
            <w:r>
              <w:rPr>
                <w:rFonts w:ascii="Arial" w:eastAsia="Arial" w:hAnsi="Arial" w:cs="Arial"/>
                <w:spacing w:val="-2"/>
                <w:w w:val="103"/>
                <w:sz w:val="16"/>
                <w:szCs w:val="16"/>
              </w:rPr>
              <w:t>b</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spacing w:val="-2"/>
                <w:w w:val="103"/>
                <w:sz w:val="16"/>
                <w:szCs w:val="16"/>
              </w:rPr>
              <w:t>ad</w:t>
            </w:r>
            <w:r>
              <w:rPr>
                <w:rFonts w:ascii="Arial" w:eastAsia="Arial" w:hAnsi="Arial" w:cs="Arial"/>
                <w:w w:val="103"/>
                <w:sz w:val="16"/>
                <w:szCs w:val="16"/>
              </w:rPr>
              <w:t>a</w:t>
            </w:r>
          </w:p>
          <w:p w:rsidR="00342278" w:rsidRDefault="00342278" w:rsidP="00121BAD">
            <w:pPr>
              <w:spacing w:before="5" w:line="220" w:lineRule="atLeast"/>
              <w:ind w:left="29" w:right="624"/>
              <w:rPr>
                <w:rFonts w:ascii="Arial" w:eastAsia="Arial" w:hAnsi="Arial" w:cs="Arial"/>
                <w:sz w:val="16"/>
                <w:szCs w:val="16"/>
              </w:rPr>
            </w:pPr>
            <w:r>
              <w:rPr>
                <w:rFonts w:ascii="Arial" w:eastAsia="Arial" w:hAnsi="Arial" w:cs="Arial"/>
                <w:spacing w:val="-16"/>
                <w:sz w:val="16"/>
                <w:szCs w:val="16"/>
              </w:rPr>
              <w:t>I</w:t>
            </w:r>
            <w:r>
              <w:rPr>
                <w:rFonts w:ascii="Arial" w:eastAsia="Arial" w:hAnsi="Arial" w:cs="Arial"/>
                <w:spacing w:val="-2"/>
                <w:sz w:val="16"/>
                <w:szCs w:val="16"/>
              </w:rPr>
              <w:t>n</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14"/>
                <w:sz w:val="16"/>
                <w:szCs w:val="16"/>
              </w:rPr>
              <w:t>R</w:t>
            </w:r>
            <w:r>
              <w:rPr>
                <w:rFonts w:ascii="Arial" w:eastAsia="Arial" w:hAnsi="Arial" w:cs="Arial"/>
                <w:spacing w:val="-2"/>
                <w:sz w:val="16"/>
                <w:szCs w:val="16"/>
              </w:rPr>
              <w:t>e</w:t>
            </w:r>
            <w:r>
              <w:rPr>
                <w:rFonts w:ascii="Arial" w:eastAsia="Arial" w:hAnsi="Arial" w:cs="Arial"/>
                <w:spacing w:val="-7"/>
                <w:sz w:val="16"/>
                <w:szCs w:val="16"/>
              </w:rPr>
              <w:t>j</w:t>
            </w:r>
            <w:r>
              <w:rPr>
                <w:rFonts w:ascii="Arial" w:eastAsia="Arial" w:hAnsi="Arial" w:cs="Arial"/>
                <w:spacing w:val="-2"/>
                <w:sz w:val="16"/>
                <w:szCs w:val="16"/>
              </w:rPr>
              <w:t>a</w:t>
            </w:r>
            <w:r>
              <w:rPr>
                <w:rFonts w:ascii="Arial" w:eastAsia="Arial" w:hAnsi="Arial" w:cs="Arial"/>
                <w:spacing w:val="8"/>
                <w:sz w:val="16"/>
                <w:szCs w:val="16"/>
              </w:rPr>
              <w:t>s</w:t>
            </w:r>
            <w:r>
              <w:rPr>
                <w:rFonts w:ascii="Arial" w:eastAsia="Arial" w:hAnsi="Arial" w:cs="Arial"/>
                <w:sz w:val="16"/>
                <w:szCs w:val="16"/>
              </w:rPr>
              <w:t>,</w:t>
            </w:r>
            <w:r>
              <w:rPr>
                <w:rFonts w:ascii="Arial" w:eastAsia="Arial" w:hAnsi="Arial" w:cs="Arial"/>
                <w:spacing w:val="14"/>
                <w:sz w:val="16"/>
                <w:szCs w:val="16"/>
              </w:rPr>
              <w:t xml:space="preserve"> </w:t>
            </w:r>
            <w:r>
              <w:rPr>
                <w:rFonts w:ascii="Arial" w:eastAsia="Arial" w:hAnsi="Arial" w:cs="Arial"/>
                <w:spacing w:val="-2"/>
                <w:w w:val="103"/>
                <w:sz w:val="16"/>
                <w:szCs w:val="16"/>
              </w:rPr>
              <w:t>d</w:t>
            </w:r>
            <w:r>
              <w:rPr>
                <w:rFonts w:ascii="Arial" w:eastAsia="Arial" w:hAnsi="Arial" w:cs="Arial"/>
                <w:spacing w:val="-7"/>
                <w:w w:val="103"/>
                <w:sz w:val="16"/>
                <w:szCs w:val="16"/>
              </w:rPr>
              <w:t>i</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2"/>
                <w:sz w:val="16"/>
                <w:szCs w:val="16"/>
              </w:rPr>
              <w:t>u</w:t>
            </w:r>
            <w:r>
              <w:rPr>
                <w:rFonts w:ascii="Arial" w:eastAsia="Arial" w:hAnsi="Arial" w:cs="Arial"/>
                <w:spacing w:val="8"/>
                <w:sz w:val="16"/>
                <w:szCs w:val="16"/>
              </w:rPr>
              <w:t>s</w:t>
            </w:r>
            <w:r>
              <w:rPr>
                <w:rFonts w:ascii="Arial" w:eastAsia="Arial" w:hAnsi="Arial" w:cs="Arial"/>
                <w:spacing w:val="-2"/>
                <w:sz w:val="16"/>
                <w:szCs w:val="16"/>
              </w:rPr>
              <w:t>o</w:t>
            </w:r>
            <w:r>
              <w:rPr>
                <w:rFonts w:ascii="Arial" w:eastAsia="Arial" w:hAnsi="Arial" w:cs="Arial"/>
                <w:spacing w:val="5"/>
                <w:sz w:val="16"/>
                <w:szCs w:val="16"/>
              </w:rPr>
              <w:t>r</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z w:val="16"/>
                <w:szCs w:val="16"/>
              </w:rPr>
              <w:t>,</w:t>
            </w:r>
            <w:r>
              <w:rPr>
                <w:rFonts w:ascii="Arial" w:eastAsia="Arial" w:hAnsi="Arial" w:cs="Arial"/>
                <w:spacing w:val="16"/>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21"/>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a</w:t>
            </w:r>
            <w:r>
              <w:rPr>
                <w:rFonts w:ascii="Arial" w:eastAsia="Arial" w:hAnsi="Arial" w:cs="Arial"/>
                <w:spacing w:val="-7"/>
                <w:sz w:val="16"/>
                <w:szCs w:val="16"/>
              </w:rPr>
              <w:t>i</w:t>
            </w:r>
            <w:r>
              <w:rPr>
                <w:rFonts w:ascii="Arial" w:eastAsia="Arial" w:hAnsi="Arial" w:cs="Arial"/>
                <w:spacing w:val="5"/>
                <w:sz w:val="16"/>
                <w:szCs w:val="16"/>
              </w:rPr>
              <w:t>r</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w w:val="103"/>
                <w:sz w:val="16"/>
                <w:szCs w:val="16"/>
              </w:rPr>
              <w:t xml:space="preserve">y </w:t>
            </w:r>
            <w:r>
              <w:rPr>
                <w:rFonts w:ascii="Arial" w:eastAsia="Arial" w:hAnsi="Arial" w:cs="Arial"/>
                <w:spacing w:val="-2"/>
                <w:w w:val="103"/>
                <w:sz w:val="16"/>
                <w:szCs w:val="16"/>
              </w:rPr>
              <w:t>e</w:t>
            </w:r>
            <w:r>
              <w:rPr>
                <w:rFonts w:ascii="Arial" w:eastAsia="Arial" w:hAnsi="Arial" w:cs="Arial"/>
                <w:spacing w:val="8"/>
                <w:w w:val="103"/>
                <w:sz w:val="16"/>
                <w:szCs w:val="16"/>
              </w:rPr>
              <w:t>x</w:t>
            </w:r>
            <w:r>
              <w:rPr>
                <w:rFonts w:ascii="Arial" w:eastAsia="Arial" w:hAnsi="Arial" w:cs="Arial"/>
                <w:spacing w:val="-2"/>
                <w:w w:val="103"/>
                <w:sz w:val="16"/>
                <w:szCs w:val="16"/>
              </w:rPr>
              <w:t>pu</w:t>
            </w:r>
            <w:r>
              <w:rPr>
                <w:rFonts w:ascii="Arial" w:eastAsia="Arial" w:hAnsi="Arial" w:cs="Arial"/>
                <w:spacing w:val="-7"/>
                <w:w w:val="103"/>
                <w:sz w:val="16"/>
                <w:szCs w:val="16"/>
              </w:rPr>
              <w:t>l</w:t>
            </w:r>
            <w:r>
              <w:rPr>
                <w:rFonts w:ascii="Arial" w:eastAsia="Arial" w:hAnsi="Arial" w:cs="Arial"/>
                <w:spacing w:val="8"/>
                <w:w w:val="103"/>
                <w:sz w:val="16"/>
                <w:szCs w:val="16"/>
              </w:rPr>
              <w:t>s</w:t>
            </w:r>
            <w:r>
              <w:rPr>
                <w:rFonts w:ascii="Arial" w:eastAsia="Arial" w:hAnsi="Arial" w:cs="Arial"/>
                <w:spacing w:val="-7"/>
                <w:w w:val="103"/>
                <w:sz w:val="16"/>
                <w:szCs w:val="16"/>
              </w:rPr>
              <w:t>i</w:t>
            </w:r>
            <w:r>
              <w:rPr>
                <w:rFonts w:ascii="Arial" w:eastAsia="Arial" w:hAnsi="Arial" w:cs="Arial"/>
                <w:spacing w:val="-2"/>
                <w:w w:val="103"/>
                <w:sz w:val="16"/>
                <w:szCs w:val="16"/>
              </w:rPr>
              <w:t>ó</w:t>
            </w:r>
            <w:r>
              <w:rPr>
                <w:rFonts w:ascii="Arial" w:eastAsia="Arial" w:hAnsi="Arial" w:cs="Arial"/>
                <w:w w:val="103"/>
                <w:sz w:val="16"/>
                <w:szCs w:val="16"/>
              </w:rPr>
              <w:t>n</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8</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6"/>
                <w:sz w:val="16"/>
                <w:szCs w:val="16"/>
              </w:rPr>
              <w:t>I</w:t>
            </w:r>
            <w:r>
              <w:rPr>
                <w:rFonts w:ascii="Arial" w:eastAsia="Arial" w:hAnsi="Arial" w:cs="Arial"/>
                <w:spacing w:val="-2"/>
                <w:sz w:val="16"/>
                <w:szCs w:val="16"/>
              </w:rPr>
              <w:t>n</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4"/>
                <w:sz w:val="16"/>
                <w:szCs w:val="16"/>
              </w:rPr>
              <w:t>C</w:t>
            </w:r>
            <w:r>
              <w:rPr>
                <w:rFonts w:ascii="Arial" w:eastAsia="Arial" w:hAnsi="Arial" w:cs="Arial"/>
                <w:spacing w:val="-2"/>
                <w:sz w:val="16"/>
                <w:szCs w:val="16"/>
              </w:rPr>
              <w:t>ondu</w:t>
            </w:r>
            <w:r>
              <w:rPr>
                <w:rFonts w:ascii="Arial" w:eastAsia="Arial" w:hAnsi="Arial" w:cs="Arial"/>
                <w:spacing w:val="8"/>
                <w:sz w:val="16"/>
                <w:szCs w:val="16"/>
              </w:rPr>
              <w:t>c</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31"/>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c</w:t>
            </w:r>
            <w:r>
              <w:rPr>
                <w:rFonts w:ascii="Arial" w:eastAsia="Arial" w:hAnsi="Arial" w:cs="Arial"/>
                <w:spacing w:val="-2"/>
                <w:sz w:val="16"/>
                <w:szCs w:val="16"/>
              </w:rPr>
              <w:t>on</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u</w:t>
            </w:r>
            <w:r>
              <w:rPr>
                <w:rFonts w:ascii="Arial" w:eastAsia="Arial" w:hAnsi="Arial" w:cs="Arial"/>
                <w:spacing w:val="8"/>
                <w:sz w:val="16"/>
                <w:szCs w:val="16"/>
              </w:rPr>
              <w:t>cc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6"/>
                <w:sz w:val="16"/>
                <w:szCs w:val="16"/>
              </w:rPr>
              <w:t xml:space="preserve"> </w:t>
            </w:r>
            <w:r>
              <w:rPr>
                <w:rFonts w:ascii="Arial" w:eastAsia="Arial" w:hAnsi="Arial" w:cs="Arial"/>
                <w:spacing w:val="-2"/>
                <w:w w:val="103"/>
                <w:sz w:val="16"/>
                <w:szCs w:val="16"/>
              </w:rPr>
              <w:t>b</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spacing w:val="-2"/>
                <w:w w:val="103"/>
                <w:sz w:val="16"/>
                <w:szCs w:val="16"/>
              </w:rPr>
              <w:t>ad</w:t>
            </w:r>
            <w:r>
              <w:rPr>
                <w:rFonts w:ascii="Arial" w:eastAsia="Arial" w:hAnsi="Arial" w:cs="Arial"/>
                <w:w w:val="103"/>
                <w:sz w:val="16"/>
                <w:szCs w:val="16"/>
              </w:rPr>
              <w:t>a</w:t>
            </w:r>
          </w:p>
          <w:p w:rsidR="00342278" w:rsidRDefault="00342278" w:rsidP="00121BAD">
            <w:pPr>
              <w:spacing w:before="41"/>
              <w:ind w:left="29"/>
              <w:rPr>
                <w:rFonts w:ascii="Arial" w:eastAsia="Arial" w:hAnsi="Arial" w:cs="Arial"/>
                <w:sz w:val="16"/>
                <w:szCs w:val="16"/>
              </w:rPr>
            </w:pPr>
            <w:r>
              <w:rPr>
                <w:rFonts w:ascii="Arial" w:eastAsia="Arial" w:hAnsi="Arial" w:cs="Arial"/>
                <w:spacing w:val="-2"/>
                <w:sz w:val="16"/>
                <w:szCs w:val="16"/>
              </w:rPr>
              <w:t>n</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21"/>
                <w:sz w:val="16"/>
                <w:szCs w:val="16"/>
              </w:rPr>
              <w:t xml:space="preserve"> </w:t>
            </w:r>
            <w:r>
              <w:rPr>
                <w:rFonts w:ascii="Arial" w:eastAsia="Arial" w:hAnsi="Arial" w:cs="Arial"/>
                <w:spacing w:val="-20"/>
                <w:w w:val="103"/>
                <w:sz w:val="16"/>
                <w:szCs w:val="16"/>
              </w:rPr>
              <w:t>P</w:t>
            </w:r>
            <w:r>
              <w:rPr>
                <w:rFonts w:ascii="Arial" w:eastAsia="Arial" w:hAnsi="Arial" w:cs="Arial"/>
                <w:spacing w:val="-2"/>
                <w:w w:val="103"/>
                <w:sz w:val="16"/>
                <w:szCs w:val="16"/>
              </w:rPr>
              <w:t>e</w:t>
            </w:r>
            <w:r>
              <w:rPr>
                <w:rFonts w:ascii="Arial" w:eastAsia="Arial" w:hAnsi="Arial" w:cs="Arial"/>
                <w:spacing w:val="5"/>
                <w:w w:val="103"/>
                <w:sz w:val="16"/>
                <w:szCs w:val="16"/>
              </w:rPr>
              <w:t>r</w:t>
            </w:r>
            <w:r>
              <w:rPr>
                <w:rFonts w:ascii="Arial" w:eastAsia="Arial" w:hAnsi="Arial" w:cs="Arial"/>
                <w:spacing w:val="8"/>
                <w:w w:val="103"/>
                <w:sz w:val="16"/>
                <w:szCs w:val="16"/>
              </w:rPr>
              <w:t>s</w:t>
            </w:r>
            <w:r>
              <w:rPr>
                <w:rFonts w:ascii="Arial" w:eastAsia="Arial" w:hAnsi="Arial" w:cs="Arial"/>
                <w:spacing w:val="-7"/>
                <w:w w:val="103"/>
                <w:sz w:val="16"/>
                <w:szCs w:val="16"/>
              </w:rPr>
              <w:t>i</w:t>
            </w:r>
            <w:r>
              <w:rPr>
                <w:rFonts w:ascii="Arial" w:eastAsia="Arial" w:hAnsi="Arial" w:cs="Arial"/>
                <w:spacing w:val="-2"/>
                <w:w w:val="103"/>
                <w:sz w:val="16"/>
                <w:szCs w:val="16"/>
              </w:rPr>
              <w:t>ana</w:t>
            </w:r>
            <w:r>
              <w:rPr>
                <w:rFonts w:ascii="Arial" w:eastAsia="Arial" w:hAnsi="Arial" w:cs="Arial"/>
                <w:w w:val="103"/>
                <w:sz w:val="16"/>
                <w:szCs w:val="16"/>
              </w:rPr>
              <w:t>s</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94" w:right="392"/>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9</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0"/>
                <w:sz w:val="16"/>
                <w:szCs w:val="16"/>
              </w:rPr>
              <w:t>E</w:t>
            </w:r>
            <w:r>
              <w:rPr>
                <w:rFonts w:ascii="Arial" w:eastAsia="Arial" w:hAnsi="Arial" w:cs="Arial"/>
                <w:spacing w:val="8"/>
                <w:sz w:val="16"/>
                <w:szCs w:val="16"/>
              </w:rPr>
              <w:t>x</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a</w:t>
            </w:r>
            <w:r>
              <w:rPr>
                <w:rFonts w:ascii="Arial" w:eastAsia="Arial" w:hAnsi="Arial" w:cs="Arial"/>
                <w:spacing w:val="8"/>
                <w:sz w:val="16"/>
                <w:szCs w:val="16"/>
              </w:rPr>
              <w:t>cc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21"/>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17"/>
                <w:sz w:val="16"/>
                <w:szCs w:val="16"/>
              </w:rPr>
              <w:t>m</w:t>
            </w:r>
            <w:r>
              <w:rPr>
                <w:rFonts w:ascii="Arial" w:eastAsia="Arial" w:hAnsi="Arial" w:cs="Arial"/>
                <w:spacing w:val="-2"/>
                <w:sz w:val="16"/>
                <w:szCs w:val="16"/>
              </w:rPr>
              <w:t>pana</w:t>
            </w:r>
            <w:r>
              <w:rPr>
                <w:rFonts w:ascii="Arial" w:eastAsia="Arial" w:hAnsi="Arial" w:cs="Arial"/>
                <w:sz w:val="16"/>
                <w:szCs w:val="16"/>
              </w:rPr>
              <w:t>s</w:t>
            </w:r>
            <w:r>
              <w:rPr>
                <w:rFonts w:ascii="Arial" w:eastAsia="Arial" w:hAnsi="Arial" w:cs="Arial"/>
                <w:spacing w:val="30"/>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14"/>
                <w:sz w:val="16"/>
                <w:szCs w:val="16"/>
              </w:rPr>
              <w:t>C</w:t>
            </w:r>
            <w:r>
              <w:rPr>
                <w:rFonts w:ascii="Arial" w:eastAsia="Arial" w:hAnsi="Arial" w:cs="Arial"/>
                <w:spacing w:val="-2"/>
                <w:sz w:val="16"/>
                <w:szCs w:val="16"/>
              </w:rPr>
              <w:t>ondu</w:t>
            </w:r>
            <w:r>
              <w:rPr>
                <w:rFonts w:ascii="Arial" w:eastAsia="Arial" w:hAnsi="Arial" w:cs="Arial"/>
                <w:spacing w:val="8"/>
                <w:sz w:val="16"/>
                <w:szCs w:val="16"/>
              </w:rPr>
              <w:t>c</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31"/>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w w:val="103"/>
                <w:sz w:val="16"/>
                <w:szCs w:val="16"/>
              </w:rPr>
              <w:t>s</w:t>
            </w:r>
            <w:r>
              <w:rPr>
                <w:rFonts w:ascii="Arial" w:eastAsia="Arial" w:hAnsi="Arial" w:cs="Arial"/>
                <w:spacing w:val="-2"/>
                <w:w w:val="103"/>
                <w:sz w:val="16"/>
                <w:szCs w:val="16"/>
              </w:rPr>
              <w:t>opo</w:t>
            </w:r>
            <w:r>
              <w:rPr>
                <w:rFonts w:ascii="Arial" w:eastAsia="Arial" w:hAnsi="Arial" w:cs="Arial"/>
                <w:spacing w:val="5"/>
                <w:w w:val="103"/>
                <w:sz w:val="16"/>
                <w:szCs w:val="16"/>
              </w:rPr>
              <w:t>r</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w w:val="103"/>
                <w:sz w:val="16"/>
                <w:szCs w:val="16"/>
              </w:rPr>
              <w:t>s</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10</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C</w:t>
            </w:r>
            <w:r>
              <w:rPr>
                <w:rFonts w:ascii="Arial" w:eastAsia="Arial" w:hAnsi="Arial" w:cs="Arial"/>
                <w:spacing w:val="-2"/>
                <w:sz w:val="16"/>
                <w:szCs w:val="16"/>
              </w:rPr>
              <w:t>añe</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27"/>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5"/>
                <w:w w:val="103"/>
                <w:sz w:val="16"/>
                <w:szCs w:val="16"/>
              </w:rPr>
              <w:t>r</w:t>
            </w:r>
            <w:r>
              <w:rPr>
                <w:rFonts w:ascii="Arial" w:eastAsia="Arial" w:hAnsi="Arial" w:cs="Arial"/>
                <w:spacing w:val="-2"/>
                <w:w w:val="103"/>
                <w:sz w:val="16"/>
                <w:szCs w:val="16"/>
              </w:rPr>
              <w:t>e</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ge</w:t>
            </w:r>
            <w:r>
              <w:rPr>
                <w:rFonts w:ascii="Arial" w:eastAsia="Arial" w:hAnsi="Arial" w:cs="Arial"/>
                <w:spacing w:val="5"/>
                <w:sz w:val="16"/>
                <w:szCs w:val="16"/>
              </w:rPr>
              <w:t>r</w:t>
            </w:r>
            <w:r>
              <w:rPr>
                <w:rFonts w:ascii="Arial" w:eastAsia="Arial" w:hAnsi="Arial" w:cs="Arial"/>
                <w:spacing w:val="-2"/>
                <w:sz w:val="16"/>
                <w:szCs w:val="16"/>
              </w:rPr>
              <w:t>an</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z w:val="16"/>
                <w:szCs w:val="16"/>
              </w:rPr>
              <w:t>,</w:t>
            </w:r>
            <w:r>
              <w:rPr>
                <w:rFonts w:ascii="Arial" w:eastAsia="Arial" w:hAnsi="Arial" w:cs="Arial"/>
                <w:spacing w:val="20"/>
                <w:sz w:val="16"/>
                <w:szCs w:val="16"/>
              </w:rPr>
              <w:t xml:space="preserve"> </w:t>
            </w:r>
            <w:r>
              <w:rPr>
                <w:rFonts w:ascii="Arial" w:eastAsia="Arial" w:hAnsi="Arial" w:cs="Arial"/>
                <w:spacing w:val="-2"/>
                <w:sz w:val="16"/>
                <w:szCs w:val="16"/>
              </w:rPr>
              <w:t>a</w:t>
            </w:r>
            <w:r>
              <w:rPr>
                <w:rFonts w:ascii="Arial" w:eastAsia="Arial" w:hAnsi="Arial" w:cs="Arial"/>
                <w:spacing w:val="8"/>
                <w:sz w:val="16"/>
                <w:szCs w:val="16"/>
              </w:rPr>
              <w:t>cc</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pacing w:val="-2"/>
                <w:sz w:val="16"/>
                <w:szCs w:val="16"/>
              </w:rPr>
              <w:t>o</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31"/>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2"/>
                <w:w w:val="103"/>
                <w:sz w:val="16"/>
                <w:szCs w:val="16"/>
              </w:rPr>
              <w:t>a</w:t>
            </w:r>
            <w:r>
              <w:rPr>
                <w:rFonts w:ascii="Arial" w:eastAsia="Arial" w:hAnsi="Arial" w:cs="Arial"/>
                <w:spacing w:val="-7"/>
                <w:w w:val="103"/>
                <w:sz w:val="16"/>
                <w:szCs w:val="16"/>
              </w:rPr>
              <w:t>i</w:t>
            </w:r>
            <w:r>
              <w:rPr>
                <w:rFonts w:ascii="Arial" w:eastAsia="Arial" w:hAnsi="Arial" w:cs="Arial"/>
                <w:spacing w:val="8"/>
                <w:w w:val="103"/>
                <w:sz w:val="16"/>
                <w:szCs w:val="16"/>
              </w:rPr>
              <w:t>s</w:t>
            </w:r>
            <w:r>
              <w:rPr>
                <w:rFonts w:ascii="Arial" w:eastAsia="Arial" w:hAnsi="Arial" w:cs="Arial"/>
                <w:spacing w:val="-7"/>
                <w:w w:val="103"/>
                <w:sz w:val="16"/>
                <w:szCs w:val="16"/>
              </w:rPr>
              <w:t>l</w:t>
            </w:r>
            <w:r>
              <w:rPr>
                <w:rFonts w:ascii="Arial" w:eastAsia="Arial" w:hAnsi="Arial" w:cs="Arial"/>
                <w:spacing w:val="-2"/>
                <w:w w:val="103"/>
                <w:sz w:val="16"/>
                <w:szCs w:val="16"/>
              </w:rPr>
              <w:t>a</w:t>
            </w:r>
            <w:r>
              <w:rPr>
                <w:rFonts w:ascii="Arial" w:eastAsia="Arial" w:hAnsi="Arial" w:cs="Arial"/>
                <w:spacing w:val="8"/>
                <w:w w:val="103"/>
                <w:sz w:val="16"/>
                <w:szCs w:val="16"/>
              </w:rPr>
              <w:t>c</w:t>
            </w:r>
            <w:r>
              <w:rPr>
                <w:rFonts w:ascii="Arial" w:eastAsia="Arial" w:hAnsi="Arial" w:cs="Arial"/>
                <w:spacing w:val="-7"/>
                <w:w w:val="103"/>
                <w:sz w:val="16"/>
                <w:szCs w:val="16"/>
              </w:rPr>
              <w:t>i</w:t>
            </w:r>
            <w:r>
              <w:rPr>
                <w:rFonts w:ascii="Arial" w:eastAsia="Arial" w:hAnsi="Arial" w:cs="Arial"/>
                <w:spacing w:val="-2"/>
                <w:w w:val="103"/>
                <w:sz w:val="16"/>
                <w:szCs w:val="16"/>
              </w:rPr>
              <w:t>one</w:t>
            </w:r>
            <w:r>
              <w:rPr>
                <w:rFonts w:ascii="Arial" w:eastAsia="Arial" w:hAnsi="Arial" w:cs="Arial"/>
                <w:w w:val="103"/>
                <w:sz w:val="16"/>
                <w:szCs w:val="16"/>
              </w:rPr>
              <w:t>s</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10</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C</w:t>
            </w:r>
            <w:r>
              <w:rPr>
                <w:rFonts w:ascii="Arial" w:eastAsia="Arial" w:hAnsi="Arial" w:cs="Arial"/>
                <w:spacing w:val="-2"/>
                <w:sz w:val="16"/>
                <w:szCs w:val="16"/>
              </w:rPr>
              <w:t>añe</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27"/>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5"/>
                <w:w w:val="103"/>
                <w:sz w:val="16"/>
                <w:szCs w:val="16"/>
              </w:rPr>
              <w:t>r</w:t>
            </w:r>
            <w:r>
              <w:rPr>
                <w:rFonts w:ascii="Arial" w:eastAsia="Arial" w:hAnsi="Arial" w:cs="Arial"/>
                <w:spacing w:val="-2"/>
                <w:w w:val="103"/>
                <w:sz w:val="16"/>
                <w:szCs w:val="16"/>
              </w:rPr>
              <w:t>e</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ge</w:t>
            </w:r>
            <w:r>
              <w:rPr>
                <w:rFonts w:ascii="Arial" w:eastAsia="Arial" w:hAnsi="Arial" w:cs="Arial"/>
                <w:spacing w:val="5"/>
                <w:sz w:val="16"/>
                <w:szCs w:val="16"/>
              </w:rPr>
              <w:t>r</w:t>
            </w:r>
            <w:r>
              <w:rPr>
                <w:rFonts w:ascii="Arial" w:eastAsia="Arial" w:hAnsi="Arial" w:cs="Arial"/>
                <w:spacing w:val="-2"/>
                <w:sz w:val="16"/>
                <w:szCs w:val="16"/>
              </w:rPr>
              <w:t>an</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z w:val="16"/>
                <w:szCs w:val="16"/>
              </w:rPr>
              <w:t>,</w:t>
            </w:r>
            <w:r>
              <w:rPr>
                <w:rFonts w:ascii="Arial" w:eastAsia="Arial" w:hAnsi="Arial" w:cs="Arial"/>
                <w:spacing w:val="20"/>
                <w:sz w:val="16"/>
                <w:szCs w:val="16"/>
              </w:rPr>
              <w:t xml:space="preserve"> </w:t>
            </w:r>
            <w:r>
              <w:rPr>
                <w:rFonts w:ascii="Arial" w:eastAsia="Arial" w:hAnsi="Arial" w:cs="Arial"/>
                <w:spacing w:val="-8"/>
                <w:sz w:val="16"/>
                <w:szCs w:val="16"/>
              </w:rPr>
              <w:t>G</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17"/>
                <w:sz w:val="16"/>
                <w:szCs w:val="16"/>
              </w:rPr>
              <w:t xml:space="preserve"> </w:t>
            </w:r>
            <w:r>
              <w:rPr>
                <w:rFonts w:ascii="Arial" w:eastAsia="Arial" w:hAnsi="Arial" w:cs="Arial"/>
                <w:spacing w:val="5"/>
                <w:w w:val="103"/>
                <w:sz w:val="16"/>
                <w:szCs w:val="16"/>
              </w:rPr>
              <w:t>r</w:t>
            </w:r>
            <w:r>
              <w:rPr>
                <w:rFonts w:ascii="Arial" w:eastAsia="Arial" w:hAnsi="Arial" w:cs="Arial"/>
                <w:spacing w:val="-2"/>
                <w:w w:val="103"/>
                <w:sz w:val="16"/>
                <w:szCs w:val="16"/>
              </w:rPr>
              <w:t>e</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spacing w:val="-2"/>
                <w:w w:val="103"/>
                <w:sz w:val="16"/>
                <w:szCs w:val="16"/>
              </w:rPr>
              <w:t>ge</w:t>
            </w:r>
            <w:r>
              <w:rPr>
                <w:rFonts w:ascii="Arial" w:eastAsia="Arial" w:hAnsi="Arial" w:cs="Arial"/>
                <w:spacing w:val="5"/>
                <w:w w:val="103"/>
                <w:sz w:val="16"/>
                <w:szCs w:val="16"/>
              </w:rPr>
              <w:t>r</w:t>
            </w:r>
            <w:r>
              <w:rPr>
                <w:rFonts w:ascii="Arial" w:eastAsia="Arial" w:hAnsi="Arial" w:cs="Arial"/>
                <w:spacing w:val="-2"/>
                <w:w w:val="103"/>
                <w:sz w:val="16"/>
                <w:szCs w:val="16"/>
              </w:rPr>
              <w:t>an</w:t>
            </w:r>
            <w:r>
              <w:rPr>
                <w:rFonts w:ascii="Arial" w:eastAsia="Arial" w:hAnsi="Arial" w:cs="Arial"/>
                <w:spacing w:val="-1"/>
                <w:w w:val="103"/>
                <w:sz w:val="16"/>
                <w:szCs w:val="16"/>
              </w:rPr>
              <w:t>t</w:t>
            </w:r>
            <w:r>
              <w:rPr>
                <w:rFonts w:ascii="Arial" w:eastAsia="Arial" w:hAnsi="Arial" w:cs="Arial"/>
                <w:w w:val="103"/>
                <w:sz w:val="16"/>
                <w:szCs w:val="16"/>
              </w:rPr>
              <w:t>e</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10</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C</w:t>
            </w:r>
            <w:r>
              <w:rPr>
                <w:rFonts w:ascii="Arial" w:eastAsia="Arial" w:hAnsi="Arial" w:cs="Arial"/>
                <w:spacing w:val="-2"/>
                <w:sz w:val="16"/>
                <w:szCs w:val="16"/>
              </w:rPr>
              <w:t>añe</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27"/>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5"/>
                <w:w w:val="103"/>
                <w:sz w:val="16"/>
                <w:szCs w:val="16"/>
              </w:rPr>
              <w:t>r</w:t>
            </w:r>
            <w:r>
              <w:rPr>
                <w:rFonts w:ascii="Arial" w:eastAsia="Arial" w:hAnsi="Arial" w:cs="Arial"/>
                <w:spacing w:val="-2"/>
                <w:w w:val="103"/>
                <w:sz w:val="16"/>
                <w:szCs w:val="16"/>
              </w:rPr>
              <w:t>e</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ge</w:t>
            </w:r>
            <w:r>
              <w:rPr>
                <w:rFonts w:ascii="Arial" w:eastAsia="Arial" w:hAnsi="Arial" w:cs="Arial"/>
                <w:spacing w:val="5"/>
                <w:sz w:val="16"/>
                <w:szCs w:val="16"/>
              </w:rPr>
              <w:t>r</w:t>
            </w:r>
            <w:r>
              <w:rPr>
                <w:rFonts w:ascii="Arial" w:eastAsia="Arial" w:hAnsi="Arial" w:cs="Arial"/>
                <w:spacing w:val="-2"/>
                <w:sz w:val="16"/>
                <w:szCs w:val="16"/>
              </w:rPr>
              <w:t>an</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18"/>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5"/>
                <w:sz w:val="16"/>
                <w:szCs w:val="16"/>
              </w:rPr>
              <w:t>B</w:t>
            </w:r>
            <w:r>
              <w:rPr>
                <w:rFonts w:ascii="Arial" w:eastAsia="Arial" w:hAnsi="Arial" w:cs="Arial"/>
                <w:spacing w:val="-2"/>
                <w:sz w:val="16"/>
                <w:szCs w:val="16"/>
              </w:rPr>
              <w:t>ande</w:t>
            </w:r>
            <w:r>
              <w:rPr>
                <w:rFonts w:ascii="Arial" w:eastAsia="Arial" w:hAnsi="Arial" w:cs="Arial"/>
                <w:spacing w:val="-7"/>
                <w:sz w:val="16"/>
                <w:szCs w:val="16"/>
              </w:rPr>
              <w:t>j</w:t>
            </w:r>
            <w:r>
              <w:rPr>
                <w:rFonts w:ascii="Arial" w:eastAsia="Arial" w:hAnsi="Arial" w:cs="Arial"/>
                <w:sz w:val="16"/>
                <w:szCs w:val="16"/>
              </w:rPr>
              <w:t>a</w:t>
            </w:r>
            <w:r>
              <w:rPr>
                <w:rFonts w:ascii="Arial" w:eastAsia="Arial" w:hAnsi="Arial" w:cs="Arial"/>
                <w:spacing w:val="17"/>
                <w:sz w:val="16"/>
                <w:szCs w:val="16"/>
              </w:rPr>
              <w:t xml:space="preserve"> </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2"/>
                <w:w w:val="103"/>
                <w:sz w:val="16"/>
                <w:szCs w:val="16"/>
              </w:rPr>
              <w:t>p</w:t>
            </w:r>
            <w:r>
              <w:rPr>
                <w:rFonts w:ascii="Arial" w:eastAsia="Arial" w:hAnsi="Arial" w:cs="Arial"/>
                <w:spacing w:val="5"/>
                <w:w w:val="103"/>
                <w:sz w:val="16"/>
                <w:szCs w:val="16"/>
              </w:rPr>
              <w:t>r</w:t>
            </w:r>
            <w:r>
              <w:rPr>
                <w:rFonts w:ascii="Arial" w:eastAsia="Arial" w:hAnsi="Arial" w:cs="Arial"/>
                <w:spacing w:val="-2"/>
                <w:w w:val="103"/>
                <w:sz w:val="16"/>
                <w:szCs w:val="16"/>
              </w:rPr>
              <w:t>o</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spacing w:val="8"/>
                <w:w w:val="103"/>
                <w:sz w:val="16"/>
                <w:szCs w:val="16"/>
              </w:rPr>
              <w:t>cc</w:t>
            </w:r>
            <w:r>
              <w:rPr>
                <w:rFonts w:ascii="Arial" w:eastAsia="Arial" w:hAnsi="Arial" w:cs="Arial"/>
                <w:spacing w:val="-7"/>
                <w:w w:val="103"/>
                <w:sz w:val="16"/>
                <w:szCs w:val="16"/>
              </w:rPr>
              <w:t>i</w:t>
            </w:r>
            <w:r>
              <w:rPr>
                <w:rFonts w:ascii="Arial" w:eastAsia="Arial" w:hAnsi="Arial" w:cs="Arial"/>
                <w:spacing w:val="-2"/>
                <w:w w:val="103"/>
                <w:sz w:val="16"/>
                <w:szCs w:val="16"/>
              </w:rPr>
              <w:t>ó</w:t>
            </w:r>
            <w:r>
              <w:rPr>
                <w:rFonts w:ascii="Arial" w:eastAsia="Arial" w:hAnsi="Arial" w:cs="Arial"/>
                <w:w w:val="103"/>
                <w:sz w:val="16"/>
                <w:szCs w:val="16"/>
              </w:rPr>
              <w:t>n</w:t>
            </w:r>
          </w:p>
          <w:p w:rsidR="00342278" w:rsidRDefault="00342278" w:rsidP="00121BAD">
            <w:pPr>
              <w:spacing w:before="41"/>
              <w:ind w:left="29"/>
              <w:rPr>
                <w:rFonts w:ascii="Arial" w:eastAsia="Arial" w:hAnsi="Arial" w:cs="Arial"/>
                <w:sz w:val="16"/>
                <w:szCs w:val="16"/>
              </w:rPr>
            </w:pP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7"/>
                <w:sz w:val="16"/>
                <w:szCs w:val="16"/>
              </w:rPr>
              <w:t>l</w:t>
            </w:r>
            <w:r>
              <w:rPr>
                <w:rFonts w:ascii="Arial" w:eastAsia="Arial" w:hAnsi="Arial" w:cs="Arial"/>
                <w:sz w:val="16"/>
                <w:szCs w:val="16"/>
              </w:rPr>
              <w:t>a</w:t>
            </w:r>
            <w:r>
              <w:rPr>
                <w:rFonts w:ascii="Arial" w:eastAsia="Arial" w:hAnsi="Arial" w:cs="Arial"/>
                <w:spacing w:val="3"/>
                <w:sz w:val="16"/>
                <w:szCs w:val="16"/>
              </w:rPr>
              <w:t xml:space="preserve"> </w:t>
            </w:r>
            <w:r>
              <w:rPr>
                <w:rFonts w:ascii="Arial" w:eastAsia="Arial" w:hAnsi="Arial" w:cs="Arial"/>
                <w:spacing w:val="8"/>
                <w:w w:val="103"/>
                <w:sz w:val="16"/>
                <w:szCs w:val="16"/>
              </w:rPr>
              <w:t>c</w:t>
            </w:r>
            <w:r>
              <w:rPr>
                <w:rFonts w:ascii="Arial" w:eastAsia="Arial" w:hAnsi="Arial" w:cs="Arial"/>
                <w:spacing w:val="-2"/>
                <w:w w:val="103"/>
                <w:sz w:val="16"/>
                <w:szCs w:val="16"/>
              </w:rPr>
              <w:t>añe</w:t>
            </w:r>
            <w:r>
              <w:rPr>
                <w:rFonts w:ascii="Arial" w:eastAsia="Arial" w:hAnsi="Arial" w:cs="Arial"/>
                <w:spacing w:val="5"/>
                <w:w w:val="103"/>
                <w:sz w:val="16"/>
                <w:szCs w:val="16"/>
              </w:rPr>
              <w:t>r</w:t>
            </w:r>
            <w:r>
              <w:rPr>
                <w:rFonts w:ascii="Arial" w:eastAsia="Arial" w:hAnsi="Arial" w:cs="Arial"/>
                <w:spacing w:val="-16"/>
                <w:w w:val="103"/>
                <w:sz w:val="16"/>
                <w:szCs w:val="16"/>
              </w:rPr>
              <w:t>í</w:t>
            </w:r>
            <w:r>
              <w:rPr>
                <w:rFonts w:ascii="Arial" w:eastAsia="Arial" w:hAnsi="Arial" w:cs="Arial"/>
                <w:w w:val="103"/>
                <w:sz w:val="16"/>
                <w:szCs w:val="16"/>
              </w:rPr>
              <w:t>a</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94" w:right="392"/>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11</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C</w:t>
            </w:r>
            <w:r>
              <w:rPr>
                <w:rFonts w:ascii="Arial" w:eastAsia="Arial" w:hAnsi="Arial" w:cs="Arial"/>
                <w:spacing w:val="-2"/>
                <w:sz w:val="16"/>
                <w:szCs w:val="16"/>
              </w:rPr>
              <w:t>añe</w:t>
            </w:r>
            <w:r>
              <w:rPr>
                <w:rFonts w:ascii="Arial" w:eastAsia="Arial" w:hAnsi="Arial" w:cs="Arial"/>
                <w:spacing w:val="5"/>
                <w:sz w:val="16"/>
                <w:szCs w:val="16"/>
              </w:rPr>
              <w:t>r</w:t>
            </w:r>
            <w:r>
              <w:rPr>
                <w:rFonts w:ascii="Arial" w:eastAsia="Arial" w:hAnsi="Arial" w:cs="Arial"/>
                <w:spacing w:val="-16"/>
                <w:sz w:val="16"/>
                <w:szCs w:val="16"/>
              </w:rPr>
              <w:t>í</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27"/>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agu</w:t>
            </w:r>
            <w:r>
              <w:rPr>
                <w:rFonts w:ascii="Arial" w:eastAsia="Arial" w:hAnsi="Arial" w:cs="Arial"/>
                <w:sz w:val="16"/>
                <w:szCs w:val="16"/>
              </w:rPr>
              <w:t>a</w:t>
            </w:r>
            <w:r>
              <w:rPr>
                <w:rFonts w:ascii="Arial" w:eastAsia="Arial" w:hAnsi="Arial" w:cs="Arial"/>
                <w:spacing w:val="10"/>
                <w:sz w:val="16"/>
                <w:szCs w:val="16"/>
              </w:rPr>
              <w:t xml:space="preserve"> </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a</w:t>
            </w:r>
            <w:r>
              <w:rPr>
                <w:rFonts w:ascii="Arial" w:eastAsia="Arial" w:hAnsi="Arial" w:cs="Arial"/>
                <w:sz w:val="16"/>
                <w:szCs w:val="16"/>
              </w:rPr>
              <w:t>,</w:t>
            </w:r>
            <w:r>
              <w:rPr>
                <w:rFonts w:ascii="Arial" w:eastAsia="Arial" w:hAnsi="Arial" w:cs="Arial"/>
                <w:spacing w:val="7"/>
                <w:sz w:val="16"/>
                <w:szCs w:val="16"/>
              </w:rPr>
              <w:t xml:space="preserve"> </w:t>
            </w:r>
            <w:r>
              <w:rPr>
                <w:rFonts w:ascii="Arial" w:eastAsia="Arial" w:hAnsi="Arial" w:cs="Arial"/>
                <w:spacing w:val="8"/>
                <w:sz w:val="16"/>
                <w:szCs w:val="16"/>
              </w:rPr>
              <w:t>v</w:t>
            </w:r>
            <w:r>
              <w:rPr>
                <w:rFonts w:ascii="Arial" w:eastAsia="Arial" w:hAnsi="Arial" w:cs="Arial"/>
                <w:spacing w:val="-2"/>
                <w:sz w:val="16"/>
                <w:szCs w:val="16"/>
              </w:rPr>
              <w:t>á</w:t>
            </w:r>
            <w:r>
              <w:rPr>
                <w:rFonts w:ascii="Arial" w:eastAsia="Arial" w:hAnsi="Arial" w:cs="Arial"/>
                <w:spacing w:val="-7"/>
                <w:sz w:val="16"/>
                <w:szCs w:val="16"/>
              </w:rPr>
              <w:t>l</w:t>
            </w:r>
            <w:r>
              <w:rPr>
                <w:rFonts w:ascii="Arial" w:eastAsia="Arial" w:hAnsi="Arial" w:cs="Arial"/>
                <w:spacing w:val="8"/>
                <w:sz w:val="16"/>
                <w:szCs w:val="16"/>
              </w:rPr>
              <w:t>v</w:t>
            </w:r>
            <w:r>
              <w:rPr>
                <w:rFonts w:ascii="Arial" w:eastAsia="Arial" w:hAnsi="Arial" w:cs="Arial"/>
                <w:spacing w:val="-2"/>
                <w:sz w:val="16"/>
                <w:szCs w:val="16"/>
              </w:rPr>
              <w:t>u</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2"/>
                <w:w w:val="103"/>
                <w:sz w:val="16"/>
                <w:szCs w:val="16"/>
              </w:rPr>
              <w:t>a</w:t>
            </w:r>
            <w:r>
              <w:rPr>
                <w:rFonts w:ascii="Arial" w:eastAsia="Arial" w:hAnsi="Arial" w:cs="Arial"/>
                <w:spacing w:val="8"/>
                <w:w w:val="103"/>
                <w:sz w:val="16"/>
                <w:szCs w:val="16"/>
              </w:rPr>
              <w:t>cc</w:t>
            </w:r>
            <w:r>
              <w:rPr>
                <w:rFonts w:ascii="Arial" w:eastAsia="Arial" w:hAnsi="Arial" w:cs="Arial"/>
                <w:spacing w:val="-2"/>
                <w:w w:val="103"/>
                <w:sz w:val="16"/>
                <w:szCs w:val="16"/>
              </w:rPr>
              <w:t>e</w:t>
            </w:r>
            <w:r>
              <w:rPr>
                <w:rFonts w:ascii="Arial" w:eastAsia="Arial" w:hAnsi="Arial" w:cs="Arial"/>
                <w:spacing w:val="8"/>
                <w:w w:val="103"/>
                <w:sz w:val="16"/>
                <w:szCs w:val="16"/>
              </w:rPr>
              <w:t>s</w:t>
            </w:r>
            <w:r>
              <w:rPr>
                <w:rFonts w:ascii="Arial" w:eastAsia="Arial" w:hAnsi="Arial" w:cs="Arial"/>
                <w:spacing w:val="-2"/>
                <w:w w:val="103"/>
                <w:sz w:val="16"/>
                <w:szCs w:val="16"/>
              </w:rPr>
              <w:t>o</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spacing w:val="-2"/>
                <w:w w:val="103"/>
                <w:sz w:val="16"/>
                <w:szCs w:val="16"/>
              </w:rPr>
              <w:t>o</w:t>
            </w:r>
            <w:r>
              <w:rPr>
                <w:rFonts w:ascii="Arial" w:eastAsia="Arial" w:hAnsi="Arial" w:cs="Arial"/>
                <w:w w:val="103"/>
                <w:sz w:val="16"/>
                <w:szCs w:val="16"/>
              </w:rPr>
              <w:t>s</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11</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0"/>
                <w:sz w:val="16"/>
                <w:szCs w:val="16"/>
              </w:rPr>
              <w:t>A</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one</w:t>
            </w:r>
            <w:r>
              <w:rPr>
                <w:rFonts w:ascii="Arial" w:eastAsia="Arial" w:hAnsi="Arial" w:cs="Arial"/>
                <w:sz w:val="16"/>
                <w:szCs w:val="16"/>
              </w:rPr>
              <w:t>s</w:t>
            </w:r>
            <w:r>
              <w:rPr>
                <w:rFonts w:ascii="Arial" w:eastAsia="Arial" w:hAnsi="Arial" w:cs="Arial"/>
                <w:spacing w:val="32"/>
                <w:sz w:val="16"/>
                <w:szCs w:val="16"/>
              </w:rPr>
              <w:t xml:space="preserve"> </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añe</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26"/>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agu</w:t>
            </w:r>
            <w:r>
              <w:rPr>
                <w:rFonts w:ascii="Arial" w:eastAsia="Arial" w:hAnsi="Arial" w:cs="Arial"/>
                <w:sz w:val="16"/>
                <w:szCs w:val="16"/>
              </w:rPr>
              <w:t>a</w:t>
            </w:r>
            <w:r>
              <w:rPr>
                <w:rFonts w:ascii="Arial" w:eastAsia="Arial" w:hAnsi="Arial" w:cs="Arial"/>
                <w:spacing w:val="10"/>
                <w:sz w:val="16"/>
                <w:szCs w:val="16"/>
              </w:rPr>
              <w:t xml:space="preserve"> </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w w:val="103"/>
                <w:sz w:val="16"/>
                <w:szCs w:val="16"/>
              </w:rPr>
              <w:t>a</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67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11</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3" w:line="200" w:lineRule="exact"/>
            </w:pPr>
          </w:p>
          <w:p w:rsidR="00342278" w:rsidRDefault="00342278" w:rsidP="00121BAD">
            <w:pPr>
              <w:spacing w:line="220" w:lineRule="atLeast"/>
              <w:ind w:left="29" w:right="142"/>
              <w:rPr>
                <w:rFonts w:ascii="Arial" w:eastAsia="Arial" w:hAnsi="Arial" w:cs="Arial"/>
                <w:sz w:val="16"/>
                <w:szCs w:val="16"/>
              </w:rPr>
            </w:pPr>
            <w:r>
              <w:rPr>
                <w:rFonts w:ascii="Arial" w:eastAsia="Arial" w:hAnsi="Arial" w:cs="Arial"/>
                <w:spacing w:val="-5"/>
                <w:sz w:val="16"/>
                <w:szCs w:val="16"/>
              </w:rPr>
              <w:t>B</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ba</w:t>
            </w:r>
            <w:r>
              <w:rPr>
                <w:rFonts w:ascii="Arial" w:eastAsia="Arial" w:hAnsi="Arial" w:cs="Arial"/>
                <w:sz w:val="16"/>
                <w:szCs w:val="16"/>
              </w:rPr>
              <w:t>s</w:t>
            </w:r>
            <w:r>
              <w:rPr>
                <w:rFonts w:ascii="Arial" w:eastAsia="Arial" w:hAnsi="Arial" w:cs="Arial"/>
                <w:spacing w:val="26"/>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agu</w:t>
            </w:r>
            <w:r>
              <w:rPr>
                <w:rFonts w:ascii="Arial" w:eastAsia="Arial" w:hAnsi="Arial" w:cs="Arial"/>
                <w:sz w:val="16"/>
                <w:szCs w:val="16"/>
              </w:rPr>
              <w:t>a</w:t>
            </w:r>
            <w:r>
              <w:rPr>
                <w:rFonts w:ascii="Arial" w:eastAsia="Arial" w:hAnsi="Arial" w:cs="Arial"/>
                <w:spacing w:val="10"/>
                <w:sz w:val="16"/>
                <w:szCs w:val="16"/>
              </w:rPr>
              <w:t xml:space="preserve"> </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5"/>
                <w:sz w:val="16"/>
                <w:szCs w:val="16"/>
              </w:rPr>
              <w:t>r</w:t>
            </w:r>
            <w:r>
              <w:rPr>
                <w:rFonts w:ascii="Arial" w:eastAsia="Arial" w:hAnsi="Arial" w:cs="Arial"/>
                <w:spacing w:val="-16"/>
                <w:sz w:val="16"/>
                <w:szCs w:val="16"/>
              </w:rPr>
              <w:t>í</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11"/>
                <w:sz w:val="16"/>
                <w:szCs w:val="16"/>
              </w:rPr>
              <w:t>T</w:t>
            </w:r>
            <w:r>
              <w:rPr>
                <w:rFonts w:ascii="Arial" w:eastAsia="Arial" w:hAnsi="Arial" w:cs="Arial"/>
                <w:spacing w:val="-2"/>
                <w:sz w:val="16"/>
                <w:szCs w:val="16"/>
              </w:rPr>
              <w:t>anqu</w:t>
            </w:r>
            <w:r>
              <w:rPr>
                <w:rFonts w:ascii="Arial" w:eastAsia="Arial" w:hAnsi="Arial" w:cs="Arial"/>
                <w:sz w:val="16"/>
                <w:szCs w:val="16"/>
              </w:rPr>
              <w:t>e</w:t>
            </w:r>
            <w:r>
              <w:rPr>
                <w:rFonts w:ascii="Arial" w:eastAsia="Arial" w:hAnsi="Arial" w:cs="Arial"/>
                <w:spacing w:val="15"/>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e</w:t>
            </w:r>
            <w:r>
              <w:rPr>
                <w:rFonts w:ascii="Arial" w:eastAsia="Arial" w:hAnsi="Arial" w:cs="Arial"/>
                <w:spacing w:val="8"/>
                <w:sz w:val="16"/>
                <w:szCs w:val="16"/>
              </w:rPr>
              <w:t>x</w:t>
            </w:r>
            <w:r>
              <w:rPr>
                <w:rFonts w:ascii="Arial" w:eastAsia="Arial" w:hAnsi="Arial" w:cs="Arial"/>
                <w:spacing w:val="-2"/>
                <w:sz w:val="16"/>
                <w:szCs w:val="16"/>
              </w:rPr>
              <w:t>pan</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1"/>
                <w:sz w:val="16"/>
                <w:szCs w:val="16"/>
              </w:rPr>
              <w:t xml:space="preserve"> </w:t>
            </w:r>
            <w:r>
              <w:rPr>
                <w:rFonts w:ascii="Arial" w:eastAsia="Arial" w:hAnsi="Arial" w:cs="Arial"/>
                <w:spacing w:val="5"/>
                <w:w w:val="103"/>
                <w:sz w:val="16"/>
                <w:szCs w:val="16"/>
              </w:rPr>
              <w:t>(</w:t>
            </w:r>
            <w:r>
              <w:rPr>
                <w:rFonts w:ascii="Arial" w:eastAsia="Arial" w:hAnsi="Arial" w:cs="Arial"/>
                <w:spacing w:val="-14"/>
                <w:w w:val="103"/>
                <w:sz w:val="16"/>
                <w:szCs w:val="16"/>
              </w:rPr>
              <w:t>N</w:t>
            </w:r>
            <w:r>
              <w:rPr>
                <w:rFonts w:ascii="Arial" w:eastAsia="Arial" w:hAnsi="Arial" w:cs="Arial"/>
                <w:w w:val="103"/>
                <w:sz w:val="16"/>
                <w:szCs w:val="16"/>
              </w:rPr>
              <w:t xml:space="preserve">O </w:t>
            </w:r>
            <w:r>
              <w:rPr>
                <w:rFonts w:ascii="Arial" w:eastAsia="Arial" w:hAnsi="Arial" w:cs="Arial"/>
                <w:spacing w:val="10"/>
                <w:sz w:val="16"/>
                <w:szCs w:val="16"/>
              </w:rPr>
              <w:t>A</w:t>
            </w:r>
            <w:r>
              <w:rPr>
                <w:rFonts w:ascii="Arial" w:eastAsia="Arial" w:hAnsi="Arial" w:cs="Arial"/>
                <w:spacing w:val="-20"/>
                <w:sz w:val="16"/>
                <w:szCs w:val="16"/>
              </w:rPr>
              <w:t>P</w:t>
            </w:r>
            <w:r>
              <w:rPr>
                <w:rFonts w:ascii="Arial" w:eastAsia="Arial" w:hAnsi="Arial" w:cs="Arial"/>
                <w:spacing w:val="-2"/>
                <w:sz w:val="16"/>
                <w:szCs w:val="16"/>
              </w:rPr>
              <w:t>L</w:t>
            </w:r>
            <w:r>
              <w:rPr>
                <w:rFonts w:ascii="Arial" w:eastAsia="Arial" w:hAnsi="Arial" w:cs="Arial"/>
                <w:spacing w:val="-16"/>
                <w:sz w:val="16"/>
                <w:szCs w:val="16"/>
              </w:rPr>
              <w:t>I</w:t>
            </w:r>
            <w:r>
              <w:rPr>
                <w:rFonts w:ascii="Arial" w:eastAsia="Arial" w:hAnsi="Arial" w:cs="Arial"/>
                <w:spacing w:val="-14"/>
                <w:sz w:val="16"/>
                <w:szCs w:val="16"/>
              </w:rPr>
              <w:t>C</w:t>
            </w:r>
            <w:r>
              <w:rPr>
                <w:rFonts w:ascii="Arial" w:eastAsia="Arial" w:hAnsi="Arial" w:cs="Arial"/>
                <w:spacing w:val="10"/>
                <w:sz w:val="16"/>
                <w:szCs w:val="16"/>
              </w:rPr>
              <w:t>A</w:t>
            </w:r>
            <w:r>
              <w:rPr>
                <w:rFonts w:ascii="Arial" w:eastAsia="Arial" w:hAnsi="Arial" w:cs="Arial"/>
                <w:sz w:val="16"/>
                <w:szCs w:val="16"/>
              </w:rPr>
              <w:t>)</w:t>
            </w:r>
            <w:r>
              <w:rPr>
                <w:rFonts w:ascii="Arial" w:eastAsia="Arial" w:hAnsi="Arial" w:cs="Arial"/>
                <w:spacing w:val="25"/>
                <w:sz w:val="16"/>
                <w:szCs w:val="16"/>
              </w:rPr>
              <w:t xml:space="preserve"> </w:t>
            </w:r>
            <w:r>
              <w:rPr>
                <w:rFonts w:ascii="Arial" w:eastAsia="Arial" w:hAnsi="Arial" w:cs="Arial"/>
                <w:spacing w:val="5"/>
                <w:sz w:val="16"/>
                <w:szCs w:val="16"/>
              </w:rPr>
              <w:t>(</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z w:val="16"/>
                <w:szCs w:val="16"/>
              </w:rPr>
              <w:t>n</w:t>
            </w:r>
            <w:r>
              <w:rPr>
                <w:rFonts w:ascii="Arial" w:eastAsia="Arial" w:hAnsi="Arial" w:cs="Arial"/>
                <w:spacing w:val="12"/>
                <w:sz w:val="16"/>
                <w:szCs w:val="16"/>
              </w:rPr>
              <w:t xml:space="preserve"> </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8"/>
                <w:sz w:val="16"/>
                <w:szCs w:val="16"/>
              </w:rPr>
              <w:t>c</w:t>
            </w:r>
            <w:r>
              <w:rPr>
                <w:rFonts w:ascii="Arial" w:eastAsia="Arial" w:hAnsi="Arial" w:cs="Arial"/>
                <w:spacing w:val="-7"/>
                <w:sz w:val="16"/>
                <w:szCs w:val="16"/>
              </w:rPr>
              <w:t>l</w:t>
            </w:r>
            <w:r>
              <w:rPr>
                <w:rFonts w:ascii="Arial" w:eastAsia="Arial" w:hAnsi="Arial" w:cs="Arial"/>
                <w:spacing w:val="-2"/>
                <w:sz w:val="16"/>
                <w:szCs w:val="16"/>
              </w:rPr>
              <w:t>u</w:t>
            </w:r>
            <w:r>
              <w:rPr>
                <w:rFonts w:ascii="Arial" w:eastAsia="Arial" w:hAnsi="Arial" w:cs="Arial"/>
                <w:spacing w:val="-7"/>
                <w:sz w:val="16"/>
                <w:szCs w:val="16"/>
              </w:rPr>
              <w:t>i</w:t>
            </w:r>
            <w:r>
              <w:rPr>
                <w:rFonts w:ascii="Arial" w:eastAsia="Arial" w:hAnsi="Arial" w:cs="Arial"/>
                <w:spacing w:val="-2"/>
                <w:sz w:val="16"/>
                <w:szCs w:val="16"/>
              </w:rPr>
              <w:t>do</w:t>
            </w:r>
            <w:r>
              <w:rPr>
                <w:rFonts w:ascii="Arial" w:eastAsia="Arial" w:hAnsi="Arial" w:cs="Arial"/>
                <w:sz w:val="16"/>
                <w:szCs w:val="16"/>
              </w:rPr>
              <w:t>s</w:t>
            </w:r>
            <w:r>
              <w:rPr>
                <w:rFonts w:ascii="Arial" w:eastAsia="Arial" w:hAnsi="Arial" w:cs="Arial"/>
                <w:spacing w:val="27"/>
                <w:sz w:val="16"/>
                <w:szCs w:val="16"/>
              </w:rPr>
              <w:t xml:space="preserve"> </w:t>
            </w:r>
            <w:r>
              <w:rPr>
                <w:rFonts w:ascii="Arial" w:eastAsia="Arial" w:hAnsi="Arial" w:cs="Arial"/>
                <w:spacing w:val="-2"/>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14"/>
                <w:sz w:val="16"/>
                <w:szCs w:val="16"/>
              </w:rPr>
              <w:t xml:space="preserve"> </w:t>
            </w:r>
            <w:r>
              <w:rPr>
                <w:rFonts w:ascii="Arial" w:eastAsia="Arial" w:hAnsi="Arial" w:cs="Arial"/>
                <w:spacing w:val="-2"/>
                <w:sz w:val="16"/>
                <w:szCs w:val="16"/>
              </w:rPr>
              <w:t>equ</w:t>
            </w:r>
            <w:r>
              <w:rPr>
                <w:rFonts w:ascii="Arial" w:eastAsia="Arial" w:hAnsi="Arial" w:cs="Arial"/>
                <w:spacing w:val="-7"/>
                <w:sz w:val="16"/>
                <w:szCs w:val="16"/>
              </w:rPr>
              <w:t>i</w:t>
            </w:r>
            <w:r>
              <w:rPr>
                <w:rFonts w:ascii="Arial" w:eastAsia="Arial" w:hAnsi="Arial" w:cs="Arial"/>
                <w:spacing w:val="-2"/>
                <w:sz w:val="16"/>
                <w:szCs w:val="16"/>
              </w:rPr>
              <w:t>po</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pacing w:val="-2"/>
                <w:w w:val="103"/>
                <w:sz w:val="16"/>
                <w:szCs w:val="16"/>
              </w:rPr>
              <w:t>p</w:t>
            </w:r>
            <w:r>
              <w:rPr>
                <w:rFonts w:ascii="Arial" w:eastAsia="Arial" w:hAnsi="Arial" w:cs="Arial"/>
                <w:spacing w:val="5"/>
                <w:w w:val="103"/>
                <w:sz w:val="16"/>
                <w:szCs w:val="16"/>
              </w:rPr>
              <w:t>r</w:t>
            </w:r>
            <w:r>
              <w:rPr>
                <w:rFonts w:ascii="Arial" w:eastAsia="Arial" w:hAnsi="Arial" w:cs="Arial"/>
                <w:spacing w:val="-2"/>
                <w:w w:val="103"/>
                <w:sz w:val="16"/>
                <w:szCs w:val="16"/>
              </w:rPr>
              <w:t>o</w:t>
            </w:r>
            <w:r>
              <w:rPr>
                <w:rFonts w:ascii="Arial" w:eastAsia="Arial" w:hAnsi="Arial" w:cs="Arial"/>
                <w:spacing w:val="8"/>
                <w:w w:val="103"/>
                <w:sz w:val="16"/>
                <w:szCs w:val="16"/>
              </w:rPr>
              <w:t>v</w:t>
            </w:r>
            <w:r>
              <w:rPr>
                <w:rFonts w:ascii="Arial" w:eastAsia="Arial" w:hAnsi="Arial" w:cs="Arial"/>
                <w:spacing w:val="-7"/>
                <w:w w:val="103"/>
                <w:sz w:val="16"/>
                <w:szCs w:val="16"/>
              </w:rPr>
              <w:t>i</w:t>
            </w:r>
            <w:r>
              <w:rPr>
                <w:rFonts w:ascii="Arial" w:eastAsia="Arial" w:hAnsi="Arial" w:cs="Arial"/>
                <w:spacing w:val="8"/>
                <w:w w:val="103"/>
                <w:sz w:val="16"/>
                <w:szCs w:val="16"/>
              </w:rPr>
              <w:t>s</w:t>
            </w:r>
            <w:r>
              <w:rPr>
                <w:rFonts w:ascii="Arial" w:eastAsia="Arial" w:hAnsi="Arial" w:cs="Arial"/>
                <w:spacing w:val="-1"/>
                <w:w w:val="103"/>
                <w:sz w:val="16"/>
                <w:szCs w:val="16"/>
              </w:rPr>
              <w:t>t</w:t>
            </w:r>
            <w:r>
              <w:rPr>
                <w:rFonts w:ascii="Arial" w:eastAsia="Arial" w:hAnsi="Arial" w:cs="Arial"/>
                <w:spacing w:val="-2"/>
                <w:w w:val="103"/>
                <w:sz w:val="16"/>
                <w:szCs w:val="16"/>
              </w:rPr>
              <w:t>o</w:t>
            </w:r>
            <w:r>
              <w:rPr>
                <w:rFonts w:ascii="Arial" w:eastAsia="Arial" w:hAnsi="Arial" w:cs="Arial"/>
                <w:spacing w:val="8"/>
                <w:w w:val="103"/>
                <w:sz w:val="16"/>
                <w:szCs w:val="16"/>
              </w:rPr>
              <w:t>s</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12</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z w:val="16"/>
                <w:szCs w:val="16"/>
              </w:rPr>
              <w:t>o</w:t>
            </w:r>
            <w:r>
              <w:rPr>
                <w:rFonts w:ascii="Arial" w:eastAsia="Arial" w:hAnsi="Arial" w:cs="Arial"/>
                <w:spacing w:val="15"/>
                <w:sz w:val="16"/>
                <w:szCs w:val="16"/>
              </w:rPr>
              <w:t xml:space="preserve"> </w:t>
            </w:r>
            <w:r>
              <w:rPr>
                <w:rFonts w:ascii="Arial" w:eastAsia="Arial" w:hAnsi="Arial" w:cs="Arial"/>
                <w:spacing w:val="-11"/>
                <w:w w:val="103"/>
                <w:sz w:val="16"/>
                <w:szCs w:val="16"/>
              </w:rPr>
              <w:t>T</w:t>
            </w:r>
            <w:r>
              <w:rPr>
                <w:rFonts w:ascii="Arial" w:eastAsia="Arial" w:hAnsi="Arial" w:cs="Arial"/>
                <w:spacing w:val="-8"/>
                <w:w w:val="103"/>
                <w:sz w:val="16"/>
                <w:szCs w:val="16"/>
              </w:rPr>
              <w:t>G</w:t>
            </w:r>
            <w:r>
              <w:rPr>
                <w:rFonts w:ascii="Arial" w:eastAsia="Arial" w:hAnsi="Arial" w:cs="Arial"/>
                <w:spacing w:val="10"/>
                <w:w w:val="103"/>
                <w:sz w:val="16"/>
                <w:szCs w:val="16"/>
              </w:rPr>
              <w:t>A</w:t>
            </w:r>
            <w:r>
              <w:rPr>
                <w:rFonts w:ascii="Arial" w:eastAsia="Arial" w:hAnsi="Arial" w:cs="Arial"/>
                <w:w w:val="103"/>
                <w:sz w:val="16"/>
                <w:szCs w:val="16"/>
              </w:rPr>
              <w:t>A</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12</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6"/>
                <w:sz w:val="16"/>
                <w:szCs w:val="16"/>
              </w:rPr>
              <w:t>I</w:t>
            </w:r>
            <w:r>
              <w:rPr>
                <w:rFonts w:ascii="Arial" w:eastAsia="Arial" w:hAnsi="Arial" w:cs="Arial"/>
                <w:spacing w:val="-2"/>
                <w:sz w:val="16"/>
                <w:szCs w:val="16"/>
              </w:rPr>
              <w:t>n</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w w:val="103"/>
                <w:sz w:val="16"/>
                <w:szCs w:val="16"/>
              </w:rPr>
              <w:t>e</w:t>
            </w:r>
            <w:r>
              <w:rPr>
                <w:rFonts w:ascii="Arial" w:eastAsia="Arial" w:hAnsi="Arial" w:cs="Arial"/>
                <w:spacing w:val="-7"/>
                <w:w w:val="103"/>
                <w:sz w:val="16"/>
                <w:szCs w:val="16"/>
              </w:rPr>
              <w:t>l</w:t>
            </w:r>
            <w:r>
              <w:rPr>
                <w:rFonts w:ascii="Arial" w:eastAsia="Arial" w:hAnsi="Arial" w:cs="Arial"/>
                <w:spacing w:val="-2"/>
                <w:w w:val="103"/>
                <w:sz w:val="16"/>
                <w:szCs w:val="16"/>
              </w:rPr>
              <w:t>é</w:t>
            </w:r>
            <w:r>
              <w:rPr>
                <w:rFonts w:ascii="Arial" w:eastAsia="Arial" w:hAnsi="Arial" w:cs="Arial"/>
                <w:spacing w:val="8"/>
                <w:w w:val="103"/>
                <w:sz w:val="16"/>
                <w:szCs w:val="16"/>
              </w:rPr>
              <w:t>c</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spacing w:val="8"/>
                <w:w w:val="103"/>
                <w:sz w:val="16"/>
                <w:szCs w:val="16"/>
              </w:rPr>
              <w:t>c</w:t>
            </w:r>
            <w:r>
              <w:rPr>
                <w:rFonts w:ascii="Arial" w:eastAsia="Arial" w:hAnsi="Arial" w:cs="Arial"/>
                <w:w w:val="103"/>
                <w:sz w:val="16"/>
                <w:szCs w:val="16"/>
              </w:rPr>
              <w:t>a</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12</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0"/>
                <w:sz w:val="16"/>
                <w:szCs w:val="16"/>
              </w:rPr>
              <w:t>E</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17"/>
                <w:sz w:val="16"/>
                <w:szCs w:val="16"/>
              </w:rPr>
              <w:t>m</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31"/>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8"/>
                <w:w w:val="103"/>
                <w:sz w:val="16"/>
                <w:szCs w:val="16"/>
              </w:rPr>
              <w:t>c</w:t>
            </w:r>
            <w:r>
              <w:rPr>
                <w:rFonts w:ascii="Arial" w:eastAsia="Arial" w:hAnsi="Arial" w:cs="Arial"/>
                <w:spacing w:val="-2"/>
                <w:w w:val="103"/>
                <w:sz w:val="16"/>
                <w:szCs w:val="16"/>
              </w:rPr>
              <w:t>a</w:t>
            </w:r>
            <w:r>
              <w:rPr>
                <w:rFonts w:ascii="Arial" w:eastAsia="Arial" w:hAnsi="Arial" w:cs="Arial"/>
                <w:spacing w:val="-17"/>
                <w:w w:val="103"/>
                <w:sz w:val="16"/>
                <w:szCs w:val="16"/>
              </w:rPr>
              <w:t>m</w:t>
            </w:r>
            <w:r>
              <w:rPr>
                <w:rFonts w:ascii="Arial" w:eastAsia="Arial" w:hAnsi="Arial" w:cs="Arial"/>
                <w:spacing w:val="-2"/>
                <w:w w:val="103"/>
                <w:sz w:val="16"/>
                <w:szCs w:val="16"/>
              </w:rPr>
              <w:t>p</w:t>
            </w:r>
            <w:r>
              <w:rPr>
                <w:rFonts w:ascii="Arial" w:eastAsia="Arial" w:hAnsi="Arial" w:cs="Arial"/>
                <w:w w:val="103"/>
                <w:sz w:val="16"/>
                <w:szCs w:val="16"/>
              </w:rPr>
              <w:t>o</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12</w:t>
            </w:r>
            <w:r>
              <w:rPr>
                <w:rFonts w:ascii="Arial" w:eastAsia="Arial" w:hAnsi="Arial" w:cs="Arial"/>
                <w:spacing w:val="-1"/>
                <w:w w:val="103"/>
                <w:sz w:val="16"/>
                <w:szCs w:val="16"/>
              </w:rPr>
              <w:t>.</w:t>
            </w:r>
            <w:r>
              <w:rPr>
                <w:rFonts w:ascii="Arial" w:eastAsia="Arial" w:hAnsi="Arial" w:cs="Arial"/>
                <w:spacing w:val="-2"/>
                <w:w w:val="103"/>
                <w:sz w:val="16"/>
                <w:szCs w:val="16"/>
              </w:rPr>
              <w:t>4</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27"/>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4"/>
                <w:w w:val="103"/>
                <w:sz w:val="16"/>
                <w:szCs w:val="16"/>
              </w:rPr>
              <w:t>C</w:t>
            </w:r>
            <w:r>
              <w:rPr>
                <w:rFonts w:ascii="Arial" w:eastAsia="Arial" w:hAnsi="Arial" w:cs="Arial"/>
                <w:spacing w:val="-2"/>
                <w:w w:val="103"/>
                <w:sz w:val="16"/>
                <w:szCs w:val="16"/>
              </w:rPr>
              <w:t>on</w:t>
            </w:r>
            <w:r>
              <w:rPr>
                <w:rFonts w:ascii="Arial" w:eastAsia="Arial" w:hAnsi="Arial" w:cs="Arial"/>
                <w:spacing w:val="-1"/>
                <w:w w:val="103"/>
                <w:sz w:val="16"/>
                <w:szCs w:val="16"/>
              </w:rPr>
              <w:t>t</w:t>
            </w:r>
            <w:r>
              <w:rPr>
                <w:rFonts w:ascii="Arial" w:eastAsia="Arial" w:hAnsi="Arial" w:cs="Arial"/>
                <w:spacing w:val="5"/>
                <w:w w:val="103"/>
                <w:sz w:val="16"/>
                <w:szCs w:val="16"/>
              </w:rPr>
              <w:t>r</w:t>
            </w:r>
            <w:r>
              <w:rPr>
                <w:rFonts w:ascii="Arial" w:eastAsia="Arial" w:hAnsi="Arial" w:cs="Arial"/>
                <w:spacing w:val="-2"/>
                <w:w w:val="103"/>
                <w:sz w:val="16"/>
                <w:szCs w:val="16"/>
              </w:rPr>
              <w:t>o</w:t>
            </w:r>
            <w:r>
              <w:rPr>
                <w:rFonts w:ascii="Arial" w:eastAsia="Arial" w:hAnsi="Arial" w:cs="Arial"/>
                <w:w w:val="103"/>
                <w:sz w:val="16"/>
                <w:szCs w:val="16"/>
              </w:rPr>
              <w:t>l</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12</w:t>
            </w:r>
            <w:r>
              <w:rPr>
                <w:rFonts w:ascii="Arial" w:eastAsia="Arial" w:hAnsi="Arial" w:cs="Arial"/>
                <w:spacing w:val="-1"/>
                <w:w w:val="103"/>
                <w:sz w:val="16"/>
                <w:szCs w:val="16"/>
              </w:rPr>
              <w:t>.</w:t>
            </w:r>
            <w:r>
              <w:rPr>
                <w:rFonts w:ascii="Arial" w:eastAsia="Arial" w:hAnsi="Arial" w:cs="Arial"/>
                <w:spacing w:val="-2"/>
                <w:w w:val="103"/>
                <w:sz w:val="16"/>
                <w:szCs w:val="16"/>
              </w:rPr>
              <w:t>5</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6"/>
                <w:sz w:val="16"/>
                <w:szCs w:val="16"/>
              </w:rPr>
              <w:t>I</w:t>
            </w:r>
            <w:r>
              <w:rPr>
                <w:rFonts w:ascii="Arial" w:eastAsia="Arial" w:hAnsi="Arial" w:cs="Arial"/>
                <w:spacing w:val="-2"/>
                <w:sz w:val="16"/>
                <w:szCs w:val="16"/>
              </w:rPr>
              <w:t>n</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de</w:t>
            </w:r>
            <w:r>
              <w:rPr>
                <w:rFonts w:ascii="Arial" w:eastAsia="Arial" w:hAnsi="Arial" w:cs="Arial"/>
                <w:sz w:val="16"/>
                <w:szCs w:val="16"/>
              </w:rPr>
              <w:t xml:space="preserve">l </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17"/>
                <w:sz w:val="16"/>
                <w:szCs w:val="16"/>
              </w:rPr>
              <w:t>m</w:t>
            </w:r>
            <w:r>
              <w:rPr>
                <w:rFonts w:ascii="Arial" w:eastAsia="Arial" w:hAnsi="Arial" w:cs="Arial"/>
                <w:sz w:val="16"/>
                <w:szCs w:val="16"/>
              </w:rPr>
              <w:t>a</w:t>
            </w:r>
            <w:r>
              <w:rPr>
                <w:rFonts w:ascii="Arial" w:eastAsia="Arial" w:hAnsi="Arial" w:cs="Arial"/>
                <w:spacing w:val="16"/>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8"/>
                <w:w w:val="103"/>
                <w:sz w:val="16"/>
                <w:szCs w:val="16"/>
              </w:rPr>
              <w:t>c</w:t>
            </w:r>
            <w:r>
              <w:rPr>
                <w:rFonts w:ascii="Arial" w:eastAsia="Arial" w:hAnsi="Arial" w:cs="Arial"/>
                <w:spacing w:val="-2"/>
                <w:w w:val="103"/>
                <w:sz w:val="16"/>
                <w:szCs w:val="16"/>
              </w:rPr>
              <w:t>on</w:t>
            </w:r>
            <w:r>
              <w:rPr>
                <w:rFonts w:ascii="Arial" w:eastAsia="Arial" w:hAnsi="Arial" w:cs="Arial"/>
                <w:spacing w:val="-1"/>
                <w:w w:val="103"/>
                <w:sz w:val="16"/>
                <w:szCs w:val="16"/>
              </w:rPr>
              <w:t>t</w:t>
            </w:r>
            <w:r>
              <w:rPr>
                <w:rFonts w:ascii="Arial" w:eastAsia="Arial" w:hAnsi="Arial" w:cs="Arial"/>
                <w:spacing w:val="5"/>
                <w:w w:val="103"/>
                <w:sz w:val="16"/>
                <w:szCs w:val="16"/>
              </w:rPr>
              <w:t>r</w:t>
            </w:r>
            <w:r>
              <w:rPr>
                <w:rFonts w:ascii="Arial" w:eastAsia="Arial" w:hAnsi="Arial" w:cs="Arial"/>
                <w:spacing w:val="-2"/>
                <w:w w:val="103"/>
                <w:sz w:val="16"/>
                <w:szCs w:val="16"/>
              </w:rPr>
              <w:t>o</w:t>
            </w:r>
            <w:r>
              <w:rPr>
                <w:rFonts w:ascii="Arial" w:eastAsia="Arial" w:hAnsi="Arial" w:cs="Arial"/>
                <w:w w:val="103"/>
                <w:sz w:val="16"/>
                <w:szCs w:val="16"/>
              </w:rPr>
              <w:t>l</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12</w:t>
            </w:r>
            <w:r>
              <w:rPr>
                <w:rFonts w:ascii="Arial" w:eastAsia="Arial" w:hAnsi="Arial" w:cs="Arial"/>
                <w:spacing w:val="-1"/>
                <w:w w:val="103"/>
                <w:sz w:val="16"/>
                <w:szCs w:val="16"/>
              </w:rPr>
              <w:t>.</w:t>
            </w:r>
            <w:r>
              <w:rPr>
                <w:rFonts w:ascii="Arial" w:eastAsia="Arial" w:hAnsi="Arial" w:cs="Arial"/>
                <w:spacing w:val="-2"/>
                <w:w w:val="103"/>
                <w:sz w:val="16"/>
                <w:szCs w:val="16"/>
              </w:rPr>
              <w:t>6</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2"/>
                <w:sz w:val="16"/>
                <w:szCs w:val="16"/>
              </w:rPr>
              <w:t>ue</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4"/>
                <w:sz w:val="16"/>
                <w:szCs w:val="16"/>
              </w:rPr>
              <w:t xml:space="preserve"> </w:t>
            </w:r>
            <w:r>
              <w:rPr>
                <w:rFonts w:ascii="Arial" w:eastAsia="Arial" w:hAnsi="Arial" w:cs="Arial"/>
                <w:spacing w:val="-2"/>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17"/>
                <w:sz w:val="16"/>
                <w:szCs w:val="16"/>
              </w:rPr>
              <w:t>m</w:t>
            </w:r>
            <w:r>
              <w:rPr>
                <w:rFonts w:ascii="Arial" w:eastAsia="Arial" w:hAnsi="Arial" w:cs="Arial"/>
                <w:spacing w:val="-2"/>
                <w:sz w:val="16"/>
                <w:szCs w:val="16"/>
              </w:rPr>
              <w:t>a</w:t>
            </w:r>
            <w:r>
              <w:rPr>
                <w:rFonts w:ascii="Arial" w:eastAsia="Arial" w:hAnsi="Arial" w:cs="Arial"/>
                <w:spacing w:val="5"/>
                <w:sz w:val="16"/>
                <w:szCs w:val="16"/>
              </w:rPr>
              <w:t>r</w:t>
            </w:r>
            <w:r>
              <w:rPr>
                <w:rFonts w:ascii="Arial" w:eastAsia="Arial" w:hAnsi="Arial" w:cs="Arial"/>
                <w:spacing w:val="8"/>
                <w:sz w:val="16"/>
                <w:szCs w:val="16"/>
              </w:rPr>
              <w:t>c</w:t>
            </w:r>
            <w:r>
              <w:rPr>
                <w:rFonts w:ascii="Arial" w:eastAsia="Arial" w:hAnsi="Arial" w:cs="Arial"/>
                <w:spacing w:val="-2"/>
                <w:sz w:val="16"/>
                <w:szCs w:val="16"/>
              </w:rPr>
              <w:t>h</w:t>
            </w:r>
            <w:r>
              <w:rPr>
                <w:rFonts w:ascii="Arial" w:eastAsia="Arial" w:hAnsi="Arial" w:cs="Arial"/>
                <w:sz w:val="16"/>
                <w:szCs w:val="16"/>
              </w:rPr>
              <w:t>a</w:t>
            </w:r>
            <w:r>
              <w:rPr>
                <w:rFonts w:ascii="Arial" w:eastAsia="Arial" w:hAnsi="Arial" w:cs="Arial"/>
                <w:spacing w:val="15"/>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2"/>
                <w:sz w:val="16"/>
                <w:szCs w:val="16"/>
              </w:rPr>
              <w:t>p</w:t>
            </w:r>
            <w:r>
              <w:rPr>
                <w:rFonts w:ascii="Arial" w:eastAsia="Arial" w:hAnsi="Arial" w:cs="Arial"/>
                <w:spacing w:val="5"/>
                <w:sz w:val="16"/>
                <w:szCs w:val="16"/>
              </w:rPr>
              <w:t>r</w:t>
            </w:r>
            <w:r>
              <w:rPr>
                <w:rFonts w:ascii="Arial" w:eastAsia="Arial" w:hAnsi="Arial" w:cs="Arial"/>
                <w:spacing w:val="-2"/>
                <w:sz w:val="16"/>
                <w:szCs w:val="16"/>
              </w:rPr>
              <w:t>og</w:t>
            </w:r>
            <w:r>
              <w:rPr>
                <w:rFonts w:ascii="Arial" w:eastAsia="Arial" w:hAnsi="Arial" w:cs="Arial"/>
                <w:spacing w:val="5"/>
                <w:sz w:val="16"/>
                <w:szCs w:val="16"/>
              </w:rPr>
              <w:t>r</w:t>
            </w:r>
            <w:r>
              <w:rPr>
                <w:rFonts w:ascii="Arial" w:eastAsia="Arial" w:hAnsi="Arial" w:cs="Arial"/>
                <w:spacing w:val="-2"/>
                <w:sz w:val="16"/>
                <w:szCs w:val="16"/>
              </w:rPr>
              <w:t>a</w:t>
            </w:r>
            <w:r>
              <w:rPr>
                <w:rFonts w:ascii="Arial" w:eastAsia="Arial" w:hAnsi="Arial" w:cs="Arial"/>
                <w:spacing w:val="-17"/>
                <w:sz w:val="16"/>
                <w:szCs w:val="16"/>
              </w:rPr>
              <w:t>m</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8"/>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7"/>
                <w:sz w:val="16"/>
                <w:szCs w:val="16"/>
              </w:rPr>
              <w:t>l</w:t>
            </w:r>
            <w:r>
              <w:rPr>
                <w:rFonts w:ascii="Arial" w:eastAsia="Arial" w:hAnsi="Arial" w:cs="Arial"/>
                <w:sz w:val="16"/>
                <w:szCs w:val="16"/>
              </w:rPr>
              <w:t>a</w:t>
            </w:r>
            <w:r>
              <w:rPr>
                <w:rFonts w:ascii="Arial" w:eastAsia="Arial" w:hAnsi="Arial" w:cs="Arial"/>
                <w:spacing w:val="3"/>
                <w:sz w:val="16"/>
                <w:szCs w:val="16"/>
              </w:rPr>
              <w:t xml:space="preserve"> </w:t>
            </w:r>
            <w:r>
              <w:rPr>
                <w:rFonts w:ascii="Arial" w:eastAsia="Arial" w:hAnsi="Arial" w:cs="Arial"/>
                <w:spacing w:val="-7"/>
                <w:w w:val="103"/>
                <w:sz w:val="16"/>
                <w:szCs w:val="16"/>
              </w:rPr>
              <w:t>i</w:t>
            </w:r>
            <w:r>
              <w:rPr>
                <w:rFonts w:ascii="Arial" w:eastAsia="Arial" w:hAnsi="Arial" w:cs="Arial"/>
                <w:spacing w:val="8"/>
                <w:w w:val="103"/>
                <w:sz w:val="16"/>
                <w:szCs w:val="16"/>
              </w:rPr>
              <w:t>s</w:t>
            </w:r>
            <w:r>
              <w:rPr>
                <w:rFonts w:ascii="Arial" w:eastAsia="Arial" w:hAnsi="Arial" w:cs="Arial"/>
                <w:spacing w:val="-2"/>
                <w:w w:val="103"/>
                <w:sz w:val="16"/>
                <w:szCs w:val="16"/>
              </w:rPr>
              <w:t>n</w:t>
            </w:r>
            <w:r>
              <w:rPr>
                <w:rFonts w:ascii="Arial" w:eastAsia="Arial" w:hAnsi="Arial" w:cs="Arial"/>
                <w:spacing w:val="-1"/>
                <w:w w:val="103"/>
                <w:sz w:val="16"/>
                <w:szCs w:val="16"/>
              </w:rPr>
              <w:t>t</w:t>
            </w:r>
            <w:r>
              <w:rPr>
                <w:rFonts w:ascii="Arial" w:eastAsia="Arial" w:hAnsi="Arial" w:cs="Arial"/>
                <w:spacing w:val="-2"/>
                <w:w w:val="103"/>
                <w:sz w:val="16"/>
                <w:szCs w:val="16"/>
              </w:rPr>
              <w:t>a</w:t>
            </w:r>
            <w:r>
              <w:rPr>
                <w:rFonts w:ascii="Arial" w:eastAsia="Arial" w:hAnsi="Arial" w:cs="Arial"/>
                <w:spacing w:val="-7"/>
                <w:w w:val="103"/>
                <w:sz w:val="16"/>
                <w:szCs w:val="16"/>
              </w:rPr>
              <w:t>l</w:t>
            </w:r>
            <w:r>
              <w:rPr>
                <w:rFonts w:ascii="Arial" w:eastAsia="Arial" w:hAnsi="Arial" w:cs="Arial"/>
                <w:spacing w:val="-2"/>
                <w:w w:val="103"/>
                <w:sz w:val="16"/>
                <w:szCs w:val="16"/>
              </w:rPr>
              <w:t>a</w:t>
            </w:r>
            <w:r>
              <w:rPr>
                <w:rFonts w:ascii="Arial" w:eastAsia="Arial" w:hAnsi="Arial" w:cs="Arial"/>
                <w:spacing w:val="8"/>
                <w:w w:val="103"/>
                <w:sz w:val="16"/>
                <w:szCs w:val="16"/>
              </w:rPr>
              <w:t>c</w:t>
            </w:r>
            <w:r>
              <w:rPr>
                <w:rFonts w:ascii="Arial" w:eastAsia="Arial" w:hAnsi="Arial" w:cs="Arial"/>
                <w:spacing w:val="-7"/>
                <w:w w:val="103"/>
                <w:sz w:val="16"/>
                <w:szCs w:val="16"/>
              </w:rPr>
              <w:t>i</w:t>
            </w:r>
            <w:r>
              <w:rPr>
                <w:rFonts w:ascii="Arial" w:eastAsia="Arial" w:hAnsi="Arial" w:cs="Arial"/>
                <w:spacing w:val="-2"/>
                <w:w w:val="103"/>
                <w:sz w:val="16"/>
                <w:szCs w:val="16"/>
              </w:rPr>
              <w:t>ó</w:t>
            </w:r>
            <w:r>
              <w:rPr>
                <w:rFonts w:ascii="Arial" w:eastAsia="Arial" w:hAnsi="Arial" w:cs="Arial"/>
                <w:w w:val="103"/>
                <w:sz w:val="16"/>
                <w:szCs w:val="16"/>
              </w:rPr>
              <w:t>n</w:t>
            </w:r>
          </w:p>
          <w:p w:rsidR="00342278" w:rsidRDefault="00342278" w:rsidP="00121BAD">
            <w:pPr>
              <w:spacing w:before="41"/>
              <w:ind w:left="29"/>
              <w:rPr>
                <w:rFonts w:ascii="Arial" w:eastAsia="Arial" w:hAnsi="Arial" w:cs="Arial"/>
                <w:sz w:val="16"/>
                <w:szCs w:val="16"/>
              </w:rPr>
            </w:pPr>
            <w:r>
              <w:rPr>
                <w:rFonts w:ascii="Arial" w:eastAsia="Arial" w:hAnsi="Arial" w:cs="Arial"/>
                <w:spacing w:val="-2"/>
                <w:sz w:val="16"/>
                <w:szCs w:val="16"/>
              </w:rPr>
              <w:t>e</w:t>
            </w:r>
            <w:r>
              <w:rPr>
                <w:rFonts w:ascii="Arial" w:eastAsia="Arial" w:hAnsi="Arial" w:cs="Arial"/>
                <w:spacing w:val="-7"/>
                <w:sz w:val="16"/>
                <w:szCs w:val="16"/>
              </w:rPr>
              <w:t>l</w:t>
            </w:r>
            <w:r>
              <w:rPr>
                <w:rFonts w:ascii="Arial" w:eastAsia="Arial" w:hAnsi="Arial" w:cs="Arial"/>
                <w:spacing w:val="-2"/>
                <w:sz w:val="16"/>
                <w:szCs w:val="16"/>
              </w:rPr>
              <w:t>é</w:t>
            </w:r>
            <w:r>
              <w:rPr>
                <w:rFonts w:ascii="Arial" w:eastAsia="Arial" w:hAnsi="Arial" w:cs="Arial"/>
                <w:spacing w:val="8"/>
                <w:sz w:val="16"/>
                <w:szCs w:val="16"/>
              </w:rPr>
              <w:t>c</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z w:val="16"/>
                <w:szCs w:val="16"/>
              </w:rPr>
              <w:t>a</w:t>
            </w:r>
            <w:r>
              <w:rPr>
                <w:rFonts w:ascii="Arial" w:eastAsia="Arial" w:hAnsi="Arial" w:cs="Arial"/>
                <w:spacing w:val="17"/>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8"/>
                <w:w w:val="103"/>
                <w:sz w:val="16"/>
                <w:szCs w:val="16"/>
              </w:rPr>
              <w:t>c</w:t>
            </w:r>
            <w:r>
              <w:rPr>
                <w:rFonts w:ascii="Arial" w:eastAsia="Arial" w:hAnsi="Arial" w:cs="Arial"/>
                <w:spacing w:val="-2"/>
                <w:w w:val="103"/>
                <w:sz w:val="16"/>
                <w:szCs w:val="16"/>
              </w:rPr>
              <w:t>on</w:t>
            </w:r>
            <w:r>
              <w:rPr>
                <w:rFonts w:ascii="Arial" w:eastAsia="Arial" w:hAnsi="Arial" w:cs="Arial"/>
                <w:spacing w:val="-1"/>
                <w:w w:val="103"/>
                <w:sz w:val="16"/>
                <w:szCs w:val="16"/>
              </w:rPr>
              <w:t>t</w:t>
            </w:r>
            <w:r>
              <w:rPr>
                <w:rFonts w:ascii="Arial" w:eastAsia="Arial" w:hAnsi="Arial" w:cs="Arial"/>
                <w:spacing w:val="5"/>
                <w:w w:val="103"/>
                <w:sz w:val="16"/>
                <w:szCs w:val="16"/>
              </w:rPr>
              <w:t>r</w:t>
            </w:r>
            <w:r>
              <w:rPr>
                <w:rFonts w:ascii="Arial" w:eastAsia="Arial" w:hAnsi="Arial" w:cs="Arial"/>
                <w:spacing w:val="-2"/>
                <w:w w:val="103"/>
                <w:sz w:val="16"/>
                <w:szCs w:val="16"/>
              </w:rPr>
              <w:t>o</w:t>
            </w:r>
            <w:r>
              <w:rPr>
                <w:rFonts w:ascii="Arial" w:eastAsia="Arial" w:hAnsi="Arial" w:cs="Arial"/>
                <w:w w:val="103"/>
                <w:sz w:val="16"/>
                <w:szCs w:val="16"/>
              </w:rPr>
              <w:t>l</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94" w:right="392"/>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13</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0"/>
                <w:w w:val="103"/>
                <w:sz w:val="16"/>
                <w:szCs w:val="16"/>
              </w:rPr>
              <w:t>P</w:t>
            </w:r>
            <w:r>
              <w:rPr>
                <w:rFonts w:ascii="Arial" w:eastAsia="Arial" w:hAnsi="Arial" w:cs="Arial"/>
                <w:spacing w:val="5"/>
                <w:w w:val="103"/>
                <w:sz w:val="16"/>
                <w:szCs w:val="16"/>
              </w:rPr>
              <w:t>r</w:t>
            </w:r>
            <w:r>
              <w:rPr>
                <w:rFonts w:ascii="Arial" w:eastAsia="Arial" w:hAnsi="Arial" w:cs="Arial"/>
                <w:spacing w:val="-2"/>
                <w:w w:val="103"/>
                <w:sz w:val="16"/>
                <w:szCs w:val="16"/>
              </w:rPr>
              <w:t>ueba</w:t>
            </w:r>
            <w:r>
              <w:rPr>
                <w:rFonts w:ascii="Arial" w:eastAsia="Arial" w:hAnsi="Arial" w:cs="Arial"/>
                <w:w w:val="103"/>
                <w:sz w:val="16"/>
                <w:szCs w:val="16"/>
              </w:rPr>
              <w:t>s</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13</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D</w:t>
            </w:r>
            <w:r>
              <w:rPr>
                <w:rFonts w:ascii="Arial" w:eastAsia="Arial" w:hAnsi="Arial" w:cs="Arial"/>
                <w:spacing w:val="5"/>
                <w:sz w:val="16"/>
                <w:szCs w:val="16"/>
              </w:rPr>
              <w:t>r</w:t>
            </w:r>
            <w:r>
              <w:rPr>
                <w:rFonts w:ascii="Arial" w:eastAsia="Arial" w:hAnsi="Arial" w:cs="Arial"/>
                <w:spacing w:val="-2"/>
                <w:sz w:val="16"/>
                <w:szCs w:val="16"/>
              </w:rPr>
              <w:t>ena</w:t>
            </w:r>
            <w:r>
              <w:rPr>
                <w:rFonts w:ascii="Arial" w:eastAsia="Arial" w:hAnsi="Arial" w:cs="Arial"/>
                <w:spacing w:val="-7"/>
                <w:sz w:val="16"/>
                <w:szCs w:val="16"/>
              </w:rPr>
              <w:t>j</w:t>
            </w:r>
            <w:r>
              <w:rPr>
                <w:rFonts w:ascii="Arial" w:eastAsia="Arial" w:hAnsi="Arial" w:cs="Arial"/>
                <w:sz w:val="16"/>
                <w:szCs w:val="16"/>
              </w:rPr>
              <w:t>e</w:t>
            </w:r>
            <w:r>
              <w:rPr>
                <w:rFonts w:ascii="Arial" w:eastAsia="Arial" w:hAnsi="Arial" w:cs="Arial"/>
                <w:spacing w:val="16"/>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onden</w:t>
            </w:r>
            <w:r>
              <w:rPr>
                <w:rFonts w:ascii="Arial" w:eastAsia="Arial" w:hAnsi="Arial" w:cs="Arial"/>
                <w:spacing w:val="8"/>
                <w:sz w:val="16"/>
                <w:szCs w:val="16"/>
              </w:rPr>
              <w:t>s</w:t>
            </w:r>
            <w:r>
              <w:rPr>
                <w:rFonts w:ascii="Arial" w:eastAsia="Arial" w:hAnsi="Arial" w:cs="Arial"/>
                <w:spacing w:val="-2"/>
                <w:sz w:val="16"/>
                <w:szCs w:val="16"/>
              </w:rPr>
              <w:t>ad</w:t>
            </w:r>
            <w:r>
              <w:rPr>
                <w:rFonts w:ascii="Arial" w:eastAsia="Arial" w:hAnsi="Arial" w:cs="Arial"/>
                <w:sz w:val="16"/>
                <w:szCs w:val="16"/>
              </w:rPr>
              <w:t>o</w:t>
            </w:r>
            <w:r>
              <w:rPr>
                <w:rFonts w:ascii="Arial" w:eastAsia="Arial" w:hAnsi="Arial" w:cs="Arial"/>
                <w:spacing w:val="25"/>
                <w:sz w:val="16"/>
                <w:szCs w:val="16"/>
              </w:rPr>
              <w:t xml:space="preserve"> </w:t>
            </w:r>
            <w:r>
              <w:rPr>
                <w:rFonts w:ascii="Arial" w:eastAsia="Arial" w:hAnsi="Arial" w:cs="Arial"/>
                <w:spacing w:val="-2"/>
                <w:w w:val="103"/>
                <w:sz w:val="16"/>
                <w:szCs w:val="16"/>
              </w:rPr>
              <w:t>un</w:t>
            </w:r>
            <w:r>
              <w:rPr>
                <w:rFonts w:ascii="Arial" w:eastAsia="Arial" w:hAnsi="Arial" w:cs="Arial"/>
                <w:spacing w:val="-7"/>
                <w:w w:val="103"/>
                <w:sz w:val="16"/>
                <w:szCs w:val="16"/>
              </w:rPr>
              <w:t>i</w:t>
            </w:r>
            <w:r>
              <w:rPr>
                <w:rFonts w:ascii="Arial" w:eastAsia="Arial" w:hAnsi="Arial" w:cs="Arial"/>
                <w:spacing w:val="-2"/>
                <w:w w:val="103"/>
                <w:sz w:val="16"/>
                <w:szCs w:val="16"/>
              </w:rPr>
              <w:t>dade</w:t>
            </w:r>
            <w:r>
              <w:rPr>
                <w:rFonts w:ascii="Arial" w:eastAsia="Arial" w:hAnsi="Arial" w:cs="Arial"/>
                <w:w w:val="103"/>
                <w:sz w:val="16"/>
                <w:szCs w:val="16"/>
              </w:rPr>
              <w:t>s</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06" w:right="205"/>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1"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13</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8"/>
                <w:sz w:val="16"/>
                <w:szCs w:val="16"/>
              </w:rPr>
              <w:t>G</w:t>
            </w:r>
            <w:r>
              <w:rPr>
                <w:rFonts w:ascii="Arial" w:eastAsia="Arial" w:hAnsi="Arial" w:cs="Arial"/>
                <w:spacing w:val="-2"/>
                <w:sz w:val="16"/>
                <w:szCs w:val="16"/>
              </w:rPr>
              <w:t>a</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23"/>
                <w:sz w:val="16"/>
                <w:szCs w:val="16"/>
              </w:rPr>
              <w:t xml:space="preserve"> </w:t>
            </w:r>
            <w:r>
              <w:rPr>
                <w:rFonts w:ascii="Arial" w:eastAsia="Arial" w:hAnsi="Arial" w:cs="Arial"/>
                <w:spacing w:val="-8"/>
                <w:sz w:val="16"/>
                <w:szCs w:val="16"/>
              </w:rPr>
              <w:t>G</w:t>
            </w:r>
            <w:r>
              <w:rPr>
                <w:rFonts w:ascii="Arial" w:eastAsia="Arial" w:hAnsi="Arial" w:cs="Arial"/>
                <w:spacing w:val="-2"/>
                <w:sz w:val="16"/>
                <w:szCs w:val="16"/>
              </w:rPr>
              <w:t>ene</w:t>
            </w:r>
            <w:r>
              <w:rPr>
                <w:rFonts w:ascii="Arial" w:eastAsia="Arial" w:hAnsi="Arial" w:cs="Arial"/>
                <w:spacing w:val="5"/>
                <w:sz w:val="16"/>
                <w:szCs w:val="16"/>
              </w:rPr>
              <w:t>r</w:t>
            </w:r>
            <w:r>
              <w:rPr>
                <w:rFonts w:ascii="Arial" w:eastAsia="Arial" w:hAnsi="Arial" w:cs="Arial"/>
                <w:spacing w:val="-2"/>
                <w:sz w:val="16"/>
                <w:szCs w:val="16"/>
              </w:rPr>
              <w:t>a</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z w:val="16"/>
                <w:szCs w:val="16"/>
              </w:rPr>
              <w:t>s</w:t>
            </w:r>
            <w:r>
              <w:rPr>
                <w:rFonts w:ascii="Arial" w:eastAsia="Arial" w:hAnsi="Arial" w:cs="Arial"/>
                <w:spacing w:val="30"/>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5"/>
                <w:sz w:val="16"/>
                <w:szCs w:val="16"/>
              </w:rPr>
              <w:t>S</w:t>
            </w:r>
            <w:r>
              <w:rPr>
                <w:rFonts w:ascii="Arial" w:eastAsia="Arial" w:hAnsi="Arial" w:cs="Arial"/>
                <w:spacing w:val="-2"/>
                <w:sz w:val="16"/>
                <w:szCs w:val="16"/>
              </w:rPr>
              <w:t>egu</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26"/>
                <w:sz w:val="16"/>
                <w:szCs w:val="16"/>
              </w:rPr>
              <w:t xml:space="preserve"> </w:t>
            </w:r>
            <w:r>
              <w:rPr>
                <w:rFonts w:ascii="Arial" w:eastAsia="Arial" w:hAnsi="Arial" w:cs="Arial"/>
                <w:spacing w:val="5"/>
                <w:sz w:val="16"/>
                <w:szCs w:val="16"/>
              </w:rPr>
              <w:t>(</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8"/>
                <w:sz w:val="16"/>
                <w:szCs w:val="16"/>
              </w:rPr>
              <w:t>c</w:t>
            </w:r>
            <w:r>
              <w:rPr>
                <w:rFonts w:ascii="Arial" w:eastAsia="Arial" w:hAnsi="Arial" w:cs="Arial"/>
                <w:spacing w:val="-7"/>
                <w:sz w:val="16"/>
                <w:szCs w:val="16"/>
              </w:rPr>
              <w:t>l</w:t>
            </w:r>
            <w:r>
              <w:rPr>
                <w:rFonts w:ascii="Arial" w:eastAsia="Arial" w:hAnsi="Arial" w:cs="Arial"/>
                <w:spacing w:val="-2"/>
                <w:sz w:val="16"/>
                <w:szCs w:val="16"/>
              </w:rPr>
              <w:t>u</w:t>
            </w:r>
            <w:r>
              <w:rPr>
                <w:rFonts w:ascii="Arial" w:eastAsia="Arial" w:hAnsi="Arial" w:cs="Arial"/>
                <w:spacing w:val="-7"/>
                <w:sz w:val="16"/>
                <w:szCs w:val="16"/>
              </w:rPr>
              <w:t>i</w:t>
            </w:r>
            <w:r>
              <w:rPr>
                <w:rFonts w:ascii="Arial" w:eastAsia="Arial" w:hAnsi="Arial" w:cs="Arial"/>
                <w:spacing w:val="-2"/>
                <w:sz w:val="16"/>
                <w:szCs w:val="16"/>
              </w:rPr>
              <w:t>d</w:t>
            </w:r>
            <w:r>
              <w:rPr>
                <w:rFonts w:ascii="Arial" w:eastAsia="Arial" w:hAnsi="Arial" w:cs="Arial"/>
                <w:sz w:val="16"/>
                <w:szCs w:val="16"/>
              </w:rPr>
              <w:t>o</w:t>
            </w:r>
            <w:r>
              <w:rPr>
                <w:rFonts w:ascii="Arial" w:eastAsia="Arial" w:hAnsi="Arial" w:cs="Arial"/>
                <w:spacing w:val="17"/>
                <w:sz w:val="16"/>
                <w:szCs w:val="16"/>
              </w:rPr>
              <w:t xml:space="preserve"> </w:t>
            </w:r>
            <w:r>
              <w:rPr>
                <w:rFonts w:ascii="Arial" w:eastAsia="Arial" w:hAnsi="Arial" w:cs="Arial"/>
                <w:spacing w:val="-2"/>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2"/>
                <w:w w:val="103"/>
                <w:sz w:val="16"/>
                <w:szCs w:val="16"/>
              </w:rPr>
              <w:t>2</w:t>
            </w:r>
            <w:r>
              <w:rPr>
                <w:rFonts w:ascii="Arial" w:eastAsia="Arial" w:hAnsi="Arial" w:cs="Arial"/>
                <w:spacing w:val="-1"/>
                <w:w w:val="103"/>
                <w:sz w:val="16"/>
                <w:szCs w:val="16"/>
              </w:rPr>
              <w:t>.</w:t>
            </w:r>
            <w:r>
              <w:rPr>
                <w:rFonts w:ascii="Arial" w:eastAsia="Arial" w:hAnsi="Arial" w:cs="Arial"/>
                <w:spacing w:val="-2"/>
                <w:w w:val="103"/>
                <w:sz w:val="16"/>
                <w:szCs w:val="16"/>
              </w:rPr>
              <w:t>5</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06" w:right="205"/>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1"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13</w:t>
            </w:r>
            <w:r>
              <w:rPr>
                <w:rFonts w:ascii="Arial" w:eastAsia="Arial" w:hAnsi="Arial" w:cs="Arial"/>
                <w:spacing w:val="-1"/>
                <w:w w:val="103"/>
                <w:sz w:val="16"/>
                <w:szCs w:val="16"/>
              </w:rPr>
              <w:t>.</w:t>
            </w:r>
            <w:r>
              <w:rPr>
                <w:rFonts w:ascii="Arial" w:eastAsia="Arial" w:hAnsi="Arial" w:cs="Arial"/>
                <w:spacing w:val="-2"/>
                <w:w w:val="103"/>
                <w:sz w:val="16"/>
                <w:szCs w:val="16"/>
              </w:rPr>
              <w:t>4</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5"/>
                <w:sz w:val="16"/>
                <w:szCs w:val="16"/>
              </w:rPr>
              <w:t>S</w:t>
            </w:r>
            <w:r>
              <w:rPr>
                <w:rFonts w:ascii="Arial" w:eastAsia="Arial" w:hAnsi="Arial" w:cs="Arial"/>
                <w:spacing w:val="-2"/>
                <w:sz w:val="16"/>
                <w:szCs w:val="16"/>
              </w:rPr>
              <w:t>egu</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da</w:t>
            </w:r>
            <w:r>
              <w:rPr>
                <w:rFonts w:ascii="Arial" w:eastAsia="Arial" w:hAnsi="Arial" w:cs="Arial"/>
                <w:sz w:val="16"/>
                <w:szCs w:val="16"/>
              </w:rPr>
              <w:t>d</w:t>
            </w:r>
            <w:r>
              <w:rPr>
                <w:rFonts w:ascii="Arial" w:eastAsia="Arial" w:hAnsi="Arial" w:cs="Arial"/>
                <w:spacing w:val="21"/>
                <w:sz w:val="16"/>
                <w:szCs w:val="16"/>
              </w:rPr>
              <w:t xml:space="preserve"> </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4"/>
                <w:sz w:val="16"/>
                <w:szCs w:val="16"/>
              </w:rPr>
              <w:t>H</w:t>
            </w:r>
            <w:r>
              <w:rPr>
                <w:rFonts w:ascii="Arial" w:eastAsia="Arial" w:hAnsi="Arial" w:cs="Arial"/>
                <w:spacing w:val="-7"/>
                <w:sz w:val="16"/>
                <w:szCs w:val="16"/>
              </w:rPr>
              <w:t>i</w:t>
            </w:r>
            <w:r>
              <w:rPr>
                <w:rFonts w:ascii="Arial" w:eastAsia="Arial" w:hAnsi="Arial" w:cs="Arial"/>
                <w:spacing w:val="-2"/>
                <w:sz w:val="16"/>
                <w:szCs w:val="16"/>
              </w:rPr>
              <w:t>g</w:t>
            </w:r>
            <w:r>
              <w:rPr>
                <w:rFonts w:ascii="Arial" w:eastAsia="Arial" w:hAnsi="Arial" w:cs="Arial"/>
                <w:spacing w:val="-7"/>
                <w:sz w:val="16"/>
                <w:szCs w:val="16"/>
              </w:rPr>
              <w:t>i</w:t>
            </w:r>
            <w:r>
              <w:rPr>
                <w:rFonts w:ascii="Arial" w:eastAsia="Arial" w:hAnsi="Arial" w:cs="Arial"/>
                <w:spacing w:val="-2"/>
                <w:sz w:val="16"/>
                <w:szCs w:val="16"/>
              </w:rPr>
              <w:t>en</w:t>
            </w:r>
            <w:r>
              <w:rPr>
                <w:rFonts w:ascii="Arial" w:eastAsia="Arial" w:hAnsi="Arial" w:cs="Arial"/>
                <w:sz w:val="16"/>
                <w:szCs w:val="16"/>
              </w:rPr>
              <w:t>e</w:t>
            </w:r>
            <w:r>
              <w:rPr>
                <w:rFonts w:ascii="Arial" w:eastAsia="Arial" w:hAnsi="Arial" w:cs="Arial"/>
                <w:spacing w:val="15"/>
                <w:sz w:val="16"/>
                <w:szCs w:val="16"/>
              </w:rPr>
              <w:t xml:space="preserve"> </w:t>
            </w:r>
            <w:r>
              <w:rPr>
                <w:rFonts w:ascii="Arial" w:eastAsia="Arial" w:hAnsi="Arial" w:cs="Arial"/>
                <w:spacing w:val="5"/>
                <w:sz w:val="16"/>
                <w:szCs w:val="16"/>
              </w:rPr>
              <w:t>(</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8"/>
                <w:sz w:val="16"/>
                <w:szCs w:val="16"/>
              </w:rPr>
              <w:t>c</w:t>
            </w:r>
            <w:r>
              <w:rPr>
                <w:rFonts w:ascii="Arial" w:eastAsia="Arial" w:hAnsi="Arial" w:cs="Arial"/>
                <w:spacing w:val="-7"/>
                <w:sz w:val="16"/>
                <w:szCs w:val="16"/>
              </w:rPr>
              <w:t>l</w:t>
            </w:r>
            <w:r>
              <w:rPr>
                <w:rFonts w:ascii="Arial" w:eastAsia="Arial" w:hAnsi="Arial" w:cs="Arial"/>
                <w:spacing w:val="-2"/>
                <w:sz w:val="16"/>
                <w:szCs w:val="16"/>
              </w:rPr>
              <w:t>u</w:t>
            </w:r>
            <w:r>
              <w:rPr>
                <w:rFonts w:ascii="Arial" w:eastAsia="Arial" w:hAnsi="Arial" w:cs="Arial"/>
                <w:spacing w:val="-7"/>
                <w:sz w:val="16"/>
                <w:szCs w:val="16"/>
              </w:rPr>
              <w:t>i</w:t>
            </w:r>
            <w:r>
              <w:rPr>
                <w:rFonts w:ascii="Arial" w:eastAsia="Arial" w:hAnsi="Arial" w:cs="Arial"/>
                <w:spacing w:val="-2"/>
                <w:sz w:val="16"/>
                <w:szCs w:val="16"/>
              </w:rPr>
              <w:t>d</w:t>
            </w:r>
            <w:r>
              <w:rPr>
                <w:rFonts w:ascii="Arial" w:eastAsia="Arial" w:hAnsi="Arial" w:cs="Arial"/>
                <w:sz w:val="16"/>
                <w:szCs w:val="16"/>
              </w:rPr>
              <w:t>o</w:t>
            </w:r>
            <w:r>
              <w:rPr>
                <w:rFonts w:ascii="Arial" w:eastAsia="Arial" w:hAnsi="Arial" w:cs="Arial"/>
                <w:spacing w:val="17"/>
                <w:sz w:val="16"/>
                <w:szCs w:val="16"/>
              </w:rPr>
              <w:t xml:space="preserve"> </w:t>
            </w:r>
            <w:r>
              <w:rPr>
                <w:rFonts w:ascii="Arial" w:eastAsia="Arial" w:hAnsi="Arial" w:cs="Arial"/>
                <w:spacing w:val="-2"/>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2"/>
                <w:w w:val="103"/>
                <w:sz w:val="16"/>
                <w:szCs w:val="16"/>
              </w:rPr>
              <w:t>2</w:t>
            </w:r>
            <w:r>
              <w:rPr>
                <w:rFonts w:ascii="Arial" w:eastAsia="Arial" w:hAnsi="Arial" w:cs="Arial"/>
                <w:spacing w:val="-1"/>
                <w:w w:val="103"/>
                <w:sz w:val="16"/>
                <w:szCs w:val="16"/>
              </w:rPr>
              <w:t>.</w:t>
            </w:r>
            <w:r>
              <w:rPr>
                <w:rFonts w:ascii="Arial" w:eastAsia="Arial" w:hAnsi="Arial" w:cs="Arial"/>
                <w:spacing w:val="-2"/>
                <w:w w:val="103"/>
                <w:sz w:val="16"/>
                <w:szCs w:val="16"/>
              </w:rPr>
              <w:t>5</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6"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1"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13</w:t>
            </w:r>
            <w:r>
              <w:rPr>
                <w:rFonts w:ascii="Arial" w:eastAsia="Arial" w:hAnsi="Arial" w:cs="Arial"/>
                <w:spacing w:val="-1"/>
                <w:w w:val="103"/>
                <w:sz w:val="16"/>
                <w:szCs w:val="16"/>
              </w:rPr>
              <w:t>.</w:t>
            </w:r>
            <w:r>
              <w:rPr>
                <w:rFonts w:ascii="Arial" w:eastAsia="Arial" w:hAnsi="Arial" w:cs="Arial"/>
                <w:spacing w:val="-2"/>
                <w:w w:val="103"/>
                <w:sz w:val="16"/>
                <w:szCs w:val="16"/>
              </w:rPr>
              <w:t>5</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1"/>
                <w:sz w:val="16"/>
                <w:szCs w:val="16"/>
              </w:rPr>
              <w:t>F</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z w:val="16"/>
                <w:szCs w:val="16"/>
              </w:rPr>
              <w:t>,</w:t>
            </w:r>
            <w:r>
              <w:rPr>
                <w:rFonts w:ascii="Arial" w:eastAsia="Arial" w:hAnsi="Arial" w:cs="Arial"/>
                <w:spacing w:val="14"/>
                <w:sz w:val="16"/>
                <w:szCs w:val="16"/>
              </w:rPr>
              <w:t xml:space="preserve"> </w:t>
            </w:r>
            <w:r>
              <w:rPr>
                <w:rFonts w:ascii="Arial" w:eastAsia="Arial" w:hAnsi="Arial" w:cs="Arial"/>
                <w:spacing w:val="-17"/>
                <w:sz w:val="16"/>
                <w:szCs w:val="16"/>
              </w:rPr>
              <w:t>M</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17"/>
                <w:sz w:val="16"/>
                <w:szCs w:val="16"/>
              </w:rPr>
              <w:t>m</w:t>
            </w:r>
            <w:r>
              <w:rPr>
                <w:rFonts w:ascii="Arial" w:eastAsia="Arial" w:hAnsi="Arial" w:cs="Arial"/>
                <w:spacing w:val="-7"/>
                <w:sz w:val="16"/>
                <w:szCs w:val="16"/>
              </w:rPr>
              <w:t>i</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35"/>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2"/>
                <w:sz w:val="16"/>
                <w:szCs w:val="16"/>
              </w:rPr>
              <w:t>e</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8"/>
                <w:sz w:val="16"/>
                <w:szCs w:val="16"/>
              </w:rPr>
              <w:t>v</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19"/>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0"/>
                <w:sz w:val="16"/>
                <w:szCs w:val="16"/>
              </w:rPr>
              <w:t>E</w:t>
            </w:r>
            <w:r>
              <w:rPr>
                <w:rFonts w:ascii="Arial" w:eastAsia="Arial" w:hAnsi="Arial" w:cs="Arial"/>
                <w:spacing w:val="-2"/>
                <w:sz w:val="16"/>
                <w:szCs w:val="16"/>
              </w:rPr>
              <w:t>qu</w:t>
            </w:r>
            <w:r>
              <w:rPr>
                <w:rFonts w:ascii="Arial" w:eastAsia="Arial" w:hAnsi="Arial" w:cs="Arial"/>
                <w:spacing w:val="-7"/>
                <w:sz w:val="16"/>
                <w:szCs w:val="16"/>
              </w:rPr>
              <w:t>i</w:t>
            </w:r>
            <w:r>
              <w:rPr>
                <w:rFonts w:ascii="Arial" w:eastAsia="Arial" w:hAnsi="Arial" w:cs="Arial"/>
                <w:spacing w:val="-2"/>
                <w:sz w:val="16"/>
                <w:szCs w:val="16"/>
              </w:rPr>
              <w:t>po</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pacing w:val="5"/>
                <w:w w:val="103"/>
                <w:sz w:val="16"/>
                <w:szCs w:val="16"/>
              </w:rPr>
              <w:t>(</w:t>
            </w:r>
            <w:r>
              <w:rPr>
                <w:rFonts w:ascii="Arial" w:eastAsia="Arial" w:hAnsi="Arial" w:cs="Arial"/>
                <w:spacing w:val="-7"/>
                <w:w w:val="103"/>
                <w:sz w:val="16"/>
                <w:szCs w:val="16"/>
              </w:rPr>
              <w:t>i</w:t>
            </w:r>
            <w:r>
              <w:rPr>
                <w:rFonts w:ascii="Arial" w:eastAsia="Arial" w:hAnsi="Arial" w:cs="Arial"/>
                <w:spacing w:val="-2"/>
                <w:w w:val="103"/>
                <w:sz w:val="16"/>
                <w:szCs w:val="16"/>
              </w:rPr>
              <w:t>n</w:t>
            </w:r>
            <w:r>
              <w:rPr>
                <w:rFonts w:ascii="Arial" w:eastAsia="Arial" w:hAnsi="Arial" w:cs="Arial"/>
                <w:spacing w:val="8"/>
                <w:w w:val="103"/>
                <w:sz w:val="16"/>
                <w:szCs w:val="16"/>
              </w:rPr>
              <w:t>c</w:t>
            </w:r>
            <w:r>
              <w:rPr>
                <w:rFonts w:ascii="Arial" w:eastAsia="Arial" w:hAnsi="Arial" w:cs="Arial"/>
                <w:spacing w:val="-7"/>
                <w:w w:val="103"/>
                <w:sz w:val="16"/>
                <w:szCs w:val="16"/>
              </w:rPr>
              <w:t>l</w:t>
            </w:r>
            <w:r>
              <w:rPr>
                <w:rFonts w:ascii="Arial" w:eastAsia="Arial" w:hAnsi="Arial" w:cs="Arial"/>
                <w:spacing w:val="-2"/>
                <w:w w:val="103"/>
                <w:sz w:val="16"/>
                <w:szCs w:val="16"/>
              </w:rPr>
              <w:t>u</w:t>
            </w:r>
            <w:r>
              <w:rPr>
                <w:rFonts w:ascii="Arial" w:eastAsia="Arial" w:hAnsi="Arial" w:cs="Arial"/>
                <w:spacing w:val="-7"/>
                <w:w w:val="103"/>
                <w:sz w:val="16"/>
                <w:szCs w:val="16"/>
              </w:rPr>
              <w:t>i</w:t>
            </w:r>
            <w:r>
              <w:rPr>
                <w:rFonts w:ascii="Arial" w:eastAsia="Arial" w:hAnsi="Arial" w:cs="Arial"/>
                <w:spacing w:val="-2"/>
                <w:w w:val="103"/>
                <w:sz w:val="16"/>
                <w:szCs w:val="16"/>
              </w:rPr>
              <w:t>d</w:t>
            </w:r>
            <w:r>
              <w:rPr>
                <w:rFonts w:ascii="Arial" w:eastAsia="Arial" w:hAnsi="Arial" w:cs="Arial"/>
                <w:w w:val="103"/>
                <w:sz w:val="16"/>
                <w:szCs w:val="16"/>
              </w:rPr>
              <w:t>o</w:t>
            </w:r>
          </w:p>
          <w:p w:rsidR="00342278" w:rsidRDefault="00342278" w:rsidP="00121BAD">
            <w:pPr>
              <w:spacing w:before="41"/>
              <w:ind w:left="29"/>
              <w:rPr>
                <w:rFonts w:ascii="Arial" w:eastAsia="Arial" w:hAnsi="Arial" w:cs="Arial"/>
                <w:sz w:val="16"/>
                <w:szCs w:val="16"/>
              </w:rPr>
            </w:pPr>
            <w:r>
              <w:rPr>
                <w:rFonts w:ascii="Arial" w:eastAsia="Arial" w:hAnsi="Arial" w:cs="Arial"/>
                <w:spacing w:val="-2"/>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2"/>
                <w:w w:val="103"/>
                <w:sz w:val="16"/>
                <w:szCs w:val="16"/>
              </w:rPr>
              <w:t>2</w:t>
            </w:r>
            <w:r>
              <w:rPr>
                <w:rFonts w:ascii="Arial" w:eastAsia="Arial" w:hAnsi="Arial" w:cs="Arial"/>
                <w:spacing w:val="-1"/>
                <w:w w:val="103"/>
                <w:sz w:val="16"/>
                <w:szCs w:val="16"/>
              </w:rPr>
              <w:t>.</w:t>
            </w:r>
            <w:r>
              <w:rPr>
                <w:rFonts w:ascii="Arial" w:eastAsia="Arial" w:hAnsi="Arial" w:cs="Arial"/>
                <w:spacing w:val="-2"/>
                <w:w w:val="103"/>
                <w:sz w:val="16"/>
                <w:szCs w:val="16"/>
              </w:rPr>
              <w:t>5</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06" w:right="205"/>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94" w:right="392"/>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13</w:t>
            </w:r>
            <w:r>
              <w:rPr>
                <w:rFonts w:ascii="Arial" w:eastAsia="Arial" w:hAnsi="Arial" w:cs="Arial"/>
                <w:spacing w:val="-1"/>
                <w:w w:val="103"/>
                <w:sz w:val="16"/>
                <w:szCs w:val="16"/>
              </w:rPr>
              <w:t>.</w:t>
            </w:r>
            <w:r>
              <w:rPr>
                <w:rFonts w:ascii="Arial" w:eastAsia="Arial" w:hAnsi="Arial" w:cs="Arial"/>
                <w:spacing w:val="-2"/>
                <w:w w:val="103"/>
                <w:sz w:val="16"/>
                <w:szCs w:val="16"/>
              </w:rPr>
              <w:t>6</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2"/>
                <w:sz w:val="16"/>
                <w:szCs w:val="16"/>
              </w:rPr>
              <w:t>ue</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4"/>
                <w:sz w:val="16"/>
                <w:szCs w:val="16"/>
              </w:rPr>
              <w:t xml:space="preserve"> </w:t>
            </w:r>
            <w:r>
              <w:rPr>
                <w:rFonts w:ascii="Arial" w:eastAsia="Arial" w:hAnsi="Arial" w:cs="Arial"/>
                <w:spacing w:val="-2"/>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17"/>
                <w:sz w:val="16"/>
                <w:szCs w:val="16"/>
              </w:rPr>
              <w:t>m</w:t>
            </w:r>
            <w:r>
              <w:rPr>
                <w:rFonts w:ascii="Arial" w:eastAsia="Arial" w:hAnsi="Arial" w:cs="Arial"/>
                <w:spacing w:val="-2"/>
                <w:sz w:val="16"/>
                <w:szCs w:val="16"/>
              </w:rPr>
              <w:t>a</w:t>
            </w:r>
            <w:r>
              <w:rPr>
                <w:rFonts w:ascii="Arial" w:eastAsia="Arial" w:hAnsi="Arial" w:cs="Arial"/>
                <w:spacing w:val="5"/>
                <w:sz w:val="16"/>
                <w:szCs w:val="16"/>
              </w:rPr>
              <w:t>r</w:t>
            </w:r>
            <w:r>
              <w:rPr>
                <w:rFonts w:ascii="Arial" w:eastAsia="Arial" w:hAnsi="Arial" w:cs="Arial"/>
                <w:spacing w:val="8"/>
                <w:sz w:val="16"/>
                <w:szCs w:val="16"/>
              </w:rPr>
              <w:t>c</w:t>
            </w:r>
            <w:r>
              <w:rPr>
                <w:rFonts w:ascii="Arial" w:eastAsia="Arial" w:hAnsi="Arial" w:cs="Arial"/>
                <w:spacing w:val="-2"/>
                <w:sz w:val="16"/>
                <w:szCs w:val="16"/>
              </w:rPr>
              <w:t>h</w:t>
            </w:r>
            <w:r>
              <w:rPr>
                <w:rFonts w:ascii="Arial" w:eastAsia="Arial" w:hAnsi="Arial" w:cs="Arial"/>
                <w:sz w:val="16"/>
                <w:szCs w:val="16"/>
              </w:rPr>
              <w:t>a</w:t>
            </w:r>
            <w:r>
              <w:rPr>
                <w:rFonts w:ascii="Arial" w:eastAsia="Arial" w:hAnsi="Arial" w:cs="Arial"/>
                <w:spacing w:val="15"/>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5"/>
                <w:w w:val="103"/>
                <w:sz w:val="16"/>
                <w:szCs w:val="16"/>
              </w:rPr>
              <w:t>r</w:t>
            </w:r>
            <w:r>
              <w:rPr>
                <w:rFonts w:ascii="Arial" w:eastAsia="Arial" w:hAnsi="Arial" w:cs="Arial"/>
                <w:spacing w:val="-2"/>
                <w:w w:val="103"/>
                <w:sz w:val="16"/>
                <w:szCs w:val="16"/>
              </w:rPr>
              <w:t>egu</w:t>
            </w:r>
            <w:r>
              <w:rPr>
                <w:rFonts w:ascii="Arial" w:eastAsia="Arial" w:hAnsi="Arial" w:cs="Arial"/>
                <w:spacing w:val="-7"/>
                <w:w w:val="103"/>
                <w:sz w:val="16"/>
                <w:szCs w:val="16"/>
              </w:rPr>
              <w:t>l</w:t>
            </w:r>
            <w:r>
              <w:rPr>
                <w:rFonts w:ascii="Arial" w:eastAsia="Arial" w:hAnsi="Arial" w:cs="Arial"/>
                <w:spacing w:val="-2"/>
                <w:w w:val="103"/>
                <w:sz w:val="16"/>
                <w:szCs w:val="16"/>
              </w:rPr>
              <w:t>a</w:t>
            </w:r>
            <w:r>
              <w:rPr>
                <w:rFonts w:ascii="Arial" w:eastAsia="Arial" w:hAnsi="Arial" w:cs="Arial"/>
                <w:spacing w:val="8"/>
                <w:w w:val="103"/>
                <w:sz w:val="16"/>
                <w:szCs w:val="16"/>
              </w:rPr>
              <w:t>c</w:t>
            </w:r>
            <w:r>
              <w:rPr>
                <w:rFonts w:ascii="Arial" w:eastAsia="Arial" w:hAnsi="Arial" w:cs="Arial"/>
                <w:spacing w:val="-7"/>
                <w:w w:val="103"/>
                <w:sz w:val="16"/>
                <w:szCs w:val="16"/>
              </w:rPr>
              <w:t>i</w:t>
            </w:r>
            <w:r>
              <w:rPr>
                <w:rFonts w:ascii="Arial" w:eastAsia="Arial" w:hAnsi="Arial" w:cs="Arial"/>
                <w:spacing w:val="-2"/>
                <w:w w:val="103"/>
                <w:sz w:val="16"/>
                <w:szCs w:val="16"/>
              </w:rPr>
              <w:t>ó</w:t>
            </w:r>
            <w:r>
              <w:rPr>
                <w:rFonts w:ascii="Arial" w:eastAsia="Arial" w:hAnsi="Arial" w:cs="Arial"/>
                <w:w w:val="103"/>
                <w:sz w:val="16"/>
                <w:szCs w:val="16"/>
              </w:rPr>
              <w:t>n</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6"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1"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13</w:t>
            </w:r>
            <w:r>
              <w:rPr>
                <w:rFonts w:ascii="Arial" w:eastAsia="Arial" w:hAnsi="Arial" w:cs="Arial"/>
                <w:spacing w:val="-1"/>
                <w:w w:val="103"/>
                <w:sz w:val="16"/>
                <w:szCs w:val="16"/>
              </w:rPr>
              <w:t>.</w:t>
            </w:r>
            <w:r>
              <w:rPr>
                <w:rFonts w:ascii="Arial" w:eastAsia="Arial" w:hAnsi="Arial" w:cs="Arial"/>
                <w:spacing w:val="-2"/>
                <w:w w:val="103"/>
                <w:sz w:val="16"/>
                <w:szCs w:val="16"/>
              </w:rPr>
              <w:t>7</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6"/>
                <w:sz w:val="16"/>
                <w:szCs w:val="16"/>
              </w:rPr>
              <w:t>I</w:t>
            </w:r>
            <w:r>
              <w:rPr>
                <w:rFonts w:ascii="Arial" w:eastAsia="Arial" w:hAnsi="Arial" w:cs="Arial"/>
                <w:spacing w:val="-2"/>
                <w:sz w:val="16"/>
                <w:szCs w:val="16"/>
              </w:rPr>
              <w:t>n</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u</w:t>
            </w:r>
            <w:r>
              <w:rPr>
                <w:rFonts w:ascii="Arial" w:eastAsia="Arial" w:hAnsi="Arial" w:cs="Arial"/>
                <w:spacing w:val="8"/>
                <w:sz w:val="16"/>
                <w:szCs w:val="16"/>
              </w:rPr>
              <w:t>cc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a</w:t>
            </w:r>
            <w:r>
              <w:rPr>
                <w:rFonts w:ascii="Arial" w:eastAsia="Arial" w:hAnsi="Arial" w:cs="Arial"/>
                <w:sz w:val="16"/>
                <w:szCs w:val="16"/>
              </w:rPr>
              <w:t>l</w:t>
            </w:r>
            <w:r>
              <w:rPr>
                <w:rFonts w:ascii="Arial" w:eastAsia="Arial" w:hAnsi="Arial" w:cs="Arial"/>
                <w:spacing w:val="-2"/>
                <w:sz w:val="16"/>
                <w:szCs w:val="16"/>
              </w:rPr>
              <w:t xml:space="preserve"> </w:t>
            </w:r>
            <w:r>
              <w:rPr>
                <w:rFonts w:ascii="Arial" w:eastAsia="Arial" w:hAnsi="Arial" w:cs="Arial"/>
                <w:spacing w:val="-2"/>
                <w:w w:val="103"/>
                <w:sz w:val="16"/>
                <w:szCs w:val="16"/>
              </w:rPr>
              <w:t>pe</w:t>
            </w:r>
            <w:r>
              <w:rPr>
                <w:rFonts w:ascii="Arial" w:eastAsia="Arial" w:hAnsi="Arial" w:cs="Arial"/>
                <w:spacing w:val="5"/>
                <w:w w:val="103"/>
                <w:sz w:val="16"/>
                <w:szCs w:val="16"/>
              </w:rPr>
              <w:t>r</w:t>
            </w:r>
            <w:r>
              <w:rPr>
                <w:rFonts w:ascii="Arial" w:eastAsia="Arial" w:hAnsi="Arial" w:cs="Arial"/>
                <w:spacing w:val="8"/>
                <w:w w:val="103"/>
                <w:sz w:val="16"/>
                <w:szCs w:val="16"/>
              </w:rPr>
              <w:t>s</w:t>
            </w:r>
            <w:r>
              <w:rPr>
                <w:rFonts w:ascii="Arial" w:eastAsia="Arial" w:hAnsi="Arial" w:cs="Arial"/>
                <w:spacing w:val="-2"/>
                <w:w w:val="103"/>
                <w:sz w:val="16"/>
                <w:szCs w:val="16"/>
              </w:rPr>
              <w:t>ona</w:t>
            </w:r>
            <w:r>
              <w:rPr>
                <w:rFonts w:ascii="Arial" w:eastAsia="Arial" w:hAnsi="Arial" w:cs="Arial"/>
                <w:w w:val="103"/>
                <w:sz w:val="16"/>
                <w:szCs w:val="16"/>
              </w:rPr>
              <w:t>l</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6"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1"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14</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R</w:t>
            </w:r>
            <w:r>
              <w:rPr>
                <w:rFonts w:ascii="Arial" w:eastAsia="Arial" w:hAnsi="Arial" w:cs="Arial"/>
                <w:spacing w:val="-2"/>
                <w:sz w:val="16"/>
                <w:szCs w:val="16"/>
              </w:rPr>
              <w:t>e</w:t>
            </w:r>
            <w:r>
              <w:rPr>
                <w:rFonts w:ascii="Arial" w:eastAsia="Arial" w:hAnsi="Arial" w:cs="Arial"/>
                <w:spacing w:val="-1"/>
                <w:sz w:val="16"/>
                <w:szCs w:val="16"/>
              </w:rPr>
              <w:t>t</w:t>
            </w:r>
            <w:r>
              <w:rPr>
                <w:rFonts w:ascii="Arial" w:eastAsia="Arial" w:hAnsi="Arial" w:cs="Arial"/>
                <w:spacing w:val="-7"/>
                <w:sz w:val="16"/>
                <w:szCs w:val="16"/>
              </w:rPr>
              <w:t>i</w:t>
            </w:r>
            <w:r>
              <w:rPr>
                <w:rFonts w:ascii="Arial" w:eastAsia="Arial" w:hAnsi="Arial" w:cs="Arial"/>
                <w:spacing w:val="5"/>
                <w:sz w:val="16"/>
                <w:szCs w:val="16"/>
              </w:rPr>
              <w:t>r</w:t>
            </w:r>
            <w:r>
              <w:rPr>
                <w:rFonts w:ascii="Arial" w:eastAsia="Arial" w:hAnsi="Arial" w:cs="Arial"/>
                <w:sz w:val="16"/>
                <w:szCs w:val="16"/>
              </w:rPr>
              <w:t>o</w:t>
            </w:r>
            <w:r>
              <w:rPr>
                <w:rFonts w:ascii="Arial" w:eastAsia="Arial" w:hAnsi="Arial" w:cs="Arial"/>
                <w:spacing w:val="1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a</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one</w:t>
            </w:r>
            <w:r>
              <w:rPr>
                <w:rFonts w:ascii="Arial" w:eastAsia="Arial" w:hAnsi="Arial" w:cs="Arial"/>
                <w:sz w:val="16"/>
                <w:szCs w:val="16"/>
              </w:rPr>
              <w:t>s</w:t>
            </w:r>
            <w:r>
              <w:rPr>
                <w:rFonts w:ascii="Arial" w:eastAsia="Arial" w:hAnsi="Arial" w:cs="Arial"/>
                <w:spacing w:val="32"/>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añe</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26"/>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2"/>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ondu</w:t>
            </w:r>
            <w:r>
              <w:rPr>
                <w:rFonts w:ascii="Arial" w:eastAsia="Arial" w:hAnsi="Arial" w:cs="Arial"/>
                <w:spacing w:val="8"/>
                <w:sz w:val="16"/>
                <w:szCs w:val="16"/>
              </w:rPr>
              <w:t>c</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30"/>
                <w:sz w:val="16"/>
                <w:szCs w:val="16"/>
              </w:rPr>
              <w:t xml:space="preserve"> </w:t>
            </w:r>
            <w:r>
              <w:rPr>
                <w:rFonts w:ascii="Arial" w:eastAsia="Arial" w:hAnsi="Arial" w:cs="Arial"/>
                <w:spacing w:val="5"/>
                <w:w w:val="103"/>
                <w:sz w:val="16"/>
                <w:szCs w:val="16"/>
              </w:rPr>
              <w:t>r</w:t>
            </w:r>
            <w:r>
              <w:rPr>
                <w:rFonts w:ascii="Arial" w:eastAsia="Arial" w:hAnsi="Arial" w:cs="Arial"/>
                <w:spacing w:val="-2"/>
                <w:w w:val="103"/>
                <w:sz w:val="16"/>
                <w:szCs w:val="16"/>
              </w:rPr>
              <w:t>e</w:t>
            </w:r>
            <w:r>
              <w:rPr>
                <w:rFonts w:ascii="Arial" w:eastAsia="Arial" w:hAnsi="Arial" w:cs="Arial"/>
                <w:spacing w:val="-1"/>
                <w:w w:val="103"/>
                <w:sz w:val="16"/>
                <w:szCs w:val="16"/>
              </w:rPr>
              <w:t>t</w:t>
            </w:r>
            <w:r>
              <w:rPr>
                <w:rFonts w:ascii="Arial" w:eastAsia="Arial" w:hAnsi="Arial" w:cs="Arial"/>
                <w:spacing w:val="-7"/>
                <w:w w:val="103"/>
                <w:sz w:val="16"/>
                <w:szCs w:val="16"/>
              </w:rPr>
              <w:t>i</w:t>
            </w:r>
            <w:r>
              <w:rPr>
                <w:rFonts w:ascii="Arial" w:eastAsia="Arial" w:hAnsi="Arial" w:cs="Arial"/>
                <w:spacing w:val="5"/>
                <w:w w:val="103"/>
                <w:sz w:val="16"/>
                <w:szCs w:val="16"/>
              </w:rPr>
              <w:t>r</w:t>
            </w:r>
            <w:r>
              <w:rPr>
                <w:rFonts w:ascii="Arial" w:eastAsia="Arial" w:hAnsi="Arial" w:cs="Arial"/>
                <w:w w:val="103"/>
                <w:sz w:val="16"/>
                <w:szCs w:val="16"/>
              </w:rPr>
              <w:t>o</w:t>
            </w:r>
          </w:p>
          <w:p w:rsidR="00342278" w:rsidRDefault="00342278" w:rsidP="00121BAD">
            <w:pPr>
              <w:spacing w:before="41"/>
              <w:ind w:left="29"/>
              <w:rPr>
                <w:rFonts w:ascii="Arial" w:eastAsia="Arial" w:hAnsi="Arial" w:cs="Arial"/>
                <w:sz w:val="16"/>
                <w:szCs w:val="16"/>
              </w:rPr>
            </w:pP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a</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l</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one</w:t>
            </w:r>
            <w:r>
              <w:rPr>
                <w:rFonts w:ascii="Arial" w:eastAsia="Arial" w:hAnsi="Arial" w:cs="Arial"/>
                <w:sz w:val="16"/>
                <w:szCs w:val="16"/>
              </w:rPr>
              <w:t>s</w:t>
            </w:r>
            <w:r>
              <w:rPr>
                <w:rFonts w:ascii="Arial" w:eastAsia="Arial" w:hAnsi="Arial" w:cs="Arial"/>
                <w:spacing w:val="32"/>
                <w:sz w:val="16"/>
                <w:szCs w:val="16"/>
              </w:rPr>
              <w:t xml:space="preserve"> </w:t>
            </w:r>
            <w:r>
              <w:rPr>
                <w:rFonts w:ascii="Arial" w:eastAsia="Arial" w:hAnsi="Arial" w:cs="Arial"/>
                <w:spacing w:val="-2"/>
                <w:sz w:val="16"/>
                <w:szCs w:val="16"/>
              </w:rPr>
              <w:t>dañada</w:t>
            </w:r>
            <w:r>
              <w:rPr>
                <w:rFonts w:ascii="Arial" w:eastAsia="Arial" w:hAnsi="Arial" w:cs="Arial"/>
                <w:sz w:val="16"/>
                <w:szCs w:val="16"/>
              </w:rPr>
              <w:t>s</w:t>
            </w:r>
            <w:r>
              <w:rPr>
                <w:rFonts w:ascii="Arial" w:eastAsia="Arial" w:hAnsi="Arial" w:cs="Arial"/>
                <w:spacing w:val="26"/>
                <w:sz w:val="16"/>
                <w:szCs w:val="16"/>
              </w:rPr>
              <w:t xml:space="preserve"> </w:t>
            </w:r>
            <w:r>
              <w:rPr>
                <w:rFonts w:ascii="Arial" w:eastAsia="Arial" w:hAnsi="Arial" w:cs="Arial"/>
                <w:spacing w:val="8"/>
                <w:sz w:val="16"/>
                <w:szCs w:val="16"/>
              </w:rPr>
              <w:t>y</w:t>
            </w:r>
            <w:r>
              <w:rPr>
                <w:rFonts w:ascii="Arial" w:eastAsia="Arial" w:hAnsi="Arial" w:cs="Arial"/>
                <w:spacing w:val="-1"/>
                <w:sz w:val="16"/>
                <w:szCs w:val="16"/>
              </w:rPr>
              <w:t>/</w:t>
            </w:r>
            <w:r>
              <w:rPr>
                <w:rFonts w:ascii="Arial" w:eastAsia="Arial" w:hAnsi="Arial" w:cs="Arial"/>
                <w:sz w:val="16"/>
                <w:szCs w:val="16"/>
              </w:rPr>
              <w:t>o</w:t>
            </w:r>
            <w:r>
              <w:rPr>
                <w:rFonts w:ascii="Arial" w:eastAsia="Arial" w:hAnsi="Arial" w:cs="Arial"/>
                <w:spacing w:val="5"/>
                <w:sz w:val="16"/>
                <w:szCs w:val="16"/>
              </w:rPr>
              <w:t xml:space="preserve"> </w:t>
            </w:r>
            <w:r>
              <w:rPr>
                <w:rFonts w:ascii="Arial" w:eastAsia="Arial" w:hAnsi="Arial" w:cs="Arial"/>
                <w:spacing w:val="-17"/>
                <w:w w:val="103"/>
                <w:sz w:val="16"/>
                <w:szCs w:val="16"/>
              </w:rPr>
              <w:t>m</w:t>
            </w:r>
            <w:r>
              <w:rPr>
                <w:rFonts w:ascii="Arial" w:eastAsia="Arial" w:hAnsi="Arial" w:cs="Arial"/>
                <w:spacing w:val="-2"/>
                <w:w w:val="103"/>
                <w:sz w:val="16"/>
                <w:szCs w:val="16"/>
              </w:rPr>
              <w:t>o</w:t>
            </w:r>
            <w:r>
              <w:rPr>
                <w:rFonts w:ascii="Arial" w:eastAsia="Arial" w:hAnsi="Arial" w:cs="Arial"/>
                <w:spacing w:val="-7"/>
                <w:w w:val="103"/>
                <w:sz w:val="16"/>
                <w:szCs w:val="16"/>
              </w:rPr>
              <w:t>j</w:t>
            </w:r>
            <w:r>
              <w:rPr>
                <w:rFonts w:ascii="Arial" w:eastAsia="Arial" w:hAnsi="Arial" w:cs="Arial"/>
                <w:spacing w:val="-2"/>
                <w:w w:val="103"/>
                <w:sz w:val="16"/>
                <w:szCs w:val="16"/>
              </w:rPr>
              <w:t>ada</w:t>
            </w:r>
            <w:r>
              <w:rPr>
                <w:rFonts w:ascii="Arial" w:eastAsia="Arial" w:hAnsi="Arial" w:cs="Arial"/>
                <w:w w:val="103"/>
                <w:sz w:val="16"/>
                <w:szCs w:val="16"/>
              </w:rPr>
              <w:t>s</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06" w:right="205"/>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94" w:right="392"/>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33"/>
        </w:trPr>
        <w:tc>
          <w:tcPr>
            <w:tcW w:w="728" w:type="dxa"/>
            <w:tcBorders>
              <w:top w:val="single" w:sz="7" w:space="0" w:color="000000"/>
              <w:left w:val="single" w:sz="13" w:space="0" w:color="000000"/>
              <w:bottom w:val="single" w:sz="13"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31</w:t>
            </w:r>
            <w:r>
              <w:rPr>
                <w:rFonts w:ascii="Arial" w:eastAsia="Arial" w:hAnsi="Arial" w:cs="Arial"/>
                <w:spacing w:val="-1"/>
                <w:w w:val="103"/>
                <w:sz w:val="16"/>
                <w:szCs w:val="16"/>
              </w:rPr>
              <w:t>.</w:t>
            </w:r>
            <w:r>
              <w:rPr>
                <w:rFonts w:ascii="Arial" w:eastAsia="Arial" w:hAnsi="Arial" w:cs="Arial"/>
                <w:spacing w:val="-2"/>
                <w:w w:val="103"/>
                <w:sz w:val="16"/>
                <w:szCs w:val="16"/>
              </w:rPr>
              <w:t>15</w:t>
            </w:r>
            <w:r>
              <w:rPr>
                <w:rFonts w:ascii="Arial" w:eastAsia="Arial" w:hAnsi="Arial" w:cs="Arial"/>
                <w:w w:val="103"/>
                <w:sz w:val="16"/>
                <w:szCs w:val="16"/>
              </w:rPr>
              <w:t>.</w:t>
            </w:r>
          </w:p>
        </w:tc>
        <w:tc>
          <w:tcPr>
            <w:tcW w:w="388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line="180" w:lineRule="exact"/>
              <w:ind w:left="29"/>
              <w:rPr>
                <w:rFonts w:ascii="Arial" w:eastAsia="Arial" w:hAnsi="Arial" w:cs="Arial"/>
                <w:sz w:val="16"/>
                <w:szCs w:val="16"/>
              </w:rPr>
            </w:pPr>
            <w:r>
              <w:rPr>
                <w:rFonts w:ascii="Arial" w:eastAsia="Arial" w:hAnsi="Arial" w:cs="Arial"/>
                <w:spacing w:val="-14"/>
                <w:sz w:val="16"/>
                <w:szCs w:val="16"/>
              </w:rPr>
              <w:t>R</w:t>
            </w:r>
            <w:r>
              <w:rPr>
                <w:rFonts w:ascii="Arial" w:eastAsia="Arial" w:hAnsi="Arial" w:cs="Arial"/>
                <w:spacing w:val="-2"/>
                <w:sz w:val="16"/>
                <w:szCs w:val="16"/>
              </w:rPr>
              <w:t>e</w:t>
            </w:r>
            <w:r>
              <w:rPr>
                <w:rFonts w:ascii="Arial" w:eastAsia="Arial" w:hAnsi="Arial" w:cs="Arial"/>
                <w:spacing w:val="-1"/>
                <w:sz w:val="16"/>
                <w:szCs w:val="16"/>
              </w:rPr>
              <w:t>t</w:t>
            </w:r>
            <w:r>
              <w:rPr>
                <w:rFonts w:ascii="Arial" w:eastAsia="Arial" w:hAnsi="Arial" w:cs="Arial"/>
                <w:spacing w:val="-7"/>
                <w:sz w:val="16"/>
                <w:szCs w:val="16"/>
              </w:rPr>
              <w:t>i</w:t>
            </w:r>
            <w:r>
              <w:rPr>
                <w:rFonts w:ascii="Arial" w:eastAsia="Arial" w:hAnsi="Arial" w:cs="Arial"/>
                <w:spacing w:val="5"/>
                <w:sz w:val="16"/>
                <w:szCs w:val="16"/>
              </w:rPr>
              <w:t>r</w:t>
            </w:r>
            <w:r>
              <w:rPr>
                <w:rFonts w:ascii="Arial" w:eastAsia="Arial" w:hAnsi="Arial" w:cs="Arial"/>
                <w:sz w:val="16"/>
                <w:szCs w:val="16"/>
              </w:rPr>
              <w:t>o</w:t>
            </w:r>
            <w:r>
              <w:rPr>
                <w:rFonts w:ascii="Arial" w:eastAsia="Arial" w:hAnsi="Arial" w:cs="Arial"/>
                <w:spacing w:val="1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ondu</w:t>
            </w:r>
            <w:r>
              <w:rPr>
                <w:rFonts w:ascii="Arial" w:eastAsia="Arial" w:hAnsi="Arial" w:cs="Arial"/>
                <w:spacing w:val="8"/>
                <w:sz w:val="16"/>
                <w:szCs w:val="16"/>
              </w:rPr>
              <w:t>c</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30"/>
                <w:sz w:val="16"/>
                <w:szCs w:val="16"/>
              </w:rPr>
              <w:t xml:space="preserve"> </w:t>
            </w:r>
            <w:r>
              <w:rPr>
                <w:rFonts w:ascii="Arial" w:eastAsia="Arial" w:hAnsi="Arial" w:cs="Arial"/>
                <w:spacing w:val="-2"/>
                <w:sz w:val="16"/>
                <w:szCs w:val="16"/>
              </w:rPr>
              <w:t>dañado</w:t>
            </w:r>
            <w:r>
              <w:rPr>
                <w:rFonts w:ascii="Arial" w:eastAsia="Arial" w:hAnsi="Arial" w:cs="Arial"/>
                <w:sz w:val="16"/>
                <w:szCs w:val="16"/>
              </w:rPr>
              <w:t>s</w:t>
            </w:r>
            <w:r>
              <w:rPr>
                <w:rFonts w:ascii="Arial" w:eastAsia="Arial" w:hAnsi="Arial" w:cs="Arial"/>
                <w:spacing w:val="26"/>
                <w:sz w:val="16"/>
                <w:szCs w:val="16"/>
              </w:rPr>
              <w:t xml:space="preserve"> </w:t>
            </w:r>
            <w:r>
              <w:rPr>
                <w:rFonts w:ascii="Arial" w:eastAsia="Arial" w:hAnsi="Arial" w:cs="Arial"/>
                <w:spacing w:val="8"/>
                <w:sz w:val="16"/>
                <w:szCs w:val="16"/>
              </w:rPr>
              <w:t>y</w:t>
            </w:r>
            <w:r>
              <w:rPr>
                <w:rFonts w:ascii="Arial" w:eastAsia="Arial" w:hAnsi="Arial" w:cs="Arial"/>
                <w:spacing w:val="-1"/>
                <w:sz w:val="16"/>
                <w:szCs w:val="16"/>
              </w:rPr>
              <w:t>/</w:t>
            </w:r>
            <w:r>
              <w:rPr>
                <w:rFonts w:ascii="Arial" w:eastAsia="Arial" w:hAnsi="Arial" w:cs="Arial"/>
                <w:sz w:val="16"/>
                <w:szCs w:val="16"/>
              </w:rPr>
              <w:t>o</w:t>
            </w:r>
            <w:r>
              <w:rPr>
                <w:rFonts w:ascii="Arial" w:eastAsia="Arial" w:hAnsi="Arial" w:cs="Arial"/>
                <w:spacing w:val="5"/>
                <w:sz w:val="16"/>
                <w:szCs w:val="16"/>
              </w:rPr>
              <w:t xml:space="preserve"> </w:t>
            </w:r>
            <w:r>
              <w:rPr>
                <w:rFonts w:ascii="Arial" w:eastAsia="Arial" w:hAnsi="Arial" w:cs="Arial"/>
                <w:spacing w:val="-17"/>
                <w:w w:val="103"/>
                <w:sz w:val="16"/>
                <w:szCs w:val="16"/>
              </w:rPr>
              <w:t>m</w:t>
            </w:r>
            <w:r>
              <w:rPr>
                <w:rFonts w:ascii="Arial" w:eastAsia="Arial" w:hAnsi="Arial" w:cs="Arial"/>
                <w:spacing w:val="-2"/>
                <w:w w:val="103"/>
                <w:sz w:val="16"/>
                <w:szCs w:val="16"/>
              </w:rPr>
              <w:t>o</w:t>
            </w:r>
            <w:r>
              <w:rPr>
                <w:rFonts w:ascii="Arial" w:eastAsia="Arial" w:hAnsi="Arial" w:cs="Arial"/>
                <w:spacing w:val="-7"/>
                <w:w w:val="103"/>
                <w:sz w:val="16"/>
                <w:szCs w:val="16"/>
              </w:rPr>
              <w:t>j</w:t>
            </w:r>
            <w:r>
              <w:rPr>
                <w:rFonts w:ascii="Arial" w:eastAsia="Arial" w:hAnsi="Arial" w:cs="Arial"/>
                <w:spacing w:val="-2"/>
                <w:w w:val="103"/>
                <w:sz w:val="16"/>
                <w:szCs w:val="16"/>
              </w:rPr>
              <w:t>ado</w:t>
            </w:r>
            <w:r>
              <w:rPr>
                <w:rFonts w:ascii="Arial" w:eastAsia="Arial" w:hAnsi="Arial" w:cs="Arial"/>
                <w:w w:val="103"/>
                <w:sz w:val="16"/>
                <w:szCs w:val="16"/>
              </w:rPr>
              <w:t>s</w:t>
            </w:r>
          </w:p>
        </w:tc>
        <w:tc>
          <w:tcPr>
            <w:tcW w:w="70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7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13"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40"/>
        </w:trPr>
        <w:tc>
          <w:tcPr>
            <w:tcW w:w="5318"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77"/>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298"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2"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8"/>
        <w:gridCol w:w="3885"/>
        <w:gridCol w:w="705"/>
        <w:gridCol w:w="975"/>
        <w:gridCol w:w="1035"/>
        <w:gridCol w:w="1298"/>
        <w:gridCol w:w="1215"/>
      </w:tblGrid>
      <w:tr w:rsidR="00342278" w:rsidTr="00121BAD">
        <w:trPr>
          <w:trHeight w:hRule="exact" w:val="240"/>
        </w:trPr>
        <w:tc>
          <w:tcPr>
            <w:tcW w:w="728"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3</w:t>
            </w:r>
            <w:r>
              <w:rPr>
                <w:rFonts w:ascii="Arial" w:eastAsia="Arial" w:hAnsi="Arial" w:cs="Arial"/>
                <w:b/>
                <w:w w:val="103"/>
                <w:sz w:val="16"/>
                <w:szCs w:val="16"/>
              </w:rPr>
              <w:t>2</w:t>
            </w:r>
          </w:p>
        </w:tc>
        <w:tc>
          <w:tcPr>
            <w:tcW w:w="9113"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2"/>
              <w:rPr>
                <w:rFonts w:ascii="Arial" w:eastAsia="Arial" w:hAnsi="Arial" w:cs="Arial"/>
                <w:sz w:val="16"/>
                <w:szCs w:val="16"/>
              </w:rPr>
            </w:pPr>
            <w:r>
              <w:rPr>
                <w:rFonts w:ascii="Arial" w:eastAsia="Arial" w:hAnsi="Arial" w:cs="Arial"/>
                <w:b/>
                <w:spacing w:val="1"/>
                <w:w w:val="103"/>
                <w:sz w:val="16"/>
                <w:szCs w:val="16"/>
              </w:rPr>
              <w:t>A</w:t>
            </w:r>
            <w:r>
              <w:rPr>
                <w:rFonts w:ascii="Arial" w:eastAsia="Arial" w:hAnsi="Arial" w:cs="Arial"/>
                <w:b/>
                <w:spacing w:val="11"/>
                <w:w w:val="103"/>
                <w:sz w:val="16"/>
                <w:szCs w:val="16"/>
              </w:rPr>
              <w:t>r</w:t>
            </w:r>
            <w:r>
              <w:rPr>
                <w:rFonts w:ascii="Arial" w:eastAsia="Arial" w:hAnsi="Arial" w:cs="Arial"/>
                <w:b/>
                <w:spacing w:val="5"/>
                <w:w w:val="103"/>
                <w:sz w:val="16"/>
                <w:szCs w:val="16"/>
              </w:rPr>
              <w:t>t</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pacing w:val="5"/>
                <w:sz w:val="16"/>
                <w:szCs w:val="16"/>
              </w:rPr>
              <w:t>f</w:t>
            </w:r>
            <w:r>
              <w:rPr>
                <w:rFonts w:ascii="Arial" w:eastAsia="Arial" w:hAnsi="Arial" w:cs="Arial"/>
                <w:b/>
                <w:spacing w:val="-2"/>
                <w:sz w:val="16"/>
                <w:szCs w:val="16"/>
              </w:rPr>
              <w:t>ac</w:t>
            </w:r>
            <w:r>
              <w:rPr>
                <w:rFonts w:ascii="Arial" w:eastAsia="Arial" w:hAnsi="Arial" w:cs="Arial"/>
                <w:b/>
                <w:spacing w:val="5"/>
                <w:sz w:val="16"/>
                <w:szCs w:val="16"/>
              </w:rPr>
              <w:t>t</w:t>
            </w:r>
            <w:r>
              <w:rPr>
                <w:rFonts w:ascii="Arial" w:eastAsia="Arial" w:hAnsi="Arial" w:cs="Arial"/>
                <w:b/>
                <w:spacing w:val="4"/>
                <w:sz w:val="16"/>
                <w:szCs w:val="16"/>
              </w:rPr>
              <w:t>o</w:t>
            </w:r>
            <w:r>
              <w:rPr>
                <w:rFonts w:ascii="Arial" w:eastAsia="Arial" w:hAnsi="Arial" w:cs="Arial"/>
                <w:b/>
                <w:sz w:val="16"/>
                <w:szCs w:val="16"/>
              </w:rPr>
              <w:t>s</w:t>
            </w:r>
            <w:r>
              <w:rPr>
                <w:rFonts w:ascii="Arial" w:eastAsia="Arial" w:hAnsi="Arial" w:cs="Arial"/>
                <w:b/>
                <w:spacing w:val="28"/>
                <w:sz w:val="16"/>
                <w:szCs w:val="16"/>
              </w:rPr>
              <w:t xml:space="preserve"> </w:t>
            </w:r>
            <w:r>
              <w:rPr>
                <w:rFonts w:ascii="Arial" w:eastAsia="Arial" w:hAnsi="Arial" w:cs="Arial"/>
                <w:b/>
                <w:spacing w:val="4"/>
                <w:sz w:val="16"/>
                <w:szCs w:val="16"/>
              </w:rPr>
              <w:t>d</w:t>
            </w:r>
            <w:r>
              <w:rPr>
                <w:rFonts w:ascii="Arial" w:eastAsia="Arial" w:hAnsi="Arial" w:cs="Arial"/>
                <w:b/>
                <w:sz w:val="16"/>
                <w:szCs w:val="16"/>
              </w:rPr>
              <w:t>e</w:t>
            </w:r>
            <w:r>
              <w:rPr>
                <w:rFonts w:ascii="Arial" w:eastAsia="Arial" w:hAnsi="Arial" w:cs="Arial"/>
                <w:b/>
                <w:spacing w:val="20"/>
                <w:sz w:val="16"/>
                <w:szCs w:val="16"/>
              </w:rPr>
              <w:t xml:space="preserve"> </w:t>
            </w:r>
            <w:r>
              <w:rPr>
                <w:rFonts w:ascii="Arial" w:eastAsia="Arial" w:hAnsi="Arial" w:cs="Arial"/>
                <w:b/>
                <w:spacing w:val="-1"/>
                <w:sz w:val="16"/>
                <w:szCs w:val="16"/>
              </w:rPr>
              <w:t>il</w:t>
            </w:r>
            <w:r>
              <w:rPr>
                <w:rFonts w:ascii="Arial" w:eastAsia="Arial" w:hAnsi="Arial" w:cs="Arial"/>
                <w:b/>
                <w:spacing w:val="4"/>
                <w:sz w:val="16"/>
                <w:szCs w:val="16"/>
              </w:rPr>
              <w:t>u</w:t>
            </w:r>
            <w:r>
              <w:rPr>
                <w:rFonts w:ascii="Arial" w:eastAsia="Arial" w:hAnsi="Arial" w:cs="Arial"/>
                <w:b/>
                <w:sz w:val="16"/>
                <w:szCs w:val="16"/>
              </w:rPr>
              <w:t>m</w:t>
            </w:r>
            <w:r>
              <w:rPr>
                <w:rFonts w:ascii="Arial" w:eastAsia="Arial" w:hAnsi="Arial" w:cs="Arial"/>
                <w:b/>
                <w:spacing w:val="-16"/>
                <w:sz w:val="16"/>
                <w:szCs w:val="16"/>
              </w:rPr>
              <w:t xml:space="preserve"> </w:t>
            </w:r>
            <w:r>
              <w:rPr>
                <w:rFonts w:ascii="Arial" w:eastAsia="Arial" w:hAnsi="Arial" w:cs="Arial"/>
                <w:b/>
                <w:spacing w:val="-1"/>
                <w:w w:val="103"/>
                <w:sz w:val="16"/>
                <w:szCs w:val="16"/>
              </w:rPr>
              <w:t>i</w:t>
            </w:r>
            <w:r>
              <w:rPr>
                <w:rFonts w:ascii="Arial" w:eastAsia="Arial" w:hAnsi="Arial" w:cs="Arial"/>
                <w:b/>
                <w:spacing w:val="4"/>
                <w:w w:val="103"/>
                <w:sz w:val="16"/>
                <w:szCs w:val="16"/>
              </w:rPr>
              <w:t>n</w:t>
            </w:r>
            <w:r>
              <w:rPr>
                <w:rFonts w:ascii="Arial" w:eastAsia="Arial" w:hAnsi="Arial" w:cs="Arial"/>
                <w:b/>
                <w:spacing w:val="-2"/>
                <w:w w:val="103"/>
                <w:sz w:val="16"/>
                <w:szCs w:val="16"/>
              </w:rPr>
              <w:t>ac</w:t>
            </w:r>
            <w:r>
              <w:rPr>
                <w:rFonts w:ascii="Arial" w:eastAsia="Arial" w:hAnsi="Arial" w:cs="Arial"/>
                <w:b/>
                <w:spacing w:val="-1"/>
                <w:w w:val="103"/>
                <w:sz w:val="16"/>
                <w:szCs w:val="16"/>
              </w:rPr>
              <w:t>i</w:t>
            </w:r>
            <w:r>
              <w:rPr>
                <w:rFonts w:ascii="Arial" w:eastAsia="Arial" w:hAnsi="Arial" w:cs="Arial"/>
                <w:b/>
                <w:spacing w:val="4"/>
                <w:w w:val="103"/>
                <w:sz w:val="16"/>
                <w:szCs w:val="16"/>
              </w:rPr>
              <w:t>ó</w:t>
            </w:r>
            <w:r>
              <w:rPr>
                <w:rFonts w:ascii="Arial" w:eastAsia="Arial" w:hAnsi="Arial" w:cs="Arial"/>
                <w:b/>
                <w:w w:val="103"/>
                <w:sz w:val="16"/>
                <w:szCs w:val="16"/>
              </w:rPr>
              <w:t>n</w:t>
            </w:r>
          </w:p>
        </w:tc>
      </w:tr>
      <w:tr w:rsidR="00342278" w:rsidTr="00121BAD">
        <w:trPr>
          <w:trHeight w:hRule="exact" w:val="458"/>
        </w:trPr>
        <w:tc>
          <w:tcPr>
            <w:tcW w:w="728" w:type="dxa"/>
            <w:tcBorders>
              <w:top w:val="single" w:sz="13"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32</w:t>
            </w:r>
            <w:r>
              <w:rPr>
                <w:rFonts w:ascii="Arial" w:eastAsia="Arial" w:hAnsi="Arial" w:cs="Arial"/>
                <w:spacing w:val="-1"/>
                <w:w w:val="103"/>
                <w:sz w:val="16"/>
                <w:szCs w:val="16"/>
              </w:rPr>
              <w:t>.</w:t>
            </w:r>
            <w:r>
              <w:rPr>
                <w:rFonts w:ascii="Arial" w:eastAsia="Arial" w:hAnsi="Arial" w:cs="Arial"/>
                <w:w w:val="103"/>
                <w:sz w:val="16"/>
                <w:szCs w:val="16"/>
              </w:rPr>
              <w:t>1</w:t>
            </w:r>
          </w:p>
        </w:tc>
        <w:tc>
          <w:tcPr>
            <w:tcW w:w="388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1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w w:val="103"/>
                <w:sz w:val="16"/>
                <w:szCs w:val="16"/>
              </w:rPr>
              <w:t>a</w:t>
            </w:r>
            <w:r>
              <w:rPr>
                <w:rFonts w:ascii="Arial" w:eastAsia="Arial" w:hAnsi="Arial" w:cs="Arial"/>
                <w:spacing w:val="5"/>
                <w:w w:val="103"/>
                <w:sz w:val="16"/>
                <w:szCs w:val="16"/>
              </w:rPr>
              <w:t>r</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8"/>
                <w:sz w:val="16"/>
                <w:szCs w:val="16"/>
              </w:rPr>
              <w:t xml:space="preserve"> </w:t>
            </w:r>
            <w:r>
              <w:rPr>
                <w:rFonts w:ascii="Arial" w:eastAsia="Arial" w:hAnsi="Arial" w:cs="Arial"/>
                <w:spacing w:val="-7"/>
                <w:sz w:val="16"/>
                <w:szCs w:val="16"/>
              </w:rPr>
              <w:t>l</w:t>
            </w:r>
            <w:r>
              <w:rPr>
                <w:rFonts w:ascii="Arial" w:eastAsia="Arial" w:hAnsi="Arial" w:cs="Arial"/>
                <w:spacing w:val="-2"/>
                <w:sz w:val="16"/>
                <w:szCs w:val="16"/>
              </w:rPr>
              <w:t>u</w:t>
            </w:r>
            <w:r>
              <w:rPr>
                <w:rFonts w:ascii="Arial" w:eastAsia="Arial" w:hAnsi="Arial" w:cs="Arial"/>
                <w:sz w:val="16"/>
                <w:szCs w:val="16"/>
              </w:rPr>
              <w:t>z</w:t>
            </w:r>
            <w:r>
              <w:rPr>
                <w:rFonts w:ascii="Arial" w:eastAsia="Arial" w:hAnsi="Arial" w:cs="Arial"/>
                <w:spacing w:val="14"/>
                <w:sz w:val="16"/>
                <w:szCs w:val="16"/>
              </w:rPr>
              <w:t xml:space="preserve"> </w:t>
            </w:r>
            <w:r>
              <w:rPr>
                <w:rFonts w:ascii="Arial" w:eastAsia="Arial" w:hAnsi="Arial" w:cs="Arial"/>
                <w:spacing w:val="5"/>
                <w:w w:val="103"/>
                <w:sz w:val="16"/>
                <w:szCs w:val="16"/>
              </w:rPr>
              <w:t>r</w:t>
            </w:r>
            <w:r>
              <w:rPr>
                <w:rFonts w:ascii="Arial" w:eastAsia="Arial" w:hAnsi="Arial" w:cs="Arial"/>
                <w:spacing w:val="-2"/>
                <w:w w:val="103"/>
                <w:sz w:val="16"/>
                <w:szCs w:val="16"/>
              </w:rPr>
              <w:t>o</w:t>
            </w:r>
            <w:r>
              <w:rPr>
                <w:rFonts w:ascii="Arial" w:eastAsia="Arial" w:hAnsi="Arial" w:cs="Arial"/>
                <w:spacing w:val="-7"/>
                <w:w w:val="103"/>
                <w:sz w:val="16"/>
                <w:szCs w:val="16"/>
              </w:rPr>
              <w:t>j</w:t>
            </w:r>
            <w:r>
              <w:rPr>
                <w:rFonts w:ascii="Arial" w:eastAsia="Arial" w:hAnsi="Arial" w:cs="Arial"/>
                <w:w w:val="103"/>
                <w:sz w:val="16"/>
                <w:szCs w:val="16"/>
              </w:rPr>
              <w:t>a</w:t>
            </w:r>
          </w:p>
          <w:p w:rsidR="00342278" w:rsidRDefault="00342278" w:rsidP="00121BAD">
            <w:pPr>
              <w:spacing w:before="41"/>
              <w:ind w:left="29"/>
              <w:rPr>
                <w:rFonts w:ascii="Arial" w:eastAsia="Arial" w:hAnsi="Arial" w:cs="Arial"/>
                <w:sz w:val="16"/>
                <w:szCs w:val="16"/>
              </w:rPr>
            </w:pPr>
            <w:r>
              <w:rPr>
                <w:rFonts w:ascii="Arial" w:eastAsia="Arial" w:hAnsi="Arial" w:cs="Arial"/>
                <w:spacing w:val="-7"/>
                <w:sz w:val="16"/>
                <w:szCs w:val="16"/>
              </w:rPr>
              <w:t>i</w:t>
            </w:r>
            <w:r>
              <w:rPr>
                <w:rFonts w:ascii="Arial" w:eastAsia="Arial" w:hAnsi="Arial" w:cs="Arial"/>
                <w:spacing w:val="-2"/>
                <w:sz w:val="16"/>
                <w:szCs w:val="16"/>
              </w:rPr>
              <w:t>nd</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1"/>
                <w:sz w:val="16"/>
                <w:szCs w:val="16"/>
              </w:rPr>
              <w:t>t</w:t>
            </w:r>
            <w:r>
              <w:rPr>
                <w:rFonts w:ascii="Arial" w:eastAsia="Arial" w:hAnsi="Arial" w:cs="Arial"/>
                <w:spacing w:val="-7"/>
                <w:sz w:val="16"/>
                <w:szCs w:val="16"/>
              </w:rPr>
              <w:t>i</w:t>
            </w:r>
            <w:r>
              <w:rPr>
                <w:rFonts w:ascii="Arial" w:eastAsia="Arial" w:hAnsi="Arial" w:cs="Arial"/>
                <w:spacing w:val="8"/>
                <w:sz w:val="16"/>
                <w:szCs w:val="16"/>
              </w:rPr>
              <w:t>v</w:t>
            </w:r>
            <w:r>
              <w:rPr>
                <w:rFonts w:ascii="Arial" w:eastAsia="Arial" w:hAnsi="Arial" w:cs="Arial"/>
                <w:sz w:val="16"/>
                <w:szCs w:val="16"/>
              </w:rPr>
              <w:t>a</w:t>
            </w:r>
            <w:r>
              <w:rPr>
                <w:rFonts w:ascii="Arial" w:eastAsia="Arial" w:hAnsi="Arial" w:cs="Arial"/>
                <w:spacing w:val="19"/>
                <w:sz w:val="16"/>
                <w:szCs w:val="16"/>
              </w:rPr>
              <w:t xml:space="preserve"> </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5"/>
                <w:sz w:val="16"/>
                <w:szCs w:val="16"/>
              </w:rPr>
              <w:t>rr</w:t>
            </w:r>
            <w:r>
              <w:rPr>
                <w:rFonts w:ascii="Arial" w:eastAsia="Arial" w:hAnsi="Arial" w:cs="Arial"/>
                <w:spacing w:val="-2"/>
                <w:sz w:val="16"/>
                <w:szCs w:val="16"/>
              </w:rPr>
              <w:t>up</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z w:val="16"/>
                <w:szCs w:val="16"/>
              </w:rPr>
              <w:t>r</w:t>
            </w:r>
            <w:r>
              <w:rPr>
                <w:rFonts w:ascii="Arial" w:eastAsia="Arial" w:hAnsi="Arial" w:cs="Arial"/>
                <w:spacing w:val="28"/>
                <w:sz w:val="16"/>
                <w:szCs w:val="16"/>
              </w:rPr>
              <w:t xml:space="preserve"> </w:t>
            </w:r>
            <w:r>
              <w:rPr>
                <w:rFonts w:ascii="Arial" w:eastAsia="Arial" w:hAnsi="Arial" w:cs="Arial"/>
                <w:spacing w:val="-17"/>
                <w:w w:val="103"/>
                <w:sz w:val="16"/>
                <w:szCs w:val="16"/>
              </w:rPr>
              <w:t>m</w:t>
            </w:r>
            <w:r>
              <w:rPr>
                <w:rFonts w:ascii="Arial" w:eastAsia="Arial" w:hAnsi="Arial" w:cs="Arial"/>
                <w:spacing w:val="-2"/>
                <w:w w:val="103"/>
                <w:sz w:val="16"/>
                <w:szCs w:val="16"/>
              </w:rPr>
              <w:t>anua</w:t>
            </w:r>
            <w:r>
              <w:rPr>
                <w:rFonts w:ascii="Arial" w:eastAsia="Arial" w:hAnsi="Arial" w:cs="Arial"/>
                <w:spacing w:val="-7"/>
                <w:w w:val="103"/>
                <w:sz w:val="16"/>
                <w:szCs w:val="16"/>
              </w:rPr>
              <w:t>l</w:t>
            </w:r>
            <w:r>
              <w:rPr>
                <w:rFonts w:ascii="Arial" w:eastAsia="Arial" w:hAnsi="Arial" w:cs="Arial"/>
                <w:w w:val="103"/>
                <w:sz w:val="16"/>
                <w:szCs w:val="16"/>
              </w:rPr>
              <w:t>.</w:t>
            </w:r>
          </w:p>
        </w:tc>
        <w:tc>
          <w:tcPr>
            <w:tcW w:w="70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49" w:right="347"/>
              <w:jc w:val="center"/>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w w:val="103"/>
                <w:sz w:val="16"/>
                <w:szCs w:val="16"/>
              </w:rPr>
              <w:t>3</w:t>
            </w:r>
          </w:p>
        </w:tc>
        <w:tc>
          <w:tcPr>
            <w:tcW w:w="103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13"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32</w:t>
            </w:r>
            <w:r>
              <w:rPr>
                <w:rFonts w:ascii="Arial" w:eastAsia="Arial" w:hAnsi="Arial" w:cs="Arial"/>
                <w:spacing w:val="-1"/>
                <w:w w:val="103"/>
                <w:sz w:val="16"/>
                <w:szCs w:val="16"/>
              </w:rPr>
              <w:t>.</w:t>
            </w:r>
            <w:r>
              <w:rPr>
                <w:rFonts w:ascii="Arial" w:eastAsia="Arial" w:hAnsi="Arial" w:cs="Arial"/>
                <w:w w:val="103"/>
                <w:sz w:val="16"/>
                <w:szCs w:val="16"/>
              </w:rPr>
              <w:t>2</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19"/>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w w:val="103"/>
                <w:sz w:val="16"/>
                <w:szCs w:val="16"/>
              </w:rPr>
              <w:t>a</w:t>
            </w:r>
            <w:r>
              <w:rPr>
                <w:rFonts w:ascii="Arial" w:eastAsia="Arial" w:hAnsi="Arial" w:cs="Arial"/>
                <w:spacing w:val="5"/>
                <w:w w:val="103"/>
                <w:sz w:val="16"/>
                <w:szCs w:val="16"/>
              </w:rPr>
              <w:t>r</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8"/>
                <w:sz w:val="16"/>
                <w:szCs w:val="16"/>
              </w:rPr>
              <w:t xml:space="preserve"> </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7"/>
                <w:sz w:val="16"/>
                <w:szCs w:val="16"/>
              </w:rPr>
              <w:t>l</w:t>
            </w:r>
            <w:r>
              <w:rPr>
                <w:rFonts w:ascii="Arial" w:eastAsia="Arial" w:hAnsi="Arial" w:cs="Arial"/>
                <w:spacing w:val="-2"/>
                <w:sz w:val="16"/>
                <w:szCs w:val="16"/>
              </w:rPr>
              <w:t>u</w:t>
            </w:r>
            <w:r>
              <w:rPr>
                <w:rFonts w:ascii="Arial" w:eastAsia="Arial" w:hAnsi="Arial" w:cs="Arial"/>
                <w:sz w:val="16"/>
                <w:szCs w:val="16"/>
              </w:rPr>
              <w:t>z</w:t>
            </w:r>
            <w:r>
              <w:rPr>
                <w:rFonts w:ascii="Arial" w:eastAsia="Arial" w:hAnsi="Arial" w:cs="Arial"/>
                <w:spacing w:val="14"/>
                <w:sz w:val="16"/>
                <w:szCs w:val="16"/>
              </w:rPr>
              <w:t xml:space="preserve"> </w:t>
            </w:r>
            <w:r>
              <w:rPr>
                <w:rFonts w:ascii="Arial" w:eastAsia="Arial" w:hAnsi="Arial" w:cs="Arial"/>
                <w:spacing w:val="-2"/>
                <w:w w:val="103"/>
                <w:sz w:val="16"/>
                <w:szCs w:val="16"/>
              </w:rPr>
              <w:t>u</w:t>
            </w:r>
            <w:r>
              <w:rPr>
                <w:rFonts w:ascii="Arial" w:eastAsia="Arial" w:hAnsi="Arial" w:cs="Arial"/>
                <w:w w:val="103"/>
                <w:sz w:val="16"/>
                <w:szCs w:val="16"/>
              </w:rPr>
              <w:t>v</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5</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32</w:t>
            </w:r>
            <w:r>
              <w:rPr>
                <w:rFonts w:ascii="Arial" w:eastAsia="Arial" w:hAnsi="Arial" w:cs="Arial"/>
                <w:spacing w:val="-1"/>
                <w:w w:val="103"/>
                <w:sz w:val="16"/>
                <w:szCs w:val="16"/>
              </w:rPr>
              <w:t>.</w:t>
            </w:r>
            <w:r>
              <w:rPr>
                <w:rFonts w:ascii="Arial" w:eastAsia="Arial" w:hAnsi="Arial" w:cs="Arial"/>
                <w:w w:val="103"/>
                <w:sz w:val="16"/>
                <w:szCs w:val="16"/>
              </w:rPr>
              <w:t>3</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3"/>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w w:val="103"/>
                <w:sz w:val="16"/>
                <w:szCs w:val="16"/>
              </w:rPr>
              <w:t>a</w:t>
            </w:r>
            <w:r>
              <w:rPr>
                <w:rFonts w:ascii="Arial" w:eastAsia="Arial" w:hAnsi="Arial" w:cs="Arial"/>
                <w:spacing w:val="5"/>
                <w:w w:val="103"/>
                <w:sz w:val="16"/>
                <w:szCs w:val="16"/>
              </w:rPr>
              <w:t>r</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8"/>
                <w:sz w:val="16"/>
                <w:szCs w:val="16"/>
              </w:rPr>
              <w:t xml:space="preserve"> </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an</w:t>
            </w:r>
            <w:r>
              <w:rPr>
                <w:rFonts w:ascii="Arial" w:eastAsia="Arial" w:hAnsi="Arial" w:cs="Arial"/>
                <w:spacing w:val="8"/>
                <w:sz w:val="16"/>
                <w:szCs w:val="16"/>
              </w:rPr>
              <w:t>c</w:t>
            </w:r>
            <w:r>
              <w:rPr>
                <w:rFonts w:ascii="Arial" w:eastAsia="Arial" w:hAnsi="Arial" w:cs="Arial"/>
                <w:sz w:val="16"/>
                <w:szCs w:val="16"/>
              </w:rPr>
              <w:t>o</w:t>
            </w:r>
            <w:r>
              <w:rPr>
                <w:rFonts w:ascii="Arial" w:eastAsia="Arial" w:hAnsi="Arial" w:cs="Arial"/>
                <w:spacing w:val="16"/>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e</w:t>
            </w:r>
            <w:r>
              <w:rPr>
                <w:rFonts w:ascii="Arial" w:eastAsia="Arial" w:hAnsi="Arial" w:cs="Arial"/>
                <w:spacing w:val="-17"/>
                <w:sz w:val="16"/>
                <w:szCs w:val="16"/>
              </w:rPr>
              <w:t>m</w:t>
            </w:r>
            <w:r>
              <w:rPr>
                <w:rFonts w:ascii="Arial" w:eastAsia="Arial" w:hAnsi="Arial" w:cs="Arial"/>
                <w:spacing w:val="-2"/>
                <w:sz w:val="16"/>
                <w:szCs w:val="16"/>
              </w:rPr>
              <w:t>bu</w:t>
            </w:r>
            <w:r>
              <w:rPr>
                <w:rFonts w:ascii="Arial" w:eastAsia="Arial" w:hAnsi="Arial" w:cs="Arial"/>
                <w:spacing w:val="-1"/>
                <w:sz w:val="16"/>
                <w:szCs w:val="16"/>
              </w:rPr>
              <w:t>t</w:t>
            </w:r>
            <w:r>
              <w:rPr>
                <w:rFonts w:ascii="Arial" w:eastAsia="Arial" w:hAnsi="Arial" w:cs="Arial"/>
                <w:spacing w:val="-7"/>
                <w:sz w:val="16"/>
                <w:szCs w:val="16"/>
              </w:rPr>
              <w:t>i</w:t>
            </w:r>
            <w:r>
              <w:rPr>
                <w:rFonts w:ascii="Arial" w:eastAsia="Arial" w:hAnsi="Arial" w:cs="Arial"/>
                <w:sz w:val="16"/>
                <w:szCs w:val="16"/>
              </w:rPr>
              <w:t>r</w:t>
            </w:r>
            <w:r>
              <w:rPr>
                <w:rFonts w:ascii="Arial" w:eastAsia="Arial" w:hAnsi="Arial" w:cs="Arial"/>
                <w:spacing w:val="22"/>
                <w:sz w:val="16"/>
                <w:szCs w:val="16"/>
              </w:rPr>
              <w:t xml:space="preserve"> </w:t>
            </w:r>
            <w:r>
              <w:rPr>
                <w:rFonts w:ascii="Arial" w:eastAsia="Arial" w:hAnsi="Arial" w:cs="Arial"/>
                <w:spacing w:val="-2"/>
                <w:w w:val="103"/>
                <w:sz w:val="16"/>
                <w:szCs w:val="16"/>
              </w:rPr>
              <w:t>e</w:t>
            </w:r>
            <w:r>
              <w:rPr>
                <w:rFonts w:ascii="Arial" w:eastAsia="Arial" w:hAnsi="Arial" w:cs="Arial"/>
                <w:w w:val="103"/>
                <w:sz w:val="16"/>
                <w:szCs w:val="16"/>
              </w:rPr>
              <w:t>n</w:t>
            </w:r>
          </w:p>
          <w:p w:rsidR="00342278" w:rsidRDefault="00342278" w:rsidP="00121BAD">
            <w:pPr>
              <w:spacing w:before="41"/>
              <w:ind w:left="29"/>
              <w:rPr>
                <w:rFonts w:ascii="Arial" w:eastAsia="Arial" w:hAnsi="Arial" w:cs="Arial"/>
                <w:sz w:val="16"/>
                <w:szCs w:val="16"/>
              </w:rPr>
            </w:pP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e</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5"/>
                <w:sz w:val="16"/>
                <w:szCs w:val="16"/>
              </w:rPr>
              <w:t>rr</w:t>
            </w:r>
            <w:r>
              <w:rPr>
                <w:rFonts w:ascii="Arial" w:eastAsia="Arial" w:hAnsi="Arial" w:cs="Arial"/>
                <w:spacing w:val="-2"/>
                <w:sz w:val="16"/>
                <w:szCs w:val="16"/>
              </w:rPr>
              <w:t>a</w:t>
            </w:r>
            <w:r>
              <w:rPr>
                <w:rFonts w:ascii="Arial" w:eastAsia="Arial" w:hAnsi="Arial" w:cs="Arial"/>
                <w:spacing w:val="8"/>
                <w:sz w:val="16"/>
                <w:szCs w:val="16"/>
              </w:rPr>
              <w:t>s</w:t>
            </w:r>
            <w:r>
              <w:rPr>
                <w:rFonts w:ascii="Arial" w:eastAsia="Arial" w:hAnsi="Arial" w:cs="Arial"/>
                <w:sz w:val="16"/>
                <w:szCs w:val="16"/>
              </w:rPr>
              <w:t>o</w:t>
            </w:r>
            <w:r>
              <w:rPr>
                <w:rFonts w:ascii="Arial" w:eastAsia="Arial" w:hAnsi="Arial" w:cs="Arial"/>
                <w:spacing w:val="20"/>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2"/>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18"/>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7"/>
                <w:w w:val="103"/>
                <w:sz w:val="16"/>
                <w:szCs w:val="16"/>
              </w:rPr>
              <w:t>l</w:t>
            </w:r>
            <w:r>
              <w:rPr>
                <w:rFonts w:ascii="Arial" w:eastAsia="Arial" w:hAnsi="Arial" w:cs="Arial"/>
                <w:spacing w:val="-2"/>
                <w:w w:val="103"/>
                <w:sz w:val="16"/>
                <w:szCs w:val="16"/>
              </w:rPr>
              <w:t>a</w:t>
            </w:r>
            <w:r>
              <w:rPr>
                <w:rFonts w:ascii="Arial" w:eastAsia="Arial" w:hAnsi="Arial" w:cs="Arial"/>
                <w:spacing w:val="-17"/>
                <w:w w:val="103"/>
                <w:sz w:val="16"/>
                <w:szCs w:val="16"/>
              </w:rPr>
              <w:t>m</w:t>
            </w:r>
            <w:r>
              <w:rPr>
                <w:rFonts w:ascii="Arial" w:eastAsia="Arial" w:hAnsi="Arial" w:cs="Arial"/>
                <w:spacing w:val="-2"/>
                <w:w w:val="103"/>
                <w:sz w:val="16"/>
                <w:szCs w:val="16"/>
              </w:rPr>
              <w:t>pa</w:t>
            </w:r>
            <w:r>
              <w:rPr>
                <w:rFonts w:ascii="Arial" w:eastAsia="Arial" w:hAnsi="Arial" w:cs="Arial"/>
                <w:spacing w:val="5"/>
                <w:w w:val="103"/>
                <w:sz w:val="16"/>
                <w:szCs w:val="16"/>
              </w:rPr>
              <w:t>r</w:t>
            </w:r>
            <w:r>
              <w:rPr>
                <w:rFonts w:ascii="Arial" w:eastAsia="Arial" w:hAnsi="Arial" w:cs="Arial"/>
                <w:w w:val="103"/>
                <w:sz w:val="16"/>
                <w:szCs w:val="16"/>
              </w:rPr>
              <w:t>a</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04" w:right="302"/>
              <w:jc w:val="center"/>
              <w:rPr>
                <w:rFonts w:ascii="Arial" w:eastAsia="Arial" w:hAnsi="Arial" w:cs="Arial"/>
                <w:sz w:val="16"/>
                <w:szCs w:val="16"/>
              </w:rPr>
            </w:pPr>
            <w:r>
              <w:rPr>
                <w:rFonts w:ascii="Arial" w:eastAsia="Arial" w:hAnsi="Arial" w:cs="Arial"/>
                <w:spacing w:val="-2"/>
                <w:w w:val="103"/>
                <w:sz w:val="16"/>
                <w:szCs w:val="16"/>
              </w:rPr>
              <w:t>11</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32</w:t>
            </w:r>
            <w:r>
              <w:rPr>
                <w:rFonts w:ascii="Arial" w:eastAsia="Arial" w:hAnsi="Arial" w:cs="Arial"/>
                <w:spacing w:val="-1"/>
                <w:w w:val="103"/>
                <w:sz w:val="16"/>
                <w:szCs w:val="16"/>
              </w:rPr>
              <w:t>.</w:t>
            </w:r>
            <w:r>
              <w:rPr>
                <w:rFonts w:ascii="Arial" w:eastAsia="Arial" w:hAnsi="Arial" w:cs="Arial"/>
                <w:w w:val="103"/>
                <w:sz w:val="16"/>
                <w:szCs w:val="16"/>
              </w:rPr>
              <w:t>4</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3"/>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w w:val="103"/>
                <w:sz w:val="16"/>
                <w:szCs w:val="16"/>
              </w:rPr>
              <w:t>a</w:t>
            </w:r>
            <w:r>
              <w:rPr>
                <w:rFonts w:ascii="Arial" w:eastAsia="Arial" w:hAnsi="Arial" w:cs="Arial"/>
                <w:spacing w:val="5"/>
                <w:w w:val="103"/>
                <w:sz w:val="16"/>
                <w:szCs w:val="16"/>
              </w:rPr>
              <w:t>r</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8"/>
                <w:sz w:val="16"/>
                <w:szCs w:val="16"/>
              </w:rPr>
              <w:t xml:space="preserve"> </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an</w:t>
            </w:r>
            <w:r>
              <w:rPr>
                <w:rFonts w:ascii="Arial" w:eastAsia="Arial" w:hAnsi="Arial" w:cs="Arial"/>
                <w:spacing w:val="8"/>
                <w:sz w:val="16"/>
                <w:szCs w:val="16"/>
              </w:rPr>
              <w:t>c</w:t>
            </w:r>
            <w:r>
              <w:rPr>
                <w:rFonts w:ascii="Arial" w:eastAsia="Arial" w:hAnsi="Arial" w:cs="Arial"/>
                <w:sz w:val="16"/>
                <w:szCs w:val="16"/>
              </w:rPr>
              <w:t>o</w:t>
            </w:r>
            <w:r>
              <w:rPr>
                <w:rFonts w:ascii="Arial" w:eastAsia="Arial" w:hAnsi="Arial" w:cs="Arial"/>
                <w:spacing w:val="16"/>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ob</w:t>
            </w:r>
            <w:r>
              <w:rPr>
                <w:rFonts w:ascii="Arial" w:eastAsia="Arial" w:hAnsi="Arial" w:cs="Arial"/>
                <w:spacing w:val="5"/>
                <w:sz w:val="16"/>
                <w:szCs w:val="16"/>
              </w:rPr>
              <w:t>r</w:t>
            </w:r>
            <w:r>
              <w:rPr>
                <w:rFonts w:ascii="Arial" w:eastAsia="Arial" w:hAnsi="Arial" w:cs="Arial"/>
                <w:sz w:val="16"/>
                <w:szCs w:val="16"/>
              </w:rPr>
              <w:t>e</w:t>
            </w:r>
            <w:r>
              <w:rPr>
                <w:rFonts w:ascii="Arial" w:eastAsia="Arial" w:hAnsi="Arial" w:cs="Arial"/>
                <w:spacing w:val="11"/>
                <w:sz w:val="16"/>
                <w:szCs w:val="16"/>
              </w:rPr>
              <w:t xml:space="preserve"> </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e</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5"/>
                <w:sz w:val="16"/>
                <w:szCs w:val="16"/>
              </w:rPr>
              <w:t>rr</w:t>
            </w:r>
            <w:r>
              <w:rPr>
                <w:rFonts w:ascii="Arial" w:eastAsia="Arial" w:hAnsi="Arial" w:cs="Arial"/>
                <w:spacing w:val="-2"/>
                <w:sz w:val="16"/>
                <w:szCs w:val="16"/>
              </w:rPr>
              <w:t>a</w:t>
            </w:r>
            <w:r>
              <w:rPr>
                <w:rFonts w:ascii="Arial" w:eastAsia="Arial" w:hAnsi="Arial" w:cs="Arial"/>
                <w:spacing w:val="8"/>
                <w:sz w:val="16"/>
                <w:szCs w:val="16"/>
              </w:rPr>
              <w:t>s</w:t>
            </w:r>
            <w:r>
              <w:rPr>
                <w:rFonts w:ascii="Arial" w:eastAsia="Arial" w:hAnsi="Arial" w:cs="Arial"/>
                <w:sz w:val="16"/>
                <w:szCs w:val="16"/>
              </w:rPr>
              <w:t>o</w:t>
            </w:r>
            <w:r>
              <w:rPr>
                <w:rFonts w:ascii="Arial" w:eastAsia="Arial" w:hAnsi="Arial" w:cs="Arial"/>
                <w:spacing w:val="20"/>
                <w:sz w:val="16"/>
                <w:szCs w:val="16"/>
              </w:rPr>
              <w:t xml:space="preserve"> </w:t>
            </w:r>
            <w:r>
              <w:rPr>
                <w:rFonts w:ascii="Arial" w:eastAsia="Arial" w:hAnsi="Arial" w:cs="Arial"/>
                <w:w w:val="103"/>
                <w:sz w:val="16"/>
                <w:szCs w:val="16"/>
              </w:rPr>
              <w:t>y</w:t>
            </w:r>
          </w:p>
          <w:p w:rsidR="00342278" w:rsidRDefault="00342278" w:rsidP="00121BAD">
            <w:pPr>
              <w:spacing w:before="41"/>
              <w:ind w:left="29"/>
              <w:rPr>
                <w:rFonts w:ascii="Arial" w:eastAsia="Arial" w:hAnsi="Arial" w:cs="Arial"/>
                <w:sz w:val="16"/>
                <w:szCs w:val="16"/>
              </w:rPr>
            </w:pPr>
            <w:r>
              <w:rPr>
                <w:rFonts w:ascii="Arial" w:eastAsia="Arial" w:hAnsi="Arial" w:cs="Arial"/>
                <w:spacing w:val="-2"/>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18"/>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7"/>
                <w:w w:val="103"/>
                <w:sz w:val="16"/>
                <w:szCs w:val="16"/>
              </w:rPr>
              <w:t>l</w:t>
            </w:r>
            <w:r>
              <w:rPr>
                <w:rFonts w:ascii="Arial" w:eastAsia="Arial" w:hAnsi="Arial" w:cs="Arial"/>
                <w:spacing w:val="-2"/>
                <w:w w:val="103"/>
                <w:sz w:val="16"/>
                <w:szCs w:val="16"/>
              </w:rPr>
              <w:t>a</w:t>
            </w:r>
            <w:r>
              <w:rPr>
                <w:rFonts w:ascii="Arial" w:eastAsia="Arial" w:hAnsi="Arial" w:cs="Arial"/>
                <w:spacing w:val="-17"/>
                <w:w w:val="103"/>
                <w:sz w:val="16"/>
                <w:szCs w:val="16"/>
              </w:rPr>
              <w:t>m</w:t>
            </w:r>
            <w:r>
              <w:rPr>
                <w:rFonts w:ascii="Arial" w:eastAsia="Arial" w:hAnsi="Arial" w:cs="Arial"/>
                <w:spacing w:val="-2"/>
                <w:w w:val="103"/>
                <w:sz w:val="16"/>
                <w:szCs w:val="16"/>
              </w:rPr>
              <w:t>pa</w:t>
            </w:r>
            <w:r>
              <w:rPr>
                <w:rFonts w:ascii="Arial" w:eastAsia="Arial" w:hAnsi="Arial" w:cs="Arial"/>
                <w:spacing w:val="5"/>
                <w:w w:val="103"/>
                <w:sz w:val="16"/>
                <w:szCs w:val="16"/>
              </w:rPr>
              <w:t>r</w:t>
            </w:r>
            <w:r>
              <w:rPr>
                <w:rFonts w:ascii="Arial" w:eastAsia="Arial" w:hAnsi="Arial" w:cs="Arial"/>
                <w:w w:val="103"/>
                <w:sz w:val="16"/>
                <w:szCs w:val="16"/>
              </w:rPr>
              <w:t>a</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94" w:right="392"/>
              <w:jc w:val="center"/>
              <w:rPr>
                <w:rFonts w:ascii="Arial" w:eastAsia="Arial" w:hAnsi="Arial" w:cs="Arial"/>
                <w:sz w:val="16"/>
                <w:szCs w:val="16"/>
              </w:rPr>
            </w:pPr>
            <w:r>
              <w:rPr>
                <w:rFonts w:ascii="Arial" w:eastAsia="Arial" w:hAnsi="Arial" w:cs="Arial"/>
                <w:w w:val="103"/>
                <w:sz w:val="16"/>
                <w:szCs w:val="16"/>
              </w:rPr>
              <w:t>9</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8"/>
        </w:trPr>
        <w:tc>
          <w:tcPr>
            <w:tcW w:w="728" w:type="dxa"/>
            <w:tcBorders>
              <w:top w:val="single" w:sz="7" w:space="0" w:color="000000"/>
              <w:left w:val="single" w:sz="13"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32</w:t>
            </w:r>
            <w:r>
              <w:rPr>
                <w:rFonts w:ascii="Arial" w:eastAsia="Arial" w:hAnsi="Arial" w:cs="Arial"/>
                <w:spacing w:val="-1"/>
                <w:w w:val="103"/>
                <w:sz w:val="16"/>
                <w:szCs w:val="16"/>
              </w:rPr>
              <w:t>.</w:t>
            </w:r>
            <w:r>
              <w:rPr>
                <w:rFonts w:ascii="Arial" w:eastAsia="Arial" w:hAnsi="Arial" w:cs="Arial"/>
                <w:w w:val="103"/>
                <w:sz w:val="16"/>
                <w:szCs w:val="16"/>
              </w:rPr>
              <w:t>5</w:t>
            </w:r>
          </w:p>
        </w:tc>
        <w:tc>
          <w:tcPr>
            <w:tcW w:w="388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line="180" w:lineRule="exact"/>
              <w:ind w:left="29"/>
              <w:rPr>
                <w:rFonts w:ascii="Arial" w:eastAsia="Arial" w:hAnsi="Arial" w:cs="Arial"/>
                <w:sz w:val="16"/>
                <w:szCs w:val="16"/>
              </w:rPr>
            </w:pPr>
            <w:r>
              <w:rPr>
                <w:rFonts w:ascii="Arial" w:eastAsia="Arial" w:hAnsi="Arial" w:cs="Arial"/>
                <w:spacing w:val="-14"/>
                <w:sz w:val="16"/>
                <w:szCs w:val="16"/>
              </w:rPr>
              <w:t>C</w:t>
            </w:r>
            <w:r>
              <w:rPr>
                <w:rFonts w:ascii="Arial" w:eastAsia="Arial" w:hAnsi="Arial" w:cs="Arial"/>
                <w:spacing w:val="-2"/>
                <w:sz w:val="16"/>
                <w:szCs w:val="16"/>
              </w:rPr>
              <w:t>o</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3"/>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w w:val="103"/>
                <w:sz w:val="16"/>
                <w:szCs w:val="16"/>
              </w:rPr>
              <w:t>a</w:t>
            </w:r>
            <w:r>
              <w:rPr>
                <w:rFonts w:ascii="Arial" w:eastAsia="Arial" w:hAnsi="Arial" w:cs="Arial"/>
                <w:spacing w:val="5"/>
                <w:w w:val="103"/>
                <w:sz w:val="16"/>
                <w:szCs w:val="16"/>
              </w:rPr>
              <w:t>r</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8"/>
                <w:sz w:val="16"/>
                <w:szCs w:val="16"/>
              </w:rPr>
              <w:t xml:space="preserve"> </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an</w:t>
            </w:r>
            <w:r>
              <w:rPr>
                <w:rFonts w:ascii="Arial" w:eastAsia="Arial" w:hAnsi="Arial" w:cs="Arial"/>
                <w:spacing w:val="8"/>
                <w:sz w:val="16"/>
                <w:szCs w:val="16"/>
              </w:rPr>
              <w:t>c</w:t>
            </w:r>
            <w:r>
              <w:rPr>
                <w:rFonts w:ascii="Arial" w:eastAsia="Arial" w:hAnsi="Arial" w:cs="Arial"/>
                <w:sz w:val="16"/>
                <w:szCs w:val="16"/>
              </w:rPr>
              <w:t>o</w:t>
            </w:r>
            <w:r>
              <w:rPr>
                <w:rFonts w:ascii="Arial" w:eastAsia="Arial" w:hAnsi="Arial" w:cs="Arial"/>
                <w:spacing w:val="16"/>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pacing w:val="-2"/>
                <w:sz w:val="16"/>
                <w:szCs w:val="16"/>
              </w:rPr>
              <w:t>e</w:t>
            </w:r>
            <w:r>
              <w:rPr>
                <w:rFonts w:ascii="Arial" w:eastAsia="Arial" w:hAnsi="Arial" w:cs="Arial"/>
                <w:sz w:val="16"/>
                <w:szCs w:val="16"/>
              </w:rPr>
              <w:t>d</w:t>
            </w:r>
            <w:r>
              <w:rPr>
                <w:rFonts w:ascii="Arial" w:eastAsia="Arial" w:hAnsi="Arial" w:cs="Arial"/>
                <w:spacing w:val="11"/>
                <w:sz w:val="16"/>
                <w:szCs w:val="16"/>
              </w:rPr>
              <w:t xml:space="preserve"> </w:t>
            </w:r>
            <w:r>
              <w:rPr>
                <w:rFonts w:ascii="Arial" w:eastAsia="Arial" w:hAnsi="Arial" w:cs="Arial"/>
                <w:w w:val="103"/>
                <w:sz w:val="16"/>
                <w:szCs w:val="16"/>
              </w:rPr>
              <w:t>y</w:t>
            </w:r>
          </w:p>
          <w:p w:rsidR="00342278" w:rsidRDefault="00342278" w:rsidP="00121BAD">
            <w:pPr>
              <w:spacing w:before="41"/>
              <w:ind w:left="29"/>
              <w:rPr>
                <w:rFonts w:ascii="Arial" w:eastAsia="Arial" w:hAnsi="Arial" w:cs="Arial"/>
                <w:sz w:val="16"/>
                <w:szCs w:val="16"/>
              </w:rPr>
            </w:pPr>
            <w:r>
              <w:rPr>
                <w:rFonts w:ascii="Arial" w:eastAsia="Arial" w:hAnsi="Arial" w:cs="Arial"/>
                <w:spacing w:val="-2"/>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18"/>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7"/>
                <w:w w:val="103"/>
                <w:sz w:val="16"/>
                <w:szCs w:val="16"/>
              </w:rPr>
              <w:t>l</w:t>
            </w:r>
            <w:r>
              <w:rPr>
                <w:rFonts w:ascii="Arial" w:eastAsia="Arial" w:hAnsi="Arial" w:cs="Arial"/>
                <w:spacing w:val="-2"/>
                <w:w w:val="103"/>
                <w:sz w:val="16"/>
                <w:szCs w:val="16"/>
              </w:rPr>
              <w:t>a</w:t>
            </w:r>
            <w:r>
              <w:rPr>
                <w:rFonts w:ascii="Arial" w:eastAsia="Arial" w:hAnsi="Arial" w:cs="Arial"/>
                <w:spacing w:val="-17"/>
                <w:w w:val="103"/>
                <w:sz w:val="16"/>
                <w:szCs w:val="16"/>
              </w:rPr>
              <w:t>m</w:t>
            </w:r>
            <w:r>
              <w:rPr>
                <w:rFonts w:ascii="Arial" w:eastAsia="Arial" w:hAnsi="Arial" w:cs="Arial"/>
                <w:spacing w:val="-2"/>
                <w:w w:val="103"/>
                <w:sz w:val="16"/>
                <w:szCs w:val="16"/>
              </w:rPr>
              <w:t>pa</w:t>
            </w:r>
            <w:r>
              <w:rPr>
                <w:rFonts w:ascii="Arial" w:eastAsia="Arial" w:hAnsi="Arial" w:cs="Arial"/>
                <w:spacing w:val="5"/>
                <w:w w:val="103"/>
                <w:sz w:val="16"/>
                <w:szCs w:val="16"/>
              </w:rPr>
              <w:t>r</w:t>
            </w:r>
            <w:r>
              <w:rPr>
                <w:rFonts w:ascii="Arial" w:eastAsia="Arial" w:hAnsi="Arial" w:cs="Arial"/>
                <w:w w:val="103"/>
                <w:sz w:val="16"/>
                <w:szCs w:val="16"/>
              </w:rPr>
              <w:t>a</w:t>
            </w:r>
          </w:p>
        </w:tc>
        <w:tc>
          <w:tcPr>
            <w:tcW w:w="70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4" w:line="120" w:lineRule="exact"/>
              <w:rPr>
                <w:sz w:val="13"/>
                <w:szCs w:val="13"/>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4" w:line="120" w:lineRule="exact"/>
              <w:rPr>
                <w:sz w:val="13"/>
                <w:szCs w:val="13"/>
              </w:rPr>
            </w:pPr>
          </w:p>
          <w:p w:rsidR="00342278" w:rsidRDefault="00342278" w:rsidP="00121BAD">
            <w:pPr>
              <w:ind w:left="357" w:right="355"/>
              <w:jc w:val="center"/>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w w:val="103"/>
                <w:sz w:val="16"/>
                <w:szCs w:val="16"/>
              </w:rPr>
              <w:t>2</w:t>
            </w:r>
          </w:p>
        </w:tc>
        <w:tc>
          <w:tcPr>
            <w:tcW w:w="103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13"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13"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40"/>
        </w:trPr>
        <w:tc>
          <w:tcPr>
            <w:tcW w:w="5318"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77"/>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298"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2"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0"/>
        <w:gridCol w:w="3893"/>
        <w:gridCol w:w="698"/>
        <w:gridCol w:w="983"/>
        <w:gridCol w:w="1028"/>
        <w:gridCol w:w="1305"/>
        <w:gridCol w:w="1215"/>
      </w:tblGrid>
      <w:tr w:rsidR="00342278" w:rsidTr="00121BAD">
        <w:trPr>
          <w:trHeight w:hRule="exact" w:val="240"/>
        </w:trPr>
        <w:tc>
          <w:tcPr>
            <w:tcW w:w="720"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3</w:t>
            </w:r>
            <w:r>
              <w:rPr>
                <w:rFonts w:ascii="Arial" w:eastAsia="Arial" w:hAnsi="Arial" w:cs="Arial"/>
                <w:b/>
                <w:w w:val="103"/>
                <w:sz w:val="16"/>
                <w:szCs w:val="16"/>
              </w:rPr>
              <w:t>3</w:t>
            </w:r>
          </w:p>
        </w:tc>
        <w:tc>
          <w:tcPr>
            <w:tcW w:w="9120"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1"/>
                <w:w w:val="103"/>
                <w:sz w:val="16"/>
                <w:szCs w:val="16"/>
              </w:rPr>
              <w:t>I</w:t>
            </w:r>
            <w:r>
              <w:rPr>
                <w:rFonts w:ascii="Arial" w:eastAsia="Arial" w:hAnsi="Arial" w:cs="Arial"/>
                <w:b/>
                <w:spacing w:val="4"/>
                <w:w w:val="103"/>
                <w:sz w:val="16"/>
                <w:szCs w:val="16"/>
              </w:rPr>
              <w:t>n</w:t>
            </w:r>
            <w:r>
              <w:rPr>
                <w:rFonts w:ascii="Arial" w:eastAsia="Arial" w:hAnsi="Arial" w:cs="Arial"/>
                <w:b/>
                <w:w w:val="103"/>
                <w:sz w:val="16"/>
                <w:szCs w:val="16"/>
              </w:rPr>
              <w:t>s</w:t>
            </w:r>
            <w:r>
              <w:rPr>
                <w:rFonts w:ascii="Arial" w:eastAsia="Arial" w:hAnsi="Arial" w:cs="Arial"/>
                <w:b/>
                <w:spacing w:val="-31"/>
                <w:sz w:val="16"/>
                <w:szCs w:val="16"/>
              </w:rPr>
              <w:t xml:space="preserve"> </w:t>
            </w:r>
            <w:r>
              <w:rPr>
                <w:rFonts w:ascii="Arial" w:eastAsia="Arial" w:hAnsi="Arial" w:cs="Arial"/>
                <w:b/>
                <w:spacing w:val="5"/>
                <w:sz w:val="16"/>
                <w:szCs w:val="16"/>
              </w:rPr>
              <w:t>t</w:t>
            </w:r>
            <w:r>
              <w:rPr>
                <w:rFonts w:ascii="Arial" w:eastAsia="Arial" w:hAnsi="Arial" w:cs="Arial"/>
                <w:b/>
                <w:spacing w:val="-2"/>
                <w:sz w:val="16"/>
                <w:szCs w:val="16"/>
              </w:rPr>
              <w:t>a</w:t>
            </w:r>
            <w:r>
              <w:rPr>
                <w:rFonts w:ascii="Arial" w:eastAsia="Arial" w:hAnsi="Arial" w:cs="Arial"/>
                <w:b/>
                <w:spacing w:val="-1"/>
                <w:sz w:val="16"/>
                <w:szCs w:val="16"/>
              </w:rPr>
              <w:t>l</w:t>
            </w:r>
            <w:r>
              <w:rPr>
                <w:rFonts w:ascii="Arial" w:eastAsia="Arial" w:hAnsi="Arial" w:cs="Arial"/>
                <w:b/>
                <w:spacing w:val="-2"/>
                <w:sz w:val="16"/>
                <w:szCs w:val="16"/>
              </w:rPr>
              <w:t>ac</w:t>
            </w:r>
            <w:r>
              <w:rPr>
                <w:rFonts w:ascii="Arial" w:eastAsia="Arial" w:hAnsi="Arial" w:cs="Arial"/>
                <w:b/>
                <w:spacing w:val="-1"/>
                <w:sz w:val="16"/>
                <w:szCs w:val="16"/>
              </w:rPr>
              <w:t>i</w:t>
            </w:r>
            <w:r>
              <w:rPr>
                <w:rFonts w:ascii="Arial" w:eastAsia="Arial" w:hAnsi="Arial" w:cs="Arial"/>
                <w:b/>
                <w:spacing w:val="4"/>
                <w:sz w:val="16"/>
                <w:szCs w:val="16"/>
              </w:rPr>
              <w:t>o</w:t>
            </w:r>
            <w:r>
              <w:rPr>
                <w:rFonts w:ascii="Arial" w:eastAsia="Arial" w:hAnsi="Arial" w:cs="Arial"/>
                <w:b/>
                <w:sz w:val="16"/>
                <w:szCs w:val="16"/>
              </w:rPr>
              <w:t>n</w:t>
            </w:r>
            <w:r>
              <w:rPr>
                <w:rFonts w:ascii="Arial" w:eastAsia="Arial" w:hAnsi="Arial" w:cs="Arial"/>
                <w:b/>
                <w:spacing w:val="23"/>
                <w:sz w:val="16"/>
                <w:szCs w:val="16"/>
              </w:rPr>
              <w:t xml:space="preserve"> </w:t>
            </w:r>
            <w:r>
              <w:rPr>
                <w:rFonts w:ascii="Arial" w:eastAsia="Arial" w:hAnsi="Arial" w:cs="Arial"/>
                <w:b/>
                <w:spacing w:val="4"/>
                <w:sz w:val="16"/>
                <w:szCs w:val="16"/>
              </w:rPr>
              <w:t>d</w:t>
            </w:r>
            <w:r>
              <w:rPr>
                <w:rFonts w:ascii="Arial" w:eastAsia="Arial" w:hAnsi="Arial" w:cs="Arial"/>
                <w:b/>
                <w:sz w:val="16"/>
                <w:szCs w:val="16"/>
              </w:rPr>
              <w:t>e</w:t>
            </w:r>
            <w:r>
              <w:rPr>
                <w:rFonts w:ascii="Arial" w:eastAsia="Arial" w:hAnsi="Arial" w:cs="Arial"/>
                <w:b/>
                <w:spacing w:val="20"/>
                <w:sz w:val="16"/>
                <w:szCs w:val="16"/>
              </w:rPr>
              <w:t xml:space="preserve"> </w:t>
            </w:r>
            <w:r>
              <w:rPr>
                <w:rFonts w:ascii="Arial" w:eastAsia="Arial" w:hAnsi="Arial" w:cs="Arial"/>
                <w:b/>
                <w:spacing w:val="-2"/>
                <w:w w:val="103"/>
                <w:sz w:val="16"/>
                <w:szCs w:val="16"/>
              </w:rPr>
              <w:t>a</w:t>
            </w:r>
            <w:r>
              <w:rPr>
                <w:rFonts w:ascii="Arial" w:eastAsia="Arial" w:hAnsi="Arial" w:cs="Arial"/>
                <w:b/>
                <w:w w:val="103"/>
                <w:sz w:val="16"/>
                <w:szCs w:val="16"/>
              </w:rPr>
              <w:t>s</w:t>
            </w:r>
            <w:r>
              <w:rPr>
                <w:rFonts w:ascii="Arial" w:eastAsia="Arial" w:hAnsi="Arial" w:cs="Arial"/>
                <w:b/>
                <w:spacing w:val="-31"/>
                <w:sz w:val="16"/>
                <w:szCs w:val="16"/>
              </w:rPr>
              <w:t xml:space="preserve"> </w:t>
            </w:r>
            <w:r>
              <w:rPr>
                <w:rFonts w:ascii="Arial" w:eastAsia="Arial" w:hAnsi="Arial" w:cs="Arial"/>
                <w:b/>
                <w:spacing w:val="-2"/>
                <w:w w:val="103"/>
                <w:sz w:val="16"/>
                <w:szCs w:val="16"/>
              </w:rPr>
              <w:t>c</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pacing w:val="4"/>
                <w:w w:val="103"/>
                <w:sz w:val="16"/>
                <w:szCs w:val="16"/>
              </w:rPr>
              <w:t>n</w:t>
            </w:r>
            <w:r>
              <w:rPr>
                <w:rFonts w:ascii="Arial" w:eastAsia="Arial" w:hAnsi="Arial" w:cs="Arial"/>
                <w:b/>
                <w:w w:val="103"/>
                <w:sz w:val="16"/>
                <w:szCs w:val="16"/>
              </w:rPr>
              <w:t>s</w:t>
            </w:r>
            <w:r>
              <w:rPr>
                <w:rFonts w:ascii="Arial" w:eastAsia="Arial" w:hAnsi="Arial" w:cs="Arial"/>
                <w:b/>
                <w:spacing w:val="-31"/>
                <w:sz w:val="16"/>
                <w:szCs w:val="16"/>
              </w:rPr>
              <w:t xml:space="preserve"> </w:t>
            </w:r>
            <w:r>
              <w:rPr>
                <w:rFonts w:ascii="Arial" w:eastAsia="Arial" w:hAnsi="Arial" w:cs="Arial"/>
                <w:b/>
                <w:spacing w:val="4"/>
                <w:w w:val="103"/>
                <w:sz w:val="16"/>
                <w:szCs w:val="16"/>
              </w:rPr>
              <w:t>o</w:t>
            </w:r>
            <w:r>
              <w:rPr>
                <w:rFonts w:ascii="Arial" w:eastAsia="Arial" w:hAnsi="Arial" w:cs="Arial"/>
                <w:b/>
                <w:spacing w:val="11"/>
                <w:w w:val="103"/>
                <w:sz w:val="16"/>
                <w:szCs w:val="16"/>
              </w:rPr>
              <w:t>r</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w w:val="103"/>
                <w:sz w:val="16"/>
                <w:szCs w:val="16"/>
              </w:rPr>
              <w:t>s</w:t>
            </w:r>
          </w:p>
        </w:tc>
      </w:tr>
      <w:tr w:rsidR="00342278" w:rsidTr="00121BAD">
        <w:trPr>
          <w:trHeight w:hRule="exact" w:val="240"/>
        </w:trPr>
        <w:tc>
          <w:tcPr>
            <w:tcW w:w="720"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33</w:t>
            </w:r>
            <w:r>
              <w:rPr>
                <w:rFonts w:ascii="Arial" w:eastAsia="Arial" w:hAnsi="Arial" w:cs="Arial"/>
                <w:spacing w:val="-1"/>
                <w:w w:val="103"/>
                <w:sz w:val="16"/>
                <w:szCs w:val="16"/>
              </w:rPr>
              <w:t>.</w:t>
            </w:r>
            <w:r>
              <w:rPr>
                <w:rFonts w:ascii="Arial" w:eastAsia="Arial" w:hAnsi="Arial" w:cs="Arial"/>
                <w:w w:val="103"/>
                <w:sz w:val="16"/>
                <w:szCs w:val="16"/>
              </w:rPr>
              <w:t>1</w:t>
            </w:r>
          </w:p>
        </w:tc>
        <w:tc>
          <w:tcPr>
            <w:tcW w:w="3893" w:type="dxa"/>
            <w:tcBorders>
              <w:top w:val="single" w:sz="13" w:space="0" w:color="000000"/>
              <w:left w:val="single" w:sz="13" w:space="0" w:color="000000"/>
              <w:bottom w:val="single" w:sz="13" w:space="0" w:color="000000"/>
              <w:right w:val="single" w:sz="7" w:space="0" w:color="000000"/>
            </w:tcBorders>
          </w:tcPr>
          <w:p w:rsidR="00342278" w:rsidRDefault="00342278" w:rsidP="00121BAD">
            <w:pPr>
              <w:spacing w:line="180" w:lineRule="exact"/>
              <w:ind w:left="29"/>
              <w:rPr>
                <w:rFonts w:ascii="Arial" w:eastAsia="Arial" w:hAnsi="Arial" w:cs="Arial"/>
                <w:sz w:val="16"/>
                <w:szCs w:val="16"/>
              </w:rPr>
            </w:pPr>
            <w:r>
              <w:rPr>
                <w:rFonts w:ascii="Arial" w:eastAsia="Arial" w:hAnsi="Arial" w:cs="Arial"/>
                <w:spacing w:val="-14"/>
                <w:sz w:val="16"/>
                <w:szCs w:val="16"/>
              </w:rPr>
              <w:t>N</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0"/>
                <w:w w:val="103"/>
                <w:sz w:val="16"/>
                <w:szCs w:val="16"/>
              </w:rPr>
              <w:t>A</w:t>
            </w:r>
            <w:r>
              <w:rPr>
                <w:rFonts w:ascii="Arial" w:eastAsia="Arial" w:hAnsi="Arial" w:cs="Arial"/>
                <w:spacing w:val="-20"/>
                <w:w w:val="103"/>
                <w:sz w:val="16"/>
                <w:szCs w:val="16"/>
              </w:rPr>
              <w:t>P</w:t>
            </w:r>
            <w:r>
              <w:rPr>
                <w:rFonts w:ascii="Arial" w:eastAsia="Arial" w:hAnsi="Arial" w:cs="Arial"/>
                <w:spacing w:val="-2"/>
                <w:w w:val="103"/>
                <w:sz w:val="16"/>
                <w:szCs w:val="16"/>
              </w:rPr>
              <w:t>L</w:t>
            </w:r>
            <w:r>
              <w:rPr>
                <w:rFonts w:ascii="Arial" w:eastAsia="Arial" w:hAnsi="Arial" w:cs="Arial"/>
                <w:spacing w:val="-16"/>
                <w:w w:val="103"/>
                <w:sz w:val="16"/>
                <w:szCs w:val="16"/>
              </w:rPr>
              <w:t>I</w:t>
            </w:r>
            <w:r>
              <w:rPr>
                <w:rFonts w:ascii="Arial" w:eastAsia="Arial" w:hAnsi="Arial" w:cs="Arial"/>
                <w:spacing w:val="-14"/>
                <w:w w:val="103"/>
                <w:sz w:val="16"/>
                <w:szCs w:val="16"/>
              </w:rPr>
              <w:t>C</w:t>
            </w:r>
            <w:r>
              <w:rPr>
                <w:rFonts w:ascii="Arial" w:eastAsia="Arial" w:hAnsi="Arial" w:cs="Arial"/>
                <w:w w:val="103"/>
                <w:sz w:val="16"/>
                <w:szCs w:val="16"/>
              </w:rPr>
              <w:t>A</w:t>
            </w:r>
          </w:p>
        </w:tc>
        <w:tc>
          <w:tcPr>
            <w:tcW w:w="698"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983"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1028"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1305" w:type="dxa"/>
            <w:tcBorders>
              <w:top w:val="single" w:sz="13" w:space="0" w:color="000000"/>
              <w:left w:val="single" w:sz="7" w:space="0" w:color="000000"/>
              <w:bottom w:val="single" w:sz="13" w:space="0" w:color="000000"/>
              <w:right w:val="single" w:sz="13" w:space="0" w:color="000000"/>
            </w:tcBorders>
          </w:tcPr>
          <w:p w:rsidR="00342278" w:rsidRDefault="00342278" w:rsidP="00121BAD"/>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tc>
      </w:tr>
      <w:tr w:rsidR="00342278" w:rsidTr="00121BAD">
        <w:trPr>
          <w:trHeight w:hRule="exact" w:val="240"/>
        </w:trPr>
        <w:tc>
          <w:tcPr>
            <w:tcW w:w="5310"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84"/>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305"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tc>
      </w:tr>
    </w:tbl>
    <w:p w:rsidR="00342278" w:rsidRDefault="00342278" w:rsidP="00342278">
      <w:pPr>
        <w:spacing w:before="5" w:line="180" w:lineRule="exact"/>
        <w:rPr>
          <w:sz w:val="19"/>
          <w:szCs w:val="19"/>
        </w:rPr>
      </w:pPr>
    </w:p>
    <w:p w:rsidR="00342278" w:rsidRDefault="00594605" w:rsidP="00342278">
      <w:pPr>
        <w:spacing w:before="43"/>
        <w:ind w:left="145"/>
        <w:rPr>
          <w:rFonts w:ascii="Arial" w:eastAsia="Arial" w:hAnsi="Arial" w:cs="Arial"/>
          <w:sz w:val="16"/>
          <w:szCs w:val="16"/>
        </w:rPr>
        <w:sectPr w:rsidR="00342278">
          <w:pgSz w:w="11900" w:h="16840"/>
          <w:pgMar w:top="960" w:right="920" w:bottom="280" w:left="920" w:header="720" w:footer="720" w:gutter="0"/>
          <w:cols w:space="720"/>
        </w:sectPr>
      </w:pPr>
      <w:r w:rsidRPr="00594605">
        <w:rPr>
          <w:rFonts w:ascii="Times New Roman" w:eastAsia="Times New Roman" w:hAnsi="Times New Roman" w:cs="Times New Roman"/>
          <w:sz w:val="20"/>
          <w:szCs w:val="20"/>
        </w:rPr>
        <w:pict>
          <v:group id="_x0000_s2081" style="position:absolute;left:0;text-align:left;margin-left:50.2pt;margin-top:-.9pt;width:494.35pt;height:15.1pt;z-index:-251653120;mso-position-horizontal-relative:page" coordorigin="1004,-18" coordsize="9887,302">
            <v:shape id="_x0000_s2082" style="position:absolute;left:1035;top:13;width:9840;height:255" coordorigin="1035,13" coordsize="9840,255" path="m1035,268r9840,l10875,13r-9840,l1035,268xe" fillcolor="#cff" stroked="f">
              <v:path arrowok="t"/>
            </v:shape>
            <v:shape id="_x0000_s2083" style="position:absolute;left:1020;top:-2;width:0;height:270" coordorigin="1020,-2" coordsize="0,270" path="m1020,-2r,270e" filled="f" strokeweight="1.6pt">
              <v:path arrowok="t"/>
            </v:shape>
            <v:shape id="_x0000_s2084" style="position:absolute;left:1740;top:28;width:0;height:240" coordorigin="1740,28" coordsize="0,240" path="m1740,28r,240e" filled="f" strokeweight="1.6pt">
              <v:path arrowok="t"/>
            </v:shape>
            <v:shape id="_x0000_s2085" style="position:absolute;left:10860;top:28;width:0;height:240" coordorigin="10860,28" coordsize="0,240" path="m10860,28r,240e" filled="f" strokeweight="1.6pt">
              <v:path arrowok="t"/>
            </v:shape>
            <v:shape id="_x0000_s2086" style="position:absolute;left:1035;top:13;width:9840;height:0" coordorigin="1035,13" coordsize="9840,0" path="m1035,13r9840,e" filled="f" strokeweight="1.6pt">
              <v:path arrowok="t"/>
            </v:shape>
            <v:shape id="_x0000_s2087" style="position:absolute;left:9645;top:253;width:1230;height:0" coordorigin="9645,253" coordsize="1230,0" path="m9645,253r1230,e" filled="f" strokeweight="1.6pt">
              <v:path arrowok="t"/>
            </v:shape>
            <w10:wrap anchorx="page"/>
          </v:group>
        </w:pict>
      </w:r>
      <w:r w:rsidR="00342278">
        <w:rPr>
          <w:rFonts w:ascii="Arial" w:eastAsia="Arial" w:hAnsi="Arial" w:cs="Arial"/>
          <w:b/>
          <w:spacing w:val="-2"/>
          <w:sz w:val="16"/>
          <w:szCs w:val="16"/>
        </w:rPr>
        <w:t>3</w:t>
      </w:r>
      <w:r w:rsidR="00342278">
        <w:rPr>
          <w:rFonts w:ascii="Arial" w:eastAsia="Arial" w:hAnsi="Arial" w:cs="Arial"/>
          <w:b/>
          <w:sz w:val="16"/>
          <w:szCs w:val="16"/>
        </w:rPr>
        <w:t xml:space="preserve">4           </w:t>
      </w:r>
      <w:r w:rsidR="00342278">
        <w:rPr>
          <w:rFonts w:ascii="Arial" w:eastAsia="Arial" w:hAnsi="Arial" w:cs="Arial"/>
          <w:b/>
          <w:spacing w:val="11"/>
          <w:sz w:val="16"/>
          <w:szCs w:val="16"/>
        </w:rPr>
        <w:t xml:space="preserve"> </w:t>
      </w:r>
      <w:r w:rsidR="00342278">
        <w:rPr>
          <w:rFonts w:ascii="Arial" w:eastAsia="Arial" w:hAnsi="Arial" w:cs="Arial"/>
          <w:b/>
          <w:spacing w:val="-1"/>
          <w:w w:val="103"/>
          <w:sz w:val="16"/>
          <w:szCs w:val="16"/>
        </w:rPr>
        <w:t>I</w:t>
      </w:r>
      <w:r w:rsidR="00342278">
        <w:rPr>
          <w:rFonts w:ascii="Arial" w:eastAsia="Arial" w:hAnsi="Arial" w:cs="Arial"/>
          <w:b/>
          <w:spacing w:val="4"/>
          <w:w w:val="103"/>
          <w:sz w:val="16"/>
          <w:szCs w:val="16"/>
        </w:rPr>
        <w:t>n</w:t>
      </w:r>
      <w:r w:rsidR="00342278">
        <w:rPr>
          <w:rFonts w:ascii="Arial" w:eastAsia="Arial" w:hAnsi="Arial" w:cs="Arial"/>
          <w:b/>
          <w:w w:val="103"/>
          <w:sz w:val="16"/>
          <w:szCs w:val="16"/>
        </w:rPr>
        <w:t>s</w:t>
      </w:r>
      <w:r w:rsidR="00342278">
        <w:rPr>
          <w:rFonts w:ascii="Arial" w:eastAsia="Arial" w:hAnsi="Arial" w:cs="Arial"/>
          <w:b/>
          <w:spacing w:val="-31"/>
          <w:sz w:val="16"/>
          <w:szCs w:val="16"/>
        </w:rPr>
        <w:t xml:space="preserve"> </w:t>
      </w:r>
      <w:r w:rsidR="00342278">
        <w:rPr>
          <w:rFonts w:ascii="Arial" w:eastAsia="Arial" w:hAnsi="Arial" w:cs="Arial"/>
          <w:b/>
          <w:spacing w:val="5"/>
          <w:sz w:val="16"/>
          <w:szCs w:val="16"/>
        </w:rPr>
        <w:t>t</w:t>
      </w:r>
      <w:r w:rsidR="00342278">
        <w:rPr>
          <w:rFonts w:ascii="Arial" w:eastAsia="Arial" w:hAnsi="Arial" w:cs="Arial"/>
          <w:b/>
          <w:spacing w:val="-2"/>
          <w:sz w:val="16"/>
          <w:szCs w:val="16"/>
        </w:rPr>
        <w:t>a</w:t>
      </w:r>
      <w:r w:rsidR="00342278">
        <w:rPr>
          <w:rFonts w:ascii="Arial" w:eastAsia="Arial" w:hAnsi="Arial" w:cs="Arial"/>
          <w:b/>
          <w:spacing w:val="-1"/>
          <w:sz w:val="16"/>
          <w:szCs w:val="16"/>
        </w:rPr>
        <w:t>l</w:t>
      </w:r>
      <w:r w:rsidR="00342278">
        <w:rPr>
          <w:rFonts w:ascii="Arial" w:eastAsia="Arial" w:hAnsi="Arial" w:cs="Arial"/>
          <w:b/>
          <w:spacing w:val="-2"/>
          <w:sz w:val="16"/>
          <w:szCs w:val="16"/>
        </w:rPr>
        <w:t>ac</w:t>
      </w:r>
      <w:r w:rsidR="00342278">
        <w:rPr>
          <w:rFonts w:ascii="Arial" w:eastAsia="Arial" w:hAnsi="Arial" w:cs="Arial"/>
          <w:b/>
          <w:spacing w:val="-1"/>
          <w:sz w:val="16"/>
          <w:szCs w:val="16"/>
        </w:rPr>
        <w:t>i</w:t>
      </w:r>
      <w:r w:rsidR="00342278">
        <w:rPr>
          <w:rFonts w:ascii="Arial" w:eastAsia="Arial" w:hAnsi="Arial" w:cs="Arial"/>
          <w:b/>
          <w:spacing w:val="4"/>
          <w:sz w:val="16"/>
          <w:szCs w:val="16"/>
        </w:rPr>
        <w:t>ó</w:t>
      </w:r>
      <w:r w:rsidR="00342278">
        <w:rPr>
          <w:rFonts w:ascii="Arial" w:eastAsia="Arial" w:hAnsi="Arial" w:cs="Arial"/>
          <w:b/>
          <w:sz w:val="16"/>
          <w:szCs w:val="16"/>
        </w:rPr>
        <w:t>n</w:t>
      </w:r>
      <w:r w:rsidR="00342278">
        <w:rPr>
          <w:rFonts w:ascii="Arial" w:eastAsia="Arial" w:hAnsi="Arial" w:cs="Arial"/>
          <w:b/>
          <w:spacing w:val="23"/>
          <w:sz w:val="16"/>
          <w:szCs w:val="16"/>
        </w:rPr>
        <w:t xml:space="preserve"> </w:t>
      </w:r>
      <w:r w:rsidR="00342278">
        <w:rPr>
          <w:rFonts w:ascii="Arial" w:eastAsia="Arial" w:hAnsi="Arial" w:cs="Arial"/>
          <w:b/>
          <w:w w:val="103"/>
          <w:sz w:val="16"/>
          <w:szCs w:val="16"/>
        </w:rPr>
        <w:t>e</w:t>
      </w:r>
      <w:r w:rsidR="00342278">
        <w:rPr>
          <w:rFonts w:ascii="Arial" w:eastAsia="Arial" w:hAnsi="Arial" w:cs="Arial"/>
          <w:b/>
          <w:spacing w:val="-31"/>
          <w:sz w:val="16"/>
          <w:szCs w:val="16"/>
        </w:rPr>
        <w:t xml:space="preserve"> </w:t>
      </w:r>
      <w:r w:rsidR="00342278">
        <w:rPr>
          <w:rFonts w:ascii="Arial" w:eastAsia="Arial" w:hAnsi="Arial" w:cs="Arial"/>
          <w:b/>
          <w:spacing w:val="-1"/>
          <w:w w:val="103"/>
          <w:sz w:val="16"/>
          <w:szCs w:val="16"/>
        </w:rPr>
        <w:t>l</w:t>
      </w:r>
      <w:r w:rsidR="00342278">
        <w:rPr>
          <w:rFonts w:ascii="Arial" w:eastAsia="Arial" w:hAnsi="Arial" w:cs="Arial"/>
          <w:b/>
          <w:w w:val="103"/>
          <w:sz w:val="16"/>
          <w:szCs w:val="16"/>
        </w:rPr>
        <w:t>é</w:t>
      </w:r>
      <w:r w:rsidR="00342278">
        <w:rPr>
          <w:rFonts w:ascii="Arial" w:eastAsia="Arial" w:hAnsi="Arial" w:cs="Arial"/>
          <w:b/>
          <w:spacing w:val="-31"/>
          <w:sz w:val="16"/>
          <w:szCs w:val="16"/>
        </w:rPr>
        <w:t xml:space="preserve"> </w:t>
      </w:r>
      <w:r w:rsidR="00342278">
        <w:rPr>
          <w:rFonts w:ascii="Arial" w:eastAsia="Arial" w:hAnsi="Arial" w:cs="Arial"/>
          <w:b/>
          <w:spacing w:val="-2"/>
          <w:w w:val="103"/>
          <w:sz w:val="16"/>
          <w:szCs w:val="16"/>
        </w:rPr>
        <w:t>c</w:t>
      </w:r>
      <w:r w:rsidR="00342278">
        <w:rPr>
          <w:rFonts w:ascii="Arial" w:eastAsia="Arial" w:hAnsi="Arial" w:cs="Arial"/>
          <w:b/>
          <w:spacing w:val="5"/>
          <w:w w:val="103"/>
          <w:sz w:val="16"/>
          <w:szCs w:val="16"/>
        </w:rPr>
        <w:t>t</w:t>
      </w:r>
      <w:r w:rsidR="00342278">
        <w:rPr>
          <w:rFonts w:ascii="Arial" w:eastAsia="Arial" w:hAnsi="Arial" w:cs="Arial"/>
          <w:b/>
          <w:spacing w:val="11"/>
          <w:w w:val="103"/>
          <w:sz w:val="16"/>
          <w:szCs w:val="16"/>
        </w:rPr>
        <w:t>r</w:t>
      </w:r>
      <w:r w:rsidR="00342278">
        <w:rPr>
          <w:rFonts w:ascii="Arial" w:eastAsia="Arial" w:hAnsi="Arial" w:cs="Arial"/>
          <w:b/>
          <w:spacing w:val="-1"/>
          <w:w w:val="103"/>
          <w:sz w:val="16"/>
          <w:szCs w:val="16"/>
        </w:rPr>
        <w:t>i</w:t>
      </w:r>
      <w:r w:rsidR="00342278">
        <w:rPr>
          <w:rFonts w:ascii="Arial" w:eastAsia="Arial" w:hAnsi="Arial" w:cs="Arial"/>
          <w:b/>
          <w:spacing w:val="-2"/>
          <w:w w:val="103"/>
          <w:sz w:val="16"/>
          <w:szCs w:val="16"/>
        </w:rPr>
        <w:t>c</w:t>
      </w:r>
      <w:r w:rsidR="00342278">
        <w:rPr>
          <w:rFonts w:ascii="Arial" w:eastAsia="Arial" w:hAnsi="Arial" w:cs="Arial"/>
          <w:b/>
          <w:w w:val="103"/>
          <w:sz w:val="16"/>
          <w:szCs w:val="16"/>
        </w:rPr>
        <w:t>a</w:t>
      </w:r>
    </w:p>
    <w:p w:rsidR="00342278" w:rsidRDefault="00342278" w:rsidP="00342278">
      <w:pPr>
        <w:spacing w:before="4" w:line="80" w:lineRule="exact"/>
        <w:rPr>
          <w:sz w:val="9"/>
          <w:szCs w:val="9"/>
        </w:rPr>
      </w:pPr>
    </w:p>
    <w:tbl>
      <w:tblPr>
        <w:tblW w:w="0" w:type="auto"/>
        <w:tblInd w:w="84" w:type="dxa"/>
        <w:tblLayout w:type="fixed"/>
        <w:tblCellMar>
          <w:left w:w="0" w:type="dxa"/>
          <w:right w:w="0" w:type="dxa"/>
        </w:tblCellMar>
        <w:tblLook w:val="01E0"/>
      </w:tblPr>
      <w:tblGrid>
        <w:gridCol w:w="728"/>
        <w:gridCol w:w="3885"/>
        <w:gridCol w:w="705"/>
        <w:gridCol w:w="975"/>
        <w:gridCol w:w="1035"/>
        <w:gridCol w:w="1298"/>
        <w:gridCol w:w="1215"/>
      </w:tblGrid>
      <w:tr w:rsidR="00342278" w:rsidTr="00121BAD">
        <w:trPr>
          <w:trHeight w:hRule="exact" w:val="233"/>
        </w:trPr>
        <w:tc>
          <w:tcPr>
            <w:tcW w:w="728" w:type="dxa"/>
            <w:tcBorders>
              <w:top w:val="single" w:sz="13"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34</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z w:val="16"/>
                <w:szCs w:val="16"/>
              </w:rPr>
              <w:t>o</w:t>
            </w:r>
            <w:r>
              <w:rPr>
                <w:rFonts w:ascii="Arial" w:eastAsia="Arial" w:hAnsi="Arial" w:cs="Arial"/>
                <w:spacing w:val="15"/>
                <w:sz w:val="16"/>
                <w:szCs w:val="16"/>
              </w:rPr>
              <w:t xml:space="preserve"> </w:t>
            </w:r>
            <w:r>
              <w:rPr>
                <w:rFonts w:ascii="Arial" w:eastAsia="Arial" w:hAnsi="Arial" w:cs="Arial"/>
                <w:spacing w:val="-20"/>
                <w:sz w:val="16"/>
                <w:szCs w:val="16"/>
              </w:rPr>
              <w:t>P</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pa</w:t>
            </w:r>
            <w:r>
              <w:rPr>
                <w:rFonts w:ascii="Arial" w:eastAsia="Arial" w:hAnsi="Arial" w:cs="Arial"/>
                <w:sz w:val="16"/>
                <w:szCs w:val="16"/>
              </w:rPr>
              <w:t>l</w:t>
            </w:r>
            <w:r>
              <w:rPr>
                <w:rFonts w:ascii="Arial" w:eastAsia="Arial" w:hAnsi="Arial" w:cs="Arial"/>
                <w:spacing w:val="12"/>
                <w:sz w:val="16"/>
                <w:szCs w:val="16"/>
              </w:rPr>
              <w:t xml:space="preserve"> </w:t>
            </w:r>
            <w:r>
              <w:rPr>
                <w:rFonts w:ascii="Arial" w:eastAsia="Arial" w:hAnsi="Arial" w:cs="Arial"/>
                <w:spacing w:val="8"/>
                <w:w w:val="103"/>
                <w:sz w:val="16"/>
                <w:szCs w:val="16"/>
              </w:rPr>
              <w:t>c</w:t>
            </w:r>
            <w:r>
              <w:rPr>
                <w:rFonts w:ascii="Arial" w:eastAsia="Arial" w:hAnsi="Arial" w:cs="Arial"/>
                <w:spacing w:val="-2"/>
                <w:w w:val="103"/>
                <w:sz w:val="16"/>
                <w:szCs w:val="16"/>
              </w:rPr>
              <w:t>o</w:t>
            </w:r>
            <w:r>
              <w:rPr>
                <w:rFonts w:ascii="Arial" w:eastAsia="Arial" w:hAnsi="Arial" w:cs="Arial"/>
                <w:spacing w:val="-17"/>
                <w:w w:val="103"/>
                <w:sz w:val="16"/>
                <w:szCs w:val="16"/>
              </w:rPr>
              <w:t>m</w:t>
            </w:r>
            <w:r>
              <w:rPr>
                <w:rFonts w:ascii="Arial" w:eastAsia="Arial" w:hAnsi="Arial" w:cs="Arial"/>
                <w:spacing w:val="-2"/>
                <w:w w:val="103"/>
                <w:sz w:val="16"/>
                <w:szCs w:val="16"/>
              </w:rPr>
              <w:t>p</w:t>
            </w:r>
            <w:r>
              <w:rPr>
                <w:rFonts w:ascii="Arial" w:eastAsia="Arial" w:hAnsi="Arial" w:cs="Arial"/>
                <w:spacing w:val="-7"/>
                <w:w w:val="103"/>
                <w:sz w:val="16"/>
                <w:szCs w:val="16"/>
              </w:rPr>
              <w:t>l</w:t>
            </w:r>
            <w:r>
              <w:rPr>
                <w:rFonts w:ascii="Arial" w:eastAsia="Arial" w:hAnsi="Arial" w:cs="Arial"/>
                <w:spacing w:val="-2"/>
                <w:w w:val="103"/>
                <w:sz w:val="16"/>
                <w:szCs w:val="16"/>
              </w:rPr>
              <w:t>e</w:t>
            </w:r>
            <w:r>
              <w:rPr>
                <w:rFonts w:ascii="Arial" w:eastAsia="Arial" w:hAnsi="Arial" w:cs="Arial"/>
                <w:spacing w:val="-1"/>
                <w:w w:val="103"/>
                <w:sz w:val="16"/>
                <w:szCs w:val="16"/>
              </w:rPr>
              <w:t>t</w:t>
            </w:r>
            <w:r>
              <w:rPr>
                <w:rFonts w:ascii="Arial" w:eastAsia="Arial" w:hAnsi="Arial" w:cs="Arial"/>
                <w:w w:val="103"/>
                <w:sz w:val="16"/>
                <w:szCs w:val="16"/>
              </w:rPr>
              <w:t>o</w:t>
            </w:r>
          </w:p>
        </w:tc>
        <w:tc>
          <w:tcPr>
            <w:tcW w:w="70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13"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21"/>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34</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C</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pacing w:val="-2"/>
                <w:sz w:val="16"/>
                <w:szCs w:val="16"/>
              </w:rPr>
              <w:t>ead</w:t>
            </w:r>
            <w:r>
              <w:rPr>
                <w:rFonts w:ascii="Arial" w:eastAsia="Arial" w:hAnsi="Arial" w:cs="Arial"/>
                <w:sz w:val="16"/>
                <w:szCs w:val="16"/>
              </w:rPr>
              <w:t>o</w:t>
            </w:r>
            <w:r>
              <w:rPr>
                <w:rFonts w:ascii="Arial" w:eastAsia="Arial" w:hAnsi="Arial" w:cs="Arial"/>
                <w:spacing w:val="20"/>
                <w:sz w:val="16"/>
                <w:szCs w:val="16"/>
              </w:rPr>
              <w:t xml:space="preserve"> </w:t>
            </w:r>
            <w:r>
              <w:rPr>
                <w:rFonts w:ascii="Arial" w:eastAsia="Arial" w:hAnsi="Arial" w:cs="Arial"/>
                <w:spacing w:val="-2"/>
                <w:sz w:val="16"/>
                <w:szCs w:val="16"/>
              </w:rPr>
              <w:t>de</w:t>
            </w:r>
            <w:r>
              <w:rPr>
                <w:rFonts w:ascii="Arial" w:eastAsia="Arial" w:hAnsi="Arial" w:cs="Arial"/>
                <w:spacing w:val="8"/>
                <w:sz w:val="16"/>
                <w:szCs w:val="16"/>
              </w:rPr>
              <w:t>s</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12"/>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z w:val="16"/>
                <w:szCs w:val="16"/>
              </w:rPr>
              <w:t>o</w:t>
            </w:r>
            <w:r>
              <w:rPr>
                <w:rFonts w:ascii="Arial" w:eastAsia="Arial" w:hAnsi="Arial" w:cs="Arial"/>
                <w:spacing w:val="14"/>
                <w:sz w:val="16"/>
                <w:szCs w:val="16"/>
              </w:rPr>
              <w:t xml:space="preserve"> </w:t>
            </w:r>
            <w:r>
              <w:rPr>
                <w:rFonts w:ascii="Arial" w:eastAsia="Arial" w:hAnsi="Arial" w:cs="Arial"/>
                <w:spacing w:val="-2"/>
                <w:sz w:val="16"/>
                <w:szCs w:val="16"/>
              </w:rPr>
              <w:t>gene</w:t>
            </w:r>
            <w:r>
              <w:rPr>
                <w:rFonts w:ascii="Arial" w:eastAsia="Arial" w:hAnsi="Arial" w:cs="Arial"/>
                <w:spacing w:val="5"/>
                <w:sz w:val="16"/>
                <w:szCs w:val="16"/>
              </w:rPr>
              <w:t>r</w:t>
            </w:r>
            <w:r>
              <w:rPr>
                <w:rFonts w:ascii="Arial" w:eastAsia="Arial" w:hAnsi="Arial" w:cs="Arial"/>
                <w:spacing w:val="-2"/>
                <w:sz w:val="16"/>
                <w:szCs w:val="16"/>
              </w:rPr>
              <w:t>a</w:t>
            </w:r>
            <w:r>
              <w:rPr>
                <w:rFonts w:ascii="Arial" w:eastAsia="Arial" w:hAnsi="Arial" w:cs="Arial"/>
                <w:sz w:val="16"/>
                <w:szCs w:val="16"/>
              </w:rPr>
              <w:t>l</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7"/>
                <w:sz w:val="16"/>
                <w:szCs w:val="16"/>
              </w:rPr>
              <w:t>ll</w:t>
            </w:r>
            <w:r>
              <w:rPr>
                <w:rFonts w:ascii="Arial" w:eastAsia="Arial" w:hAnsi="Arial" w:cs="Arial"/>
                <w:sz w:val="16"/>
                <w:szCs w:val="16"/>
              </w:rPr>
              <w:t>e</w:t>
            </w:r>
            <w:r>
              <w:rPr>
                <w:rFonts w:ascii="Arial" w:eastAsia="Arial" w:hAnsi="Arial" w:cs="Arial"/>
                <w:spacing w:val="9"/>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h</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pacing w:val="-7"/>
                <w:sz w:val="16"/>
                <w:szCs w:val="16"/>
              </w:rPr>
              <w:t>l</w:t>
            </w:r>
            <w:r>
              <w:rPr>
                <w:rFonts w:ascii="Arial" w:eastAsia="Arial" w:hAnsi="Arial" w:cs="Arial"/>
                <w:spacing w:val="-2"/>
                <w:sz w:val="16"/>
                <w:szCs w:val="16"/>
              </w:rPr>
              <w:t>an</w:t>
            </w:r>
            <w:r>
              <w:rPr>
                <w:rFonts w:ascii="Arial" w:eastAsia="Arial" w:hAnsi="Arial" w:cs="Arial"/>
                <w:sz w:val="16"/>
                <w:szCs w:val="16"/>
              </w:rPr>
              <w:t>a</w:t>
            </w:r>
            <w:r>
              <w:rPr>
                <w:rFonts w:ascii="Arial" w:eastAsia="Arial" w:hAnsi="Arial" w:cs="Arial"/>
                <w:spacing w:val="17"/>
                <w:sz w:val="16"/>
                <w:szCs w:val="16"/>
              </w:rPr>
              <w:t xml:space="preserve"> </w:t>
            </w:r>
            <w:r>
              <w:rPr>
                <w:rFonts w:ascii="Arial" w:eastAsia="Arial" w:hAnsi="Arial" w:cs="Arial"/>
                <w:w w:val="103"/>
                <w:sz w:val="16"/>
                <w:szCs w:val="16"/>
              </w:rPr>
              <w:t>a</w:t>
            </w:r>
          </w:p>
          <w:p w:rsidR="00342278" w:rsidRDefault="00342278" w:rsidP="00121BAD">
            <w:pPr>
              <w:spacing w:before="41"/>
              <w:ind w:left="29"/>
              <w:rPr>
                <w:rFonts w:ascii="Arial" w:eastAsia="Arial" w:hAnsi="Arial" w:cs="Arial"/>
                <w:sz w:val="16"/>
                <w:szCs w:val="16"/>
              </w:rPr>
            </w:pPr>
            <w:r>
              <w:rPr>
                <w:rFonts w:ascii="Arial" w:eastAsia="Arial" w:hAnsi="Arial" w:cs="Arial"/>
                <w:spacing w:val="-1"/>
                <w:sz w:val="16"/>
                <w:szCs w:val="16"/>
              </w:rPr>
              <w:t>t</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z w:val="16"/>
                <w:szCs w:val="16"/>
              </w:rPr>
              <w:t>o</w:t>
            </w:r>
            <w:r>
              <w:rPr>
                <w:rFonts w:ascii="Arial" w:eastAsia="Arial" w:hAnsi="Arial" w:cs="Arial"/>
                <w:spacing w:val="14"/>
                <w:sz w:val="16"/>
                <w:szCs w:val="16"/>
              </w:rPr>
              <w:t xml:space="preserve"> </w:t>
            </w:r>
            <w:r>
              <w:rPr>
                <w:rFonts w:ascii="Arial" w:eastAsia="Arial" w:hAnsi="Arial" w:cs="Arial"/>
                <w:spacing w:val="-2"/>
                <w:sz w:val="16"/>
                <w:szCs w:val="16"/>
              </w:rPr>
              <w:t>p</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pa</w:t>
            </w:r>
            <w:r>
              <w:rPr>
                <w:rFonts w:ascii="Arial" w:eastAsia="Arial" w:hAnsi="Arial" w:cs="Arial"/>
                <w:sz w:val="16"/>
                <w:szCs w:val="16"/>
              </w:rPr>
              <w:t>l</w:t>
            </w:r>
            <w:r>
              <w:rPr>
                <w:rFonts w:ascii="Arial" w:eastAsia="Arial" w:hAnsi="Arial" w:cs="Arial"/>
                <w:spacing w:val="12"/>
                <w:sz w:val="16"/>
                <w:szCs w:val="16"/>
              </w:rPr>
              <w:t xml:space="preserve"> </w:t>
            </w:r>
            <w:r>
              <w:rPr>
                <w:rFonts w:ascii="Arial" w:eastAsia="Arial" w:hAnsi="Arial" w:cs="Arial"/>
                <w:spacing w:val="-7"/>
                <w:sz w:val="16"/>
                <w:szCs w:val="16"/>
              </w:rPr>
              <w:t>l</w:t>
            </w:r>
            <w:r>
              <w:rPr>
                <w:rFonts w:ascii="Arial" w:eastAsia="Arial" w:hAnsi="Arial" w:cs="Arial"/>
                <w:spacing w:val="-2"/>
                <w:sz w:val="16"/>
                <w:szCs w:val="16"/>
              </w:rPr>
              <w:t>abo</w:t>
            </w:r>
            <w:r>
              <w:rPr>
                <w:rFonts w:ascii="Arial" w:eastAsia="Arial" w:hAnsi="Arial" w:cs="Arial"/>
                <w:spacing w:val="5"/>
                <w:sz w:val="16"/>
                <w:szCs w:val="16"/>
              </w:rPr>
              <w:t>r</w:t>
            </w:r>
            <w:r>
              <w:rPr>
                <w:rFonts w:ascii="Arial" w:eastAsia="Arial" w:hAnsi="Arial" w:cs="Arial"/>
                <w:spacing w:val="-2"/>
                <w:sz w:val="16"/>
                <w:szCs w:val="16"/>
              </w:rPr>
              <w:t>a</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33"/>
                <w:sz w:val="16"/>
                <w:szCs w:val="16"/>
              </w:rPr>
              <w:t xml:space="preserve"> </w:t>
            </w:r>
            <w:r>
              <w:rPr>
                <w:rFonts w:ascii="Arial" w:eastAsia="Arial" w:hAnsi="Arial" w:cs="Arial"/>
                <w:spacing w:val="-5"/>
                <w:w w:val="103"/>
                <w:sz w:val="16"/>
                <w:szCs w:val="16"/>
              </w:rPr>
              <w:t>B</w:t>
            </w:r>
            <w:r>
              <w:rPr>
                <w:rFonts w:ascii="Arial" w:eastAsia="Arial" w:hAnsi="Arial" w:cs="Arial"/>
                <w:spacing w:val="-7"/>
                <w:w w:val="103"/>
                <w:sz w:val="16"/>
                <w:szCs w:val="16"/>
              </w:rPr>
              <w:t>i</w:t>
            </w:r>
            <w:r>
              <w:rPr>
                <w:rFonts w:ascii="Arial" w:eastAsia="Arial" w:hAnsi="Arial" w:cs="Arial"/>
                <w:spacing w:val="-2"/>
                <w:w w:val="103"/>
                <w:sz w:val="16"/>
                <w:szCs w:val="16"/>
              </w:rPr>
              <w:t>o</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w w:val="103"/>
                <w:sz w:val="16"/>
                <w:szCs w:val="16"/>
              </w:rPr>
              <w:t>o</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94" w:right="392"/>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34</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z w:val="16"/>
                <w:szCs w:val="16"/>
              </w:rPr>
              <w:t>o</w:t>
            </w:r>
            <w:r>
              <w:rPr>
                <w:rFonts w:ascii="Arial" w:eastAsia="Arial" w:hAnsi="Arial" w:cs="Arial"/>
                <w:spacing w:val="15"/>
                <w:sz w:val="16"/>
                <w:szCs w:val="16"/>
              </w:rPr>
              <w:t xml:space="preserve"> </w:t>
            </w:r>
            <w:r>
              <w:rPr>
                <w:rFonts w:ascii="Arial" w:eastAsia="Arial" w:hAnsi="Arial" w:cs="Arial"/>
                <w:spacing w:val="8"/>
                <w:w w:val="103"/>
                <w:sz w:val="16"/>
                <w:szCs w:val="16"/>
              </w:rPr>
              <w:t>s</w:t>
            </w:r>
            <w:r>
              <w:rPr>
                <w:rFonts w:ascii="Arial" w:eastAsia="Arial" w:hAnsi="Arial" w:cs="Arial"/>
                <w:spacing w:val="-2"/>
                <w:w w:val="103"/>
                <w:sz w:val="16"/>
                <w:szCs w:val="16"/>
              </w:rPr>
              <w:t>e</w:t>
            </w:r>
            <w:r>
              <w:rPr>
                <w:rFonts w:ascii="Arial" w:eastAsia="Arial" w:hAnsi="Arial" w:cs="Arial"/>
                <w:spacing w:val="8"/>
                <w:w w:val="103"/>
                <w:sz w:val="16"/>
                <w:szCs w:val="16"/>
              </w:rPr>
              <w:t>cc</w:t>
            </w:r>
            <w:r>
              <w:rPr>
                <w:rFonts w:ascii="Arial" w:eastAsia="Arial" w:hAnsi="Arial" w:cs="Arial"/>
                <w:spacing w:val="-7"/>
                <w:w w:val="103"/>
                <w:sz w:val="16"/>
                <w:szCs w:val="16"/>
              </w:rPr>
              <w:t>i</w:t>
            </w:r>
            <w:r>
              <w:rPr>
                <w:rFonts w:ascii="Arial" w:eastAsia="Arial" w:hAnsi="Arial" w:cs="Arial"/>
                <w:spacing w:val="-2"/>
                <w:w w:val="103"/>
                <w:sz w:val="16"/>
                <w:szCs w:val="16"/>
              </w:rPr>
              <w:t>ona</w:t>
            </w:r>
            <w:r>
              <w:rPr>
                <w:rFonts w:ascii="Arial" w:eastAsia="Arial" w:hAnsi="Arial" w:cs="Arial"/>
                <w:w w:val="103"/>
                <w:sz w:val="16"/>
                <w:szCs w:val="16"/>
              </w:rPr>
              <w:t>l</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4</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34</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z w:val="16"/>
                <w:szCs w:val="16"/>
              </w:rPr>
              <w:t>o</w:t>
            </w:r>
            <w:r>
              <w:rPr>
                <w:rFonts w:ascii="Arial" w:eastAsia="Arial" w:hAnsi="Arial" w:cs="Arial"/>
                <w:spacing w:val="15"/>
                <w:sz w:val="16"/>
                <w:szCs w:val="16"/>
              </w:rPr>
              <w:t xml:space="preserve"> </w:t>
            </w:r>
            <w:r>
              <w:rPr>
                <w:rFonts w:ascii="Arial" w:eastAsia="Arial" w:hAnsi="Arial" w:cs="Arial"/>
                <w:spacing w:val="-17"/>
                <w:w w:val="103"/>
                <w:sz w:val="16"/>
                <w:szCs w:val="16"/>
              </w:rPr>
              <w:t>m</w:t>
            </w:r>
            <w:r>
              <w:rPr>
                <w:rFonts w:ascii="Arial" w:eastAsia="Arial" w:hAnsi="Arial" w:cs="Arial"/>
                <w:spacing w:val="-2"/>
                <w:w w:val="103"/>
                <w:sz w:val="16"/>
                <w:szCs w:val="16"/>
              </w:rPr>
              <w:t>on</w:t>
            </w:r>
            <w:r>
              <w:rPr>
                <w:rFonts w:ascii="Arial" w:eastAsia="Arial" w:hAnsi="Arial" w:cs="Arial"/>
                <w:spacing w:val="-1"/>
                <w:w w:val="103"/>
                <w:sz w:val="16"/>
                <w:szCs w:val="16"/>
              </w:rPr>
              <w:t>t</w:t>
            </w:r>
            <w:r>
              <w:rPr>
                <w:rFonts w:ascii="Arial" w:eastAsia="Arial" w:hAnsi="Arial" w:cs="Arial"/>
                <w:spacing w:val="-2"/>
                <w:w w:val="103"/>
                <w:sz w:val="16"/>
                <w:szCs w:val="16"/>
              </w:rPr>
              <w:t>a</w:t>
            </w:r>
            <w:r>
              <w:rPr>
                <w:rFonts w:ascii="Arial" w:eastAsia="Arial" w:hAnsi="Arial" w:cs="Arial"/>
                <w:spacing w:val="8"/>
                <w:w w:val="103"/>
                <w:sz w:val="16"/>
                <w:szCs w:val="16"/>
              </w:rPr>
              <w:t>c</w:t>
            </w:r>
            <w:r>
              <w:rPr>
                <w:rFonts w:ascii="Arial" w:eastAsia="Arial" w:hAnsi="Arial" w:cs="Arial"/>
                <w:spacing w:val="-2"/>
                <w:w w:val="103"/>
                <w:sz w:val="16"/>
                <w:szCs w:val="16"/>
              </w:rPr>
              <w:t>a</w:t>
            </w:r>
            <w:r>
              <w:rPr>
                <w:rFonts w:ascii="Arial" w:eastAsia="Arial" w:hAnsi="Arial" w:cs="Arial"/>
                <w:spacing w:val="5"/>
                <w:w w:val="103"/>
                <w:sz w:val="16"/>
                <w:szCs w:val="16"/>
              </w:rPr>
              <w:t>r</w:t>
            </w:r>
            <w:r>
              <w:rPr>
                <w:rFonts w:ascii="Arial" w:eastAsia="Arial" w:hAnsi="Arial" w:cs="Arial"/>
                <w:spacing w:val="-2"/>
                <w:w w:val="103"/>
                <w:sz w:val="16"/>
                <w:szCs w:val="16"/>
              </w:rPr>
              <w:t>g</w:t>
            </w:r>
            <w:r>
              <w:rPr>
                <w:rFonts w:ascii="Arial" w:eastAsia="Arial" w:hAnsi="Arial" w:cs="Arial"/>
                <w:w w:val="103"/>
                <w:sz w:val="16"/>
                <w:szCs w:val="16"/>
              </w:rPr>
              <w:t>a</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34</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z w:val="16"/>
                <w:szCs w:val="16"/>
              </w:rPr>
              <w:t>o</w:t>
            </w:r>
            <w:r>
              <w:rPr>
                <w:rFonts w:ascii="Arial" w:eastAsia="Arial" w:hAnsi="Arial" w:cs="Arial"/>
                <w:spacing w:val="15"/>
                <w:sz w:val="16"/>
                <w:szCs w:val="16"/>
              </w:rPr>
              <w:t xml:space="preserve"> </w:t>
            </w:r>
            <w:r>
              <w:rPr>
                <w:rFonts w:ascii="Arial" w:eastAsia="Arial" w:hAnsi="Arial" w:cs="Arial"/>
                <w:spacing w:val="-2"/>
                <w:w w:val="103"/>
                <w:sz w:val="16"/>
                <w:szCs w:val="16"/>
              </w:rPr>
              <w:t>a</w:t>
            </w:r>
            <w:r>
              <w:rPr>
                <w:rFonts w:ascii="Arial" w:eastAsia="Arial" w:hAnsi="Arial" w:cs="Arial"/>
                <w:spacing w:val="8"/>
                <w:w w:val="103"/>
                <w:sz w:val="16"/>
                <w:szCs w:val="16"/>
              </w:rPr>
              <w:t>sc</w:t>
            </w:r>
            <w:r>
              <w:rPr>
                <w:rFonts w:ascii="Arial" w:eastAsia="Arial" w:hAnsi="Arial" w:cs="Arial"/>
                <w:spacing w:val="-2"/>
                <w:w w:val="103"/>
                <w:sz w:val="16"/>
                <w:szCs w:val="16"/>
              </w:rPr>
              <w:t>en</w:t>
            </w:r>
            <w:r>
              <w:rPr>
                <w:rFonts w:ascii="Arial" w:eastAsia="Arial" w:hAnsi="Arial" w:cs="Arial"/>
                <w:spacing w:val="8"/>
                <w:w w:val="103"/>
                <w:sz w:val="16"/>
                <w:szCs w:val="16"/>
              </w:rPr>
              <w:t>s</w:t>
            </w:r>
            <w:r>
              <w:rPr>
                <w:rFonts w:ascii="Arial" w:eastAsia="Arial" w:hAnsi="Arial" w:cs="Arial"/>
                <w:spacing w:val="-2"/>
                <w:w w:val="103"/>
                <w:sz w:val="16"/>
                <w:szCs w:val="16"/>
              </w:rPr>
              <w:t>o</w:t>
            </w:r>
            <w:r>
              <w:rPr>
                <w:rFonts w:ascii="Arial" w:eastAsia="Arial" w:hAnsi="Arial" w:cs="Arial"/>
                <w:w w:val="103"/>
                <w:sz w:val="16"/>
                <w:szCs w:val="16"/>
              </w:rPr>
              <w:t>r</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34</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spacing w:val="-1"/>
                <w:w w:val="103"/>
                <w:sz w:val="16"/>
                <w:szCs w:val="16"/>
              </w:rPr>
              <w:t>.</w:t>
            </w:r>
            <w:r>
              <w:rPr>
                <w:rFonts w:ascii="Arial" w:eastAsia="Arial" w:hAnsi="Arial" w:cs="Arial"/>
                <w:spacing w:val="-2"/>
                <w:w w:val="103"/>
                <w:sz w:val="16"/>
                <w:szCs w:val="16"/>
              </w:rPr>
              <w:t>4</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z w:val="16"/>
                <w:szCs w:val="16"/>
              </w:rPr>
              <w:t>o</w:t>
            </w:r>
            <w:r>
              <w:rPr>
                <w:rFonts w:ascii="Arial" w:eastAsia="Arial" w:hAnsi="Arial" w:cs="Arial"/>
                <w:spacing w:val="15"/>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e</w:t>
            </w:r>
            <w:r>
              <w:rPr>
                <w:rFonts w:ascii="Arial" w:eastAsia="Arial" w:hAnsi="Arial" w:cs="Arial"/>
                <w:spacing w:val="8"/>
                <w:sz w:val="16"/>
                <w:szCs w:val="16"/>
              </w:rPr>
              <w:t>cc</w:t>
            </w:r>
            <w:r>
              <w:rPr>
                <w:rFonts w:ascii="Arial" w:eastAsia="Arial" w:hAnsi="Arial" w:cs="Arial"/>
                <w:spacing w:val="-7"/>
                <w:sz w:val="16"/>
                <w:szCs w:val="16"/>
              </w:rPr>
              <w:t>i</w:t>
            </w:r>
            <w:r>
              <w:rPr>
                <w:rFonts w:ascii="Arial" w:eastAsia="Arial" w:hAnsi="Arial" w:cs="Arial"/>
                <w:spacing w:val="-2"/>
                <w:sz w:val="16"/>
                <w:szCs w:val="16"/>
              </w:rPr>
              <w:t>ona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7"/>
                <w:sz w:val="16"/>
                <w:szCs w:val="16"/>
              </w:rPr>
              <w:t>l</w:t>
            </w:r>
            <w:r>
              <w:rPr>
                <w:rFonts w:ascii="Arial" w:eastAsia="Arial" w:hAnsi="Arial" w:cs="Arial"/>
                <w:spacing w:val="-16"/>
                <w:sz w:val="16"/>
                <w:szCs w:val="16"/>
              </w:rPr>
              <w:t>í</w:t>
            </w:r>
            <w:r>
              <w:rPr>
                <w:rFonts w:ascii="Arial" w:eastAsia="Arial" w:hAnsi="Arial" w:cs="Arial"/>
                <w:spacing w:val="-2"/>
                <w:sz w:val="16"/>
                <w:szCs w:val="16"/>
              </w:rPr>
              <w:t>ne</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ab</w:t>
            </w:r>
            <w:r>
              <w:rPr>
                <w:rFonts w:ascii="Arial" w:eastAsia="Arial" w:hAnsi="Arial" w:cs="Arial"/>
                <w:spacing w:val="-7"/>
                <w:sz w:val="16"/>
                <w:szCs w:val="16"/>
              </w:rPr>
              <w:t>ili</w:t>
            </w:r>
            <w:r>
              <w:rPr>
                <w:rFonts w:ascii="Arial" w:eastAsia="Arial" w:hAnsi="Arial" w:cs="Arial"/>
                <w:spacing w:val="8"/>
                <w:sz w:val="16"/>
                <w:szCs w:val="16"/>
              </w:rPr>
              <w:t>z</w:t>
            </w:r>
            <w:r>
              <w:rPr>
                <w:rFonts w:ascii="Arial" w:eastAsia="Arial" w:hAnsi="Arial" w:cs="Arial"/>
                <w:spacing w:val="-2"/>
                <w:sz w:val="16"/>
                <w:szCs w:val="16"/>
              </w:rPr>
              <w:t>ad</w:t>
            </w:r>
            <w:r>
              <w:rPr>
                <w:rFonts w:ascii="Arial" w:eastAsia="Arial" w:hAnsi="Arial" w:cs="Arial"/>
                <w:sz w:val="16"/>
                <w:szCs w:val="16"/>
              </w:rPr>
              <w:t>a</w:t>
            </w:r>
            <w:r>
              <w:rPr>
                <w:rFonts w:ascii="Arial" w:eastAsia="Arial" w:hAnsi="Arial" w:cs="Arial"/>
                <w:spacing w:val="24"/>
                <w:sz w:val="16"/>
                <w:szCs w:val="16"/>
              </w:rPr>
              <w:t xml:space="preserve"> </w:t>
            </w:r>
            <w:r>
              <w:rPr>
                <w:rFonts w:ascii="Arial" w:eastAsia="Arial" w:hAnsi="Arial" w:cs="Arial"/>
                <w:spacing w:val="8"/>
                <w:w w:val="103"/>
                <w:sz w:val="16"/>
                <w:szCs w:val="16"/>
              </w:rPr>
              <w:t>c</w:t>
            </w:r>
            <w:r>
              <w:rPr>
                <w:rFonts w:ascii="Arial" w:eastAsia="Arial" w:hAnsi="Arial" w:cs="Arial"/>
                <w:spacing w:val="-2"/>
                <w:w w:val="103"/>
                <w:sz w:val="16"/>
                <w:szCs w:val="16"/>
              </w:rPr>
              <w:t>o</w:t>
            </w:r>
            <w:r>
              <w:rPr>
                <w:rFonts w:ascii="Arial" w:eastAsia="Arial" w:hAnsi="Arial" w:cs="Arial"/>
                <w:spacing w:val="-17"/>
                <w:w w:val="103"/>
                <w:sz w:val="16"/>
                <w:szCs w:val="16"/>
              </w:rPr>
              <w:t>m</w:t>
            </w:r>
            <w:r>
              <w:rPr>
                <w:rFonts w:ascii="Arial" w:eastAsia="Arial" w:hAnsi="Arial" w:cs="Arial"/>
                <w:spacing w:val="-2"/>
                <w:w w:val="103"/>
                <w:sz w:val="16"/>
                <w:szCs w:val="16"/>
              </w:rPr>
              <w:t>p</w:t>
            </w:r>
            <w:r>
              <w:rPr>
                <w:rFonts w:ascii="Arial" w:eastAsia="Arial" w:hAnsi="Arial" w:cs="Arial"/>
                <w:spacing w:val="-7"/>
                <w:w w:val="103"/>
                <w:sz w:val="16"/>
                <w:szCs w:val="16"/>
              </w:rPr>
              <w:t>l</w:t>
            </w:r>
            <w:r>
              <w:rPr>
                <w:rFonts w:ascii="Arial" w:eastAsia="Arial" w:hAnsi="Arial" w:cs="Arial"/>
                <w:spacing w:val="-2"/>
                <w:w w:val="103"/>
                <w:sz w:val="16"/>
                <w:szCs w:val="16"/>
              </w:rPr>
              <w:t>e</w:t>
            </w:r>
            <w:r>
              <w:rPr>
                <w:rFonts w:ascii="Arial" w:eastAsia="Arial" w:hAnsi="Arial" w:cs="Arial"/>
                <w:spacing w:val="-1"/>
                <w:w w:val="103"/>
                <w:sz w:val="16"/>
                <w:szCs w:val="16"/>
              </w:rPr>
              <w:t>t</w:t>
            </w:r>
            <w:r>
              <w:rPr>
                <w:rFonts w:ascii="Arial" w:eastAsia="Arial" w:hAnsi="Arial" w:cs="Arial"/>
                <w:w w:val="103"/>
                <w:sz w:val="16"/>
                <w:szCs w:val="16"/>
              </w:rPr>
              <w:t>o</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3</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34</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spacing w:val="-1"/>
                <w:w w:val="103"/>
                <w:sz w:val="16"/>
                <w:szCs w:val="16"/>
              </w:rPr>
              <w:t>.</w:t>
            </w:r>
            <w:r>
              <w:rPr>
                <w:rFonts w:ascii="Arial" w:eastAsia="Arial" w:hAnsi="Arial" w:cs="Arial"/>
                <w:spacing w:val="-2"/>
                <w:w w:val="103"/>
                <w:sz w:val="16"/>
                <w:szCs w:val="16"/>
              </w:rPr>
              <w:t>5</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z w:val="16"/>
                <w:szCs w:val="16"/>
              </w:rPr>
              <w:t>o</w:t>
            </w:r>
            <w:r>
              <w:rPr>
                <w:rFonts w:ascii="Arial" w:eastAsia="Arial" w:hAnsi="Arial" w:cs="Arial"/>
                <w:spacing w:val="15"/>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e</w:t>
            </w:r>
            <w:r>
              <w:rPr>
                <w:rFonts w:ascii="Arial" w:eastAsia="Arial" w:hAnsi="Arial" w:cs="Arial"/>
                <w:spacing w:val="8"/>
                <w:sz w:val="16"/>
                <w:szCs w:val="16"/>
              </w:rPr>
              <w:t>cc</w:t>
            </w:r>
            <w:r>
              <w:rPr>
                <w:rFonts w:ascii="Arial" w:eastAsia="Arial" w:hAnsi="Arial" w:cs="Arial"/>
                <w:spacing w:val="-7"/>
                <w:sz w:val="16"/>
                <w:szCs w:val="16"/>
              </w:rPr>
              <w:t>i</w:t>
            </w:r>
            <w:r>
              <w:rPr>
                <w:rFonts w:ascii="Arial" w:eastAsia="Arial" w:hAnsi="Arial" w:cs="Arial"/>
                <w:spacing w:val="-2"/>
                <w:sz w:val="16"/>
                <w:szCs w:val="16"/>
              </w:rPr>
              <w:t>ona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7"/>
                <w:sz w:val="16"/>
                <w:szCs w:val="16"/>
              </w:rPr>
              <w:t>il</w:t>
            </w:r>
            <w:r>
              <w:rPr>
                <w:rFonts w:ascii="Arial" w:eastAsia="Arial" w:hAnsi="Arial" w:cs="Arial"/>
                <w:spacing w:val="-2"/>
                <w:sz w:val="16"/>
                <w:szCs w:val="16"/>
              </w:rPr>
              <w:t>u</w:t>
            </w:r>
            <w:r>
              <w:rPr>
                <w:rFonts w:ascii="Arial" w:eastAsia="Arial" w:hAnsi="Arial" w:cs="Arial"/>
                <w:spacing w:val="-17"/>
                <w:sz w:val="16"/>
                <w:szCs w:val="16"/>
              </w:rPr>
              <w:t>m</w:t>
            </w:r>
            <w:r>
              <w:rPr>
                <w:rFonts w:ascii="Arial" w:eastAsia="Arial" w:hAnsi="Arial" w:cs="Arial"/>
                <w:spacing w:val="-7"/>
                <w:sz w:val="16"/>
                <w:szCs w:val="16"/>
              </w:rPr>
              <w:t>i</w:t>
            </w:r>
            <w:r>
              <w:rPr>
                <w:rFonts w:ascii="Arial" w:eastAsia="Arial" w:hAnsi="Arial" w:cs="Arial"/>
                <w:spacing w:val="-2"/>
                <w:sz w:val="16"/>
                <w:szCs w:val="16"/>
              </w:rPr>
              <w:t>na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ón</w:t>
            </w:r>
            <w:r>
              <w:rPr>
                <w:rFonts w:ascii="Arial" w:eastAsia="Arial" w:hAnsi="Arial" w:cs="Arial"/>
                <w:sz w:val="16"/>
                <w:szCs w:val="16"/>
              </w:rPr>
              <w:t>,</w:t>
            </w:r>
            <w:r>
              <w:rPr>
                <w:rFonts w:ascii="Arial" w:eastAsia="Arial" w:hAnsi="Arial" w:cs="Arial"/>
                <w:spacing w:val="25"/>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21"/>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une</w:t>
            </w:r>
            <w:r>
              <w:rPr>
                <w:rFonts w:ascii="Arial" w:eastAsia="Arial" w:hAnsi="Arial" w:cs="Arial"/>
                <w:sz w:val="16"/>
                <w:szCs w:val="16"/>
              </w:rPr>
              <w:t>s</w:t>
            </w:r>
            <w:r>
              <w:rPr>
                <w:rFonts w:ascii="Arial" w:eastAsia="Arial" w:hAnsi="Arial" w:cs="Arial"/>
                <w:spacing w:val="27"/>
                <w:sz w:val="16"/>
                <w:szCs w:val="16"/>
              </w:rPr>
              <w:t xml:space="preserve"> </w:t>
            </w:r>
            <w:r>
              <w:rPr>
                <w:rFonts w:ascii="Arial" w:eastAsia="Arial" w:hAnsi="Arial" w:cs="Arial"/>
                <w:spacing w:val="-2"/>
                <w:w w:val="103"/>
                <w:sz w:val="16"/>
                <w:szCs w:val="16"/>
              </w:rPr>
              <w:t>d</w:t>
            </w:r>
            <w:r>
              <w:rPr>
                <w:rFonts w:ascii="Arial" w:eastAsia="Arial" w:hAnsi="Arial" w:cs="Arial"/>
                <w:w w:val="103"/>
                <w:sz w:val="16"/>
                <w:szCs w:val="16"/>
              </w:rPr>
              <w:t>e</w:t>
            </w:r>
          </w:p>
          <w:p w:rsidR="00342278" w:rsidRDefault="00342278" w:rsidP="00121BAD">
            <w:pPr>
              <w:spacing w:before="41"/>
              <w:ind w:left="29"/>
              <w:rPr>
                <w:rFonts w:ascii="Arial" w:eastAsia="Arial" w:hAnsi="Arial" w:cs="Arial"/>
                <w:sz w:val="16"/>
                <w:szCs w:val="16"/>
              </w:rPr>
            </w:pPr>
            <w:r>
              <w:rPr>
                <w:rFonts w:ascii="Arial" w:eastAsia="Arial" w:hAnsi="Arial" w:cs="Arial"/>
                <w:spacing w:val="-2"/>
                <w:sz w:val="16"/>
                <w:szCs w:val="16"/>
              </w:rPr>
              <w:t>u</w:t>
            </w:r>
            <w:r>
              <w:rPr>
                <w:rFonts w:ascii="Arial" w:eastAsia="Arial" w:hAnsi="Arial" w:cs="Arial"/>
                <w:spacing w:val="8"/>
                <w:sz w:val="16"/>
                <w:szCs w:val="16"/>
              </w:rPr>
              <w:t>s</w:t>
            </w:r>
            <w:r>
              <w:rPr>
                <w:rFonts w:ascii="Arial" w:eastAsia="Arial" w:hAnsi="Arial" w:cs="Arial"/>
                <w:sz w:val="16"/>
                <w:szCs w:val="16"/>
              </w:rPr>
              <w:t>o</w:t>
            </w:r>
            <w:r>
              <w:rPr>
                <w:rFonts w:ascii="Arial" w:eastAsia="Arial" w:hAnsi="Arial" w:cs="Arial"/>
                <w:spacing w:val="7"/>
                <w:sz w:val="16"/>
                <w:szCs w:val="16"/>
              </w:rPr>
              <w:t xml:space="preserve"> </w:t>
            </w:r>
            <w:r>
              <w:rPr>
                <w:rFonts w:ascii="Arial" w:eastAsia="Arial" w:hAnsi="Arial" w:cs="Arial"/>
                <w:spacing w:val="-2"/>
                <w:w w:val="103"/>
                <w:sz w:val="16"/>
                <w:szCs w:val="16"/>
              </w:rPr>
              <w:t>gene</w:t>
            </w:r>
            <w:r>
              <w:rPr>
                <w:rFonts w:ascii="Arial" w:eastAsia="Arial" w:hAnsi="Arial" w:cs="Arial"/>
                <w:spacing w:val="5"/>
                <w:w w:val="103"/>
                <w:sz w:val="16"/>
                <w:szCs w:val="16"/>
              </w:rPr>
              <w:t>r</w:t>
            </w:r>
            <w:r>
              <w:rPr>
                <w:rFonts w:ascii="Arial" w:eastAsia="Arial" w:hAnsi="Arial" w:cs="Arial"/>
                <w:spacing w:val="-2"/>
                <w:w w:val="103"/>
                <w:sz w:val="16"/>
                <w:szCs w:val="16"/>
              </w:rPr>
              <w:t>a</w:t>
            </w:r>
            <w:r>
              <w:rPr>
                <w:rFonts w:ascii="Arial" w:eastAsia="Arial" w:hAnsi="Arial" w:cs="Arial"/>
                <w:w w:val="103"/>
                <w:sz w:val="16"/>
                <w:szCs w:val="16"/>
              </w:rPr>
              <w:t>l</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94" w:right="392"/>
              <w:jc w:val="center"/>
              <w:rPr>
                <w:rFonts w:ascii="Arial" w:eastAsia="Arial" w:hAnsi="Arial" w:cs="Arial"/>
                <w:sz w:val="16"/>
                <w:szCs w:val="16"/>
              </w:rPr>
            </w:pPr>
            <w:r>
              <w:rPr>
                <w:rFonts w:ascii="Arial" w:eastAsia="Arial" w:hAnsi="Arial" w:cs="Arial"/>
                <w:w w:val="103"/>
                <w:sz w:val="16"/>
                <w:szCs w:val="16"/>
              </w:rPr>
              <w:t>3</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34</w:t>
            </w:r>
            <w:r>
              <w:rPr>
                <w:rFonts w:ascii="Arial" w:eastAsia="Arial" w:hAnsi="Arial" w:cs="Arial"/>
                <w:spacing w:val="-1"/>
                <w:w w:val="103"/>
                <w:sz w:val="16"/>
                <w:szCs w:val="16"/>
              </w:rPr>
              <w:t>.</w:t>
            </w:r>
            <w:r>
              <w:rPr>
                <w:rFonts w:ascii="Arial" w:eastAsia="Arial" w:hAnsi="Arial" w:cs="Arial"/>
                <w:spacing w:val="-2"/>
                <w:w w:val="103"/>
                <w:sz w:val="16"/>
                <w:szCs w:val="16"/>
              </w:rPr>
              <w:t>4</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0"/>
                <w:sz w:val="16"/>
                <w:szCs w:val="16"/>
              </w:rPr>
              <w:t>A</w:t>
            </w:r>
            <w:r>
              <w:rPr>
                <w:rFonts w:ascii="Arial" w:eastAsia="Arial" w:hAnsi="Arial" w:cs="Arial"/>
                <w:spacing w:val="-7"/>
                <w:sz w:val="16"/>
                <w:szCs w:val="16"/>
              </w:rPr>
              <w:t>li</w:t>
            </w:r>
            <w:r>
              <w:rPr>
                <w:rFonts w:ascii="Arial" w:eastAsia="Arial" w:hAnsi="Arial" w:cs="Arial"/>
                <w:spacing w:val="-17"/>
                <w:sz w:val="16"/>
                <w:szCs w:val="16"/>
              </w:rPr>
              <w:t>m</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6"/>
                <w:sz w:val="16"/>
                <w:szCs w:val="16"/>
              </w:rPr>
              <w:t xml:space="preserve"> </w:t>
            </w:r>
            <w:r>
              <w:rPr>
                <w:rFonts w:ascii="Arial" w:eastAsia="Arial" w:hAnsi="Arial" w:cs="Arial"/>
                <w:spacing w:val="-2"/>
                <w:sz w:val="16"/>
                <w:szCs w:val="16"/>
              </w:rPr>
              <w:t>de</w:t>
            </w:r>
            <w:r>
              <w:rPr>
                <w:rFonts w:ascii="Arial" w:eastAsia="Arial" w:hAnsi="Arial" w:cs="Arial"/>
                <w:spacing w:val="8"/>
                <w:sz w:val="16"/>
                <w:szCs w:val="16"/>
              </w:rPr>
              <w:t>s</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12"/>
                <w:sz w:val="16"/>
                <w:szCs w:val="16"/>
              </w:rPr>
              <w:t xml:space="preserve"> </w:t>
            </w:r>
            <w:r>
              <w:rPr>
                <w:rFonts w:ascii="Arial" w:eastAsia="Arial" w:hAnsi="Arial" w:cs="Arial"/>
                <w:spacing w:val="-11"/>
                <w:sz w:val="16"/>
                <w:szCs w:val="16"/>
              </w:rPr>
              <w:t>T</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z w:val="16"/>
                <w:szCs w:val="16"/>
              </w:rPr>
              <w:t>o</w:t>
            </w:r>
            <w:r>
              <w:rPr>
                <w:rFonts w:ascii="Arial" w:eastAsia="Arial" w:hAnsi="Arial" w:cs="Arial"/>
                <w:spacing w:val="15"/>
                <w:sz w:val="16"/>
                <w:szCs w:val="16"/>
              </w:rPr>
              <w:t xml:space="preserve"> </w:t>
            </w:r>
            <w:r>
              <w:rPr>
                <w:rFonts w:ascii="Arial" w:eastAsia="Arial" w:hAnsi="Arial" w:cs="Arial"/>
                <w:spacing w:val="-20"/>
                <w:sz w:val="16"/>
                <w:szCs w:val="16"/>
              </w:rPr>
              <w:t>P</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pa</w:t>
            </w:r>
            <w:r>
              <w:rPr>
                <w:rFonts w:ascii="Arial" w:eastAsia="Arial" w:hAnsi="Arial" w:cs="Arial"/>
                <w:sz w:val="16"/>
                <w:szCs w:val="16"/>
              </w:rPr>
              <w:t>l</w:t>
            </w:r>
            <w:r>
              <w:rPr>
                <w:rFonts w:ascii="Arial" w:eastAsia="Arial" w:hAnsi="Arial" w:cs="Arial"/>
                <w:spacing w:val="12"/>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1"/>
                <w:w w:val="103"/>
                <w:sz w:val="16"/>
                <w:szCs w:val="16"/>
              </w:rPr>
              <w:t>T</w:t>
            </w:r>
            <w:r>
              <w:rPr>
                <w:rFonts w:ascii="Arial" w:eastAsia="Arial" w:hAnsi="Arial" w:cs="Arial"/>
                <w:spacing w:val="-2"/>
                <w:w w:val="103"/>
                <w:sz w:val="16"/>
                <w:szCs w:val="16"/>
              </w:rPr>
              <w:t>ab</w:t>
            </w:r>
            <w:r>
              <w:rPr>
                <w:rFonts w:ascii="Arial" w:eastAsia="Arial" w:hAnsi="Arial" w:cs="Arial"/>
                <w:spacing w:val="-7"/>
                <w:w w:val="103"/>
                <w:sz w:val="16"/>
                <w:szCs w:val="16"/>
              </w:rPr>
              <w:t>l</w:t>
            </w:r>
            <w:r>
              <w:rPr>
                <w:rFonts w:ascii="Arial" w:eastAsia="Arial" w:hAnsi="Arial" w:cs="Arial"/>
                <w:spacing w:val="-2"/>
                <w:w w:val="103"/>
                <w:sz w:val="16"/>
                <w:szCs w:val="16"/>
              </w:rPr>
              <w:t>e</w:t>
            </w:r>
            <w:r>
              <w:rPr>
                <w:rFonts w:ascii="Arial" w:eastAsia="Arial" w:hAnsi="Arial" w:cs="Arial"/>
                <w:spacing w:val="5"/>
                <w:w w:val="103"/>
                <w:sz w:val="16"/>
                <w:szCs w:val="16"/>
              </w:rPr>
              <w:t>r</w:t>
            </w:r>
            <w:r>
              <w:rPr>
                <w:rFonts w:ascii="Arial" w:eastAsia="Arial" w:hAnsi="Arial" w:cs="Arial"/>
                <w:spacing w:val="-2"/>
                <w:w w:val="103"/>
                <w:sz w:val="16"/>
                <w:szCs w:val="16"/>
              </w:rPr>
              <w:t>o</w:t>
            </w:r>
            <w:r>
              <w:rPr>
                <w:rFonts w:ascii="Arial" w:eastAsia="Arial" w:hAnsi="Arial" w:cs="Arial"/>
                <w:w w:val="103"/>
                <w:sz w:val="16"/>
                <w:szCs w:val="16"/>
              </w:rPr>
              <w:t>s</w:t>
            </w:r>
          </w:p>
          <w:p w:rsidR="00342278" w:rsidRDefault="00342278" w:rsidP="00121BAD">
            <w:pPr>
              <w:spacing w:before="41"/>
              <w:ind w:left="29"/>
              <w:rPr>
                <w:rFonts w:ascii="Arial" w:eastAsia="Arial" w:hAnsi="Arial" w:cs="Arial"/>
                <w:sz w:val="16"/>
                <w:szCs w:val="16"/>
              </w:rPr>
            </w:pPr>
            <w:r>
              <w:rPr>
                <w:rFonts w:ascii="Arial" w:eastAsia="Arial" w:hAnsi="Arial" w:cs="Arial"/>
                <w:spacing w:val="-5"/>
                <w:w w:val="103"/>
                <w:sz w:val="16"/>
                <w:szCs w:val="16"/>
              </w:rPr>
              <w:t>S</w:t>
            </w:r>
            <w:r>
              <w:rPr>
                <w:rFonts w:ascii="Arial" w:eastAsia="Arial" w:hAnsi="Arial" w:cs="Arial"/>
                <w:spacing w:val="-2"/>
                <w:w w:val="103"/>
                <w:sz w:val="16"/>
                <w:szCs w:val="16"/>
              </w:rPr>
              <w:t>e</w:t>
            </w:r>
            <w:r>
              <w:rPr>
                <w:rFonts w:ascii="Arial" w:eastAsia="Arial" w:hAnsi="Arial" w:cs="Arial"/>
                <w:spacing w:val="8"/>
                <w:w w:val="103"/>
                <w:sz w:val="16"/>
                <w:szCs w:val="16"/>
              </w:rPr>
              <w:t>cc</w:t>
            </w:r>
            <w:r>
              <w:rPr>
                <w:rFonts w:ascii="Arial" w:eastAsia="Arial" w:hAnsi="Arial" w:cs="Arial"/>
                <w:spacing w:val="-7"/>
                <w:w w:val="103"/>
                <w:sz w:val="16"/>
                <w:szCs w:val="16"/>
              </w:rPr>
              <w:t>i</w:t>
            </w:r>
            <w:r>
              <w:rPr>
                <w:rFonts w:ascii="Arial" w:eastAsia="Arial" w:hAnsi="Arial" w:cs="Arial"/>
                <w:spacing w:val="-2"/>
                <w:w w:val="103"/>
                <w:sz w:val="16"/>
                <w:szCs w:val="16"/>
              </w:rPr>
              <w:t>ona</w:t>
            </w:r>
            <w:r>
              <w:rPr>
                <w:rFonts w:ascii="Arial" w:eastAsia="Arial" w:hAnsi="Arial" w:cs="Arial"/>
                <w:spacing w:val="-7"/>
                <w:w w:val="103"/>
                <w:sz w:val="16"/>
                <w:szCs w:val="16"/>
              </w:rPr>
              <w:t>l</w:t>
            </w:r>
            <w:r>
              <w:rPr>
                <w:rFonts w:ascii="Arial" w:eastAsia="Arial" w:hAnsi="Arial" w:cs="Arial"/>
                <w:spacing w:val="-2"/>
                <w:w w:val="103"/>
                <w:sz w:val="16"/>
                <w:szCs w:val="16"/>
              </w:rPr>
              <w:t>e</w:t>
            </w:r>
            <w:r>
              <w:rPr>
                <w:rFonts w:ascii="Arial" w:eastAsia="Arial" w:hAnsi="Arial" w:cs="Arial"/>
                <w:w w:val="103"/>
                <w:sz w:val="16"/>
                <w:szCs w:val="16"/>
              </w:rPr>
              <w:t>s</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37" w:right="230"/>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l</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49" w:right="347"/>
              <w:jc w:val="center"/>
              <w:rPr>
                <w:rFonts w:ascii="Arial" w:eastAsia="Arial" w:hAnsi="Arial" w:cs="Arial"/>
                <w:sz w:val="16"/>
                <w:szCs w:val="16"/>
              </w:rPr>
            </w:pPr>
            <w:r>
              <w:rPr>
                <w:rFonts w:ascii="Arial" w:eastAsia="Arial" w:hAnsi="Arial" w:cs="Arial"/>
                <w:spacing w:val="-2"/>
                <w:w w:val="103"/>
                <w:sz w:val="16"/>
                <w:szCs w:val="16"/>
              </w:rPr>
              <w:t>6</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34</w:t>
            </w:r>
            <w:r>
              <w:rPr>
                <w:rFonts w:ascii="Arial" w:eastAsia="Arial" w:hAnsi="Arial" w:cs="Arial"/>
                <w:spacing w:val="-1"/>
                <w:w w:val="103"/>
                <w:sz w:val="16"/>
                <w:szCs w:val="16"/>
              </w:rPr>
              <w:t>.</w:t>
            </w:r>
            <w:r>
              <w:rPr>
                <w:rFonts w:ascii="Arial" w:eastAsia="Arial" w:hAnsi="Arial" w:cs="Arial"/>
                <w:spacing w:val="-2"/>
                <w:w w:val="103"/>
                <w:sz w:val="16"/>
                <w:szCs w:val="16"/>
              </w:rPr>
              <w:t>5</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C</w:t>
            </w:r>
            <w:r>
              <w:rPr>
                <w:rFonts w:ascii="Arial" w:eastAsia="Arial" w:hAnsi="Arial" w:cs="Arial"/>
                <w:spacing w:val="-2"/>
                <w:sz w:val="16"/>
                <w:szCs w:val="16"/>
              </w:rPr>
              <w:t>ana</w:t>
            </w:r>
            <w:r>
              <w:rPr>
                <w:rFonts w:ascii="Arial" w:eastAsia="Arial" w:hAnsi="Arial" w:cs="Arial"/>
                <w:spacing w:val="-7"/>
                <w:sz w:val="16"/>
                <w:szCs w:val="16"/>
              </w:rPr>
              <w:t>li</w:t>
            </w:r>
            <w:r>
              <w:rPr>
                <w:rFonts w:ascii="Arial" w:eastAsia="Arial" w:hAnsi="Arial" w:cs="Arial"/>
                <w:spacing w:val="8"/>
                <w:sz w:val="16"/>
                <w:szCs w:val="16"/>
              </w:rPr>
              <w:t>z</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one</w:t>
            </w:r>
            <w:r>
              <w:rPr>
                <w:rFonts w:ascii="Arial" w:eastAsia="Arial" w:hAnsi="Arial" w:cs="Arial"/>
                <w:sz w:val="16"/>
                <w:szCs w:val="16"/>
              </w:rPr>
              <w:t>s</w:t>
            </w:r>
            <w:r>
              <w:rPr>
                <w:rFonts w:ascii="Arial" w:eastAsia="Arial" w:hAnsi="Arial" w:cs="Arial"/>
                <w:spacing w:val="41"/>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pacing w:val="-2"/>
                <w:sz w:val="16"/>
                <w:szCs w:val="16"/>
              </w:rPr>
              <w:t>eado</w:t>
            </w:r>
            <w:r>
              <w:rPr>
                <w:rFonts w:ascii="Arial" w:eastAsia="Arial" w:hAnsi="Arial" w:cs="Arial"/>
                <w:sz w:val="16"/>
                <w:szCs w:val="16"/>
              </w:rPr>
              <w:t>s</w:t>
            </w:r>
            <w:r>
              <w:rPr>
                <w:rFonts w:ascii="Arial" w:eastAsia="Arial" w:hAnsi="Arial" w:cs="Arial"/>
                <w:spacing w:val="30"/>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7"/>
                <w:sz w:val="16"/>
                <w:szCs w:val="16"/>
              </w:rPr>
              <w:t>li</w:t>
            </w:r>
            <w:r>
              <w:rPr>
                <w:rFonts w:ascii="Arial" w:eastAsia="Arial" w:hAnsi="Arial" w:cs="Arial"/>
                <w:spacing w:val="-2"/>
                <w:sz w:val="16"/>
                <w:szCs w:val="16"/>
              </w:rPr>
              <w:t>nea</w:t>
            </w:r>
            <w:r>
              <w:rPr>
                <w:rFonts w:ascii="Arial" w:eastAsia="Arial" w:hAnsi="Arial" w:cs="Arial"/>
                <w:sz w:val="16"/>
                <w:szCs w:val="16"/>
              </w:rPr>
              <w:t>s</w:t>
            </w:r>
            <w:r>
              <w:rPr>
                <w:rFonts w:ascii="Arial" w:eastAsia="Arial" w:hAnsi="Arial" w:cs="Arial"/>
                <w:spacing w:val="21"/>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8"/>
                <w:w w:val="103"/>
                <w:sz w:val="16"/>
                <w:szCs w:val="16"/>
              </w:rPr>
              <w:t>c</w:t>
            </w:r>
            <w:r>
              <w:rPr>
                <w:rFonts w:ascii="Arial" w:eastAsia="Arial" w:hAnsi="Arial" w:cs="Arial"/>
                <w:spacing w:val="-7"/>
                <w:w w:val="103"/>
                <w:sz w:val="16"/>
                <w:szCs w:val="16"/>
              </w:rPr>
              <w:t>i</w:t>
            </w:r>
            <w:r>
              <w:rPr>
                <w:rFonts w:ascii="Arial" w:eastAsia="Arial" w:hAnsi="Arial" w:cs="Arial"/>
                <w:spacing w:val="5"/>
                <w:w w:val="103"/>
                <w:sz w:val="16"/>
                <w:szCs w:val="16"/>
              </w:rPr>
              <w:t>r</w:t>
            </w:r>
            <w:r>
              <w:rPr>
                <w:rFonts w:ascii="Arial" w:eastAsia="Arial" w:hAnsi="Arial" w:cs="Arial"/>
                <w:spacing w:val="8"/>
                <w:w w:val="103"/>
                <w:sz w:val="16"/>
                <w:szCs w:val="16"/>
              </w:rPr>
              <w:t>c</w:t>
            </w:r>
            <w:r>
              <w:rPr>
                <w:rFonts w:ascii="Arial" w:eastAsia="Arial" w:hAnsi="Arial" w:cs="Arial"/>
                <w:spacing w:val="-2"/>
                <w:w w:val="103"/>
                <w:sz w:val="16"/>
                <w:szCs w:val="16"/>
              </w:rPr>
              <w:t>u</w:t>
            </w:r>
            <w:r>
              <w:rPr>
                <w:rFonts w:ascii="Arial" w:eastAsia="Arial" w:hAnsi="Arial" w:cs="Arial"/>
                <w:spacing w:val="-7"/>
                <w:w w:val="103"/>
                <w:sz w:val="16"/>
                <w:szCs w:val="16"/>
              </w:rPr>
              <w:t>i</w:t>
            </w:r>
            <w:r>
              <w:rPr>
                <w:rFonts w:ascii="Arial" w:eastAsia="Arial" w:hAnsi="Arial" w:cs="Arial"/>
                <w:spacing w:val="-1"/>
                <w:w w:val="103"/>
                <w:sz w:val="16"/>
                <w:szCs w:val="16"/>
              </w:rPr>
              <w:t>t</w:t>
            </w:r>
            <w:r>
              <w:rPr>
                <w:rFonts w:ascii="Arial" w:eastAsia="Arial" w:hAnsi="Arial" w:cs="Arial"/>
                <w:spacing w:val="-2"/>
                <w:w w:val="103"/>
                <w:sz w:val="16"/>
                <w:szCs w:val="16"/>
              </w:rPr>
              <w:t>o</w:t>
            </w:r>
            <w:r>
              <w:rPr>
                <w:rFonts w:ascii="Arial" w:eastAsia="Arial" w:hAnsi="Arial" w:cs="Arial"/>
                <w:w w:val="103"/>
                <w:sz w:val="16"/>
                <w:szCs w:val="16"/>
              </w:rPr>
              <w:t>s</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tc>
      </w:tr>
      <w:tr w:rsidR="00342278" w:rsidTr="00121BAD">
        <w:trPr>
          <w:trHeight w:hRule="exact" w:val="67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34</w:t>
            </w:r>
            <w:r>
              <w:rPr>
                <w:rFonts w:ascii="Arial" w:eastAsia="Arial" w:hAnsi="Arial" w:cs="Arial"/>
                <w:spacing w:val="-1"/>
                <w:w w:val="103"/>
                <w:sz w:val="16"/>
                <w:szCs w:val="16"/>
              </w:rPr>
              <w:t>.</w:t>
            </w:r>
            <w:r>
              <w:rPr>
                <w:rFonts w:ascii="Arial" w:eastAsia="Arial" w:hAnsi="Arial" w:cs="Arial"/>
                <w:spacing w:val="-2"/>
                <w:w w:val="103"/>
                <w:sz w:val="16"/>
                <w:szCs w:val="16"/>
              </w:rPr>
              <w:t>5</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line="293" w:lineRule="auto"/>
              <w:ind w:left="29" w:right="90"/>
              <w:rPr>
                <w:rFonts w:ascii="Arial" w:eastAsia="Arial" w:hAnsi="Arial" w:cs="Arial"/>
                <w:sz w:val="16"/>
                <w:szCs w:val="16"/>
              </w:rPr>
            </w:pPr>
            <w:r>
              <w:rPr>
                <w:rFonts w:ascii="Arial" w:eastAsia="Arial" w:hAnsi="Arial" w:cs="Arial"/>
                <w:spacing w:val="-5"/>
                <w:sz w:val="16"/>
                <w:szCs w:val="16"/>
              </w:rPr>
              <w:t>B</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21"/>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p</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30"/>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5"/>
                <w:sz w:val="16"/>
                <w:szCs w:val="16"/>
              </w:rPr>
              <w:t>rr</w:t>
            </w:r>
            <w:r>
              <w:rPr>
                <w:rFonts w:ascii="Arial" w:eastAsia="Arial" w:hAnsi="Arial" w:cs="Arial"/>
                <w:spacing w:val="-7"/>
                <w:sz w:val="16"/>
                <w:szCs w:val="16"/>
              </w:rPr>
              <w:t>i</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z w:val="16"/>
                <w:szCs w:val="16"/>
              </w:rPr>
              <w:t>s</w:t>
            </w:r>
            <w:r>
              <w:rPr>
                <w:rFonts w:ascii="Arial" w:eastAsia="Arial" w:hAnsi="Arial" w:cs="Arial"/>
                <w:spacing w:val="40"/>
                <w:sz w:val="16"/>
                <w:szCs w:val="16"/>
              </w:rPr>
              <w:t xml:space="preserve"> </w:t>
            </w:r>
            <w:r>
              <w:rPr>
                <w:rFonts w:ascii="Arial" w:eastAsia="Arial" w:hAnsi="Arial" w:cs="Arial"/>
                <w:spacing w:val="-2"/>
                <w:w w:val="103"/>
                <w:sz w:val="16"/>
                <w:szCs w:val="16"/>
              </w:rPr>
              <w:t>dob</w:t>
            </w:r>
            <w:r>
              <w:rPr>
                <w:rFonts w:ascii="Arial" w:eastAsia="Arial" w:hAnsi="Arial" w:cs="Arial"/>
                <w:spacing w:val="-7"/>
                <w:w w:val="103"/>
                <w:sz w:val="16"/>
                <w:szCs w:val="16"/>
              </w:rPr>
              <w:t>l</w:t>
            </w:r>
            <w:r>
              <w:rPr>
                <w:rFonts w:ascii="Arial" w:eastAsia="Arial" w:hAnsi="Arial" w:cs="Arial"/>
                <w:spacing w:val="-2"/>
                <w:w w:val="103"/>
                <w:sz w:val="16"/>
                <w:szCs w:val="16"/>
              </w:rPr>
              <w:t>e</w:t>
            </w:r>
            <w:r>
              <w:rPr>
                <w:rFonts w:ascii="Arial" w:eastAsia="Arial" w:hAnsi="Arial" w:cs="Arial"/>
                <w:w w:val="103"/>
                <w:sz w:val="16"/>
                <w:szCs w:val="16"/>
              </w:rPr>
              <w:t xml:space="preserve">s </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ab</w:t>
            </w:r>
            <w:r>
              <w:rPr>
                <w:rFonts w:ascii="Arial" w:eastAsia="Arial" w:hAnsi="Arial" w:cs="Arial"/>
                <w:spacing w:val="-7"/>
                <w:sz w:val="16"/>
                <w:szCs w:val="16"/>
              </w:rPr>
              <w:t>ili</w:t>
            </w:r>
            <w:r>
              <w:rPr>
                <w:rFonts w:ascii="Arial" w:eastAsia="Arial" w:hAnsi="Arial" w:cs="Arial"/>
                <w:spacing w:val="8"/>
                <w:sz w:val="16"/>
                <w:szCs w:val="16"/>
              </w:rPr>
              <w:t>z</w:t>
            </w:r>
            <w:r>
              <w:rPr>
                <w:rFonts w:ascii="Arial" w:eastAsia="Arial" w:hAnsi="Arial" w:cs="Arial"/>
                <w:spacing w:val="-2"/>
                <w:sz w:val="16"/>
                <w:szCs w:val="16"/>
              </w:rPr>
              <w:t>ado</w:t>
            </w:r>
            <w:r>
              <w:rPr>
                <w:rFonts w:ascii="Arial" w:eastAsia="Arial" w:hAnsi="Arial" w:cs="Arial"/>
                <w:sz w:val="16"/>
                <w:szCs w:val="16"/>
              </w:rPr>
              <w:t>s</w:t>
            </w:r>
            <w:r>
              <w:rPr>
                <w:rFonts w:ascii="Arial" w:eastAsia="Arial" w:hAnsi="Arial" w:cs="Arial"/>
                <w:spacing w:val="36"/>
                <w:sz w:val="16"/>
                <w:szCs w:val="16"/>
              </w:rPr>
              <w:t xml:space="preserve"> </w:t>
            </w:r>
            <w:r>
              <w:rPr>
                <w:rFonts w:ascii="Arial" w:eastAsia="Arial" w:hAnsi="Arial" w:cs="Arial"/>
                <w:spacing w:val="-2"/>
                <w:sz w:val="16"/>
                <w:szCs w:val="16"/>
              </w:rPr>
              <w:t>1</w:t>
            </w:r>
            <w:r>
              <w:rPr>
                <w:rFonts w:ascii="Arial" w:eastAsia="Arial" w:hAnsi="Arial" w:cs="Arial"/>
                <w:sz w:val="16"/>
                <w:szCs w:val="16"/>
              </w:rPr>
              <w:t>0</w:t>
            </w:r>
            <w:r>
              <w:rPr>
                <w:rFonts w:ascii="Arial" w:eastAsia="Arial" w:hAnsi="Arial" w:cs="Arial"/>
                <w:spacing w:val="4"/>
                <w:sz w:val="16"/>
                <w:szCs w:val="16"/>
              </w:rPr>
              <w:t xml:space="preserve"> </w:t>
            </w:r>
            <w:r>
              <w:rPr>
                <w:rFonts w:ascii="Arial" w:eastAsia="Arial" w:hAnsi="Arial" w:cs="Arial"/>
                <w:spacing w:val="-2"/>
                <w:sz w:val="16"/>
                <w:szCs w:val="16"/>
              </w:rPr>
              <w:t>a</w:t>
            </w:r>
            <w:r>
              <w:rPr>
                <w:rFonts w:ascii="Arial" w:eastAsia="Arial" w:hAnsi="Arial" w:cs="Arial"/>
                <w:spacing w:val="-17"/>
                <w:sz w:val="16"/>
                <w:szCs w:val="16"/>
              </w:rPr>
              <w:t>m</w:t>
            </w:r>
            <w:r>
              <w:rPr>
                <w:rFonts w:ascii="Arial" w:eastAsia="Arial" w:hAnsi="Arial" w:cs="Arial"/>
                <w:sz w:val="16"/>
                <w:szCs w:val="16"/>
              </w:rPr>
              <w:t>p</w:t>
            </w:r>
            <w:r>
              <w:rPr>
                <w:rFonts w:ascii="Arial" w:eastAsia="Arial" w:hAnsi="Arial" w:cs="Arial"/>
                <w:spacing w:val="8"/>
                <w:sz w:val="16"/>
                <w:szCs w:val="16"/>
              </w:rPr>
              <w:t xml:space="preserve"> </w:t>
            </w:r>
            <w:r>
              <w:rPr>
                <w:rFonts w:ascii="Arial" w:eastAsia="Arial" w:hAnsi="Arial" w:cs="Arial"/>
                <w:spacing w:val="5"/>
                <w:sz w:val="16"/>
                <w:szCs w:val="16"/>
              </w:rPr>
              <w:t>(r</w:t>
            </w:r>
            <w:r>
              <w:rPr>
                <w:rFonts w:ascii="Arial" w:eastAsia="Arial" w:hAnsi="Arial" w:cs="Arial"/>
                <w:spacing w:val="-2"/>
                <w:sz w:val="16"/>
                <w:szCs w:val="16"/>
              </w:rPr>
              <w:t>e</w:t>
            </w:r>
            <w:r>
              <w:rPr>
                <w:rFonts w:ascii="Arial" w:eastAsia="Arial" w:hAnsi="Arial" w:cs="Arial"/>
                <w:spacing w:val="8"/>
                <w:sz w:val="16"/>
                <w:szCs w:val="16"/>
              </w:rPr>
              <w:t>c</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pacing w:val="-2"/>
                <w:sz w:val="16"/>
                <w:szCs w:val="16"/>
              </w:rPr>
              <w:t>ead</w:t>
            </w:r>
            <w:r>
              <w:rPr>
                <w:rFonts w:ascii="Arial" w:eastAsia="Arial" w:hAnsi="Arial" w:cs="Arial"/>
                <w:sz w:val="16"/>
                <w:szCs w:val="16"/>
              </w:rPr>
              <w:t>o</w:t>
            </w:r>
            <w:r>
              <w:rPr>
                <w:rFonts w:ascii="Arial" w:eastAsia="Arial" w:hAnsi="Arial" w:cs="Arial"/>
                <w:spacing w:val="24"/>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w w:val="103"/>
                <w:sz w:val="16"/>
                <w:szCs w:val="16"/>
              </w:rPr>
              <w:t>c</w:t>
            </w:r>
            <w:r>
              <w:rPr>
                <w:rFonts w:ascii="Arial" w:eastAsia="Arial" w:hAnsi="Arial" w:cs="Arial"/>
                <w:spacing w:val="-2"/>
                <w:w w:val="103"/>
                <w:sz w:val="16"/>
                <w:szCs w:val="16"/>
              </w:rPr>
              <w:t>o</w:t>
            </w:r>
            <w:r>
              <w:rPr>
                <w:rFonts w:ascii="Arial" w:eastAsia="Arial" w:hAnsi="Arial" w:cs="Arial"/>
                <w:spacing w:val="-17"/>
                <w:w w:val="103"/>
                <w:sz w:val="16"/>
                <w:szCs w:val="16"/>
              </w:rPr>
              <w:t>m</w:t>
            </w:r>
            <w:r>
              <w:rPr>
                <w:rFonts w:ascii="Arial" w:eastAsia="Arial" w:hAnsi="Arial" w:cs="Arial"/>
                <w:spacing w:val="-2"/>
                <w:w w:val="103"/>
                <w:sz w:val="16"/>
                <w:szCs w:val="16"/>
              </w:rPr>
              <w:t>p</w:t>
            </w:r>
            <w:r>
              <w:rPr>
                <w:rFonts w:ascii="Arial" w:eastAsia="Arial" w:hAnsi="Arial" w:cs="Arial"/>
                <w:spacing w:val="-7"/>
                <w:w w:val="103"/>
                <w:sz w:val="16"/>
                <w:szCs w:val="16"/>
              </w:rPr>
              <w:t>l</w:t>
            </w:r>
            <w:r>
              <w:rPr>
                <w:rFonts w:ascii="Arial" w:eastAsia="Arial" w:hAnsi="Arial" w:cs="Arial"/>
                <w:spacing w:val="-2"/>
                <w:w w:val="103"/>
                <w:sz w:val="16"/>
                <w:szCs w:val="16"/>
              </w:rPr>
              <w:t>e</w:t>
            </w:r>
            <w:r>
              <w:rPr>
                <w:rFonts w:ascii="Arial" w:eastAsia="Arial" w:hAnsi="Arial" w:cs="Arial"/>
                <w:spacing w:val="-1"/>
                <w:w w:val="103"/>
                <w:sz w:val="16"/>
                <w:szCs w:val="16"/>
              </w:rPr>
              <w:t>t</w:t>
            </w:r>
            <w:r>
              <w:rPr>
                <w:rFonts w:ascii="Arial" w:eastAsia="Arial" w:hAnsi="Arial" w:cs="Arial"/>
                <w:spacing w:val="-2"/>
                <w:w w:val="103"/>
                <w:sz w:val="16"/>
                <w:szCs w:val="16"/>
              </w:rPr>
              <w:t>a</w:t>
            </w:r>
            <w:r>
              <w:rPr>
                <w:rFonts w:ascii="Arial" w:eastAsia="Arial" w:hAnsi="Arial" w:cs="Arial"/>
                <w:spacing w:val="-17"/>
                <w:w w:val="103"/>
                <w:sz w:val="16"/>
                <w:szCs w:val="16"/>
              </w:rPr>
              <w:t>m</w:t>
            </w:r>
            <w:r>
              <w:rPr>
                <w:rFonts w:ascii="Arial" w:eastAsia="Arial" w:hAnsi="Arial" w:cs="Arial"/>
                <w:spacing w:val="-7"/>
                <w:w w:val="103"/>
                <w:sz w:val="16"/>
                <w:szCs w:val="16"/>
              </w:rPr>
              <w:t>i</w:t>
            </w:r>
            <w:r>
              <w:rPr>
                <w:rFonts w:ascii="Arial" w:eastAsia="Arial" w:hAnsi="Arial" w:cs="Arial"/>
                <w:spacing w:val="-2"/>
                <w:w w:val="103"/>
                <w:sz w:val="16"/>
                <w:szCs w:val="16"/>
              </w:rPr>
              <w:t>en</w:t>
            </w:r>
            <w:r>
              <w:rPr>
                <w:rFonts w:ascii="Arial" w:eastAsia="Arial" w:hAnsi="Arial" w:cs="Arial"/>
                <w:spacing w:val="-1"/>
                <w:w w:val="103"/>
                <w:sz w:val="16"/>
                <w:szCs w:val="16"/>
              </w:rPr>
              <w:t>t</w:t>
            </w:r>
            <w:r>
              <w:rPr>
                <w:rFonts w:ascii="Arial" w:eastAsia="Arial" w:hAnsi="Arial" w:cs="Arial"/>
                <w:w w:val="103"/>
                <w:sz w:val="16"/>
                <w:szCs w:val="16"/>
              </w:rPr>
              <w:t>o</w:t>
            </w:r>
          </w:p>
          <w:p w:rsidR="00342278" w:rsidRDefault="00342278" w:rsidP="00121BAD">
            <w:pPr>
              <w:spacing w:before="1"/>
              <w:ind w:left="29"/>
              <w:rPr>
                <w:rFonts w:ascii="Arial" w:eastAsia="Arial" w:hAnsi="Arial" w:cs="Arial"/>
                <w:sz w:val="16"/>
                <w:szCs w:val="16"/>
              </w:rPr>
            </w:pP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7"/>
                <w:sz w:val="16"/>
                <w:szCs w:val="16"/>
              </w:rPr>
              <w:t>l</w:t>
            </w:r>
            <w:r>
              <w:rPr>
                <w:rFonts w:ascii="Arial" w:eastAsia="Arial" w:hAnsi="Arial" w:cs="Arial"/>
                <w:sz w:val="16"/>
                <w:szCs w:val="16"/>
              </w:rPr>
              <w:t>a</w:t>
            </w:r>
            <w:r>
              <w:rPr>
                <w:rFonts w:ascii="Arial" w:eastAsia="Arial" w:hAnsi="Arial" w:cs="Arial"/>
                <w:spacing w:val="3"/>
                <w:sz w:val="16"/>
                <w:szCs w:val="16"/>
              </w:rPr>
              <w:t xml:space="preserve"> </w:t>
            </w:r>
            <w:r>
              <w:rPr>
                <w:rFonts w:ascii="Arial" w:eastAsia="Arial" w:hAnsi="Arial" w:cs="Arial"/>
                <w:spacing w:val="-7"/>
                <w:w w:val="103"/>
                <w:sz w:val="16"/>
                <w:szCs w:val="16"/>
              </w:rPr>
              <w:t>i</w:t>
            </w:r>
            <w:r>
              <w:rPr>
                <w:rFonts w:ascii="Arial" w:eastAsia="Arial" w:hAnsi="Arial" w:cs="Arial"/>
                <w:spacing w:val="-2"/>
                <w:w w:val="103"/>
                <w:sz w:val="16"/>
                <w:szCs w:val="16"/>
              </w:rPr>
              <w:t>n</w:t>
            </w:r>
            <w:r>
              <w:rPr>
                <w:rFonts w:ascii="Arial" w:eastAsia="Arial" w:hAnsi="Arial" w:cs="Arial"/>
                <w:spacing w:val="8"/>
                <w:w w:val="103"/>
                <w:sz w:val="16"/>
                <w:szCs w:val="16"/>
              </w:rPr>
              <w:t>s</w:t>
            </w:r>
            <w:r>
              <w:rPr>
                <w:rFonts w:ascii="Arial" w:eastAsia="Arial" w:hAnsi="Arial" w:cs="Arial"/>
                <w:spacing w:val="-1"/>
                <w:w w:val="103"/>
                <w:sz w:val="16"/>
                <w:szCs w:val="16"/>
              </w:rPr>
              <w:t>t</w:t>
            </w:r>
            <w:r>
              <w:rPr>
                <w:rFonts w:ascii="Arial" w:eastAsia="Arial" w:hAnsi="Arial" w:cs="Arial"/>
                <w:spacing w:val="-2"/>
                <w:w w:val="103"/>
                <w:sz w:val="16"/>
                <w:szCs w:val="16"/>
              </w:rPr>
              <w:t>a</w:t>
            </w:r>
            <w:r>
              <w:rPr>
                <w:rFonts w:ascii="Arial" w:eastAsia="Arial" w:hAnsi="Arial" w:cs="Arial"/>
                <w:spacing w:val="-7"/>
                <w:w w:val="103"/>
                <w:sz w:val="16"/>
                <w:szCs w:val="16"/>
              </w:rPr>
              <w:t>l</w:t>
            </w:r>
            <w:r>
              <w:rPr>
                <w:rFonts w:ascii="Arial" w:eastAsia="Arial" w:hAnsi="Arial" w:cs="Arial"/>
                <w:spacing w:val="-2"/>
                <w:w w:val="103"/>
                <w:sz w:val="16"/>
                <w:szCs w:val="16"/>
              </w:rPr>
              <w:t>a</w:t>
            </w:r>
            <w:r>
              <w:rPr>
                <w:rFonts w:ascii="Arial" w:eastAsia="Arial" w:hAnsi="Arial" w:cs="Arial"/>
                <w:spacing w:val="8"/>
                <w:w w:val="103"/>
                <w:sz w:val="16"/>
                <w:szCs w:val="16"/>
              </w:rPr>
              <w:t>c</w:t>
            </w:r>
            <w:r>
              <w:rPr>
                <w:rFonts w:ascii="Arial" w:eastAsia="Arial" w:hAnsi="Arial" w:cs="Arial"/>
                <w:spacing w:val="-7"/>
                <w:w w:val="103"/>
                <w:sz w:val="16"/>
                <w:szCs w:val="16"/>
              </w:rPr>
              <w:t>i</w:t>
            </w:r>
            <w:r>
              <w:rPr>
                <w:rFonts w:ascii="Arial" w:eastAsia="Arial" w:hAnsi="Arial" w:cs="Arial"/>
                <w:spacing w:val="-2"/>
                <w:w w:val="103"/>
                <w:sz w:val="16"/>
                <w:szCs w:val="16"/>
              </w:rPr>
              <w:t>on</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357" w:right="355"/>
              <w:jc w:val="center"/>
              <w:rPr>
                <w:rFonts w:ascii="Arial" w:eastAsia="Arial" w:hAnsi="Arial" w:cs="Arial"/>
                <w:sz w:val="16"/>
                <w:szCs w:val="16"/>
              </w:rPr>
            </w:pPr>
            <w:r>
              <w:rPr>
                <w:rFonts w:ascii="Arial" w:eastAsia="Arial" w:hAnsi="Arial" w:cs="Arial"/>
                <w:spacing w:val="-2"/>
                <w:w w:val="103"/>
                <w:sz w:val="16"/>
                <w:szCs w:val="16"/>
              </w:rPr>
              <w:t>2</w:t>
            </w:r>
            <w:r>
              <w:rPr>
                <w:rFonts w:ascii="Arial" w:eastAsia="Arial" w:hAnsi="Arial" w:cs="Arial"/>
                <w:w w:val="103"/>
                <w:sz w:val="16"/>
                <w:szCs w:val="16"/>
              </w:rPr>
              <w:t>6</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67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34</w:t>
            </w:r>
            <w:r>
              <w:rPr>
                <w:rFonts w:ascii="Arial" w:eastAsia="Arial" w:hAnsi="Arial" w:cs="Arial"/>
                <w:spacing w:val="-1"/>
                <w:w w:val="103"/>
                <w:sz w:val="16"/>
                <w:szCs w:val="16"/>
              </w:rPr>
              <w:t>.</w:t>
            </w:r>
            <w:r>
              <w:rPr>
                <w:rFonts w:ascii="Arial" w:eastAsia="Arial" w:hAnsi="Arial" w:cs="Arial"/>
                <w:spacing w:val="-2"/>
                <w:w w:val="103"/>
                <w:sz w:val="16"/>
                <w:szCs w:val="16"/>
              </w:rPr>
              <w:t>5</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line="293" w:lineRule="auto"/>
              <w:ind w:left="29" w:right="652"/>
              <w:rPr>
                <w:rFonts w:ascii="Arial" w:eastAsia="Arial" w:hAnsi="Arial" w:cs="Arial"/>
                <w:sz w:val="16"/>
                <w:szCs w:val="16"/>
              </w:rPr>
            </w:pPr>
            <w:r>
              <w:rPr>
                <w:rFonts w:ascii="Arial" w:eastAsia="Arial" w:hAnsi="Arial" w:cs="Arial"/>
                <w:spacing w:val="-5"/>
                <w:sz w:val="16"/>
                <w:szCs w:val="16"/>
              </w:rPr>
              <w:t>B</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21"/>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p</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30"/>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5"/>
                <w:sz w:val="16"/>
                <w:szCs w:val="16"/>
              </w:rPr>
              <w:t>rr</w:t>
            </w:r>
            <w:r>
              <w:rPr>
                <w:rFonts w:ascii="Arial" w:eastAsia="Arial" w:hAnsi="Arial" w:cs="Arial"/>
                <w:spacing w:val="-7"/>
                <w:sz w:val="16"/>
                <w:szCs w:val="16"/>
              </w:rPr>
              <w:t>i</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z w:val="16"/>
                <w:szCs w:val="16"/>
              </w:rPr>
              <w:t>s</w:t>
            </w:r>
            <w:r>
              <w:rPr>
                <w:rFonts w:ascii="Arial" w:eastAsia="Arial" w:hAnsi="Arial" w:cs="Arial"/>
                <w:spacing w:val="40"/>
                <w:sz w:val="16"/>
                <w:szCs w:val="16"/>
              </w:rPr>
              <w:t xml:space="preserve"> </w:t>
            </w:r>
            <w:r>
              <w:rPr>
                <w:rFonts w:ascii="Arial" w:eastAsia="Arial" w:hAnsi="Arial" w:cs="Arial"/>
                <w:spacing w:val="-2"/>
                <w:w w:val="103"/>
                <w:sz w:val="16"/>
                <w:szCs w:val="16"/>
              </w:rPr>
              <w:t>dob</w:t>
            </w:r>
            <w:r>
              <w:rPr>
                <w:rFonts w:ascii="Arial" w:eastAsia="Arial" w:hAnsi="Arial" w:cs="Arial"/>
                <w:spacing w:val="-7"/>
                <w:w w:val="103"/>
                <w:sz w:val="16"/>
                <w:szCs w:val="16"/>
              </w:rPr>
              <w:t>l</w:t>
            </w:r>
            <w:r>
              <w:rPr>
                <w:rFonts w:ascii="Arial" w:eastAsia="Arial" w:hAnsi="Arial" w:cs="Arial"/>
                <w:spacing w:val="-2"/>
                <w:w w:val="103"/>
                <w:sz w:val="16"/>
                <w:szCs w:val="16"/>
              </w:rPr>
              <w:t>e</w:t>
            </w:r>
            <w:r>
              <w:rPr>
                <w:rFonts w:ascii="Arial" w:eastAsia="Arial" w:hAnsi="Arial" w:cs="Arial"/>
                <w:w w:val="103"/>
                <w:sz w:val="16"/>
                <w:szCs w:val="16"/>
              </w:rPr>
              <w:t xml:space="preserve">s </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ab</w:t>
            </w:r>
            <w:r>
              <w:rPr>
                <w:rFonts w:ascii="Arial" w:eastAsia="Arial" w:hAnsi="Arial" w:cs="Arial"/>
                <w:spacing w:val="-7"/>
                <w:sz w:val="16"/>
                <w:szCs w:val="16"/>
              </w:rPr>
              <w:t>ili</w:t>
            </w:r>
            <w:r>
              <w:rPr>
                <w:rFonts w:ascii="Arial" w:eastAsia="Arial" w:hAnsi="Arial" w:cs="Arial"/>
                <w:spacing w:val="8"/>
                <w:sz w:val="16"/>
                <w:szCs w:val="16"/>
              </w:rPr>
              <w:t>z</w:t>
            </w:r>
            <w:r>
              <w:rPr>
                <w:rFonts w:ascii="Arial" w:eastAsia="Arial" w:hAnsi="Arial" w:cs="Arial"/>
                <w:spacing w:val="-2"/>
                <w:sz w:val="16"/>
                <w:szCs w:val="16"/>
              </w:rPr>
              <w:t>ado</w:t>
            </w:r>
            <w:r>
              <w:rPr>
                <w:rFonts w:ascii="Arial" w:eastAsia="Arial" w:hAnsi="Arial" w:cs="Arial"/>
                <w:sz w:val="16"/>
                <w:szCs w:val="16"/>
              </w:rPr>
              <w:t>s</w:t>
            </w:r>
            <w:r>
              <w:rPr>
                <w:rFonts w:ascii="Arial" w:eastAsia="Arial" w:hAnsi="Arial" w:cs="Arial"/>
                <w:spacing w:val="36"/>
                <w:sz w:val="16"/>
                <w:szCs w:val="16"/>
              </w:rPr>
              <w:t xml:space="preserve"> </w:t>
            </w:r>
            <w:r>
              <w:rPr>
                <w:rFonts w:ascii="Arial" w:eastAsia="Arial" w:hAnsi="Arial" w:cs="Arial"/>
                <w:spacing w:val="-2"/>
                <w:sz w:val="16"/>
                <w:szCs w:val="16"/>
              </w:rPr>
              <w:t>1</w:t>
            </w:r>
            <w:r>
              <w:rPr>
                <w:rFonts w:ascii="Arial" w:eastAsia="Arial" w:hAnsi="Arial" w:cs="Arial"/>
                <w:sz w:val="16"/>
                <w:szCs w:val="16"/>
              </w:rPr>
              <w:t>0</w:t>
            </w:r>
            <w:r>
              <w:rPr>
                <w:rFonts w:ascii="Arial" w:eastAsia="Arial" w:hAnsi="Arial" w:cs="Arial"/>
                <w:spacing w:val="4"/>
                <w:sz w:val="16"/>
                <w:szCs w:val="16"/>
              </w:rPr>
              <w:t xml:space="preserve"> </w:t>
            </w:r>
            <w:r>
              <w:rPr>
                <w:rFonts w:ascii="Arial" w:eastAsia="Arial" w:hAnsi="Arial" w:cs="Arial"/>
                <w:spacing w:val="-2"/>
                <w:sz w:val="16"/>
                <w:szCs w:val="16"/>
              </w:rPr>
              <w:t>a</w:t>
            </w:r>
            <w:r>
              <w:rPr>
                <w:rFonts w:ascii="Arial" w:eastAsia="Arial" w:hAnsi="Arial" w:cs="Arial"/>
                <w:spacing w:val="-17"/>
                <w:sz w:val="16"/>
                <w:szCs w:val="16"/>
              </w:rPr>
              <w:t>m</w:t>
            </w:r>
            <w:r>
              <w:rPr>
                <w:rFonts w:ascii="Arial" w:eastAsia="Arial" w:hAnsi="Arial" w:cs="Arial"/>
                <w:sz w:val="16"/>
                <w:szCs w:val="16"/>
              </w:rPr>
              <w:t>p</w:t>
            </w:r>
            <w:r>
              <w:rPr>
                <w:rFonts w:ascii="Arial" w:eastAsia="Arial" w:hAnsi="Arial" w:cs="Arial"/>
                <w:spacing w:val="8"/>
                <w:sz w:val="16"/>
                <w:szCs w:val="16"/>
              </w:rPr>
              <w:t xml:space="preserve"> </w:t>
            </w:r>
            <w:r>
              <w:rPr>
                <w:rFonts w:ascii="Arial" w:eastAsia="Arial" w:hAnsi="Arial" w:cs="Arial"/>
                <w:spacing w:val="5"/>
                <w:sz w:val="16"/>
                <w:szCs w:val="16"/>
              </w:rPr>
              <w:t>(</w:t>
            </w:r>
            <w:r>
              <w:rPr>
                <w:rFonts w:ascii="Arial" w:eastAsia="Arial" w:hAnsi="Arial" w:cs="Arial"/>
                <w:spacing w:val="-20"/>
                <w:sz w:val="16"/>
                <w:szCs w:val="16"/>
              </w:rPr>
              <w:t>P</w:t>
            </w:r>
            <w:r>
              <w:rPr>
                <w:rFonts w:ascii="Arial" w:eastAsia="Arial" w:hAnsi="Arial" w:cs="Arial"/>
                <w:spacing w:val="-2"/>
                <w:sz w:val="16"/>
                <w:szCs w:val="16"/>
              </w:rPr>
              <w:t>ue</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27"/>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1"/>
                <w:w w:val="103"/>
                <w:sz w:val="16"/>
                <w:szCs w:val="16"/>
              </w:rPr>
              <w:t>T</w:t>
            </w:r>
            <w:r>
              <w:rPr>
                <w:rFonts w:ascii="Arial" w:eastAsia="Arial" w:hAnsi="Arial" w:cs="Arial"/>
                <w:spacing w:val="5"/>
                <w:w w:val="103"/>
                <w:sz w:val="16"/>
                <w:szCs w:val="16"/>
              </w:rPr>
              <w:t>r</w:t>
            </w:r>
            <w:r>
              <w:rPr>
                <w:rFonts w:ascii="Arial" w:eastAsia="Arial" w:hAnsi="Arial" w:cs="Arial"/>
                <w:spacing w:val="-2"/>
                <w:w w:val="103"/>
                <w:sz w:val="16"/>
                <w:szCs w:val="16"/>
              </w:rPr>
              <w:t>aba</w:t>
            </w:r>
            <w:r>
              <w:rPr>
                <w:rFonts w:ascii="Arial" w:eastAsia="Arial" w:hAnsi="Arial" w:cs="Arial"/>
                <w:spacing w:val="-7"/>
                <w:w w:val="103"/>
                <w:sz w:val="16"/>
                <w:szCs w:val="16"/>
              </w:rPr>
              <w:t>j</w:t>
            </w:r>
            <w:r>
              <w:rPr>
                <w:rFonts w:ascii="Arial" w:eastAsia="Arial" w:hAnsi="Arial" w:cs="Arial"/>
                <w:spacing w:val="-2"/>
                <w:w w:val="103"/>
                <w:sz w:val="16"/>
                <w:szCs w:val="16"/>
              </w:rPr>
              <w:t>o</w:t>
            </w:r>
            <w:r>
              <w:rPr>
                <w:rFonts w:ascii="Arial" w:eastAsia="Arial" w:hAnsi="Arial" w:cs="Arial"/>
                <w:spacing w:val="8"/>
                <w:w w:val="103"/>
                <w:sz w:val="16"/>
                <w:szCs w:val="16"/>
              </w:rPr>
              <w:t>s</w:t>
            </w:r>
            <w:r>
              <w:rPr>
                <w:rFonts w:ascii="Arial" w:eastAsia="Arial" w:hAnsi="Arial" w:cs="Arial"/>
                <w:w w:val="103"/>
                <w:sz w:val="16"/>
                <w:szCs w:val="16"/>
              </w:rPr>
              <w:t>)</w:t>
            </w:r>
          </w:p>
          <w:p w:rsidR="00342278" w:rsidRDefault="00342278" w:rsidP="00121BAD">
            <w:pPr>
              <w:spacing w:before="1"/>
              <w:ind w:left="29"/>
              <w:rPr>
                <w:rFonts w:ascii="Arial" w:eastAsia="Arial" w:hAnsi="Arial" w:cs="Arial"/>
                <w:sz w:val="16"/>
                <w:szCs w:val="16"/>
              </w:rPr>
            </w:pPr>
            <w:r>
              <w:rPr>
                <w:rFonts w:ascii="Arial" w:eastAsia="Arial" w:hAnsi="Arial" w:cs="Arial"/>
                <w:spacing w:val="5"/>
                <w:sz w:val="16"/>
                <w:szCs w:val="16"/>
              </w:rPr>
              <w:t>(r</w:t>
            </w:r>
            <w:r>
              <w:rPr>
                <w:rFonts w:ascii="Arial" w:eastAsia="Arial" w:hAnsi="Arial" w:cs="Arial"/>
                <w:spacing w:val="-2"/>
                <w:sz w:val="16"/>
                <w:szCs w:val="16"/>
              </w:rPr>
              <w:t>e</w:t>
            </w:r>
            <w:r>
              <w:rPr>
                <w:rFonts w:ascii="Arial" w:eastAsia="Arial" w:hAnsi="Arial" w:cs="Arial"/>
                <w:spacing w:val="8"/>
                <w:sz w:val="16"/>
                <w:szCs w:val="16"/>
              </w:rPr>
              <w:t>c</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pacing w:val="-2"/>
                <w:sz w:val="16"/>
                <w:szCs w:val="16"/>
              </w:rPr>
              <w:t>ead</w:t>
            </w:r>
            <w:r>
              <w:rPr>
                <w:rFonts w:ascii="Arial" w:eastAsia="Arial" w:hAnsi="Arial" w:cs="Arial"/>
                <w:sz w:val="16"/>
                <w:szCs w:val="16"/>
              </w:rPr>
              <w:t>o</w:t>
            </w:r>
            <w:r>
              <w:rPr>
                <w:rFonts w:ascii="Arial" w:eastAsia="Arial" w:hAnsi="Arial" w:cs="Arial"/>
                <w:spacing w:val="24"/>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p</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17"/>
                <w:sz w:val="16"/>
                <w:szCs w:val="16"/>
              </w:rPr>
              <w:t>m</w:t>
            </w:r>
            <w:r>
              <w:rPr>
                <w:rFonts w:ascii="Arial" w:eastAsia="Arial" w:hAnsi="Arial" w:cs="Arial"/>
                <w:spacing w:val="-7"/>
                <w:sz w:val="16"/>
                <w:szCs w:val="16"/>
              </w:rPr>
              <w:t>i</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33"/>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7"/>
                <w:sz w:val="16"/>
                <w:szCs w:val="16"/>
              </w:rPr>
              <w:t>l</w:t>
            </w:r>
            <w:r>
              <w:rPr>
                <w:rFonts w:ascii="Arial" w:eastAsia="Arial" w:hAnsi="Arial" w:cs="Arial"/>
                <w:sz w:val="16"/>
                <w:szCs w:val="16"/>
              </w:rPr>
              <w:t>a</w:t>
            </w:r>
            <w:r>
              <w:rPr>
                <w:rFonts w:ascii="Arial" w:eastAsia="Arial" w:hAnsi="Arial" w:cs="Arial"/>
                <w:spacing w:val="3"/>
                <w:sz w:val="16"/>
                <w:szCs w:val="16"/>
              </w:rPr>
              <w:t xml:space="preserve"> </w:t>
            </w:r>
            <w:r>
              <w:rPr>
                <w:rFonts w:ascii="Arial" w:eastAsia="Arial" w:hAnsi="Arial" w:cs="Arial"/>
                <w:spacing w:val="-7"/>
                <w:w w:val="103"/>
                <w:sz w:val="16"/>
                <w:szCs w:val="16"/>
              </w:rPr>
              <w:t>i</w:t>
            </w:r>
            <w:r>
              <w:rPr>
                <w:rFonts w:ascii="Arial" w:eastAsia="Arial" w:hAnsi="Arial" w:cs="Arial"/>
                <w:spacing w:val="-2"/>
                <w:w w:val="103"/>
                <w:sz w:val="16"/>
                <w:szCs w:val="16"/>
              </w:rPr>
              <w:t>n</w:t>
            </w:r>
            <w:r>
              <w:rPr>
                <w:rFonts w:ascii="Arial" w:eastAsia="Arial" w:hAnsi="Arial" w:cs="Arial"/>
                <w:spacing w:val="8"/>
                <w:w w:val="103"/>
                <w:sz w:val="16"/>
                <w:szCs w:val="16"/>
              </w:rPr>
              <w:t>s</w:t>
            </w:r>
            <w:r>
              <w:rPr>
                <w:rFonts w:ascii="Arial" w:eastAsia="Arial" w:hAnsi="Arial" w:cs="Arial"/>
                <w:spacing w:val="-1"/>
                <w:w w:val="103"/>
                <w:sz w:val="16"/>
                <w:szCs w:val="16"/>
              </w:rPr>
              <w:t>t</w:t>
            </w:r>
            <w:r>
              <w:rPr>
                <w:rFonts w:ascii="Arial" w:eastAsia="Arial" w:hAnsi="Arial" w:cs="Arial"/>
                <w:spacing w:val="-2"/>
                <w:w w:val="103"/>
                <w:sz w:val="16"/>
                <w:szCs w:val="16"/>
              </w:rPr>
              <w:t>a</w:t>
            </w:r>
            <w:r>
              <w:rPr>
                <w:rFonts w:ascii="Arial" w:eastAsia="Arial" w:hAnsi="Arial" w:cs="Arial"/>
                <w:spacing w:val="-7"/>
                <w:w w:val="103"/>
                <w:sz w:val="16"/>
                <w:szCs w:val="16"/>
              </w:rPr>
              <w:t>l</w:t>
            </w:r>
            <w:r>
              <w:rPr>
                <w:rFonts w:ascii="Arial" w:eastAsia="Arial" w:hAnsi="Arial" w:cs="Arial"/>
                <w:spacing w:val="-2"/>
                <w:w w:val="103"/>
                <w:sz w:val="16"/>
                <w:szCs w:val="16"/>
              </w:rPr>
              <w:t>a</w:t>
            </w:r>
            <w:r>
              <w:rPr>
                <w:rFonts w:ascii="Arial" w:eastAsia="Arial" w:hAnsi="Arial" w:cs="Arial"/>
                <w:spacing w:val="8"/>
                <w:w w:val="103"/>
                <w:sz w:val="16"/>
                <w:szCs w:val="16"/>
              </w:rPr>
              <w:t>c</w:t>
            </w:r>
            <w:r>
              <w:rPr>
                <w:rFonts w:ascii="Arial" w:eastAsia="Arial" w:hAnsi="Arial" w:cs="Arial"/>
                <w:spacing w:val="-7"/>
                <w:w w:val="103"/>
                <w:sz w:val="16"/>
                <w:szCs w:val="16"/>
              </w:rPr>
              <w:t>i</w:t>
            </w:r>
            <w:r>
              <w:rPr>
                <w:rFonts w:ascii="Arial" w:eastAsia="Arial" w:hAnsi="Arial" w:cs="Arial"/>
                <w:spacing w:val="-2"/>
                <w:w w:val="103"/>
                <w:sz w:val="16"/>
                <w:szCs w:val="16"/>
              </w:rPr>
              <w:t>on</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357" w:right="355"/>
              <w:jc w:val="center"/>
              <w:rPr>
                <w:rFonts w:ascii="Arial" w:eastAsia="Arial" w:hAnsi="Arial" w:cs="Arial"/>
                <w:sz w:val="16"/>
                <w:szCs w:val="16"/>
              </w:rPr>
            </w:pPr>
            <w:r>
              <w:rPr>
                <w:rFonts w:ascii="Arial" w:eastAsia="Arial" w:hAnsi="Arial" w:cs="Arial"/>
                <w:spacing w:val="-2"/>
                <w:w w:val="103"/>
                <w:sz w:val="16"/>
                <w:szCs w:val="16"/>
              </w:rPr>
              <w:t>3</w:t>
            </w:r>
            <w:r>
              <w:rPr>
                <w:rFonts w:ascii="Arial" w:eastAsia="Arial" w:hAnsi="Arial" w:cs="Arial"/>
                <w:w w:val="103"/>
                <w:sz w:val="16"/>
                <w:szCs w:val="16"/>
              </w:rPr>
              <w:t>7</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67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34</w:t>
            </w:r>
            <w:r>
              <w:rPr>
                <w:rFonts w:ascii="Arial" w:eastAsia="Arial" w:hAnsi="Arial" w:cs="Arial"/>
                <w:spacing w:val="-1"/>
                <w:w w:val="103"/>
                <w:sz w:val="16"/>
                <w:szCs w:val="16"/>
              </w:rPr>
              <w:t>.</w:t>
            </w:r>
            <w:r>
              <w:rPr>
                <w:rFonts w:ascii="Arial" w:eastAsia="Arial" w:hAnsi="Arial" w:cs="Arial"/>
                <w:spacing w:val="-2"/>
                <w:w w:val="103"/>
                <w:sz w:val="16"/>
                <w:szCs w:val="16"/>
              </w:rPr>
              <w:t>5</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5"/>
                <w:sz w:val="16"/>
                <w:szCs w:val="16"/>
              </w:rPr>
              <w:t>B</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21"/>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p</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30"/>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5"/>
                <w:sz w:val="16"/>
                <w:szCs w:val="16"/>
              </w:rPr>
              <w:t>rr</w:t>
            </w:r>
            <w:r>
              <w:rPr>
                <w:rFonts w:ascii="Arial" w:eastAsia="Arial" w:hAnsi="Arial" w:cs="Arial"/>
                <w:spacing w:val="-7"/>
                <w:sz w:val="16"/>
                <w:szCs w:val="16"/>
              </w:rPr>
              <w:t>i</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z w:val="16"/>
                <w:szCs w:val="16"/>
              </w:rPr>
              <w:t>s</w:t>
            </w:r>
            <w:r>
              <w:rPr>
                <w:rFonts w:ascii="Arial" w:eastAsia="Arial" w:hAnsi="Arial" w:cs="Arial"/>
                <w:spacing w:val="40"/>
                <w:sz w:val="16"/>
                <w:szCs w:val="16"/>
              </w:rPr>
              <w:t xml:space="preserve"> </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17"/>
                <w:sz w:val="16"/>
                <w:szCs w:val="16"/>
              </w:rPr>
              <w:t>m</w:t>
            </w:r>
            <w:r>
              <w:rPr>
                <w:rFonts w:ascii="Arial" w:eastAsia="Arial" w:hAnsi="Arial" w:cs="Arial"/>
                <w:spacing w:val="-2"/>
                <w:sz w:val="16"/>
                <w:szCs w:val="16"/>
              </w:rPr>
              <w:t>p</w:t>
            </w:r>
            <w:r>
              <w:rPr>
                <w:rFonts w:ascii="Arial" w:eastAsia="Arial" w:hAnsi="Arial" w:cs="Arial"/>
                <w:spacing w:val="-7"/>
                <w:sz w:val="16"/>
                <w:szCs w:val="16"/>
              </w:rPr>
              <w:t>l</w:t>
            </w:r>
            <w:r>
              <w:rPr>
                <w:rFonts w:ascii="Arial" w:eastAsia="Arial" w:hAnsi="Arial" w:cs="Arial"/>
                <w:sz w:val="16"/>
                <w:szCs w:val="16"/>
              </w:rPr>
              <w:t>e</w:t>
            </w:r>
            <w:r>
              <w:rPr>
                <w:rFonts w:ascii="Arial" w:eastAsia="Arial" w:hAnsi="Arial" w:cs="Arial"/>
                <w:spacing w:val="13"/>
                <w:sz w:val="16"/>
                <w:szCs w:val="16"/>
              </w:rPr>
              <w:t xml:space="preserve"> </w:t>
            </w:r>
            <w:r>
              <w:rPr>
                <w:rFonts w:ascii="Arial" w:eastAsia="Arial" w:hAnsi="Arial" w:cs="Arial"/>
                <w:spacing w:val="-2"/>
                <w:sz w:val="16"/>
                <w:szCs w:val="16"/>
              </w:rPr>
              <w:t>1</w:t>
            </w:r>
            <w:r>
              <w:rPr>
                <w:rFonts w:ascii="Arial" w:eastAsia="Arial" w:hAnsi="Arial" w:cs="Arial"/>
                <w:sz w:val="16"/>
                <w:szCs w:val="16"/>
              </w:rPr>
              <w:t>0</w:t>
            </w:r>
            <w:r>
              <w:rPr>
                <w:rFonts w:ascii="Arial" w:eastAsia="Arial" w:hAnsi="Arial" w:cs="Arial"/>
                <w:spacing w:val="4"/>
                <w:sz w:val="16"/>
                <w:szCs w:val="16"/>
              </w:rPr>
              <w:t xml:space="preserve"> </w:t>
            </w:r>
            <w:r>
              <w:rPr>
                <w:rFonts w:ascii="Arial" w:eastAsia="Arial" w:hAnsi="Arial" w:cs="Arial"/>
                <w:spacing w:val="-2"/>
                <w:w w:val="103"/>
                <w:sz w:val="16"/>
                <w:szCs w:val="16"/>
              </w:rPr>
              <w:t>a</w:t>
            </w:r>
            <w:r>
              <w:rPr>
                <w:rFonts w:ascii="Arial" w:eastAsia="Arial" w:hAnsi="Arial" w:cs="Arial"/>
                <w:spacing w:val="-17"/>
                <w:w w:val="103"/>
                <w:sz w:val="16"/>
                <w:szCs w:val="16"/>
              </w:rPr>
              <w:t>m</w:t>
            </w:r>
            <w:r>
              <w:rPr>
                <w:rFonts w:ascii="Arial" w:eastAsia="Arial" w:hAnsi="Arial" w:cs="Arial"/>
                <w:w w:val="103"/>
                <w:sz w:val="16"/>
                <w:szCs w:val="16"/>
              </w:rPr>
              <w:t>p</w:t>
            </w:r>
          </w:p>
          <w:p w:rsidR="00342278" w:rsidRDefault="00342278" w:rsidP="00121BAD">
            <w:pPr>
              <w:spacing w:before="41"/>
              <w:ind w:left="29"/>
              <w:rPr>
                <w:rFonts w:ascii="Arial" w:eastAsia="Arial" w:hAnsi="Arial" w:cs="Arial"/>
                <w:sz w:val="16"/>
                <w:szCs w:val="16"/>
              </w:rPr>
            </w:pPr>
            <w:r>
              <w:rPr>
                <w:rFonts w:ascii="Arial" w:eastAsia="Arial" w:hAnsi="Arial" w:cs="Arial"/>
                <w:spacing w:val="5"/>
                <w:sz w:val="16"/>
                <w:szCs w:val="16"/>
              </w:rPr>
              <w:t>(r</w:t>
            </w:r>
            <w:r>
              <w:rPr>
                <w:rFonts w:ascii="Arial" w:eastAsia="Arial" w:hAnsi="Arial" w:cs="Arial"/>
                <w:spacing w:val="-2"/>
                <w:sz w:val="16"/>
                <w:szCs w:val="16"/>
              </w:rPr>
              <w:t>e</w:t>
            </w:r>
            <w:r>
              <w:rPr>
                <w:rFonts w:ascii="Arial" w:eastAsia="Arial" w:hAnsi="Arial" w:cs="Arial"/>
                <w:spacing w:val="8"/>
                <w:sz w:val="16"/>
                <w:szCs w:val="16"/>
              </w:rPr>
              <w:t>c</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pacing w:val="-2"/>
                <w:sz w:val="16"/>
                <w:szCs w:val="16"/>
              </w:rPr>
              <w:t>ead</w:t>
            </w:r>
            <w:r>
              <w:rPr>
                <w:rFonts w:ascii="Arial" w:eastAsia="Arial" w:hAnsi="Arial" w:cs="Arial"/>
                <w:sz w:val="16"/>
                <w:szCs w:val="16"/>
              </w:rPr>
              <w:t>o</w:t>
            </w:r>
            <w:r>
              <w:rPr>
                <w:rFonts w:ascii="Arial" w:eastAsia="Arial" w:hAnsi="Arial" w:cs="Arial"/>
                <w:spacing w:val="24"/>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p</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17"/>
                <w:sz w:val="16"/>
                <w:szCs w:val="16"/>
              </w:rPr>
              <w:t>m</w:t>
            </w:r>
            <w:r>
              <w:rPr>
                <w:rFonts w:ascii="Arial" w:eastAsia="Arial" w:hAnsi="Arial" w:cs="Arial"/>
                <w:spacing w:val="-7"/>
                <w:sz w:val="16"/>
                <w:szCs w:val="16"/>
              </w:rPr>
              <w:t>i</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33"/>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7"/>
                <w:sz w:val="16"/>
                <w:szCs w:val="16"/>
              </w:rPr>
              <w:t>l</w:t>
            </w:r>
            <w:r>
              <w:rPr>
                <w:rFonts w:ascii="Arial" w:eastAsia="Arial" w:hAnsi="Arial" w:cs="Arial"/>
                <w:sz w:val="16"/>
                <w:szCs w:val="16"/>
              </w:rPr>
              <w:t>a</w:t>
            </w:r>
            <w:r>
              <w:rPr>
                <w:rFonts w:ascii="Arial" w:eastAsia="Arial" w:hAnsi="Arial" w:cs="Arial"/>
                <w:spacing w:val="3"/>
                <w:sz w:val="16"/>
                <w:szCs w:val="16"/>
              </w:rPr>
              <w:t xml:space="preserve"> </w:t>
            </w:r>
            <w:r>
              <w:rPr>
                <w:rFonts w:ascii="Arial" w:eastAsia="Arial" w:hAnsi="Arial" w:cs="Arial"/>
                <w:spacing w:val="-7"/>
                <w:w w:val="103"/>
                <w:sz w:val="16"/>
                <w:szCs w:val="16"/>
              </w:rPr>
              <w:t>i</w:t>
            </w:r>
            <w:r>
              <w:rPr>
                <w:rFonts w:ascii="Arial" w:eastAsia="Arial" w:hAnsi="Arial" w:cs="Arial"/>
                <w:spacing w:val="-2"/>
                <w:w w:val="103"/>
                <w:sz w:val="16"/>
                <w:szCs w:val="16"/>
              </w:rPr>
              <w:t>n</w:t>
            </w:r>
            <w:r>
              <w:rPr>
                <w:rFonts w:ascii="Arial" w:eastAsia="Arial" w:hAnsi="Arial" w:cs="Arial"/>
                <w:spacing w:val="8"/>
                <w:w w:val="103"/>
                <w:sz w:val="16"/>
                <w:szCs w:val="16"/>
              </w:rPr>
              <w:t>s</w:t>
            </w:r>
            <w:r>
              <w:rPr>
                <w:rFonts w:ascii="Arial" w:eastAsia="Arial" w:hAnsi="Arial" w:cs="Arial"/>
                <w:spacing w:val="-1"/>
                <w:w w:val="103"/>
                <w:sz w:val="16"/>
                <w:szCs w:val="16"/>
              </w:rPr>
              <w:t>t</w:t>
            </w:r>
            <w:r>
              <w:rPr>
                <w:rFonts w:ascii="Arial" w:eastAsia="Arial" w:hAnsi="Arial" w:cs="Arial"/>
                <w:spacing w:val="-2"/>
                <w:w w:val="103"/>
                <w:sz w:val="16"/>
                <w:szCs w:val="16"/>
              </w:rPr>
              <w:t>a</w:t>
            </w:r>
            <w:r>
              <w:rPr>
                <w:rFonts w:ascii="Arial" w:eastAsia="Arial" w:hAnsi="Arial" w:cs="Arial"/>
                <w:spacing w:val="-7"/>
                <w:w w:val="103"/>
                <w:sz w:val="16"/>
                <w:szCs w:val="16"/>
              </w:rPr>
              <w:t>l</w:t>
            </w:r>
            <w:r>
              <w:rPr>
                <w:rFonts w:ascii="Arial" w:eastAsia="Arial" w:hAnsi="Arial" w:cs="Arial"/>
                <w:spacing w:val="-2"/>
                <w:w w:val="103"/>
                <w:sz w:val="16"/>
                <w:szCs w:val="16"/>
              </w:rPr>
              <w:t>a</w:t>
            </w:r>
            <w:r>
              <w:rPr>
                <w:rFonts w:ascii="Arial" w:eastAsia="Arial" w:hAnsi="Arial" w:cs="Arial"/>
                <w:spacing w:val="8"/>
                <w:w w:val="103"/>
                <w:sz w:val="16"/>
                <w:szCs w:val="16"/>
              </w:rPr>
              <w:t>c</w:t>
            </w:r>
            <w:r>
              <w:rPr>
                <w:rFonts w:ascii="Arial" w:eastAsia="Arial" w:hAnsi="Arial" w:cs="Arial"/>
                <w:spacing w:val="-7"/>
                <w:w w:val="103"/>
                <w:sz w:val="16"/>
                <w:szCs w:val="16"/>
              </w:rPr>
              <w:t>i</w:t>
            </w:r>
            <w:r>
              <w:rPr>
                <w:rFonts w:ascii="Arial" w:eastAsia="Arial" w:hAnsi="Arial" w:cs="Arial"/>
                <w:spacing w:val="-2"/>
                <w:w w:val="103"/>
                <w:sz w:val="16"/>
                <w:szCs w:val="16"/>
              </w:rPr>
              <w:t>on</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357" w:right="355"/>
              <w:jc w:val="center"/>
              <w:rPr>
                <w:rFonts w:ascii="Arial" w:eastAsia="Arial" w:hAnsi="Arial" w:cs="Arial"/>
                <w:sz w:val="16"/>
                <w:szCs w:val="16"/>
              </w:rPr>
            </w:pPr>
            <w:r>
              <w:rPr>
                <w:rFonts w:ascii="Arial" w:eastAsia="Arial" w:hAnsi="Arial" w:cs="Arial"/>
                <w:spacing w:val="-2"/>
                <w:w w:val="103"/>
                <w:sz w:val="16"/>
                <w:szCs w:val="16"/>
              </w:rPr>
              <w:t>7</w:t>
            </w:r>
            <w:r>
              <w:rPr>
                <w:rFonts w:ascii="Arial" w:eastAsia="Arial" w:hAnsi="Arial" w:cs="Arial"/>
                <w:w w:val="103"/>
                <w:sz w:val="16"/>
                <w:szCs w:val="16"/>
              </w:rPr>
              <w:t>7</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90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34</w:t>
            </w:r>
            <w:r>
              <w:rPr>
                <w:rFonts w:ascii="Arial" w:eastAsia="Arial" w:hAnsi="Arial" w:cs="Arial"/>
                <w:spacing w:val="-1"/>
                <w:w w:val="103"/>
                <w:sz w:val="16"/>
                <w:szCs w:val="16"/>
              </w:rPr>
              <w:t>.</w:t>
            </w:r>
            <w:r>
              <w:rPr>
                <w:rFonts w:ascii="Arial" w:eastAsia="Arial" w:hAnsi="Arial" w:cs="Arial"/>
                <w:spacing w:val="-2"/>
                <w:w w:val="103"/>
                <w:sz w:val="16"/>
                <w:szCs w:val="16"/>
              </w:rPr>
              <w:t>5</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spacing w:val="-1"/>
                <w:w w:val="103"/>
                <w:sz w:val="16"/>
                <w:szCs w:val="16"/>
              </w:rPr>
              <w:t>.</w:t>
            </w:r>
            <w:r>
              <w:rPr>
                <w:rFonts w:ascii="Arial" w:eastAsia="Arial" w:hAnsi="Arial" w:cs="Arial"/>
                <w:spacing w:val="-2"/>
                <w:w w:val="103"/>
                <w:sz w:val="16"/>
                <w:szCs w:val="16"/>
              </w:rPr>
              <w:t>4</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line="293" w:lineRule="auto"/>
              <w:ind w:left="29"/>
              <w:rPr>
                <w:rFonts w:ascii="Arial" w:eastAsia="Arial" w:hAnsi="Arial" w:cs="Arial"/>
                <w:sz w:val="16"/>
                <w:szCs w:val="16"/>
              </w:rPr>
            </w:pPr>
            <w:r>
              <w:rPr>
                <w:rFonts w:ascii="Arial" w:eastAsia="Arial" w:hAnsi="Arial" w:cs="Arial"/>
                <w:spacing w:val="-2"/>
                <w:sz w:val="16"/>
                <w:szCs w:val="16"/>
              </w:rPr>
              <w:t>bo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21"/>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p</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30"/>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5"/>
                <w:sz w:val="16"/>
                <w:szCs w:val="16"/>
              </w:rPr>
              <w:t>rr</w:t>
            </w:r>
            <w:r>
              <w:rPr>
                <w:rFonts w:ascii="Arial" w:eastAsia="Arial" w:hAnsi="Arial" w:cs="Arial"/>
                <w:spacing w:val="-7"/>
                <w:sz w:val="16"/>
                <w:szCs w:val="16"/>
              </w:rPr>
              <w:t>i</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z w:val="16"/>
                <w:szCs w:val="16"/>
              </w:rPr>
              <w:t>s</w:t>
            </w:r>
            <w:r>
              <w:rPr>
                <w:rFonts w:ascii="Arial" w:eastAsia="Arial" w:hAnsi="Arial" w:cs="Arial"/>
                <w:spacing w:val="40"/>
                <w:sz w:val="16"/>
                <w:szCs w:val="16"/>
              </w:rPr>
              <w:t xml:space="preserve"> </w:t>
            </w:r>
            <w:r>
              <w:rPr>
                <w:rFonts w:ascii="Arial" w:eastAsia="Arial" w:hAnsi="Arial" w:cs="Arial"/>
                <w:spacing w:val="-2"/>
                <w:w w:val="103"/>
                <w:sz w:val="16"/>
                <w:szCs w:val="16"/>
              </w:rPr>
              <w:t>dob</w:t>
            </w:r>
            <w:r>
              <w:rPr>
                <w:rFonts w:ascii="Arial" w:eastAsia="Arial" w:hAnsi="Arial" w:cs="Arial"/>
                <w:spacing w:val="-7"/>
                <w:w w:val="103"/>
                <w:sz w:val="16"/>
                <w:szCs w:val="16"/>
              </w:rPr>
              <w:t>l</w:t>
            </w:r>
            <w:r>
              <w:rPr>
                <w:rFonts w:ascii="Arial" w:eastAsia="Arial" w:hAnsi="Arial" w:cs="Arial"/>
                <w:spacing w:val="-2"/>
                <w:w w:val="103"/>
                <w:sz w:val="16"/>
                <w:szCs w:val="16"/>
              </w:rPr>
              <w:t>e</w:t>
            </w:r>
            <w:r>
              <w:rPr>
                <w:rFonts w:ascii="Arial" w:eastAsia="Arial" w:hAnsi="Arial" w:cs="Arial"/>
                <w:w w:val="103"/>
                <w:sz w:val="16"/>
                <w:szCs w:val="16"/>
              </w:rPr>
              <w:t xml:space="preserve">s </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ab</w:t>
            </w:r>
            <w:r>
              <w:rPr>
                <w:rFonts w:ascii="Arial" w:eastAsia="Arial" w:hAnsi="Arial" w:cs="Arial"/>
                <w:spacing w:val="-7"/>
                <w:sz w:val="16"/>
                <w:szCs w:val="16"/>
              </w:rPr>
              <w:t>lili</w:t>
            </w:r>
            <w:r>
              <w:rPr>
                <w:rFonts w:ascii="Arial" w:eastAsia="Arial" w:hAnsi="Arial" w:cs="Arial"/>
                <w:spacing w:val="8"/>
                <w:sz w:val="16"/>
                <w:szCs w:val="16"/>
              </w:rPr>
              <w:t>z</w:t>
            </w:r>
            <w:r>
              <w:rPr>
                <w:rFonts w:ascii="Arial" w:eastAsia="Arial" w:hAnsi="Arial" w:cs="Arial"/>
                <w:spacing w:val="-2"/>
                <w:sz w:val="16"/>
                <w:szCs w:val="16"/>
              </w:rPr>
              <w:t>ado</w:t>
            </w:r>
            <w:r>
              <w:rPr>
                <w:rFonts w:ascii="Arial" w:eastAsia="Arial" w:hAnsi="Arial" w:cs="Arial"/>
                <w:sz w:val="16"/>
                <w:szCs w:val="16"/>
              </w:rPr>
              <w:t>s</w:t>
            </w:r>
            <w:r>
              <w:rPr>
                <w:rFonts w:ascii="Arial" w:eastAsia="Arial" w:hAnsi="Arial" w:cs="Arial"/>
                <w:spacing w:val="37"/>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2"/>
                <w:sz w:val="16"/>
                <w:szCs w:val="16"/>
              </w:rPr>
              <w:t>a</w:t>
            </w:r>
            <w:r>
              <w:rPr>
                <w:rFonts w:ascii="Arial" w:eastAsia="Arial" w:hAnsi="Arial" w:cs="Arial"/>
                <w:spacing w:val="-7"/>
                <w:sz w:val="16"/>
                <w:szCs w:val="16"/>
              </w:rPr>
              <w:t>li</w:t>
            </w:r>
            <w:r>
              <w:rPr>
                <w:rFonts w:ascii="Arial" w:eastAsia="Arial" w:hAnsi="Arial" w:cs="Arial"/>
                <w:spacing w:val="-17"/>
                <w:sz w:val="16"/>
                <w:szCs w:val="16"/>
              </w:rPr>
              <w:t>m</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26"/>
                <w:sz w:val="16"/>
                <w:szCs w:val="16"/>
              </w:rPr>
              <w:t xml:space="preserve"> </w:t>
            </w:r>
            <w:r>
              <w:rPr>
                <w:rFonts w:ascii="Arial" w:eastAsia="Arial" w:hAnsi="Arial" w:cs="Arial"/>
                <w:spacing w:val="-2"/>
                <w:w w:val="103"/>
                <w:sz w:val="16"/>
                <w:szCs w:val="16"/>
              </w:rPr>
              <w:t>g</w:t>
            </w:r>
            <w:r>
              <w:rPr>
                <w:rFonts w:ascii="Arial" w:eastAsia="Arial" w:hAnsi="Arial" w:cs="Arial"/>
                <w:spacing w:val="5"/>
                <w:w w:val="103"/>
                <w:sz w:val="16"/>
                <w:szCs w:val="16"/>
              </w:rPr>
              <w:t>r</w:t>
            </w:r>
            <w:r>
              <w:rPr>
                <w:rFonts w:ascii="Arial" w:eastAsia="Arial" w:hAnsi="Arial" w:cs="Arial"/>
                <w:spacing w:val="-2"/>
                <w:w w:val="103"/>
                <w:sz w:val="16"/>
                <w:szCs w:val="16"/>
              </w:rPr>
              <w:t>up</w:t>
            </w:r>
            <w:r>
              <w:rPr>
                <w:rFonts w:ascii="Arial" w:eastAsia="Arial" w:hAnsi="Arial" w:cs="Arial"/>
                <w:w w:val="103"/>
                <w:sz w:val="16"/>
                <w:szCs w:val="16"/>
              </w:rPr>
              <w:t xml:space="preserve">o </w:t>
            </w:r>
            <w:r>
              <w:rPr>
                <w:rFonts w:ascii="Arial" w:eastAsia="Arial" w:hAnsi="Arial" w:cs="Arial"/>
                <w:spacing w:val="-2"/>
                <w:sz w:val="16"/>
                <w:szCs w:val="16"/>
              </w:rPr>
              <w:t>e</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8"/>
                <w:sz w:val="16"/>
                <w:szCs w:val="16"/>
              </w:rPr>
              <w:t>c</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ogeno10a</w:t>
            </w:r>
            <w:r>
              <w:rPr>
                <w:rFonts w:ascii="Arial" w:eastAsia="Arial" w:hAnsi="Arial" w:cs="Arial"/>
                <w:spacing w:val="-17"/>
                <w:sz w:val="16"/>
                <w:szCs w:val="16"/>
              </w:rPr>
              <w:t>m</w:t>
            </w:r>
            <w:r>
              <w:rPr>
                <w:rFonts w:ascii="Arial" w:eastAsia="Arial" w:hAnsi="Arial" w:cs="Arial"/>
                <w:spacing w:val="-2"/>
                <w:sz w:val="16"/>
                <w:szCs w:val="16"/>
              </w:rPr>
              <w:t>p</w:t>
            </w:r>
            <w:r>
              <w:rPr>
                <w:rFonts w:ascii="Arial" w:eastAsia="Arial" w:hAnsi="Arial" w:cs="Arial"/>
                <w:sz w:val="16"/>
                <w:szCs w:val="16"/>
              </w:rPr>
              <w:t>.</w:t>
            </w:r>
            <w:r>
              <w:rPr>
                <w:rFonts w:ascii="Arial" w:eastAsia="Arial" w:hAnsi="Arial" w:cs="Arial"/>
                <w:spacing w:val="41"/>
                <w:sz w:val="16"/>
                <w:szCs w:val="16"/>
              </w:rPr>
              <w:t xml:space="preserve"> </w:t>
            </w:r>
            <w:r>
              <w:rPr>
                <w:rFonts w:ascii="Arial" w:eastAsia="Arial" w:hAnsi="Arial" w:cs="Arial"/>
                <w:spacing w:val="5"/>
                <w:sz w:val="16"/>
                <w:szCs w:val="16"/>
              </w:rPr>
              <w:t>(r</w:t>
            </w:r>
            <w:r>
              <w:rPr>
                <w:rFonts w:ascii="Arial" w:eastAsia="Arial" w:hAnsi="Arial" w:cs="Arial"/>
                <w:spacing w:val="-2"/>
                <w:sz w:val="16"/>
                <w:szCs w:val="16"/>
              </w:rPr>
              <w:t>e</w:t>
            </w:r>
            <w:r>
              <w:rPr>
                <w:rFonts w:ascii="Arial" w:eastAsia="Arial" w:hAnsi="Arial" w:cs="Arial"/>
                <w:spacing w:val="8"/>
                <w:sz w:val="16"/>
                <w:szCs w:val="16"/>
              </w:rPr>
              <w:t>c</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pacing w:val="-2"/>
                <w:sz w:val="16"/>
                <w:szCs w:val="16"/>
              </w:rPr>
              <w:t>ead</w:t>
            </w:r>
            <w:r>
              <w:rPr>
                <w:rFonts w:ascii="Arial" w:eastAsia="Arial" w:hAnsi="Arial" w:cs="Arial"/>
                <w:sz w:val="16"/>
                <w:szCs w:val="16"/>
              </w:rPr>
              <w:t>o</w:t>
            </w:r>
            <w:r>
              <w:rPr>
                <w:rFonts w:ascii="Arial" w:eastAsia="Arial" w:hAnsi="Arial" w:cs="Arial"/>
                <w:spacing w:val="24"/>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p</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17"/>
                <w:sz w:val="16"/>
                <w:szCs w:val="16"/>
              </w:rPr>
              <w:t>m</w:t>
            </w:r>
            <w:r>
              <w:rPr>
                <w:rFonts w:ascii="Arial" w:eastAsia="Arial" w:hAnsi="Arial" w:cs="Arial"/>
                <w:spacing w:val="-7"/>
                <w:sz w:val="16"/>
                <w:szCs w:val="16"/>
              </w:rPr>
              <w:t>i</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33"/>
                <w:sz w:val="16"/>
                <w:szCs w:val="16"/>
              </w:rPr>
              <w:t xml:space="preserve"> </w:t>
            </w:r>
            <w:r>
              <w:rPr>
                <w:rFonts w:ascii="Arial" w:eastAsia="Arial" w:hAnsi="Arial" w:cs="Arial"/>
                <w:spacing w:val="-2"/>
                <w:w w:val="103"/>
                <w:sz w:val="16"/>
                <w:szCs w:val="16"/>
              </w:rPr>
              <w:t>d</w:t>
            </w:r>
            <w:r>
              <w:rPr>
                <w:rFonts w:ascii="Arial" w:eastAsia="Arial" w:hAnsi="Arial" w:cs="Arial"/>
                <w:w w:val="103"/>
                <w:sz w:val="16"/>
                <w:szCs w:val="16"/>
              </w:rPr>
              <w:t>e</w:t>
            </w:r>
          </w:p>
          <w:p w:rsidR="00342278" w:rsidRDefault="00342278" w:rsidP="00121BAD">
            <w:pPr>
              <w:spacing w:before="1"/>
              <w:ind w:left="29"/>
              <w:rPr>
                <w:rFonts w:ascii="Arial" w:eastAsia="Arial" w:hAnsi="Arial" w:cs="Arial"/>
                <w:sz w:val="16"/>
                <w:szCs w:val="16"/>
              </w:rPr>
            </w:pPr>
            <w:r>
              <w:rPr>
                <w:rFonts w:ascii="Arial" w:eastAsia="Arial" w:hAnsi="Arial" w:cs="Arial"/>
                <w:spacing w:val="-7"/>
                <w:sz w:val="16"/>
                <w:szCs w:val="16"/>
              </w:rPr>
              <w:t>l</w:t>
            </w:r>
            <w:r>
              <w:rPr>
                <w:rFonts w:ascii="Arial" w:eastAsia="Arial" w:hAnsi="Arial" w:cs="Arial"/>
                <w:sz w:val="16"/>
                <w:szCs w:val="16"/>
              </w:rPr>
              <w:t>a</w:t>
            </w:r>
            <w:r>
              <w:rPr>
                <w:rFonts w:ascii="Arial" w:eastAsia="Arial" w:hAnsi="Arial" w:cs="Arial"/>
                <w:spacing w:val="3"/>
                <w:sz w:val="16"/>
                <w:szCs w:val="16"/>
              </w:rPr>
              <w:t xml:space="preserve"> </w:t>
            </w:r>
            <w:r>
              <w:rPr>
                <w:rFonts w:ascii="Arial" w:eastAsia="Arial" w:hAnsi="Arial" w:cs="Arial"/>
                <w:spacing w:val="-7"/>
                <w:w w:val="103"/>
                <w:sz w:val="16"/>
                <w:szCs w:val="16"/>
              </w:rPr>
              <w:t>i</w:t>
            </w:r>
            <w:r>
              <w:rPr>
                <w:rFonts w:ascii="Arial" w:eastAsia="Arial" w:hAnsi="Arial" w:cs="Arial"/>
                <w:spacing w:val="-2"/>
                <w:w w:val="103"/>
                <w:sz w:val="16"/>
                <w:szCs w:val="16"/>
              </w:rPr>
              <w:t>n</w:t>
            </w:r>
            <w:r>
              <w:rPr>
                <w:rFonts w:ascii="Arial" w:eastAsia="Arial" w:hAnsi="Arial" w:cs="Arial"/>
                <w:spacing w:val="8"/>
                <w:w w:val="103"/>
                <w:sz w:val="16"/>
                <w:szCs w:val="16"/>
              </w:rPr>
              <w:t>s</w:t>
            </w:r>
            <w:r>
              <w:rPr>
                <w:rFonts w:ascii="Arial" w:eastAsia="Arial" w:hAnsi="Arial" w:cs="Arial"/>
                <w:spacing w:val="-1"/>
                <w:w w:val="103"/>
                <w:sz w:val="16"/>
                <w:szCs w:val="16"/>
              </w:rPr>
              <w:t>t</w:t>
            </w:r>
            <w:r>
              <w:rPr>
                <w:rFonts w:ascii="Arial" w:eastAsia="Arial" w:hAnsi="Arial" w:cs="Arial"/>
                <w:spacing w:val="-2"/>
                <w:w w:val="103"/>
                <w:sz w:val="16"/>
                <w:szCs w:val="16"/>
              </w:rPr>
              <w:t>a</w:t>
            </w:r>
            <w:r>
              <w:rPr>
                <w:rFonts w:ascii="Arial" w:eastAsia="Arial" w:hAnsi="Arial" w:cs="Arial"/>
                <w:spacing w:val="-7"/>
                <w:w w:val="103"/>
                <w:sz w:val="16"/>
                <w:szCs w:val="16"/>
              </w:rPr>
              <w:t>l</w:t>
            </w:r>
            <w:r>
              <w:rPr>
                <w:rFonts w:ascii="Arial" w:eastAsia="Arial" w:hAnsi="Arial" w:cs="Arial"/>
                <w:spacing w:val="-2"/>
                <w:w w:val="103"/>
                <w:sz w:val="16"/>
                <w:szCs w:val="16"/>
              </w:rPr>
              <w:t>a</w:t>
            </w:r>
            <w:r>
              <w:rPr>
                <w:rFonts w:ascii="Arial" w:eastAsia="Arial" w:hAnsi="Arial" w:cs="Arial"/>
                <w:spacing w:val="8"/>
                <w:w w:val="103"/>
                <w:sz w:val="16"/>
                <w:szCs w:val="16"/>
              </w:rPr>
              <w:t>c</w:t>
            </w:r>
            <w:r>
              <w:rPr>
                <w:rFonts w:ascii="Arial" w:eastAsia="Arial" w:hAnsi="Arial" w:cs="Arial"/>
                <w:spacing w:val="-7"/>
                <w:w w:val="103"/>
                <w:sz w:val="16"/>
                <w:szCs w:val="16"/>
              </w:rPr>
              <w:t>i</w:t>
            </w:r>
            <w:r>
              <w:rPr>
                <w:rFonts w:ascii="Arial" w:eastAsia="Arial" w:hAnsi="Arial" w:cs="Arial"/>
                <w:spacing w:val="-2"/>
                <w:w w:val="103"/>
                <w:sz w:val="16"/>
                <w:szCs w:val="16"/>
              </w:rPr>
              <w:t>on</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4" w:line="140" w:lineRule="exact"/>
              <w:rPr>
                <w:sz w:val="14"/>
                <w:szCs w:val="14"/>
              </w:rPr>
            </w:pPr>
          </w:p>
          <w:p w:rsidR="00342278" w:rsidRDefault="00342278" w:rsidP="00121BAD">
            <w:pPr>
              <w:spacing w:line="200" w:lineRule="exact"/>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4" w:line="140" w:lineRule="exact"/>
              <w:rPr>
                <w:sz w:val="14"/>
                <w:szCs w:val="14"/>
              </w:rPr>
            </w:pPr>
          </w:p>
          <w:p w:rsidR="00342278" w:rsidRDefault="00342278" w:rsidP="00121BAD">
            <w:pPr>
              <w:spacing w:line="200" w:lineRule="exact"/>
            </w:pPr>
          </w:p>
          <w:p w:rsidR="00342278" w:rsidRDefault="00342278" w:rsidP="00121BAD">
            <w:pPr>
              <w:ind w:left="349" w:right="347"/>
              <w:jc w:val="center"/>
              <w:rPr>
                <w:rFonts w:ascii="Arial" w:eastAsia="Arial" w:hAnsi="Arial" w:cs="Arial"/>
                <w:sz w:val="16"/>
                <w:szCs w:val="16"/>
              </w:rPr>
            </w:pPr>
            <w:r>
              <w:rPr>
                <w:rFonts w:ascii="Arial" w:eastAsia="Arial" w:hAnsi="Arial" w:cs="Arial"/>
                <w:spacing w:val="-2"/>
                <w:w w:val="103"/>
                <w:sz w:val="16"/>
                <w:szCs w:val="16"/>
              </w:rPr>
              <w:t>6</w:t>
            </w:r>
            <w:r>
              <w:rPr>
                <w:rFonts w:ascii="Arial" w:eastAsia="Arial" w:hAnsi="Arial" w:cs="Arial"/>
                <w:w w:val="103"/>
                <w:sz w:val="16"/>
                <w:szCs w:val="16"/>
              </w:rPr>
              <w:t>2</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line="200" w:lineRule="exact"/>
            </w:pPr>
          </w:p>
          <w:p w:rsidR="00342278" w:rsidRDefault="00342278" w:rsidP="00121BAD">
            <w:pPr>
              <w:spacing w:before="9" w:line="280" w:lineRule="exact"/>
              <w:rPr>
                <w:sz w:val="28"/>
                <w:szCs w:val="28"/>
              </w:rPr>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34</w:t>
            </w:r>
            <w:r>
              <w:rPr>
                <w:rFonts w:ascii="Arial" w:eastAsia="Arial" w:hAnsi="Arial" w:cs="Arial"/>
                <w:spacing w:val="-1"/>
                <w:w w:val="103"/>
                <w:sz w:val="16"/>
                <w:szCs w:val="16"/>
              </w:rPr>
              <w:t>.</w:t>
            </w:r>
            <w:r>
              <w:rPr>
                <w:rFonts w:ascii="Arial" w:eastAsia="Arial" w:hAnsi="Arial" w:cs="Arial"/>
                <w:spacing w:val="-2"/>
                <w:w w:val="103"/>
                <w:sz w:val="16"/>
                <w:szCs w:val="16"/>
              </w:rPr>
              <w:t>5</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spacing w:val="-1"/>
                <w:w w:val="103"/>
                <w:sz w:val="16"/>
                <w:szCs w:val="16"/>
              </w:rPr>
              <w:t>.</w:t>
            </w:r>
            <w:r>
              <w:rPr>
                <w:rFonts w:ascii="Arial" w:eastAsia="Arial" w:hAnsi="Arial" w:cs="Arial"/>
                <w:spacing w:val="-2"/>
                <w:w w:val="103"/>
                <w:sz w:val="16"/>
                <w:szCs w:val="16"/>
              </w:rPr>
              <w:t>5</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5"/>
                <w:sz w:val="16"/>
                <w:szCs w:val="16"/>
              </w:rPr>
              <w:t>B</w:t>
            </w:r>
            <w:r>
              <w:rPr>
                <w:rFonts w:ascii="Arial" w:eastAsia="Arial" w:hAnsi="Arial" w:cs="Arial"/>
                <w:spacing w:val="-2"/>
                <w:sz w:val="16"/>
                <w:szCs w:val="16"/>
              </w:rPr>
              <w:t>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21"/>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p</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30"/>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5"/>
                <w:sz w:val="16"/>
                <w:szCs w:val="16"/>
              </w:rPr>
              <w:t>rr</w:t>
            </w:r>
            <w:r>
              <w:rPr>
                <w:rFonts w:ascii="Arial" w:eastAsia="Arial" w:hAnsi="Arial" w:cs="Arial"/>
                <w:spacing w:val="-7"/>
                <w:sz w:val="16"/>
                <w:szCs w:val="16"/>
              </w:rPr>
              <w:t>i</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z w:val="16"/>
                <w:szCs w:val="16"/>
              </w:rPr>
              <w:t>s</w:t>
            </w:r>
            <w:r>
              <w:rPr>
                <w:rFonts w:ascii="Arial" w:eastAsia="Arial" w:hAnsi="Arial" w:cs="Arial"/>
                <w:spacing w:val="40"/>
                <w:sz w:val="16"/>
                <w:szCs w:val="16"/>
              </w:rPr>
              <w:t xml:space="preserve"> </w:t>
            </w:r>
            <w:r>
              <w:rPr>
                <w:rFonts w:ascii="Arial" w:eastAsia="Arial" w:hAnsi="Arial" w:cs="Arial"/>
                <w:spacing w:val="-1"/>
                <w:w w:val="103"/>
                <w:sz w:val="16"/>
                <w:szCs w:val="16"/>
              </w:rPr>
              <w:t>t</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2"/>
                <w:w w:val="103"/>
                <w:sz w:val="16"/>
                <w:szCs w:val="16"/>
              </w:rPr>
              <w:t>a</w:t>
            </w:r>
            <w:r>
              <w:rPr>
                <w:rFonts w:ascii="Arial" w:eastAsia="Arial" w:hAnsi="Arial" w:cs="Arial"/>
                <w:spacing w:val="8"/>
                <w:w w:val="103"/>
                <w:sz w:val="16"/>
                <w:szCs w:val="16"/>
              </w:rPr>
              <w:t>c</w:t>
            </w:r>
            <w:r>
              <w:rPr>
                <w:rFonts w:ascii="Arial" w:eastAsia="Arial" w:hAnsi="Arial" w:cs="Arial"/>
                <w:spacing w:val="-7"/>
                <w:w w:val="103"/>
                <w:sz w:val="16"/>
                <w:szCs w:val="16"/>
              </w:rPr>
              <w:t>i</w:t>
            </w:r>
            <w:r>
              <w:rPr>
                <w:rFonts w:ascii="Arial" w:eastAsia="Arial" w:hAnsi="Arial" w:cs="Arial"/>
                <w:spacing w:val="8"/>
                <w:w w:val="103"/>
                <w:sz w:val="16"/>
                <w:szCs w:val="16"/>
              </w:rPr>
              <w:t>c</w:t>
            </w:r>
            <w:r>
              <w:rPr>
                <w:rFonts w:ascii="Arial" w:eastAsia="Arial" w:hAnsi="Arial" w:cs="Arial"/>
                <w:w w:val="103"/>
                <w:sz w:val="16"/>
                <w:szCs w:val="16"/>
              </w:rPr>
              <w:t>o</w:t>
            </w:r>
          </w:p>
          <w:p w:rsidR="00342278" w:rsidRDefault="00342278" w:rsidP="00121BAD">
            <w:pPr>
              <w:spacing w:before="41"/>
              <w:ind w:left="29"/>
              <w:rPr>
                <w:rFonts w:ascii="Arial" w:eastAsia="Arial" w:hAnsi="Arial" w:cs="Arial"/>
                <w:sz w:val="16"/>
                <w:szCs w:val="16"/>
              </w:rPr>
            </w:pPr>
            <w:r>
              <w:rPr>
                <w:rFonts w:ascii="Arial" w:eastAsia="Arial" w:hAnsi="Arial" w:cs="Arial"/>
                <w:spacing w:val="5"/>
                <w:sz w:val="16"/>
                <w:szCs w:val="16"/>
              </w:rPr>
              <w:t>(r</w:t>
            </w:r>
            <w:r>
              <w:rPr>
                <w:rFonts w:ascii="Arial" w:eastAsia="Arial" w:hAnsi="Arial" w:cs="Arial"/>
                <w:spacing w:val="-2"/>
                <w:sz w:val="16"/>
                <w:szCs w:val="16"/>
              </w:rPr>
              <w:t>e</w:t>
            </w:r>
            <w:r>
              <w:rPr>
                <w:rFonts w:ascii="Arial" w:eastAsia="Arial" w:hAnsi="Arial" w:cs="Arial"/>
                <w:spacing w:val="8"/>
                <w:sz w:val="16"/>
                <w:szCs w:val="16"/>
              </w:rPr>
              <w:t>c</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pacing w:val="-2"/>
                <w:sz w:val="16"/>
                <w:szCs w:val="16"/>
              </w:rPr>
              <w:t>ead</w:t>
            </w:r>
            <w:r>
              <w:rPr>
                <w:rFonts w:ascii="Arial" w:eastAsia="Arial" w:hAnsi="Arial" w:cs="Arial"/>
                <w:sz w:val="16"/>
                <w:szCs w:val="16"/>
              </w:rPr>
              <w:t>o</w:t>
            </w:r>
            <w:r>
              <w:rPr>
                <w:rFonts w:ascii="Arial" w:eastAsia="Arial" w:hAnsi="Arial" w:cs="Arial"/>
                <w:spacing w:val="24"/>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p</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17"/>
                <w:sz w:val="16"/>
                <w:szCs w:val="16"/>
              </w:rPr>
              <w:t>m</w:t>
            </w:r>
            <w:r>
              <w:rPr>
                <w:rFonts w:ascii="Arial" w:eastAsia="Arial" w:hAnsi="Arial" w:cs="Arial"/>
                <w:spacing w:val="-7"/>
                <w:sz w:val="16"/>
                <w:szCs w:val="16"/>
              </w:rPr>
              <w:t>i</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33"/>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7"/>
                <w:sz w:val="16"/>
                <w:szCs w:val="16"/>
              </w:rPr>
              <w:t>l</w:t>
            </w:r>
            <w:r>
              <w:rPr>
                <w:rFonts w:ascii="Arial" w:eastAsia="Arial" w:hAnsi="Arial" w:cs="Arial"/>
                <w:sz w:val="16"/>
                <w:szCs w:val="16"/>
              </w:rPr>
              <w:t>a</w:t>
            </w:r>
            <w:r>
              <w:rPr>
                <w:rFonts w:ascii="Arial" w:eastAsia="Arial" w:hAnsi="Arial" w:cs="Arial"/>
                <w:spacing w:val="3"/>
                <w:sz w:val="16"/>
                <w:szCs w:val="16"/>
              </w:rPr>
              <w:t xml:space="preserve"> </w:t>
            </w:r>
            <w:r>
              <w:rPr>
                <w:rFonts w:ascii="Arial" w:eastAsia="Arial" w:hAnsi="Arial" w:cs="Arial"/>
                <w:spacing w:val="-7"/>
                <w:w w:val="103"/>
                <w:sz w:val="16"/>
                <w:szCs w:val="16"/>
              </w:rPr>
              <w:t>i</w:t>
            </w:r>
            <w:r>
              <w:rPr>
                <w:rFonts w:ascii="Arial" w:eastAsia="Arial" w:hAnsi="Arial" w:cs="Arial"/>
                <w:spacing w:val="-2"/>
                <w:w w:val="103"/>
                <w:sz w:val="16"/>
                <w:szCs w:val="16"/>
              </w:rPr>
              <w:t>n</w:t>
            </w:r>
            <w:r>
              <w:rPr>
                <w:rFonts w:ascii="Arial" w:eastAsia="Arial" w:hAnsi="Arial" w:cs="Arial"/>
                <w:spacing w:val="8"/>
                <w:w w:val="103"/>
                <w:sz w:val="16"/>
                <w:szCs w:val="16"/>
              </w:rPr>
              <w:t>s</w:t>
            </w:r>
            <w:r>
              <w:rPr>
                <w:rFonts w:ascii="Arial" w:eastAsia="Arial" w:hAnsi="Arial" w:cs="Arial"/>
                <w:spacing w:val="-1"/>
                <w:w w:val="103"/>
                <w:sz w:val="16"/>
                <w:szCs w:val="16"/>
              </w:rPr>
              <w:t>t</w:t>
            </w:r>
            <w:r>
              <w:rPr>
                <w:rFonts w:ascii="Arial" w:eastAsia="Arial" w:hAnsi="Arial" w:cs="Arial"/>
                <w:spacing w:val="-2"/>
                <w:w w:val="103"/>
                <w:sz w:val="16"/>
                <w:szCs w:val="16"/>
              </w:rPr>
              <w:t>a</w:t>
            </w:r>
            <w:r>
              <w:rPr>
                <w:rFonts w:ascii="Arial" w:eastAsia="Arial" w:hAnsi="Arial" w:cs="Arial"/>
                <w:spacing w:val="-7"/>
                <w:w w:val="103"/>
                <w:sz w:val="16"/>
                <w:szCs w:val="16"/>
              </w:rPr>
              <w:t>l</w:t>
            </w:r>
            <w:r>
              <w:rPr>
                <w:rFonts w:ascii="Arial" w:eastAsia="Arial" w:hAnsi="Arial" w:cs="Arial"/>
                <w:spacing w:val="-2"/>
                <w:w w:val="103"/>
                <w:sz w:val="16"/>
                <w:szCs w:val="16"/>
              </w:rPr>
              <w:t>a</w:t>
            </w:r>
            <w:r>
              <w:rPr>
                <w:rFonts w:ascii="Arial" w:eastAsia="Arial" w:hAnsi="Arial" w:cs="Arial"/>
                <w:spacing w:val="8"/>
                <w:w w:val="103"/>
                <w:sz w:val="16"/>
                <w:szCs w:val="16"/>
              </w:rPr>
              <w:t>c</w:t>
            </w:r>
            <w:r>
              <w:rPr>
                <w:rFonts w:ascii="Arial" w:eastAsia="Arial" w:hAnsi="Arial" w:cs="Arial"/>
                <w:spacing w:val="-7"/>
                <w:w w:val="103"/>
                <w:sz w:val="16"/>
                <w:szCs w:val="16"/>
              </w:rPr>
              <w:t>i</w:t>
            </w:r>
            <w:r>
              <w:rPr>
                <w:rFonts w:ascii="Arial" w:eastAsia="Arial" w:hAnsi="Arial" w:cs="Arial"/>
                <w:spacing w:val="-2"/>
                <w:w w:val="103"/>
                <w:sz w:val="16"/>
                <w:szCs w:val="16"/>
              </w:rPr>
              <w:t>on</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94" w:right="392"/>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34</w:t>
            </w:r>
            <w:r>
              <w:rPr>
                <w:rFonts w:ascii="Arial" w:eastAsia="Arial" w:hAnsi="Arial" w:cs="Arial"/>
                <w:spacing w:val="-1"/>
                <w:w w:val="103"/>
                <w:sz w:val="16"/>
                <w:szCs w:val="16"/>
              </w:rPr>
              <w:t>.</w:t>
            </w:r>
            <w:r>
              <w:rPr>
                <w:rFonts w:ascii="Arial" w:eastAsia="Arial" w:hAnsi="Arial" w:cs="Arial"/>
                <w:spacing w:val="-2"/>
                <w:w w:val="103"/>
                <w:sz w:val="16"/>
                <w:szCs w:val="16"/>
              </w:rPr>
              <w:t>6</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2"/>
                <w:sz w:val="16"/>
                <w:szCs w:val="16"/>
              </w:rPr>
              <w:t>ue</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4"/>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7"/>
                <w:sz w:val="16"/>
                <w:szCs w:val="16"/>
              </w:rPr>
              <w:t>i</w:t>
            </w:r>
            <w:r>
              <w:rPr>
                <w:rFonts w:ascii="Arial" w:eastAsia="Arial" w:hAnsi="Arial" w:cs="Arial"/>
                <w:spacing w:val="-2"/>
                <w:sz w:val="16"/>
                <w:szCs w:val="16"/>
              </w:rPr>
              <w:t>e</w:t>
            </w:r>
            <w:r>
              <w:rPr>
                <w:rFonts w:ascii="Arial" w:eastAsia="Arial" w:hAnsi="Arial" w:cs="Arial"/>
                <w:spacing w:val="5"/>
                <w:sz w:val="16"/>
                <w:szCs w:val="16"/>
              </w:rPr>
              <w:t>rr</w:t>
            </w:r>
            <w:r>
              <w:rPr>
                <w:rFonts w:ascii="Arial" w:eastAsia="Arial" w:hAnsi="Arial" w:cs="Arial"/>
                <w:sz w:val="16"/>
                <w:szCs w:val="16"/>
              </w:rPr>
              <w:t>a</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p</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z w:val="16"/>
                <w:szCs w:val="16"/>
              </w:rPr>
              <w:t>.</w:t>
            </w:r>
            <w:r>
              <w:rPr>
                <w:rFonts w:ascii="Arial" w:eastAsia="Arial" w:hAnsi="Arial" w:cs="Arial"/>
                <w:spacing w:val="21"/>
                <w:sz w:val="16"/>
                <w:szCs w:val="16"/>
              </w:rPr>
              <w:t xml:space="preserve"> </w:t>
            </w:r>
            <w:r>
              <w:rPr>
                <w:rFonts w:ascii="Arial" w:eastAsia="Arial" w:hAnsi="Arial" w:cs="Arial"/>
                <w:spacing w:val="-14"/>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8"/>
                <w:sz w:val="16"/>
                <w:szCs w:val="16"/>
              </w:rPr>
              <w:t xml:space="preserve"> </w:t>
            </w:r>
            <w:r>
              <w:rPr>
                <w:rFonts w:ascii="Arial" w:eastAsia="Arial" w:hAnsi="Arial" w:cs="Arial"/>
                <w:spacing w:val="-20"/>
                <w:w w:val="103"/>
                <w:sz w:val="16"/>
                <w:szCs w:val="16"/>
              </w:rPr>
              <w:t>P</w:t>
            </w:r>
            <w:r>
              <w:rPr>
                <w:rFonts w:ascii="Arial" w:eastAsia="Arial" w:hAnsi="Arial" w:cs="Arial"/>
                <w:spacing w:val="5"/>
                <w:w w:val="103"/>
                <w:sz w:val="16"/>
                <w:szCs w:val="16"/>
              </w:rPr>
              <w:t>r</w:t>
            </w:r>
            <w:r>
              <w:rPr>
                <w:rFonts w:ascii="Arial" w:eastAsia="Arial" w:hAnsi="Arial" w:cs="Arial"/>
                <w:spacing w:val="-2"/>
                <w:w w:val="103"/>
                <w:sz w:val="16"/>
                <w:szCs w:val="16"/>
              </w:rPr>
              <w:t>o</w:t>
            </w:r>
            <w:r>
              <w:rPr>
                <w:rFonts w:ascii="Arial" w:eastAsia="Arial" w:hAnsi="Arial" w:cs="Arial"/>
                <w:spacing w:val="-1"/>
                <w:w w:val="103"/>
                <w:sz w:val="16"/>
                <w:szCs w:val="16"/>
              </w:rPr>
              <w:t>t</w:t>
            </w:r>
            <w:r>
              <w:rPr>
                <w:rFonts w:ascii="Arial" w:eastAsia="Arial" w:hAnsi="Arial" w:cs="Arial"/>
                <w:spacing w:val="-2"/>
                <w:w w:val="103"/>
                <w:sz w:val="16"/>
                <w:szCs w:val="16"/>
              </w:rPr>
              <w:t>o</w:t>
            </w:r>
            <w:r>
              <w:rPr>
                <w:rFonts w:ascii="Arial" w:eastAsia="Arial" w:hAnsi="Arial" w:cs="Arial"/>
                <w:spacing w:val="8"/>
                <w:w w:val="103"/>
                <w:sz w:val="16"/>
                <w:szCs w:val="16"/>
              </w:rPr>
              <w:t>c</w:t>
            </w:r>
            <w:r>
              <w:rPr>
                <w:rFonts w:ascii="Arial" w:eastAsia="Arial" w:hAnsi="Arial" w:cs="Arial"/>
                <w:spacing w:val="-2"/>
                <w:w w:val="103"/>
                <w:sz w:val="16"/>
                <w:szCs w:val="16"/>
              </w:rPr>
              <w:t>o</w:t>
            </w:r>
            <w:r>
              <w:rPr>
                <w:rFonts w:ascii="Arial" w:eastAsia="Arial" w:hAnsi="Arial" w:cs="Arial"/>
                <w:spacing w:val="-7"/>
                <w:w w:val="103"/>
                <w:sz w:val="16"/>
                <w:szCs w:val="16"/>
              </w:rPr>
              <w:t>l</w:t>
            </w:r>
            <w:r>
              <w:rPr>
                <w:rFonts w:ascii="Arial" w:eastAsia="Arial" w:hAnsi="Arial" w:cs="Arial"/>
                <w:spacing w:val="-2"/>
                <w:w w:val="103"/>
                <w:sz w:val="16"/>
                <w:szCs w:val="16"/>
              </w:rPr>
              <w:t>o</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34</w:t>
            </w:r>
            <w:r>
              <w:rPr>
                <w:rFonts w:ascii="Arial" w:eastAsia="Arial" w:hAnsi="Arial" w:cs="Arial"/>
                <w:spacing w:val="-1"/>
                <w:w w:val="103"/>
                <w:sz w:val="16"/>
                <w:szCs w:val="16"/>
              </w:rPr>
              <w:t>.</w:t>
            </w:r>
            <w:r>
              <w:rPr>
                <w:rFonts w:ascii="Arial" w:eastAsia="Arial" w:hAnsi="Arial" w:cs="Arial"/>
                <w:spacing w:val="-2"/>
                <w:w w:val="103"/>
                <w:sz w:val="16"/>
                <w:szCs w:val="16"/>
              </w:rPr>
              <w:t>7</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19"/>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z w:val="16"/>
                <w:szCs w:val="16"/>
              </w:rPr>
              <w:t>o</w:t>
            </w:r>
            <w:r>
              <w:rPr>
                <w:rFonts w:ascii="Arial" w:eastAsia="Arial" w:hAnsi="Arial" w:cs="Arial"/>
                <w:spacing w:val="14"/>
                <w:sz w:val="16"/>
                <w:szCs w:val="16"/>
              </w:rPr>
              <w:t xml:space="preserve"> </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pacing w:val="-2"/>
                <w:sz w:val="16"/>
                <w:szCs w:val="16"/>
              </w:rPr>
              <w:t>g</w:t>
            </w:r>
            <w:r>
              <w:rPr>
                <w:rFonts w:ascii="Arial" w:eastAsia="Arial" w:hAnsi="Arial" w:cs="Arial"/>
                <w:spacing w:val="5"/>
                <w:sz w:val="16"/>
                <w:szCs w:val="16"/>
              </w:rPr>
              <w:t>r</w:t>
            </w:r>
            <w:r>
              <w:rPr>
                <w:rFonts w:ascii="Arial" w:eastAsia="Arial" w:hAnsi="Arial" w:cs="Arial"/>
                <w:spacing w:val="-2"/>
                <w:sz w:val="16"/>
                <w:szCs w:val="16"/>
              </w:rPr>
              <w:t>up</w:t>
            </w:r>
            <w:r>
              <w:rPr>
                <w:rFonts w:ascii="Arial" w:eastAsia="Arial" w:hAnsi="Arial" w:cs="Arial"/>
                <w:sz w:val="16"/>
                <w:szCs w:val="16"/>
              </w:rPr>
              <w:t>o</w:t>
            </w:r>
            <w:r>
              <w:rPr>
                <w:rFonts w:ascii="Arial" w:eastAsia="Arial" w:hAnsi="Arial" w:cs="Arial"/>
                <w:spacing w:val="11"/>
                <w:sz w:val="16"/>
                <w:szCs w:val="16"/>
              </w:rPr>
              <w:t xml:space="preserve"> </w:t>
            </w:r>
            <w:r>
              <w:rPr>
                <w:rFonts w:ascii="Arial" w:eastAsia="Arial" w:hAnsi="Arial" w:cs="Arial"/>
                <w:spacing w:val="-2"/>
                <w:sz w:val="16"/>
                <w:szCs w:val="16"/>
              </w:rPr>
              <w:t>e</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8"/>
                <w:sz w:val="16"/>
                <w:szCs w:val="16"/>
              </w:rPr>
              <w:t>c</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ogen</w:t>
            </w:r>
            <w:r>
              <w:rPr>
                <w:rFonts w:ascii="Arial" w:eastAsia="Arial" w:hAnsi="Arial" w:cs="Arial"/>
                <w:sz w:val="16"/>
                <w:szCs w:val="16"/>
              </w:rPr>
              <w:t>o</w:t>
            </w:r>
            <w:r>
              <w:rPr>
                <w:rFonts w:ascii="Arial" w:eastAsia="Arial" w:hAnsi="Arial" w:cs="Arial"/>
                <w:spacing w:val="24"/>
                <w:sz w:val="16"/>
                <w:szCs w:val="16"/>
              </w:rPr>
              <w:t xml:space="preserve"> </w:t>
            </w:r>
            <w:r>
              <w:rPr>
                <w:rFonts w:ascii="Arial" w:eastAsia="Arial" w:hAnsi="Arial" w:cs="Arial"/>
                <w:spacing w:val="5"/>
                <w:w w:val="103"/>
                <w:sz w:val="16"/>
                <w:szCs w:val="16"/>
              </w:rPr>
              <w:t>(</w:t>
            </w:r>
            <w:r>
              <w:rPr>
                <w:rFonts w:ascii="Arial" w:eastAsia="Arial" w:hAnsi="Arial" w:cs="Arial"/>
                <w:spacing w:val="-14"/>
                <w:w w:val="103"/>
                <w:sz w:val="16"/>
                <w:szCs w:val="16"/>
              </w:rPr>
              <w:t>N</w:t>
            </w:r>
            <w:r>
              <w:rPr>
                <w:rFonts w:ascii="Arial" w:eastAsia="Arial" w:hAnsi="Arial" w:cs="Arial"/>
                <w:w w:val="103"/>
                <w:sz w:val="16"/>
                <w:szCs w:val="16"/>
              </w:rPr>
              <w:t>O</w:t>
            </w:r>
          </w:p>
          <w:p w:rsidR="00342278" w:rsidRDefault="00342278" w:rsidP="00121BAD">
            <w:pPr>
              <w:spacing w:before="41"/>
              <w:ind w:left="29"/>
              <w:rPr>
                <w:rFonts w:ascii="Arial" w:eastAsia="Arial" w:hAnsi="Arial" w:cs="Arial"/>
                <w:sz w:val="16"/>
                <w:szCs w:val="16"/>
              </w:rPr>
            </w:pPr>
            <w:r>
              <w:rPr>
                <w:rFonts w:ascii="Arial" w:eastAsia="Arial" w:hAnsi="Arial" w:cs="Arial"/>
                <w:spacing w:val="10"/>
                <w:w w:val="103"/>
                <w:sz w:val="16"/>
                <w:szCs w:val="16"/>
              </w:rPr>
              <w:t>A</w:t>
            </w:r>
            <w:r>
              <w:rPr>
                <w:rFonts w:ascii="Arial" w:eastAsia="Arial" w:hAnsi="Arial" w:cs="Arial"/>
                <w:spacing w:val="-20"/>
                <w:w w:val="103"/>
                <w:sz w:val="16"/>
                <w:szCs w:val="16"/>
              </w:rPr>
              <w:t>P</w:t>
            </w:r>
            <w:r>
              <w:rPr>
                <w:rFonts w:ascii="Arial" w:eastAsia="Arial" w:hAnsi="Arial" w:cs="Arial"/>
                <w:spacing w:val="-2"/>
                <w:w w:val="103"/>
                <w:sz w:val="16"/>
                <w:szCs w:val="16"/>
              </w:rPr>
              <w:t>L</w:t>
            </w:r>
            <w:r>
              <w:rPr>
                <w:rFonts w:ascii="Arial" w:eastAsia="Arial" w:hAnsi="Arial" w:cs="Arial"/>
                <w:spacing w:val="-16"/>
                <w:w w:val="103"/>
                <w:sz w:val="16"/>
                <w:szCs w:val="16"/>
              </w:rPr>
              <w:t>I</w:t>
            </w:r>
            <w:r>
              <w:rPr>
                <w:rFonts w:ascii="Arial" w:eastAsia="Arial" w:hAnsi="Arial" w:cs="Arial"/>
                <w:spacing w:val="-14"/>
                <w:w w:val="103"/>
                <w:sz w:val="16"/>
                <w:szCs w:val="16"/>
              </w:rPr>
              <w:t>C</w:t>
            </w:r>
            <w:r>
              <w:rPr>
                <w:rFonts w:ascii="Arial" w:eastAsia="Arial" w:hAnsi="Arial" w:cs="Arial"/>
                <w:spacing w:val="10"/>
                <w:w w:val="103"/>
                <w:sz w:val="16"/>
                <w:szCs w:val="16"/>
              </w:rPr>
              <w:t>A</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34</w:t>
            </w:r>
            <w:r>
              <w:rPr>
                <w:rFonts w:ascii="Arial" w:eastAsia="Arial" w:hAnsi="Arial" w:cs="Arial"/>
                <w:spacing w:val="-1"/>
                <w:w w:val="103"/>
                <w:sz w:val="16"/>
                <w:szCs w:val="16"/>
              </w:rPr>
              <w:t>.</w:t>
            </w:r>
            <w:r>
              <w:rPr>
                <w:rFonts w:ascii="Arial" w:eastAsia="Arial" w:hAnsi="Arial" w:cs="Arial"/>
                <w:spacing w:val="-2"/>
                <w:w w:val="103"/>
                <w:sz w:val="16"/>
                <w:szCs w:val="16"/>
              </w:rPr>
              <w:t>7</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5"/>
                <w:sz w:val="16"/>
                <w:szCs w:val="16"/>
              </w:rPr>
              <w:t>r</w:t>
            </w:r>
            <w:r>
              <w:rPr>
                <w:rFonts w:ascii="Arial" w:eastAsia="Arial" w:hAnsi="Arial" w:cs="Arial"/>
                <w:spacing w:val="-2"/>
                <w:sz w:val="16"/>
                <w:szCs w:val="16"/>
              </w:rPr>
              <w:t>o</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19"/>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g</w:t>
            </w:r>
            <w:r>
              <w:rPr>
                <w:rFonts w:ascii="Arial" w:eastAsia="Arial" w:hAnsi="Arial" w:cs="Arial"/>
                <w:spacing w:val="5"/>
                <w:sz w:val="16"/>
                <w:szCs w:val="16"/>
              </w:rPr>
              <w:t>r</w:t>
            </w:r>
            <w:r>
              <w:rPr>
                <w:rFonts w:ascii="Arial" w:eastAsia="Arial" w:hAnsi="Arial" w:cs="Arial"/>
                <w:spacing w:val="-2"/>
                <w:sz w:val="16"/>
                <w:szCs w:val="16"/>
              </w:rPr>
              <w:t>up</w:t>
            </w:r>
            <w:r>
              <w:rPr>
                <w:rFonts w:ascii="Arial" w:eastAsia="Arial" w:hAnsi="Arial" w:cs="Arial"/>
                <w:sz w:val="16"/>
                <w:szCs w:val="16"/>
              </w:rPr>
              <w:t>o</w:t>
            </w:r>
            <w:r>
              <w:rPr>
                <w:rFonts w:ascii="Arial" w:eastAsia="Arial" w:hAnsi="Arial" w:cs="Arial"/>
                <w:spacing w:val="11"/>
                <w:sz w:val="16"/>
                <w:szCs w:val="16"/>
              </w:rPr>
              <w:t xml:space="preserve"> </w:t>
            </w:r>
            <w:r>
              <w:rPr>
                <w:rFonts w:ascii="Arial" w:eastAsia="Arial" w:hAnsi="Arial" w:cs="Arial"/>
                <w:spacing w:val="-2"/>
                <w:sz w:val="16"/>
                <w:szCs w:val="16"/>
              </w:rPr>
              <w:t>e</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8"/>
                <w:sz w:val="16"/>
                <w:szCs w:val="16"/>
              </w:rPr>
              <w:t>c</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ogen</w:t>
            </w:r>
            <w:r>
              <w:rPr>
                <w:rFonts w:ascii="Arial" w:eastAsia="Arial" w:hAnsi="Arial" w:cs="Arial"/>
                <w:sz w:val="16"/>
                <w:szCs w:val="16"/>
              </w:rPr>
              <w:t>o</w:t>
            </w:r>
            <w:r>
              <w:rPr>
                <w:rFonts w:ascii="Arial" w:eastAsia="Arial" w:hAnsi="Arial" w:cs="Arial"/>
                <w:spacing w:val="24"/>
                <w:sz w:val="16"/>
                <w:szCs w:val="16"/>
              </w:rPr>
              <w:t xml:space="preserve"> </w:t>
            </w:r>
            <w:r>
              <w:rPr>
                <w:rFonts w:ascii="Arial" w:eastAsia="Arial" w:hAnsi="Arial" w:cs="Arial"/>
                <w:spacing w:val="5"/>
                <w:sz w:val="16"/>
                <w:szCs w:val="16"/>
              </w:rPr>
              <w:t>(</w:t>
            </w:r>
            <w:r>
              <w:rPr>
                <w:rFonts w:ascii="Arial" w:eastAsia="Arial" w:hAnsi="Arial" w:cs="Arial"/>
                <w:spacing w:val="-14"/>
                <w:sz w:val="16"/>
                <w:szCs w:val="16"/>
              </w:rPr>
              <w:t>N</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0"/>
                <w:w w:val="103"/>
                <w:sz w:val="16"/>
                <w:szCs w:val="16"/>
              </w:rPr>
              <w:t>A</w:t>
            </w:r>
            <w:r>
              <w:rPr>
                <w:rFonts w:ascii="Arial" w:eastAsia="Arial" w:hAnsi="Arial" w:cs="Arial"/>
                <w:spacing w:val="-20"/>
                <w:w w:val="103"/>
                <w:sz w:val="16"/>
                <w:szCs w:val="16"/>
              </w:rPr>
              <w:t>P</w:t>
            </w:r>
            <w:r>
              <w:rPr>
                <w:rFonts w:ascii="Arial" w:eastAsia="Arial" w:hAnsi="Arial" w:cs="Arial"/>
                <w:spacing w:val="-2"/>
                <w:w w:val="103"/>
                <w:sz w:val="16"/>
                <w:szCs w:val="16"/>
              </w:rPr>
              <w:t>L</w:t>
            </w:r>
            <w:r>
              <w:rPr>
                <w:rFonts w:ascii="Arial" w:eastAsia="Arial" w:hAnsi="Arial" w:cs="Arial"/>
                <w:spacing w:val="-16"/>
                <w:w w:val="103"/>
                <w:sz w:val="16"/>
                <w:szCs w:val="16"/>
              </w:rPr>
              <w:t>I</w:t>
            </w:r>
            <w:r>
              <w:rPr>
                <w:rFonts w:ascii="Arial" w:eastAsia="Arial" w:hAnsi="Arial" w:cs="Arial"/>
                <w:spacing w:val="-14"/>
                <w:w w:val="103"/>
                <w:sz w:val="16"/>
                <w:szCs w:val="16"/>
              </w:rPr>
              <w:t>C</w:t>
            </w:r>
            <w:r>
              <w:rPr>
                <w:rFonts w:ascii="Arial" w:eastAsia="Arial" w:hAnsi="Arial" w:cs="Arial"/>
                <w:spacing w:val="10"/>
                <w:w w:val="103"/>
                <w:sz w:val="16"/>
                <w:szCs w:val="16"/>
              </w:rPr>
              <w:t>A</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tc>
      </w:tr>
      <w:tr w:rsidR="00342278" w:rsidTr="00121BAD">
        <w:trPr>
          <w:trHeight w:hRule="exact" w:val="683"/>
        </w:trPr>
        <w:tc>
          <w:tcPr>
            <w:tcW w:w="728" w:type="dxa"/>
            <w:tcBorders>
              <w:top w:val="single" w:sz="7" w:space="0" w:color="000000"/>
              <w:left w:val="single" w:sz="13" w:space="0" w:color="000000"/>
              <w:bottom w:val="single" w:sz="13"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34</w:t>
            </w:r>
            <w:r>
              <w:rPr>
                <w:rFonts w:ascii="Arial" w:eastAsia="Arial" w:hAnsi="Arial" w:cs="Arial"/>
                <w:spacing w:val="-1"/>
                <w:w w:val="103"/>
                <w:sz w:val="16"/>
                <w:szCs w:val="16"/>
              </w:rPr>
              <w:t>.</w:t>
            </w:r>
            <w:r>
              <w:rPr>
                <w:rFonts w:ascii="Arial" w:eastAsia="Arial" w:hAnsi="Arial" w:cs="Arial"/>
                <w:spacing w:val="-2"/>
                <w:w w:val="103"/>
                <w:sz w:val="16"/>
                <w:szCs w:val="16"/>
              </w:rPr>
              <w:t>8</w:t>
            </w:r>
            <w:r>
              <w:rPr>
                <w:rFonts w:ascii="Arial" w:eastAsia="Arial" w:hAnsi="Arial" w:cs="Arial"/>
                <w:w w:val="103"/>
                <w:sz w:val="16"/>
                <w:szCs w:val="16"/>
              </w:rPr>
              <w:t>.</w:t>
            </w:r>
          </w:p>
        </w:tc>
        <w:tc>
          <w:tcPr>
            <w:tcW w:w="388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line="180" w:lineRule="exact"/>
              <w:ind w:left="29"/>
              <w:rPr>
                <w:rFonts w:ascii="Arial" w:eastAsia="Arial" w:hAnsi="Arial" w:cs="Arial"/>
                <w:sz w:val="16"/>
                <w:szCs w:val="16"/>
              </w:rPr>
            </w:pPr>
            <w:r>
              <w:rPr>
                <w:rFonts w:ascii="Arial" w:eastAsia="Arial" w:hAnsi="Arial" w:cs="Arial"/>
                <w:spacing w:val="-14"/>
                <w:sz w:val="16"/>
                <w:szCs w:val="16"/>
              </w:rPr>
              <w:t>R</w:t>
            </w:r>
            <w:r>
              <w:rPr>
                <w:rFonts w:ascii="Arial" w:eastAsia="Arial" w:hAnsi="Arial" w:cs="Arial"/>
                <w:spacing w:val="-2"/>
                <w:sz w:val="16"/>
                <w:szCs w:val="16"/>
              </w:rPr>
              <w:t>eub</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25"/>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bo</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z w:val="16"/>
                <w:szCs w:val="16"/>
              </w:rPr>
              <w:t>s</w:t>
            </w:r>
            <w:r>
              <w:rPr>
                <w:rFonts w:ascii="Arial" w:eastAsia="Arial" w:hAnsi="Arial" w:cs="Arial"/>
                <w:spacing w:val="21"/>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7"/>
                <w:sz w:val="16"/>
                <w:szCs w:val="16"/>
              </w:rPr>
              <w:t>il</w:t>
            </w:r>
            <w:r>
              <w:rPr>
                <w:rFonts w:ascii="Arial" w:eastAsia="Arial" w:hAnsi="Arial" w:cs="Arial"/>
                <w:spacing w:val="-2"/>
                <w:sz w:val="16"/>
                <w:szCs w:val="16"/>
              </w:rPr>
              <w:t>u</w:t>
            </w:r>
            <w:r>
              <w:rPr>
                <w:rFonts w:ascii="Arial" w:eastAsia="Arial" w:hAnsi="Arial" w:cs="Arial"/>
                <w:spacing w:val="-17"/>
                <w:sz w:val="16"/>
                <w:szCs w:val="16"/>
              </w:rPr>
              <w:t>m</w:t>
            </w:r>
            <w:r>
              <w:rPr>
                <w:rFonts w:ascii="Arial" w:eastAsia="Arial" w:hAnsi="Arial" w:cs="Arial"/>
                <w:spacing w:val="-7"/>
                <w:sz w:val="16"/>
                <w:szCs w:val="16"/>
              </w:rPr>
              <w:t>i</w:t>
            </w:r>
            <w:r>
              <w:rPr>
                <w:rFonts w:ascii="Arial" w:eastAsia="Arial" w:hAnsi="Arial" w:cs="Arial"/>
                <w:spacing w:val="-2"/>
                <w:sz w:val="16"/>
                <w:szCs w:val="16"/>
              </w:rPr>
              <w:t>na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23"/>
                <w:sz w:val="16"/>
                <w:szCs w:val="16"/>
              </w:rPr>
              <w:t xml:space="preserve"> </w:t>
            </w:r>
            <w:r>
              <w:rPr>
                <w:rFonts w:ascii="Arial" w:eastAsia="Arial" w:hAnsi="Arial" w:cs="Arial"/>
                <w:spacing w:val="-2"/>
                <w:w w:val="103"/>
                <w:sz w:val="16"/>
                <w:szCs w:val="16"/>
              </w:rPr>
              <w:t>e</w:t>
            </w:r>
            <w:r>
              <w:rPr>
                <w:rFonts w:ascii="Arial" w:eastAsia="Arial" w:hAnsi="Arial" w:cs="Arial"/>
                <w:spacing w:val="8"/>
                <w:w w:val="103"/>
                <w:sz w:val="16"/>
                <w:szCs w:val="16"/>
              </w:rPr>
              <w:t>x</w:t>
            </w:r>
            <w:r>
              <w:rPr>
                <w:rFonts w:ascii="Arial" w:eastAsia="Arial" w:hAnsi="Arial" w:cs="Arial"/>
                <w:spacing w:val="-7"/>
                <w:w w:val="103"/>
                <w:sz w:val="16"/>
                <w:szCs w:val="16"/>
              </w:rPr>
              <w:t>i</w:t>
            </w:r>
            <w:r>
              <w:rPr>
                <w:rFonts w:ascii="Arial" w:eastAsia="Arial" w:hAnsi="Arial" w:cs="Arial"/>
                <w:spacing w:val="8"/>
                <w:w w:val="103"/>
                <w:sz w:val="16"/>
                <w:szCs w:val="16"/>
              </w:rPr>
              <w:t>s</w:t>
            </w:r>
            <w:r>
              <w:rPr>
                <w:rFonts w:ascii="Arial" w:eastAsia="Arial" w:hAnsi="Arial" w:cs="Arial"/>
                <w:spacing w:val="-1"/>
                <w:w w:val="103"/>
                <w:sz w:val="16"/>
                <w:szCs w:val="16"/>
              </w:rPr>
              <w:t>t</w:t>
            </w:r>
            <w:r>
              <w:rPr>
                <w:rFonts w:ascii="Arial" w:eastAsia="Arial" w:hAnsi="Arial" w:cs="Arial"/>
                <w:spacing w:val="-2"/>
                <w:w w:val="103"/>
                <w:sz w:val="16"/>
                <w:szCs w:val="16"/>
              </w:rPr>
              <w:t>en</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w w:val="103"/>
                <w:sz w:val="16"/>
                <w:szCs w:val="16"/>
              </w:rPr>
              <w:t>s</w:t>
            </w:r>
          </w:p>
          <w:p w:rsidR="00342278" w:rsidRDefault="00342278" w:rsidP="00121BAD">
            <w:pPr>
              <w:spacing w:before="41" w:line="293" w:lineRule="auto"/>
              <w:ind w:left="29" w:right="705"/>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8"/>
                <w:sz w:val="16"/>
                <w:szCs w:val="16"/>
              </w:rPr>
              <w:t>c</w:t>
            </w:r>
            <w:r>
              <w:rPr>
                <w:rFonts w:ascii="Arial" w:eastAsia="Arial" w:hAnsi="Arial" w:cs="Arial"/>
                <w:spacing w:val="-7"/>
                <w:sz w:val="16"/>
                <w:szCs w:val="16"/>
              </w:rPr>
              <w:t>l</w:t>
            </w:r>
            <w:r>
              <w:rPr>
                <w:rFonts w:ascii="Arial" w:eastAsia="Arial" w:hAnsi="Arial" w:cs="Arial"/>
                <w:spacing w:val="-2"/>
                <w:sz w:val="16"/>
                <w:szCs w:val="16"/>
              </w:rPr>
              <w:t>u</w:t>
            </w:r>
            <w:r>
              <w:rPr>
                <w:rFonts w:ascii="Arial" w:eastAsia="Arial" w:hAnsi="Arial" w:cs="Arial"/>
                <w:spacing w:val="8"/>
                <w:sz w:val="16"/>
                <w:szCs w:val="16"/>
              </w:rPr>
              <w:t>y</w:t>
            </w:r>
            <w:r>
              <w:rPr>
                <w:rFonts w:ascii="Arial" w:eastAsia="Arial" w:hAnsi="Arial" w:cs="Arial"/>
                <w:sz w:val="16"/>
                <w:szCs w:val="16"/>
              </w:rPr>
              <w:t>e</w:t>
            </w:r>
            <w:r>
              <w:rPr>
                <w:rFonts w:ascii="Arial" w:eastAsia="Arial" w:hAnsi="Arial" w:cs="Arial"/>
                <w:spacing w:val="16"/>
                <w:sz w:val="16"/>
                <w:szCs w:val="16"/>
              </w:rPr>
              <w:t xml:space="preserve"> </w:t>
            </w:r>
            <w:r>
              <w:rPr>
                <w:rFonts w:ascii="Arial" w:eastAsia="Arial" w:hAnsi="Arial" w:cs="Arial"/>
                <w:spacing w:val="5"/>
                <w:sz w:val="16"/>
                <w:szCs w:val="16"/>
              </w:rPr>
              <w:t>r</w:t>
            </w:r>
            <w:r>
              <w:rPr>
                <w:rFonts w:ascii="Arial" w:eastAsia="Arial" w:hAnsi="Arial" w:cs="Arial"/>
                <w:spacing w:val="-2"/>
                <w:sz w:val="16"/>
                <w:szCs w:val="16"/>
              </w:rPr>
              <w:t>e</w:t>
            </w:r>
            <w:r>
              <w:rPr>
                <w:rFonts w:ascii="Arial" w:eastAsia="Arial" w:hAnsi="Arial" w:cs="Arial"/>
                <w:spacing w:val="8"/>
                <w:sz w:val="16"/>
                <w:szCs w:val="16"/>
              </w:rPr>
              <w:t>c</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pacing w:val="-2"/>
                <w:sz w:val="16"/>
                <w:szCs w:val="16"/>
              </w:rPr>
              <w:t>ead</w:t>
            </w:r>
            <w:r>
              <w:rPr>
                <w:rFonts w:ascii="Arial" w:eastAsia="Arial" w:hAnsi="Arial" w:cs="Arial"/>
                <w:sz w:val="16"/>
                <w:szCs w:val="16"/>
              </w:rPr>
              <w:t>o</w:t>
            </w:r>
            <w:r>
              <w:rPr>
                <w:rFonts w:ascii="Arial" w:eastAsia="Arial" w:hAnsi="Arial" w:cs="Arial"/>
                <w:spacing w:val="23"/>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p</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17"/>
                <w:sz w:val="16"/>
                <w:szCs w:val="16"/>
              </w:rPr>
              <w:t>m</w:t>
            </w:r>
            <w:r>
              <w:rPr>
                <w:rFonts w:ascii="Arial" w:eastAsia="Arial" w:hAnsi="Arial" w:cs="Arial"/>
                <w:spacing w:val="-7"/>
                <w:sz w:val="16"/>
                <w:szCs w:val="16"/>
              </w:rPr>
              <w:t>i</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33"/>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7"/>
                <w:w w:val="103"/>
                <w:sz w:val="16"/>
                <w:szCs w:val="16"/>
              </w:rPr>
              <w:t>l</w:t>
            </w:r>
            <w:r>
              <w:rPr>
                <w:rFonts w:ascii="Arial" w:eastAsia="Arial" w:hAnsi="Arial" w:cs="Arial"/>
                <w:w w:val="103"/>
                <w:sz w:val="16"/>
                <w:szCs w:val="16"/>
              </w:rPr>
              <w:t xml:space="preserve">a </w:t>
            </w:r>
            <w:r>
              <w:rPr>
                <w:rFonts w:ascii="Arial" w:eastAsia="Arial" w:hAnsi="Arial" w:cs="Arial"/>
                <w:spacing w:val="-7"/>
                <w:w w:val="103"/>
                <w:sz w:val="16"/>
                <w:szCs w:val="16"/>
              </w:rPr>
              <w:t>i</w:t>
            </w:r>
            <w:r>
              <w:rPr>
                <w:rFonts w:ascii="Arial" w:eastAsia="Arial" w:hAnsi="Arial" w:cs="Arial"/>
                <w:spacing w:val="-2"/>
                <w:w w:val="103"/>
                <w:sz w:val="16"/>
                <w:szCs w:val="16"/>
              </w:rPr>
              <w:t>n</w:t>
            </w:r>
            <w:r>
              <w:rPr>
                <w:rFonts w:ascii="Arial" w:eastAsia="Arial" w:hAnsi="Arial" w:cs="Arial"/>
                <w:spacing w:val="8"/>
                <w:w w:val="103"/>
                <w:sz w:val="16"/>
                <w:szCs w:val="16"/>
              </w:rPr>
              <w:t>s</w:t>
            </w:r>
            <w:r>
              <w:rPr>
                <w:rFonts w:ascii="Arial" w:eastAsia="Arial" w:hAnsi="Arial" w:cs="Arial"/>
                <w:spacing w:val="-1"/>
                <w:w w:val="103"/>
                <w:sz w:val="16"/>
                <w:szCs w:val="16"/>
              </w:rPr>
              <w:t>t</w:t>
            </w:r>
            <w:r>
              <w:rPr>
                <w:rFonts w:ascii="Arial" w:eastAsia="Arial" w:hAnsi="Arial" w:cs="Arial"/>
                <w:spacing w:val="-2"/>
                <w:w w:val="103"/>
                <w:sz w:val="16"/>
                <w:szCs w:val="16"/>
              </w:rPr>
              <w:t>a</w:t>
            </w:r>
            <w:r>
              <w:rPr>
                <w:rFonts w:ascii="Arial" w:eastAsia="Arial" w:hAnsi="Arial" w:cs="Arial"/>
                <w:spacing w:val="-7"/>
                <w:w w:val="103"/>
                <w:sz w:val="16"/>
                <w:szCs w:val="16"/>
              </w:rPr>
              <w:t>l</w:t>
            </w:r>
            <w:r>
              <w:rPr>
                <w:rFonts w:ascii="Arial" w:eastAsia="Arial" w:hAnsi="Arial" w:cs="Arial"/>
                <w:spacing w:val="-2"/>
                <w:w w:val="103"/>
                <w:sz w:val="16"/>
                <w:szCs w:val="16"/>
              </w:rPr>
              <w:t>a</w:t>
            </w:r>
            <w:r>
              <w:rPr>
                <w:rFonts w:ascii="Arial" w:eastAsia="Arial" w:hAnsi="Arial" w:cs="Arial"/>
                <w:spacing w:val="8"/>
                <w:w w:val="103"/>
                <w:sz w:val="16"/>
                <w:szCs w:val="16"/>
              </w:rPr>
              <w:t>c</w:t>
            </w:r>
            <w:r>
              <w:rPr>
                <w:rFonts w:ascii="Arial" w:eastAsia="Arial" w:hAnsi="Arial" w:cs="Arial"/>
                <w:spacing w:val="-7"/>
                <w:w w:val="103"/>
                <w:sz w:val="16"/>
                <w:szCs w:val="16"/>
              </w:rPr>
              <w:t>i</w:t>
            </w:r>
            <w:r>
              <w:rPr>
                <w:rFonts w:ascii="Arial" w:eastAsia="Arial" w:hAnsi="Arial" w:cs="Arial"/>
                <w:spacing w:val="-2"/>
                <w:w w:val="103"/>
                <w:sz w:val="16"/>
                <w:szCs w:val="16"/>
              </w:rPr>
              <w:t>on</w:t>
            </w:r>
            <w:r>
              <w:rPr>
                <w:rFonts w:ascii="Arial" w:eastAsia="Arial" w:hAnsi="Arial" w:cs="Arial"/>
                <w:w w:val="103"/>
                <w:sz w:val="16"/>
                <w:szCs w:val="16"/>
              </w:rPr>
              <w:t>)</w:t>
            </w:r>
          </w:p>
        </w:tc>
        <w:tc>
          <w:tcPr>
            <w:tcW w:w="70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207" w:right="205"/>
              <w:jc w:val="center"/>
              <w:rPr>
                <w:rFonts w:ascii="Arial" w:eastAsia="Arial" w:hAnsi="Arial" w:cs="Arial"/>
                <w:sz w:val="16"/>
                <w:szCs w:val="16"/>
              </w:rPr>
            </w:pPr>
            <w:r>
              <w:rPr>
                <w:rFonts w:ascii="Arial" w:eastAsia="Arial" w:hAnsi="Arial" w:cs="Arial"/>
                <w:spacing w:val="-8"/>
                <w:w w:val="103"/>
                <w:sz w:val="16"/>
                <w:szCs w:val="16"/>
              </w:rPr>
              <w:t>G</w:t>
            </w:r>
            <w:r>
              <w:rPr>
                <w:rFonts w:ascii="Arial" w:eastAsia="Arial" w:hAnsi="Arial" w:cs="Arial"/>
                <w:w w:val="103"/>
                <w:sz w:val="16"/>
                <w:szCs w:val="16"/>
              </w:rPr>
              <w:t>L</w:t>
            </w:r>
          </w:p>
        </w:tc>
        <w:tc>
          <w:tcPr>
            <w:tcW w:w="97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9" w:line="220" w:lineRule="exact"/>
            </w:pPr>
          </w:p>
          <w:p w:rsidR="00342278" w:rsidRDefault="00342278" w:rsidP="00121BAD">
            <w:pPr>
              <w:ind w:left="400" w:right="399"/>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13" w:space="0" w:color="000000"/>
              <w:right w:val="single" w:sz="13"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13" w:space="0" w:color="000000"/>
              <w:right w:val="single" w:sz="13"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40"/>
        </w:trPr>
        <w:tc>
          <w:tcPr>
            <w:tcW w:w="5318"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76"/>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298"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1"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8"/>
        <w:gridCol w:w="3885"/>
        <w:gridCol w:w="705"/>
        <w:gridCol w:w="975"/>
        <w:gridCol w:w="1035"/>
        <w:gridCol w:w="1298"/>
        <w:gridCol w:w="1215"/>
      </w:tblGrid>
      <w:tr w:rsidR="00342278" w:rsidTr="00121BAD">
        <w:trPr>
          <w:trHeight w:hRule="exact" w:val="240"/>
        </w:trPr>
        <w:tc>
          <w:tcPr>
            <w:tcW w:w="728"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3</w:t>
            </w:r>
            <w:r>
              <w:rPr>
                <w:rFonts w:ascii="Arial" w:eastAsia="Arial" w:hAnsi="Arial" w:cs="Arial"/>
                <w:b/>
                <w:w w:val="103"/>
                <w:sz w:val="16"/>
                <w:szCs w:val="16"/>
              </w:rPr>
              <w:t>5</w:t>
            </w:r>
          </w:p>
        </w:tc>
        <w:tc>
          <w:tcPr>
            <w:tcW w:w="9113"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2"/>
              <w:rPr>
                <w:rFonts w:ascii="Arial" w:eastAsia="Arial" w:hAnsi="Arial" w:cs="Arial"/>
                <w:sz w:val="16"/>
                <w:szCs w:val="16"/>
              </w:rPr>
            </w:pPr>
            <w:r>
              <w:rPr>
                <w:rFonts w:ascii="Arial" w:eastAsia="Arial" w:hAnsi="Arial" w:cs="Arial"/>
                <w:b/>
                <w:spacing w:val="4"/>
                <w:sz w:val="16"/>
                <w:szCs w:val="16"/>
              </w:rPr>
              <w:t>L</w:t>
            </w:r>
            <w:r>
              <w:rPr>
                <w:rFonts w:ascii="Arial" w:eastAsia="Arial" w:hAnsi="Arial" w:cs="Arial"/>
                <w:b/>
                <w:spacing w:val="-1"/>
                <w:sz w:val="16"/>
                <w:szCs w:val="16"/>
              </w:rPr>
              <w:t>i</w:t>
            </w:r>
            <w:r>
              <w:rPr>
                <w:rFonts w:ascii="Arial" w:eastAsia="Arial" w:hAnsi="Arial" w:cs="Arial"/>
                <w:b/>
                <w:sz w:val="16"/>
                <w:szCs w:val="16"/>
              </w:rPr>
              <w:t>m</w:t>
            </w:r>
            <w:r>
              <w:rPr>
                <w:rFonts w:ascii="Arial" w:eastAsia="Arial" w:hAnsi="Arial" w:cs="Arial"/>
                <w:b/>
                <w:spacing w:val="-17"/>
                <w:sz w:val="16"/>
                <w:szCs w:val="16"/>
              </w:rPr>
              <w:t xml:space="preserve"> </w:t>
            </w:r>
            <w:r>
              <w:rPr>
                <w:rFonts w:ascii="Arial" w:eastAsia="Arial" w:hAnsi="Arial" w:cs="Arial"/>
                <w:b/>
                <w:spacing w:val="4"/>
                <w:w w:val="103"/>
                <w:sz w:val="16"/>
                <w:szCs w:val="16"/>
              </w:rPr>
              <w:t>p</w:t>
            </w:r>
            <w:r>
              <w:rPr>
                <w:rFonts w:ascii="Arial" w:eastAsia="Arial" w:hAnsi="Arial" w:cs="Arial"/>
                <w:b/>
                <w:spacing w:val="-1"/>
                <w:w w:val="103"/>
                <w:sz w:val="16"/>
                <w:szCs w:val="16"/>
              </w:rPr>
              <w:t>i</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pacing w:val="8"/>
                <w:sz w:val="16"/>
                <w:szCs w:val="16"/>
              </w:rPr>
              <w:t>z</w:t>
            </w:r>
            <w:r>
              <w:rPr>
                <w:rFonts w:ascii="Arial" w:eastAsia="Arial" w:hAnsi="Arial" w:cs="Arial"/>
                <w:b/>
                <w:sz w:val="16"/>
                <w:szCs w:val="16"/>
              </w:rPr>
              <w:t>a</w:t>
            </w:r>
            <w:r>
              <w:rPr>
                <w:rFonts w:ascii="Arial" w:eastAsia="Arial" w:hAnsi="Arial" w:cs="Arial"/>
                <w:b/>
                <w:spacing w:val="4"/>
                <w:sz w:val="16"/>
                <w:szCs w:val="16"/>
              </w:rPr>
              <w:t xml:space="preserve"> </w:t>
            </w:r>
            <w:r>
              <w:rPr>
                <w:rFonts w:ascii="Arial" w:eastAsia="Arial" w:hAnsi="Arial" w:cs="Arial"/>
                <w:b/>
                <w:sz w:val="16"/>
                <w:szCs w:val="16"/>
              </w:rPr>
              <w:t>y</w:t>
            </w:r>
            <w:r>
              <w:rPr>
                <w:rFonts w:ascii="Arial" w:eastAsia="Arial" w:hAnsi="Arial" w:cs="Arial"/>
                <w:b/>
                <w:spacing w:val="2"/>
                <w:sz w:val="16"/>
                <w:szCs w:val="16"/>
              </w:rPr>
              <w:t xml:space="preserve"> </w:t>
            </w:r>
            <w:r>
              <w:rPr>
                <w:rFonts w:ascii="Arial" w:eastAsia="Arial" w:hAnsi="Arial" w:cs="Arial"/>
                <w:b/>
                <w:spacing w:val="-2"/>
                <w:sz w:val="16"/>
                <w:szCs w:val="16"/>
              </w:rPr>
              <w:t>ay</w:t>
            </w:r>
            <w:r>
              <w:rPr>
                <w:rFonts w:ascii="Arial" w:eastAsia="Arial" w:hAnsi="Arial" w:cs="Arial"/>
                <w:b/>
                <w:spacing w:val="4"/>
                <w:sz w:val="16"/>
                <w:szCs w:val="16"/>
              </w:rPr>
              <w:t>ud</w:t>
            </w:r>
            <w:r>
              <w:rPr>
                <w:rFonts w:ascii="Arial" w:eastAsia="Arial" w:hAnsi="Arial" w:cs="Arial"/>
                <w:b/>
                <w:sz w:val="16"/>
                <w:szCs w:val="16"/>
              </w:rPr>
              <w:t>a</w:t>
            </w:r>
            <w:r>
              <w:rPr>
                <w:rFonts w:ascii="Arial" w:eastAsia="Arial" w:hAnsi="Arial" w:cs="Arial"/>
                <w:b/>
                <w:spacing w:val="13"/>
                <w:sz w:val="16"/>
                <w:szCs w:val="16"/>
              </w:rPr>
              <w:t xml:space="preserve"> </w:t>
            </w:r>
            <w:r>
              <w:rPr>
                <w:rFonts w:ascii="Arial" w:eastAsia="Arial" w:hAnsi="Arial" w:cs="Arial"/>
                <w:b/>
                <w:spacing w:val="4"/>
                <w:sz w:val="16"/>
                <w:szCs w:val="16"/>
              </w:rPr>
              <w:t>d</w:t>
            </w:r>
            <w:r>
              <w:rPr>
                <w:rFonts w:ascii="Arial" w:eastAsia="Arial" w:hAnsi="Arial" w:cs="Arial"/>
                <w:b/>
                <w:sz w:val="16"/>
                <w:szCs w:val="16"/>
              </w:rPr>
              <w:t>e</w:t>
            </w:r>
            <w:r>
              <w:rPr>
                <w:rFonts w:ascii="Arial" w:eastAsia="Arial" w:hAnsi="Arial" w:cs="Arial"/>
                <w:b/>
                <w:spacing w:val="20"/>
                <w:sz w:val="16"/>
                <w:szCs w:val="16"/>
              </w:rPr>
              <w:t xml:space="preserve"> </w:t>
            </w:r>
            <w:r>
              <w:rPr>
                <w:rFonts w:ascii="Arial" w:eastAsia="Arial" w:hAnsi="Arial" w:cs="Arial"/>
                <w:b/>
                <w:spacing w:val="4"/>
                <w:w w:val="103"/>
                <w:sz w:val="16"/>
                <w:szCs w:val="16"/>
              </w:rPr>
              <w:t>g</w:t>
            </w:r>
            <w:r>
              <w:rPr>
                <w:rFonts w:ascii="Arial" w:eastAsia="Arial" w:hAnsi="Arial" w:cs="Arial"/>
                <w:b/>
                <w:spacing w:val="11"/>
                <w:w w:val="103"/>
                <w:sz w:val="16"/>
                <w:szCs w:val="16"/>
              </w:rPr>
              <w:t>r</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w w:val="103"/>
                <w:sz w:val="16"/>
                <w:szCs w:val="16"/>
              </w:rPr>
              <w:t>m</w:t>
            </w:r>
            <w:r>
              <w:rPr>
                <w:rFonts w:ascii="Arial" w:eastAsia="Arial" w:hAnsi="Arial" w:cs="Arial"/>
                <w:b/>
                <w:spacing w:val="-26"/>
                <w:sz w:val="16"/>
                <w:szCs w:val="16"/>
              </w:rPr>
              <w:t xml:space="preserve"> </w:t>
            </w:r>
            <w:r>
              <w:rPr>
                <w:rFonts w:ascii="Arial" w:eastAsia="Arial" w:hAnsi="Arial" w:cs="Arial"/>
                <w:b/>
                <w:spacing w:val="-1"/>
                <w:w w:val="103"/>
                <w:sz w:val="16"/>
                <w:szCs w:val="16"/>
              </w:rPr>
              <w:t>i</w:t>
            </w:r>
            <w:r>
              <w:rPr>
                <w:rFonts w:ascii="Arial" w:eastAsia="Arial" w:hAnsi="Arial" w:cs="Arial"/>
                <w:b/>
                <w:spacing w:val="4"/>
                <w:w w:val="103"/>
                <w:sz w:val="16"/>
                <w:szCs w:val="16"/>
              </w:rPr>
              <w:t>o</w:t>
            </w:r>
            <w:r>
              <w:rPr>
                <w:rFonts w:ascii="Arial" w:eastAsia="Arial" w:hAnsi="Arial" w:cs="Arial"/>
                <w:b/>
                <w:w w:val="103"/>
                <w:sz w:val="16"/>
                <w:szCs w:val="16"/>
              </w:rPr>
              <w:t>s</w:t>
            </w:r>
          </w:p>
        </w:tc>
      </w:tr>
      <w:tr w:rsidR="00342278" w:rsidTr="00121BAD">
        <w:trPr>
          <w:trHeight w:hRule="exact" w:val="233"/>
        </w:trPr>
        <w:tc>
          <w:tcPr>
            <w:tcW w:w="728" w:type="dxa"/>
            <w:tcBorders>
              <w:top w:val="single" w:sz="13"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35</w:t>
            </w:r>
            <w:r>
              <w:rPr>
                <w:rFonts w:ascii="Arial" w:eastAsia="Arial" w:hAnsi="Arial" w:cs="Arial"/>
                <w:spacing w:val="-1"/>
                <w:w w:val="103"/>
                <w:sz w:val="16"/>
                <w:szCs w:val="16"/>
              </w:rPr>
              <w:t>.</w:t>
            </w:r>
            <w:r>
              <w:rPr>
                <w:rFonts w:ascii="Arial" w:eastAsia="Arial" w:hAnsi="Arial" w:cs="Arial"/>
                <w:w w:val="103"/>
                <w:sz w:val="16"/>
                <w:szCs w:val="16"/>
              </w:rPr>
              <w:t>1</w:t>
            </w:r>
          </w:p>
        </w:tc>
        <w:tc>
          <w:tcPr>
            <w:tcW w:w="388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sz w:val="16"/>
                <w:szCs w:val="16"/>
              </w:rPr>
              <w:t>L</w:t>
            </w:r>
            <w:r>
              <w:rPr>
                <w:rFonts w:ascii="Arial" w:eastAsia="Arial" w:hAnsi="Arial" w:cs="Arial"/>
                <w:spacing w:val="-7"/>
                <w:sz w:val="16"/>
                <w:szCs w:val="16"/>
              </w:rPr>
              <w:t>i</w:t>
            </w:r>
            <w:r>
              <w:rPr>
                <w:rFonts w:ascii="Arial" w:eastAsia="Arial" w:hAnsi="Arial" w:cs="Arial"/>
                <w:spacing w:val="-17"/>
                <w:sz w:val="16"/>
                <w:szCs w:val="16"/>
              </w:rPr>
              <w:t>m</w:t>
            </w:r>
            <w:r>
              <w:rPr>
                <w:rFonts w:ascii="Arial" w:eastAsia="Arial" w:hAnsi="Arial" w:cs="Arial"/>
                <w:spacing w:val="-2"/>
                <w:sz w:val="16"/>
                <w:szCs w:val="16"/>
              </w:rPr>
              <w:t>p</w:t>
            </w:r>
            <w:r>
              <w:rPr>
                <w:rFonts w:ascii="Arial" w:eastAsia="Arial" w:hAnsi="Arial" w:cs="Arial"/>
                <w:spacing w:val="-7"/>
                <w:sz w:val="16"/>
                <w:szCs w:val="16"/>
              </w:rPr>
              <w:t>i</w:t>
            </w:r>
            <w:r>
              <w:rPr>
                <w:rFonts w:ascii="Arial" w:eastAsia="Arial" w:hAnsi="Arial" w:cs="Arial"/>
                <w:spacing w:val="-2"/>
                <w:sz w:val="16"/>
                <w:szCs w:val="16"/>
              </w:rPr>
              <w:t>e</w:t>
            </w:r>
            <w:r>
              <w:rPr>
                <w:rFonts w:ascii="Arial" w:eastAsia="Arial" w:hAnsi="Arial" w:cs="Arial"/>
                <w:spacing w:val="8"/>
                <w:sz w:val="16"/>
                <w:szCs w:val="16"/>
              </w:rPr>
              <w:t>z</w:t>
            </w:r>
            <w:r>
              <w:rPr>
                <w:rFonts w:ascii="Arial" w:eastAsia="Arial" w:hAnsi="Arial" w:cs="Arial"/>
                <w:sz w:val="16"/>
                <w:szCs w:val="16"/>
              </w:rPr>
              <w:t>a</w:t>
            </w:r>
            <w:r>
              <w:rPr>
                <w:rFonts w:ascii="Arial" w:eastAsia="Arial" w:hAnsi="Arial" w:cs="Arial"/>
                <w:spacing w:val="18"/>
                <w:sz w:val="16"/>
                <w:szCs w:val="16"/>
              </w:rPr>
              <w:t xml:space="preserve"> </w:t>
            </w:r>
            <w:r>
              <w:rPr>
                <w:rFonts w:ascii="Arial" w:eastAsia="Arial" w:hAnsi="Arial" w:cs="Arial"/>
                <w:spacing w:val="-2"/>
                <w:w w:val="103"/>
                <w:sz w:val="16"/>
                <w:szCs w:val="16"/>
              </w:rPr>
              <w:t>pe</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spacing w:val="-2"/>
                <w:w w:val="103"/>
                <w:sz w:val="16"/>
                <w:szCs w:val="16"/>
              </w:rPr>
              <w:t>od</w:t>
            </w:r>
            <w:r>
              <w:rPr>
                <w:rFonts w:ascii="Arial" w:eastAsia="Arial" w:hAnsi="Arial" w:cs="Arial"/>
                <w:spacing w:val="-7"/>
                <w:w w:val="103"/>
                <w:sz w:val="16"/>
                <w:szCs w:val="16"/>
              </w:rPr>
              <w:t>i</w:t>
            </w:r>
            <w:r>
              <w:rPr>
                <w:rFonts w:ascii="Arial" w:eastAsia="Arial" w:hAnsi="Arial" w:cs="Arial"/>
                <w:spacing w:val="8"/>
                <w:w w:val="103"/>
                <w:sz w:val="16"/>
                <w:szCs w:val="16"/>
              </w:rPr>
              <w:t>c</w:t>
            </w:r>
            <w:r>
              <w:rPr>
                <w:rFonts w:ascii="Arial" w:eastAsia="Arial" w:hAnsi="Arial" w:cs="Arial"/>
                <w:w w:val="103"/>
                <w:sz w:val="16"/>
                <w:szCs w:val="16"/>
              </w:rPr>
              <w:t>a</w:t>
            </w:r>
          </w:p>
        </w:tc>
        <w:tc>
          <w:tcPr>
            <w:tcW w:w="70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194"/>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spacing w:val="-20"/>
                <w:w w:val="103"/>
                <w:sz w:val="16"/>
                <w:szCs w:val="16"/>
              </w:rPr>
              <w:t>E</w:t>
            </w:r>
            <w:r>
              <w:rPr>
                <w:rFonts w:ascii="Arial" w:eastAsia="Arial" w:hAnsi="Arial" w:cs="Arial"/>
                <w:w w:val="103"/>
                <w:sz w:val="16"/>
                <w:szCs w:val="16"/>
              </w:rPr>
              <w:t>S</w:t>
            </w:r>
          </w:p>
        </w:tc>
        <w:tc>
          <w:tcPr>
            <w:tcW w:w="97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357" w:right="355"/>
              <w:jc w:val="center"/>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w w:val="103"/>
                <w:sz w:val="16"/>
                <w:szCs w:val="16"/>
              </w:rPr>
              <w:t>0</w:t>
            </w:r>
          </w:p>
        </w:tc>
        <w:tc>
          <w:tcPr>
            <w:tcW w:w="103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13"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33"/>
        </w:trPr>
        <w:tc>
          <w:tcPr>
            <w:tcW w:w="728" w:type="dxa"/>
            <w:tcBorders>
              <w:top w:val="single" w:sz="7" w:space="0" w:color="000000"/>
              <w:left w:val="single" w:sz="13" w:space="0" w:color="000000"/>
              <w:bottom w:val="single" w:sz="13"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35</w:t>
            </w:r>
            <w:r>
              <w:rPr>
                <w:rFonts w:ascii="Arial" w:eastAsia="Arial" w:hAnsi="Arial" w:cs="Arial"/>
                <w:spacing w:val="-1"/>
                <w:w w:val="103"/>
                <w:sz w:val="16"/>
                <w:szCs w:val="16"/>
              </w:rPr>
              <w:t>.</w:t>
            </w:r>
            <w:r>
              <w:rPr>
                <w:rFonts w:ascii="Arial" w:eastAsia="Arial" w:hAnsi="Arial" w:cs="Arial"/>
                <w:w w:val="103"/>
                <w:sz w:val="16"/>
                <w:szCs w:val="16"/>
              </w:rPr>
              <w:t>2</w:t>
            </w:r>
          </w:p>
        </w:tc>
        <w:tc>
          <w:tcPr>
            <w:tcW w:w="388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line="180" w:lineRule="exact"/>
              <w:ind w:left="29"/>
              <w:rPr>
                <w:rFonts w:ascii="Arial" w:eastAsia="Arial" w:hAnsi="Arial" w:cs="Arial"/>
                <w:sz w:val="16"/>
                <w:szCs w:val="16"/>
              </w:rPr>
            </w:pPr>
            <w:r>
              <w:rPr>
                <w:rFonts w:ascii="Arial" w:eastAsia="Arial" w:hAnsi="Arial" w:cs="Arial"/>
                <w:spacing w:val="-2"/>
                <w:sz w:val="16"/>
                <w:szCs w:val="16"/>
              </w:rPr>
              <w:t>L</w:t>
            </w:r>
            <w:r>
              <w:rPr>
                <w:rFonts w:ascii="Arial" w:eastAsia="Arial" w:hAnsi="Arial" w:cs="Arial"/>
                <w:spacing w:val="-7"/>
                <w:sz w:val="16"/>
                <w:szCs w:val="16"/>
              </w:rPr>
              <w:t>i</w:t>
            </w:r>
            <w:r>
              <w:rPr>
                <w:rFonts w:ascii="Arial" w:eastAsia="Arial" w:hAnsi="Arial" w:cs="Arial"/>
                <w:spacing w:val="-17"/>
                <w:sz w:val="16"/>
                <w:szCs w:val="16"/>
              </w:rPr>
              <w:t>m</w:t>
            </w:r>
            <w:r>
              <w:rPr>
                <w:rFonts w:ascii="Arial" w:eastAsia="Arial" w:hAnsi="Arial" w:cs="Arial"/>
                <w:spacing w:val="-2"/>
                <w:sz w:val="16"/>
                <w:szCs w:val="16"/>
              </w:rPr>
              <w:t>p</w:t>
            </w:r>
            <w:r>
              <w:rPr>
                <w:rFonts w:ascii="Arial" w:eastAsia="Arial" w:hAnsi="Arial" w:cs="Arial"/>
                <w:spacing w:val="-7"/>
                <w:sz w:val="16"/>
                <w:szCs w:val="16"/>
              </w:rPr>
              <w:t>i</w:t>
            </w:r>
            <w:r>
              <w:rPr>
                <w:rFonts w:ascii="Arial" w:eastAsia="Arial" w:hAnsi="Arial" w:cs="Arial"/>
                <w:spacing w:val="-2"/>
                <w:sz w:val="16"/>
                <w:szCs w:val="16"/>
              </w:rPr>
              <w:t>e</w:t>
            </w:r>
            <w:r>
              <w:rPr>
                <w:rFonts w:ascii="Arial" w:eastAsia="Arial" w:hAnsi="Arial" w:cs="Arial"/>
                <w:spacing w:val="8"/>
                <w:sz w:val="16"/>
                <w:szCs w:val="16"/>
              </w:rPr>
              <w:t>z</w:t>
            </w:r>
            <w:r>
              <w:rPr>
                <w:rFonts w:ascii="Arial" w:eastAsia="Arial" w:hAnsi="Arial" w:cs="Arial"/>
                <w:sz w:val="16"/>
                <w:szCs w:val="16"/>
              </w:rPr>
              <w:t>a</w:t>
            </w:r>
            <w:r>
              <w:rPr>
                <w:rFonts w:ascii="Arial" w:eastAsia="Arial" w:hAnsi="Arial" w:cs="Arial"/>
                <w:spacing w:val="18"/>
                <w:sz w:val="16"/>
                <w:szCs w:val="16"/>
              </w:rPr>
              <w:t xml:space="preserve"> </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7"/>
                <w:sz w:val="16"/>
                <w:szCs w:val="16"/>
              </w:rPr>
              <w:t>i</w:t>
            </w:r>
            <w:r>
              <w:rPr>
                <w:rFonts w:ascii="Arial" w:eastAsia="Arial" w:hAnsi="Arial" w:cs="Arial"/>
                <w:spacing w:val="-2"/>
                <w:sz w:val="16"/>
                <w:szCs w:val="16"/>
              </w:rPr>
              <w:t>na</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w w:val="103"/>
                <w:sz w:val="16"/>
                <w:szCs w:val="16"/>
              </w:rPr>
              <w:t>ob</w:t>
            </w:r>
            <w:r>
              <w:rPr>
                <w:rFonts w:ascii="Arial" w:eastAsia="Arial" w:hAnsi="Arial" w:cs="Arial"/>
                <w:spacing w:val="5"/>
                <w:w w:val="103"/>
                <w:sz w:val="16"/>
                <w:szCs w:val="16"/>
              </w:rPr>
              <w:t>r</w:t>
            </w:r>
            <w:r>
              <w:rPr>
                <w:rFonts w:ascii="Arial" w:eastAsia="Arial" w:hAnsi="Arial" w:cs="Arial"/>
                <w:w w:val="103"/>
                <w:sz w:val="16"/>
                <w:szCs w:val="16"/>
              </w:rPr>
              <w:t>a</w:t>
            </w:r>
          </w:p>
        </w:tc>
        <w:tc>
          <w:tcPr>
            <w:tcW w:w="70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207" w:right="205"/>
              <w:jc w:val="center"/>
              <w:rPr>
                <w:rFonts w:ascii="Arial" w:eastAsia="Arial" w:hAnsi="Arial" w:cs="Arial"/>
                <w:sz w:val="16"/>
                <w:szCs w:val="16"/>
              </w:rPr>
            </w:pPr>
            <w:r>
              <w:rPr>
                <w:rFonts w:ascii="Arial" w:eastAsia="Arial" w:hAnsi="Arial" w:cs="Arial"/>
                <w:spacing w:val="-17"/>
                <w:w w:val="103"/>
                <w:sz w:val="16"/>
                <w:szCs w:val="16"/>
              </w:rPr>
              <w:t>M</w:t>
            </w:r>
            <w:r>
              <w:rPr>
                <w:rFonts w:ascii="Arial" w:eastAsia="Arial" w:hAnsi="Arial" w:cs="Arial"/>
                <w:w w:val="103"/>
                <w:sz w:val="16"/>
                <w:szCs w:val="16"/>
              </w:rPr>
              <w:t>2</w:t>
            </w:r>
          </w:p>
        </w:tc>
        <w:tc>
          <w:tcPr>
            <w:tcW w:w="97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312" w:right="310"/>
              <w:jc w:val="center"/>
              <w:rPr>
                <w:rFonts w:ascii="Arial" w:eastAsia="Arial" w:hAnsi="Arial" w:cs="Arial"/>
                <w:sz w:val="16"/>
                <w:szCs w:val="16"/>
              </w:rPr>
            </w:pPr>
            <w:r>
              <w:rPr>
                <w:rFonts w:ascii="Arial" w:eastAsia="Arial" w:hAnsi="Arial" w:cs="Arial"/>
                <w:spacing w:val="-2"/>
                <w:w w:val="103"/>
                <w:sz w:val="16"/>
                <w:szCs w:val="16"/>
              </w:rPr>
              <w:t>65</w:t>
            </w:r>
            <w:r>
              <w:rPr>
                <w:rFonts w:ascii="Arial" w:eastAsia="Arial" w:hAnsi="Arial" w:cs="Arial"/>
                <w:w w:val="103"/>
                <w:sz w:val="16"/>
                <w:szCs w:val="16"/>
              </w:rPr>
              <w:t>7</w:t>
            </w:r>
          </w:p>
        </w:tc>
        <w:tc>
          <w:tcPr>
            <w:tcW w:w="103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13"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40"/>
        </w:trPr>
        <w:tc>
          <w:tcPr>
            <w:tcW w:w="5318"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76"/>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298"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2"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0"/>
        <w:gridCol w:w="3893"/>
        <w:gridCol w:w="698"/>
        <w:gridCol w:w="983"/>
        <w:gridCol w:w="1028"/>
        <w:gridCol w:w="1305"/>
        <w:gridCol w:w="1215"/>
      </w:tblGrid>
      <w:tr w:rsidR="00342278" w:rsidTr="00121BAD">
        <w:trPr>
          <w:trHeight w:hRule="exact" w:val="240"/>
        </w:trPr>
        <w:tc>
          <w:tcPr>
            <w:tcW w:w="720"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tc>
        <w:tc>
          <w:tcPr>
            <w:tcW w:w="9120"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10"/>
                <w:w w:val="103"/>
                <w:sz w:val="16"/>
                <w:szCs w:val="16"/>
              </w:rPr>
              <w:t>V</w:t>
            </w:r>
            <w:r>
              <w:rPr>
                <w:rFonts w:ascii="Arial" w:eastAsia="Arial" w:hAnsi="Arial" w:cs="Arial"/>
                <w:b/>
                <w:spacing w:val="-2"/>
                <w:w w:val="103"/>
                <w:sz w:val="16"/>
                <w:szCs w:val="16"/>
              </w:rPr>
              <w:t>a</w:t>
            </w:r>
            <w:r>
              <w:rPr>
                <w:rFonts w:ascii="Arial" w:eastAsia="Arial" w:hAnsi="Arial" w:cs="Arial"/>
                <w:b/>
                <w:spacing w:val="11"/>
                <w:w w:val="103"/>
                <w:sz w:val="16"/>
                <w:szCs w:val="16"/>
              </w:rPr>
              <w:t>r</w:t>
            </w:r>
            <w:r>
              <w:rPr>
                <w:rFonts w:ascii="Arial" w:eastAsia="Arial" w:hAnsi="Arial" w:cs="Arial"/>
                <w:b/>
                <w:spacing w:val="-1"/>
                <w:w w:val="103"/>
                <w:sz w:val="16"/>
                <w:szCs w:val="16"/>
              </w:rPr>
              <w:t>i</w:t>
            </w:r>
            <w:r>
              <w:rPr>
                <w:rFonts w:ascii="Arial" w:eastAsia="Arial" w:hAnsi="Arial" w:cs="Arial"/>
                <w:b/>
                <w:spacing w:val="4"/>
                <w:w w:val="103"/>
                <w:sz w:val="16"/>
                <w:szCs w:val="16"/>
              </w:rPr>
              <w:t>o</w:t>
            </w:r>
            <w:r>
              <w:rPr>
                <w:rFonts w:ascii="Arial" w:eastAsia="Arial" w:hAnsi="Arial" w:cs="Arial"/>
                <w:b/>
                <w:w w:val="103"/>
                <w:sz w:val="16"/>
                <w:szCs w:val="16"/>
              </w:rPr>
              <w:t>s</w:t>
            </w:r>
          </w:p>
        </w:tc>
      </w:tr>
      <w:tr w:rsidR="00342278" w:rsidTr="00121BAD">
        <w:trPr>
          <w:trHeight w:hRule="exact" w:val="240"/>
        </w:trPr>
        <w:tc>
          <w:tcPr>
            <w:tcW w:w="720" w:type="dxa"/>
            <w:tcBorders>
              <w:top w:val="single" w:sz="13" w:space="0" w:color="000000"/>
              <w:left w:val="single" w:sz="13" w:space="0" w:color="000000"/>
              <w:bottom w:val="single" w:sz="13" w:space="0" w:color="000000"/>
              <w:right w:val="single" w:sz="7" w:space="0" w:color="000000"/>
            </w:tcBorders>
          </w:tcPr>
          <w:p w:rsidR="00342278" w:rsidRDefault="00342278" w:rsidP="00121BAD"/>
        </w:tc>
        <w:tc>
          <w:tcPr>
            <w:tcW w:w="3893"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line="180" w:lineRule="exact"/>
              <w:ind w:left="36"/>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14"/>
                <w:sz w:val="16"/>
                <w:szCs w:val="16"/>
              </w:rPr>
              <w:t>N</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0"/>
                <w:w w:val="103"/>
                <w:sz w:val="16"/>
                <w:szCs w:val="16"/>
              </w:rPr>
              <w:t>A</w:t>
            </w:r>
            <w:r>
              <w:rPr>
                <w:rFonts w:ascii="Arial" w:eastAsia="Arial" w:hAnsi="Arial" w:cs="Arial"/>
                <w:spacing w:val="-20"/>
                <w:w w:val="103"/>
                <w:sz w:val="16"/>
                <w:szCs w:val="16"/>
              </w:rPr>
              <w:t>P</w:t>
            </w:r>
            <w:r>
              <w:rPr>
                <w:rFonts w:ascii="Arial" w:eastAsia="Arial" w:hAnsi="Arial" w:cs="Arial"/>
                <w:spacing w:val="-2"/>
                <w:w w:val="103"/>
                <w:sz w:val="16"/>
                <w:szCs w:val="16"/>
              </w:rPr>
              <w:t>L</w:t>
            </w:r>
            <w:r>
              <w:rPr>
                <w:rFonts w:ascii="Arial" w:eastAsia="Arial" w:hAnsi="Arial" w:cs="Arial"/>
                <w:spacing w:val="-16"/>
                <w:w w:val="103"/>
                <w:sz w:val="16"/>
                <w:szCs w:val="16"/>
              </w:rPr>
              <w:t>I</w:t>
            </w:r>
            <w:r>
              <w:rPr>
                <w:rFonts w:ascii="Arial" w:eastAsia="Arial" w:hAnsi="Arial" w:cs="Arial"/>
                <w:spacing w:val="-14"/>
                <w:w w:val="103"/>
                <w:sz w:val="16"/>
                <w:szCs w:val="16"/>
              </w:rPr>
              <w:t>C</w:t>
            </w:r>
            <w:r>
              <w:rPr>
                <w:rFonts w:ascii="Arial" w:eastAsia="Arial" w:hAnsi="Arial" w:cs="Arial"/>
                <w:spacing w:val="10"/>
                <w:w w:val="103"/>
                <w:sz w:val="16"/>
                <w:szCs w:val="16"/>
              </w:rPr>
              <w:t>A</w:t>
            </w:r>
            <w:r>
              <w:rPr>
                <w:rFonts w:ascii="Arial" w:eastAsia="Arial" w:hAnsi="Arial" w:cs="Arial"/>
                <w:w w:val="103"/>
                <w:sz w:val="16"/>
                <w:szCs w:val="16"/>
              </w:rPr>
              <w:t>)</w:t>
            </w:r>
          </w:p>
        </w:tc>
        <w:tc>
          <w:tcPr>
            <w:tcW w:w="698"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983"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1028"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1305" w:type="dxa"/>
            <w:tcBorders>
              <w:top w:val="single" w:sz="13" w:space="0" w:color="000000"/>
              <w:left w:val="single" w:sz="7" w:space="0" w:color="000000"/>
              <w:bottom w:val="single" w:sz="13" w:space="0" w:color="000000"/>
              <w:right w:val="single" w:sz="13" w:space="0" w:color="000000"/>
            </w:tcBorders>
          </w:tcPr>
          <w:p w:rsidR="00342278" w:rsidRDefault="00342278" w:rsidP="00121BAD"/>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tc>
      </w:tr>
      <w:tr w:rsidR="00342278" w:rsidTr="00121BAD">
        <w:trPr>
          <w:trHeight w:hRule="exact" w:val="240"/>
        </w:trPr>
        <w:tc>
          <w:tcPr>
            <w:tcW w:w="5310"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84"/>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305"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0"/>
        <w:gridCol w:w="3893"/>
        <w:gridCol w:w="698"/>
        <w:gridCol w:w="983"/>
        <w:gridCol w:w="1028"/>
        <w:gridCol w:w="1305"/>
        <w:gridCol w:w="1215"/>
      </w:tblGrid>
      <w:tr w:rsidR="00342278" w:rsidTr="00121BAD">
        <w:trPr>
          <w:trHeight w:hRule="exact" w:val="240"/>
        </w:trPr>
        <w:tc>
          <w:tcPr>
            <w:tcW w:w="720"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3</w:t>
            </w:r>
            <w:r>
              <w:rPr>
                <w:rFonts w:ascii="Arial" w:eastAsia="Arial" w:hAnsi="Arial" w:cs="Arial"/>
                <w:b/>
                <w:w w:val="103"/>
                <w:sz w:val="16"/>
                <w:szCs w:val="16"/>
              </w:rPr>
              <w:t>6</w:t>
            </w:r>
          </w:p>
        </w:tc>
        <w:tc>
          <w:tcPr>
            <w:tcW w:w="9120"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5"/>
                <w:w w:val="103"/>
                <w:sz w:val="16"/>
                <w:szCs w:val="16"/>
              </w:rPr>
              <w:t>S</w:t>
            </w:r>
            <w:r>
              <w:rPr>
                <w:rFonts w:ascii="Arial" w:eastAsia="Arial" w:hAnsi="Arial" w:cs="Arial"/>
                <w:b/>
                <w:spacing w:val="-1"/>
                <w:w w:val="103"/>
                <w:sz w:val="16"/>
                <w:szCs w:val="16"/>
              </w:rPr>
              <w:t>i</w:t>
            </w:r>
            <w:r>
              <w:rPr>
                <w:rFonts w:ascii="Arial" w:eastAsia="Arial" w:hAnsi="Arial" w:cs="Arial"/>
                <w:b/>
                <w:w w:val="103"/>
                <w:sz w:val="16"/>
                <w:szCs w:val="16"/>
              </w:rPr>
              <w:t>s</w:t>
            </w:r>
            <w:r>
              <w:rPr>
                <w:rFonts w:ascii="Arial" w:eastAsia="Arial" w:hAnsi="Arial" w:cs="Arial"/>
                <w:b/>
                <w:spacing w:val="-31"/>
                <w:sz w:val="16"/>
                <w:szCs w:val="16"/>
              </w:rPr>
              <w:t xml:space="preserve"> </w:t>
            </w:r>
            <w:r>
              <w:rPr>
                <w:rFonts w:ascii="Arial" w:eastAsia="Arial" w:hAnsi="Arial" w:cs="Arial"/>
                <w:b/>
                <w:spacing w:val="5"/>
                <w:w w:val="103"/>
                <w:sz w:val="16"/>
                <w:szCs w:val="16"/>
              </w:rPr>
              <w:t>t</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w w:val="103"/>
                <w:sz w:val="16"/>
                <w:szCs w:val="16"/>
              </w:rPr>
              <w:t>m</w:t>
            </w:r>
            <w:r>
              <w:rPr>
                <w:rFonts w:ascii="Arial" w:eastAsia="Arial" w:hAnsi="Arial" w:cs="Arial"/>
                <w:b/>
                <w:spacing w:val="-26"/>
                <w:sz w:val="16"/>
                <w:szCs w:val="16"/>
              </w:rPr>
              <w:t xml:space="preserve"> </w:t>
            </w:r>
            <w:r>
              <w:rPr>
                <w:rFonts w:ascii="Arial" w:eastAsia="Arial" w:hAnsi="Arial" w:cs="Arial"/>
                <w:b/>
                <w:sz w:val="16"/>
                <w:szCs w:val="16"/>
              </w:rPr>
              <w:t>a</w:t>
            </w:r>
            <w:r>
              <w:rPr>
                <w:rFonts w:ascii="Arial" w:eastAsia="Arial" w:hAnsi="Arial" w:cs="Arial"/>
                <w:b/>
                <w:spacing w:val="2"/>
                <w:sz w:val="16"/>
                <w:szCs w:val="16"/>
              </w:rPr>
              <w:t xml:space="preserve"> </w:t>
            </w:r>
            <w:r>
              <w:rPr>
                <w:rFonts w:ascii="Arial" w:eastAsia="Arial" w:hAnsi="Arial" w:cs="Arial"/>
                <w:b/>
                <w:w w:val="103"/>
                <w:sz w:val="16"/>
                <w:szCs w:val="16"/>
              </w:rPr>
              <w:t>m</w:t>
            </w:r>
            <w:r>
              <w:rPr>
                <w:rFonts w:ascii="Arial" w:eastAsia="Arial" w:hAnsi="Arial" w:cs="Arial"/>
                <w:b/>
                <w:spacing w:val="-26"/>
                <w:sz w:val="16"/>
                <w:szCs w:val="16"/>
              </w:rPr>
              <w:t xml:space="preserve"> </w:t>
            </w:r>
            <w:r>
              <w:rPr>
                <w:rFonts w:ascii="Arial" w:eastAsia="Arial" w:hAnsi="Arial" w:cs="Arial"/>
                <w:b/>
                <w:spacing w:val="4"/>
                <w:sz w:val="16"/>
                <w:szCs w:val="16"/>
              </w:rPr>
              <w:t>u</w:t>
            </w:r>
            <w:r>
              <w:rPr>
                <w:rFonts w:ascii="Arial" w:eastAsia="Arial" w:hAnsi="Arial" w:cs="Arial"/>
                <w:b/>
                <w:spacing w:val="-1"/>
                <w:sz w:val="16"/>
                <w:szCs w:val="16"/>
              </w:rPr>
              <w:t>l</w:t>
            </w:r>
            <w:r>
              <w:rPr>
                <w:rFonts w:ascii="Arial" w:eastAsia="Arial" w:hAnsi="Arial" w:cs="Arial"/>
                <w:b/>
                <w:spacing w:val="5"/>
                <w:sz w:val="16"/>
                <w:szCs w:val="16"/>
              </w:rPr>
              <w:t>t</w:t>
            </w:r>
            <w:r>
              <w:rPr>
                <w:rFonts w:ascii="Arial" w:eastAsia="Arial" w:hAnsi="Arial" w:cs="Arial"/>
                <w:b/>
                <w:spacing w:val="-1"/>
                <w:sz w:val="16"/>
                <w:szCs w:val="16"/>
              </w:rPr>
              <w:t>i</w:t>
            </w:r>
            <w:r>
              <w:rPr>
                <w:rFonts w:ascii="Arial" w:eastAsia="Arial" w:hAnsi="Arial" w:cs="Arial"/>
                <w:b/>
                <w:sz w:val="16"/>
                <w:szCs w:val="16"/>
              </w:rPr>
              <w:t>m</w:t>
            </w:r>
            <w:r>
              <w:rPr>
                <w:rFonts w:ascii="Arial" w:eastAsia="Arial" w:hAnsi="Arial" w:cs="Arial"/>
                <w:b/>
                <w:spacing w:val="-15"/>
                <w:sz w:val="16"/>
                <w:szCs w:val="16"/>
              </w:rPr>
              <w:t xml:space="preserve"> </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pacing w:val="4"/>
                <w:w w:val="103"/>
                <w:sz w:val="16"/>
                <w:szCs w:val="16"/>
              </w:rPr>
              <w:t>d</w:t>
            </w:r>
            <w:r>
              <w:rPr>
                <w:rFonts w:ascii="Arial" w:eastAsia="Arial" w:hAnsi="Arial" w:cs="Arial"/>
                <w:b/>
                <w:spacing w:val="-1"/>
                <w:w w:val="103"/>
                <w:sz w:val="16"/>
                <w:szCs w:val="16"/>
              </w:rPr>
              <w:t>i</w:t>
            </w:r>
            <w:r>
              <w:rPr>
                <w:rFonts w:ascii="Arial" w:eastAsia="Arial" w:hAnsi="Arial" w:cs="Arial"/>
                <w:b/>
                <w:w w:val="103"/>
                <w:sz w:val="16"/>
                <w:szCs w:val="16"/>
              </w:rPr>
              <w:t>a</w:t>
            </w:r>
          </w:p>
        </w:tc>
      </w:tr>
      <w:tr w:rsidR="00342278" w:rsidTr="00121BAD">
        <w:trPr>
          <w:trHeight w:hRule="exact" w:val="240"/>
        </w:trPr>
        <w:tc>
          <w:tcPr>
            <w:tcW w:w="720" w:type="dxa"/>
            <w:tcBorders>
              <w:top w:val="single" w:sz="13" w:space="0" w:color="000000"/>
              <w:left w:val="single" w:sz="13" w:space="0" w:color="000000"/>
              <w:bottom w:val="single" w:sz="13"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36</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93"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line="180" w:lineRule="exact"/>
              <w:ind w:left="36"/>
              <w:rPr>
                <w:rFonts w:ascii="Arial" w:eastAsia="Arial" w:hAnsi="Arial" w:cs="Arial"/>
                <w:sz w:val="16"/>
                <w:szCs w:val="16"/>
              </w:rPr>
            </w:pPr>
            <w:r>
              <w:rPr>
                <w:rFonts w:ascii="Arial" w:eastAsia="Arial" w:hAnsi="Arial" w:cs="Arial"/>
                <w:spacing w:val="-14"/>
                <w:sz w:val="16"/>
                <w:szCs w:val="16"/>
              </w:rPr>
              <w:t>N</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0"/>
                <w:w w:val="103"/>
                <w:sz w:val="16"/>
                <w:szCs w:val="16"/>
              </w:rPr>
              <w:t>A</w:t>
            </w:r>
            <w:r>
              <w:rPr>
                <w:rFonts w:ascii="Arial" w:eastAsia="Arial" w:hAnsi="Arial" w:cs="Arial"/>
                <w:spacing w:val="-20"/>
                <w:w w:val="103"/>
                <w:sz w:val="16"/>
                <w:szCs w:val="16"/>
              </w:rPr>
              <w:t>P</w:t>
            </w:r>
            <w:r>
              <w:rPr>
                <w:rFonts w:ascii="Arial" w:eastAsia="Arial" w:hAnsi="Arial" w:cs="Arial"/>
                <w:spacing w:val="-2"/>
                <w:w w:val="103"/>
                <w:sz w:val="16"/>
                <w:szCs w:val="16"/>
              </w:rPr>
              <w:t>L</w:t>
            </w:r>
            <w:r>
              <w:rPr>
                <w:rFonts w:ascii="Arial" w:eastAsia="Arial" w:hAnsi="Arial" w:cs="Arial"/>
                <w:spacing w:val="-16"/>
                <w:w w:val="103"/>
                <w:sz w:val="16"/>
                <w:szCs w:val="16"/>
              </w:rPr>
              <w:t>I</w:t>
            </w:r>
            <w:r>
              <w:rPr>
                <w:rFonts w:ascii="Arial" w:eastAsia="Arial" w:hAnsi="Arial" w:cs="Arial"/>
                <w:spacing w:val="-14"/>
                <w:w w:val="103"/>
                <w:sz w:val="16"/>
                <w:szCs w:val="16"/>
              </w:rPr>
              <w:t>C</w:t>
            </w:r>
            <w:r>
              <w:rPr>
                <w:rFonts w:ascii="Arial" w:eastAsia="Arial" w:hAnsi="Arial" w:cs="Arial"/>
                <w:w w:val="103"/>
                <w:sz w:val="16"/>
                <w:szCs w:val="16"/>
              </w:rPr>
              <w:t>A</w:t>
            </w:r>
          </w:p>
        </w:tc>
        <w:tc>
          <w:tcPr>
            <w:tcW w:w="698"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983"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1028"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1305" w:type="dxa"/>
            <w:tcBorders>
              <w:top w:val="single" w:sz="13" w:space="0" w:color="000000"/>
              <w:left w:val="single" w:sz="7" w:space="0" w:color="000000"/>
              <w:bottom w:val="single" w:sz="13" w:space="0" w:color="000000"/>
              <w:right w:val="single" w:sz="13" w:space="0" w:color="000000"/>
            </w:tcBorders>
          </w:tcPr>
          <w:p w:rsidR="00342278" w:rsidRDefault="00342278" w:rsidP="00121BAD"/>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tc>
      </w:tr>
      <w:tr w:rsidR="00342278" w:rsidTr="00121BAD">
        <w:trPr>
          <w:trHeight w:hRule="exact" w:val="240"/>
        </w:trPr>
        <w:tc>
          <w:tcPr>
            <w:tcW w:w="5310"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84"/>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305"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0"/>
        <w:gridCol w:w="3893"/>
        <w:gridCol w:w="698"/>
        <w:gridCol w:w="983"/>
        <w:gridCol w:w="1028"/>
        <w:gridCol w:w="1305"/>
        <w:gridCol w:w="1215"/>
      </w:tblGrid>
      <w:tr w:rsidR="00342278" w:rsidTr="00121BAD">
        <w:trPr>
          <w:trHeight w:hRule="exact" w:val="240"/>
        </w:trPr>
        <w:tc>
          <w:tcPr>
            <w:tcW w:w="720"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3</w:t>
            </w:r>
            <w:r>
              <w:rPr>
                <w:rFonts w:ascii="Arial" w:eastAsia="Arial" w:hAnsi="Arial" w:cs="Arial"/>
                <w:b/>
                <w:w w:val="103"/>
                <w:sz w:val="16"/>
                <w:szCs w:val="16"/>
              </w:rPr>
              <w:t>7</w:t>
            </w:r>
          </w:p>
        </w:tc>
        <w:tc>
          <w:tcPr>
            <w:tcW w:w="9120"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5"/>
                <w:w w:val="103"/>
                <w:sz w:val="16"/>
                <w:szCs w:val="16"/>
              </w:rPr>
              <w:t>S</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pacing w:val="4"/>
                <w:sz w:val="16"/>
                <w:szCs w:val="16"/>
              </w:rPr>
              <w:t>ñ</w:t>
            </w:r>
            <w:r>
              <w:rPr>
                <w:rFonts w:ascii="Arial" w:eastAsia="Arial" w:hAnsi="Arial" w:cs="Arial"/>
                <w:b/>
                <w:spacing w:val="-2"/>
                <w:sz w:val="16"/>
                <w:szCs w:val="16"/>
              </w:rPr>
              <w:t>a</w:t>
            </w:r>
            <w:r>
              <w:rPr>
                <w:rFonts w:ascii="Arial" w:eastAsia="Arial" w:hAnsi="Arial" w:cs="Arial"/>
                <w:b/>
                <w:sz w:val="16"/>
                <w:szCs w:val="16"/>
              </w:rPr>
              <w:t>l</w:t>
            </w:r>
            <w:r>
              <w:rPr>
                <w:rFonts w:ascii="Arial" w:eastAsia="Arial" w:hAnsi="Arial" w:cs="Arial"/>
                <w:b/>
                <w:spacing w:val="7"/>
                <w:sz w:val="16"/>
                <w:szCs w:val="16"/>
              </w:rPr>
              <w:t xml:space="preserve"> </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pacing w:val="5"/>
                <w:w w:val="103"/>
                <w:sz w:val="16"/>
                <w:szCs w:val="16"/>
              </w:rPr>
              <w:t>t</w:t>
            </w:r>
            <w:r>
              <w:rPr>
                <w:rFonts w:ascii="Arial" w:eastAsia="Arial" w:hAnsi="Arial" w:cs="Arial"/>
                <w:b/>
                <w:spacing w:val="-1"/>
                <w:w w:val="103"/>
                <w:sz w:val="16"/>
                <w:szCs w:val="16"/>
              </w:rPr>
              <w:t>i</w:t>
            </w:r>
            <w:r>
              <w:rPr>
                <w:rFonts w:ascii="Arial" w:eastAsia="Arial" w:hAnsi="Arial" w:cs="Arial"/>
                <w:b/>
                <w:spacing w:val="-2"/>
                <w:w w:val="103"/>
                <w:sz w:val="16"/>
                <w:szCs w:val="16"/>
              </w:rPr>
              <w:t>c</w:t>
            </w:r>
            <w:r>
              <w:rPr>
                <w:rFonts w:ascii="Arial" w:eastAsia="Arial" w:hAnsi="Arial" w:cs="Arial"/>
                <w:b/>
                <w:w w:val="103"/>
                <w:sz w:val="16"/>
                <w:szCs w:val="16"/>
              </w:rPr>
              <w:t>a</w:t>
            </w:r>
          </w:p>
        </w:tc>
      </w:tr>
      <w:tr w:rsidR="00342278" w:rsidTr="00121BAD">
        <w:trPr>
          <w:trHeight w:hRule="exact" w:val="240"/>
        </w:trPr>
        <w:tc>
          <w:tcPr>
            <w:tcW w:w="720" w:type="dxa"/>
            <w:tcBorders>
              <w:top w:val="single" w:sz="13" w:space="0" w:color="000000"/>
              <w:left w:val="single" w:sz="13" w:space="0" w:color="000000"/>
              <w:bottom w:val="single" w:sz="13"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37</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93"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line="180" w:lineRule="exact"/>
              <w:ind w:left="36"/>
              <w:rPr>
                <w:rFonts w:ascii="Arial" w:eastAsia="Arial" w:hAnsi="Arial" w:cs="Arial"/>
                <w:sz w:val="16"/>
                <w:szCs w:val="16"/>
              </w:rPr>
            </w:pPr>
            <w:r>
              <w:rPr>
                <w:rFonts w:ascii="Arial" w:eastAsia="Arial" w:hAnsi="Arial" w:cs="Arial"/>
                <w:spacing w:val="-14"/>
                <w:sz w:val="16"/>
                <w:szCs w:val="16"/>
              </w:rPr>
              <w:t>N</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0"/>
                <w:w w:val="103"/>
                <w:sz w:val="16"/>
                <w:szCs w:val="16"/>
              </w:rPr>
              <w:t>A</w:t>
            </w:r>
            <w:r>
              <w:rPr>
                <w:rFonts w:ascii="Arial" w:eastAsia="Arial" w:hAnsi="Arial" w:cs="Arial"/>
                <w:spacing w:val="-20"/>
                <w:w w:val="103"/>
                <w:sz w:val="16"/>
                <w:szCs w:val="16"/>
              </w:rPr>
              <w:t>P</w:t>
            </w:r>
            <w:r>
              <w:rPr>
                <w:rFonts w:ascii="Arial" w:eastAsia="Arial" w:hAnsi="Arial" w:cs="Arial"/>
                <w:spacing w:val="-2"/>
                <w:w w:val="103"/>
                <w:sz w:val="16"/>
                <w:szCs w:val="16"/>
              </w:rPr>
              <w:t>L</w:t>
            </w:r>
            <w:r>
              <w:rPr>
                <w:rFonts w:ascii="Arial" w:eastAsia="Arial" w:hAnsi="Arial" w:cs="Arial"/>
                <w:spacing w:val="-16"/>
                <w:w w:val="103"/>
                <w:sz w:val="16"/>
                <w:szCs w:val="16"/>
              </w:rPr>
              <w:t>I</w:t>
            </w:r>
            <w:r>
              <w:rPr>
                <w:rFonts w:ascii="Arial" w:eastAsia="Arial" w:hAnsi="Arial" w:cs="Arial"/>
                <w:spacing w:val="-14"/>
                <w:w w:val="103"/>
                <w:sz w:val="16"/>
                <w:szCs w:val="16"/>
              </w:rPr>
              <w:t>C</w:t>
            </w:r>
            <w:r>
              <w:rPr>
                <w:rFonts w:ascii="Arial" w:eastAsia="Arial" w:hAnsi="Arial" w:cs="Arial"/>
                <w:w w:val="103"/>
                <w:sz w:val="16"/>
                <w:szCs w:val="16"/>
              </w:rPr>
              <w:t>A</w:t>
            </w:r>
          </w:p>
        </w:tc>
        <w:tc>
          <w:tcPr>
            <w:tcW w:w="698"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983"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1028"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1305" w:type="dxa"/>
            <w:tcBorders>
              <w:top w:val="single" w:sz="13" w:space="0" w:color="000000"/>
              <w:left w:val="single" w:sz="7" w:space="0" w:color="000000"/>
              <w:bottom w:val="single" w:sz="13" w:space="0" w:color="000000"/>
              <w:right w:val="single" w:sz="13" w:space="0" w:color="000000"/>
            </w:tcBorders>
          </w:tcPr>
          <w:p w:rsidR="00342278" w:rsidRDefault="00342278" w:rsidP="00121BAD"/>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tc>
      </w:tr>
      <w:tr w:rsidR="00342278" w:rsidTr="00121BAD">
        <w:trPr>
          <w:trHeight w:hRule="exact" w:val="240"/>
        </w:trPr>
        <w:tc>
          <w:tcPr>
            <w:tcW w:w="5310"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84"/>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305"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0"/>
        <w:gridCol w:w="3893"/>
        <w:gridCol w:w="698"/>
        <w:gridCol w:w="983"/>
        <w:gridCol w:w="1028"/>
        <w:gridCol w:w="1305"/>
        <w:gridCol w:w="1215"/>
      </w:tblGrid>
      <w:tr w:rsidR="00342278" w:rsidTr="00121BAD">
        <w:trPr>
          <w:trHeight w:hRule="exact" w:val="240"/>
        </w:trPr>
        <w:tc>
          <w:tcPr>
            <w:tcW w:w="720"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3</w:t>
            </w:r>
            <w:r>
              <w:rPr>
                <w:rFonts w:ascii="Arial" w:eastAsia="Arial" w:hAnsi="Arial" w:cs="Arial"/>
                <w:b/>
                <w:w w:val="103"/>
                <w:sz w:val="16"/>
                <w:szCs w:val="16"/>
              </w:rPr>
              <w:t>8</w:t>
            </w:r>
          </w:p>
        </w:tc>
        <w:tc>
          <w:tcPr>
            <w:tcW w:w="9120"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8"/>
                <w:sz w:val="16"/>
                <w:szCs w:val="16"/>
              </w:rPr>
              <w:t>O</w:t>
            </w:r>
            <w:r>
              <w:rPr>
                <w:rFonts w:ascii="Arial" w:eastAsia="Arial" w:hAnsi="Arial" w:cs="Arial"/>
                <w:b/>
                <w:spacing w:val="5"/>
                <w:sz w:val="16"/>
                <w:szCs w:val="16"/>
              </w:rPr>
              <w:t>t</w:t>
            </w:r>
            <w:r>
              <w:rPr>
                <w:rFonts w:ascii="Arial" w:eastAsia="Arial" w:hAnsi="Arial" w:cs="Arial"/>
                <w:b/>
                <w:spacing w:val="11"/>
                <w:sz w:val="16"/>
                <w:szCs w:val="16"/>
              </w:rPr>
              <w:t>r</w:t>
            </w:r>
            <w:r>
              <w:rPr>
                <w:rFonts w:ascii="Arial" w:eastAsia="Arial" w:hAnsi="Arial" w:cs="Arial"/>
                <w:b/>
                <w:spacing w:val="4"/>
                <w:sz w:val="16"/>
                <w:szCs w:val="16"/>
              </w:rPr>
              <w:t>o</w:t>
            </w:r>
            <w:r>
              <w:rPr>
                <w:rFonts w:ascii="Arial" w:eastAsia="Arial" w:hAnsi="Arial" w:cs="Arial"/>
                <w:b/>
                <w:sz w:val="16"/>
                <w:szCs w:val="16"/>
              </w:rPr>
              <w:t>s</w:t>
            </w:r>
            <w:r>
              <w:rPr>
                <w:rFonts w:ascii="Arial" w:eastAsia="Arial" w:hAnsi="Arial" w:cs="Arial"/>
                <w:b/>
                <w:spacing w:val="27"/>
                <w:sz w:val="16"/>
                <w:szCs w:val="16"/>
              </w:rPr>
              <w:t xml:space="preserve"> </w:t>
            </w:r>
            <w:r>
              <w:rPr>
                <w:rFonts w:ascii="Arial" w:eastAsia="Arial" w:hAnsi="Arial" w:cs="Arial"/>
                <w:b/>
                <w:spacing w:val="5"/>
                <w:sz w:val="16"/>
                <w:szCs w:val="16"/>
              </w:rPr>
              <w:t>(</w:t>
            </w:r>
            <w:r>
              <w:rPr>
                <w:rFonts w:ascii="Arial" w:eastAsia="Arial" w:hAnsi="Arial" w:cs="Arial"/>
                <w:b/>
                <w:spacing w:val="4"/>
                <w:sz w:val="16"/>
                <w:szCs w:val="16"/>
              </w:rPr>
              <w:t>p</w:t>
            </w:r>
            <w:r>
              <w:rPr>
                <w:rFonts w:ascii="Arial" w:eastAsia="Arial" w:hAnsi="Arial" w:cs="Arial"/>
                <w:b/>
                <w:spacing w:val="-2"/>
                <w:sz w:val="16"/>
                <w:szCs w:val="16"/>
              </w:rPr>
              <w:t>a</w:t>
            </w:r>
            <w:r>
              <w:rPr>
                <w:rFonts w:ascii="Arial" w:eastAsia="Arial" w:hAnsi="Arial" w:cs="Arial"/>
                <w:b/>
                <w:spacing w:val="11"/>
                <w:sz w:val="16"/>
                <w:szCs w:val="16"/>
              </w:rPr>
              <w:t>r</w:t>
            </w:r>
            <w:r>
              <w:rPr>
                <w:rFonts w:ascii="Arial" w:eastAsia="Arial" w:hAnsi="Arial" w:cs="Arial"/>
                <w:b/>
                <w:sz w:val="16"/>
                <w:szCs w:val="16"/>
              </w:rPr>
              <w:t>a</w:t>
            </w:r>
            <w:r>
              <w:rPr>
                <w:rFonts w:ascii="Arial" w:eastAsia="Arial" w:hAnsi="Arial" w:cs="Arial"/>
                <w:b/>
                <w:spacing w:val="11"/>
                <w:sz w:val="16"/>
                <w:szCs w:val="16"/>
              </w:rPr>
              <w:t xml:space="preserve"> </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pacing w:val="-2"/>
                <w:w w:val="103"/>
                <w:sz w:val="16"/>
                <w:szCs w:val="16"/>
              </w:rPr>
              <w:t>xc</w:t>
            </w:r>
            <w:r>
              <w:rPr>
                <w:rFonts w:ascii="Arial" w:eastAsia="Arial" w:hAnsi="Arial" w:cs="Arial"/>
                <w:b/>
                <w:spacing w:val="-1"/>
                <w:w w:val="103"/>
                <w:sz w:val="16"/>
                <w:szCs w:val="16"/>
              </w:rPr>
              <w:t>l</w:t>
            </w:r>
            <w:r>
              <w:rPr>
                <w:rFonts w:ascii="Arial" w:eastAsia="Arial" w:hAnsi="Arial" w:cs="Arial"/>
                <w:b/>
                <w:spacing w:val="4"/>
                <w:w w:val="103"/>
                <w:sz w:val="16"/>
                <w:szCs w:val="16"/>
              </w:rPr>
              <w:t>u</w:t>
            </w:r>
            <w:r>
              <w:rPr>
                <w:rFonts w:ascii="Arial" w:eastAsia="Arial" w:hAnsi="Arial" w:cs="Arial"/>
                <w:b/>
                <w:w w:val="103"/>
                <w:sz w:val="16"/>
                <w:szCs w:val="16"/>
              </w:rPr>
              <w:t>s</w:t>
            </w:r>
            <w:r>
              <w:rPr>
                <w:rFonts w:ascii="Arial" w:eastAsia="Arial" w:hAnsi="Arial" w:cs="Arial"/>
                <w:b/>
                <w:spacing w:val="-31"/>
                <w:sz w:val="16"/>
                <w:szCs w:val="16"/>
              </w:rPr>
              <w:t xml:space="preserve"> </w:t>
            </w:r>
            <w:r>
              <w:rPr>
                <w:rFonts w:ascii="Arial" w:eastAsia="Arial" w:hAnsi="Arial" w:cs="Arial"/>
                <w:b/>
                <w:spacing w:val="-1"/>
                <w:sz w:val="16"/>
                <w:szCs w:val="16"/>
              </w:rPr>
              <w:t>i</w:t>
            </w:r>
            <w:r>
              <w:rPr>
                <w:rFonts w:ascii="Arial" w:eastAsia="Arial" w:hAnsi="Arial" w:cs="Arial"/>
                <w:b/>
                <w:spacing w:val="-2"/>
                <w:sz w:val="16"/>
                <w:szCs w:val="16"/>
              </w:rPr>
              <w:t>v</w:t>
            </w:r>
            <w:r>
              <w:rPr>
                <w:rFonts w:ascii="Arial" w:eastAsia="Arial" w:hAnsi="Arial" w:cs="Arial"/>
                <w:b/>
                <w:sz w:val="16"/>
                <w:szCs w:val="16"/>
              </w:rPr>
              <w:t>a</w:t>
            </w:r>
            <w:r>
              <w:rPr>
                <w:rFonts w:ascii="Arial" w:eastAsia="Arial" w:hAnsi="Arial" w:cs="Arial"/>
                <w:b/>
                <w:spacing w:val="6"/>
                <w:sz w:val="16"/>
                <w:szCs w:val="16"/>
              </w:rPr>
              <w:t xml:space="preserve"> </w:t>
            </w:r>
            <w:r>
              <w:rPr>
                <w:rFonts w:ascii="Arial" w:eastAsia="Arial" w:hAnsi="Arial" w:cs="Arial"/>
                <w:b/>
                <w:spacing w:val="4"/>
                <w:sz w:val="16"/>
                <w:szCs w:val="16"/>
              </w:rPr>
              <w:t>u</w:t>
            </w:r>
            <w:r>
              <w:rPr>
                <w:rFonts w:ascii="Arial" w:eastAsia="Arial" w:hAnsi="Arial" w:cs="Arial"/>
                <w:b/>
                <w:spacing w:val="5"/>
                <w:sz w:val="16"/>
                <w:szCs w:val="16"/>
              </w:rPr>
              <w:t>t</w:t>
            </w:r>
            <w:r>
              <w:rPr>
                <w:rFonts w:ascii="Arial" w:eastAsia="Arial" w:hAnsi="Arial" w:cs="Arial"/>
                <w:b/>
                <w:spacing w:val="-1"/>
                <w:sz w:val="16"/>
                <w:szCs w:val="16"/>
              </w:rPr>
              <w:t>ili</w:t>
            </w:r>
            <w:r>
              <w:rPr>
                <w:rFonts w:ascii="Arial" w:eastAsia="Arial" w:hAnsi="Arial" w:cs="Arial"/>
                <w:b/>
                <w:spacing w:val="8"/>
                <w:sz w:val="16"/>
                <w:szCs w:val="16"/>
              </w:rPr>
              <w:t>z</w:t>
            </w:r>
            <w:r>
              <w:rPr>
                <w:rFonts w:ascii="Arial" w:eastAsia="Arial" w:hAnsi="Arial" w:cs="Arial"/>
                <w:b/>
                <w:spacing w:val="-2"/>
                <w:sz w:val="16"/>
                <w:szCs w:val="16"/>
              </w:rPr>
              <w:t>ac</w:t>
            </w:r>
            <w:r>
              <w:rPr>
                <w:rFonts w:ascii="Arial" w:eastAsia="Arial" w:hAnsi="Arial" w:cs="Arial"/>
                <w:b/>
                <w:spacing w:val="-1"/>
                <w:sz w:val="16"/>
                <w:szCs w:val="16"/>
              </w:rPr>
              <w:t>i</w:t>
            </w:r>
            <w:r>
              <w:rPr>
                <w:rFonts w:ascii="Arial" w:eastAsia="Arial" w:hAnsi="Arial" w:cs="Arial"/>
                <w:b/>
                <w:spacing w:val="4"/>
                <w:sz w:val="16"/>
                <w:szCs w:val="16"/>
              </w:rPr>
              <w:t>o</w:t>
            </w:r>
            <w:r>
              <w:rPr>
                <w:rFonts w:ascii="Arial" w:eastAsia="Arial" w:hAnsi="Arial" w:cs="Arial"/>
                <w:b/>
                <w:sz w:val="16"/>
                <w:szCs w:val="16"/>
              </w:rPr>
              <w:t>n</w:t>
            </w:r>
            <w:r>
              <w:rPr>
                <w:rFonts w:ascii="Arial" w:eastAsia="Arial" w:hAnsi="Arial" w:cs="Arial"/>
                <w:b/>
                <w:spacing w:val="28"/>
                <w:sz w:val="16"/>
                <w:szCs w:val="16"/>
              </w:rPr>
              <w:t xml:space="preserve"> </w:t>
            </w:r>
            <w:r>
              <w:rPr>
                <w:rFonts w:ascii="Arial" w:eastAsia="Arial" w:hAnsi="Arial" w:cs="Arial"/>
                <w:b/>
                <w:spacing w:val="4"/>
                <w:w w:val="103"/>
                <w:sz w:val="16"/>
                <w:szCs w:val="16"/>
              </w:rPr>
              <w:t>d</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z w:val="16"/>
                <w:szCs w:val="16"/>
              </w:rPr>
              <w:t>l</w:t>
            </w:r>
            <w:r>
              <w:rPr>
                <w:rFonts w:ascii="Arial" w:eastAsia="Arial" w:hAnsi="Arial" w:cs="Arial"/>
                <w:b/>
                <w:spacing w:val="1"/>
                <w:sz w:val="16"/>
                <w:szCs w:val="16"/>
              </w:rPr>
              <w:t xml:space="preserve"> </w:t>
            </w:r>
            <w:r>
              <w:rPr>
                <w:rFonts w:ascii="Arial" w:eastAsia="Arial" w:hAnsi="Arial" w:cs="Arial"/>
                <w:b/>
                <w:spacing w:val="4"/>
                <w:w w:val="103"/>
                <w:sz w:val="16"/>
                <w:szCs w:val="16"/>
              </w:rPr>
              <w:t>o</w:t>
            </w:r>
            <w:r>
              <w:rPr>
                <w:rFonts w:ascii="Arial" w:eastAsia="Arial" w:hAnsi="Arial" w:cs="Arial"/>
                <w:b/>
                <w:spacing w:val="5"/>
                <w:w w:val="103"/>
                <w:sz w:val="16"/>
                <w:szCs w:val="16"/>
              </w:rPr>
              <w:t>f</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pacing w:val="11"/>
                <w:w w:val="103"/>
                <w:sz w:val="16"/>
                <w:szCs w:val="16"/>
              </w:rPr>
              <w:t>r</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pacing w:val="4"/>
                <w:w w:val="103"/>
                <w:sz w:val="16"/>
                <w:szCs w:val="16"/>
              </w:rPr>
              <w:t>n</w:t>
            </w:r>
            <w:r>
              <w:rPr>
                <w:rFonts w:ascii="Arial" w:eastAsia="Arial" w:hAnsi="Arial" w:cs="Arial"/>
                <w:b/>
                <w:spacing w:val="5"/>
                <w:w w:val="103"/>
                <w:sz w:val="16"/>
                <w:szCs w:val="16"/>
              </w:rPr>
              <w:t>t</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w w:val="103"/>
                <w:sz w:val="16"/>
                <w:szCs w:val="16"/>
              </w:rPr>
              <w:t>)</w:t>
            </w:r>
          </w:p>
        </w:tc>
      </w:tr>
      <w:tr w:rsidR="00342278" w:rsidTr="00121BAD">
        <w:trPr>
          <w:trHeight w:hRule="exact" w:val="240"/>
        </w:trPr>
        <w:tc>
          <w:tcPr>
            <w:tcW w:w="720" w:type="dxa"/>
            <w:tcBorders>
              <w:top w:val="single" w:sz="13" w:space="0" w:color="000000"/>
              <w:left w:val="single" w:sz="13" w:space="0" w:color="000000"/>
              <w:bottom w:val="single" w:sz="13"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38</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93"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line="180" w:lineRule="exact"/>
              <w:ind w:left="81"/>
              <w:rPr>
                <w:rFonts w:ascii="Arial" w:eastAsia="Arial" w:hAnsi="Arial" w:cs="Arial"/>
                <w:sz w:val="16"/>
                <w:szCs w:val="16"/>
              </w:rPr>
            </w:pPr>
            <w:r>
              <w:rPr>
                <w:rFonts w:ascii="Arial" w:eastAsia="Arial" w:hAnsi="Arial" w:cs="Arial"/>
                <w:spacing w:val="5"/>
                <w:sz w:val="16"/>
                <w:szCs w:val="16"/>
              </w:rPr>
              <w:t>(</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10"/>
                <w:sz w:val="16"/>
                <w:szCs w:val="16"/>
              </w:rPr>
              <w:t xml:space="preserve"> </w:t>
            </w:r>
            <w:r>
              <w:rPr>
                <w:rFonts w:ascii="Arial" w:eastAsia="Arial" w:hAnsi="Arial" w:cs="Arial"/>
                <w:spacing w:val="-2"/>
                <w:sz w:val="16"/>
                <w:szCs w:val="16"/>
              </w:rPr>
              <w:t>e</w:t>
            </w:r>
            <w:r>
              <w:rPr>
                <w:rFonts w:ascii="Arial" w:eastAsia="Arial" w:hAnsi="Arial" w:cs="Arial"/>
                <w:spacing w:val="8"/>
                <w:sz w:val="16"/>
                <w:szCs w:val="16"/>
              </w:rPr>
              <w:t>xc</w:t>
            </w:r>
            <w:r>
              <w:rPr>
                <w:rFonts w:ascii="Arial" w:eastAsia="Arial" w:hAnsi="Arial" w:cs="Arial"/>
                <w:spacing w:val="-7"/>
                <w:sz w:val="16"/>
                <w:szCs w:val="16"/>
              </w:rPr>
              <w:t>l</w:t>
            </w:r>
            <w:r>
              <w:rPr>
                <w:rFonts w:ascii="Arial" w:eastAsia="Arial" w:hAnsi="Arial" w:cs="Arial"/>
                <w:spacing w:val="-2"/>
                <w:sz w:val="16"/>
                <w:szCs w:val="16"/>
              </w:rPr>
              <w:t>u</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8"/>
                <w:sz w:val="16"/>
                <w:szCs w:val="16"/>
              </w:rPr>
              <w:t>v</w:t>
            </w:r>
            <w:r>
              <w:rPr>
                <w:rFonts w:ascii="Arial" w:eastAsia="Arial" w:hAnsi="Arial" w:cs="Arial"/>
                <w:sz w:val="16"/>
                <w:szCs w:val="16"/>
              </w:rPr>
              <w:t>a</w:t>
            </w:r>
            <w:r>
              <w:rPr>
                <w:rFonts w:ascii="Arial" w:eastAsia="Arial" w:hAnsi="Arial" w:cs="Arial"/>
                <w:spacing w:val="19"/>
                <w:sz w:val="16"/>
                <w:szCs w:val="16"/>
              </w:rPr>
              <w:t xml:space="preserve"> </w:t>
            </w:r>
            <w:r>
              <w:rPr>
                <w:rFonts w:ascii="Arial" w:eastAsia="Arial" w:hAnsi="Arial" w:cs="Arial"/>
                <w:spacing w:val="-2"/>
                <w:sz w:val="16"/>
                <w:szCs w:val="16"/>
              </w:rPr>
              <w:t>u</w:t>
            </w:r>
            <w:r>
              <w:rPr>
                <w:rFonts w:ascii="Arial" w:eastAsia="Arial" w:hAnsi="Arial" w:cs="Arial"/>
                <w:spacing w:val="-1"/>
                <w:sz w:val="16"/>
                <w:szCs w:val="16"/>
              </w:rPr>
              <w:t>t</w:t>
            </w:r>
            <w:r>
              <w:rPr>
                <w:rFonts w:ascii="Arial" w:eastAsia="Arial" w:hAnsi="Arial" w:cs="Arial"/>
                <w:spacing w:val="-7"/>
                <w:sz w:val="16"/>
                <w:szCs w:val="16"/>
              </w:rPr>
              <w:t>ili</w:t>
            </w:r>
            <w:r>
              <w:rPr>
                <w:rFonts w:ascii="Arial" w:eastAsia="Arial" w:hAnsi="Arial" w:cs="Arial"/>
                <w:spacing w:val="8"/>
                <w:sz w:val="16"/>
                <w:szCs w:val="16"/>
              </w:rPr>
              <w:t>z</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20"/>
                <w:sz w:val="16"/>
                <w:szCs w:val="16"/>
              </w:rPr>
              <w:t xml:space="preserve"> </w:t>
            </w:r>
            <w:r>
              <w:rPr>
                <w:rFonts w:ascii="Arial" w:eastAsia="Arial" w:hAnsi="Arial" w:cs="Arial"/>
                <w:spacing w:val="-2"/>
                <w:sz w:val="16"/>
                <w:szCs w:val="16"/>
              </w:rPr>
              <w:t>de</w:t>
            </w:r>
            <w:r>
              <w:rPr>
                <w:rFonts w:ascii="Arial" w:eastAsia="Arial" w:hAnsi="Arial" w:cs="Arial"/>
                <w:sz w:val="16"/>
                <w:szCs w:val="16"/>
              </w:rPr>
              <w:t xml:space="preserve">l </w:t>
            </w:r>
            <w:r>
              <w:rPr>
                <w:rFonts w:ascii="Arial" w:eastAsia="Arial" w:hAnsi="Arial" w:cs="Arial"/>
                <w:spacing w:val="-2"/>
                <w:w w:val="103"/>
                <w:sz w:val="16"/>
                <w:szCs w:val="16"/>
              </w:rPr>
              <w:t>o</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2"/>
                <w:w w:val="103"/>
                <w:sz w:val="16"/>
                <w:szCs w:val="16"/>
              </w:rPr>
              <w:t>e</w:t>
            </w:r>
            <w:r>
              <w:rPr>
                <w:rFonts w:ascii="Arial" w:eastAsia="Arial" w:hAnsi="Arial" w:cs="Arial"/>
                <w:spacing w:val="5"/>
                <w:w w:val="103"/>
                <w:sz w:val="16"/>
                <w:szCs w:val="16"/>
              </w:rPr>
              <w:t>r</w:t>
            </w:r>
            <w:r>
              <w:rPr>
                <w:rFonts w:ascii="Arial" w:eastAsia="Arial" w:hAnsi="Arial" w:cs="Arial"/>
                <w:spacing w:val="-2"/>
                <w:w w:val="103"/>
                <w:sz w:val="16"/>
                <w:szCs w:val="16"/>
              </w:rPr>
              <w:t>en</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w w:val="103"/>
                <w:sz w:val="16"/>
                <w:szCs w:val="16"/>
              </w:rPr>
              <w:t>)</w:t>
            </w:r>
          </w:p>
        </w:tc>
        <w:tc>
          <w:tcPr>
            <w:tcW w:w="698"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983"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1028"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1305" w:type="dxa"/>
            <w:tcBorders>
              <w:top w:val="single" w:sz="13" w:space="0" w:color="000000"/>
              <w:left w:val="single" w:sz="7" w:space="0" w:color="000000"/>
              <w:bottom w:val="single" w:sz="13" w:space="0" w:color="000000"/>
              <w:right w:val="single" w:sz="13" w:space="0" w:color="000000"/>
            </w:tcBorders>
          </w:tcPr>
          <w:p w:rsidR="00342278" w:rsidRDefault="00342278" w:rsidP="00121BAD"/>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tc>
      </w:tr>
      <w:tr w:rsidR="00342278" w:rsidTr="00121BAD">
        <w:trPr>
          <w:trHeight w:hRule="exact" w:val="240"/>
        </w:trPr>
        <w:tc>
          <w:tcPr>
            <w:tcW w:w="5310"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84"/>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305"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0"/>
        <w:gridCol w:w="3893"/>
        <w:gridCol w:w="698"/>
        <w:gridCol w:w="983"/>
        <w:gridCol w:w="1028"/>
        <w:gridCol w:w="1305"/>
        <w:gridCol w:w="1215"/>
      </w:tblGrid>
      <w:tr w:rsidR="00342278" w:rsidTr="00121BAD">
        <w:trPr>
          <w:trHeight w:hRule="exact" w:val="240"/>
        </w:trPr>
        <w:tc>
          <w:tcPr>
            <w:tcW w:w="720"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3</w:t>
            </w:r>
            <w:r>
              <w:rPr>
                <w:rFonts w:ascii="Arial" w:eastAsia="Arial" w:hAnsi="Arial" w:cs="Arial"/>
                <w:b/>
                <w:w w:val="103"/>
                <w:sz w:val="16"/>
                <w:szCs w:val="16"/>
              </w:rPr>
              <w:t>9</w:t>
            </w:r>
          </w:p>
        </w:tc>
        <w:tc>
          <w:tcPr>
            <w:tcW w:w="9120"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0"/>
                <w:w w:val="103"/>
                <w:sz w:val="16"/>
                <w:szCs w:val="16"/>
              </w:rPr>
              <w:t>E</w:t>
            </w:r>
            <w:r>
              <w:rPr>
                <w:rFonts w:ascii="Arial" w:eastAsia="Arial" w:hAnsi="Arial" w:cs="Arial"/>
                <w:b/>
                <w:w w:val="103"/>
                <w:sz w:val="16"/>
                <w:szCs w:val="16"/>
              </w:rPr>
              <w:t>s</w:t>
            </w:r>
            <w:r>
              <w:rPr>
                <w:rFonts w:ascii="Arial" w:eastAsia="Arial" w:hAnsi="Arial" w:cs="Arial"/>
                <w:b/>
                <w:spacing w:val="-31"/>
                <w:sz w:val="16"/>
                <w:szCs w:val="16"/>
              </w:rPr>
              <w:t xml:space="preserve"> </w:t>
            </w:r>
            <w:r>
              <w:rPr>
                <w:rFonts w:ascii="Arial" w:eastAsia="Arial" w:hAnsi="Arial" w:cs="Arial"/>
                <w:b/>
                <w:spacing w:val="5"/>
                <w:sz w:val="16"/>
                <w:szCs w:val="16"/>
              </w:rPr>
              <w:t>t</w:t>
            </w:r>
            <w:r>
              <w:rPr>
                <w:rFonts w:ascii="Arial" w:eastAsia="Arial" w:hAnsi="Arial" w:cs="Arial"/>
                <w:b/>
                <w:spacing w:val="11"/>
                <w:sz w:val="16"/>
                <w:szCs w:val="16"/>
              </w:rPr>
              <w:t>r</w:t>
            </w:r>
            <w:r>
              <w:rPr>
                <w:rFonts w:ascii="Arial" w:eastAsia="Arial" w:hAnsi="Arial" w:cs="Arial"/>
                <w:b/>
                <w:spacing w:val="4"/>
                <w:sz w:val="16"/>
                <w:szCs w:val="16"/>
              </w:rPr>
              <w:t>u</w:t>
            </w:r>
            <w:r>
              <w:rPr>
                <w:rFonts w:ascii="Arial" w:eastAsia="Arial" w:hAnsi="Arial" w:cs="Arial"/>
                <w:b/>
                <w:spacing w:val="-2"/>
                <w:sz w:val="16"/>
                <w:szCs w:val="16"/>
              </w:rPr>
              <w:t>c</w:t>
            </w:r>
            <w:r>
              <w:rPr>
                <w:rFonts w:ascii="Arial" w:eastAsia="Arial" w:hAnsi="Arial" w:cs="Arial"/>
                <w:b/>
                <w:spacing w:val="5"/>
                <w:sz w:val="16"/>
                <w:szCs w:val="16"/>
              </w:rPr>
              <w:t>t</w:t>
            </w:r>
            <w:r>
              <w:rPr>
                <w:rFonts w:ascii="Arial" w:eastAsia="Arial" w:hAnsi="Arial" w:cs="Arial"/>
                <w:b/>
                <w:spacing w:val="4"/>
                <w:sz w:val="16"/>
                <w:szCs w:val="16"/>
              </w:rPr>
              <w:t>u</w:t>
            </w:r>
            <w:r>
              <w:rPr>
                <w:rFonts w:ascii="Arial" w:eastAsia="Arial" w:hAnsi="Arial" w:cs="Arial"/>
                <w:b/>
                <w:spacing w:val="11"/>
                <w:sz w:val="16"/>
                <w:szCs w:val="16"/>
              </w:rPr>
              <w:t>r</w:t>
            </w:r>
            <w:r>
              <w:rPr>
                <w:rFonts w:ascii="Arial" w:eastAsia="Arial" w:hAnsi="Arial" w:cs="Arial"/>
                <w:b/>
                <w:sz w:val="16"/>
                <w:szCs w:val="16"/>
              </w:rPr>
              <w:t>a</w:t>
            </w:r>
            <w:r>
              <w:rPr>
                <w:rFonts w:ascii="Arial" w:eastAsia="Arial" w:hAnsi="Arial" w:cs="Arial"/>
                <w:b/>
                <w:spacing w:val="17"/>
                <w:sz w:val="16"/>
                <w:szCs w:val="16"/>
              </w:rPr>
              <w:t xml:space="preserve"> </w:t>
            </w:r>
            <w:r>
              <w:rPr>
                <w:rFonts w:ascii="Arial" w:eastAsia="Arial" w:hAnsi="Arial" w:cs="Arial"/>
                <w:b/>
                <w:w w:val="103"/>
                <w:sz w:val="16"/>
                <w:szCs w:val="16"/>
              </w:rPr>
              <w:t>m</w:t>
            </w:r>
            <w:r>
              <w:rPr>
                <w:rFonts w:ascii="Arial" w:eastAsia="Arial" w:hAnsi="Arial" w:cs="Arial"/>
                <w:b/>
                <w:spacing w:val="-26"/>
                <w:sz w:val="16"/>
                <w:szCs w:val="16"/>
              </w:rPr>
              <w:t xml:space="preserve"> </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spacing w:val="5"/>
                <w:w w:val="103"/>
                <w:sz w:val="16"/>
                <w:szCs w:val="16"/>
              </w:rPr>
              <w:t>t</w:t>
            </w:r>
            <w:r>
              <w:rPr>
                <w:rFonts w:ascii="Arial" w:eastAsia="Arial" w:hAnsi="Arial" w:cs="Arial"/>
                <w:b/>
                <w:spacing w:val="-2"/>
                <w:w w:val="103"/>
                <w:sz w:val="16"/>
                <w:szCs w:val="16"/>
              </w:rPr>
              <w:t>á</w:t>
            </w:r>
            <w:r>
              <w:rPr>
                <w:rFonts w:ascii="Arial" w:eastAsia="Arial" w:hAnsi="Arial" w:cs="Arial"/>
                <w:b/>
                <w:spacing w:val="-1"/>
                <w:w w:val="103"/>
                <w:sz w:val="16"/>
                <w:szCs w:val="16"/>
              </w:rPr>
              <w:t>li</w:t>
            </w:r>
            <w:r>
              <w:rPr>
                <w:rFonts w:ascii="Arial" w:eastAsia="Arial" w:hAnsi="Arial" w:cs="Arial"/>
                <w:b/>
                <w:spacing w:val="-2"/>
                <w:w w:val="103"/>
                <w:sz w:val="16"/>
                <w:szCs w:val="16"/>
              </w:rPr>
              <w:t>c</w:t>
            </w:r>
            <w:r>
              <w:rPr>
                <w:rFonts w:ascii="Arial" w:eastAsia="Arial" w:hAnsi="Arial" w:cs="Arial"/>
                <w:b/>
                <w:w w:val="103"/>
                <w:sz w:val="16"/>
                <w:szCs w:val="16"/>
              </w:rPr>
              <w:t>a</w:t>
            </w:r>
          </w:p>
        </w:tc>
      </w:tr>
      <w:tr w:rsidR="00342278" w:rsidTr="00121BAD">
        <w:trPr>
          <w:trHeight w:hRule="exact" w:val="240"/>
        </w:trPr>
        <w:tc>
          <w:tcPr>
            <w:tcW w:w="720" w:type="dxa"/>
            <w:tcBorders>
              <w:top w:val="single" w:sz="13" w:space="0" w:color="000000"/>
              <w:left w:val="single" w:sz="13" w:space="0" w:color="000000"/>
              <w:bottom w:val="single" w:sz="13"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39</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93"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line="180" w:lineRule="exact"/>
              <w:ind w:left="36"/>
              <w:rPr>
                <w:rFonts w:ascii="Arial" w:eastAsia="Arial" w:hAnsi="Arial" w:cs="Arial"/>
                <w:sz w:val="16"/>
                <w:szCs w:val="16"/>
              </w:rPr>
            </w:pPr>
            <w:r>
              <w:rPr>
                <w:rFonts w:ascii="Arial" w:eastAsia="Arial" w:hAnsi="Arial" w:cs="Arial"/>
                <w:spacing w:val="-14"/>
                <w:sz w:val="16"/>
                <w:szCs w:val="16"/>
              </w:rPr>
              <w:t>H</w:t>
            </w:r>
            <w:r>
              <w:rPr>
                <w:rFonts w:ascii="Arial" w:eastAsia="Arial" w:hAnsi="Arial" w:cs="Arial"/>
                <w:spacing w:val="-2"/>
                <w:sz w:val="16"/>
                <w:szCs w:val="16"/>
              </w:rPr>
              <w:t>e</w:t>
            </w:r>
            <w:r>
              <w:rPr>
                <w:rFonts w:ascii="Arial" w:eastAsia="Arial" w:hAnsi="Arial" w:cs="Arial"/>
                <w:spacing w:val="5"/>
                <w:sz w:val="16"/>
                <w:szCs w:val="16"/>
              </w:rPr>
              <w:t>rr</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z w:val="16"/>
                <w:szCs w:val="16"/>
              </w:rPr>
              <w:t>a</w:t>
            </w:r>
            <w:r>
              <w:rPr>
                <w:rFonts w:ascii="Arial" w:eastAsia="Arial" w:hAnsi="Arial" w:cs="Arial"/>
                <w:spacing w:val="16"/>
                <w:sz w:val="16"/>
                <w:szCs w:val="16"/>
              </w:rPr>
              <w:t xml:space="preserve"> </w:t>
            </w:r>
            <w:r>
              <w:rPr>
                <w:rFonts w:ascii="Arial" w:eastAsia="Arial" w:hAnsi="Arial" w:cs="Arial"/>
                <w:sz w:val="16"/>
                <w:szCs w:val="16"/>
              </w:rPr>
              <w:t>-</w:t>
            </w:r>
            <w:r>
              <w:rPr>
                <w:rFonts w:ascii="Arial" w:eastAsia="Arial" w:hAnsi="Arial" w:cs="Arial"/>
                <w:spacing w:val="8"/>
                <w:sz w:val="16"/>
                <w:szCs w:val="16"/>
              </w:rPr>
              <w:t xml:space="preserve"> </w:t>
            </w:r>
            <w:r>
              <w:rPr>
                <w:rFonts w:ascii="Arial" w:eastAsia="Arial" w:hAnsi="Arial" w:cs="Arial"/>
                <w:spacing w:val="-5"/>
                <w:sz w:val="16"/>
                <w:szCs w:val="16"/>
              </w:rPr>
              <w:t>B</w:t>
            </w:r>
            <w:r>
              <w:rPr>
                <w:rFonts w:ascii="Arial" w:eastAsia="Arial" w:hAnsi="Arial" w:cs="Arial"/>
                <w:spacing w:val="-2"/>
                <w:sz w:val="16"/>
                <w:szCs w:val="16"/>
              </w:rPr>
              <w:t>a</w:t>
            </w:r>
            <w:r>
              <w:rPr>
                <w:rFonts w:ascii="Arial" w:eastAsia="Arial" w:hAnsi="Arial" w:cs="Arial"/>
                <w:spacing w:val="5"/>
                <w:sz w:val="16"/>
                <w:szCs w:val="16"/>
              </w:rPr>
              <w:t>r</w:t>
            </w:r>
            <w:r>
              <w:rPr>
                <w:rFonts w:ascii="Arial" w:eastAsia="Arial" w:hAnsi="Arial" w:cs="Arial"/>
                <w:spacing w:val="-2"/>
                <w:sz w:val="16"/>
                <w:szCs w:val="16"/>
              </w:rPr>
              <w:t>anda</w:t>
            </w:r>
            <w:r>
              <w:rPr>
                <w:rFonts w:ascii="Arial" w:eastAsia="Arial" w:hAnsi="Arial" w:cs="Arial"/>
                <w:sz w:val="16"/>
                <w:szCs w:val="16"/>
              </w:rPr>
              <w:t>s</w:t>
            </w:r>
            <w:r>
              <w:rPr>
                <w:rFonts w:ascii="Arial" w:eastAsia="Arial" w:hAnsi="Arial" w:cs="Arial"/>
                <w:spacing w:val="29"/>
                <w:sz w:val="16"/>
                <w:szCs w:val="16"/>
              </w:rPr>
              <w:t xml:space="preserve"> </w:t>
            </w:r>
            <w:r>
              <w:rPr>
                <w:rFonts w:ascii="Arial" w:eastAsia="Arial" w:hAnsi="Arial" w:cs="Arial"/>
                <w:spacing w:val="-17"/>
                <w:w w:val="103"/>
                <w:sz w:val="16"/>
                <w:szCs w:val="16"/>
              </w:rPr>
              <w:t>m</w:t>
            </w:r>
            <w:r>
              <w:rPr>
                <w:rFonts w:ascii="Arial" w:eastAsia="Arial" w:hAnsi="Arial" w:cs="Arial"/>
                <w:spacing w:val="-2"/>
                <w:w w:val="103"/>
                <w:sz w:val="16"/>
                <w:szCs w:val="16"/>
              </w:rPr>
              <w:t>e</w:t>
            </w:r>
            <w:r>
              <w:rPr>
                <w:rFonts w:ascii="Arial" w:eastAsia="Arial" w:hAnsi="Arial" w:cs="Arial"/>
                <w:spacing w:val="-1"/>
                <w:w w:val="103"/>
                <w:sz w:val="16"/>
                <w:szCs w:val="16"/>
              </w:rPr>
              <w:t>t</w:t>
            </w:r>
            <w:r>
              <w:rPr>
                <w:rFonts w:ascii="Arial" w:eastAsia="Arial" w:hAnsi="Arial" w:cs="Arial"/>
                <w:spacing w:val="-2"/>
                <w:w w:val="103"/>
                <w:sz w:val="16"/>
                <w:szCs w:val="16"/>
              </w:rPr>
              <w:t>á</w:t>
            </w:r>
            <w:r>
              <w:rPr>
                <w:rFonts w:ascii="Arial" w:eastAsia="Arial" w:hAnsi="Arial" w:cs="Arial"/>
                <w:spacing w:val="-7"/>
                <w:w w:val="103"/>
                <w:sz w:val="16"/>
                <w:szCs w:val="16"/>
              </w:rPr>
              <w:t>li</w:t>
            </w:r>
            <w:r>
              <w:rPr>
                <w:rFonts w:ascii="Arial" w:eastAsia="Arial" w:hAnsi="Arial" w:cs="Arial"/>
                <w:spacing w:val="8"/>
                <w:w w:val="103"/>
                <w:sz w:val="16"/>
                <w:szCs w:val="16"/>
              </w:rPr>
              <w:t>c</w:t>
            </w:r>
            <w:r>
              <w:rPr>
                <w:rFonts w:ascii="Arial" w:eastAsia="Arial" w:hAnsi="Arial" w:cs="Arial"/>
                <w:spacing w:val="-2"/>
                <w:w w:val="103"/>
                <w:sz w:val="16"/>
                <w:szCs w:val="16"/>
              </w:rPr>
              <w:t>a</w:t>
            </w:r>
            <w:r>
              <w:rPr>
                <w:rFonts w:ascii="Arial" w:eastAsia="Arial" w:hAnsi="Arial" w:cs="Arial"/>
                <w:w w:val="103"/>
                <w:sz w:val="16"/>
                <w:szCs w:val="16"/>
              </w:rPr>
              <w:t>s</w:t>
            </w:r>
          </w:p>
        </w:tc>
        <w:tc>
          <w:tcPr>
            <w:tcW w:w="698"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before="14"/>
              <w:ind w:left="267" w:right="230"/>
              <w:jc w:val="center"/>
              <w:rPr>
                <w:rFonts w:ascii="Arial" w:eastAsia="Arial" w:hAnsi="Arial" w:cs="Arial"/>
                <w:sz w:val="16"/>
                <w:szCs w:val="16"/>
              </w:rPr>
            </w:pPr>
            <w:r>
              <w:rPr>
                <w:rFonts w:ascii="Arial" w:eastAsia="Arial" w:hAnsi="Arial" w:cs="Arial"/>
                <w:w w:val="103"/>
                <w:sz w:val="16"/>
                <w:szCs w:val="16"/>
              </w:rPr>
              <w:t>U</w:t>
            </w:r>
          </w:p>
        </w:tc>
        <w:tc>
          <w:tcPr>
            <w:tcW w:w="983"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before="14"/>
              <w:ind w:left="409" w:right="400"/>
              <w:jc w:val="center"/>
              <w:rPr>
                <w:rFonts w:ascii="Arial" w:eastAsia="Arial" w:hAnsi="Arial" w:cs="Arial"/>
                <w:sz w:val="16"/>
                <w:szCs w:val="16"/>
              </w:rPr>
            </w:pPr>
            <w:r>
              <w:rPr>
                <w:rFonts w:ascii="Arial" w:eastAsia="Arial" w:hAnsi="Arial" w:cs="Arial"/>
                <w:w w:val="103"/>
                <w:sz w:val="16"/>
                <w:szCs w:val="16"/>
              </w:rPr>
              <w:t>1</w:t>
            </w:r>
          </w:p>
        </w:tc>
        <w:tc>
          <w:tcPr>
            <w:tcW w:w="1028"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before="14"/>
              <w:ind w:left="539" w:right="-25"/>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305" w:type="dxa"/>
            <w:tcBorders>
              <w:top w:val="single" w:sz="13" w:space="0" w:color="000000"/>
              <w:left w:val="single" w:sz="7" w:space="0" w:color="000000"/>
              <w:bottom w:val="single" w:sz="13" w:space="0" w:color="000000"/>
              <w:right w:val="single" w:sz="13" w:space="0" w:color="000000"/>
            </w:tcBorders>
          </w:tcPr>
          <w:p w:rsidR="00342278" w:rsidRDefault="00342278" w:rsidP="00121BAD">
            <w:pPr>
              <w:spacing w:before="14"/>
              <w:ind w:left="816"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40"/>
        </w:trPr>
        <w:tc>
          <w:tcPr>
            <w:tcW w:w="5310" w:type="dxa"/>
            <w:gridSpan w:val="3"/>
            <w:tcBorders>
              <w:top w:val="single" w:sz="13" w:space="0" w:color="000000"/>
              <w:left w:val="nil"/>
              <w:bottom w:val="nil"/>
              <w:right w:val="single" w:sz="13" w:space="0" w:color="000000"/>
            </w:tcBorders>
          </w:tcPr>
          <w:p w:rsidR="00342278" w:rsidRDefault="00342278"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84"/>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305"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342278" w:rsidP="00342278">
      <w:pPr>
        <w:spacing w:before="8" w:line="160" w:lineRule="exact"/>
        <w:rPr>
          <w:sz w:val="17"/>
          <w:szCs w:val="17"/>
        </w:rPr>
      </w:pPr>
    </w:p>
    <w:tbl>
      <w:tblPr>
        <w:tblW w:w="0" w:type="auto"/>
        <w:tblInd w:w="84" w:type="dxa"/>
        <w:tblLayout w:type="fixed"/>
        <w:tblCellMar>
          <w:left w:w="0" w:type="dxa"/>
          <w:right w:w="0" w:type="dxa"/>
        </w:tblCellMar>
        <w:tblLook w:val="01E0"/>
      </w:tblPr>
      <w:tblGrid>
        <w:gridCol w:w="720"/>
        <w:gridCol w:w="3893"/>
        <w:gridCol w:w="705"/>
        <w:gridCol w:w="975"/>
        <w:gridCol w:w="1035"/>
        <w:gridCol w:w="1298"/>
        <w:gridCol w:w="1215"/>
      </w:tblGrid>
      <w:tr w:rsidR="00342278" w:rsidTr="00121BAD">
        <w:trPr>
          <w:trHeight w:hRule="exact" w:val="240"/>
        </w:trPr>
        <w:tc>
          <w:tcPr>
            <w:tcW w:w="720"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4</w:t>
            </w:r>
            <w:r>
              <w:rPr>
                <w:rFonts w:ascii="Arial" w:eastAsia="Arial" w:hAnsi="Arial" w:cs="Arial"/>
                <w:b/>
                <w:w w:val="103"/>
                <w:sz w:val="16"/>
                <w:szCs w:val="16"/>
              </w:rPr>
              <w:t>0</w:t>
            </w:r>
          </w:p>
        </w:tc>
        <w:tc>
          <w:tcPr>
            <w:tcW w:w="9120"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5"/>
                <w:w w:val="103"/>
                <w:sz w:val="16"/>
                <w:szCs w:val="16"/>
              </w:rPr>
              <w:t>S</w:t>
            </w:r>
            <w:r>
              <w:rPr>
                <w:rFonts w:ascii="Arial" w:eastAsia="Arial" w:hAnsi="Arial" w:cs="Arial"/>
                <w:b/>
                <w:spacing w:val="-1"/>
                <w:w w:val="103"/>
                <w:sz w:val="16"/>
                <w:szCs w:val="16"/>
              </w:rPr>
              <w:t>i</w:t>
            </w:r>
            <w:r>
              <w:rPr>
                <w:rFonts w:ascii="Arial" w:eastAsia="Arial" w:hAnsi="Arial" w:cs="Arial"/>
                <w:b/>
                <w:w w:val="103"/>
                <w:sz w:val="16"/>
                <w:szCs w:val="16"/>
              </w:rPr>
              <w:t>s</w:t>
            </w:r>
            <w:r>
              <w:rPr>
                <w:rFonts w:ascii="Arial" w:eastAsia="Arial" w:hAnsi="Arial" w:cs="Arial"/>
                <w:b/>
                <w:spacing w:val="-31"/>
                <w:sz w:val="16"/>
                <w:szCs w:val="16"/>
              </w:rPr>
              <w:t xml:space="preserve"> </w:t>
            </w:r>
            <w:r>
              <w:rPr>
                <w:rFonts w:ascii="Arial" w:eastAsia="Arial" w:hAnsi="Arial" w:cs="Arial"/>
                <w:b/>
                <w:spacing w:val="5"/>
                <w:w w:val="103"/>
                <w:sz w:val="16"/>
                <w:szCs w:val="16"/>
              </w:rPr>
              <w:t>t</w:t>
            </w:r>
            <w:r>
              <w:rPr>
                <w:rFonts w:ascii="Arial" w:eastAsia="Arial" w:hAnsi="Arial" w:cs="Arial"/>
                <w:b/>
                <w:w w:val="103"/>
                <w:sz w:val="16"/>
                <w:szCs w:val="16"/>
              </w:rPr>
              <w:t>e</w:t>
            </w:r>
            <w:r>
              <w:rPr>
                <w:rFonts w:ascii="Arial" w:eastAsia="Arial" w:hAnsi="Arial" w:cs="Arial"/>
                <w:b/>
                <w:spacing w:val="-31"/>
                <w:sz w:val="16"/>
                <w:szCs w:val="16"/>
              </w:rPr>
              <w:t xml:space="preserve"> </w:t>
            </w:r>
            <w:r>
              <w:rPr>
                <w:rFonts w:ascii="Arial" w:eastAsia="Arial" w:hAnsi="Arial" w:cs="Arial"/>
                <w:b/>
                <w:w w:val="103"/>
                <w:sz w:val="16"/>
                <w:szCs w:val="16"/>
              </w:rPr>
              <w:t>m</w:t>
            </w:r>
            <w:r>
              <w:rPr>
                <w:rFonts w:ascii="Arial" w:eastAsia="Arial" w:hAnsi="Arial" w:cs="Arial"/>
                <w:b/>
                <w:spacing w:val="-26"/>
                <w:sz w:val="16"/>
                <w:szCs w:val="16"/>
              </w:rPr>
              <w:t xml:space="preserve"> </w:t>
            </w:r>
            <w:r>
              <w:rPr>
                <w:rFonts w:ascii="Arial" w:eastAsia="Arial" w:hAnsi="Arial" w:cs="Arial"/>
                <w:b/>
                <w:sz w:val="16"/>
                <w:szCs w:val="16"/>
              </w:rPr>
              <w:t>a</w:t>
            </w:r>
            <w:r>
              <w:rPr>
                <w:rFonts w:ascii="Arial" w:eastAsia="Arial" w:hAnsi="Arial" w:cs="Arial"/>
                <w:b/>
                <w:spacing w:val="2"/>
                <w:sz w:val="16"/>
                <w:szCs w:val="16"/>
              </w:rPr>
              <w:t xml:space="preserve"> </w:t>
            </w:r>
            <w:r>
              <w:rPr>
                <w:rFonts w:ascii="Arial" w:eastAsia="Arial" w:hAnsi="Arial" w:cs="Arial"/>
                <w:b/>
                <w:spacing w:val="5"/>
                <w:w w:val="103"/>
                <w:sz w:val="16"/>
                <w:szCs w:val="16"/>
              </w:rPr>
              <w:t>f</w:t>
            </w:r>
            <w:r>
              <w:rPr>
                <w:rFonts w:ascii="Arial" w:eastAsia="Arial" w:hAnsi="Arial" w:cs="Arial"/>
                <w:b/>
                <w:spacing w:val="4"/>
                <w:w w:val="103"/>
                <w:sz w:val="16"/>
                <w:szCs w:val="16"/>
              </w:rPr>
              <w:t>o</w:t>
            </w:r>
            <w:r>
              <w:rPr>
                <w:rFonts w:ascii="Arial" w:eastAsia="Arial" w:hAnsi="Arial" w:cs="Arial"/>
                <w:b/>
                <w:spacing w:val="5"/>
                <w:w w:val="103"/>
                <w:sz w:val="16"/>
                <w:szCs w:val="16"/>
              </w:rPr>
              <w:t>t</w:t>
            </w:r>
            <w:r>
              <w:rPr>
                <w:rFonts w:ascii="Arial" w:eastAsia="Arial" w:hAnsi="Arial" w:cs="Arial"/>
                <w:b/>
                <w:spacing w:val="4"/>
                <w:w w:val="103"/>
                <w:sz w:val="16"/>
                <w:szCs w:val="16"/>
              </w:rPr>
              <w:t>o</w:t>
            </w:r>
            <w:r>
              <w:rPr>
                <w:rFonts w:ascii="Arial" w:eastAsia="Arial" w:hAnsi="Arial" w:cs="Arial"/>
                <w:b/>
                <w:spacing w:val="-2"/>
                <w:w w:val="103"/>
                <w:sz w:val="16"/>
                <w:szCs w:val="16"/>
              </w:rPr>
              <w:t>v</w:t>
            </w:r>
            <w:r>
              <w:rPr>
                <w:rFonts w:ascii="Arial" w:eastAsia="Arial" w:hAnsi="Arial" w:cs="Arial"/>
                <w:b/>
                <w:spacing w:val="4"/>
                <w:w w:val="103"/>
                <w:sz w:val="16"/>
                <w:szCs w:val="16"/>
              </w:rPr>
              <w:t>o</w:t>
            </w:r>
            <w:r>
              <w:rPr>
                <w:rFonts w:ascii="Arial" w:eastAsia="Arial" w:hAnsi="Arial" w:cs="Arial"/>
                <w:b/>
                <w:spacing w:val="-1"/>
                <w:w w:val="103"/>
                <w:sz w:val="16"/>
                <w:szCs w:val="16"/>
              </w:rPr>
              <w:t>l</w:t>
            </w:r>
            <w:r>
              <w:rPr>
                <w:rFonts w:ascii="Arial" w:eastAsia="Arial" w:hAnsi="Arial" w:cs="Arial"/>
                <w:b/>
                <w:spacing w:val="5"/>
                <w:w w:val="103"/>
                <w:sz w:val="16"/>
                <w:szCs w:val="16"/>
              </w:rPr>
              <w:t>t</w:t>
            </w:r>
            <w:r>
              <w:rPr>
                <w:rFonts w:ascii="Arial" w:eastAsia="Arial" w:hAnsi="Arial" w:cs="Arial"/>
                <w:b/>
                <w:spacing w:val="-2"/>
                <w:w w:val="103"/>
                <w:sz w:val="16"/>
                <w:szCs w:val="16"/>
              </w:rPr>
              <w:t>a</w:t>
            </w:r>
            <w:r>
              <w:rPr>
                <w:rFonts w:ascii="Arial" w:eastAsia="Arial" w:hAnsi="Arial" w:cs="Arial"/>
                <w:b/>
                <w:spacing w:val="-1"/>
                <w:w w:val="103"/>
                <w:sz w:val="16"/>
                <w:szCs w:val="16"/>
              </w:rPr>
              <w:t>i</w:t>
            </w:r>
            <w:r>
              <w:rPr>
                <w:rFonts w:ascii="Arial" w:eastAsia="Arial" w:hAnsi="Arial" w:cs="Arial"/>
                <w:b/>
                <w:spacing w:val="-2"/>
                <w:w w:val="103"/>
                <w:sz w:val="16"/>
                <w:szCs w:val="16"/>
              </w:rPr>
              <w:t>c</w:t>
            </w:r>
            <w:r>
              <w:rPr>
                <w:rFonts w:ascii="Arial" w:eastAsia="Arial" w:hAnsi="Arial" w:cs="Arial"/>
                <w:b/>
                <w:w w:val="103"/>
                <w:sz w:val="16"/>
                <w:szCs w:val="16"/>
              </w:rPr>
              <w:t>o</w:t>
            </w:r>
          </w:p>
        </w:tc>
      </w:tr>
      <w:tr w:rsidR="00342278" w:rsidTr="00121BAD">
        <w:trPr>
          <w:trHeight w:hRule="exact" w:val="240"/>
        </w:trPr>
        <w:tc>
          <w:tcPr>
            <w:tcW w:w="720" w:type="dxa"/>
            <w:tcBorders>
              <w:top w:val="single" w:sz="13" w:space="0" w:color="000000"/>
              <w:left w:val="single" w:sz="13" w:space="0" w:color="000000"/>
              <w:bottom w:val="single" w:sz="13"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40</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93" w:type="dxa"/>
            <w:tcBorders>
              <w:top w:val="single" w:sz="13" w:space="0" w:color="000000"/>
              <w:left w:val="single" w:sz="7" w:space="0" w:color="000000"/>
              <w:bottom w:val="single" w:sz="13" w:space="0" w:color="000000"/>
              <w:right w:val="single" w:sz="7" w:space="0" w:color="000000"/>
            </w:tcBorders>
          </w:tcPr>
          <w:p w:rsidR="00342278" w:rsidRDefault="00342278" w:rsidP="00121BAD">
            <w:pPr>
              <w:spacing w:line="180" w:lineRule="exact"/>
              <w:ind w:left="36"/>
              <w:rPr>
                <w:rFonts w:ascii="Arial" w:eastAsia="Arial" w:hAnsi="Arial" w:cs="Arial"/>
                <w:sz w:val="16"/>
                <w:szCs w:val="16"/>
              </w:rPr>
            </w:pPr>
            <w:r>
              <w:rPr>
                <w:rFonts w:ascii="Arial" w:eastAsia="Arial" w:hAnsi="Arial" w:cs="Arial"/>
                <w:spacing w:val="-14"/>
                <w:sz w:val="16"/>
                <w:szCs w:val="16"/>
              </w:rPr>
              <w:t>N</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0"/>
                <w:w w:val="103"/>
                <w:sz w:val="16"/>
                <w:szCs w:val="16"/>
              </w:rPr>
              <w:t>A</w:t>
            </w:r>
            <w:r>
              <w:rPr>
                <w:rFonts w:ascii="Arial" w:eastAsia="Arial" w:hAnsi="Arial" w:cs="Arial"/>
                <w:spacing w:val="-20"/>
                <w:w w:val="103"/>
                <w:sz w:val="16"/>
                <w:szCs w:val="16"/>
              </w:rPr>
              <w:t>P</w:t>
            </w:r>
            <w:r>
              <w:rPr>
                <w:rFonts w:ascii="Arial" w:eastAsia="Arial" w:hAnsi="Arial" w:cs="Arial"/>
                <w:spacing w:val="-2"/>
                <w:w w:val="103"/>
                <w:sz w:val="16"/>
                <w:szCs w:val="16"/>
              </w:rPr>
              <w:t>L</w:t>
            </w:r>
            <w:r>
              <w:rPr>
                <w:rFonts w:ascii="Arial" w:eastAsia="Arial" w:hAnsi="Arial" w:cs="Arial"/>
                <w:spacing w:val="-16"/>
                <w:w w:val="103"/>
                <w:sz w:val="16"/>
                <w:szCs w:val="16"/>
              </w:rPr>
              <w:t>I</w:t>
            </w:r>
            <w:r>
              <w:rPr>
                <w:rFonts w:ascii="Arial" w:eastAsia="Arial" w:hAnsi="Arial" w:cs="Arial"/>
                <w:spacing w:val="-14"/>
                <w:w w:val="103"/>
                <w:sz w:val="16"/>
                <w:szCs w:val="16"/>
              </w:rPr>
              <w:t>C</w:t>
            </w:r>
            <w:r>
              <w:rPr>
                <w:rFonts w:ascii="Arial" w:eastAsia="Arial" w:hAnsi="Arial" w:cs="Arial"/>
                <w:w w:val="103"/>
                <w:sz w:val="16"/>
                <w:szCs w:val="16"/>
              </w:rPr>
              <w:t>A</w:t>
            </w:r>
          </w:p>
        </w:tc>
        <w:tc>
          <w:tcPr>
            <w:tcW w:w="705"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975"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1035" w:type="dxa"/>
            <w:tcBorders>
              <w:top w:val="single" w:sz="13" w:space="0" w:color="000000"/>
              <w:left w:val="single" w:sz="7" w:space="0" w:color="000000"/>
              <w:bottom w:val="single" w:sz="13" w:space="0" w:color="000000"/>
              <w:right w:val="single" w:sz="7" w:space="0" w:color="000000"/>
            </w:tcBorders>
          </w:tcPr>
          <w:p w:rsidR="00342278" w:rsidRDefault="00342278" w:rsidP="00121BAD"/>
        </w:tc>
        <w:tc>
          <w:tcPr>
            <w:tcW w:w="1298" w:type="dxa"/>
            <w:tcBorders>
              <w:top w:val="single" w:sz="13" w:space="0" w:color="000000"/>
              <w:left w:val="single" w:sz="7" w:space="0" w:color="000000"/>
              <w:bottom w:val="single" w:sz="13" w:space="0" w:color="000000"/>
              <w:right w:val="single" w:sz="13" w:space="0" w:color="000000"/>
            </w:tcBorders>
          </w:tcPr>
          <w:p w:rsidR="00342278" w:rsidRDefault="00342278" w:rsidP="00121BAD"/>
        </w:tc>
        <w:tc>
          <w:tcPr>
            <w:tcW w:w="1215" w:type="dxa"/>
            <w:tcBorders>
              <w:top w:val="single" w:sz="13" w:space="0" w:color="000000"/>
              <w:left w:val="single" w:sz="13" w:space="0" w:color="000000"/>
              <w:bottom w:val="nil"/>
              <w:right w:val="single" w:sz="13" w:space="0" w:color="000000"/>
            </w:tcBorders>
          </w:tcPr>
          <w:p w:rsidR="00342278" w:rsidRDefault="00342278" w:rsidP="00121BAD"/>
        </w:tc>
      </w:tr>
    </w:tbl>
    <w:p w:rsidR="00342278" w:rsidRDefault="00342278" w:rsidP="00342278">
      <w:pPr>
        <w:sectPr w:rsidR="00342278">
          <w:pgSz w:w="11900" w:h="16840"/>
          <w:pgMar w:top="940" w:right="920" w:bottom="280" w:left="920" w:header="720" w:footer="720" w:gutter="0"/>
          <w:cols w:space="720"/>
        </w:sectPr>
      </w:pPr>
    </w:p>
    <w:p w:rsidR="00342278" w:rsidRDefault="00594605" w:rsidP="00342278">
      <w:pPr>
        <w:spacing w:before="75" w:line="180" w:lineRule="exact"/>
        <w:jc w:val="right"/>
        <w:rPr>
          <w:rFonts w:ascii="Arial" w:eastAsia="Arial" w:hAnsi="Arial" w:cs="Arial"/>
          <w:sz w:val="16"/>
          <w:szCs w:val="16"/>
        </w:rPr>
      </w:pPr>
      <w:r w:rsidRPr="00594605">
        <w:rPr>
          <w:rFonts w:ascii="Times New Roman" w:eastAsia="Times New Roman" w:hAnsi="Times New Roman" w:cs="Times New Roman"/>
          <w:sz w:val="20"/>
          <w:szCs w:val="20"/>
        </w:rPr>
        <w:lastRenderedPageBreak/>
        <w:pict>
          <v:group id="_x0000_s2088" style="position:absolute;left:0;text-align:left;margin-left:315.7pt;margin-top:51.7pt;width:228.85pt;height:15.1pt;z-index:-251652096;mso-position-horizontal-relative:page;mso-position-vertical-relative:page" coordorigin="6314,1034" coordsize="4577,302">
            <v:shape id="_x0000_s2089" style="position:absolute;left:8340;top:1080;width:1320;height:240" coordorigin="8340,1080" coordsize="1320,240" path="m8340,1320r1320,l9660,1080r-1320,l8340,1320xe" fillcolor="#00b0f0" stroked="f">
              <v:path arrowok="t"/>
            </v:shape>
            <v:shape id="_x0000_s2090" style="position:absolute;left:8340;top:1065;width:0;height:255" coordorigin="8340,1065" coordsize="0,255" path="m8340,1065r,255e" filled="f" strokeweight="1.6pt">
              <v:path arrowok="t"/>
            </v:shape>
            <v:shape id="_x0000_s2091" style="position:absolute;left:9645;top:1050;width:0;height:270" coordorigin="9645,1050" coordsize="0,270" path="m9645,1050r,270e" filled="f" strokeweight="1.6pt">
              <v:path arrowok="t"/>
            </v:shape>
            <v:shape id="_x0000_s2092" style="position:absolute;left:10860;top:1080;width:0;height:240" coordorigin="10860,1080" coordsize="0,240" path="m10860,1080r,240e" filled="f" strokeweight="1.6pt">
              <v:path arrowok="t"/>
            </v:shape>
            <v:shape id="_x0000_s2093" style="position:absolute;left:9660;top:1065;width:1215;height:0" coordorigin="9660,1065" coordsize="1215,0" path="m9660,1065r1215,e" filled="f" strokeweight="1.6pt">
              <v:path arrowok="t"/>
            </v:shape>
            <v:shape id="_x0000_s2094" style="position:absolute;left:6330;top:1065;width:0;height:255" coordorigin="6330,1065" coordsize="0,255" path="m6330,1065r,255e" filled="f" strokeweight="1.6pt">
              <v:path arrowok="t"/>
            </v:shape>
            <v:shape id="_x0000_s2095" style="position:absolute;left:6345;top:1305;width:4530;height:0" coordorigin="6345,1305" coordsize="4530,0" path="m6345,1305r4530,e" filled="f" strokeweight="1.6pt">
              <v:path arrowok="t"/>
            </v:shape>
            <w10:wrap anchorx="page" anchory="page"/>
          </v:group>
        </w:pict>
      </w:r>
      <w:r w:rsidR="00342278">
        <w:rPr>
          <w:rFonts w:ascii="Arial" w:eastAsia="Arial" w:hAnsi="Arial" w:cs="Arial"/>
          <w:spacing w:val="-11"/>
          <w:sz w:val="16"/>
          <w:szCs w:val="16"/>
        </w:rPr>
        <w:t>T</w:t>
      </w:r>
      <w:r w:rsidR="00342278">
        <w:rPr>
          <w:rFonts w:ascii="Arial" w:eastAsia="Arial" w:hAnsi="Arial" w:cs="Arial"/>
          <w:spacing w:val="-8"/>
          <w:sz w:val="16"/>
          <w:szCs w:val="16"/>
        </w:rPr>
        <w:t>O</w:t>
      </w:r>
      <w:r w:rsidR="00342278">
        <w:rPr>
          <w:rFonts w:ascii="Arial" w:eastAsia="Arial" w:hAnsi="Arial" w:cs="Arial"/>
          <w:spacing w:val="-11"/>
          <w:sz w:val="16"/>
          <w:szCs w:val="16"/>
        </w:rPr>
        <w:t>T</w:t>
      </w:r>
      <w:r w:rsidR="00342278">
        <w:rPr>
          <w:rFonts w:ascii="Arial" w:eastAsia="Arial" w:hAnsi="Arial" w:cs="Arial"/>
          <w:spacing w:val="10"/>
          <w:sz w:val="16"/>
          <w:szCs w:val="16"/>
        </w:rPr>
        <w:t>A</w:t>
      </w:r>
      <w:r w:rsidR="00342278">
        <w:rPr>
          <w:rFonts w:ascii="Arial" w:eastAsia="Arial" w:hAnsi="Arial" w:cs="Arial"/>
          <w:sz w:val="16"/>
          <w:szCs w:val="16"/>
        </w:rPr>
        <w:t>L</w:t>
      </w:r>
      <w:r w:rsidR="00342278">
        <w:rPr>
          <w:rFonts w:ascii="Arial" w:eastAsia="Arial" w:hAnsi="Arial" w:cs="Arial"/>
          <w:spacing w:val="14"/>
          <w:sz w:val="16"/>
          <w:szCs w:val="16"/>
        </w:rPr>
        <w:t xml:space="preserve"> </w:t>
      </w:r>
      <w:r w:rsidR="00342278">
        <w:rPr>
          <w:rFonts w:ascii="Arial" w:eastAsia="Arial" w:hAnsi="Arial" w:cs="Arial"/>
          <w:spacing w:val="-14"/>
          <w:sz w:val="16"/>
          <w:szCs w:val="16"/>
        </w:rPr>
        <w:t>D</w:t>
      </w:r>
      <w:r w:rsidR="00342278">
        <w:rPr>
          <w:rFonts w:ascii="Arial" w:eastAsia="Arial" w:hAnsi="Arial" w:cs="Arial"/>
          <w:spacing w:val="-20"/>
          <w:sz w:val="16"/>
          <w:szCs w:val="16"/>
        </w:rPr>
        <w:t>E</w:t>
      </w:r>
      <w:r w:rsidR="00342278">
        <w:rPr>
          <w:rFonts w:ascii="Arial" w:eastAsia="Arial" w:hAnsi="Arial" w:cs="Arial"/>
          <w:sz w:val="16"/>
          <w:szCs w:val="16"/>
        </w:rPr>
        <w:t>L</w:t>
      </w:r>
      <w:r w:rsidR="00342278">
        <w:rPr>
          <w:rFonts w:ascii="Arial" w:eastAsia="Arial" w:hAnsi="Arial" w:cs="Arial"/>
          <w:spacing w:val="8"/>
          <w:sz w:val="16"/>
          <w:szCs w:val="16"/>
        </w:rPr>
        <w:t xml:space="preserve"> </w:t>
      </w:r>
      <w:r w:rsidR="00342278">
        <w:rPr>
          <w:rFonts w:ascii="Arial" w:eastAsia="Arial" w:hAnsi="Arial" w:cs="Arial"/>
          <w:spacing w:val="-14"/>
          <w:w w:val="103"/>
          <w:sz w:val="16"/>
          <w:szCs w:val="16"/>
        </w:rPr>
        <w:t>RU</w:t>
      </w:r>
      <w:r w:rsidR="00342278">
        <w:rPr>
          <w:rFonts w:ascii="Arial" w:eastAsia="Arial" w:hAnsi="Arial" w:cs="Arial"/>
          <w:spacing w:val="-5"/>
          <w:w w:val="103"/>
          <w:sz w:val="16"/>
          <w:szCs w:val="16"/>
        </w:rPr>
        <w:t>B</w:t>
      </w:r>
      <w:r w:rsidR="00342278">
        <w:rPr>
          <w:rFonts w:ascii="Arial" w:eastAsia="Arial" w:hAnsi="Arial" w:cs="Arial"/>
          <w:spacing w:val="-14"/>
          <w:w w:val="103"/>
          <w:sz w:val="16"/>
          <w:szCs w:val="16"/>
        </w:rPr>
        <w:t>R</w:t>
      </w:r>
      <w:r w:rsidR="00342278">
        <w:rPr>
          <w:rFonts w:ascii="Arial" w:eastAsia="Arial" w:hAnsi="Arial" w:cs="Arial"/>
          <w:w w:val="103"/>
          <w:sz w:val="16"/>
          <w:szCs w:val="16"/>
        </w:rPr>
        <w:t>O</w:t>
      </w:r>
    </w:p>
    <w:p w:rsidR="00342278" w:rsidRDefault="00342278" w:rsidP="00342278">
      <w:pPr>
        <w:spacing w:before="75" w:line="180" w:lineRule="exact"/>
        <w:rPr>
          <w:rFonts w:ascii="Arial" w:eastAsia="Arial" w:hAnsi="Arial" w:cs="Arial"/>
          <w:sz w:val="16"/>
          <w:szCs w:val="16"/>
        </w:rPr>
        <w:sectPr w:rsidR="00342278">
          <w:pgSz w:w="11900" w:h="16840"/>
          <w:pgMar w:top="1020" w:right="920" w:bottom="280" w:left="920" w:header="720" w:footer="720" w:gutter="0"/>
          <w:cols w:num="2" w:space="720" w:equalWidth="0">
            <w:col w:w="7144" w:space="1101"/>
            <w:col w:w="1815"/>
          </w:cols>
        </w:sectPr>
      </w:pPr>
      <w:r>
        <w:br w:type="column"/>
      </w:r>
      <w:r>
        <w:rPr>
          <w:rFonts w:ascii="Arial" w:eastAsia="Arial" w:hAnsi="Arial" w:cs="Arial"/>
          <w:sz w:val="16"/>
          <w:szCs w:val="16"/>
        </w:rPr>
        <w:lastRenderedPageBreak/>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p w:rsidR="00342278" w:rsidRDefault="00342278" w:rsidP="00342278">
      <w:pPr>
        <w:spacing w:before="18" w:line="220" w:lineRule="exact"/>
      </w:pPr>
    </w:p>
    <w:tbl>
      <w:tblPr>
        <w:tblW w:w="0" w:type="auto"/>
        <w:tblInd w:w="84" w:type="dxa"/>
        <w:tblLayout w:type="fixed"/>
        <w:tblCellMar>
          <w:left w:w="0" w:type="dxa"/>
          <w:right w:w="0" w:type="dxa"/>
        </w:tblCellMar>
        <w:tblLook w:val="01E0"/>
      </w:tblPr>
      <w:tblGrid>
        <w:gridCol w:w="728"/>
        <w:gridCol w:w="3885"/>
        <w:gridCol w:w="705"/>
        <w:gridCol w:w="975"/>
        <w:gridCol w:w="1035"/>
        <w:gridCol w:w="1298"/>
        <w:gridCol w:w="1215"/>
      </w:tblGrid>
      <w:tr w:rsidR="00342278" w:rsidTr="00121BAD">
        <w:trPr>
          <w:trHeight w:hRule="exact" w:val="240"/>
        </w:trPr>
        <w:tc>
          <w:tcPr>
            <w:tcW w:w="728" w:type="dxa"/>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9"/>
              <w:rPr>
                <w:rFonts w:ascii="Arial" w:eastAsia="Arial" w:hAnsi="Arial" w:cs="Arial"/>
                <w:sz w:val="16"/>
                <w:szCs w:val="16"/>
              </w:rPr>
            </w:pPr>
            <w:r>
              <w:rPr>
                <w:rFonts w:ascii="Arial" w:eastAsia="Arial" w:hAnsi="Arial" w:cs="Arial"/>
                <w:b/>
                <w:spacing w:val="-2"/>
                <w:w w:val="103"/>
                <w:sz w:val="16"/>
                <w:szCs w:val="16"/>
              </w:rPr>
              <w:t>4</w:t>
            </w:r>
            <w:r>
              <w:rPr>
                <w:rFonts w:ascii="Arial" w:eastAsia="Arial" w:hAnsi="Arial" w:cs="Arial"/>
                <w:b/>
                <w:w w:val="103"/>
                <w:sz w:val="16"/>
                <w:szCs w:val="16"/>
              </w:rPr>
              <w:t>1</w:t>
            </w:r>
          </w:p>
        </w:tc>
        <w:tc>
          <w:tcPr>
            <w:tcW w:w="9113" w:type="dxa"/>
            <w:gridSpan w:val="6"/>
            <w:tcBorders>
              <w:top w:val="single" w:sz="13" w:space="0" w:color="000000"/>
              <w:left w:val="single" w:sz="13" w:space="0" w:color="000000"/>
              <w:bottom w:val="single" w:sz="13" w:space="0" w:color="000000"/>
              <w:right w:val="single" w:sz="13" w:space="0" w:color="000000"/>
            </w:tcBorders>
            <w:shd w:val="clear" w:color="auto" w:fill="CCFFFF"/>
          </w:tcPr>
          <w:p w:rsidR="00342278" w:rsidRDefault="00342278" w:rsidP="00121BAD">
            <w:pPr>
              <w:spacing w:before="14"/>
              <w:ind w:left="21"/>
              <w:rPr>
                <w:rFonts w:ascii="Arial" w:eastAsia="Arial" w:hAnsi="Arial" w:cs="Arial"/>
                <w:sz w:val="16"/>
                <w:szCs w:val="16"/>
              </w:rPr>
            </w:pPr>
            <w:r>
              <w:rPr>
                <w:rFonts w:ascii="Arial" w:eastAsia="Arial" w:hAnsi="Arial" w:cs="Arial"/>
                <w:b/>
                <w:spacing w:val="-1"/>
                <w:w w:val="103"/>
                <w:sz w:val="16"/>
                <w:szCs w:val="16"/>
              </w:rPr>
              <w:t>I</w:t>
            </w:r>
            <w:r>
              <w:rPr>
                <w:rFonts w:ascii="Arial" w:eastAsia="Arial" w:hAnsi="Arial" w:cs="Arial"/>
                <w:b/>
                <w:spacing w:val="4"/>
                <w:w w:val="103"/>
                <w:sz w:val="16"/>
                <w:szCs w:val="16"/>
              </w:rPr>
              <w:t>n</w:t>
            </w:r>
            <w:r>
              <w:rPr>
                <w:rFonts w:ascii="Arial" w:eastAsia="Arial" w:hAnsi="Arial" w:cs="Arial"/>
                <w:b/>
                <w:w w:val="103"/>
                <w:sz w:val="16"/>
                <w:szCs w:val="16"/>
              </w:rPr>
              <w:t>s</w:t>
            </w:r>
            <w:r>
              <w:rPr>
                <w:rFonts w:ascii="Arial" w:eastAsia="Arial" w:hAnsi="Arial" w:cs="Arial"/>
                <w:b/>
                <w:spacing w:val="-31"/>
                <w:sz w:val="16"/>
                <w:szCs w:val="16"/>
              </w:rPr>
              <w:t xml:space="preserve"> </w:t>
            </w:r>
            <w:r>
              <w:rPr>
                <w:rFonts w:ascii="Arial" w:eastAsia="Arial" w:hAnsi="Arial" w:cs="Arial"/>
                <w:b/>
                <w:spacing w:val="5"/>
                <w:sz w:val="16"/>
                <w:szCs w:val="16"/>
              </w:rPr>
              <w:t>t</w:t>
            </w:r>
            <w:r>
              <w:rPr>
                <w:rFonts w:ascii="Arial" w:eastAsia="Arial" w:hAnsi="Arial" w:cs="Arial"/>
                <w:b/>
                <w:spacing w:val="-2"/>
                <w:sz w:val="16"/>
                <w:szCs w:val="16"/>
              </w:rPr>
              <w:t>a</w:t>
            </w:r>
            <w:r>
              <w:rPr>
                <w:rFonts w:ascii="Arial" w:eastAsia="Arial" w:hAnsi="Arial" w:cs="Arial"/>
                <w:b/>
                <w:spacing w:val="-1"/>
                <w:sz w:val="16"/>
                <w:szCs w:val="16"/>
              </w:rPr>
              <w:t>l</w:t>
            </w:r>
            <w:r>
              <w:rPr>
                <w:rFonts w:ascii="Arial" w:eastAsia="Arial" w:hAnsi="Arial" w:cs="Arial"/>
                <w:b/>
                <w:spacing w:val="-2"/>
                <w:sz w:val="16"/>
                <w:szCs w:val="16"/>
              </w:rPr>
              <w:t>ac</w:t>
            </w:r>
            <w:r>
              <w:rPr>
                <w:rFonts w:ascii="Arial" w:eastAsia="Arial" w:hAnsi="Arial" w:cs="Arial"/>
                <w:b/>
                <w:spacing w:val="-1"/>
                <w:sz w:val="16"/>
                <w:szCs w:val="16"/>
              </w:rPr>
              <w:t>i</w:t>
            </w:r>
            <w:r>
              <w:rPr>
                <w:rFonts w:ascii="Arial" w:eastAsia="Arial" w:hAnsi="Arial" w:cs="Arial"/>
                <w:b/>
                <w:spacing w:val="4"/>
                <w:sz w:val="16"/>
                <w:szCs w:val="16"/>
              </w:rPr>
              <w:t>o</w:t>
            </w:r>
            <w:r>
              <w:rPr>
                <w:rFonts w:ascii="Arial" w:eastAsia="Arial" w:hAnsi="Arial" w:cs="Arial"/>
                <w:b/>
                <w:sz w:val="16"/>
                <w:szCs w:val="16"/>
              </w:rPr>
              <w:t>n</w:t>
            </w:r>
            <w:r>
              <w:rPr>
                <w:rFonts w:ascii="Arial" w:eastAsia="Arial" w:hAnsi="Arial" w:cs="Arial"/>
                <w:b/>
                <w:spacing w:val="23"/>
                <w:sz w:val="16"/>
                <w:szCs w:val="16"/>
              </w:rPr>
              <w:t xml:space="preserve"> </w:t>
            </w:r>
            <w:r>
              <w:rPr>
                <w:rFonts w:ascii="Arial" w:eastAsia="Arial" w:hAnsi="Arial" w:cs="Arial"/>
                <w:b/>
                <w:spacing w:val="4"/>
                <w:sz w:val="16"/>
                <w:szCs w:val="16"/>
              </w:rPr>
              <w:t>d</w:t>
            </w:r>
            <w:r>
              <w:rPr>
                <w:rFonts w:ascii="Arial" w:eastAsia="Arial" w:hAnsi="Arial" w:cs="Arial"/>
                <w:b/>
                <w:sz w:val="16"/>
                <w:szCs w:val="16"/>
              </w:rPr>
              <w:t>e</w:t>
            </w:r>
            <w:r>
              <w:rPr>
                <w:rFonts w:ascii="Arial" w:eastAsia="Arial" w:hAnsi="Arial" w:cs="Arial"/>
                <w:b/>
                <w:spacing w:val="20"/>
                <w:sz w:val="16"/>
                <w:szCs w:val="16"/>
              </w:rPr>
              <w:t xml:space="preserve"> </w:t>
            </w:r>
            <w:r>
              <w:rPr>
                <w:rFonts w:ascii="Arial" w:eastAsia="Arial" w:hAnsi="Arial" w:cs="Arial"/>
                <w:b/>
                <w:spacing w:val="-2"/>
                <w:sz w:val="16"/>
                <w:szCs w:val="16"/>
              </w:rPr>
              <w:t>v</w:t>
            </w:r>
            <w:r>
              <w:rPr>
                <w:rFonts w:ascii="Arial" w:eastAsia="Arial" w:hAnsi="Arial" w:cs="Arial"/>
                <w:b/>
                <w:spacing w:val="4"/>
                <w:sz w:val="16"/>
                <w:szCs w:val="16"/>
              </w:rPr>
              <w:t>o</w:t>
            </w:r>
            <w:r>
              <w:rPr>
                <w:rFonts w:ascii="Arial" w:eastAsia="Arial" w:hAnsi="Arial" w:cs="Arial"/>
                <w:b/>
                <w:sz w:val="16"/>
                <w:szCs w:val="16"/>
              </w:rPr>
              <w:t>z</w:t>
            </w:r>
            <w:r>
              <w:rPr>
                <w:rFonts w:ascii="Arial" w:eastAsia="Arial" w:hAnsi="Arial" w:cs="Arial"/>
                <w:b/>
                <w:spacing w:val="16"/>
                <w:sz w:val="16"/>
                <w:szCs w:val="16"/>
              </w:rPr>
              <w:t xml:space="preserve"> </w:t>
            </w:r>
            <w:r>
              <w:rPr>
                <w:rFonts w:ascii="Arial" w:eastAsia="Arial" w:hAnsi="Arial" w:cs="Arial"/>
                <w:b/>
                <w:sz w:val="16"/>
                <w:szCs w:val="16"/>
              </w:rPr>
              <w:t>y</w:t>
            </w:r>
            <w:r>
              <w:rPr>
                <w:rFonts w:ascii="Arial" w:eastAsia="Arial" w:hAnsi="Arial" w:cs="Arial"/>
                <w:b/>
                <w:spacing w:val="2"/>
                <w:sz w:val="16"/>
                <w:szCs w:val="16"/>
              </w:rPr>
              <w:t xml:space="preserve"> </w:t>
            </w:r>
            <w:r>
              <w:rPr>
                <w:rFonts w:ascii="Arial" w:eastAsia="Arial" w:hAnsi="Arial" w:cs="Arial"/>
                <w:b/>
                <w:spacing w:val="4"/>
                <w:sz w:val="16"/>
                <w:szCs w:val="16"/>
              </w:rPr>
              <w:t>d</w:t>
            </w:r>
            <w:r>
              <w:rPr>
                <w:rFonts w:ascii="Arial" w:eastAsia="Arial" w:hAnsi="Arial" w:cs="Arial"/>
                <w:b/>
                <w:spacing w:val="-2"/>
                <w:sz w:val="16"/>
                <w:szCs w:val="16"/>
              </w:rPr>
              <w:t>a</w:t>
            </w:r>
            <w:r>
              <w:rPr>
                <w:rFonts w:ascii="Arial" w:eastAsia="Arial" w:hAnsi="Arial" w:cs="Arial"/>
                <w:b/>
                <w:spacing w:val="5"/>
                <w:sz w:val="16"/>
                <w:szCs w:val="16"/>
              </w:rPr>
              <w:t>t</w:t>
            </w:r>
            <w:r>
              <w:rPr>
                <w:rFonts w:ascii="Arial" w:eastAsia="Arial" w:hAnsi="Arial" w:cs="Arial"/>
                <w:b/>
                <w:spacing w:val="4"/>
                <w:sz w:val="16"/>
                <w:szCs w:val="16"/>
              </w:rPr>
              <w:t>o</w:t>
            </w:r>
            <w:r>
              <w:rPr>
                <w:rFonts w:ascii="Arial" w:eastAsia="Arial" w:hAnsi="Arial" w:cs="Arial"/>
                <w:b/>
                <w:sz w:val="16"/>
                <w:szCs w:val="16"/>
              </w:rPr>
              <w:t>s</w:t>
            </w:r>
            <w:r>
              <w:rPr>
                <w:rFonts w:ascii="Arial" w:eastAsia="Arial" w:hAnsi="Arial" w:cs="Arial"/>
                <w:b/>
                <w:spacing w:val="27"/>
                <w:sz w:val="16"/>
                <w:szCs w:val="16"/>
              </w:rPr>
              <w:t xml:space="preserve"> </w:t>
            </w:r>
            <w:r>
              <w:rPr>
                <w:rFonts w:ascii="Arial" w:eastAsia="Arial" w:hAnsi="Arial" w:cs="Arial"/>
                <w:b/>
                <w:spacing w:val="5"/>
                <w:sz w:val="16"/>
                <w:szCs w:val="16"/>
              </w:rPr>
              <w:t>(</w:t>
            </w:r>
            <w:r>
              <w:rPr>
                <w:rFonts w:ascii="Arial" w:eastAsia="Arial" w:hAnsi="Arial" w:cs="Arial"/>
                <w:b/>
                <w:spacing w:val="-14"/>
                <w:sz w:val="16"/>
                <w:szCs w:val="16"/>
              </w:rPr>
              <w:t>N</w:t>
            </w:r>
            <w:r>
              <w:rPr>
                <w:rFonts w:ascii="Arial" w:eastAsia="Arial" w:hAnsi="Arial" w:cs="Arial"/>
                <w:b/>
                <w:sz w:val="16"/>
                <w:szCs w:val="16"/>
              </w:rPr>
              <w:t>O</w:t>
            </w:r>
            <w:r>
              <w:rPr>
                <w:rFonts w:ascii="Arial" w:eastAsia="Arial" w:hAnsi="Arial" w:cs="Arial"/>
                <w:b/>
                <w:spacing w:val="1"/>
                <w:sz w:val="16"/>
                <w:szCs w:val="16"/>
              </w:rPr>
              <w:t xml:space="preserve"> </w:t>
            </w:r>
            <w:r>
              <w:rPr>
                <w:rFonts w:ascii="Arial" w:eastAsia="Arial" w:hAnsi="Arial" w:cs="Arial"/>
                <w:b/>
                <w:spacing w:val="1"/>
                <w:w w:val="103"/>
                <w:sz w:val="16"/>
                <w:szCs w:val="16"/>
              </w:rPr>
              <w:t>A</w:t>
            </w:r>
            <w:r>
              <w:rPr>
                <w:rFonts w:ascii="Arial" w:eastAsia="Arial" w:hAnsi="Arial" w:cs="Arial"/>
                <w:b/>
                <w:spacing w:val="-5"/>
                <w:w w:val="103"/>
                <w:sz w:val="16"/>
                <w:szCs w:val="16"/>
              </w:rPr>
              <w:t>P</w:t>
            </w:r>
            <w:r>
              <w:rPr>
                <w:rFonts w:ascii="Arial" w:eastAsia="Arial" w:hAnsi="Arial" w:cs="Arial"/>
                <w:b/>
                <w:spacing w:val="4"/>
                <w:w w:val="103"/>
                <w:sz w:val="16"/>
                <w:szCs w:val="16"/>
              </w:rPr>
              <w:t>L</w:t>
            </w:r>
            <w:r>
              <w:rPr>
                <w:rFonts w:ascii="Arial" w:eastAsia="Arial" w:hAnsi="Arial" w:cs="Arial"/>
                <w:b/>
                <w:spacing w:val="-1"/>
                <w:w w:val="103"/>
                <w:sz w:val="16"/>
                <w:szCs w:val="16"/>
              </w:rPr>
              <w:t>I</w:t>
            </w:r>
            <w:r>
              <w:rPr>
                <w:rFonts w:ascii="Arial" w:eastAsia="Arial" w:hAnsi="Arial" w:cs="Arial"/>
                <w:b/>
                <w:spacing w:val="1"/>
                <w:w w:val="103"/>
                <w:sz w:val="16"/>
                <w:szCs w:val="16"/>
              </w:rPr>
              <w:t>CA</w:t>
            </w:r>
            <w:r>
              <w:rPr>
                <w:rFonts w:ascii="Arial" w:eastAsia="Arial" w:hAnsi="Arial" w:cs="Arial"/>
                <w:b/>
                <w:w w:val="103"/>
                <w:sz w:val="16"/>
                <w:szCs w:val="16"/>
              </w:rPr>
              <w:t>)</w:t>
            </w:r>
          </w:p>
        </w:tc>
      </w:tr>
      <w:tr w:rsidR="00342278" w:rsidTr="00121BAD">
        <w:trPr>
          <w:trHeight w:hRule="exact" w:val="683"/>
        </w:trPr>
        <w:tc>
          <w:tcPr>
            <w:tcW w:w="728" w:type="dxa"/>
            <w:tcBorders>
              <w:top w:val="single" w:sz="13" w:space="0" w:color="000000"/>
              <w:left w:val="single" w:sz="13"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41</w:t>
            </w:r>
            <w:r>
              <w:rPr>
                <w:rFonts w:ascii="Arial" w:eastAsia="Arial" w:hAnsi="Arial" w:cs="Arial"/>
                <w:spacing w:val="-1"/>
                <w:w w:val="103"/>
                <w:sz w:val="16"/>
                <w:szCs w:val="16"/>
              </w:rPr>
              <w:t>.</w:t>
            </w:r>
            <w:r>
              <w:rPr>
                <w:rFonts w:ascii="Arial" w:eastAsia="Arial" w:hAnsi="Arial" w:cs="Arial"/>
                <w:spacing w:val="-2"/>
                <w:w w:val="103"/>
                <w:sz w:val="16"/>
                <w:szCs w:val="16"/>
              </w:rPr>
              <w:t>1</w:t>
            </w:r>
            <w:r>
              <w:rPr>
                <w:rFonts w:ascii="Arial" w:eastAsia="Arial" w:hAnsi="Arial" w:cs="Arial"/>
                <w:w w:val="103"/>
                <w:sz w:val="16"/>
                <w:szCs w:val="16"/>
              </w:rPr>
              <w:t>.</w:t>
            </w:r>
          </w:p>
        </w:tc>
        <w:tc>
          <w:tcPr>
            <w:tcW w:w="388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4" w:line="293" w:lineRule="auto"/>
              <w:ind w:left="29" w:right="24"/>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2"/>
                <w:sz w:val="16"/>
                <w:szCs w:val="16"/>
              </w:rPr>
              <w:t>ue</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pacing w:val="-2"/>
                <w:sz w:val="16"/>
                <w:szCs w:val="16"/>
              </w:rPr>
              <w:t>dob</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z w:val="16"/>
                <w:szCs w:val="16"/>
              </w:rPr>
              <w:t>s</w:t>
            </w:r>
            <w:r>
              <w:rPr>
                <w:rFonts w:ascii="Arial" w:eastAsia="Arial" w:hAnsi="Arial" w:cs="Arial"/>
                <w:spacing w:val="22"/>
                <w:sz w:val="16"/>
                <w:szCs w:val="16"/>
              </w:rPr>
              <w:t xml:space="preserve"> </w:t>
            </w:r>
            <w:r>
              <w:rPr>
                <w:rFonts w:ascii="Arial" w:eastAsia="Arial" w:hAnsi="Arial" w:cs="Arial"/>
                <w:spacing w:val="5"/>
                <w:sz w:val="16"/>
                <w:szCs w:val="16"/>
              </w:rPr>
              <w:t>(</w:t>
            </w:r>
            <w:r>
              <w:rPr>
                <w:rFonts w:ascii="Arial" w:eastAsia="Arial" w:hAnsi="Arial" w:cs="Arial"/>
                <w:sz w:val="16"/>
                <w:szCs w:val="16"/>
              </w:rPr>
              <w:t>2</w:t>
            </w:r>
            <w:r>
              <w:rPr>
                <w:rFonts w:ascii="Arial" w:eastAsia="Arial" w:hAnsi="Arial" w:cs="Arial"/>
                <w:spacing w:val="3"/>
                <w:sz w:val="16"/>
                <w:szCs w:val="16"/>
              </w:rPr>
              <w:t xml:space="preserve"> </w:t>
            </w:r>
            <w:r>
              <w:rPr>
                <w:rFonts w:ascii="Arial" w:eastAsia="Arial" w:hAnsi="Arial" w:cs="Arial"/>
                <w:spacing w:val="-14"/>
                <w:sz w:val="16"/>
                <w:szCs w:val="16"/>
              </w:rPr>
              <w:t>R</w:t>
            </w:r>
            <w:r>
              <w:rPr>
                <w:rFonts w:ascii="Arial" w:eastAsia="Arial" w:hAnsi="Arial" w:cs="Arial"/>
                <w:sz w:val="16"/>
                <w:szCs w:val="16"/>
              </w:rPr>
              <w:t>J</w:t>
            </w:r>
            <w:r>
              <w:rPr>
                <w:rFonts w:ascii="Arial" w:eastAsia="Arial" w:hAnsi="Arial" w:cs="Arial"/>
                <w:spacing w:val="-1"/>
                <w:sz w:val="16"/>
                <w:szCs w:val="16"/>
              </w:rPr>
              <w:t xml:space="preserve"> </w:t>
            </w:r>
            <w:r>
              <w:rPr>
                <w:rFonts w:ascii="Arial" w:eastAsia="Arial" w:hAnsi="Arial" w:cs="Arial"/>
                <w:spacing w:val="-2"/>
                <w:sz w:val="16"/>
                <w:szCs w:val="16"/>
              </w:rPr>
              <w:t>45</w:t>
            </w:r>
            <w:r>
              <w:rPr>
                <w:rFonts w:ascii="Arial" w:eastAsia="Arial" w:hAnsi="Arial" w:cs="Arial"/>
                <w:sz w:val="16"/>
                <w:szCs w:val="16"/>
              </w:rPr>
              <w:t>)</w:t>
            </w:r>
            <w:r>
              <w:rPr>
                <w:rFonts w:ascii="Arial" w:eastAsia="Arial" w:hAnsi="Arial" w:cs="Arial"/>
                <w:spacing w:val="13"/>
                <w:sz w:val="16"/>
                <w:szCs w:val="16"/>
              </w:rPr>
              <w:t xml:space="preserve"> </w:t>
            </w:r>
            <w:r>
              <w:rPr>
                <w:rFonts w:ascii="Arial" w:eastAsia="Arial" w:hAnsi="Arial" w:cs="Arial"/>
                <w:spacing w:val="-2"/>
                <w:sz w:val="16"/>
                <w:szCs w:val="16"/>
              </w:rPr>
              <w:t>de</w:t>
            </w:r>
            <w:r>
              <w:rPr>
                <w:rFonts w:ascii="Arial" w:eastAsia="Arial" w:hAnsi="Arial" w:cs="Arial"/>
                <w:spacing w:val="8"/>
                <w:sz w:val="16"/>
                <w:szCs w:val="16"/>
              </w:rPr>
              <w:t>s</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12"/>
                <w:sz w:val="16"/>
                <w:szCs w:val="16"/>
              </w:rPr>
              <w:t xml:space="preserve"> </w:t>
            </w:r>
            <w:r>
              <w:rPr>
                <w:rFonts w:ascii="Arial" w:eastAsia="Arial" w:hAnsi="Arial" w:cs="Arial"/>
                <w:spacing w:val="-14"/>
                <w:sz w:val="16"/>
                <w:szCs w:val="16"/>
              </w:rPr>
              <w:t>R</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z w:val="16"/>
                <w:szCs w:val="16"/>
              </w:rPr>
              <w:t>k</w:t>
            </w:r>
            <w:r>
              <w:rPr>
                <w:rFonts w:ascii="Arial" w:eastAsia="Arial" w:hAnsi="Arial" w:cs="Arial"/>
                <w:spacing w:val="4"/>
                <w:sz w:val="16"/>
                <w:szCs w:val="16"/>
              </w:rPr>
              <w:t xml:space="preserve"> </w:t>
            </w:r>
            <w:r>
              <w:rPr>
                <w:rFonts w:ascii="Arial" w:eastAsia="Arial" w:hAnsi="Arial" w:cs="Arial"/>
                <w:spacing w:val="-2"/>
                <w:sz w:val="16"/>
                <w:szCs w:val="16"/>
              </w:rPr>
              <w:t>ha</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1"/>
                <w:sz w:val="16"/>
                <w:szCs w:val="16"/>
              </w:rPr>
              <w:t xml:space="preserve"> </w:t>
            </w:r>
            <w:r>
              <w:rPr>
                <w:rFonts w:ascii="Arial" w:eastAsia="Arial" w:hAnsi="Arial" w:cs="Arial"/>
                <w:spacing w:val="-2"/>
                <w:w w:val="103"/>
                <w:sz w:val="16"/>
                <w:szCs w:val="16"/>
              </w:rPr>
              <w:t>pue</w:t>
            </w:r>
            <w:r>
              <w:rPr>
                <w:rFonts w:ascii="Arial" w:eastAsia="Arial" w:hAnsi="Arial" w:cs="Arial"/>
                <w:spacing w:val="8"/>
                <w:w w:val="103"/>
                <w:sz w:val="16"/>
                <w:szCs w:val="16"/>
              </w:rPr>
              <w:t>s</w:t>
            </w:r>
            <w:r>
              <w:rPr>
                <w:rFonts w:ascii="Arial" w:eastAsia="Arial" w:hAnsi="Arial" w:cs="Arial"/>
                <w:spacing w:val="-1"/>
                <w:w w:val="103"/>
                <w:sz w:val="16"/>
                <w:szCs w:val="16"/>
              </w:rPr>
              <w:t>t</w:t>
            </w:r>
            <w:r>
              <w:rPr>
                <w:rFonts w:ascii="Arial" w:eastAsia="Arial" w:hAnsi="Arial" w:cs="Arial"/>
                <w:spacing w:val="-2"/>
                <w:w w:val="103"/>
                <w:sz w:val="16"/>
                <w:szCs w:val="16"/>
              </w:rPr>
              <w:t>o</w:t>
            </w:r>
            <w:r>
              <w:rPr>
                <w:rFonts w:ascii="Arial" w:eastAsia="Arial" w:hAnsi="Arial" w:cs="Arial"/>
                <w:w w:val="103"/>
                <w:sz w:val="16"/>
                <w:szCs w:val="16"/>
              </w:rPr>
              <w:t xml:space="preserve">s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aba</w:t>
            </w:r>
            <w:r>
              <w:rPr>
                <w:rFonts w:ascii="Arial" w:eastAsia="Arial" w:hAnsi="Arial" w:cs="Arial"/>
                <w:spacing w:val="-7"/>
                <w:sz w:val="16"/>
                <w:szCs w:val="16"/>
              </w:rPr>
              <w:t>j</w:t>
            </w:r>
            <w:r>
              <w:rPr>
                <w:rFonts w:ascii="Arial" w:eastAsia="Arial" w:hAnsi="Arial" w:cs="Arial"/>
                <w:sz w:val="16"/>
                <w:szCs w:val="16"/>
              </w:rPr>
              <w:t>o</w:t>
            </w:r>
            <w:r>
              <w:rPr>
                <w:rFonts w:ascii="Arial" w:eastAsia="Arial" w:hAnsi="Arial" w:cs="Arial"/>
                <w:spacing w:val="14"/>
                <w:sz w:val="16"/>
                <w:szCs w:val="16"/>
              </w:rPr>
              <w:t xml:space="preserve"> </w:t>
            </w:r>
            <w:r>
              <w:rPr>
                <w:rFonts w:ascii="Arial" w:eastAsia="Arial" w:hAnsi="Arial" w:cs="Arial"/>
                <w:spacing w:val="5"/>
                <w:sz w:val="16"/>
                <w:szCs w:val="16"/>
              </w:rPr>
              <w:t>(</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8"/>
                <w:sz w:val="16"/>
                <w:szCs w:val="16"/>
              </w:rPr>
              <w:t>c</w:t>
            </w:r>
            <w:r>
              <w:rPr>
                <w:rFonts w:ascii="Arial" w:eastAsia="Arial" w:hAnsi="Arial" w:cs="Arial"/>
                <w:spacing w:val="-7"/>
                <w:sz w:val="16"/>
                <w:szCs w:val="16"/>
              </w:rPr>
              <w:t>l</w:t>
            </w:r>
            <w:r>
              <w:rPr>
                <w:rFonts w:ascii="Arial" w:eastAsia="Arial" w:hAnsi="Arial" w:cs="Arial"/>
                <w:spacing w:val="-2"/>
                <w:sz w:val="16"/>
                <w:szCs w:val="16"/>
              </w:rPr>
              <w:t>u</w:t>
            </w:r>
            <w:r>
              <w:rPr>
                <w:rFonts w:ascii="Arial" w:eastAsia="Arial" w:hAnsi="Arial" w:cs="Arial"/>
                <w:spacing w:val="8"/>
                <w:sz w:val="16"/>
                <w:szCs w:val="16"/>
              </w:rPr>
              <w:t>y</w:t>
            </w:r>
            <w:r>
              <w:rPr>
                <w:rFonts w:ascii="Arial" w:eastAsia="Arial" w:hAnsi="Arial" w:cs="Arial"/>
                <w:spacing w:val="-2"/>
                <w:sz w:val="16"/>
                <w:szCs w:val="16"/>
              </w:rPr>
              <w:t>end</w:t>
            </w:r>
            <w:r>
              <w:rPr>
                <w:rFonts w:ascii="Arial" w:eastAsia="Arial" w:hAnsi="Arial" w:cs="Arial"/>
                <w:sz w:val="16"/>
                <w:szCs w:val="16"/>
              </w:rPr>
              <w:t>o</w:t>
            </w:r>
            <w:r>
              <w:rPr>
                <w:rFonts w:ascii="Arial" w:eastAsia="Arial" w:hAnsi="Arial" w:cs="Arial"/>
                <w:spacing w:val="24"/>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17"/>
                <w:sz w:val="16"/>
                <w:szCs w:val="16"/>
              </w:rPr>
              <w:t>m</w:t>
            </w:r>
            <w:r>
              <w:rPr>
                <w:rFonts w:ascii="Arial" w:eastAsia="Arial" w:hAnsi="Arial" w:cs="Arial"/>
                <w:spacing w:val="-7"/>
                <w:sz w:val="16"/>
                <w:szCs w:val="16"/>
              </w:rPr>
              <w:t>i</w:t>
            </w:r>
            <w:r>
              <w:rPr>
                <w:rFonts w:ascii="Arial" w:eastAsia="Arial" w:hAnsi="Arial" w:cs="Arial"/>
                <w:spacing w:val="-2"/>
                <w:sz w:val="16"/>
                <w:szCs w:val="16"/>
              </w:rPr>
              <w:t>na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4"/>
                <w:sz w:val="16"/>
                <w:szCs w:val="16"/>
              </w:rPr>
              <w:t xml:space="preserve"> </w:t>
            </w:r>
            <w:r>
              <w:rPr>
                <w:rFonts w:ascii="Arial" w:eastAsia="Arial" w:hAnsi="Arial" w:cs="Arial"/>
                <w:spacing w:val="-2"/>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2"/>
                <w:w w:val="103"/>
                <w:sz w:val="16"/>
                <w:szCs w:val="16"/>
              </w:rPr>
              <w:t>a</w:t>
            </w:r>
            <w:r>
              <w:rPr>
                <w:rFonts w:ascii="Arial" w:eastAsia="Arial" w:hAnsi="Arial" w:cs="Arial"/>
                <w:spacing w:val="-17"/>
                <w:w w:val="103"/>
                <w:sz w:val="16"/>
                <w:szCs w:val="16"/>
              </w:rPr>
              <w:t>m</w:t>
            </w:r>
            <w:r>
              <w:rPr>
                <w:rFonts w:ascii="Arial" w:eastAsia="Arial" w:hAnsi="Arial" w:cs="Arial"/>
                <w:spacing w:val="-2"/>
                <w:w w:val="103"/>
                <w:sz w:val="16"/>
                <w:szCs w:val="16"/>
              </w:rPr>
              <w:t>bo</w:t>
            </w:r>
            <w:r>
              <w:rPr>
                <w:rFonts w:ascii="Arial" w:eastAsia="Arial" w:hAnsi="Arial" w:cs="Arial"/>
                <w:w w:val="103"/>
                <w:sz w:val="16"/>
                <w:szCs w:val="16"/>
              </w:rPr>
              <w:t>s</w:t>
            </w:r>
          </w:p>
          <w:p w:rsidR="00342278" w:rsidRDefault="00342278" w:rsidP="00121BAD">
            <w:pPr>
              <w:spacing w:before="1"/>
              <w:ind w:left="29"/>
              <w:rPr>
                <w:rFonts w:ascii="Arial" w:eastAsia="Arial" w:hAnsi="Arial" w:cs="Arial"/>
                <w:sz w:val="16"/>
                <w:szCs w:val="16"/>
              </w:rPr>
            </w:pPr>
            <w:r>
              <w:rPr>
                <w:rFonts w:ascii="Arial" w:eastAsia="Arial" w:hAnsi="Arial" w:cs="Arial"/>
                <w:spacing w:val="-2"/>
                <w:w w:val="103"/>
                <w:sz w:val="16"/>
                <w:szCs w:val="16"/>
              </w:rPr>
              <w:t>e</w:t>
            </w:r>
            <w:r>
              <w:rPr>
                <w:rFonts w:ascii="Arial" w:eastAsia="Arial" w:hAnsi="Arial" w:cs="Arial"/>
                <w:spacing w:val="8"/>
                <w:w w:val="103"/>
                <w:sz w:val="16"/>
                <w:szCs w:val="16"/>
              </w:rPr>
              <w:t>x</w:t>
            </w:r>
            <w:r>
              <w:rPr>
                <w:rFonts w:ascii="Arial" w:eastAsia="Arial" w:hAnsi="Arial" w:cs="Arial"/>
                <w:spacing w:val="-1"/>
                <w:w w:val="103"/>
                <w:sz w:val="16"/>
                <w:szCs w:val="16"/>
              </w:rPr>
              <w:t>t</w:t>
            </w:r>
            <w:r>
              <w:rPr>
                <w:rFonts w:ascii="Arial" w:eastAsia="Arial" w:hAnsi="Arial" w:cs="Arial"/>
                <w:spacing w:val="5"/>
                <w:w w:val="103"/>
                <w:sz w:val="16"/>
                <w:szCs w:val="16"/>
              </w:rPr>
              <w:t>r</w:t>
            </w:r>
            <w:r>
              <w:rPr>
                <w:rFonts w:ascii="Arial" w:eastAsia="Arial" w:hAnsi="Arial" w:cs="Arial"/>
                <w:spacing w:val="-2"/>
                <w:w w:val="103"/>
                <w:sz w:val="16"/>
                <w:szCs w:val="16"/>
              </w:rPr>
              <w:t>e</w:t>
            </w:r>
            <w:r>
              <w:rPr>
                <w:rFonts w:ascii="Arial" w:eastAsia="Arial" w:hAnsi="Arial" w:cs="Arial"/>
                <w:spacing w:val="-17"/>
                <w:w w:val="103"/>
                <w:sz w:val="16"/>
                <w:szCs w:val="16"/>
              </w:rPr>
              <w:t>m</w:t>
            </w:r>
            <w:r>
              <w:rPr>
                <w:rFonts w:ascii="Arial" w:eastAsia="Arial" w:hAnsi="Arial" w:cs="Arial"/>
                <w:spacing w:val="-2"/>
                <w:w w:val="103"/>
                <w:sz w:val="16"/>
                <w:szCs w:val="16"/>
              </w:rPr>
              <w:t>o</w:t>
            </w:r>
            <w:r>
              <w:rPr>
                <w:rFonts w:ascii="Arial" w:eastAsia="Arial" w:hAnsi="Arial" w:cs="Arial"/>
                <w:spacing w:val="8"/>
                <w:w w:val="103"/>
                <w:sz w:val="16"/>
                <w:szCs w:val="16"/>
              </w:rPr>
              <w:t>s</w:t>
            </w:r>
            <w:r>
              <w:rPr>
                <w:rFonts w:ascii="Arial" w:eastAsia="Arial" w:hAnsi="Arial" w:cs="Arial"/>
                <w:w w:val="103"/>
                <w:sz w:val="16"/>
                <w:szCs w:val="16"/>
              </w:rPr>
              <w:t>)</w:t>
            </w:r>
          </w:p>
        </w:tc>
        <w:tc>
          <w:tcPr>
            <w:tcW w:w="70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357" w:right="355"/>
              <w:jc w:val="center"/>
              <w:rPr>
                <w:rFonts w:ascii="Arial" w:eastAsia="Arial" w:hAnsi="Arial" w:cs="Arial"/>
                <w:sz w:val="16"/>
                <w:szCs w:val="16"/>
              </w:rPr>
            </w:pPr>
            <w:r>
              <w:rPr>
                <w:rFonts w:ascii="Arial" w:eastAsia="Arial" w:hAnsi="Arial" w:cs="Arial"/>
                <w:spacing w:val="-2"/>
                <w:w w:val="103"/>
                <w:sz w:val="16"/>
                <w:szCs w:val="16"/>
              </w:rPr>
              <w:t>3</w:t>
            </w:r>
            <w:r>
              <w:rPr>
                <w:rFonts w:ascii="Arial" w:eastAsia="Arial" w:hAnsi="Arial" w:cs="Arial"/>
                <w:w w:val="103"/>
                <w:sz w:val="16"/>
                <w:szCs w:val="16"/>
              </w:rPr>
              <w:t>0</w:t>
            </w:r>
          </w:p>
        </w:tc>
        <w:tc>
          <w:tcPr>
            <w:tcW w:w="1035" w:type="dxa"/>
            <w:tcBorders>
              <w:top w:val="single" w:sz="13"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13" w:space="0" w:color="000000"/>
              <w:left w:val="single" w:sz="7"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67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41</w:t>
            </w:r>
            <w:r>
              <w:rPr>
                <w:rFonts w:ascii="Arial" w:eastAsia="Arial" w:hAnsi="Arial" w:cs="Arial"/>
                <w:spacing w:val="-1"/>
                <w:w w:val="103"/>
                <w:sz w:val="16"/>
                <w:szCs w:val="16"/>
              </w:rPr>
              <w:t>.</w:t>
            </w:r>
            <w:r>
              <w:rPr>
                <w:rFonts w:ascii="Arial" w:eastAsia="Arial" w:hAnsi="Arial" w:cs="Arial"/>
                <w:spacing w:val="-2"/>
                <w:w w:val="103"/>
                <w:sz w:val="16"/>
                <w:szCs w:val="16"/>
              </w:rPr>
              <w:t>2</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line="293" w:lineRule="auto"/>
              <w:ind w:left="29" w:right="174"/>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2"/>
                <w:sz w:val="16"/>
                <w:szCs w:val="16"/>
              </w:rPr>
              <w:t>ue</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4"/>
                <w:sz w:val="16"/>
                <w:szCs w:val="16"/>
              </w:rPr>
              <w:t xml:space="preserve"> </w:t>
            </w:r>
            <w:r>
              <w:rPr>
                <w:rFonts w:ascii="Arial" w:eastAsia="Arial" w:hAnsi="Arial" w:cs="Arial"/>
                <w:spacing w:val="-5"/>
                <w:sz w:val="16"/>
                <w:szCs w:val="16"/>
              </w:rPr>
              <w:t>S</w:t>
            </w:r>
            <w:r>
              <w:rPr>
                <w:rFonts w:ascii="Arial" w:eastAsia="Arial" w:hAnsi="Arial" w:cs="Arial"/>
                <w:spacing w:val="-7"/>
                <w:sz w:val="16"/>
                <w:szCs w:val="16"/>
              </w:rPr>
              <w:t>i</w:t>
            </w:r>
            <w:r>
              <w:rPr>
                <w:rFonts w:ascii="Arial" w:eastAsia="Arial" w:hAnsi="Arial" w:cs="Arial"/>
                <w:spacing w:val="-17"/>
                <w:sz w:val="16"/>
                <w:szCs w:val="16"/>
              </w:rPr>
              <w:t>m</w:t>
            </w:r>
            <w:r>
              <w:rPr>
                <w:rFonts w:ascii="Arial" w:eastAsia="Arial" w:hAnsi="Arial" w:cs="Arial"/>
                <w:spacing w:val="-2"/>
                <w:sz w:val="16"/>
                <w:szCs w:val="16"/>
              </w:rPr>
              <w:t>p</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5"/>
                <w:sz w:val="16"/>
                <w:szCs w:val="16"/>
              </w:rPr>
              <w:t>(</w:t>
            </w:r>
            <w:r>
              <w:rPr>
                <w:rFonts w:ascii="Arial" w:eastAsia="Arial" w:hAnsi="Arial" w:cs="Arial"/>
                <w:sz w:val="16"/>
                <w:szCs w:val="16"/>
              </w:rPr>
              <w:t>1</w:t>
            </w:r>
            <w:r>
              <w:rPr>
                <w:rFonts w:ascii="Arial" w:eastAsia="Arial" w:hAnsi="Arial" w:cs="Arial"/>
                <w:spacing w:val="18"/>
                <w:sz w:val="16"/>
                <w:szCs w:val="16"/>
              </w:rPr>
              <w:t xml:space="preserve"> </w:t>
            </w:r>
            <w:r>
              <w:rPr>
                <w:rFonts w:ascii="Arial" w:eastAsia="Arial" w:hAnsi="Arial" w:cs="Arial"/>
                <w:spacing w:val="-14"/>
                <w:sz w:val="16"/>
                <w:szCs w:val="16"/>
              </w:rPr>
              <w:t>R</w:t>
            </w:r>
            <w:r>
              <w:rPr>
                <w:rFonts w:ascii="Arial" w:eastAsia="Arial" w:hAnsi="Arial" w:cs="Arial"/>
                <w:sz w:val="16"/>
                <w:szCs w:val="16"/>
              </w:rPr>
              <w:t>J</w:t>
            </w:r>
            <w:r>
              <w:rPr>
                <w:rFonts w:ascii="Arial" w:eastAsia="Arial" w:hAnsi="Arial" w:cs="Arial"/>
                <w:spacing w:val="-1"/>
                <w:sz w:val="16"/>
                <w:szCs w:val="16"/>
              </w:rPr>
              <w:t xml:space="preserve"> </w:t>
            </w:r>
            <w:r>
              <w:rPr>
                <w:rFonts w:ascii="Arial" w:eastAsia="Arial" w:hAnsi="Arial" w:cs="Arial"/>
                <w:spacing w:val="-2"/>
                <w:sz w:val="16"/>
                <w:szCs w:val="16"/>
              </w:rPr>
              <w:t>45</w:t>
            </w:r>
            <w:r>
              <w:rPr>
                <w:rFonts w:ascii="Arial" w:eastAsia="Arial" w:hAnsi="Arial" w:cs="Arial"/>
                <w:sz w:val="16"/>
                <w:szCs w:val="16"/>
              </w:rPr>
              <w:t>)</w:t>
            </w:r>
            <w:r>
              <w:rPr>
                <w:rFonts w:ascii="Arial" w:eastAsia="Arial" w:hAnsi="Arial" w:cs="Arial"/>
                <w:spacing w:val="13"/>
                <w:sz w:val="16"/>
                <w:szCs w:val="16"/>
              </w:rPr>
              <w:t xml:space="preserve"> </w:t>
            </w:r>
            <w:r>
              <w:rPr>
                <w:rFonts w:ascii="Arial" w:eastAsia="Arial" w:hAnsi="Arial" w:cs="Arial"/>
                <w:spacing w:val="-2"/>
                <w:sz w:val="16"/>
                <w:szCs w:val="16"/>
              </w:rPr>
              <w:t>de</w:t>
            </w:r>
            <w:r>
              <w:rPr>
                <w:rFonts w:ascii="Arial" w:eastAsia="Arial" w:hAnsi="Arial" w:cs="Arial"/>
                <w:spacing w:val="8"/>
                <w:sz w:val="16"/>
                <w:szCs w:val="16"/>
              </w:rPr>
              <w:t>s</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12"/>
                <w:sz w:val="16"/>
                <w:szCs w:val="16"/>
              </w:rPr>
              <w:t xml:space="preserve"> </w:t>
            </w:r>
            <w:r>
              <w:rPr>
                <w:rFonts w:ascii="Arial" w:eastAsia="Arial" w:hAnsi="Arial" w:cs="Arial"/>
                <w:spacing w:val="-14"/>
                <w:sz w:val="16"/>
                <w:szCs w:val="16"/>
              </w:rPr>
              <w:t>R</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z w:val="16"/>
                <w:szCs w:val="16"/>
              </w:rPr>
              <w:t>k</w:t>
            </w:r>
            <w:r>
              <w:rPr>
                <w:rFonts w:ascii="Arial" w:eastAsia="Arial" w:hAnsi="Arial" w:cs="Arial"/>
                <w:spacing w:val="4"/>
                <w:sz w:val="16"/>
                <w:szCs w:val="16"/>
              </w:rPr>
              <w:t xml:space="preserve"> </w:t>
            </w:r>
            <w:r>
              <w:rPr>
                <w:rFonts w:ascii="Arial" w:eastAsia="Arial" w:hAnsi="Arial" w:cs="Arial"/>
                <w:spacing w:val="-2"/>
                <w:sz w:val="16"/>
                <w:szCs w:val="16"/>
              </w:rPr>
              <w:t>ha</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1"/>
                <w:sz w:val="16"/>
                <w:szCs w:val="16"/>
              </w:rPr>
              <w:t xml:space="preserve"> </w:t>
            </w:r>
            <w:r>
              <w:rPr>
                <w:rFonts w:ascii="Arial" w:eastAsia="Arial" w:hAnsi="Arial" w:cs="Arial"/>
                <w:spacing w:val="-2"/>
                <w:w w:val="103"/>
                <w:sz w:val="16"/>
                <w:szCs w:val="16"/>
              </w:rPr>
              <w:t>pue</w:t>
            </w:r>
            <w:r>
              <w:rPr>
                <w:rFonts w:ascii="Arial" w:eastAsia="Arial" w:hAnsi="Arial" w:cs="Arial"/>
                <w:spacing w:val="8"/>
                <w:w w:val="103"/>
                <w:sz w:val="16"/>
                <w:szCs w:val="16"/>
              </w:rPr>
              <w:t>s</w:t>
            </w:r>
            <w:r>
              <w:rPr>
                <w:rFonts w:ascii="Arial" w:eastAsia="Arial" w:hAnsi="Arial" w:cs="Arial"/>
                <w:spacing w:val="-1"/>
                <w:w w:val="103"/>
                <w:sz w:val="16"/>
                <w:szCs w:val="16"/>
              </w:rPr>
              <w:t>t</w:t>
            </w:r>
            <w:r>
              <w:rPr>
                <w:rFonts w:ascii="Arial" w:eastAsia="Arial" w:hAnsi="Arial" w:cs="Arial"/>
                <w:spacing w:val="-2"/>
                <w:w w:val="103"/>
                <w:sz w:val="16"/>
                <w:szCs w:val="16"/>
              </w:rPr>
              <w:t>o</w:t>
            </w:r>
            <w:r>
              <w:rPr>
                <w:rFonts w:ascii="Arial" w:eastAsia="Arial" w:hAnsi="Arial" w:cs="Arial"/>
                <w:w w:val="103"/>
                <w:sz w:val="16"/>
                <w:szCs w:val="16"/>
              </w:rPr>
              <w:t xml:space="preserve">s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aba</w:t>
            </w:r>
            <w:r>
              <w:rPr>
                <w:rFonts w:ascii="Arial" w:eastAsia="Arial" w:hAnsi="Arial" w:cs="Arial"/>
                <w:spacing w:val="-7"/>
                <w:sz w:val="16"/>
                <w:szCs w:val="16"/>
              </w:rPr>
              <w:t>j</w:t>
            </w:r>
            <w:r>
              <w:rPr>
                <w:rFonts w:ascii="Arial" w:eastAsia="Arial" w:hAnsi="Arial" w:cs="Arial"/>
                <w:sz w:val="16"/>
                <w:szCs w:val="16"/>
              </w:rPr>
              <w:t>o</w:t>
            </w:r>
            <w:r>
              <w:rPr>
                <w:rFonts w:ascii="Arial" w:eastAsia="Arial" w:hAnsi="Arial" w:cs="Arial"/>
                <w:spacing w:val="14"/>
                <w:sz w:val="16"/>
                <w:szCs w:val="16"/>
              </w:rPr>
              <w:t xml:space="preserve"> </w:t>
            </w:r>
            <w:r>
              <w:rPr>
                <w:rFonts w:ascii="Arial" w:eastAsia="Arial" w:hAnsi="Arial" w:cs="Arial"/>
                <w:spacing w:val="5"/>
                <w:sz w:val="16"/>
                <w:szCs w:val="16"/>
              </w:rPr>
              <w:t>(</w:t>
            </w:r>
            <w:r>
              <w:rPr>
                <w:rFonts w:ascii="Arial" w:eastAsia="Arial" w:hAnsi="Arial" w:cs="Arial"/>
                <w:spacing w:val="-7"/>
                <w:sz w:val="16"/>
                <w:szCs w:val="16"/>
              </w:rPr>
              <w:t>i</w:t>
            </w:r>
            <w:r>
              <w:rPr>
                <w:rFonts w:ascii="Arial" w:eastAsia="Arial" w:hAnsi="Arial" w:cs="Arial"/>
                <w:spacing w:val="-2"/>
                <w:sz w:val="16"/>
                <w:szCs w:val="16"/>
              </w:rPr>
              <w:t>n</w:t>
            </w:r>
            <w:r>
              <w:rPr>
                <w:rFonts w:ascii="Arial" w:eastAsia="Arial" w:hAnsi="Arial" w:cs="Arial"/>
                <w:spacing w:val="8"/>
                <w:sz w:val="16"/>
                <w:szCs w:val="16"/>
              </w:rPr>
              <w:t>c</w:t>
            </w:r>
            <w:r>
              <w:rPr>
                <w:rFonts w:ascii="Arial" w:eastAsia="Arial" w:hAnsi="Arial" w:cs="Arial"/>
                <w:spacing w:val="-7"/>
                <w:sz w:val="16"/>
                <w:szCs w:val="16"/>
              </w:rPr>
              <w:t>l</w:t>
            </w:r>
            <w:r>
              <w:rPr>
                <w:rFonts w:ascii="Arial" w:eastAsia="Arial" w:hAnsi="Arial" w:cs="Arial"/>
                <w:spacing w:val="-2"/>
                <w:sz w:val="16"/>
                <w:szCs w:val="16"/>
              </w:rPr>
              <w:t>u</w:t>
            </w:r>
            <w:r>
              <w:rPr>
                <w:rFonts w:ascii="Arial" w:eastAsia="Arial" w:hAnsi="Arial" w:cs="Arial"/>
                <w:spacing w:val="8"/>
                <w:sz w:val="16"/>
                <w:szCs w:val="16"/>
              </w:rPr>
              <w:t>y</w:t>
            </w:r>
            <w:r>
              <w:rPr>
                <w:rFonts w:ascii="Arial" w:eastAsia="Arial" w:hAnsi="Arial" w:cs="Arial"/>
                <w:spacing w:val="-2"/>
                <w:sz w:val="16"/>
                <w:szCs w:val="16"/>
              </w:rPr>
              <w:t>end</w:t>
            </w:r>
            <w:r>
              <w:rPr>
                <w:rFonts w:ascii="Arial" w:eastAsia="Arial" w:hAnsi="Arial" w:cs="Arial"/>
                <w:sz w:val="16"/>
                <w:szCs w:val="16"/>
              </w:rPr>
              <w:t>o</w:t>
            </w:r>
            <w:r>
              <w:rPr>
                <w:rFonts w:ascii="Arial" w:eastAsia="Arial" w:hAnsi="Arial" w:cs="Arial"/>
                <w:spacing w:val="24"/>
                <w:sz w:val="16"/>
                <w:szCs w:val="16"/>
              </w:rPr>
              <w:t xml:space="preserve"> </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17"/>
                <w:sz w:val="16"/>
                <w:szCs w:val="16"/>
              </w:rPr>
              <w:t>m</w:t>
            </w:r>
            <w:r>
              <w:rPr>
                <w:rFonts w:ascii="Arial" w:eastAsia="Arial" w:hAnsi="Arial" w:cs="Arial"/>
                <w:spacing w:val="-7"/>
                <w:sz w:val="16"/>
                <w:szCs w:val="16"/>
              </w:rPr>
              <w:t>i</w:t>
            </w:r>
            <w:r>
              <w:rPr>
                <w:rFonts w:ascii="Arial" w:eastAsia="Arial" w:hAnsi="Arial" w:cs="Arial"/>
                <w:spacing w:val="-2"/>
                <w:sz w:val="16"/>
                <w:szCs w:val="16"/>
              </w:rPr>
              <w:t>na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24"/>
                <w:sz w:val="16"/>
                <w:szCs w:val="16"/>
              </w:rPr>
              <w:t xml:space="preserve"> </w:t>
            </w:r>
            <w:r>
              <w:rPr>
                <w:rFonts w:ascii="Arial" w:eastAsia="Arial" w:hAnsi="Arial" w:cs="Arial"/>
                <w:spacing w:val="-2"/>
                <w:sz w:val="16"/>
                <w:szCs w:val="16"/>
              </w:rPr>
              <w:t>e</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pacing w:val="-2"/>
                <w:w w:val="103"/>
                <w:sz w:val="16"/>
                <w:szCs w:val="16"/>
              </w:rPr>
              <w:t>a</w:t>
            </w:r>
            <w:r>
              <w:rPr>
                <w:rFonts w:ascii="Arial" w:eastAsia="Arial" w:hAnsi="Arial" w:cs="Arial"/>
                <w:spacing w:val="-17"/>
                <w:w w:val="103"/>
                <w:sz w:val="16"/>
                <w:szCs w:val="16"/>
              </w:rPr>
              <w:t>m</w:t>
            </w:r>
            <w:r>
              <w:rPr>
                <w:rFonts w:ascii="Arial" w:eastAsia="Arial" w:hAnsi="Arial" w:cs="Arial"/>
                <w:spacing w:val="-2"/>
                <w:w w:val="103"/>
                <w:sz w:val="16"/>
                <w:szCs w:val="16"/>
              </w:rPr>
              <w:t>bo</w:t>
            </w:r>
            <w:r>
              <w:rPr>
                <w:rFonts w:ascii="Arial" w:eastAsia="Arial" w:hAnsi="Arial" w:cs="Arial"/>
                <w:w w:val="103"/>
                <w:sz w:val="16"/>
                <w:szCs w:val="16"/>
              </w:rPr>
              <w:t>s</w:t>
            </w:r>
          </w:p>
          <w:p w:rsidR="00342278" w:rsidRDefault="00342278" w:rsidP="00121BAD">
            <w:pPr>
              <w:spacing w:before="1"/>
              <w:ind w:left="29"/>
              <w:rPr>
                <w:rFonts w:ascii="Arial" w:eastAsia="Arial" w:hAnsi="Arial" w:cs="Arial"/>
                <w:sz w:val="16"/>
                <w:szCs w:val="16"/>
              </w:rPr>
            </w:pPr>
            <w:r>
              <w:rPr>
                <w:rFonts w:ascii="Arial" w:eastAsia="Arial" w:hAnsi="Arial" w:cs="Arial"/>
                <w:spacing w:val="-2"/>
                <w:w w:val="103"/>
                <w:sz w:val="16"/>
                <w:szCs w:val="16"/>
              </w:rPr>
              <w:t>e</w:t>
            </w:r>
            <w:r>
              <w:rPr>
                <w:rFonts w:ascii="Arial" w:eastAsia="Arial" w:hAnsi="Arial" w:cs="Arial"/>
                <w:spacing w:val="8"/>
                <w:w w:val="103"/>
                <w:sz w:val="16"/>
                <w:szCs w:val="16"/>
              </w:rPr>
              <w:t>x</w:t>
            </w:r>
            <w:r>
              <w:rPr>
                <w:rFonts w:ascii="Arial" w:eastAsia="Arial" w:hAnsi="Arial" w:cs="Arial"/>
                <w:spacing w:val="-1"/>
                <w:w w:val="103"/>
                <w:sz w:val="16"/>
                <w:szCs w:val="16"/>
              </w:rPr>
              <w:t>t</w:t>
            </w:r>
            <w:r>
              <w:rPr>
                <w:rFonts w:ascii="Arial" w:eastAsia="Arial" w:hAnsi="Arial" w:cs="Arial"/>
                <w:spacing w:val="5"/>
                <w:w w:val="103"/>
                <w:sz w:val="16"/>
                <w:szCs w:val="16"/>
              </w:rPr>
              <w:t>r</w:t>
            </w:r>
            <w:r>
              <w:rPr>
                <w:rFonts w:ascii="Arial" w:eastAsia="Arial" w:hAnsi="Arial" w:cs="Arial"/>
                <w:spacing w:val="-2"/>
                <w:w w:val="103"/>
                <w:sz w:val="16"/>
                <w:szCs w:val="16"/>
              </w:rPr>
              <w:t>e</w:t>
            </w:r>
            <w:r>
              <w:rPr>
                <w:rFonts w:ascii="Arial" w:eastAsia="Arial" w:hAnsi="Arial" w:cs="Arial"/>
                <w:spacing w:val="-17"/>
                <w:w w:val="103"/>
                <w:sz w:val="16"/>
                <w:szCs w:val="16"/>
              </w:rPr>
              <w:t>m</w:t>
            </w:r>
            <w:r>
              <w:rPr>
                <w:rFonts w:ascii="Arial" w:eastAsia="Arial" w:hAnsi="Arial" w:cs="Arial"/>
                <w:spacing w:val="-2"/>
                <w:w w:val="103"/>
                <w:sz w:val="16"/>
                <w:szCs w:val="16"/>
              </w:rPr>
              <w:t>o</w:t>
            </w:r>
            <w:r>
              <w:rPr>
                <w:rFonts w:ascii="Arial" w:eastAsia="Arial" w:hAnsi="Arial" w:cs="Arial"/>
                <w:spacing w:val="8"/>
                <w:w w:val="103"/>
                <w:sz w:val="16"/>
                <w:szCs w:val="16"/>
              </w:rPr>
              <w:t>s</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357" w:right="355"/>
              <w:jc w:val="center"/>
              <w:rPr>
                <w:rFonts w:ascii="Arial" w:eastAsia="Arial" w:hAnsi="Arial" w:cs="Arial"/>
                <w:sz w:val="16"/>
                <w:szCs w:val="16"/>
              </w:rPr>
            </w:pPr>
            <w:r>
              <w:rPr>
                <w:rFonts w:ascii="Arial" w:eastAsia="Arial" w:hAnsi="Arial" w:cs="Arial"/>
                <w:spacing w:val="-2"/>
                <w:w w:val="103"/>
                <w:sz w:val="16"/>
                <w:szCs w:val="16"/>
              </w:rPr>
              <w:t>1</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41</w:t>
            </w:r>
            <w:r>
              <w:rPr>
                <w:rFonts w:ascii="Arial" w:eastAsia="Arial" w:hAnsi="Arial" w:cs="Arial"/>
                <w:spacing w:val="-1"/>
                <w:w w:val="103"/>
                <w:sz w:val="16"/>
                <w:szCs w:val="16"/>
              </w:rPr>
              <w:t>.</w:t>
            </w:r>
            <w:r>
              <w:rPr>
                <w:rFonts w:ascii="Arial" w:eastAsia="Arial" w:hAnsi="Arial" w:cs="Arial"/>
                <w:spacing w:val="-2"/>
                <w:w w:val="103"/>
                <w:sz w:val="16"/>
                <w:szCs w:val="16"/>
              </w:rPr>
              <w:t>3</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w w:val="103"/>
                <w:sz w:val="16"/>
                <w:szCs w:val="16"/>
              </w:rPr>
              <w:t>C</w:t>
            </w:r>
            <w:r>
              <w:rPr>
                <w:rFonts w:ascii="Arial" w:eastAsia="Arial" w:hAnsi="Arial" w:cs="Arial"/>
                <w:spacing w:val="-2"/>
                <w:w w:val="103"/>
                <w:sz w:val="16"/>
                <w:szCs w:val="16"/>
              </w:rPr>
              <w:t>e</w:t>
            </w:r>
            <w:r>
              <w:rPr>
                <w:rFonts w:ascii="Arial" w:eastAsia="Arial" w:hAnsi="Arial" w:cs="Arial"/>
                <w:spacing w:val="5"/>
                <w:w w:val="103"/>
                <w:sz w:val="16"/>
                <w:szCs w:val="16"/>
              </w:rPr>
              <w:t>r</w:t>
            </w:r>
            <w:r>
              <w:rPr>
                <w:rFonts w:ascii="Arial" w:eastAsia="Arial" w:hAnsi="Arial" w:cs="Arial"/>
                <w:spacing w:val="-1"/>
                <w:w w:val="103"/>
                <w:sz w:val="16"/>
                <w:szCs w:val="16"/>
              </w:rPr>
              <w:t>t</w:t>
            </w:r>
            <w:r>
              <w:rPr>
                <w:rFonts w:ascii="Arial" w:eastAsia="Arial" w:hAnsi="Arial" w:cs="Arial"/>
                <w:spacing w:val="-7"/>
                <w:w w:val="103"/>
                <w:sz w:val="16"/>
                <w:szCs w:val="16"/>
              </w:rPr>
              <w:t>i</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ó</w:t>
            </w:r>
            <w:r>
              <w:rPr>
                <w:rFonts w:ascii="Arial" w:eastAsia="Arial" w:hAnsi="Arial" w:cs="Arial"/>
                <w:sz w:val="16"/>
                <w:szCs w:val="16"/>
              </w:rPr>
              <w:t>n</w:t>
            </w:r>
            <w:r>
              <w:rPr>
                <w:rFonts w:ascii="Arial" w:eastAsia="Arial" w:hAnsi="Arial" w:cs="Arial"/>
                <w:spacing w:val="14"/>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pue</w:t>
            </w:r>
            <w:r>
              <w:rPr>
                <w:rFonts w:ascii="Arial" w:eastAsia="Arial" w:hAnsi="Arial" w:cs="Arial"/>
                <w:spacing w:val="8"/>
                <w:sz w:val="16"/>
                <w:szCs w:val="16"/>
              </w:rPr>
              <w:t>s</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25"/>
                <w:sz w:val="16"/>
                <w:szCs w:val="16"/>
              </w:rPr>
              <w:t xml:space="preserve"> </w:t>
            </w:r>
            <w:r>
              <w:rPr>
                <w:rFonts w:ascii="Arial" w:eastAsia="Arial" w:hAnsi="Arial" w:cs="Arial"/>
                <w:spacing w:val="5"/>
                <w:sz w:val="16"/>
                <w:szCs w:val="16"/>
              </w:rPr>
              <w:t>(</w:t>
            </w:r>
            <w:r>
              <w:rPr>
                <w:rFonts w:ascii="Arial" w:eastAsia="Arial" w:hAnsi="Arial" w:cs="Arial"/>
                <w:spacing w:val="-2"/>
                <w:sz w:val="16"/>
                <w:szCs w:val="16"/>
              </w:rPr>
              <w:t>po</w:t>
            </w:r>
            <w:r>
              <w:rPr>
                <w:rFonts w:ascii="Arial" w:eastAsia="Arial" w:hAnsi="Arial" w:cs="Arial"/>
                <w:sz w:val="16"/>
                <w:szCs w:val="16"/>
              </w:rPr>
              <w:t>r</w:t>
            </w:r>
            <w:r>
              <w:rPr>
                <w:rFonts w:ascii="Arial" w:eastAsia="Arial" w:hAnsi="Arial" w:cs="Arial"/>
                <w:spacing w:val="15"/>
                <w:sz w:val="16"/>
                <w:szCs w:val="16"/>
              </w:rPr>
              <w:t xml:space="preserve"> </w:t>
            </w:r>
            <w:r>
              <w:rPr>
                <w:rFonts w:ascii="Arial" w:eastAsia="Arial" w:hAnsi="Arial" w:cs="Arial"/>
                <w:spacing w:val="-7"/>
                <w:w w:val="103"/>
                <w:sz w:val="16"/>
                <w:szCs w:val="16"/>
              </w:rPr>
              <w:t>j</w:t>
            </w:r>
            <w:r>
              <w:rPr>
                <w:rFonts w:ascii="Arial" w:eastAsia="Arial" w:hAnsi="Arial" w:cs="Arial"/>
                <w:spacing w:val="-2"/>
                <w:w w:val="103"/>
                <w:sz w:val="16"/>
                <w:szCs w:val="16"/>
              </w:rPr>
              <w:t>a</w:t>
            </w:r>
            <w:r>
              <w:rPr>
                <w:rFonts w:ascii="Arial" w:eastAsia="Arial" w:hAnsi="Arial" w:cs="Arial"/>
                <w:spacing w:val="8"/>
                <w:w w:val="103"/>
                <w:sz w:val="16"/>
                <w:szCs w:val="16"/>
              </w:rPr>
              <w:t>c</w:t>
            </w:r>
            <w:r>
              <w:rPr>
                <w:rFonts w:ascii="Arial" w:eastAsia="Arial" w:hAnsi="Arial" w:cs="Arial"/>
                <w:spacing w:val="-7"/>
                <w:w w:val="103"/>
                <w:sz w:val="16"/>
                <w:szCs w:val="16"/>
              </w:rPr>
              <w:t>k</w:t>
            </w:r>
            <w:r>
              <w:rPr>
                <w:rFonts w:ascii="Arial" w:eastAsia="Arial" w:hAnsi="Arial" w:cs="Arial"/>
                <w:w w:val="103"/>
                <w:sz w:val="16"/>
                <w:szCs w:val="16"/>
              </w:rPr>
              <w:t>)</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357" w:right="355"/>
              <w:jc w:val="center"/>
              <w:rPr>
                <w:rFonts w:ascii="Arial" w:eastAsia="Arial" w:hAnsi="Arial" w:cs="Arial"/>
                <w:sz w:val="16"/>
                <w:szCs w:val="16"/>
              </w:rPr>
            </w:pPr>
            <w:r>
              <w:rPr>
                <w:rFonts w:ascii="Arial" w:eastAsia="Arial" w:hAnsi="Arial" w:cs="Arial"/>
                <w:spacing w:val="-2"/>
                <w:w w:val="103"/>
                <w:sz w:val="16"/>
                <w:szCs w:val="16"/>
              </w:rPr>
              <w:t>6</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67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41</w:t>
            </w:r>
            <w:r>
              <w:rPr>
                <w:rFonts w:ascii="Arial" w:eastAsia="Arial" w:hAnsi="Arial" w:cs="Arial"/>
                <w:spacing w:val="-1"/>
                <w:w w:val="103"/>
                <w:sz w:val="16"/>
                <w:szCs w:val="16"/>
              </w:rPr>
              <w:t>.</w:t>
            </w:r>
            <w:r>
              <w:rPr>
                <w:rFonts w:ascii="Arial" w:eastAsia="Arial" w:hAnsi="Arial" w:cs="Arial"/>
                <w:spacing w:val="-2"/>
                <w:w w:val="103"/>
                <w:sz w:val="16"/>
                <w:szCs w:val="16"/>
              </w:rPr>
              <w:t>4</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C</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pacing w:val="-2"/>
                <w:sz w:val="16"/>
                <w:szCs w:val="16"/>
              </w:rPr>
              <w:t>ead</w:t>
            </w:r>
            <w:r>
              <w:rPr>
                <w:rFonts w:ascii="Arial" w:eastAsia="Arial" w:hAnsi="Arial" w:cs="Arial"/>
                <w:sz w:val="16"/>
                <w:szCs w:val="16"/>
              </w:rPr>
              <w:t>o</w:t>
            </w:r>
            <w:r>
              <w:rPr>
                <w:rFonts w:ascii="Arial" w:eastAsia="Arial" w:hAnsi="Arial" w:cs="Arial"/>
                <w:spacing w:val="20"/>
                <w:sz w:val="16"/>
                <w:szCs w:val="16"/>
              </w:rPr>
              <w:t xml:space="preserve"> </w:t>
            </w:r>
            <w:r>
              <w:rPr>
                <w:rFonts w:ascii="Arial" w:eastAsia="Arial" w:hAnsi="Arial" w:cs="Arial"/>
                <w:spacing w:val="8"/>
                <w:sz w:val="16"/>
                <w:szCs w:val="16"/>
              </w:rPr>
              <w:t>v</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1"/>
                <w:sz w:val="16"/>
                <w:szCs w:val="16"/>
              </w:rPr>
              <w:t>t</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z w:val="16"/>
                <w:szCs w:val="16"/>
              </w:rPr>
              <w:t>l</w:t>
            </w:r>
            <w:r>
              <w:rPr>
                <w:rFonts w:ascii="Arial" w:eastAsia="Arial" w:hAnsi="Arial" w:cs="Arial"/>
                <w:spacing w:val="9"/>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1"/>
                <w:sz w:val="16"/>
                <w:szCs w:val="16"/>
              </w:rPr>
              <w:t>F</w:t>
            </w:r>
            <w:r>
              <w:rPr>
                <w:rFonts w:ascii="Arial" w:eastAsia="Arial" w:hAnsi="Arial" w:cs="Arial"/>
                <w:spacing w:val="-7"/>
                <w:sz w:val="16"/>
                <w:szCs w:val="16"/>
              </w:rPr>
              <w:t>i</w:t>
            </w:r>
            <w:r>
              <w:rPr>
                <w:rFonts w:ascii="Arial" w:eastAsia="Arial" w:hAnsi="Arial" w:cs="Arial"/>
                <w:spacing w:val="-2"/>
                <w:sz w:val="16"/>
                <w:szCs w:val="16"/>
              </w:rPr>
              <w:t>b</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10"/>
                <w:sz w:val="16"/>
                <w:szCs w:val="16"/>
              </w:rPr>
              <w:t xml:space="preserve"> </w:t>
            </w:r>
            <w:r>
              <w:rPr>
                <w:rFonts w:ascii="Arial" w:eastAsia="Arial" w:hAnsi="Arial" w:cs="Arial"/>
                <w:spacing w:val="-8"/>
                <w:sz w:val="16"/>
                <w:szCs w:val="16"/>
              </w:rPr>
              <w:t>Ó</w:t>
            </w:r>
            <w:r>
              <w:rPr>
                <w:rFonts w:ascii="Arial" w:eastAsia="Arial" w:hAnsi="Arial" w:cs="Arial"/>
                <w:spacing w:val="-2"/>
                <w:sz w:val="16"/>
                <w:szCs w:val="16"/>
              </w:rPr>
              <w:t>p</w:t>
            </w:r>
            <w:r>
              <w:rPr>
                <w:rFonts w:ascii="Arial" w:eastAsia="Arial" w:hAnsi="Arial" w:cs="Arial"/>
                <w:spacing w:val="-1"/>
                <w:sz w:val="16"/>
                <w:szCs w:val="16"/>
              </w:rPr>
              <w:t>t</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z w:val="16"/>
                <w:szCs w:val="16"/>
              </w:rPr>
              <w:t>a</w:t>
            </w:r>
            <w:r>
              <w:rPr>
                <w:rFonts w:ascii="Arial" w:eastAsia="Arial" w:hAnsi="Arial" w:cs="Arial"/>
                <w:spacing w:val="13"/>
                <w:sz w:val="16"/>
                <w:szCs w:val="16"/>
              </w:rPr>
              <w:t xml:space="preserve"> </w:t>
            </w:r>
            <w:r>
              <w:rPr>
                <w:rFonts w:ascii="Arial" w:eastAsia="Arial" w:hAnsi="Arial" w:cs="Arial"/>
                <w:spacing w:val="-17"/>
                <w:sz w:val="16"/>
                <w:szCs w:val="16"/>
              </w:rPr>
              <w:t>M</w:t>
            </w:r>
            <w:r>
              <w:rPr>
                <w:rFonts w:ascii="Arial" w:eastAsia="Arial" w:hAnsi="Arial" w:cs="Arial"/>
                <w:spacing w:val="-2"/>
                <w:sz w:val="16"/>
                <w:szCs w:val="16"/>
              </w:rPr>
              <w:t>u</w:t>
            </w:r>
            <w:r>
              <w:rPr>
                <w:rFonts w:ascii="Arial" w:eastAsia="Arial" w:hAnsi="Arial" w:cs="Arial"/>
                <w:spacing w:val="-7"/>
                <w:sz w:val="16"/>
                <w:szCs w:val="16"/>
              </w:rPr>
              <w:t>l</w:t>
            </w:r>
            <w:r>
              <w:rPr>
                <w:rFonts w:ascii="Arial" w:eastAsia="Arial" w:hAnsi="Arial" w:cs="Arial"/>
                <w:spacing w:val="-1"/>
                <w:sz w:val="16"/>
                <w:szCs w:val="16"/>
              </w:rPr>
              <w:t>t</w:t>
            </w:r>
            <w:r>
              <w:rPr>
                <w:rFonts w:ascii="Arial" w:eastAsia="Arial" w:hAnsi="Arial" w:cs="Arial"/>
                <w:spacing w:val="-7"/>
                <w:sz w:val="16"/>
                <w:szCs w:val="16"/>
              </w:rPr>
              <w:t>i</w:t>
            </w:r>
            <w:r>
              <w:rPr>
                <w:rFonts w:ascii="Arial" w:eastAsia="Arial" w:hAnsi="Arial" w:cs="Arial"/>
                <w:spacing w:val="-17"/>
                <w:sz w:val="16"/>
                <w:szCs w:val="16"/>
              </w:rPr>
              <w:t>m</w:t>
            </w:r>
            <w:r>
              <w:rPr>
                <w:rFonts w:ascii="Arial" w:eastAsia="Arial" w:hAnsi="Arial" w:cs="Arial"/>
                <w:spacing w:val="-2"/>
                <w:sz w:val="16"/>
                <w:szCs w:val="16"/>
              </w:rPr>
              <w:t>od</w:t>
            </w:r>
            <w:r>
              <w:rPr>
                <w:rFonts w:ascii="Arial" w:eastAsia="Arial" w:hAnsi="Arial" w:cs="Arial"/>
                <w:sz w:val="16"/>
                <w:szCs w:val="16"/>
              </w:rPr>
              <w:t>o</w:t>
            </w:r>
            <w:r>
              <w:rPr>
                <w:rFonts w:ascii="Arial" w:eastAsia="Arial" w:hAnsi="Arial" w:cs="Arial"/>
                <w:spacing w:val="21"/>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w w:val="103"/>
                <w:sz w:val="16"/>
                <w:szCs w:val="16"/>
              </w:rPr>
              <w:t>6</w:t>
            </w:r>
          </w:p>
          <w:p w:rsidR="00342278" w:rsidRDefault="00342278" w:rsidP="00121BAD">
            <w:pPr>
              <w:spacing w:before="5" w:line="220" w:lineRule="atLeast"/>
              <w:ind w:left="29" w:right="129"/>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2"/>
                <w:sz w:val="16"/>
                <w:szCs w:val="16"/>
              </w:rPr>
              <w:t>e</w:t>
            </w:r>
            <w:r>
              <w:rPr>
                <w:rFonts w:ascii="Arial" w:eastAsia="Arial" w:hAnsi="Arial" w:cs="Arial"/>
                <w:spacing w:val="-7"/>
                <w:sz w:val="16"/>
                <w:szCs w:val="16"/>
              </w:rPr>
              <w:t>l</w:t>
            </w:r>
            <w:r>
              <w:rPr>
                <w:rFonts w:ascii="Arial" w:eastAsia="Arial" w:hAnsi="Arial" w:cs="Arial"/>
                <w:spacing w:val="-2"/>
                <w:sz w:val="16"/>
                <w:szCs w:val="16"/>
              </w:rPr>
              <w:t>o</w:t>
            </w:r>
            <w:r>
              <w:rPr>
                <w:rFonts w:ascii="Arial" w:eastAsia="Arial" w:hAnsi="Arial" w:cs="Arial"/>
                <w:sz w:val="16"/>
                <w:szCs w:val="16"/>
              </w:rPr>
              <w:t>s</w:t>
            </w:r>
            <w:r>
              <w:rPr>
                <w:rFonts w:ascii="Arial" w:eastAsia="Arial" w:hAnsi="Arial" w:cs="Arial"/>
                <w:spacing w:val="20"/>
                <w:sz w:val="16"/>
                <w:szCs w:val="16"/>
              </w:rPr>
              <w:t xml:space="preserve"> </w:t>
            </w:r>
            <w:r>
              <w:rPr>
                <w:rFonts w:ascii="Arial" w:eastAsia="Arial" w:hAnsi="Arial" w:cs="Arial"/>
                <w:spacing w:val="-8"/>
                <w:sz w:val="16"/>
                <w:szCs w:val="16"/>
              </w:rPr>
              <w:t>O</w:t>
            </w:r>
            <w:r>
              <w:rPr>
                <w:rFonts w:ascii="Arial" w:eastAsia="Arial" w:hAnsi="Arial" w:cs="Arial"/>
                <w:spacing w:val="-17"/>
                <w:sz w:val="16"/>
                <w:szCs w:val="16"/>
              </w:rPr>
              <w:t>M</w:t>
            </w:r>
            <w:r>
              <w:rPr>
                <w:rFonts w:ascii="Arial" w:eastAsia="Arial" w:hAnsi="Arial" w:cs="Arial"/>
                <w:sz w:val="16"/>
                <w:szCs w:val="16"/>
              </w:rPr>
              <w:t>3</w:t>
            </w:r>
            <w:r>
              <w:rPr>
                <w:rFonts w:ascii="Arial" w:eastAsia="Arial" w:hAnsi="Arial" w:cs="Arial"/>
                <w:spacing w:val="9"/>
                <w:sz w:val="16"/>
                <w:szCs w:val="16"/>
              </w:rPr>
              <w:t xml:space="preserve"> </w:t>
            </w:r>
            <w:r>
              <w:rPr>
                <w:rFonts w:ascii="Arial" w:eastAsia="Arial" w:hAnsi="Arial" w:cs="Arial"/>
                <w:spacing w:val="-2"/>
                <w:sz w:val="16"/>
                <w:szCs w:val="16"/>
              </w:rPr>
              <w:t>de</w:t>
            </w:r>
            <w:r>
              <w:rPr>
                <w:rFonts w:ascii="Arial" w:eastAsia="Arial" w:hAnsi="Arial" w:cs="Arial"/>
                <w:sz w:val="16"/>
                <w:szCs w:val="16"/>
              </w:rPr>
              <w:t xml:space="preserve">l </w:t>
            </w:r>
            <w:r>
              <w:rPr>
                <w:rFonts w:ascii="Arial" w:eastAsia="Arial" w:hAnsi="Arial" w:cs="Arial"/>
                <w:spacing w:val="-14"/>
                <w:sz w:val="16"/>
                <w:szCs w:val="16"/>
              </w:rPr>
              <w:t>N</w:t>
            </w:r>
            <w:r>
              <w:rPr>
                <w:rFonts w:ascii="Arial" w:eastAsia="Arial" w:hAnsi="Arial" w:cs="Arial"/>
                <w:spacing w:val="-2"/>
                <w:sz w:val="16"/>
                <w:szCs w:val="16"/>
              </w:rPr>
              <w:t>od</w:t>
            </w:r>
            <w:r>
              <w:rPr>
                <w:rFonts w:ascii="Arial" w:eastAsia="Arial" w:hAnsi="Arial" w:cs="Arial"/>
                <w:sz w:val="16"/>
                <w:szCs w:val="16"/>
              </w:rPr>
              <w:t>o</w:t>
            </w:r>
            <w:r>
              <w:rPr>
                <w:rFonts w:ascii="Arial" w:eastAsia="Arial" w:hAnsi="Arial" w:cs="Arial"/>
                <w:spacing w:val="10"/>
                <w:sz w:val="16"/>
                <w:szCs w:val="16"/>
              </w:rPr>
              <w:t xml:space="preserve"> </w:t>
            </w:r>
            <w:r>
              <w:rPr>
                <w:rFonts w:ascii="Arial" w:eastAsia="Arial" w:hAnsi="Arial" w:cs="Arial"/>
                <w:sz w:val="16"/>
                <w:szCs w:val="16"/>
              </w:rPr>
              <w:t>0</w:t>
            </w:r>
            <w:r>
              <w:rPr>
                <w:rFonts w:ascii="Arial" w:eastAsia="Arial" w:hAnsi="Arial" w:cs="Arial"/>
                <w:spacing w:val="2"/>
                <w:sz w:val="16"/>
                <w:szCs w:val="16"/>
              </w:rPr>
              <w:t xml:space="preserve"> </w:t>
            </w:r>
            <w:r>
              <w:rPr>
                <w:rFonts w:ascii="Arial" w:eastAsia="Arial" w:hAnsi="Arial" w:cs="Arial"/>
                <w:spacing w:val="-2"/>
                <w:sz w:val="16"/>
                <w:szCs w:val="16"/>
              </w:rPr>
              <w:t>a</w:t>
            </w:r>
            <w:r>
              <w:rPr>
                <w:rFonts w:ascii="Arial" w:eastAsia="Arial" w:hAnsi="Arial" w:cs="Arial"/>
                <w:sz w:val="16"/>
                <w:szCs w:val="16"/>
              </w:rPr>
              <w:t>l</w:t>
            </w:r>
            <w:r>
              <w:rPr>
                <w:rFonts w:ascii="Arial" w:eastAsia="Arial" w:hAnsi="Arial" w:cs="Arial"/>
                <w:spacing w:val="-2"/>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ua</w:t>
            </w:r>
            <w:r>
              <w:rPr>
                <w:rFonts w:ascii="Arial" w:eastAsia="Arial" w:hAnsi="Arial" w:cs="Arial"/>
                <w:spacing w:val="5"/>
                <w:sz w:val="16"/>
                <w:szCs w:val="16"/>
              </w:rPr>
              <w:t>r</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8"/>
                <w:w w:val="103"/>
                <w:sz w:val="16"/>
                <w:szCs w:val="16"/>
              </w:rPr>
              <w:t>c</w:t>
            </w:r>
            <w:r>
              <w:rPr>
                <w:rFonts w:ascii="Arial" w:eastAsia="Arial" w:hAnsi="Arial" w:cs="Arial"/>
                <w:spacing w:val="-2"/>
                <w:w w:val="103"/>
                <w:sz w:val="16"/>
                <w:szCs w:val="16"/>
              </w:rPr>
              <w:t>o</w:t>
            </w:r>
            <w:r>
              <w:rPr>
                <w:rFonts w:ascii="Arial" w:eastAsia="Arial" w:hAnsi="Arial" w:cs="Arial"/>
                <w:spacing w:val="-17"/>
                <w:w w:val="103"/>
                <w:sz w:val="16"/>
                <w:szCs w:val="16"/>
              </w:rPr>
              <w:t>m</w:t>
            </w:r>
            <w:r>
              <w:rPr>
                <w:rFonts w:ascii="Arial" w:eastAsia="Arial" w:hAnsi="Arial" w:cs="Arial"/>
                <w:spacing w:val="-2"/>
                <w:w w:val="103"/>
                <w:sz w:val="16"/>
                <w:szCs w:val="16"/>
              </w:rPr>
              <w:t>un</w:t>
            </w:r>
            <w:r>
              <w:rPr>
                <w:rFonts w:ascii="Arial" w:eastAsia="Arial" w:hAnsi="Arial" w:cs="Arial"/>
                <w:spacing w:val="-7"/>
                <w:w w:val="103"/>
                <w:sz w:val="16"/>
                <w:szCs w:val="16"/>
              </w:rPr>
              <w:t>i</w:t>
            </w:r>
            <w:r>
              <w:rPr>
                <w:rFonts w:ascii="Arial" w:eastAsia="Arial" w:hAnsi="Arial" w:cs="Arial"/>
                <w:spacing w:val="8"/>
                <w:w w:val="103"/>
                <w:sz w:val="16"/>
                <w:szCs w:val="16"/>
              </w:rPr>
              <w:t>c</w:t>
            </w:r>
            <w:r>
              <w:rPr>
                <w:rFonts w:ascii="Arial" w:eastAsia="Arial" w:hAnsi="Arial" w:cs="Arial"/>
                <w:spacing w:val="-2"/>
                <w:w w:val="103"/>
                <w:sz w:val="16"/>
                <w:szCs w:val="16"/>
              </w:rPr>
              <w:t>a</w:t>
            </w:r>
            <w:r>
              <w:rPr>
                <w:rFonts w:ascii="Arial" w:eastAsia="Arial" w:hAnsi="Arial" w:cs="Arial"/>
                <w:spacing w:val="8"/>
                <w:w w:val="103"/>
                <w:sz w:val="16"/>
                <w:szCs w:val="16"/>
              </w:rPr>
              <w:t>c</w:t>
            </w:r>
            <w:r>
              <w:rPr>
                <w:rFonts w:ascii="Arial" w:eastAsia="Arial" w:hAnsi="Arial" w:cs="Arial"/>
                <w:spacing w:val="-7"/>
                <w:w w:val="103"/>
                <w:sz w:val="16"/>
                <w:szCs w:val="16"/>
              </w:rPr>
              <w:t>i</w:t>
            </w:r>
            <w:r>
              <w:rPr>
                <w:rFonts w:ascii="Arial" w:eastAsia="Arial" w:hAnsi="Arial" w:cs="Arial"/>
                <w:spacing w:val="-2"/>
                <w:w w:val="103"/>
                <w:sz w:val="16"/>
                <w:szCs w:val="16"/>
              </w:rPr>
              <w:t>one</w:t>
            </w:r>
            <w:r>
              <w:rPr>
                <w:rFonts w:ascii="Arial" w:eastAsia="Arial" w:hAnsi="Arial" w:cs="Arial"/>
                <w:w w:val="103"/>
                <w:sz w:val="16"/>
                <w:szCs w:val="16"/>
              </w:rPr>
              <w:t xml:space="preserve">s </w:t>
            </w:r>
            <w:r>
              <w:rPr>
                <w:rFonts w:ascii="Arial" w:eastAsia="Arial" w:hAnsi="Arial" w:cs="Arial"/>
                <w:spacing w:val="-2"/>
                <w:sz w:val="16"/>
                <w:szCs w:val="16"/>
              </w:rPr>
              <w:t>de</w:t>
            </w:r>
            <w:r>
              <w:rPr>
                <w:rFonts w:ascii="Arial" w:eastAsia="Arial" w:hAnsi="Arial" w:cs="Arial"/>
                <w:sz w:val="16"/>
                <w:szCs w:val="16"/>
              </w:rPr>
              <w:t xml:space="preserve">l </w:t>
            </w:r>
            <w:r>
              <w:rPr>
                <w:rFonts w:ascii="Arial" w:eastAsia="Arial" w:hAnsi="Arial" w:cs="Arial"/>
                <w:spacing w:val="-5"/>
                <w:w w:val="103"/>
                <w:sz w:val="16"/>
                <w:szCs w:val="16"/>
              </w:rPr>
              <w:t>B</w:t>
            </w:r>
            <w:r>
              <w:rPr>
                <w:rFonts w:ascii="Arial" w:eastAsia="Arial" w:hAnsi="Arial" w:cs="Arial"/>
                <w:spacing w:val="-7"/>
                <w:w w:val="103"/>
                <w:sz w:val="16"/>
                <w:szCs w:val="16"/>
              </w:rPr>
              <w:t>i</w:t>
            </w:r>
            <w:r>
              <w:rPr>
                <w:rFonts w:ascii="Arial" w:eastAsia="Arial" w:hAnsi="Arial" w:cs="Arial"/>
                <w:spacing w:val="-2"/>
                <w:w w:val="103"/>
                <w:sz w:val="16"/>
                <w:szCs w:val="16"/>
              </w:rPr>
              <w:t>o</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w w:val="103"/>
                <w:sz w:val="16"/>
                <w:szCs w:val="16"/>
              </w:rPr>
              <w:t>o</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41</w:t>
            </w:r>
            <w:r>
              <w:rPr>
                <w:rFonts w:ascii="Arial" w:eastAsia="Arial" w:hAnsi="Arial" w:cs="Arial"/>
                <w:spacing w:val="-1"/>
                <w:w w:val="103"/>
                <w:sz w:val="16"/>
                <w:szCs w:val="16"/>
              </w:rPr>
              <w:t>.</w:t>
            </w:r>
            <w:r>
              <w:rPr>
                <w:rFonts w:ascii="Arial" w:eastAsia="Arial" w:hAnsi="Arial" w:cs="Arial"/>
                <w:spacing w:val="-2"/>
                <w:w w:val="103"/>
                <w:sz w:val="16"/>
                <w:szCs w:val="16"/>
              </w:rPr>
              <w:t>5</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R</w:t>
            </w:r>
            <w:r>
              <w:rPr>
                <w:rFonts w:ascii="Arial" w:eastAsia="Arial" w:hAnsi="Arial" w:cs="Arial"/>
                <w:spacing w:val="-2"/>
                <w:sz w:val="16"/>
                <w:szCs w:val="16"/>
              </w:rPr>
              <w:t>e</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17"/>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p</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17"/>
                <w:sz w:val="16"/>
                <w:szCs w:val="16"/>
              </w:rPr>
              <w:t>m</w:t>
            </w:r>
            <w:r>
              <w:rPr>
                <w:rFonts w:ascii="Arial" w:eastAsia="Arial" w:hAnsi="Arial" w:cs="Arial"/>
                <w:spacing w:val="-7"/>
                <w:sz w:val="16"/>
                <w:szCs w:val="16"/>
              </w:rPr>
              <w:t>i</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33"/>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z w:val="16"/>
                <w:szCs w:val="16"/>
              </w:rPr>
              <w:t>e</w:t>
            </w:r>
            <w:r>
              <w:rPr>
                <w:rFonts w:ascii="Arial" w:eastAsia="Arial" w:hAnsi="Arial" w:cs="Arial"/>
                <w:spacing w:val="10"/>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w w:val="103"/>
                <w:sz w:val="16"/>
                <w:szCs w:val="16"/>
              </w:rPr>
              <w:t>pa</w:t>
            </w:r>
            <w:r>
              <w:rPr>
                <w:rFonts w:ascii="Arial" w:eastAsia="Arial" w:hAnsi="Arial" w:cs="Arial"/>
                <w:spacing w:val="-1"/>
                <w:w w:val="103"/>
                <w:sz w:val="16"/>
                <w:szCs w:val="16"/>
              </w:rPr>
              <w:t>t</w:t>
            </w:r>
            <w:r>
              <w:rPr>
                <w:rFonts w:ascii="Arial" w:eastAsia="Arial" w:hAnsi="Arial" w:cs="Arial"/>
                <w:spacing w:val="8"/>
                <w:w w:val="103"/>
                <w:sz w:val="16"/>
                <w:szCs w:val="16"/>
              </w:rPr>
              <w:t>c</w:t>
            </w:r>
            <w:r>
              <w:rPr>
                <w:rFonts w:ascii="Arial" w:eastAsia="Arial" w:hAnsi="Arial" w:cs="Arial"/>
                <w:spacing w:val="-2"/>
                <w:w w:val="103"/>
                <w:sz w:val="16"/>
                <w:szCs w:val="16"/>
              </w:rPr>
              <w:t>he</w:t>
            </w:r>
            <w:r>
              <w:rPr>
                <w:rFonts w:ascii="Arial" w:eastAsia="Arial" w:hAnsi="Arial" w:cs="Arial"/>
                <w:w w:val="103"/>
                <w:sz w:val="16"/>
                <w:szCs w:val="16"/>
              </w:rPr>
              <w:t>o</w:t>
            </w:r>
          </w:p>
          <w:p w:rsidR="00342278" w:rsidRDefault="00342278" w:rsidP="00121BAD">
            <w:pPr>
              <w:spacing w:before="41"/>
              <w:ind w:left="29"/>
              <w:rPr>
                <w:rFonts w:ascii="Arial" w:eastAsia="Arial" w:hAnsi="Arial" w:cs="Arial"/>
                <w:sz w:val="16"/>
                <w:szCs w:val="16"/>
              </w:rPr>
            </w:pP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1"/>
                <w:sz w:val="16"/>
                <w:szCs w:val="16"/>
              </w:rPr>
              <w:t>t</w:t>
            </w:r>
            <w:r>
              <w:rPr>
                <w:rFonts w:ascii="Arial" w:eastAsia="Arial" w:hAnsi="Arial" w:cs="Arial"/>
                <w:spacing w:val="-2"/>
                <w:sz w:val="16"/>
                <w:szCs w:val="16"/>
              </w:rPr>
              <w:t>ego</w:t>
            </w:r>
            <w:r>
              <w:rPr>
                <w:rFonts w:ascii="Arial" w:eastAsia="Arial" w:hAnsi="Arial" w:cs="Arial"/>
                <w:spacing w:val="5"/>
                <w:sz w:val="16"/>
                <w:szCs w:val="16"/>
              </w:rPr>
              <w:t>r</w:t>
            </w:r>
            <w:r>
              <w:rPr>
                <w:rFonts w:ascii="Arial" w:eastAsia="Arial" w:hAnsi="Arial" w:cs="Arial"/>
                <w:spacing w:val="-16"/>
                <w:sz w:val="16"/>
                <w:szCs w:val="16"/>
              </w:rPr>
              <w:t>í</w:t>
            </w:r>
            <w:r>
              <w:rPr>
                <w:rFonts w:ascii="Arial" w:eastAsia="Arial" w:hAnsi="Arial" w:cs="Arial"/>
                <w:sz w:val="16"/>
                <w:szCs w:val="16"/>
              </w:rPr>
              <w:t>a</w:t>
            </w:r>
            <w:r>
              <w:rPr>
                <w:rFonts w:ascii="Arial" w:eastAsia="Arial" w:hAnsi="Arial" w:cs="Arial"/>
                <w:spacing w:val="19"/>
                <w:sz w:val="16"/>
                <w:szCs w:val="16"/>
              </w:rPr>
              <w:t xml:space="preserve"> </w:t>
            </w:r>
            <w:r>
              <w:rPr>
                <w:rFonts w:ascii="Arial" w:eastAsia="Arial" w:hAnsi="Arial" w:cs="Arial"/>
                <w:sz w:val="16"/>
                <w:szCs w:val="16"/>
              </w:rPr>
              <w:t>6</w:t>
            </w:r>
            <w:r>
              <w:rPr>
                <w:rFonts w:ascii="Arial" w:eastAsia="Arial" w:hAnsi="Arial" w:cs="Arial"/>
                <w:spacing w:val="2"/>
                <w:sz w:val="16"/>
                <w:szCs w:val="16"/>
              </w:rPr>
              <w:t xml:space="preserve"> </w:t>
            </w:r>
            <w:r>
              <w:rPr>
                <w:rFonts w:ascii="Arial" w:eastAsia="Arial" w:hAnsi="Arial" w:cs="Arial"/>
                <w:spacing w:val="-2"/>
                <w:sz w:val="16"/>
                <w:szCs w:val="16"/>
              </w:rPr>
              <w:t>20</w:t>
            </w:r>
            <w:r>
              <w:rPr>
                <w:rFonts w:ascii="Arial" w:eastAsia="Arial" w:hAnsi="Arial" w:cs="Arial"/>
                <w:sz w:val="16"/>
                <w:szCs w:val="16"/>
              </w:rPr>
              <w:t>0</w:t>
            </w:r>
            <w:r>
              <w:rPr>
                <w:rFonts w:ascii="Arial" w:eastAsia="Arial" w:hAnsi="Arial" w:cs="Arial"/>
                <w:spacing w:val="7"/>
                <w:sz w:val="16"/>
                <w:szCs w:val="16"/>
              </w:rPr>
              <w:t xml:space="preserve"> </w:t>
            </w:r>
            <w:r>
              <w:rPr>
                <w:rFonts w:ascii="Arial" w:eastAsia="Arial" w:hAnsi="Arial" w:cs="Arial"/>
                <w:spacing w:val="8"/>
                <w:w w:val="103"/>
                <w:sz w:val="16"/>
                <w:szCs w:val="16"/>
              </w:rPr>
              <w:t>c</w:t>
            </w:r>
            <w:r>
              <w:rPr>
                <w:rFonts w:ascii="Arial" w:eastAsia="Arial" w:hAnsi="Arial" w:cs="Arial"/>
                <w:w w:val="103"/>
                <w:sz w:val="16"/>
                <w:szCs w:val="16"/>
              </w:rPr>
              <w:t>m</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49" w:right="347"/>
              <w:jc w:val="center"/>
              <w:rPr>
                <w:rFonts w:ascii="Arial" w:eastAsia="Arial" w:hAnsi="Arial" w:cs="Arial"/>
                <w:sz w:val="16"/>
                <w:szCs w:val="16"/>
              </w:rPr>
            </w:pPr>
            <w:r>
              <w:rPr>
                <w:rFonts w:ascii="Arial" w:eastAsia="Arial" w:hAnsi="Arial" w:cs="Arial"/>
                <w:spacing w:val="-2"/>
                <w:w w:val="103"/>
                <w:sz w:val="16"/>
                <w:szCs w:val="16"/>
              </w:rPr>
              <w:t>4</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41</w:t>
            </w:r>
            <w:r>
              <w:rPr>
                <w:rFonts w:ascii="Arial" w:eastAsia="Arial" w:hAnsi="Arial" w:cs="Arial"/>
                <w:spacing w:val="-1"/>
                <w:w w:val="103"/>
                <w:sz w:val="16"/>
                <w:szCs w:val="16"/>
              </w:rPr>
              <w:t>.</w:t>
            </w:r>
            <w:r>
              <w:rPr>
                <w:rFonts w:ascii="Arial" w:eastAsia="Arial" w:hAnsi="Arial" w:cs="Arial"/>
                <w:spacing w:val="-2"/>
                <w:w w:val="103"/>
                <w:sz w:val="16"/>
                <w:szCs w:val="16"/>
              </w:rPr>
              <w:t>6</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R</w:t>
            </w:r>
            <w:r>
              <w:rPr>
                <w:rFonts w:ascii="Arial" w:eastAsia="Arial" w:hAnsi="Arial" w:cs="Arial"/>
                <w:spacing w:val="-2"/>
                <w:sz w:val="16"/>
                <w:szCs w:val="16"/>
              </w:rPr>
              <w:t>e</w:t>
            </w:r>
            <w:r>
              <w:rPr>
                <w:rFonts w:ascii="Arial" w:eastAsia="Arial" w:hAnsi="Arial" w:cs="Arial"/>
                <w:spacing w:val="8"/>
                <w:sz w:val="16"/>
                <w:szCs w:val="16"/>
              </w:rPr>
              <w:t>v</w:t>
            </w:r>
            <w:r>
              <w:rPr>
                <w:rFonts w:ascii="Arial" w:eastAsia="Arial" w:hAnsi="Arial" w:cs="Arial"/>
                <w:spacing w:val="-7"/>
                <w:sz w:val="16"/>
                <w:szCs w:val="16"/>
              </w:rPr>
              <w:t>i</w:t>
            </w:r>
            <w:r>
              <w:rPr>
                <w:rFonts w:ascii="Arial" w:eastAsia="Arial" w:hAnsi="Arial" w:cs="Arial"/>
                <w:spacing w:val="8"/>
                <w:sz w:val="16"/>
                <w:szCs w:val="16"/>
              </w:rPr>
              <w:t>s</w:t>
            </w:r>
            <w:r>
              <w:rPr>
                <w:rFonts w:ascii="Arial" w:eastAsia="Arial" w:hAnsi="Arial" w:cs="Arial"/>
                <w:spacing w:val="-7"/>
                <w:sz w:val="16"/>
                <w:szCs w:val="16"/>
              </w:rPr>
              <w:t>i</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17"/>
                <w:sz w:val="16"/>
                <w:szCs w:val="16"/>
              </w:rPr>
              <w:t xml:space="preserve"> </w:t>
            </w:r>
            <w:r>
              <w:rPr>
                <w:rFonts w:ascii="Arial" w:eastAsia="Arial" w:hAnsi="Arial" w:cs="Arial"/>
                <w:sz w:val="16"/>
                <w:szCs w:val="16"/>
              </w:rPr>
              <w:t>y</w:t>
            </w:r>
            <w:r>
              <w:rPr>
                <w:rFonts w:ascii="Arial" w:eastAsia="Arial" w:hAnsi="Arial" w:cs="Arial"/>
                <w:spacing w:val="10"/>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p</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1"/>
                <w:sz w:val="16"/>
                <w:szCs w:val="16"/>
              </w:rPr>
              <w:t>t</w:t>
            </w:r>
            <w:r>
              <w:rPr>
                <w:rFonts w:ascii="Arial" w:eastAsia="Arial" w:hAnsi="Arial" w:cs="Arial"/>
                <w:spacing w:val="-2"/>
                <w:sz w:val="16"/>
                <w:szCs w:val="16"/>
              </w:rPr>
              <w:t>a</w:t>
            </w:r>
            <w:r>
              <w:rPr>
                <w:rFonts w:ascii="Arial" w:eastAsia="Arial" w:hAnsi="Arial" w:cs="Arial"/>
                <w:spacing w:val="-17"/>
                <w:sz w:val="16"/>
                <w:szCs w:val="16"/>
              </w:rPr>
              <w:t>m</w:t>
            </w:r>
            <w:r>
              <w:rPr>
                <w:rFonts w:ascii="Arial" w:eastAsia="Arial" w:hAnsi="Arial" w:cs="Arial"/>
                <w:spacing w:val="-7"/>
                <w:sz w:val="16"/>
                <w:szCs w:val="16"/>
              </w:rPr>
              <w:t>i</w:t>
            </w:r>
            <w:r>
              <w:rPr>
                <w:rFonts w:ascii="Arial" w:eastAsia="Arial" w:hAnsi="Arial" w:cs="Arial"/>
                <w:spacing w:val="-2"/>
                <w:sz w:val="16"/>
                <w:szCs w:val="16"/>
              </w:rPr>
              <w:t>en</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33"/>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z w:val="16"/>
                <w:szCs w:val="16"/>
              </w:rPr>
              <w:t>e</w:t>
            </w:r>
            <w:r>
              <w:rPr>
                <w:rFonts w:ascii="Arial" w:eastAsia="Arial" w:hAnsi="Arial" w:cs="Arial"/>
                <w:spacing w:val="10"/>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w w:val="103"/>
                <w:sz w:val="16"/>
                <w:szCs w:val="16"/>
              </w:rPr>
              <w:t>pa</w:t>
            </w:r>
            <w:r>
              <w:rPr>
                <w:rFonts w:ascii="Arial" w:eastAsia="Arial" w:hAnsi="Arial" w:cs="Arial"/>
                <w:spacing w:val="-1"/>
                <w:w w:val="103"/>
                <w:sz w:val="16"/>
                <w:szCs w:val="16"/>
              </w:rPr>
              <w:t>t</w:t>
            </w:r>
            <w:r>
              <w:rPr>
                <w:rFonts w:ascii="Arial" w:eastAsia="Arial" w:hAnsi="Arial" w:cs="Arial"/>
                <w:spacing w:val="8"/>
                <w:w w:val="103"/>
                <w:sz w:val="16"/>
                <w:szCs w:val="16"/>
              </w:rPr>
              <w:t>c</w:t>
            </w:r>
            <w:r>
              <w:rPr>
                <w:rFonts w:ascii="Arial" w:eastAsia="Arial" w:hAnsi="Arial" w:cs="Arial"/>
                <w:spacing w:val="-2"/>
                <w:w w:val="103"/>
                <w:sz w:val="16"/>
                <w:szCs w:val="16"/>
              </w:rPr>
              <w:t>he</w:t>
            </w:r>
            <w:r>
              <w:rPr>
                <w:rFonts w:ascii="Arial" w:eastAsia="Arial" w:hAnsi="Arial" w:cs="Arial"/>
                <w:w w:val="103"/>
                <w:sz w:val="16"/>
                <w:szCs w:val="16"/>
              </w:rPr>
              <w:t>o</w:t>
            </w:r>
          </w:p>
          <w:p w:rsidR="00342278" w:rsidRDefault="00342278" w:rsidP="00121BAD">
            <w:pPr>
              <w:spacing w:before="41"/>
              <w:ind w:left="29"/>
              <w:rPr>
                <w:rFonts w:ascii="Arial" w:eastAsia="Arial" w:hAnsi="Arial" w:cs="Arial"/>
                <w:sz w:val="16"/>
                <w:szCs w:val="16"/>
              </w:rPr>
            </w:pP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1"/>
                <w:sz w:val="16"/>
                <w:szCs w:val="16"/>
              </w:rPr>
              <w:t>t</w:t>
            </w:r>
            <w:r>
              <w:rPr>
                <w:rFonts w:ascii="Arial" w:eastAsia="Arial" w:hAnsi="Arial" w:cs="Arial"/>
                <w:spacing w:val="-2"/>
                <w:sz w:val="16"/>
                <w:szCs w:val="16"/>
              </w:rPr>
              <w:t>ego</w:t>
            </w:r>
            <w:r>
              <w:rPr>
                <w:rFonts w:ascii="Arial" w:eastAsia="Arial" w:hAnsi="Arial" w:cs="Arial"/>
                <w:spacing w:val="5"/>
                <w:sz w:val="16"/>
                <w:szCs w:val="16"/>
              </w:rPr>
              <w:t>r</w:t>
            </w:r>
            <w:r>
              <w:rPr>
                <w:rFonts w:ascii="Arial" w:eastAsia="Arial" w:hAnsi="Arial" w:cs="Arial"/>
                <w:spacing w:val="-16"/>
                <w:sz w:val="16"/>
                <w:szCs w:val="16"/>
              </w:rPr>
              <w:t>í</w:t>
            </w:r>
            <w:r>
              <w:rPr>
                <w:rFonts w:ascii="Arial" w:eastAsia="Arial" w:hAnsi="Arial" w:cs="Arial"/>
                <w:sz w:val="16"/>
                <w:szCs w:val="16"/>
              </w:rPr>
              <w:t>a</w:t>
            </w:r>
            <w:r>
              <w:rPr>
                <w:rFonts w:ascii="Arial" w:eastAsia="Arial" w:hAnsi="Arial" w:cs="Arial"/>
                <w:spacing w:val="19"/>
                <w:sz w:val="16"/>
                <w:szCs w:val="16"/>
              </w:rPr>
              <w:t xml:space="preserve"> </w:t>
            </w:r>
            <w:r>
              <w:rPr>
                <w:rFonts w:ascii="Arial" w:eastAsia="Arial" w:hAnsi="Arial" w:cs="Arial"/>
                <w:sz w:val="16"/>
                <w:szCs w:val="16"/>
              </w:rPr>
              <w:t>6</w:t>
            </w:r>
            <w:r>
              <w:rPr>
                <w:rFonts w:ascii="Arial" w:eastAsia="Arial" w:hAnsi="Arial" w:cs="Arial"/>
                <w:spacing w:val="2"/>
                <w:sz w:val="16"/>
                <w:szCs w:val="16"/>
              </w:rPr>
              <w:t xml:space="preserve"> </w:t>
            </w:r>
            <w:r>
              <w:rPr>
                <w:rFonts w:ascii="Arial" w:eastAsia="Arial" w:hAnsi="Arial" w:cs="Arial"/>
                <w:spacing w:val="-2"/>
                <w:sz w:val="16"/>
                <w:szCs w:val="16"/>
              </w:rPr>
              <w:t>4</w:t>
            </w:r>
            <w:r>
              <w:rPr>
                <w:rFonts w:ascii="Arial" w:eastAsia="Arial" w:hAnsi="Arial" w:cs="Arial"/>
                <w:sz w:val="16"/>
                <w:szCs w:val="16"/>
              </w:rPr>
              <w:t>0</w:t>
            </w:r>
            <w:r>
              <w:rPr>
                <w:rFonts w:ascii="Arial" w:eastAsia="Arial" w:hAnsi="Arial" w:cs="Arial"/>
                <w:spacing w:val="4"/>
                <w:sz w:val="16"/>
                <w:szCs w:val="16"/>
              </w:rPr>
              <w:t xml:space="preserve"> </w:t>
            </w:r>
            <w:r>
              <w:rPr>
                <w:rFonts w:ascii="Arial" w:eastAsia="Arial" w:hAnsi="Arial" w:cs="Arial"/>
                <w:spacing w:val="8"/>
                <w:w w:val="103"/>
                <w:sz w:val="16"/>
                <w:szCs w:val="16"/>
              </w:rPr>
              <w:t>c</w:t>
            </w:r>
            <w:r>
              <w:rPr>
                <w:rFonts w:ascii="Arial" w:eastAsia="Arial" w:hAnsi="Arial" w:cs="Arial"/>
                <w:w w:val="103"/>
                <w:sz w:val="16"/>
                <w:szCs w:val="16"/>
              </w:rPr>
              <w:t>m</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49" w:right="347"/>
              <w:jc w:val="center"/>
              <w:rPr>
                <w:rFonts w:ascii="Arial" w:eastAsia="Arial" w:hAnsi="Arial" w:cs="Arial"/>
                <w:sz w:val="16"/>
                <w:szCs w:val="16"/>
              </w:rPr>
            </w:pPr>
            <w:r>
              <w:rPr>
                <w:rFonts w:ascii="Arial" w:eastAsia="Arial" w:hAnsi="Arial" w:cs="Arial"/>
                <w:spacing w:val="-2"/>
                <w:w w:val="103"/>
                <w:sz w:val="16"/>
                <w:szCs w:val="16"/>
              </w:rPr>
              <w:t>4</w:t>
            </w:r>
            <w:r>
              <w:rPr>
                <w:rFonts w:ascii="Arial" w:eastAsia="Arial" w:hAnsi="Arial" w:cs="Arial"/>
                <w:w w:val="103"/>
                <w:sz w:val="16"/>
                <w:szCs w:val="16"/>
              </w:rPr>
              <w:t>0</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41</w:t>
            </w:r>
            <w:r>
              <w:rPr>
                <w:rFonts w:ascii="Arial" w:eastAsia="Arial" w:hAnsi="Arial" w:cs="Arial"/>
                <w:spacing w:val="-1"/>
                <w:w w:val="103"/>
                <w:sz w:val="16"/>
                <w:szCs w:val="16"/>
              </w:rPr>
              <w:t>.</w:t>
            </w:r>
            <w:r>
              <w:rPr>
                <w:rFonts w:ascii="Arial" w:eastAsia="Arial" w:hAnsi="Arial" w:cs="Arial"/>
                <w:spacing w:val="-2"/>
                <w:w w:val="103"/>
                <w:sz w:val="16"/>
                <w:szCs w:val="16"/>
              </w:rPr>
              <w:t>7</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2"/>
                <w:sz w:val="16"/>
                <w:szCs w:val="16"/>
              </w:rPr>
              <w:t>a</w:t>
            </w:r>
            <w:r>
              <w:rPr>
                <w:rFonts w:ascii="Arial" w:eastAsia="Arial" w:hAnsi="Arial" w:cs="Arial"/>
                <w:spacing w:val="-1"/>
                <w:sz w:val="16"/>
                <w:szCs w:val="16"/>
              </w:rPr>
              <w:t>t</w:t>
            </w:r>
            <w:r>
              <w:rPr>
                <w:rFonts w:ascii="Arial" w:eastAsia="Arial" w:hAnsi="Arial" w:cs="Arial"/>
                <w:spacing w:val="8"/>
                <w:sz w:val="16"/>
                <w:szCs w:val="16"/>
              </w:rPr>
              <w:t>c</w:t>
            </w:r>
            <w:r>
              <w:rPr>
                <w:rFonts w:ascii="Arial" w:eastAsia="Arial" w:hAnsi="Arial" w:cs="Arial"/>
                <w:sz w:val="16"/>
                <w:szCs w:val="16"/>
              </w:rPr>
              <w:t>h</w:t>
            </w:r>
            <w:r>
              <w:rPr>
                <w:rFonts w:ascii="Arial" w:eastAsia="Arial" w:hAnsi="Arial" w:cs="Arial"/>
                <w:spacing w:val="11"/>
                <w:sz w:val="16"/>
                <w:szCs w:val="16"/>
              </w:rPr>
              <w:t xml:space="preserve"> </w:t>
            </w:r>
            <w:r>
              <w:rPr>
                <w:rFonts w:ascii="Arial" w:eastAsia="Arial" w:hAnsi="Arial" w:cs="Arial"/>
                <w:spacing w:val="-14"/>
                <w:sz w:val="16"/>
                <w:szCs w:val="16"/>
              </w:rPr>
              <w:t>C</w:t>
            </w:r>
            <w:r>
              <w:rPr>
                <w:rFonts w:ascii="Arial" w:eastAsia="Arial" w:hAnsi="Arial" w:cs="Arial"/>
                <w:spacing w:val="-2"/>
                <w:sz w:val="16"/>
                <w:szCs w:val="16"/>
              </w:rPr>
              <w:t>o</w:t>
            </w:r>
            <w:r>
              <w:rPr>
                <w:rFonts w:ascii="Arial" w:eastAsia="Arial" w:hAnsi="Arial" w:cs="Arial"/>
                <w:spacing w:val="5"/>
                <w:sz w:val="16"/>
                <w:szCs w:val="16"/>
              </w:rPr>
              <w:t>r</w:t>
            </w:r>
            <w:r>
              <w:rPr>
                <w:rFonts w:ascii="Arial" w:eastAsia="Arial" w:hAnsi="Arial" w:cs="Arial"/>
                <w:sz w:val="16"/>
                <w:szCs w:val="16"/>
              </w:rPr>
              <w:t>d</w:t>
            </w:r>
            <w:r>
              <w:rPr>
                <w:rFonts w:ascii="Arial" w:eastAsia="Arial" w:hAnsi="Arial" w:cs="Arial"/>
                <w:spacing w:val="9"/>
                <w:sz w:val="16"/>
                <w:szCs w:val="16"/>
              </w:rPr>
              <w:t xml:space="preserve"> </w:t>
            </w:r>
            <w:r>
              <w:rPr>
                <w:rFonts w:ascii="Arial" w:eastAsia="Arial" w:hAnsi="Arial" w:cs="Arial"/>
                <w:spacing w:val="5"/>
                <w:sz w:val="16"/>
                <w:szCs w:val="16"/>
              </w:rPr>
              <w:t>(</w:t>
            </w:r>
            <w:r>
              <w:rPr>
                <w:rFonts w:ascii="Arial" w:eastAsia="Arial" w:hAnsi="Arial" w:cs="Arial"/>
                <w:spacing w:val="-2"/>
                <w:sz w:val="16"/>
                <w:szCs w:val="16"/>
              </w:rPr>
              <w:t>dup</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8"/>
                <w:sz w:val="16"/>
                <w:szCs w:val="16"/>
              </w:rPr>
              <w:t>x</w:t>
            </w:r>
            <w:r>
              <w:rPr>
                <w:rFonts w:ascii="Arial" w:eastAsia="Arial" w:hAnsi="Arial" w:cs="Arial"/>
                <w:sz w:val="16"/>
                <w:szCs w:val="16"/>
              </w:rPr>
              <w:t>)</w:t>
            </w:r>
            <w:r>
              <w:rPr>
                <w:rFonts w:ascii="Arial" w:eastAsia="Arial" w:hAnsi="Arial" w:cs="Arial"/>
                <w:spacing w:val="23"/>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1"/>
                <w:sz w:val="16"/>
                <w:szCs w:val="16"/>
              </w:rPr>
              <w:t>F</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17"/>
                <w:sz w:val="16"/>
                <w:szCs w:val="16"/>
              </w:rPr>
              <w:t>m</w:t>
            </w:r>
            <w:r>
              <w:rPr>
                <w:rFonts w:ascii="Arial" w:eastAsia="Arial" w:hAnsi="Arial" w:cs="Arial"/>
                <w:spacing w:val="-2"/>
                <w:sz w:val="16"/>
                <w:szCs w:val="16"/>
              </w:rPr>
              <w:t>u</w:t>
            </w:r>
            <w:r>
              <w:rPr>
                <w:rFonts w:ascii="Arial" w:eastAsia="Arial" w:hAnsi="Arial" w:cs="Arial"/>
                <w:spacing w:val="-7"/>
                <w:sz w:val="16"/>
                <w:szCs w:val="16"/>
              </w:rPr>
              <w:t>l</w:t>
            </w:r>
            <w:r>
              <w:rPr>
                <w:rFonts w:ascii="Arial" w:eastAsia="Arial" w:hAnsi="Arial" w:cs="Arial"/>
                <w:spacing w:val="-1"/>
                <w:sz w:val="16"/>
                <w:szCs w:val="16"/>
              </w:rPr>
              <w:t>t</w:t>
            </w:r>
            <w:r>
              <w:rPr>
                <w:rFonts w:ascii="Arial" w:eastAsia="Arial" w:hAnsi="Arial" w:cs="Arial"/>
                <w:spacing w:val="-7"/>
                <w:sz w:val="16"/>
                <w:szCs w:val="16"/>
              </w:rPr>
              <w:t>i</w:t>
            </w:r>
            <w:r>
              <w:rPr>
                <w:rFonts w:ascii="Arial" w:eastAsia="Arial" w:hAnsi="Arial" w:cs="Arial"/>
                <w:spacing w:val="-17"/>
                <w:sz w:val="16"/>
                <w:szCs w:val="16"/>
              </w:rPr>
              <w:t>m</w:t>
            </w:r>
            <w:r>
              <w:rPr>
                <w:rFonts w:ascii="Arial" w:eastAsia="Arial" w:hAnsi="Arial" w:cs="Arial"/>
                <w:spacing w:val="-2"/>
                <w:sz w:val="16"/>
                <w:szCs w:val="16"/>
              </w:rPr>
              <w:t>od</w:t>
            </w:r>
            <w:r>
              <w:rPr>
                <w:rFonts w:ascii="Arial" w:eastAsia="Arial" w:hAnsi="Arial" w:cs="Arial"/>
                <w:sz w:val="16"/>
                <w:szCs w:val="16"/>
              </w:rPr>
              <w:t>o</w:t>
            </w:r>
            <w:r>
              <w:rPr>
                <w:rFonts w:ascii="Arial" w:eastAsia="Arial" w:hAnsi="Arial" w:cs="Arial"/>
                <w:spacing w:val="21"/>
                <w:sz w:val="16"/>
                <w:szCs w:val="16"/>
              </w:rPr>
              <w:t xml:space="preserve"> </w:t>
            </w:r>
            <w:r>
              <w:rPr>
                <w:rFonts w:ascii="Arial" w:eastAsia="Arial" w:hAnsi="Arial" w:cs="Arial"/>
                <w:spacing w:val="-8"/>
                <w:sz w:val="16"/>
                <w:szCs w:val="16"/>
              </w:rPr>
              <w:t>O</w:t>
            </w:r>
            <w:r>
              <w:rPr>
                <w:rFonts w:ascii="Arial" w:eastAsia="Arial" w:hAnsi="Arial" w:cs="Arial"/>
                <w:spacing w:val="-17"/>
                <w:sz w:val="16"/>
                <w:szCs w:val="16"/>
              </w:rPr>
              <w:t>M</w:t>
            </w:r>
            <w:r>
              <w:rPr>
                <w:rFonts w:ascii="Arial" w:eastAsia="Arial" w:hAnsi="Arial" w:cs="Arial"/>
                <w:sz w:val="16"/>
                <w:szCs w:val="16"/>
              </w:rPr>
              <w:t>3</w:t>
            </w:r>
            <w:r>
              <w:rPr>
                <w:rFonts w:ascii="Arial" w:eastAsia="Arial" w:hAnsi="Arial" w:cs="Arial"/>
                <w:spacing w:val="9"/>
                <w:sz w:val="16"/>
                <w:szCs w:val="16"/>
              </w:rPr>
              <w:t xml:space="preserve"> </w:t>
            </w:r>
            <w:r>
              <w:rPr>
                <w:rFonts w:ascii="Arial" w:eastAsia="Arial" w:hAnsi="Arial" w:cs="Arial"/>
                <w:spacing w:val="-5"/>
                <w:sz w:val="16"/>
                <w:szCs w:val="16"/>
              </w:rPr>
              <w:t>S</w:t>
            </w:r>
            <w:r>
              <w:rPr>
                <w:rFonts w:ascii="Arial" w:eastAsia="Arial" w:hAnsi="Arial" w:cs="Arial"/>
                <w:sz w:val="16"/>
                <w:szCs w:val="16"/>
              </w:rPr>
              <w:t>C</w:t>
            </w:r>
            <w:r>
              <w:rPr>
                <w:rFonts w:ascii="Arial" w:eastAsia="Arial" w:hAnsi="Arial" w:cs="Arial"/>
                <w:spacing w:val="-6"/>
                <w:sz w:val="16"/>
                <w:szCs w:val="16"/>
              </w:rPr>
              <w:t xml:space="preserve"> </w:t>
            </w:r>
            <w:r>
              <w:rPr>
                <w:rFonts w:ascii="Arial" w:eastAsia="Arial" w:hAnsi="Arial" w:cs="Arial"/>
                <w:spacing w:val="-1"/>
                <w:w w:val="103"/>
                <w:sz w:val="16"/>
                <w:szCs w:val="16"/>
              </w:rPr>
              <w:t>/</w:t>
            </w:r>
            <w:r>
              <w:rPr>
                <w:rFonts w:ascii="Arial" w:eastAsia="Arial" w:hAnsi="Arial" w:cs="Arial"/>
                <w:spacing w:val="-5"/>
                <w:w w:val="103"/>
                <w:sz w:val="16"/>
                <w:szCs w:val="16"/>
              </w:rPr>
              <w:t>S</w:t>
            </w:r>
            <w:r>
              <w:rPr>
                <w:rFonts w:ascii="Arial" w:eastAsia="Arial" w:hAnsi="Arial" w:cs="Arial"/>
                <w:w w:val="103"/>
                <w:sz w:val="16"/>
                <w:szCs w:val="16"/>
              </w:rPr>
              <w:t>C</w:t>
            </w:r>
          </w:p>
          <w:p w:rsidR="00342278" w:rsidRDefault="00342278" w:rsidP="00121BAD">
            <w:pPr>
              <w:spacing w:before="41"/>
              <w:ind w:left="29"/>
              <w:rPr>
                <w:rFonts w:ascii="Arial" w:eastAsia="Arial" w:hAnsi="Arial" w:cs="Arial"/>
                <w:sz w:val="16"/>
                <w:szCs w:val="16"/>
              </w:rPr>
            </w:pP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1</w:t>
            </w:r>
            <w:r>
              <w:rPr>
                <w:rFonts w:ascii="Arial" w:eastAsia="Arial" w:hAnsi="Arial" w:cs="Arial"/>
                <w:spacing w:val="-1"/>
                <w:sz w:val="16"/>
                <w:szCs w:val="16"/>
              </w:rPr>
              <w:t>.</w:t>
            </w:r>
            <w:r>
              <w:rPr>
                <w:rFonts w:ascii="Arial" w:eastAsia="Arial" w:hAnsi="Arial" w:cs="Arial"/>
                <w:sz w:val="16"/>
                <w:szCs w:val="16"/>
              </w:rPr>
              <w:t>5</w:t>
            </w:r>
            <w:r>
              <w:rPr>
                <w:rFonts w:ascii="Arial" w:eastAsia="Arial" w:hAnsi="Arial" w:cs="Arial"/>
                <w:spacing w:val="6"/>
                <w:sz w:val="16"/>
                <w:szCs w:val="16"/>
              </w:rPr>
              <w:t xml:space="preserve"> </w:t>
            </w:r>
            <w:r>
              <w:rPr>
                <w:rFonts w:ascii="Arial" w:eastAsia="Arial" w:hAnsi="Arial" w:cs="Arial"/>
                <w:spacing w:val="-17"/>
                <w:w w:val="103"/>
                <w:sz w:val="16"/>
                <w:szCs w:val="16"/>
              </w:rPr>
              <w:t>M</w:t>
            </w:r>
            <w:r>
              <w:rPr>
                <w:rFonts w:ascii="Arial" w:eastAsia="Arial" w:hAnsi="Arial" w:cs="Arial"/>
                <w:spacing w:val="-1"/>
                <w:w w:val="103"/>
                <w:sz w:val="16"/>
                <w:szCs w:val="16"/>
              </w:rPr>
              <w:t>t</w:t>
            </w:r>
            <w:r>
              <w:rPr>
                <w:rFonts w:ascii="Arial" w:eastAsia="Arial" w:hAnsi="Arial" w:cs="Arial"/>
                <w:spacing w:val="5"/>
                <w:w w:val="103"/>
                <w:sz w:val="16"/>
                <w:szCs w:val="16"/>
              </w:rPr>
              <w:t>r</w:t>
            </w:r>
            <w:r>
              <w:rPr>
                <w:rFonts w:ascii="Arial" w:eastAsia="Arial" w:hAnsi="Arial" w:cs="Arial"/>
                <w:w w:val="103"/>
                <w:sz w:val="16"/>
                <w:szCs w:val="16"/>
              </w:rPr>
              <w:t>s</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94" w:right="392"/>
              <w:jc w:val="center"/>
              <w:rPr>
                <w:rFonts w:ascii="Arial" w:eastAsia="Arial" w:hAnsi="Arial" w:cs="Arial"/>
                <w:sz w:val="16"/>
                <w:szCs w:val="16"/>
              </w:rPr>
            </w:pPr>
            <w:r>
              <w:rPr>
                <w:rFonts w:ascii="Arial" w:eastAsia="Arial" w:hAnsi="Arial" w:cs="Arial"/>
                <w:w w:val="103"/>
                <w:sz w:val="16"/>
                <w:szCs w:val="16"/>
              </w:rPr>
              <w:t>4</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67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41</w:t>
            </w:r>
            <w:r>
              <w:rPr>
                <w:rFonts w:ascii="Arial" w:eastAsia="Arial" w:hAnsi="Arial" w:cs="Arial"/>
                <w:spacing w:val="-1"/>
                <w:w w:val="103"/>
                <w:sz w:val="16"/>
                <w:szCs w:val="16"/>
              </w:rPr>
              <w:t>.</w:t>
            </w:r>
            <w:r>
              <w:rPr>
                <w:rFonts w:ascii="Arial" w:eastAsia="Arial" w:hAnsi="Arial" w:cs="Arial"/>
                <w:spacing w:val="-2"/>
                <w:w w:val="103"/>
                <w:sz w:val="16"/>
                <w:szCs w:val="16"/>
              </w:rPr>
              <w:t>8</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3" w:line="200" w:lineRule="exact"/>
            </w:pPr>
          </w:p>
          <w:p w:rsidR="00342278" w:rsidRDefault="00342278" w:rsidP="00121BAD">
            <w:pPr>
              <w:spacing w:line="220" w:lineRule="atLeast"/>
              <w:ind w:left="29" w:right="45"/>
              <w:rPr>
                <w:rFonts w:ascii="Arial" w:eastAsia="Arial" w:hAnsi="Arial" w:cs="Arial"/>
                <w:sz w:val="16"/>
                <w:szCs w:val="16"/>
              </w:rPr>
            </w:pPr>
            <w:r>
              <w:rPr>
                <w:rFonts w:ascii="Arial" w:eastAsia="Arial" w:hAnsi="Arial" w:cs="Arial"/>
                <w:spacing w:val="-14"/>
                <w:sz w:val="16"/>
                <w:szCs w:val="16"/>
              </w:rPr>
              <w:t>C</w:t>
            </w:r>
            <w:r>
              <w:rPr>
                <w:rFonts w:ascii="Arial" w:eastAsia="Arial" w:hAnsi="Arial" w:cs="Arial"/>
                <w:spacing w:val="-2"/>
                <w:sz w:val="16"/>
                <w:szCs w:val="16"/>
              </w:rPr>
              <w:t>ab</w:t>
            </w:r>
            <w:r>
              <w:rPr>
                <w:rFonts w:ascii="Arial" w:eastAsia="Arial" w:hAnsi="Arial" w:cs="Arial"/>
                <w:spacing w:val="-7"/>
                <w:sz w:val="16"/>
                <w:szCs w:val="16"/>
              </w:rPr>
              <w:t>l</w:t>
            </w:r>
            <w:r>
              <w:rPr>
                <w:rFonts w:ascii="Arial" w:eastAsia="Arial" w:hAnsi="Arial" w:cs="Arial"/>
                <w:spacing w:val="-2"/>
                <w:sz w:val="16"/>
                <w:szCs w:val="16"/>
              </w:rPr>
              <w:t>ead</w:t>
            </w:r>
            <w:r>
              <w:rPr>
                <w:rFonts w:ascii="Arial" w:eastAsia="Arial" w:hAnsi="Arial" w:cs="Arial"/>
                <w:sz w:val="16"/>
                <w:szCs w:val="16"/>
              </w:rPr>
              <w:t>o</w:t>
            </w:r>
            <w:r>
              <w:rPr>
                <w:rFonts w:ascii="Arial" w:eastAsia="Arial" w:hAnsi="Arial" w:cs="Arial"/>
                <w:spacing w:val="20"/>
                <w:sz w:val="16"/>
                <w:szCs w:val="16"/>
              </w:rPr>
              <w:t xml:space="preserve"> </w:t>
            </w:r>
            <w:r>
              <w:rPr>
                <w:rFonts w:ascii="Arial" w:eastAsia="Arial" w:hAnsi="Arial" w:cs="Arial"/>
                <w:spacing w:val="-1"/>
                <w:sz w:val="16"/>
                <w:szCs w:val="16"/>
              </w:rPr>
              <w:t>t</w:t>
            </w:r>
            <w:r>
              <w:rPr>
                <w:rFonts w:ascii="Arial" w:eastAsia="Arial" w:hAnsi="Arial" w:cs="Arial"/>
                <w:spacing w:val="5"/>
                <w:sz w:val="16"/>
                <w:szCs w:val="16"/>
              </w:rPr>
              <w:t>r</w:t>
            </w:r>
            <w:r>
              <w:rPr>
                <w:rFonts w:ascii="Arial" w:eastAsia="Arial" w:hAnsi="Arial" w:cs="Arial"/>
                <w:spacing w:val="-2"/>
                <w:sz w:val="16"/>
                <w:szCs w:val="16"/>
              </w:rPr>
              <w:t>on</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spacing w:val="-7"/>
                <w:w w:val="103"/>
                <w:sz w:val="16"/>
                <w:szCs w:val="16"/>
              </w:rPr>
              <w:t>l</w:t>
            </w:r>
            <w:r>
              <w:rPr>
                <w:rFonts w:ascii="Arial" w:eastAsia="Arial" w:hAnsi="Arial" w:cs="Arial"/>
                <w:spacing w:val="-2"/>
                <w:w w:val="103"/>
                <w:sz w:val="16"/>
                <w:szCs w:val="16"/>
              </w:rPr>
              <w:t>e</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2"/>
                <w:sz w:val="16"/>
                <w:szCs w:val="16"/>
              </w:rPr>
              <w:t>ón</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z w:val="16"/>
                <w:szCs w:val="16"/>
              </w:rPr>
              <w:t>o</w:t>
            </w:r>
            <w:r>
              <w:rPr>
                <w:rFonts w:ascii="Arial" w:eastAsia="Arial" w:hAnsi="Arial" w:cs="Arial"/>
                <w:spacing w:val="10"/>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1</w:t>
            </w:r>
            <w:r>
              <w:rPr>
                <w:rFonts w:ascii="Arial" w:eastAsia="Arial" w:hAnsi="Arial" w:cs="Arial"/>
                <w:sz w:val="16"/>
                <w:szCs w:val="16"/>
              </w:rPr>
              <w:t>2</w:t>
            </w:r>
            <w:r>
              <w:rPr>
                <w:rFonts w:ascii="Arial" w:eastAsia="Arial" w:hAnsi="Arial" w:cs="Arial"/>
                <w:spacing w:val="4"/>
                <w:sz w:val="16"/>
                <w:szCs w:val="16"/>
              </w:rPr>
              <w:t xml:space="preserve"> </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pacing w:val="-2"/>
                <w:sz w:val="16"/>
                <w:szCs w:val="16"/>
              </w:rPr>
              <w:t>e</w:t>
            </w:r>
            <w:r>
              <w:rPr>
                <w:rFonts w:ascii="Arial" w:eastAsia="Arial" w:hAnsi="Arial" w:cs="Arial"/>
                <w:sz w:val="16"/>
                <w:szCs w:val="16"/>
              </w:rPr>
              <w:t>s</w:t>
            </w:r>
            <w:r>
              <w:rPr>
                <w:rFonts w:ascii="Arial" w:eastAsia="Arial" w:hAnsi="Arial" w:cs="Arial"/>
                <w:spacing w:val="20"/>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spacing w:val="-7"/>
                <w:w w:val="103"/>
                <w:sz w:val="16"/>
                <w:szCs w:val="16"/>
              </w:rPr>
              <w:t>l</w:t>
            </w:r>
            <w:r>
              <w:rPr>
                <w:rFonts w:ascii="Arial" w:eastAsia="Arial" w:hAnsi="Arial" w:cs="Arial"/>
                <w:spacing w:val="-2"/>
                <w:w w:val="103"/>
                <w:sz w:val="16"/>
                <w:szCs w:val="16"/>
              </w:rPr>
              <w:t>e</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2"/>
                <w:w w:val="103"/>
                <w:sz w:val="16"/>
                <w:szCs w:val="16"/>
              </w:rPr>
              <w:t>on</w:t>
            </w:r>
            <w:r>
              <w:rPr>
                <w:rFonts w:ascii="Arial" w:eastAsia="Arial" w:hAnsi="Arial" w:cs="Arial"/>
                <w:spacing w:val="-16"/>
                <w:w w:val="103"/>
                <w:sz w:val="16"/>
                <w:szCs w:val="16"/>
              </w:rPr>
              <w:t>í</w:t>
            </w:r>
            <w:r>
              <w:rPr>
                <w:rFonts w:ascii="Arial" w:eastAsia="Arial" w:hAnsi="Arial" w:cs="Arial"/>
                <w:w w:val="103"/>
                <w:sz w:val="16"/>
                <w:szCs w:val="16"/>
              </w:rPr>
              <w:t xml:space="preserve">a </w:t>
            </w:r>
            <w:r>
              <w:rPr>
                <w:rFonts w:ascii="Arial" w:eastAsia="Arial" w:hAnsi="Arial" w:cs="Arial"/>
                <w:spacing w:val="-2"/>
                <w:sz w:val="16"/>
                <w:szCs w:val="16"/>
              </w:rPr>
              <w:t>de</w:t>
            </w:r>
            <w:r>
              <w:rPr>
                <w:rFonts w:ascii="Arial" w:eastAsia="Arial" w:hAnsi="Arial" w:cs="Arial"/>
                <w:sz w:val="16"/>
                <w:szCs w:val="16"/>
              </w:rPr>
              <w:t xml:space="preserve">l </w:t>
            </w:r>
            <w:r>
              <w:rPr>
                <w:rFonts w:ascii="Arial" w:eastAsia="Arial" w:hAnsi="Arial" w:cs="Arial"/>
                <w:spacing w:val="-20"/>
                <w:sz w:val="16"/>
                <w:szCs w:val="16"/>
              </w:rPr>
              <w:t>P</w:t>
            </w:r>
            <w:r>
              <w:rPr>
                <w:rFonts w:ascii="Arial" w:eastAsia="Arial" w:hAnsi="Arial" w:cs="Arial"/>
                <w:spacing w:val="5"/>
                <w:sz w:val="16"/>
                <w:szCs w:val="16"/>
              </w:rPr>
              <w:t>r</w:t>
            </w:r>
            <w:r>
              <w:rPr>
                <w:rFonts w:ascii="Arial" w:eastAsia="Arial" w:hAnsi="Arial" w:cs="Arial"/>
                <w:spacing w:val="-7"/>
                <w:sz w:val="16"/>
                <w:szCs w:val="16"/>
              </w:rPr>
              <w:t>i</w:t>
            </w:r>
            <w:r>
              <w:rPr>
                <w:rFonts w:ascii="Arial" w:eastAsia="Arial" w:hAnsi="Arial" w:cs="Arial"/>
                <w:spacing w:val="-2"/>
                <w:sz w:val="16"/>
                <w:szCs w:val="16"/>
              </w:rPr>
              <w:t>e</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z w:val="16"/>
                <w:szCs w:val="16"/>
              </w:rPr>
              <w:t>c</w:t>
            </w:r>
            <w:r>
              <w:rPr>
                <w:rFonts w:ascii="Arial" w:eastAsia="Arial" w:hAnsi="Arial" w:cs="Arial"/>
                <w:spacing w:val="23"/>
                <w:sz w:val="16"/>
                <w:szCs w:val="16"/>
              </w:rPr>
              <w:t xml:space="preserve"> </w:t>
            </w:r>
            <w:r>
              <w:rPr>
                <w:rFonts w:ascii="Arial" w:eastAsia="Arial" w:hAnsi="Arial" w:cs="Arial"/>
                <w:spacing w:val="-2"/>
                <w:sz w:val="16"/>
                <w:szCs w:val="16"/>
              </w:rPr>
              <w:t>a</w:t>
            </w:r>
            <w:r>
              <w:rPr>
                <w:rFonts w:ascii="Arial" w:eastAsia="Arial" w:hAnsi="Arial" w:cs="Arial"/>
                <w:sz w:val="16"/>
                <w:szCs w:val="16"/>
              </w:rPr>
              <w:t>l</w:t>
            </w:r>
            <w:r>
              <w:rPr>
                <w:rFonts w:ascii="Arial" w:eastAsia="Arial" w:hAnsi="Arial" w:cs="Arial"/>
                <w:spacing w:val="-2"/>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ua</w:t>
            </w:r>
            <w:r>
              <w:rPr>
                <w:rFonts w:ascii="Arial" w:eastAsia="Arial" w:hAnsi="Arial" w:cs="Arial"/>
                <w:spacing w:val="5"/>
                <w:sz w:val="16"/>
                <w:szCs w:val="16"/>
              </w:rPr>
              <w:t>r</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2"/>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un</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pacing w:val="-7"/>
                <w:sz w:val="16"/>
                <w:szCs w:val="16"/>
              </w:rPr>
              <w:t>i</w:t>
            </w:r>
            <w:r>
              <w:rPr>
                <w:rFonts w:ascii="Arial" w:eastAsia="Arial" w:hAnsi="Arial" w:cs="Arial"/>
                <w:spacing w:val="-2"/>
                <w:sz w:val="16"/>
                <w:szCs w:val="16"/>
              </w:rPr>
              <w:t>one</w:t>
            </w:r>
            <w:r>
              <w:rPr>
                <w:rFonts w:ascii="Arial" w:eastAsia="Arial" w:hAnsi="Arial" w:cs="Arial"/>
                <w:sz w:val="16"/>
                <w:szCs w:val="16"/>
              </w:rPr>
              <w:t>s</w:t>
            </w:r>
            <w:r>
              <w:rPr>
                <w:rFonts w:ascii="Arial" w:eastAsia="Arial" w:hAnsi="Arial" w:cs="Arial"/>
                <w:spacing w:val="42"/>
                <w:sz w:val="16"/>
                <w:szCs w:val="16"/>
              </w:rPr>
              <w:t xml:space="preserve"> </w:t>
            </w:r>
            <w:r>
              <w:rPr>
                <w:rFonts w:ascii="Arial" w:eastAsia="Arial" w:hAnsi="Arial" w:cs="Arial"/>
                <w:spacing w:val="-2"/>
                <w:sz w:val="16"/>
                <w:szCs w:val="16"/>
              </w:rPr>
              <w:t>de</w:t>
            </w:r>
            <w:r>
              <w:rPr>
                <w:rFonts w:ascii="Arial" w:eastAsia="Arial" w:hAnsi="Arial" w:cs="Arial"/>
                <w:sz w:val="16"/>
                <w:szCs w:val="16"/>
              </w:rPr>
              <w:t xml:space="preserve">l </w:t>
            </w:r>
            <w:r>
              <w:rPr>
                <w:rFonts w:ascii="Arial" w:eastAsia="Arial" w:hAnsi="Arial" w:cs="Arial"/>
                <w:spacing w:val="-5"/>
                <w:w w:val="103"/>
                <w:sz w:val="16"/>
                <w:szCs w:val="16"/>
              </w:rPr>
              <w:t>B</w:t>
            </w:r>
            <w:r>
              <w:rPr>
                <w:rFonts w:ascii="Arial" w:eastAsia="Arial" w:hAnsi="Arial" w:cs="Arial"/>
                <w:spacing w:val="-7"/>
                <w:w w:val="103"/>
                <w:sz w:val="16"/>
                <w:szCs w:val="16"/>
              </w:rPr>
              <w:t>i</w:t>
            </w:r>
            <w:r>
              <w:rPr>
                <w:rFonts w:ascii="Arial" w:eastAsia="Arial" w:hAnsi="Arial" w:cs="Arial"/>
                <w:spacing w:val="-2"/>
                <w:w w:val="103"/>
                <w:sz w:val="16"/>
                <w:szCs w:val="16"/>
              </w:rPr>
              <w:t>o</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spacing w:val="5"/>
                <w:w w:val="103"/>
                <w:sz w:val="16"/>
                <w:szCs w:val="16"/>
              </w:rPr>
              <w:t>r</w:t>
            </w:r>
            <w:r>
              <w:rPr>
                <w:rFonts w:ascii="Arial" w:eastAsia="Arial" w:hAnsi="Arial" w:cs="Arial"/>
                <w:spacing w:val="-7"/>
                <w:w w:val="103"/>
                <w:sz w:val="16"/>
                <w:szCs w:val="16"/>
              </w:rPr>
              <w:t>i</w:t>
            </w:r>
            <w:r>
              <w:rPr>
                <w:rFonts w:ascii="Arial" w:eastAsia="Arial" w:hAnsi="Arial" w:cs="Arial"/>
                <w:w w:val="103"/>
                <w:sz w:val="16"/>
                <w:szCs w:val="16"/>
              </w:rPr>
              <w:t>o</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line="200" w:lineRule="exact"/>
            </w:pPr>
          </w:p>
          <w:p w:rsidR="00342278" w:rsidRDefault="00342278" w:rsidP="00121BAD">
            <w:pPr>
              <w:spacing w:before="4" w:line="260" w:lineRule="exact"/>
              <w:rPr>
                <w:sz w:val="26"/>
                <w:szCs w:val="26"/>
              </w:rPr>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41</w:t>
            </w:r>
            <w:r>
              <w:rPr>
                <w:rFonts w:ascii="Arial" w:eastAsia="Arial" w:hAnsi="Arial" w:cs="Arial"/>
                <w:spacing w:val="-1"/>
                <w:w w:val="103"/>
                <w:sz w:val="16"/>
                <w:szCs w:val="16"/>
              </w:rPr>
              <w:t>.</w:t>
            </w:r>
            <w:r>
              <w:rPr>
                <w:rFonts w:ascii="Arial" w:eastAsia="Arial" w:hAnsi="Arial" w:cs="Arial"/>
                <w:spacing w:val="-2"/>
                <w:w w:val="103"/>
                <w:sz w:val="16"/>
                <w:szCs w:val="16"/>
              </w:rPr>
              <w:t>9</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0"/>
                <w:sz w:val="16"/>
                <w:szCs w:val="16"/>
              </w:rPr>
              <w:t>P</w:t>
            </w:r>
            <w:r>
              <w:rPr>
                <w:rFonts w:ascii="Arial" w:eastAsia="Arial" w:hAnsi="Arial" w:cs="Arial"/>
                <w:spacing w:val="-2"/>
                <w:sz w:val="16"/>
                <w:szCs w:val="16"/>
              </w:rPr>
              <w:t>a</w:t>
            </w:r>
            <w:r>
              <w:rPr>
                <w:rFonts w:ascii="Arial" w:eastAsia="Arial" w:hAnsi="Arial" w:cs="Arial"/>
                <w:spacing w:val="-1"/>
                <w:sz w:val="16"/>
                <w:szCs w:val="16"/>
              </w:rPr>
              <w:t>t</w:t>
            </w:r>
            <w:r>
              <w:rPr>
                <w:rFonts w:ascii="Arial" w:eastAsia="Arial" w:hAnsi="Arial" w:cs="Arial"/>
                <w:spacing w:val="8"/>
                <w:sz w:val="16"/>
                <w:szCs w:val="16"/>
              </w:rPr>
              <w:t>c</w:t>
            </w:r>
            <w:r>
              <w:rPr>
                <w:rFonts w:ascii="Arial" w:eastAsia="Arial" w:hAnsi="Arial" w:cs="Arial"/>
                <w:spacing w:val="-2"/>
                <w:sz w:val="16"/>
                <w:szCs w:val="16"/>
              </w:rPr>
              <w:t>he</w:t>
            </w:r>
            <w:r>
              <w:rPr>
                <w:rFonts w:ascii="Arial" w:eastAsia="Arial" w:hAnsi="Arial" w:cs="Arial"/>
                <w:spacing w:val="5"/>
                <w:sz w:val="16"/>
                <w:szCs w:val="16"/>
              </w:rPr>
              <w:t>r</w:t>
            </w:r>
            <w:r>
              <w:rPr>
                <w:rFonts w:ascii="Arial" w:eastAsia="Arial" w:hAnsi="Arial" w:cs="Arial"/>
                <w:sz w:val="16"/>
                <w:szCs w:val="16"/>
              </w:rPr>
              <w:t>a</w:t>
            </w:r>
            <w:r>
              <w:rPr>
                <w:rFonts w:ascii="Arial" w:eastAsia="Arial" w:hAnsi="Arial" w:cs="Arial"/>
                <w:spacing w:val="18"/>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1"/>
                <w:sz w:val="16"/>
                <w:szCs w:val="16"/>
              </w:rPr>
              <w:t>F</w:t>
            </w:r>
            <w:r>
              <w:rPr>
                <w:rFonts w:ascii="Arial" w:eastAsia="Arial" w:hAnsi="Arial" w:cs="Arial"/>
                <w:sz w:val="16"/>
                <w:szCs w:val="16"/>
              </w:rPr>
              <w:t>O</w:t>
            </w:r>
            <w:r>
              <w:rPr>
                <w:rFonts w:ascii="Arial" w:eastAsia="Arial" w:hAnsi="Arial" w:cs="Arial"/>
                <w:spacing w:val="-1"/>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z w:val="16"/>
                <w:szCs w:val="16"/>
              </w:rPr>
              <w:t>n</w:t>
            </w:r>
            <w:r>
              <w:rPr>
                <w:rFonts w:ascii="Arial" w:eastAsia="Arial" w:hAnsi="Arial" w:cs="Arial"/>
                <w:spacing w:val="7"/>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one</w:t>
            </w:r>
            <w:r>
              <w:rPr>
                <w:rFonts w:ascii="Arial" w:eastAsia="Arial" w:hAnsi="Arial" w:cs="Arial"/>
                <w:spacing w:val="8"/>
                <w:sz w:val="16"/>
                <w:szCs w:val="16"/>
              </w:rPr>
              <w:t>c</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pacing w:val="5"/>
                <w:sz w:val="16"/>
                <w:szCs w:val="16"/>
              </w:rPr>
              <w:t>r</w:t>
            </w:r>
            <w:r>
              <w:rPr>
                <w:rFonts w:ascii="Arial" w:eastAsia="Arial" w:hAnsi="Arial" w:cs="Arial"/>
                <w:spacing w:val="-2"/>
                <w:sz w:val="16"/>
                <w:szCs w:val="16"/>
              </w:rPr>
              <w:t>e</w:t>
            </w:r>
            <w:r>
              <w:rPr>
                <w:rFonts w:ascii="Arial" w:eastAsia="Arial" w:hAnsi="Arial" w:cs="Arial"/>
                <w:sz w:val="16"/>
                <w:szCs w:val="16"/>
              </w:rPr>
              <w:t>s</w:t>
            </w:r>
            <w:r>
              <w:rPr>
                <w:rFonts w:ascii="Arial" w:eastAsia="Arial" w:hAnsi="Arial" w:cs="Arial"/>
                <w:spacing w:val="31"/>
                <w:sz w:val="16"/>
                <w:szCs w:val="16"/>
              </w:rPr>
              <w:t xml:space="preserve"> </w:t>
            </w:r>
            <w:r>
              <w:rPr>
                <w:rFonts w:ascii="Arial" w:eastAsia="Arial" w:hAnsi="Arial" w:cs="Arial"/>
                <w:spacing w:val="-2"/>
                <w:w w:val="103"/>
                <w:sz w:val="16"/>
                <w:szCs w:val="16"/>
              </w:rPr>
              <w:t>L</w:t>
            </w:r>
            <w:r>
              <w:rPr>
                <w:rFonts w:ascii="Arial" w:eastAsia="Arial" w:hAnsi="Arial" w:cs="Arial"/>
                <w:w w:val="103"/>
                <w:sz w:val="16"/>
                <w:szCs w:val="16"/>
              </w:rPr>
              <w:t>C</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2</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450"/>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29"/>
              <w:rPr>
                <w:rFonts w:ascii="Arial" w:eastAsia="Arial" w:hAnsi="Arial" w:cs="Arial"/>
                <w:sz w:val="16"/>
                <w:szCs w:val="16"/>
              </w:rPr>
            </w:pPr>
            <w:r>
              <w:rPr>
                <w:rFonts w:ascii="Arial" w:eastAsia="Arial" w:hAnsi="Arial" w:cs="Arial"/>
                <w:spacing w:val="-2"/>
                <w:w w:val="103"/>
                <w:sz w:val="16"/>
                <w:szCs w:val="16"/>
              </w:rPr>
              <w:t>41</w:t>
            </w:r>
            <w:r>
              <w:rPr>
                <w:rFonts w:ascii="Arial" w:eastAsia="Arial" w:hAnsi="Arial" w:cs="Arial"/>
                <w:spacing w:val="-1"/>
                <w:w w:val="103"/>
                <w:sz w:val="16"/>
                <w:szCs w:val="16"/>
              </w:rPr>
              <w:t>.</w:t>
            </w:r>
            <w:r>
              <w:rPr>
                <w:rFonts w:ascii="Arial" w:eastAsia="Arial" w:hAnsi="Arial" w:cs="Arial"/>
                <w:spacing w:val="-2"/>
                <w:w w:val="103"/>
                <w:sz w:val="16"/>
                <w:szCs w:val="16"/>
              </w:rPr>
              <w:t>10</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R</w:t>
            </w:r>
            <w:r>
              <w:rPr>
                <w:rFonts w:ascii="Arial" w:eastAsia="Arial" w:hAnsi="Arial" w:cs="Arial"/>
                <w:spacing w:val="-2"/>
                <w:sz w:val="16"/>
                <w:szCs w:val="16"/>
              </w:rPr>
              <w:t>eg</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1"/>
                <w:sz w:val="16"/>
                <w:szCs w:val="16"/>
              </w:rPr>
              <w:t>t</w:t>
            </w:r>
            <w:r>
              <w:rPr>
                <w:rFonts w:ascii="Arial" w:eastAsia="Arial" w:hAnsi="Arial" w:cs="Arial"/>
                <w:sz w:val="16"/>
                <w:szCs w:val="16"/>
              </w:rPr>
              <w:t>a</w:t>
            </w:r>
            <w:r>
              <w:rPr>
                <w:rFonts w:ascii="Arial" w:eastAsia="Arial" w:hAnsi="Arial" w:cs="Arial"/>
                <w:spacing w:val="16"/>
                <w:sz w:val="16"/>
                <w:szCs w:val="16"/>
              </w:rPr>
              <w:t xml:space="preserve"> </w:t>
            </w:r>
            <w:r>
              <w:rPr>
                <w:rFonts w:ascii="Arial" w:eastAsia="Arial" w:hAnsi="Arial" w:cs="Arial"/>
                <w:spacing w:val="-1"/>
                <w:w w:val="103"/>
                <w:sz w:val="16"/>
                <w:szCs w:val="16"/>
              </w:rPr>
              <w:t>t</w:t>
            </w:r>
            <w:r>
              <w:rPr>
                <w:rFonts w:ascii="Arial" w:eastAsia="Arial" w:hAnsi="Arial" w:cs="Arial"/>
                <w:spacing w:val="-2"/>
                <w:w w:val="103"/>
                <w:sz w:val="16"/>
                <w:szCs w:val="16"/>
              </w:rPr>
              <w:t>e</w:t>
            </w:r>
            <w:r>
              <w:rPr>
                <w:rFonts w:ascii="Arial" w:eastAsia="Arial" w:hAnsi="Arial" w:cs="Arial"/>
                <w:spacing w:val="-7"/>
                <w:w w:val="103"/>
                <w:sz w:val="16"/>
                <w:szCs w:val="16"/>
              </w:rPr>
              <w:t>l</w:t>
            </w:r>
            <w:r>
              <w:rPr>
                <w:rFonts w:ascii="Arial" w:eastAsia="Arial" w:hAnsi="Arial" w:cs="Arial"/>
                <w:spacing w:val="-2"/>
                <w:w w:val="103"/>
                <w:sz w:val="16"/>
                <w:szCs w:val="16"/>
              </w:rPr>
              <w:t>e</w:t>
            </w:r>
            <w:r>
              <w:rPr>
                <w:rFonts w:ascii="Arial" w:eastAsia="Arial" w:hAnsi="Arial" w:cs="Arial"/>
                <w:w w:val="103"/>
                <w:sz w:val="16"/>
                <w:szCs w:val="16"/>
              </w:rPr>
              <w:t>f</w:t>
            </w:r>
            <w:r>
              <w:rPr>
                <w:rFonts w:ascii="Arial" w:eastAsia="Arial" w:hAnsi="Arial" w:cs="Arial"/>
                <w:spacing w:val="-30"/>
                <w:sz w:val="16"/>
                <w:szCs w:val="16"/>
              </w:rPr>
              <w:t xml:space="preserve"> </w:t>
            </w:r>
            <w:r>
              <w:rPr>
                <w:rFonts w:ascii="Arial" w:eastAsia="Arial" w:hAnsi="Arial" w:cs="Arial"/>
                <w:spacing w:val="-2"/>
                <w:sz w:val="16"/>
                <w:szCs w:val="16"/>
              </w:rPr>
              <w:t>ón</w:t>
            </w:r>
            <w:r>
              <w:rPr>
                <w:rFonts w:ascii="Arial" w:eastAsia="Arial" w:hAnsi="Arial" w:cs="Arial"/>
                <w:spacing w:val="-7"/>
                <w:sz w:val="16"/>
                <w:szCs w:val="16"/>
              </w:rPr>
              <w:t>i</w:t>
            </w:r>
            <w:r>
              <w:rPr>
                <w:rFonts w:ascii="Arial" w:eastAsia="Arial" w:hAnsi="Arial" w:cs="Arial"/>
                <w:spacing w:val="8"/>
                <w:sz w:val="16"/>
                <w:szCs w:val="16"/>
              </w:rPr>
              <w:t>c</w:t>
            </w:r>
            <w:r>
              <w:rPr>
                <w:rFonts w:ascii="Arial" w:eastAsia="Arial" w:hAnsi="Arial" w:cs="Arial"/>
                <w:sz w:val="16"/>
                <w:szCs w:val="16"/>
              </w:rPr>
              <w:t>a</w:t>
            </w:r>
            <w:r>
              <w:rPr>
                <w:rFonts w:ascii="Arial" w:eastAsia="Arial" w:hAnsi="Arial" w:cs="Arial"/>
                <w:spacing w:val="10"/>
                <w:sz w:val="16"/>
                <w:szCs w:val="16"/>
              </w:rPr>
              <w:t xml:space="preserve"> </w:t>
            </w:r>
            <w:r>
              <w:rPr>
                <w:rFonts w:ascii="Arial" w:eastAsia="Arial" w:hAnsi="Arial" w:cs="Arial"/>
                <w:spacing w:val="-2"/>
                <w:sz w:val="16"/>
                <w:szCs w:val="16"/>
              </w:rPr>
              <w:t>de10</w:t>
            </w:r>
            <w:r>
              <w:rPr>
                <w:rFonts w:ascii="Arial" w:eastAsia="Arial" w:hAnsi="Arial" w:cs="Arial"/>
                <w:sz w:val="16"/>
                <w:szCs w:val="16"/>
              </w:rPr>
              <w:t>0</w:t>
            </w:r>
            <w:r>
              <w:rPr>
                <w:rFonts w:ascii="Arial" w:eastAsia="Arial" w:hAnsi="Arial" w:cs="Arial"/>
                <w:spacing w:val="12"/>
                <w:sz w:val="16"/>
                <w:szCs w:val="16"/>
              </w:rPr>
              <w:t xml:space="preserve"> </w:t>
            </w:r>
            <w:r>
              <w:rPr>
                <w:rFonts w:ascii="Arial" w:eastAsia="Arial" w:hAnsi="Arial" w:cs="Arial"/>
                <w:spacing w:val="-2"/>
                <w:sz w:val="16"/>
                <w:szCs w:val="16"/>
              </w:rPr>
              <w:t>pa</w:t>
            </w:r>
            <w:r>
              <w:rPr>
                <w:rFonts w:ascii="Arial" w:eastAsia="Arial" w:hAnsi="Arial" w:cs="Arial"/>
                <w:spacing w:val="5"/>
                <w:sz w:val="16"/>
                <w:szCs w:val="16"/>
              </w:rPr>
              <w:t>r</w:t>
            </w:r>
            <w:r>
              <w:rPr>
                <w:rFonts w:ascii="Arial" w:eastAsia="Arial" w:hAnsi="Arial" w:cs="Arial"/>
                <w:spacing w:val="-2"/>
                <w:sz w:val="16"/>
                <w:szCs w:val="16"/>
              </w:rPr>
              <w:t>e</w:t>
            </w:r>
            <w:r>
              <w:rPr>
                <w:rFonts w:ascii="Arial" w:eastAsia="Arial" w:hAnsi="Arial" w:cs="Arial"/>
                <w:sz w:val="16"/>
                <w:szCs w:val="16"/>
              </w:rPr>
              <w:t>s</w:t>
            </w:r>
            <w:r>
              <w:rPr>
                <w:rFonts w:ascii="Arial" w:eastAsia="Arial" w:hAnsi="Arial" w:cs="Arial"/>
                <w:spacing w:val="20"/>
                <w:sz w:val="16"/>
                <w:szCs w:val="16"/>
              </w:rPr>
              <w:t xml:space="preserve"> </w:t>
            </w:r>
            <w:r>
              <w:rPr>
                <w:rFonts w:ascii="Arial" w:eastAsia="Arial" w:hAnsi="Arial" w:cs="Arial"/>
                <w:spacing w:val="8"/>
                <w:sz w:val="16"/>
                <w:szCs w:val="16"/>
              </w:rPr>
              <w:t>s</w:t>
            </w:r>
            <w:r>
              <w:rPr>
                <w:rFonts w:ascii="Arial" w:eastAsia="Arial" w:hAnsi="Arial" w:cs="Arial"/>
                <w:spacing w:val="-2"/>
                <w:sz w:val="16"/>
                <w:szCs w:val="16"/>
              </w:rPr>
              <w:t>11</w:t>
            </w:r>
            <w:r>
              <w:rPr>
                <w:rFonts w:ascii="Arial" w:eastAsia="Arial" w:hAnsi="Arial" w:cs="Arial"/>
                <w:sz w:val="16"/>
                <w:szCs w:val="16"/>
              </w:rPr>
              <w:t>0</w:t>
            </w:r>
            <w:r>
              <w:rPr>
                <w:rFonts w:ascii="Arial" w:eastAsia="Arial" w:hAnsi="Arial" w:cs="Arial"/>
                <w:spacing w:val="9"/>
                <w:sz w:val="16"/>
                <w:szCs w:val="16"/>
              </w:rPr>
              <w:t xml:space="preserve"> </w:t>
            </w:r>
            <w:r>
              <w:rPr>
                <w:rFonts w:ascii="Arial" w:eastAsia="Arial" w:hAnsi="Arial" w:cs="Arial"/>
                <w:sz w:val="16"/>
                <w:szCs w:val="16"/>
              </w:rPr>
              <w:t>1</w:t>
            </w:r>
            <w:r>
              <w:rPr>
                <w:rFonts w:ascii="Arial" w:eastAsia="Arial" w:hAnsi="Arial" w:cs="Arial"/>
                <w:spacing w:val="2"/>
                <w:sz w:val="16"/>
                <w:szCs w:val="16"/>
              </w:rPr>
              <w:t xml:space="preserve"> </w:t>
            </w:r>
            <w:r>
              <w:rPr>
                <w:rFonts w:ascii="Arial" w:eastAsia="Arial" w:hAnsi="Arial" w:cs="Arial"/>
                <w:spacing w:val="-2"/>
                <w:sz w:val="16"/>
                <w:szCs w:val="16"/>
              </w:rPr>
              <w:t>un</w:t>
            </w:r>
            <w:r>
              <w:rPr>
                <w:rFonts w:ascii="Arial" w:eastAsia="Arial" w:hAnsi="Arial" w:cs="Arial"/>
                <w:spacing w:val="-7"/>
                <w:sz w:val="16"/>
                <w:szCs w:val="16"/>
              </w:rPr>
              <w:t>i</w:t>
            </w:r>
            <w:r>
              <w:rPr>
                <w:rFonts w:ascii="Arial" w:eastAsia="Arial" w:hAnsi="Arial" w:cs="Arial"/>
                <w:spacing w:val="-2"/>
                <w:sz w:val="16"/>
                <w:szCs w:val="16"/>
              </w:rPr>
              <w:t>da</w:t>
            </w:r>
            <w:r>
              <w:rPr>
                <w:rFonts w:ascii="Arial" w:eastAsia="Arial" w:hAnsi="Arial" w:cs="Arial"/>
                <w:sz w:val="16"/>
                <w:szCs w:val="16"/>
              </w:rPr>
              <w:t>d</w:t>
            </w:r>
            <w:r>
              <w:rPr>
                <w:rFonts w:ascii="Arial" w:eastAsia="Arial" w:hAnsi="Arial" w:cs="Arial"/>
                <w:spacing w:val="13"/>
                <w:sz w:val="16"/>
                <w:szCs w:val="16"/>
              </w:rPr>
              <w:t xml:space="preserve"> </w:t>
            </w:r>
            <w:r>
              <w:rPr>
                <w:rFonts w:ascii="Arial" w:eastAsia="Arial" w:hAnsi="Arial" w:cs="Arial"/>
                <w:spacing w:val="-2"/>
                <w:w w:val="103"/>
                <w:sz w:val="16"/>
                <w:szCs w:val="16"/>
              </w:rPr>
              <w:t>d</w:t>
            </w:r>
            <w:r>
              <w:rPr>
                <w:rFonts w:ascii="Arial" w:eastAsia="Arial" w:hAnsi="Arial" w:cs="Arial"/>
                <w:w w:val="103"/>
                <w:sz w:val="16"/>
                <w:szCs w:val="16"/>
              </w:rPr>
              <w:t>e</w:t>
            </w:r>
          </w:p>
          <w:p w:rsidR="00342278" w:rsidRDefault="00342278" w:rsidP="00121BAD">
            <w:pPr>
              <w:spacing w:before="41"/>
              <w:ind w:left="29"/>
              <w:rPr>
                <w:rFonts w:ascii="Arial" w:eastAsia="Arial" w:hAnsi="Arial" w:cs="Arial"/>
                <w:sz w:val="16"/>
                <w:szCs w:val="16"/>
              </w:rPr>
            </w:pPr>
            <w:r>
              <w:rPr>
                <w:rFonts w:ascii="Arial" w:eastAsia="Arial" w:hAnsi="Arial" w:cs="Arial"/>
                <w:spacing w:val="5"/>
                <w:w w:val="103"/>
                <w:sz w:val="16"/>
                <w:szCs w:val="16"/>
              </w:rPr>
              <w:t>r</w:t>
            </w:r>
            <w:r>
              <w:rPr>
                <w:rFonts w:ascii="Arial" w:eastAsia="Arial" w:hAnsi="Arial" w:cs="Arial"/>
                <w:spacing w:val="-2"/>
                <w:w w:val="103"/>
                <w:sz w:val="16"/>
                <w:szCs w:val="16"/>
              </w:rPr>
              <w:t>a</w:t>
            </w:r>
            <w:r>
              <w:rPr>
                <w:rFonts w:ascii="Arial" w:eastAsia="Arial" w:hAnsi="Arial" w:cs="Arial"/>
                <w:spacing w:val="8"/>
                <w:w w:val="103"/>
                <w:sz w:val="16"/>
                <w:szCs w:val="16"/>
              </w:rPr>
              <w:t>c</w:t>
            </w:r>
            <w:r>
              <w:rPr>
                <w:rFonts w:ascii="Arial" w:eastAsia="Arial" w:hAnsi="Arial" w:cs="Arial"/>
                <w:w w:val="103"/>
                <w:sz w:val="16"/>
                <w:szCs w:val="16"/>
              </w:rPr>
              <w:t>k</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9" w:line="100" w:lineRule="exact"/>
              <w:rPr>
                <w:sz w:val="11"/>
                <w:szCs w:val="11"/>
              </w:rPr>
            </w:pPr>
          </w:p>
          <w:p w:rsidR="00342278" w:rsidRDefault="00342278" w:rsidP="00121BAD">
            <w:pPr>
              <w:ind w:left="394" w:right="392"/>
              <w:jc w:val="center"/>
              <w:rPr>
                <w:rFonts w:ascii="Arial" w:eastAsia="Arial" w:hAnsi="Arial" w:cs="Arial"/>
                <w:sz w:val="16"/>
                <w:szCs w:val="16"/>
              </w:rPr>
            </w:pPr>
            <w:r>
              <w:rPr>
                <w:rFonts w:ascii="Arial" w:eastAsia="Arial" w:hAnsi="Arial" w:cs="Arial"/>
                <w:w w:val="103"/>
                <w:sz w:val="16"/>
                <w:szCs w:val="16"/>
              </w:rPr>
              <w:t>2</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9" w:line="220" w:lineRule="exact"/>
            </w:pPr>
          </w:p>
          <w:p w:rsidR="00342278" w:rsidRDefault="00342278" w:rsidP="00121BAD">
            <w:pPr>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9" w:line="220" w:lineRule="exact"/>
            </w:pPr>
          </w:p>
          <w:p w:rsidR="00342278" w:rsidRDefault="00342278" w:rsidP="00121BAD">
            <w:pPr>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25"/>
        </w:trPr>
        <w:tc>
          <w:tcPr>
            <w:tcW w:w="728" w:type="dxa"/>
            <w:tcBorders>
              <w:top w:val="single" w:sz="7" w:space="0" w:color="000000"/>
              <w:left w:val="single" w:sz="13"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41</w:t>
            </w:r>
            <w:r>
              <w:rPr>
                <w:rFonts w:ascii="Arial" w:eastAsia="Arial" w:hAnsi="Arial" w:cs="Arial"/>
                <w:spacing w:val="-1"/>
                <w:w w:val="103"/>
                <w:sz w:val="16"/>
                <w:szCs w:val="16"/>
              </w:rPr>
              <w:t>.</w:t>
            </w:r>
            <w:r>
              <w:rPr>
                <w:rFonts w:ascii="Arial" w:eastAsia="Arial" w:hAnsi="Arial" w:cs="Arial"/>
                <w:spacing w:val="-2"/>
                <w:w w:val="103"/>
                <w:sz w:val="16"/>
                <w:szCs w:val="16"/>
              </w:rPr>
              <w:t>11</w:t>
            </w:r>
            <w:r>
              <w:rPr>
                <w:rFonts w:ascii="Arial" w:eastAsia="Arial" w:hAnsi="Arial" w:cs="Arial"/>
                <w:w w:val="103"/>
                <w:sz w:val="16"/>
                <w:szCs w:val="16"/>
              </w:rPr>
              <w:t>.</w:t>
            </w:r>
          </w:p>
        </w:tc>
        <w:tc>
          <w:tcPr>
            <w:tcW w:w="388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14"/>
                <w:sz w:val="16"/>
                <w:szCs w:val="16"/>
              </w:rPr>
              <w:t>R</w:t>
            </w:r>
            <w:r>
              <w:rPr>
                <w:rFonts w:ascii="Arial" w:eastAsia="Arial" w:hAnsi="Arial" w:cs="Arial"/>
                <w:spacing w:val="-2"/>
                <w:sz w:val="16"/>
                <w:szCs w:val="16"/>
              </w:rPr>
              <w:t>a</w:t>
            </w:r>
            <w:r>
              <w:rPr>
                <w:rFonts w:ascii="Arial" w:eastAsia="Arial" w:hAnsi="Arial" w:cs="Arial"/>
                <w:spacing w:val="8"/>
                <w:sz w:val="16"/>
                <w:szCs w:val="16"/>
              </w:rPr>
              <w:t>c</w:t>
            </w:r>
            <w:r>
              <w:rPr>
                <w:rFonts w:ascii="Arial" w:eastAsia="Arial" w:hAnsi="Arial" w:cs="Arial"/>
                <w:sz w:val="16"/>
                <w:szCs w:val="16"/>
              </w:rPr>
              <w:t>k</w:t>
            </w:r>
            <w:r>
              <w:rPr>
                <w:rFonts w:ascii="Arial" w:eastAsia="Arial" w:hAnsi="Arial" w:cs="Arial"/>
                <w:spacing w:val="4"/>
                <w:sz w:val="16"/>
                <w:szCs w:val="16"/>
              </w:rPr>
              <w:t xml:space="preserve"> </w:t>
            </w:r>
            <w:r>
              <w:rPr>
                <w:rFonts w:ascii="Arial" w:eastAsia="Arial" w:hAnsi="Arial" w:cs="Arial"/>
                <w:spacing w:val="-2"/>
                <w:sz w:val="16"/>
                <w:szCs w:val="16"/>
              </w:rPr>
              <w:t>d</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2</w:t>
            </w:r>
            <w:r>
              <w:rPr>
                <w:rFonts w:ascii="Arial" w:eastAsia="Arial" w:hAnsi="Arial" w:cs="Arial"/>
                <w:sz w:val="16"/>
                <w:szCs w:val="16"/>
              </w:rPr>
              <w:t>0</w:t>
            </w:r>
            <w:r>
              <w:rPr>
                <w:rFonts w:ascii="Arial" w:eastAsia="Arial" w:hAnsi="Arial" w:cs="Arial"/>
                <w:spacing w:val="4"/>
                <w:sz w:val="16"/>
                <w:szCs w:val="16"/>
              </w:rPr>
              <w:t xml:space="preserve"> </w:t>
            </w:r>
            <w:r>
              <w:rPr>
                <w:rFonts w:ascii="Arial" w:eastAsia="Arial" w:hAnsi="Arial" w:cs="Arial"/>
                <w:spacing w:val="-2"/>
                <w:sz w:val="16"/>
                <w:szCs w:val="16"/>
              </w:rPr>
              <w:t>un</w:t>
            </w:r>
            <w:r>
              <w:rPr>
                <w:rFonts w:ascii="Arial" w:eastAsia="Arial" w:hAnsi="Arial" w:cs="Arial"/>
                <w:spacing w:val="-7"/>
                <w:sz w:val="16"/>
                <w:szCs w:val="16"/>
              </w:rPr>
              <w:t>i</w:t>
            </w:r>
            <w:r>
              <w:rPr>
                <w:rFonts w:ascii="Arial" w:eastAsia="Arial" w:hAnsi="Arial" w:cs="Arial"/>
                <w:spacing w:val="-2"/>
                <w:sz w:val="16"/>
                <w:szCs w:val="16"/>
              </w:rPr>
              <w:t>dade</w:t>
            </w:r>
            <w:r>
              <w:rPr>
                <w:rFonts w:ascii="Arial" w:eastAsia="Arial" w:hAnsi="Arial" w:cs="Arial"/>
                <w:sz w:val="16"/>
                <w:szCs w:val="16"/>
              </w:rPr>
              <w:t>s</w:t>
            </w:r>
            <w:r>
              <w:rPr>
                <w:rFonts w:ascii="Arial" w:eastAsia="Arial" w:hAnsi="Arial" w:cs="Arial"/>
                <w:spacing w:val="27"/>
                <w:sz w:val="16"/>
                <w:szCs w:val="16"/>
              </w:rPr>
              <w:t xml:space="preserve"> </w:t>
            </w:r>
            <w:r>
              <w:rPr>
                <w:rFonts w:ascii="Arial" w:eastAsia="Arial" w:hAnsi="Arial" w:cs="Arial"/>
                <w:spacing w:val="-2"/>
                <w:sz w:val="16"/>
                <w:szCs w:val="16"/>
              </w:rPr>
              <w:t>ab</w:t>
            </w:r>
            <w:r>
              <w:rPr>
                <w:rFonts w:ascii="Arial" w:eastAsia="Arial" w:hAnsi="Arial" w:cs="Arial"/>
                <w:spacing w:val="-7"/>
                <w:sz w:val="16"/>
                <w:szCs w:val="16"/>
              </w:rPr>
              <w:t>i</w:t>
            </w:r>
            <w:r>
              <w:rPr>
                <w:rFonts w:ascii="Arial" w:eastAsia="Arial" w:hAnsi="Arial" w:cs="Arial"/>
                <w:spacing w:val="-2"/>
                <w:sz w:val="16"/>
                <w:szCs w:val="16"/>
              </w:rPr>
              <w:t>e</w:t>
            </w:r>
            <w:r>
              <w:rPr>
                <w:rFonts w:ascii="Arial" w:eastAsia="Arial" w:hAnsi="Arial" w:cs="Arial"/>
                <w:spacing w:val="5"/>
                <w:sz w:val="16"/>
                <w:szCs w:val="16"/>
              </w:rPr>
              <w:t>r</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4"/>
                <w:sz w:val="16"/>
                <w:szCs w:val="16"/>
              </w:rPr>
              <w:t xml:space="preserve"> </w:t>
            </w:r>
            <w:r>
              <w:rPr>
                <w:rFonts w:ascii="Arial" w:eastAsia="Arial" w:hAnsi="Arial" w:cs="Arial"/>
                <w:spacing w:val="8"/>
                <w:sz w:val="16"/>
                <w:szCs w:val="16"/>
              </w:rPr>
              <w:t>c</w:t>
            </w:r>
            <w:r>
              <w:rPr>
                <w:rFonts w:ascii="Arial" w:eastAsia="Arial" w:hAnsi="Arial" w:cs="Arial"/>
                <w:spacing w:val="-2"/>
                <w:sz w:val="16"/>
                <w:szCs w:val="16"/>
              </w:rPr>
              <w:t>o</w:t>
            </w:r>
            <w:r>
              <w:rPr>
                <w:rFonts w:ascii="Arial" w:eastAsia="Arial" w:hAnsi="Arial" w:cs="Arial"/>
                <w:spacing w:val="-17"/>
                <w:sz w:val="16"/>
                <w:szCs w:val="16"/>
              </w:rPr>
              <w:t>m</w:t>
            </w:r>
            <w:r>
              <w:rPr>
                <w:rFonts w:ascii="Arial" w:eastAsia="Arial" w:hAnsi="Arial" w:cs="Arial"/>
                <w:spacing w:val="-2"/>
                <w:sz w:val="16"/>
                <w:szCs w:val="16"/>
              </w:rPr>
              <w:t>p</w:t>
            </w:r>
            <w:r>
              <w:rPr>
                <w:rFonts w:ascii="Arial" w:eastAsia="Arial" w:hAnsi="Arial" w:cs="Arial"/>
                <w:spacing w:val="-7"/>
                <w:sz w:val="16"/>
                <w:szCs w:val="16"/>
              </w:rPr>
              <w:t>l</w:t>
            </w:r>
            <w:r>
              <w:rPr>
                <w:rFonts w:ascii="Arial" w:eastAsia="Arial" w:hAnsi="Arial" w:cs="Arial"/>
                <w:spacing w:val="-2"/>
                <w:sz w:val="16"/>
                <w:szCs w:val="16"/>
              </w:rPr>
              <w:t>e</w:t>
            </w:r>
            <w:r>
              <w:rPr>
                <w:rFonts w:ascii="Arial" w:eastAsia="Arial" w:hAnsi="Arial" w:cs="Arial"/>
                <w:spacing w:val="-1"/>
                <w:sz w:val="16"/>
                <w:szCs w:val="16"/>
              </w:rPr>
              <w:t>t</w:t>
            </w:r>
            <w:r>
              <w:rPr>
                <w:rFonts w:ascii="Arial" w:eastAsia="Arial" w:hAnsi="Arial" w:cs="Arial"/>
                <w:sz w:val="16"/>
                <w:szCs w:val="16"/>
              </w:rPr>
              <w:t>o</w:t>
            </w:r>
            <w:r>
              <w:rPr>
                <w:rFonts w:ascii="Arial" w:eastAsia="Arial" w:hAnsi="Arial" w:cs="Arial"/>
                <w:spacing w:val="18"/>
                <w:sz w:val="16"/>
                <w:szCs w:val="16"/>
              </w:rPr>
              <w:t xml:space="preserve"> </w:t>
            </w:r>
            <w:r>
              <w:rPr>
                <w:rFonts w:ascii="Arial" w:eastAsia="Arial" w:hAnsi="Arial" w:cs="Arial"/>
                <w:spacing w:val="-7"/>
                <w:w w:val="103"/>
                <w:sz w:val="16"/>
                <w:szCs w:val="16"/>
              </w:rPr>
              <w:t>i</w:t>
            </w:r>
            <w:r>
              <w:rPr>
                <w:rFonts w:ascii="Arial" w:eastAsia="Arial" w:hAnsi="Arial" w:cs="Arial"/>
                <w:spacing w:val="-2"/>
                <w:w w:val="103"/>
                <w:sz w:val="16"/>
                <w:szCs w:val="16"/>
              </w:rPr>
              <w:t>n</w:t>
            </w:r>
            <w:r>
              <w:rPr>
                <w:rFonts w:ascii="Arial" w:eastAsia="Arial" w:hAnsi="Arial" w:cs="Arial"/>
                <w:spacing w:val="8"/>
                <w:w w:val="103"/>
                <w:sz w:val="16"/>
                <w:szCs w:val="16"/>
              </w:rPr>
              <w:t>s</w:t>
            </w:r>
            <w:r>
              <w:rPr>
                <w:rFonts w:ascii="Arial" w:eastAsia="Arial" w:hAnsi="Arial" w:cs="Arial"/>
                <w:spacing w:val="-1"/>
                <w:w w:val="103"/>
                <w:sz w:val="16"/>
                <w:szCs w:val="16"/>
              </w:rPr>
              <w:t>t</w:t>
            </w:r>
            <w:r>
              <w:rPr>
                <w:rFonts w:ascii="Arial" w:eastAsia="Arial" w:hAnsi="Arial" w:cs="Arial"/>
                <w:spacing w:val="-2"/>
                <w:w w:val="103"/>
                <w:sz w:val="16"/>
                <w:szCs w:val="16"/>
              </w:rPr>
              <w:t>a</w:t>
            </w:r>
            <w:r>
              <w:rPr>
                <w:rFonts w:ascii="Arial" w:eastAsia="Arial" w:hAnsi="Arial" w:cs="Arial"/>
                <w:spacing w:val="-7"/>
                <w:w w:val="103"/>
                <w:sz w:val="16"/>
                <w:szCs w:val="16"/>
              </w:rPr>
              <w:t>l</w:t>
            </w:r>
            <w:r>
              <w:rPr>
                <w:rFonts w:ascii="Arial" w:eastAsia="Arial" w:hAnsi="Arial" w:cs="Arial"/>
                <w:spacing w:val="-2"/>
                <w:w w:val="103"/>
                <w:sz w:val="16"/>
                <w:szCs w:val="16"/>
              </w:rPr>
              <w:t>ad</w:t>
            </w:r>
            <w:r>
              <w:rPr>
                <w:rFonts w:ascii="Arial" w:eastAsia="Arial" w:hAnsi="Arial" w:cs="Arial"/>
                <w:w w:val="103"/>
                <w:sz w:val="16"/>
                <w:szCs w:val="16"/>
              </w:rPr>
              <w:t>o</w:t>
            </w:r>
          </w:p>
        </w:tc>
        <w:tc>
          <w:tcPr>
            <w:tcW w:w="70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1</w:t>
            </w:r>
          </w:p>
        </w:tc>
        <w:tc>
          <w:tcPr>
            <w:tcW w:w="1035" w:type="dxa"/>
            <w:tcBorders>
              <w:top w:val="single" w:sz="7" w:space="0" w:color="000000"/>
              <w:left w:val="single" w:sz="7" w:space="0" w:color="000000"/>
              <w:bottom w:val="single" w:sz="7"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7"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7"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33"/>
        </w:trPr>
        <w:tc>
          <w:tcPr>
            <w:tcW w:w="728" w:type="dxa"/>
            <w:tcBorders>
              <w:top w:val="single" w:sz="7" w:space="0" w:color="000000"/>
              <w:left w:val="single" w:sz="13" w:space="0" w:color="000000"/>
              <w:bottom w:val="single" w:sz="13" w:space="0" w:color="000000"/>
              <w:right w:val="single" w:sz="7" w:space="0" w:color="000000"/>
            </w:tcBorders>
          </w:tcPr>
          <w:p w:rsidR="00342278" w:rsidRDefault="00342278" w:rsidP="00121BAD">
            <w:pPr>
              <w:spacing w:before="14"/>
              <w:ind w:left="29"/>
              <w:rPr>
                <w:rFonts w:ascii="Arial" w:eastAsia="Arial" w:hAnsi="Arial" w:cs="Arial"/>
                <w:sz w:val="16"/>
                <w:szCs w:val="16"/>
              </w:rPr>
            </w:pPr>
            <w:r>
              <w:rPr>
                <w:rFonts w:ascii="Arial" w:eastAsia="Arial" w:hAnsi="Arial" w:cs="Arial"/>
                <w:spacing w:val="-2"/>
                <w:w w:val="103"/>
                <w:sz w:val="16"/>
                <w:szCs w:val="16"/>
              </w:rPr>
              <w:t>41</w:t>
            </w:r>
            <w:r>
              <w:rPr>
                <w:rFonts w:ascii="Arial" w:eastAsia="Arial" w:hAnsi="Arial" w:cs="Arial"/>
                <w:spacing w:val="-1"/>
                <w:w w:val="103"/>
                <w:sz w:val="16"/>
                <w:szCs w:val="16"/>
              </w:rPr>
              <w:t>.</w:t>
            </w:r>
            <w:r>
              <w:rPr>
                <w:rFonts w:ascii="Arial" w:eastAsia="Arial" w:hAnsi="Arial" w:cs="Arial"/>
                <w:spacing w:val="-2"/>
                <w:w w:val="103"/>
                <w:sz w:val="16"/>
                <w:szCs w:val="16"/>
              </w:rPr>
              <w:t>12</w:t>
            </w:r>
            <w:r>
              <w:rPr>
                <w:rFonts w:ascii="Arial" w:eastAsia="Arial" w:hAnsi="Arial" w:cs="Arial"/>
                <w:w w:val="103"/>
                <w:sz w:val="16"/>
                <w:szCs w:val="16"/>
              </w:rPr>
              <w:t>.</w:t>
            </w:r>
          </w:p>
        </w:tc>
        <w:tc>
          <w:tcPr>
            <w:tcW w:w="388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line="180" w:lineRule="exact"/>
              <w:ind w:left="29"/>
              <w:rPr>
                <w:rFonts w:ascii="Arial" w:eastAsia="Arial" w:hAnsi="Arial" w:cs="Arial"/>
                <w:sz w:val="16"/>
                <w:szCs w:val="16"/>
              </w:rPr>
            </w:pPr>
            <w:r>
              <w:rPr>
                <w:rFonts w:ascii="Arial" w:eastAsia="Arial" w:hAnsi="Arial" w:cs="Arial"/>
                <w:spacing w:val="10"/>
                <w:sz w:val="16"/>
                <w:szCs w:val="16"/>
              </w:rPr>
              <w:t>A</w:t>
            </w:r>
            <w:r>
              <w:rPr>
                <w:rFonts w:ascii="Arial" w:eastAsia="Arial" w:hAnsi="Arial" w:cs="Arial"/>
                <w:spacing w:val="8"/>
                <w:sz w:val="16"/>
                <w:szCs w:val="16"/>
              </w:rPr>
              <w:t>cc</w:t>
            </w:r>
            <w:r>
              <w:rPr>
                <w:rFonts w:ascii="Arial" w:eastAsia="Arial" w:hAnsi="Arial" w:cs="Arial"/>
                <w:spacing w:val="-2"/>
                <w:sz w:val="16"/>
                <w:szCs w:val="16"/>
              </w:rPr>
              <w:t>e</w:t>
            </w:r>
            <w:r>
              <w:rPr>
                <w:rFonts w:ascii="Arial" w:eastAsia="Arial" w:hAnsi="Arial" w:cs="Arial"/>
                <w:spacing w:val="8"/>
                <w:sz w:val="16"/>
                <w:szCs w:val="16"/>
              </w:rPr>
              <w:t>s</w:t>
            </w:r>
            <w:r>
              <w:rPr>
                <w:rFonts w:ascii="Arial" w:eastAsia="Arial" w:hAnsi="Arial" w:cs="Arial"/>
                <w:sz w:val="16"/>
                <w:szCs w:val="16"/>
              </w:rPr>
              <w:t>s</w:t>
            </w:r>
            <w:r>
              <w:rPr>
                <w:rFonts w:ascii="Arial" w:eastAsia="Arial" w:hAnsi="Arial" w:cs="Arial"/>
                <w:spacing w:val="23"/>
                <w:sz w:val="16"/>
                <w:szCs w:val="16"/>
              </w:rPr>
              <w:t xml:space="preserve"> </w:t>
            </w:r>
            <w:r>
              <w:rPr>
                <w:rFonts w:ascii="Arial" w:eastAsia="Arial" w:hAnsi="Arial" w:cs="Arial"/>
                <w:spacing w:val="-2"/>
                <w:w w:val="103"/>
                <w:sz w:val="16"/>
                <w:szCs w:val="16"/>
              </w:rPr>
              <w:t>po</w:t>
            </w:r>
            <w:r>
              <w:rPr>
                <w:rFonts w:ascii="Arial" w:eastAsia="Arial" w:hAnsi="Arial" w:cs="Arial"/>
                <w:spacing w:val="-7"/>
                <w:w w:val="103"/>
                <w:sz w:val="16"/>
                <w:szCs w:val="16"/>
              </w:rPr>
              <w:t>i</w:t>
            </w:r>
            <w:r>
              <w:rPr>
                <w:rFonts w:ascii="Arial" w:eastAsia="Arial" w:hAnsi="Arial" w:cs="Arial"/>
                <w:spacing w:val="-2"/>
                <w:w w:val="103"/>
                <w:sz w:val="16"/>
                <w:szCs w:val="16"/>
              </w:rPr>
              <w:t>n</w:t>
            </w:r>
            <w:r>
              <w:rPr>
                <w:rFonts w:ascii="Arial" w:eastAsia="Arial" w:hAnsi="Arial" w:cs="Arial"/>
                <w:w w:val="103"/>
                <w:sz w:val="16"/>
                <w:szCs w:val="16"/>
              </w:rPr>
              <w:t>t</w:t>
            </w:r>
          </w:p>
        </w:tc>
        <w:tc>
          <w:tcPr>
            <w:tcW w:w="70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267" w:right="238"/>
              <w:jc w:val="center"/>
              <w:rPr>
                <w:rFonts w:ascii="Arial" w:eastAsia="Arial" w:hAnsi="Arial" w:cs="Arial"/>
                <w:sz w:val="16"/>
                <w:szCs w:val="16"/>
              </w:rPr>
            </w:pPr>
            <w:r>
              <w:rPr>
                <w:rFonts w:ascii="Arial" w:eastAsia="Arial" w:hAnsi="Arial" w:cs="Arial"/>
                <w:w w:val="103"/>
                <w:sz w:val="16"/>
                <w:szCs w:val="16"/>
              </w:rPr>
              <w:t>U</w:t>
            </w:r>
          </w:p>
        </w:tc>
        <w:tc>
          <w:tcPr>
            <w:tcW w:w="97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402" w:right="400"/>
              <w:jc w:val="center"/>
              <w:rPr>
                <w:rFonts w:ascii="Arial" w:eastAsia="Arial" w:hAnsi="Arial" w:cs="Arial"/>
                <w:sz w:val="16"/>
                <w:szCs w:val="16"/>
              </w:rPr>
            </w:pPr>
            <w:r>
              <w:rPr>
                <w:rFonts w:ascii="Arial" w:eastAsia="Arial" w:hAnsi="Arial" w:cs="Arial"/>
                <w:w w:val="103"/>
                <w:sz w:val="16"/>
                <w:szCs w:val="16"/>
              </w:rPr>
              <w:t>3</w:t>
            </w:r>
          </w:p>
        </w:tc>
        <w:tc>
          <w:tcPr>
            <w:tcW w:w="1035" w:type="dxa"/>
            <w:tcBorders>
              <w:top w:val="single" w:sz="7" w:space="0" w:color="000000"/>
              <w:left w:val="single" w:sz="7" w:space="0" w:color="000000"/>
              <w:bottom w:val="single" w:sz="13" w:space="0" w:color="000000"/>
              <w:right w:val="single" w:sz="7" w:space="0" w:color="000000"/>
            </w:tcBorders>
          </w:tcPr>
          <w:p w:rsidR="00342278" w:rsidRDefault="00342278" w:rsidP="00121BAD">
            <w:pPr>
              <w:spacing w:before="14"/>
              <w:ind w:left="539"/>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98" w:type="dxa"/>
            <w:tcBorders>
              <w:top w:val="single" w:sz="7" w:space="0" w:color="000000"/>
              <w:left w:val="single" w:sz="7" w:space="0" w:color="000000"/>
              <w:bottom w:val="single" w:sz="13" w:space="0" w:color="000000"/>
              <w:right w:val="single" w:sz="13" w:space="0" w:color="000000"/>
            </w:tcBorders>
          </w:tcPr>
          <w:p w:rsidR="00342278" w:rsidRDefault="00342278" w:rsidP="00121BAD">
            <w:pPr>
              <w:spacing w:before="14"/>
              <w:ind w:left="809"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7"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r w:rsidR="00342278" w:rsidTr="00121BAD">
        <w:trPr>
          <w:trHeight w:hRule="exact" w:val="240"/>
        </w:trPr>
        <w:tc>
          <w:tcPr>
            <w:tcW w:w="5318" w:type="dxa"/>
            <w:gridSpan w:val="3"/>
            <w:tcBorders>
              <w:top w:val="single" w:sz="13" w:space="0" w:color="000000"/>
              <w:left w:val="nil"/>
              <w:bottom w:val="nil"/>
              <w:right w:val="single" w:sz="13" w:space="0" w:color="000000"/>
            </w:tcBorders>
          </w:tcPr>
          <w:p w:rsidR="00342278" w:rsidRDefault="00342278" w:rsidP="00121BAD"/>
          <w:p w:rsidR="00361EB7" w:rsidRDefault="00361EB7" w:rsidP="00121BAD"/>
          <w:p w:rsidR="00361EB7" w:rsidRDefault="00361EB7" w:rsidP="00121BAD"/>
          <w:p w:rsidR="00361EB7" w:rsidRDefault="00361EB7" w:rsidP="00121BAD"/>
        </w:tc>
        <w:tc>
          <w:tcPr>
            <w:tcW w:w="2010" w:type="dxa"/>
            <w:gridSpan w:val="2"/>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276"/>
              <w:rPr>
                <w:rFonts w:ascii="Arial" w:eastAsia="Arial" w:hAnsi="Arial" w:cs="Arial"/>
                <w:sz w:val="16"/>
                <w:szCs w:val="16"/>
              </w:rPr>
            </w:pPr>
            <w:r>
              <w:rPr>
                <w:rFonts w:ascii="Arial" w:eastAsia="Arial" w:hAnsi="Arial" w:cs="Arial"/>
                <w:spacing w:val="-11"/>
                <w:sz w:val="16"/>
                <w:szCs w:val="16"/>
              </w:rPr>
              <w:t>T</w:t>
            </w:r>
            <w:r>
              <w:rPr>
                <w:rFonts w:ascii="Arial" w:eastAsia="Arial" w:hAnsi="Arial" w:cs="Arial"/>
                <w:spacing w:val="-8"/>
                <w:sz w:val="16"/>
                <w:szCs w:val="16"/>
              </w:rPr>
              <w:t>O</w:t>
            </w:r>
            <w:r>
              <w:rPr>
                <w:rFonts w:ascii="Arial" w:eastAsia="Arial" w:hAnsi="Arial" w:cs="Arial"/>
                <w:spacing w:val="-11"/>
                <w:sz w:val="16"/>
                <w:szCs w:val="16"/>
              </w:rPr>
              <w:t>T</w:t>
            </w:r>
            <w:r>
              <w:rPr>
                <w:rFonts w:ascii="Arial" w:eastAsia="Arial" w:hAnsi="Arial" w:cs="Arial"/>
                <w:spacing w:val="10"/>
                <w:sz w:val="16"/>
                <w:szCs w:val="16"/>
              </w:rPr>
              <w:t>A</w:t>
            </w:r>
            <w:r>
              <w:rPr>
                <w:rFonts w:ascii="Arial" w:eastAsia="Arial" w:hAnsi="Arial" w:cs="Arial"/>
                <w:sz w:val="16"/>
                <w:szCs w:val="16"/>
              </w:rPr>
              <w:t>L</w:t>
            </w:r>
            <w:r>
              <w:rPr>
                <w:rFonts w:ascii="Arial" w:eastAsia="Arial" w:hAnsi="Arial" w:cs="Arial"/>
                <w:spacing w:val="14"/>
                <w:sz w:val="16"/>
                <w:szCs w:val="16"/>
              </w:rPr>
              <w:t xml:space="preserve"> </w:t>
            </w:r>
            <w:r>
              <w:rPr>
                <w:rFonts w:ascii="Arial" w:eastAsia="Arial" w:hAnsi="Arial" w:cs="Arial"/>
                <w:spacing w:val="-14"/>
                <w:sz w:val="16"/>
                <w:szCs w:val="16"/>
              </w:rPr>
              <w:t>D</w:t>
            </w:r>
            <w:r>
              <w:rPr>
                <w:rFonts w:ascii="Arial" w:eastAsia="Arial" w:hAnsi="Arial" w:cs="Arial"/>
                <w:spacing w:val="-20"/>
                <w:sz w:val="16"/>
                <w:szCs w:val="16"/>
              </w:rPr>
              <w:t>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4"/>
                <w:w w:val="103"/>
                <w:sz w:val="16"/>
                <w:szCs w:val="16"/>
              </w:rPr>
              <w:t>RU</w:t>
            </w:r>
            <w:r>
              <w:rPr>
                <w:rFonts w:ascii="Arial" w:eastAsia="Arial" w:hAnsi="Arial" w:cs="Arial"/>
                <w:spacing w:val="-5"/>
                <w:w w:val="103"/>
                <w:sz w:val="16"/>
                <w:szCs w:val="16"/>
              </w:rPr>
              <w:t>B</w:t>
            </w:r>
            <w:r>
              <w:rPr>
                <w:rFonts w:ascii="Arial" w:eastAsia="Arial" w:hAnsi="Arial" w:cs="Arial"/>
                <w:spacing w:val="-14"/>
                <w:w w:val="103"/>
                <w:sz w:val="16"/>
                <w:szCs w:val="16"/>
              </w:rPr>
              <w:t>R</w:t>
            </w:r>
            <w:r>
              <w:rPr>
                <w:rFonts w:ascii="Arial" w:eastAsia="Arial" w:hAnsi="Arial" w:cs="Arial"/>
                <w:w w:val="103"/>
                <w:sz w:val="16"/>
                <w:szCs w:val="16"/>
              </w:rPr>
              <w:t>O</w:t>
            </w:r>
          </w:p>
        </w:tc>
        <w:tc>
          <w:tcPr>
            <w:tcW w:w="1298" w:type="dxa"/>
            <w:tcBorders>
              <w:top w:val="single" w:sz="13" w:space="0" w:color="000000"/>
              <w:left w:val="single" w:sz="13" w:space="0" w:color="000000"/>
              <w:bottom w:val="single" w:sz="13" w:space="0" w:color="000000"/>
              <w:right w:val="single" w:sz="13" w:space="0" w:color="000000"/>
            </w:tcBorders>
            <w:shd w:val="clear" w:color="auto" w:fill="00B0F0"/>
          </w:tcPr>
          <w:p w:rsidR="00342278" w:rsidRDefault="00342278" w:rsidP="00121BAD">
            <w:pPr>
              <w:spacing w:before="14"/>
              <w:ind w:left="802" w:right="-32"/>
              <w:rPr>
                <w:rFonts w:ascii="Arial" w:eastAsia="Arial" w:hAnsi="Arial" w:cs="Arial"/>
                <w:sz w:val="16"/>
                <w:szCs w:val="16"/>
              </w:rPr>
            </w:pP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w w:val="103"/>
                <w:sz w:val="16"/>
                <w:szCs w:val="16"/>
              </w:rPr>
              <w:t>0</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0</w:t>
            </w:r>
          </w:p>
        </w:tc>
        <w:tc>
          <w:tcPr>
            <w:tcW w:w="1215" w:type="dxa"/>
            <w:tcBorders>
              <w:top w:val="single" w:sz="13" w:space="0" w:color="000000"/>
              <w:left w:val="single" w:sz="13" w:space="0" w:color="000000"/>
              <w:bottom w:val="single" w:sz="13" w:space="0" w:color="000000"/>
              <w:right w:val="single" w:sz="13" w:space="0" w:color="000000"/>
            </w:tcBorders>
          </w:tcPr>
          <w:p w:rsidR="00342278" w:rsidRDefault="00342278" w:rsidP="00121BAD">
            <w:pPr>
              <w:spacing w:before="14"/>
              <w:ind w:left="329"/>
              <w:rPr>
                <w:rFonts w:ascii="Arial" w:eastAsia="Arial" w:hAnsi="Arial" w:cs="Arial"/>
                <w:sz w:val="16"/>
                <w:szCs w:val="16"/>
              </w:rPr>
            </w:pPr>
            <w:r>
              <w:rPr>
                <w:rFonts w:ascii="Arial" w:eastAsia="Arial" w:hAnsi="Arial" w:cs="Arial"/>
                <w:spacing w:val="-2"/>
                <w:w w:val="103"/>
                <w:sz w:val="16"/>
                <w:szCs w:val="16"/>
              </w:rPr>
              <w:t>#</w:t>
            </w:r>
            <w:r>
              <w:rPr>
                <w:rFonts w:ascii="Arial" w:eastAsia="Arial" w:hAnsi="Arial" w:cs="Arial"/>
                <w:spacing w:val="-25"/>
                <w:w w:val="103"/>
                <w:sz w:val="16"/>
                <w:szCs w:val="16"/>
              </w:rPr>
              <w:t>¡</w:t>
            </w:r>
            <w:r>
              <w:rPr>
                <w:rFonts w:ascii="Arial" w:eastAsia="Arial" w:hAnsi="Arial" w:cs="Arial"/>
                <w:spacing w:val="-14"/>
                <w:w w:val="103"/>
                <w:sz w:val="16"/>
                <w:szCs w:val="16"/>
              </w:rPr>
              <w:t>D</w:t>
            </w:r>
            <w:r>
              <w:rPr>
                <w:rFonts w:ascii="Arial" w:eastAsia="Arial" w:hAnsi="Arial" w:cs="Arial"/>
                <w:spacing w:val="-16"/>
                <w:w w:val="103"/>
                <w:sz w:val="16"/>
                <w:szCs w:val="16"/>
              </w:rPr>
              <w:t>I</w:t>
            </w:r>
            <w:r>
              <w:rPr>
                <w:rFonts w:ascii="Arial" w:eastAsia="Arial" w:hAnsi="Arial" w:cs="Arial"/>
                <w:spacing w:val="10"/>
                <w:w w:val="103"/>
                <w:sz w:val="16"/>
                <w:szCs w:val="16"/>
              </w:rPr>
              <w:t>V</w:t>
            </w:r>
            <w:r>
              <w:rPr>
                <w:rFonts w:ascii="Arial" w:eastAsia="Arial" w:hAnsi="Arial" w:cs="Arial"/>
                <w:spacing w:val="-1"/>
                <w:w w:val="103"/>
                <w:sz w:val="16"/>
                <w:szCs w:val="16"/>
              </w:rPr>
              <w:t>/</w:t>
            </w:r>
            <w:r>
              <w:rPr>
                <w:rFonts w:ascii="Arial" w:eastAsia="Arial" w:hAnsi="Arial" w:cs="Arial"/>
                <w:spacing w:val="-2"/>
                <w:w w:val="103"/>
                <w:sz w:val="16"/>
                <w:szCs w:val="16"/>
              </w:rPr>
              <w:t>0</w:t>
            </w:r>
            <w:r>
              <w:rPr>
                <w:rFonts w:ascii="Arial" w:eastAsia="Arial" w:hAnsi="Arial" w:cs="Arial"/>
                <w:w w:val="103"/>
                <w:sz w:val="16"/>
                <w:szCs w:val="16"/>
              </w:rPr>
              <w:t>!</w:t>
            </w:r>
          </w:p>
        </w:tc>
      </w:tr>
    </w:tbl>
    <w:p w:rsidR="00342278" w:rsidRDefault="00594605" w:rsidP="00342278">
      <w:pPr>
        <w:spacing w:before="43"/>
        <w:ind w:left="2995" w:right="-45"/>
        <w:rPr>
          <w:rFonts w:ascii="Arial" w:eastAsia="Arial" w:hAnsi="Arial" w:cs="Arial"/>
          <w:sz w:val="16"/>
          <w:szCs w:val="16"/>
        </w:rPr>
      </w:pPr>
      <w:r w:rsidRPr="00594605">
        <w:rPr>
          <w:rFonts w:ascii="Times New Roman" w:eastAsia="Times New Roman" w:hAnsi="Times New Roman" w:cs="Times New Roman"/>
          <w:sz w:val="20"/>
          <w:szCs w:val="20"/>
        </w:rPr>
        <w:pict>
          <v:group id="_x0000_s2096" style="position:absolute;left:0;text-align:left;margin-left:50.2pt;margin-top:-3.9pt;width:494.35pt;height:21.85pt;z-index:-251651072;mso-position-horizontal-relative:page;mso-position-vertical-relative:text" coordorigin="1004,-78" coordsize="9887,437">
            <v:shape id="_x0000_s2097" style="position:absolute;left:8340;top:-32;width:0;height:375" coordorigin="8340,-32" coordsize="0,375" path="m8340,-32r,375e" filled="f" strokeweight="1.6pt">
              <v:path arrowok="t"/>
            </v:shape>
            <v:shape id="_x0000_s2098" style="position:absolute;left:9645;top:-32;width:0;height:375" coordorigin="9645,-32" coordsize="0,375" path="m9645,-32r,375e" filled="f" strokeweight="1.6pt">
              <v:path arrowok="t"/>
            </v:shape>
            <v:shape id="_x0000_s2099" style="position:absolute;left:10860;top:-32;width:0;height:375" coordorigin="10860,-32" coordsize="0,375" path="m10860,-32r,375e" filled="f" strokeweight="1.6pt">
              <v:path arrowok="t"/>
            </v:shape>
            <v:shape id="_x0000_s2100" style="position:absolute;left:1020;top:-62;width:0;height:405" coordorigin="1020,-62" coordsize="0,405" path="m1020,-62r,405e" filled="f" strokeweight="1.6pt">
              <v:path arrowok="t"/>
            </v:shape>
            <v:shape id="_x0000_s2101" style="position:absolute;left:1035;top:-47;width:9840;height:0" coordorigin="1035,-47" coordsize="9840,0" path="m1035,-47r9840,e" filled="f" strokeweight="1.6pt">
              <v:path arrowok="t"/>
            </v:shape>
            <v:shape id="_x0000_s2102" style="position:absolute;left:1035;top:328;width:9840;height:0" coordorigin="1035,328" coordsize="9840,0" path="m1035,328r9840,e" filled="f" strokeweight="1.6pt">
              <v:path arrowok="t"/>
            </v:shape>
            <w10:wrap anchorx="page"/>
          </v:group>
        </w:pict>
      </w:r>
      <w:r w:rsidR="00342278">
        <w:rPr>
          <w:rFonts w:ascii="Arial" w:eastAsia="Arial" w:hAnsi="Arial" w:cs="Arial"/>
          <w:b/>
          <w:spacing w:val="4"/>
          <w:sz w:val="16"/>
          <w:szCs w:val="16"/>
        </w:rPr>
        <w:t>T</w:t>
      </w:r>
      <w:r w:rsidR="00342278">
        <w:rPr>
          <w:rFonts w:ascii="Arial" w:eastAsia="Arial" w:hAnsi="Arial" w:cs="Arial"/>
          <w:b/>
          <w:spacing w:val="-8"/>
          <w:sz w:val="16"/>
          <w:szCs w:val="16"/>
        </w:rPr>
        <w:t>O</w:t>
      </w:r>
      <w:r w:rsidR="00342278">
        <w:rPr>
          <w:rFonts w:ascii="Arial" w:eastAsia="Arial" w:hAnsi="Arial" w:cs="Arial"/>
          <w:b/>
          <w:spacing w:val="4"/>
          <w:sz w:val="16"/>
          <w:szCs w:val="16"/>
        </w:rPr>
        <w:t>T</w:t>
      </w:r>
      <w:r w:rsidR="00342278">
        <w:rPr>
          <w:rFonts w:ascii="Arial" w:eastAsia="Arial" w:hAnsi="Arial" w:cs="Arial"/>
          <w:b/>
          <w:spacing w:val="1"/>
          <w:sz w:val="16"/>
          <w:szCs w:val="16"/>
        </w:rPr>
        <w:t>A</w:t>
      </w:r>
      <w:r w:rsidR="00342278">
        <w:rPr>
          <w:rFonts w:ascii="Arial" w:eastAsia="Arial" w:hAnsi="Arial" w:cs="Arial"/>
          <w:b/>
          <w:sz w:val="16"/>
          <w:szCs w:val="16"/>
        </w:rPr>
        <w:t>L</w:t>
      </w:r>
      <w:r w:rsidR="00342278">
        <w:rPr>
          <w:rFonts w:ascii="Arial" w:eastAsia="Arial" w:hAnsi="Arial" w:cs="Arial"/>
          <w:b/>
          <w:spacing w:val="21"/>
          <w:sz w:val="16"/>
          <w:szCs w:val="16"/>
        </w:rPr>
        <w:t xml:space="preserve"> </w:t>
      </w:r>
      <w:r w:rsidR="00342278">
        <w:rPr>
          <w:rFonts w:ascii="Arial" w:eastAsia="Arial" w:hAnsi="Arial" w:cs="Arial"/>
          <w:b/>
          <w:spacing w:val="-14"/>
          <w:sz w:val="16"/>
          <w:szCs w:val="16"/>
        </w:rPr>
        <w:t>D</w:t>
      </w:r>
      <w:r w:rsidR="00342278">
        <w:rPr>
          <w:rFonts w:ascii="Arial" w:eastAsia="Arial" w:hAnsi="Arial" w:cs="Arial"/>
          <w:b/>
          <w:sz w:val="16"/>
          <w:szCs w:val="16"/>
        </w:rPr>
        <w:t>E</w:t>
      </w:r>
      <w:r w:rsidR="00342278">
        <w:rPr>
          <w:rFonts w:ascii="Arial" w:eastAsia="Arial" w:hAnsi="Arial" w:cs="Arial"/>
          <w:b/>
          <w:spacing w:val="-12"/>
          <w:sz w:val="16"/>
          <w:szCs w:val="16"/>
        </w:rPr>
        <w:t xml:space="preserve"> </w:t>
      </w:r>
      <w:r w:rsidR="00342278">
        <w:rPr>
          <w:rFonts w:ascii="Arial" w:eastAsia="Arial" w:hAnsi="Arial" w:cs="Arial"/>
          <w:b/>
          <w:spacing w:val="4"/>
          <w:sz w:val="16"/>
          <w:szCs w:val="16"/>
        </w:rPr>
        <w:t>L</w:t>
      </w:r>
      <w:r w:rsidR="00342278">
        <w:rPr>
          <w:rFonts w:ascii="Arial" w:eastAsia="Arial" w:hAnsi="Arial" w:cs="Arial"/>
          <w:b/>
          <w:sz w:val="16"/>
          <w:szCs w:val="16"/>
        </w:rPr>
        <w:t>A</w:t>
      </w:r>
      <w:r w:rsidR="00342278">
        <w:rPr>
          <w:rFonts w:ascii="Arial" w:eastAsia="Arial" w:hAnsi="Arial" w:cs="Arial"/>
          <w:b/>
          <w:spacing w:val="8"/>
          <w:sz w:val="16"/>
          <w:szCs w:val="16"/>
        </w:rPr>
        <w:t xml:space="preserve"> </w:t>
      </w:r>
      <w:r w:rsidR="00342278">
        <w:rPr>
          <w:rFonts w:ascii="Arial" w:eastAsia="Arial" w:hAnsi="Arial" w:cs="Arial"/>
          <w:b/>
          <w:spacing w:val="-8"/>
          <w:w w:val="103"/>
          <w:sz w:val="16"/>
          <w:szCs w:val="16"/>
        </w:rPr>
        <w:t>O</w:t>
      </w:r>
      <w:r w:rsidR="00342278">
        <w:rPr>
          <w:rFonts w:ascii="Arial" w:eastAsia="Arial" w:hAnsi="Arial" w:cs="Arial"/>
          <w:b/>
          <w:spacing w:val="-14"/>
          <w:w w:val="103"/>
          <w:sz w:val="16"/>
          <w:szCs w:val="16"/>
        </w:rPr>
        <w:t>BR</w:t>
      </w:r>
      <w:r w:rsidR="00342278">
        <w:rPr>
          <w:rFonts w:ascii="Arial" w:eastAsia="Arial" w:hAnsi="Arial" w:cs="Arial"/>
          <w:b/>
          <w:w w:val="103"/>
          <w:sz w:val="16"/>
          <w:szCs w:val="16"/>
        </w:rPr>
        <w:t>A</w:t>
      </w:r>
    </w:p>
    <w:p w:rsidR="001012D5" w:rsidRDefault="001012D5">
      <w:pPr>
        <w:rPr>
          <w:sz w:val="20"/>
          <w:szCs w:val="20"/>
        </w:rPr>
      </w:pPr>
      <w:r>
        <w:br w:type="page"/>
      </w:r>
    </w:p>
    <w:p w:rsidR="001012D5" w:rsidRDefault="001012D5" w:rsidP="001012D5">
      <w:pPr>
        <w:jc w:val="center"/>
        <w:rPr>
          <w:rFonts w:ascii="Arial" w:hAnsi="Arial" w:cs="Arial"/>
          <w:b/>
          <w:sz w:val="20"/>
          <w:szCs w:val="20"/>
          <w:u w:val="single"/>
        </w:rPr>
      </w:pPr>
      <w:r w:rsidRPr="00C541C7">
        <w:rPr>
          <w:rFonts w:ascii="Arial" w:hAnsi="Arial" w:cs="Arial"/>
          <w:b/>
          <w:sz w:val="20"/>
          <w:szCs w:val="20"/>
        </w:rPr>
        <w:lastRenderedPageBreak/>
        <w:t xml:space="preserve">        </w:t>
      </w:r>
      <w:r w:rsidRPr="007A0E34">
        <w:rPr>
          <w:rFonts w:ascii="Arial" w:hAnsi="Arial" w:cs="Arial"/>
          <w:b/>
          <w:sz w:val="20"/>
          <w:szCs w:val="20"/>
          <w:u w:val="single"/>
        </w:rPr>
        <w:t>ANEXO DE ESPECIFICACIONES TÉCNICAS en PREVENCIÓN LABORAL</w:t>
      </w:r>
    </w:p>
    <w:p w:rsidR="001012D5" w:rsidRPr="007A0E34" w:rsidRDefault="001012D5" w:rsidP="001012D5">
      <w:pPr>
        <w:jc w:val="center"/>
        <w:rPr>
          <w:rFonts w:ascii="Arial" w:hAnsi="Arial" w:cs="Arial"/>
          <w:b/>
          <w:sz w:val="20"/>
          <w:szCs w:val="20"/>
        </w:rPr>
      </w:pPr>
    </w:p>
    <w:p w:rsidR="001012D5" w:rsidRPr="007A0E34" w:rsidRDefault="001012D5" w:rsidP="001012D5">
      <w:pPr>
        <w:pStyle w:val="Ttulo"/>
        <w:jc w:val="left"/>
        <w:rPr>
          <w:rFonts w:ascii="Arial" w:hAnsi="Arial" w:cs="Arial"/>
          <w:sz w:val="20"/>
          <w:u w:val="single"/>
        </w:rPr>
      </w:pPr>
      <w:r w:rsidRPr="007A0E34">
        <w:rPr>
          <w:rFonts w:ascii="Arial" w:hAnsi="Arial" w:cs="Arial"/>
          <w:sz w:val="20"/>
          <w:u w:val="single"/>
        </w:rPr>
        <w:t>NORMAS DE HIGIENE Y SEGURIDAD</w:t>
      </w:r>
    </w:p>
    <w:p w:rsidR="001012D5" w:rsidRPr="007A0E34" w:rsidRDefault="001012D5" w:rsidP="001012D5">
      <w:pPr>
        <w:adjustRightInd w:val="0"/>
        <w:jc w:val="both"/>
        <w:rPr>
          <w:rFonts w:ascii="Arial" w:hAnsi="Arial" w:cs="Arial"/>
          <w:bCs/>
          <w:sz w:val="20"/>
          <w:szCs w:val="20"/>
        </w:rPr>
      </w:pPr>
      <w:r w:rsidRPr="007A0E34">
        <w:rPr>
          <w:rFonts w:ascii="Arial" w:hAnsi="Arial" w:cs="Arial"/>
          <w:bCs/>
          <w:sz w:val="20"/>
          <w:szCs w:val="20"/>
        </w:rPr>
        <w:t xml:space="preserve">Hacer efectivo su cumplimiento es responsabilidad de </w:t>
      </w:r>
      <w:smartTag w:uri="urn:schemas-microsoft-com:office:smarttags" w:element="PersonName">
        <w:smartTagPr>
          <w:attr w:name="ProductID" w:val="la Contratista"/>
        </w:smartTagPr>
        <w:r w:rsidRPr="007A0E34">
          <w:rPr>
            <w:rFonts w:ascii="Arial" w:hAnsi="Arial" w:cs="Arial"/>
            <w:bCs/>
            <w:sz w:val="20"/>
            <w:szCs w:val="20"/>
          </w:rPr>
          <w:t>la Contratista</w:t>
        </w:r>
      </w:smartTag>
      <w:r w:rsidRPr="007A0E34">
        <w:rPr>
          <w:rFonts w:ascii="Arial" w:hAnsi="Arial" w:cs="Arial"/>
          <w:bCs/>
          <w:sz w:val="20"/>
          <w:szCs w:val="20"/>
        </w:rPr>
        <w:t xml:space="preserve">, de su personal o aquel que el primero contrate (externo) para la realización de las tareas objeto del pliego o contrato que vincule a la empresa con </w:t>
      </w:r>
      <w:smartTag w:uri="urn:schemas-microsoft-com:office:smarttags" w:element="PersonName">
        <w:smartTagPr>
          <w:attr w:name="ProductID" w:val="la Universidad Nacional"/>
        </w:smartTagPr>
        <w:r w:rsidRPr="007A0E34">
          <w:rPr>
            <w:rFonts w:ascii="Arial" w:hAnsi="Arial" w:cs="Arial"/>
            <w:bCs/>
            <w:sz w:val="20"/>
            <w:szCs w:val="20"/>
          </w:rPr>
          <w:t>la Universidad Nacional</w:t>
        </w:r>
      </w:smartTag>
      <w:r w:rsidRPr="007A0E34">
        <w:rPr>
          <w:rFonts w:ascii="Arial" w:hAnsi="Arial" w:cs="Arial"/>
          <w:bCs/>
          <w:sz w:val="20"/>
          <w:szCs w:val="20"/>
        </w:rPr>
        <w:t xml:space="preserve"> de Quilmes, e inclusive para las tareas adicionales encargadas a la Contratista, si las hubiera.</w:t>
      </w:r>
    </w:p>
    <w:p w:rsidR="001012D5" w:rsidRPr="007A0E34" w:rsidRDefault="001012D5" w:rsidP="001012D5">
      <w:pPr>
        <w:adjustRightInd w:val="0"/>
        <w:jc w:val="both"/>
        <w:rPr>
          <w:rFonts w:ascii="Arial" w:hAnsi="Arial" w:cs="Arial"/>
          <w:b/>
          <w:sz w:val="20"/>
          <w:szCs w:val="20"/>
        </w:rPr>
      </w:pPr>
    </w:p>
    <w:p w:rsidR="001012D5" w:rsidRPr="007A0E34" w:rsidRDefault="001012D5" w:rsidP="001012D5">
      <w:pPr>
        <w:adjustRightInd w:val="0"/>
        <w:jc w:val="both"/>
        <w:rPr>
          <w:rFonts w:ascii="Arial" w:hAnsi="Arial" w:cs="Arial"/>
          <w:b/>
          <w:sz w:val="20"/>
          <w:szCs w:val="20"/>
        </w:rPr>
      </w:pPr>
      <w:r w:rsidRPr="007A0E34">
        <w:rPr>
          <w:rFonts w:ascii="Arial" w:hAnsi="Arial" w:cs="Arial"/>
          <w:b/>
          <w:sz w:val="20"/>
          <w:szCs w:val="20"/>
        </w:rPr>
        <w:t>1.- ALCANCE</w:t>
      </w:r>
    </w:p>
    <w:p w:rsidR="001012D5" w:rsidRPr="007A0E34" w:rsidRDefault="001012D5" w:rsidP="001012D5">
      <w:pPr>
        <w:rPr>
          <w:rFonts w:ascii="Arial" w:hAnsi="Arial" w:cs="Arial"/>
          <w:bCs/>
          <w:sz w:val="20"/>
          <w:szCs w:val="20"/>
        </w:rPr>
      </w:pPr>
      <w:r w:rsidRPr="007A0E34">
        <w:rPr>
          <w:rFonts w:ascii="Arial" w:hAnsi="Arial" w:cs="Arial"/>
          <w:bCs/>
          <w:sz w:val="20"/>
          <w:szCs w:val="20"/>
        </w:rPr>
        <w:t xml:space="preserve">A toda empresa o persona externa que </w:t>
      </w:r>
      <w:r w:rsidRPr="007A0E34">
        <w:rPr>
          <w:rFonts w:ascii="Arial" w:hAnsi="Arial" w:cs="Arial"/>
          <w:sz w:val="20"/>
          <w:szCs w:val="20"/>
        </w:rPr>
        <w:t xml:space="preserve">desarrollen trabajos de ingeniería y/o arquitectura realizados sobre inmuebles, comprendiendo excavaciones, demoliciones, construcciones, remodelaciones, mejoras,  mantenimientos, montajes e instalaciones de equipos y, toda otra tarea que se derive de, o se vincule a, la actividad principal de las empresas contratadas </w:t>
      </w:r>
      <w:r w:rsidRPr="007A0E34">
        <w:rPr>
          <w:rFonts w:ascii="Arial" w:hAnsi="Arial" w:cs="Arial"/>
          <w:bCs/>
          <w:sz w:val="20"/>
          <w:szCs w:val="20"/>
        </w:rPr>
        <w:t xml:space="preserve">dentro de las instalaciones de </w:t>
      </w:r>
      <w:smartTag w:uri="urn:schemas-microsoft-com:office:smarttags" w:element="PersonName">
        <w:smartTagPr>
          <w:attr w:name="ProductID" w:val="la Universidad Nacional"/>
        </w:smartTagPr>
        <w:r w:rsidRPr="007A0E34">
          <w:rPr>
            <w:rFonts w:ascii="Arial" w:hAnsi="Arial" w:cs="Arial"/>
            <w:bCs/>
            <w:sz w:val="20"/>
            <w:szCs w:val="20"/>
          </w:rPr>
          <w:t>la Universidad Nacional</w:t>
        </w:r>
      </w:smartTag>
      <w:r w:rsidRPr="007A0E34">
        <w:rPr>
          <w:rFonts w:ascii="Arial" w:hAnsi="Arial" w:cs="Arial"/>
          <w:bCs/>
          <w:sz w:val="20"/>
          <w:szCs w:val="20"/>
        </w:rPr>
        <w:t xml:space="preserve"> de Quilmes (UNQ). </w:t>
      </w:r>
    </w:p>
    <w:p w:rsidR="001012D5" w:rsidRPr="007A0E34" w:rsidRDefault="001012D5" w:rsidP="001012D5">
      <w:pPr>
        <w:rPr>
          <w:rFonts w:ascii="Arial" w:hAnsi="Arial" w:cs="Arial"/>
          <w:bCs/>
          <w:sz w:val="20"/>
          <w:szCs w:val="20"/>
        </w:rPr>
      </w:pPr>
      <w:r w:rsidRPr="007A0E34">
        <w:rPr>
          <w:rFonts w:ascii="Arial" w:hAnsi="Arial" w:cs="Arial"/>
          <w:bCs/>
          <w:sz w:val="20"/>
          <w:szCs w:val="20"/>
        </w:rPr>
        <w:t xml:space="preserve">El cumplimiento de este anexo tiene por objeto </w:t>
      </w:r>
    </w:p>
    <w:p w:rsidR="001012D5" w:rsidRPr="007A0E34" w:rsidRDefault="001012D5" w:rsidP="001012D5">
      <w:pPr>
        <w:widowControl/>
        <w:numPr>
          <w:ilvl w:val="0"/>
          <w:numId w:val="26"/>
        </w:numPr>
        <w:autoSpaceDE/>
        <w:autoSpaceDN/>
        <w:rPr>
          <w:rFonts w:ascii="Arial" w:hAnsi="Arial" w:cs="Arial"/>
          <w:bCs/>
          <w:i/>
          <w:sz w:val="20"/>
          <w:szCs w:val="20"/>
        </w:rPr>
      </w:pPr>
      <w:r w:rsidRPr="007A0E34">
        <w:rPr>
          <w:rFonts w:ascii="Arial" w:hAnsi="Arial" w:cs="Arial"/>
          <w:bCs/>
          <w:i/>
          <w:sz w:val="20"/>
          <w:szCs w:val="20"/>
        </w:rPr>
        <w:t>la preservación de la salud de las personas, ya sea trabajadores o terceros ajenos a la Obra</w:t>
      </w:r>
    </w:p>
    <w:p w:rsidR="001012D5" w:rsidRPr="007A0E34" w:rsidRDefault="001012D5" w:rsidP="001012D5">
      <w:pPr>
        <w:widowControl/>
        <w:numPr>
          <w:ilvl w:val="0"/>
          <w:numId w:val="26"/>
        </w:numPr>
        <w:autoSpaceDE/>
        <w:autoSpaceDN/>
        <w:rPr>
          <w:rFonts w:ascii="Arial" w:hAnsi="Arial" w:cs="Arial"/>
          <w:bCs/>
          <w:i/>
          <w:sz w:val="20"/>
          <w:szCs w:val="20"/>
        </w:rPr>
      </w:pPr>
      <w:r w:rsidRPr="007A0E34">
        <w:rPr>
          <w:rFonts w:ascii="Arial" w:hAnsi="Arial" w:cs="Arial"/>
          <w:bCs/>
          <w:i/>
          <w:sz w:val="20"/>
          <w:szCs w:val="20"/>
        </w:rPr>
        <w:t>la protección de los bienes de la UNQ y de terceros</w:t>
      </w:r>
    </w:p>
    <w:p w:rsidR="001012D5" w:rsidRPr="007A0E34" w:rsidRDefault="001012D5" w:rsidP="001012D5">
      <w:pPr>
        <w:widowControl/>
        <w:numPr>
          <w:ilvl w:val="0"/>
          <w:numId w:val="26"/>
        </w:numPr>
        <w:autoSpaceDE/>
        <w:autoSpaceDN/>
        <w:rPr>
          <w:rFonts w:ascii="Arial" w:hAnsi="Arial" w:cs="Arial"/>
          <w:bCs/>
          <w:i/>
          <w:sz w:val="20"/>
          <w:szCs w:val="20"/>
        </w:rPr>
      </w:pPr>
      <w:r w:rsidRPr="007A0E34">
        <w:rPr>
          <w:rFonts w:ascii="Arial" w:hAnsi="Arial" w:cs="Arial"/>
          <w:bCs/>
          <w:i/>
          <w:sz w:val="20"/>
          <w:szCs w:val="20"/>
        </w:rPr>
        <w:t>la preservación del medioambiente</w:t>
      </w:r>
    </w:p>
    <w:p w:rsidR="001012D5" w:rsidRPr="007A0E34" w:rsidRDefault="001012D5" w:rsidP="001012D5">
      <w:pPr>
        <w:widowControl/>
        <w:numPr>
          <w:ilvl w:val="0"/>
          <w:numId w:val="26"/>
        </w:numPr>
        <w:autoSpaceDE/>
        <w:autoSpaceDN/>
        <w:rPr>
          <w:rFonts w:ascii="Arial" w:hAnsi="Arial" w:cs="Arial"/>
          <w:bCs/>
          <w:i/>
          <w:sz w:val="20"/>
          <w:szCs w:val="20"/>
        </w:rPr>
      </w:pPr>
      <w:r w:rsidRPr="007A0E34">
        <w:rPr>
          <w:rFonts w:ascii="Arial" w:hAnsi="Arial" w:cs="Arial"/>
          <w:bCs/>
          <w:i/>
          <w:sz w:val="20"/>
          <w:szCs w:val="20"/>
        </w:rPr>
        <w:t>el cumplimiento de la legislación en higiene y seguridad (punto 9)</w:t>
      </w:r>
    </w:p>
    <w:p w:rsidR="001012D5" w:rsidRPr="007A0E34" w:rsidRDefault="001012D5" w:rsidP="001012D5">
      <w:pPr>
        <w:rPr>
          <w:rFonts w:ascii="Arial" w:hAnsi="Arial" w:cs="Arial"/>
          <w:bCs/>
          <w:sz w:val="20"/>
          <w:szCs w:val="20"/>
        </w:rPr>
      </w:pPr>
    </w:p>
    <w:p w:rsidR="001012D5" w:rsidRPr="007A0E34" w:rsidRDefault="001012D5" w:rsidP="001012D5">
      <w:pPr>
        <w:pStyle w:val="NormalWeb"/>
        <w:spacing w:before="0" w:beforeAutospacing="0" w:after="0" w:afterAutospacing="0"/>
        <w:jc w:val="both"/>
        <w:rPr>
          <w:rFonts w:ascii="Arial" w:hAnsi="Arial" w:cs="Arial"/>
          <w:sz w:val="20"/>
          <w:szCs w:val="20"/>
        </w:rPr>
      </w:pPr>
      <w:r w:rsidRPr="007A0E34">
        <w:rPr>
          <w:rFonts w:ascii="Arial" w:hAnsi="Arial" w:cs="Arial"/>
          <w:sz w:val="20"/>
          <w:szCs w:val="20"/>
        </w:rPr>
        <w:t>Todo CONTRATISTA</w:t>
      </w:r>
      <w:r w:rsidRPr="007A0E34">
        <w:rPr>
          <w:rFonts w:ascii="Arial" w:hAnsi="Arial" w:cs="Arial"/>
          <w:b/>
          <w:bCs/>
          <w:sz w:val="20"/>
          <w:szCs w:val="20"/>
        </w:rPr>
        <w:t>,</w:t>
      </w:r>
      <w:r w:rsidRPr="007A0E34">
        <w:rPr>
          <w:rFonts w:ascii="Arial" w:hAnsi="Arial" w:cs="Arial"/>
          <w:sz w:val="20"/>
          <w:szCs w:val="20"/>
        </w:rPr>
        <w:t xml:space="preserve"> deberá dar cumplimiento a los requisitos que establece el presente procedimiento ajustándose a las Normas de Seguridad establecidas por </w:t>
      </w:r>
      <w:smartTag w:uri="urn:schemas-microsoft-com:office:smarttags" w:element="PersonName">
        <w:smartTagPr>
          <w:attr w:name="ProductID" w:val="la UNQ."/>
        </w:smartTagPr>
        <w:r w:rsidRPr="007A0E34">
          <w:rPr>
            <w:rFonts w:ascii="Arial" w:hAnsi="Arial" w:cs="Arial"/>
            <w:sz w:val="20"/>
            <w:szCs w:val="20"/>
          </w:rPr>
          <w:t>la UNQ.</w:t>
        </w:r>
      </w:smartTag>
    </w:p>
    <w:p w:rsidR="001012D5" w:rsidRPr="007A0E34" w:rsidRDefault="001012D5" w:rsidP="001012D5">
      <w:pPr>
        <w:adjustRightInd w:val="0"/>
        <w:jc w:val="both"/>
        <w:rPr>
          <w:rFonts w:ascii="Arial" w:hAnsi="Arial" w:cs="Arial"/>
          <w:b/>
          <w:sz w:val="20"/>
          <w:szCs w:val="20"/>
        </w:rPr>
      </w:pPr>
    </w:p>
    <w:p w:rsidR="001012D5" w:rsidRPr="007A0E34" w:rsidRDefault="001012D5" w:rsidP="001012D5">
      <w:pPr>
        <w:adjustRightInd w:val="0"/>
        <w:jc w:val="both"/>
        <w:rPr>
          <w:rFonts w:ascii="Arial" w:hAnsi="Arial" w:cs="Arial"/>
          <w:b/>
          <w:sz w:val="20"/>
          <w:szCs w:val="20"/>
        </w:rPr>
      </w:pPr>
      <w:r w:rsidRPr="007A0E34">
        <w:rPr>
          <w:rFonts w:ascii="Arial" w:hAnsi="Arial" w:cs="Arial"/>
          <w:b/>
          <w:sz w:val="20"/>
          <w:szCs w:val="20"/>
        </w:rPr>
        <w:t>2.- DOCUMENTACIÓN REQUERIDA</w:t>
      </w:r>
    </w:p>
    <w:p w:rsidR="001012D5" w:rsidRPr="00163AC4" w:rsidRDefault="001012D5" w:rsidP="001012D5">
      <w:pPr>
        <w:jc w:val="both"/>
        <w:rPr>
          <w:rFonts w:ascii="Arial" w:hAnsi="Arial" w:cs="Arial"/>
          <w:sz w:val="20"/>
          <w:szCs w:val="20"/>
        </w:rPr>
      </w:pPr>
      <w:r w:rsidRPr="00163AC4">
        <w:rPr>
          <w:rFonts w:ascii="Arial" w:hAnsi="Arial" w:cs="Arial"/>
          <w:b/>
          <w:sz w:val="20"/>
          <w:szCs w:val="20"/>
        </w:rPr>
        <w:t xml:space="preserve">2.1.- La documentación correspondiente deberá ser presentada por el CONTRATISTA ante </w:t>
      </w:r>
      <w:smartTag w:uri="urn:schemas-microsoft-com:office:smarttags" w:element="PersonName">
        <w:smartTagPr>
          <w:attr w:name="ProductID" w:val="La UNQ"/>
        </w:smartTagPr>
        <w:r w:rsidRPr="00163AC4">
          <w:rPr>
            <w:rFonts w:ascii="Arial" w:hAnsi="Arial" w:cs="Arial"/>
            <w:b/>
            <w:sz w:val="20"/>
            <w:szCs w:val="20"/>
          </w:rPr>
          <w:t xml:space="preserve">la </w:t>
        </w:r>
        <w:r w:rsidRPr="00163AC4">
          <w:rPr>
            <w:rFonts w:ascii="Arial" w:hAnsi="Arial" w:cs="Arial"/>
            <w:b/>
            <w:color w:val="000000"/>
            <w:sz w:val="20"/>
            <w:szCs w:val="20"/>
          </w:rPr>
          <w:t>UNQ</w:t>
        </w:r>
      </w:smartTag>
      <w:r w:rsidRPr="00163AC4">
        <w:rPr>
          <w:rFonts w:ascii="Arial" w:hAnsi="Arial" w:cs="Arial"/>
          <w:b/>
          <w:sz w:val="20"/>
          <w:szCs w:val="20"/>
        </w:rPr>
        <w:t xml:space="preserve"> con una anticipación de 7 días hábiles al comienzo de la Obra</w:t>
      </w:r>
      <w:r w:rsidRPr="00163AC4">
        <w:rPr>
          <w:rFonts w:ascii="Arial" w:hAnsi="Arial" w:cs="Arial"/>
          <w:b/>
          <w:color w:val="000000"/>
          <w:sz w:val="20"/>
          <w:szCs w:val="20"/>
        </w:rPr>
        <w:t xml:space="preserve">, </w:t>
      </w:r>
      <w:r w:rsidRPr="00163AC4">
        <w:rPr>
          <w:rFonts w:ascii="Arial" w:hAnsi="Arial" w:cs="Arial"/>
          <w:b/>
          <w:bCs/>
          <w:color w:val="000000"/>
          <w:sz w:val="20"/>
          <w:szCs w:val="20"/>
        </w:rPr>
        <w:t>la cual será entregada a</w:t>
      </w:r>
      <w:r w:rsidRPr="00163AC4">
        <w:rPr>
          <w:rFonts w:ascii="Arial" w:hAnsi="Arial" w:cs="Arial"/>
          <w:b/>
          <w:sz w:val="20"/>
          <w:szCs w:val="20"/>
        </w:rPr>
        <w:t xml:space="preserve"> la Dirección de Obra de la UNQ</w:t>
      </w:r>
      <w:r w:rsidRPr="00163AC4">
        <w:rPr>
          <w:rFonts w:ascii="Arial" w:hAnsi="Arial" w:cs="Arial"/>
          <w:b/>
          <w:bCs/>
          <w:sz w:val="20"/>
          <w:szCs w:val="20"/>
        </w:rPr>
        <w:t xml:space="preserve"> </w:t>
      </w:r>
      <w:r w:rsidRPr="00163AC4">
        <w:rPr>
          <w:rFonts w:ascii="Arial" w:hAnsi="Arial" w:cs="Arial"/>
          <w:b/>
          <w:sz w:val="20"/>
          <w:szCs w:val="20"/>
        </w:rPr>
        <w:t xml:space="preserve">para su evaluación y aprobación, según el procedimiento correspondiente. </w:t>
      </w:r>
      <w:r w:rsidRPr="00FE4698">
        <w:rPr>
          <w:rFonts w:ascii="Arial" w:hAnsi="Arial" w:cs="Arial"/>
          <w:sz w:val="20"/>
          <w:szCs w:val="20"/>
        </w:rPr>
        <w:t>Durante el desarrollo de cualquier etapa de la obra podrá ser solicitada la actualización de la misma según corresponda.</w:t>
      </w:r>
      <w:r w:rsidRPr="00163AC4">
        <w:rPr>
          <w:rFonts w:ascii="Arial" w:hAnsi="Arial" w:cs="Arial"/>
          <w:sz w:val="20"/>
          <w:szCs w:val="20"/>
        </w:rPr>
        <w:t xml:space="preserve"> </w:t>
      </w:r>
    </w:p>
    <w:p w:rsidR="001012D5" w:rsidRPr="00361EB7" w:rsidRDefault="001012D5" w:rsidP="00361EB7">
      <w:pPr>
        <w:jc w:val="both"/>
        <w:rPr>
          <w:sz w:val="20"/>
          <w:szCs w:val="20"/>
        </w:rPr>
      </w:pPr>
      <w:r w:rsidRPr="00361EB7">
        <w:rPr>
          <w:rFonts w:ascii="Arial" w:hAnsi="Arial" w:cs="Arial"/>
          <w:sz w:val="20"/>
          <w:szCs w:val="20"/>
        </w:rPr>
        <w:t>La documentación requerida será de acuerdo al tipo de CONTRATISTA, y DEL TIPO DE OBRA, que se detalla a continuación:</w:t>
      </w:r>
    </w:p>
    <w:p w:rsidR="001012D5" w:rsidRPr="00361EB7" w:rsidRDefault="001012D5" w:rsidP="001012D5">
      <w:pPr>
        <w:pStyle w:val="Textoindependiente"/>
        <w:rPr>
          <w:rFonts w:ascii="Arial" w:hAnsi="Arial" w:cs="Arial"/>
        </w:rPr>
      </w:pPr>
    </w:p>
    <w:p w:rsidR="001012D5" w:rsidRPr="00361EB7" w:rsidRDefault="001012D5" w:rsidP="001012D5">
      <w:pPr>
        <w:pStyle w:val="Textoindependiente"/>
        <w:rPr>
          <w:rFonts w:ascii="Arial" w:hAnsi="Arial" w:cs="Arial"/>
        </w:rPr>
      </w:pPr>
      <w:r w:rsidRPr="00361EB7">
        <w:rPr>
          <w:rFonts w:ascii="Arial" w:hAnsi="Arial" w:cs="Arial"/>
        </w:rPr>
        <w:t>2.1.1.- EMPRESAS CON PERSONAL EN RELACION DE DEPENDENCIA</w:t>
      </w:r>
    </w:p>
    <w:p w:rsidR="001012D5" w:rsidRPr="007A0E34" w:rsidRDefault="001012D5" w:rsidP="001012D5">
      <w:pPr>
        <w:pStyle w:val="Textoindependiente"/>
        <w:widowControl/>
        <w:numPr>
          <w:ilvl w:val="0"/>
          <w:numId w:val="27"/>
        </w:numPr>
        <w:autoSpaceDE/>
        <w:autoSpaceDN/>
        <w:jc w:val="left"/>
        <w:rPr>
          <w:rFonts w:ascii="Arial" w:hAnsi="Arial" w:cs="Arial"/>
          <w:b/>
        </w:rPr>
      </w:pPr>
      <w:r w:rsidRPr="007A0E34">
        <w:rPr>
          <w:rFonts w:ascii="Arial" w:hAnsi="Arial" w:cs="Arial"/>
        </w:rPr>
        <w:t>Clave de Alta Temprana (C.A.T o el aplicativo vigente), para trabajadores incorporados a partir del 1/10/2000 y en caso de nuevas incorporaciones (por única vez).</w:t>
      </w:r>
    </w:p>
    <w:p w:rsidR="001012D5" w:rsidRPr="007A0E34" w:rsidRDefault="001012D5" w:rsidP="001012D5">
      <w:pPr>
        <w:pStyle w:val="Textoindependiente"/>
        <w:widowControl/>
        <w:numPr>
          <w:ilvl w:val="0"/>
          <w:numId w:val="27"/>
        </w:numPr>
        <w:autoSpaceDE/>
        <w:autoSpaceDN/>
        <w:jc w:val="left"/>
        <w:rPr>
          <w:rFonts w:ascii="Arial" w:hAnsi="Arial" w:cs="Arial"/>
          <w:b/>
        </w:rPr>
      </w:pPr>
      <w:r w:rsidRPr="007A0E34">
        <w:rPr>
          <w:rFonts w:ascii="Arial" w:hAnsi="Arial" w:cs="Arial"/>
        </w:rPr>
        <w:t>Listado de Personal, incluyendo</w:t>
      </w:r>
    </w:p>
    <w:p w:rsidR="001012D5" w:rsidRPr="007A0E34" w:rsidRDefault="001012D5" w:rsidP="001012D5">
      <w:pPr>
        <w:pStyle w:val="Textoindependiente"/>
        <w:widowControl/>
        <w:numPr>
          <w:ilvl w:val="1"/>
          <w:numId w:val="27"/>
        </w:numPr>
        <w:autoSpaceDE/>
        <w:autoSpaceDN/>
        <w:jc w:val="left"/>
        <w:rPr>
          <w:rFonts w:ascii="Arial" w:hAnsi="Arial" w:cs="Arial"/>
          <w:b/>
        </w:rPr>
      </w:pPr>
      <w:r w:rsidRPr="007A0E34">
        <w:rPr>
          <w:rFonts w:ascii="Arial" w:hAnsi="Arial" w:cs="Arial"/>
        </w:rPr>
        <w:t>Certificado de Cobertura de la ART con la nomina del personal amparado por la Ley 24.557, conteniendo Apellido, Nombre y Nº de C.U.I.L, detallando el periodo de vigencia. Deberá actualizarse mensualmente o según la fecha de vencimiento que consigne el documento.</w:t>
      </w:r>
    </w:p>
    <w:p w:rsidR="001012D5" w:rsidRPr="007A0E34" w:rsidRDefault="001012D5" w:rsidP="001012D5">
      <w:pPr>
        <w:pStyle w:val="Textoindependiente"/>
        <w:widowControl/>
        <w:numPr>
          <w:ilvl w:val="1"/>
          <w:numId w:val="27"/>
        </w:numPr>
        <w:autoSpaceDE/>
        <w:autoSpaceDN/>
        <w:jc w:val="left"/>
        <w:rPr>
          <w:rFonts w:ascii="Arial" w:hAnsi="Arial" w:cs="Arial"/>
          <w:b/>
        </w:rPr>
      </w:pPr>
      <w:r w:rsidRPr="007A0E34">
        <w:rPr>
          <w:rFonts w:ascii="Arial" w:hAnsi="Arial" w:cs="Arial"/>
        </w:rPr>
        <w:t>Fotocopia de DNI de cada trabajador, primera y segunda hoja, que incluya fotografía del trabajador</w:t>
      </w:r>
    </w:p>
    <w:p w:rsidR="001012D5" w:rsidRPr="007A0E34" w:rsidRDefault="001012D5" w:rsidP="001012D5">
      <w:pPr>
        <w:pStyle w:val="Textoindependiente"/>
        <w:widowControl/>
        <w:numPr>
          <w:ilvl w:val="0"/>
          <w:numId w:val="27"/>
        </w:numPr>
        <w:autoSpaceDE/>
        <w:autoSpaceDN/>
        <w:jc w:val="left"/>
        <w:rPr>
          <w:rFonts w:ascii="Arial" w:hAnsi="Arial" w:cs="Arial"/>
          <w:b/>
        </w:rPr>
      </w:pPr>
      <w:r w:rsidRPr="007A0E34">
        <w:rPr>
          <w:rFonts w:ascii="Arial" w:hAnsi="Arial" w:cs="Arial"/>
        </w:rPr>
        <w:t>Cláusula de “No Repetición” de la ART, beneficiario UNIVERSIDAD NACIONAL DE QUILMES, en vigencia. Deberá mantenerse vigente en todo momento.</w:t>
      </w:r>
    </w:p>
    <w:p w:rsidR="001012D5" w:rsidRPr="007A0E34" w:rsidRDefault="001012D5" w:rsidP="001012D5">
      <w:pPr>
        <w:pStyle w:val="Textoindependiente"/>
        <w:widowControl/>
        <w:numPr>
          <w:ilvl w:val="0"/>
          <w:numId w:val="27"/>
        </w:numPr>
        <w:autoSpaceDE/>
        <w:autoSpaceDN/>
        <w:jc w:val="left"/>
        <w:rPr>
          <w:rFonts w:ascii="Arial" w:hAnsi="Arial" w:cs="Arial"/>
          <w:b/>
        </w:rPr>
      </w:pPr>
      <w:r w:rsidRPr="007A0E34">
        <w:rPr>
          <w:rFonts w:ascii="Arial" w:hAnsi="Arial" w:cs="Arial"/>
        </w:rPr>
        <w:t>Comprobante F.931 con el recibo de pago y la nomina del personal incluido en la correspondiente declaración jurada mensual a la AFIP. En caso de suscribir un plan de pago por alguna de sus obligaciones el proveedor deberá adjuntar copia del mismo, el detalle de cuotas con sus vencimientos y en forma previa a su vencimiento el comprobante que acredite la cancelación de cada cuota. Es importante tener en cuenta que en el sistema de gestión se ingresará el segundo vencimiento pero el proveedor deberá cancelar su obligación en el primero a fin de entregar el comprobante que acredite la cancelación con el tiempo suficiente para su procesamiento.</w:t>
      </w:r>
    </w:p>
    <w:p w:rsidR="001012D5" w:rsidRPr="007A0E34" w:rsidRDefault="001012D5" w:rsidP="001012D5">
      <w:pPr>
        <w:pStyle w:val="Textoindependiente"/>
        <w:widowControl/>
        <w:numPr>
          <w:ilvl w:val="0"/>
          <w:numId w:val="27"/>
        </w:numPr>
        <w:autoSpaceDE/>
        <w:autoSpaceDN/>
        <w:jc w:val="left"/>
        <w:rPr>
          <w:rFonts w:ascii="Arial" w:hAnsi="Arial" w:cs="Arial"/>
          <w:b/>
        </w:rPr>
      </w:pPr>
      <w:r w:rsidRPr="007A0E34">
        <w:rPr>
          <w:rFonts w:ascii="Arial" w:hAnsi="Arial" w:cs="Arial"/>
        </w:rPr>
        <w:t>Constancia de pago de aportes sindicales.</w:t>
      </w:r>
    </w:p>
    <w:p w:rsidR="001012D5" w:rsidRPr="007A0E34" w:rsidRDefault="001012D5" w:rsidP="001012D5">
      <w:pPr>
        <w:pStyle w:val="Textoindependiente"/>
        <w:widowControl/>
        <w:numPr>
          <w:ilvl w:val="0"/>
          <w:numId w:val="27"/>
        </w:numPr>
        <w:autoSpaceDE/>
        <w:autoSpaceDN/>
        <w:jc w:val="left"/>
        <w:rPr>
          <w:rFonts w:ascii="Arial" w:hAnsi="Arial" w:cs="Arial"/>
          <w:b/>
        </w:rPr>
      </w:pPr>
      <w:r w:rsidRPr="007A0E34">
        <w:rPr>
          <w:rFonts w:ascii="Arial" w:hAnsi="Arial" w:cs="Arial"/>
        </w:rPr>
        <w:t>Póliza del Seguro de Vida Obligatorio Decreto 1567/74 e incluyendo nomina del personal, se verificará el pago a través del F.931.</w:t>
      </w:r>
    </w:p>
    <w:p w:rsidR="001012D5" w:rsidRPr="007A0E34" w:rsidRDefault="001012D5" w:rsidP="001012D5">
      <w:pPr>
        <w:pStyle w:val="Textoindependiente"/>
        <w:widowControl/>
        <w:numPr>
          <w:ilvl w:val="0"/>
          <w:numId w:val="27"/>
        </w:numPr>
        <w:autoSpaceDE/>
        <w:autoSpaceDN/>
        <w:jc w:val="left"/>
        <w:rPr>
          <w:rFonts w:ascii="Arial" w:hAnsi="Arial" w:cs="Arial"/>
          <w:b/>
        </w:rPr>
      </w:pPr>
      <w:r w:rsidRPr="007A0E34">
        <w:rPr>
          <w:rFonts w:ascii="Arial" w:hAnsi="Arial" w:cs="Arial"/>
        </w:rPr>
        <w:lastRenderedPageBreak/>
        <w:t>En caso que la Obra incluya actividades de excavación y/o demolición, construcciones que indistintamente superen los UN MIL METROS CUADRADOS (1000 m2) de superficie cubierta o los CUATRO METROS (4 m) de altura a partir de la cota CERO (0), tareas sobre o en proximidades de líneas o equipos energizados con Media o Alta Tensión, definidas Media Tensión y Alta Tensión según el Reglamento del Ente Nacional Regulador de la Electricidad (E.N.R.E.), en aquellas obras que, debido a sus características, UNQ lo considere pertinente,  el Contratista deberá presentar</w:t>
      </w:r>
    </w:p>
    <w:p w:rsidR="001012D5" w:rsidRPr="007A0E34" w:rsidRDefault="001012D5" w:rsidP="001012D5">
      <w:pPr>
        <w:pStyle w:val="Textoindependiente"/>
        <w:widowControl/>
        <w:numPr>
          <w:ilvl w:val="1"/>
          <w:numId w:val="27"/>
        </w:numPr>
        <w:autoSpaceDE/>
        <w:autoSpaceDN/>
        <w:jc w:val="left"/>
        <w:rPr>
          <w:rFonts w:ascii="Arial" w:hAnsi="Arial" w:cs="Arial"/>
          <w:b/>
        </w:rPr>
      </w:pPr>
      <w:r w:rsidRPr="007A0E34">
        <w:rPr>
          <w:rFonts w:ascii="Arial" w:hAnsi="Arial" w:cs="Arial"/>
        </w:rPr>
        <w:t>Copia firmada del Programa de Seguridad (*) aprobado por la ART incluyendo la Descripción de tareas y métodos de prevención de accidentes según actividad o etapa de obra, y riesgos asociados</w:t>
      </w:r>
    </w:p>
    <w:p w:rsidR="001012D5" w:rsidRPr="007A0E34" w:rsidRDefault="001012D5" w:rsidP="001012D5">
      <w:pPr>
        <w:pStyle w:val="Textoindependiente"/>
        <w:widowControl/>
        <w:numPr>
          <w:ilvl w:val="1"/>
          <w:numId w:val="27"/>
        </w:numPr>
        <w:autoSpaceDE/>
        <w:autoSpaceDN/>
        <w:jc w:val="left"/>
        <w:rPr>
          <w:rFonts w:ascii="Arial" w:hAnsi="Arial" w:cs="Arial"/>
          <w:b/>
        </w:rPr>
      </w:pPr>
      <w:r w:rsidRPr="007A0E34">
        <w:rPr>
          <w:rFonts w:ascii="Arial" w:hAnsi="Arial" w:cs="Arial"/>
        </w:rPr>
        <w:t xml:space="preserve">Copia firmada del Aviso de inicio de obra visado por la ART y vigente, </w:t>
      </w:r>
    </w:p>
    <w:p w:rsidR="001012D5" w:rsidRPr="007A0E34" w:rsidRDefault="001012D5" w:rsidP="001012D5">
      <w:pPr>
        <w:pStyle w:val="Textoindependiente"/>
        <w:widowControl/>
        <w:numPr>
          <w:ilvl w:val="1"/>
          <w:numId w:val="27"/>
        </w:numPr>
        <w:autoSpaceDE/>
        <w:autoSpaceDN/>
        <w:jc w:val="left"/>
        <w:rPr>
          <w:rFonts w:ascii="Arial" w:hAnsi="Arial" w:cs="Arial"/>
          <w:b/>
        </w:rPr>
      </w:pPr>
      <w:r w:rsidRPr="007A0E34">
        <w:rPr>
          <w:rFonts w:ascii="Arial" w:hAnsi="Arial" w:cs="Arial"/>
        </w:rPr>
        <w:t>Copia firmada del Registro de Entrega de Elementos de Protección personal</w:t>
      </w:r>
    </w:p>
    <w:p w:rsidR="001012D5" w:rsidRPr="00FE4698" w:rsidRDefault="001012D5" w:rsidP="001012D5">
      <w:pPr>
        <w:pStyle w:val="Textoindependiente"/>
        <w:widowControl/>
        <w:numPr>
          <w:ilvl w:val="1"/>
          <w:numId w:val="27"/>
        </w:numPr>
        <w:autoSpaceDE/>
        <w:autoSpaceDN/>
        <w:jc w:val="left"/>
        <w:rPr>
          <w:rFonts w:ascii="Arial" w:hAnsi="Arial" w:cs="Arial"/>
          <w:b/>
        </w:rPr>
      </w:pPr>
      <w:r w:rsidRPr="007A0E34">
        <w:rPr>
          <w:rFonts w:ascii="Arial" w:hAnsi="Arial" w:cs="Arial"/>
        </w:rPr>
        <w:t>Copia firmada del Registro de Capacitación del Personal, tanto en el Uso de elementos de protección personal como en la prevención de riesgos</w:t>
      </w:r>
      <w:r>
        <w:rPr>
          <w:rFonts w:ascii="Arial" w:hAnsi="Arial" w:cs="Arial"/>
        </w:rPr>
        <w:t xml:space="preserve"> </w:t>
      </w:r>
      <w:r w:rsidRPr="00FE4698">
        <w:rPr>
          <w:rFonts w:ascii="Arial" w:hAnsi="Arial" w:cs="Arial"/>
        </w:rPr>
        <w:t xml:space="preserve">generales y específicos, accidentes y enfermedades profesionales. La antigüedad de las capacitaciones dadas a los trabajadores no debe superar un (1) año de antigüedad y ser acorde a los riesgos de </w:t>
      </w:r>
      <w:smartTag w:uri="urn:schemas-microsoft-com:office:smarttags" w:element="PersonName">
        <w:smartTagPr>
          <w:attr w:name="ProductID" w:val="la Obra"/>
        </w:smartTagPr>
        <w:r w:rsidRPr="00FE4698">
          <w:rPr>
            <w:rFonts w:ascii="Arial" w:hAnsi="Arial" w:cs="Arial"/>
          </w:rPr>
          <w:t>la Obra</w:t>
        </w:r>
      </w:smartTag>
      <w:r w:rsidRPr="00FE4698">
        <w:rPr>
          <w:rFonts w:ascii="Arial" w:hAnsi="Arial" w:cs="Arial"/>
        </w:rPr>
        <w:t xml:space="preserve"> a realizar. Los registros deberán indicar mínimamente</w:t>
      </w:r>
      <w:r w:rsidRPr="00FE4698">
        <w:rPr>
          <w:rStyle w:val="normaltextrun"/>
          <w:rFonts w:ascii="Arial" w:hAnsi="Arial" w:cs="Arial"/>
          <w:b/>
        </w:rPr>
        <w:t>; nombre del curso, dictante, nómina de asistentes, fecha y horario de dictado del curso, firmas del dictante y asistentes.</w:t>
      </w:r>
    </w:p>
    <w:p w:rsidR="001012D5" w:rsidRPr="007A0E34" w:rsidRDefault="001012D5" w:rsidP="001012D5">
      <w:pPr>
        <w:pStyle w:val="Textoindependiente"/>
        <w:widowControl/>
        <w:numPr>
          <w:ilvl w:val="1"/>
          <w:numId w:val="27"/>
        </w:numPr>
        <w:autoSpaceDE/>
        <w:autoSpaceDN/>
        <w:jc w:val="left"/>
        <w:rPr>
          <w:rFonts w:ascii="Arial" w:hAnsi="Arial" w:cs="Arial"/>
          <w:b/>
        </w:rPr>
      </w:pPr>
      <w:r w:rsidRPr="007A0E34">
        <w:rPr>
          <w:rFonts w:ascii="Arial" w:hAnsi="Arial" w:cs="Arial"/>
        </w:rPr>
        <w:t>Organigrama del Servicio de Higiene y Seguridad, detallando el/os profesional/es a cargo con su matrícula habilitante, y carga horaria en Obra según Decreto Nº 1338/96. Copia de la matricula vigente.</w:t>
      </w:r>
      <w:r>
        <w:rPr>
          <w:rFonts w:ascii="Arial" w:hAnsi="Arial" w:cs="Arial"/>
        </w:rPr>
        <w:t xml:space="preserve"> </w:t>
      </w:r>
    </w:p>
    <w:p w:rsidR="001012D5" w:rsidRPr="007A0E34" w:rsidRDefault="001012D5" w:rsidP="001012D5">
      <w:pPr>
        <w:pStyle w:val="Textoindependiente"/>
        <w:widowControl/>
        <w:numPr>
          <w:ilvl w:val="1"/>
          <w:numId w:val="27"/>
        </w:numPr>
        <w:autoSpaceDE/>
        <w:autoSpaceDN/>
        <w:jc w:val="left"/>
        <w:rPr>
          <w:rFonts w:ascii="Arial" w:hAnsi="Arial" w:cs="Arial"/>
          <w:b/>
        </w:rPr>
      </w:pPr>
      <w:r w:rsidRPr="007A0E34">
        <w:rPr>
          <w:rFonts w:ascii="Arial" w:hAnsi="Arial" w:cs="Arial"/>
        </w:rPr>
        <w:t xml:space="preserve">Médico laboral responsable o Institución médica a la cual derivar en caso de accidentes laborales, cercana a </w:t>
      </w:r>
      <w:smartTag w:uri="urn:schemas-microsoft-com:office:smarttags" w:element="PersonName">
        <w:smartTagPr>
          <w:attr w:name="ProductID" w:val="La UNQ"/>
        </w:smartTagPr>
        <w:r w:rsidRPr="007A0E34">
          <w:rPr>
            <w:rFonts w:ascii="Arial" w:hAnsi="Arial" w:cs="Arial"/>
          </w:rPr>
          <w:t>la UNQ</w:t>
        </w:r>
      </w:smartTag>
      <w:r w:rsidRPr="007A0E34">
        <w:rPr>
          <w:rFonts w:ascii="Arial" w:hAnsi="Arial" w:cs="Arial"/>
        </w:rPr>
        <w:t xml:space="preserve">, acorde a las tareas que se van a realizar y los riesgos asociados. </w:t>
      </w:r>
    </w:p>
    <w:p w:rsidR="001012D5" w:rsidRPr="007A0E34" w:rsidRDefault="001012D5" w:rsidP="001012D5">
      <w:pPr>
        <w:pStyle w:val="Textoindependiente"/>
        <w:widowControl/>
        <w:numPr>
          <w:ilvl w:val="1"/>
          <w:numId w:val="27"/>
        </w:numPr>
        <w:autoSpaceDE/>
        <w:autoSpaceDN/>
        <w:jc w:val="left"/>
        <w:rPr>
          <w:rFonts w:ascii="Arial" w:hAnsi="Arial" w:cs="Arial"/>
          <w:b/>
        </w:rPr>
      </w:pPr>
      <w:r w:rsidRPr="007A0E34">
        <w:rPr>
          <w:rFonts w:ascii="Arial" w:hAnsi="Arial" w:cs="Arial"/>
        </w:rPr>
        <w:t>Copia del Procedimiento escrito de Llamados o Actuación en caso de Emergencias</w:t>
      </w:r>
    </w:p>
    <w:p w:rsidR="001012D5" w:rsidRPr="007A0E34" w:rsidRDefault="001012D5" w:rsidP="001012D5">
      <w:pPr>
        <w:pStyle w:val="Textoindependiente"/>
        <w:widowControl/>
        <w:numPr>
          <w:ilvl w:val="1"/>
          <w:numId w:val="27"/>
        </w:numPr>
        <w:autoSpaceDE/>
        <w:autoSpaceDN/>
        <w:jc w:val="left"/>
        <w:rPr>
          <w:rFonts w:ascii="Arial" w:hAnsi="Arial" w:cs="Arial"/>
          <w:b/>
        </w:rPr>
      </w:pPr>
      <w:r w:rsidRPr="007A0E34">
        <w:rPr>
          <w:rFonts w:ascii="Arial" w:hAnsi="Arial" w:cs="Arial"/>
        </w:rPr>
        <w:t xml:space="preserve">Seguro de equipos y máquinas pesadas: El CONTRATISTA y/o los subcontratistas deberán mantener asegurados, durante el período completo de realización de la obra, la totalidad de los equipos y máquinas afectados a la misma, con pólizas especificas de seguro técnico (por ejemplo para grúas, guinches, autoelevadores, hidroelevadores, etc.) según corresponda al tipo de equipo y/o máquina y con el límite que le correspondiera. El CONTRATISTA arbitrará los medios suficientes para impedir el acceso a la obra de todo vehículo que no posea clara identificación, emitida por </w:t>
      </w:r>
      <w:smartTag w:uri="urn:schemas-microsoft-com:office:smarttags" w:element="PersonName">
        <w:smartTagPr>
          <w:attr w:name="ProductID" w:val="la Aseguradora"/>
        </w:smartTagPr>
        <w:r w:rsidRPr="007A0E34">
          <w:rPr>
            <w:rFonts w:ascii="Arial" w:hAnsi="Arial" w:cs="Arial"/>
          </w:rPr>
          <w:t>la Aseguradora</w:t>
        </w:r>
      </w:smartTag>
      <w:r w:rsidRPr="007A0E34">
        <w:rPr>
          <w:rFonts w:ascii="Arial" w:hAnsi="Arial" w:cs="Arial"/>
        </w:rPr>
        <w:t>, de estar cubierto</w:t>
      </w:r>
      <w:r>
        <w:rPr>
          <w:rFonts w:ascii="Arial" w:hAnsi="Arial" w:cs="Arial"/>
        </w:rPr>
        <w:t>.</w:t>
      </w:r>
    </w:p>
    <w:p w:rsidR="001012D5" w:rsidRPr="007A0E34" w:rsidRDefault="001012D5" w:rsidP="001012D5">
      <w:pPr>
        <w:tabs>
          <w:tab w:val="left" w:pos="0"/>
        </w:tabs>
        <w:spacing w:before="240"/>
        <w:jc w:val="both"/>
        <w:rPr>
          <w:rFonts w:ascii="Arial" w:hAnsi="Arial" w:cs="Arial"/>
          <w:iCs/>
          <w:sz w:val="20"/>
          <w:szCs w:val="20"/>
        </w:rPr>
      </w:pPr>
      <w:r w:rsidRPr="007A0E34">
        <w:rPr>
          <w:rFonts w:ascii="Arial" w:hAnsi="Arial" w:cs="Arial"/>
          <w:iCs/>
          <w:sz w:val="20"/>
          <w:szCs w:val="20"/>
        </w:rPr>
        <w:t xml:space="preserve">A todo evento o siniestro, queda entendido que el CONTRATISTA será exclusivo responsable por el cumplimiento que, a su vez, observen los subcontratistas de la referida normativa. EL CONTRATISTA y/o subcontratistas deberán mantener indemne a </w:t>
      </w:r>
      <w:smartTag w:uri="urn:schemas-microsoft-com:office:smarttags" w:element="PersonName">
        <w:smartTagPr>
          <w:attr w:name="ProductID" w:val="La UNQ"/>
        </w:smartTagPr>
        <w:r w:rsidRPr="007A0E34">
          <w:rPr>
            <w:rFonts w:ascii="Arial" w:hAnsi="Arial" w:cs="Arial"/>
            <w:iCs/>
            <w:sz w:val="20"/>
            <w:szCs w:val="20"/>
          </w:rPr>
          <w:t xml:space="preserve">la </w:t>
        </w:r>
        <w:r w:rsidRPr="007A0E34">
          <w:rPr>
            <w:rFonts w:ascii="Arial" w:hAnsi="Arial" w:cs="Arial"/>
            <w:iCs/>
            <w:color w:val="000000"/>
            <w:sz w:val="20"/>
            <w:szCs w:val="20"/>
          </w:rPr>
          <w:t>UNQ</w:t>
        </w:r>
      </w:smartTag>
      <w:r w:rsidRPr="007A0E34">
        <w:rPr>
          <w:rFonts w:ascii="Arial" w:hAnsi="Arial" w:cs="Arial"/>
          <w:iCs/>
          <w:sz w:val="20"/>
          <w:szCs w:val="20"/>
        </w:rPr>
        <w:t xml:space="preserve"> ante eventuales reclamos derivados de </w:t>
      </w:r>
      <w:smartTag w:uri="urn:schemas-microsoft-com:office:smarttags" w:element="PersonName">
        <w:smartTagPr>
          <w:attr w:name="ProductID" w:val="la Responsabilidad Civil"/>
        </w:smartTagPr>
        <w:r w:rsidRPr="007A0E34">
          <w:rPr>
            <w:rFonts w:ascii="Arial" w:hAnsi="Arial" w:cs="Arial"/>
            <w:iCs/>
            <w:sz w:val="20"/>
            <w:szCs w:val="20"/>
          </w:rPr>
          <w:t>la Responsabilidad Civil</w:t>
        </w:r>
      </w:smartTag>
      <w:r w:rsidRPr="007A0E34">
        <w:rPr>
          <w:rFonts w:ascii="Arial" w:hAnsi="Arial" w:cs="Arial"/>
          <w:iCs/>
          <w:sz w:val="20"/>
          <w:szCs w:val="20"/>
        </w:rPr>
        <w:t xml:space="preserve"> Patronal que ejerzan sus dependientes. El CONTRATISTA arbitrará los medios suficientes para impedir la ejecución de tareas de todo personal empleado por ella o por subcontratistas, que no posea clara identificación de estar afiliado e inscripto en una A.R.T. La identificación podrá efectuarse por cualquier medio idóneo emitido por </w:t>
      </w:r>
      <w:smartTag w:uri="urn:schemas-microsoft-com:office:smarttags" w:element="PersonName">
        <w:smartTagPr>
          <w:attr w:name="ProductID" w:val="la A.R"/>
        </w:smartTagPr>
        <w:r w:rsidRPr="007A0E34">
          <w:rPr>
            <w:rFonts w:ascii="Arial" w:hAnsi="Arial" w:cs="Arial"/>
            <w:iCs/>
            <w:sz w:val="20"/>
            <w:szCs w:val="20"/>
          </w:rPr>
          <w:t>la A.R</w:t>
        </w:r>
      </w:smartTag>
      <w:r w:rsidRPr="007A0E34">
        <w:rPr>
          <w:rFonts w:ascii="Arial" w:hAnsi="Arial" w:cs="Arial"/>
          <w:iCs/>
          <w:sz w:val="20"/>
          <w:szCs w:val="20"/>
        </w:rPr>
        <w:t xml:space="preserve">.T. (tarjetas, nóminas, credenciales, certificados, etc.) debidamente autorizados y firmados, que deberán entregarse a los responsables de control. </w:t>
      </w:r>
    </w:p>
    <w:p w:rsidR="001012D5" w:rsidRPr="007A0E34" w:rsidRDefault="001012D5" w:rsidP="001012D5">
      <w:pPr>
        <w:pStyle w:val="Textoindependiente"/>
        <w:tabs>
          <w:tab w:val="left" w:pos="0"/>
        </w:tabs>
        <w:rPr>
          <w:rFonts w:ascii="Arial" w:hAnsi="Arial" w:cs="Arial"/>
          <w:u w:val="single"/>
        </w:rPr>
      </w:pPr>
    </w:p>
    <w:p w:rsidR="001012D5" w:rsidRPr="007A0E34" w:rsidRDefault="001012D5" w:rsidP="001012D5">
      <w:pPr>
        <w:pStyle w:val="Textoindependiente"/>
        <w:tabs>
          <w:tab w:val="left" w:pos="0"/>
        </w:tabs>
        <w:rPr>
          <w:rFonts w:ascii="Arial" w:hAnsi="Arial" w:cs="Arial"/>
        </w:rPr>
      </w:pPr>
      <w:r w:rsidRPr="007A0E34">
        <w:rPr>
          <w:rFonts w:ascii="Arial" w:hAnsi="Arial" w:cs="Arial"/>
        </w:rPr>
        <w:t>2.1.2.- EN CASO QUE EL CONTRATISTA CONTRATE LOS SERVICIOS DE TRABAJADORES AUTÓNOMOS MONOTRIBUTISTAS O QUE EL CONTRATISTA SEA UN TRABAJADOR AUTÓNOMO MONOTRIBUTISTA, EL CONTRATISTA DEBE INCLUIR EN SU DOCUMENTACIÓN:</w:t>
      </w:r>
    </w:p>
    <w:p w:rsidR="001012D5" w:rsidRPr="007A0E34" w:rsidRDefault="001012D5" w:rsidP="001012D5">
      <w:pPr>
        <w:pStyle w:val="Textoindependiente"/>
        <w:widowControl/>
        <w:numPr>
          <w:ilvl w:val="0"/>
          <w:numId w:val="28"/>
        </w:numPr>
        <w:tabs>
          <w:tab w:val="left" w:pos="0"/>
        </w:tabs>
        <w:autoSpaceDE/>
        <w:autoSpaceDN/>
        <w:jc w:val="left"/>
        <w:rPr>
          <w:rFonts w:ascii="Arial" w:hAnsi="Arial" w:cs="Arial"/>
          <w:b/>
        </w:rPr>
      </w:pPr>
      <w:r w:rsidRPr="007A0E34">
        <w:rPr>
          <w:rFonts w:ascii="Arial" w:hAnsi="Arial" w:cs="Arial"/>
        </w:rPr>
        <w:t>Constancia de Inscripción en AFIP (Por única vez).</w:t>
      </w:r>
    </w:p>
    <w:p w:rsidR="001012D5" w:rsidRPr="007A0E34" w:rsidRDefault="001012D5" w:rsidP="001012D5">
      <w:pPr>
        <w:pStyle w:val="Textoindependiente"/>
        <w:widowControl/>
        <w:numPr>
          <w:ilvl w:val="0"/>
          <w:numId w:val="28"/>
        </w:numPr>
        <w:tabs>
          <w:tab w:val="left" w:pos="0"/>
        </w:tabs>
        <w:autoSpaceDE/>
        <w:autoSpaceDN/>
        <w:jc w:val="left"/>
        <w:rPr>
          <w:rFonts w:ascii="Arial" w:hAnsi="Arial" w:cs="Arial"/>
          <w:b/>
        </w:rPr>
      </w:pPr>
      <w:r w:rsidRPr="007A0E34">
        <w:rPr>
          <w:rFonts w:ascii="Arial" w:hAnsi="Arial" w:cs="Arial"/>
        </w:rPr>
        <w:t>Fotocopia del pago como Autónomo de Jubilación/Monotributo (Presentación mensual).</w:t>
      </w:r>
    </w:p>
    <w:p w:rsidR="001012D5" w:rsidRPr="007A0E34" w:rsidRDefault="001012D5" w:rsidP="001012D5">
      <w:pPr>
        <w:pStyle w:val="Textoindependiente"/>
        <w:widowControl/>
        <w:numPr>
          <w:ilvl w:val="0"/>
          <w:numId w:val="28"/>
        </w:numPr>
        <w:tabs>
          <w:tab w:val="left" w:pos="0"/>
        </w:tabs>
        <w:autoSpaceDE/>
        <w:autoSpaceDN/>
        <w:jc w:val="left"/>
        <w:rPr>
          <w:rFonts w:ascii="Arial" w:hAnsi="Arial" w:cs="Arial"/>
          <w:b/>
        </w:rPr>
      </w:pPr>
      <w:r w:rsidRPr="007A0E34">
        <w:rPr>
          <w:rFonts w:ascii="Arial" w:hAnsi="Arial" w:cs="Arial"/>
        </w:rPr>
        <w:t>Póliza contra Accidentes Personales con la siguiente cobertura:</w:t>
      </w:r>
    </w:p>
    <w:p w:rsidR="001012D5" w:rsidRPr="00FE4698" w:rsidRDefault="001012D5" w:rsidP="001012D5">
      <w:pPr>
        <w:pStyle w:val="Textoindependiente"/>
        <w:widowControl/>
        <w:numPr>
          <w:ilvl w:val="1"/>
          <w:numId w:val="28"/>
        </w:numPr>
        <w:tabs>
          <w:tab w:val="left" w:pos="0"/>
        </w:tabs>
        <w:autoSpaceDE/>
        <w:autoSpaceDN/>
        <w:jc w:val="left"/>
        <w:rPr>
          <w:rFonts w:ascii="Arial" w:hAnsi="Arial" w:cs="Arial"/>
          <w:b/>
        </w:rPr>
      </w:pPr>
      <w:r w:rsidRPr="007A0E34">
        <w:rPr>
          <w:rFonts w:ascii="Arial" w:hAnsi="Arial" w:cs="Arial"/>
        </w:rPr>
        <w:t xml:space="preserve">Muerte </w:t>
      </w:r>
      <w:r w:rsidRPr="00FE4698">
        <w:rPr>
          <w:rFonts w:ascii="Arial" w:hAnsi="Arial" w:cs="Arial"/>
        </w:rPr>
        <w:t>$ 500.000.</w:t>
      </w:r>
    </w:p>
    <w:p w:rsidR="001012D5" w:rsidRPr="00FE4698" w:rsidRDefault="001012D5" w:rsidP="001012D5">
      <w:pPr>
        <w:pStyle w:val="Textoindependiente"/>
        <w:widowControl/>
        <w:numPr>
          <w:ilvl w:val="1"/>
          <w:numId w:val="28"/>
        </w:numPr>
        <w:tabs>
          <w:tab w:val="left" w:pos="0"/>
        </w:tabs>
        <w:autoSpaceDE/>
        <w:autoSpaceDN/>
        <w:jc w:val="left"/>
        <w:rPr>
          <w:rFonts w:ascii="Arial" w:hAnsi="Arial" w:cs="Arial"/>
          <w:b/>
        </w:rPr>
      </w:pPr>
      <w:r w:rsidRPr="00FE4698">
        <w:rPr>
          <w:rFonts w:ascii="Arial" w:hAnsi="Arial" w:cs="Arial"/>
        </w:rPr>
        <w:t>Invalidez total y/o parcial permanente $ 500.000.</w:t>
      </w:r>
    </w:p>
    <w:p w:rsidR="001012D5" w:rsidRPr="00FE4698" w:rsidRDefault="001012D5" w:rsidP="001012D5">
      <w:pPr>
        <w:pStyle w:val="Textoindependiente"/>
        <w:widowControl/>
        <w:numPr>
          <w:ilvl w:val="0"/>
          <w:numId w:val="28"/>
        </w:numPr>
        <w:tabs>
          <w:tab w:val="left" w:pos="0"/>
        </w:tabs>
        <w:autoSpaceDE/>
        <w:autoSpaceDN/>
        <w:spacing w:before="120"/>
        <w:rPr>
          <w:rFonts w:ascii="Arial" w:hAnsi="Arial" w:cs="Arial"/>
          <w:b/>
        </w:rPr>
      </w:pPr>
      <w:r w:rsidRPr="00FE4698">
        <w:rPr>
          <w:rFonts w:ascii="Arial" w:hAnsi="Arial" w:cs="Arial"/>
        </w:rPr>
        <w:t>Cobertura 24 hs.</w:t>
      </w:r>
    </w:p>
    <w:p w:rsidR="001012D5" w:rsidRPr="00FE4698" w:rsidRDefault="001012D5" w:rsidP="001012D5">
      <w:pPr>
        <w:pStyle w:val="Textoindependiente"/>
        <w:widowControl/>
        <w:numPr>
          <w:ilvl w:val="0"/>
          <w:numId w:val="28"/>
        </w:numPr>
        <w:tabs>
          <w:tab w:val="left" w:pos="0"/>
        </w:tabs>
        <w:autoSpaceDE/>
        <w:autoSpaceDN/>
        <w:spacing w:before="120"/>
        <w:rPr>
          <w:rFonts w:ascii="Arial" w:hAnsi="Arial" w:cs="Arial"/>
          <w:b/>
        </w:rPr>
      </w:pPr>
      <w:r w:rsidRPr="00FE4698">
        <w:rPr>
          <w:rFonts w:ascii="Arial" w:hAnsi="Arial" w:cs="Arial"/>
        </w:rPr>
        <w:lastRenderedPageBreak/>
        <w:t>Seguro por gastos de asistencia medico-farmacéutico por accidentes laborales por un valor de $20.000-</w:t>
      </w:r>
    </w:p>
    <w:p w:rsidR="001012D5" w:rsidRPr="00C541C7" w:rsidRDefault="001012D5" w:rsidP="001012D5">
      <w:pPr>
        <w:pStyle w:val="NormalWeb"/>
        <w:numPr>
          <w:ilvl w:val="0"/>
          <w:numId w:val="28"/>
        </w:numPr>
        <w:spacing w:before="120" w:beforeAutospacing="0" w:after="0" w:afterAutospacing="0"/>
        <w:jc w:val="both"/>
        <w:rPr>
          <w:rFonts w:ascii="Arial" w:hAnsi="Arial" w:cs="Arial"/>
          <w:sz w:val="20"/>
          <w:szCs w:val="20"/>
        </w:rPr>
      </w:pPr>
      <w:r w:rsidRPr="007A0E34">
        <w:rPr>
          <w:rFonts w:ascii="Arial" w:hAnsi="Arial" w:cs="Arial"/>
          <w:sz w:val="20"/>
          <w:szCs w:val="20"/>
        </w:rPr>
        <w:t xml:space="preserve">Seguro de equipos y máquinas: El CONTRATISTA y/o los subcontratistas deberán mantener asegurados, durante el período completo de realización de la obra, la totalidad de los equipos y máquinas afectados a la misma, con pólizas especificas de seguro técnico (por ejemplo para grúas, guinches, autoelevadores, hidroelevadores, etc.) según corresponda al tipo de equipo y/o máquina y con el límite que le correspondiera. EL CONTRATISTA arbitrará los medios suficientes para impedir el acceso a la obra de todo vehículo que no posea clara identificación, emitida por </w:t>
      </w:r>
      <w:smartTag w:uri="urn:schemas-microsoft-com:office:smarttags" w:element="PersonName">
        <w:smartTagPr>
          <w:attr w:name="ProductID" w:val="la Aseguradora"/>
        </w:smartTagPr>
        <w:r w:rsidRPr="007A0E34">
          <w:rPr>
            <w:rFonts w:ascii="Arial" w:hAnsi="Arial" w:cs="Arial"/>
            <w:sz w:val="20"/>
            <w:szCs w:val="20"/>
          </w:rPr>
          <w:t>la Aseguradora</w:t>
        </w:r>
      </w:smartTag>
      <w:r w:rsidRPr="007A0E34">
        <w:rPr>
          <w:rFonts w:ascii="Arial" w:hAnsi="Arial" w:cs="Arial"/>
          <w:sz w:val="20"/>
          <w:szCs w:val="20"/>
        </w:rPr>
        <w:t>, de estar cubierto</w:t>
      </w:r>
      <w:r>
        <w:rPr>
          <w:rFonts w:ascii="Arial" w:hAnsi="Arial" w:cs="Arial"/>
          <w:sz w:val="20"/>
          <w:szCs w:val="20"/>
        </w:rPr>
        <w:t>.</w:t>
      </w:r>
    </w:p>
    <w:p w:rsidR="001012D5" w:rsidRPr="007A0E34" w:rsidRDefault="001012D5" w:rsidP="001012D5">
      <w:pPr>
        <w:pStyle w:val="Textoindependiente"/>
        <w:tabs>
          <w:tab w:val="left" w:pos="0"/>
        </w:tabs>
        <w:ind w:left="1068"/>
        <w:rPr>
          <w:rFonts w:ascii="Arial" w:hAnsi="Arial" w:cs="Arial"/>
          <w:b/>
        </w:rPr>
      </w:pPr>
      <w:r w:rsidRPr="007A0E34">
        <w:rPr>
          <w:rFonts w:ascii="Arial" w:hAnsi="Arial" w:cs="Arial"/>
        </w:rPr>
        <w:t xml:space="preserve">-  UNIVERSIDAD NACIONAL DE QUILMES debe figurar como beneficiario en primer </w:t>
      </w:r>
      <w:r>
        <w:rPr>
          <w:rFonts w:ascii="Arial" w:hAnsi="Arial" w:cs="Arial"/>
        </w:rPr>
        <w:t>t</w:t>
      </w:r>
      <w:r w:rsidRPr="007A0E34">
        <w:rPr>
          <w:rFonts w:ascii="Arial" w:hAnsi="Arial" w:cs="Arial"/>
        </w:rPr>
        <w:t>érmino</w:t>
      </w:r>
      <w:r>
        <w:rPr>
          <w:rFonts w:ascii="Arial" w:hAnsi="Arial" w:cs="Arial"/>
        </w:rPr>
        <w:t xml:space="preserve"> </w:t>
      </w:r>
      <w:r w:rsidRPr="007A0E34">
        <w:rPr>
          <w:rFonts w:ascii="Arial" w:hAnsi="Arial" w:cs="Arial"/>
        </w:rPr>
        <w:t>mientras el asegurado se encuentre dentro de las instalaciones de la UNQ o prestando servicios a favor de esta. Cabe aclarar que el contratista puede mencionar en dicha póliza a todas las empresas a las que ingresa a prestar servicios.</w:t>
      </w:r>
    </w:p>
    <w:p w:rsidR="001012D5" w:rsidRPr="007A0E34" w:rsidRDefault="001012D5" w:rsidP="001012D5">
      <w:pPr>
        <w:pStyle w:val="Textoindependiente"/>
        <w:widowControl/>
        <w:numPr>
          <w:ilvl w:val="0"/>
          <w:numId w:val="29"/>
        </w:numPr>
        <w:tabs>
          <w:tab w:val="left" w:pos="0"/>
        </w:tabs>
        <w:autoSpaceDE/>
        <w:autoSpaceDN/>
        <w:jc w:val="left"/>
        <w:rPr>
          <w:rFonts w:ascii="Arial" w:hAnsi="Arial" w:cs="Arial"/>
          <w:b/>
        </w:rPr>
      </w:pPr>
      <w:r w:rsidRPr="007A0E34">
        <w:rPr>
          <w:rFonts w:ascii="Arial" w:hAnsi="Arial" w:cs="Arial"/>
        </w:rPr>
        <w:t>Fotocopia de los recibos de pago de la Póliza de Accidentes Personales (presentación mensual) emitidos por la compañía, no se aceptaran certificados emitidos por el productor.</w:t>
      </w:r>
    </w:p>
    <w:p w:rsidR="001012D5" w:rsidRPr="007A0E34" w:rsidRDefault="001012D5" w:rsidP="001012D5">
      <w:pPr>
        <w:pStyle w:val="Textoindependiente"/>
        <w:widowControl/>
        <w:numPr>
          <w:ilvl w:val="0"/>
          <w:numId w:val="29"/>
        </w:numPr>
        <w:tabs>
          <w:tab w:val="left" w:pos="0"/>
        </w:tabs>
        <w:autoSpaceDE/>
        <w:autoSpaceDN/>
        <w:jc w:val="left"/>
        <w:rPr>
          <w:rFonts w:ascii="Arial" w:hAnsi="Arial" w:cs="Arial"/>
          <w:b/>
        </w:rPr>
      </w:pPr>
      <w:r w:rsidRPr="007A0E34">
        <w:rPr>
          <w:rFonts w:ascii="Arial" w:hAnsi="Arial" w:cs="Arial"/>
        </w:rPr>
        <w:t xml:space="preserve">Programa de Seguridad en los casos que corresponda (ver *). También se incluirán presentación de Copias del </w:t>
      </w:r>
    </w:p>
    <w:p w:rsidR="001012D5" w:rsidRPr="007A0E34" w:rsidRDefault="001012D5" w:rsidP="001012D5">
      <w:pPr>
        <w:pStyle w:val="Textoindependiente"/>
        <w:widowControl/>
        <w:numPr>
          <w:ilvl w:val="1"/>
          <w:numId w:val="29"/>
        </w:numPr>
        <w:autoSpaceDE/>
        <w:autoSpaceDN/>
        <w:jc w:val="left"/>
        <w:rPr>
          <w:rFonts w:ascii="Arial" w:hAnsi="Arial" w:cs="Arial"/>
          <w:b/>
        </w:rPr>
      </w:pPr>
      <w:r w:rsidRPr="007A0E34">
        <w:rPr>
          <w:rFonts w:ascii="Arial" w:hAnsi="Arial" w:cs="Arial"/>
        </w:rPr>
        <w:t>Copia firmada del Registro de Entrega de Elementos de Protección personal</w:t>
      </w:r>
    </w:p>
    <w:p w:rsidR="001012D5" w:rsidRPr="007A0E34" w:rsidRDefault="001012D5" w:rsidP="001012D5">
      <w:pPr>
        <w:pStyle w:val="Textoindependiente"/>
        <w:widowControl/>
        <w:numPr>
          <w:ilvl w:val="1"/>
          <w:numId w:val="29"/>
        </w:numPr>
        <w:autoSpaceDE/>
        <w:autoSpaceDN/>
        <w:jc w:val="left"/>
        <w:rPr>
          <w:rFonts w:ascii="Arial" w:hAnsi="Arial" w:cs="Arial"/>
          <w:b/>
        </w:rPr>
      </w:pPr>
      <w:r w:rsidRPr="007A0E34">
        <w:rPr>
          <w:rFonts w:ascii="Arial" w:hAnsi="Arial" w:cs="Arial"/>
        </w:rPr>
        <w:t xml:space="preserve">Copia firmada del Registro de Capacitación del Personal, tanto en el Uso de elementos de protección personal como en la prevención de riesgos, accidentes y enfermedades </w:t>
      </w:r>
      <w:r w:rsidRPr="00FE4698">
        <w:rPr>
          <w:rFonts w:ascii="Arial" w:hAnsi="Arial" w:cs="Arial"/>
        </w:rPr>
        <w:t>profesionales. La antigüedad de las capacitaciones dadas a los trabajadores no debe superar un (1) año</w:t>
      </w:r>
      <w:r w:rsidRPr="007A0E34">
        <w:rPr>
          <w:rFonts w:ascii="Arial" w:hAnsi="Arial" w:cs="Arial"/>
        </w:rPr>
        <w:t xml:space="preserve"> de antigüedad y ser acorde a los riesgos de </w:t>
      </w:r>
      <w:smartTag w:uri="urn:schemas-microsoft-com:office:smarttags" w:element="PersonName">
        <w:smartTagPr>
          <w:attr w:name="ProductID" w:val="la Obra"/>
        </w:smartTagPr>
        <w:r w:rsidRPr="007A0E34">
          <w:rPr>
            <w:rFonts w:ascii="Arial" w:hAnsi="Arial" w:cs="Arial"/>
          </w:rPr>
          <w:t>la Obra</w:t>
        </w:r>
      </w:smartTag>
      <w:r w:rsidRPr="007A0E34">
        <w:rPr>
          <w:rFonts w:ascii="Arial" w:hAnsi="Arial" w:cs="Arial"/>
        </w:rPr>
        <w:t xml:space="preserve"> a realizar</w:t>
      </w:r>
    </w:p>
    <w:p w:rsidR="001012D5" w:rsidRPr="007A0E34" w:rsidRDefault="001012D5" w:rsidP="001012D5">
      <w:pPr>
        <w:pStyle w:val="Textoindependiente"/>
        <w:widowControl/>
        <w:numPr>
          <w:ilvl w:val="1"/>
          <w:numId w:val="29"/>
        </w:numPr>
        <w:autoSpaceDE/>
        <w:autoSpaceDN/>
        <w:jc w:val="left"/>
        <w:rPr>
          <w:rFonts w:ascii="Arial" w:hAnsi="Arial" w:cs="Arial"/>
          <w:b/>
        </w:rPr>
      </w:pPr>
      <w:r w:rsidRPr="007A0E34">
        <w:rPr>
          <w:rFonts w:ascii="Arial" w:hAnsi="Arial" w:cs="Arial"/>
        </w:rPr>
        <w:t>Organigrama del Servicio de Higiene y Seguridad, detallando el/os profesional/es a cargo con su matrícula habilitante, y carga horaria en Obra según Decreto Nº 1338/96. Copia de la matricula vigente.</w:t>
      </w:r>
    </w:p>
    <w:p w:rsidR="001012D5" w:rsidRPr="007A0E34" w:rsidRDefault="001012D5" w:rsidP="001012D5">
      <w:pPr>
        <w:pStyle w:val="Ttulo3"/>
        <w:jc w:val="both"/>
        <w:rPr>
          <w:b w:val="0"/>
          <w:sz w:val="20"/>
          <w:szCs w:val="20"/>
        </w:rPr>
      </w:pPr>
      <w:r w:rsidRPr="007A0E34">
        <w:rPr>
          <w:b w:val="0"/>
          <w:sz w:val="20"/>
          <w:szCs w:val="20"/>
        </w:rPr>
        <w:t xml:space="preserve">2.2.- Obligaciones y Responsabilidades de “El CONTRATISTA” para su personal y sus acciones como la de los subcontratados, </w:t>
      </w:r>
    </w:p>
    <w:p w:rsidR="001012D5" w:rsidRPr="007A0E34" w:rsidRDefault="001012D5" w:rsidP="001012D5">
      <w:pPr>
        <w:pStyle w:val="Textoindependiente"/>
        <w:widowControl/>
        <w:numPr>
          <w:ilvl w:val="0"/>
          <w:numId w:val="25"/>
        </w:numPr>
        <w:autoSpaceDE/>
        <w:autoSpaceDN/>
        <w:rPr>
          <w:rFonts w:ascii="Arial" w:hAnsi="Arial" w:cs="Arial"/>
          <w:b/>
        </w:rPr>
      </w:pPr>
      <w:r w:rsidRPr="007A0E34">
        <w:rPr>
          <w:rFonts w:ascii="Arial" w:hAnsi="Arial" w:cs="Arial"/>
          <w:u w:val="single"/>
        </w:rPr>
        <w:t>El CONTRATISTA es el principal y directo responsable</w:t>
      </w:r>
      <w:r w:rsidRPr="007A0E34">
        <w:rPr>
          <w:rFonts w:ascii="Arial" w:hAnsi="Arial" w:cs="Arial"/>
        </w:rPr>
        <w:t>, sin perjuicio de los distintos niveles jerárquicos y de autoridad de cada empresa y de los restantes obligados definidos en la normativa de aplicación, del cumplimiento de los requisitos y deberes consignados en el presente procedimiento.</w:t>
      </w:r>
    </w:p>
    <w:p w:rsidR="001012D5" w:rsidRPr="007A0E34" w:rsidRDefault="001012D5" w:rsidP="001012D5">
      <w:pPr>
        <w:pStyle w:val="Textoindependiente"/>
        <w:widowControl/>
        <w:numPr>
          <w:ilvl w:val="0"/>
          <w:numId w:val="25"/>
        </w:numPr>
        <w:autoSpaceDE/>
        <w:autoSpaceDN/>
        <w:spacing w:before="120"/>
        <w:rPr>
          <w:rFonts w:ascii="Arial" w:hAnsi="Arial" w:cs="Arial"/>
          <w:b/>
        </w:rPr>
      </w:pPr>
      <w:r w:rsidRPr="007A0E34">
        <w:rPr>
          <w:rFonts w:ascii="Arial" w:hAnsi="Arial" w:cs="Arial"/>
        </w:rPr>
        <w:t xml:space="preserve">El CONTRATISTA es responsable en cuanto se refiere al conocimiento por todo el personal (incluyendo subcontratistas) de lo dispuesto en las </w:t>
      </w:r>
      <w:r w:rsidRPr="007A0E34">
        <w:rPr>
          <w:rFonts w:ascii="Arial" w:hAnsi="Arial" w:cs="Arial"/>
          <w:u w:val="single"/>
        </w:rPr>
        <w:t xml:space="preserve">Normas de Higiene y Seguridad de </w:t>
      </w:r>
      <w:smartTag w:uri="urn:schemas-microsoft-com:office:smarttags" w:element="PersonName">
        <w:smartTagPr>
          <w:attr w:name="ProductID" w:val="la UNQ. El"/>
        </w:smartTagPr>
        <w:smartTag w:uri="urn:schemas-microsoft-com:office:smarttags" w:element="PersonName">
          <w:smartTagPr>
            <w:attr w:name="ProductID" w:val="la UNQ."/>
          </w:smartTagPr>
          <w:r w:rsidRPr="007A0E34">
            <w:rPr>
              <w:rFonts w:ascii="Arial" w:hAnsi="Arial" w:cs="Arial"/>
              <w:u w:val="single"/>
            </w:rPr>
            <w:t xml:space="preserve">la </w:t>
          </w:r>
          <w:r w:rsidRPr="007A0E34">
            <w:rPr>
              <w:rFonts w:ascii="Arial" w:hAnsi="Arial" w:cs="Arial"/>
              <w:bCs/>
              <w:color w:val="000000"/>
              <w:u w:val="single"/>
            </w:rPr>
            <w:t>UNQ</w:t>
          </w:r>
          <w:r w:rsidRPr="007A0E34">
            <w:rPr>
              <w:rFonts w:ascii="Arial" w:hAnsi="Arial" w:cs="Arial"/>
              <w:bCs/>
            </w:rPr>
            <w:t>.</w:t>
          </w:r>
        </w:smartTag>
        <w:r w:rsidRPr="007A0E34">
          <w:rPr>
            <w:rFonts w:ascii="Arial" w:hAnsi="Arial" w:cs="Arial"/>
            <w:bCs/>
          </w:rPr>
          <w:t xml:space="preserve"> El</w:t>
        </w:r>
      </w:smartTag>
      <w:r w:rsidRPr="007A0E34">
        <w:rPr>
          <w:rFonts w:ascii="Arial" w:hAnsi="Arial" w:cs="Arial"/>
          <w:bCs/>
        </w:rPr>
        <w:t xml:space="preserve"> CONTRATISTA cumplirá, junto con sus empleados, y subcontratistas, la legislación vigente con Respecto a Prevención Laboral (ver punto 9 del presente documento, y las vigentes al momento de la ejecución de la obra).  </w:t>
      </w:r>
    </w:p>
    <w:p w:rsidR="001012D5" w:rsidRPr="007A0E34" w:rsidRDefault="001012D5" w:rsidP="001012D5">
      <w:pPr>
        <w:pStyle w:val="Textoindependiente"/>
        <w:widowControl/>
        <w:numPr>
          <w:ilvl w:val="0"/>
          <w:numId w:val="25"/>
        </w:numPr>
        <w:autoSpaceDE/>
        <w:autoSpaceDN/>
        <w:spacing w:before="120"/>
        <w:rPr>
          <w:rFonts w:ascii="Arial" w:hAnsi="Arial" w:cs="Arial"/>
          <w:b/>
        </w:rPr>
      </w:pPr>
      <w:r w:rsidRPr="007A0E34">
        <w:rPr>
          <w:rFonts w:ascii="Arial" w:hAnsi="Arial" w:cs="Arial"/>
          <w:u w:val="single"/>
        </w:rPr>
        <w:t>El CONTRATISTA proveerá a su personal de todos los elementos de protección personal necesarios</w:t>
      </w:r>
      <w:r w:rsidRPr="007A0E34">
        <w:rPr>
          <w:rFonts w:ascii="Arial" w:hAnsi="Arial" w:cs="Arial"/>
        </w:rPr>
        <w:t xml:space="preserve"> para el desempeño seguro de las tareas de acuerdo a la legislación vigente y a las Normas internas de la UNQ. También será responsable que los subcontratistas y personal monotributista que ingrese a la Obra, utilicen los elementos de protección personal</w:t>
      </w:r>
    </w:p>
    <w:p w:rsidR="001012D5" w:rsidRPr="007A0E34" w:rsidRDefault="001012D5" w:rsidP="001012D5">
      <w:pPr>
        <w:pStyle w:val="Textoindependiente"/>
        <w:widowControl/>
        <w:numPr>
          <w:ilvl w:val="0"/>
          <w:numId w:val="25"/>
        </w:numPr>
        <w:autoSpaceDE/>
        <w:autoSpaceDN/>
        <w:spacing w:before="120"/>
        <w:rPr>
          <w:rFonts w:ascii="Arial" w:hAnsi="Arial" w:cs="Arial"/>
          <w:b/>
        </w:rPr>
      </w:pPr>
      <w:r w:rsidRPr="007A0E34">
        <w:rPr>
          <w:rFonts w:ascii="Arial" w:hAnsi="Arial" w:cs="Arial"/>
          <w:u w:val="single"/>
        </w:rPr>
        <w:t>El CONTRATISTA será responsable por todos los accidentes de trabajo y por los daños a terceros</w:t>
      </w:r>
      <w:r w:rsidRPr="007A0E34">
        <w:rPr>
          <w:rFonts w:ascii="Arial" w:hAnsi="Arial" w:cs="Arial"/>
        </w:rPr>
        <w:t xml:space="preserve"> que pudieran acaecer a consecuencia del desarrollo de sus actividades.</w:t>
      </w:r>
    </w:p>
    <w:p w:rsidR="001012D5" w:rsidRPr="007A0E34" w:rsidRDefault="001012D5" w:rsidP="001012D5">
      <w:pPr>
        <w:pStyle w:val="Textoindependiente"/>
        <w:widowControl/>
        <w:numPr>
          <w:ilvl w:val="0"/>
          <w:numId w:val="25"/>
        </w:numPr>
        <w:autoSpaceDE/>
        <w:autoSpaceDN/>
        <w:spacing w:before="120"/>
        <w:rPr>
          <w:rFonts w:ascii="Arial" w:hAnsi="Arial" w:cs="Arial"/>
          <w:b/>
        </w:rPr>
      </w:pPr>
      <w:r w:rsidRPr="007A0E34">
        <w:rPr>
          <w:rFonts w:ascii="Arial" w:hAnsi="Arial" w:cs="Arial"/>
          <w:u w:val="single"/>
        </w:rPr>
        <w:t xml:space="preserve">El CONTRATISTA deberá comunicar de inmediato a </w:t>
      </w:r>
      <w:smartTag w:uri="urn:schemas-microsoft-com:office:smarttags" w:element="PersonName">
        <w:smartTagPr>
          <w:attr w:name="ProductID" w:val="la Direcci￳n"/>
        </w:smartTagPr>
        <w:r w:rsidRPr="007A0E34">
          <w:rPr>
            <w:rFonts w:ascii="Arial" w:hAnsi="Arial" w:cs="Arial"/>
            <w:u w:val="single"/>
          </w:rPr>
          <w:t xml:space="preserve">la </w:t>
        </w:r>
        <w:r w:rsidRPr="007A0E34">
          <w:rPr>
            <w:rFonts w:ascii="Arial" w:hAnsi="Arial" w:cs="Arial"/>
            <w:bCs/>
            <w:u w:val="single"/>
          </w:rPr>
          <w:t>Dirección</w:t>
        </w:r>
      </w:smartTag>
      <w:r w:rsidRPr="007A0E34">
        <w:rPr>
          <w:rFonts w:ascii="Arial" w:hAnsi="Arial" w:cs="Arial"/>
          <w:bCs/>
          <w:u w:val="single"/>
        </w:rPr>
        <w:t xml:space="preserve"> de Hábitat</w:t>
      </w:r>
      <w:r w:rsidRPr="007A0E34">
        <w:rPr>
          <w:rFonts w:ascii="Arial" w:hAnsi="Arial" w:cs="Arial"/>
          <w:bCs/>
        </w:rPr>
        <w:t xml:space="preserve"> (teléfono 4365-7116) </w:t>
      </w:r>
      <w:r w:rsidRPr="007A0E34">
        <w:rPr>
          <w:rFonts w:ascii="Arial" w:hAnsi="Arial" w:cs="Arial"/>
        </w:rPr>
        <w:t xml:space="preserve">cualquier tipo de </w:t>
      </w:r>
      <w:r w:rsidRPr="007A0E34">
        <w:rPr>
          <w:rFonts w:ascii="Arial" w:hAnsi="Arial" w:cs="Arial"/>
          <w:u w:val="single"/>
        </w:rPr>
        <w:t>accidente ó incidente</w:t>
      </w:r>
      <w:r w:rsidRPr="007A0E34">
        <w:rPr>
          <w:rFonts w:ascii="Arial" w:hAnsi="Arial" w:cs="Arial"/>
        </w:rPr>
        <w:t xml:space="preserve"> que pueda ocurrir durante sus trabajos, indicando el lugar, magnitud y las posibles causas del mismo.</w:t>
      </w:r>
    </w:p>
    <w:p w:rsidR="001012D5" w:rsidRPr="007A0E34" w:rsidRDefault="001012D5" w:rsidP="001012D5">
      <w:pPr>
        <w:pStyle w:val="Textoindependiente"/>
        <w:widowControl/>
        <w:numPr>
          <w:ilvl w:val="0"/>
          <w:numId w:val="25"/>
        </w:numPr>
        <w:autoSpaceDE/>
        <w:autoSpaceDN/>
        <w:spacing w:before="120"/>
        <w:rPr>
          <w:rFonts w:ascii="Arial" w:hAnsi="Arial" w:cs="Arial"/>
          <w:b/>
        </w:rPr>
      </w:pPr>
      <w:r w:rsidRPr="007A0E34">
        <w:rPr>
          <w:rFonts w:ascii="Arial" w:hAnsi="Arial" w:cs="Arial"/>
          <w:u w:val="single"/>
        </w:rPr>
        <w:t xml:space="preserve">El CONTRATISTA deberá estar preparado para atender las lesiones y situaciones de emergencia </w:t>
      </w:r>
      <w:r w:rsidRPr="007A0E34">
        <w:rPr>
          <w:rFonts w:ascii="Arial" w:hAnsi="Arial" w:cs="Arial"/>
        </w:rPr>
        <w:t xml:space="preserve">que pudiera sufrir el personal a su cargo, o que pudieran ocurrir por la ejecución de las tareas encomendadas. Para tal efecto dispondrá </w:t>
      </w:r>
    </w:p>
    <w:p w:rsidR="001012D5" w:rsidRPr="007A0E34" w:rsidRDefault="001012D5" w:rsidP="001012D5">
      <w:pPr>
        <w:pStyle w:val="Textoindependiente"/>
        <w:widowControl/>
        <w:numPr>
          <w:ilvl w:val="1"/>
          <w:numId w:val="25"/>
        </w:numPr>
        <w:autoSpaceDE/>
        <w:autoSpaceDN/>
        <w:spacing w:before="120"/>
        <w:rPr>
          <w:rFonts w:ascii="Arial" w:hAnsi="Arial" w:cs="Arial"/>
          <w:b/>
        </w:rPr>
      </w:pPr>
      <w:r w:rsidRPr="007A0E34">
        <w:rPr>
          <w:rFonts w:ascii="Arial" w:hAnsi="Arial" w:cs="Arial"/>
        </w:rPr>
        <w:t xml:space="preserve">del número necesario de </w:t>
      </w:r>
      <w:r w:rsidRPr="007A0E34">
        <w:rPr>
          <w:rFonts w:ascii="Arial" w:hAnsi="Arial" w:cs="Arial"/>
          <w:u w:val="single"/>
        </w:rPr>
        <w:t>botiquines</w:t>
      </w:r>
      <w:r w:rsidRPr="007A0E34">
        <w:rPr>
          <w:rFonts w:ascii="Arial" w:hAnsi="Arial" w:cs="Arial"/>
        </w:rPr>
        <w:t xml:space="preserve"> debidamente equipados, </w:t>
      </w:r>
    </w:p>
    <w:p w:rsidR="001012D5" w:rsidRPr="007A0E34" w:rsidRDefault="001012D5" w:rsidP="001012D5">
      <w:pPr>
        <w:pStyle w:val="Textoindependiente"/>
        <w:widowControl/>
        <w:numPr>
          <w:ilvl w:val="1"/>
          <w:numId w:val="25"/>
        </w:numPr>
        <w:autoSpaceDE/>
        <w:autoSpaceDN/>
        <w:spacing w:before="120"/>
        <w:rPr>
          <w:rFonts w:ascii="Arial" w:hAnsi="Arial" w:cs="Arial"/>
          <w:b/>
        </w:rPr>
      </w:pPr>
      <w:r w:rsidRPr="007A0E34">
        <w:rPr>
          <w:rFonts w:ascii="Arial" w:hAnsi="Arial" w:cs="Arial"/>
        </w:rPr>
        <w:lastRenderedPageBreak/>
        <w:t>matafuegos ABC 5 kg, por cada 200 m2 de obra, que serán de su propiedad, totalmente cargados y en condiciones de uso/habilitados, colgados y accesibles</w:t>
      </w:r>
    </w:p>
    <w:p w:rsidR="001012D5" w:rsidRPr="007A0E34" w:rsidRDefault="001012D5" w:rsidP="001012D5">
      <w:pPr>
        <w:pStyle w:val="Textoindependiente"/>
        <w:widowControl/>
        <w:numPr>
          <w:ilvl w:val="1"/>
          <w:numId w:val="25"/>
        </w:numPr>
        <w:autoSpaceDE/>
        <w:autoSpaceDN/>
        <w:spacing w:before="120"/>
        <w:rPr>
          <w:rFonts w:ascii="Arial" w:hAnsi="Arial" w:cs="Arial"/>
          <w:b/>
        </w:rPr>
      </w:pPr>
      <w:r w:rsidRPr="007A0E34">
        <w:rPr>
          <w:rFonts w:ascii="Arial" w:hAnsi="Arial" w:cs="Arial"/>
        </w:rPr>
        <w:t>afiche de ART (cuando corresponda)</w:t>
      </w:r>
    </w:p>
    <w:p w:rsidR="001012D5" w:rsidRPr="007A0E34" w:rsidRDefault="001012D5" w:rsidP="001012D5">
      <w:pPr>
        <w:pStyle w:val="Textoindependiente"/>
        <w:widowControl/>
        <w:numPr>
          <w:ilvl w:val="1"/>
          <w:numId w:val="25"/>
        </w:numPr>
        <w:autoSpaceDE/>
        <w:autoSpaceDN/>
        <w:spacing w:before="120"/>
        <w:rPr>
          <w:rFonts w:ascii="Arial" w:hAnsi="Arial" w:cs="Arial"/>
          <w:b/>
        </w:rPr>
      </w:pPr>
      <w:r w:rsidRPr="007A0E34">
        <w:rPr>
          <w:rFonts w:ascii="Arial" w:hAnsi="Arial" w:cs="Arial"/>
        </w:rPr>
        <w:t xml:space="preserve">novedades pertinentes a las acciones preventivas, </w:t>
      </w:r>
    </w:p>
    <w:p w:rsidR="001012D5" w:rsidRPr="007A0E34" w:rsidRDefault="001012D5" w:rsidP="001012D5">
      <w:pPr>
        <w:pStyle w:val="Textoindependiente"/>
        <w:widowControl/>
        <w:numPr>
          <w:ilvl w:val="2"/>
          <w:numId w:val="25"/>
        </w:numPr>
        <w:autoSpaceDE/>
        <w:autoSpaceDN/>
        <w:spacing w:before="120"/>
        <w:rPr>
          <w:rFonts w:ascii="Arial" w:hAnsi="Arial" w:cs="Arial"/>
          <w:b/>
        </w:rPr>
      </w:pPr>
      <w:r w:rsidRPr="007A0E34">
        <w:rPr>
          <w:rFonts w:ascii="Arial" w:hAnsi="Arial" w:cs="Arial"/>
        </w:rPr>
        <w:t>si la Obra posee una envergadura que requiera la presentación del Programa de Seguridad, se asentaran en el Libro de Obra en materia de seguridad donde se asentarán todas las visitas de la ART, capacitaciones, solicitudes de la UNQ, etc</w:t>
      </w:r>
    </w:p>
    <w:p w:rsidR="001012D5" w:rsidRPr="007A0E34" w:rsidRDefault="001012D5" w:rsidP="001012D5">
      <w:pPr>
        <w:pStyle w:val="Textoindependiente"/>
        <w:widowControl/>
        <w:numPr>
          <w:ilvl w:val="2"/>
          <w:numId w:val="25"/>
        </w:numPr>
        <w:autoSpaceDE/>
        <w:autoSpaceDN/>
        <w:spacing w:before="120"/>
        <w:rPr>
          <w:rFonts w:ascii="Arial" w:hAnsi="Arial" w:cs="Arial"/>
          <w:b/>
        </w:rPr>
      </w:pPr>
      <w:r w:rsidRPr="007A0E34">
        <w:rPr>
          <w:rFonts w:ascii="Arial" w:hAnsi="Arial" w:cs="Arial"/>
        </w:rPr>
        <w:t>caso contrario se utilizará el libro de Obra</w:t>
      </w:r>
    </w:p>
    <w:p w:rsidR="001012D5" w:rsidRPr="007A0E34" w:rsidRDefault="001012D5" w:rsidP="001012D5">
      <w:pPr>
        <w:pStyle w:val="Textoindependiente"/>
        <w:widowControl/>
        <w:numPr>
          <w:ilvl w:val="0"/>
          <w:numId w:val="25"/>
        </w:numPr>
        <w:autoSpaceDE/>
        <w:autoSpaceDN/>
        <w:spacing w:before="120"/>
        <w:rPr>
          <w:rFonts w:ascii="Arial" w:hAnsi="Arial" w:cs="Arial"/>
          <w:b/>
        </w:rPr>
      </w:pPr>
      <w:r w:rsidRPr="007A0E34">
        <w:rPr>
          <w:rFonts w:ascii="Arial" w:hAnsi="Arial" w:cs="Arial"/>
          <w:u w:val="single"/>
        </w:rPr>
        <w:t xml:space="preserve">El CONTRATISTA antes de iniciar cualquier actividad deberá informar por escrito a </w:t>
      </w:r>
      <w:smartTag w:uri="urn:schemas-microsoft-com:office:smarttags" w:element="PersonName">
        <w:smartTagPr>
          <w:attr w:name="ProductID" w:val="La UNQ"/>
        </w:smartTagPr>
        <w:r w:rsidRPr="007A0E34">
          <w:rPr>
            <w:rFonts w:ascii="Arial" w:hAnsi="Arial" w:cs="Arial"/>
            <w:u w:val="single"/>
          </w:rPr>
          <w:t xml:space="preserve">la </w:t>
        </w:r>
        <w:r w:rsidRPr="007A0E34">
          <w:rPr>
            <w:rFonts w:ascii="Arial" w:hAnsi="Arial" w:cs="Arial"/>
            <w:bCs/>
            <w:u w:val="single"/>
          </w:rPr>
          <w:t>UNQ</w:t>
        </w:r>
      </w:smartTag>
      <w:r w:rsidRPr="007A0E34">
        <w:rPr>
          <w:rFonts w:ascii="Arial" w:hAnsi="Arial" w:cs="Arial"/>
          <w:u w:val="single"/>
        </w:rPr>
        <w:t xml:space="preserve"> la metodología empleada en caso de ocurrencia de accidentes</w:t>
      </w:r>
      <w:r w:rsidRPr="007A0E34">
        <w:rPr>
          <w:rFonts w:ascii="Arial" w:hAnsi="Arial" w:cs="Arial"/>
        </w:rPr>
        <w:t>, que deriven en lesiones de carácter grave y/o que requiera intervención en centros especializados.</w:t>
      </w:r>
    </w:p>
    <w:p w:rsidR="001012D5" w:rsidRPr="007A0E34" w:rsidRDefault="001012D5" w:rsidP="001012D5">
      <w:pPr>
        <w:pStyle w:val="Textoindependiente"/>
        <w:widowControl/>
        <w:numPr>
          <w:ilvl w:val="0"/>
          <w:numId w:val="25"/>
        </w:numPr>
        <w:autoSpaceDE/>
        <w:autoSpaceDN/>
        <w:spacing w:before="120"/>
        <w:rPr>
          <w:rFonts w:ascii="Arial" w:hAnsi="Arial" w:cs="Arial"/>
          <w:b/>
        </w:rPr>
      </w:pPr>
      <w:r w:rsidRPr="007A0E34">
        <w:rPr>
          <w:rFonts w:ascii="Arial" w:hAnsi="Arial" w:cs="Arial"/>
        </w:rPr>
        <w:t xml:space="preserve">De ocurrir lesiones en los trabajadores o terceros, vinculados a la ejecución de la Obra, mientras se realizan actividades dentro de las instalaciones de </w:t>
      </w:r>
      <w:smartTag w:uri="urn:schemas-microsoft-com:office:smarttags" w:element="PersonName">
        <w:smartTagPr>
          <w:attr w:name="ProductID" w:val="La UNQ"/>
        </w:smartTagPr>
        <w:r w:rsidRPr="007A0E34">
          <w:rPr>
            <w:rFonts w:ascii="Arial" w:hAnsi="Arial" w:cs="Arial"/>
          </w:rPr>
          <w:t>la UNQ</w:t>
        </w:r>
      </w:smartTag>
      <w:r w:rsidRPr="007A0E34">
        <w:rPr>
          <w:rFonts w:ascii="Arial" w:hAnsi="Arial" w:cs="Arial"/>
        </w:rPr>
        <w:t xml:space="preserve">, será de exclusiva responsabilidad del CONTRATISTA notificarlo de inmediato a </w:t>
      </w:r>
      <w:smartTag w:uri="urn:schemas-microsoft-com:office:smarttags" w:element="PersonName">
        <w:smartTagPr>
          <w:attr w:name="ProductID" w:val="la Direcci￳n"/>
        </w:smartTagPr>
        <w:r w:rsidRPr="007A0E34">
          <w:rPr>
            <w:rFonts w:ascii="Arial" w:hAnsi="Arial" w:cs="Arial"/>
          </w:rPr>
          <w:t>la Dirección</w:t>
        </w:r>
      </w:smartTag>
      <w:r w:rsidRPr="007A0E34">
        <w:rPr>
          <w:rFonts w:ascii="Arial" w:hAnsi="Arial" w:cs="Arial"/>
        </w:rPr>
        <w:t xml:space="preserve"> de Hábitat y cumplir todo tramite que fuera necesario ante las autoridades competentes.</w:t>
      </w:r>
    </w:p>
    <w:p w:rsidR="001012D5" w:rsidRPr="007A0E34" w:rsidRDefault="001012D5" w:rsidP="001012D5">
      <w:pPr>
        <w:pStyle w:val="Textoindependiente"/>
        <w:spacing w:before="120"/>
        <w:rPr>
          <w:rFonts w:ascii="Arial" w:hAnsi="Arial" w:cs="Arial"/>
        </w:rPr>
      </w:pPr>
      <w:r w:rsidRPr="007A0E34">
        <w:rPr>
          <w:rFonts w:ascii="Arial" w:hAnsi="Arial" w:cs="Arial"/>
        </w:rPr>
        <w:t>3.- ACCIONES NO PERMITIDAS</w:t>
      </w:r>
    </w:p>
    <w:p w:rsidR="001012D5" w:rsidRPr="007A0E34" w:rsidRDefault="001012D5" w:rsidP="001012D5">
      <w:pPr>
        <w:widowControl/>
        <w:numPr>
          <w:ilvl w:val="0"/>
          <w:numId w:val="30"/>
        </w:numPr>
        <w:adjustRightInd w:val="0"/>
        <w:jc w:val="both"/>
        <w:rPr>
          <w:rFonts w:ascii="Arial" w:hAnsi="Arial" w:cs="Arial"/>
          <w:bCs/>
          <w:sz w:val="20"/>
          <w:szCs w:val="20"/>
        </w:rPr>
      </w:pPr>
      <w:r w:rsidRPr="007A0E34">
        <w:rPr>
          <w:rFonts w:ascii="Arial" w:hAnsi="Arial" w:cs="Arial"/>
          <w:bCs/>
          <w:sz w:val="20"/>
          <w:szCs w:val="20"/>
        </w:rPr>
        <w:t>El ingreso de menores de 18 años de edad dentro del personal del CONTRATISTA, y sus subcontratistas.</w:t>
      </w:r>
    </w:p>
    <w:p w:rsidR="001012D5" w:rsidRPr="007A0E34" w:rsidRDefault="001012D5" w:rsidP="001012D5">
      <w:pPr>
        <w:widowControl/>
        <w:numPr>
          <w:ilvl w:val="0"/>
          <w:numId w:val="30"/>
        </w:numPr>
        <w:adjustRightInd w:val="0"/>
        <w:spacing w:before="120"/>
        <w:jc w:val="both"/>
        <w:rPr>
          <w:rFonts w:ascii="Arial" w:hAnsi="Arial" w:cs="Arial"/>
          <w:bCs/>
          <w:sz w:val="20"/>
          <w:szCs w:val="20"/>
        </w:rPr>
      </w:pPr>
      <w:r w:rsidRPr="007A0E34">
        <w:rPr>
          <w:rFonts w:ascii="Arial" w:hAnsi="Arial" w:cs="Arial"/>
          <w:bCs/>
          <w:sz w:val="20"/>
          <w:szCs w:val="20"/>
        </w:rPr>
        <w:t xml:space="preserve">El ingreso de bebidas alcohólicas, como así también a las personas que estén bajo influencia de las mismas. </w:t>
      </w:r>
    </w:p>
    <w:p w:rsidR="001012D5" w:rsidRPr="007A0E34" w:rsidRDefault="001012D5" w:rsidP="001012D5">
      <w:pPr>
        <w:widowControl/>
        <w:numPr>
          <w:ilvl w:val="0"/>
          <w:numId w:val="30"/>
        </w:numPr>
        <w:adjustRightInd w:val="0"/>
        <w:spacing w:before="120"/>
        <w:jc w:val="both"/>
        <w:rPr>
          <w:rFonts w:ascii="Arial" w:hAnsi="Arial" w:cs="Arial"/>
          <w:bCs/>
          <w:sz w:val="20"/>
          <w:szCs w:val="20"/>
        </w:rPr>
      </w:pPr>
      <w:r w:rsidRPr="007A0E34">
        <w:rPr>
          <w:rFonts w:ascii="Arial" w:hAnsi="Arial" w:cs="Arial"/>
          <w:bCs/>
          <w:sz w:val="20"/>
          <w:szCs w:val="20"/>
        </w:rPr>
        <w:t>El ingreso con o bajo los efectos de drogas o barbitúricos.</w:t>
      </w:r>
    </w:p>
    <w:p w:rsidR="001012D5" w:rsidRPr="007A0E34" w:rsidRDefault="001012D5" w:rsidP="001012D5">
      <w:pPr>
        <w:widowControl/>
        <w:numPr>
          <w:ilvl w:val="0"/>
          <w:numId w:val="30"/>
        </w:numPr>
        <w:adjustRightInd w:val="0"/>
        <w:spacing w:before="120"/>
        <w:jc w:val="both"/>
        <w:rPr>
          <w:rFonts w:ascii="Arial" w:hAnsi="Arial" w:cs="Arial"/>
          <w:bCs/>
          <w:sz w:val="20"/>
          <w:szCs w:val="20"/>
        </w:rPr>
      </w:pPr>
      <w:r w:rsidRPr="007A0E34">
        <w:rPr>
          <w:rFonts w:ascii="Arial" w:hAnsi="Arial" w:cs="Arial"/>
          <w:bCs/>
          <w:sz w:val="20"/>
          <w:szCs w:val="20"/>
        </w:rPr>
        <w:t>La portación de armas de fuego o armas blancas.</w:t>
      </w:r>
    </w:p>
    <w:p w:rsidR="001012D5" w:rsidRPr="007A0E34" w:rsidRDefault="001012D5" w:rsidP="001012D5">
      <w:pPr>
        <w:widowControl/>
        <w:numPr>
          <w:ilvl w:val="0"/>
          <w:numId w:val="30"/>
        </w:numPr>
        <w:adjustRightInd w:val="0"/>
        <w:spacing w:before="120"/>
        <w:jc w:val="both"/>
        <w:rPr>
          <w:rFonts w:ascii="Arial" w:hAnsi="Arial" w:cs="Arial"/>
          <w:bCs/>
          <w:sz w:val="20"/>
          <w:szCs w:val="20"/>
        </w:rPr>
      </w:pPr>
      <w:r w:rsidRPr="007A0E34">
        <w:rPr>
          <w:rFonts w:ascii="Arial" w:hAnsi="Arial" w:cs="Arial"/>
          <w:bCs/>
          <w:sz w:val="20"/>
          <w:szCs w:val="20"/>
        </w:rPr>
        <w:t xml:space="preserve">Ocultar a sabiendas una enfermedad que por su abandono pueda poner en peligro la salud del personal de </w:t>
      </w:r>
      <w:smartTag w:uri="urn:schemas-microsoft-com:office:smarttags" w:element="PersonName">
        <w:smartTagPr>
          <w:attr w:name="ProductID" w:val="La UNQ"/>
        </w:smartTagPr>
        <w:r w:rsidRPr="007A0E34">
          <w:rPr>
            <w:rFonts w:ascii="Arial" w:hAnsi="Arial" w:cs="Arial"/>
            <w:bCs/>
            <w:sz w:val="20"/>
            <w:szCs w:val="20"/>
          </w:rPr>
          <w:t xml:space="preserve">la </w:t>
        </w:r>
        <w:r w:rsidRPr="007A0E34">
          <w:rPr>
            <w:rFonts w:ascii="Arial" w:hAnsi="Arial" w:cs="Arial"/>
            <w:color w:val="000000"/>
            <w:sz w:val="20"/>
            <w:szCs w:val="20"/>
          </w:rPr>
          <w:t>UNQ</w:t>
        </w:r>
      </w:smartTag>
      <w:r w:rsidRPr="007A0E34">
        <w:rPr>
          <w:rFonts w:ascii="Arial" w:hAnsi="Arial" w:cs="Arial"/>
          <w:bCs/>
          <w:sz w:val="20"/>
          <w:szCs w:val="20"/>
        </w:rPr>
        <w:t xml:space="preserve"> y la de terceros.</w:t>
      </w:r>
    </w:p>
    <w:p w:rsidR="001012D5" w:rsidRPr="007A0E34" w:rsidRDefault="001012D5" w:rsidP="001012D5">
      <w:pPr>
        <w:widowControl/>
        <w:numPr>
          <w:ilvl w:val="0"/>
          <w:numId w:val="30"/>
        </w:numPr>
        <w:adjustRightInd w:val="0"/>
        <w:spacing w:before="120"/>
        <w:jc w:val="both"/>
        <w:rPr>
          <w:rFonts w:ascii="Arial" w:hAnsi="Arial" w:cs="Arial"/>
          <w:bCs/>
          <w:sz w:val="20"/>
          <w:szCs w:val="20"/>
        </w:rPr>
      </w:pPr>
      <w:r w:rsidRPr="007A0E34">
        <w:rPr>
          <w:rFonts w:ascii="Arial" w:hAnsi="Arial" w:cs="Arial"/>
          <w:bCs/>
          <w:sz w:val="20"/>
          <w:szCs w:val="20"/>
        </w:rPr>
        <w:t xml:space="preserve">No se cubrirán con objetos, o se hará inaccesible en ningún momento, los elementos de seguridad y/o emergencias. En caso de ser necesario su remoción o retiro, se consultará con la Dirección de Higiene y Seguridad de la UNQ para recibir indicaciones. </w:t>
      </w:r>
    </w:p>
    <w:p w:rsidR="001012D5" w:rsidRPr="007A0E34" w:rsidRDefault="001012D5" w:rsidP="001012D5">
      <w:pPr>
        <w:widowControl/>
        <w:numPr>
          <w:ilvl w:val="0"/>
          <w:numId w:val="30"/>
        </w:numPr>
        <w:adjustRightInd w:val="0"/>
        <w:spacing w:before="120"/>
        <w:jc w:val="both"/>
        <w:rPr>
          <w:rFonts w:ascii="Arial" w:hAnsi="Arial" w:cs="Arial"/>
          <w:bCs/>
          <w:sz w:val="20"/>
          <w:szCs w:val="20"/>
        </w:rPr>
      </w:pPr>
      <w:r w:rsidRPr="007A0E34">
        <w:rPr>
          <w:rFonts w:ascii="Arial" w:hAnsi="Arial" w:cs="Arial"/>
          <w:bCs/>
          <w:sz w:val="20"/>
          <w:szCs w:val="20"/>
        </w:rPr>
        <w:t>Los elementos de seguridad solo se pueden utilizar para dichas situaciones o de emergencia, con un control y uso adecuado. No se permitirá el uso de estos elementos para otras situaciones (operativa, limpieza, desobstrucción, etc)</w:t>
      </w:r>
    </w:p>
    <w:p w:rsidR="001012D5" w:rsidRPr="007A0E34" w:rsidRDefault="001012D5" w:rsidP="001012D5">
      <w:pPr>
        <w:tabs>
          <w:tab w:val="left" w:pos="1260"/>
        </w:tabs>
        <w:adjustRightInd w:val="0"/>
        <w:jc w:val="both"/>
        <w:rPr>
          <w:rFonts w:ascii="Arial" w:hAnsi="Arial" w:cs="Arial"/>
          <w:bCs/>
          <w:sz w:val="20"/>
          <w:szCs w:val="20"/>
        </w:rPr>
      </w:pPr>
    </w:p>
    <w:p w:rsidR="001012D5" w:rsidRPr="007A0E34" w:rsidRDefault="001012D5" w:rsidP="001012D5">
      <w:pPr>
        <w:tabs>
          <w:tab w:val="left" w:pos="360"/>
        </w:tabs>
        <w:adjustRightInd w:val="0"/>
        <w:jc w:val="both"/>
        <w:rPr>
          <w:rFonts w:ascii="Arial" w:hAnsi="Arial" w:cs="Arial"/>
          <w:b/>
          <w:sz w:val="20"/>
          <w:szCs w:val="20"/>
        </w:rPr>
      </w:pPr>
      <w:r w:rsidRPr="007A0E34">
        <w:rPr>
          <w:rFonts w:ascii="Arial" w:hAnsi="Arial" w:cs="Arial"/>
          <w:b/>
          <w:sz w:val="20"/>
          <w:szCs w:val="20"/>
        </w:rPr>
        <w:t>4.-</w:t>
      </w:r>
      <w:r w:rsidRPr="007A0E34">
        <w:rPr>
          <w:rFonts w:ascii="Arial" w:hAnsi="Arial" w:cs="Arial"/>
          <w:b/>
          <w:sz w:val="20"/>
          <w:szCs w:val="20"/>
        </w:rPr>
        <w:tab/>
        <w:t>USO DE EQUIPOS Y MATERIALES DE TRABAJO</w:t>
      </w:r>
    </w:p>
    <w:p w:rsidR="001012D5" w:rsidRPr="007A0E34" w:rsidRDefault="001012D5" w:rsidP="001012D5">
      <w:pPr>
        <w:widowControl/>
        <w:numPr>
          <w:ilvl w:val="0"/>
          <w:numId w:val="31"/>
        </w:numPr>
        <w:adjustRightInd w:val="0"/>
        <w:jc w:val="both"/>
        <w:rPr>
          <w:rFonts w:ascii="Arial" w:hAnsi="Arial" w:cs="Arial"/>
          <w:bCs/>
          <w:sz w:val="20"/>
          <w:szCs w:val="20"/>
        </w:rPr>
      </w:pPr>
      <w:r w:rsidRPr="007A0E34">
        <w:rPr>
          <w:rFonts w:ascii="Arial" w:hAnsi="Arial" w:cs="Arial"/>
          <w:bCs/>
          <w:sz w:val="20"/>
          <w:szCs w:val="20"/>
        </w:rPr>
        <w:t xml:space="preserve">Todas las herramientas, máquinas y equipos usados por el CONTRATISTA y subcontratistas </w:t>
      </w:r>
      <w:r w:rsidRPr="007A0E34">
        <w:rPr>
          <w:rFonts w:ascii="Arial" w:hAnsi="Arial" w:cs="Arial"/>
          <w:color w:val="000000"/>
          <w:sz w:val="20"/>
          <w:szCs w:val="20"/>
        </w:rPr>
        <w:t>deberán ser declarados a</w:t>
      </w:r>
      <w:r w:rsidRPr="007A0E34">
        <w:rPr>
          <w:rFonts w:ascii="Arial" w:hAnsi="Arial" w:cs="Arial"/>
          <w:bCs/>
          <w:sz w:val="20"/>
          <w:szCs w:val="20"/>
        </w:rPr>
        <w:t xml:space="preserve"> </w:t>
      </w:r>
      <w:smartTag w:uri="urn:schemas-microsoft-com:office:smarttags" w:element="PersonName">
        <w:smartTagPr>
          <w:attr w:name="ProductID" w:val="la Porter￭a"/>
        </w:smartTagPr>
        <w:r w:rsidRPr="007A0E34">
          <w:rPr>
            <w:rFonts w:ascii="Arial" w:hAnsi="Arial" w:cs="Arial"/>
            <w:bCs/>
            <w:sz w:val="20"/>
            <w:szCs w:val="20"/>
          </w:rPr>
          <w:t>la Portería</w:t>
        </w:r>
      </w:smartTag>
      <w:r w:rsidRPr="007A0E34">
        <w:rPr>
          <w:rFonts w:ascii="Arial" w:hAnsi="Arial" w:cs="Arial"/>
          <w:bCs/>
          <w:sz w:val="20"/>
          <w:szCs w:val="20"/>
        </w:rPr>
        <w:t xml:space="preserve"> de </w:t>
      </w:r>
      <w:smartTag w:uri="urn:schemas-microsoft-com:office:smarttags" w:element="PersonName">
        <w:smartTagPr>
          <w:attr w:name="ProductID" w:val="La UNQ"/>
        </w:smartTagPr>
        <w:r w:rsidRPr="007A0E34">
          <w:rPr>
            <w:rFonts w:ascii="Arial" w:hAnsi="Arial" w:cs="Arial"/>
            <w:bCs/>
            <w:sz w:val="20"/>
            <w:szCs w:val="20"/>
          </w:rPr>
          <w:t>la UNQ</w:t>
        </w:r>
      </w:smartTag>
      <w:r w:rsidRPr="007A0E34">
        <w:rPr>
          <w:rFonts w:ascii="Arial" w:hAnsi="Arial" w:cs="Arial"/>
          <w:sz w:val="20"/>
          <w:szCs w:val="20"/>
        </w:rPr>
        <w:t xml:space="preserve"> al ingresarlos.</w:t>
      </w:r>
      <w:r w:rsidRPr="007A0E34">
        <w:rPr>
          <w:rFonts w:ascii="Arial" w:hAnsi="Arial" w:cs="Arial"/>
          <w:bCs/>
          <w:sz w:val="20"/>
          <w:szCs w:val="20"/>
        </w:rPr>
        <w:t xml:space="preserve"> </w:t>
      </w:r>
    </w:p>
    <w:p w:rsidR="001012D5" w:rsidRPr="007A0E34" w:rsidRDefault="001012D5" w:rsidP="001012D5">
      <w:pPr>
        <w:widowControl/>
        <w:numPr>
          <w:ilvl w:val="0"/>
          <w:numId w:val="31"/>
        </w:numPr>
        <w:adjustRightInd w:val="0"/>
        <w:spacing w:before="120"/>
        <w:jc w:val="both"/>
        <w:rPr>
          <w:rFonts w:ascii="Arial" w:hAnsi="Arial" w:cs="Arial"/>
          <w:bCs/>
          <w:sz w:val="20"/>
          <w:szCs w:val="20"/>
        </w:rPr>
      </w:pPr>
      <w:r w:rsidRPr="007A0E34">
        <w:rPr>
          <w:rFonts w:ascii="Arial" w:hAnsi="Arial" w:cs="Arial"/>
          <w:bCs/>
          <w:sz w:val="20"/>
          <w:szCs w:val="20"/>
        </w:rPr>
        <w:t>Serán adecuados al uso que se les asigne y serán mantenidos en buenas condiciones para ser operados con el máximo de seguridad.</w:t>
      </w:r>
    </w:p>
    <w:p w:rsidR="001012D5" w:rsidRPr="007A0E34" w:rsidRDefault="001012D5" w:rsidP="001012D5">
      <w:pPr>
        <w:widowControl/>
        <w:numPr>
          <w:ilvl w:val="0"/>
          <w:numId w:val="31"/>
        </w:numPr>
        <w:adjustRightInd w:val="0"/>
        <w:spacing w:before="120"/>
        <w:jc w:val="both"/>
        <w:rPr>
          <w:rFonts w:ascii="Arial" w:hAnsi="Arial" w:cs="Arial"/>
          <w:bCs/>
          <w:sz w:val="20"/>
          <w:szCs w:val="20"/>
        </w:rPr>
      </w:pPr>
      <w:r w:rsidRPr="007A0E34">
        <w:rPr>
          <w:rFonts w:ascii="Arial" w:hAnsi="Arial" w:cs="Arial"/>
          <w:bCs/>
          <w:sz w:val="20"/>
          <w:szCs w:val="20"/>
        </w:rPr>
        <w:t xml:space="preserve">Responderán a las exigencias y requisitos de la legislación vigente y cumplirán aquellas disposiciones particulares que sean de aplicación en la </w:t>
      </w:r>
      <w:r w:rsidRPr="007A0E34">
        <w:rPr>
          <w:rFonts w:ascii="Arial" w:hAnsi="Arial" w:cs="Arial"/>
          <w:color w:val="000000"/>
          <w:sz w:val="20"/>
          <w:szCs w:val="20"/>
        </w:rPr>
        <w:t>UNQ, con el uso permanente de los elementos de protección personal adecuados a la tarea</w:t>
      </w:r>
      <w:r w:rsidRPr="007A0E34">
        <w:rPr>
          <w:rFonts w:ascii="Arial" w:hAnsi="Arial" w:cs="Arial"/>
          <w:bCs/>
          <w:sz w:val="20"/>
          <w:szCs w:val="20"/>
        </w:rPr>
        <w:t>.</w:t>
      </w:r>
    </w:p>
    <w:p w:rsidR="001012D5" w:rsidRPr="007A0E34" w:rsidRDefault="001012D5" w:rsidP="001012D5">
      <w:pPr>
        <w:widowControl/>
        <w:numPr>
          <w:ilvl w:val="1"/>
          <w:numId w:val="31"/>
        </w:numPr>
        <w:adjustRightInd w:val="0"/>
        <w:spacing w:before="120"/>
        <w:jc w:val="both"/>
        <w:rPr>
          <w:rFonts w:ascii="Arial" w:hAnsi="Arial" w:cs="Arial"/>
          <w:bCs/>
          <w:sz w:val="20"/>
          <w:szCs w:val="20"/>
        </w:rPr>
      </w:pPr>
      <w:r w:rsidRPr="007A0E34">
        <w:rPr>
          <w:rFonts w:ascii="Arial" w:hAnsi="Arial" w:cs="Arial"/>
          <w:bCs/>
          <w:sz w:val="20"/>
          <w:szCs w:val="20"/>
        </w:rPr>
        <w:t xml:space="preserve">Para trabajos en altura, las escaleras, andamios, silletas y balancines serán apropiados, adecuados, íntegros y seguros. Se utilizará arnés de seguridad y cabo de vida, amarrado a punto fijo, cuando se trabaje a mas </w:t>
      </w:r>
      <w:r w:rsidRPr="00FE4698">
        <w:rPr>
          <w:rFonts w:ascii="Arial" w:hAnsi="Arial" w:cs="Arial"/>
          <w:bCs/>
          <w:sz w:val="20"/>
          <w:szCs w:val="20"/>
        </w:rPr>
        <w:t>de 2.00</w:t>
      </w:r>
      <w:r w:rsidRPr="007A0E34">
        <w:rPr>
          <w:rFonts w:ascii="Arial" w:hAnsi="Arial" w:cs="Arial"/>
          <w:bCs/>
          <w:sz w:val="20"/>
          <w:szCs w:val="20"/>
        </w:rPr>
        <w:t xml:space="preserve"> mts de altura</w:t>
      </w:r>
    </w:p>
    <w:p w:rsidR="001012D5" w:rsidRPr="007A0E34" w:rsidRDefault="001012D5" w:rsidP="001012D5">
      <w:pPr>
        <w:widowControl/>
        <w:numPr>
          <w:ilvl w:val="1"/>
          <w:numId w:val="31"/>
        </w:numPr>
        <w:adjustRightInd w:val="0"/>
        <w:spacing w:before="120"/>
        <w:jc w:val="both"/>
        <w:rPr>
          <w:rFonts w:ascii="Arial" w:hAnsi="Arial" w:cs="Arial"/>
          <w:bCs/>
          <w:sz w:val="20"/>
          <w:szCs w:val="20"/>
        </w:rPr>
      </w:pPr>
      <w:r w:rsidRPr="007A0E34">
        <w:rPr>
          <w:rFonts w:ascii="Arial" w:hAnsi="Arial" w:cs="Arial"/>
          <w:bCs/>
          <w:sz w:val="20"/>
          <w:szCs w:val="20"/>
        </w:rPr>
        <w:t>Para trabajo con soldadura y en caliente, los equipos estarán en perfectas condiciones de seguridad, con sus elementos limpios e íntegros</w:t>
      </w:r>
    </w:p>
    <w:p w:rsidR="001012D5" w:rsidRPr="007A0E34" w:rsidRDefault="001012D5" w:rsidP="001012D5">
      <w:pPr>
        <w:tabs>
          <w:tab w:val="left" w:pos="1260"/>
        </w:tabs>
        <w:adjustRightInd w:val="0"/>
        <w:jc w:val="both"/>
        <w:rPr>
          <w:rFonts w:ascii="Arial" w:hAnsi="Arial" w:cs="Arial"/>
          <w:bCs/>
          <w:sz w:val="20"/>
          <w:szCs w:val="20"/>
        </w:rPr>
      </w:pPr>
    </w:p>
    <w:p w:rsidR="001012D5" w:rsidRPr="007A0E34" w:rsidRDefault="001012D5" w:rsidP="001012D5">
      <w:pPr>
        <w:tabs>
          <w:tab w:val="left" w:pos="360"/>
        </w:tabs>
        <w:adjustRightInd w:val="0"/>
        <w:jc w:val="both"/>
        <w:rPr>
          <w:rFonts w:ascii="Arial" w:hAnsi="Arial" w:cs="Arial"/>
          <w:b/>
          <w:sz w:val="20"/>
          <w:szCs w:val="20"/>
        </w:rPr>
      </w:pPr>
      <w:r w:rsidRPr="007A0E34">
        <w:rPr>
          <w:rFonts w:ascii="Arial" w:hAnsi="Arial" w:cs="Arial"/>
          <w:b/>
          <w:sz w:val="20"/>
          <w:szCs w:val="20"/>
        </w:rPr>
        <w:t>5.-</w:t>
      </w:r>
      <w:r w:rsidRPr="007A0E34">
        <w:rPr>
          <w:rFonts w:ascii="Arial" w:hAnsi="Arial" w:cs="Arial"/>
          <w:b/>
          <w:sz w:val="20"/>
          <w:szCs w:val="20"/>
        </w:rPr>
        <w:tab/>
        <w:t>EJECUCIÓN DE LOS TRABAJOS CON RIESGOS PARTICULARES</w:t>
      </w:r>
    </w:p>
    <w:p w:rsidR="001012D5" w:rsidRPr="007A0E34" w:rsidRDefault="001012D5" w:rsidP="001012D5">
      <w:pPr>
        <w:adjustRightInd w:val="0"/>
        <w:jc w:val="both"/>
        <w:rPr>
          <w:rFonts w:ascii="Arial" w:hAnsi="Arial" w:cs="Arial"/>
          <w:bCs/>
          <w:sz w:val="20"/>
          <w:szCs w:val="20"/>
        </w:rPr>
      </w:pPr>
      <w:r w:rsidRPr="007A0E34">
        <w:rPr>
          <w:rFonts w:ascii="Arial" w:hAnsi="Arial" w:cs="Arial"/>
          <w:bCs/>
          <w:sz w:val="20"/>
          <w:szCs w:val="20"/>
        </w:rPr>
        <w:lastRenderedPageBreak/>
        <w:t xml:space="preserve">Para comenzar a realizar los  trabajos y/o actividades, la UNQ ha establecido una valoración de las diferentes tareas, considerando que merecerán un Análisis de Riesgo y ejecución de actividades concretas mínimas, del Contratista para la Prevención de accidentes, inclusive la ejecución de las tareas por personal capacitado tanto en la faz operativa como en temas de seguridad y prevención de la salud e integridad física de los trabajadores y terceros: </w:t>
      </w:r>
    </w:p>
    <w:p w:rsidR="001012D5" w:rsidRPr="007A0E34" w:rsidRDefault="001012D5" w:rsidP="001012D5">
      <w:pPr>
        <w:widowControl/>
        <w:numPr>
          <w:ilvl w:val="0"/>
          <w:numId w:val="23"/>
        </w:numPr>
        <w:tabs>
          <w:tab w:val="num" w:pos="1620"/>
        </w:tabs>
        <w:adjustRightInd w:val="0"/>
        <w:ind w:left="1620"/>
        <w:jc w:val="both"/>
        <w:rPr>
          <w:rFonts w:ascii="Arial" w:hAnsi="Arial" w:cs="Arial"/>
          <w:bCs/>
          <w:sz w:val="20"/>
          <w:szCs w:val="20"/>
        </w:rPr>
      </w:pPr>
      <w:r w:rsidRPr="007A0E34">
        <w:rPr>
          <w:rFonts w:ascii="Arial" w:hAnsi="Arial" w:cs="Arial"/>
          <w:bCs/>
          <w:sz w:val="20"/>
          <w:szCs w:val="20"/>
        </w:rPr>
        <w:t>Para trabajos en altura, trabajos con riesgo mecánico, demolición/excavación, trabajos en caliente/soldadura/amolado</w:t>
      </w:r>
    </w:p>
    <w:p w:rsidR="001012D5" w:rsidRPr="007A0E34" w:rsidRDefault="001012D5" w:rsidP="001012D5">
      <w:pPr>
        <w:widowControl/>
        <w:numPr>
          <w:ilvl w:val="1"/>
          <w:numId w:val="32"/>
        </w:numPr>
        <w:adjustRightInd w:val="0"/>
        <w:jc w:val="both"/>
        <w:rPr>
          <w:rFonts w:ascii="Arial" w:hAnsi="Arial" w:cs="Arial"/>
          <w:bCs/>
          <w:sz w:val="20"/>
          <w:szCs w:val="20"/>
        </w:rPr>
      </w:pPr>
      <w:r w:rsidRPr="007A0E34">
        <w:rPr>
          <w:rFonts w:ascii="Arial" w:hAnsi="Arial" w:cs="Arial"/>
          <w:bCs/>
          <w:sz w:val="20"/>
          <w:szCs w:val="20"/>
        </w:rPr>
        <w:t>vallado</w:t>
      </w:r>
    </w:p>
    <w:p w:rsidR="001012D5" w:rsidRPr="007A0E34" w:rsidRDefault="001012D5" w:rsidP="001012D5">
      <w:pPr>
        <w:widowControl/>
        <w:numPr>
          <w:ilvl w:val="1"/>
          <w:numId w:val="32"/>
        </w:numPr>
        <w:adjustRightInd w:val="0"/>
        <w:jc w:val="both"/>
        <w:rPr>
          <w:rFonts w:ascii="Arial" w:hAnsi="Arial" w:cs="Arial"/>
          <w:bCs/>
          <w:sz w:val="20"/>
          <w:szCs w:val="20"/>
        </w:rPr>
      </w:pPr>
      <w:r w:rsidRPr="007A0E34">
        <w:rPr>
          <w:rFonts w:ascii="Arial" w:hAnsi="Arial" w:cs="Arial"/>
          <w:bCs/>
          <w:sz w:val="20"/>
          <w:szCs w:val="20"/>
        </w:rPr>
        <w:t>cercado</w:t>
      </w:r>
    </w:p>
    <w:p w:rsidR="001012D5" w:rsidRPr="007A0E34" w:rsidRDefault="001012D5" w:rsidP="001012D5">
      <w:pPr>
        <w:widowControl/>
        <w:numPr>
          <w:ilvl w:val="1"/>
          <w:numId w:val="32"/>
        </w:numPr>
        <w:adjustRightInd w:val="0"/>
        <w:jc w:val="both"/>
        <w:rPr>
          <w:rFonts w:ascii="Arial" w:hAnsi="Arial" w:cs="Arial"/>
          <w:bCs/>
          <w:sz w:val="20"/>
          <w:szCs w:val="20"/>
        </w:rPr>
      </w:pPr>
      <w:r w:rsidRPr="007A0E34">
        <w:rPr>
          <w:rFonts w:ascii="Arial" w:hAnsi="Arial" w:cs="Arial"/>
          <w:bCs/>
          <w:sz w:val="20"/>
          <w:szCs w:val="20"/>
        </w:rPr>
        <w:t>señalización de advertencia</w:t>
      </w:r>
    </w:p>
    <w:p w:rsidR="001012D5" w:rsidRPr="007A0E34" w:rsidRDefault="001012D5" w:rsidP="001012D5">
      <w:pPr>
        <w:widowControl/>
        <w:numPr>
          <w:ilvl w:val="0"/>
          <w:numId w:val="32"/>
        </w:numPr>
        <w:adjustRightInd w:val="0"/>
        <w:ind w:hanging="704"/>
        <w:jc w:val="both"/>
        <w:rPr>
          <w:rFonts w:ascii="Arial" w:hAnsi="Arial" w:cs="Arial"/>
          <w:bCs/>
          <w:sz w:val="20"/>
          <w:szCs w:val="20"/>
        </w:rPr>
      </w:pPr>
      <w:r w:rsidRPr="007A0E34">
        <w:rPr>
          <w:rFonts w:ascii="Arial" w:hAnsi="Arial" w:cs="Arial"/>
          <w:bCs/>
          <w:sz w:val="20"/>
          <w:szCs w:val="20"/>
        </w:rPr>
        <w:t xml:space="preserve">    Trabajos con riesgo eléctrico con tensión</w:t>
      </w:r>
    </w:p>
    <w:p w:rsidR="001012D5" w:rsidRPr="007A0E34" w:rsidRDefault="001012D5" w:rsidP="001012D5">
      <w:pPr>
        <w:widowControl/>
        <w:numPr>
          <w:ilvl w:val="1"/>
          <w:numId w:val="32"/>
        </w:numPr>
        <w:adjustRightInd w:val="0"/>
        <w:jc w:val="both"/>
        <w:rPr>
          <w:rFonts w:ascii="Arial" w:hAnsi="Arial" w:cs="Arial"/>
          <w:bCs/>
          <w:sz w:val="20"/>
          <w:szCs w:val="20"/>
        </w:rPr>
      </w:pPr>
      <w:r w:rsidRPr="007A0E34">
        <w:rPr>
          <w:rFonts w:ascii="Arial" w:hAnsi="Arial" w:cs="Arial"/>
          <w:bCs/>
          <w:sz w:val="20"/>
          <w:szCs w:val="20"/>
        </w:rPr>
        <w:t>Vallado</w:t>
      </w:r>
    </w:p>
    <w:p w:rsidR="001012D5" w:rsidRPr="007A0E34" w:rsidRDefault="001012D5" w:rsidP="001012D5">
      <w:pPr>
        <w:widowControl/>
        <w:numPr>
          <w:ilvl w:val="1"/>
          <w:numId w:val="32"/>
        </w:numPr>
        <w:adjustRightInd w:val="0"/>
        <w:jc w:val="both"/>
        <w:rPr>
          <w:rFonts w:ascii="Arial" w:hAnsi="Arial" w:cs="Arial"/>
          <w:bCs/>
          <w:sz w:val="20"/>
          <w:szCs w:val="20"/>
        </w:rPr>
      </w:pPr>
      <w:r w:rsidRPr="007A0E34">
        <w:rPr>
          <w:rFonts w:ascii="Arial" w:hAnsi="Arial" w:cs="Arial"/>
          <w:bCs/>
          <w:sz w:val="20"/>
          <w:szCs w:val="20"/>
        </w:rPr>
        <w:t>Cercado</w:t>
      </w:r>
    </w:p>
    <w:p w:rsidR="001012D5" w:rsidRPr="007A0E34" w:rsidRDefault="001012D5" w:rsidP="001012D5">
      <w:pPr>
        <w:widowControl/>
        <w:numPr>
          <w:ilvl w:val="1"/>
          <w:numId w:val="32"/>
        </w:numPr>
        <w:adjustRightInd w:val="0"/>
        <w:jc w:val="both"/>
        <w:rPr>
          <w:rFonts w:ascii="Arial" w:hAnsi="Arial" w:cs="Arial"/>
          <w:bCs/>
          <w:sz w:val="20"/>
          <w:szCs w:val="20"/>
        </w:rPr>
      </w:pPr>
      <w:r w:rsidRPr="007A0E34">
        <w:rPr>
          <w:rFonts w:ascii="Arial" w:hAnsi="Arial" w:cs="Arial"/>
          <w:bCs/>
          <w:sz w:val="20"/>
          <w:szCs w:val="20"/>
        </w:rPr>
        <w:t>Señalización de advertencia</w:t>
      </w:r>
    </w:p>
    <w:p w:rsidR="001012D5" w:rsidRPr="007A0E34" w:rsidRDefault="001012D5" w:rsidP="001012D5">
      <w:pPr>
        <w:widowControl/>
        <w:numPr>
          <w:ilvl w:val="1"/>
          <w:numId w:val="32"/>
        </w:numPr>
        <w:adjustRightInd w:val="0"/>
        <w:jc w:val="both"/>
        <w:rPr>
          <w:rFonts w:ascii="Arial" w:hAnsi="Arial" w:cs="Arial"/>
          <w:bCs/>
          <w:sz w:val="20"/>
          <w:szCs w:val="20"/>
        </w:rPr>
      </w:pPr>
      <w:r w:rsidRPr="007A0E34">
        <w:rPr>
          <w:rFonts w:ascii="Arial" w:hAnsi="Arial" w:cs="Arial"/>
          <w:bCs/>
          <w:sz w:val="20"/>
          <w:szCs w:val="20"/>
        </w:rPr>
        <w:t>Bloqueo de comandos y señalización</w:t>
      </w:r>
    </w:p>
    <w:p w:rsidR="001012D5" w:rsidRPr="007A0E34" w:rsidRDefault="001012D5" w:rsidP="001012D5">
      <w:pPr>
        <w:widowControl/>
        <w:numPr>
          <w:ilvl w:val="1"/>
          <w:numId w:val="32"/>
        </w:numPr>
        <w:adjustRightInd w:val="0"/>
        <w:jc w:val="both"/>
        <w:rPr>
          <w:rFonts w:ascii="Arial" w:hAnsi="Arial" w:cs="Arial"/>
          <w:bCs/>
          <w:sz w:val="20"/>
          <w:szCs w:val="20"/>
        </w:rPr>
      </w:pPr>
      <w:r w:rsidRPr="007A0E34">
        <w:rPr>
          <w:rFonts w:ascii="Arial" w:hAnsi="Arial" w:cs="Arial"/>
          <w:bCs/>
          <w:sz w:val="20"/>
          <w:szCs w:val="20"/>
        </w:rPr>
        <w:t xml:space="preserve">Trabajo y firma de profesional matriculado (para todas las obras donde se afecte o intervengan instalaciones eléctricas) </w:t>
      </w:r>
    </w:p>
    <w:p w:rsidR="001012D5" w:rsidRPr="007A0E34" w:rsidRDefault="001012D5" w:rsidP="001012D5">
      <w:pPr>
        <w:pStyle w:val="Textoindependiente"/>
        <w:widowControl/>
        <w:numPr>
          <w:ilvl w:val="0"/>
          <w:numId w:val="23"/>
        </w:numPr>
        <w:tabs>
          <w:tab w:val="num" w:pos="1620"/>
        </w:tabs>
        <w:adjustRightInd w:val="0"/>
        <w:ind w:left="1416" w:hanging="140"/>
        <w:rPr>
          <w:rFonts w:ascii="Arial" w:hAnsi="Arial" w:cs="Arial"/>
          <w:b/>
        </w:rPr>
      </w:pPr>
      <w:r>
        <w:rPr>
          <w:rFonts w:ascii="Arial" w:hAnsi="Arial" w:cs="Arial"/>
        </w:rPr>
        <w:t>T</w:t>
      </w:r>
      <w:r w:rsidRPr="007A0E34">
        <w:rPr>
          <w:rFonts w:ascii="Arial" w:hAnsi="Arial" w:cs="Arial"/>
        </w:rPr>
        <w:t>rabajos con riesgo ambiental, o contaminación de los recursos o afectación de los puestos de trabajo/trabajadores.</w:t>
      </w:r>
    </w:p>
    <w:p w:rsidR="001012D5" w:rsidRPr="007A0E34" w:rsidRDefault="001012D5" w:rsidP="001012D5">
      <w:pPr>
        <w:pStyle w:val="Textoindependiente"/>
        <w:widowControl/>
        <w:numPr>
          <w:ilvl w:val="0"/>
          <w:numId w:val="33"/>
        </w:numPr>
        <w:tabs>
          <w:tab w:val="num" w:pos="1620"/>
        </w:tabs>
        <w:adjustRightInd w:val="0"/>
        <w:rPr>
          <w:rFonts w:ascii="Arial" w:hAnsi="Arial" w:cs="Arial"/>
          <w:b/>
        </w:rPr>
      </w:pPr>
      <w:r w:rsidRPr="007A0E34">
        <w:rPr>
          <w:rFonts w:ascii="Arial" w:hAnsi="Arial" w:cs="Arial"/>
        </w:rPr>
        <w:t>Cuando se generen vapores irritantes, corrosivos o inflamables, etc (trabajo con barnices, epoxi, hidrocarburos, entre otros), se  procederá a realizar la correcta Ventilación de los lugares de trabajo, hacia el exterior, de forma tal de no afectar con olores a los trabajadores o terceros. También se pueden evaluar con la Dirección de Obra la realización de las tareas durante los fines de semana o durante horas de la noche, e inclusive la organización del trabajo para dar aviso a las personas del sector afectado por las tareas</w:t>
      </w:r>
    </w:p>
    <w:p w:rsidR="001012D5" w:rsidRPr="007A0E34" w:rsidRDefault="001012D5" w:rsidP="001012D5">
      <w:pPr>
        <w:pStyle w:val="Textoindependiente"/>
        <w:widowControl/>
        <w:numPr>
          <w:ilvl w:val="0"/>
          <w:numId w:val="33"/>
        </w:numPr>
        <w:adjustRightInd w:val="0"/>
        <w:rPr>
          <w:rFonts w:ascii="Arial" w:hAnsi="Arial" w:cs="Arial"/>
          <w:b/>
        </w:rPr>
      </w:pPr>
      <w:r w:rsidRPr="007A0E34">
        <w:rPr>
          <w:rFonts w:ascii="Arial" w:hAnsi="Arial" w:cs="Arial"/>
        </w:rPr>
        <w:t>Cuando se genere material pulverulento, con riesgo de caída de material sobre las cosas y bienes, equipos de la UNQ, se procederá según corresponda</w:t>
      </w:r>
    </w:p>
    <w:p w:rsidR="001012D5" w:rsidRPr="007A0E34" w:rsidRDefault="001012D5" w:rsidP="001012D5">
      <w:pPr>
        <w:pStyle w:val="Textoindependiente"/>
        <w:widowControl/>
        <w:numPr>
          <w:ilvl w:val="1"/>
          <w:numId w:val="33"/>
        </w:numPr>
        <w:adjustRightInd w:val="0"/>
        <w:rPr>
          <w:rFonts w:ascii="Arial" w:hAnsi="Arial" w:cs="Arial"/>
          <w:b/>
        </w:rPr>
      </w:pPr>
      <w:r w:rsidRPr="007A0E34">
        <w:rPr>
          <w:rFonts w:ascii="Arial" w:hAnsi="Arial" w:cs="Arial"/>
        </w:rPr>
        <w:t>Cubriendo los equipos correcta y completamente para la no afectación de dichos elementos (inclusive los detectores de humo, cámaras de CCTV, alarmas, equipos de seguridad, etc)</w:t>
      </w:r>
    </w:p>
    <w:p w:rsidR="001012D5" w:rsidRPr="007A0E34" w:rsidRDefault="001012D5" w:rsidP="001012D5">
      <w:pPr>
        <w:pStyle w:val="Textoindependiente"/>
        <w:widowControl/>
        <w:numPr>
          <w:ilvl w:val="1"/>
          <w:numId w:val="33"/>
        </w:numPr>
        <w:adjustRightInd w:val="0"/>
        <w:rPr>
          <w:rFonts w:ascii="Arial" w:hAnsi="Arial" w:cs="Arial"/>
          <w:b/>
        </w:rPr>
      </w:pPr>
      <w:r w:rsidRPr="007A0E34">
        <w:rPr>
          <w:rFonts w:ascii="Arial" w:hAnsi="Arial" w:cs="Arial"/>
        </w:rPr>
        <w:t>Para remover el polvo, se procederá a humedecer el material para evitar su liberación, dispersión en el medio ambiente, sin excederse con el contenido de agua para evitar tapar las rejillas o desagües</w:t>
      </w:r>
    </w:p>
    <w:p w:rsidR="001012D5" w:rsidRPr="007A0E34" w:rsidRDefault="001012D5" w:rsidP="001012D5">
      <w:pPr>
        <w:pStyle w:val="Textoindependiente"/>
        <w:widowControl/>
        <w:numPr>
          <w:ilvl w:val="0"/>
          <w:numId w:val="23"/>
        </w:numPr>
        <w:tabs>
          <w:tab w:val="num" w:pos="1620"/>
        </w:tabs>
        <w:adjustRightInd w:val="0"/>
        <w:ind w:left="1620"/>
        <w:rPr>
          <w:rFonts w:ascii="Arial" w:hAnsi="Arial" w:cs="Arial"/>
          <w:b/>
        </w:rPr>
      </w:pPr>
      <w:r w:rsidRPr="007A0E34">
        <w:rPr>
          <w:rFonts w:ascii="Arial" w:hAnsi="Arial" w:cs="Arial"/>
        </w:rPr>
        <w:t xml:space="preserve">Trabajo de Demolición o Excavaciones, según corresponda en las tareas y etapa de obra en que se encuentre, la Contratista tendrá en cuenta y respetará el cumplimiento de la Normativa en la materia, Res 550/2011. Para ello elaborará un plan de trabajo y evaluación de los riesgos con anticipación suficiente, en correspondencia con cada etapa, condiciones ambientales y edilicias, según las reglas del arte y la legislación vigente </w:t>
      </w:r>
    </w:p>
    <w:p w:rsidR="001012D5" w:rsidRPr="007A0E34" w:rsidRDefault="001012D5" w:rsidP="001012D5">
      <w:pPr>
        <w:pStyle w:val="Textoindependiente"/>
        <w:widowControl/>
        <w:numPr>
          <w:ilvl w:val="0"/>
          <w:numId w:val="23"/>
        </w:numPr>
        <w:tabs>
          <w:tab w:val="num" w:pos="1620"/>
        </w:tabs>
        <w:adjustRightInd w:val="0"/>
        <w:ind w:left="1620"/>
        <w:rPr>
          <w:rFonts w:ascii="Arial" w:hAnsi="Arial" w:cs="Arial"/>
          <w:b/>
        </w:rPr>
      </w:pPr>
      <w:r w:rsidRPr="007A0E34">
        <w:rPr>
          <w:rFonts w:ascii="Arial" w:hAnsi="Arial" w:cs="Arial"/>
        </w:rPr>
        <w:t>Uso de Vehículos en general dentro de la UNQ</w:t>
      </w:r>
    </w:p>
    <w:p w:rsidR="001012D5" w:rsidRPr="007A0E34" w:rsidRDefault="001012D5" w:rsidP="001012D5">
      <w:pPr>
        <w:pStyle w:val="Textoindependiente"/>
        <w:widowControl/>
        <w:numPr>
          <w:ilvl w:val="0"/>
          <w:numId w:val="34"/>
        </w:numPr>
        <w:tabs>
          <w:tab w:val="num" w:pos="1620"/>
        </w:tabs>
        <w:adjustRightInd w:val="0"/>
        <w:rPr>
          <w:rFonts w:ascii="Arial" w:hAnsi="Arial" w:cs="Arial"/>
          <w:b/>
        </w:rPr>
      </w:pPr>
      <w:r w:rsidRPr="007A0E34">
        <w:rPr>
          <w:rFonts w:ascii="Arial" w:hAnsi="Arial" w:cs="Arial"/>
        </w:rPr>
        <w:t>VTV / ITV (verificación/ inspección técnica vehicular) o copia del título de propiedad (0 km) para verificar vigencia de RTO.</w:t>
      </w:r>
    </w:p>
    <w:p w:rsidR="001012D5" w:rsidRPr="007A0E34" w:rsidRDefault="001012D5" w:rsidP="001012D5">
      <w:pPr>
        <w:pStyle w:val="Textoindependiente"/>
        <w:widowControl/>
        <w:numPr>
          <w:ilvl w:val="0"/>
          <w:numId w:val="34"/>
        </w:numPr>
        <w:adjustRightInd w:val="0"/>
        <w:rPr>
          <w:rFonts w:ascii="Arial" w:hAnsi="Arial" w:cs="Arial"/>
          <w:b/>
        </w:rPr>
      </w:pPr>
      <w:r w:rsidRPr="007A0E34">
        <w:rPr>
          <w:rFonts w:ascii="Arial" w:hAnsi="Arial" w:cs="Arial"/>
        </w:rPr>
        <w:t>RUTA (Registro único del transporte automotor).</w:t>
      </w:r>
    </w:p>
    <w:p w:rsidR="001012D5" w:rsidRPr="007A0E34" w:rsidRDefault="001012D5" w:rsidP="001012D5">
      <w:pPr>
        <w:pStyle w:val="Textoindependiente"/>
        <w:widowControl/>
        <w:numPr>
          <w:ilvl w:val="0"/>
          <w:numId w:val="34"/>
        </w:numPr>
        <w:tabs>
          <w:tab w:val="num" w:pos="1620"/>
        </w:tabs>
        <w:adjustRightInd w:val="0"/>
        <w:rPr>
          <w:rFonts w:ascii="Arial" w:hAnsi="Arial" w:cs="Arial"/>
          <w:b/>
        </w:rPr>
      </w:pPr>
      <w:r w:rsidRPr="007A0E34">
        <w:rPr>
          <w:rFonts w:ascii="Arial" w:hAnsi="Arial" w:cs="Arial"/>
        </w:rPr>
        <w:t>Copia de la cédula verde o título de propiedad del vehículo que ingrese o preste servicios (por única vez).</w:t>
      </w:r>
    </w:p>
    <w:p w:rsidR="001012D5" w:rsidRPr="007A0E34" w:rsidRDefault="001012D5" w:rsidP="001012D5">
      <w:pPr>
        <w:pStyle w:val="Textoindependiente"/>
        <w:widowControl/>
        <w:numPr>
          <w:ilvl w:val="0"/>
          <w:numId w:val="34"/>
        </w:numPr>
        <w:tabs>
          <w:tab w:val="num" w:pos="1620"/>
        </w:tabs>
        <w:adjustRightInd w:val="0"/>
        <w:rPr>
          <w:rFonts w:ascii="Arial" w:hAnsi="Arial" w:cs="Arial"/>
          <w:b/>
        </w:rPr>
      </w:pPr>
      <w:r w:rsidRPr="007A0E34">
        <w:rPr>
          <w:rFonts w:ascii="Arial" w:hAnsi="Arial" w:cs="Arial"/>
        </w:rPr>
        <w:t>Copia de la póliza de responsabilidad civil hacia terceros transportados y no transportados junto con el plan de pagos y los comprobantes de pago correspondiente (Emitidos por la compañía, NO por el productor), Limites según el tipo de vehículo (Según resolución 21.999 de la S.S.N. la cobertura de responsabilidad civil hacia terceros deberá cubrir hasta la suma de $ 3.000.000 para vehículos particulares y de $ 10.000.000 para vehículos de carga.)</w:t>
      </w:r>
    </w:p>
    <w:p w:rsidR="001012D5" w:rsidRPr="007A0E34" w:rsidRDefault="001012D5" w:rsidP="001012D5">
      <w:pPr>
        <w:pStyle w:val="Textoindependiente"/>
        <w:widowControl/>
        <w:numPr>
          <w:ilvl w:val="0"/>
          <w:numId w:val="34"/>
        </w:numPr>
        <w:adjustRightInd w:val="0"/>
        <w:rPr>
          <w:rFonts w:ascii="Arial" w:hAnsi="Arial" w:cs="Arial"/>
          <w:b/>
        </w:rPr>
      </w:pPr>
      <w:r w:rsidRPr="007A0E34">
        <w:rPr>
          <w:rFonts w:ascii="Arial" w:hAnsi="Arial" w:cs="Arial"/>
        </w:rPr>
        <w:lastRenderedPageBreak/>
        <w:t xml:space="preserve">Licencia de conducir Municipal / Provincial categoría acorde a la actividad. </w:t>
      </w:r>
    </w:p>
    <w:p w:rsidR="001012D5" w:rsidRPr="007A0E34" w:rsidRDefault="001012D5" w:rsidP="001012D5">
      <w:pPr>
        <w:pStyle w:val="Textoindependiente"/>
        <w:widowControl/>
        <w:numPr>
          <w:ilvl w:val="0"/>
          <w:numId w:val="34"/>
        </w:numPr>
        <w:tabs>
          <w:tab w:val="num" w:pos="1620"/>
        </w:tabs>
        <w:adjustRightInd w:val="0"/>
        <w:rPr>
          <w:rFonts w:ascii="Arial" w:hAnsi="Arial" w:cs="Arial"/>
          <w:b/>
        </w:rPr>
      </w:pPr>
      <w:r w:rsidRPr="007A0E34">
        <w:rPr>
          <w:rFonts w:ascii="Arial" w:hAnsi="Arial" w:cs="Arial"/>
        </w:rPr>
        <w:t>Licencia Nacional Habilitante emitida por la CNRT para cargas generales, en caso de no poseer las mismas deberá presentar fotocopia del psicofísico emitido por el mismo organismo (en vigencia).</w:t>
      </w:r>
    </w:p>
    <w:p w:rsidR="001012D5" w:rsidRPr="007A0E34" w:rsidRDefault="001012D5" w:rsidP="001012D5">
      <w:pPr>
        <w:pStyle w:val="Textoindependiente"/>
        <w:widowControl/>
        <w:numPr>
          <w:ilvl w:val="0"/>
          <w:numId w:val="23"/>
        </w:numPr>
        <w:tabs>
          <w:tab w:val="clear" w:pos="-6876"/>
          <w:tab w:val="num" w:pos="-6156"/>
          <w:tab w:val="num" w:pos="1620"/>
        </w:tabs>
        <w:adjustRightInd w:val="0"/>
        <w:ind w:left="2340"/>
        <w:rPr>
          <w:rFonts w:ascii="Arial" w:hAnsi="Arial" w:cs="Arial"/>
          <w:b/>
        </w:rPr>
      </w:pPr>
      <w:r w:rsidRPr="007A0E34">
        <w:rPr>
          <w:rFonts w:ascii="Arial" w:hAnsi="Arial" w:cs="Arial"/>
        </w:rPr>
        <w:t>Si la empresa realiza Transporte de Sustancias Peligrosas o Residuos Peligrosos además debe presentar:</w:t>
      </w:r>
    </w:p>
    <w:p w:rsidR="001012D5" w:rsidRPr="007A0E34" w:rsidRDefault="001012D5" w:rsidP="001012D5">
      <w:pPr>
        <w:pStyle w:val="Textoindependiente"/>
        <w:adjustRightInd w:val="0"/>
        <w:ind w:left="2844"/>
        <w:rPr>
          <w:rFonts w:ascii="Arial" w:hAnsi="Arial" w:cs="Arial"/>
          <w:b/>
        </w:rPr>
      </w:pPr>
      <w:r w:rsidRPr="007A0E34">
        <w:rPr>
          <w:rFonts w:ascii="Arial" w:hAnsi="Arial" w:cs="Arial"/>
        </w:rPr>
        <w:t>a.  Habilitación como transportista ante la Autoridad de Aplicación.</w:t>
      </w:r>
    </w:p>
    <w:p w:rsidR="001012D5" w:rsidRPr="007A0E34" w:rsidRDefault="001012D5" w:rsidP="001012D5">
      <w:pPr>
        <w:pStyle w:val="Textoindependiente"/>
        <w:adjustRightInd w:val="0"/>
        <w:ind w:left="2844"/>
        <w:rPr>
          <w:rFonts w:ascii="Arial" w:hAnsi="Arial" w:cs="Arial"/>
          <w:b/>
        </w:rPr>
      </w:pPr>
      <w:r w:rsidRPr="007A0E34">
        <w:rPr>
          <w:rFonts w:ascii="Arial" w:hAnsi="Arial" w:cs="Arial"/>
        </w:rPr>
        <w:t>b.  Copia del Procedimiento de Emergencias.</w:t>
      </w:r>
    </w:p>
    <w:p w:rsidR="001012D5" w:rsidRPr="007A0E34" w:rsidRDefault="001012D5" w:rsidP="001012D5">
      <w:pPr>
        <w:pStyle w:val="Textoindependiente"/>
        <w:widowControl/>
        <w:numPr>
          <w:ilvl w:val="0"/>
          <w:numId w:val="23"/>
        </w:numPr>
        <w:tabs>
          <w:tab w:val="clear" w:pos="-6876"/>
          <w:tab w:val="num" w:pos="-6156"/>
          <w:tab w:val="num" w:pos="1620"/>
        </w:tabs>
        <w:adjustRightInd w:val="0"/>
        <w:ind w:left="2340"/>
        <w:rPr>
          <w:rFonts w:ascii="Arial" w:hAnsi="Arial" w:cs="Arial"/>
          <w:b/>
        </w:rPr>
      </w:pPr>
      <w:r w:rsidRPr="007A0E34">
        <w:rPr>
          <w:rFonts w:ascii="Arial" w:hAnsi="Arial" w:cs="Arial"/>
        </w:rPr>
        <w:t>En caso de uso de Equipos Móviles (Retroexcavadora, Miniexcavadora, Pala mecánica, Autoelevador, Grúa, etc).</w:t>
      </w:r>
    </w:p>
    <w:p w:rsidR="001012D5" w:rsidRPr="007A0E34" w:rsidRDefault="001012D5" w:rsidP="001012D5">
      <w:pPr>
        <w:pStyle w:val="Textoindependiente"/>
        <w:adjustRightInd w:val="0"/>
        <w:ind w:left="2136" w:firstLine="204"/>
        <w:rPr>
          <w:rFonts w:ascii="Arial" w:hAnsi="Arial" w:cs="Arial"/>
          <w:b/>
        </w:rPr>
      </w:pPr>
      <w:r w:rsidRPr="007A0E34">
        <w:rPr>
          <w:rFonts w:ascii="Arial" w:hAnsi="Arial" w:cs="Arial"/>
        </w:rPr>
        <w:t xml:space="preserve">a.  Nómina del personal autorizado para operar vehículos y fotocopia de su respectiva habilitación (registro de conducir, registro de operador de grúas, </w:t>
      </w:r>
      <w:r>
        <w:rPr>
          <w:rFonts w:ascii="Arial" w:hAnsi="Arial" w:cs="Arial"/>
        </w:rPr>
        <w:t>A</w:t>
      </w:r>
      <w:r w:rsidRPr="007A0E34">
        <w:rPr>
          <w:rFonts w:ascii="Arial" w:hAnsi="Arial" w:cs="Arial"/>
        </w:rPr>
        <w:t>utoelevador, otros).</w:t>
      </w:r>
    </w:p>
    <w:p w:rsidR="001012D5" w:rsidRPr="007A0E34" w:rsidRDefault="001012D5" w:rsidP="001012D5">
      <w:pPr>
        <w:pStyle w:val="Textoindependiente"/>
        <w:adjustRightInd w:val="0"/>
        <w:ind w:left="2136" w:firstLine="204"/>
        <w:rPr>
          <w:rFonts w:ascii="Arial" w:hAnsi="Arial" w:cs="Arial"/>
          <w:b/>
        </w:rPr>
      </w:pPr>
      <w:r w:rsidRPr="007A0E34">
        <w:rPr>
          <w:rFonts w:ascii="Arial" w:hAnsi="Arial" w:cs="Arial"/>
        </w:rPr>
        <w:t>b.  Registro de capacitación en operaciones de equipos móviles (antigüedad no mayor a dos años.</w:t>
      </w:r>
    </w:p>
    <w:p w:rsidR="001012D5" w:rsidRPr="007A0E34" w:rsidRDefault="001012D5" w:rsidP="001012D5">
      <w:pPr>
        <w:pStyle w:val="Textoindependiente"/>
        <w:adjustRightInd w:val="0"/>
        <w:ind w:left="2136" w:firstLine="204"/>
        <w:rPr>
          <w:rFonts w:ascii="Arial" w:hAnsi="Arial" w:cs="Arial"/>
          <w:b/>
        </w:rPr>
      </w:pPr>
      <w:r w:rsidRPr="007A0E34">
        <w:rPr>
          <w:rFonts w:ascii="Arial" w:hAnsi="Arial" w:cs="Arial"/>
        </w:rPr>
        <w:t>c.  Emisión por parte de la empresa de un certificado o verificación del correcto funcionamiento del equipo.</w:t>
      </w:r>
    </w:p>
    <w:p w:rsidR="001012D5" w:rsidRPr="007A0E34" w:rsidRDefault="001012D5" w:rsidP="001012D5">
      <w:pPr>
        <w:tabs>
          <w:tab w:val="left" w:pos="0"/>
        </w:tabs>
        <w:adjustRightInd w:val="0"/>
        <w:spacing w:before="120"/>
        <w:jc w:val="both"/>
        <w:rPr>
          <w:rFonts w:ascii="Arial" w:hAnsi="Arial" w:cs="Arial"/>
          <w:bCs/>
          <w:sz w:val="20"/>
          <w:szCs w:val="20"/>
        </w:rPr>
      </w:pPr>
      <w:r w:rsidRPr="007A0E34">
        <w:rPr>
          <w:rFonts w:ascii="Arial" w:hAnsi="Arial" w:cs="Arial"/>
          <w:bCs/>
          <w:sz w:val="20"/>
          <w:szCs w:val="20"/>
        </w:rPr>
        <w:t>El CONTRATISTA deberá realizar el control de todas las maniobras relacionadas con el trabajo, y/o actividades cumpliendo y haciendo cumplir con todas las normas de seguridad vigentes, tanto al comenzar las tareas como durante la realización de las mismas.</w:t>
      </w:r>
    </w:p>
    <w:p w:rsidR="001012D5" w:rsidRPr="007A0E34" w:rsidRDefault="001012D5" w:rsidP="001012D5">
      <w:pPr>
        <w:adjustRightInd w:val="0"/>
        <w:jc w:val="both"/>
        <w:rPr>
          <w:rFonts w:ascii="Arial" w:hAnsi="Arial" w:cs="Arial"/>
          <w:b/>
          <w:sz w:val="20"/>
          <w:szCs w:val="20"/>
        </w:rPr>
      </w:pPr>
    </w:p>
    <w:p w:rsidR="001012D5" w:rsidRPr="007A0E34" w:rsidRDefault="001012D5" w:rsidP="001012D5">
      <w:pPr>
        <w:adjustRightInd w:val="0"/>
        <w:jc w:val="both"/>
        <w:rPr>
          <w:rFonts w:ascii="Arial" w:hAnsi="Arial" w:cs="Arial"/>
          <w:b/>
          <w:sz w:val="20"/>
          <w:szCs w:val="20"/>
        </w:rPr>
      </w:pPr>
      <w:r w:rsidRPr="007A0E34">
        <w:rPr>
          <w:rFonts w:ascii="Arial" w:hAnsi="Arial" w:cs="Arial"/>
          <w:b/>
          <w:sz w:val="20"/>
          <w:szCs w:val="20"/>
        </w:rPr>
        <w:t>6.- CONTINGENCIAS</w:t>
      </w:r>
    </w:p>
    <w:p w:rsidR="001012D5" w:rsidRPr="007A0E34" w:rsidRDefault="001012D5" w:rsidP="001012D5">
      <w:pPr>
        <w:adjustRightInd w:val="0"/>
        <w:jc w:val="both"/>
        <w:rPr>
          <w:rFonts w:ascii="Arial" w:hAnsi="Arial" w:cs="Arial"/>
          <w:b/>
          <w:sz w:val="20"/>
          <w:szCs w:val="20"/>
        </w:rPr>
      </w:pPr>
      <w:r w:rsidRPr="007A0E34">
        <w:rPr>
          <w:rFonts w:ascii="Arial" w:hAnsi="Arial" w:cs="Arial"/>
          <w:bCs/>
          <w:sz w:val="20"/>
          <w:szCs w:val="20"/>
        </w:rPr>
        <w:t>En caso de producirse una contingencia, se interrumpirá inmediatamente todo tipo de trabajo o actividad.</w:t>
      </w:r>
    </w:p>
    <w:p w:rsidR="001012D5" w:rsidRPr="007A0E34" w:rsidRDefault="001012D5" w:rsidP="001012D5">
      <w:pPr>
        <w:pStyle w:val="Textoindependiente"/>
        <w:rPr>
          <w:rFonts w:ascii="Arial" w:hAnsi="Arial" w:cs="Arial"/>
          <w:b/>
          <w:bCs/>
        </w:rPr>
      </w:pPr>
      <w:r w:rsidRPr="007A0E34">
        <w:rPr>
          <w:rFonts w:ascii="Arial" w:hAnsi="Arial" w:cs="Arial"/>
        </w:rPr>
        <w:t xml:space="preserve">Es obligación del CONTRATISTA, conocer antes de la realización de cualquier actividad o trabajo en la locación, los lineamientos del Plan de Contingencias, vías de evacuación, roles, etc. </w:t>
      </w:r>
      <w:r w:rsidRPr="007A0E34">
        <w:rPr>
          <w:rFonts w:ascii="Arial" w:hAnsi="Arial" w:cs="Arial"/>
          <w:bCs/>
        </w:rPr>
        <w:t xml:space="preserve">Dicha información será suministrada por </w:t>
      </w:r>
      <w:smartTag w:uri="urn:schemas-microsoft-com:office:smarttags" w:element="PersonName">
        <w:smartTagPr>
          <w:attr w:name="ProductID" w:val="La UNQ"/>
        </w:smartTagPr>
        <w:r w:rsidRPr="007A0E34">
          <w:rPr>
            <w:rFonts w:ascii="Arial" w:hAnsi="Arial" w:cs="Arial"/>
            <w:bCs/>
          </w:rPr>
          <w:t>la UNQ</w:t>
        </w:r>
      </w:smartTag>
    </w:p>
    <w:p w:rsidR="001012D5" w:rsidRPr="007A0E34" w:rsidRDefault="001012D5" w:rsidP="001012D5">
      <w:pPr>
        <w:adjustRightInd w:val="0"/>
        <w:jc w:val="both"/>
        <w:rPr>
          <w:rFonts w:ascii="Arial" w:hAnsi="Arial" w:cs="Arial"/>
          <w:sz w:val="20"/>
          <w:szCs w:val="20"/>
        </w:rPr>
      </w:pPr>
    </w:p>
    <w:p w:rsidR="001012D5" w:rsidRPr="007A0E34" w:rsidRDefault="001012D5" w:rsidP="001012D5">
      <w:pPr>
        <w:adjustRightInd w:val="0"/>
        <w:jc w:val="both"/>
        <w:rPr>
          <w:rFonts w:ascii="Arial" w:hAnsi="Arial" w:cs="Arial"/>
          <w:b/>
          <w:sz w:val="20"/>
          <w:szCs w:val="20"/>
        </w:rPr>
      </w:pPr>
      <w:r w:rsidRPr="007A0E34">
        <w:rPr>
          <w:rFonts w:ascii="Arial" w:hAnsi="Arial" w:cs="Arial"/>
          <w:b/>
          <w:sz w:val="20"/>
          <w:szCs w:val="20"/>
        </w:rPr>
        <w:t>7.- PROTECCIÓN AMBIENTAL</w:t>
      </w:r>
    </w:p>
    <w:p w:rsidR="001012D5" w:rsidRPr="007A0E34" w:rsidRDefault="001012D5" w:rsidP="001012D5">
      <w:pPr>
        <w:adjustRightInd w:val="0"/>
        <w:jc w:val="both"/>
        <w:rPr>
          <w:rFonts w:ascii="Arial" w:hAnsi="Arial" w:cs="Arial"/>
          <w:bCs/>
          <w:sz w:val="20"/>
          <w:szCs w:val="20"/>
        </w:rPr>
      </w:pPr>
      <w:smartTag w:uri="urn:schemas-microsoft-com:office:smarttags" w:element="PersonName">
        <w:smartTagPr>
          <w:attr w:name="ProductID" w:val="La UNQ"/>
        </w:smartTagPr>
        <w:r w:rsidRPr="007A0E34">
          <w:rPr>
            <w:rFonts w:ascii="Arial" w:hAnsi="Arial" w:cs="Arial"/>
            <w:bCs/>
            <w:sz w:val="20"/>
            <w:szCs w:val="20"/>
          </w:rPr>
          <w:t xml:space="preserve">La </w:t>
        </w:r>
        <w:r w:rsidRPr="007A0E34">
          <w:rPr>
            <w:rFonts w:ascii="Arial" w:hAnsi="Arial" w:cs="Arial"/>
            <w:color w:val="000000"/>
            <w:sz w:val="20"/>
            <w:szCs w:val="20"/>
          </w:rPr>
          <w:t>UNQ</w:t>
        </w:r>
      </w:smartTag>
      <w:r w:rsidRPr="007A0E34">
        <w:rPr>
          <w:rFonts w:ascii="Arial" w:hAnsi="Arial" w:cs="Arial"/>
          <w:bCs/>
          <w:sz w:val="20"/>
          <w:szCs w:val="20"/>
        </w:rPr>
        <w:t xml:space="preserve"> presta especial cuidado a las reglamentaciones referentes a la prevención de contaminación del aire, agua, suelo y producción de ruido para el área de ejecución de las tareas. El CONTRATISTA deberá tener la misma consideración durante la realización de los trabajos y actividades aportando propuestas para la disposición de desperdicios y arreglos para drenaje durante las tareas, las que deberán ser aprobadas por </w:t>
      </w:r>
      <w:smartTag w:uri="urn:schemas-microsoft-com:office:smarttags" w:element="PersonName">
        <w:smartTagPr>
          <w:attr w:name="ProductID" w:val="la UNQ."/>
        </w:smartTagPr>
        <w:r w:rsidRPr="007A0E34">
          <w:rPr>
            <w:rFonts w:ascii="Arial" w:hAnsi="Arial" w:cs="Arial"/>
            <w:color w:val="000000"/>
            <w:sz w:val="20"/>
            <w:szCs w:val="20"/>
          </w:rPr>
          <w:t>la UNQ</w:t>
        </w:r>
        <w:r w:rsidRPr="007A0E34">
          <w:rPr>
            <w:rFonts w:ascii="Arial" w:hAnsi="Arial" w:cs="Arial"/>
            <w:bCs/>
            <w:sz w:val="20"/>
            <w:szCs w:val="20"/>
          </w:rPr>
          <w:t>.</w:t>
        </w:r>
      </w:smartTag>
    </w:p>
    <w:p w:rsidR="001012D5" w:rsidRPr="007A0E34" w:rsidRDefault="001012D5" w:rsidP="001012D5">
      <w:pPr>
        <w:adjustRightInd w:val="0"/>
        <w:spacing w:before="120"/>
        <w:jc w:val="both"/>
        <w:rPr>
          <w:rFonts w:ascii="Arial" w:hAnsi="Arial" w:cs="Arial"/>
          <w:bCs/>
          <w:sz w:val="20"/>
          <w:szCs w:val="20"/>
        </w:rPr>
      </w:pPr>
      <w:r w:rsidRPr="007A0E34">
        <w:rPr>
          <w:rFonts w:ascii="Arial" w:hAnsi="Arial" w:cs="Arial"/>
          <w:bCs/>
          <w:sz w:val="20"/>
          <w:szCs w:val="20"/>
        </w:rPr>
        <w:t>Todo impacto ambiental originado en fallas de diseño, fabricación, montaje y/o cualquier otra tarea o actividad prestada por el CONTRATISTA con motivo de la ejecución de los trabajos serán de su exclusiva responsabilidad.</w:t>
      </w:r>
    </w:p>
    <w:p w:rsidR="001012D5" w:rsidRPr="007A0E34" w:rsidRDefault="001012D5" w:rsidP="001012D5">
      <w:pPr>
        <w:adjustRightInd w:val="0"/>
        <w:spacing w:before="120"/>
        <w:jc w:val="both"/>
        <w:rPr>
          <w:rFonts w:ascii="Arial" w:hAnsi="Arial" w:cs="Arial"/>
          <w:bCs/>
          <w:sz w:val="20"/>
          <w:szCs w:val="20"/>
        </w:rPr>
      </w:pPr>
      <w:r w:rsidRPr="007A0E34">
        <w:rPr>
          <w:rFonts w:ascii="Arial" w:hAnsi="Arial" w:cs="Arial"/>
          <w:bCs/>
          <w:sz w:val="20"/>
          <w:szCs w:val="20"/>
        </w:rPr>
        <w:t xml:space="preserve">El CONTRATISTA está obligado a pagar todos los gastos de remediación ambiental, multas, sanciones y/o cualquier otra erogación derivada directa o indirectamente de tales daños, debiendo mantener indemne a </w:t>
      </w:r>
      <w:smartTag w:uri="urn:schemas-microsoft-com:office:smarttags" w:element="PersonName">
        <w:smartTagPr>
          <w:attr w:name="ProductID" w:val="La UNQ"/>
        </w:smartTagPr>
        <w:r w:rsidRPr="007A0E34">
          <w:rPr>
            <w:rFonts w:ascii="Arial" w:hAnsi="Arial" w:cs="Arial"/>
            <w:bCs/>
            <w:sz w:val="20"/>
            <w:szCs w:val="20"/>
          </w:rPr>
          <w:t xml:space="preserve">la </w:t>
        </w:r>
        <w:r w:rsidRPr="007A0E34">
          <w:rPr>
            <w:rFonts w:ascii="Arial" w:hAnsi="Arial" w:cs="Arial"/>
            <w:color w:val="000000"/>
            <w:sz w:val="20"/>
            <w:szCs w:val="20"/>
          </w:rPr>
          <w:t>UNQ</w:t>
        </w:r>
      </w:smartTag>
      <w:r w:rsidRPr="007A0E34">
        <w:rPr>
          <w:rFonts w:ascii="Arial" w:hAnsi="Arial" w:cs="Arial"/>
          <w:bCs/>
          <w:sz w:val="20"/>
          <w:szCs w:val="20"/>
        </w:rPr>
        <w:t xml:space="preserve"> de todo reclamo o gasto.</w:t>
      </w:r>
    </w:p>
    <w:p w:rsidR="001012D5" w:rsidRPr="007A0E34" w:rsidRDefault="001012D5" w:rsidP="001012D5">
      <w:pPr>
        <w:adjustRightInd w:val="0"/>
        <w:jc w:val="both"/>
        <w:rPr>
          <w:rFonts w:ascii="Arial" w:hAnsi="Arial" w:cs="Arial"/>
          <w:sz w:val="20"/>
          <w:szCs w:val="20"/>
        </w:rPr>
      </w:pPr>
    </w:p>
    <w:p w:rsidR="001012D5" w:rsidRPr="007A0E34" w:rsidRDefault="001012D5" w:rsidP="001012D5">
      <w:pPr>
        <w:adjustRightInd w:val="0"/>
        <w:jc w:val="both"/>
        <w:rPr>
          <w:rFonts w:ascii="Arial" w:hAnsi="Arial" w:cs="Arial"/>
          <w:b/>
          <w:sz w:val="20"/>
          <w:szCs w:val="20"/>
        </w:rPr>
      </w:pPr>
      <w:r w:rsidRPr="007A0E34">
        <w:rPr>
          <w:rFonts w:ascii="Arial" w:hAnsi="Arial" w:cs="Arial"/>
          <w:b/>
          <w:sz w:val="20"/>
          <w:szCs w:val="20"/>
        </w:rPr>
        <w:t xml:space="preserve">8.- DERECHO DE </w:t>
      </w:r>
      <w:smartTag w:uri="urn:schemas-microsoft-com:office:smarttags" w:element="PersonName">
        <w:smartTagPr>
          <w:attr w:name="ProductID" w:val="la Universidad Nacional"/>
        </w:smartTagPr>
        <w:r w:rsidRPr="007A0E34">
          <w:rPr>
            <w:rFonts w:ascii="Arial" w:hAnsi="Arial" w:cs="Arial"/>
            <w:b/>
            <w:sz w:val="20"/>
            <w:szCs w:val="20"/>
          </w:rPr>
          <w:t>LA UNIVERSIDAD NACIONAL</w:t>
        </w:r>
      </w:smartTag>
      <w:r w:rsidRPr="007A0E34">
        <w:rPr>
          <w:rFonts w:ascii="Arial" w:hAnsi="Arial" w:cs="Arial"/>
          <w:b/>
          <w:sz w:val="20"/>
          <w:szCs w:val="20"/>
        </w:rPr>
        <w:t xml:space="preserve"> DE QUILMES</w:t>
      </w:r>
    </w:p>
    <w:p w:rsidR="001012D5" w:rsidRPr="007A0E34" w:rsidRDefault="001012D5" w:rsidP="001012D5">
      <w:pPr>
        <w:tabs>
          <w:tab w:val="left" w:pos="1917"/>
        </w:tabs>
        <w:adjustRightInd w:val="0"/>
        <w:jc w:val="both"/>
        <w:rPr>
          <w:rFonts w:ascii="Arial" w:hAnsi="Arial" w:cs="Arial"/>
          <w:bCs/>
          <w:sz w:val="20"/>
          <w:szCs w:val="20"/>
        </w:rPr>
      </w:pPr>
      <w:smartTag w:uri="urn:schemas-microsoft-com:office:smarttags" w:element="PersonName">
        <w:smartTagPr>
          <w:attr w:name="ProductID" w:val="La UNQ"/>
        </w:smartTagPr>
        <w:r w:rsidRPr="007A0E34">
          <w:rPr>
            <w:rFonts w:ascii="Arial" w:hAnsi="Arial" w:cs="Arial"/>
            <w:bCs/>
            <w:sz w:val="20"/>
            <w:szCs w:val="20"/>
          </w:rPr>
          <w:t xml:space="preserve">La </w:t>
        </w:r>
        <w:r w:rsidRPr="007A0E34">
          <w:rPr>
            <w:rFonts w:ascii="Arial" w:hAnsi="Arial" w:cs="Arial"/>
            <w:color w:val="000000"/>
            <w:sz w:val="20"/>
            <w:szCs w:val="20"/>
          </w:rPr>
          <w:t>UNQ</w:t>
        </w:r>
      </w:smartTag>
      <w:r w:rsidRPr="007A0E34">
        <w:rPr>
          <w:rFonts w:ascii="Arial" w:hAnsi="Arial" w:cs="Arial"/>
          <w:bCs/>
          <w:sz w:val="20"/>
          <w:szCs w:val="20"/>
        </w:rPr>
        <w:t xml:space="preserve"> a través de </w:t>
      </w:r>
      <w:smartTag w:uri="urn:schemas-microsoft-com:office:smarttags" w:element="PersonName">
        <w:smartTagPr>
          <w:attr w:name="ProductID" w:val="la DIRECCION DE"/>
        </w:smartTagPr>
        <w:r w:rsidRPr="007A0E34">
          <w:rPr>
            <w:rFonts w:ascii="Arial" w:hAnsi="Arial" w:cs="Arial"/>
            <w:bCs/>
            <w:sz w:val="20"/>
            <w:szCs w:val="20"/>
          </w:rPr>
          <w:t>la DIRECCION DE</w:t>
        </w:r>
      </w:smartTag>
      <w:r w:rsidRPr="007A0E34">
        <w:rPr>
          <w:rFonts w:ascii="Arial" w:hAnsi="Arial" w:cs="Arial"/>
          <w:bCs/>
          <w:sz w:val="20"/>
          <w:szCs w:val="20"/>
        </w:rPr>
        <w:t xml:space="preserve"> HABITAT, podrá en cualquier momento, solicitar la exclusión de algún integrante del plantel del CONTRATISTA y/o subcontratista, de cualquier operario o empleado que a su solo juicio no desempeñe sus tareas en forma segura, arriesgando su integridad física, la de sus compañeros y/o los bienes de </w:t>
      </w:r>
      <w:smartTag w:uri="urn:schemas-microsoft-com:office:smarttags" w:element="PersonName">
        <w:smartTagPr>
          <w:attr w:name="ProductID" w:val="la UNQ."/>
        </w:smartTagPr>
        <w:r w:rsidRPr="007A0E34">
          <w:rPr>
            <w:rFonts w:ascii="Arial" w:hAnsi="Arial" w:cs="Arial"/>
            <w:bCs/>
            <w:sz w:val="20"/>
            <w:szCs w:val="20"/>
          </w:rPr>
          <w:t xml:space="preserve">la </w:t>
        </w:r>
        <w:r w:rsidRPr="007A0E34">
          <w:rPr>
            <w:rFonts w:ascii="Arial" w:hAnsi="Arial" w:cs="Arial"/>
            <w:color w:val="000000"/>
            <w:sz w:val="20"/>
            <w:szCs w:val="20"/>
          </w:rPr>
          <w:t>UNQ</w:t>
        </w:r>
        <w:r w:rsidRPr="007A0E34">
          <w:rPr>
            <w:rFonts w:ascii="Arial" w:hAnsi="Arial" w:cs="Arial"/>
            <w:bCs/>
            <w:sz w:val="20"/>
            <w:szCs w:val="20"/>
          </w:rPr>
          <w:t>.</w:t>
        </w:r>
      </w:smartTag>
    </w:p>
    <w:p w:rsidR="001012D5" w:rsidRPr="007A0E34" w:rsidRDefault="001012D5" w:rsidP="001012D5">
      <w:pPr>
        <w:adjustRightInd w:val="0"/>
        <w:jc w:val="both"/>
        <w:rPr>
          <w:rFonts w:ascii="Arial" w:hAnsi="Arial" w:cs="Arial"/>
          <w:bCs/>
          <w:sz w:val="20"/>
          <w:szCs w:val="20"/>
        </w:rPr>
      </w:pPr>
    </w:p>
    <w:p w:rsidR="001012D5" w:rsidRPr="007A0E34" w:rsidRDefault="001012D5" w:rsidP="001012D5">
      <w:pPr>
        <w:adjustRightInd w:val="0"/>
        <w:jc w:val="both"/>
        <w:rPr>
          <w:rFonts w:ascii="Arial" w:hAnsi="Arial" w:cs="Arial"/>
          <w:b/>
          <w:sz w:val="20"/>
          <w:szCs w:val="20"/>
        </w:rPr>
      </w:pPr>
      <w:r w:rsidRPr="007A0E34">
        <w:rPr>
          <w:rFonts w:ascii="Arial" w:hAnsi="Arial" w:cs="Arial"/>
          <w:b/>
          <w:sz w:val="20"/>
          <w:szCs w:val="20"/>
        </w:rPr>
        <w:t>9.- DOCUMENTOS DE REFERENCIA.</w:t>
      </w:r>
    </w:p>
    <w:p w:rsidR="001012D5" w:rsidRPr="007A0E34" w:rsidRDefault="001012D5" w:rsidP="001012D5">
      <w:pPr>
        <w:widowControl/>
        <w:numPr>
          <w:ilvl w:val="0"/>
          <w:numId w:val="24"/>
        </w:numPr>
        <w:tabs>
          <w:tab w:val="num" w:pos="1080"/>
        </w:tabs>
        <w:adjustRightInd w:val="0"/>
        <w:ind w:left="1080"/>
        <w:jc w:val="both"/>
        <w:rPr>
          <w:rFonts w:ascii="Arial" w:hAnsi="Arial" w:cs="Arial"/>
          <w:bCs/>
          <w:sz w:val="20"/>
          <w:szCs w:val="20"/>
        </w:rPr>
      </w:pPr>
      <w:r w:rsidRPr="007A0E34">
        <w:rPr>
          <w:rFonts w:ascii="Arial" w:hAnsi="Arial" w:cs="Arial"/>
          <w:bCs/>
          <w:sz w:val="20"/>
          <w:szCs w:val="20"/>
        </w:rPr>
        <w:t>Ley 19.587 (Seguridad e Higiene), su Decreto Reglamentario 351 / 79,  Decreto 1338 / 96,  Resolución 444 / 91.</w:t>
      </w:r>
    </w:p>
    <w:p w:rsidR="001012D5" w:rsidRPr="007A0E34" w:rsidRDefault="001012D5" w:rsidP="001012D5">
      <w:pPr>
        <w:widowControl/>
        <w:numPr>
          <w:ilvl w:val="0"/>
          <w:numId w:val="24"/>
        </w:numPr>
        <w:tabs>
          <w:tab w:val="num" w:pos="1080"/>
        </w:tabs>
        <w:adjustRightInd w:val="0"/>
        <w:ind w:left="1080"/>
        <w:jc w:val="both"/>
        <w:rPr>
          <w:rFonts w:ascii="Arial" w:hAnsi="Arial" w:cs="Arial"/>
          <w:bCs/>
          <w:sz w:val="20"/>
          <w:szCs w:val="20"/>
        </w:rPr>
      </w:pPr>
      <w:r w:rsidRPr="007A0E34">
        <w:rPr>
          <w:rFonts w:ascii="Arial" w:hAnsi="Arial" w:cs="Arial"/>
          <w:bCs/>
          <w:sz w:val="20"/>
          <w:szCs w:val="20"/>
        </w:rPr>
        <w:t>Decreto 911/96, Reglamento para la industria de la Construcción, y modificatorias, Resolución 231/96, Resolución SRT 051/97, Resolución SRT 035/98, Resolución 319/99, Resolución 550/2011 “ Normativa para demoliciones y Excavaciones, etc</w:t>
      </w:r>
    </w:p>
    <w:p w:rsidR="001012D5" w:rsidRPr="007A0E34" w:rsidRDefault="001012D5" w:rsidP="001012D5">
      <w:pPr>
        <w:widowControl/>
        <w:numPr>
          <w:ilvl w:val="0"/>
          <w:numId w:val="24"/>
        </w:numPr>
        <w:tabs>
          <w:tab w:val="num" w:pos="1080"/>
        </w:tabs>
        <w:adjustRightInd w:val="0"/>
        <w:ind w:left="1080"/>
        <w:jc w:val="both"/>
        <w:rPr>
          <w:rFonts w:ascii="Arial" w:hAnsi="Arial" w:cs="Arial"/>
          <w:bCs/>
          <w:sz w:val="20"/>
          <w:szCs w:val="20"/>
        </w:rPr>
      </w:pPr>
      <w:r w:rsidRPr="007A0E34">
        <w:rPr>
          <w:rFonts w:ascii="Arial" w:hAnsi="Arial" w:cs="Arial"/>
          <w:bCs/>
          <w:sz w:val="20"/>
          <w:szCs w:val="20"/>
        </w:rPr>
        <w:lastRenderedPageBreak/>
        <w:t>La totalidad de Normativa y Legislación vigente en la materia de prevención laboral, a nivel tanto Provincial como Nacional.</w:t>
      </w:r>
    </w:p>
    <w:p w:rsidR="001012D5" w:rsidRPr="007A0E34" w:rsidRDefault="001012D5" w:rsidP="001012D5">
      <w:pPr>
        <w:widowControl/>
        <w:numPr>
          <w:ilvl w:val="0"/>
          <w:numId w:val="24"/>
        </w:numPr>
        <w:tabs>
          <w:tab w:val="num" w:pos="1080"/>
        </w:tabs>
        <w:adjustRightInd w:val="0"/>
        <w:ind w:hanging="884"/>
        <w:jc w:val="both"/>
        <w:rPr>
          <w:rFonts w:ascii="Arial" w:hAnsi="Arial" w:cs="Arial"/>
          <w:bCs/>
          <w:sz w:val="20"/>
          <w:szCs w:val="20"/>
        </w:rPr>
      </w:pPr>
      <w:r w:rsidRPr="007A0E34">
        <w:rPr>
          <w:rFonts w:ascii="Arial" w:hAnsi="Arial" w:cs="Arial"/>
          <w:bCs/>
          <w:sz w:val="20"/>
          <w:szCs w:val="20"/>
        </w:rPr>
        <w:t>Ley 24.557  (A.R.T.),  Resolución 1069 / 91.</w:t>
      </w:r>
    </w:p>
    <w:p w:rsidR="001012D5" w:rsidRPr="007A0E34" w:rsidRDefault="001012D5" w:rsidP="001012D5">
      <w:pPr>
        <w:widowControl/>
        <w:numPr>
          <w:ilvl w:val="0"/>
          <w:numId w:val="24"/>
        </w:numPr>
        <w:tabs>
          <w:tab w:val="num" w:pos="1080"/>
        </w:tabs>
        <w:adjustRightInd w:val="0"/>
        <w:ind w:hanging="884"/>
        <w:jc w:val="both"/>
        <w:rPr>
          <w:rFonts w:ascii="Arial" w:hAnsi="Arial" w:cs="Arial"/>
          <w:bCs/>
          <w:sz w:val="20"/>
          <w:szCs w:val="20"/>
        </w:rPr>
      </w:pPr>
      <w:r w:rsidRPr="007A0E34">
        <w:rPr>
          <w:rFonts w:ascii="Arial" w:hAnsi="Arial" w:cs="Arial"/>
          <w:bCs/>
          <w:sz w:val="20"/>
          <w:szCs w:val="20"/>
        </w:rPr>
        <w:t>Ley 24.449,  (Tránsito) su Decreto 646/95 y Resolución complementaria 195/97</w:t>
      </w:r>
    </w:p>
    <w:p w:rsidR="001012D5" w:rsidRPr="007A0E34" w:rsidRDefault="001012D5" w:rsidP="001012D5">
      <w:pPr>
        <w:widowControl/>
        <w:numPr>
          <w:ilvl w:val="0"/>
          <w:numId w:val="24"/>
        </w:numPr>
        <w:tabs>
          <w:tab w:val="num" w:pos="1080"/>
        </w:tabs>
        <w:adjustRightInd w:val="0"/>
        <w:ind w:hanging="884"/>
        <w:jc w:val="both"/>
        <w:rPr>
          <w:rFonts w:ascii="Arial" w:hAnsi="Arial" w:cs="Arial"/>
          <w:bCs/>
          <w:sz w:val="20"/>
          <w:szCs w:val="20"/>
        </w:rPr>
      </w:pPr>
      <w:r w:rsidRPr="007A0E34">
        <w:rPr>
          <w:rFonts w:ascii="Arial" w:hAnsi="Arial" w:cs="Arial"/>
          <w:bCs/>
          <w:sz w:val="20"/>
          <w:szCs w:val="20"/>
        </w:rPr>
        <w:t xml:space="preserve"> Ley 24.051 “Residuos Peligrosos”,</w:t>
      </w:r>
    </w:p>
    <w:p w:rsidR="001012D5" w:rsidRPr="007A0E34" w:rsidRDefault="001012D5" w:rsidP="001012D5">
      <w:pPr>
        <w:widowControl/>
        <w:numPr>
          <w:ilvl w:val="0"/>
          <w:numId w:val="24"/>
        </w:numPr>
        <w:tabs>
          <w:tab w:val="num" w:pos="1080"/>
        </w:tabs>
        <w:adjustRightInd w:val="0"/>
        <w:ind w:left="1080"/>
        <w:jc w:val="both"/>
        <w:rPr>
          <w:rFonts w:ascii="Arial" w:hAnsi="Arial" w:cs="Arial"/>
          <w:bCs/>
          <w:sz w:val="20"/>
          <w:szCs w:val="20"/>
        </w:rPr>
      </w:pPr>
      <w:r w:rsidRPr="007A0E34">
        <w:rPr>
          <w:rFonts w:ascii="Arial" w:hAnsi="Arial" w:cs="Arial"/>
          <w:bCs/>
          <w:sz w:val="20"/>
          <w:szCs w:val="20"/>
        </w:rPr>
        <w:t>AR 10.1.1 y AR 7.11.1  (Seguridad Radiológica y Permiso para Operadores) de ARN</w:t>
      </w:r>
    </w:p>
    <w:p w:rsidR="001012D5" w:rsidRPr="007A0E34" w:rsidRDefault="001012D5" w:rsidP="001012D5">
      <w:pPr>
        <w:adjustRightInd w:val="0"/>
        <w:jc w:val="both"/>
        <w:rPr>
          <w:rFonts w:ascii="Arial" w:hAnsi="Arial" w:cs="Arial"/>
          <w:b/>
          <w:bCs/>
          <w:sz w:val="20"/>
          <w:szCs w:val="20"/>
        </w:rPr>
      </w:pPr>
      <w:r w:rsidRPr="007A0E34">
        <w:rPr>
          <w:rFonts w:ascii="Arial" w:hAnsi="Arial" w:cs="Arial"/>
          <w:b/>
          <w:sz w:val="20"/>
          <w:szCs w:val="20"/>
        </w:rPr>
        <w:t xml:space="preserve">10.- </w:t>
      </w:r>
      <w:r w:rsidRPr="007A0E34">
        <w:rPr>
          <w:rFonts w:ascii="Arial" w:hAnsi="Arial" w:cs="Arial"/>
          <w:b/>
          <w:bCs/>
          <w:sz w:val="20"/>
          <w:szCs w:val="20"/>
        </w:rPr>
        <w:t>SERVICIO DE HIGIENE Y SEGURIDAD Y MEDIO AMBIENTE DE TRABAJO DEL CONTRATISTA</w:t>
      </w:r>
    </w:p>
    <w:p w:rsidR="001012D5" w:rsidRPr="007A0E34" w:rsidRDefault="001012D5" w:rsidP="001012D5">
      <w:pPr>
        <w:jc w:val="both"/>
        <w:rPr>
          <w:rFonts w:ascii="Arial" w:hAnsi="Arial" w:cs="Arial"/>
          <w:bCs/>
          <w:sz w:val="20"/>
          <w:szCs w:val="20"/>
        </w:rPr>
      </w:pPr>
      <w:r w:rsidRPr="007A0E34">
        <w:rPr>
          <w:rFonts w:ascii="Arial" w:hAnsi="Arial" w:cs="Arial"/>
          <w:bCs/>
          <w:sz w:val="20"/>
          <w:szCs w:val="20"/>
        </w:rPr>
        <w:t xml:space="preserve">El contratista deberá contar con un profesional de Higiene y Seguridad matriculado, quien deberá cumplir con la cantidad de horas semanales según </w:t>
      </w:r>
      <w:r>
        <w:rPr>
          <w:rFonts w:ascii="Arial" w:hAnsi="Arial" w:cs="Arial"/>
          <w:bCs/>
          <w:sz w:val="20"/>
          <w:szCs w:val="20"/>
        </w:rPr>
        <w:t>lo dispuesto en decreto 1338/</w:t>
      </w:r>
      <w:r w:rsidRPr="00FE4698">
        <w:rPr>
          <w:rFonts w:ascii="Arial" w:hAnsi="Arial" w:cs="Arial"/>
          <w:bCs/>
          <w:sz w:val="20"/>
          <w:szCs w:val="20"/>
        </w:rPr>
        <w:t>96 o Resolución 231/96 según corresponda.</w:t>
      </w:r>
    </w:p>
    <w:p w:rsidR="001012D5" w:rsidRPr="007A0E34" w:rsidRDefault="001012D5" w:rsidP="001012D5">
      <w:pPr>
        <w:jc w:val="both"/>
        <w:rPr>
          <w:rFonts w:ascii="Arial" w:hAnsi="Arial" w:cs="Arial"/>
          <w:bCs/>
          <w:sz w:val="20"/>
          <w:szCs w:val="20"/>
        </w:rPr>
      </w:pPr>
      <w:r w:rsidRPr="007A0E34">
        <w:rPr>
          <w:rFonts w:ascii="Arial" w:hAnsi="Arial" w:cs="Arial"/>
          <w:bCs/>
          <w:sz w:val="20"/>
          <w:szCs w:val="20"/>
        </w:rPr>
        <w:t xml:space="preserve">El representante del contratista debe entregar: </w:t>
      </w:r>
    </w:p>
    <w:p w:rsidR="001012D5" w:rsidRPr="007A0E34" w:rsidRDefault="001012D5" w:rsidP="001012D5">
      <w:pPr>
        <w:widowControl/>
        <w:numPr>
          <w:ilvl w:val="0"/>
          <w:numId w:val="35"/>
        </w:numPr>
        <w:autoSpaceDE/>
        <w:autoSpaceDN/>
        <w:jc w:val="both"/>
        <w:rPr>
          <w:rFonts w:ascii="Arial" w:hAnsi="Arial" w:cs="Arial"/>
          <w:bCs/>
          <w:sz w:val="20"/>
          <w:szCs w:val="20"/>
        </w:rPr>
      </w:pPr>
      <w:r w:rsidRPr="007A0E34">
        <w:rPr>
          <w:rFonts w:ascii="Arial" w:hAnsi="Arial" w:cs="Arial"/>
          <w:bCs/>
          <w:sz w:val="20"/>
          <w:szCs w:val="20"/>
        </w:rPr>
        <w:t>Fotocopia de la matricula del Responsable Profesional Habilitado del Servicio de Higiene y Seguridad</w:t>
      </w:r>
    </w:p>
    <w:p w:rsidR="001012D5" w:rsidRPr="007A0E34" w:rsidRDefault="001012D5" w:rsidP="001012D5">
      <w:pPr>
        <w:widowControl/>
        <w:numPr>
          <w:ilvl w:val="0"/>
          <w:numId w:val="35"/>
        </w:numPr>
        <w:autoSpaceDE/>
        <w:autoSpaceDN/>
        <w:jc w:val="both"/>
        <w:rPr>
          <w:rFonts w:ascii="Arial" w:hAnsi="Arial" w:cs="Arial"/>
          <w:bCs/>
          <w:sz w:val="20"/>
          <w:szCs w:val="20"/>
        </w:rPr>
      </w:pPr>
      <w:r w:rsidRPr="007A0E34">
        <w:rPr>
          <w:rFonts w:ascii="Arial" w:hAnsi="Arial" w:cs="Arial"/>
          <w:bCs/>
          <w:sz w:val="20"/>
          <w:szCs w:val="20"/>
        </w:rPr>
        <w:t>Número de Teléfono, Celular e email</w:t>
      </w:r>
    </w:p>
    <w:p w:rsidR="001012D5" w:rsidRPr="007A0E34" w:rsidRDefault="001012D5" w:rsidP="001012D5">
      <w:pPr>
        <w:jc w:val="both"/>
        <w:rPr>
          <w:rFonts w:ascii="Arial" w:hAnsi="Arial" w:cs="Arial"/>
          <w:bCs/>
          <w:sz w:val="20"/>
          <w:szCs w:val="20"/>
        </w:rPr>
      </w:pPr>
      <w:r w:rsidRPr="007A0E34">
        <w:rPr>
          <w:rFonts w:ascii="Arial" w:hAnsi="Arial" w:cs="Arial"/>
          <w:bCs/>
          <w:sz w:val="20"/>
          <w:szCs w:val="20"/>
        </w:rPr>
        <w:t xml:space="preserve">Están eximidos de contar con un Profesional de Higiene y Seguridad: </w:t>
      </w:r>
    </w:p>
    <w:p w:rsidR="001012D5" w:rsidRPr="007A0E34" w:rsidRDefault="001012D5" w:rsidP="001012D5">
      <w:pPr>
        <w:ind w:left="708"/>
        <w:jc w:val="both"/>
        <w:rPr>
          <w:rFonts w:ascii="Arial" w:hAnsi="Arial" w:cs="Arial"/>
          <w:bCs/>
          <w:sz w:val="20"/>
          <w:szCs w:val="20"/>
        </w:rPr>
      </w:pPr>
      <w:r w:rsidRPr="007A0E34">
        <w:rPr>
          <w:rFonts w:ascii="Arial" w:hAnsi="Arial" w:cs="Arial"/>
          <w:bCs/>
          <w:sz w:val="20"/>
          <w:szCs w:val="20"/>
        </w:rPr>
        <w:t xml:space="preserve">a.  los trabajadores autónomos cuya actividad no presente riesgos, </w:t>
      </w:r>
    </w:p>
    <w:p w:rsidR="001012D5" w:rsidRPr="007A0E34" w:rsidRDefault="001012D5" w:rsidP="001012D5">
      <w:pPr>
        <w:ind w:left="708"/>
        <w:jc w:val="both"/>
        <w:rPr>
          <w:rFonts w:ascii="Arial" w:hAnsi="Arial" w:cs="Arial"/>
          <w:bCs/>
          <w:sz w:val="20"/>
          <w:szCs w:val="20"/>
        </w:rPr>
      </w:pPr>
      <w:r w:rsidRPr="007A0E34">
        <w:rPr>
          <w:rFonts w:ascii="Arial" w:hAnsi="Arial" w:cs="Arial"/>
          <w:bCs/>
          <w:sz w:val="20"/>
          <w:szCs w:val="20"/>
        </w:rPr>
        <w:t>b.  empresas de servicios cuya actividad no presente riesgos.</w:t>
      </w:r>
    </w:p>
    <w:p w:rsidR="001012D5" w:rsidRDefault="001012D5" w:rsidP="001012D5">
      <w:pPr>
        <w:adjustRightInd w:val="0"/>
        <w:jc w:val="both"/>
        <w:rPr>
          <w:rFonts w:ascii="Arial" w:hAnsi="Arial" w:cs="Arial"/>
          <w:b/>
          <w:sz w:val="20"/>
          <w:szCs w:val="20"/>
        </w:rPr>
      </w:pPr>
      <w:r w:rsidRPr="007A0E34">
        <w:rPr>
          <w:rFonts w:ascii="Arial" w:hAnsi="Arial" w:cs="Arial"/>
          <w:b/>
          <w:sz w:val="20"/>
          <w:szCs w:val="20"/>
        </w:rPr>
        <w:t>11.- OTRAS INSTALACIONES O REQUERIMIENTOS A SER PROVISTOS POR LA CONTRATISTA</w:t>
      </w:r>
    </w:p>
    <w:p w:rsidR="001012D5" w:rsidRPr="007A0E34" w:rsidRDefault="001012D5" w:rsidP="001012D5">
      <w:pPr>
        <w:jc w:val="both"/>
        <w:rPr>
          <w:rFonts w:ascii="Arial" w:hAnsi="Arial" w:cs="Arial"/>
          <w:bCs/>
          <w:sz w:val="20"/>
          <w:szCs w:val="20"/>
        </w:rPr>
      </w:pPr>
      <w:r w:rsidRPr="007A0E34">
        <w:rPr>
          <w:rFonts w:ascii="Arial" w:hAnsi="Arial" w:cs="Arial"/>
          <w:bCs/>
          <w:sz w:val="20"/>
          <w:szCs w:val="20"/>
        </w:rPr>
        <w:t>El contratista deberá incluir en sus tareas, obras y/o instalaciones a proveer, al menos los siguientes servicios o acciones para realizar en forma segura el trabajo en altura:</w:t>
      </w:r>
    </w:p>
    <w:p w:rsidR="001012D5" w:rsidRPr="007A0E34" w:rsidRDefault="001012D5" w:rsidP="001012D5">
      <w:pPr>
        <w:widowControl/>
        <w:numPr>
          <w:ilvl w:val="0"/>
          <w:numId w:val="36"/>
        </w:numPr>
        <w:autoSpaceDE/>
        <w:autoSpaceDN/>
        <w:jc w:val="both"/>
        <w:rPr>
          <w:rFonts w:ascii="Arial" w:hAnsi="Arial" w:cs="Arial"/>
          <w:bCs/>
          <w:sz w:val="20"/>
          <w:szCs w:val="20"/>
        </w:rPr>
      </w:pPr>
      <w:r w:rsidRPr="007A0E34">
        <w:rPr>
          <w:rFonts w:ascii="Arial" w:hAnsi="Arial" w:cs="Arial"/>
          <w:bCs/>
          <w:sz w:val="20"/>
          <w:szCs w:val="20"/>
        </w:rPr>
        <w:t xml:space="preserve">En todo momento </w:t>
      </w:r>
    </w:p>
    <w:p w:rsidR="001012D5" w:rsidRPr="007A0E34" w:rsidRDefault="001012D5" w:rsidP="001012D5">
      <w:pPr>
        <w:widowControl/>
        <w:numPr>
          <w:ilvl w:val="1"/>
          <w:numId w:val="36"/>
        </w:numPr>
        <w:autoSpaceDE/>
        <w:autoSpaceDN/>
        <w:jc w:val="both"/>
        <w:rPr>
          <w:rFonts w:ascii="Arial" w:hAnsi="Arial" w:cs="Arial"/>
          <w:bCs/>
          <w:sz w:val="20"/>
          <w:szCs w:val="20"/>
          <w:u w:val="single"/>
        </w:rPr>
      </w:pPr>
      <w:r w:rsidRPr="007A0E34">
        <w:rPr>
          <w:rFonts w:ascii="Arial" w:hAnsi="Arial" w:cs="Arial"/>
          <w:bCs/>
          <w:sz w:val="20"/>
          <w:szCs w:val="20"/>
          <w:u w:val="single"/>
        </w:rPr>
        <w:t>los trabajadores estarán amarrados apropiadamente a línea de vida con arnes de seguridad y cabo de vida, inclusive en el ascenso y descenso de los trabajadores</w:t>
      </w:r>
    </w:p>
    <w:p w:rsidR="001012D5" w:rsidRPr="007A0E34" w:rsidRDefault="001012D5" w:rsidP="001012D5">
      <w:pPr>
        <w:widowControl/>
        <w:numPr>
          <w:ilvl w:val="1"/>
          <w:numId w:val="36"/>
        </w:numPr>
        <w:autoSpaceDE/>
        <w:autoSpaceDN/>
        <w:jc w:val="both"/>
        <w:rPr>
          <w:rFonts w:ascii="Arial" w:hAnsi="Arial" w:cs="Arial"/>
          <w:bCs/>
          <w:sz w:val="20"/>
          <w:szCs w:val="20"/>
          <w:u w:val="single"/>
        </w:rPr>
      </w:pPr>
      <w:r w:rsidRPr="007A0E34">
        <w:rPr>
          <w:rFonts w:ascii="Arial" w:hAnsi="Arial" w:cs="Arial"/>
          <w:bCs/>
          <w:sz w:val="20"/>
          <w:szCs w:val="20"/>
          <w:u w:val="single"/>
        </w:rPr>
        <w:t>la zona estará vallada y señalizada para propios y terceros</w:t>
      </w:r>
    </w:p>
    <w:p w:rsidR="001012D5" w:rsidRPr="007A0E34" w:rsidRDefault="001012D5" w:rsidP="001012D5">
      <w:pPr>
        <w:widowControl/>
        <w:numPr>
          <w:ilvl w:val="0"/>
          <w:numId w:val="36"/>
        </w:numPr>
        <w:autoSpaceDE/>
        <w:autoSpaceDN/>
        <w:jc w:val="both"/>
        <w:rPr>
          <w:rFonts w:ascii="Arial" w:hAnsi="Arial" w:cs="Arial"/>
          <w:bCs/>
          <w:sz w:val="20"/>
          <w:szCs w:val="20"/>
        </w:rPr>
      </w:pPr>
      <w:r w:rsidRPr="007A0E34">
        <w:rPr>
          <w:rFonts w:ascii="Arial" w:hAnsi="Arial" w:cs="Arial"/>
          <w:bCs/>
          <w:sz w:val="20"/>
          <w:szCs w:val="20"/>
        </w:rPr>
        <w:t>Tareas</w:t>
      </w:r>
    </w:p>
    <w:p w:rsidR="001012D5" w:rsidRPr="007A0E34" w:rsidRDefault="001012D5" w:rsidP="001012D5">
      <w:pPr>
        <w:widowControl/>
        <w:numPr>
          <w:ilvl w:val="1"/>
          <w:numId w:val="36"/>
        </w:numPr>
        <w:autoSpaceDE/>
        <w:autoSpaceDN/>
        <w:jc w:val="both"/>
        <w:rPr>
          <w:rFonts w:ascii="Arial" w:hAnsi="Arial" w:cs="Arial"/>
          <w:bCs/>
          <w:sz w:val="20"/>
          <w:szCs w:val="20"/>
        </w:rPr>
      </w:pPr>
      <w:r w:rsidRPr="007A0E34">
        <w:rPr>
          <w:rFonts w:ascii="Arial" w:hAnsi="Arial" w:cs="Arial"/>
          <w:bCs/>
          <w:sz w:val="20"/>
          <w:szCs w:val="20"/>
        </w:rPr>
        <w:t xml:space="preserve">Las tareas serán </w:t>
      </w:r>
      <w:r w:rsidRPr="007A0E34">
        <w:rPr>
          <w:rFonts w:ascii="Arial" w:hAnsi="Arial" w:cs="Arial"/>
          <w:bCs/>
          <w:sz w:val="20"/>
          <w:szCs w:val="20"/>
          <w:u w:val="single"/>
        </w:rPr>
        <w:t xml:space="preserve">supervisada por personal idóneo de la empresa, realizadas por personal capacitado en tareas en altura (presentando registro de capacitación de trabajo en altura de no más de </w:t>
      </w:r>
      <w:r w:rsidRPr="00FE4698">
        <w:rPr>
          <w:rFonts w:ascii="Arial" w:hAnsi="Arial" w:cs="Arial"/>
          <w:bCs/>
          <w:sz w:val="20"/>
          <w:szCs w:val="20"/>
          <w:u w:val="single"/>
        </w:rPr>
        <w:t>1 año</w:t>
      </w:r>
      <w:r w:rsidRPr="007A0E34">
        <w:rPr>
          <w:rFonts w:ascii="Arial" w:hAnsi="Arial" w:cs="Arial"/>
          <w:bCs/>
          <w:sz w:val="20"/>
          <w:szCs w:val="20"/>
          <w:u w:val="single"/>
        </w:rPr>
        <w:t xml:space="preserve"> de antigüedad, dictado por un especialista o profesional en la prevención de riesgos). Preferentemente las tareas deberán realizarse con personal de la Contratista que este como observador o apoyo en la Planta Baja, a los efectos de dar soporte a los trabajadores en altura, para evitar el continuo ascenso y descenso, brindar materiales y enseres, etc.</w:t>
      </w:r>
    </w:p>
    <w:p w:rsidR="001012D5" w:rsidRPr="007A0E34" w:rsidRDefault="001012D5" w:rsidP="001012D5">
      <w:pPr>
        <w:widowControl/>
        <w:numPr>
          <w:ilvl w:val="1"/>
          <w:numId w:val="36"/>
        </w:numPr>
        <w:autoSpaceDE/>
        <w:autoSpaceDN/>
        <w:jc w:val="both"/>
        <w:rPr>
          <w:rFonts w:ascii="Arial" w:hAnsi="Arial" w:cs="Arial"/>
          <w:bCs/>
          <w:sz w:val="20"/>
          <w:szCs w:val="20"/>
        </w:rPr>
      </w:pPr>
      <w:r w:rsidRPr="007A0E34">
        <w:rPr>
          <w:rFonts w:ascii="Arial" w:hAnsi="Arial" w:cs="Arial"/>
          <w:bCs/>
          <w:sz w:val="20"/>
          <w:szCs w:val="20"/>
        </w:rPr>
        <w:t>Las tareas a realizarse por la Contratista serán organizadas y planificadas de antemano, y coordinadas con la Dirección de Obras de la UNQ</w:t>
      </w:r>
    </w:p>
    <w:p w:rsidR="001012D5" w:rsidRPr="007A0E34" w:rsidRDefault="001012D5" w:rsidP="001012D5">
      <w:pPr>
        <w:widowControl/>
        <w:numPr>
          <w:ilvl w:val="1"/>
          <w:numId w:val="36"/>
        </w:numPr>
        <w:autoSpaceDE/>
        <w:autoSpaceDN/>
        <w:jc w:val="both"/>
        <w:rPr>
          <w:rFonts w:ascii="Arial" w:hAnsi="Arial" w:cs="Arial"/>
          <w:bCs/>
          <w:sz w:val="20"/>
          <w:szCs w:val="20"/>
        </w:rPr>
      </w:pPr>
      <w:r w:rsidRPr="007A0E34">
        <w:rPr>
          <w:rFonts w:ascii="Arial" w:hAnsi="Arial" w:cs="Arial"/>
          <w:bCs/>
          <w:sz w:val="20"/>
          <w:szCs w:val="20"/>
        </w:rPr>
        <w:t xml:space="preserve">Un profesional en Higiene y Seguridad con matricula vigente en la especialidad por parte de la Contratista, debe tener participación en la auditoría de la realización de las tareas, visitar la obra, al menos 2 veces por semana, lo cual debe estar registrado en el libro de novedades de la Obra, firmado y sellado por este profesional al concurrir a supervisar la obra, formas de trabajo, dispositivos de seguridad, etc. </w:t>
      </w:r>
    </w:p>
    <w:p w:rsidR="001012D5" w:rsidRPr="007A0E34" w:rsidRDefault="001012D5" w:rsidP="001012D5">
      <w:pPr>
        <w:widowControl/>
        <w:numPr>
          <w:ilvl w:val="1"/>
          <w:numId w:val="36"/>
        </w:numPr>
        <w:autoSpaceDE/>
        <w:autoSpaceDN/>
        <w:jc w:val="both"/>
        <w:rPr>
          <w:rFonts w:ascii="Arial" w:hAnsi="Arial" w:cs="Arial"/>
          <w:bCs/>
          <w:sz w:val="20"/>
          <w:szCs w:val="20"/>
        </w:rPr>
      </w:pPr>
      <w:r w:rsidRPr="007A0E34">
        <w:rPr>
          <w:rFonts w:ascii="Arial" w:hAnsi="Arial" w:cs="Arial"/>
          <w:bCs/>
          <w:sz w:val="20"/>
          <w:szCs w:val="20"/>
        </w:rPr>
        <w:t>Las tareas serán suspendidas en caso de lluvia, posibilidad de descargas eléctricas, o cuando se vea aumentado el riesgo a resbalamientos o caídas por agua/humedad.</w:t>
      </w:r>
    </w:p>
    <w:p w:rsidR="001012D5" w:rsidRPr="007A0E34" w:rsidRDefault="001012D5" w:rsidP="001012D5">
      <w:pPr>
        <w:widowControl/>
        <w:numPr>
          <w:ilvl w:val="1"/>
          <w:numId w:val="36"/>
        </w:numPr>
        <w:autoSpaceDE/>
        <w:autoSpaceDN/>
        <w:jc w:val="both"/>
        <w:rPr>
          <w:rFonts w:ascii="Arial" w:hAnsi="Arial" w:cs="Arial"/>
          <w:bCs/>
          <w:sz w:val="20"/>
          <w:szCs w:val="20"/>
        </w:rPr>
      </w:pPr>
      <w:r w:rsidRPr="007A0E34">
        <w:rPr>
          <w:rFonts w:ascii="Arial" w:hAnsi="Arial" w:cs="Arial"/>
          <w:bCs/>
          <w:sz w:val="20"/>
          <w:szCs w:val="20"/>
        </w:rPr>
        <w:t>El descenso de materiales, cubierta a remover y otros, siempre será realizada con medios mecánicos, sin ser arrojado ningún material al vacío, de forma tal de evitar la generación de material particulado y de ruidos</w:t>
      </w:r>
    </w:p>
    <w:p w:rsidR="001012D5" w:rsidRPr="007A0E34" w:rsidRDefault="001012D5" w:rsidP="001012D5">
      <w:pPr>
        <w:widowControl/>
        <w:numPr>
          <w:ilvl w:val="1"/>
          <w:numId w:val="36"/>
        </w:numPr>
        <w:autoSpaceDE/>
        <w:autoSpaceDN/>
        <w:jc w:val="both"/>
        <w:rPr>
          <w:rFonts w:ascii="Arial" w:hAnsi="Arial" w:cs="Arial"/>
          <w:bCs/>
          <w:sz w:val="20"/>
          <w:szCs w:val="20"/>
        </w:rPr>
      </w:pPr>
      <w:r w:rsidRPr="007A0E34">
        <w:rPr>
          <w:rFonts w:ascii="Arial" w:hAnsi="Arial" w:cs="Arial"/>
          <w:bCs/>
          <w:sz w:val="20"/>
          <w:szCs w:val="20"/>
        </w:rPr>
        <w:t>El acopio de material será realizado por la Contratista, bajo estrictas medidas de seguridad, y coordinadas con la Dirección de Obras de la UNQ, en el lugar que estos últimos indiquen al primero</w:t>
      </w:r>
    </w:p>
    <w:p w:rsidR="001012D5" w:rsidRPr="007A0E34" w:rsidRDefault="001012D5" w:rsidP="001012D5">
      <w:pPr>
        <w:widowControl/>
        <w:numPr>
          <w:ilvl w:val="0"/>
          <w:numId w:val="36"/>
        </w:numPr>
        <w:autoSpaceDE/>
        <w:autoSpaceDN/>
        <w:jc w:val="both"/>
        <w:rPr>
          <w:rFonts w:ascii="Arial" w:hAnsi="Arial" w:cs="Arial"/>
          <w:bCs/>
          <w:sz w:val="20"/>
          <w:szCs w:val="20"/>
        </w:rPr>
      </w:pPr>
      <w:r w:rsidRPr="007A0E34">
        <w:rPr>
          <w:rFonts w:ascii="Arial" w:hAnsi="Arial" w:cs="Arial"/>
          <w:bCs/>
          <w:sz w:val="20"/>
          <w:szCs w:val="20"/>
        </w:rPr>
        <w:t>Dispositivos</w:t>
      </w:r>
    </w:p>
    <w:p w:rsidR="001012D5" w:rsidRPr="007A0E34" w:rsidRDefault="001012D5" w:rsidP="001012D5">
      <w:pPr>
        <w:widowControl/>
        <w:numPr>
          <w:ilvl w:val="1"/>
          <w:numId w:val="36"/>
        </w:numPr>
        <w:autoSpaceDE/>
        <w:autoSpaceDN/>
        <w:jc w:val="both"/>
        <w:rPr>
          <w:rFonts w:ascii="Arial" w:hAnsi="Arial" w:cs="Arial"/>
          <w:bCs/>
          <w:sz w:val="20"/>
          <w:szCs w:val="20"/>
        </w:rPr>
      </w:pPr>
      <w:r w:rsidRPr="007A0E34">
        <w:rPr>
          <w:rFonts w:ascii="Arial" w:hAnsi="Arial" w:cs="Arial"/>
          <w:bCs/>
          <w:sz w:val="20"/>
          <w:szCs w:val="20"/>
        </w:rPr>
        <w:t xml:space="preserve">Los andamios y medios de trabajo en altura deberán ser del tipo industriales, metálicos, en buen estado, con plataforma de trabajo completa y baranda a 0.50 y 1.00 mt de altura. Los mismos, a partir de los 3 cuerpos serán afirmados a estructura fija o apuntalada para evitar su volcamiento o inestabilidad </w:t>
      </w:r>
    </w:p>
    <w:p w:rsidR="001012D5" w:rsidRPr="00361EB7" w:rsidRDefault="001012D5" w:rsidP="00361EB7">
      <w:pPr>
        <w:tabs>
          <w:tab w:val="left" w:pos="2060"/>
        </w:tabs>
        <w:jc w:val="both"/>
        <w:rPr>
          <w:rFonts w:ascii="Arial" w:hAnsi="Arial" w:cs="Arial"/>
          <w:bCs/>
          <w:sz w:val="20"/>
          <w:szCs w:val="20"/>
        </w:rPr>
      </w:pPr>
      <w:r w:rsidRPr="007A0E34">
        <w:rPr>
          <w:rFonts w:ascii="Arial" w:hAnsi="Arial" w:cs="Arial"/>
          <w:bCs/>
          <w:sz w:val="20"/>
          <w:szCs w:val="20"/>
        </w:rPr>
        <w:tab/>
      </w:r>
    </w:p>
    <w:sectPr w:rsidR="001012D5" w:rsidRPr="00361EB7" w:rsidSect="009B7BF2">
      <w:pgSz w:w="12240" w:h="15840"/>
      <w:pgMar w:top="1500" w:right="1480" w:bottom="1120" w:left="1700" w:header="0" w:footer="9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BF2" w:rsidRDefault="009B7BF2" w:rsidP="009B7BF2">
      <w:r>
        <w:separator/>
      </w:r>
    </w:p>
  </w:endnote>
  <w:endnote w:type="continuationSeparator" w:id="1">
    <w:p w:rsidR="009B7BF2" w:rsidRDefault="009B7BF2" w:rsidP="009B7B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BF2" w:rsidRDefault="00594605">
    <w:pPr>
      <w:pStyle w:val="Textoindependiente"/>
      <w:spacing w:line="14" w:lineRule="auto"/>
      <w:ind w:left="0"/>
      <w:jc w:val="left"/>
    </w:pPr>
    <w:r w:rsidRPr="00594605">
      <w:pict>
        <v:shapetype id="_x0000_t202" coordsize="21600,21600" o:spt="202" path="m,l,21600r21600,l21600,xe">
          <v:stroke joinstyle="miter"/>
          <v:path gradientshapeok="t" o:connecttype="rect"/>
        </v:shapetype>
        <v:shape id="_x0000_s1033" type="#_x0000_t202" style="position:absolute;margin-left:525.15pt;margin-top:734.45pt;width:9.15pt;height:13.35pt;z-index:-56248;mso-position-horizontal-relative:page;mso-position-vertical-relative:page" filled="f" stroked="f">
          <v:textbox inset="0,0,0,0">
            <w:txbxContent>
              <w:p w:rsidR="009B7BF2" w:rsidRDefault="00594605">
                <w:pPr>
                  <w:spacing w:before="27"/>
                  <w:ind w:left="40"/>
                  <w:rPr>
                    <w:sz w:val="18"/>
                  </w:rPr>
                </w:pPr>
                <w:r>
                  <w:fldChar w:fldCharType="begin"/>
                </w:r>
                <w:r w:rsidR="00FE59BE">
                  <w:rPr>
                    <w:w w:val="103"/>
                    <w:sz w:val="18"/>
                  </w:rPr>
                  <w:instrText xml:space="preserve"> PAGE </w:instrText>
                </w:r>
                <w:r>
                  <w:fldChar w:fldCharType="separate"/>
                </w:r>
                <w:r w:rsidR="00361EB7">
                  <w:rPr>
                    <w:noProof/>
                    <w:w w:val="103"/>
                    <w:sz w:val="18"/>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BF2" w:rsidRDefault="00594605">
    <w:pPr>
      <w:pStyle w:val="Textoindependiente"/>
      <w:spacing w:line="14" w:lineRule="auto"/>
      <w:ind w:left="0"/>
      <w:jc w:val="left"/>
    </w:pPr>
    <w:r w:rsidRPr="00594605">
      <w:pict>
        <v:shapetype id="_x0000_t202" coordsize="21600,21600" o:spt="202" path="m,l,21600r21600,l21600,xe">
          <v:stroke joinstyle="miter"/>
          <v:path gradientshapeok="t" o:connecttype="rect"/>
        </v:shapetype>
        <v:shape id="_x0000_s1032" type="#_x0000_t202" style="position:absolute;margin-left:520pt;margin-top:734.45pt;width:14.3pt;height:13.35pt;z-index:-56224;mso-position-horizontal-relative:page;mso-position-vertical-relative:page" filled="f" stroked="f">
          <v:textbox inset="0,0,0,0">
            <w:txbxContent>
              <w:p w:rsidR="009B7BF2" w:rsidRDefault="00594605">
                <w:pPr>
                  <w:spacing w:before="27"/>
                  <w:ind w:left="40"/>
                  <w:rPr>
                    <w:sz w:val="18"/>
                  </w:rPr>
                </w:pPr>
                <w:r>
                  <w:fldChar w:fldCharType="begin"/>
                </w:r>
                <w:r w:rsidR="00FE59BE">
                  <w:rPr>
                    <w:w w:val="105"/>
                    <w:sz w:val="18"/>
                  </w:rPr>
                  <w:instrText xml:space="preserve"> PAGE </w:instrText>
                </w:r>
                <w:r>
                  <w:fldChar w:fldCharType="separate"/>
                </w:r>
                <w:r w:rsidR="00361EB7">
                  <w:rPr>
                    <w:noProof/>
                    <w:w w:val="105"/>
                    <w:sz w:val="18"/>
                  </w:rPr>
                  <w:t>19</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BF2" w:rsidRDefault="00594605">
    <w:pPr>
      <w:pStyle w:val="Textoindependiente"/>
      <w:spacing w:line="14" w:lineRule="auto"/>
      <w:ind w:left="0"/>
      <w:jc w:val="left"/>
    </w:pPr>
    <w:r w:rsidRPr="00594605">
      <w:pict>
        <v:shapetype id="_x0000_t202" coordsize="21600,21600" o:spt="202" path="m,l,21600r21600,l21600,xe">
          <v:stroke joinstyle="miter"/>
          <v:path gradientshapeok="t" o:connecttype="rect"/>
        </v:shapetype>
        <v:shape id="_x0000_s1031" type="#_x0000_t202" style="position:absolute;margin-left:520pt;margin-top:734.45pt;width:14.3pt;height:13.35pt;z-index:-56200;mso-position-horizontal-relative:page;mso-position-vertical-relative:page" filled="f" stroked="f">
          <v:textbox inset="0,0,0,0">
            <w:txbxContent>
              <w:p w:rsidR="009B7BF2" w:rsidRDefault="00594605">
                <w:pPr>
                  <w:spacing w:before="27"/>
                  <w:ind w:left="40"/>
                  <w:rPr>
                    <w:sz w:val="18"/>
                  </w:rPr>
                </w:pPr>
                <w:r>
                  <w:fldChar w:fldCharType="begin"/>
                </w:r>
                <w:r w:rsidR="00FE59BE">
                  <w:rPr>
                    <w:w w:val="105"/>
                    <w:sz w:val="18"/>
                  </w:rPr>
                  <w:instrText xml:space="preserve"> PAGE </w:instrText>
                </w:r>
                <w:r>
                  <w:fldChar w:fldCharType="separate"/>
                </w:r>
                <w:r w:rsidR="00361EB7">
                  <w:rPr>
                    <w:noProof/>
                    <w:w w:val="105"/>
                    <w:sz w:val="18"/>
                  </w:rPr>
                  <w:t>29</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BF2" w:rsidRDefault="00594605">
    <w:pPr>
      <w:pStyle w:val="Textoindependiente"/>
      <w:spacing w:line="14" w:lineRule="auto"/>
      <w:ind w:left="0"/>
      <w:jc w:val="left"/>
    </w:pPr>
    <w:r w:rsidRPr="00594605">
      <w:pict>
        <v:shapetype id="_x0000_t202" coordsize="21600,21600" o:spt="202" path="m,l,21600r21600,l21600,xe">
          <v:stroke joinstyle="miter"/>
          <v:path gradientshapeok="t" o:connecttype="rect"/>
        </v:shapetype>
        <v:shape id="_x0000_s1030" type="#_x0000_t202" style="position:absolute;margin-left:520pt;margin-top:734.45pt;width:14.3pt;height:13.35pt;z-index:-56176;mso-position-horizontal-relative:page;mso-position-vertical-relative:page" filled="f" stroked="f">
          <v:textbox inset="0,0,0,0">
            <w:txbxContent>
              <w:p w:rsidR="009B7BF2" w:rsidRDefault="00594605">
                <w:pPr>
                  <w:spacing w:before="27"/>
                  <w:ind w:left="40"/>
                  <w:rPr>
                    <w:sz w:val="18"/>
                  </w:rPr>
                </w:pPr>
                <w:r>
                  <w:fldChar w:fldCharType="begin"/>
                </w:r>
                <w:r w:rsidR="00FE59BE">
                  <w:rPr>
                    <w:w w:val="105"/>
                    <w:sz w:val="18"/>
                  </w:rPr>
                  <w:instrText xml:space="preserve"> PAGE </w:instrText>
                </w:r>
                <w:r>
                  <w:fldChar w:fldCharType="separate"/>
                </w:r>
                <w:r w:rsidR="00361EB7">
                  <w:rPr>
                    <w:noProof/>
                    <w:w w:val="105"/>
                    <w:sz w:val="18"/>
                  </w:rPr>
                  <w:t>39</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BF2" w:rsidRDefault="00594605">
    <w:pPr>
      <w:pStyle w:val="Textoindependiente"/>
      <w:spacing w:line="14" w:lineRule="auto"/>
      <w:ind w:left="0"/>
      <w:jc w:val="left"/>
    </w:pPr>
    <w:r w:rsidRPr="00594605">
      <w:pict>
        <v:shapetype id="_x0000_t202" coordsize="21600,21600" o:spt="202" path="m,l,21600r21600,l21600,xe">
          <v:stroke joinstyle="miter"/>
          <v:path gradientshapeok="t" o:connecttype="rect"/>
        </v:shapetype>
        <v:shape id="_x0000_s1029" type="#_x0000_t202" style="position:absolute;margin-left:520pt;margin-top:734.45pt;width:14.3pt;height:13.35pt;z-index:-56152;mso-position-horizontal-relative:page;mso-position-vertical-relative:page" filled="f" stroked="f">
          <v:textbox inset="0,0,0,0">
            <w:txbxContent>
              <w:p w:rsidR="009B7BF2" w:rsidRDefault="00594605">
                <w:pPr>
                  <w:spacing w:before="27"/>
                  <w:ind w:left="40"/>
                  <w:rPr>
                    <w:sz w:val="18"/>
                  </w:rPr>
                </w:pPr>
                <w:r>
                  <w:fldChar w:fldCharType="begin"/>
                </w:r>
                <w:r w:rsidR="00FE59BE">
                  <w:rPr>
                    <w:w w:val="105"/>
                    <w:sz w:val="18"/>
                  </w:rPr>
                  <w:instrText xml:space="preserve"> PAGE </w:instrText>
                </w:r>
                <w:r>
                  <w:fldChar w:fldCharType="separate"/>
                </w:r>
                <w:r w:rsidR="00361EB7">
                  <w:rPr>
                    <w:noProof/>
                    <w:w w:val="105"/>
                    <w:sz w:val="18"/>
                  </w:rPr>
                  <w:t>42</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BF2" w:rsidRDefault="00594605">
    <w:pPr>
      <w:pStyle w:val="Textoindependiente"/>
      <w:spacing w:line="14" w:lineRule="auto"/>
      <w:ind w:left="0"/>
      <w:jc w:val="left"/>
    </w:pPr>
    <w:r w:rsidRPr="00594605">
      <w:pict>
        <v:shapetype id="_x0000_t202" coordsize="21600,21600" o:spt="202" path="m,l,21600r21600,l21600,xe">
          <v:stroke joinstyle="miter"/>
          <v:path gradientshapeok="t" o:connecttype="rect"/>
        </v:shapetype>
        <v:shape id="_x0000_s1028" type="#_x0000_t202" style="position:absolute;margin-left:520pt;margin-top:734.45pt;width:14.3pt;height:13.35pt;z-index:-56128;mso-position-horizontal-relative:page;mso-position-vertical-relative:page" filled="f" stroked="f">
          <v:textbox inset="0,0,0,0">
            <w:txbxContent>
              <w:p w:rsidR="009B7BF2" w:rsidRDefault="00594605">
                <w:pPr>
                  <w:spacing w:before="27"/>
                  <w:ind w:left="40"/>
                  <w:rPr>
                    <w:sz w:val="18"/>
                  </w:rPr>
                </w:pPr>
                <w:r>
                  <w:fldChar w:fldCharType="begin"/>
                </w:r>
                <w:r w:rsidR="00FE59BE">
                  <w:rPr>
                    <w:w w:val="105"/>
                    <w:sz w:val="18"/>
                  </w:rPr>
                  <w:instrText xml:space="preserve"> PAGE </w:instrText>
                </w:r>
                <w:r>
                  <w:fldChar w:fldCharType="separate"/>
                </w:r>
                <w:r w:rsidR="00361EB7">
                  <w:rPr>
                    <w:noProof/>
                    <w:w w:val="105"/>
                    <w:sz w:val="18"/>
                  </w:rPr>
                  <w:t>59</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BF2" w:rsidRDefault="00594605">
    <w:pPr>
      <w:pStyle w:val="Textoindependiente"/>
      <w:spacing w:line="14" w:lineRule="auto"/>
      <w:ind w:left="0"/>
      <w:jc w:val="left"/>
    </w:pPr>
    <w:r w:rsidRPr="00594605">
      <w:pict>
        <v:shapetype id="_x0000_t202" coordsize="21600,21600" o:spt="202" path="m,l,21600r21600,l21600,xe">
          <v:stroke joinstyle="miter"/>
          <v:path gradientshapeok="t" o:connecttype="rect"/>
        </v:shapetype>
        <v:shape id="_x0000_s1027" type="#_x0000_t202" style="position:absolute;margin-left:520pt;margin-top:734.45pt;width:14.3pt;height:13.35pt;z-index:-56104;mso-position-horizontal-relative:page;mso-position-vertical-relative:page" filled="f" stroked="f">
          <v:textbox inset="0,0,0,0">
            <w:txbxContent>
              <w:p w:rsidR="009B7BF2" w:rsidRDefault="00594605">
                <w:pPr>
                  <w:spacing w:before="27"/>
                  <w:ind w:left="40"/>
                  <w:rPr>
                    <w:sz w:val="18"/>
                  </w:rPr>
                </w:pPr>
                <w:r>
                  <w:fldChar w:fldCharType="begin"/>
                </w:r>
                <w:r w:rsidR="00FE59BE">
                  <w:rPr>
                    <w:w w:val="105"/>
                    <w:sz w:val="18"/>
                  </w:rPr>
                  <w:instrText xml:space="preserve"> PAGE </w:instrText>
                </w:r>
                <w:r>
                  <w:fldChar w:fldCharType="separate"/>
                </w:r>
                <w:r w:rsidR="00361EB7">
                  <w:rPr>
                    <w:noProof/>
                    <w:w w:val="105"/>
                    <w:sz w:val="18"/>
                  </w:rPr>
                  <w:t>69</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BF2" w:rsidRDefault="00594605">
    <w:pPr>
      <w:pStyle w:val="Textoindependiente"/>
      <w:spacing w:line="14" w:lineRule="auto"/>
      <w:ind w:left="0"/>
      <w:jc w:val="left"/>
    </w:pPr>
    <w:r w:rsidRPr="00594605">
      <w:pict>
        <v:shapetype id="_x0000_t202" coordsize="21600,21600" o:spt="202" path="m,l,21600r21600,l21600,xe">
          <v:stroke joinstyle="miter"/>
          <v:path gradientshapeok="t" o:connecttype="rect"/>
        </v:shapetype>
        <v:shape id="_x0000_s1026" type="#_x0000_t202" style="position:absolute;margin-left:520pt;margin-top:734.45pt;width:14.3pt;height:13.35pt;z-index:-56080;mso-position-horizontal-relative:page;mso-position-vertical-relative:page" filled="f" stroked="f">
          <v:textbox inset="0,0,0,0">
            <w:txbxContent>
              <w:p w:rsidR="009B7BF2" w:rsidRDefault="00594605">
                <w:pPr>
                  <w:spacing w:before="27"/>
                  <w:ind w:left="40"/>
                  <w:rPr>
                    <w:sz w:val="18"/>
                  </w:rPr>
                </w:pPr>
                <w:r>
                  <w:fldChar w:fldCharType="begin"/>
                </w:r>
                <w:r w:rsidR="00FE59BE">
                  <w:rPr>
                    <w:w w:val="105"/>
                    <w:sz w:val="18"/>
                  </w:rPr>
                  <w:instrText xml:space="preserve"> PAGE </w:instrText>
                </w:r>
                <w:r>
                  <w:fldChar w:fldCharType="separate"/>
                </w:r>
                <w:r w:rsidR="00361EB7">
                  <w:rPr>
                    <w:noProof/>
                    <w:w w:val="105"/>
                    <w:sz w:val="18"/>
                  </w:rPr>
                  <w:t>71</w:t>
                </w:r>
                <w: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BF2" w:rsidRDefault="00594605">
    <w:pPr>
      <w:pStyle w:val="Textoindependiente"/>
      <w:spacing w:line="14" w:lineRule="auto"/>
      <w:ind w:left="0"/>
      <w:jc w:val="left"/>
    </w:pPr>
    <w:r w:rsidRPr="00594605">
      <w:pict>
        <v:shapetype id="_x0000_t202" coordsize="21600,21600" o:spt="202" path="m,l,21600r21600,l21600,xe">
          <v:stroke joinstyle="miter"/>
          <v:path gradientshapeok="t" o:connecttype="rect"/>
        </v:shapetype>
        <v:shape id="_x0000_s1025" type="#_x0000_t202" style="position:absolute;margin-left:520pt;margin-top:734.45pt;width:14.3pt;height:13.35pt;z-index:-56056;mso-position-horizontal-relative:page;mso-position-vertical-relative:page" filled="f" stroked="f">
          <v:textbox inset="0,0,0,0">
            <w:txbxContent>
              <w:p w:rsidR="009B7BF2" w:rsidRDefault="00594605">
                <w:pPr>
                  <w:spacing w:before="27"/>
                  <w:ind w:left="40"/>
                  <w:rPr>
                    <w:sz w:val="18"/>
                  </w:rPr>
                </w:pPr>
                <w:r>
                  <w:fldChar w:fldCharType="begin"/>
                </w:r>
                <w:r w:rsidR="00FE59BE">
                  <w:rPr>
                    <w:w w:val="105"/>
                    <w:sz w:val="18"/>
                  </w:rPr>
                  <w:instrText xml:space="preserve"> PAGE </w:instrText>
                </w:r>
                <w:r>
                  <w:fldChar w:fldCharType="separate"/>
                </w:r>
                <w:r w:rsidR="00361EB7">
                  <w:rPr>
                    <w:noProof/>
                    <w:w w:val="105"/>
                    <w:sz w:val="18"/>
                  </w:rPr>
                  <w:t>100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BF2" w:rsidRDefault="009B7BF2" w:rsidP="009B7BF2">
      <w:r>
        <w:separator/>
      </w:r>
    </w:p>
  </w:footnote>
  <w:footnote w:type="continuationSeparator" w:id="1">
    <w:p w:rsidR="009B7BF2" w:rsidRDefault="009B7BF2" w:rsidP="009B7B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766"/>
    <w:multiLevelType w:val="hybridMultilevel"/>
    <w:tmpl w:val="F202CF60"/>
    <w:lvl w:ilvl="0" w:tplc="0C0A0001">
      <w:start w:val="1"/>
      <w:numFmt w:val="bullet"/>
      <w:lvlText w:val=""/>
      <w:lvlJc w:val="left"/>
      <w:pPr>
        <w:ind w:left="1980" w:hanging="360"/>
      </w:pPr>
      <w:rPr>
        <w:rFonts w:ascii="Symbol" w:hAnsi="Symbol" w:hint="default"/>
      </w:rPr>
    </w:lvl>
    <w:lvl w:ilvl="1" w:tplc="0C0A0003">
      <w:start w:val="1"/>
      <w:numFmt w:val="bullet"/>
      <w:lvlText w:val="o"/>
      <w:lvlJc w:val="left"/>
      <w:pPr>
        <w:ind w:left="2700" w:hanging="360"/>
      </w:pPr>
      <w:rPr>
        <w:rFonts w:ascii="Courier New" w:hAnsi="Courier New" w:cs="Courier New" w:hint="default"/>
      </w:rPr>
    </w:lvl>
    <w:lvl w:ilvl="2" w:tplc="0C0A0005" w:tentative="1">
      <w:start w:val="1"/>
      <w:numFmt w:val="bullet"/>
      <w:lvlText w:val=""/>
      <w:lvlJc w:val="left"/>
      <w:pPr>
        <w:ind w:left="3420" w:hanging="360"/>
      </w:pPr>
      <w:rPr>
        <w:rFonts w:ascii="Wingdings" w:hAnsi="Wingdings" w:hint="default"/>
      </w:rPr>
    </w:lvl>
    <w:lvl w:ilvl="3" w:tplc="0C0A0001" w:tentative="1">
      <w:start w:val="1"/>
      <w:numFmt w:val="bullet"/>
      <w:lvlText w:val=""/>
      <w:lvlJc w:val="left"/>
      <w:pPr>
        <w:ind w:left="4140" w:hanging="360"/>
      </w:pPr>
      <w:rPr>
        <w:rFonts w:ascii="Symbol" w:hAnsi="Symbol" w:hint="default"/>
      </w:rPr>
    </w:lvl>
    <w:lvl w:ilvl="4" w:tplc="0C0A0003" w:tentative="1">
      <w:start w:val="1"/>
      <w:numFmt w:val="bullet"/>
      <w:lvlText w:val="o"/>
      <w:lvlJc w:val="left"/>
      <w:pPr>
        <w:ind w:left="4860" w:hanging="360"/>
      </w:pPr>
      <w:rPr>
        <w:rFonts w:ascii="Courier New" w:hAnsi="Courier New" w:cs="Courier New" w:hint="default"/>
      </w:rPr>
    </w:lvl>
    <w:lvl w:ilvl="5" w:tplc="0C0A0005" w:tentative="1">
      <w:start w:val="1"/>
      <w:numFmt w:val="bullet"/>
      <w:lvlText w:val=""/>
      <w:lvlJc w:val="left"/>
      <w:pPr>
        <w:ind w:left="5580" w:hanging="360"/>
      </w:pPr>
      <w:rPr>
        <w:rFonts w:ascii="Wingdings" w:hAnsi="Wingdings" w:hint="default"/>
      </w:rPr>
    </w:lvl>
    <w:lvl w:ilvl="6" w:tplc="0C0A0001" w:tentative="1">
      <w:start w:val="1"/>
      <w:numFmt w:val="bullet"/>
      <w:lvlText w:val=""/>
      <w:lvlJc w:val="left"/>
      <w:pPr>
        <w:ind w:left="6300" w:hanging="360"/>
      </w:pPr>
      <w:rPr>
        <w:rFonts w:ascii="Symbol" w:hAnsi="Symbol" w:hint="default"/>
      </w:rPr>
    </w:lvl>
    <w:lvl w:ilvl="7" w:tplc="0C0A0003" w:tentative="1">
      <w:start w:val="1"/>
      <w:numFmt w:val="bullet"/>
      <w:lvlText w:val="o"/>
      <w:lvlJc w:val="left"/>
      <w:pPr>
        <w:ind w:left="7020" w:hanging="360"/>
      </w:pPr>
      <w:rPr>
        <w:rFonts w:ascii="Courier New" w:hAnsi="Courier New" w:cs="Courier New" w:hint="default"/>
      </w:rPr>
    </w:lvl>
    <w:lvl w:ilvl="8" w:tplc="0C0A0005" w:tentative="1">
      <w:start w:val="1"/>
      <w:numFmt w:val="bullet"/>
      <w:lvlText w:val=""/>
      <w:lvlJc w:val="left"/>
      <w:pPr>
        <w:ind w:left="7740" w:hanging="360"/>
      </w:pPr>
      <w:rPr>
        <w:rFonts w:ascii="Wingdings" w:hAnsi="Wingdings" w:hint="default"/>
      </w:rPr>
    </w:lvl>
  </w:abstractNum>
  <w:abstractNum w:abstractNumId="1">
    <w:nsid w:val="009455F4"/>
    <w:multiLevelType w:val="hybridMultilevel"/>
    <w:tmpl w:val="C382F31C"/>
    <w:lvl w:ilvl="0" w:tplc="0C0A0019">
      <w:start w:val="1"/>
      <w:numFmt w:val="lowerLetter"/>
      <w:lvlText w:val="%1."/>
      <w:lvlJc w:val="left"/>
      <w:pPr>
        <w:ind w:left="360" w:hanging="360"/>
      </w:p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67310BC"/>
    <w:multiLevelType w:val="hybridMultilevel"/>
    <w:tmpl w:val="D706945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7B85B0A"/>
    <w:multiLevelType w:val="hybridMultilevel"/>
    <w:tmpl w:val="D37A766C"/>
    <w:lvl w:ilvl="0" w:tplc="8048D65A">
      <w:start w:val="1"/>
      <w:numFmt w:val="lowerLetter"/>
      <w:lvlText w:val="%1)"/>
      <w:lvlJc w:val="left"/>
      <w:pPr>
        <w:ind w:left="152" w:hanging="253"/>
        <w:jc w:val="left"/>
      </w:pPr>
      <w:rPr>
        <w:rFonts w:ascii="Tahoma" w:eastAsia="Tahoma" w:hAnsi="Tahoma" w:cs="Tahoma" w:hint="default"/>
        <w:spacing w:val="-1"/>
        <w:w w:val="103"/>
        <w:sz w:val="20"/>
        <w:szCs w:val="20"/>
      </w:rPr>
    </w:lvl>
    <w:lvl w:ilvl="1" w:tplc="FBC44BF4">
      <w:numFmt w:val="bullet"/>
      <w:lvlText w:val="•"/>
      <w:lvlJc w:val="left"/>
      <w:pPr>
        <w:ind w:left="1050" w:hanging="253"/>
      </w:pPr>
      <w:rPr>
        <w:rFonts w:hint="default"/>
      </w:rPr>
    </w:lvl>
    <w:lvl w:ilvl="2" w:tplc="4D36972A">
      <w:numFmt w:val="bullet"/>
      <w:lvlText w:val="•"/>
      <w:lvlJc w:val="left"/>
      <w:pPr>
        <w:ind w:left="1940" w:hanging="253"/>
      </w:pPr>
      <w:rPr>
        <w:rFonts w:hint="default"/>
      </w:rPr>
    </w:lvl>
    <w:lvl w:ilvl="3" w:tplc="C79AF50E">
      <w:numFmt w:val="bullet"/>
      <w:lvlText w:val="•"/>
      <w:lvlJc w:val="left"/>
      <w:pPr>
        <w:ind w:left="2830" w:hanging="253"/>
      </w:pPr>
      <w:rPr>
        <w:rFonts w:hint="default"/>
      </w:rPr>
    </w:lvl>
    <w:lvl w:ilvl="4" w:tplc="C0983FF2">
      <w:numFmt w:val="bullet"/>
      <w:lvlText w:val="•"/>
      <w:lvlJc w:val="left"/>
      <w:pPr>
        <w:ind w:left="3720" w:hanging="253"/>
      </w:pPr>
      <w:rPr>
        <w:rFonts w:hint="default"/>
      </w:rPr>
    </w:lvl>
    <w:lvl w:ilvl="5" w:tplc="878456EC">
      <w:numFmt w:val="bullet"/>
      <w:lvlText w:val="•"/>
      <w:lvlJc w:val="left"/>
      <w:pPr>
        <w:ind w:left="4610" w:hanging="253"/>
      </w:pPr>
      <w:rPr>
        <w:rFonts w:hint="default"/>
      </w:rPr>
    </w:lvl>
    <w:lvl w:ilvl="6" w:tplc="240C3E36">
      <w:numFmt w:val="bullet"/>
      <w:lvlText w:val="•"/>
      <w:lvlJc w:val="left"/>
      <w:pPr>
        <w:ind w:left="5500" w:hanging="253"/>
      </w:pPr>
      <w:rPr>
        <w:rFonts w:hint="default"/>
      </w:rPr>
    </w:lvl>
    <w:lvl w:ilvl="7" w:tplc="F5D80730">
      <w:numFmt w:val="bullet"/>
      <w:lvlText w:val="•"/>
      <w:lvlJc w:val="left"/>
      <w:pPr>
        <w:ind w:left="6390" w:hanging="253"/>
      </w:pPr>
      <w:rPr>
        <w:rFonts w:hint="default"/>
      </w:rPr>
    </w:lvl>
    <w:lvl w:ilvl="8" w:tplc="F52C4DF8">
      <w:numFmt w:val="bullet"/>
      <w:lvlText w:val="•"/>
      <w:lvlJc w:val="left"/>
      <w:pPr>
        <w:ind w:left="7280" w:hanging="253"/>
      </w:pPr>
      <w:rPr>
        <w:rFonts w:hint="default"/>
      </w:rPr>
    </w:lvl>
  </w:abstractNum>
  <w:abstractNum w:abstractNumId="4">
    <w:nsid w:val="0B9464F5"/>
    <w:multiLevelType w:val="multilevel"/>
    <w:tmpl w:val="C5CCAB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CEE4716"/>
    <w:multiLevelType w:val="hybridMultilevel"/>
    <w:tmpl w:val="CDBC3C3C"/>
    <w:lvl w:ilvl="0" w:tplc="0C0A0003">
      <w:start w:val="1"/>
      <w:numFmt w:val="bullet"/>
      <w:lvlText w:val="o"/>
      <w:lvlJc w:val="left"/>
      <w:pPr>
        <w:tabs>
          <w:tab w:val="num" w:pos="2484"/>
        </w:tabs>
        <w:ind w:left="2484" w:hanging="360"/>
      </w:pPr>
      <w:rPr>
        <w:rFonts w:ascii="Courier New" w:hAnsi="Courier New" w:cs="Courier New" w:hint="default"/>
      </w:rPr>
    </w:lvl>
    <w:lvl w:ilvl="1" w:tplc="0C0A0003">
      <w:start w:val="1"/>
      <w:numFmt w:val="bullet"/>
      <w:lvlText w:val="o"/>
      <w:lvlJc w:val="left"/>
      <w:pPr>
        <w:tabs>
          <w:tab w:val="num" w:pos="3204"/>
        </w:tabs>
        <w:ind w:left="3204" w:hanging="360"/>
      </w:pPr>
      <w:rPr>
        <w:rFonts w:ascii="Courier New" w:hAnsi="Courier New" w:hint="default"/>
      </w:rPr>
    </w:lvl>
    <w:lvl w:ilvl="2" w:tplc="0C0A0005">
      <w:start w:val="1"/>
      <w:numFmt w:val="bullet"/>
      <w:lvlText w:val=""/>
      <w:lvlJc w:val="left"/>
      <w:pPr>
        <w:tabs>
          <w:tab w:val="num" w:pos="3924"/>
        </w:tabs>
        <w:ind w:left="3924" w:hanging="360"/>
      </w:pPr>
      <w:rPr>
        <w:rFonts w:ascii="Wingdings" w:hAnsi="Wingdings" w:hint="default"/>
      </w:rPr>
    </w:lvl>
    <w:lvl w:ilvl="3" w:tplc="0C0A0001">
      <w:start w:val="1"/>
      <w:numFmt w:val="bullet"/>
      <w:lvlText w:val=""/>
      <w:lvlJc w:val="left"/>
      <w:pPr>
        <w:tabs>
          <w:tab w:val="num" w:pos="4644"/>
        </w:tabs>
        <w:ind w:left="4644" w:hanging="360"/>
      </w:pPr>
      <w:rPr>
        <w:rFonts w:ascii="Symbol" w:hAnsi="Symbol" w:hint="default"/>
      </w:rPr>
    </w:lvl>
    <w:lvl w:ilvl="4" w:tplc="0C0A0003">
      <w:start w:val="1"/>
      <w:numFmt w:val="bullet"/>
      <w:lvlText w:val="o"/>
      <w:lvlJc w:val="left"/>
      <w:pPr>
        <w:tabs>
          <w:tab w:val="num" w:pos="5364"/>
        </w:tabs>
        <w:ind w:left="5364" w:hanging="360"/>
      </w:pPr>
      <w:rPr>
        <w:rFonts w:ascii="Courier New" w:hAnsi="Courier New" w:hint="default"/>
      </w:rPr>
    </w:lvl>
    <w:lvl w:ilvl="5" w:tplc="0C0A0005">
      <w:start w:val="1"/>
      <w:numFmt w:val="bullet"/>
      <w:lvlText w:val=""/>
      <w:lvlJc w:val="left"/>
      <w:pPr>
        <w:tabs>
          <w:tab w:val="num" w:pos="6084"/>
        </w:tabs>
        <w:ind w:left="6084" w:hanging="360"/>
      </w:pPr>
      <w:rPr>
        <w:rFonts w:ascii="Wingdings" w:hAnsi="Wingdings" w:hint="default"/>
      </w:rPr>
    </w:lvl>
    <w:lvl w:ilvl="6" w:tplc="0C0A0001">
      <w:start w:val="1"/>
      <w:numFmt w:val="bullet"/>
      <w:lvlText w:val=""/>
      <w:lvlJc w:val="left"/>
      <w:pPr>
        <w:tabs>
          <w:tab w:val="num" w:pos="6804"/>
        </w:tabs>
        <w:ind w:left="6804" w:hanging="360"/>
      </w:pPr>
      <w:rPr>
        <w:rFonts w:ascii="Symbol" w:hAnsi="Symbol" w:hint="default"/>
      </w:rPr>
    </w:lvl>
    <w:lvl w:ilvl="7" w:tplc="0C0A0003">
      <w:start w:val="1"/>
      <w:numFmt w:val="bullet"/>
      <w:lvlText w:val="o"/>
      <w:lvlJc w:val="left"/>
      <w:pPr>
        <w:tabs>
          <w:tab w:val="num" w:pos="7524"/>
        </w:tabs>
        <w:ind w:left="7524" w:hanging="360"/>
      </w:pPr>
      <w:rPr>
        <w:rFonts w:ascii="Courier New" w:hAnsi="Courier New" w:hint="default"/>
      </w:rPr>
    </w:lvl>
    <w:lvl w:ilvl="8" w:tplc="0C0A0005">
      <w:start w:val="1"/>
      <w:numFmt w:val="bullet"/>
      <w:lvlText w:val=""/>
      <w:lvlJc w:val="left"/>
      <w:pPr>
        <w:tabs>
          <w:tab w:val="num" w:pos="8244"/>
        </w:tabs>
        <w:ind w:left="8244" w:hanging="360"/>
      </w:pPr>
      <w:rPr>
        <w:rFonts w:ascii="Wingdings" w:hAnsi="Wingdings" w:hint="default"/>
      </w:rPr>
    </w:lvl>
  </w:abstractNum>
  <w:abstractNum w:abstractNumId="6">
    <w:nsid w:val="0E214C05"/>
    <w:multiLevelType w:val="hybridMultilevel"/>
    <w:tmpl w:val="7FF439A6"/>
    <w:lvl w:ilvl="0" w:tplc="FD147F6E">
      <w:start w:val="1"/>
      <w:numFmt w:val="decimal"/>
      <w:lvlText w:val="%1"/>
      <w:lvlJc w:val="left"/>
      <w:pPr>
        <w:ind w:left="152" w:hanging="677"/>
        <w:jc w:val="left"/>
      </w:pPr>
      <w:rPr>
        <w:rFonts w:ascii="Tahoma" w:eastAsia="Tahoma" w:hAnsi="Tahoma" w:cs="Tahoma" w:hint="default"/>
        <w:b/>
        <w:bCs/>
        <w:w w:val="103"/>
        <w:sz w:val="20"/>
        <w:szCs w:val="20"/>
      </w:rPr>
    </w:lvl>
    <w:lvl w:ilvl="1" w:tplc="42784952">
      <w:numFmt w:val="none"/>
      <w:lvlText w:val=""/>
      <w:lvlJc w:val="left"/>
      <w:pPr>
        <w:tabs>
          <w:tab w:val="num" w:pos="360"/>
        </w:tabs>
      </w:pPr>
    </w:lvl>
    <w:lvl w:ilvl="2" w:tplc="33885550">
      <w:numFmt w:val="none"/>
      <w:lvlText w:val=""/>
      <w:lvlJc w:val="left"/>
      <w:pPr>
        <w:tabs>
          <w:tab w:val="num" w:pos="360"/>
        </w:tabs>
      </w:pPr>
    </w:lvl>
    <w:lvl w:ilvl="3" w:tplc="35C2CCB2">
      <w:numFmt w:val="bullet"/>
      <w:lvlText w:val="•"/>
      <w:lvlJc w:val="left"/>
      <w:pPr>
        <w:ind w:left="2651" w:hanging="545"/>
      </w:pPr>
      <w:rPr>
        <w:rFonts w:hint="default"/>
      </w:rPr>
    </w:lvl>
    <w:lvl w:ilvl="4" w:tplc="6444020E">
      <w:numFmt w:val="bullet"/>
      <w:lvlText w:val="•"/>
      <w:lvlJc w:val="left"/>
      <w:pPr>
        <w:ind w:left="3566" w:hanging="545"/>
      </w:pPr>
      <w:rPr>
        <w:rFonts w:hint="default"/>
      </w:rPr>
    </w:lvl>
    <w:lvl w:ilvl="5" w:tplc="396EA660">
      <w:numFmt w:val="bullet"/>
      <w:lvlText w:val="•"/>
      <w:lvlJc w:val="left"/>
      <w:pPr>
        <w:ind w:left="4482" w:hanging="545"/>
      </w:pPr>
      <w:rPr>
        <w:rFonts w:hint="default"/>
      </w:rPr>
    </w:lvl>
    <w:lvl w:ilvl="6" w:tplc="1A30E62C">
      <w:numFmt w:val="bullet"/>
      <w:lvlText w:val="•"/>
      <w:lvlJc w:val="left"/>
      <w:pPr>
        <w:ind w:left="5397" w:hanging="545"/>
      </w:pPr>
      <w:rPr>
        <w:rFonts w:hint="default"/>
      </w:rPr>
    </w:lvl>
    <w:lvl w:ilvl="7" w:tplc="A82E89BC">
      <w:numFmt w:val="bullet"/>
      <w:lvlText w:val="•"/>
      <w:lvlJc w:val="left"/>
      <w:pPr>
        <w:ind w:left="6313" w:hanging="545"/>
      </w:pPr>
      <w:rPr>
        <w:rFonts w:hint="default"/>
      </w:rPr>
    </w:lvl>
    <w:lvl w:ilvl="8" w:tplc="55B0DB78">
      <w:numFmt w:val="bullet"/>
      <w:lvlText w:val="•"/>
      <w:lvlJc w:val="left"/>
      <w:pPr>
        <w:ind w:left="7228" w:hanging="545"/>
      </w:pPr>
      <w:rPr>
        <w:rFonts w:hint="default"/>
      </w:rPr>
    </w:lvl>
  </w:abstractNum>
  <w:abstractNum w:abstractNumId="7">
    <w:nsid w:val="13AC6453"/>
    <w:multiLevelType w:val="hybridMultilevel"/>
    <w:tmpl w:val="D27EAB96"/>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nsid w:val="160919A9"/>
    <w:multiLevelType w:val="hybridMultilevel"/>
    <w:tmpl w:val="9CF256D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95A58C0"/>
    <w:multiLevelType w:val="hybridMultilevel"/>
    <w:tmpl w:val="2AEE2FB4"/>
    <w:lvl w:ilvl="0" w:tplc="5E1AA0DE">
      <w:numFmt w:val="bullet"/>
      <w:lvlText w:val=""/>
      <w:lvlJc w:val="left"/>
      <w:pPr>
        <w:ind w:left="1153" w:hanging="339"/>
      </w:pPr>
      <w:rPr>
        <w:rFonts w:ascii="Wingdings" w:eastAsia="Wingdings" w:hAnsi="Wingdings" w:cs="Wingdings" w:hint="default"/>
        <w:w w:val="103"/>
        <w:sz w:val="20"/>
        <w:szCs w:val="20"/>
      </w:rPr>
    </w:lvl>
    <w:lvl w:ilvl="1" w:tplc="FE8E4042">
      <w:numFmt w:val="bullet"/>
      <w:lvlText w:val="•"/>
      <w:lvlJc w:val="left"/>
      <w:pPr>
        <w:ind w:left="1950" w:hanging="339"/>
      </w:pPr>
      <w:rPr>
        <w:rFonts w:hint="default"/>
      </w:rPr>
    </w:lvl>
    <w:lvl w:ilvl="2" w:tplc="7E2A7B94">
      <w:numFmt w:val="bullet"/>
      <w:lvlText w:val="•"/>
      <w:lvlJc w:val="left"/>
      <w:pPr>
        <w:ind w:left="2740" w:hanging="339"/>
      </w:pPr>
      <w:rPr>
        <w:rFonts w:hint="default"/>
      </w:rPr>
    </w:lvl>
    <w:lvl w:ilvl="3" w:tplc="64A0C51E">
      <w:numFmt w:val="bullet"/>
      <w:lvlText w:val="•"/>
      <w:lvlJc w:val="left"/>
      <w:pPr>
        <w:ind w:left="3530" w:hanging="339"/>
      </w:pPr>
      <w:rPr>
        <w:rFonts w:hint="default"/>
      </w:rPr>
    </w:lvl>
    <w:lvl w:ilvl="4" w:tplc="AE7C75C6">
      <w:numFmt w:val="bullet"/>
      <w:lvlText w:val="•"/>
      <w:lvlJc w:val="left"/>
      <w:pPr>
        <w:ind w:left="4320" w:hanging="339"/>
      </w:pPr>
      <w:rPr>
        <w:rFonts w:hint="default"/>
      </w:rPr>
    </w:lvl>
    <w:lvl w:ilvl="5" w:tplc="B1E2C562">
      <w:numFmt w:val="bullet"/>
      <w:lvlText w:val="•"/>
      <w:lvlJc w:val="left"/>
      <w:pPr>
        <w:ind w:left="5110" w:hanging="339"/>
      </w:pPr>
      <w:rPr>
        <w:rFonts w:hint="default"/>
      </w:rPr>
    </w:lvl>
    <w:lvl w:ilvl="6" w:tplc="CE0ADEFA">
      <w:numFmt w:val="bullet"/>
      <w:lvlText w:val="•"/>
      <w:lvlJc w:val="left"/>
      <w:pPr>
        <w:ind w:left="5900" w:hanging="339"/>
      </w:pPr>
      <w:rPr>
        <w:rFonts w:hint="default"/>
      </w:rPr>
    </w:lvl>
    <w:lvl w:ilvl="7" w:tplc="DFF6900E">
      <w:numFmt w:val="bullet"/>
      <w:lvlText w:val="•"/>
      <w:lvlJc w:val="left"/>
      <w:pPr>
        <w:ind w:left="6690" w:hanging="339"/>
      </w:pPr>
      <w:rPr>
        <w:rFonts w:hint="default"/>
      </w:rPr>
    </w:lvl>
    <w:lvl w:ilvl="8" w:tplc="FDE49BD4">
      <w:numFmt w:val="bullet"/>
      <w:lvlText w:val="•"/>
      <w:lvlJc w:val="left"/>
      <w:pPr>
        <w:ind w:left="7480" w:hanging="339"/>
      </w:pPr>
      <w:rPr>
        <w:rFonts w:hint="default"/>
      </w:rPr>
    </w:lvl>
  </w:abstractNum>
  <w:abstractNum w:abstractNumId="10">
    <w:nsid w:val="1E4506AD"/>
    <w:multiLevelType w:val="hybridMultilevel"/>
    <w:tmpl w:val="306AE31E"/>
    <w:lvl w:ilvl="0" w:tplc="897E44BE">
      <w:start w:val="1"/>
      <w:numFmt w:val="decimal"/>
      <w:lvlText w:val="%1"/>
      <w:lvlJc w:val="left"/>
      <w:pPr>
        <w:ind w:left="565" w:hanging="413"/>
        <w:jc w:val="left"/>
      </w:pPr>
      <w:rPr>
        <w:rFonts w:ascii="Tahoma" w:eastAsia="Tahoma" w:hAnsi="Tahoma" w:cs="Tahoma" w:hint="default"/>
        <w:b/>
        <w:bCs/>
        <w:w w:val="103"/>
        <w:sz w:val="18"/>
        <w:szCs w:val="18"/>
      </w:rPr>
    </w:lvl>
    <w:lvl w:ilvl="1" w:tplc="83083C68">
      <w:numFmt w:val="none"/>
      <w:lvlText w:val=""/>
      <w:lvlJc w:val="left"/>
      <w:pPr>
        <w:tabs>
          <w:tab w:val="num" w:pos="360"/>
        </w:tabs>
      </w:pPr>
    </w:lvl>
    <w:lvl w:ilvl="2" w:tplc="DE04CB1E">
      <w:numFmt w:val="none"/>
      <w:lvlText w:val=""/>
      <w:lvlJc w:val="left"/>
      <w:pPr>
        <w:tabs>
          <w:tab w:val="num" w:pos="360"/>
        </w:tabs>
      </w:pPr>
    </w:lvl>
    <w:lvl w:ilvl="3" w:tplc="B19A13D6">
      <w:numFmt w:val="bullet"/>
      <w:lvlText w:val="•"/>
      <w:lvlJc w:val="left"/>
      <w:pPr>
        <w:ind w:left="2357" w:hanging="1035"/>
      </w:pPr>
      <w:rPr>
        <w:rFonts w:hint="default"/>
      </w:rPr>
    </w:lvl>
    <w:lvl w:ilvl="4" w:tplc="485C41A8">
      <w:numFmt w:val="bullet"/>
      <w:lvlText w:val="•"/>
      <w:lvlJc w:val="left"/>
      <w:pPr>
        <w:ind w:left="3315" w:hanging="1035"/>
      </w:pPr>
      <w:rPr>
        <w:rFonts w:hint="default"/>
      </w:rPr>
    </w:lvl>
    <w:lvl w:ilvl="5" w:tplc="33DCD164">
      <w:numFmt w:val="bullet"/>
      <w:lvlText w:val="•"/>
      <w:lvlJc w:val="left"/>
      <w:pPr>
        <w:ind w:left="4272" w:hanging="1035"/>
      </w:pPr>
      <w:rPr>
        <w:rFonts w:hint="default"/>
      </w:rPr>
    </w:lvl>
    <w:lvl w:ilvl="6" w:tplc="9EC09E0C">
      <w:numFmt w:val="bullet"/>
      <w:lvlText w:val="•"/>
      <w:lvlJc w:val="left"/>
      <w:pPr>
        <w:ind w:left="5230" w:hanging="1035"/>
      </w:pPr>
      <w:rPr>
        <w:rFonts w:hint="default"/>
      </w:rPr>
    </w:lvl>
    <w:lvl w:ilvl="7" w:tplc="B2561284">
      <w:numFmt w:val="bullet"/>
      <w:lvlText w:val="•"/>
      <w:lvlJc w:val="left"/>
      <w:pPr>
        <w:ind w:left="6187" w:hanging="1035"/>
      </w:pPr>
      <w:rPr>
        <w:rFonts w:hint="default"/>
      </w:rPr>
    </w:lvl>
    <w:lvl w:ilvl="8" w:tplc="C6F67B26">
      <w:numFmt w:val="bullet"/>
      <w:lvlText w:val="•"/>
      <w:lvlJc w:val="left"/>
      <w:pPr>
        <w:ind w:left="7145" w:hanging="1035"/>
      </w:pPr>
      <w:rPr>
        <w:rFonts w:hint="default"/>
      </w:rPr>
    </w:lvl>
  </w:abstractNum>
  <w:abstractNum w:abstractNumId="11">
    <w:nsid w:val="2058098E"/>
    <w:multiLevelType w:val="hybridMultilevel"/>
    <w:tmpl w:val="78500B2A"/>
    <w:lvl w:ilvl="0" w:tplc="9EA25C04">
      <w:numFmt w:val="bullet"/>
      <w:lvlText w:val=""/>
      <w:lvlJc w:val="left"/>
      <w:pPr>
        <w:ind w:left="152" w:hanging="677"/>
      </w:pPr>
      <w:rPr>
        <w:rFonts w:ascii="Symbol" w:eastAsia="Symbol" w:hAnsi="Symbol" w:cs="Symbol" w:hint="default"/>
        <w:w w:val="103"/>
        <w:sz w:val="20"/>
        <w:szCs w:val="20"/>
      </w:rPr>
    </w:lvl>
    <w:lvl w:ilvl="1" w:tplc="9DF2D966">
      <w:numFmt w:val="bullet"/>
      <w:lvlText w:val=""/>
      <w:lvlJc w:val="left"/>
      <w:pPr>
        <w:ind w:left="829" w:hanging="339"/>
      </w:pPr>
      <w:rPr>
        <w:rFonts w:hint="default"/>
        <w:w w:val="103"/>
      </w:rPr>
    </w:lvl>
    <w:lvl w:ilvl="2" w:tplc="9618B07E">
      <w:numFmt w:val="bullet"/>
      <w:lvlText w:val="•"/>
      <w:lvlJc w:val="left"/>
      <w:pPr>
        <w:ind w:left="1735" w:hanging="339"/>
      </w:pPr>
      <w:rPr>
        <w:rFonts w:hint="default"/>
      </w:rPr>
    </w:lvl>
    <w:lvl w:ilvl="3" w:tplc="5BF0609E">
      <w:numFmt w:val="bullet"/>
      <w:lvlText w:val="•"/>
      <w:lvlJc w:val="left"/>
      <w:pPr>
        <w:ind w:left="2651" w:hanging="339"/>
      </w:pPr>
      <w:rPr>
        <w:rFonts w:hint="default"/>
      </w:rPr>
    </w:lvl>
    <w:lvl w:ilvl="4" w:tplc="FA0AE836">
      <w:numFmt w:val="bullet"/>
      <w:lvlText w:val="•"/>
      <w:lvlJc w:val="left"/>
      <w:pPr>
        <w:ind w:left="3566" w:hanging="339"/>
      </w:pPr>
      <w:rPr>
        <w:rFonts w:hint="default"/>
      </w:rPr>
    </w:lvl>
    <w:lvl w:ilvl="5" w:tplc="13DA11E8">
      <w:numFmt w:val="bullet"/>
      <w:lvlText w:val="•"/>
      <w:lvlJc w:val="left"/>
      <w:pPr>
        <w:ind w:left="4482" w:hanging="339"/>
      </w:pPr>
      <w:rPr>
        <w:rFonts w:hint="default"/>
      </w:rPr>
    </w:lvl>
    <w:lvl w:ilvl="6" w:tplc="61E85B52">
      <w:numFmt w:val="bullet"/>
      <w:lvlText w:val="•"/>
      <w:lvlJc w:val="left"/>
      <w:pPr>
        <w:ind w:left="5397" w:hanging="339"/>
      </w:pPr>
      <w:rPr>
        <w:rFonts w:hint="default"/>
      </w:rPr>
    </w:lvl>
    <w:lvl w:ilvl="7" w:tplc="B5202FFC">
      <w:numFmt w:val="bullet"/>
      <w:lvlText w:val="•"/>
      <w:lvlJc w:val="left"/>
      <w:pPr>
        <w:ind w:left="6313" w:hanging="339"/>
      </w:pPr>
      <w:rPr>
        <w:rFonts w:hint="default"/>
      </w:rPr>
    </w:lvl>
    <w:lvl w:ilvl="8" w:tplc="5A0CF3EA">
      <w:numFmt w:val="bullet"/>
      <w:lvlText w:val="•"/>
      <w:lvlJc w:val="left"/>
      <w:pPr>
        <w:ind w:left="7228" w:hanging="339"/>
      </w:pPr>
      <w:rPr>
        <w:rFonts w:hint="default"/>
      </w:rPr>
    </w:lvl>
  </w:abstractNum>
  <w:abstractNum w:abstractNumId="12">
    <w:nsid w:val="23E25F33"/>
    <w:multiLevelType w:val="hybridMultilevel"/>
    <w:tmpl w:val="04769176"/>
    <w:lvl w:ilvl="0" w:tplc="F1BA0EF6">
      <w:numFmt w:val="bullet"/>
      <w:lvlText w:val=""/>
      <w:lvlJc w:val="left"/>
      <w:pPr>
        <w:ind w:left="829" w:hanging="339"/>
      </w:pPr>
      <w:rPr>
        <w:rFonts w:ascii="Symbol" w:eastAsia="Symbol" w:hAnsi="Symbol" w:cs="Symbol" w:hint="default"/>
        <w:w w:val="103"/>
        <w:sz w:val="18"/>
        <w:szCs w:val="18"/>
      </w:rPr>
    </w:lvl>
    <w:lvl w:ilvl="1" w:tplc="4F38866E">
      <w:numFmt w:val="bullet"/>
      <w:lvlText w:val="•"/>
      <w:lvlJc w:val="left"/>
      <w:pPr>
        <w:ind w:left="1644" w:hanging="339"/>
      </w:pPr>
      <w:rPr>
        <w:rFonts w:hint="default"/>
      </w:rPr>
    </w:lvl>
    <w:lvl w:ilvl="2" w:tplc="9F168AEC">
      <w:numFmt w:val="bullet"/>
      <w:lvlText w:val="•"/>
      <w:lvlJc w:val="left"/>
      <w:pPr>
        <w:ind w:left="2468" w:hanging="339"/>
      </w:pPr>
      <w:rPr>
        <w:rFonts w:hint="default"/>
      </w:rPr>
    </w:lvl>
    <w:lvl w:ilvl="3" w:tplc="EA986742">
      <w:numFmt w:val="bullet"/>
      <w:lvlText w:val="•"/>
      <w:lvlJc w:val="left"/>
      <w:pPr>
        <w:ind w:left="3292" w:hanging="339"/>
      </w:pPr>
      <w:rPr>
        <w:rFonts w:hint="default"/>
      </w:rPr>
    </w:lvl>
    <w:lvl w:ilvl="4" w:tplc="B546E88E">
      <w:numFmt w:val="bullet"/>
      <w:lvlText w:val="•"/>
      <w:lvlJc w:val="left"/>
      <w:pPr>
        <w:ind w:left="4116" w:hanging="339"/>
      </w:pPr>
      <w:rPr>
        <w:rFonts w:hint="default"/>
      </w:rPr>
    </w:lvl>
    <w:lvl w:ilvl="5" w:tplc="52AAB800">
      <w:numFmt w:val="bullet"/>
      <w:lvlText w:val="•"/>
      <w:lvlJc w:val="left"/>
      <w:pPr>
        <w:ind w:left="4940" w:hanging="339"/>
      </w:pPr>
      <w:rPr>
        <w:rFonts w:hint="default"/>
      </w:rPr>
    </w:lvl>
    <w:lvl w:ilvl="6" w:tplc="51967FA2">
      <w:numFmt w:val="bullet"/>
      <w:lvlText w:val="•"/>
      <w:lvlJc w:val="left"/>
      <w:pPr>
        <w:ind w:left="5764" w:hanging="339"/>
      </w:pPr>
      <w:rPr>
        <w:rFonts w:hint="default"/>
      </w:rPr>
    </w:lvl>
    <w:lvl w:ilvl="7" w:tplc="D0A619A4">
      <w:numFmt w:val="bullet"/>
      <w:lvlText w:val="•"/>
      <w:lvlJc w:val="left"/>
      <w:pPr>
        <w:ind w:left="6588" w:hanging="339"/>
      </w:pPr>
      <w:rPr>
        <w:rFonts w:hint="default"/>
      </w:rPr>
    </w:lvl>
    <w:lvl w:ilvl="8" w:tplc="2CAE7944">
      <w:numFmt w:val="bullet"/>
      <w:lvlText w:val="•"/>
      <w:lvlJc w:val="left"/>
      <w:pPr>
        <w:ind w:left="7412" w:hanging="339"/>
      </w:pPr>
      <w:rPr>
        <w:rFonts w:hint="default"/>
      </w:rPr>
    </w:lvl>
  </w:abstractNum>
  <w:abstractNum w:abstractNumId="13">
    <w:nsid w:val="24FF0930"/>
    <w:multiLevelType w:val="hybridMultilevel"/>
    <w:tmpl w:val="4B8C8B2C"/>
    <w:lvl w:ilvl="0" w:tplc="9C40E7D6">
      <w:numFmt w:val="bullet"/>
      <w:lvlText w:val="-"/>
      <w:lvlJc w:val="left"/>
      <w:pPr>
        <w:ind w:left="152" w:hanging="677"/>
      </w:pPr>
      <w:rPr>
        <w:rFonts w:ascii="Tahoma" w:eastAsia="Tahoma" w:hAnsi="Tahoma" w:cs="Tahoma" w:hint="default"/>
        <w:w w:val="103"/>
        <w:sz w:val="20"/>
        <w:szCs w:val="20"/>
      </w:rPr>
    </w:lvl>
    <w:lvl w:ilvl="1" w:tplc="A54A8BA8">
      <w:numFmt w:val="bullet"/>
      <w:lvlText w:val="•"/>
      <w:lvlJc w:val="left"/>
      <w:pPr>
        <w:ind w:left="1050" w:hanging="677"/>
      </w:pPr>
      <w:rPr>
        <w:rFonts w:hint="default"/>
      </w:rPr>
    </w:lvl>
    <w:lvl w:ilvl="2" w:tplc="4C70DDFC">
      <w:numFmt w:val="bullet"/>
      <w:lvlText w:val="•"/>
      <w:lvlJc w:val="left"/>
      <w:pPr>
        <w:ind w:left="1940" w:hanging="677"/>
      </w:pPr>
      <w:rPr>
        <w:rFonts w:hint="default"/>
      </w:rPr>
    </w:lvl>
    <w:lvl w:ilvl="3" w:tplc="BE0079A4">
      <w:numFmt w:val="bullet"/>
      <w:lvlText w:val="•"/>
      <w:lvlJc w:val="left"/>
      <w:pPr>
        <w:ind w:left="2830" w:hanging="677"/>
      </w:pPr>
      <w:rPr>
        <w:rFonts w:hint="default"/>
      </w:rPr>
    </w:lvl>
    <w:lvl w:ilvl="4" w:tplc="27460C2A">
      <w:numFmt w:val="bullet"/>
      <w:lvlText w:val="•"/>
      <w:lvlJc w:val="left"/>
      <w:pPr>
        <w:ind w:left="3720" w:hanging="677"/>
      </w:pPr>
      <w:rPr>
        <w:rFonts w:hint="default"/>
      </w:rPr>
    </w:lvl>
    <w:lvl w:ilvl="5" w:tplc="0A501388">
      <w:numFmt w:val="bullet"/>
      <w:lvlText w:val="•"/>
      <w:lvlJc w:val="left"/>
      <w:pPr>
        <w:ind w:left="4610" w:hanging="677"/>
      </w:pPr>
      <w:rPr>
        <w:rFonts w:hint="default"/>
      </w:rPr>
    </w:lvl>
    <w:lvl w:ilvl="6" w:tplc="8E72387C">
      <w:numFmt w:val="bullet"/>
      <w:lvlText w:val="•"/>
      <w:lvlJc w:val="left"/>
      <w:pPr>
        <w:ind w:left="5500" w:hanging="677"/>
      </w:pPr>
      <w:rPr>
        <w:rFonts w:hint="default"/>
      </w:rPr>
    </w:lvl>
    <w:lvl w:ilvl="7" w:tplc="5CC2F0F2">
      <w:numFmt w:val="bullet"/>
      <w:lvlText w:val="•"/>
      <w:lvlJc w:val="left"/>
      <w:pPr>
        <w:ind w:left="6390" w:hanging="677"/>
      </w:pPr>
      <w:rPr>
        <w:rFonts w:hint="default"/>
      </w:rPr>
    </w:lvl>
    <w:lvl w:ilvl="8" w:tplc="27DA5A42">
      <w:numFmt w:val="bullet"/>
      <w:lvlText w:val="•"/>
      <w:lvlJc w:val="left"/>
      <w:pPr>
        <w:ind w:left="7280" w:hanging="677"/>
      </w:pPr>
      <w:rPr>
        <w:rFonts w:hint="default"/>
      </w:rPr>
    </w:lvl>
  </w:abstractNum>
  <w:abstractNum w:abstractNumId="14">
    <w:nsid w:val="2AD977E0"/>
    <w:multiLevelType w:val="hybridMultilevel"/>
    <w:tmpl w:val="504E243E"/>
    <w:lvl w:ilvl="0" w:tplc="CB7A800A">
      <w:start w:val="1"/>
      <w:numFmt w:val="lowerLetter"/>
      <w:lvlText w:val="%1)"/>
      <w:lvlJc w:val="left"/>
      <w:pPr>
        <w:ind w:left="152" w:hanging="274"/>
        <w:jc w:val="left"/>
      </w:pPr>
      <w:rPr>
        <w:rFonts w:ascii="Tahoma" w:eastAsia="Tahoma" w:hAnsi="Tahoma" w:cs="Tahoma" w:hint="default"/>
        <w:spacing w:val="-1"/>
        <w:w w:val="103"/>
        <w:sz w:val="20"/>
        <w:szCs w:val="20"/>
      </w:rPr>
    </w:lvl>
    <w:lvl w:ilvl="1" w:tplc="5E183950">
      <w:numFmt w:val="bullet"/>
      <w:lvlText w:val="•"/>
      <w:lvlJc w:val="left"/>
      <w:pPr>
        <w:ind w:left="1050" w:hanging="274"/>
      </w:pPr>
      <w:rPr>
        <w:rFonts w:hint="default"/>
      </w:rPr>
    </w:lvl>
    <w:lvl w:ilvl="2" w:tplc="31724B68">
      <w:numFmt w:val="bullet"/>
      <w:lvlText w:val="•"/>
      <w:lvlJc w:val="left"/>
      <w:pPr>
        <w:ind w:left="1940" w:hanging="274"/>
      </w:pPr>
      <w:rPr>
        <w:rFonts w:hint="default"/>
      </w:rPr>
    </w:lvl>
    <w:lvl w:ilvl="3" w:tplc="44F49B30">
      <w:numFmt w:val="bullet"/>
      <w:lvlText w:val="•"/>
      <w:lvlJc w:val="left"/>
      <w:pPr>
        <w:ind w:left="2830" w:hanging="274"/>
      </w:pPr>
      <w:rPr>
        <w:rFonts w:hint="default"/>
      </w:rPr>
    </w:lvl>
    <w:lvl w:ilvl="4" w:tplc="249AB0C4">
      <w:numFmt w:val="bullet"/>
      <w:lvlText w:val="•"/>
      <w:lvlJc w:val="left"/>
      <w:pPr>
        <w:ind w:left="3720" w:hanging="274"/>
      </w:pPr>
      <w:rPr>
        <w:rFonts w:hint="default"/>
      </w:rPr>
    </w:lvl>
    <w:lvl w:ilvl="5" w:tplc="FC96C9D4">
      <w:numFmt w:val="bullet"/>
      <w:lvlText w:val="•"/>
      <w:lvlJc w:val="left"/>
      <w:pPr>
        <w:ind w:left="4610" w:hanging="274"/>
      </w:pPr>
      <w:rPr>
        <w:rFonts w:hint="default"/>
      </w:rPr>
    </w:lvl>
    <w:lvl w:ilvl="6" w:tplc="64EE9870">
      <w:numFmt w:val="bullet"/>
      <w:lvlText w:val="•"/>
      <w:lvlJc w:val="left"/>
      <w:pPr>
        <w:ind w:left="5500" w:hanging="274"/>
      </w:pPr>
      <w:rPr>
        <w:rFonts w:hint="default"/>
      </w:rPr>
    </w:lvl>
    <w:lvl w:ilvl="7" w:tplc="8CE6E3EA">
      <w:numFmt w:val="bullet"/>
      <w:lvlText w:val="•"/>
      <w:lvlJc w:val="left"/>
      <w:pPr>
        <w:ind w:left="6390" w:hanging="274"/>
      </w:pPr>
      <w:rPr>
        <w:rFonts w:hint="default"/>
      </w:rPr>
    </w:lvl>
    <w:lvl w:ilvl="8" w:tplc="2A6E4A88">
      <w:numFmt w:val="bullet"/>
      <w:lvlText w:val="•"/>
      <w:lvlJc w:val="left"/>
      <w:pPr>
        <w:ind w:left="7280" w:hanging="274"/>
      </w:pPr>
      <w:rPr>
        <w:rFonts w:hint="default"/>
      </w:rPr>
    </w:lvl>
  </w:abstractNum>
  <w:abstractNum w:abstractNumId="15">
    <w:nsid w:val="2B593DDB"/>
    <w:multiLevelType w:val="hybridMultilevel"/>
    <w:tmpl w:val="DCD09D4E"/>
    <w:lvl w:ilvl="0" w:tplc="44FCFBB8">
      <w:start w:val="12"/>
      <w:numFmt w:val="decimal"/>
      <w:lvlText w:val="%1"/>
      <w:lvlJc w:val="left"/>
      <w:pPr>
        <w:ind w:left="152" w:hanging="677"/>
        <w:jc w:val="left"/>
      </w:pPr>
      <w:rPr>
        <w:rFonts w:hint="default"/>
      </w:rPr>
    </w:lvl>
    <w:lvl w:ilvl="1" w:tplc="549A306A">
      <w:numFmt w:val="none"/>
      <w:lvlText w:val=""/>
      <w:lvlJc w:val="left"/>
      <w:pPr>
        <w:tabs>
          <w:tab w:val="num" w:pos="360"/>
        </w:tabs>
      </w:pPr>
    </w:lvl>
    <w:lvl w:ilvl="2" w:tplc="C97E87FC">
      <w:numFmt w:val="none"/>
      <w:lvlText w:val=""/>
      <w:lvlJc w:val="left"/>
      <w:pPr>
        <w:tabs>
          <w:tab w:val="num" w:pos="360"/>
        </w:tabs>
      </w:pPr>
    </w:lvl>
    <w:lvl w:ilvl="3" w:tplc="395E505A">
      <w:numFmt w:val="bullet"/>
      <w:lvlText w:val=""/>
      <w:lvlJc w:val="left"/>
      <w:pPr>
        <w:ind w:left="829" w:hanging="677"/>
      </w:pPr>
      <w:rPr>
        <w:rFonts w:ascii="Symbol" w:eastAsia="Symbol" w:hAnsi="Symbol" w:cs="Symbol" w:hint="default"/>
        <w:w w:val="103"/>
        <w:sz w:val="20"/>
        <w:szCs w:val="20"/>
      </w:rPr>
    </w:lvl>
    <w:lvl w:ilvl="4" w:tplc="E4B44858">
      <w:numFmt w:val="bullet"/>
      <w:lvlText w:val="•"/>
      <w:lvlJc w:val="left"/>
      <w:pPr>
        <w:ind w:left="2580" w:hanging="677"/>
      </w:pPr>
      <w:rPr>
        <w:rFonts w:hint="default"/>
      </w:rPr>
    </w:lvl>
    <w:lvl w:ilvl="5" w:tplc="BD944DE6">
      <w:numFmt w:val="bullet"/>
      <w:lvlText w:val="•"/>
      <w:lvlJc w:val="left"/>
      <w:pPr>
        <w:ind w:left="3660" w:hanging="677"/>
      </w:pPr>
      <w:rPr>
        <w:rFonts w:hint="default"/>
      </w:rPr>
    </w:lvl>
    <w:lvl w:ilvl="6" w:tplc="C338DDA0">
      <w:numFmt w:val="bullet"/>
      <w:lvlText w:val="•"/>
      <w:lvlJc w:val="left"/>
      <w:pPr>
        <w:ind w:left="4740" w:hanging="677"/>
      </w:pPr>
      <w:rPr>
        <w:rFonts w:hint="default"/>
      </w:rPr>
    </w:lvl>
    <w:lvl w:ilvl="7" w:tplc="FAE6DCC2">
      <w:numFmt w:val="bullet"/>
      <w:lvlText w:val="•"/>
      <w:lvlJc w:val="left"/>
      <w:pPr>
        <w:ind w:left="5820" w:hanging="677"/>
      </w:pPr>
      <w:rPr>
        <w:rFonts w:hint="default"/>
      </w:rPr>
    </w:lvl>
    <w:lvl w:ilvl="8" w:tplc="7D56E550">
      <w:numFmt w:val="bullet"/>
      <w:lvlText w:val="•"/>
      <w:lvlJc w:val="left"/>
      <w:pPr>
        <w:ind w:left="6900" w:hanging="677"/>
      </w:pPr>
      <w:rPr>
        <w:rFonts w:hint="default"/>
      </w:rPr>
    </w:lvl>
  </w:abstractNum>
  <w:abstractNum w:abstractNumId="16">
    <w:nsid w:val="2E621E57"/>
    <w:multiLevelType w:val="hybridMultilevel"/>
    <w:tmpl w:val="4CC0F216"/>
    <w:lvl w:ilvl="0" w:tplc="0C0A0003">
      <w:start w:val="1"/>
      <w:numFmt w:val="bullet"/>
      <w:lvlText w:val="o"/>
      <w:lvlJc w:val="left"/>
      <w:pPr>
        <w:tabs>
          <w:tab w:val="num" w:pos="2844"/>
        </w:tabs>
        <w:ind w:left="2844" w:hanging="360"/>
      </w:pPr>
      <w:rPr>
        <w:rFonts w:ascii="Courier New" w:hAnsi="Courier New" w:cs="Courier New" w:hint="default"/>
      </w:rPr>
    </w:lvl>
    <w:lvl w:ilvl="1" w:tplc="0C0A0003">
      <w:start w:val="1"/>
      <w:numFmt w:val="bullet"/>
      <w:lvlText w:val="o"/>
      <w:lvlJc w:val="left"/>
      <w:pPr>
        <w:tabs>
          <w:tab w:val="num" w:pos="3564"/>
        </w:tabs>
        <w:ind w:left="3564" w:hanging="360"/>
      </w:pPr>
      <w:rPr>
        <w:rFonts w:ascii="Courier New" w:hAnsi="Courier New" w:hint="default"/>
      </w:rPr>
    </w:lvl>
    <w:lvl w:ilvl="2" w:tplc="0C0A0005">
      <w:start w:val="1"/>
      <w:numFmt w:val="bullet"/>
      <w:lvlText w:val=""/>
      <w:lvlJc w:val="left"/>
      <w:pPr>
        <w:tabs>
          <w:tab w:val="num" w:pos="4284"/>
        </w:tabs>
        <w:ind w:left="4284" w:hanging="360"/>
      </w:pPr>
      <w:rPr>
        <w:rFonts w:ascii="Wingdings" w:hAnsi="Wingdings" w:hint="default"/>
      </w:rPr>
    </w:lvl>
    <w:lvl w:ilvl="3" w:tplc="0C0A0001">
      <w:start w:val="1"/>
      <w:numFmt w:val="bullet"/>
      <w:lvlText w:val=""/>
      <w:lvlJc w:val="left"/>
      <w:pPr>
        <w:tabs>
          <w:tab w:val="num" w:pos="5004"/>
        </w:tabs>
        <w:ind w:left="5004" w:hanging="360"/>
      </w:pPr>
      <w:rPr>
        <w:rFonts w:ascii="Symbol" w:hAnsi="Symbol" w:hint="default"/>
      </w:rPr>
    </w:lvl>
    <w:lvl w:ilvl="4" w:tplc="0C0A0003">
      <w:start w:val="1"/>
      <w:numFmt w:val="bullet"/>
      <w:lvlText w:val="o"/>
      <w:lvlJc w:val="left"/>
      <w:pPr>
        <w:tabs>
          <w:tab w:val="num" w:pos="5724"/>
        </w:tabs>
        <w:ind w:left="5724" w:hanging="360"/>
      </w:pPr>
      <w:rPr>
        <w:rFonts w:ascii="Courier New" w:hAnsi="Courier New" w:hint="default"/>
      </w:rPr>
    </w:lvl>
    <w:lvl w:ilvl="5" w:tplc="0C0A0005">
      <w:start w:val="1"/>
      <w:numFmt w:val="bullet"/>
      <w:lvlText w:val=""/>
      <w:lvlJc w:val="left"/>
      <w:pPr>
        <w:tabs>
          <w:tab w:val="num" w:pos="6444"/>
        </w:tabs>
        <w:ind w:left="6444" w:hanging="360"/>
      </w:pPr>
      <w:rPr>
        <w:rFonts w:ascii="Wingdings" w:hAnsi="Wingdings" w:hint="default"/>
      </w:rPr>
    </w:lvl>
    <w:lvl w:ilvl="6" w:tplc="0C0A0001">
      <w:start w:val="1"/>
      <w:numFmt w:val="bullet"/>
      <w:lvlText w:val=""/>
      <w:lvlJc w:val="left"/>
      <w:pPr>
        <w:tabs>
          <w:tab w:val="num" w:pos="7164"/>
        </w:tabs>
        <w:ind w:left="7164" w:hanging="360"/>
      </w:pPr>
      <w:rPr>
        <w:rFonts w:ascii="Symbol" w:hAnsi="Symbol" w:hint="default"/>
      </w:rPr>
    </w:lvl>
    <w:lvl w:ilvl="7" w:tplc="0C0A0003">
      <w:start w:val="1"/>
      <w:numFmt w:val="bullet"/>
      <w:lvlText w:val="o"/>
      <w:lvlJc w:val="left"/>
      <w:pPr>
        <w:tabs>
          <w:tab w:val="num" w:pos="7884"/>
        </w:tabs>
        <w:ind w:left="7884" w:hanging="360"/>
      </w:pPr>
      <w:rPr>
        <w:rFonts w:ascii="Courier New" w:hAnsi="Courier New" w:hint="default"/>
      </w:rPr>
    </w:lvl>
    <w:lvl w:ilvl="8" w:tplc="0C0A0005">
      <w:start w:val="1"/>
      <w:numFmt w:val="bullet"/>
      <w:lvlText w:val=""/>
      <w:lvlJc w:val="left"/>
      <w:pPr>
        <w:tabs>
          <w:tab w:val="num" w:pos="8604"/>
        </w:tabs>
        <w:ind w:left="8604" w:hanging="360"/>
      </w:pPr>
      <w:rPr>
        <w:rFonts w:ascii="Wingdings" w:hAnsi="Wingdings" w:hint="default"/>
      </w:rPr>
    </w:lvl>
  </w:abstractNum>
  <w:abstractNum w:abstractNumId="17">
    <w:nsid w:val="373A69B7"/>
    <w:multiLevelType w:val="hybridMultilevel"/>
    <w:tmpl w:val="E4F05B90"/>
    <w:lvl w:ilvl="0" w:tplc="085C122C">
      <w:start w:val="1"/>
      <w:numFmt w:val="lowerLetter"/>
      <w:lvlText w:val="%1)"/>
      <w:lvlJc w:val="left"/>
      <w:pPr>
        <w:ind w:left="152" w:hanging="253"/>
        <w:jc w:val="left"/>
      </w:pPr>
      <w:rPr>
        <w:rFonts w:ascii="Tahoma" w:eastAsia="Tahoma" w:hAnsi="Tahoma" w:cs="Tahoma" w:hint="default"/>
        <w:spacing w:val="-1"/>
        <w:w w:val="103"/>
        <w:sz w:val="20"/>
        <w:szCs w:val="20"/>
      </w:rPr>
    </w:lvl>
    <w:lvl w:ilvl="1" w:tplc="6368FE50">
      <w:numFmt w:val="bullet"/>
      <w:lvlText w:val="•"/>
      <w:lvlJc w:val="left"/>
      <w:pPr>
        <w:ind w:left="1050" w:hanging="253"/>
      </w:pPr>
      <w:rPr>
        <w:rFonts w:hint="default"/>
      </w:rPr>
    </w:lvl>
    <w:lvl w:ilvl="2" w:tplc="CA606F2A">
      <w:numFmt w:val="bullet"/>
      <w:lvlText w:val="•"/>
      <w:lvlJc w:val="left"/>
      <w:pPr>
        <w:ind w:left="1940" w:hanging="253"/>
      </w:pPr>
      <w:rPr>
        <w:rFonts w:hint="default"/>
      </w:rPr>
    </w:lvl>
    <w:lvl w:ilvl="3" w:tplc="100E33B8">
      <w:numFmt w:val="bullet"/>
      <w:lvlText w:val="•"/>
      <w:lvlJc w:val="left"/>
      <w:pPr>
        <w:ind w:left="2830" w:hanging="253"/>
      </w:pPr>
      <w:rPr>
        <w:rFonts w:hint="default"/>
      </w:rPr>
    </w:lvl>
    <w:lvl w:ilvl="4" w:tplc="7224392E">
      <w:numFmt w:val="bullet"/>
      <w:lvlText w:val="•"/>
      <w:lvlJc w:val="left"/>
      <w:pPr>
        <w:ind w:left="3720" w:hanging="253"/>
      </w:pPr>
      <w:rPr>
        <w:rFonts w:hint="default"/>
      </w:rPr>
    </w:lvl>
    <w:lvl w:ilvl="5" w:tplc="2700A830">
      <w:numFmt w:val="bullet"/>
      <w:lvlText w:val="•"/>
      <w:lvlJc w:val="left"/>
      <w:pPr>
        <w:ind w:left="4610" w:hanging="253"/>
      </w:pPr>
      <w:rPr>
        <w:rFonts w:hint="default"/>
      </w:rPr>
    </w:lvl>
    <w:lvl w:ilvl="6" w:tplc="BEA0964C">
      <w:numFmt w:val="bullet"/>
      <w:lvlText w:val="•"/>
      <w:lvlJc w:val="left"/>
      <w:pPr>
        <w:ind w:left="5500" w:hanging="253"/>
      </w:pPr>
      <w:rPr>
        <w:rFonts w:hint="default"/>
      </w:rPr>
    </w:lvl>
    <w:lvl w:ilvl="7" w:tplc="6A42F77A">
      <w:numFmt w:val="bullet"/>
      <w:lvlText w:val="•"/>
      <w:lvlJc w:val="left"/>
      <w:pPr>
        <w:ind w:left="6390" w:hanging="253"/>
      </w:pPr>
      <w:rPr>
        <w:rFonts w:hint="default"/>
      </w:rPr>
    </w:lvl>
    <w:lvl w:ilvl="8" w:tplc="9E521996">
      <w:numFmt w:val="bullet"/>
      <w:lvlText w:val="•"/>
      <w:lvlJc w:val="left"/>
      <w:pPr>
        <w:ind w:left="7280" w:hanging="253"/>
      </w:pPr>
      <w:rPr>
        <w:rFonts w:hint="default"/>
      </w:rPr>
    </w:lvl>
  </w:abstractNum>
  <w:abstractNum w:abstractNumId="18">
    <w:nsid w:val="3DD9757A"/>
    <w:multiLevelType w:val="hybridMultilevel"/>
    <w:tmpl w:val="542C9F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48360D0B"/>
    <w:multiLevelType w:val="hybridMultilevel"/>
    <w:tmpl w:val="169263E6"/>
    <w:lvl w:ilvl="0" w:tplc="E004741E">
      <w:start w:val="1"/>
      <w:numFmt w:val="lowerLetter"/>
      <w:lvlText w:val="%1)"/>
      <w:lvlJc w:val="left"/>
      <w:pPr>
        <w:ind w:left="152" w:hanging="277"/>
        <w:jc w:val="left"/>
      </w:pPr>
      <w:rPr>
        <w:rFonts w:ascii="Tahoma" w:eastAsia="Tahoma" w:hAnsi="Tahoma" w:cs="Tahoma" w:hint="default"/>
        <w:spacing w:val="-1"/>
        <w:w w:val="103"/>
        <w:sz w:val="20"/>
        <w:szCs w:val="20"/>
      </w:rPr>
    </w:lvl>
    <w:lvl w:ilvl="1" w:tplc="FC225634">
      <w:numFmt w:val="bullet"/>
      <w:lvlText w:val="•"/>
      <w:lvlJc w:val="left"/>
      <w:pPr>
        <w:ind w:left="1050" w:hanging="277"/>
      </w:pPr>
      <w:rPr>
        <w:rFonts w:hint="default"/>
      </w:rPr>
    </w:lvl>
    <w:lvl w:ilvl="2" w:tplc="8DDC9C9A">
      <w:numFmt w:val="bullet"/>
      <w:lvlText w:val="•"/>
      <w:lvlJc w:val="left"/>
      <w:pPr>
        <w:ind w:left="1940" w:hanging="277"/>
      </w:pPr>
      <w:rPr>
        <w:rFonts w:hint="default"/>
      </w:rPr>
    </w:lvl>
    <w:lvl w:ilvl="3" w:tplc="4198F37E">
      <w:numFmt w:val="bullet"/>
      <w:lvlText w:val="•"/>
      <w:lvlJc w:val="left"/>
      <w:pPr>
        <w:ind w:left="2830" w:hanging="277"/>
      </w:pPr>
      <w:rPr>
        <w:rFonts w:hint="default"/>
      </w:rPr>
    </w:lvl>
    <w:lvl w:ilvl="4" w:tplc="D092140C">
      <w:numFmt w:val="bullet"/>
      <w:lvlText w:val="•"/>
      <w:lvlJc w:val="left"/>
      <w:pPr>
        <w:ind w:left="3720" w:hanging="277"/>
      </w:pPr>
      <w:rPr>
        <w:rFonts w:hint="default"/>
      </w:rPr>
    </w:lvl>
    <w:lvl w:ilvl="5" w:tplc="8040BBAC">
      <w:numFmt w:val="bullet"/>
      <w:lvlText w:val="•"/>
      <w:lvlJc w:val="left"/>
      <w:pPr>
        <w:ind w:left="4610" w:hanging="277"/>
      </w:pPr>
      <w:rPr>
        <w:rFonts w:hint="default"/>
      </w:rPr>
    </w:lvl>
    <w:lvl w:ilvl="6" w:tplc="3D929F2A">
      <w:numFmt w:val="bullet"/>
      <w:lvlText w:val="•"/>
      <w:lvlJc w:val="left"/>
      <w:pPr>
        <w:ind w:left="5500" w:hanging="277"/>
      </w:pPr>
      <w:rPr>
        <w:rFonts w:hint="default"/>
      </w:rPr>
    </w:lvl>
    <w:lvl w:ilvl="7" w:tplc="7E4EFB50">
      <w:numFmt w:val="bullet"/>
      <w:lvlText w:val="•"/>
      <w:lvlJc w:val="left"/>
      <w:pPr>
        <w:ind w:left="6390" w:hanging="277"/>
      </w:pPr>
      <w:rPr>
        <w:rFonts w:hint="default"/>
      </w:rPr>
    </w:lvl>
    <w:lvl w:ilvl="8" w:tplc="E8E2DD5A">
      <w:numFmt w:val="bullet"/>
      <w:lvlText w:val="•"/>
      <w:lvlJc w:val="left"/>
      <w:pPr>
        <w:ind w:left="7280" w:hanging="277"/>
      </w:pPr>
      <w:rPr>
        <w:rFonts w:hint="default"/>
      </w:rPr>
    </w:lvl>
  </w:abstractNum>
  <w:abstractNum w:abstractNumId="20">
    <w:nsid w:val="4B9E2028"/>
    <w:multiLevelType w:val="hybridMultilevel"/>
    <w:tmpl w:val="A8F8E37A"/>
    <w:lvl w:ilvl="0" w:tplc="4E64EAA4">
      <w:start w:val="1"/>
      <w:numFmt w:val="lowerLetter"/>
      <w:lvlText w:val="%1)"/>
      <w:lvlJc w:val="left"/>
      <w:pPr>
        <w:ind w:left="152" w:hanging="286"/>
        <w:jc w:val="left"/>
      </w:pPr>
      <w:rPr>
        <w:rFonts w:ascii="Tahoma" w:eastAsia="Tahoma" w:hAnsi="Tahoma" w:cs="Tahoma" w:hint="default"/>
        <w:spacing w:val="-1"/>
        <w:w w:val="103"/>
        <w:sz w:val="20"/>
        <w:szCs w:val="20"/>
      </w:rPr>
    </w:lvl>
    <w:lvl w:ilvl="1" w:tplc="5366D214">
      <w:numFmt w:val="bullet"/>
      <w:lvlText w:val="•"/>
      <w:lvlJc w:val="left"/>
      <w:pPr>
        <w:ind w:left="1050" w:hanging="286"/>
      </w:pPr>
      <w:rPr>
        <w:rFonts w:hint="default"/>
      </w:rPr>
    </w:lvl>
    <w:lvl w:ilvl="2" w:tplc="065E7C92">
      <w:numFmt w:val="bullet"/>
      <w:lvlText w:val="•"/>
      <w:lvlJc w:val="left"/>
      <w:pPr>
        <w:ind w:left="1940" w:hanging="286"/>
      </w:pPr>
      <w:rPr>
        <w:rFonts w:hint="default"/>
      </w:rPr>
    </w:lvl>
    <w:lvl w:ilvl="3" w:tplc="6ED2F426">
      <w:numFmt w:val="bullet"/>
      <w:lvlText w:val="•"/>
      <w:lvlJc w:val="left"/>
      <w:pPr>
        <w:ind w:left="2830" w:hanging="286"/>
      </w:pPr>
      <w:rPr>
        <w:rFonts w:hint="default"/>
      </w:rPr>
    </w:lvl>
    <w:lvl w:ilvl="4" w:tplc="041CF6F0">
      <w:numFmt w:val="bullet"/>
      <w:lvlText w:val="•"/>
      <w:lvlJc w:val="left"/>
      <w:pPr>
        <w:ind w:left="3720" w:hanging="286"/>
      </w:pPr>
      <w:rPr>
        <w:rFonts w:hint="default"/>
      </w:rPr>
    </w:lvl>
    <w:lvl w:ilvl="5" w:tplc="DF9E649A">
      <w:numFmt w:val="bullet"/>
      <w:lvlText w:val="•"/>
      <w:lvlJc w:val="left"/>
      <w:pPr>
        <w:ind w:left="4610" w:hanging="286"/>
      </w:pPr>
      <w:rPr>
        <w:rFonts w:hint="default"/>
      </w:rPr>
    </w:lvl>
    <w:lvl w:ilvl="6" w:tplc="DF14C708">
      <w:numFmt w:val="bullet"/>
      <w:lvlText w:val="•"/>
      <w:lvlJc w:val="left"/>
      <w:pPr>
        <w:ind w:left="5500" w:hanging="286"/>
      </w:pPr>
      <w:rPr>
        <w:rFonts w:hint="default"/>
      </w:rPr>
    </w:lvl>
    <w:lvl w:ilvl="7" w:tplc="37D8AC20">
      <w:numFmt w:val="bullet"/>
      <w:lvlText w:val="•"/>
      <w:lvlJc w:val="left"/>
      <w:pPr>
        <w:ind w:left="6390" w:hanging="286"/>
      </w:pPr>
      <w:rPr>
        <w:rFonts w:hint="default"/>
      </w:rPr>
    </w:lvl>
    <w:lvl w:ilvl="8" w:tplc="BB0EA564">
      <w:numFmt w:val="bullet"/>
      <w:lvlText w:val="•"/>
      <w:lvlJc w:val="left"/>
      <w:pPr>
        <w:ind w:left="7280" w:hanging="286"/>
      </w:pPr>
      <w:rPr>
        <w:rFonts w:hint="default"/>
      </w:rPr>
    </w:lvl>
  </w:abstractNum>
  <w:abstractNum w:abstractNumId="21">
    <w:nsid w:val="4D211E5E"/>
    <w:multiLevelType w:val="hybridMultilevel"/>
    <w:tmpl w:val="75B047C6"/>
    <w:lvl w:ilvl="0" w:tplc="FE48D81C">
      <w:numFmt w:val="bullet"/>
      <w:lvlText w:val="●"/>
      <w:lvlJc w:val="left"/>
      <w:pPr>
        <w:ind w:left="829" w:hanging="339"/>
      </w:pPr>
      <w:rPr>
        <w:rFonts w:ascii="Calibri" w:eastAsia="Calibri" w:hAnsi="Calibri" w:cs="Calibri" w:hint="default"/>
        <w:w w:val="86"/>
        <w:sz w:val="20"/>
        <w:szCs w:val="20"/>
      </w:rPr>
    </w:lvl>
    <w:lvl w:ilvl="1" w:tplc="2B7EFEF6">
      <w:numFmt w:val="bullet"/>
      <w:lvlText w:val="•"/>
      <w:lvlJc w:val="left"/>
      <w:pPr>
        <w:ind w:left="1644" w:hanging="339"/>
      </w:pPr>
      <w:rPr>
        <w:rFonts w:hint="default"/>
      </w:rPr>
    </w:lvl>
    <w:lvl w:ilvl="2" w:tplc="D4DED174">
      <w:numFmt w:val="bullet"/>
      <w:lvlText w:val="•"/>
      <w:lvlJc w:val="left"/>
      <w:pPr>
        <w:ind w:left="2468" w:hanging="339"/>
      </w:pPr>
      <w:rPr>
        <w:rFonts w:hint="default"/>
      </w:rPr>
    </w:lvl>
    <w:lvl w:ilvl="3" w:tplc="E794C308">
      <w:numFmt w:val="bullet"/>
      <w:lvlText w:val="•"/>
      <w:lvlJc w:val="left"/>
      <w:pPr>
        <w:ind w:left="3292" w:hanging="339"/>
      </w:pPr>
      <w:rPr>
        <w:rFonts w:hint="default"/>
      </w:rPr>
    </w:lvl>
    <w:lvl w:ilvl="4" w:tplc="8E6090DA">
      <w:numFmt w:val="bullet"/>
      <w:lvlText w:val="•"/>
      <w:lvlJc w:val="left"/>
      <w:pPr>
        <w:ind w:left="4116" w:hanging="339"/>
      </w:pPr>
      <w:rPr>
        <w:rFonts w:hint="default"/>
      </w:rPr>
    </w:lvl>
    <w:lvl w:ilvl="5" w:tplc="6728C684">
      <w:numFmt w:val="bullet"/>
      <w:lvlText w:val="•"/>
      <w:lvlJc w:val="left"/>
      <w:pPr>
        <w:ind w:left="4940" w:hanging="339"/>
      </w:pPr>
      <w:rPr>
        <w:rFonts w:hint="default"/>
      </w:rPr>
    </w:lvl>
    <w:lvl w:ilvl="6" w:tplc="4A249776">
      <w:numFmt w:val="bullet"/>
      <w:lvlText w:val="•"/>
      <w:lvlJc w:val="left"/>
      <w:pPr>
        <w:ind w:left="5764" w:hanging="339"/>
      </w:pPr>
      <w:rPr>
        <w:rFonts w:hint="default"/>
      </w:rPr>
    </w:lvl>
    <w:lvl w:ilvl="7" w:tplc="1520BB92">
      <w:numFmt w:val="bullet"/>
      <w:lvlText w:val="•"/>
      <w:lvlJc w:val="left"/>
      <w:pPr>
        <w:ind w:left="6588" w:hanging="339"/>
      </w:pPr>
      <w:rPr>
        <w:rFonts w:hint="default"/>
      </w:rPr>
    </w:lvl>
    <w:lvl w:ilvl="8" w:tplc="88F0C5A4">
      <w:numFmt w:val="bullet"/>
      <w:lvlText w:val="•"/>
      <w:lvlJc w:val="left"/>
      <w:pPr>
        <w:ind w:left="7412" w:hanging="339"/>
      </w:pPr>
      <w:rPr>
        <w:rFonts w:hint="default"/>
      </w:rPr>
    </w:lvl>
  </w:abstractNum>
  <w:abstractNum w:abstractNumId="22">
    <w:nsid w:val="51BB2B54"/>
    <w:multiLevelType w:val="hybridMultilevel"/>
    <w:tmpl w:val="E84EB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2710BC0"/>
    <w:multiLevelType w:val="hybridMultilevel"/>
    <w:tmpl w:val="D45EAF7A"/>
    <w:lvl w:ilvl="0" w:tplc="866A229A">
      <w:numFmt w:val="bullet"/>
      <w:lvlText w:val="-"/>
      <w:lvlJc w:val="left"/>
      <w:pPr>
        <w:ind w:left="152" w:hanging="140"/>
      </w:pPr>
      <w:rPr>
        <w:rFonts w:ascii="Tahoma" w:eastAsia="Tahoma" w:hAnsi="Tahoma" w:cs="Tahoma" w:hint="default"/>
        <w:w w:val="103"/>
        <w:sz w:val="20"/>
        <w:szCs w:val="20"/>
      </w:rPr>
    </w:lvl>
    <w:lvl w:ilvl="1" w:tplc="B8427398">
      <w:numFmt w:val="bullet"/>
      <w:lvlText w:val=""/>
      <w:lvlJc w:val="left"/>
      <w:pPr>
        <w:ind w:left="829" w:hanging="339"/>
      </w:pPr>
      <w:rPr>
        <w:rFonts w:ascii="Symbol" w:eastAsia="Symbol" w:hAnsi="Symbol" w:cs="Symbol" w:hint="default"/>
        <w:w w:val="103"/>
        <w:sz w:val="20"/>
        <w:szCs w:val="20"/>
      </w:rPr>
    </w:lvl>
    <w:lvl w:ilvl="2" w:tplc="01A69E32">
      <w:numFmt w:val="bullet"/>
      <w:lvlText w:val="•"/>
      <w:lvlJc w:val="left"/>
      <w:pPr>
        <w:ind w:left="1735" w:hanging="339"/>
      </w:pPr>
      <w:rPr>
        <w:rFonts w:hint="default"/>
      </w:rPr>
    </w:lvl>
    <w:lvl w:ilvl="3" w:tplc="9402A4A2">
      <w:numFmt w:val="bullet"/>
      <w:lvlText w:val="•"/>
      <w:lvlJc w:val="left"/>
      <w:pPr>
        <w:ind w:left="2651" w:hanging="339"/>
      </w:pPr>
      <w:rPr>
        <w:rFonts w:hint="default"/>
      </w:rPr>
    </w:lvl>
    <w:lvl w:ilvl="4" w:tplc="664AA15C">
      <w:numFmt w:val="bullet"/>
      <w:lvlText w:val="•"/>
      <w:lvlJc w:val="left"/>
      <w:pPr>
        <w:ind w:left="3566" w:hanging="339"/>
      </w:pPr>
      <w:rPr>
        <w:rFonts w:hint="default"/>
      </w:rPr>
    </w:lvl>
    <w:lvl w:ilvl="5" w:tplc="BE543B76">
      <w:numFmt w:val="bullet"/>
      <w:lvlText w:val="•"/>
      <w:lvlJc w:val="left"/>
      <w:pPr>
        <w:ind w:left="4482" w:hanging="339"/>
      </w:pPr>
      <w:rPr>
        <w:rFonts w:hint="default"/>
      </w:rPr>
    </w:lvl>
    <w:lvl w:ilvl="6" w:tplc="92EE3E22">
      <w:numFmt w:val="bullet"/>
      <w:lvlText w:val="•"/>
      <w:lvlJc w:val="left"/>
      <w:pPr>
        <w:ind w:left="5397" w:hanging="339"/>
      </w:pPr>
      <w:rPr>
        <w:rFonts w:hint="default"/>
      </w:rPr>
    </w:lvl>
    <w:lvl w:ilvl="7" w:tplc="EC5AE9CA">
      <w:numFmt w:val="bullet"/>
      <w:lvlText w:val="•"/>
      <w:lvlJc w:val="left"/>
      <w:pPr>
        <w:ind w:left="6313" w:hanging="339"/>
      </w:pPr>
      <w:rPr>
        <w:rFonts w:hint="default"/>
      </w:rPr>
    </w:lvl>
    <w:lvl w:ilvl="8" w:tplc="78D02278">
      <w:numFmt w:val="bullet"/>
      <w:lvlText w:val="•"/>
      <w:lvlJc w:val="left"/>
      <w:pPr>
        <w:ind w:left="7228" w:hanging="339"/>
      </w:pPr>
      <w:rPr>
        <w:rFonts w:hint="default"/>
      </w:rPr>
    </w:lvl>
  </w:abstractNum>
  <w:abstractNum w:abstractNumId="24">
    <w:nsid w:val="52F844CD"/>
    <w:multiLevelType w:val="hybridMultilevel"/>
    <w:tmpl w:val="7EB4351E"/>
    <w:lvl w:ilvl="0" w:tplc="39A0FEFA">
      <w:start w:val="1"/>
      <w:numFmt w:val="lowerLetter"/>
      <w:lvlText w:val="%1)"/>
      <w:lvlJc w:val="left"/>
      <w:pPr>
        <w:ind w:left="152" w:hanging="313"/>
        <w:jc w:val="left"/>
      </w:pPr>
      <w:rPr>
        <w:rFonts w:ascii="Tahoma" w:eastAsia="Tahoma" w:hAnsi="Tahoma" w:cs="Tahoma" w:hint="default"/>
        <w:spacing w:val="-1"/>
        <w:w w:val="103"/>
        <w:sz w:val="20"/>
        <w:szCs w:val="20"/>
      </w:rPr>
    </w:lvl>
    <w:lvl w:ilvl="1" w:tplc="4E72FB86">
      <w:numFmt w:val="bullet"/>
      <w:lvlText w:val="•"/>
      <w:lvlJc w:val="left"/>
      <w:pPr>
        <w:ind w:left="1050" w:hanging="313"/>
      </w:pPr>
      <w:rPr>
        <w:rFonts w:hint="default"/>
      </w:rPr>
    </w:lvl>
    <w:lvl w:ilvl="2" w:tplc="FA8A2B2C">
      <w:numFmt w:val="bullet"/>
      <w:lvlText w:val="•"/>
      <w:lvlJc w:val="left"/>
      <w:pPr>
        <w:ind w:left="1940" w:hanging="313"/>
      </w:pPr>
      <w:rPr>
        <w:rFonts w:hint="default"/>
      </w:rPr>
    </w:lvl>
    <w:lvl w:ilvl="3" w:tplc="91D621FE">
      <w:numFmt w:val="bullet"/>
      <w:lvlText w:val="•"/>
      <w:lvlJc w:val="left"/>
      <w:pPr>
        <w:ind w:left="2830" w:hanging="313"/>
      </w:pPr>
      <w:rPr>
        <w:rFonts w:hint="default"/>
      </w:rPr>
    </w:lvl>
    <w:lvl w:ilvl="4" w:tplc="6AE66EB2">
      <w:numFmt w:val="bullet"/>
      <w:lvlText w:val="•"/>
      <w:lvlJc w:val="left"/>
      <w:pPr>
        <w:ind w:left="3720" w:hanging="313"/>
      </w:pPr>
      <w:rPr>
        <w:rFonts w:hint="default"/>
      </w:rPr>
    </w:lvl>
    <w:lvl w:ilvl="5" w:tplc="2FCAD932">
      <w:numFmt w:val="bullet"/>
      <w:lvlText w:val="•"/>
      <w:lvlJc w:val="left"/>
      <w:pPr>
        <w:ind w:left="4610" w:hanging="313"/>
      </w:pPr>
      <w:rPr>
        <w:rFonts w:hint="default"/>
      </w:rPr>
    </w:lvl>
    <w:lvl w:ilvl="6" w:tplc="01BCD910">
      <w:numFmt w:val="bullet"/>
      <w:lvlText w:val="•"/>
      <w:lvlJc w:val="left"/>
      <w:pPr>
        <w:ind w:left="5500" w:hanging="313"/>
      </w:pPr>
      <w:rPr>
        <w:rFonts w:hint="default"/>
      </w:rPr>
    </w:lvl>
    <w:lvl w:ilvl="7" w:tplc="DF3A35DE">
      <w:numFmt w:val="bullet"/>
      <w:lvlText w:val="•"/>
      <w:lvlJc w:val="left"/>
      <w:pPr>
        <w:ind w:left="6390" w:hanging="313"/>
      </w:pPr>
      <w:rPr>
        <w:rFonts w:hint="default"/>
      </w:rPr>
    </w:lvl>
    <w:lvl w:ilvl="8" w:tplc="D0F01AB8">
      <w:numFmt w:val="bullet"/>
      <w:lvlText w:val="•"/>
      <w:lvlJc w:val="left"/>
      <w:pPr>
        <w:ind w:left="7280" w:hanging="313"/>
      </w:pPr>
      <w:rPr>
        <w:rFonts w:hint="default"/>
      </w:rPr>
    </w:lvl>
  </w:abstractNum>
  <w:abstractNum w:abstractNumId="25">
    <w:nsid w:val="53907E9F"/>
    <w:multiLevelType w:val="hybridMultilevel"/>
    <w:tmpl w:val="BE72B8D8"/>
    <w:lvl w:ilvl="0" w:tplc="E21CF1DC">
      <w:numFmt w:val="bullet"/>
      <w:lvlText w:val=""/>
      <w:lvlJc w:val="left"/>
      <w:pPr>
        <w:ind w:left="491" w:hanging="339"/>
      </w:pPr>
      <w:rPr>
        <w:rFonts w:ascii="Wingdings" w:eastAsia="Wingdings" w:hAnsi="Wingdings" w:cs="Wingdings" w:hint="default"/>
        <w:w w:val="103"/>
        <w:sz w:val="20"/>
        <w:szCs w:val="20"/>
      </w:rPr>
    </w:lvl>
    <w:lvl w:ilvl="1" w:tplc="37ECC1A4">
      <w:numFmt w:val="bullet"/>
      <w:lvlText w:val=""/>
      <w:lvlJc w:val="left"/>
      <w:pPr>
        <w:ind w:left="1156" w:hanging="339"/>
      </w:pPr>
      <w:rPr>
        <w:rFonts w:ascii="Wingdings" w:eastAsia="Wingdings" w:hAnsi="Wingdings" w:cs="Wingdings" w:hint="default"/>
        <w:w w:val="103"/>
        <w:sz w:val="20"/>
        <w:szCs w:val="20"/>
      </w:rPr>
    </w:lvl>
    <w:lvl w:ilvl="2" w:tplc="6BA29386">
      <w:numFmt w:val="bullet"/>
      <w:lvlText w:val="•"/>
      <w:lvlJc w:val="left"/>
      <w:pPr>
        <w:ind w:left="2037" w:hanging="339"/>
      </w:pPr>
      <w:rPr>
        <w:rFonts w:hint="default"/>
      </w:rPr>
    </w:lvl>
    <w:lvl w:ilvl="3" w:tplc="11A2CC9E">
      <w:numFmt w:val="bullet"/>
      <w:lvlText w:val="•"/>
      <w:lvlJc w:val="left"/>
      <w:pPr>
        <w:ind w:left="2915" w:hanging="339"/>
      </w:pPr>
      <w:rPr>
        <w:rFonts w:hint="default"/>
      </w:rPr>
    </w:lvl>
    <w:lvl w:ilvl="4" w:tplc="5D3417C2">
      <w:numFmt w:val="bullet"/>
      <w:lvlText w:val="•"/>
      <w:lvlJc w:val="left"/>
      <w:pPr>
        <w:ind w:left="3793" w:hanging="339"/>
      </w:pPr>
      <w:rPr>
        <w:rFonts w:hint="default"/>
      </w:rPr>
    </w:lvl>
    <w:lvl w:ilvl="5" w:tplc="D57C9A10">
      <w:numFmt w:val="bullet"/>
      <w:lvlText w:val="•"/>
      <w:lvlJc w:val="left"/>
      <w:pPr>
        <w:ind w:left="4671" w:hanging="339"/>
      </w:pPr>
      <w:rPr>
        <w:rFonts w:hint="default"/>
      </w:rPr>
    </w:lvl>
    <w:lvl w:ilvl="6" w:tplc="BC7EA03E">
      <w:numFmt w:val="bullet"/>
      <w:lvlText w:val="•"/>
      <w:lvlJc w:val="left"/>
      <w:pPr>
        <w:ind w:left="5548" w:hanging="339"/>
      </w:pPr>
      <w:rPr>
        <w:rFonts w:hint="default"/>
      </w:rPr>
    </w:lvl>
    <w:lvl w:ilvl="7" w:tplc="D9D447CE">
      <w:numFmt w:val="bullet"/>
      <w:lvlText w:val="•"/>
      <w:lvlJc w:val="left"/>
      <w:pPr>
        <w:ind w:left="6426" w:hanging="339"/>
      </w:pPr>
      <w:rPr>
        <w:rFonts w:hint="default"/>
      </w:rPr>
    </w:lvl>
    <w:lvl w:ilvl="8" w:tplc="1DE66DF8">
      <w:numFmt w:val="bullet"/>
      <w:lvlText w:val="•"/>
      <w:lvlJc w:val="left"/>
      <w:pPr>
        <w:ind w:left="7304" w:hanging="339"/>
      </w:pPr>
      <w:rPr>
        <w:rFonts w:hint="default"/>
      </w:rPr>
    </w:lvl>
  </w:abstractNum>
  <w:abstractNum w:abstractNumId="26">
    <w:nsid w:val="547429C2"/>
    <w:multiLevelType w:val="hybridMultilevel"/>
    <w:tmpl w:val="8918E286"/>
    <w:lvl w:ilvl="0" w:tplc="754C74E0">
      <w:start w:val="1"/>
      <w:numFmt w:val="bullet"/>
      <w:lvlText w:val=""/>
      <w:lvlJc w:val="left"/>
      <w:pPr>
        <w:tabs>
          <w:tab w:val="num" w:pos="1568"/>
        </w:tabs>
        <w:ind w:left="1568" w:hanging="360"/>
      </w:pPr>
      <w:rPr>
        <w:rFonts w:ascii="Symbol" w:hAnsi="Symbol" w:hint="default"/>
        <w:sz w:val="24"/>
      </w:rPr>
    </w:lvl>
    <w:lvl w:ilvl="1" w:tplc="0C0A0003" w:tentative="1">
      <w:start w:val="1"/>
      <w:numFmt w:val="bullet"/>
      <w:lvlText w:val="o"/>
      <w:lvlJc w:val="left"/>
      <w:pPr>
        <w:tabs>
          <w:tab w:val="num" w:pos="1764"/>
        </w:tabs>
        <w:ind w:left="1764" w:hanging="360"/>
      </w:pPr>
      <w:rPr>
        <w:rFonts w:ascii="Courier New" w:hAnsi="Courier New" w:hint="default"/>
      </w:rPr>
    </w:lvl>
    <w:lvl w:ilvl="2" w:tplc="0C0A0005" w:tentative="1">
      <w:start w:val="1"/>
      <w:numFmt w:val="bullet"/>
      <w:lvlText w:val=""/>
      <w:lvlJc w:val="left"/>
      <w:pPr>
        <w:tabs>
          <w:tab w:val="num" w:pos="2484"/>
        </w:tabs>
        <w:ind w:left="2484" w:hanging="360"/>
      </w:pPr>
      <w:rPr>
        <w:rFonts w:ascii="Wingdings" w:hAnsi="Wingdings" w:hint="default"/>
      </w:rPr>
    </w:lvl>
    <w:lvl w:ilvl="3" w:tplc="0C0A0001" w:tentative="1">
      <w:start w:val="1"/>
      <w:numFmt w:val="bullet"/>
      <w:lvlText w:val=""/>
      <w:lvlJc w:val="left"/>
      <w:pPr>
        <w:tabs>
          <w:tab w:val="num" w:pos="3204"/>
        </w:tabs>
        <w:ind w:left="3204" w:hanging="360"/>
      </w:pPr>
      <w:rPr>
        <w:rFonts w:ascii="Symbol" w:hAnsi="Symbol" w:hint="default"/>
      </w:rPr>
    </w:lvl>
    <w:lvl w:ilvl="4" w:tplc="0C0A0003" w:tentative="1">
      <w:start w:val="1"/>
      <w:numFmt w:val="bullet"/>
      <w:lvlText w:val="o"/>
      <w:lvlJc w:val="left"/>
      <w:pPr>
        <w:tabs>
          <w:tab w:val="num" w:pos="3924"/>
        </w:tabs>
        <w:ind w:left="3924" w:hanging="360"/>
      </w:pPr>
      <w:rPr>
        <w:rFonts w:ascii="Courier New" w:hAnsi="Courier New" w:hint="default"/>
      </w:rPr>
    </w:lvl>
    <w:lvl w:ilvl="5" w:tplc="0C0A0005" w:tentative="1">
      <w:start w:val="1"/>
      <w:numFmt w:val="bullet"/>
      <w:lvlText w:val=""/>
      <w:lvlJc w:val="left"/>
      <w:pPr>
        <w:tabs>
          <w:tab w:val="num" w:pos="4644"/>
        </w:tabs>
        <w:ind w:left="4644" w:hanging="360"/>
      </w:pPr>
      <w:rPr>
        <w:rFonts w:ascii="Wingdings" w:hAnsi="Wingdings" w:hint="default"/>
      </w:rPr>
    </w:lvl>
    <w:lvl w:ilvl="6" w:tplc="0C0A0001" w:tentative="1">
      <w:start w:val="1"/>
      <w:numFmt w:val="bullet"/>
      <w:lvlText w:val=""/>
      <w:lvlJc w:val="left"/>
      <w:pPr>
        <w:tabs>
          <w:tab w:val="num" w:pos="5364"/>
        </w:tabs>
        <w:ind w:left="5364" w:hanging="360"/>
      </w:pPr>
      <w:rPr>
        <w:rFonts w:ascii="Symbol" w:hAnsi="Symbol" w:hint="default"/>
      </w:rPr>
    </w:lvl>
    <w:lvl w:ilvl="7" w:tplc="0C0A0003" w:tentative="1">
      <w:start w:val="1"/>
      <w:numFmt w:val="bullet"/>
      <w:lvlText w:val="o"/>
      <w:lvlJc w:val="left"/>
      <w:pPr>
        <w:tabs>
          <w:tab w:val="num" w:pos="6084"/>
        </w:tabs>
        <w:ind w:left="6084" w:hanging="360"/>
      </w:pPr>
      <w:rPr>
        <w:rFonts w:ascii="Courier New" w:hAnsi="Courier New" w:hint="default"/>
      </w:rPr>
    </w:lvl>
    <w:lvl w:ilvl="8" w:tplc="0C0A0005" w:tentative="1">
      <w:start w:val="1"/>
      <w:numFmt w:val="bullet"/>
      <w:lvlText w:val=""/>
      <w:lvlJc w:val="left"/>
      <w:pPr>
        <w:tabs>
          <w:tab w:val="num" w:pos="6804"/>
        </w:tabs>
        <w:ind w:left="6804" w:hanging="360"/>
      </w:pPr>
      <w:rPr>
        <w:rFonts w:ascii="Wingdings" w:hAnsi="Wingdings" w:hint="default"/>
      </w:rPr>
    </w:lvl>
  </w:abstractNum>
  <w:abstractNum w:abstractNumId="27">
    <w:nsid w:val="55B83C09"/>
    <w:multiLevelType w:val="hybridMultilevel"/>
    <w:tmpl w:val="15B65888"/>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D2221DD"/>
    <w:multiLevelType w:val="hybridMultilevel"/>
    <w:tmpl w:val="A3C2D25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7F742BD"/>
    <w:multiLevelType w:val="hybridMultilevel"/>
    <w:tmpl w:val="1ED4F184"/>
    <w:lvl w:ilvl="0" w:tplc="FC665D8A">
      <w:numFmt w:val="bullet"/>
      <w:lvlText w:val="-"/>
      <w:lvlJc w:val="left"/>
      <w:pPr>
        <w:ind w:left="152" w:hanging="677"/>
      </w:pPr>
      <w:rPr>
        <w:rFonts w:ascii="Tahoma" w:eastAsia="Tahoma" w:hAnsi="Tahoma" w:cs="Tahoma" w:hint="default"/>
        <w:b/>
        <w:bCs/>
        <w:w w:val="103"/>
        <w:sz w:val="20"/>
        <w:szCs w:val="20"/>
      </w:rPr>
    </w:lvl>
    <w:lvl w:ilvl="1" w:tplc="FB7698E4">
      <w:numFmt w:val="bullet"/>
      <w:lvlText w:val="•"/>
      <w:lvlJc w:val="left"/>
      <w:pPr>
        <w:ind w:left="1050" w:hanging="677"/>
      </w:pPr>
      <w:rPr>
        <w:rFonts w:hint="default"/>
      </w:rPr>
    </w:lvl>
    <w:lvl w:ilvl="2" w:tplc="F768D5CE">
      <w:numFmt w:val="bullet"/>
      <w:lvlText w:val="•"/>
      <w:lvlJc w:val="left"/>
      <w:pPr>
        <w:ind w:left="1940" w:hanging="677"/>
      </w:pPr>
      <w:rPr>
        <w:rFonts w:hint="default"/>
      </w:rPr>
    </w:lvl>
    <w:lvl w:ilvl="3" w:tplc="B9242DEC">
      <w:numFmt w:val="bullet"/>
      <w:lvlText w:val="•"/>
      <w:lvlJc w:val="left"/>
      <w:pPr>
        <w:ind w:left="2830" w:hanging="677"/>
      </w:pPr>
      <w:rPr>
        <w:rFonts w:hint="default"/>
      </w:rPr>
    </w:lvl>
    <w:lvl w:ilvl="4" w:tplc="12A00A64">
      <w:numFmt w:val="bullet"/>
      <w:lvlText w:val="•"/>
      <w:lvlJc w:val="left"/>
      <w:pPr>
        <w:ind w:left="3720" w:hanging="677"/>
      </w:pPr>
      <w:rPr>
        <w:rFonts w:hint="default"/>
      </w:rPr>
    </w:lvl>
    <w:lvl w:ilvl="5" w:tplc="EB108DE0">
      <w:numFmt w:val="bullet"/>
      <w:lvlText w:val="•"/>
      <w:lvlJc w:val="left"/>
      <w:pPr>
        <w:ind w:left="4610" w:hanging="677"/>
      </w:pPr>
      <w:rPr>
        <w:rFonts w:hint="default"/>
      </w:rPr>
    </w:lvl>
    <w:lvl w:ilvl="6" w:tplc="4B2685AE">
      <w:numFmt w:val="bullet"/>
      <w:lvlText w:val="•"/>
      <w:lvlJc w:val="left"/>
      <w:pPr>
        <w:ind w:left="5500" w:hanging="677"/>
      </w:pPr>
      <w:rPr>
        <w:rFonts w:hint="default"/>
      </w:rPr>
    </w:lvl>
    <w:lvl w:ilvl="7" w:tplc="E0B4E444">
      <w:numFmt w:val="bullet"/>
      <w:lvlText w:val="•"/>
      <w:lvlJc w:val="left"/>
      <w:pPr>
        <w:ind w:left="6390" w:hanging="677"/>
      </w:pPr>
      <w:rPr>
        <w:rFonts w:hint="default"/>
      </w:rPr>
    </w:lvl>
    <w:lvl w:ilvl="8" w:tplc="C020452E">
      <w:numFmt w:val="bullet"/>
      <w:lvlText w:val="•"/>
      <w:lvlJc w:val="left"/>
      <w:pPr>
        <w:ind w:left="7280" w:hanging="677"/>
      </w:pPr>
      <w:rPr>
        <w:rFonts w:hint="default"/>
      </w:rPr>
    </w:lvl>
  </w:abstractNum>
  <w:abstractNum w:abstractNumId="30">
    <w:nsid w:val="6A5B7D6E"/>
    <w:multiLevelType w:val="hybridMultilevel"/>
    <w:tmpl w:val="83FE1FE4"/>
    <w:lvl w:ilvl="0" w:tplc="0C0A0001">
      <w:start w:val="1"/>
      <w:numFmt w:val="bullet"/>
      <w:lvlText w:val=""/>
      <w:lvlJc w:val="left"/>
      <w:pPr>
        <w:tabs>
          <w:tab w:val="num" w:pos="-6876"/>
        </w:tabs>
        <w:ind w:left="-6876" w:hanging="360"/>
      </w:pPr>
      <w:rPr>
        <w:rFonts w:ascii="Symbol" w:hAnsi="Symbol" w:hint="default"/>
      </w:rPr>
    </w:lvl>
    <w:lvl w:ilvl="1" w:tplc="0C0A0003">
      <w:start w:val="1"/>
      <w:numFmt w:val="bullet"/>
      <w:lvlText w:val="o"/>
      <w:lvlJc w:val="left"/>
      <w:pPr>
        <w:tabs>
          <w:tab w:val="num" w:pos="-6156"/>
        </w:tabs>
        <w:ind w:left="-6156" w:hanging="360"/>
      </w:pPr>
      <w:rPr>
        <w:rFonts w:ascii="Courier New" w:hAnsi="Courier New" w:hint="default"/>
      </w:rPr>
    </w:lvl>
    <w:lvl w:ilvl="2" w:tplc="0C0A0005">
      <w:start w:val="1"/>
      <w:numFmt w:val="bullet"/>
      <w:lvlText w:val=""/>
      <w:lvlJc w:val="left"/>
      <w:pPr>
        <w:tabs>
          <w:tab w:val="num" w:pos="-5436"/>
        </w:tabs>
        <w:ind w:left="-5436" w:hanging="360"/>
      </w:pPr>
      <w:rPr>
        <w:rFonts w:ascii="Wingdings" w:hAnsi="Wingdings" w:hint="default"/>
      </w:rPr>
    </w:lvl>
    <w:lvl w:ilvl="3" w:tplc="0C0A0001">
      <w:start w:val="1"/>
      <w:numFmt w:val="bullet"/>
      <w:lvlText w:val=""/>
      <w:lvlJc w:val="left"/>
      <w:pPr>
        <w:tabs>
          <w:tab w:val="num" w:pos="-4716"/>
        </w:tabs>
        <w:ind w:left="-4716" w:hanging="360"/>
      </w:pPr>
      <w:rPr>
        <w:rFonts w:ascii="Symbol" w:hAnsi="Symbol" w:hint="default"/>
      </w:rPr>
    </w:lvl>
    <w:lvl w:ilvl="4" w:tplc="0C0A0003">
      <w:start w:val="1"/>
      <w:numFmt w:val="bullet"/>
      <w:lvlText w:val="o"/>
      <w:lvlJc w:val="left"/>
      <w:pPr>
        <w:tabs>
          <w:tab w:val="num" w:pos="-3996"/>
        </w:tabs>
        <w:ind w:left="-3996" w:hanging="360"/>
      </w:pPr>
      <w:rPr>
        <w:rFonts w:ascii="Courier New" w:hAnsi="Courier New" w:hint="default"/>
      </w:rPr>
    </w:lvl>
    <w:lvl w:ilvl="5" w:tplc="0C0A0005">
      <w:start w:val="1"/>
      <w:numFmt w:val="bullet"/>
      <w:lvlText w:val=""/>
      <w:lvlJc w:val="left"/>
      <w:pPr>
        <w:tabs>
          <w:tab w:val="num" w:pos="-3276"/>
        </w:tabs>
        <w:ind w:left="-3276" w:hanging="360"/>
      </w:pPr>
      <w:rPr>
        <w:rFonts w:ascii="Wingdings" w:hAnsi="Wingdings" w:hint="default"/>
      </w:rPr>
    </w:lvl>
    <w:lvl w:ilvl="6" w:tplc="0C0A0001">
      <w:start w:val="1"/>
      <w:numFmt w:val="bullet"/>
      <w:lvlText w:val=""/>
      <w:lvlJc w:val="left"/>
      <w:pPr>
        <w:tabs>
          <w:tab w:val="num" w:pos="-2556"/>
        </w:tabs>
        <w:ind w:left="-2556" w:hanging="360"/>
      </w:pPr>
      <w:rPr>
        <w:rFonts w:ascii="Symbol" w:hAnsi="Symbol" w:hint="default"/>
      </w:rPr>
    </w:lvl>
    <w:lvl w:ilvl="7" w:tplc="0C0A0003">
      <w:start w:val="1"/>
      <w:numFmt w:val="bullet"/>
      <w:lvlText w:val="o"/>
      <w:lvlJc w:val="left"/>
      <w:pPr>
        <w:tabs>
          <w:tab w:val="num" w:pos="-1836"/>
        </w:tabs>
        <w:ind w:left="-1836" w:hanging="360"/>
      </w:pPr>
      <w:rPr>
        <w:rFonts w:ascii="Courier New" w:hAnsi="Courier New" w:hint="default"/>
      </w:rPr>
    </w:lvl>
    <w:lvl w:ilvl="8" w:tplc="0C0A0005">
      <w:start w:val="1"/>
      <w:numFmt w:val="bullet"/>
      <w:lvlText w:val=""/>
      <w:lvlJc w:val="left"/>
      <w:pPr>
        <w:tabs>
          <w:tab w:val="num" w:pos="-1116"/>
        </w:tabs>
        <w:ind w:left="-1116" w:hanging="360"/>
      </w:pPr>
      <w:rPr>
        <w:rFonts w:ascii="Wingdings" w:hAnsi="Wingdings" w:hint="default"/>
      </w:rPr>
    </w:lvl>
  </w:abstractNum>
  <w:abstractNum w:abstractNumId="31">
    <w:nsid w:val="6C6D58D4"/>
    <w:multiLevelType w:val="hybridMultilevel"/>
    <w:tmpl w:val="0C72BCF4"/>
    <w:lvl w:ilvl="0" w:tplc="60FC076A">
      <w:start w:val="7"/>
      <w:numFmt w:val="lowerLetter"/>
      <w:lvlText w:val="%1)"/>
      <w:lvlJc w:val="left"/>
      <w:pPr>
        <w:ind w:left="152" w:hanging="260"/>
        <w:jc w:val="left"/>
      </w:pPr>
      <w:rPr>
        <w:rFonts w:ascii="Tahoma" w:eastAsia="Tahoma" w:hAnsi="Tahoma" w:cs="Tahoma" w:hint="default"/>
        <w:w w:val="103"/>
        <w:sz w:val="20"/>
        <w:szCs w:val="20"/>
      </w:rPr>
    </w:lvl>
    <w:lvl w:ilvl="1" w:tplc="DC647146">
      <w:numFmt w:val="bullet"/>
      <w:lvlText w:val="•"/>
      <w:lvlJc w:val="left"/>
      <w:pPr>
        <w:ind w:left="1050" w:hanging="260"/>
      </w:pPr>
      <w:rPr>
        <w:rFonts w:hint="default"/>
      </w:rPr>
    </w:lvl>
    <w:lvl w:ilvl="2" w:tplc="0A944870">
      <w:numFmt w:val="bullet"/>
      <w:lvlText w:val="•"/>
      <w:lvlJc w:val="left"/>
      <w:pPr>
        <w:ind w:left="1940" w:hanging="260"/>
      </w:pPr>
      <w:rPr>
        <w:rFonts w:hint="default"/>
      </w:rPr>
    </w:lvl>
    <w:lvl w:ilvl="3" w:tplc="57408A3A">
      <w:numFmt w:val="bullet"/>
      <w:lvlText w:val="•"/>
      <w:lvlJc w:val="left"/>
      <w:pPr>
        <w:ind w:left="2830" w:hanging="260"/>
      </w:pPr>
      <w:rPr>
        <w:rFonts w:hint="default"/>
      </w:rPr>
    </w:lvl>
    <w:lvl w:ilvl="4" w:tplc="42DAF05C">
      <w:numFmt w:val="bullet"/>
      <w:lvlText w:val="•"/>
      <w:lvlJc w:val="left"/>
      <w:pPr>
        <w:ind w:left="3720" w:hanging="260"/>
      </w:pPr>
      <w:rPr>
        <w:rFonts w:hint="default"/>
      </w:rPr>
    </w:lvl>
    <w:lvl w:ilvl="5" w:tplc="851ABB82">
      <w:numFmt w:val="bullet"/>
      <w:lvlText w:val="•"/>
      <w:lvlJc w:val="left"/>
      <w:pPr>
        <w:ind w:left="4610" w:hanging="260"/>
      </w:pPr>
      <w:rPr>
        <w:rFonts w:hint="default"/>
      </w:rPr>
    </w:lvl>
    <w:lvl w:ilvl="6" w:tplc="EFA8A4E0">
      <w:numFmt w:val="bullet"/>
      <w:lvlText w:val="•"/>
      <w:lvlJc w:val="left"/>
      <w:pPr>
        <w:ind w:left="5500" w:hanging="260"/>
      </w:pPr>
      <w:rPr>
        <w:rFonts w:hint="default"/>
      </w:rPr>
    </w:lvl>
    <w:lvl w:ilvl="7" w:tplc="BA9C9B08">
      <w:numFmt w:val="bullet"/>
      <w:lvlText w:val="•"/>
      <w:lvlJc w:val="left"/>
      <w:pPr>
        <w:ind w:left="6390" w:hanging="260"/>
      </w:pPr>
      <w:rPr>
        <w:rFonts w:hint="default"/>
      </w:rPr>
    </w:lvl>
    <w:lvl w:ilvl="8" w:tplc="0C36B628">
      <w:numFmt w:val="bullet"/>
      <w:lvlText w:val="•"/>
      <w:lvlJc w:val="left"/>
      <w:pPr>
        <w:ind w:left="7280" w:hanging="260"/>
      </w:pPr>
      <w:rPr>
        <w:rFonts w:hint="default"/>
      </w:rPr>
    </w:lvl>
  </w:abstractNum>
  <w:abstractNum w:abstractNumId="32">
    <w:nsid w:val="6D120A79"/>
    <w:multiLevelType w:val="hybridMultilevel"/>
    <w:tmpl w:val="01E61B68"/>
    <w:lvl w:ilvl="0" w:tplc="EC66CA9E">
      <w:numFmt w:val="bullet"/>
      <w:lvlText w:val="●"/>
      <w:lvlJc w:val="left"/>
      <w:pPr>
        <w:ind w:left="829" w:hanging="339"/>
      </w:pPr>
      <w:rPr>
        <w:rFonts w:ascii="Calibri" w:eastAsia="Calibri" w:hAnsi="Calibri" w:cs="Calibri" w:hint="default"/>
        <w:w w:val="86"/>
        <w:sz w:val="20"/>
        <w:szCs w:val="20"/>
      </w:rPr>
    </w:lvl>
    <w:lvl w:ilvl="1" w:tplc="9D5E9822">
      <w:numFmt w:val="bullet"/>
      <w:lvlText w:val="•"/>
      <w:lvlJc w:val="left"/>
      <w:pPr>
        <w:ind w:left="1644" w:hanging="339"/>
      </w:pPr>
      <w:rPr>
        <w:rFonts w:hint="default"/>
      </w:rPr>
    </w:lvl>
    <w:lvl w:ilvl="2" w:tplc="C6CE7968">
      <w:numFmt w:val="bullet"/>
      <w:lvlText w:val="•"/>
      <w:lvlJc w:val="left"/>
      <w:pPr>
        <w:ind w:left="2468" w:hanging="339"/>
      </w:pPr>
      <w:rPr>
        <w:rFonts w:hint="default"/>
      </w:rPr>
    </w:lvl>
    <w:lvl w:ilvl="3" w:tplc="F49CC740">
      <w:numFmt w:val="bullet"/>
      <w:lvlText w:val="•"/>
      <w:lvlJc w:val="left"/>
      <w:pPr>
        <w:ind w:left="3292" w:hanging="339"/>
      </w:pPr>
      <w:rPr>
        <w:rFonts w:hint="default"/>
      </w:rPr>
    </w:lvl>
    <w:lvl w:ilvl="4" w:tplc="6FA20210">
      <w:numFmt w:val="bullet"/>
      <w:lvlText w:val="•"/>
      <w:lvlJc w:val="left"/>
      <w:pPr>
        <w:ind w:left="4116" w:hanging="339"/>
      </w:pPr>
      <w:rPr>
        <w:rFonts w:hint="default"/>
      </w:rPr>
    </w:lvl>
    <w:lvl w:ilvl="5" w:tplc="890025A6">
      <w:numFmt w:val="bullet"/>
      <w:lvlText w:val="•"/>
      <w:lvlJc w:val="left"/>
      <w:pPr>
        <w:ind w:left="4940" w:hanging="339"/>
      </w:pPr>
      <w:rPr>
        <w:rFonts w:hint="default"/>
      </w:rPr>
    </w:lvl>
    <w:lvl w:ilvl="6" w:tplc="DD801348">
      <w:numFmt w:val="bullet"/>
      <w:lvlText w:val="•"/>
      <w:lvlJc w:val="left"/>
      <w:pPr>
        <w:ind w:left="5764" w:hanging="339"/>
      </w:pPr>
      <w:rPr>
        <w:rFonts w:hint="default"/>
      </w:rPr>
    </w:lvl>
    <w:lvl w:ilvl="7" w:tplc="F90E54B2">
      <w:numFmt w:val="bullet"/>
      <w:lvlText w:val="•"/>
      <w:lvlJc w:val="left"/>
      <w:pPr>
        <w:ind w:left="6588" w:hanging="339"/>
      </w:pPr>
      <w:rPr>
        <w:rFonts w:hint="default"/>
      </w:rPr>
    </w:lvl>
    <w:lvl w:ilvl="8" w:tplc="908CF8DE">
      <w:numFmt w:val="bullet"/>
      <w:lvlText w:val="•"/>
      <w:lvlJc w:val="left"/>
      <w:pPr>
        <w:ind w:left="7412" w:hanging="339"/>
      </w:pPr>
      <w:rPr>
        <w:rFonts w:hint="default"/>
      </w:rPr>
    </w:lvl>
  </w:abstractNum>
  <w:abstractNum w:abstractNumId="33">
    <w:nsid w:val="79A203F3"/>
    <w:multiLevelType w:val="hybridMultilevel"/>
    <w:tmpl w:val="624686FC"/>
    <w:lvl w:ilvl="0" w:tplc="DCD472E2">
      <w:numFmt w:val="bullet"/>
      <w:lvlText w:val=""/>
      <w:lvlJc w:val="left"/>
      <w:pPr>
        <w:ind w:left="829" w:hanging="339"/>
      </w:pPr>
      <w:rPr>
        <w:rFonts w:ascii="Symbol" w:eastAsia="Symbol" w:hAnsi="Symbol" w:cs="Symbol" w:hint="default"/>
        <w:w w:val="103"/>
        <w:sz w:val="20"/>
        <w:szCs w:val="20"/>
      </w:rPr>
    </w:lvl>
    <w:lvl w:ilvl="1" w:tplc="D4020D3A">
      <w:numFmt w:val="bullet"/>
      <w:lvlText w:val="•"/>
      <w:lvlJc w:val="left"/>
      <w:pPr>
        <w:ind w:left="1644" w:hanging="339"/>
      </w:pPr>
      <w:rPr>
        <w:rFonts w:hint="default"/>
      </w:rPr>
    </w:lvl>
    <w:lvl w:ilvl="2" w:tplc="EB92D596">
      <w:numFmt w:val="bullet"/>
      <w:lvlText w:val="•"/>
      <w:lvlJc w:val="left"/>
      <w:pPr>
        <w:ind w:left="2468" w:hanging="339"/>
      </w:pPr>
      <w:rPr>
        <w:rFonts w:hint="default"/>
      </w:rPr>
    </w:lvl>
    <w:lvl w:ilvl="3" w:tplc="8F04F6D6">
      <w:numFmt w:val="bullet"/>
      <w:lvlText w:val="•"/>
      <w:lvlJc w:val="left"/>
      <w:pPr>
        <w:ind w:left="3292" w:hanging="339"/>
      </w:pPr>
      <w:rPr>
        <w:rFonts w:hint="default"/>
      </w:rPr>
    </w:lvl>
    <w:lvl w:ilvl="4" w:tplc="308E4482">
      <w:numFmt w:val="bullet"/>
      <w:lvlText w:val="•"/>
      <w:lvlJc w:val="left"/>
      <w:pPr>
        <w:ind w:left="4116" w:hanging="339"/>
      </w:pPr>
      <w:rPr>
        <w:rFonts w:hint="default"/>
      </w:rPr>
    </w:lvl>
    <w:lvl w:ilvl="5" w:tplc="C4569942">
      <w:numFmt w:val="bullet"/>
      <w:lvlText w:val="•"/>
      <w:lvlJc w:val="left"/>
      <w:pPr>
        <w:ind w:left="4940" w:hanging="339"/>
      </w:pPr>
      <w:rPr>
        <w:rFonts w:hint="default"/>
      </w:rPr>
    </w:lvl>
    <w:lvl w:ilvl="6" w:tplc="0B38AFF6">
      <w:numFmt w:val="bullet"/>
      <w:lvlText w:val="•"/>
      <w:lvlJc w:val="left"/>
      <w:pPr>
        <w:ind w:left="5764" w:hanging="339"/>
      </w:pPr>
      <w:rPr>
        <w:rFonts w:hint="default"/>
      </w:rPr>
    </w:lvl>
    <w:lvl w:ilvl="7" w:tplc="20A49390">
      <w:numFmt w:val="bullet"/>
      <w:lvlText w:val="•"/>
      <w:lvlJc w:val="left"/>
      <w:pPr>
        <w:ind w:left="6588" w:hanging="339"/>
      </w:pPr>
      <w:rPr>
        <w:rFonts w:hint="default"/>
      </w:rPr>
    </w:lvl>
    <w:lvl w:ilvl="8" w:tplc="8C007314">
      <w:numFmt w:val="bullet"/>
      <w:lvlText w:val="•"/>
      <w:lvlJc w:val="left"/>
      <w:pPr>
        <w:ind w:left="7412" w:hanging="339"/>
      </w:pPr>
      <w:rPr>
        <w:rFonts w:hint="default"/>
      </w:rPr>
    </w:lvl>
  </w:abstractNum>
  <w:abstractNum w:abstractNumId="34">
    <w:nsid w:val="7BC920F0"/>
    <w:multiLevelType w:val="hybridMultilevel"/>
    <w:tmpl w:val="78B29F12"/>
    <w:lvl w:ilvl="0" w:tplc="F23C66BE">
      <w:numFmt w:val="bullet"/>
      <w:lvlText w:val="–"/>
      <w:lvlJc w:val="left"/>
      <w:pPr>
        <w:ind w:left="330" w:hanging="178"/>
      </w:pPr>
      <w:rPr>
        <w:rFonts w:ascii="Tahoma" w:eastAsia="Tahoma" w:hAnsi="Tahoma" w:cs="Tahoma" w:hint="default"/>
        <w:w w:val="103"/>
        <w:sz w:val="20"/>
        <w:szCs w:val="20"/>
      </w:rPr>
    </w:lvl>
    <w:lvl w:ilvl="1" w:tplc="ED7C6810">
      <w:numFmt w:val="bullet"/>
      <w:lvlText w:val="•"/>
      <w:lvlJc w:val="left"/>
      <w:pPr>
        <w:ind w:left="1212" w:hanging="178"/>
      </w:pPr>
      <w:rPr>
        <w:rFonts w:hint="default"/>
      </w:rPr>
    </w:lvl>
    <w:lvl w:ilvl="2" w:tplc="C29A1E60">
      <w:numFmt w:val="bullet"/>
      <w:lvlText w:val="•"/>
      <w:lvlJc w:val="left"/>
      <w:pPr>
        <w:ind w:left="2084" w:hanging="178"/>
      </w:pPr>
      <w:rPr>
        <w:rFonts w:hint="default"/>
      </w:rPr>
    </w:lvl>
    <w:lvl w:ilvl="3" w:tplc="A6AE01B4">
      <w:numFmt w:val="bullet"/>
      <w:lvlText w:val="•"/>
      <w:lvlJc w:val="left"/>
      <w:pPr>
        <w:ind w:left="2956" w:hanging="178"/>
      </w:pPr>
      <w:rPr>
        <w:rFonts w:hint="default"/>
      </w:rPr>
    </w:lvl>
    <w:lvl w:ilvl="4" w:tplc="AFE0D444">
      <w:numFmt w:val="bullet"/>
      <w:lvlText w:val="•"/>
      <w:lvlJc w:val="left"/>
      <w:pPr>
        <w:ind w:left="3828" w:hanging="178"/>
      </w:pPr>
      <w:rPr>
        <w:rFonts w:hint="default"/>
      </w:rPr>
    </w:lvl>
    <w:lvl w:ilvl="5" w:tplc="D1A06476">
      <w:numFmt w:val="bullet"/>
      <w:lvlText w:val="•"/>
      <w:lvlJc w:val="left"/>
      <w:pPr>
        <w:ind w:left="4700" w:hanging="178"/>
      </w:pPr>
      <w:rPr>
        <w:rFonts w:hint="default"/>
      </w:rPr>
    </w:lvl>
    <w:lvl w:ilvl="6" w:tplc="9D8A380A">
      <w:numFmt w:val="bullet"/>
      <w:lvlText w:val="•"/>
      <w:lvlJc w:val="left"/>
      <w:pPr>
        <w:ind w:left="5572" w:hanging="178"/>
      </w:pPr>
      <w:rPr>
        <w:rFonts w:hint="default"/>
      </w:rPr>
    </w:lvl>
    <w:lvl w:ilvl="7" w:tplc="5F9C828C">
      <w:numFmt w:val="bullet"/>
      <w:lvlText w:val="•"/>
      <w:lvlJc w:val="left"/>
      <w:pPr>
        <w:ind w:left="6444" w:hanging="178"/>
      </w:pPr>
      <w:rPr>
        <w:rFonts w:hint="default"/>
      </w:rPr>
    </w:lvl>
    <w:lvl w:ilvl="8" w:tplc="DA300F7E">
      <w:numFmt w:val="bullet"/>
      <w:lvlText w:val="•"/>
      <w:lvlJc w:val="left"/>
      <w:pPr>
        <w:ind w:left="7316" w:hanging="178"/>
      </w:pPr>
      <w:rPr>
        <w:rFonts w:hint="default"/>
      </w:rPr>
    </w:lvl>
  </w:abstractNum>
  <w:abstractNum w:abstractNumId="35">
    <w:nsid w:val="7E48543E"/>
    <w:multiLevelType w:val="hybridMultilevel"/>
    <w:tmpl w:val="2744D61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2"/>
  </w:num>
  <w:num w:numId="2">
    <w:abstractNumId w:val="25"/>
  </w:num>
  <w:num w:numId="3">
    <w:abstractNumId w:val="9"/>
  </w:num>
  <w:num w:numId="4">
    <w:abstractNumId w:val="20"/>
  </w:num>
  <w:num w:numId="5">
    <w:abstractNumId w:val="17"/>
  </w:num>
  <w:num w:numId="6">
    <w:abstractNumId w:val="33"/>
  </w:num>
  <w:num w:numId="7">
    <w:abstractNumId w:val="11"/>
  </w:num>
  <w:num w:numId="8">
    <w:abstractNumId w:val="34"/>
  </w:num>
  <w:num w:numId="9">
    <w:abstractNumId w:val="23"/>
  </w:num>
  <w:num w:numId="10">
    <w:abstractNumId w:val="24"/>
  </w:num>
  <w:num w:numId="11">
    <w:abstractNumId w:val="15"/>
  </w:num>
  <w:num w:numId="12">
    <w:abstractNumId w:val="29"/>
  </w:num>
  <w:num w:numId="13">
    <w:abstractNumId w:val="14"/>
  </w:num>
  <w:num w:numId="14">
    <w:abstractNumId w:val="31"/>
  </w:num>
  <w:num w:numId="15">
    <w:abstractNumId w:val="19"/>
  </w:num>
  <w:num w:numId="16">
    <w:abstractNumId w:val="13"/>
  </w:num>
  <w:num w:numId="17">
    <w:abstractNumId w:val="3"/>
  </w:num>
  <w:num w:numId="18">
    <w:abstractNumId w:val="21"/>
  </w:num>
  <w:num w:numId="19">
    <w:abstractNumId w:val="32"/>
  </w:num>
  <w:num w:numId="20">
    <w:abstractNumId w:val="6"/>
  </w:num>
  <w:num w:numId="21">
    <w:abstractNumId w:val="10"/>
  </w:num>
  <w:num w:numId="22">
    <w:abstractNumId w:val="4"/>
  </w:num>
  <w:num w:numId="23">
    <w:abstractNumId w:val="30"/>
  </w:num>
  <w:num w:numId="24">
    <w:abstractNumId w:val="26"/>
  </w:num>
  <w:num w:numId="25">
    <w:abstractNumId w:val="28"/>
  </w:num>
  <w:num w:numId="26">
    <w:abstractNumId w:val="22"/>
  </w:num>
  <w:num w:numId="27">
    <w:abstractNumId w:val="2"/>
  </w:num>
  <w:num w:numId="28">
    <w:abstractNumId w:val="27"/>
  </w:num>
  <w:num w:numId="29">
    <w:abstractNumId w:val="7"/>
  </w:num>
  <w:num w:numId="30">
    <w:abstractNumId w:val="18"/>
  </w:num>
  <w:num w:numId="31">
    <w:abstractNumId w:val="35"/>
  </w:num>
  <w:num w:numId="32">
    <w:abstractNumId w:val="0"/>
  </w:num>
  <w:num w:numId="33">
    <w:abstractNumId w:val="5"/>
  </w:num>
  <w:num w:numId="34">
    <w:abstractNumId w:val="16"/>
  </w:num>
  <w:num w:numId="35">
    <w:abstractNumId w:val="8"/>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drawingGridHorizontalSpacing w:val="110"/>
  <w:displayHorizontalDrawingGridEvery w:val="2"/>
  <w:characterSpacingControl w:val="doNotCompress"/>
  <w:hdrShapeDefaults>
    <o:shapedefaults v:ext="edit" spidmax="2104"/>
    <o:shapelayout v:ext="edit">
      <o:idmap v:ext="edit" data="1"/>
    </o:shapelayout>
  </w:hdrShapeDefaults>
  <w:footnotePr>
    <w:footnote w:id="0"/>
    <w:footnote w:id="1"/>
  </w:footnotePr>
  <w:endnotePr>
    <w:endnote w:id="0"/>
    <w:endnote w:id="1"/>
  </w:endnotePr>
  <w:compat>
    <w:ulTrailSpace/>
    <w:useFELayout/>
  </w:compat>
  <w:rsids>
    <w:rsidRoot w:val="009B7BF2"/>
    <w:rsid w:val="001012D5"/>
    <w:rsid w:val="001A3701"/>
    <w:rsid w:val="00342278"/>
    <w:rsid w:val="00361EB7"/>
    <w:rsid w:val="003B1455"/>
    <w:rsid w:val="00450BBC"/>
    <w:rsid w:val="00594605"/>
    <w:rsid w:val="009A2BCE"/>
    <w:rsid w:val="009B7BF2"/>
    <w:rsid w:val="00E451BF"/>
    <w:rsid w:val="00FE59B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10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B7BF2"/>
    <w:rPr>
      <w:rFonts w:ascii="Tahoma" w:eastAsia="Tahoma" w:hAnsi="Tahoma" w:cs="Tahoma"/>
    </w:rPr>
  </w:style>
  <w:style w:type="paragraph" w:styleId="Ttulo1">
    <w:name w:val="heading 1"/>
    <w:basedOn w:val="Normal"/>
    <w:next w:val="Normal"/>
    <w:link w:val="Ttulo1Car"/>
    <w:uiPriority w:val="9"/>
    <w:qFormat/>
    <w:rsid w:val="00342278"/>
    <w:pPr>
      <w:keepNext/>
      <w:widowControl/>
      <w:tabs>
        <w:tab w:val="num" w:pos="720"/>
      </w:tabs>
      <w:autoSpaceDE/>
      <w:autoSpaceDN/>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342278"/>
    <w:pPr>
      <w:keepNext/>
      <w:widowControl/>
      <w:tabs>
        <w:tab w:val="num" w:pos="1440"/>
      </w:tabs>
      <w:autoSpaceDE/>
      <w:autoSpaceDN/>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342278"/>
    <w:pPr>
      <w:keepNext/>
      <w:widowControl/>
      <w:tabs>
        <w:tab w:val="num" w:pos="2160"/>
      </w:tabs>
      <w:autoSpaceDE/>
      <w:autoSpaceDN/>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342278"/>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342278"/>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342278"/>
    <w:pPr>
      <w:widowControl/>
      <w:tabs>
        <w:tab w:val="num" w:pos="4320"/>
      </w:tabs>
      <w:autoSpaceDE/>
      <w:autoSpaceDN/>
      <w:spacing w:before="240" w:after="60"/>
      <w:ind w:left="4320" w:hanging="720"/>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342278"/>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342278"/>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342278"/>
    <w:pPr>
      <w:widowControl/>
      <w:tabs>
        <w:tab w:val="num" w:pos="6480"/>
      </w:tabs>
      <w:autoSpaceDE/>
      <w:autoSpaceDN/>
      <w:spacing w:before="240" w:after="60"/>
      <w:ind w:left="6480" w:hanging="720"/>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B7BF2"/>
    <w:tblPr>
      <w:tblInd w:w="0" w:type="dxa"/>
      <w:tblCellMar>
        <w:top w:w="0" w:type="dxa"/>
        <w:left w:w="0" w:type="dxa"/>
        <w:bottom w:w="0" w:type="dxa"/>
        <w:right w:w="0" w:type="dxa"/>
      </w:tblCellMar>
    </w:tblPr>
  </w:style>
  <w:style w:type="paragraph" w:customStyle="1" w:styleId="TOC1">
    <w:name w:val="TOC 1"/>
    <w:basedOn w:val="Normal"/>
    <w:uiPriority w:val="1"/>
    <w:qFormat/>
    <w:rsid w:val="009B7BF2"/>
    <w:pPr>
      <w:spacing w:before="101"/>
      <w:ind w:left="565" w:hanging="413"/>
    </w:pPr>
    <w:rPr>
      <w:b/>
      <w:bCs/>
      <w:sz w:val="18"/>
      <w:szCs w:val="18"/>
    </w:rPr>
  </w:style>
  <w:style w:type="paragraph" w:customStyle="1" w:styleId="TOC2">
    <w:name w:val="TOC 2"/>
    <w:basedOn w:val="Normal"/>
    <w:uiPriority w:val="1"/>
    <w:qFormat/>
    <w:rsid w:val="009B7BF2"/>
    <w:pPr>
      <w:spacing w:before="104"/>
      <w:ind w:left="1393" w:hanging="1034"/>
    </w:pPr>
    <w:rPr>
      <w:sz w:val="18"/>
      <w:szCs w:val="18"/>
    </w:rPr>
  </w:style>
  <w:style w:type="paragraph" w:customStyle="1" w:styleId="TOC3">
    <w:name w:val="TOC 3"/>
    <w:basedOn w:val="Normal"/>
    <w:uiPriority w:val="1"/>
    <w:qFormat/>
    <w:rsid w:val="009B7BF2"/>
    <w:pPr>
      <w:spacing w:before="101"/>
      <w:ind w:left="565"/>
    </w:pPr>
    <w:rPr>
      <w:sz w:val="18"/>
      <w:szCs w:val="18"/>
    </w:rPr>
  </w:style>
  <w:style w:type="paragraph" w:styleId="Textoindependiente">
    <w:name w:val="Body Text"/>
    <w:basedOn w:val="Normal"/>
    <w:uiPriority w:val="1"/>
    <w:qFormat/>
    <w:rsid w:val="009B7BF2"/>
    <w:pPr>
      <w:ind w:left="152"/>
      <w:jc w:val="both"/>
    </w:pPr>
    <w:rPr>
      <w:sz w:val="20"/>
      <w:szCs w:val="20"/>
    </w:rPr>
  </w:style>
  <w:style w:type="paragraph" w:customStyle="1" w:styleId="Heading1">
    <w:name w:val="Heading 1"/>
    <w:basedOn w:val="Normal"/>
    <w:uiPriority w:val="1"/>
    <w:qFormat/>
    <w:rsid w:val="009B7BF2"/>
    <w:pPr>
      <w:ind w:left="152"/>
      <w:jc w:val="both"/>
      <w:outlineLvl w:val="1"/>
    </w:pPr>
    <w:rPr>
      <w:i/>
    </w:rPr>
  </w:style>
  <w:style w:type="paragraph" w:customStyle="1" w:styleId="Heading2">
    <w:name w:val="Heading 2"/>
    <w:basedOn w:val="Normal"/>
    <w:uiPriority w:val="1"/>
    <w:qFormat/>
    <w:rsid w:val="009B7BF2"/>
    <w:pPr>
      <w:ind w:left="152"/>
      <w:jc w:val="both"/>
      <w:outlineLvl w:val="2"/>
    </w:pPr>
    <w:rPr>
      <w:b/>
      <w:bCs/>
      <w:sz w:val="20"/>
      <w:szCs w:val="20"/>
    </w:rPr>
  </w:style>
  <w:style w:type="paragraph" w:styleId="Prrafodelista">
    <w:name w:val="List Paragraph"/>
    <w:basedOn w:val="Normal"/>
    <w:uiPriority w:val="1"/>
    <w:qFormat/>
    <w:rsid w:val="009B7BF2"/>
    <w:pPr>
      <w:ind w:left="152"/>
    </w:pPr>
  </w:style>
  <w:style w:type="paragraph" w:customStyle="1" w:styleId="TableParagraph">
    <w:name w:val="Table Paragraph"/>
    <w:basedOn w:val="Normal"/>
    <w:uiPriority w:val="1"/>
    <w:qFormat/>
    <w:rsid w:val="009B7BF2"/>
    <w:pPr>
      <w:ind w:left="16"/>
    </w:pPr>
  </w:style>
  <w:style w:type="paragraph" w:styleId="Textodeglobo">
    <w:name w:val="Balloon Text"/>
    <w:basedOn w:val="Normal"/>
    <w:link w:val="TextodegloboCar"/>
    <w:uiPriority w:val="99"/>
    <w:semiHidden/>
    <w:unhideWhenUsed/>
    <w:rsid w:val="00FE59BE"/>
    <w:rPr>
      <w:sz w:val="16"/>
      <w:szCs w:val="16"/>
    </w:rPr>
  </w:style>
  <w:style w:type="character" w:customStyle="1" w:styleId="TextodegloboCar">
    <w:name w:val="Texto de globo Car"/>
    <w:basedOn w:val="Fuentedeprrafopredeter"/>
    <w:link w:val="Textodeglobo"/>
    <w:uiPriority w:val="99"/>
    <w:semiHidden/>
    <w:rsid w:val="00FE59BE"/>
    <w:rPr>
      <w:rFonts w:ascii="Tahoma" w:eastAsia="Tahoma" w:hAnsi="Tahoma" w:cs="Tahoma"/>
      <w:sz w:val="16"/>
      <w:szCs w:val="16"/>
    </w:rPr>
  </w:style>
  <w:style w:type="character" w:customStyle="1" w:styleId="Ttulo1Car">
    <w:name w:val="Título 1 Car"/>
    <w:basedOn w:val="Fuentedeprrafopredeter"/>
    <w:link w:val="Ttulo1"/>
    <w:uiPriority w:val="9"/>
    <w:rsid w:val="00342278"/>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342278"/>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342278"/>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342278"/>
    <w:rPr>
      <w:rFonts w:eastAsiaTheme="minorEastAsia"/>
      <w:b/>
      <w:bCs/>
      <w:sz w:val="28"/>
      <w:szCs w:val="28"/>
    </w:rPr>
  </w:style>
  <w:style w:type="character" w:customStyle="1" w:styleId="Ttulo5Car">
    <w:name w:val="Título 5 Car"/>
    <w:basedOn w:val="Fuentedeprrafopredeter"/>
    <w:link w:val="Ttulo5"/>
    <w:uiPriority w:val="9"/>
    <w:semiHidden/>
    <w:rsid w:val="00342278"/>
    <w:rPr>
      <w:rFonts w:eastAsiaTheme="minorEastAsia"/>
      <w:b/>
      <w:bCs/>
      <w:i/>
      <w:iCs/>
      <w:sz w:val="26"/>
      <w:szCs w:val="26"/>
    </w:rPr>
  </w:style>
  <w:style w:type="character" w:customStyle="1" w:styleId="Ttulo6Car">
    <w:name w:val="Título 6 Car"/>
    <w:basedOn w:val="Fuentedeprrafopredeter"/>
    <w:link w:val="Ttulo6"/>
    <w:rsid w:val="00342278"/>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342278"/>
    <w:rPr>
      <w:rFonts w:eastAsiaTheme="minorEastAsia"/>
      <w:sz w:val="24"/>
      <w:szCs w:val="24"/>
    </w:rPr>
  </w:style>
  <w:style w:type="character" w:customStyle="1" w:styleId="Ttulo8Car">
    <w:name w:val="Título 8 Car"/>
    <w:basedOn w:val="Fuentedeprrafopredeter"/>
    <w:link w:val="Ttulo8"/>
    <w:uiPriority w:val="9"/>
    <w:semiHidden/>
    <w:rsid w:val="00342278"/>
    <w:rPr>
      <w:rFonts w:eastAsiaTheme="minorEastAsia"/>
      <w:i/>
      <w:iCs/>
      <w:sz w:val="24"/>
      <w:szCs w:val="24"/>
    </w:rPr>
  </w:style>
  <w:style w:type="character" w:customStyle="1" w:styleId="Ttulo9Car">
    <w:name w:val="Título 9 Car"/>
    <w:basedOn w:val="Fuentedeprrafopredeter"/>
    <w:link w:val="Ttulo9"/>
    <w:uiPriority w:val="9"/>
    <w:semiHidden/>
    <w:rsid w:val="00342278"/>
    <w:rPr>
      <w:rFonts w:asciiTheme="majorHAnsi" w:eastAsiaTheme="majorEastAsia" w:hAnsiTheme="majorHAnsi" w:cstheme="majorBidi"/>
    </w:rPr>
  </w:style>
  <w:style w:type="paragraph" w:styleId="NormalWeb">
    <w:name w:val="Normal (Web)"/>
    <w:basedOn w:val="Normal"/>
    <w:rsid w:val="001012D5"/>
    <w:pPr>
      <w:widowControl/>
      <w:autoSpaceDE/>
      <w:autoSpaceDN/>
      <w:spacing w:before="100" w:beforeAutospacing="1" w:after="100" w:afterAutospacing="1"/>
    </w:pPr>
    <w:rPr>
      <w:rFonts w:ascii="Times New Roman" w:eastAsia="Times New Roman" w:hAnsi="Times New Roman" w:cs="Times New Roman"/>
      <w:sz w:val="24"/>
      <w:szCs w:val="24"/>
      <w:lang w:val="es-ES" w:eastAsia="es-ES"/>
    </w:rPr>
  </w:style>
  <w:style w:type="paragraph" w:styleId="Ttulo">
    <w:name w:val="Title"/>
    <w:basedOn w:val="Normal"/>
    <w:link w:val="TtuloCar"/>
    <w:qFormat/>
    <w:rsid w:val="001012D5"/>
    <w:pPr>
      <w:widowControl/>
      <w:autoSpaceDE/>
      <w:autoSpaceDN/>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1012D5"/>
    <w:rPr>
      <w:rFonts w:ascii="Times New Roman" w:eastAsia="Times New Roman" w:hAnsi="Times New Roman" w:cs="Times New Roman"/>
      <w:b/>
      <w:sz w:val="24"/>
      <w:szCs w:val="20"/>
      <w:lang w:val="es-ES" w:eastAsia="es-ES"/>
    </w:rPr>
  </w:style>
  <w:style w:type="character" w:customStyle="1" w:styleId="normaltextrun">
    <w:name w:val="normaltextrun"/>
    <w:basedOn w:val="Fuentedeprrafopredeter"/>
    <w:rsid w:val="001012D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png"/><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100</Pages>
  <Words>47498</Words>
  <Characters>261239</Characters>
  <Application>Microsoft Office Word</Application>
  <DocSecurity>0</DocSecurity>
  <Lines>2176</Lines>
  <Paragraphs>616</Paragraphs>
  <ScaleCrop>false</ScaleCrop>
  <Company>.</Company>
  <LinksUpToDate>false</LinksUpToDate>
  <CharactersWithSpaces>308121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Bioterio. Especificaciones tecnica 05.09.2017</dc:title>
  <dc:creator>gferreya</dc:creator>
  <cp:keywords>()</cp:keywords>
  <cp:lastModifiedBy>darona</cp:lastModifiedBy>
  <cp:revision>4</cp:revision>
  <dcterms:created xsi:type="dcterms:W3CDTF">2017-10-12T13:52:00Z</dcterms:created>
  <dcterms:modified xsi:type="dcterms:W3CDTF">2017-10-25T12:36:00Z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2017-10-10T00:00:00Z</vt:filetime>
  </property>
  <property fmtid="{D5CDD505-2E9C-101B-9397-08002B2CF9AE}" pid="3" name="Creator">
    <vt:lpwstr>PDFCreator Version 1.2.0</vt:lpwstr>
  </property>
  <property fmtid="{D5CDD505-2E9C-101B-9397-08002B2CF9AE}" pid="4" name="LastSaved">
    <vt:filetime>2017-10-11T00:00:00Z</vt:filetime>
  </property>
</Properties>
</file>