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9B" w:rsidRDefault="008E1E9B" w:rsidP="001501EB">
      <w:pPr>
        <w:jc w:val="center"/>
        <w:rPr>
          <w:rFonts w:ascii="Verdana" w:hAnsi="Verdana"/>
          <w:b/>
          <w:sz w:val="44"/>
          <w:szCs w:val="44"/>
          <w:u w:val="single"/>
          <w:lang w:val="es-MX"/>
        </w:rPr>
      </w:pPr>
      <w:r>
        <w:rPr>
          <w:rFonts w:ascii="Verdana" w:hAnsi="Verdana"/>
          <w:b/>
          <w:noProof/>
          <w:sz w:val="44"/>
          <w:szCs w:val="44"/>
          <w:u w:val="single"/>
        </w:rPr>
        <w:drawing>
          <wp:anchor distT="0" distB="0" distL="114300" distR="114300" simplePos="0" relativeHeight="251658240" behindDoc="1" locked="0" layoutInCell="1" allowOverlap="1">
            <wp:simplePos x="0" y="0"/>
            <wp:positionH relativeFrom="column">
              <wp:posOffset>2257425</wp:posOffset>
            </wp:positionH>
            <wp:positionV relativeFrom="paragraph">
              <wp:posOffset>-358140</wp:posOffset>
            </wp:positionV>
            <wp:extent cx="1905000" cy="714375"/>
            <wp:effectExtent l="19050" t="0" r="0" b="0"/>
            <wp:wrapSquare wrapText="bothSides"/>
            <wp:docPr id="2" name="Imagen 2" descr="logounq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unq 2000"/>
                    <pic:cNvPicPr>
                      <a:picLocks noChangeAspect="1" noChangeArrowheads="1"/>
                    </pic:cNvPicPr>
                  </pic:nvPicPr>
                  <pic:blipFill>
                    <a:blip r:embed="rId8" cstate="print"/>
                    <a:srcRect/>
                    <a:stretch>
                      <a:fillRect/>
                    </a:stretch>
                  </pic:blipFill>
                  <pic:spPr bwMode="auto">
                    <a:xfrm>
                      <a:off x="0" y="0"/>
                      <a:ext cx="1905000" cy="714375"/>
                    </a:xfrm>
                    <a:prstGeom prst="rect">
                      <a:avLst/>
                    </a:prstGeom>
                    <a:noFill/>
                  </pic:spPr>
                </pic:pic>
              </a:graphicData>
            </a:graphic>
          </wp:anchor>
        </w:drawing>
      </w:r>
    </w:p>
    <w:p w:rsidR="008E1E9B" w:rsidRDefault="008E1E9B" w:rsidP="008E1E9B">
      <w:pPr>
        <w:jc w:val="center"/>
        <w:rPr>
          <w:rFonts w:ascii="Verdana" w:hAnsi="Verdana"/>
          <w:b/>
          <w:sz w:val="44"/>
          <w:szCs w:val="44"/>
          <w:u w:val="single"/>
          <w:lang w:val="es-MX"/>
        </w:rPr>
      </w:pPr>
    </w:p>
    <w:p w:rsidR="00184C8C" w:rsidRDefault="00EB3606" w:rsidP="008E1E9B">
      <w:pPr>
        <w:ind w:left="360"/>
        <w:jc w:val="center"/>
        <w:rPr>
          <w:rFonts w:ascii="Verdana" w:hAnsi="Verdana"/>
          <w:b/>
          <w:lang w:val="es-MX"/>
        </w:rPr>
      </w:pPr>
      <w:r>
        <w:rPr>
          <w:rFonts w:ascii="Verdana" w:hAnsi="Verdana"/>
          <w:b/>
          <w:lang w:val="es-MX"/>
        </w:rPr>
        <w:t>CRONOGRAMA</w:t>
      </w:r>
      <w:r w:rsidR="008E1E9B" w:rsidRPr="00184C8C">
        <w:rPr>
          <w:rFonts w:ascii="Verdana" w:hAnsi="Verdana"/>
          <w:b/>
          <w:lang w:val="es-MX"/>
        </w:rPr>
        <w:t xml:space="preserve"> DE INSCRIPCIÓN A MATERIAS  </w:t>
      </w:r>
    </w:p>
    <w:p w:rsidR="00725387" w:rsidRPr="00184C8C" w:rsidRDefault="00A87D02" w:rsidP="008E1E9B">
      <w:pPr>
        <w:ind w:left="360"/>
        <w:jc w:val="center"/>
        <w:rPr>
          <w:rFonts w:ascii="Verdana" w:hAnsi="Verdana"/>
          <w:b/>
          <w:lang w:val="es-MX"/>
        </w:rPr>
      </w:pPr>
      <w:r w:rsidRPr="00184C8C">
        <w:rPr>
          <w:rFonts w:ascii="Verdana" w:hAnsi="Verdana"/>
          <w:b/>
          <w:lang w:val="es-MX"/>
        </w:rPr>
        <w:t>1</w:t>
      </w:r>
      <w:r w:rsidR="008E1E9B" w:rsidRPr="00184C8C">
        <w:rPr>
          <w:rFonts w:ascii="Verdana" w:hAnsi="Verdana"/>
          <w:b/>
          <w:lang w:val="es-MX"/>
        </w:rPr>
        <w:t>° CUATRIMESTRE DE 20</w:t>
      </w:r>
      <w:r w:rsidRPr="00184C8C">
        <w:rPr>
          <w:rFonts w:ascii="Verdana" w:hAnsi="Verdana"/>
          <w:b/>
          <w:lang w:val="es-MX"/>
        </w:rPr>
        <w:t>20</w:t>
      </w:r>
      <w:r w:rsidR="008E1E9B" w:rsidRPr="00184C8C">
        <w:rPr>
          <w:rFonts w:ascii="Verdana" w:hAnsi="Verdana"/>
          <w:b/>
          <w:lang w:val="es-MX"/>
        </w:rPr>
        <w:t xml:space="preserve"> </w:t>
      </w:r>
    </w:p>
    <w:p w:rsidR="008E1E9B" w:rsidRPr="00184C8C" w:rsidRDefault="000D5AA5" w:rsidP="008E1E9B">
      <w:pPr>
        <w:ind w:left="360"/>
        <w:jc w:val="center"/>
        <w:rPr>
          <w:rFonts w:ascii="Verdana" w:hAnsi="Verdana"/>
          <w:b/>
          <w:lang w:val="es-MX"/>
        </w:rPr>
      </w:pPr>
      <w:r w:rsidRPr="00184C8C">
        <w:rPr>
          <w:rFonts w:ascii="Verdana" w:hAnsi="Verdana"/>
          <w:b/>
          <w:lang w:val="es-MX"/>
        </w:rPr>
        <w:t xml:space="preserve">CARRERAS DE MODALIDAD PRESENCIAL </w:t>
      </w:r>
      <w:r>
        <w:rPr>
          <w:rFonts w:ascii="Verdana" w:hAnsi="Verdana"/>
          <w:b/>
          <w:lang w:val="es-MX"/>
        </w:rPr>
        <w:t xml:space="preserve">- </w:t>
      </w:r>
      <w:r w:rsidR="00725387" w:rsidRPr="000D5AA5">
        <w:rPr>
          <w:rFonts w:ascii="Verdana" w:hAnsi="Verdana"/>
          <w:b/>
          <w:i/>
          <w:u w:val="single"/>
          <w:lang w:val="es-MX"/>
        </w:rPr>
        <w:t xml:space="preserve">INSCRIPCIÓN </w:t>
      </w:r>
      <w:r w:rsidR="008E1E9B" w:rsidRPr="000D5AA5">
        <w:rPr>
          <w:rFonts w:ascii="Verdana" w:hAnsi="Verdana"/>
          <w:b/>
          <w:i/>
          <w:u w:val="single"/>
          <w:lang w:val="es-MX"/>
        </w:rPr>
        <w:t>PRESENCIAL</w:t>
      </w:r>
    </w:p>
    <w:p w:rsidR="00A87D02" w:rsidRDefault="00A87D02" w:rsidP="008E1E9B">
      <w:pPr>
        <w:ind w:left="360"/>
        <w:jc w:val="center"/>
        <w:rPr>
          <w:rFonts w:ascii="Verdana" w:hAnsi="Verdana"/>
          <w:b/>
          <w:u w:val="single"/>
          <w:lang w:val="es-MX"/>
        </w:rPr>
      </w:pPr>
    </w:p>
    <w:p w:rsidR="00A87D02" w:rsidRDefault="00A87D02" w:rsidP="008E1E9B">
      <w:pPr>
        <w:ind w:left="360"/>
        <w:jc w:val="center"/>
        <w:rPr>
          <w:rFonts w:ascii="Verdana" w:hAnsi="Verdana"/>
          <w:b/>
          <w:u w:val="single"/>
          <w:lang w:val="es-MX"/>
        </w:rPr>
      </w:pPr>
    </w:p>
    <w:p w:rsidR="004B0A24" w:rsidRPr="00F754B8" w:rsidRDefault="004B0A24" w:rsidP="004B0A24">
      <w:pPr>
        <w:rPr>
          <w:rFonts w:ascii="Verdana" w:hAnsi="Verdana"/>
          <w:b/>
          <w:u w:val="single"/>
          <w:lang w:val="es-MX"/>
        </w:rPr>
      </w:pPr>
      <w:r w:rsidRPr="00F754B8">
        <w:rPr>
          <w:rFonts w:ascii="Verdana" w:hAnsi="Verdana"/>
          <w:b/>
          <w:u w:val="single"/>
          <w:lang w:val="es-MX"/>
        </w:rPr>
        <w:t>INSCRIPCIÓN PRESENCIAL</w:t>
      </w:r>
    </w:p>
    <w:p w:rsidR="00F754B8" w:rsidRDefault="00F754B8" w:rsidP="008E1E9B">
      <w:pPr>
        <w:jc w:val="both"/>
        <w:rPr>
          <w:rFonts w:ascii="Verdana" w:hAnsi="Verdana"/>
          <w:sz w:val="22"/>
          <w:szCs w:val="22"/>
          <w:lang w:val="es-MX"/>
        </w:rPr>
      </w:pPr>
    </w:p>
    <w:p w:rsidR="008E1E9B" w:rsidRPr="003B66D5" w:rsidRDefault="008E1E9B" w:rsidP="008E1E9B">
      <w:pPr>
        <w:jc w:val="both"/>
        <w:rPr>
          <w:rFonts w:ascii="Verdana" w:hAnsi="Verdana"/>
          <w:sz w:val="22"/>
          <w:szCs w:val="22"/>
          <w:lang w:val="es-MX"/>
        </w:rPr>
      </w:pPr>
      <w:r w:rsidRPr="003B66D5">
        <w:rPr>
          <w:rFonts w:ascii="Verdana" w:hAnsi="Verdana"/>
          <w:sz w:val="22"/>
          <w:szCs w:val="22"/>
          <w:lang w:val="es-MX"/>
        </w:rPr>
        <w:t xml:space="preserve">La inscripción a materias </w:t>
      </w:r>
      <w:r w:rsidR="00E17AEC">
        <w:rPr>
          <w:rFonts w:ascii="Verdana" w:hAnsi="Verdana"/>
          <w:sz w:val="22"/>
          <w:szCs w:val="22"/>
          <w:lang w:val="es-MX"/>
        </w:rPr>
        <w:t xml:space="preserve">de todas las carreras de grado </w:t>
      </w:r>
      <w:r w:rsidR="001A57CC">
        <w:rPr>
          <w:rFonts w:ascii="Verdana" w:hAnsi="Verdana"/>
          <w:sz w:val="22"/>
          <w:szCs w:val="22"/>
          <w:lang w:val="es-MX"/>
        </w:rPr>
        <w:t xml:space="preserve">y pregrado </w:t>
      </w:r>
      <w:r w:rsidR="00E17AEC">
        <w:rPr>
          <w:rFonts w:ascii="Verdana" w:hAnsi="Verdana"/>
          <w:sz w:val="22"/>
          <w:szCs w:val="22"/>
          <w:lang w:val="es-MX"/>
        </w:rPr>
        <w:t xml:space="preserve">de modalidad presencial </w:t>
      </w:r>
      <w:r w:rsidR="004B0A24">
        <w:rPr>
          <w:rFonts w:ascii="Verdana" w:hAnsi="Verdana"/>
          <w:sz w:val="22"/>
          <w:szCs w:val="22"/>
          <w:lang w:val="es-MX"/>
        </w:rPr>
        <w:t xml:space="preserve">se realizará </w:t>
      </w:r>
      <w:r w:rsidRPr="003B66D5">
        <w:rPr>
          <w:rFonts w:ascii="Verdana" w:hAnsi="Verdana"/>
          <w:sz w:val="22"/>
          <w:szCs w:val="22"/>
          <w:lang w:val="es-MX"/>
        </w:rPr>
        <w:t xml:space="preserve">los días </w:t>
      </w:r>
      <w:r w:rsidR="004B0A24" w:rsidRPr="00FC5AEE">
        <w:rPr>
          <w:rFonts w:ascii="Verdana" w:hAnsi="Verdana"/>
          <w:b/>
          <w:sz w:val="22"/>
          <w:szCs w:val="22"/>
          <w:highlight w:val="green"/>
          <w:lang w:val="es-MX"/>
        </w:rPr>
        <w:t>5,</w:t>
      </w:r>
      <w:r w:rsidR="0053761C" w:rsidRPr="00FC5AEE">
        <w:rPr>
          <w:rFonts w:ascii="Verdana" w:hAnsi="Verdana"/>
          <w:b/>
          <w:sz w:val="22"/>
          <w:szCs w:val="22"/>
          <w:highlight w:val="green"/>
          <w:lang w:val="es-MX"/>
        </w:rPr>
        <w:t xml:space="preserve"> </w:t>
      </w:r>
      <w:r w:rsidR="004B0A24" w:rsidRPr="00FC5AEE">
        <w:rPr>
          <w:rFonts w:ascii="Verdana" w:hAnsi="Verdana"/>
          <w:b/>
          <w:sz w:val="22"/>
          <w:szCs w:val="22"/>
          <w:highlight w:val="green"/>
          <w:lang w:val="es-MX"/>
        </w:rPr>
        <w:t>6</w:t>
      </w:r>
      <w:r w:rsidR="00EA0547" w:rsidRPr="00FC5AEE">
        <w:rPr>
          <w:rFonts w:ascii="Verdana" w:hAnsi="Verdana"/>
          <w:b/>
          <w:sz w:val="22"/>
          <w:szCs w:val="22"/>
          <w:highlight w:val="green"/>
          <w:lang w:val="es-MX"/>
        </w:rPr>
        <w:t xml:space="preserve">, </w:t>
      </w:r>
      <w:r w:rsidR="006D33C1" w:rsidRPr="00FC5AEE">
        <w:rPr>
          <w:rFonts w:ascii="Verdana" w:hAnsi="Verdana"/>
          <w:b/>
          <w:sz w:val="22"/>
          <w:szCs w:val="22"/>
          <w:highlight w:val="green"/>
          <w:lang w:val="es-MX"/>
        </w:rPr>
        <w:t>10</w:t>
      </w:r>
      <w:r w:rsidR="004B0A24" w:rsidRPr="00FC5AEE">
        <w:rPr>
          <w:rFonts w:ascii="Verdana" w:hAnsi="Verdana"/>
          <w:b/>
          <w:sz w:val="22"/>
          <w:szCs w:val="22"/>
          <w:highlight w:val="green"/>
          <w:lang w:val="es-MX"/>
        </w:rPr>
        <w:t xml:space="preserve">, </w:t>
      </w:r>
      <w:r w:rsidR="00EA0547" w:rsidRPr="00FC5AEE">
        <w:rPr>
          <w:rFonts w:ascii="Verdana" w:hAnsi="Verdana"/>
          <w:b/>
          <w:sz w:val="22"/>
          <w:szCs w:val="22"/>
          <w:highlight w:val="green"/>
          <w:lang w:val="es-MX"/>
        </w:rPr>
        <w:t>1</w:t>
      </w:r>
      <w:r w:rsidR="006D33C1" w:rsidRPr="00FC5AEE">
        <w:rPr>
          <w:rFonts w:ascii="Verdana" w:hAnsi="Verdana"/>
          <w:b/>
          <w:sz w:val="22"/>
          <w:szCs w:val="22"/>
          <w:highlight w:val="green"/>
          <w:lang w:val="es-MX"/>
        </w:rPr>
        <w:t>1</w:t>
      </w:r>
      <w:r w:rsidR="00556C9E" w:rsidRPr="00FC5AEE">
        <w:rPr>
          <w:rFonts w:ascii="Verdana" w:hAnsi="Verdana"/>
          <w:b/>
          <w:sz w:val="22"/>
          <w:szCs w:val="22"/>
          <w:highlight w:val="green"/>
          <w:lang w:val="es-MX"/>
        </w:rPr>
        <w:t xml:space="preserve"> y</w:t>
      </w:r>
      <w:r w:rsidR="0053761C" w:rsidRPr="00FC5AEE">
        <w:rPr>
          <w:rFonts w:ascii="Verdana" w:hAnsi="Verdana"/>
          <w:b/>
          <w:sz w:val="22"/>
          <w:szCs w:val="22"/>
          <w:highlight w:val="green"/>
          <w:lang w:val="es-MX"/>
        </w:rPr>
        <w:t xml:space="preserve"> </w:t>
      </w:r>
      <w:r w:rsidR="00EA0547" w:rsidRPr="00FC5AEE">
        <w:rPr>
          <w:rFonts w:ascii="Verdana" w:hAnsi="Verdana"/>
          <w:b/>
          <w:sz w:val="22"/>
          <w:szCs w:val="22"/>
          <w:highlight w:val="green"/>
          <w:lang w:val="es-MX"/>
        </w:rPr>
        <w:t>1</w:t>
      </w:r>
      <w:r w:rsidR="006D33C1" w:rsidRPr="00FC5AEE">
        <w:rPr>
          <w:rFonts w:ascii="Verdana" w:hAnsi="Verdana"/>
          <w:b/>
          <w:sz w:val="22"/>
          <w:szCs w:val="22"/>
          <w:highlight w:val="green"/>
          <w:lang w:val="es-MX"/>
        </w:rPr>
        <w:t>2</w:t>
      </w:r>
      <w:r w:rsidR="00B96EB4" w:rsidRPr="00FC5AEE">
        <w:rPr>
          <w:rFonts w:ascii="Verdana" w:hAnsi="Verdana"/>
          <w:b/>
          <w:sz w:val="22"/>
          <w:szCs w:val="22"/>
          <w:highlight w:val="green"/>
          <w:lang w:val="es-MX"/>
        </w:rPr>
        <w:t xml:space="preserve"> </w:t>
      </w:r>
      <w:r w:rsidRPr="00FC5AEE">
        <w:rPr>
          <w:rFonts w:ascii="Verdana" w:hAnsi="Verdana"/>
          <w:b/>
          <w:sz w:val="22"/>
          <w:szCs w:val="22"/>
          <w:highlight w:val="green"/>
          <w:lang w:val="es-MX"/>
        </w:rPr>
        <w:t xml:space="preserve">de </w:t>
      </w:r>
      <w:r w:rsidR="004B0A24" w:rsidRPr="00FC5AEE">
        <w:rPr>
          <w:rFonts w:ascii="Verdana" w:hAnsi="Verdana"/>
          <w:b/>
          <w:sz w:val="22"/>
          <w:szCs w:val="22"/>
          <w:highlight w:val="green"/>
          <w:lang w:val="es-MX"/>
        </w:rPr>
        <w:t>marzo</w:t>
      </w:r>
      <w:r w:rsidRPr="003B66D5">
        <w:rPr>
          <w:rFonts w:ascii="Verdana" w:hAnsi="Verdana"/>
          <w:sz w:val="22"/>
          <w:szCs w:val="22"/>
          <w:lang w:val="es-MX"/>
        </w:rPr>
        <w:t xml:space="preserve"> con el cuerpo de </w:t>
      </w:r>
      <w:r w:rsidR="00603363" w:rsidRPr="003B66D5">
        <w:rPr>
          <w:rFonts w:ascii="Verdana" w:hAnsi="Verdana"/>
          <w:sz w:val="22"/>
          <w:szCs w:val="22"/>
          <w:lang w:val="es-MX"/>
        </w:rPr>
        <w:t xml:space="preserve"> T</w:t>
      </w:r>
      <w:r w:rsidRPr="003B66D5">
        <w:rPr>
          <w:rFonts w:ascii="Verdana" w:hAnsi="Verdana"/>
          <w:sz w:val="22"/>
          <w:szCs w:val="22"/>
          <w:lang w:val="es-MX"/>
        </w:rPr>
        <w:t xml:space="preserve">utores designados y en las aulas habilitadas a tal efecto. </w:t>
      </w:r>
      <w:r w:rsidR="00CF4C73">
        <w:rPr>
          <w:rFonts w:ascii="Verdana" w:hAnsi="Verdana"/>
          <w:sz w:val="22"/>
          <w:szCs w:val="22"/>
          <w:lang w:val="es-MX"/>
        </w:rPr>
        <w:t xml:space="preserve">En virtud del paro y movilización por el </w:t>
      </w:r>
      <w:r w:rsidR="00CF4C73" w:rsidRPr="00D2525D">
        <w:rPr>
          <w:rFonts w:ascii="Verdana" w:hAnsi="Verdana"/>
          <w:sz w:val="22"/>
          <w:szCs w:val="22"/>
          <w:lang w:val="es-MX"/>
        </w:rPr>
        <w:t xml:space="preserve">Día Internacional de la Mujer el Calendario Académico fue reprogramado por Resolución </w:t>
      </w:r>
      <w:proofErr w:type="gramStart"/>
      <w:r w:rsidR="00CF4C73" w:rsidRPr="00D2525D">
        <w:rPr>
          <w:rFonts w:ascii="Verdana" w:hAnsi="Verdana"/>
          <w:sz w:val="22"/>
          <w:szCs w:val="22"/>
          <w:lang w:val="es-MX"/>
        </w:rPr>
        <w:t>( R</w:t>
      </w:r>
      <w:proofErr w:type="gramEnd"/>
      <w:r w:rsidR="00CF4C73" w:rsidRPr="00D2525D">
        <w:rPr>
          <w:rFonts w:ascii="Verdana" w:hAnsi="Verdana"/>
          <w:sz w:val="22"/>
          <w:szCs w:val="22"/>
          <w:lang w:val="es-MX"/>
        </w:rPr>
        <w:t xml:space="preserve"> ) Nº </w:t>
      </w:r>
      <w:r w:rsidR="00ED62F5" w:rsidRPr="00D2525D">
        <w:rPr>
          <w:rFonts w:ascii="Verdana" w:hAnsi="Verdana"/>
          <w:sz w:val="22"/>
          <w:szCs w:val="22"/>
          <w:lang w:val="es-MX"/>
        </w:rPr>
        <w:t>253</w:t>
      </w:r>
      <w:r w:rsidR="00CF4C73" w:rsidRPr="00D2525D">
        <w:rPr>
          <w:rFonts w:ascii="Verdana" w:hAnsi="Verdana"/>
          <w:sz w:val="22"/>
          <w:szCs w:val="22"/>
          <w:lang w:val="es-MX"/>
        </w:rPr>
        <w:t>/20.</w:t>
      </w:r>
    </w:p>
    <w:p w:rsidR="008E1E9B" w:rsidRPr="003B66D5" w:rsidRDefault="008E1E9B" w:rsidP="008E1E9B">
      <w:pPr>
        <w:ind w:left="360"/>
        <w:jc w:val="both"/>
        <w:rPr>
          <w:rFonts w:ascii="Verdana" w:hAnsi="Verdana"/>
          <w:sz w:val="22"/>
          <w:szCs w:val="22"/>
          <w:lang w:val="es-MX"/>
        </w:rPr>
      </w:pPr>
    </w:p>
    <w:p w:rsidR="008E1E9B" w:rsidRDefault="008E1E9B" w:rsidP="008E1E9B">
      <w:pPr>
        <w:jc w:val="both"/>
        <w:rPr>
          <w:rFonts w:ascii="Verdana" w:hAnsi="Verdana"/>
          <w:sz w:val="22"/>
          <w:szCs w:val="22"/>
          <w:lang w:val="es-MX"/>
        </w:rPr>
      </w:pPr>
      <w:r w:rsidRPr="003B66D5">
        <w:rPr>
          <w:rFonts w:ascii="Verdana" w:hAnsi="Verdana"/>
          <w:sz w:val="22"/>
          <w:szCs w:val="22"/>
          <w:lang w:val="es-MX"/>
        </w:rPr>
        <w:t xml:space="preserve">Los listados con los </w:t>
      </w:r>
      <w:r w:rsidR="00E46B20" w:rsidRPr="003B66D5">
        <w:rPr>
          <w:rFonts w:ascii="Verdana" w:hAnsi="Verdana"/>
          <w:sz w:val="22"/>
          <w:szCs w:val="22"/>
          <w:lang w:val="es-MX"/>
        </w:rPr>
        <w:t xml:space="preserve">las </w:t>
      </w:r>
      <w:r w:rsidR="00E46B20" w:rsidRPr="003B66D5">
        <w:rPr>
          <w:rFonts w:ascii="Verdana" w:hAnsi="Verdana"/>
          <w:b/>
          <w:sz w:val="22"/>
          <w:szCs w:val="22"/>
          <w:lang w:val="es-MX"/>
        </w:rPr>
        <w:t>bandas horarias</w:t>
      </w:r>
      <w:r w:rsidR="00E46B20" w:rsidRPr="003B66D5">
        <w:rPr>
          <w:rFonts w:ascii="Verdana" w:hAnsi="Verdana"/>
          <w:sz w:val="22"/>
          <w:szCs w:val="22"/>
          <w:lang w:val="es-MX"/>
        </w:rPr>
        <w:t xml:space="preserve"> y los </w:t>
      </w:r>
      <w:r w:rsidRPr="003B66D5">
        <w:rPr>
          <w:rFonts w:ascii="Verdana" w:hAnsi="Verdana"/>
          <w:b/>
          <w:sz w:val="22"/>
          <w:szCs w:val="22"/>
          <w:lang w:val="es-MX"/>
        </w:rPr>
        <w:t xml:space="preserve">coeficientes </w:t>
      </w:r>
      <w:r w:rsidRPr="003B66D5">
        <w:rPr>
          <w:rFonts w:ascii="Verdana" w:hAnsi="Verdana"/>
          <w:sz w:val="22"/>
          <w:szCs w:val="22"/>
          <w:lang w:val="es-MX"/>
        </w:rPr>
        <w:t xml:space="preserve">de cada </w:t>
      </w:r>
      <w:r w:rsidR="00E512C5">
        <w:rPr>
          <w:rFonts w:ascii="Verdana" w:hAnsi="Verdana"/>
          <w:sz w:val="22"/>
          <w:szCs w:val="22"/>
          <w:lang w:val="es-MX"/>
        </w:rPr>
        <w:t>estudiante por carrera</w:t>
      </w:r>
      <w:r w:rsidRPr="003B66D5">
        <w:rPr>
          <w:rFonts w:ascii="Verdana" w:hAnsi="Verdana"/>
          <w:sz w:val="22"/>
          <w:szCs w:val="22"/>
          <w:lang w:val="es-MX"/>
        </w:rPr>
        <w:t xml:space="preserve"> serán publicados en el portal de la Universidad (</w:t>
      </w:r>
      <w:hyperlink r:id="rId9" w:history="1">
        <w:r w:rsidRPr="003B66D5">
          <w:rPr>
            <w:rStyle w:val="Hipervnculo"/>
            <w:rFonts w:ascii="Verdana" w:hAnsi="Verdana"/>
            <w:sz w:val="22"/>
            <w:szCs w:val="22"/>
            <w:lang w:val="es-MX"/>
          </w:rPr>
          <w:t>www.unq.edu.ar</w:t>
        </w:r>
      </w:hyperlink>
      <w:r w:rsidRPr="003B66D5">
        <w:rPr>
          <w:rFonts w:ascii="Verdana" w:hAnsi="Verdana"/>
          <w:sz w:val="22"/>
          <w:szCs w:val="22"/>
          <w:lang w:val="es-MX"/>
        </w:rPr>
        <w:t xml:space="preserve">) a partir del </w:t>
      </w:r>
      <w:r w:rsidR="0063508E" w:rsidRPr="00447D16">
        <w:rPr>
          <w:rFonts w:ascii="Verdana" w:hAnsi="Verdana"/>
          <w:b/>
          <w:sz w:val="22"/>
          <w:szCs w:val="22"/>
          <w:u w:val="single"/>
          <w:lang w:val="es-MX"/>
        </w:rPr>
        <w:t>4</w:t>
      </w:r>
      <w:r w:rsidR="00514575" w:rsidRPr="00447D16">
        <w:rPr>
          <w:rFonts w:ascii="Verdana" w:hAnsi="Verdana"/>
          <w:b/>
          <w:sz w:val="22"/>
          <w:szCs w:val="22"/>
          <w:u w:val="single"/>
          <w:lang w:val="es-MX"/>
        </w:rPr>
        <w:t xml:space="preserve"> d</w:t>
      </w:r>
      <w:r w:rsidRPr="00447D16">
        <w:rPr>
          <w:rFonts w:ascii="Verdana" w:hAnsi="Verdana"/>
          <w:b/>
          <w:sz w:val="22"/>
          <w:szCs w:val="22"/>
          <w:u w:val="single"/>
          <w:lang w:val="es-MX"/>
        </w:rPr>
        <w:t xml:space="preserve">e </w:t>
      </w:r>
      <w:r w:rsidR="00D76907" w:rsidRPr="00447D16">
        <w:rPr>
          <w:rFonts w:ascii="Verdana" w:hAnsi="Verdana"/>
          <w:b/>
          <w:sz w:val="22"/>
          <w:szCs w:val="22"/>
          <w:u w:val="single"/>
          <w:lang w:val="es-MX"/>
        </w:rPr>
        <w:t>marzo</w:t>
      </w:r>
      <w:r w:rsidRPr="00447D16">
        <w:rPr>
          <w:rFonts w:ascii="Verdana" w:hAnsi="Verdana"/>
          <w:b/>
          <w:sz w:val="22"/>
          <w:szCs w:val="22"/>
          <w:u w:val="single"/>
          <w:lang w:val="es-MX"/>
        </w:rPr>
        <w:t>.</w:t>
      </w:r>
    </w:p>
    <w:p w:rsidR="00F754B8" w:rsidRDefault="00F754B8" w:rsidP="008E1E9B">
      <w:pPr>
        <w:jc w:val="both"/>
        <w:rPr>
          <w:rFonts w:ascii="Verdana" w:hAnsi="Verdana"/>
          <w:sz w:val="22"/>
          <w:szCs w:val="22"/>
          <w:lang w:val="es-MX"/>
        </w:rPr>
      </w:pPr>
    </w:p>
    <w:p w:rsidR="00720F77" w:rsidRDefault="00720F77" w:rsidP="00F754B8">
      <w:pPr>
        <w:rPr>
          <w:rFonts w:ascii="Verdana" w:hAnsi="Verdana" w:cs="Arial"/>
          <w:b/>
          <w:sz w:val="22"/>
          <w:szCs w:val="22"/>
          <w:u w:val="single"/>
        </w:rPr>
      </w:pPr>
    </w:p>
    <w:p w:rsidR="00F754B8" w:rsidRPr="00720F77" w:rsidRDefault="00F754B8" w:rsidP="00F754B8">
      <w:pPr>
        <w:rPr>
          <w:rFonts w:ascii="Verdana" w:hAnsi="Verdana" w:cs="Arial"/>
          <w:b/>
          <w:u w:val="single"/>
        </w:rPr>
      </w:pPr>
      <w:r w:rsidRPr="00720F77">
        <w:rPr>
          <w:rFonts w:ascii="Verdana" w:hAnsi="Verdana" w:cs="Arial"/>
          <w:b/>
          <w:u w:val="single"/>
        </w:rPr>
        <w:t>C</w:t>
      </w:r>
      <w:r w:rsidR="00720F77">
        <w:rPr>
          <w:rFonts w:ascii="Verdana" w:hAnsi="Verdana" w:cs="Arial"/>
          <w:b/>
          <w:u w:val="single"/>
        </w:rPr>
        <w:t>RONOGRAMA DE INSCRIPCIÓN</w:t>
      </w:r>
    </w:p>
    <w:p w:rsidR="00F754B8" w:rsidRPr="00F3681A" w:rsidRDefault="00F754B8" w:rsidP="00F754B8">
      <w:pPr>
        <w:spacing w:before="100" w:beforeAutospacing="1" w:after="100" w:afterAutospacing="1"/>
        <w:rPr>
          <w:rFonts w:ascii="Verdana" w:hAnsi="Verdana" w:cstheme="minorHAnsi"/>
          <w:sz w:val="22"/>
          <w:szCs w:val="22"/>
        </w:rPr>
      </w:pPr>
      <w:r w:rsidRPr="00F3681A">
        <w:rPr>
          <w:rFonts w:ascii="Verdana" w:hAnsi="Verdana" w:cstheme="minorHAnsi"/>
          <w:bCs/>
          <w:sz w:val="22"/>
          <w:szCs w:val="22"/>
          <w:bdr w:val="single" w:sz="4" w:space="0" w:color="auto" w:frame="1"/>
        </w:rPr>
        <w:t>P</w:t>
      </w:r>
      <w:r w:rsidRPr="00F3681A">
        <w:rPr>
          <w:rFonts w:ascii="Verdana" w:hAnsi="Verdana" w:cstheme="minorHAnsi"/>
          <w:sz w:val="22"/>
          <w:szCs w:val="22"/>
          <w:bdr w:val="single" w:sz="4" w:space="0" w:color="auto" w:frame="1"/>
        </w:rPr>
        <w:t xml:space="preserve">odrán inscribirse el  día  </w:t>
      </w:r>
      <w:r w:rsidRPr="00F3681A">
        <w:rPr>
          <w:rFonts w:ascii="Verdana" w:hAnsi="Verdana" w:cstheme="minorHAnsi"/>
          <w:b/>
          <w:sz w:val="22"/>
          <w:szCs w:val="22"/>
          <w:u w:val="single"/>
          <w:bdr w:val="single" w:sz="4" w:space="0" w:color="auto" w:frame="1"/>
        </w:rPr>
        <w:t xml:space="preserve">5 de marzo    </w:t>
      </w:r>
    </w:p>
    <w:p w:rsidR="00F754B8" w:rsidRPr="00F3681A" w:rsidRDefault="00F754B8" w:rsidP="00F754B8">
      <w:pPr>
        <w:spacing w:before="100" w:beforeAutospacing="1" w:after="100" w:afterAutospacing="1"/>
        <w:rPr>
          <w:rFonts w:ascii="Verdana" w:hAnsi="Verdana" w:cstheme="minorHAnsi"/>
          <w:sz w:val="22"/>
          <w:szCs w:val="22"/>
        </w:rPr>
      </w:pPr>
      <w:r w:rsidRPr="00F3681A">
        <w:rPr>
          <w:rFonts w:ascii="Verdana" w:hAnsi="Verdana" w:cstheme="minorHAnsi"/>
          <w:sz w:val="22"/>
          <w:szCs w:val="22"/>
        </w:rPr>
        <w:t xml:space="preserve">- los estudiantes que por algún inconveniente no se hayan inscripto de manera web y que comienzan a  cursar las primeras materias de su carrera, es decir, las que corresponden al </w:t>
      </w:r>
      <w:r w:rsidRPr="00F3681A">
        <w:rPr>
          <w:rFonts w:ascii="Verdana" w:hAnsi="Verdana" w:cstheme="minorHAnsi"/>
          <w:b/>
          <w:bCs/>
          <w:i/>
          <w:iCs/>
          <w:sz w:val="22"/>
          <w:szCs w:val="22"/>
          <w:u w:val="single"/>
        </w:rPr>
        <w:t>Ciclo Introductorio</w:t>
      </w:r>
      <w:r w:rsidRPr="00F3681A">
        <w:rPr>
          <w:rFonts w:ascii="Verdana" w:hAnsi="Verdana" w:cstheme="minorHAnsi"/>
          <w:sz w:val="22"/>
          <w:szCs w:val="22"/>
        </w:rPr>
        <w:t xml:space="preserve"> y que se inscribieron a carrera en noviembre /diciembre  de 2019. Se inscribirán en las bandas horarias establecidas y de acuerdo al último número del DNI.</w:t>
      </w:r>
    </w:p>
    <w:p w:rsidR="00F754B8" w:rsidRPr="00F3681A" w:rsidRDefault="00F754B8" w:rsidP="00F754B8">
      <w:pPr>
        <w:spacing w:before="100" w:beforeAutospacing="1" w:after="100" w:afterAutospacing="1"/>
        <w:rPr>
          <w:rFonts w:ascii="Verdana" w:hAnsi="Verdana" w:cstheme="minorHAnsi"/>
          <w:sz w:val="22"/>
          <w:szCs w:val="22"/>
        </w:rPr>
      </w:pPr>
      <w:r w:rsidRPr="00F3681A">
        <w:rPr>
          <w:rFonts w:ascii="Verdana" w:hAnsi="Verdana" w:cstheme="minorHAnsi"/>
          <w:sz w:val="22"/>
          <w:szCs w:val="22"/>
        </w:rPr>
        <w:t xml:space="preserve">- los estudiantes que se inscribieron a carrera en noviembre/diciembre de 2019 y se les </w:t>
      </w:r>
      <w:r w:rsidRPr="00F3681A">
        <w:rPr>
          <w:rFonts w:ascii="Verdana" w:hAnsi="Verdana" w:cstheme="minorHAnsi"/>
          <w:b/>
          <w:bCs/>
          <w:i/>
          <w:iCs/>
          <w:sz w:val="22"/>
          <w:szCs w:val="22"/>
          <w:u w:val="single"/>
        </w:rPr>
        <w:t>reconoció 1 materia del Ciclo Introductorio (Lectura y Escritura Académica)</w:t>
      </w:r>
      <w:r w:rsidRPr="00F3681A">
        <w:rPr>
          <w:rFonts w:ascii="Verdana" w:hAnsi="Verdana" w:cstheme="minorHAnsi"/>
          <w:sz w:val="22"/>
          <w:szCs w:val="22"/>
        </w:rPr>
        <w:t xml:space="preserve">  y que por algún inconveniente no se hayan inscripto de manera web. Se inscribirán en las bandas horarias establecidas y de acuerdo al último número del DNI.</w:t>
      </w:r>
    </w:p>
    <w:p w:rsidR="00F754B8" w:rsidRPr="00F3681A" w:rsidRDefault="00F754B8" w:rsidP="00F754B8">
      <w:pPr>
        <w:spacing w:before="100" w:beforeAutospacing="1" w:after="100" w:afterAutospacing="1"/>
        <w:rPr>
          <w:rFonts w:ascii="Verdana" w:hAnsi="Verdana" w:cstheme="minorHAnsi"/>
          <w:sz w:val="22"/>
          <w:szCs w:val="22"/>
        </w:rPr>
      </w:pPr>
      <w:r w:rsidRPr="00F3681A">
        <w:rPr>
          <w:rFonts w:ascii="Verdana" w:hAnsi="Verdana" w:cstheme="minorHAnsi"/>
          <w:sz w:val="22"/>
          <w:szCs w:val="22"/>
        </w:rPr>
        <w:t xml:space="preserve">- los estudiantes que </w:t>
      </w:r>
      <w:r w:rsidRPr="00F3681A">
        <w:rPr>
          <w:rFonts w:ascii="Verdana" w:hAnsi="Verdana" w:cstheme="minorHAnsi"/>
          <w:b/>
          <w:bCs/>
          <w:i/>
          <w:iCs/>
          <w:sz w:val="22"/>
          <w:szCs w:val="22"/>
          <w:u w:val="single"/>
        </w:rPr>
        <w:t xml:space="preserve">adeudan 2 o 3 Materias del Ciclo </w:t>
      </w:r>
      <w:proofErr w:type="gramStart"/>
      <w:r w:rsidRPr="00F3681A">
        <w:rPr>
          <w:rFonts w:ascii="Verdana" w:hAnsi="Verdana" w:cstheme="minorHAnsi"/>
          <w:b/>
          <w:bCs/>
          <w:i/>
          <w:iCs/>
          <w:sz w:val="22"/>
          <w:szCs w:val="22"/>
          <w:u w:val="single"/>
        </w:rPr>
        <w:t>Introductorio</w:t>
      </w:r>
      <w:r w:rsidRPr="00F3681A">
        <w:rPr>
          <w:rFonts w:ascii="Verdana" w:hAnsi="Verdana" w:cstheme="minorHAnsi"/>
          <w:b/>
          <w:bCs/>
          <w:i/>
          <w:iCs/>
          <w:sz w:val="22"/>
          <w:szCs w:val="22"/>
        </w:rPr>
        <w:t xml:space="preserve"> ,</w:t>
      </w:r>
      <w:proofErr w:type="gramEnd"/>
      <w:r w:rsidRPr="00F3681A">
        <w:rPr>
          <w:rFonts w:ascii="Verdana" w:hAnsi="Verdana" w:cstheme="minorHAnsi"/>
          <w:b/>
          <w:bCs/>
          <w:i/>
          <w:iCs/>
          <w:sz w:val="22"/>
          <w:szCs w:val="22"/>
        </w:rPr>
        <w:t xml:space="preserve"> </w:t>
      </w:r>
      <w:r w:rsidRPr="00F3681A">
        <w:rPr>
          <w:rFonts w:ascii="Verdana" w:hAnsi="Verdana" w:cstheme="minorHAnsi"/>
          <w:sz w:val="22"/>
          <w:szCs w:val="22"/>
        </w:rPr>
        <w:t>y que no las cursaron o reprobaron las mismas y que por algún inconveniente no se hayan inscripto de manera web. Se inscribirán en las bandas horarias establecidas y de acuerdo al último número del DNI.</w:t>
      </w:r>
    </w:p>
    <w:p w:rsidR="00F754B8" w:rsidRPr="00F3681A" w:rsidRDefault="00F754B8" w:rsidP="00F754B8">
      <w:pPr>
        <w:spacing w:before="100" w:beforeAutospacing="1" w:after="100" w:afterAutospacing="1"/>
        <w:rPr>
          <w:rFonts w:ascii="Verdana" w:hAnsi="Verdana" w:cstheme="minorHAnsi"/>
          <w:sz w:val="22"/>
          <w:szCs w:val="22"/>
        </w:rPr>
      </w:pPr>
      <w:r w:rsidRPr="00F3681A">
        <w:rPr>
          <w:rFonts w:ascii="Verdana" w:hAnsi="Verdana" w:cstheme="minorHAnsi"/>
          <w:sz w:val="22"/>
          <w:szCs w:val="22"/>
          <w:bdr w:val="single" w:sz="4" w:space="0" w:color="auto" w:frame="1"/>
        </w:rPr>
        <w:t xml:space="preserve">Podrán inscribirse el día </w:t>
      </w:r>
      <w:r w:rsidRPr="00F3681A">
        <w:rPr>
          <w:rFonts w:ascii="Verdana" w:hAnsi="Verdana" w:cstheme="minorHAnsi"/>
          <w:b/>
          <w:sz w:val="22"/>
          <w:szCs w:val="22"/>
          <w:u w:val="single"/>
          <w:bdr w:val="single" w:sz="4" w:space="0" w:color="auto" w:frame="1"/>
        </w:rPr>
        <w:t>6 de marzo</w:t>
      </w:r>
      <w:r w:rsidRPr="00F3681A">
        <w:rPr>
          <w:rFonts w:ascii="Verdana" w:hAnsi="Verdana" w:cstheme="minorHAnsi"/>
          <w:b/>
          <w:sz w:val="22"/>
          <w:szCs w:val="22"/>
          <w:bdr w:val="single" w:sz="4" w:space="0" w:color="auto" w:frame="1"/>
        </w:rPr>
        <w:t xml:space="preserve"> </w:t>
      </w:r>
    </w:p>
    <w:p w:rsidR="00F754B8" w:rsidRPr="00F3681A" w:rsidRDefault="00F754B8" w:rsidP="00F754B8">
      <w:pPr>
        <w:spacing w:before="100" w:beforeAutospacing="1" w:after="100" w:afterAutospacing="1"/>
        <w:rPr>
          <w:rFonts w:ascii="Verdana" w:hAnsi="Verdana" w:cstheme="minorHAnsi"/>
          <w:sz w:val="22"/>
          <w:szCs w:val="22"/>
        </w:rPr>
      </w:pPr>
      <w:r w:rsidRPr="00F3681A">
        <w:rPr>
          <w:rFonts w:ascii="Verdana" w:hAnsi="Verdana" w:cstheme="minorHAnsi"/>
          <w:sz w:val="22"/>
          <w:szCs w:val="22"/>
        </w:rPr>
        <w:t xml:space="preserve">- los estudiantes que </w:t>
      </w:r>
      <w:r w:rsidRPr="00F3681A">
        <w:rPr>
          <w:rFonts w:ascii="Verdana" w:hAnsi="Verdana" w:cstheme="minorHAnsi"/>
          <w:b/>
          <w:bCs/>
          <w:i/>
          <w:iCs/>
          <w:sz w:val="22"/>
          <w:szCs w:val="22"/>
          <w:u w:val="single"/>
        </w:rPr>
        <w:t xml:space="preserve">adeudan una materia del Ciclo Introductorio, y </w:t>
      </w:r>
      <w:r w:rsidRPr="00F3681A">
        <w:rPr>
          <w:rFonts w:ascii="Verdana" w:hAnsi="Verdana" w:cstheme="minorHAnsi"/>
          <w:sz w:val="22"/>
          <w:szCs w:val="22"/>
        </w:rPr>
        <w:t>que por algún inconveniente no pudieron inscribirse de manera web,</w:t>
      </w:r>
      <w:r w:rsidRPr="00F3681A">
        <w:rPr>
          <w:rFonts w:ascii="Verdana" w:hAnsi="Verdana" w:cstheme="minorHAnsi"/>
          <w:b/>
          <w:bCs/>
          <w:i/>
          <w:iCs/>
          <w:sz w:val="22"/>
          <w:szCs w:val="22"/>
          <w:u w:val="single"/>
        </w:rPr>
        <w:t xml:space="preserve"> y están en condiciones de cursar otra/s materia/s de la carrera</w:t>
      </w:r>
      <w:r w:rsidRPr="00F3681A">
        <w:rPr>
          <w:rFonts w:ascii="Verdana" w:hAnsi="Verdana" w:cstheme="minorHAnsi"/>
          <w:b/>
          <w:bCs/>
          <w:i/>
          <w:iCs/>
          <w:sz w:val="22"/>
          <w:szCs w:val="22"/>
        </w:rPr>
        <w:t>.</w:t>
      </w:r>
      <w:r w:rsidRPr="00F3681A">
        <w:rPr>
          <w:rFonts w:ascii="Verdana" w:hAnsi="Verdana" w:cstheme="minorHAnsi"/>
          <w:b/>
          <w:bCs/>
          <w:sz w:val="22"/>
          <w:szCs w:val="22"/>
        </w:rPr>
        <w:t xml:space="preserve">  </w:t>
      </w:r>
      <w:r w:rsidRPr="00F3681A">
        <w:rPr>
          <w:rFonts w:ascii="Verdana" w:hAnsi="Verdana" w:cstheme="minorHAnsi"/>
          <w:sz w:val="22"/>
          <w:szCs w:val="22"/>
        </w:rPr>
        <w:t>Primero se inscribirán en la materia correspondiente al Ciclo Introductorio y luego en la/s materia/s del Ciclo Inicial o materia/s que la Dirección de Carrera ha previsto. En ambos casos se inscribirán en las bandas horarias establecidas y de acuerdo al último número del DNI.</w:t>
      </w:r>
    </w:p>
    <w:p w:rsidR="00F754B8" w:rsidRPr="00F3681A" w:rsidRDefault="00F754B8" w:rsidP="00F754B8">
      <w:pPr>
        <w:spacing w:before="100" w:beforeAutospacing="1" w:after="100" w:afterAutospacing="1"/>
        <w:rPr>
          <w:rFonts w:ascii="Verdana" w:hAnsi="Verdana" w:cstheme="minorHAnsi"/>
          <w:sz w:val="22"/>
          <w:szCs w:val="22"/>
        </w:rPr>
      </w:pPr>
      <w:r w:rsidRPr="00F3681A">
        <w:rPr>
          <w:rFonts w:ascii="Verdana" w:hAnsi="Verdana" w:cstheme="minorHAnsi"/>
          <w:sz w:val="22"/>
          <w:szCs w:val="22"/>
        </w:rPr>
        <w:t xml:space="preserve"> - los estudiantes que se inscribieron a carrera en noviembre/diciembre de 2019 y se les </w:t>
      </w:r>
      <w:r w:rsidRPr="00F3681A">
        <w:rPr>
          <w:rFonts w:ascii="Verdana" w:hAnsi="Verdana" w:cstheme="minorHAnsi"/>
          <w:b/>
          <w:bCs/>
          <w:i/>
          <w:iCs/>
          <w:sz w:val="22"/>
          <w:szCs w:val="22"/>
          <w:u w:val="single"/>
        </w:rPr>
        <w:t xml:space="preserve">reconoció 2 materias del Ciclo Introductorio y </w:t>
      </w:r>
      <w:r w:rsidRPr="00F3681A">
        <w:rPr>
          <w:rFonts w:ascii="Verdana" w:hAnsi="Verdana" w:cstheme="minorHAnsi"/>
          <w:sz w:val="22"/>
          <w:szCs w:val="22"/>
        </w:rPr>
        <w:t>que por algún inconveniente no pudieron inscribirse de manera web. Se inscribirán en las bandas horarias establecidas y de acuerdo al último número del DNI.</w:t>
      </w:r>
    </w:p>
    <w:p w:rsidR="00F754B8" w:rsidRPr="00F3681A" w:rsidRDefault="00F754B8" w:rsidP="00F754B8">
      <w:pPr>
        <w:spacing w:before="100" w:beforeAutospacing="1" w:after="100" w:afterAutospacing="1"/>
        <w:rPr>
          <w:rFonts w:ascii="Verdana" w:hAnsi="Verdana" w:cstheme="minorHAnsi"/>
          <w:sz w:val="22"/>
          <w:szCs w:val="22"/>
        </w:rPr>
      </w:pPr>
      <w:r w:rsidRPr="00F3681A">
        <w:rPr>
          <w:rFonts w:ascii="Verdana" w:hAnsi="Verdana" w:cstheme="minorHAnsi"/>
          <w:sz w:val="22"/>
          <w:szCs w:val="22"/>
        </w:rPr>
        <w:lastRenderedPageBreak/>
        <w:t xml:space="preserve">- los estudiantes que solicitaron </w:t>
      </w:r>
      <w:r w:rsidRPr="00F3681A">
        <w:rPr>
          <w:rFonts w:ascii="Verdana" w:hAnsi="Verdana" w:cstheme="minorHAnsi"/>
          <w:b/>
          <w:bCs/>
          <w:i/>
          <w:iCs/>
          <w:sz w:val="22"/>
          <w:szCs w:val="22"/>
          <w:u w:val="single"/>
        </w:rPr>
        <w:t>cambio o cursado simultáneo de carrera</w:t>
      </w:r>
      <w:r w:rsidRPr="00F3681A">
        <w:rPr>
          <w:rFonts w:ascii="Verdana" w:hAnsi="Verdana" w:cstheme="minorHAnsi"/>
          <w:sz w:val="22"/>
          <w:szCs w:val="22"/>
        </w:rPr>
        <w:t xml:space="preserve"> y realizaron el trámite en noviembre/diciembre de 2019. Se inscribirán en las bandas horarias establecidas y de acuerdo al último número del DNI.</w:t>
      </w:r>
    </w:p>
    <w:p w:rsidR="00F754B8" w:rsidRPr="00F3681A" w:rsidRDefault="00F754B8" w:rsidP="00F754B8">
      <w:pPr>
        <w:spacing w:before="100" w:beforeAutospacing="1" w:after="100" w:afterAutospacing="1"/>
        <w:jc w:val="both"/>
        <w:rPr>
          <w:rFonts w:ascii="Verdana" w:hAnsi="Verdana" w:cstheme="minorHAnsi"/>
          <w:sz w:val="22"/>
          <w:szCs w:val="22"/>
        </w:rPr>
      </w:pPr>
      <w:r w:rsidRPr="00F3681A">
        <w:rPr>
          <w:rFonts w:ascii="Verdana" w:hAnsi="Verdana" w:cstheme="minorHAnsi"/>
          <w:bCs/>
          <w:sz w:val="22"/>
          <w:szCs w:val="22"/>
          <w:bdr w:val="single" w:sz="4" w:space="0" w:color="auto" w:frame="1"/>
        </w:rPr>
        <w:t>P</w:t>
      </w:r>
      <w:r w:rsidRPr="00F3681A">
        <w:rPr>
          <w:rFonts w:ascii="Verdana" w:hAnsi="Verdana" w:cstheme="minorHAnsi"/>
          <w:sz w:val="22"/>
          <w:szCs w:val="22"/>
          <w:bdr w:val="single" w:sz="4" w:space="0" w:color="auto" w:frame="1"/>
        </w:rPr>
        <w:t xml:space="preserve">odrán inscribirse los días </w:t>
      </w:r>
      <w:r w:rsidRPr="00F3681A">
        <w:rPr>
          <w:rFonts w:ascii="Verdana" w:hAnsi="Verdana" w:cstheme="minorHAnsi"/>
          <w:b/>
          <w:sz w:val="22"/>
          <w:szCs w:val="22"/>
          <w:u w:val="single"/>
          <w:bdr w:val="single" w:sz="4" w:space="0" w:color="auto" w:frame="1"/>
        </w:rPr>
        <w:t xml:space="preserve">6, </w:t>
      </w:r>
      <w:r w:rsidR="00411118">
        <w:rPr>
          <w:rFonts w:ascii="Verdana" w:hAnsi="Verdana" w:cstheme="minorHAnsi"/>
          <w:b/>
          <w:sz w:val="22"/>
          <w:szCs w:val="22"/>
          <w:u w:val="single"/>
          <w:bdr w:val="single" w:sz="4" w:space="0" w:color="auto" w:frame="1"/>
        </w:rPr>
        <w:t>10</w:t>
      </w:r>
      <w:r w:rsidRPr="00F3681A">
        <w:rPr>
          <w:rFonts w:ascii="Verdana" w:hAnsi="Verdana" w:cstheme="minorHAnsi"/>
          <w:b/>
          <w:sz w:val="22"/>
          <w:szCs w:val="22"/>
          <w:u w:val="single"/>
          <w:bdr w:val="single" w:sz="4" w:space="0" w:color="auto" w:frame="1"/>
        </w:rPr>
        <w:t>, 1</w:t>
      </w:r>
      <w:r w:rsidR="00411118">
        <w:rPr>
          <w:rFonts w:ascii="Verdana" w:hAnsi="Verdana" w:cstheme="minorHAnsi"/>
          <w:b/>
          <w:sz w:val="22"/>
          <w:szCs w:val="22"/>
          <w:u w:val="single"/>
          <w:bdr w:val="single" w:sz="4" w:space="0" w:color="auto" w:frame="1"/>
        </w:rPr>
        <w:t>1</w:t>
      </w:r>
      <w:r w:rsidRPr="00F3681A">
        <w:rPr>
          <w:rFonts w:ascii="Verdana" w:hAnsi="Verdana" w:cstheme="minorHAnsi"/>
          <w:b/>
          <w:sz w:val="22"/>
          <w:szCs w:val="22"/>
          <w:u w:val="single"/>
          <w:bdr w:val="single" w:sz="4" w:space="0" w:color="auto" w:frame="1"/>
        </w:rPr>
        <w:t xml:space="preserve"> y 1</w:t>
      </w:r>
      <w:r w:rsidR="00411118">
        <w:rPr>
          <w:rFonts w:ascii="Verdana" w:hAnsi="Verdana" w:cstheme="minorHAnsi"/>
          <w:b/>
          <w:sz w:val="22"/>
          <w:szCs w:val="22"/>
          <w:u w:val="single"/>
          <w:bdr w:val="single" w:sz="4" w:space="0" w:color="auto" w:frame="1"/>
        </w:rPr>
        <w:t>2</w:t>
      </w:r>
      <w:r w:rsidRPr="00F3681A">
        <w:rPr>
          <w:rFonts w:ascii="Verdana" w:hAnsi="Verdana" w:cstheme="minorHAnsi"/>
          <w:b/>
          <w:sz w:val="22"/>
          <w:szCs w:val="22"/>
          <w:u w:val="single"/>
          <w:bdr w:val="single" w:sz="4" w:space="0" w:color="auto" w:frame="1"/>
        </w:rPr>
        <w:t xml:space="preserve"> de marzo</w:t>
      </w:r>
      <w:r w:rsidRPr="00F3681A">
        <w:rPr>
          <w:rFonts w:ascii="Verdana" w:hAnsi="Verdana" w:cstheme="minorHAnsi"/>
          <w:sz w:val="22"/>
          <w:szCs w:val="22"/>
        </w:rPr>
        <w:t xml:space="preserve"> </w:t>
      </w:r>
    </w:p>
    <w:p w:rsidR="00F754B8" w:rsidRPr="00F3681A" w:rsidRDefault="00F754B8" w:rsidP="00F754B8">
      <w:pPr>
        <w:spacing w:before="100" w:beforeAutospacing="1" w:after="100" w:afterAutospacing="1"/>
        <w:rPr>
          <w:rFonts w:ascii="Verdana" w:hAnsi="Verdana" w:cstheme="minorHAnsi"/>
          <w:sz w:val="22"/>
          <w:szCs w:val="22"/>
        </w:rPr>
      </w:pPr>
      <w:r w:rsidRPr="00F3681A">
        <w:rPr>
          <w:rFonts w:ascii="Verdana" w:hAnsi="Verdana" w:cstheme="minorHAnsi"/>
          <w:sz w:val="22"/>
          <w:szCs w:val="22"/>
        </w:rPr>
        <w:t>- los estudiantes que</w:t>
      </w:r>
      <w:r w:rsidRPr="00F3681A">
        <w:rPr>
          <w:rFonts w:ascii="Verdana" w:hAnsi="Verdana" w:cstheme="minorHAnsi"/>
          <w:b/>
          <w:bCs/>
          <w:i/>
          <w:iCs/>
          <w:sz w:val="22"/>
          <w:szCs w:val="22"/>
        </w:rPr>
        <w:t xml:space="preserve"> </w:t>
      </w:r>
      <w:r w:rsidRPr="00F3681A">
        <w:rPr>
          <w:rFonts w:ascii="Verdana" w:hAnsi="Verdana" w:cstheme="minorHAnsi"/>
          <w:b/>
          <w:bCs/>
          <w:i/>
          <w:iCs/>
          <w:sz w:val="22"/>
          <w:szCs w:val="22"/>
          <w:u w:val="single"/>
        </w:rPr>
        <w:t xml:space="preserve">aprobaron el Ciclo </w:t>
      </w:r>
      <w:proofErr w:type="gramStart"/>
      <w:r w:rsidRPr="00F3681A">
        <w:rPr>
          <w:rFonts w:ascii="Verdana" w:hAnsi="Verdana" w:cstheme="minorHAnsi"/>
          <w:b/>
          <w:bCs/>
          <w:i/>
          <w:iCs/>
          <w:sz w:val="22"/>
          <w:szCs w:val="22"/>
          <w:u w:val="single"/>
        </w:rPr>
        <w:t>Introductorio</w:t>
      </w:r>
      <w:r w:rsidRPr="00F3681A">
        <w:rPr>
          <w:rFonts w:ascii="Verdana" w:hAnsi="Verdana" w:cstheme="minorHAnsi"/>
          <w:b/>
          <w:bCs/>
          <w:i/>
          <w:iCs/>
          <w:sz w:val="22"/>
          <w:szCs w:val="22"/>
        </w:rPr>
        <w:t xml:space="preserve"> .</w:t>
      </w:r>
      <w:proofErr w:type="gramEnd"/>
    </w:p>
    <w:p w:rsidR="00F754B8" w:rsidRPr="00F3681A" w:rsidRDefault="00F754B8" w:rsidP="00F754B8">
      <w:pPr>
        <w:spacing w:before="100" w:beforeAutospacing="1" w:after="100" w:afterAutospacing="1"/>
        <w:jc w:val="both"/>
        <w:rPr>
          <w:rFonts w:ascii="Verdana" w:hAnsi="Verdana" w:cstheme="minorHAnsi"/>
          <w:b/>
          <w:sz w:val="22"/>
          <w:szCs w:val="22"/>
          <w:u w:val="single"/>
        </w:rPr>
      </w:pPr>
      <w:r w:rsidRPr="00F3681A">
        <w:rPr>
          <w:rFonts w:ascii="Verdana" w:hAnsi="Verdana" w:cstheme="minorHAnsi"/>
          <w:sz w:val="22"/>
          <w:szCs w:val="22"/>
        </w:rPr>
        <w:t xml:space="preserve">-los </w:t>
      </w:r>
      <w:r w:rsidRPr="00F3681A">
        <w:rPr>
          <w:rFonts w:ascii="Verdana" w:hAnsi="Verdana" w:cstheme="minorHAnsi"/>
          <w:bCs/>
          <w:i/>
          <w:iCs/>
          <w:sz w:val="22"/>
          <w:szCs w:val="22"/>
          <w:u w:val="single"/>
        </w:rPr>
        <w:t>estudiantes que ya vienen cursando materias</w:t>
      </w:r>
      <w:r w:rsidRPr="00F3681A">
        <w:rPr>
          <w:rFonts w:ascii="Verdana" w:hAnsi="Verdana" w:cstheme="minorHAnsi"/>
          <w:sz w:val="22"/>
          <w:szCs w:val="22"/>
          <w:u w:val="single"/>
        </w:rPr>
        <w:t xml:space="preserve"> de su carrera</w:t>
      </w:r>
      <w:r w:rsidRPr="00F3681A">
        <w:rPr>
          <w:rFonts w:ascii="Verdana" w:hAnsi="Verdana" w:cstheme="minorHAnsi"/>
          <w:sz w:val="22"/>
          <w:szCs w:val="22"/>
        </w:rPr>
        <w:t xml:space="preserve"> (Ciclo Inicial, Ciclo Superior, Tecnicaturas</w:t>
      </w:r>
      <w:r w:rsidRPr="00F3681A">
        <w:rPr>
          <w:rFonts w:ascii="Verdana" w:hAnsi="Verdana" w:cstheme="minorHAnsi"/>
          <w:b/>
          <w:sz w:val="22"/>
          <w:szCs w:val="22"/>
          <w:u w:val="single"/>
        </w:rPr>
        <w:t xml:space="preserve">) </w:t>
      </w:r>
    </w:p>
    <w:p w:rsidR="00F754B8" w:rsidRPr="00F3681A" w:rsidRDefault="00F754B8" w:rsidP="00F754B8">
      <w:pPr>
        <w:spacing w:before="100" w:beforeAutospacing="1" w:after="100" w:afterAutospacing="1"/>
        <w:jc w:val="both"/>
        <w:rPr>
          <w:rFonts w:ascii="Verdana" w:hAnsi="Verdana" w:cstheme="minorHAnsi"/>
          <w:sz w:val="22"/>
          <w:szCs w:val="22"/>
        </w:rPr>
      </w:pPr>
      <w:r w:rsidRPr="00F3681A">
        <w:rPr>
          <w:rFonts w:ascii="Verdana" w:hAnsi="Verdana" w:cstheme="minorHAnsi"/>
          <w:b/>
          <w:sz w:val="22"/>
          <w:szCs w:val="22"/>
        </w:rPr>
        <w:t xml:space="preserve">En ambos casos se inscribirán por coeficiente </w:t>
      </w:r>
      <w:r w:rsidRPr="00F3681A">
        <w:rPr>
          <w:rFonts w:ascii="Verdana" w:hAnsi="Verdana" w:cstheme="minorHAnsi"/>
          <w:sz w:val="22"/>
          <w:szCs w:val="22"/>
        </w:rPr>
        <w:t>y en las bandas horarias establecidas, las que se publicarán en el portal de la universidad.</w:t>
      </w:r>
    </w:p>
    <w:p w:rsidR="00F754B8" w:rsidRPr="00F3681A" w:rsidRDefault="00F754B8" w:rsidP="00F754B8">
      <w:pPr>
        <w:spacing w:before="100" w:beforeAutospacing="1" w:after="100" w:afterAutospacing="1"/>
        <w:jc w:val="both"/>
        <w:rPr>
          <w:rFonts w:ascii="Verdana" w:hAnsi="Verdana" w:cstheme="minorHAnsi"/>
          <w:sz w:val="22"/>
          <w:szCs w:val="22"/>
        </w:rPr>
      </w:pPr>
      <w:r w:rsidRPr="00F3681A">
        <w:rPr>
          <w:rFonts w:ascii="Verdana" w:hAnsi="Verdana" w:cstheme="minorHAnsi"/>
          <w:sz w:val="22"/>
          <w:szCs w:val="22"/>
          <w:bdr w:val="single" w:sz="4" w:space="0" w:color="auto" w:frame="1"/>
        </w:rPr>
        <w:t>Podrán inscribirse el día</w:t>
      </w:r>
      <w:r w:rsidRPr="00F3681A">
        <w:rPr>
          <w:rFonts w:ascii="Verdana" w:hAnsi="Verdana" w:cstheme="minorHAnsi"/>
          <w:b/>
          <w:sz w:val="22"/>
          <w:szCs w:val="22"/>
          <w:bdr w:val="single" w:sz="4" w:space="0" w:color="auto" w:frame="1"/>
        </w:rPr>
        <w:t xml:space="preserve"> </w:t>
      </w:r>
      <w:r w:rsidRPr="00F3681A">
        <w:rPr>
          <w:rFonts w:ascii="Verdana" w:hAnsi="Verdana" w:cstheme="minorHAnsi"/>
          <w:b/>
          <w:sz w:val="22"/>
          <w:szCs w:val="22"/>
          <w:u w:val="single"/>
          <w:bdr w:val="single" w:sz="4" w:space="0" w:color="auto" w:frame="1"/>
        </w:rPr>
        <w:t>1</w:t>
      </w:r>
      <w:r w:rsidR="00411118">
        <w:rPr>
          <w:rFonts w:ascii="Verdana" w:hAnsi="Verdana" w:cstheme="minorHAnsi"/>
          <w:b/>
          <w:sz w:val="22"/>
          <w:szCs w:val="22"/>
          <w:u w:val="single"/>
          <w:bdr w:val="single" w:sz="4" w:space="0" w:color="auto" w:frame="1"/>
        </w:rPr>
        <w:t>2</w:t>
      </w:r>
      <w:r w:rsidRPr="00F3681A">
        <w:rPr>
          <w:rFonts w:ascii="Verdana" w:hAnsi="Verdana" w:cstheme="minorHAnsi"/>
          <w:b/>
          <w:sz w:val="22"/>
          <w:szCs w:val="22"/>
          <w:u w:val="single"/>
          <w:bdr w:val="single" w:sz="4" w:space="0" w:color="auto" w:frame="1"/>
        </w:rPr>
        <w:t xml:space="preserve"> de marzo</w:t>
      </w:r>
      <w:r w:rsidRPr="00F3681A">
        <w:rPr>
          <w:rFonts w:ascii="Verdana" w:hAnsi="Verdana" w:cstheme="minorHAnsi"/>
          <w:sz w:val="22"/>
          <w:szCs w:val="22"/>
        </w:rPr>
        <w:t xml:space="preserve"> los estudiantes que solicitaron su </w:t>
      </w:r>
      <w:r w:rsidRPr="00F3681A">
        <w:rPr>
          <w:rFonts w:ascii="Verdana" w:hAnsi="Verdana" w:cstheme="minorHAnsi"/>
          <w:b/>
          <w:i/>
          <w:iCs/>
          <w:sz w:val="22"/>
          <w:szCs w:val="22"/>
        </w:rPr>
        <w:t>reincorporación</w:t>
      </w:r>
      <w:r w:rsidRPr="00F3681A">
        <w:rPr>
          <w:rFonts w:ascii="Verdana" w:hAnsi="Verdana" w:cstheme="minorHAnsi"/>
          <w:b/>
          <w:sz w:val="22"/>
          <w:szCs w:val="22"/>
        </w:rPr>
        <w:t xml:space="preserve"> </w:t>
      </w:r>
      <w:r w:rsidRPr="00F3681A">
        <w:rPr>
          <w:rFonts w:ascii="Verdana" w:hAnsi="Verdana" w:cstheme="minorHAnsi"/>
          <w:sz w:val="22"/>
          <w:szCs w:val="22"/>
        </w:rPr>
        <w:t>con posterioridad al día 17 de febrero de 2020. </w:t>
      </w:r>
    </w:p>
    <w:p w:rsidR="00F754B8" w:rsidRPr="00F3681A" w:rsidRDefault="00F754B8" w:rsidP="00F754B8">
      <w:pPr>
        <w:rPr>
          <w:rFonts w:ascii="Verdana" w:hAnsi="Verdana" w:cstheme="minorHAnsi"/>
          <w:b/>
          <w:sz w:val="22"/>
          <w:szCs w:val="22"/>
          <w:u w:val="single"/>
        </w:rPr>
      </w:pPr>
      <w:r w:rsidRPr="00F3681A">
        <w:rPr>
          <w:rFonts w:ascii="Verdana" w:hAnsi="Verdana" w:cstheme="minorHAnsi"/>
          <w:b/>
          <w:sz w:val="22"/>
          <w:szCs w:val="22"/>
          <w:u w:val="single"/>
        </w:rPr>
        <w:t>Inicio de clases: 1</w:t>
      </w:r>
      <w:r w:rsidR="00411118">
        <w:rPr>
          <w:rFonts w:ascii="Verdana" w:hAnsi="Verdana" w:cstheme="minorHAnsi"/>
          <w:b/>
          <w:sz w:val="22"/>
          <w:szCs w:val="22"/>
          <w:u w:val="single"/>
        </w:rPr>
        <w:t>7</w:t>
      </w:r>
      <w:r w:rsidRPr="00F3681A">
        <w:rPr>
          <w:rFonts w:ascii="Verdana" w:hAnsi="Verdana" w:cstheme="minorHAnsi"/>
          <w:b/>
          <w:sz w:val="22"/>
          <w:szCs w:val="22"/>
          <w:u w:val="single"/>
        </w:rPr>
        <w:t xml:space="preserve"> de marzo</w:t>
      </w:r>
    </w:p>
    <w:p w:rsidR="00F754B8" w:rsidRDefault="00F754B8" w:rsidP="00F754B8">
      <w:pPr>
        <w:jc w:val="center"/>
        <w:rPr>
          <w:rFonts w:ascii="Verdana" w:hAnsi="Verdana" w:cs="Arial"/>
          <w:b/>
          <w:sz w:val="36"/>
          <w:szCs w:val="36"/>
          <w:u w:val="single"/>
        </w:rPr>
      </w:pPr>
    </w:p>
    <w:p w:rsidR="00F754B8" w:rsidRDefault="00F754B8" w:rsidP="00F754B8">
      <w:pPr>
        <w:pBdr>
          <w:top w:val="single" w:sz="4" w:space="1" w:color="auto"/>
          <w:left w:val="single" w:sz="4" w:space="4" w:color="auto"/>
          <w:bottom w:val="single" w:sz="4" w:space="1" w:color="auto"/>
          <w:right w:val="single" w:sz="4" w:space="1" w:color="auto"/>
        </w:pBdr>
        <w:jc w:val="center"/>
        <w:rPr>
          <w:rFonts w:ascii="Verdana" w:hAnsi="Verdana" w:cs="Arial"/>
          <w:b/>
          <w:sz w:val="22"/>
          <w:szCs w:val="22"/>
          <w:u w:val="single"/>
        </w:rPr>
      </w:pPr>
    </w:p>
    <w:p w:rsidR="00F754B8" w:rsidRDefault="00F754B8" w:rsidP="00F754B8">
      <w:pPr>
        <w:pBdr>
          <w:top w:val="single" w:sz="4" w:space="1" w:color="auto"/>
          <w:left w:val="single" w:sz="4" w:space="4" w:color="auto"/>
          <w:bottom w:val="single" w:sz="4" w:space="1" w:color="auto"/>
          <w:right w:val="single" w:sz="4" w:space="1" w:color="auto"/>
        </w:pBdr>
        <w:jc w:val="center"/>
        <w:rPr>
          <w:rFonts w:ascii="Verdana" w:hAnsi="Verdana" w:cs="Arial"/>
          <w:b/>
          <w:sz w:val="22"/>
          <w:szCs w:val="22"/>
          <w:u w:val="single"/>
        </w:rPr>
      </w:pPr>
      <w:r w:rsidRPr="003B66D5">
        <w:rPr>
          <w:rFonts w:ascii="Verdana" w:hAnsi="Verdana" w:cs="Arial"/>
          <w:b/>
          <w:sz w:val="22"/>
          <w:szCs w:val="22"/>
          <w:u w:val="single"/>
        </w:rPr>
        <w:t>COMPROBANTE DE INSCRIPCIÓN</w:t>
      </w:r>
    </w:p>
    <w:p w:rsidR="00F754B8" w:rsidRPr="003B66D5" w:rsidRDefault="00F754B8" w:rsidP="00F754B8">
      <w:pPr>
        <w:pBdr>
          <w:top w:val="single" w:sz="4" w:space="1" w:color="auto"/>
          <w:left w:val="single" w:sz="4" w:space="4" w:color="auto"/>
          <w:bottom w:val="single" w:sz="4" w:space="1" w:color="auto"/>
          <w:right w:val="single" w:sz="4" w:space="1" w:color="auto"/>
        </w:pBdr>
        <w:jc w:val="center"/>
        <w:rPr>
          <w:rFonts w:ascii="Verdana" w:hAnsi="Verdana" w:cs="Arial"/>
          <w:b/>
          <w:sz w:val="22"/>
          <w:szCs w:val="22"/>
          <w:u w:val="single"/>
        </w:rPr>
      </w:pPr>
      <w:r w:rsidRPr="003B66D5">
        <w:rPr>
          <w:rFonts w:ascii="Verdana" w:hAnsi="Verdana" w:cs="Arial"/>
          <w:b/>
          <w:sz w:val="22"/>
          <w:szCs w:val="22"/>
          <w:u w:val="single"/>
        </w:rPr>
        <w:t xml:space="preserve"> </w:t>
      </w:r>
    </w:p>
    <w:p w:rsidR="00F754B8" w:rsidRPr="003B66D5" w:rsidRDefault="00F754B8" w:rsidP="00F754B8">
      <w:pPr>
        <w:pBdr>
          <w:top w:val="single" w:sz="4" w:space="1" w:color="auto"/>
          <w:left w:val="single" w:sz="4" w:space="4" w:color="auto"/>
          <w:bottom w:val="single" w:sz="4" w:space="1" w:color="auto"/>
          <w:right w:val="single" w:sz="4" w:space="1" w:color="auto"/>
        </w:pBdr>
        <w:jc w:val="both"/>
        <w:rPr>
          <w:rFonts w:ascii="Verdana" w:hAnsi="Verdana" w:cs="Arial"/>
          <w:sz w:val="22"/>
          <w:szCs w:val="22"/>
        </w:rPr>
      </w:pPr>
      <w:r w:rsidRPr="003B66D5">
        <w:rPr>
          <w:rFonts w:ascii="Verdana" w:hAnsi="Verdana" w:cs="Arial"/>
          <w:sz w:val="22"/>
          <w:szCs w:val="22"/>
        </w:rPr>
        <w:t xml:space="preserve">Al momento de la inscripción a materias se enviará el </w:t>
      </w:r>
      <w:r w:rsidRPr="003B66D5">
        <w:rPr>
          <w:rFonts w:ascii="Verdana" w:hAnsi="Verdana" w:cs="Arial"/>
          <w:b/>
          <w:i/>
          <w:sz w:val="22"/>
          <w:szCs w:val="22"/>
          <w:u w:val="single"/>
        </w:rPr>
        <w:t>Comprobante de Inscripción en formato electrónico</w:t>
      </w:r>
      <w:r w:rsidRPr="003B66D5">
        <w:rPr>
          <w:rFonts w:ascii="Verdana" w:hAnsi="Verdana" w:cs="Arial"/>
          <w:sz w:val="22"/>
          <w:szCs w:val="22"/>
        </w:rPr>
        <w:t xml:space="preserve"> al correo asignado por la universidad. </w:t>
      </w:r>
    </w:p>
    <w:p w:rsidR="00F754B8" w:rsidRDefault="00F754B8" w:rsidP="00F754B8">
      <w:pPr>
        <w:pBdr>
          <w:top w:val="single" w:sz="4" w:space="1" w:color="auto"/>
          <w:left w:val="single" w:sz="4" w:space="4" w:color="auto"/>
          <w:bottom w:val="single" w:sz="4" w:space="1" w:color="auto"/>
          <w:right w:val="single" w:sz="4" w:space="1" w:color="auto"/>
        </w:pBdr>
        <w:jc w:val="both"/>
        <w:rPr>
          <w:rFonts w:ascii="Verdana" w:hAnsi="Verdana" w:cs="Arial"/>
          <w:sz w:val="22"/>
          <w:szCs w:val="22"/>
        </w:rPr>
      </w:pPr>
    </w:p>
    <w:p w:rsidR="00F754B8" w:rsidRPr="003B66D5" w:rsidRDefault="00F754B8" w:rsidP="00F754B8">
      <w:pPr>
        <w:pBdr>
          <w:top w:val="single" w:sz="4" w:space="1" w:color="auto"/>
          <w:left w:val="single" w:sz="4" w:space="4" w:color="auto"/>
          <w:bottom w:val="single" w:sz="4" w:space="1" w:color="auto"/>
          <w:right w:val="single" w:sz="4" w:space="1" w:color="auto"/>
        </w:pBdr>
        <w:jc w:val="both"/>
        <w:rPr>
          <w:rFonts w:ascii="Verdana" w:hAnsi="Verdana" w:cs="Arial"/>
          <w:sz w:val="22"/>
          <w:szCs w:val="22"/>
        </w:rPr>
      </w:pPr>
      <w:r w:rsidRPr="003B66D5">
        <w:rPr>
          <w:rFonts w:ascii="Verdana" w:hAnsi="Verdana" w:cs="Arial"/>
          <w:sz w:val="22"/>
          <w:szCs w:val="22"/>
        </w:rPr>
        <w:t>También está la opción de consultar las materias en las que se inscribió ingresando a:</w:t>
      </w:r>
    </w:p>
    <w:p w:rsidR="00F754B8" w:rsidRDefault="00FD1168" w:rsidP="00F754B8">
      <w:pPr>
        <w:pBdr>
          <w:top w:val="single" w:sz="4" w:space="1" w:color="auto"/>
          <w:left w:val="single" w:sz="4" w:space="4" w:color="auto"/>
          <w:bottom w:val="single" w:sz="4" w:space="1" w:color="auto"/>
          <w:right w:val="single" w:sz="4" w:space="1" w:color="auto"/>
        </w:pBdr>
        <w:jc w:val="both"/>
        <w:rPr>
          <w:rFonts w:ascii="Verdana" w:hAnsi="Verdana"/>
          <w:sz w:val="22"/>
          <w:szCs w:val="22"/>
        </w:rPr>
      </w:pPr>
      <w:hyperlink r:id="rId10" w:history="1">
        <w:r w:rsidR="00F754B8" w:rsidRPr="003B66D5">
          <w:rPr>
            <w:rStyle w:val="Hipervnculo"/>
            <w:rFonts w:ascii="Verdana" w:hAnsi="Verdana" w:cs="Arial"/>
            <w:b/>
            <w:sz w:val="22"/>
            <w:szCs w:val="22"/>
          </w:rPr>
          <w:t>https://guarani.unq.edu.ar/grado</w:t>
        </w:r>
      </w:hyperlink>
    </w:p>
    <w:p w:rsidR="00F754B8" w:rsidRPr="003B66D5" w:rsidRDefault="00F754B8" w:rsidP="00F754B8">
      <w:pPr>
        <w:pBdr>
          <w:top w:val="single" w:sz="4" w:space="1" w:color="auto"/>
          <w:left w:val="single" w:sz="4" w:space="4" w:color="auto"/>
          <w:bottom w:val="single" w:sz="4" w:space="1" w:color="auto"/>
          <w:right w:val="single" w:sz="4" w:space="1" w:color="auto"/>
        </w:pBdr>
        <w:jc w:val="both"/>
        <w:rPr>
          <w:rFonts w:ascii="Verdana" w:hAnsi="Verdana"/>
          <w:sz w:val="22"/>
          <w:szCs w:val="22"/>
        </w:rPr>
      </w:pPr>
    </w:p>
    <w:p w:rsidR="00F754B8" w:rsidRPr="003B66D5" w:rsidRDefault="00F754B8" w:rsidP="00F754B8">
      <w:pPr>
        <w:pBdr>
          <w:top w:val="single" w:sz="4" w:space="1" w:color="auto"/>
          <w:left w:val="single" w:sz="4" w:space="4" w:color="auto"/>
          <w:bottom w:val="single" w:sz="4" w:space="1" w:color="auto"/>
          <w:right w:val="single" w:sz="4" w:space="1" w:color="auto"/>
        </w:pBdr>
        <w:jc w:val="both"/>
        <w:rPr>
          <w:rFonts w:ascii="Verdana" w:hAnsi="Verdana" w:cs="Arial"/>
          <w:sz w:val="22"/>
          <w:szCs w:val="22"/>
        </w:rPr>
      </w:pPr>
      <w:r w:rsidRPr="003B66D5">
        <w:rPr>
          <w:rFonts w:ascii="Verdana" w:hAnsi="Verdana" w:cs="Arial"/>
          <w:sz w:val="22"/>
          <w:szCs w:val="22"/>
        </w:rPr>
        <w:t>Es importante aclarar que ésta página, durante la inscripción a materias, sólo estará disponible al finalizar cada día de inscripción a partir de las 21 horas y hasta las 9 horas del día siguiente.</w:t>
      </w:r>
    </w:p>
    <w:p w:rsidR="00F754B8" w:rsidRPr="003B66D5" w:rsidRDefault="00F754B8" w:rsidP="00F754B8">
      <w:pPr>
        <w:pBdr>
          <w:top w:val="single" w:sz="4" w:space="1" w:color="auto"/>
          <w:left w:val="single" w:sz="4" w:space="4" w:color="auto"/>
          <w:bottom w:val="single" w:sz="4" w:space="1" w:color="auto"/>
          <w:right w:val="single" w:sz="4" w:space="1" w:color="auto"/>
        </w:pBdr>
        <w:jc w:val="both"/>
        <w:rPr>
          <w:rFonts w:ascii="Verdana" w:hAnsi="Verdana" w:cs="Arial"/>
          <w:sz w:val="22"/>
          <w:szCs w:val="22"/>
        </w:rPr>
      </w:pPr>
      <w:r w:rsidRPr="003B66D5">
        <w:rPr>
          <w:rFonts w:ascii="Verdana" w:hAnsi="Verdana" w:cs="Arial"/>
          <w:sz w:val="22"/>
          <w:szCs w:val="22"/>
        </w:rPr>
        <w:t xml:space="preserve">A partir del </w:t>
      </w:r>
      <w:r w:rsidRPr="002B4559">
        <w:rPr>
          <w:rFonts w:ascii="Verdana" w:hAnsi="Verdana" w:cs="Arial"/>
          <w:sz w:val="22"/>
          <w:szCs w:val="22"/>
        </w:rPr>
        <w:t>1</w:t>
      </w:r>
      <w:r w:rsidR="009952A5">
        <w:rPr>
          <w:rFonts w:ascii="Verdana" w:hAnsi="Verdana" w:cs="Arial"/>
          <w:sz w:val="22"/>
          <w:szCs w:val="22"/>
        </w:rPr>
        <w:t>3</w:t>
      </w:r>
      <w:r w:rsidRPr="002B4559">
        <w:rPr>
          <w:rFonts w:ascii="Verdana" w:hAnsi="Verdana" w:cs="Arial"/>
          <w:sz w:val="22"/>
          <w:szCs w:val="22"/>
        </w:rPr>
        <w:t xml:space="preserve"> de </w:t>
      </w:r>
      <w:r>
        <w:rPr>
          <w:rFonts w:ascii="Verdana" w:hAnsi="Verdana" w:cs="Arial"/>
          <w:sz w:val="22"/>
          <w:szCs w:val="22"/>
        </w:rPr>
        <w:t>marzo</w:t>
      </w:r>
      <w:r w:rsidRPr="003B66D5">
        <w:rPr>
          <w:rFonts w:ascii="Verdana" w:hAnsi="Verdana" w:cs="Arial"/>
          <w:sz w:val="22"/>
          <w:szCs w:val="22"/>
        </w:rPr>
        <w:t xml:space="preserve"> se podrá realizar la consulta en dicha página durante todo el día.</w:t>
      </w:r>
    </w:p>
    <w:p w:rsidR="00F754B8" w:rsidRPr="003614B9" w:rsidRDefault="00F754B8" w:rsidP="00F754B8">
      <w:pPr>
        <w:pBdr>
          <w:top w:val="single" w:sz="4" w:space="1" w:color="auto"/>
          <w:left w:val="single" w:sz="4" w:space="4" w:color="auto"/>
          <w:bottom w:val="single" w:sz="4" w:space="1" w:color="auto"/>
          <w:right w:val="single" w:sz="4" w:space="1" w:color="auto"/>
        </w:pBdr>
        <w:jc w:val="both"/>
        <w:rPr>
          <w:rFonts w:ascii="Verdana" w:hAnsi="Verdana" w:cs="Arial"/>
        </w:rPr>
      </w:pPr>
    </w:p>
    <w:p w:rsidR="00031D95" w:rsidRDefault="00031D95" w:rsidP="008E1E9B">
      <w:pPr>
        <w:jc w:val="both"/>
        <w:rPr>
          <w:rFonts w:ascii="Verdana" w:hAnsi="Verdana"/>
          <w:sz w:val="22"/>
          <w:szCs w:val="22"/>
          <w:u w:val="single"/>
          <w:lang w:val="es-MX"/>
        </w:rPr>
      </w:pPr>
    </w:p>
    <w:p w:rsidR="009D4A65" w:rsidRPr="00426E7B" w:rsidRDefault="009D4A65" w:rsidP="009D4A65">
      <w:pPr>
        <w:jc w:val="center"/>
        <w:rPr>
          <w:rFonts w:ascii="Verdana" w:hAnsi="Verdana"/>
          <w:b/>
          <w:sz w:val="28"/>
          <w:szCs w:val="28"/>
          <w:u w:val="single"/>
          <w:lang w:val="es-MX"/>
        </w:rPr>
      </w:pPr>
      <w:r w:rsidRPr="00426E7B">
        <w:rPr>
          <w:rFonts w:ascii="Verdana" w:hAnsi="Verdana"/>
          <w:b/>
          <w:sz w:val="28"/>
          <w:szCs w:val="28"/>
          <w:u w:val="single"/>
          <w:lang w:val="es-MX"/>
        </w:rPr>
        <w:t>Días, horarios y aulas de inscripción</w:t>
      </w:r>
    </w:p>
    <w:p w:rsidR="009D4A65" w:rsidRPr="00426E7B" w:rsidRDefault="009D4A65" w:rsidP="009D4A65">
      <w:pPr>
        <w:jc w:val="center"/>
        <w:rPr>
          <w:rFonts w:ascii="Verdana" w:hAnsi="Verdana"/>
          <w:b/>
          <w:sz w:val="28"/>
          <w:szCs w:val="28"/>
          <w:u w:val="single"/>
          <w:lang w:val="es-MX"/>
        </w:rPr>
      </w:pPr>
      <w:r w:rsidRPr="00426E7B">
        <w:rPr>
          <w:rFonts w:ascii="Verdana" w:hAnsi="Verdana"/>
          <w:b/>
          <w:sz w:val="28"/>
          <w:szCs w:val="28"/>
          <w:u w:val="single"/>
          <w:lang w:val="es-MX"/>
        </w:rPr>
        <w:t>Marzo de 2020</w:t>
      </w:r>
    </w:p>
    <w:p w:rsidR="00031D95" w:rsidRDefault="00031D95" w:rsidP="008E1E9B">
      <w:pPr>
        <w:jc w:val="both"/>
        <w:rPr>
          <w:rFonts w:ascii="Verdana" w:hAnsi="Verdana"/>
          <w:sz w:val="22"/>
          <w:szCs w:val="22"/>
          <w:u w:val="single"/>
          <w:lang w:val="es-MX"/>
        </w:rPr>
      </w:pPr>
    </w:p>
    <w:tbl>
      <w:tblPr>
        <w:tblW w:w="29544" w:type="dxa"/>
        <w:tblLayout w:type="fixed"/>
        <w:tblCellMar>
          <w:left w:w="30" w:type="dxa"/>
          <w:right w:w="30" w:type="dxa"/>
        </w:tblCellMar>
        <w:tblLook w:val="04A0"/>
      </w:tblPr>
      <w:tblGrid>
        <w:gridCol w:w="3717"/>
        <w:gridCol w:w="4960"/>
        <w:gridCol w:w="1843"/>
        <w:gridCol w:w="19024"/>
      </w:tblGrid>
      <w:tr w:rsidR="00031D95" w:rsidTr="009D4A65">
        <w:trPr>
          <w:trHeight w:val="658"/>
        </w:trPr>
        <w:tc>
          <w:tcPr>
            <w:tcW w:w="3717"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031D95">
            <w:pPr>
              <w:autoSpaceDE w:val="0"/>
              <w:autoSpaceDN w:val="0"/>
              <w:adjustRightInd w:val="0"/>
              <w:spacing w:line="360" w:lineRule="auto"/>
              <w:ind w:firstLine="1440"/>
              <w:rPr>
                <w:rFonts w:ascii="Verdana" w:hAnsi="Verdana" w:cs="Arial"/>
                <w:b/>
                <w:bCs/>
                <w:color w:val="000000"/>
                <w:sz w:val="22"/>
                <w:szCs w:val="22"/>
              </w:rPr>
            </w:pPr>
          </w:p>
          <w:p w:rsidR="00031D95" w:rsidRDefault="00031D95" w:rsidP="009D4A65">
            <w:pPr>
              <w:autoSpaceDE w:val="0"/>
              <w:autoSpaceDN w:val="0"/>
              <w:adjustRightInd w:val="0"/>
              <w:spacing w:line="360" w:lineRule="auto"/>
              <w:rPr>
                <w:rFonts w:ascii="Verdana" w:hAnsi="Verdana" w:cs="Arial"/>
                <w:b/>
                <w:bCs/>
                <w:color w:val="000000"/>
                <w:sz w:val="22"/>
                <w:szCs w:val="22"/>
              </w:rPr>
            </w:pPr>
            <w:r>
              <w:rPr>
                <w:rFonts w:ascii="Verdana" w:hAnsi="Verdana" w:cs="Arial"/>
                <w:b/>
                <w:bCs/>
                <w:color w:val="000000"/>
                <w:sz w:val="22"/>
                <w:szCs w:val="22"/>
              </w:rPr>
              <w:t>CICLO POR UNIDAD ACADÉMICA</w:t>
            </w:r>
          </w:p>
        </w:tc>
        <w:tc>
          <w:tcPr>
            <w:tcW w:w="4960"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9D4A65">
            <w:pPr>
              <w:autoSpaceDE w:val="0"/>
              <w:autoSpaceDN w:val="0"/>
              <w:adjustRightInd w:val="0"/>
              <w:spacing w:line="360" w:lineRule="auto"/>
              <w:ind w:hanging="31"/>
              <w:jc w:val="center"/>
              <w:rPr>
                <w:rFonts w:ascii="Verdana" w:hAnsi="Verdana" w:cs="Arial"/>
                <w:bCs/>
                <w:color w:val="000000"/>
                <w:sz w:val="22"/>
                <w:szCs w:val="22"/>
              </w:rPr>
            </w:pPr>
          </w:p>
          <w:p w:rsidR="00031D95" w:rsidRDefault="00031D95" w:rsidP="009D4A65">
            <w:pPr>
              <w:autoSpaceDE w:val="0"/>
              <w:autoSpaceDN w:val="0"/>
              <w:adjustRightInd w:val="0"/>
              <w:spacing w:line="360" w:lineRule="auto"/>
              <w:ind w:hanging="31"/>
              <w:jc w:val="center"/>
              <w:rPr>
                <w:rFonts w:ascii="Verdana" w:hAnsi="Verdana" w:cs="Arial"/>
                <w:b/>
                <w:bCs/>
                <w:color w:val="000000"/>
                <w:sz w:val="22"/>
                <w:szCs w:val="22"/>
              </w:rPr>
            </w:pPr>
            <w:r>
              <w:rPr>
                <w:rFonts w:ascii="Verdana" w:hAnsi="Verdana" w:cs="Arial"/>
                <w:b/>
                <w:bCs/>
                <w:color w:val="000000"/>
                <w:sz w:val="22"/>
                <w:szCs w:val="22"/>
              </w:rPr>
              <w:t>DÍAS Y HORARIOS</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9D4A65">
            <w:pPr>
              <w:autoSpaceDE w:val="0"/>
              <w:autoSpaceDN w:val="0"/>
              <w:adjustRightInd w:val="0"/>
              <w:spacing w:line="360" w:lineRule="auto"/>
              <w:ind w:firstLine="821"/>
              <w:rPr>
                <w:rFonts w:ascii="Verdana" w:hAnsi="Verdana" w:cs="Arial"/>
                <w:b/>
                <w:bCs/>
                <w:color w:val="000000"/>
                <w:sz w:val="22"/>
                <w:szCs w:val="22"/>
              </w:rPr>
            </w:pPr>
          </w:p>
          <w:p w:rsidR="00031D95" w:rsidRDefault="00B72E6B" w:rsidP="009D4A65">
            <w:pPr>
              <w:autoSpaceDE w:val="0"/>
              <w:autoSpaceDN w:val="0"/>
              <w:adjustRightInd w:val="0"/>
              <w:spacing w:line="360" w:lineRule="auto"/>
              <w:ind w:firstLine="821"/>
              <w:rPr>
                <w:rFonts w:ascii="Verdana" w:hAnsi="Verdana" w:cs="Arial"/>
                <w:b/>
                <w:bCs/>
                <w:color w:val="000000"/>
                <w:sz w:val="22"/>
                <w:szCs w:val="22"/>
              </w:rPr>
            </w:pPr>
            <w:r>
              <w:rPr>
                <w:rFonts w:ascii="Verdana" w:hAnsi="Verdana" w:cs="Arial"/>
                <w:b/>
                <w:bCs/>
                <w:color w:val="000000"/>
                <w:sz w:val="22"/>
                <w:szCs w:val="22"/>
              </w:rPr>
              <w:t>A</w:t>
            </w:r>
            <w:r w:rsidR="00031D95">
              <w:rPr>
                <w:rFonts w:ascii="Verdana" w:hAnsi="Verdana" w:cs="Arial"/>
                <w:b/>
                <w:bCs/>
                <w:color w:val="000000"/>
                <w:sz w:val="22"/>
                <w:szCs w:val="22"/>
              </w:rPr>
              <w:t>ULA</w:t>
            </w:r>
          </w:p>
        </w:tc>
        <w:tc>
          <w:tcPr>
            <w:tcW w:w="19024" w:type="dxa"/>
          </w:tcPr>
          <w:p w:rsidR="00031D95" w:rsidRDefault="00031D95">
            <w:pPr>
              <w:autoSpaceDE w:val="0"/>
              <w:autoSpaceDN w:val="0"/>
              <w:adjustRightInd w:val="0"/>
              <w:spacing w:line="360" w:lineRule="auto"/>
              <w:ind w:firstLine="1440"/>
              <w:jc w:val="center"/>
              <w:rPr>
                <w:rFonts w:ascii="Verdana" w:hAnsi="Verdana" w:cs="Arial"/>
                <w:b/>
                <w:bCs/>
                <w:color w:val="000000"/>
                <w:sz w:val="22"/>
                <w:szCs w:val="22"/>
              </w:rPr>
            </w:pPr>
          </w:p>
        </w:tc>
      </w:tr>
      <w:tr w:rsidR="00031D95" w:rsidTr="009D4A65">
        <w:trPr>
          <w:trHeight w:val="658"/>
        </w:trPr>
        <w:tc>
          <w:tcPr>
            <w:tcW w:w="3717"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031D95" w:rsidP="009D4A65">
            <w:pPr>
              <w:autoSpaceDE w:val="0"/>
              <w:autoSpaceDN w:val="0"/>
              <w:adjustRightInd w:val="0"/>
              <w:spacing w:line="360" w:lineRule="auto"/>
              <w:rPr>
                <w:rFonts w:ascii="Verdana" w:hAnsi="Verdana" w:cs="Arial"/>
                <w:b/>
                <w:bCs/>
                <w:color w:val="000000"/>
                <w:sz w:val="22"/>
                <w:szCs w:val="22"/>
              </w:rPr>
            </w:pPr>
            <w:r w:rsidRPr="00532E47">
              <w:rPr>
                <w:rFonts w:ascii="Verdana" w:hAnsi="Verdana" w:cs="Arial"/>
                <w:b/>
                <w:bCs/>
                <w:color w:val="000000"/>
                <w:sz w:val="22"/>
                <w:szCs w:val="22"/>
              </w:rPr>
              <w:t xml:space="preserve">Ciclo Introductorio Departamento de Ciencias Sociales </w:t>
            </w:r>
          </w:p>
        </w:tc>
        <w:tc>
          <w:tcPr>
            <w:tcW w:w="4960"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B72E6B" w:rsidP="009D4A65">
            <w:pPr>
              <w:autoSpaceDE w:val="0"/>
              <w:autoSpaceDN w:val="0"/>
              <w:adjustRightInd w:val="0"/>
              <w:spacing w:line="360" w:lineRule="auto"/>
              <w:ind w:hanging="31"/>
              <w:jc w:val="center"/>
              <w:rPr>
                <w:rFonts w:ascii="Verdana" w:hAnsi="Verdana"/>
                <w:sz w:val="22"/>
                <w:szCs w:val="22"/>
              </w:rPr>
            </w:pPr>
            <w:r w:rsidRPr="00532E47">
              <w:rPr>
                <w:rFonts w:ascii="Verdana" w:hAnsi="Verdana"/>
                <w:sz w:val="22"/>
                <w:szCs w:val="22"/>
              </w:rPr>
              <w:t>5</w:t>
            </w:r>
            <w:r w:rsidR="00031D95" w:rsidRPr="00532E47">
              <w:rPr>
                <w:rFonts w:ascii="Verdana" w:hAnsi="Verdana"/>
                <w:sz w:val="22"/>
                <w:szCs w:val="22"/>
              </w:rPr>
              <w:t xml:space="preserve"> de </w:t>
            </w:r>
            <w:r w:rsidRPr="00532E47">
              <w:rPr>
                <w:rFonts w:ascii="Verdana" w:hAnsi="Verdana"/>
                <w:sz w:val="22"/>
                <w:szCs w:val="22"/>
              </w:rPr>
              <w:t xml:space="preserve">marzo </w:t>
            </w:r>
            <w:r w:rsidR="00031D95" w:rsidRPr="00532E47">
              <w:rPr>
                <w:rFonts w:ascii="Verdana" w:hAnsi="Verdana"/>
                <w:sz w:val="22"/>
                <w:szCs w:val="22"/>
              </w:rPr>
              <w:t>de 14 a 17 y de 17:30 a 20</w:t>
            </w:r>
          </w:p>
          <w:p w:rsidR="00B72E6B" w:rsidRPr="00532E47" w:rsidRDefault="00B72E6B" w:rsidP="009D4A65">
            <w:pPr>
              <w:autoSpaceDE w:val="0"/>
              <w:autoSpaceDN w:val="0"/>
              <w:adjustRightInd w:val="0"/>
              <w:spacing w:line="360" w:lineRule="auto"/>
              <w:ind w:hanging="31"/>
              <w:jc w:val="center"/>
              <w:rPr>
                <w:rFonts w:ascii="Verdana" w:hAnsi="Verdana"/>
                <w:sz w:val="22"/>
                <w:szCs w:val="22"/>
              </w:rPr>
            </w:pPr>
            <w:r w:rsidRPr="00532E47">
              <w:rPr>
                <w:rFonts w:ascii="Verdana" w:hAnsi="Verdana"/>
                <w:sz w:val="22"/>
                <w:szCs w:val="22"/>
              </w:rPr>
              <w:t>6 de marzo de 10 a 13; de 14 a 17 y de 17:30 a 20</w:t>
            </w:r>
          </w:p>
          <w:p w:rsidR="00031D95" w:rsidRPr="00532E47" w:rsidRDefault="00031D95" w:rsidP="009D4A65">
            <w:pPr>
              <w:autoSpaceDE w:val="0"/>
              <w:autoSpaceDN w:val="0"/>
              <w:adjustRightInd w:val="0"/>
              <w:spacing w:line="360" w:lineRule="auto"/>
              <w:ind w:hanging="31"/>
              <w:jc w:val="center"/>
              <w:rPr>
                <w:rFonts w:ascii="Verdana" w:hAnsi="Verdana"/>
                <w:sz w:val="22"/>
                <w:szCs w:val="22"/>
              </w:rPr>
            </w:pPr>
            <w:r w:rsidRPr="00532E47">
              <w:rPr>
                <w:rFonts w:ascii="Verdana" w:hAnsi="Verdana"/>
                <w:sz w:val="22"/>
                <w:szCs w:val="22"/>
              </w:rPr>
              <w:t>1</w:t>
            </w:r>
            <w:r w:rsidR="00FC5AEE" w:rsidRPr="00532E47">
              <w:rPr>
                <w:rFonts w:ascii="Verdana" w:hAnsi="Verdana"/>
                <w:sz w:val="22"/>
                <w:szCs w:val="22"/>
              </w:rPr>
              <w:t>2</w:t>
            </w:r>
            <w:r w:rsidRPr="00532E47">
              <w:rPr>
                <w:rFonts w:ascii="Verdana" w:hAnsi="Verdana"/>
                <w:sz w:val="22"/>
                <w:szCs w:val="22"/>
              </w:rPr>
              <w:t xml:space="preserve"> de </w:t>
            </w:r>
            <w:r w:rsidR="00B72E6B" w:rsidRPr="00532E47">
              <w:rPr>
                <w:rFonts w:ascii="Verdana" w:hAnsi="Verdana"/>
                <w:sz w:val="22"/>
                <w:szCs w:val="22"/>
              </w:rPr>
              <w:t>marzo</w:t>
            </w:r>
            <w:r w:rsidRPr="00532E47">
              <w:rPr>
                <w:rFonts w:ascii="Verdana" w:hAnsi="Verdana"/>
                <w:sz w:val="22"/>
                <w:szCs w:val="22"/>
              </w:rPr>
              <w:t xml:space="preserve"> de 10 a 13; de 14 a 17 y de 17:30 a 19</w:t>
            </w:r>
          </w:p>
          <w:p w:rsidR="00031D95" w:rsidRPr="00532E47" w:rsidRDefault="00031D95" w:rsidP="009D4A65">
            <w:pPr>
              <w:autoSpaceDE w:val="0"/>
              <w:autoSpaceDN w:val="0"/>
              <w:adjustRightInd w:val="0"/>
              <w:spacing w:line="360" w:lineRule="auto"/>
              <w:ind w:hanging="31"/>
              <w:jc w:val="center"/>
              <w:rPr>
                <w:rFonts w:ascii="Verdana" w:hAnsi="Verdana"/>
                <w:sz w:val="22"/>
                <w:szCs w:val="22"/>
              </w:rPr>
            </w:pPr>
            <w:r w:rsidRPr="00532E47">
              <w:rPr>
                <w:rFonts w:ascii="Verdana" w:hAnsi="Verdana"/>
                <w:sz w:val="22"/>
                <w:szCs w:val="22"/>
              </w:rPr>
              <w:t>(Sólo los reincorporados)</w:t>
            </w:r>
          </w:p>
          <w:p w:rsidR="00031D95" w:rsidRPr="00532E47" w:rsidRDefault="00031D95" w:rsidP="009D4A65">
            <w:pPr>
              <w:autoSpaceDE w:val="0"/>
              <w:autoSpaceDN w:val="0"/>
              <w:adjustRightInd w:val="0"/>
              <w:spacing w:line="360" w:lineRule="auto"/>
              <w:ind w:hanging="31"/>
              <w:jc w:val="center"/>
              <w:rPr>
                <w:rFonts w:ascii="Verdana" w:hAnsi="Verdana" w:cs="Arial"/>
                <w:bCs/>
                <w:sz w:val="22"/>
                <w:szCs w:val="22"/>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B72E6B" w:rsidP="009D4A65">
            <w:pPr>
              <w:autoSpaceDE w:val="0"/>
              <w:autoSpaceDN w:val="0"/>
              <w:adjustRightInd w:val="0"/>
              <w:spacing w:line="360" w:lineRule="auto"/>
              <w:ind w:firstLine="821"/>
              <w:rPr>
                <w:rFonts w:ascii="Verdana" w:hAnsi="Verdana" w:cs="Arial"/>
                <w:bCs/>
                <w:color w:val="000000"/>
                <w:sz w:val="22"/>
                <w:szCs w:val="22"/>
              </w:rPr>
            </w:pPr>
            <w:r w:rsidRPr="00532E47">
              <w:rPr>
                <w:rFonts w:ascii="Verdana" w:hAnsi="Verdana" w:cs="Arial"/>
                <w:bCs/>
                <w:color w:val="000000"/>
                <w:sz w:val="22"/>
                <w:szCs w:val="22"/>
              </w:rPr>
              <w:t>3</w:t>
            </w:r>
            <w:r w:rsidR="00031D95" w:rsidRPr="00532E47">
              <w:rPr>
                <w:rFonts w:ascii="Verdana" w:hAnsi="Verdana" w:cs="Arial"/>
                <w:bCs/>
                <w:color w:val="000000"/>
                <w:sz w:val="22"/>
                <w:szCs w:val="22"/>
              </w:rPr>
              <w:t>6</w:t>
            </w:r>
          </w:p>
          <w:p w:rsidR="00031D95" w:rsidRPr="00532E47" w:rsidRDefault="00053C80" w:rsidP="009D4A65">
            <w:pPr>
              <w:autoSpaceDE w:val="0"/>
              <w:autoSpaceDN w:val="0"/>
              <w:adjustRightInd w:val="0"/>
              <w:spacing w:line="360" w:lineRule="auto"/>
              <w:ind w:firstLine="821"/>
              <w:rPr>
                <w:rFonts w:ascii="Verdana" w:hAnsi="Verdana" w:cs="Arial"/>
                <w:bCs/>
                <w:color w:val="000000"/>
                <w:sz w:val="22"/>
                <w:szCs w:val="22"/>
              </w:rPr>
            </w:pPr>
            <w:r w:rsidRPr="00532E47">
              <w:rPr>
                <w:rFonts w:ascii="Verdana" w:hAnsi="Verdana" w:cs="Arial"/>
                <w:bCs/>
                <w:color w:val="000000"/>
                <w:sz w:val="22"/>
                <w:szCs w:val="22"/>
              </w:rPr>
              <w:t>36</w:t>
            </w:r>
          </w:p>
          <w:p w:rsidR="00B72E6B" w:rsidRPr="00532E47" w:rsidRDefault="00B72E6B" w:rsidP="009D4A65">
            <w:pPr>
              <w:autoSpaceDE w:val="0"/>
              <w:autoSpaceDN w:val="0"/>
              <w:adjustRightInd w:val="0"/>
              <w:spacing w:line="360" w:lineRule="auto"/>
              <w:ind w:firstLine="821"/>
              <w:rPr>
                <w:rFonts w:ascii="Verdana" w:hAnsi="Verdana" w:cs="Arial"/>
                <w:bCs/>
                <w:color w:val="000000"/>
                <w:sz w:val="22"/>
                <w:szCs w:val="22"/>
              </w:rPr>
            </w:pPr>
          </w:p>
          <w:p w:rsidR="00B72E6B" w:rsidRDefault="00B72E6B" w:rsidP="009D4A65">
            <w:pPr>
              <w:autoSpaceDE w:val="0"/>
              <w:autoSpaceDN w:val="0"/>
              <w:adjustRightInd w:val="0"/>
              <w:spacing w:line="360" w:lineRule="auto"/>
              <w:ind w:firstLine="821"/>
              <w:rPr>
                <w:rFonts w:ascii="Verdana" w:hAnsi="Verdana" w:cs="Arial"/>
                <w:bCs/>
                <w:color w:val="000000"/>
                <w:sz w:val="22"/>
                <w:szCs w:val="22"/>
              </w:rPr>
            </w:pPr>
            <w:r w:rsidRPr="00532E47">
              <w:rPr>
                <w:rFonts w:ascii="Verdana" w:hAnsi="Verdana" w:cs="Arial"/>
                <w:bCs/>
                <w:color w:val="000000"/>
                <w:sz w:val="22"/>
                <w:szCs w:val="22"/>
              </w:rPr>
              <w:t>63</w:t>
            </w:r>
          </w:p>
        </w:tc>
        <w:tc>
          <w:tcPr>
            <w:tcW w:w="19024" w:type="dxa"/>
          </w:tcPr>
          <w:p w:rsidR="00031D95" w:rsidRDefault="00031D95">
            <w:pPr>
              <w:autoSpaceDE w:val="0"/>
              <w:autoSpaceDN w:val="0"/>
              <w:adjustRightInd w:val="0"/>
              <w:spacing w:line="360" w:lineRule="auto"/>
              <w:ind w:firstLine="1440"/>
              <w:jc w:val="center"/>
              <w:rPr>
                <w:rFonts w:ascii="Verdana" w:hAnsi="Verdana" w:cs="Arial"/>
                <w:bCs/>
                <w:color w:val="000000"/>
                <w:sz w:val="22"/>
                <w:szCs w:val="22"/>
              </w:rPr>
            </w:pPr>
          </w:p>
        </w:tc>
      </w:tr>
      <w:tr w:rsidR="00031D95" w:rsidTr="009D4A65">
        <w:trPr>
          <w:trHeight w:val="658"/>
        </w:trPr>
        <w:tc>
          <w:tcPr>
            <w:tcW w:w="3717"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031D95" w:rsidP="009D4A65">
            <w:pPr>
              <w:autoSpaceDE w:val="0"/>
              <w:autoSpaceDN w:val="0"/>
              <w:adjustRightInd w:val="0"/>
              <w:spacing w:line="360" w:lineRule="auto"/>
              <w:rPr>
                <w:rFonts w:ascii="Verdana" w:hAnsi="Verdana" w:cs="Arial"/>
                <w:b/>
                <w:bCs/>
                <w:color w:val="000000"/>
                <w:sz w:val="22"/>
                <w:szCs w:val="22"/>
              </w:rPr>
            </w:pPr>
            <w:r w:rsidRPr="00532E47">
              <w:rPr>
                <w:rFonts w:ascii="Verdana" w:hAnsi="Verdana" w:cs="Arial"/>
                <w:b/>
                <w:bCs/>
                <w:color w:val="000000"/>
                <w:sz w:val="22"/>
                <w:szCs w:val="22"/>
              </w:rPr>
              <w:lastRenderedPageBreak/>
              <w:t xml:space="preserve">Ciclo Introductorio Departamento de Ciencia y Tecnología </w:t>
            </w:r>
          </w:p>
        </w:tc>
        <w:tc>
          <w:tcPr>
            <w:tcW w:w="4960"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276241" w:rsidP="009D4A65">
            <w:pPr>
              <w:autoSpaceDE w:val="0"/>
              <w:autoSpaceDN w:val="0"/>
              <w:adjustRightInd w:val="0"/>
              <w:spacing w:line="360" w:lineRule="auto"/>
              <w:ind w:hanging="31"/>
              <w:jc w:val="center"/>
              <w:rPr>
                <w:rFonts w:ascii="Verdana" w:hAnsi="Verdana"/>
                <w:sz w:val="22"/>
                <w:szCs w:val="22"/>
              </w:rPr>
            </w:pPr>
            <w:r w:rsidRPr="00532E47">
              <w:rPr>
                <w:rFonts w:ascii="Verdana" w:hAnsi="Verdana"/>
                <w:sz w:val="22"/>
                <w:szCs w:val="22"/>
              </w:rPr>
              <w:t xml:space="preserve">5 y 6 de marzo </w:t>
            </w:r>
            <w:r w:rsidR="00031D95" w:rsidRPr="00532E47">
              <w:rPr>
                <w:rFonts w:ascii="Verdana" w:hAnsi="Verdana"/>
                <w:sz w:val="22"/>
                <w:szCs w:val="22"/>
              </w:rPr>
              <w:t xml:space="preserve">de </w:t>
            </w:r>
            <w:r w:rsidRPr="00532E47">
              <w:rPr>
                <w:rFonts w:ascii="Verdana" w:hAnsi="Verdana"/>
                <w:sz w:val="22"/>
                <w:szCs w:val="22"/>
              </w:rPr>
              <w:t xml:space="preserve">10 a 13; de </w:t>
            </w:r>
            <w:r w:rsidR="00031D95" w:rsidRPr="00532E47">
              <w:rPr>
                <w:rFonts w:ascii="Verdana" w:hAnsi="Verdana"/>
                <w:sz w:val="22"/>
                <w:szCs w:val="22"/>
              </w:rPr>
              <w:t>14 a 17 y de 17:30 a 20</w:t>
            </w:r>
          </w:p>
          <w:p w:rsidR="00031D95" w:rsidRPr="00532E47" w:rsidRDefault="00031D95" w:rsidP="009D4A65">
            <w:pPr>
              <w:autoSpaceDE w:val="0"/>
              <w:autoSpaceDN w:val="0"/>
              <w:adjustRightInd w:val="0"/>
              <w:spacing w:line="360" w:lineRule="auto"/>
              <w:ind w:hanging="31"/>
              <w:jc w:val="center"/>
              <w:rPr>
                <w:rFonts w:ascii="Verdana" w:hAnsi="Verdana"/>
                <w:sz w:val="22"/>
                <w:szCs w:val="22"/>
              </w:rPr>
            </w:pPr>
            <w:r w:rsidRPr="00532E47">
              <w:rPr>
                <w:rFonts w:ascii="Verdana" w:hAnsi="Verdana"/>
                <w:sz w:val="22"/>
                <w:szCs w:val="22"/>
              </w:rPr>
              <w:t>1</w:t>
            </w:r>
            <w:r w:rsidR="004A4BEC" w:rsidRPr="00532E47">
              <w:rPr>
                <w:rFonts w:ascii="Verdana" w:hAnsi="Verdana"/>
                <w:sz w:val="22"/>
                <w:szCs w:val="22"/>
              </w:rPr>
              <w:t>2</w:t>
            </w:r>
            <w:r w:rsidRPr="00532E47">
              <w:rPr>
                <w:rFonts w:ascii="Verdana" w:hAnsi="Verdana"/>
                <w:sz w:val="22"/>
                <w:szCs w:val="22"/>
              </w:rPr>
              <w:t xml:space="preserve"> de </w:t>
            </w:r>
            <w:r w:rsidR="00276241" w:rsidRPr="00532E47">
              <w:rPr>
                <w:rFonts w:ascii="Verdana" w:hAnsi="Verdana"/>
                <w:sz w:val="22"/>
                <w:szCs w:val="22"/>
              </w:rPr>
              <w:t>marzo</w:t>
            </w:r>
            <w:r w:rsidRPr="00532E47">
              <w:rPr>
                <w:rFonts w:ascii="Verdana" w:hAnsi="Verdana"/>
                <w:sz w:val="22"/>
                <w:szCs w:val="22"/>
              </w:rPr>
              <w:t xml:space="preserve"> de 17:30 a 19</w:t>
            </w:r>
          </w:p>
          <w:p w:rsidR="00031D95" w:rsidRPr="00532E47" w:rsidRDefault="00031D95" w:rsidP="009D4A65">
            <w:pPr>
              <w:pStyle w:val="normal0"/>
              <w:spacing w:line="360" w:lineRule="auto"/>
              <w:ind w:hanging="31"/>
              <w:jc w:val="center"/>
              <w:rPr>
                <w:rFonts w:ascii="Verdana" w:hAnsi="Verdana" w:cs="Arial"/>
                <w:bCs/>
                <w:sz w:val="22"/>
                <w:szCs w:val="22"/>
              </w:rPr>
            </w:pPr>
          </w:p>
          <w:p w:rsidR="00031D95" w:rsidRPr="00532E47" w:rsidRDefault="00031D95" w:rsidP="009D4A65">
            <w:pPr>
              <w:pStyle w:val="normal0"/>
              <w:spacing w:line="360" w:lineRule="auto"/>
              <w:ind w:hanging="31"/>
              <w:jc w:val="center"/>
              <w:rPr>
                <w:rFonts w:ascii="Verdana" w:hAnsi="Verdana" w:cs="Arial"/>
                <w:bCs/>
                <w:sz w:val="22"/>
                <w:szCs w:val="22"/>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9D4A65">
            <w:pPr>
              <w:autoSpaceDE w:val="0"/>
              <w:autoSpaceDN w:val="0"/>
              <w:adjustRightInd w:val="0"/>
              <w:spacing w:line="360" w:lineRule="auto"/>
              <w:ind w:firstLine="821"/>
              <w:rPr>
                <w:rFonts w:ascii="Verdana" w:hAnsi="Verdana" w:cs="Arial"/>
                <w:bCs/>
                <w:color w:val="000000"/>
                <w:sz w:val="22"/>
                <w:szCs w:val="22"/>
              </w:rPr>
            </w:pPr>
            <w:r w:rsidRPr="00532E47">
              <w:rPr>
                <w:rFonts w:ascii="Verdana" w:hAnsi="Verdana" w:cs="Arial"/>
                <w:bCs/>
                <w:color w:val="000000"/>
                <w:sz w:val="22"/>
                <w:szCs w:val="22"/>
              </w:rPr>
              <w:t>121</w:t>
            </w:r>
          </w:p>
          <w:p w:rsidR="00031D95" w:rsidRDefault="00031D95" w:rsidP="009D4A65">
            <w:pPr>
              <w:autoSpaceDE w:val="0"/>
              <w:autoSpaceDN w:val="0"/>
              <w:adjustRightInd w:val="0"/>
              <w:spacing w:line="360" w:lineRule="auto"/>
              <w:ind w:firstLine="821"/>
              <w:rPr>
                <w:rFonts w:ascii="Verdana" w:hAnsi="Verdana" w:cs="Arial"/>
                <w:bCs/>
                <w:color w:val="000000"/>
                <w:sz w:val="22"/>
                <w:szCs w:val="22"/>
              </w:rPr>
            </w:pPr>
          </w:p>
        </w:tc>
        <w:tc>
          <w:tcPr>
            <w:tcW w:w="19024" w:type="dxa"/>
          </w:tcPr>
          <w:p w:rsidR="00031D95" w:rsidRDefault="00031D95">
            <w:pPr>
              <w:autoSpaceDE w:val="0"/>
              <w:autoSpaceDN w:val="0"/>
              <w:adjustRightInd w:val="0"/>
              <w:spacing w:line="360" w:lineRule="auto"/>
              <w:ind w:firstLine="1440"/>
              <w:jc w:val="center"/>
              <w:rPr>
                <w:rFonts w:ascii="Verdana" w:hAnsi="Verdana" w:cs="Arial"/>
                <w:bCs/>
                <w:color w:val="000000"/>
                <w:sz w:val="22"/>
                <w:szCs w:val="22"/>
              </w:rPr>
            </w:pPr>
          </w:p>
        </w:tc>
      </w:tr>
      <w:tr w:rsidR="00031D95" w:rsidTr="009D4A65">
        <w:trPr>
          <w:trHeight w:val="658"/>
        </w:trPr>
        <w:tc>
          <w:tcPr>
            <w:tcW w:w="3717"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031D95" w:rsidP="009D4A65">
            <w:pPr>
              <w:autoSpaceDE w:val="0"/>
              <w:autoSpaceDN w:val="0"/>
              <w:adjustRightInd w:val="0"/>
              <w:spacing w:line="360" w:lineRule="auto"/>
              <w:rPr>
                <w:rFonts w:ascii="Verdana" w:hAnsi="Verdana" w:cs="Arial"/>
                <w:b/>
                <w:bCs/>
                <w:color w:val="000000"/>
                <w:sz w:val="22"/>
                <w:szCs w:val="22"/>
              </w:rPr>
            </w:pPr>
            <w:r w:rsidRPr="00532E47">
              <w:rPr>
                <w:rFonts w:ascii="Verdana" w:hAnsi="Verdana" w:cs="Arial"/>
                <w:b/>
                <w:bCs/>
                <w:color w:val="000000"/>
                <w:sz w:val="22"/>
                <w:szCs w:val="22"/>
              </w:rPr>
              <w:t>Ciclo Introductorio Departamento de Economía y Administración</w:t>
            </w:r>
          </w:p>
        </w:tc>
        <w:tc>
          <w:tcPr>
            <w:tcW w:w="4960" w:type="dxa"/>
            <w:tcBorders>
              <w:top w:val="single" w:sz="6" w:space="0" w:color="auto"/>
              <w:left w:val="single" w:sz="6" w:space="0" w:color="auto"/>
              <w:bottom w:val="single" w:sz="6" w:space="0" w:color="auto"/>
              <w:right w:val="single" w:sz="6" w:space="0" w:color="auto"/>
            </w:tcBorders>
            <w:shd w:val="solid" w:color="FFFFFF" w:fill="auto"/>
            <w:hideMark/>
          </w:tcPr>
          <w:p w:rsidR="001871FD" w:rsidRPr="00532E47" w:rsidRDefault="00AB20B8" w:rsidP="009D4A65">
            <w:pPr>
              <w:autoSpaceDE w:val="0"/>
              <w:autoSpaceDN w:val="0"/>
              <w:adjustRightInd w:val="0"/>
              <w:spacing w:line="360" w:lineRule="auto"/>
              <w:ind w:hanging="31"/>
              <w:jc w:val="center"/>
              <w:rPr>
                <w:rFonts w:ascii="Verdana" w:hAnsi="Verdana" w:cs="Arial"/>
                <w:bCs/>
                <w:sz w:val="22"/>
                <w:szCs w:val="22"/>
              </w:rPr>
            </w:pPr>
            <w:r w:rsidRPr="00532E47">
              <w:rPr>
                <w:rFonts w:ascii="Verdana" w:hAnsi="Verdana" w:cs="Arial"/>
                <w:bCs/>
                <w:sz w:val="22"/>
                <w:szCs w:val="22"/>
              </w:rPr>
              <w:t>5</w:t>
            </w:r>
            <w:r w:rsidR="00031D95" w:rsidRPr="00532E47">
              <w:rPr>
                <w:rFonts w:ascii="Verdana" w:hAnsi="Verdana" w:cs="Arial"/>
                <w:bCs/>
                <w:sz w:val="22"/>
                <w:szCs w:val="22"/>
              </w:rPr>
              <w:t xml:space="preserve"> de </w:t>
            </w:r>
            <w:r w:rsidRPr="00532E47">
              <w:rPr>
                <w:rFonts w:ascii="Verdana" w:hAnsi="Verdana" w:cs="Arial"/>
                <w:bCs/>
                <w:sz w:val="22"/>
                <w:szCs w:val="22"/>
              </w:rPr>
              <w:t>marzo</w:t>
            </w:r>
            <w:r w:rsidR="00031D95" w:rsidRPr="00532E47">
              <w:rPr>
                <w:rFonts w:ascii="Verdana" w:hAnsi="Verdana" w:cs="Arial"/>
                <w:bCs/>
                <w:sz w:val="22"/>
                <w:szCs w:val="22"/>
              </w:rPr>
              <w:t xml:space="preserve"> 10 a 13; de 14 a 17 y de 17:30 a 20</w:t>
            </w:r>
          </w:p>
          <w:p w:rsidR="00031D95" w:rsidRPr="00532E47" w:rsidRDefault="001871FD" w:rsidP="009D4A65">
            <w:pPr>
              <w:autoSpaceDE w:val="0"/>
              <w:autoSpaceDN w:val="0"/>
              <w:adjustRightInd w:val="0"/>
              <w:spacing w:line="360" w:lineRule="auto"/>
              <w:ind w:hanging="31"/>
              <w:jc w:val="center"/>
              <w:rPr>
                <w:rFonts w:ascii="Verdana" w:hAnsi="Verdana" w:cs="Arial"/>
                <w:bCs/>
              </w:rPr>
            </w:pPr>
            <w:r w:rsidRPr="00532E47">
              <w:rPr>
                <w:rFonts w:ascii="Verdana" w:hAnsi="Verdana" w:cs="Arial"/>
                <w:bCs/>
                <w:sz w:val="22"/>
                <w:szCs w:val="22"/>
              </w:rPr>
              <w:t xml:space="preserve">6 </w:t>
            </w:r>
            <w:r w:rsidR="00031D95" w:rsidRPr="00532E47">
              <w:rPr>
                <w:rFonts w:ascii="Verdana" w:hAnsi="Verdana" w:cs="Arial"/>
                <w:bCs/>
              </w:rPr>
              <w:t xml:space="preserve">de </w:t>
            </w:r>
            <w:r w:rsidRPr="00532E47">
              <w:rPr>
                <w:rFonts w:ascii="Verdana" w:hAnsi="Verdana" w:cs="Arial"/>
                <w:bCs/>
              </w:rPr>
              <w:t xml:space="preserve">marzo de 10 a 13; </w:t>
            </w:r>
            <w:r w:rsidR="00031D95" w:rsidRPr="00532E47">
              <w:rPr>
                <w:rFonts w:ascii="Verdana" w:hAnsi="Verdana" w:cs="Arial"/>
                <w:bCs/>
              </w:rPr>
              <w:t>de 14 a 17</w:t>
            </w:r>
            <w:r w:rsidRPr="00532E47">
              <w:rPr>
                <w:rFonts w:ascii="Verdana" w:hAnsi="Verdana" w:cs="Arial"/>
                <w:bCs/>
              </w:rPr>
              <w:t xml:space="preserve"> y de 17:30 a 20</w:t>
            </w:r>
          </w:p>
          <w:p w:rsidR="00BD0452" w:rsidRPr="00532E47" w:rsidRDefault="00BD0452" w:rsidP="00527876">
            <w:pPr>
              <w:autoSpaceDE w:val="0"/>
              <w:autoSpaceDN w:val="0"/>
              <w:adjustRightInd w:val="0"/>
              <w:spacing w:line="360" w:lineRule="auto"/>
              <w:ind w:hanging="31"/>
              <w:jc w:val="center"/>
              <w:rPr>
                <w:rFonts w:ascii="Verdana" w:hAnsi="Verdana" w:cs="Arial"/>
                <w:bCs/>
                <w:color w:val="000000"/>
                <w:sz w:val="22"/>
                <w:szCs w:val="22"/>
              </w:rPr>
            </w:pPr>
            <w:r w:rsidRPr="00532E47">
              <w:rPr>
                <w:rFonts w:ascii="Verdana" w:hAnsi="Verdana" w:cs="Arial"/>
                <w:bCs/>
              </w:rPr>
              <w:t>1</w:t>
            </w:r>
            <w:r w:rsidR="00527876" w:rsidRPr="00532E47">
              <w:rPr>
                <w:rFonts w:ascii="Verdana" w:hAnsi="Verdana" w:cs="Arial"/>
                <w:bCs/>
              </w:rPr>
              <w:t>2</w:t>
            </w:r>
            <w:r w:rsidRPr="00532E47">
              <w:rPr>
                <w:rFonts w:ascii="Verdana" w:hAnsi="Verdana" w:cs="Arial"/>
                <w:bCs/>
              </w:rPr>
              <w:t xml:space="preserve"> de marzo 14 </w:t>
            </w:r>
            <w:r w:rsidR="004C0F1D" w:rsidRPr="00532E47">
              <w:rPr>
                <w:rFonts w:ascii="Verdana" w:hAnsi="Verdana" w:cs="Arial"/>
                <w:bCs/>
              </w:rPr>
              <w:t xml:space="preserve">a 17 y de 17:30 </w:t>
            </w:r>
            <w:r w:rsidRPr="00532E47">
              <w:rPr>
                <w:rFonts w:ascii="Verdana" w:hAnsi="Verdana" w:cs="Arial"/>
                <w:bCs/>
              </w:rPr>
              <w:t>a 19</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AB20B8" w:rsidP="009D4A65">
            <w:pPr>
              <w:autoSpaceDE w:val="0"/>
              <w:autoSpaceDN w:val="0"/>
              <w:adjustRightInd w:val="0"/>
              <w:spacing w:line="360" w:lineRule="auto"/>
              <w:ind w:firstLine="821"/>
              <w:rPr>
                <w:rFonts w:ascii="Verdana" w:hAnsi="Verdana" w:cs="Arial"/>
                <w:bCs/>
                <w:color w:val="000000"/>
                <w:sz w:val="22"/>
                <w:szCs w:val="22"/>
              </w:rPr>
            </w:pPr>
            <w:r w:rsidRPr="00532E47">
              <w:rPr>
                <w:rFonts w:ascii="Verdana" w:hAnsi="Verdana" w:cs="Arial"/>
                <w:bCs/>
                <w:color w:val="000000"/>
                <w:sz w:val="22"/>
                <w:szCs w:val="22"/>
              </w:rPr>
              <w:t>2</w:t>
            </w:r>
          </w:p>
          <w:p w:rsidR="004C0F1D" w:rsidRPr="00532E47" w:rsidRDefault="004C0F1D" w:rsidP="009D4A65">
            <w:pPr>
              <w:autoSpaceDE w:val="0"/>
              <w:autoSpaceDN w:val="0"/>
              <w:adjustRightInd w:val="0"/>
              <w:spacing w:line="360" w:lineRule="auto"/>
              <w:ind w:firstLine="821"/>
              <w:rPr>
                <w:rFonts w:ascii="Verdana" w:hAnsi="Verdana" w:cs="Arial"/>
                <w:bCs/>
                <w:color w:val="000000"/>
                <w:sz w:val="22"/>
                <w:szCs w:val="22"/>
              </w:rPr>
            </w:pPr>
          </w:p>
          <w:p w:rsidR="004C0F1D" w:rsidRPr="00532E47" w:rsidRDefault="00053C80" w:rsidP="009D4A65">
            <w:pPr>
              <w:autoSpaceDE w:val="0"/>
              <w:autoSpaceDN w:val="0"/>
              <w:adjustRightInd w:val="0"/>
              <w:spacing w:line="360" w:lineRule="auto"/>
              <w:ind w:firstLine="821"/>
              <w:rPr>
                <w:rFonts w:ascii="Verdana" w:hAnsi="Verdana" w:cs="Arial"/>
                <w:bCs/>
                <w:color w:val="000000"/>
                <w:sz w:val="22"/>
                <w:szCs w:val="22"/>
              </w:rPr>
            </w:pPr>
            <w:r w:rsidRPr="00532E47">
              <w:rPr>
                <w:rFonts w:ascii="Verdana" w:hAnsi="Verdana" w:cs="Arial"/>
                <w:bCs/>
                <w:color w:val="000000"/>
                <w:sz w:val="22"/>
                <w:szCs w:val="22"/>
              </w:rPr>
              <w:t>2</w:t>
            </w:r>
          </w:p>
          <w:p w:rsidR="004C0F1D" w:rsidRPr="00532E47" w:rsidRDefault="004C0F1D" w:rsidP="009D4A65">
            <w:pPr>
              <w:autoSpaceDE w:val="0"/>
              <w:autoSpaceDN w:val="0"/>
              <w:adjustRightInd w:val="0"/>
              <w:spacing w:line="360" w:lineRule="auto"/>
              <w:ind w:firstLine="821"/>
              <w:rPr>
                <w:rFonts w:ascii="Verdana" w:hAnsi="Verdana" w:cs="Arial"/>
                <w:bCs/>
                <w:color w:val="000000"/>
                <w:sz w:val="22"/>
                <w:szCs w:val="22"/>
              </w:rPr>
            </w:pPr>
          </w:p>
          <w:p w:rsidR="004C0F1D" w:rsidRDefault="004C0F1D" w:rsidP="009D4A65">
            <w:pPr>
              <w:autoSpaceDE w:val="0"/>
              <w:autoSpaceDN w:val="0"/>
              <w:adjustRightInd w:val="0"/>
              <w:spacing w:line="360" w:lineRule="auto"/>
              <w:ind w:firstLine="821"/>
              <w:rPr>
                <w:rFonts w:ascii="Verdana" w:hAnsi="Verdana" w:cs="Arial"/>
                <w:bCs/>
                <w:color w:val="000000"/>
                <w:sz w:val="22"/>
                <w:szCs w:val="22"/>
              </w:rPr>
            </w:pPr>
            <w:r w:rsidRPr="00532E47">
              <w:rPr>
                <w:rFonts w:ascii="Verdana" w:hAnsi="Verdana" w:cs="Arial"/>
                <w:bCs/>
                <w:color w:val="000000"/>
                <w:sz w:val="22"/>
                <w:szCs w:val="22"/>
              </w:rPr>
              <w:t>37B</w:t>
            </w:r>
          </w:p>
        </w:tc>
        <w:tc>
          <w:tcPr>
            <w:tcW w:w="19024" w:type="dxa"/>
          </w:tcPr>
          <w:p w:rsidR="00031D95" w:rsidRDefault="00031D95">
            <w:pPr>
              <w:autoSpaceDE w:val="0"/>
              <w:autoSpaceDN w:val="0"/>
              <w:adjustRightInd w:val="0"/>
              <w:spacing w:line="360" w:lineRule="auto"/>
              <w:ind w:firstLine="1440"/>
              <w:jc w:val="center"/>
              <w:rPr>
                <w:rFonts w:ascii="Verdana" w:hAnsi="Verdana" w:cs="Arial"/>
                <w:bCs/>
                <w:color w:val="000000"/>
                <w:sz w:val="22"/>
                <w:szCs w:val="22"/>
              </w:rPr>
            </w:pPr>
          </w:p>
        </w:tc>
      </w:tr>
      <w:tr w:rsidR="00031D95" w:rsidTr="009D4A65">
        <w:trPr>
          <w:gridAfter w:val="1"/>
          <w:wAfter w:w="19024" w:type="dxa"/>
          <w:trHeight w:val="658"/>
        </w:trPr>
        <w:tc>
          <w:tcPr>
            <w:tcW w:w="3717"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031D95" w:rsidP="00570FE2">
            <w:pPr>
              <w:autoSpaceDE w:val="0"/>
              <w:autoSpaceDN w:val="0"/>
              <w:adjustRightInd w:val="0"/>
              <w:spacing w:line="360" w:lineRule="auto"/>
              <w:rPr>
                <w:rFonts w:ascii="Verdana" w:hAnsi="Verdana" w:cs="Arial"/>
                <w:b/>
                <w:bCs/>
                <w:color w:val="000000"/>
                <w:sz w:val="22"/>
                <w:szCs w:val="22"/>
              </w:rPr>
            </w:pPr>
            <w:r w:rsidRPr="00532E47">
              <w:rPr>
                <w:rFonts w:ascii="Verdana" w:hAnsi="Verdana" w:cs="Arial"/>
                <w:b/>
                <w:bCs/>
                <w:color w:val="000000"/>
                <w:sz w:val="22"/>
                <w:szCs w:val="22"/>
              </w:rPr>
              <w:t xml:space="preserve">Ciclo Introductorio </w:t>
            </w:r>
          </w:p>
          <w:p w:rsidR="00031D95" w:rsidRPr="00532E47" w:rsidRDefault="00031D95" w:rsidP="00570FE2">
            <w:pPr>
              <w:autoSpaceDE w:val="0"/>
              <w:autoSpaceDN w:val="0"/>
              <w:adjustRightInd w:val="0"/>
              <w:spacing w:line="360" w:lineRule="auto"/>
              <w:rPr>
                <w:rFonts w:ascii="Verdana" w:hAnsi="Verdana" w:cs="Arial"/>
                <w:b/>
                <w:bCs/>
                <w:color w:val="000000"/>
                <w:sz w:val="22"/>
                <w:szCs w:val="22"/>
              </w:rPr>
            </w:pPr>
            <w:r w:rsidRPr="00532E47">
              <w:rPr>
                <w:rFonts w:ascii="Verdana" w:hAnsi="Verdana" w:cs="Arial"/>
                <w:b/>
                <w:bCs/>
                <w:color w:val="000000"/>
                <w:sz w:val="22"/>
                <w:szCs w:val="22"/>
              </w:rPr>
              <w:t xml:space="preserve">Escuela Universitaria de Artes </w:t>
            </w:r>
          </w:p>
        </w:tc>
        <w:tc>
          <w:tcPr>
            <w:tcW w:w="4960"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671CFA" w:rsidP="009D4A65">
            <w:pPr>
              <w:autoSpaceDE w:val="0"/>
              <w:autoSpaceDN w:val="0"/>
              <w:adjustRightInd w:val="0"/>
              <w:spacing w:line="360" w:lineRule="auto"/>
              <w:ind w:hanging="31"/>
              <w:jc w:val="center"/>
              <w:rPr>
                <w:rFonts w:ascii="Verdana" w:hAnsi="Verdana" w:cs="Arial"/>
                <w:bCs/>
                <w:sz w:val="22"/>
                <w:szCs w:val="22"/>
              </w:rPr>
            </w:pPr>
            <w:r w:rsidRPr="00532E47">
              <w:rPr>
                <w:rFonts w:ascii="Verdana" w:hAnsi="Verdana" w:cs="Arial"/>
                <w:bCs/>
                <w:sz w:val="22"/>
                <w:szCs w:val="22"/>
              </w:rPr>
              <w:t>5</w:t>
            </w:r>
            <w:r w:rsidR="00031D95" w:rsidRPr="00532E47">
              <w:rPr>
                <w:rFonts w:ascii="Verdana" w:hAnsi="Verdana" w:cs="Arial"/>
                <w:bCs/>
                <w:sz w:val="22"/>
                <w:szCs w:val="22"/>
              </w:rPr>
              <w:t xml:space="preserve"> de </w:t>
            </w:r>
            <w:r w:rsidR="00570FE2" w:rsidRPr="00532E47">
              <w:rPr>
                <w:rFonts w:ascii="Verdana" w:hAnsi="Verdana" w:cs="Arial"/>
                <w:bCs/>
                <w:sz w:val="22"/>
                <w:szCs w:val="22"/>
              </w:rPr>
              <w:t>marzo</w:t>
            </w:r>
            <w:r w:rsidR="00031D95" w:rsidRPr="00532E47">
              <w:rPr>
                <w:rFonts w:ascii="Verdana" w:hAnsi="Verdana" w:cs="Arial"/>
                <w:bCs/>
                <w:sz w:val="22"/>
                <w:szCs w:val="22"/>
              </w:rPr>
              <w:t xml:space="preserve"> de 10 a 13; de 14 a 17 y de 17:30 a 20</w:t>
            </w:r>
          </w:p>
          <w:p w:rsidR="00031D95" w:rsidRPr="00532E47" w:rsidRDefault="00570FE2" w:rsidP="00671CFA">
            <w:pPr>
              <w:autoSpaceDE w:val="0"/>
              <w:autoSpaceDN w:val="0"/>
              <w:adjustRightInd w:val="0"/>
              <w:spacing w:line="360" w:lineRule="auto"/>
              <w:ind w:hanging="31"/>
              <w:jc w:val="center"/>
              <w:rPr>
                <w:rFonts w:ascii="Verdana" w:hAnsi="Verdana" w:cs="Arial"/>
                <w:bCs/>
                <w:color w:val="000000"/>
                <w:sz w:val="22"/>
                <w:szCs w:val="22"/>
              </w:rPr>
            </w:pPr>
            <w:r w:rsidRPr="00532E47">
              <w:rPr>
                <w:rFonts w:ascii="Verdana" w:hAnsi="Verdana" w:cs="Arial"/>
                <w:bCs/>
                <w:sz w:val="22"/>
                <w:szCs w:val="22"/>
              </w:rPr>
              <w:t>6 de marzo de 14 a 17 y de 17:30 a 20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9D4A65">
            <w:pPr>
              <w:autoSpaceDE w:val="0"/>
              <w:autoSpaceDN w:val="0"/>
              <w:adjustRightInd w:val="0"/>
              <w:spacing w:line="360" w:lineRule="auto"/>
              <w:ind w:firstLine="821"/>
              <w:rPr>
                <w:rFonts w:ascii="Verdana" w:hAnsi="Verdana" w:cs="Arial"/>
                <w:bCs/>
                <w:color w:val="000000"/>
                <w:sz w:val="22"/>
                <w:szCs w:val="22"/>
              </w:rPr>
            </w:pPr>
          </w:p>
          <w:p w:rsidR="00031D95" w:rsidRDefault="00031D95" w:rsidP="009D4A65">
            <w:pPr>
              <w:autoSpaceDE w:val="0"/>
              <w:autoSpaceDN w:val="0"/>
              <w:adjustRightInd w:val="0"/>
              <w:spacing w:line="360" w:lineRule="auto"/>
              <w:ind w:firstLine="821"/>
              <w:rPr>
                <w:rFonts w:ascii="Verdana" w:hAnsi="Verdana" w:cs="Arial"/>
                <w:bCs/>
                <w:color w:val="000000"/>
                <w:sz w:val="22"/>
                <w:szCs w:val="22"/>
              </w:rPr>
            </w:pPr>
            <w:r w:rsidRPr="00532E47">
              <w:rPr>
                <w:rFonts w:ascii="Verdana" w:hAnsi="Verdana" w:cs="Arial"/>
                <w:bCs/>
                <w:color w:val="000000"/>
                <w:sz w:val="22"/>
                <w:szCs w:val="22"/>
              </w:rPr>
              <w:t>26</w:t>
            </w:r>
          </w:p>
        </w:tc>
      </w:tr>
    </w:tbl>
    <w:p w:rsidR="00031D95" w:rsidRDefault="00031D95" w:rsidP="00031D95">
      <w:pPr>
        <w:jc w:val="center"/>
        <w:rPr>
          <w:rFonts w:ascii="Verdana" w:hAnsi="Verdana"/>
          <w:b/>
          <w:sz w:val="22"/>
          <w:szCs w:val="22"/>
          <w:u w:val="single"/>
          <w:lang w:val="es-MX"/>
        </w:rPr>
      </w:pPr>
    </w:p>
    <w:tbl>
      <w:tblPr>
        <w:tblW w:w="10520" w:type="dxa"/>
        <w:tblLayout w:type="fixed"/>
        <w:tblCellMar>
          <w:left w:w="30" w:type="dxa"/>
          <w:right w:w="30" w:type="dxa"/>
        </w:tblCellMar>
        <w:tblLook w:val="04A0"/>
      </w:tblPr>
      <w:tblGrid>
        <w:gridCol w:w="3716"/>
        <w:gridCol w:w="4961"/>
        <w:gridCol w:w="1843"/>
      </w:tblGrid>
      <w:tr w:rsidR="00031D95" w:rsidTr="009D4A65">
        <w:trPr>
          <w:trHeight w:val="65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CE15F2">
            <w:pPr>
              <w:autoSpaceDE w:val="0"/>
              <w:autoSpaceDN w:val="0"/>
              <w:adjustRightInd w:val="0"/>
              <w:spacing w:line="360" w:lineRule="auto"/>
              <w:ind w:firstLine="1440"/>
              <w:rPr>
                <w:rFonts w:ascii="Verdana" w:hAnsi="Verdana" w:cs="Arial"/>
                <w:b/>
                <w:bCs/>
                <w:color w:val="000000"/>
                <w:sz w:val="22"/>
                <w:szCs w:val="22"/>
              </w:rPr>
            </w:pPr>
          </w:p>
          <w:p w:rsidR="00031D95" w:rsidRDefault="00031D95" w:rsidP="00CE15F2">
            <w:pPr>
              <w:autoSpaceDE w:val="0"/>
              <w:autoSpaceDN w:val="0"/>
              <w:adjustRightInd w:val="0"/>
              <w:spacing w:line="360" w:lineRule="auto"/>
              <w:rPr>
                <w:rFonts w:ascii="Verdana" w:hAnsi="Verdana" w:cs="Arial"/>
                <w:b/>
                <w:bCs/>
                <w:color w:val="000000"/>
                <w:sz w:val="22"/>
                <w:szCs w:val="22"/>
              </w:rPr>
            </w:pPr>
            <w:r>
              <w:rPr>
                <w:rFonts w:ascii="Verdana" w:hAnsi="Verdana" w:cs="Arial"/>
                <w:b/>
                <w:bCs/>
                <w:color w:val="000000"/>
                <w:sz w:val="22"/>
                <w:szCs w:val="22"/>
              </w:rPr>
              <w:t>CARRERAS POR UNIDAD ACADÉMICA</w:t>
            </w:r>
          </w:p>
          <w:p w:rsidR="00031D95" w:rsidRDefault="00031D95" w:rsidP="00CE15F2">
            <w:pPr>
              <w:autoSpaceDE w:val="0"/>
              <w:autoSpaceDN w:val="0"/>
              <w:adjustRightInd w:val="0"/>
              <w:spacing w:line="360" w:lineRule="auto"/>
              <w:ind w:firstLine="1440"/>
              <w:rPr>
                <w:rFonts w:ascii="Verdana" w:hAnsi="Verdana" w:cs="Arial"/>
                <w:b/>
                <w:bCs/>
                <w:color w:val="000000"/>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905E0B">
            <w:pPr>
              <w:autoSpaceDE w:val="0"/>
              <w:autoSpaceDN w:val="0"/>
              <w:adjustRightInd w:val="0"/>
              <w:spacing w:line="360" w:lineRule="auto"/>
              <w:ind w:firstLine="112"/>
              <w:jc w:val="center"/>
              <w:rPr>
                <w:rFonts w:ascii="Verdana" w:hAnsi="Verdana" w:cs="Arial"/>
                <w:bCs/>
                <w:color w:val="000000"/>
                <w:sz w:val="22"/>
                <w:szCs w:val="22"/>
              </w:rPr>
            </w:pPr>
          </w:p>
          <w:p w:rsidR="00031D95" w:rsidRDefault="00031D95" w:rsidP="00905E0B">
            <w:pPr>
              <w:autoSpaceDE w:val="0"/>
              <w:autoSpaceDN w:val="0"/>
              <w:adjustRightInd w:val="0"/>
              <w:spacing w:line="360" w:lineRule="auto"/>
              <w:ind w:firstLine="112"/>
              <w:jc w:val="center"/>
              <w:rPr>
                <w:rFonts w:ascii="Verdana" w:hAnsi="Verdana" w:cs="Arial"/>
                <w:b/>
                <w:bCs/>
                <w:color w:val="000000"/>
                <w:sz w:val="22"/>
                <w:szCs w:val="22"/>
              </w:rPr>
            </w:pPr>
            <w:r>
              <w:rPr>
                <w:rFonts w:ascii="Verdana" w:hAnsi="Verdana" w:cs="Arial"/>
                <w:b/>
                <w:bCs/>
                <w:color w:val="000000"/>
                <w:sz w:val="22"/>
                <w:szCs w:val="22"/>
              </w:rPr>
              <w:t>DÍAS Y HORARIOS</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B72E6B">
            <w:pPr>
              <w:autoSpaceDE w:val="0"/>
              <w:autoSpaceDN w:val="0"/>
              <w:adjustRightInd w:val="0"/>
              <w:spacing w:line="360" w:lineRule="auto"/>
              <w:ind w:firstLine="537"/>
              <w:jc w:val="center"/>
              <w:rPr>
                <w:rFonts w:ascii="Verdana" w:hAnsi="Verdana" w:cs="Arial"/>
                <w:b/>
                <w:bCs/>
                <w:color w:val="000000"/>
                <w:sz w:val="22"/>
                <w:szCs w:val="22"/>
              </w:rPr>
            </w:pPr>
          </w:p>
          <w:p w:rsidR="00031D95" w:rsidRDefault="00031D95" w:rsidP="00B72E6B">
            <w:pPr>
              <w:autoSpaceDE w:val="0"/>
              <w:autoSpaceDN w:val="0"/>
              <w:adjustRightInd w:val="0"/>
              <w:spacing w:line="360" w:lineRule="auto"/>
              <w:ind w:firstLine="537"/>
              <w:jc w:val="center"/>
              <w:rPr>
                <w:rFonts w:ascii="Verdana" w:hAnsi="Verdana" w:cs="Arial"/>
                <w:b/>
                <w:bCs/>
                <w:color w:val="000000"/>
                <w:sz w:val="22"/>
                <w:szCs w:val="22"/>
              </w:rPr>
            </w:pPr>
            <w:r>
              <w:rPr>
                <w:rFonts w:ascii="Verdana" w:hAnsi="Verdana" w:cs="Arial"/>
                <w:b/>
                <w:bCs/>
                <w:color w:val="000000"/>
                <w:sz w:val="22"/>
                <w:szCs w:val="22"/>
              </w:rPr>
              <w:t>AULA</w:t>
            </w:r>
          </w:p>
        </w:tc>
      </w:tr>
      <w:tr w:rsidR="00031D95" w:rsidTr="009D4A65">
        <w:trPr>
          <w:trHeight w:val="62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CE15F2">
            <w:pPr>
              <w:autoSpaceDE w:val="0"/>
              <w:autoSpaceDN w:val="0"/>
              <w:adjustRightInd w:val="0"/>
              <w:spacing w:line="360" w:lineRule="auto"/>
              <w:rPr>
                <w:rFonts w:ascii="Verdana" w:hAnsi="Verdana" w:cs="Arial"/>
                <w:b/>
                <w:bCs/>
                <w:color w:val="000000"/>
                <w:sz w:val="22"/>
                <w:szCs w:val="22"/>
              </w:rPr>
            </w:pPr>
            <w:r>
              <w:rPr>
                <w:rFonts w:ascii="Verdana" w:hAnsi="Verdana" w:cs="Arial"/>
                <w:b/>
                <w:bCs/>
                <w:color w:val="000000"/>
                <w:sz w:val="22"/>
                <w:szCs w:val="22"/>
              </w:rPr>
              <w:t>DEPARTAMENTO DE CIENCIAS SOCIALES</w:t>
            </w:r>
          </w:p>
          <w:p w:rsidR="00031D95" w:rsidRDefault="00031D95" w:rsidP="00CE15F2">
            <w:pPr>
              <w:autoSpaceDE w:val="0"/>
              <w:autoSpaceDN w:val="0"/>
              <w:adjustRightInd w:val="0"/>
              <w:spacing w:line="360" w:lineRule="auto"/>
              <w:ind w:firstLine="1440"/>
              <w:rPr>
                <w:rFonts w:ascii="Verdana" w:hAnsi="Verdana" w:cs="Arial"/>
                <w:b/>
                <w:bCs/>
                <w:color w:val="000000"/>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EE3631" w:rsidRDefault="00031D95" w:rsidP="00905E0B">
            <w:pPr>
              <w:autoSpaceDE w:val="0"/>
              <w:autoSpaceDN w:val="0"/>
              <w:adjustRightInd w:val="0"/>
              <w:spacing w:line="360" w:lineRule="auto"/>
              <w:ind w:firstLine="112"/>
              <w:jc w:val="center"/>
              <w:rPr>
                <w:rFonts w:ascii="Verdana" w:hAnsi="Verdana" w:cs="Arial"/>
                <w:color w:val="000000"/>
                <w:sz w:val="22"/>
                <w:szCs w:val="22"/>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B72E6B">
            <w:pPr>
              <w:autoSpaceDE w:val="0"/>
              <w:autoSpaceDN w:val="0"/>
              <w:adjustRightInd w:val="0"/>
              <w:spacing w:line="360" w:lineRule="auto"/>
              <w:ind w:firstLine="537"/>
              <w:jc w:val="center"/>
              <w:rPr>
                <w:rFonts w:ascii="Verdana" w:hAnsi="Verdana" w:cs="Arial"/>
                <w:bCs/>
                <w:color w:val="000000"/>
                <w:sz w:val="22"/>
                <w:szCs w:val="22"/>
              </w:rPr>
            </w:pP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CE15F2">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Diplomatura Ciencias Sociales</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9E0591" w:rsidP="00905E0B">
            <w:pPr>
              <w:autoSpaceDE w:val="0"/>
              <w:autoSpaceDN w:val="0"/>
              <w:adjustRightInd w:val="0"/>
              <w:spacing w:line="360" w:lineRule="auto"/>
              <w:ind w:firstLine="112"/>
              <w:rPr>
                <w:rFonts w:ascii="Verdana" w:hAnsi="Verdana" w:cs="Arial"/>
                <w:color w:val="000000"/>
                <w:sz w:val="22"/>
                <w:szCs w:val="22"/>
                <w:shd w:val="clear" w:color="auto" w:fill="FFFFFF"/>
              </w:rPr>
            </w:pPr>
            <w:r w:rsidRPr="00532E47">
              <w:rPr>
                <w:rFonts w:ascii="Verdana" w:hAnsi="Verdana" w:cs="Arial"/>
                <w:color w:val="000000"/>
                <w:sz w:val="22"/>
                <w:szCs w:val="22"/>
                <w:shd w:val="clear" w:color="auto" w:fill="FFFFFF"/>
              </w:rPr>
              <w:t>6</w:t>
            </w:r>
            <w:r w:rsidR="00636E33" w:rsidRPr="00532E47">
              <w:rPr>
                <w:rFonts w:ascii="Verdana" w:hAnsi="Verdana" w:cs="Arial"/>
                <w:color w:val="000000"/>
                <w:sz w:val="22"/>
                <w:szCs w:val="22"/>
                <w:shd w:val="clear" w:color="auto" w:fill="FFFFFF"/>
              </w:rPr>
              <w:t xml:space="preserve">, </w:t>
            </w:r>
            <w:r w:rsidR="00C84443" w:rsidRPr="00532E47">
              <w:rPr>
                <w:rFonts w:ascii="Verdana" w:hAnsi="Verdana" w:cs="Arial"/>
                <w:color w:val="000000"/>
                <w:sz w:val="22"/>
                <w:szCs w:val="22"/>
                <w:shd w:val="clear" w:color="auto" w:fill="FFFFFF"/>
              </w:rPr>
              <w:t>10</w:t>
            </w:r>
            <w:r w:rsidR="00636E33" w:rsidRPr="00532E47">
              <w:rPr>
                <w:rFonts w:ascii="Verdana" w:hAnsi="Verdana" w:cs="Arial"/>
                <w:color w:val="000000"/>
                <w:sz w:val="22"/>
                <w:szCs w:val="22"/>
                <w:shd w:val="clear" w:color="auto" w:fill="FFFFFF"/>
              </w:rPr>
              <w:t>, 1</w:t>
            </w:r>
            <w:r w:rsidR="00C84443" w:rsidRPr="00532E47">
              <w:rPr>
                <w:rFonts w:ascii="Verdana" w:hAnsi="Verdana" w:cs="Arial"/>
                <w:color w:val="000000"/>
                <w:sz w:val="22"/>
                <w:szCs w:val="22"/>
                <w:shd w:val="clear" w:color="auto" w:fill="FFFFFF"/>
              </w:rPr>
              <w:t>1</w:t>
            </w:r>
            <w:r w:rsidR="00636E33" w:rsidRPr="00532E47">
              <w:rPr>
                <w:rFonts w:ascii="Verdana" w:hAnsi="Verdana" w:cs="Arial"/>
                <w:color w:val="000000"/>
                <w:sz w:val="22"/>
                <w:szCs w:val="22"/>
                <w:shd w:val="clear" w:color="auto" w:fill="FFFFFF"/>
              </w:rPr>
              <w:t xml:space="preserve"> y 1</w:t>
            </w:r>
            <w:r w:rsidR="00C84443" w:rsidRPr="00532E47">
              <w:rPr>
                <w:rFonts w:ascii="Verdana" w:hAnsi="Verdana" w:cs="Arial"/>
                <w:color w:val="000000"/>
                <w:sz w:val="22"/>
                <w:szCs w:val="22"/>
                <w:shd w:val="clear" w:color="auto" w:fill="FFFFFF"/>
              </w:rPr>
              <w:t>2</w:t>
            </w:r>
            <w:r w:rsidR="00031D95" w:rsidRPr="00532E47">
              <w:rPr>
                <w:rFonts w:ascii="Verdana" w:hAnsi="Verdana" w:cs="Arial"/>
                <w:color w:val="000000"/>
                <w:sz w:val="22"/>
                <w:szCs w:val="22"/>
                <w:shd w:val="clear" w:color="auto" w:fill="FFFFFF"/>
              </w:rPr>
              <w:t xml:space="preserve"> de </w:t>
            </w:r>
            <w:r w:rsidRPr="00532E47">
              <w:rPr>
                <w:rFonts w:ascii="Verdana" w:hAnsi="Verdana" w:cs="Arial"/>
                <w:color w:val="000000"/>
                <w:sz w:val="22"/>
                <w:szCs w:val="22"/>
                <w:shd w:val="clear" w:color="auto" w:fill="FFFFFF"/>
              </w:rPr>
              <w:t>marzo</w:t>
            </w:r>
            <w:r w:rsidR="00031D95" w:rsidRPr="00532E47">
              <w:rPr>
                <w:rFonts w:ascii="Verdana" w:hAnsi="Verdana" w:cs="Arial"/>
                <w:color w:val="000000"/>
                <w:sz w:val="22"/>
                <w:szCs w:val="22"/>
                <w:shd w:val="clear" w:color="auto" w:fill="FFFFFF"/>
              </w:rPr>
              <w:t xml:space="preserve"> de </w:t>
            </w:r>
            <w:r w:rsidRPr="00532E47">
              <w:rPr>
                <w:rFonts w:ascii="Verdana" w:hAnsi="Verdana" w:cs="Arial"/>
                <w:color w:val="000000"/>
                <w:sz w:val="22"/>
                <w:szCs w:val="22"/>
                <w:shd w:val="clear" w:color="auto" w:fill="FFFFFF"/>
              </w:rPr>
              <w:t xml:space="preserve">10 a 13; de </w:t>
            </w:r>
            <w:r w:rsidR="00031D95" w:rsidRPr="00532E47">
              <w:rPr>
                <w:rFonts w:ascii="Verdana" w:hAnsi="Verdana" w:cs="Arial"/>
                <w:color w:val="000000"/>
                <w:sz w:val="22"/>
                <w:szCs w:val="22"/>
                <w:shd w:val="clear" w:color="auto" w:fill="FFFFFF"/>
              </w:rPr>
              <w:t>14 a 17 y de 17.30 a 19</w:t>
            </w:r>
          </w:p>
          <w:p w:rsidR="00C34BFF" w:rsidRPr="00532E47" w:rsidRDefault="00C34BFF" w:rsidP="00905E0B">
            <w:pPr>
              <w:autoSpaceDE w:val="0"/>
              <w:autoSpaceDN w:val="0"/>
              <w:adjustRightInd w:val="0"/>
              <w:spacing w:line="360" w:lineRule="auto"/>
              <w:ind w:firstLine="112"/>
              <w:jc w:val="center"/>
              <w:rPr>
                <w:rFonts w:ascii="Verdana" w:hAnsi="Verdana" w:cs="Arial"/>
                <w:bCs/>
                <w:sz w:val="22"/>
                <w:szCs w:val="22"/>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B72E6B">
            <w:pPr>
              <w:autoSpaceDE w:val="0"/>
              <w:autoSpaceDN w:val="0"/>
              <w:adjustRightInd w:val="0"/>
              <w:spacing w:line="360" w:lineRule="auto"/>
              <w:ind w:firstLine="537"/>
              <w:jc w:val="center"/>
              <w:rPr>
                <w:rFonts w:ascii="Verdana" w:hAnsi="Verdana" w:cs="Arial"/>
                <w:bCs/>
                <w:color w:val="000000"/>
                <w:sz w:val="22"/>
                <w:szCs w:val="22"/>
              </w:rPr>
            </w:pPr>
            <w:r w:rsidRPr="00532E47">
              <w:rPr>
                <w:rFonts w:ascii="Verdana" w:hAnsi="Verdana" w:cs="Arial"/>
                <w:bCs/>
                <w:color w:val="000000"/>
                <w:sz w:val="22"/>
                <w:szCs w:val="22"/>
              </w:rPr>
              <w:t>38B</w:t>
            </w:r>
          </w:p>
          <w:p w:rsidR="00031D95" w:rsidRDefault="00031D95" w:rsidP="00B72E6B">
            <w:pPr>
              <w:autoSpaceDE w:val="0"/>
              <w:autoSpaceDN w:val="0"/>
              <w:adjustRightInd w:val="0"/>
              <w:spacing w:line="360" w:lineRule="auto"/>
              <w:ind w:firstLine="537"/>
              <w:jc w:val="center"/>
              <w:rPr>
                <w:rFonts w:ascii="Verdana" w:hAnsi="Verdana" w:cs="Arial"/>
                <w:bCs/>
                <w:color w:val="000000"/>
                <w:sz w:val="22"/>
                <w:szCs w:val="22"/>
              </w:rPr>
            </w:pP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CE15F2">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Educación y Lic. en Educación (CCC)</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905E0B">
            <w:pPr>
              <w:autoSpaceDE w:val="0"/>
              <w:autoSpaceDN w:val="0"/>
              <w:adjustRightInd w:val="0"/>
              <w:spacing w:line="360" w:lineRule="auto"/>
              <w:ind w:firstLine="112"/>
              <w:jc w:val="center"/>
              <w:rPr>
                <w:rFonts w:ascii="Verdana" w:hAnsi="Verdana"/>
                <w:sz w:val="22"/>
                <w:szCs w:val="22"/>
              </w:rPr>
            </w:pPr>
            <w:r w:rsidRPr="00532E47">
              <w:rPr>
                <w:rFonts w:ascii="Verdana" w:hAnsi="Verdana"/>
                <w:sz w:val="22"/>
                <w:szCs w:val="22"/>
              </w:rPr>
              <w:t>1</w:t>
            </w:r>
            <w:r w:rsidR="00A87247" w:rsidRPr="00532E47">
              <w:rPr>
                <w:rFonts w:ascii="Verdana" w:hAnsi="Verdana"/>
                <w:sz w:val="22"/>
                <w:szCs w:val="22"/>
              </w:rPr>
              <w:t>1</w:t>
            </w:r>
            <w:r w:rsidRPr="00532E47">
              <w:rPr>
                <w:rFonts w:ascii="Verdana" w:hAnsi="Verdana"/>
                <w:sz w:val="22"/>
                <w:szCs w:val="22"/>
              </w:rPr>
              <w:t xml:space="preserve"> de </w:t>
            </w:r>
            <w:r w:rsidR="0098507A" w:rsidRPr="00532E47">
              <w:rPr>
                <w:rFonts w:ascii="Verdana" w:hAnsi="Verdana"/>
                <w:sz w:val="22"/>
                <w:szCs w:val="22"/>
              </w:rPr>
              <w:t xml:space="preserve">marzo </w:t>
            </w:r>
            <w:r w:rsidRPr="00532E47">
              <w:rPr>
                <w:rFonts w:ascii="Verdana" w:hAnsi="Verdana"/>
                <w:sz w:val="22"/>
                <w:szCs w:val="22"/>
              </w:rPr>
              <w:t>de 10 a 13; de 14 a 17 y de 17:30 a 20</w:t>
            </w:r>
          </w:p>
          <w:p w:rsidR="00031D95" w:rsidRPr="00532E47" w:rsidRDefault="0098507A" w:rsidP="00905E0B">
            <w:pPr>
              <w:autoSpaceDE w:val="0"/>
              <w:autoSpaceDN w:val="0"/>
              <w:adjustRightInd w:val="0"/>
              <w:spacing w:line="360" w:lineRule="auto"/>
              <w:ind w:firstLine="112"/>
              <w:jc w:val="center"/>
              <w:rPr>
                <w:rFonts w:ascii="Verdana" w:hAnsi="Verdana"/>
                <w:sz w:val="22"/>
                <w:szCs w:val="22"/>
              </w:rPr>
            </w:pPr>
            <w:r w:rsidRPr="00532E47">
              <w:rPr>
                <w:rFonts w:ascii="Verdana" w:hAnsi="Verdana"/>
                <w:sz w:val="22"/>
                <w:szCs w:val="22"/>
              </w:rPr>
              <w:t>1</w:t>
            </w:r>
            <w:r w:rsidR="00A87247" w:rsidRPr="00532E47">
              <w:rPr>
                <w:rFonts w:ascii="Verdana" w:hAnsi="Verdana"/>
                <w:sz w:val="22"/>
                <w:szCs w:val="22"/>
              </w:rPr>
              <w:t>2</w:t>
            </w:r>
            <w:r w:rsidR="00031D95" w:rsidRPr="00532E47">
              <w:rPr>
                <w:rFonts w:ascii="Verdana" w:hAnsi="Verdana"/>
                <w:sz w:val="22"/>
                <w:szCs w:val="22"/>
              </w:rPr>
              <w:t xml:space="preserve"> de </w:t>
            </w:r>
            <w:r w:rsidRPr="00532E47">
              <w:rPr>
                <w:rFonts w:ascii="Verdana" w:hAnsi="Verdana"/>
                <w:sz w:val="22"/>
                <w:szCs w:val="22"/>
              </w:rPr>
              <w:t>marzo</w:t>
            </w:r>
            <w:r w:rsidR="00031D95" w:rsidRPr="00532E47">
              <w:rPr>
                <w:rFonts w:ascii="Verdana" w:hAnsi="Verdana"/>
                <w:sz w:val="22"/>
                <w:szCs w:val="22"/>
              </w:rPr>
              <w:t xml:space="preserve"> de 10 a 13; de 14 a 17 y de 17:30 a 19</w:t>
            </w:r>
          </w:p>
          <w:p w:rsidR="00031D95" w:rsidRPr="00532E47" w:rsidRDefault="00031D95" w:rsidP="00905E0B">
            <w:pPr>
              <w:autoSpaceDE w:val="0"/>
              <w:autoSpaceDN w:val="0"/>
              <w:adjustRightInd w:val="0"/>
              <w:spacing w:line="360" w:lineRule="auto"/>
              <w:ind w:firstLine="112"/>
              <w:jc w:val="center"/>
              <w:rPr>
                <w:rFonts w:ascii="Verdana" w:hAnsi="Verdana" w:cs="Arial"/>
                <w:bCs/>
                <w:sz w:val="20"/>
                <w:szCs w:val="20"/>
              </w:rPr>
            </w:pPr>
            <w:r w:rsidRPr="00532E47">
              <w:rPr>
                <w:rFonts w:ascii="Verdana" w:hAnsi="Verdana" w:cs="Arial"/>
                <w:b/>
                <w:bCs/>
                <w:sz w:val="20"/>
                <w:szCs w:val="20"/>
              </w:rPr>
              <w:t>ATENCIÓN</w:t>
            </w:r>
            <w:r w:rsidRPr="00532E47">
              <w:rPr>
                <w:rFonts w:ascii="Verdana" w:hAnsi="Verdana" w:cs="Arial"/>
                <w:bCs/>
                <w:sz w:val="20"/>
                <w:szCs w:val="20"/>
              </w:rPr>
              <w:t>:</w:t>
            </w:r>
          </w:p>
          <w:p w:rsidR="00031D95" w:rsidRPr="00532E47" w:rsidRDefault="00031D95" w:rsidP="00905E0B">
            <w:pPr>
              <w:autoSpaceDE w:val="0"/>
              <w:autoSpaceDN w:val="0"/>
              <w:adjustRightInd w:val="0"/>
              <w:spacing w:line="360" w:lineRule="auto"/>
              <w:ind w:firstLine="112"/>
              <w:jc w:val="center"/>
              <w:rPr>
                <w:rFonts w:ascii="Verdana" w:hAnsi="Verdana" w:cs="Arial"/>
                <w:bCs/>
                <w:sz w:val="20"/>
                <w:szCs w:val="20"/>
              </w:rPr>
            </w:pPr>
            <w:r w:rsidRPr="00532E47">
              <w:rPr>
                <w:rFonts w:ascii="Verdana" w:hAnsi="Verdana" w:cs="Arial"/>
                <w:bCs/>
                <w:sz w:val="20"/>
                <w:szCs w:val="20"/>
              </w:rPr>
              <w:t>- SE INSCRIBIRÁ POR COEFICIENTE.</w:t>
            </w:r>
          </w:p>
          <w:p w:rsidR="00031D95" w:rsidRPr="00532E47" w:rsidRDefault="00031D95" w:rsidP="00A634E9">
            <w:pPr>
              <w:autoSpaceDE w:val="0"/>
              <w:autoSpaceDN w:val="0"/>
              <w:adjustRightInd w:val="0"/>
              <w:spacing w:line="360" w:lineRule="auto"/>
              <w:ind w:firstLine="112"/>
              <w:jc w:val="center"/>
              <w:rPr>
                <w:rFonts w:ascii="Verdana" w:hAnsi="Verdana" w:cs="Arial"/>
                <w:bCs/>
                <w:sz w:val="22"/>
                <w:szCs w:val="22"/>
              </w:rPr>
            </w:pPr>
            <w:r w:rsidRPr="00532E47">
              <w:rPr>
                <w:rFonts w:ascii="Verdana" w:hAnsi="Verdana" w:cs="Arial"/>
                <w:bCs/>
                <w:sz w:val="20"/>
                <w:szCs w:val="20"/>
              </w:rPr>
              <w:t>-Sólo se aceptará una inscripción adicional por cada estudiante, con nota de autorización. Sin excepción.</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B72E6B">
            <w:pPr>
              <w:autoSpaceDE w:val="0"/>
              <w:autoSpaceDN w:val="0"/>
              <w:adjustRightInd w:val="0"/>
              <w:spacing w:line="360" w:lineRule="auto"/>
              <w:ind w:firstLine="537"/>
              <w:jc w:val="center"/>
              <w:rPr>
                <w:rFonts w:ascii="Verdana" w:hAnsi="Verdana" w:cs="Arial"/>
                <w:bCs/>
                <w:color w:val="000000"/>
                <w:sz w:val="22"/>
                <w:szCs w:val="22"/>
              </w:rPr>
            </w:pPr>
          </w:p>
          <w:p w:rsidR="00031D95" w:rsidRDefault="00031D95" w:rsidP="00B72E6B">
            <w:pPr>
              <w:autoSpaceDE w:val="0"/>
              <w:autoSpaceDN w:val="0"/>
              <w:adjustRightInd w:val="0"/>
              <w:spacing w:line="360" w:lineRule="auto"/>
              <w:ind w:firstLine="537"/>
              <w:jc w:val="center"/>
              <w:rPr>
                <w:rFonts w:ascii="Verdana" w:hAnsi="Verdana" w:cs="Arial"/>
                <w:bCs/>
                <w:color w:val="000000"/>
                <w:sz w:val="22"/>
                <w:szCs w:val="22"/>
              </w:rPr>
            </w:pPr>
            <w:r w:rsidRPr="00532E47">
              <w:rPr>
                <w:rFonts w:ascii="Verdana" w:hAnsi="Verdana" w:cs="Arial"/>
                <w:bCs/>
                <w:color w:val="000000"/>
                <w:sz w:val="22"/>
                <w:szCs w:val="22"/>
              </w:rPr>
              <w:t>36</w:t>
            </w:r>
          </w:p>
          <w:p w:rsidR="00031D95" w:rsidRDefault="00031D95" w:rsidP="00B72E6B">
            <w:pPr>
              <w:autoSpaceDE w:val="0"/>
              <w:autoSpaceDN w:val="0"/>
              <w:adjustRightInd w:val="0"/>
              <w:spacing w:line="360" w:lineRule="auto"/>
              <w:ind w:firstLine="537"/>
              <w:jc w:val="center"/>
              <w:rPr>
                <w:rFonts w:ascii="Verdana" w:hAnsi="Verdana" w:cs="Arial"/>
                <w:bCs/>
                <w:color w:val="000000"/>
                <w:sz w:val="22"/>
                <w:szCs w:val="22"/>
              </w:rPr>
            </w:pPr>
          </w:p>
        </w:tc>
      </w:tr>
      <w:tr w:rsidR="00031D95" w:rsidTr="009D4A65">
        <w:trPr>
          <w:trHeight w:val="128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A634E9">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Ciencias Sociales</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031D95" w:rsidP="006E6819">
            <w:pPr>
              <w:pStyle w:val="Prrafodelista"/>
              <w:numPr>
                <w:ilvl w:val="0"/>
                <w:numId w:val="36"/>
              </w:numPr>
              <w:spacing w:before="100" w:beforeAutospacing="1" w:after="100" w:afterAutospacing="1"/>
              <w:rPr>
                <w:rFonts w:ascii="Verdana" w:hAnsi="Verdana" w:cs="Arial"/>
                <w:bCs/>
              </w:rPr>
            </w:pPr>
            <w:r w:rsidRPr="00532E47">
              <w:rPr>
                <w:rFonts w:ascii="Verdana" w:hAnsi="Verdana"/>
              </w:rPr>
              <w:t xml:space="preserve">de </w:t>
            </w:r>
            <w:r w:rsidR="00746C65" w:rsidRPr="00532E47">
              <w:rPr>
                <w:rFonts w:ascii="Verdana" w:hAnsi="Verdana"/>
              </w:rPr>
              <w:t>marzo</w:t>
            </w:r>
            <w:r w:rsidRPr="00532E47">
              <w:rPr>
                <w:rFonts w:ascii="Verdana" w:hAnsi="Verdana"/>
              </w:rPr>
              <w:t xml:space="preserve"> de 14 a 17 y de 17:30 a 19</w:t>
            </w:r>
          </w:p>
          <w:p w:rsidR="00031D95" w:rsidRPr="00532E47" w:rsidRDefault="006E6819" w:rsidP="0021205E">
            <w:pPr>
              <w:spacing w:before="100" w:beforeAutospacing="1" w:after="100" w:afterAutospacing="1"/>
              <w:ind w:left="360"/>
              <w:jc w:val="center"/>
              <w:rPr>
                <w:rFonts w:ascii="Verdana" w:hAnsi="Verdana" w:cs="Arial"/>
                <w:bCs/>
              </w:rPr>
            </w:pPr>
            <w:r w:rsidRPr="00532E47">
              <w:rPr>
                <w:rFonts w:ascii="Verdana" w:hAnsi="Verdana"/>
              </w:rPr>
              <w:t>1</w:t>
            </w:r>
            <w:r w:rsidR="0021205E" w:rsidRPr="00532E47">
              <w:rPr>
                <w:rFonts w:ascii="Verdana" w:hAnsi="Verdana"/>
              </w:rPr>
              <w:t xml:space="preserve">2 </w:t>
            </w:r>
            <w:r w:rsidR="00031D95" w:rsidRPr="00532E47">
              <w:rPr>
                <w:rFonts w:ascii="Verdana" w:hAnsi="Verdana"/>
              </w:rPr>
              <w:t xml:space="preserve">de </w:t>
            </w:r>
            <w:r w:rsidR="00746C65" w:rsidRPr="00532E47">
              <w:rPr>
                <w:rFonts w:ascii="Verdana" w:hAnsi="Verdana"/>
              </w:rPr>
              <w:t>marzo</w:t>
            </w:r>
            <w:r w:rsidR="00031D95" w:rsidRPr="00532E47">
              <w:rPr>
                <w:rFonts w:ascii="Verdana" w:hAnsi="Verdana"/>
              </w:rPr>
              <w:t xml:space="preserve">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B72E6B">
            <w:pPr>
              <w:autoSpaceDE w:val="0"/>
              <w:autoSpaceDN w:val="0"/>
              <w:adjustRightInd w:val="0"/>
              <w:spacing w:line="360" w:lineRule="auto"/>
              <w:ind w:firstLine="537"/>
              <w:jc w:val="center"/>
              <w:rPr>
                <w:rFonts w:ascii="Verdana" w:hAnsi="Verdana" w:cs="Arial"/>
                <w:bCs/>
                <w:color w:val="000000"/>
                <w:sz w:val="22"/>
                <w:szCs w:val="22"/>
              </w:rPr>
            </w:pPr>
          </w:p>
          <w:p w:rsidR="00031D95" w:rsidRDefault="00031D95" w:rsidP="00B72E6B">
            <w:pPr>
              <w:autoSpaceDE w:val="0"/>
              <w:autoSpaceDN w:val="0"/>
              <w:adjustRightInd w:val="0"/>
              <w:spacing w:line="360" w:lineRule="auto"/>
              <w:ind w:firstLine="537"/>
              <w:jc w:val="center"/>
              <w:rPr>
                <w:rFonts w:ascii="Verdana" w:hAnsi="Verdana" w:cs="Arial"/>
                <w:bCs/>
                <w:color w:val="000000"/>
                <w:sz w:val="22"/>
                <w:szCs w:val="22"/>
              </w:rPr>
            </w:pPr>
            <w:r w:rsidRPr="00532E47">
              <w:rPr>
                <w:rFonts w:ascii="Verdana" w:hAnsi="Verdana" w:cs="Arial"/>
                <w:bCs/>
                <w:color w:val="000000"/>
                <w:sz w:val="22"/>
                <w:szCs w:val="22"/>
              </w:rPr>
              <w:t>62</w:t>
            </w: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FB00B7">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lastRenderedPageBreak/>
              <w:t>Lic. en Comunicación Social y</w:t>
            </w:r>
          </w:p>
          <w:p w:rsidR="00031D95" w:rsidRPr="00532E47" w:rsidRDefault="00031D95" w:rsidP="00B87755">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Comunicación Social (CCC)</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D80434" w:rsidP="00905E0B">
            <w:pPr>
              <w:autoSpaceDE w:val="0"/>
              <w:autoSpaceDN w:val="0"/>
              <w:adjustRightInd w:val="0"/>
              <w:spacing w:line="360" w:lineRule="auto"/>
              <w:ind w:firstLine="112"/>
              <w:jc w:val="center"/>
              <w:rPr>
                <w:rFonts w:ascii="Verdana" w:hAnsi="Verdana" w:cs="Arial"/>
                <w:bCs/>
                <w:sz w:val="22"/>
                <w:szCs w:val="22"/>
              </w:rPr>
            </w:pPr>
            <w:r w:rsidRPr="00532E47">
              <w:rPr>
                <w:rFonts w:ascii="Verdana" w:hAnsi="Verdana" w:cs="Arial"/>
                <w:bCs/>
                <w:sz w:val="22"/>
                <w:szCs w:val="22"/>
              </w:rPr>
              <w:t>10</w:t>
            </w:r>
            <w:r w:rsidR="00031D95" w:rsidRPr="00532E47">
              <w:rPr>
                <w:rFonts w:ascii="Verdana" w:hAnsi="Verdana" w:cs="Arial"/>
                <w:bCs/>
                <w:sz w:val="22"/>
                <w:szCs w:val="22"/>
              </w:rPr>
              <w:t xml:space="preserve"> de </w:t>
            </w:r>
            <w:r w:rsidR="00DF4103" w:rsidRPr="00532E47">
              <w:rPr>
                <w:rFonts w:ascii="Verdana" w:hAnsi="Verdana" w:cs="Arial"/>
                <w:bCs/>
                <w:sz w:val="22"/>
                <w:szCs w:val="22"/>
              </w:rPr>
              <w:t>marzo</w:t>
            </w:r>
            <w:r w:rsidR="00031D95" w:rsidRPr="00532E47">
              <w:rPr>
                <w:rFonts w:ascii="Verdana" w:hAnsi="Verdana" w:cs="Arial"/>
                <w:bCs/>
                <w:sz w:val="22"/>
                <w:szCs w:val="22"/>
              </w:rPr>
              <w:t xml:space="preserve"> de 14 a 17 y de 17:30 a 20 </w:t>
            </w:r>
            <w:r w:rsidR="00031D95" w:rsidRPr="00532E47">
              <w:rPr>
                <w:rFonts w:ascii="Verdana" w:hAnsi="Verdana" w:cs="Arial"/>
                <w:b/>
                <w:bCs/>
                <w:sz w:val="22"/>
                <w:szCs w:val="22"/>
              </w:rPr>
              <w:t>(Ciclo de Complementación Curricular)</w:t>
            </w:r>
          </w:p>
          <w:p w:rsidR="00031D95" w:rsidRPr="00532E47" w:rsidRDefault="00031D95" w:rsidP="00905E0B">
            <w:pPr>
              <w:autoSpaceDE w:val="0"/>
              <w:autoSpaceDN w:val="0"/>
              <w:adjustRightInd w:val="0"/>
              <w:spacing w:line="360" w:lineRule="auto"/>
              <w:ind w:firstLine="112"/>
              <w:jc w:val="center"/>
              <w:rPr>
                <w:rFonts w:ascii="Verdana" w:hAnsi="Verdana" w:cs="Arial"/>
                <w:b/>
                <w:bCs/>
                <w:sz w:val="22"/>
                <w:szCs w:val="22"/>
              </w:rPr>
            </w:pPr>
            <w:r w:rsidRPr="00532E47">
              <w:rPr>
                <w:rFonts w:ascii="Verdana" w:hAnsi="Verdana" w:cs="Arial"/>
                <w:bCs/>
                <w:sz w:val="22"/>
                <w:szCs w:val="22"/>
              </w:rPr>
              <w:t>1</w:t>
            </w:r>
            <w:r w:rsidR="00D80434" w:rsidRPr="00532E47">
              <w:rPr>
                <w:rFonts w:ascii="Verdana" w:hAnsi="Verdana" w:cs="Arial"/>
                <w:bCs/>
                <w:sz w:val="22"/>
                <w:szCs w:val="22"/>
              </w:rPr>
              <w:t>1</w:t>
            </w:r>
            <w:r w:rsidRPr="00532E47">
              <w:rPr>
                <w:rFonts w:ascii="Verdana" w:hAnsi="Verdana" w:cs="Arial"/>
                <w:bCs/>
                <w:sz w:val="22"/>
                <w:szCs w:val="22"/>
              </w:rPr>
              <w:t xml:space="preserve"> de </w:t>
            </w:r>
            <w:r w:rsidR="000B4087" w:rsidRPr="00532E47">
              <w:rPr>
                <w:rFonts w:ascii="Verdana" w:hAnsi="Verdana" w:cs="Arial"/>
                <w:bCs/>
                <w:sz w:val="22"/>
                <w:szCs w:val="22"/>
              </w:rPr>
              <w:t>marzo</w:t>
            </w:r>
            <w:r w:rsidRPr="00532E47">
              <w:rPr>
                <w:rFonts w:ascii="Verdana" w:hAnsi="Verdana" w:cs="Arial"/>
                <w:bCs/>
                <w:sz w:val="22"/>
                <w:szCs w:val="22"/>
              </w:rPr>
              <w:t xml:space="preserve"> de 14 a 17 y de 17:30 a </w:t>
            </w:r>
            <w:r w:rsidR="000B4087" w:rsidRPr="00532E47">
              <w:rPr>
                <w:rFonts w:ascii="Verdana" w:hAnsi="Verdana" w:cs="Arial"/>
                <w:bCs/>
                <w:sz w:val="22"/>
                <w:szCs w:val="22"/>
              </w:rPr>
              <w:t>20</w:t>
            </w:r>
            <w:r w:rsidRPr="00532E47">
              <w:rPr>
                <w:rFonts w:ascii="Verdana" w:hAnsi="Verdana" w:cs="Arial"/>
                <w:bCs/>
                <w:sz w:val="22"/>
                <w:szCs w:val="22"/>
              </w:rPr>
              <w:t xml:space="preserve"> </w:t>
            </w:r>
            <w:r w:rsidRPr="00532E47">
              <w:rPr>
                <w:rFonts w:ascii="Verdana" w:hAnsi="Verdana" w:cs="Arial"/>
                <w:b/>
                <w:bCs/>
                <w:sz w:val="22"/>
                <w:szCs w:val="22"/>
              </w:rPr>
              <w:t>(Ciclo Completo)</w:t>
            </w:r>
          </w:p>
          <w:p w:rsidR="005C4C78" w:rsidRPr="00532E47" w:rsidRDefault="005C4C78" w:rsidP="00D80434">
            <w:pPr>
              <w:autoSpaceDE w:val="0"/>
              <w:autoSpaceDN w:val="0"/>
              <w:adjustRightInd w:val="0"/>
              <w:spacing w:line="360" w:lineRule="auto"/>
              <w:ind w:firstLine="112"/>
              <w:jc w:val="center"/>
              <w:rPr>
                <w:rFonts w:ascii="Verdana" w:hAnsi="Verdana" w:cs="Arial"/>
                <w:bCs/>
                <w:sz w:val="22"/>
                <w:szCs w:val="22"/>
              </w:rPr>
            </w:pPr>
            <w:r w:rsidRPr="00532E47">
              <w:rPr>
                <w:rFonts w:ascii="Arial" w:hAnsi="Arial" w:cs="Arial"/>
                <w:color w:val="000000"/>
                <w:sz w:val="22"/>
                <w:szCs w:val="22"/>
                <w:shd w:val="clear" w:color="auto" w:fill="FFFFFF"/>
              </w:rPr>
              <w:t>1</w:t>
            </w:r>
            <w:r w:rsidR="00D80434" w:rsidRPr="00532E47">
              <w:rPr>
                <w:rFonts w:ascii="Arial" w:hAnsi="Arial" w:cs="Arial"/>
                <w:color w:val="000000"/>
                <w:sz w:val="22"/>
                <w:szCs w:val="22"/>
                <w:shd w:val="clear" w:color="auto" w:fill="FFFFFF"/>
              </w:rPr>
              <w:t>2</w:t>
            </w:r>
            <w:r w:rsidRPr="00532E47">
              <w:rPr>
                <w:rFonts w:ascii="Arial" w:hAnsi="Arial" w:cs="Arial"/>
                <w:color w:val="000000"/>
                <w:sz w:val="22"/>
                <w:szCs w:val="22"/>
                <w:shd w:val="clear" w:color="auto" w:fill="FFFFFF"/>
              </w:rPr>
              <w:t xml:space="preserve"> de marzo 14 a 17 </w:t>
            </w:r>
            <w:r w:rsidRPr="00532E47">
              <w:rPr>
                <w:rFonts w:ascii="Arial" w:hAnsi="Arial" w:cs="Arial"/>
                <w:b/>
                <w:color w:val="000000"/>
                <w:sz w:val="22"/>
                <w:szCs w:val="22"/>
                <w:shd w:val="clear" w:color="auto" w:fill="FFFFFF"/>
              </w:rPr>
              <w:t>(Reincorporados CCC y Ciclo Completo)</w:t>
            </w:r>
            <w:r w:rsidRPr="00532E47">
              <w:rPr>
                <w:rFonts w:ascii="Arial" w:hAnsi="Arial" w:cs="Arial"/>
                <w:color w:val="000000"/>
                <w:sz w:val="22"/>
                <w:szCs w:val="22"/>
                <w:shd w:val="clear" w:color="auto" w:fill="FFFFFF"/>
              </w:rPr>
              <w:t xml:space="preserve"> </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2C141B" w:rsidRPr="00532E47" w:rsidRDefault="002C141B" w:rsidP="00B72E6B">
            <w:pPr>
              <w:autoSpaceDE w:val="0"/>
              <w:autoSpaceDN w:val="0"/>
              <w:adjustRightInd w:val="0"/>
              <w:spacing w:line="360" w:lineRule="auto"/>
              <w:ind w:firstLine="537"/>
              <w:jc w:val="center"/>
              <w:rPr>
                <w:rFonts w:ascii="Verdana" w:hAnsi="Verdana" w:cs="Arial"/>
                <w:bCs/>
                <w:sz w:val="22"/>
                <w:szCs w:val="22"/>
              </w:rPr>
            </w:pPr>
          </w:p>
          <w:p w:rsidR="002C141B" w:rsidRPr="00532E47" w:rsidRDefault="002C141B" w:rsidP="00B72E6B">
            <w:pPr>
              <w:autoSpaceDE w:val="0"/>
              <w:autoSpaceDN w:val="0"/>
              <w:adjustRightInd w:val="0"/>
              <w:spacing w:line="360" w:lineRule="auto"/>
              <w:ind w:firstLine="537"/>
              <w:jc w:val="center"/>
              <w:rPr>
                <w:rFonts w:ascii="Verdana" w:hAnsi="Verdana" w:cs="Arial"/>
                <w:bCs/>
                <w:sz w:val="22"/>
                <w:szCs w:val="22"/>
              </w:rPr>
            </w:pPr>
          </w:p>
          <w:p w:rsidR="00031D95" w:rsidRDefault="00031D95" w:rsidP="00B72E6B">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66</w:t>
            </w:r>
          </w:p>
          <w:p w:rsidR="002C141B" w:rsidRDefault="002C141B" w:rsidP="00B72E6B">
            <w:pPr>
              <w:autoSpaceDE w:val="0"/>
              <w:autoSpaceDN w:val="0"/>
              <w:adjustRightInd w:val="0"/>
              <w:spacing w:line="360" w:lineRule="auto"/>
              <w:ind w:firstLine="537"/>
              <w:jc w:val="center"/>
              <w:rPr>
                <w:rFonts w:ascii="Verdana" w:hAnsi="Verdana" w:cs="Arial"/>
                <w:bCs/>
                <w:sz w:val="22"/>
                <w:szCs w:val="22"/>
              </w:rPr>
            </w:pPr>
          </w:p>
          <w:p w:rsidR="002C141B" w:rsidRDefault="002C141B" w:rsidP="00B72E6B">
            <w:pPr>
              <w:autoSpaceDE w:val="0"/>
              <w:autoSpaceDN w:val="0"/>
              <w:adjustRightInd w:val="0"/>
              <w:spacing w:line="360" w:lineRule="auto"/>
              <w:ind w:firstLine="537"/>
              <w:jc w:val="center"/>
              <w:rPr>
                <w:rFonts w:ascii="Verdana" w:hAnsi="Verdana" w:cs="Arial"/>
                <w:bCs/>
                <w:sz w:val="22"/>
                <w:szCs w:val="22"/>
              </w:rPr>
            </w:pPr>
          </w:p>
          <w:p w:rsidR="002C141B" w:rsidRDefault="002C141B" w:rsidP="002C141B">
            <w:pPr>
              <w:autoSpaceDE w:val="0"/>
              <w:autoSpaceDN w:val="0"/>
              <w:adjustRightInd w:val="0"/>
              <w:spacing w:line="360" w:lineRule="auto"/>
              <w:ind w:firstLine="537"/>
              <w:jc w:val="center"/>
              <w:rPr>
                <w:rFonts w:ascii="Verdana" w:hAnsi="Verdana" w:cs="Arial"/>
                <w:bCs/>
                <w:sz w:val="22"/>
                <w:szCs w:val="22"/>
              </w:rPr>
            </w:pP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FB00B7">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Terapia Ocupacional</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3B28A2" w:rsidP="00905E0B">
            <w:pPr>
              <w:spacing w:line="360" w:lineRule="auto"/>
              <w:ind w:firstLine="112"/>
              <w:jc w:val="center"/>
              <w:rPr>
                <w:rFonts w:ascii="Verdana" w:hAnsi="Verdana"/>
                <w:sz w:val="22"/>
                <w:szCs w:val="22"/>
              </w:rPr>
            </w:pPr>
            <w:r w:rsidRPr="00532E47">
              <w:rPr>
                <w:rFonts w:ascii="Verdana" w:hAnsi="Verdana"/>
                <w:sz w:val="22"/>
                <w:szCs w:val="22"/>
              </w:rPr>
              <w:t>6</w:t>
            </w:r>
            <w:r w:rsidR="003A38E9" w:rsidRPr="00532E47">
              <w:rPr>
                <w:rFonts w:ascii="Verdana" w:hAnsi="Verdana"/>
                <w:sz w:val="22"/>
                <w:szCs w:val="22"/>
              </w:rPr>
              <w:t>, 10 y 11</w:t>
            </w:r>
            <w:r w:rsidR="00031D95" w:rsidRPr="00532E47">
              <w:rPr>
                <w:rFonts w:ascii="Verdana" w:hAnsi="Verdana"/>
                <w:sz w:val="22"/>
                <w:szCs w:val="22"/>
              </w:rPr>
              <w:t xml:space="preserve"> de </w:t>
            </w:r>
            <w:r w:rsidRPr="00532E47">
              <w:rPr>
                <w:rFonts w:ascii="Verdana" w:hAnsi="Verdana"/>
                <w:sz w:val="22"/>
                <w:szCs w:val="22"/>
              </w:rPr>
              <w:t xml:space="preserve">marzo </w:t>
            </w:r>
            <w:r w:rsidR="00031D95" w:rsidRPr="00532E47">
              <w:rPr>
                <w:rFonts w:ascii="Verdana" w:hAnsi="Verdana"/>
                <w:sz w:val="22"/>
                <w:szCs w:val="22"/>
              </w:rPr>
              <w:t>de 10 a 13</w:t>
            </w:r>
            <w:r w:rsidR="002B50CE" w:rsidRPr="00532E47">
              <w:rPr>
                <w:rFonts w:ascii="Verdana" w:hAnsi="Verdana"/>
                <w:sz w:val="22"/>
                <w:szCs w:val="22"/>
              </w:rPr>
              <w:t xml:space="preserve"> y de 14 a 17</w:t>
            </w:r>
          </w:p>
          <w:p w:rsidR="008D788D" w:rsidRPr="00532E47" w:rsidRDefault="008D788D" w:rsidP="007E2925">
            <w:pPr>
              <w:spacing w:line="360" w:lineRule="auto"/>
              <w:ind w:firstLine="112"/>
              <w:jc w:val="center"/>
              <w:rPr>
                <w:rFonts w:ascii="Verdana" w:hAnsi="Verdana"/>
                <w:sz w:val="22"/>
                <w:szCs w:val="22"/>
              </w:rPr>
            </w:pPr>
            <w:r w:rsidRPr="00532E47">
              <w:rPr>
                <w:rFonts w:ascii="Verdana" w:hAnsi="Verdana"/>
                <w:sz w:val="22"/>
                <w:szCs w:val="22"/>
              </w:rPr>
              <w:t>1</w:t>
            </w:r>
            <w:r w:rsidR="007E2925" w:rsidRPr="00532E47">
              <w:rPr>
                <w:rFonts w:ascii="Verdana" w:hAnsi="Verdana"/>
                <w:sz w:val="22"/>
                <w:szCs w:val="22"/>
              </w:rPr>
              <w:t>2</w:t>
            </w:r>
            <w:r w:rsidRPr="00532E47">
              <w:rPr>
                <w:rFonts w:ascii="Verdana" w:hAnsi="Verdana"/>
                <w:sz w:val="22"/>
                <w:szCs w:val="22"/>
              </w:rPr>
              <w:t xml:space="preserve"> de marzo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B72E6B">
            <w:pPr>
              <w:spacing w:line="360" w:lineRule="auto"/>
              <w:ind w:firstLine="537"/>
              <w:jc w:val="center"/>
              <w:rPr>
                <w:rFonts w:ascii="Verdana" w:hAnsi="Verdana" w:cs="Arial"/>
                <w:sz w:val="22"/>
                <w:szCs w:val="22"/>
              </w:rPr>
            </w:pPr>
          </w:p>
          <w:p w:rsidR="00031D95" w:rsidRDefault="00031D95" w:rsidP="00B72E6B">
            <w:pPr>
              <w:spacing w:line="360" w:lineRule="auto"/>
              <w:ind w:firstLine="537"/>
              <w:jc w:val="center"/>
              <w:rPr>
                <w:rFonts w:ascii="Verdana" w:hAnsi="Verdana" w:cs="Arial"/>
                <w:sz w:val="22"/>
                <w:szCs w:val="22"/>
              </w:rPr>
            </w:pPr>
            <w:r w:rsidRPr="00532E47">
              <w:rPr>
                <w:rFonts w:ascii="Verdana" w:hAnsi="Verdana" w:cs="Arial"/>
                <w:sz w:val="22"/>
                <w:szCs w:val="22"/>
              </w:rPr>
              <w:t>60</w:t>
            </w: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FB00B7">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Profesorado de Ciencias Sociales</w:t>
            </w:r>
          </w:p>
          <w:p w:rsidR="00031D95" w:rsidRPr="00532E47" w:rsidRDefault="00031D95" w:rsidP="00FB00B7">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Profesorado de Comunicación Social</w:t>
            </w:r>
          </w:p>
          <w:p w:rsidR="00031D95" w:rsidRPr="00532E47" w:rsidRDefault="00031D95" w:rsidP="00FB00B7">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Profesorado de Educación</w:t>
            </w:r>
          </w:p>
          <w:p w:rsidR="00031D95" w:rsidRPr="00532E47" w:rsidRDefault="00031D95" w:rsidP="00784CD6">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Profesorado de Historia</w:t>
            </w: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F606CC" w:rsidP="00905E0B">
            <w:pPr>
              <w:autoSpaceDE w:val="0"/>
              <w:autoSpaceDN w:val="0"/>
              <w:adjustRightInd w:val="0"/>
              <w:spacing w:line="360" w:lineRule="auto"/>
              <w:ind w:firstLine="112"/>
              <w:jc w:val="center"/>
              <w:rPr>
                <w:rFonts w:ascii="Verdana" w:hAnsi="Verdana"/>
                <w:sz w:val="22"/>
                <w:szCs w:val="22"/>
              </w:rPr>
            </w:pPr>
            <w:r w:rsidRPr="00532E47">
              <w:rPr>
                <w:rFonts w:ascii="Verdana" w:hAnsi="Verdana"/>
                <w:sz w:val="22"/>
                <w:szCs w:val="22"/>
              </w:rPr>
              <w:t>1</w:t>
            </w:r>
            <w:r w:rsidR="00235F25" w:rsidRPr="00532E47">
              <w:rPr>
                <w:rFonts w:ascii="Verdana" w:hAnsi="Verdana"/>
                <w:sz w:val="22"/>
                <w:szCs w:val="22"/>
              </w:rPr>
              <w:t>1</w:t>
            </w:r>
            <w:r w:rsidR="00031D95" w:rsidRPr="00532E47">
              <w:rPr>
                <w:rFonts w:ascii="Verdana" w:hAnsi="Verdana"/>
                <w:sz w:val="22"/>
                <w:szCs w:val="22"/>
              </w:rPr>
              <w:t xml:space="preserve"> de </w:t>
            </w:r>
            <w:r w:rsidRPr="00532E47">
              <w:rPr>
                <w:rFonts w:ascii="Verdana" w:hAnsi="Verdana"/>
                <w:sz w:val="22"/>
                <w:szCs w:val="22"/>
              </w:rPr>
              <w:t>marzo</w:t>
            </w:r>
            <w:r w:rsidR="00031D95" w:rsidRPr="00532E47">
              <w:rPr>
                <w:rFonts w:ascii="Verdana" w:hAnsi="Verdana"/>
                <w:sz w:val="22"/>
                <w:szCs w:val="22"/>
              </w:rPr>
              <w:t xml:space="preserve"> de 14 a 17 y de 17:30 a 20</w:t>
            </w:r>
          </w:p>
          <w:p w:rsidR="00031D95" w:rsidRPr="00532E47" w:rsidRDefault="00031D95" w:rsidP="00905E0B">
            <w:pPr>
              <w:autoSpaceDE w:val="0"/>
              <w:autoSpaceDN w:val="0"/>
              <w:adjustRightInd w:val="0"/>
              <w:spacing w:line="360" w:lineRule="auto"/>
              <w:ind w:firstLine="112"/>
              <w:jc w:val="center"/>
              <w:rPr>
                <w:rFonts w:ascii="Verdana" w:hAnsi="Verdana"/>
                <w:sz w:val="22"/>
                <w:szCs w:val="22"/>
              </w:rPr>
            </w:pPr>
            <w:r w:rsidRPr="00532E47">
              <w:rPr>
                <w:rFonts w:ascii="Verdana" w:hAnsi="Verdana"/>
                <w:sz w:val="22"/>
                <w:szCs w:val="22"/>
              </w:rPr>
              <w:t>1</w:t>
            </w:r>
            <w:r w:rsidR="00235F25" w:rsidRPr="00532E47">
              <w:rPr>
                <w:rFonts w:ascii="Verdana" w:hAnsi="Verdana"/>
                <w:sz w:val="22"/>
                <w:szCs w:val="22"/>
              </w:rPr>
              <w:t>2</w:t>
            </w:r>
            <w:r w:rsidRPr="00532E47">
              <w:rPr>
                <w:rFonts w:ascii="Verdana" w:hAnsi="Verdana"/>
                <w:sz w:val="22"/>
                <w:szCs w:val="22"/>
              </w:rPr>
              <w:t xml:space="preserve"> de </w:t>
            </w:r>
            <w:r w:rsidR="00F606CC" w:rsidRPr="00532E47">
              <w:rPr>
                <w:rFonts w:ascii="Verdana" w:hAnsi="Verdana"/>
                <w:sz w:val="22"/>
                <w:szCs w:val="22"/>
              </w:rPr>
              <w:t>marzo</w:t>
            </w:r>
            <w:r w:rsidRPr="00532E47">
              <w:rPr>
                <w:rFonts w:ascii="Verdana" w:hAnsi="Verdana"/>
                <w:sz w:val="22"/>
                <w:szCs w:val="22"/>
              </w:rPr>
              <w:t xml:space="preserve"> de 14 a 17 y de 17:30 a 19</w:t>
            </w:r>
          </w:p>
          <w:p w:rsidR="00031D95" w:rsidRPr="00532E47" w:rsidRDefault="00031D95" w:rsidP="00905E0B">
            <w:pPr>
              <w:autoSpaceDE w:val="0"/>
              <w:autoSpaceDN w:val="0"/>
              <w:adjustRightInd w:val="0"/>
              <w:spacing w:line="360" w:lineRule="auto"/>
              <w:ind w:firstLine="112"/>
              <w:jc w:val="center"/>
              <w:rPr>
                <w:rFonts w:ascii="Verdana" w:hAnsi="Verdana" w:cs="Arial"/>
                <w:bCs/>
                <w:sz w:val="22"/>
                <w:szCs w:val="22"/>
              </w:rPr>
            </w:pPr>
          </w:p>
          <w:p w:rsidR="00031D95" w:rsidRPr="00532E47" w:rsidRDefault="00031D95" w:rsidP="00905E0B">
            <w:pPr>
              <w:tabs>
                <w:tab w:val="left" w:pos="2580"/>
              </w:tabs>
              <w:autoSpaceDE w:val="0"/>
              <w:autoSpaceDN w:val="0"/>
              <w:adjustRightInd w:val="0"/>
              <w:spacing w:line="360" w:lineRule="auto"/>
              <w:ind w:firstLine="112"/>
              <w:jc w:val="center"/>
              <w:rPr>
                <w:rFonts w:ascii="Verdana" w:hAnsi="Verdana" w:cs="Arial"/>
                <w:bCs/>
                <w:sz w:val="22"/>
                <w:szCs w:val="22"/>
              </w:rPr>
            </w:pP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031D95" w:rsidRDefault="00031D95" w:rsidP="00B72E6B">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61</w:t>
            </w:r>
          </w:p>
        </w:tc>
      </w:tr>
      <w:tr w:rsidR="00031D95" w:rsidTr="0031175F">
        <w:trPr>
          <w:trHeight w:val="87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5C4C78">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Historia y Lic. en Historia (CCC)</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905E0B">
            <w:pPr>
              <w:autoSpaceDE w:val="0"/>
              <w:autoSpaceDN w:val="0"/>
              <w:adjustRightInd w:val="0"/>
              <w:spacing w:line="360" w:lineRule="auto"/>
              <w:ind w:firstLine="112"/>
              <w:jc w:val="center"/>
              <w:rPr>
                <w:rFonts w:ascii="Verdana" w:hAnsi="Verdana" w:cs="Arial"/>
                <w:bCs/>
                <w:sz w:val="22"/>
                <w:szCs w:val="22"/>
              </w:rPr>
            </w:pPr>
            <w:r w:rsidRPr="00532E47">
              <w:rPr>
                <w:rFonts w:ascii="Verdana" w:hAnsi="Verdana" w:cs="Arial"/>
                <w:bCs/>
                <w:sz w:val="22"/>
                <w:szCs w:val="22"/>
              </w:rPr>
              <w:t>1</w:t>
            </w:r>
            <w:r w:rsidR="00D95FC4" w:rsidRPr="00532E47">
              <w:rPr>
                <w:rFonts w:ascii="Verdana" w:hAnsi="Verdana" w:cs="Arial"/>
                <w:bCs/>
                <w:sz w:val="22"/>
                <w:szCs w:val="22"/>
              </w:rPr>
              <w:t>2</w:t>
            </w:r>
            <w:r w:rsidR="000C28E7" w:rsidRPr="00532E47">
              <w:rPr>
                <w:rFonts w:ascii="Verdana" w:hAnsi="Verdana" w:cs="Arial"/>
                <w:bCs/>
                <w:sz w:val="22"/>
                <w:szCs w:val="22"/>
              </w:rPr>
              <w:t xml:space="preserve"> </w:t>
            </w:r>
            <w:r w:rsidRPr="00532E47">
              <w:rPr>
                <w:rFonts w:ascii="Verdana" w:hAnsi="Verdana" w:cs="Arial"/>
                <w:bCs/>
                <w:sz w:val="22"/>
                <w:szCs w:val="22"/>
              </w:rPr>
              <w:t xml:space="preserve">de </w:t>
            </w:r>
            <w:r w:rsidR="000C28E7" w:rsidRPr="00532E47">
              <w:rPr>
                <w:rFonts w:ascii="Verdana" w:hAnsi="Verdana" w:cs="Arial"/>
                <w:bCs/>
                <w:sz w:val="22"/>
                <w:szCs w:val="22"/>
              </w:rPr>
              <w:t>marzo</w:t>
            </w:r>
            <w:r w:rsidRPr="00532E47">
              <w:rPr>
                <w:rFonts w:ascii="Verdana" w:hAnsi="Verdana" w:cs="Arial"/>
                <w:bCs/>
                <w:sz w:val="22"/>
                <w:szCs w:val="22"/>
              </w:rPr>
              <w:t xml:space="preserve"> de 14 a 17 y de 17:30 a 19</w:t>
            </w:r>
          </w:p>
          <w:p w:rsidR="00031D95" w:rsidRPr="00532E47" w:rsidRDefault="00031D95" w:rsidP="00905E0B">
            <w:pPr>
              <w:autoSpaceDE w:val="0"/>
              <w:autoSpaceDN w:val="0"/>
              <w:adjustRightInd w:val="0"/>
              <w:spacing w:line="360" w:lineRule="auto"/>
              <w:ind w:firstLine="112"/>
              <w:jc w:val="center"/>
              <w:rPr>
                <w:rFonts w:ascii="Verdana" w:hAnsi="Verdana" w:cs="Arial"/>
                <w:bCs/>
                <w:sz w:val="22"/>
                <w:szCs w:val="22"/>
              </w:rPr>
            </w:pP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031D95" w:rsidRDefault="00031D95" w:rsidP="00B72E6B">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62</w:t>
            </w:r>
          </w:p>
        </w:tc>
      </w:tr>
      <w:tr w:rsidR="00031D95" w:rsidTr="009D4A65">
        <w:trPr>
          <w:trHeight w:val="247"/>
        </w:trPr>
        <w:tc>
          <w:tcPr>
            <w:tcW w:w="3716" w:type="dxa"/>
            <w:tcBorders>
              <w:top w:val="single" w:sz="6" w:space="0" w:color="auto"/>
              <w:left w:val="single" w:sz="6" w:space="0" w:color="auto"/>
              <w:bottom w:val="single" w:sz="4" w:space="0" w:color="auto"/>
              <w:right w:val="single" w:sz="6" w:space="0" w:color="auto"/>
            </w:tcBorders>
            <w:shd w:val="solid" w:color="FFFFFF" w:fill="auto"/>
          </w:tcPr>
          <w:p w:rsidR="00031D95" w:rsidRPr="00532E47" w:rsidRDefault="00031D95" w:rsidP="00746C65">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Enfermería</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4" w:space="0" w:color="auto"/>
              <w:right w:val="single" w:sz="6" w:space="0" w:color="auto"/>
            </w:tcBorders>
            <w:shd w:val="solid" w:color="FFFFFF" w:fill="auto"/>
            <w:hideMark/>
          </w:tcPr>
          <w:p w:rsidR="00330197" w:rsidRPr="00532E47" w:rsidRDefault="00330197" w:rsidP="006323EC">
            <w:pPr>
              <w:autoSpaceDE w:val="0"/>
              <w:autoSpaceDN w:val="0"/>
              <w:adjustRightInd w:val="0"/>
              <w:spacing w:line="360" w:lineRule="auto"/>
              <w:ind w:firstLine="112"/>
              <w:jc w:val="center"/>
              <w:rPr>
                <w:rFonts w:ascii="Verdana" w:hAnsi="Verdana" w:cs="Arial"/>
                <w:bCs/>
                <w:sz w:val="22"/>
                <w:szCs w:val="22"/>
              </w:rPr>
            </w:pPr>
            <w:r w:rsidRPr="00532E47">
              <w:rPr>
                <w:rFonts w:ascii="Verdana" w:hAnsi="Verdana" w:cs="Arial"/>
                <w:bCs/>
                <w:sz w:val="22"/>
                <w:szCs w:val="22"/>
              </w:rPr>
              <w:t>6</w:t>
            </w:r>
            <w:r w:rsidR="006323EC" w:rsidRPr="00532E47">
              <w:rPr>
                <w:rFonts w:ascii="Verdana" w:hAnsi="Verdana" w:cs="Arial"/>
                <w:bCs/>
                <w:sz w:val="22"/>
                <w:szCs w:val="22"/>
              </w:rPr>
              <w:t>, 10 11 y 12</w:t>
            </w:r>
            <w:r w:rsidRPr="00532E47">
              <w:rPr>
                <w:rFonts w:ascii="Verdana" w:hAnsi="Verdana" w:cs="Arial"/>
                <w:bCs/>
                <w:sz w:val="22"/>
                <w:szCs w:val="22"/>
              </w:rPr>
              <w:t xml:space="preserve"> de marzo </w:t>
            </w:r>
            <w:r w:rsidR="00031D95" w:rsidRPr="00532E47">
              <w:rPr>
                <w:rFonts w:ascii="Verdana" w:hAnsi="Verdana" w:cs="Arial"/>
                <w:bCs/>
                <w:sz w:val="22"/>
                <w:szCs w:val="22"/>
              </w:rPr>
              <w:t>de 10 a 13</w:t>
            </w:r>
            <w:r w:rsidR="00934106" w:rsidRPr="00532E47">
              <w:rPr>
                <w:rFonts w:ascii="Verdana" w:hAnsi="Verdana" w:cs="Arial"/>
                <w:bCs/>
                <w:sz w:val="22"/>
                <w:szCs w:val="22"/>
              </w:rPr>
              <w:t xml:space="preserve">; </w:t>
            </w:r>
            <w:r w:rsidR="00031D95" w:rsidRPr="00532E47">
              <w:rPr>
                <w:rFonts w:ascii="Verdana" w:hAnsi="Verdana" w:cs="Arial"/>
                <w:bCs/>
                <w:sz w:val="22"/>
                <w:szCs w:val="22"/>
              </w:rPr>
              <w:t>de 14 a 17</w:t>
            </w:r>
            <w:r w:rsidR="00934106" w:rsidRPr="00532E47">
              <w:rPr>
                <w:rFonts w:ascii="Verdana" w:hAnsi="Verdana" w:cs="Arial"/>
                <w:bCs/>
                <w:sz w:val="22"/>
                <w:szCs w:val="22"/>
              </w:rPr>
              <w:t xml:space="preserve"> y de 17:30 a 18</w:t>
            </w:r>
            <w:r w:rsidR="00031D95" w:rsidRPr="00532E47">
              <w:rPr>
                <w:rFonts w:ascii="Verdana" w:hAnsi="Verdana" w:cs="Arial"/>
                <w:bCs/>
                <w:sz w:val="22"/>
                <w:szCs w:val="22"/>
              </w:rPr>
              <w:t xml:space="preserve"> </w:t>
            </w:r>
          </w:p>
        </w:tc>
        <w:tc>
          <w:tcPr>
            <w:tcW w:w="1843" w:type="dxa"/>
            <w:tcBorders>
              <w:top w:val="single" w:sz="6" w:space="0" w:color="auto"/>
              <w:left w:val="single" w:sz="6" w:space="0" w:color="auto"/>
              <w:bottom w:val="single" w:sz="4" w:space="0" w:color="auto"/>
              <w:right w:val="single" w:sz="6" w:space="0" w:color="auto"/>
            </w:tcBorders>
            <w:shd w:val="solid" w:color="FFFFFF" w:fill="auto"/>
            <w:hideMark/>
          </w:tcPr>
          <w:p w:rsidR="00031D95" w:rsidRDefault="00031D95" w:rsidP="00B72E6B">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38</w:t>
            </w:r>
          </w:p>
        </w:tc>
      </w:tr>
      <w:tr w:rsidR="00031D95" w:rsidTr="009D4A65">
        <w:trPr>
          <w:trHeight w:val="641"/>
        </w:trPr>
        <w:tc>
          <w:tcPr>
            <w:tcW w:w="3716" w:type="dxa"/>
            <w:tcBorders>
              <w:top w:val="single" w:sz="4" w:space="0" w:color="auto"/>
              <w:left w:val="single" w:sz="4" w:space="0" w:color="auto"/>
              <w:bottom w:val="single" w:sz="4" w:space="0" w:color="auto"/>
              <w:right w:val="single" w:sz="6" w:space="0" w:color="auto"/>
            </w:tcBorders>
            <w:shd w:val="solid" w:color="FFFFFF" w:fill="auto"/>
          </w:tcPr>
          <w:p w:rsidR="00031D95" w:rsidRDefault="00031D95" w:rsidP="00746C65">
            <w:pPr>
              <w:autoSpaceDE w:val="0"/>
              <w:autoSpaceDN w:val="0"/>
              <w:adjustRightInd w:val="0"/>
              <w:spacing w:line="360" w:lineRule="auto"/>
              <w:rPr>
                <w:rFonts w:ascii="Verdana" w:hAnsi="Verdana" w:cs="Arial"/>
                <w:b/>
                <w:bCs/>
                <w:sz w:val="22"/>
                <w:szCs w:val="22"/>
              </w:rPr>
            </w:pPr>
            <w:r>
              <w:rPr>
                <w:rFonts w:ascii="Verdana" w:hAnsi="Verdana" w:cs="Arial"/>
                <w:b/>
                <w:bCs/>
                <w:sz w:val="22"/>
                <w:szCs w:val="22"/>
              </w:rPr>
              <w:t>DEPARTAMENTO DE ECONOMÍA Y ADMINISTRACIÓN</w:t>
            </w:r>
          </w:p>
          <w:p w:rsidR="00031D95"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4" w:space="0" w:color="auto"/>
              <w:left w:val="single" w:sz="6" w:space="0" w:color="auto"/>
              <w:bottom w:val="single" w:sz="4" w:space="0" w:color="auto"/>
              <w:right w:val="single" w:sz="6" w:space="0" w:color="auto"/>
            </w:tcBorders>
            <w:shd w:val="solid" w:color="FFFFFF" w:fill="auto"/>
          </w:tcPr>
          <w:p w:rsidR="00031D95" w:rsidRDefault="00031D95" w:rsidP="00905E0B">
            <w:pPr>
              <w:autoSpaceDE w:val="0"/>
              <w:autoSpaceDN w:val="0"/>
              <w:adjustRightInd w:val="0"/>
              <w:spacing w:line="360" w:lineRule="auto"/>
              <w:ind w:firstLine="112"/>
              <w:jc w:val="center"/>
              <w:rPr>
                <w:rFonts w:ascii="Verdana" w:hAnsi="Verdana" w:cs="Arial"/>
                <w:sz w:val="22"/>
                <w:szCs w:val="22"/>
              </w:rPr>
            </w:pPr>
          </w:p>
        </w:tc>
        <w:tc>
          <w:tcPr>
            <w:tcW w:w="1843" w:type="dxa"/>
            <w:tcBorders>
              <w:top w:val="single" w:sz="4" w:space="0" w:color="auto"/>
              <w:left w:val="single" w:sz="6" w:space="0" w:color="auto"/>
              <w:bottom w:val="single" w:sz="4" w:space="0" w:color="auto"/>
              <w:right w:val="single" w:sz="6" w:space="0" w:color="auto"/>
            </w:tcBorders>
            <w:shd w:val="solid" w:color="FFFFFF" w:fill="auto"/>
          </w:tcPr>
          <w:p w:rsidR="00031D95" w:rsidRDefault="00031D95" w:rsidP="00B72E6B">
            <w:pPr>
              <w:autoSpaceDE w:val="0"/>
              <w:autoSpaceDN w:val="0"/>
              <w:adjustRightInd w:val="0"/>
              <w:spacing w:line="360" w:lineRule="auto"/>
              <w:ind w:firstLine="537"/>
              <w:jc w:val="center"/>
              <w:rPr>
                <w:rFonts w:ascii="Verdana" w:hAnsi="Verdana" w:cs="Arial"/>
                <w:sz w:val="22"/>
                <w:szCs w:val="22"/>
              </w:rPr>
            </w:pPr>
          </w:p>
        </w:tc>
      </w:tr>
      <w:tr w:rsidR="00031D95" w:rsidRPr="00532E47" w:rsidTr="009D4A65">
        <w:trPr>
          <w:trHeight w:val="247"/>
        </w:trPr>
        <w:tc>
          <w:tcPr>
            <w:tcW w:w="3716" w:type="dxa"/>
            <w:tcBorders>
              <w:top w:val="single" w:sz="4" w:space="0" w:color="auto"/>
              <w:left w:val="single" w:sz="6" w:space="0" w:color="auto"/>
              <w:bottom w:val="single" w:sz="6" w:space="0" w:color="auto"/>
              <w:right w:val="single" w:sz="6" w:space="0" w:color="auto"/>
            </w:tcBorders>
            <w:shd w:val="solid" w:color="FFFFFF" w:fill="auto"/>
            <w:hideMark/>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Diplomatura en Economía y Administración</w:t>
            </w:r>
          </w:p>
        </w:tc>
        <w:tc>
          <w:tcPr>
            <w:tcW w:w="4961" w:type="dxa"/>
            <w:tcBorders>
              <w:top w:val="single" w:sz="4" w:space="0" w:color="auto"/>
              <w:left w:val="single" w:sz="6" w:space="0" w:color="auto"/>
              <w:bottom w:val="single" w:sz="6" w:space="0" w:color="auto"/>
              <w:right w:val="single" w:sz="6" w:space="0" w:color="auto"/>
            </w:tcBorders>
            <w:shd w:val="solid" w:color="FFFFFF" w:fill="auto"/>
          </w:tcPr>
          <w:p w:rsidR="00B3483B" w:rsidRPr="00532E47" w:rsidRDefault="00204910" w:rsidP="00B3483B">
            <w:pPr>
              <w:autoSpaceDE w:val="0"/>
              <w:autoSpaceDN w:val="0"/>
              <w:adjustRightInd w:val="0"/>
              <w:spacing w:line="360" w:lineRule="auto"/>
              <w:ind w:firstLine="112"/>
              <w:jc w:val="center"/>
              <w:rPr>
                <w:rFonts w:ascii="Verdana" w:hAnsi="Verdana" w:cs="Arial"/>
                <w:bCs/>
              </w:rPr>
            </w:pPr>
            <w:r w:rsidRPr="00532E47">
              <w:rPr>
                <w:rFonts w:ascii="Verdana" w:hAnsi="Verdana" w:cs="Arial"/>
                <w:bCs/>
                <w:sz w:val="22"/>
                <w:szCs w:val="22"/>
              </w:rPr>
              <w:t>6</w:t>
            </w:r>
            <w:r w:rsidR="00F37F91" w:rsidRPr="00532E47">
              <w:rPr>
                <w:rFonts w:ascii="Verdana" w:hAnsi="Verdana" w:cs="Arial"/>
                <w:bCs/>
                <w:sz w:val="22"/>
                <w:szCs w:val="22"/>
              </w:rPr>
              <w:t xml:space="preserve">, </w:t>
            </w:r>
            <w:r w:rsidR="006A0107" w:rsidRPr="00532E47">
              <w:rPr>
                <w:rFonts w:ascii="Verdana" w:hAnsi="Verdana" w:cs="Arial"/>
                <w:bCs/>
                <w:sz w:val="22"/>
                <w:szCs w:val="22"/>
              </w:rPr>
              <w:t>10</w:t>
            </w:r>
            <w:r w:rsidR="00F37F91" w:rsidRPr="00532E47">
              <w:rPr>
                <w:rFonts w:ascii="Verdana" w:hAnsi="Verdana" w:cs="Arial"/>
                <w:bCs/>
                <w:sz w:val="22"/>
                <w:szCs w:val="22"/>
              </w:rPr>
              <w:t>, 1</w:t>
            </w:r>
            <w:r w:rsidR="006A0107" w:rsidRPr="00532E47">
              <w:rPr>
                <w:rFonts w:ascii="Verdana" w:hAnsi="Verdana" w:cs="Arial"/>
                <w:bCs/>
                <w:sz w:val="22"/>
                <w:szCs w:val="22"/>
              </w:rPr>
              <w:t>1</w:t>
            </w:r>
            <w:r w:rsidR="00F37F91" w:rsidRPr="00532E47">
              <w:rPr>
                <w:rFonts w:ascii="Verdana" w:hAnsi="Verdana" w:cs="Arial"/>
                <w:bCs/>
                <w:sz w:val="22"/>
                <w:szCs w:val="22"/>
              </w:rPr>
              <w:t xml:space="preserve"> y 1</w:t>
            </w:r>
            <w:r w:rsidR="006A0107" w:rsidRPr="00532E47">
              <w:rPr>
                <w:rFonts w:ascii="Verdana" w:hAnsi="Verdana" w:cs="Arial"/>
                <w:bCs/>
                <w:sz w:val="22"/>
                <w:szCs w:val="22"/>
              </w:rPr>
              <w:t>2</w:t>
            </w:r>
            <w:r w:rsidR="00031D95" w:rsidRPr="00532E47">
              <w:rPr>
                <w:rFonts w:ascii="Verdana" w:hAnsi="Verdana" w:cs="Arial"/>
                <w:bCs/>
                <w:sz w:val="22"/>
                <w:szCs w:val="22"/>
              </w:rPr>
              <w:t xml:space="preserve"> de </w:t>
            </w:r>
            <w:r w:rsidRPr="00532E47">
              <w:rPr>
                <w:rFonts w:ascii="Verdana" w:hAnsi="Verdana" w:cs="Arial"/>
                <w:bCs/>
                <w:sz w:val="22"/>
                <w:szCs w:val="22"/>
              </w:rPr>
              <w:t>marzo</w:t>
            </w:r>
            <w:r w:rsidR="00031D95" w:rsidRPr="00532E47">
              <w:rPr>
                <w:rFonts w:ascii="Verdana" w:hAnsi="Verdana" w:cs="Arial"/>
                <w:bCs/>
                <w:sz w:val="22"/>
                <w:szCs w:val="22"/>
              </w:rPr>
              <w:t xml:space="preserve"> 10 a 13; de 14 a 17 y de 17:30 a </w:t>
            </w:r>
            <w:r w:rsidRPr="00532E47">
              <w:rPr>
                <w:rFonts w:ascii="Verdana" w:hAnsi="Verdana" w:cs="Arial"/>
                <w:bCs/>
                <w:sz w:val="22"/>
                <w:szCs w:val="22"/>
              </w:rPr>
              <w:t>19</w:t>
            </w:r>
            <w:r w:rsidR="00031D95" w:rsidRPr="00532E47">
              <w:rPr>
                <w:rFonts w:ascii="Verdana" w:hAnsi="Verdana" w:cs="Arial"/>
                <w:bCs/>
                <w:sz w:val="22"/>
                <w:szCs w:val="22"/>
              </w:rPr>
              <w:t xml:space="preserve"> </w:t>
            </w:r>
          </w:p>
        </w:tc>
        <w:tc>
          <w:tcPr>
            <w:tcW w:w="1843" w:type="dxa"/>
            <w:tcBorders>
              <w:top w:val="single" w:sz="4" w:space="0" w:color="auto"/>
              <w:left w:val="single" w:sz="6" w:space="0" w:color="auto"/>
              <w:bottom w:val="single" w:sz="6" w:space="0" w:color="auto"/>
              <w:right w:val="single" w:sz="6" w:space="0" w:color="auto"/>
            </w:tcBorders>
            <w:shd w:val="solid" w:color="FFFFFF" w:fill="auto"/>
          </w:tcPr>
          <w:p w:rsidR="00031D95" w:rsidRPr="00532E47" w:rsidRDefault="00031D95" w:rsidP="00B72E6B">
            <w:pPr>
              <w:autoSpaceDE w:val="0"/>
              <w:autoSpaceDN w:val="0"/>
              <w:adjustRightInd w:val="0"/>
              <w:spacing w:line="360" w:lineRule="auto"/>
              <w:ind w:firstLine="537"/>
              <w:jc w:val="center"/>
              <w:rPr>
                <w:rFonts w:ascii="Arial" w:hAnsi="Arial" w:cs="Arial"/>
                <w:bCs/>
                <w:sz w:val="22"/>
                <w:szCs w:val="22"/>
              </w:rPr>
            </w:pPr>
            <w:r w:rsidRPr="00532E47">
              <w:rPr>
                <w:rFonts w:ascii="Arial" w:hAnsi="Arial" w:cs="Arial"/>
                <w:bCs/>
                <w:sz w:val="22"/>
                <w:szCs w:val="22"/>
              </w:rPr>
              <w:t>37B</w:t>
            </w:r>
          </w:p>
        </w:tc>
      </w:tr>
      <w:tr w:rsidR="00031D95" w:rsidRPr="00532E47"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Administración Hotelera</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031D95" w:rsidP="00905E0B">
            <w:pPr>
              <w:autoSpaceDE w:val="0"/>
              <w:autoSpaceDN w:val="0"/>
              <w:adjustRightInd w:val="0"/>
              <w:spacing w:line="360" w:lineRule="auto"/>
              <w:ind w:firstLine="112"/>
              <w:jc w:val="center"/>
              <w:rPr>
                <w:rFonts w:ascii="Verdana" w:hAnsi="Verdana" w:cs="Arial"/>
                <w:bCs/>
                <w:sz w:val="22"/>
                <w:szCs w:val="22"/>
              </w:rPr>
            </w:pPr>
            <w:r w:rsidRPr="00532E47">
              <w:rPr>
                <w:rFonts w:ascii="Verdana" w:hAnsi="Verdana" w:cs="Arial"/>
                <w:bCs/>
                <w:sz w:val="22"/>
                <w:szCs w:val="22"/>
              </w:rPr>
              <w:t>1</w:t>
            </w:r>
            <w:r w:rsidR="00A94EAF" w:rsidRPr="00532E47">
              <w:rPr>
                <w:rFonts w:ascii="Verdana" w:hAnsi="Verdana" w:cs="Arial"/>
                <w:bCs/>
                <w:sz w:val="22"/>
                <w:szCs w:val="22"/>
              </w:rPr>
              <w:t>1</w:t>
            </w:r>
            <w:r w:rsidRPr="00532E47">
              <w:rPr>
                <w:rFonts w:ascii="Verdana" w:hAnsi="Verdana" w:cs="Arial"/>
                <w:bCs/>
                <w:sz w:val="22"/>
                <w:szCs w:val="22"/>
              </w:rPr>
              <w:t xml:space="preserve"> de </w:t>
            </w:r>
            <w:r w:rsidR="00B91094" w:rsidRPr="00532E47">
              <w:rPr>
                <w:rFonts w:ascii="Verdana" w:hAnsi="Verdana" w:cs="Arial"/>
                <w:bCs/>
                <w:sz w:val="22"/>
                <w:szCs w:val="22"/>
              </w:rPr>
              <w:t>marzo</w:t>
            </w:r>
            <w:r w:rsidRPr="00532E47">
              <w:rPr>
                <w:rFonts w:ascii="Verdana" w:hAnsi="Verdana" w:cs="Arial"/>
                <w:bCs/>
                <w:sz w:val="22"/>
                <w:szCs w:val="22"/>
              </w:rPr>
              <w:t xml:space="preserve"> de 1</w:t>
            </w:r>
            <w:r w:rsidR="00B91094" w:rsidRPr="00532E47">
              <w:rPr>
                <w:rFonts w:ascii="Verdana" w:hAnsi="Verdana" w:cs="Arial"/>
                <w:bCs/>
                <w:sz w:val="22"/>
                <w:szCs w:val="22"/>
              </w:rPr>
              <w:t>5</w:t>
            </w:r>
            <w:r w:rsidRPr="00532E47">
              <w:rPr>
                <w:rFonts w:ascii="Verdana" w:hAnsi="Verdana" w:cs="Arial"/>
                <w:bCs/>
                <w:sz w:val="22"/>
                <w:szCs w:val="22"/>
              </w:rPr>
              <w:t xml:space="preserve"> a 17 y de 17:30 a 20</w:t>
            </w:r>
          </w:p>
          <w:p w:rsidR="00031D95" w:rsidRPr="00532E47" w:rsidRDefault="00031D95" w:rsidP="00A94EAF">
            <w:pPr>
              <w:autoSpaceDE w:val="0"/>
              <w:autoSpaceDN w:val="0"/>
              <w:adjustRightInd w:val="0"/>
              <w:spacing w:line="360" w:lineRule="auto"/>
              <w:ind w:firstLine="112"/>
              <w:jc w:val="center"/>
              <w:rPr>
                <w:rFonts w:ascii="Verdana" w:hAnsi="Verdana" w:cs="Arial"/>
                <w:bCs/>
                <w:sz w:val="22"/>
                <w:szCs w:val="22"/>
              </w:rPr>
            </w:pPr>
            <w:r w:rsidRPr="00532E47">
              <w:rPr>
                <w:rFonts w:ascii="Verdana" w:hAnsi="Verdana" w:cs="Arial"/>
                <w:bCs/>
                <w:sz w:val="22"/>
                <w:szCs w:val="22"/>
              </w:rPr>
              <w:t>1</w:t>
            </w:r>
            <w:r w:rsidR="00A94EAF" w:rsidRPr="00532E47">
              <w:rPr>
                <w:rFonts w:ascii="Verdana" w:hAnsi="Verdana" w:cs="Arial"/>
                <w:bCs/>
                <w:sz w:val="22"/>
                <w:szCs w:val="22"/>
              </w:rPr>
              <w:t>2</w:t>
            </w:r>
            <w:r w:rsidRPr="00532E47">
              <w:rPr>
                <w:rFonts w:ascii="Verdana" w:hAnsi="Verdana" w:cs="Arial"/>
                <w:bCs/>
                <w:sz w:val="22"/>
                <w:szCs w:val="22"/>
              </w:rPr>
              <w:t xml:space="preserve">  de </w:t>
            </w:r>
            <w:r w:rsidR="00B91094" w:rsidRPr="00532E47">
              <w:rPr>
                <w:rFonts w:ascii="Verdana" w:hAnsi="Verdana" w:cs="Arial"/>
                <w:bCs/>
                <w:sz w:val="22"/>
                <w:szCs w:val="22"/>
              </w:rPr>
              <w:t>marzo</w:t>
            </w:r>
            <w:r w:rsidRPr="00532E47">
              <w:rPr>
                <w:rFonts w:ascii="Verdana" w:hAnsi="Verdana" w:cs="Arial"/>
                <w:bCs/>
                <w:sz w:val="22"/>
                <w:szCs w:val="22"/>
              </w:rPr>
              <w:t xml:space="preserve"> de 1</w:t>
            </w:r>
            <w:r w:rsidR="00B91094" w:rsidRPr="00532E47">
              <w:rPr>
                <w:rFonts w:ascii="Verdana" w:hAnsi="Verdana" w:cs="Arial"/>
                <w:bCs/>
                <w:sz w:val="22"/>
                <w:szCs w:val="22"/>
              </w:rPr>
              <w:t>5</w:t>
            </w:r>
            <w:r w:rsidRPr="00532E47">
              <w:rPr>
                <w:rFonts w:ascii="Verdana" w:hAnsi="Verdana" w:cs="Arial"/>
                <w:bCs/>
                <w:sz w:val="22"/>
                <w:szCs w:val="22"/>
              </w:rPr>
              <w:t xml:space="preserve"> a 17 y de 17:30 a 19</w:t>
            </w:r>
            <w:bookmarkStart w:id="0" w:name="_GoBack"/>
            <w:bookmarkEnd w:id="0"/>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B91094" w:rsidP="00B72E6B">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11</w:t>
            </w: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Comercio Internacional</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42489B" w:rsidP="009F44DF">
            <w:pPr>
              <w:pStyle w:val="Prrafodelista"/>
              <w:numPr>
                <w:ilvl w:val="0"/>
                <w:numId w:val="37"/>
              </w:numPr>
              <w:autoSpaceDE w:val="0"/>
              <w:autoSpaceDN w:val="0"/>
              <w:adjustRightInd w:val="0"/>
              <w:spacing w:line="360" w:lineRule="auto"/>
              <w:jc w:val="center"/>
              <w:rPr>
                <w:rFonts w:ascii="Verdana" w:hAnsi="Verdana" w:cs="Arial"/>
                <w:bCs/>
              </w:rPr>
            </w:pPr>
            <w:r w:rsidRPr="00532E47">
              <w:rPr>
                <w:rFonts w:ascii="Verdana" w:hAnsi="Verdana" w:cs="Arial"/>
                <w:bCs/>
              </w:rPr>
              <w:t>y 1</w:t>
            </w:r>
            <w:r w:rsidR="007700E3" w:rsidRPr="00532E47">
              <w:rPr>
                <w:rFonts w:ascii="Verdana" w:hAnsi="Verdana" w:cs="Arial"/>
                <w:bCs/>
              </w:rPr>
              <w:t>1</w:t>
            </w:r>
            <w:r w:rsidRPr="00532E47">
              <w:rPr>
                <w:rFonts w:ascii="Verdana" w:hAnsi="Verdana" w:cs="Arial"/>
                <w:bCs/>
              </w:rPr>
              <w:t xml:space="preserve"> de marzo </w:t>
            </w:r>
            <w:r w:rsidR="00031D95" w:rsidRPr="00532E47">
              <w:rPr>
                <w:rFonts w:ascii="Verdana" w:hAnsi="Verdana" w:cs="Arial"/>
                <w:bCs/>
              </w:rPr>
              <w:t>de 15 a 17 y de 17:30 a 20</w:t>
            </w:r>
          </w:p>
          <w:p w:rsidR="00B3483B" w:rsidRPr="00532E47" w:rsidRDefault="009F44DF" w:rsidP="00597BA2">
            <w:pPr>
              <w:autoSpaceDE w:val="0"/>
              <w:autoSpaceDN w:val="0"/>
              <w:adjustRightInd w:val="0"/>
              <w:spacing w:line="360" w:lineRule="auto"/>
              <w:ind w:left="360"/>
              <w:jc w:val="center"/>
              <w:rPr>
                <w:rFonts w:ascii="Verdana" w:hAnsi="Verdana" w:cs="Arial"/>
                <w:bCs/>
              </w:rPr>
            </w:pPr>
            <w:r w:rsidRPr="00532E47">
              <w:rPr>
                <w:rFonts w:ascii="Verdana" w:hAnsi="Verdana" w:cs="Arial"/>
                <w:bCs/>
              </w:rPr>
              <w:t xml:space="preserve">12 </w:t>
            </w:r>
            <w:r w:rsidR="00031D95" w:rsidRPr="00532E47">
              <w:rPr>
                <w:rFonts w:ascii="Verdana" w:hAnsi="Verdana" w:cs="Arial"/>
                <w:bCs/>
              </w:rPr>
              <w:t xml:space="preserve">de </w:t>
            </w:r>
            <w:r w:rsidR="0042489B" w:rsidRPr="00532E47">
              <w:rPr>
                <w:rFonts w:ascii="Verdana" w:hAnsi="Verdana" w:cs="Arial"/>
                <w:bCs/>
              </w:rPr>
              <w:t>marzo</w:t>
            </w:r>
            <w:r w:rsidR="00031D95" w:rsidRPr="00532E47">
              <w:rPr>
                <w:rFonts w:ascii="Verdana" w:hAnsi="Verdana" w:cs="Arial"/>
                <w:bCs/>
              </w:rPr>
              <w:t xml:space="preserve"> de 15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31175F" w:rsidRPr="00532E47" w:rsidRDefault="0031175F" w:rsidP="00B72E6B">
            <w:pPr>
              <w:autoSpaceDE w:val="0"/>
              <w:autoSpaceDN w:val="0"/>
              <w:adjustRightInd w:val="0"/>
              <w:spacing w:line="360" w:lineRule="auto"/>
              <w:ind w:firstLine="537"/>
              <w:jc w:val="center"/>
              <w:rPr>
                <w:rFonts w:ascii="Verdana" w:hAnsi="Verdana" w:cs="Arial"/>
                <w:bCs/>
                <w:sz w:val="22"/>
                <w:szCs w:val="22"/>
              </w:rPr>
            </w:pPr>
          </w:p>
          <w:p w:rsidR="00031D95" w:rsidRDefault="00031D95" w:rsidP="00B72E6B">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2</w:t>
            </w: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Tecnicatura Universitaria en Economía Social y Solidaria</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AD0B3D" w:rsidP="00C85F78">
            <w:pPr>
              <w:shd w:val="clear" w:color="auto" w:fill="FFFFFF"/>
              <w:spacing w:line="360" w:lineRule="auto"/>
              <w:ind w:firstLine="112"/>
              <w:rPr>
                <w:rFonts w:ascii="Verdana" w:hAnsi="Verdana" w:cs="Arial"/>
                <w:bCs/>
                <w:i/>
                <w:sz w:val="22"/>
                <w:szCs w:val="22"/>
              </w:rPr>
            </w:pPr>
            <w:r w:rsidRPr="00532E47">
              <w:rPr>
                <w:rFonts w:ascii="Verdana" w:hAnsi="Verdana" w:cs="Arial"/>
                <w:bCs/>
                <w:sz w:val="22"/>
                <w:szCs w:val="22"/>
              </w:rPr>
              <w:t xml:space="preserve">6, </w:t>
            </w:r>
            <w:r w:rsidR="00245122" w:rsidRPr="00532E47">
              <w:rPr>
                <w:rFonts w:ascii="Verdana" w:hAnsi="Verdana" w:cs="Arial"/>
                <w:bCs/>
                <w:sz w:val="22"/>
                <w:szCs w:val="22"/>
              </w:rPr>
              <w:t>1</w:t>
            </w:r>
            <w:r w:rsidR="00C85F78" w:rsidRPr="00532E47">
              <w:rPr>
                <w:rFonts w:ascii="Verdana" w:hAnsi="Verdana" w:cs="Arial"/>
                <w:bCs/>
                <w:sz w:val="22"/>
                <w:szCs w:val="22"/>
              </w:rPr>
              <w:t>1</w:t>
            </w:r>
            <w:r w:rsidRPr="00532E47">
              <w:rPr>
                <w:rFonts w:ascii="Verdana" w:hAnsi="Verdana" w:cs="Arial"/>
                <w:bCs/>
                <w:sz w:val="22"/>
                <w:szCs w:val="22"/>
              </w:rPr>
              <w:t xml:space="preserve"> y 1</w:t>
            </w:r>
            <w:r w:rsidR="00C85F78" w:rsidRPr="00532E47">
              <w:rPr>
                <w:rFonts w:ascii="Verdana" w:hAnsi="Verdana" w:cs="Arial"/>
                <w:bCs/>
                <w:sz w:val="22"/>
                <w:szCs w:val="22"/>
              </w:rPr>
              <w:t>2</w:t>
            </w:r>
            <w:r w:rsidR="00245122" w:rsidRPr="00532E47">
              <w:rPr>
                <w:rFonts w:ascii="Verdana" w:hAnsi="Verdana" w:cs="Arial"/>
                <w:bCs/>
                <w:sz w:val="22"/>
                <w:szCs w:val="22"/>
              </w:rPr>
              <w:t xml:space="preserve"> de marzo de 10 a 13; de 14  17 y de 17:30 a 20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Default="00245122" w:rsidP="00B72E6B">
            <w:pPr>
              <w:shd w:val="clear" w:color="auto" w:fill="FFFFFF"/>
              <w:spacing w:line="360" w:lineRule="auto"/>
              <w:ind w:firstLine="537"/>
              <w:jc w:val="center"/>
              <w:rPr>
                <w:rFonts w:ascii="Arial" w:hAnsi="Arial" w:cs="Arial"/>
                <w:color w:val="222222"/>
                <w:sz w:val="22"/>
                <w:szCs w:val="22"/>
              </w:rPr>
            </w:pPr>
            <w:r w:rsidRPr="00532E47">
              <w:rPr>
                <w:rFonts w:ascii="Arial" w:hAnsi="Arial" w:cs="Arial"/>
                <w:color w:val="222222"/>
                <w:sz w:val="22"/>
                <w:szCs w:val="22"/>
              </w:rPr>
              <w:t>12</w:t>
            </w:r>
          </w:p>
          <w:p w:rsidR="00031D95" w:rsidRDefault="00031D95" w:rsidP="00B72E6B">
            <w:pPr>
              <w:shd w:val="clear" w:color="auto" w:fill="FFFFFF"/>
              <w:spacing w:line="360" w:lineRule="auto"/>
              <w:ind w:firstLine="537"/>
              <w:jc w:val="center"/>
              <w:rPr>
                <w:rFonts w:ascii="Arial" w:hAnsi="Arial" w:cs="Arial"/>
                <w:color w:val="222222"/>
                <w:sz w:val="22"/>
                <w:szCs w:val="22"/>
              </w:rPr>
            </w:pPr>
          </w:p>
        </w:tc>
      </w:tr>
      <w:tr w:rsidR="00031D95" w:rsidRPr="00532E47"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lastRenderedPageBreak/>
              <w:t>Lic. en Economía del Desarrollo</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340E4E" w:rsidRPr="00532E47" w:rsidRDefault="00340E4E" w:rsidP="00E64AE5">
            <w:pPr>
              <w:autoSpaceDE w:val="0"/>
              <w:autoSpaceDN w:val="0"/>
              <w:adjustRightInd w:val="0"/>
              <w:spacing w:line="360" w:lineRule="auto"/>
              <w:ind w:firstLine="112"/>
              <w:jc w:val="center"/>
              <w:rPr>
                <w:rFonts w:ascii="Verdana" w:hAnsi="Verdana"/>
                <w:sz w:val="22"/>
                <w:szCs w:val="22"/>
              </w:rPr>
            </w:pPr>
            <w:r w:rsidRPr="00532E47">
              <w:rPr>
                <w:rFonts w:ascii="Verdana" w:hAnsi="Verdana"/>
                <w:sz w:val="22"/>
                <w:szCs w:val="22"/>
              </w:rPr>
              <w:t>1</w:t>
            </w:r>
            <w:r w:rsidR="00E64AE5" w:rsidRPr="00532E47">
              <w:rPr>
                <w:rFonts w:ascii="Verdana" w:hAnsi="Verdana"/>
                <w:sz w:val="22"/>
                <w:szCs w:val="22"/>
              </w:rPr>
              <w:t>1</w:t>
            </w:r>
            <w:r w:rsidRPr="00532E47">
              <w:rPr>
                <w:rFonts w:ascii="Verdana" w:hAnsi="Verdana"/>
                <w:sz w:val="22"/>
                <w:szCs w:val="22"/>
              </w:rPr>
              <w:t xml:space="preserve"> de marzo</w:t>
            </w:r>
            <w:r w:rsidR="00031D95" w:rsidRPr="00532E47">
              <w:rPr>
                <w:rFonts w:ascii="Verdana" w:hAnsi="Verdana"/>
                <w:sz w:val="22"/>
                <w:szCs w:val="22"/>
              </w:rPr>
              <w:t xml:space="preserve"> 1</w:t>
            </w:r>
            <w:r w:rsidRPr="00532E47">
              <w:rPr>
                <w:rFonts w:ascii="Verdana" w:hAnsi="Verdana"/>
                <w:sz w:val="22"/>
                <w:szCs w:val="22"/>
              </w:rPr>
              <w:t>5:30</w:t>
            </w:r>
            <w:r w:rsidR="00031D95" w:rsidRPr="00532E47">
              <w:rPr>
                <w:rFonts w:ascii="Verdana" w:hAnsi="Verdana"/>
                <w:sz w:val="22"/>
                <w:szCs w:val="22"/>
              </w:rPr>
              <w:t xml:space="preserve"> a 17 y de 17</w:t>
            </w:r>
            <w:r w:rsidR="009370CE" w:rsidRPr="00532E47">
              <w:rPr>
                <w:rFonts w:ascii="Verdana" w:hAnsi="Verdana"/>
                <w:sz w:val="22"/>
                <w:szCs w:val="22"/>
              </w:rPr>
              <w:t>:</w:t>
            </w:r>
            <w:r w:rsidR="00031D95" w:rsidRPr="00532E47">
              <w:rPr>
                <w:rFonts w:ascii="Verdana" w:hAnsi="Verdana"/>
                <w:sz w:val="22"/>
                <w:szCs w:val="22"/>
              </w:rPr>
              <w:t>30 a 20</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9370CE" w:rsidP="009370CE">
            <w:pPr>
              <w:autoSpaceDE w:val="0"/>
              <w:autoSpaceDN w:val="0"/>
              <w:adjustRightInd w:val="0"/>
              <w:spacing w:line="360" w:lineRule="auto"/>
              <w:ind w:firstLine="537"/>
              <w:jc w:val="center"/>
              <w:rPr>
                <w:rFonts w:ascii="Verdana" w:hAnsi="Verdana"/>
                <w:sz w:val="22"/>
                <w:szCs w:val="22"/>
              </w:rPr>
            </w:pPr>
            <w:r w:rsidRPr="00532E47">
              <w:rPr>
                <w:rFonts w:ascii="Verdana" w:hAnsi="Verdana"/>
                <w:sz w:val="22"/>
                <w:szCs w:val="22"/>
              </w:rPr>
              <w:t>7</w:t>
            </w:r>
          </w:p>
        </w:tc>
      </w:tr>
      <w:tr w:rsidR="00031D95" w:rsidRPr="00532E47"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Gestión de Recursos Humanos y Relaciones Laborales</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734EB4" w:rsidRPr="00532E47" w:rsidRDefault="00F60F66" w:rsidP="00905E0B">
            <w:pPr>
              <w:autoSpaceDE w:val="0"/>
              <w:autoSpaceDN w:val="0"/>
              <w:adjustRightInd w:val="0"/>
              <w:spacing w:line="360" w:lineRule="auto"/>
              <w:ind w:firstLine="112"/>
              <w:jc w:val="center"/>
              <w:rPr>
                <w:rFonts w:ascii="Verdana" w:hAnsi="Verdana"/>
                <w:sz w:val="22"/>
                <w:szCs w:val="22"/>
              </w:rPr>
            </w:pPr>
            <w:r w:rsidRPr="00532E47">
              <w:rPr>
                <w:rFonts w:ascii="Verdana" w:hAnsi="Verdana"/>
                <w:sz w:val="22"/>
                <w:szCs w:val="22"/>
              </w:rPr>
              <w:t xml:space="preserve">6 </w:t>
            </w:r>
            <w:r w:rsidR="00031D95" w:rsidRPr="00532E47">
              <w:rPr>
                <w:rFonts w:ascii="Verdana" w:hAnsi="Verdana"/>
                <w:sz w:val="22"/>
                <w:szCs w:val="22"/>
              </w:rPr>
              <w:t xml:space="preserve">de </w:t>
            </w:r>
            <w:r w:rsidR="004A21ED" w:rsidRPr="00532E47">
              <w:rPr>
                <w:rFonts w:ascii="Verdana" w:hAnsi="Verdana"/>
                <w:sz w:val="22"/>
                <w:szCs w:val="22"/>
              </w:rPr>
              <w:t>marzo</w:t>
            </w:r>
            <w:r w:rsidR="00031D95" w:rsidRPr="00532E47">
              <w:rPr>
                <w:rFonts w:ascii="Verdana" w:hAnsi="Verdana"/>
                <w:sz w:val="22"/>
                <w:szCs w:val="22"/>
              </w:rPr>
              <w:t xml:space="preserve"> de 14 a 17 y de 17:30 a 2</w:t>
            </w:r>
            <w:r w:rsidR="00734EB4" w:rsidRPr="00532E47">
              <w:rPr>
                <w:rFonts w:ascii="Verdana" w:hAnsi="Verdana"/>
                <w:sz w:val="22"/>
                <w:szCs w:val="22"/>
              </w:rPr>
              <w:t>0</w:t>
            </w:r>
          </w:p>
          <w:p w:rsidR="00734EB4" w:rsidRPr="00532E47" w:rsidRDefault="00734EB4" w:rsidP="00905E0B">
            <w:pPr>
              <w:autoSpaceDE w:val="0"/>
              <w:autoSpaceDN w:val="0"/>
              <w:adjustRightInd w:val="0"/>
              <w:spacing w:line="360" w:lineRule="auto"/>
              <w:ind w:firstLine="112"/>
              <w:jc w:val="center"/>
              <w:rPr>
                <w:rFonts w:ascii="Verdana" w:hAnsi="Verdana"/>
                <w:sz w:val="22"/>
                <w:szCs w:val="22"/>
              </w:rPr>
            </w:pPr>
            <w:r w:rsidRPr="00532E47">
              <w:rPr>
                <w:rFonts w:ascii="Verdana" w:hAnsi="Verdana"/>
                <w:sz w:val="22"/>
                <w:szCs w:val="22"/>
              </w:rPr>
              <w:t>1</w:t>
            </w:r>
            <w:r w:rsidR="007A1B73" w:rsidRPr="00532E47">
              <w:rPr>
                <w:rFonts w:ascii="Verdana" w:hAnsi="Verdana"/>
                <w:sz w:val="22"/>
                <w:szCs w:val="22"/>
              </w:rPr>
              <w:t>1</w:t>
            </w:r>
            <w:r w:rsidRPr="00532E47">
              <w:rPr>
                <w:rFonts w:ascii="Verdana" w:hAnsi="Verdana"/>
                <w:sz w:val="22"/>
                <w:szCs w:val="22"/>
              </w:rPr>
              <w:t xml:space="preserve"> de marzo de 14 a 17 y de 17:30 a 20</w:t>
            </w:r>
          </w:p>
          <w:p w:rsidR="00031D95" w:rsidRPr="00532E47" w:rsidRDefault="00031D95" w:rsidP="007A1B73">
            <w:pPr>
              <w:autoSpaceDE w:val="0"/>
              <w:autoSpaceDN w:val="0"/>
              <w:adjustRightInd w:val="0"/>
              <w:spacing w:line="360" w:lineRule="auto"/>
              <w:ind w:firstLine="112"/>
              <w:jc w:val="center"/>
              <w:rPr>
                <w:rFonts w:ascii="Verdana" w:hAnsi="Verdana" w:cs="Arial"/>
                <w:bCs/>
                <w:sz w:val="22"/>
                <w:szCs w:val="22"/>
              </w:rPr>
            </w:pPr>
            <w:r w:rsidRPr="00532E47">
              <w:rPr>
                <w:rFonts w:ascii="Verdana" w:hAnsi="Verdana"/>
                <w:sz w:val="22"/>
                <w:szCs w:val="22"/>
              </w:rPr>
              <w:t>1</w:t>
            </w:r>
            <w:r w:rsidR="007A1B73" w:rsidRPr="00532E47">
              <w:rPr>
                <w:rFonts w:ascii="Verdana" w:hAnsi="Verdana"/>
                <w:sz w:val="22"/>
                <w:szCs w:val="22"/>
              </w:rPr>
              <w:t>2</w:t>
            </w:r>
            <w:r w:rsidRPr="00532E47">
              <w:rPr>
                <w:rFonts w:ascii="Verdana" w:hAnsi="Verdana"/>
                <w:sz w:val="22"/>
                <w:szCs w:val="22"/>
              </w:rPr>
              <w:t xml:space="preserve"> de </w:t>
            </w:r>
            <w:r w:rsidR="00A53375" w:rsidRPr="00532E47">
              <w:rPr>
                <w:rFonts w:ascii="Verdana" w:hAnsi="Verdana"/>
                <w:sz w:val="22"/>
                <w:szCs w:val="22"/>
              </w:rPr>
              <w:t xml:space="preserve">marzo </w:t>
            </w:r>
            <w:r w:rsidRPr="00532E47">
              <w:rPr>
                <w:rFonts w:ascii="Verdana" w:hAnsi="Verdana"/>
                <w:sz w:val="22"/>
                <w:szCs w:val="22"/>
              </w:rPr>
              <w:t>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F60F66" w:rsidP="00B72E6B">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11</w:t>
            </w:r>
          </w:p>
          <w:p w:rsidR="00734EB4" w:rsidRPr="00532E47" w:rsidRDefault="00734EB4" w:rsidP="00B72E6B">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5</w:t>
            </w:r>
          </w:p>
          <w:p w:rsidR="00734EB4" w:rsidRPr="00532E47" w:rsidRDefault="00734EB4" w:rsidP="00B72E6B">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5</w:t>
            </w:r>
          </w:p>
          <w:p w:rsidR="00031D95" w:rsidRPr="00532E47" w:rsidRDefault="00031D95" w:rsidP="00B72E6B">
            <w:pPr>
              <w:autoSpaceDE w:val="0"/>
              <w:autoSpaceDN w:val="0"/>
              <w:adjustRightInd w:val="0"/>
              <w:spacing w:line="360" w:lineRule="auto"/>
              <w:ind w:firstLine="537"/>
              <w:jc w:val="center"/>
              <w:rPr>
                <w:rFonts w:ascii="Verdana" w:hAnsi="Verdana" w:cs="Arial"/>
                <w:bCs/>
                <w:sz w:val="22"/>
                <w:szCs w:val="22"/>
              </w:rPr>
            </w:pP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Tecnicatura Universitaria en Gestión de Pequeñas y Medianas Empresas</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3B09B7" w:rsidP="00905E0B">
            <w:pPr>
              <w:autoSpaceDE w:val="0"/>
              <w:autoSpaceDN w:val="0"/>
              <w:adjustRightInd w:val="0"/>
              <w:spacing w:line="360" w:lineRule="auto"/>
              <w:ind w:firstLine="112"/>
              <w:jc w:val="center"/>
              <w:rPr>
                <w:rFonts w:ascii="Verdana" w:hAnsi="Verdana" w:cs="Arial"/>
                <w:bCs/>
                <w:sz w:val="22"/>
                <w:szCs w:val="22"/>
              </w:rPr>
            </w:pPr>
            <w:r w:rsidRPr="00532E47">
              <w:rPr>
                <w:rFonts w:ascii="Verdana" w:hAnsi="Verdana" w:cs="Arial"/>
                <w:bCs/>
                <w:sz w:val="22"/>
                <w:szCs w:val="22"/>
              </w:rPr>
              <w:t>6</w:t>
            </w:r>
            <w:r w:rsidR="00031D95" w:rsidRPr="00532E47">
              <w:rPr>
                <w:rFonts w:ascii="Verdana" w:hAnsi="Verdana" w:cs="Arial"/>
                <w:bCs/>
                <w:sz w:val="22"/>
                <w:szCs w:val="22"/>
              </w:rPr>
              <w:t xml:space="preserve"> de </w:t>
            </w:r>
            <w:r w:rsidRPr="00532E47">
              <w:rPr>
                <w:rFonts w:ascii="Verdana" w:hAnsi="Verdana" w:cs="Arial"/>
                <w:bCs/>
                <w:sz w:val="22"/>
                <w:szCs w:val="22"/>
              </w:rPr>
              <w:t>marzo</w:t>
            </w:r>
            <w:r w:rsidR="00031D95" w:rsidRPr="00532E47">
              <w:rPr>
                <w:rFonts w:ascii="Verdana" w:hAnsi="Verdana" w:cs="Arial"/>
                <w:bCs/>
                <w:sz w:val="22"/>
                <w:szCs w:val="22"/>
              </w:rPr>
              <w:t xml:space="preserve"> de 10 a 13; de 14 a 17 y de 17:30 a 20</w:t>
            </w:r>
          </w:p>
          <w:p w:rsidR="00031D95" w:rsidRPr="00532E47" w:rsidRDefault="00A61F5F" w:rsidP="00A61F5F">
            <w:pPr>
              <w:autoSpaceDE w:val="0"/>
              <w:autoSpaceDN w:val="0"/>
              <w:adjustRightInd w:val="0"/>
              <w:rPr>
                <w:rFonts w:ascii="Verdana" w:hAnsi="Verdana" w:cs="Arial"/>
                <w:bCs/>
              </w:rPr>
            </w:pPr>
            <w:r w:rsidRPr="00532E47">
              <w:rPr>
                <w:rFonts w:ascii="Verdana" w:hAnsi="Verdana" w:cs="Arial"/>
                <w:bCs/>
              </w:rPr>
              <w:t xml:space="preserve"> </w:t>
            </w:r>
            <w:r w:rsidR="00233EF3" w:rsidRPr="00532E47">
              <w:rPr>
                <w:rFonts w:ascii="Verdana" w:hAnsi="Verdana" w:cs="Arial"/>
                <w:bCs/>
              </w:rPr>
              <w:t>10</w:t>
            </w:r>
            <w:r w:rsidRPr="00532E47">
              <w:rPr>
                <w:rFonts w:ascii="Verdana" w:hAnsi="Verdana" w:cs="Arial"/>
                <w:bCs/>
              </w:rPr>
              <w:t xml:space="preserve"> </w:t>
            </w:r>
            <w:r w:rsidR="00031D95" w:rsidRPr="00532E47">
              <w:rPr>
                <w:rFonts w:ascii="Verdana" w:hAnsi="Verdana" w:cs="Arial"/>
                <w:bCs/>
              </w:rPr>
              <w:t xml:space="preserve">de </w:t>
            </w:r>
            <w:r w:rsidR="00ED25F7" w:rsidRPr="00532E47">
              <w:rPr>
                <w:rFonts w:ascii="Verdana" w:hAnsi="Verdana" w:cs="Arial"/>
                <w:bCs/>
              </w:rPr>
              <w:t>marzo</w:t>
            </w:r>
            <w:r w:rsidR="00031D95" w:rsidRPr="00532E47">
              <w:rPr>
                <w:rFonts w:ascii="Verdana" w:hAnsi="Verdana" w:cs="Arial"/>
                <w:bCs/>
              </w:rPr>
              <w:t xml:space="preserve"> de 14 a 17 y de 17:30 a 20</w:t>
            </w:r>
          </w:p>
          <w:p w:rsidR="00031D95" w:rsidRPr="00532E47" w:rsidRDefault="00A61F5F" w:rsidP="00233EF3">
            <w:pPr>
              <w:autoSpaceDE w:val="0"/>
              <w:autoSpaceDN w:val="0"/>
              <w:adjustRightInd w:val="0"/>
              <w:ind w:firstLine="112"/>
              <w:rPr>
                <w:rFonts w:ascii="Verdana" w:hAnsi="Verdana" w:cs="Arial"/>
                <w:bCs/>
              </w:rPr>
            </w:pPr>
            <w:r w:rsidRPr="00532E47">
              <w:rPr>
                <w:rFonts w:ascii="Verdana" w:hAnsi="Verdana" w:cs="Arial"/>
                <w:bCs/>
              </w:rPr>
              <w:t xml:space="preserve">   </w:t>
            </w:r>
            <w:r w:rsidR="00031D95" w:rsidRPr="00532E47">
              <w:rPr>
                <w:rFonts w:ascii="Verdana" w:hAnsi="Verdana" w:cs="Arial"/>
                <w:bCs/>
              </w:rPr>
              <w:t>1</w:t>
            </w:r>
            <w:r w:rsidR="00233EF3" w:rsidRPr="00532E47">
              <w:rPr>
                <w:rFonts w:ascii="Verdana" w:hAnsi="Verdana" w:cs="Arial"/>
                <w:bCs/>
              </w:rPr>
              <w:t>2</w:t>
            </w:r>
            <w:r w:rsidR="00031D95" w:rsidRPr="00532E47">
              <w:rPr>
                <w:rFonts w:ascii="Verdana" w:hAnsi="Verdana" w:cs="Arial"/>
                <w:bCs/>
              </w:rPr>
              <w:t xml:space="preserve"> de </w:t>
            </w:r>
            <w:r w:rsidR="00A31FBF" w:rsidRPr="00532E47">
              <w:rPr>
                <w:rFonts w:ascii="Verdana" w:hAnsi="Verdana" w:cs="Arial"/>
                <w:bCs/>
              </w:rPr>
              <w:t xml:space="preserve">marzo </w:t>
            </w:r>
            <w:r w:rsidR="00031D95" w:rsidRPr="00532E47">
              <w:rPr>
                <w:rFonts w:ascii="Verdana" w:hAnsi="Verdana" w:cs="Arial"/>
                <w:bCs/>
              </w:rPr>
              <w:t>de 17:30 a 1</w:t>
            </w:r>
            <w:r w:rsidR="00A31FBF" w:rsidRPr="00532E47">
              <w:rPr>
                <w:rFonts w:ascii="Verdana" w:hAnsi="Verdana" w:cs="Arial"/>
                <w:bCs/>
              </w:rPr>
              <w:t>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B72E6B">
            <w:pPr>
              <w:autoSpaceDE w:val="0"/>
              <w:autoSpaceDN w:val="0"/>
              <w:adjustRightInd w:val="0"/>
              <w:spacing w:line="360" w:lineRule="auto"/>
              <w:ind w:firstLine="537"/>
              <w:jc w:val="center"/>
              <w:rPr>
                <w:rFonts w:ascii="Verdana" w:hAnsi="Verdana" w:cs="Arial"/>
                <w:bCs/>
                <w:sz w:val="22"/>
                <w:szCs w:val="22"/>
              </w:rPr>
            </w:pPr>
          </w:p>
          <w:p w:rsidR="00031D95" w:rsidRDefault="00031D95" w:rsidP="00B72E6B">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13</w:t>
            </w: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Tecnicatura en Gestión Universitaria</w:t>
            </w: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1C0583" w:rsidP="00E64AE5">
            <w:pPr>
              <w:autoSpaceDE w:val="0"/>
              <w:autoSpaceDN w:val="0"/>
              <w:adjustRightInd w:val="0"/>
              <w:spacing w:line="360" w:lineRule="auto"/>
              <w:ind w:firstLine="112"/>
              <w:jc w:val="center"/>
              <w:rPr>
                <w:rFonts w:ascii="Verdana" w:hAnsi="Verdana" w:cs="Arial"/>
                <w:bCs/>
                <w:sz w:val="22"/>
                <w:szCs w:val="22"/>
              </w:rPr>
            </w:pPr>
            <w:r w:rsidRPr="00532E47">
              <w:rPr>
                <w:rFonts w:ascii="Verdana" w:hAnsi="Verdana"/>
                <w:sz w:val="22"/>
                <w:szCs w:val="22"/>
              </w:rPr>
              <w:t>1</w:t>
            </w:r>
            <w:r w:rsidR="00E64AE5" w:rsidRPr="00532E47">
              <w:rPr>
                <w:rFonts w:ascii="Verdana" w:hAnsi="Verdana"/>
                <w:sz w:val="22"/>
                <w:szCs w:val="22"/>
              </w:rPr>
              <w:t>1</w:t>
            </w:r>
            <w:r w:rsidRPr="00532E47">
              <w:rPr>
                <w:rFonts w:ascii="Verdana" w:hAnsi="Verdana"/>
                <w:sz w:val="22"/>
                <w:szCs w:val="22"/>
              </w:rPr>
              <w:t xml:space="preserve"> de marzo</w:t>
            </w:r>
            <w:r w:rsidR="00031D95" w:rsidRPr="00532E47">
              <w:rPr>
                <w:rFonts w:ascii="Verdana" w:hAnsi="Verdana"/>
                <w:sz w:val="22"/>
                <w:szCs w:val="22"/>
              </w:rPr>
              <w:t xml:space="preserve"> de 10 a 13</w:t>
            </w:r>
            <w:r w:rsidRPr="00532E47">
              <w:rPr>
                <w:rFonts w:ascii="Verdana" w:hAnsi="Verdana"/>
                <w:sz w:val="22"/>
                <w:szCs w:val="22"/>
              </w:rPr>
              <w:t>; de 14 a 17 y de 17:30 a 20</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031D95" w:rsidRDefault="001C0583" w:rsidP="001C0583">
            <w:pPr>
              <w:autoSpaceDE w:val="0"/>
              <w:autoSpaceDN w:val="0"/>
              <w:adjustRightInd w:val="0"/>
              <w:spacing w:line="360" w:lineRule="auto"/>
              <w:ind w:firstLine="537"/>
              <w:jc w:val="center"/>
              <w:rPr>
                <w:rFonts w:ascii="Verdana" w:hAnsi="Verdana" w:cs="Arial"/>
                <w:bCs/>
                <w:sz w:val="22"/>
                <w:szCs w:val="22"/>
              </w:rPr>
            </w:pPr>
            <w:r w:rsidRPr="00532E47">
              <w:rPr>
                <w:rFonts w:ascii="Verdana" w:hAnsi="Verdana" w:cs="Arial"/>
                <w:bCs/>
                <w:sz w:val="22"/>
                <w:szCs w:val="22"/>
              </w:rPr>
              <w:t>13</w:t>
            </w:r>
          </w:p>
        </w:tc>
      </w:tr>
      <w:tr w:rsidR="00031D95" w:rsidTr="009D4A65">
        <w:trPr>
          <w:trHeight w:val="51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FE2A00">
            <w:pPr>
              <w:autoSpaceDE w:val="0"/>
              <w:autoSpaceDN w:val="0"/>
              <w:adjustRightInd w:val="0"/>
              <w:spacing w:line="360" w:lineRule="auto"/>
              <w:rPr>
                <w:rFonts w:ascii="Verdana" w:hAnsi="Verdana" w:cs="Arial"/>
                <w:b/>
                <w:bCs/>
                <w:sz w:val="22"/>
                <w:szCs w:val="22"/>
              </w:rPr>
            </w:pPr>
            <w:r>
              <w:rPr>
                <w:rFonts w:ascii="Verdana" w:hAnsi="Verdana" w:cs="Arial"/>
                <w:b/>
                <w:bCs/>
                <w:sz w:val="22"/>
                <w:szCs w:val="22"/>
              </w:rPr>
              <w:t>DEPARTAMENTO DE CIENCIA Y TECNOLOGÍA</w:t>
            </w:r>
          </w:p>
          <w:p w:rsidR="00031D95"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905E0B">
            <w:pPr>
              <w:autoSpaceDE w:val="0"/>
              <w:autoSpaceDN w:val="0"/>
              <w:adjustRightInd w:val="0"/>
              <w:spacing w:line="360" w:lineRule="auto"/>
              <w:ind w:firstLine="112"/>
              <w:jc w:val="center"/>
              <w:rPr>
                <w:rFonts w:ascii="Verdana" w:hAnsi="Verdana" w:cs="Arial"/>
                <w:sz w:val="22"/>
                <w:szCs w:val="22"/>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B72E6B">
            <w:pPr>
              <w:autoSpaceDE w:val="0"/>
              <w:autoSpaceDN w:val="0"/>
              <w:adjustRightInd w:val="0"/>
              <w:spacing w:line="360" w:lineRule="auto"/>
              <w:ind w:firstLine="537"/>
              <w:jc w:val="center"/>
              <w:rPr>
                <w:rFonts w:ascii="Verdana" w:hAnsi="Verdana" w:cs="Arial"/>
                <w:sz w:val="22"/>
                <w:szCs w:val="22"/>
              </w:rPr>
            </w:pPr>
          </w:p>
        </w:tc>
      </w:tr>
      <w:tr w:rsidR="00031D95" w:rsidTr="009D4A65">
        <w:trPr>
          <w:trHeight w:val="247"/>
        </w:trPr>
        <w:tc>
          <w:tcPr>
            <w:tcW w:w="3716" w:type="dxa"/>
            <w:tcBorders>
              <w:top w:val="single" w:sz="6" w:space="0" w:color="auto"/>
              <w:left w:val="single" w:sz="6" w:space="0" w:color="auto"/>
              <w:bottom w:val="single" w:sz="4" w:space="0" w:color="auto"/>
              <w:right w:val="single" w:sz="6" w:space="0" w:color="auto"/>
            </w:tcBorders>
            <w:shd w:val="solid" w:color="FFFFFF" w:fill="auto"/>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Diplomatura en Ciencia y Tecnología</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4" w:space="0" w:color="auto"/>
              <w:right w:val="single" w:sz="6" w:space="0" w:color="auto"/>
            </w:tcBorders>
            <w:shd w:val="solid" w:color="FFFFFF" w:fill="auto"/>
            <w:hideMark/>
          </w:tcPr>
          <w:p w:rsidR="00031D95" w:rsidRPr="00532E47" w:rsidRDefault="005C45EA" w:rsidP="005C45EA">
            <w:pPr>
              <w:spacing w:before="100" w:beforeAutospacing="1" w:after="100" w:afterAutospacing="1" w:line="360" w:lineRule="auto"/>
              <w:ind w:firstLine="112"/>
              <w:jc w:val="center"/>
              <w:rPr>
                <w:rFonts w:ascii="Verdana" w:hAnsi="Verdana" w:cs="Arial"/>
                <w:bCs/>
                <w:sz w:val="22"/>
                <w:szCs w:val="22"/>
              </w:rPr>
            </w:pPr>
            <w:r w:rsidRPr="00532E47">
              <w:rPr>
                <w:rFonts w:ascii="Verdana" w:hAnsi="Verdana" w:cs="Arial"/>
                <w:bCs/>
                <w:sz w:val="22"/>
                <w:szCs w:val="22"/>
              </w:rPr>
              <w:t xml:space="preserve">6, </w:t>
            </w:r>
            <w:r w:rsidR="008F663B" w:rsidRPr="00532E47">
              <w:rPr>
                <w:rFonts w:ascii="Verdana" w:hAnsi="Verdana" w:cs="Arial"/>
                <w:bCs/>
                <w:sz w:val="22"/>
                <w:szCs w:val="22"/>
              </w:rPr>
              <w:t>10</w:t>
            </w:r>
            <w:r w:rsidRPr="00532E47">
              <w:rPr>
                <w:rFonts w:ascii="Verdana" w:hAnsi="Verdana" w:cs="Arial"/>
                <w:bCs/>
                <w:sz w:val="22"/>
                <w:szCs w:val="22"/>
              </w:rPr>
              <w:t xml:space="preserve"> y 1</w:t>
            </w:r>
            <w:r w:rsidR="008F663B" w:rsidRPr="00532E47">
              <w:rPr>
                <w:rFonts w:ascii="Verdana" w:hAnsi="Verdana" w:cs="Arial"/>
                <w:bCs/>
                <w:sz w:val="22"/>
                <w:szCs w:val="22"/>
              </w:rPr>
              <w:t>1</w:t>
            </w:r>
            <w:r w:rsidRPr="00532E47">
              <w:rPr>
                <w:rFonts w:ascii="Verdana" w:hAnsi="Verdana" w:cs="Arial"/>
                <w:bCs/>
                <w:sz w:val="22"/>
                <w:szCs w:val="22"/>
              </w:rPr>
              <w:t xml:space="preserve">  de marzo </w:t>
            </w:r>
            <w:r w:rsidR="00031D95" w:rsidRPr="00532E47">
              <w:rPr>
                <w:rFonts w:ascii="Verdana" w:hAnsi="Verdana" w:cs="Arial"/>
                <w:bCs/>
                <w:sz w:val="22"/>
                <w:szCs w:val="22"/>
              </w:rPr>
              <w:t>de 10 a 1</w:t>
            </w:r>
            <w:r w:rsidRPr="00532E47">
              <w:rPr>
                <w:rFonts w:ascii="Verdana" w:hAnsi="Verdana" w:cs="Arial"/>
                <w:bCs/>
                <w:sz w:val="22"/>
                <w:szCs w:val="22"/>
              </w:rPr>
              <w:t>3</w:t>
            </w:r>
            <w:r w:rsidR="00031D95" w:rsidRPr="00532E47">
              <w:rPr>
                <w:rFonts w:ascii="Verdana" w:hAnsi="Verdana" w:cs="Arial"/>
                <w:bCs/>
                <w:sz w:val="22"/>
                <w:szCs w:val="22"/>
              </w:rPr>
              <w:t>; de 1</w:t>
            </w:r>
            <w:r w:rsidRPr="00532E47">
              <w:rPr>
                <w:rFonts w:ascii="Verdana" w:hAnsi="Verdana" w:cs="Arial"/>
                <w:bCs/>
                <w:sz w:val="22"/>
                <w:szCs w:val="22"/>
              </w:rPr>
              <w:t>4</w:t>
            </w:r>
            <w:r w:rsidR="00031D95" w:rsidRPr="00532E47">
              <w:rPr>
                <w:rFonts w:ascii="Verdana" w:hAnsi="Verdana" w:cs="Arial"/>
                <w:bCs/>
                <w:sz w:val="22"/>
                <w:szCs w:val="22"/>
              </w:rPr>
              <w:t xml:space="preserve"> a 17 y de 17:30 a </w:t>
            </w:r>
            <w:r w:rsidRPr="00532E47">
              <w:rPr>
                <w:rFonts w:ascii="Verdana" w:hAnsi="Verdana" w:cs="Arial"/>
                <w:bCs/>
                <w:sz w:val="22"/>
                <w:szCs w:val="22"/>
              </w:rPr>
              <w:t>20</w:t>
            </w:r>
          </w:p>
          <w:p w:rsidR="002828D0" w:rsidRPr="00532E47" w:rsidRDefault="002828D0" w:rsidP="008F663B">
            <w:pPr>
              <w:spacing w:before="100" w:beforeAutospacing="1" w:after="100" w:afterAutospacing="1" w:line="360" w:lineRule="auto"/>
              <w:ind w:firstLine="112"/>
              <w:jc w:val="center"/>
              <w:rPr>
                <w:rFonts w:ascii="Verdana" w:hAnsi="Verdana" w:cs="Arial"/>
                <w:b/>
                <w:bCs/>
                <w:i/>
                <w:sz w:val="22"/>
                <w:szCs w:val="22"/>
                <w:u w:val="single"/>
              </w:rPr>
            </w:pPr>
            <w:r w:rsidRPr="00532E47">
              <w:rPr>
                <w:rFonts w:ascii="Verdana" w:hAnsi="Verdana" w:cs="Arial"/>
                <w:bCs/>
                <w:sz w:val="22"/>
                <w:szCs w:val="22"/>
              </w:rPr>
              <w:t>1</w:t>
            </w:r>
            <w:r w:rsidR="008F663B" w:rsidRPr="00532E47">
              <w:rPr>
                <w:rFonts w:ascii="Verdana" w:hAnsi="Verdana" w:cs="Arial"/>
                <w:bCs/>
                <w:sz w:val="22"/>
                <w:szCs w:val="22"/>
              </w:rPr>
              <w:t>2</w:t>
            </w:r>
            <w:r w:rsidRPr="00532E47">
              <w:rPr>
                <w:rFonts w:ascii="Verdana" w:hAnsi="Verdana" w:cs="Arial"/>
                <w:bCs/>
                <w:sz w:val="22"/>
                <w:szCs w:val="22"/>
              </w:rPr>
              <w:t xml:space="preserve"> de marzo de 10 a 13; de 14 a 17 y de 17:30 a 19</w:t>
            </w:r>
          </w:p>
        </w:tc>
        <w:tc>
          <w:tcPr>
            <w:tcW w:w="1843" w:type="dxa"/>
            <w:tcBorders>
              <w:top w:val="single" w:sz="6" w:space="0" w:color="auto"/>
              <w:left w:val="single" w:sz="6" w:space="0" w:color="auto"/>
              <w:bottom w:val="single" w:sz="4" w:space="0" w:color="auto"/>
              <w:right w:val="single" w:sz="6" w:space="0" w:color="auto"/>
            </w:tcBorders>
            <w:shd w:val="solid" w:color="FFFFFF" w:fill="auto"/>
            <w:hideMark/>
          </w:tcPr>
          <w:p w:rsidR="005867DF" w:rsidRPr="00532E47" w:rsidRDefault="005867DF" w:rsidP="00B72E6B">
            <w:pPr>
              <w:spacing w:before="100" w:beforeAutospacing="1" w:after="100" w:afterAutospacing="1" w:line="360" w:lineRule="auto"/>
              <w:ind w:firstLine="537"/>
              <w:jc w:val="center"/>
              <w:rPr>
                <w:rFonts w:ascii="Verdana" w:hAnsi="Verdana" w:cs="Arial"/>
                <w:bCs/>
                <w:sz w:val="22"/>
                <w:szCs w:val="22"/>
              </w:rPr>
            </w:pPr>
            <w:r w:rsidRPr="00532E47">
              <w:rPr>
                <w:rFonts w:ascii="Verdana" w:hAnsi="Verdana" w:cs="Arial"/>
                <w:bCs/>
                <w:sz w:val="22"/>
                <w:szCs w:val="22"/>
              </w:rPr>
              <w:t>120*</w:t>
            </w:r>
          </w:p>
          <w:p w:rsidR="00031D95" w:rsidRPr="00532E47" w:rsidRDefault="00031D95" w:rsidP="00B72E6B">
            <w:pPr>
              <w:spacing w:before="100" w:beforeAutospacing="1" w:after="100" w:afterAutospacing="1" w:line="360" w:lineRule="auto"/>
              <w:ind w:firstLine="537"/>
              <w:jc w:val="center"/>
              <w:rPr>
                <w:rFonts w:ascii="Verdana" w:hAnsi="Verdana" w:cs="Arial"/>
                <w:bCs/>
                <w:sz w:val="22"/>
                <w:szCs w:val="22"/>
              </w:rPr>
            </w:pPr>
            <w:r w:rsidRPr="00532E47">
              <w:rPr>
                <w:rFonts w:ascii="Verdana" w:hAnsi="Verdana" w:cs="Arial"/>
                <w:bCs/>
                <w:sz w:val="22"/>
                <w:szCs w:val="22"/>
              </w:rPr>
              <w:t>228 *</w:t>
            </w:r>
          </w:p>
          <w:p w:rsidR="00031D95" w:rsidRPr="00532E47" w:rsidRDefault="00031D95" w:rsidP="00B72E6B">
            <w:pPr>
              <w:spacing w:before="100" w:beforeAutospacing="1" w:after="100" w:afterAutospacing="1" w:line="360" w:lineRule="auto"/>
              <w:ind w:firstLine="537"/>
              <w:jc w:val="center"/>
              <w:rPr>
                <w:rFonts w:ascii="Verdana" w:hAnsi="Verdana" w:cs="Arial"/>
                <w:bCs/>
                <w:sz w:val="22"/>
                <w:szCs w:val="22"/>
              </w:rPr>
            </w:pPr>
            <w:r w:rsidRPr="00532E47">
              <w:rPr>
                <w:rFonts w:ascii="Verdana" w:hAnsi="Verdana" w:cs="Arial"/>
                <w:bCs/>
                <w:sz w:val="22"/>
                <w:szCs w:val="22"/>
              </w:rPr>
              <w:t>230*</w:t>
            </w:r>
          </w:p>
          <w:p w:rsidR="00031D95" w:rsidRPr="00532E47" w:rsidRDefault="00A53392" w:rsidP="00B72E6B">
            <w:pPr>
              <w:spacing w:before="100" w:beforeAutospacing="1" w:after="100" w:afterAutospacing="1" w:line="360" w:lineRule="auto"/>
              <w:ind w:firstLine="537"/>
              <w:jc w:val="center"/>
              <w:rPr>
                <w:rFonts w:ascii="Verdana" w:hAnsi="Verdana" w:cs="Arial"/>
                <w:bCs/>
                <w:sz w:val="22"/>
                <w:szCs w:val="22"/>
              </w:rPr>
            </w:pPr>
            <w:r w:rsidRPr="00532E47">
              <w:rPr>
                <w:rFonts w:ascii="Verdana" w:hAnsi="Verdana" w:cs="Arial"/>
                <w:bCs/>
                <w:sz w:val="22"/>
                <w:szCs w:val="22"/>
              </w:rPr>
              <w:t>232</w:t>
            </w:r>
            <w:r w:rsidR="00031D95" w:rsidRPr="00532E47">
              <w:rPr>
                <w:rFonts w:ascii="Verdana" w:hAnsi="Verdana" w:cs="Arial"/>
                <w:bCs/>
                <w:sz w:val="22"/>
                <w:szCs w:val="22"/>
              </w:rPr>
              <w:t>*</w:t>
            </w:r>
          </w:p>
          <w:p w:rsidR="00A53392" w:rsidRDefault="00A53392" w:rsidP="00B72E6B">
            <w:pPr>
              <w:spacing w:before="100" w:beforeAutospacing="1" w:after="100" w:afterAutospacing="1" w:line="360" w:lineRule="auto"/>
              <w:ind w:firstLine="537"/>
              <w:jc w:val="center"/>
              <w:rPr>
                <w:rFonts w:ascii="Verdana" w:hAnsi="Verdana" w:cs="Arial"/>
                <w:bCs/>
                <w:sz w:val="22"/>
                <w:szCs w:val="22"/>
              </w:rPr>
            </w:pPr>
            <w:r w:rsidRPr="00532E47">
              <w:rPr>
                <w:rFonts w:ascii="Verdana" w:hAnsi="Verdana" w:cs="Arial"/>
                <w:bCs/>
                <w:sz w:val="22"/>
                <w:szCs w:val="22"/>
              </w:rPr>
              <w:t>331*</w:t>
            </w:r>
          </w:p>
        </w:tc>
      </w:tr>
      <w:tr w:rsidR="00031D95" w:rsidTr="009D4A65">
        <w:trPr>
          <w:trHeight w:val="247"/>
        </w:trPr>
        <w:tc>
          <w:tcPr>
            <w:tcW w:w="3716" w:type="dxa"/>
            <w:tcBorders>
              <w:top w:val="single" w:sz="4" w:space="0" w:color="auto"/>
              <w:left w:val="single" w:sz="4" w:space="0" w:color="auto"/>
              <w:bottom w:val="single" w:sz="4" w:space="0" w:color="auto"/>
              <w:right w:val="nil"/>
            </w:tcBorders>
            <w:shd w:val="solid" w:color="FFFFFF" w:fill="auto"/>
          </w:tcPr>
          <w:p w:rsidR="00031D95" w:rsidRDefault="00031D95" w:rsidP="00CE15F2">
            <w:pPr>
              <w:autoSpaceDE w:val="0"/>
              <w:autoSpaceDN w:val="0"/>
              <w:adjustRightInd w:val="0"/>
              <w:spacing w:line="360" w:lineRule="auto"/>
              <w:ind w:firstLine="1440"/>
              <w:rPr>
                <w:rFonts w:ascii="Verdana" w:hAnsi="Verdana" w:cs="Arial"/>
                <w:bCs/>
              </w:rPr>
            </w:pPr>
          </w:p>
        </w:tc>
        <w:tc>
          <w:tcPr>
            <w:tcW w:w="4961" w:type="dxa"/>
            <w:tcBorders>
              <w:top w:val="single" w:sz="4" w:space="0" w:color="auto"/>
              <w:left w:val="nil"/>
              <w:bottom w:val="single" w:sz="4" w:space="0" w:color="auto"/>
              <w:right w:val="nil"/>
            </w:tcBorders>
            <w:shd w:val="solid" w:color="FFFFFF" w:fill="auto"/>
          </w:tcPr>
          <w:p w:rsidR="005867DF" w:rsidRPr="00532E47" w:rsidRDefault="005867DF" w:rsidP="00905E0B">
            <w:pPr>
              <w:spacing w:before="100" w:beforeAutospacing="1" w:after="100" w:afterAutospacing="1" w:line="360" w:lineRule="auto"/>
              <w:ind w:firstLine="112"/>
              <w:jc w:val="center"/>
              <w:rPr>
                <w:rFonts w:ascii="Verdana" w:hAnsi="Verdana" w:cs="Arial"/>
                <w:bCs/>
              </w:rPr>
            </w:pPr>
            <w:r w:rsidRPr="00532E47">
              <w:rPr>
                <w:rFonts w:ascii="Verdana" w:hAnsi="Verdana" w:cs="Arial"/>
                <w:bCs/>
              </w:rPr>
              <w:t xml:space="preserve">*En 120 alumnos Lic. en </w:t>
            </w:r>
            <w:proofErr w:type="spellStart"/>
            <w:r w:rsidRPr="00532E47">
              <w:rPr>
                <w:rFonts w:ascii="Verdana" w:hAnsi="Verdana" w:cs="Arial"/>
                <w:bCs/>
              </w:rPr>
              <w:t>Bioinformática</w:t>
            </w:r>
            <w:proofErr w:type="spellEnd"/>
          </w:p>
          <w:p w:rsidR="00A53392" w:rsidRPr="00532E47" w:rsidRDefault="00031D95" w:rsidP="00905E0B">
            <w:pPr>
              <w:spacing w:before="100" w:beforeAutospacing="1" w:after="100" w:afterAutospacing="1" w:line="360" w:lineRule="auto"/>
              <w:ind w:firstLine="112"/>
              <w:jc w:val="center"/>
              <w:rPr>
                <w:rFonts w:ascii="Verdana" w:hAnsi="Verdana" w:cs="Arial"/>
                <w:bCs/>
              </w:rPr>
            </w:pPr>
            <w:r w:rsidRPr="00532E47">
              <w:rPr>
                <w:rFonts w:ascii="Verdana" w:hAnsi="Verdana" w:cs="Arial"/>
                <w:bCs/>
              </w:rPr>
              <w:t xml:space="preserve">*En 228 </w:t>
            </w:r>
            <w:r w:rsidR="00A53392" w:rsidRPr="00532E47">
              <w:rPr>
                <w:rFonts w:ascii="Verdana" w:hAnsi="Verdana" w:cs="Arial"/>
                <w:bCs/>
              </w:rPr>
              <w:t>alumnos Lic. en Biotecnología</w:t>
            </w:r>
          </w:p>
          <w:p w:rsidR="00031D95" w:rsidRPr="00532E47" w:rsidRDefault="00A53392" w:rsidP="00905E0B">
            <w:pPr>
              <w:spacing w:before="100" w:beforeAutospacing="1" w:after="100" w:afterAutospacing="1" w:line="360" w:lineRule="auto"/>
              <w:ind w:firstLine="112"/>
              <w:jc w:val="center"/>
              <w:rPr>
                <w:rFonts w:ascii="Verdana" w:hAnsi="Verdana" w:cs="Arial"/>
                <w:bCs/>
              </w:rPr>
            </w:pPr>
            <w:r w:rsidRPr="00532E47">
              <w:rPr>
                <w:rFonts w:ascii="Verdana" w:hAnsi="Verdana" w:cs="Arial"/>
                <w:bCs/>
              </w:rPr>
              <w:t>*En 23</w:t>
            </w:r>
            <w:r w:rsidR="00466DB8" w:rsidRPr="00532E47">
              <w:rPr>
                <w:rFonts w:ascii="Verdana" w:hAnsi="Verdana" w:cs="Arial"/>
                <w:bCs/>
              </w:rPr>
              <w:t>0</w:t>
            </w:r>
            <w:r w:rsidRPr="00532E47">
              <w:rPr>
                <w:rFonts w:ascii="Verdana" w:hAnsi="Verdana" w:cs="Arial"/>
                <w:bCs/>
              </w:rPr>
              <w:t xml:space="preserve"> alumnos de </w:t>
            </w:r>
            <w:r w:rsidR="00466DB8" w:rsidRPr="00532E47">
              <w:rPr>
                <w:rFonts w:ascii="Verdana" w:hAnsi="Verdana" w:cs="Arial"/>
                <w:bCs/>
              </w:rPr>
              <w:t>Ingeniería en Alimentos</w:t>
            </w:r>
          </w:p>
          <w:p w:rsidR="00466DB8" w:rsidRPr="00532E47" w:rsidRDefault="00A53392" w:rsidP="00466DB8">
            <w:pPr>
              <w:spacing w:before="100" w:beforeAutospacing="1" w:after="100" w:afterAutospacing="1" w:line="360" w:lineRule="auto"/>
              <w:ind w:firstLine="112"/>
              <w:jc w:val="center"/>
              <w:rPr>
                <w:rFonts w:ascii="Verdana" w:hAnsi="Verdana" w:cs="Arial"/>
                <w:bCs/>
              </w:rPr>
            </w:pPr>
            <w:r w:rsidRPr="00532E47">
              <w:rPr>
                <w:rFonts w:ascii="Verdana" w:hAnsi="Verdana" w:cs="Arial"/>
                <w:bCs/>
              </w:rPr>
              <w:t>*</w:t>
            </w:r>
            <w:r w:rsidR="00031D95" w:rsidRPr="00532E47">
              <w:rPr>
                <w:rFonts w:ascii="Verdana" w:hAnsi="Verdana" w:cs="Arial"/>
                <w:bCs/>
              </w:rPr>
              <w:t>En 23</w:t>
            </w:r>
            <w:r w:rsidR="00466DB8" w:rsidRPr="00532E47">
              <w:rPr>
                <w:rFonts w:ascii="Verdana" w:hAnsi="Verdana" w:cs="Arial"/>
                <w:bCs/>
              </w:rPr>
              <w:t>2</w:t>
            </w:r>
            <w:r w:rsidR="00031D95" w:rsidRPr="00532E47">
              <w:rPr>
                <w:rFonts w:ascii="Verdana" w:hAnsi="Verdana" w:cs="Arial"/>
                <w:bCs/>
              </w:rPr>
              <w:t xml:space="preserve"> alumnos de </w:t>
            </w:r>
            <w:r w:rsidR="00466DB8" w:rsidRPr="00532E47">
              <w:rPr>
                <w:rFonts w:ascii="Verdana" w:hAnsi="Verdana" w:cs="Arial"/>
                <w:bCs/>
              </w:rPr>
              <w:t>Arquitectura Naval</w:t>
            </w:r>
          </w:p>
          <w:p w:rsidR="00031D95" w:rsidRDefault="00A53392" w:rsidP="00466DB8">
            <w:pPr>
              <w:spacing w:before="100" w:beforeAutospacing="1" w:after="100" w:afterAutospacing="1" w:line="360" w:lineRule="auto"/>
              <w:ind w:firstLine="112"/>
              <w:jc w:val="center"/>
              <w:rPr>
                <w:rFonts w:ascii="Verdana" w:hAnsi="Verdana" w:cs="Arial"/>
                <w:b/>
                <w:bCs/>
                <w:i/>
                <w:sz w:val="22"/>
                <w:szCs w:val="22"/>
                <w:u w:val="single"/>
              </w:rPr>
            </w:pPr>
            <w:r w:rsidRPr="00532E47">
              <w:rPr>
                <w:rFonts w:ascii="Verdana" w:hAnsi="Verdana" w:cs="Arial"/>
                <w:bCs/>
              </w:rPr>
              <w:t>*En 3</w:t>
            </w:r>
            <w:r w:rsidR="00031D95" w:rsidRPr="00532E47">
              <w:rPr>
                <w:rFonts w:ascii="Verdana" w:hAnsi="Verdana" w:cs="Arial"/>
                <w:bCs/>
              </w:rPr>
              <w:t>31 alumnos de Ingeniería en Automatización y Control Industrial</w:t>
            </w:r>
          </w:p>
        </w:tc>
        <w:tc>
          <w:tcPr>
            <w:tcW w:w="1843" w:type="dxa"/>
            <w:tcBorders>
              <w:top w:val="single" w:sz="4" w:space="0" w:color="auto"/>
              <w:left w:val="nil"/>
              <w:bottom w:val="single" w:sz="4" w:space="0" w:color="auto"/>
              <w:right w:val="single" w:sz="4" w:space="0" w:color="auto"/>
            </w:tcBorders>
            <w:shd w:val="solid" w:color="FFFFFF" w:fill="auto"/>
          </w:tcPr>
          <w:p w:rsidR="00031D95" w:rsidRDefault="00031D95" w:rsidP="00B72E6B">
            <w:pPr>
              <w:spacing w:before="100" w:beforeAutospacing="1" w:after="100" w:afterAutospacing="1" w:line="360" w:lineRule="auto"/>
              <w:ind w:firstLine="537"/>
              <w:jc w:val="center"/>
              <w:rPr>
                <w:rFonts w:ascii="Verdana" w:hAnsi="Verdana" w:cs="Arial"/>
                <w:bCs/>
                <w:sz w:val="22"/>
                <w:szCs w:val="22"/>
              </w:rPr>
            </w:pPr>
          </w:p>
        </w:tc>
      </w:tr>
      <w:tr w:rsidR="00031D95" w:rsidRPr="00532E47" w:rsidTr="009D4A65">
        <w:trPr>
          <w:trHeight w:val="866"/>
        </w:trPr>
        <w:tc>
          <w:tcPr>
            <w:tcW w:w="3716" w:type="dxa"/>
            <w:tcBorders>
              <w:top w:val="single" w:sz="4" w:space="0" w:color="auto"/>
              <w:left w:val="single" w:sz="4" w:space="0" w:color="auto"/>
              <w:bottom w:val="single" w:sz="4" w:space="0" w:color="auto"/>
              <w:right w:val="single" w:sz="4" w:space="0" w:color="auto"/>
            </w:tcBorders>
            <w:shd w:val="solid" w:color="FFFFFF" w:fill="auto"/>
            <w:hideMark/>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lastRenderedPageBreak/>
              <w:t>Arquitectura Naval</w:t>
            </w:r>
          </w:p>
        </w:tc>
        <w:tc>
          <w:tcPr>
            <w:tcW w:w="4961" w:type="dxa"/>
            <w:tcBorders>
              <w:top w:val="single" w:sz="4" w:space="0" w:color="auto"/>
              <w:left w:val="single" w:sz="4" w:space="0" w:color="auto"/>
              <w:bottom w:val="single" w:sz="4" w:space="0" w:color="auto"/>
              <w:right w:val="single" w:sz="4" w:space="0" w:color="auto"/>
            </w:tcBorders>
            <w:shd w:val="solid" w:color="FFFFFF" w:fill="auto"/>
            <w:hideMark/>
          </w:tcPr>
          <w:p w:rsidR="00031D95" w:rsidRPr="00532E47" w:rsidRDefault="001156B6" w:rsidP="001156B6">
            <w:pPr>
              <w:spacing w:line="360" w:lineRule="auto"/>
              <w:ind w:firstLine="112"/>
              <w:jc w:val="center"/>
              <w:rPr>
                <w:rFonts w:ascii="Verdana" w:hAnsi="Verdana"/>
                <w:sz w:val="22"/>
                <w:szCs w:val="22"/>
              </w:rPr>
            </w:pPr>
            <w:r w:rsidRPr="00532E47">
              <w:rPr>
                <w:rFonts w:ascii="Verdana" w:hAnsi="Verdana"/>
                <w:sz w:val="22"/>
                <w:szCs w:val="22"/>
              </w:rPr>
              <w:t>10</w:t>
            </w:r>
            <w:r w:rsidR="00434715" w:rsidRPr="00532E47">
              <w:rPr>
                <w:rFonts w:ascii="Verdana" w:hAnsi="Verdana"/>
                <w:sz w:val="22"/>
                <w:szCs w:val="22"/>
              </w:rPr>
              <w:t xml:space="preserve"> de marzo</w:t>
            </w:r>
            <w:r w:rsidR="00031D95" w:rsidRPr="00532E47">
              <w:rPr>
                <w:rFonts w:ascii="Verdana" w:hAnsi="Verdana"/>
                <w:sz w:val="22"/>
                <w:szCs w:val="22"/>
              </w:rPr>
              <w:t xml:space="preserve"> de 17:30 a 20 </w:t>
            </w:r>
            <w:r w:rsidR="00031D95" w:rsidRPr="00532E47">
              <w:rPr>
                <w:rFonts w:ascii="Verdana" w:hAnsi="Verdana"/>
                <w:sz w:val="22"/>
                <w:szCs w:val="22"/>
              </w:rPr>
              <w:br/>
              <w:t>1</w:t>
            </w:r>
            <w:r w:rsidRPr="00532E47">
              <w:rPr>
                <w:rFonts w:ascii="Verdana" w:hAnsi="Verdana"/>
                <w:sz w:val="22"/>
                <w:szCs w:val="22"/>
              </w:rPr>
              <w:t>1</w:t>
            </w:r>
            <w:r w:rsidR="00031D95" w:rsidRPr="00532E47">
              <w:rPr>
                <w:rFonts w:ascii="Verdana" w:hAnsi="Verdana"/>
                <w:sz w:val="22"/>
                <w:szCs w:val="22"/>
              </w:rPr>
              <w:t xml:space="preserve"> </w:t>
            </w:r>
            <w:r w:rsidR="00434715" w:rsidRPr="00532E47">
              <w:rPr>
                <w:rFonts w:ascii="Verdana" w:hAnsi="Verdana"/>
                <w:sz w:val="22"/>
                <w:szCs w:val="22"/>
              </w:rPr>
              <w:t>y 1</w:t>
            </w:r>
            <w:r w:rsidRPr="00532E47">
              <w:rPr>
                <w:rFonts w:ascii="Verdana" w:hAnsi="Verdana"/>
                <w:sz w:val="22"/>
                <w:szCs w:val="22"/>
              </w:rPr>
              <w:t>2</w:t>
            </w:r>
            <w:r w:rsidR="00434715" w:rsidRPr="00532E47">
              <w:rPr>
                <w:rFonts w:ascii="Verdana" w:hAnsi="Verdana"/>
                <w:sz w:val="22"/>
                <w:szCs w:val="22"/>
              </w:rPr>
              <w:t xml:space="preserve"> de marzo</w:t>
            </w:r>
            <w:r w:rsidR="00031D95" w:rsidRPr="00532E47">
              <w:rPr>
                <w:rFonts w:ascii="Verdana" w:hAnsi="Verdana"/>
                <w:sz w:val="22"/>
                <w:szCs w:val="22"/>
              </w:rPr>
              <w:t xml:space="preserve"> de 1</w:t>
            </w:r>
            <w:r w:rsidR="00434715" w:rsidRPr="00532E47">
              <w:rPr>
                <w:rFonts w:ascii="Verdana" w:hAnsi="Verdana"/>
                <w:sz w:val="22"/>
                <w:szCs w:val="22"/>
              </w:rPr>
              <w:t>0</w:t>
            </w:r>
            <w:r w:rsidR="00031D95" w:rsidRPr="00532E47">
              <w:rPr>
                <w:rFonts w:ascii="Verdana" w:hAnsi="Verdana"/>
                <w:sz w:val="22"/>
                <w:szCs w:val="22"/>
              </w:rPr>
              <w:t xml:space="preserve"> a 1</w:t>
            </w:r>
            <w:r w:rsidRPr="00532E47">
              <w:rPr>
                <w:rFonts w:ascii="Verdana" w:hAnsi="Verdana"/>
                <w:sz w:val="22"/>
                <w:szCs w:val="22"/>
              </w:rPr>
              <w:t>3</w:t>
            </w:r>
          </w:p>
        </w:tc>
        <w:tc>
          <w:tcPr>
            <w:tcW w:w="1843" w:type="dxa"/>
            <w:tcBorders>
              <w:top w:val="single" w:sz="4" w:space="0" w:color="auto"/>
              <w:left w:val="single" w:sz="4" w:space="0" w:color="auto"/>
              <w:bottom w:val="single" w:sz="4" w:space="0" w:color="auto"/>
              <w:right w:val="single" w:sz="4" w:space="0" w:color="auto"/>
            </w:tcBorders>
            <w:shd w:val="solid" w:color="FFFFFF" w:fill="auto"/>
            <w:hideMark/>
          </w:tcPr>
          <w:p w:rsidR="00031D95" w:rsidRPr="00532E47" w:rsidRDefault="00031D95" w:rsidP="00B72E6B">
            <w:pPr>
              <w:spacing w:line="360" w:lineRule="auto"/>
              <w:ind w:firstLine="537"/>
              <w:jc w:val="center"/>
              <w:rPr>
                <w:rFonts w:ascii="Verdana" w:hAnsi="Verdana"/>
                <w:sz w:val="22"/>
                <w:szCs w:val="22"/>
              </w:rPr>
            </w:pPr>
            <w:r w:rsidRPr="00532E47">
              <w:rPr>
                <w:rFonts w:ascii="Verdana" w:hAnsi="Verdana"/>
                <w:sz w:val="22"/>
                <w:szCs w:val="22"/>
              </w:rPr>
              <w:t>2</w:t>
            </w:r>
            <w:r w:rsidR="00434715" w:rsidRPr="00532E47">
              <w:rPr>
                <w:rFonts w:ascii="Verdana" w:hAnsi="Verdana"/>
                <w:sz w:val="22"/>
                <w:szCs w:val="22"/>
              </w:rPr>
              <w:t>32</w:t>
            </w:r>
          </w:p>
        </w:tc>
      </w:tr>
      <w:tr w:rsidR="00031D95" w:rsidRPr="00532E47" w:rsidTr="009D4A65">
        <w:trPr>
          <w:trHeight w:val="247"/>
        </w:trPr>
        <w:tc>
          <w:tcPr>
            <w:tcW w:w="3716" w:type="dxa"/>
            <w:tcBorders>
              <w:top w:val="single" w:sz="4" w:space="0" w:color="auto"/>
              <w:left w:val="single" w:sz="6" w:space="0" w:color="auto"/>
              <w:bottom w:val="single" w:sz="6" w:space="0" w:color="auto"/>
              <w:right w:val="single" w:sz="6" w:space="0" w:color="auto"/>
            </w:tcBorders>
            <w:shd w:val="solid" w:color="FFFFFF" w:fill="auto"/>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Biotecnología</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4" w:space="0" w:color="auto"/>
              <w:left w:val="single" w:sz="6" w:space="0" w:color="auto"/>
              <w:bottom w:val="single" w:sz="6" w:space="0" w:color="auto"/>
              <w:right w:val="single" w:sz="6" w:space="0" w:color="auto"/>
            </w:tcBorders>
            <w:shd w:val="solid" w:color="FFFFFF" w:fill="auto"/>
            <w:hideMark/>
          </w:tcPr>
          <w:p w:rsidR="00031D95" w:rsidRPr="00532E47" w:rsidRDefault="00EE2F3D" w:rsidP="00905E0B">
            <w:pPr>
              <w:autoSpaceDE w:val="0"/>
              <w:autoSpaceDN w:val="0"/>
              <w:adjustRightInd w:val="0"/>
              <w:spacing w:line="360" w:lineRule="auto"/>
              <w:ind w:firstLine="112"/>
              <w:jc w:val="center"/>
              <w:rPr>
                <w:rFonts w:ascii="Verdana" w:hAnsi="Verdana" w:cs="Arial"/>
                <w:b/>
                <w:sz w:val="22"/>
                <w:szCs w:val="22"/>
              </w:rPr>
            </w:pPr>
            <w:r w:rsidRPr="00532E47">
              <w:rPr>
                <w:rStyle w:val="Textoennegrita"/>
                <w:rFonts w:ascii="Verdana" w:hAnsi="Verdana" w:cs="Arial"/>
                <w:b w:val="0"/>
                <w:sz w:val="22"/>
                <w:szCs w:val="22"/>
              </w:rPr>
              <w:t>10</w:t>
            </w:r>
            <w:r w:rsidR="00031D95" w:rsidRPr="00532E47">
              <w:rPr>
                <w:rStyle w:val="Textoennegrita"/>
                <w:rFonts w:ascii="Verdana" w:hAnsi="Verdana" w:cs="Arial"/>
                <w:b w:val="0"/>
                <w:sz w:val="22"/>
                <w:szCs w:val="22"/>
              </w:rPr>
              <w:t xml:space="preserve"> y 1</w:t>
            </w:r>
            <w:r w:rsidRPr="00532E47">
              <w:rPr>
                <w:rStyle w:val="Textoennegrita"/>
                <w:rFonts w:ascii="Verdana" w:hAnsi="Verdana" w:cs="Arial"/>
                <w:b w:val="0"/>
                <w:sz w:val="22"/>
                <w:szCs w:val="22"/>
              </w:rPr>
              <w:t>1</w:t>
            </w:r>
            <w:r w:rsidR="00031D95" w:rsidRPr="00532E47">
              <w:rPr>
                <w:rStyle w:val="Textoennegrita"/>
                <w:rFonts w:ascii="Verdana" w:hAnsi="Verdana" w:cs="Arial"/>
                <w:b w:val="0"/>
                <w:sz w:val="22"/>
                <w:szCs w:val="22"/>
              </w:rPr>
              <w:t xml:space="preserve"> de agosto de 10 a 1</w:t>
            </w:r>
            <w:r w:rsidR="00FE52AA" w:rsidRPr="00532E47">
              <w:rPr>
                <w:rStyle w:val="Textoennegrita"/>
                <w:rFonts w:ascii="Verdana" w:hAnsi="Verdana" w:cs="Arial"/>
                <w:b w:val="0"/>
                <w:sz w:val="22"/>
                <w:szCs w:val="22"/>
              </w:rPr>
              <w:t>3</w:t>
            </w:r>
            <w:r w:rsidR="00031D95" w:rsidRPr="00532E47">
              <w:rPr>
                <w:rStyle w:val="Textoennegrita"/>
                <w:rFonts w:ascii="Verdana" w:hAnsi="Verdana" w:cs="Arial"/>
                <w:b w:val="0"/>
                <w:sz w:val="22"/>
                <w:szCs w:val="22"/>
              </w:rPr>
              <w:t>; de 1</w:t>
            </w:r>
            <w:r w:rsidR="00FE52AA" w:rsidRPr="00532E47">
              <w:rPr>
                <w:rStyle w:val="Textoennegrita"/>
                <w:rFonts w:ascii="Verdana" w:hAnsi="Verdana" w:cs="Arial"/>
                <w:b w:val="0"/>
                <w:sz w:val="22"/>
                <w:szCs w:val="22"/>
              </w:rPr>
              <w:t>4</w:t>
            </w:r>
            <w:r w:rsidR="00031D95" w:rsidRPr="00532E47">
              <w:rPr>
                <w:rStyle w:val="Textoennegrita"/>
                <w:rFonts w:ascii="Verdana" w:hAnsi="Verdana" w:cs="Arial"/>
                <w:b w:val="0"/>
                <w:sz w:val="22"/>
                <w:szCs w:val="22"/>
              </w:rPr>
              <w:t xml:space="preserve"> a 17 y de 17:30 a 20</w:t>
            </w:r>
          </w:p>
          <w:p w:rsidR="00031D95" w:rsidRPr="00532E47" w:rsidRDefault="00031D95" w:rsidP="005C29D7">
            <w:pPr>
              <w:autoSpaceDE w:val="0"/>
              <w:autoSpaceDN w:val="0"/>
              <w:adjustRightInd w:val="0"/>
              <w:spacing w:line="360" w:lineRule="auto"/>
              <w:ind w:firstLine="112"/>
              <w:jc w:val="center"/>
              <w:rPr>
                <w:rStyle w:val="Textoennegrita"/>
                <w:b w:val="0"/>
              </w:rPr>
            </w:pPr>
            <w:r w:rsidRPr="00532E47">
              <w:rPr>
                <w:rStyle w:val="Textoennegrita"/>
                <w:rFonts w:ascii="Verdana" w:hAnsi="Verdana" w:cs="Arial"/>
                <w:b w:val="0"/>
                <w:sz w:val="22"/>
                <w:szCs w:val="22"/>
              </w:rPr>
              <w:t>1</w:t>
            </w:r>
            <w:r w:rsidR="00EE2F3D" w:rsidRPr="00532E47">
              <w:rPr>
                <w:rStyle w:val="Textoennegrita"/>
                <w:rFonts w:ascii="Verdana" w:hAnsi="Verdana" w:cs="Arial"/>
                <w:b w:val="0"/>
                <w:sz w:val="22"/>
                <w:szCs w:val="22"/>
              </w:rPr>
              <w:t>2</w:t>
            </w:r>
            <w:r w:rsidRPr="00532E47">
              <w:rPr>
                <w:rStyle w:val="Textoennegrita"/>
                <w:rFonts w:ascii="Verdana" w:hAnsi="Verdana" w:cs="Arial"/>
                <w:b w:val="0"/>
                <w:sz w:val="22"/>
                <w:szCs w:val="22"/>
              </w:rPr>
              <w:t xml:space="preserve"> de </w:t>
            </w:r>
            <w:r w:rsidR="00FE52AA" w:rsidRPr="00532E47">
              <w:rPr>
                <w:rStyle w:val="Textoennegrita"/>
                <w:rFonts w:ascii="Verdana" w:hAnsi="Verdana" w:cs="Arial"/>
                <w:b w:val="0"/>
                <w:sz w:val="22"/>
                <w:szCs w:val="22"/>
              </w:rPr>
              <w:t>marzo</w:t>
            </w:r>
            <w:r w:rsidRPr="00532E47">
              <w:rPr>
                <w:rStyle w:val="Textoennegrita"/>
                <w:rFonts w:ascii="Verdana" w:hAnsi="Verdana" w:cs="Arial"/>
                <w:b w:val="0"/>
                <w:sz w:val="22"/>
                <w:szCs w:val="22"/>
              </w:rPr>
              <w:t xml:space="preserve"> de 10 a 1</w:t>
            </w:r>
            <w:r w:rsidR="005C29D7" w:rsidRPr="00532E47">
              <w:rPr>
                <w:rStyle w:val="Textoennegrita"/>
                <w:rFonts w:ascii="Verdana" w:hAnsi="Verdana" w:cs="Arial"/>
                <w:b w:val="0"/>
                <w:sz w:val="22"/>
                <w:szCs w:val="22"/>
              </w:rPr>
              <w:t>3</w:t>
            </w:r>
            <w:r w:rsidRPr="00532E47">
              <w:rPr>
                <w:rStyle w:val="Textoennegrita"/>
                <w:rFonts w:ascii="Verdana" w:hAnsi="Verdana" w:cs="Arial"/>
                <w:b w:val="0"/>
                <w:sz w:val="22"/>
                <w:szCs w:val="22"/>
              </w:rPr>
              <w:t>; de 1</w:t>
            </w:r>
            <w:r w:rsidR="005C29D7" w:rsidRPr="00532E47">
              <w:rPr>
                <w:rStyle w:val="Textoennegrita"/>
                <w:rFonts w:ascii="Verdana" w:hAnsi="Verdana" w:cs="Arial"/>
                <w:b w:val="0"/>
                <w:sz w:val="22"/>
                <w:szCs w:val="22"/>
              </w:rPr>
              <w:t>4</w:t>
            </w:r>
            <w:r w:rsidRPr="00532E47">
              <w:rPr>
                <w:rStyle w:val="Textoennegrita"/>
                <w:rFonts w:ascii="Verdana" w:hAnsi="Verdana" w:cs="Arial"/>
                <w:b w:val="0"/>
                <w:sz w:val="22"/>
                <w:szCs w:val="22"/>
              </w:rPr>
              <w:t xml:space="preserve"> a 17 y de 17:30 a 19</w:t>
            </w:r>
          </w:p>
        </w:tc>
        <w:tc>
          <w:tcPr>
            <w:tcW w:w="1843" w:type="dxa"/>
            <w:tcBorders>
              <w:top w:val="single" w:sz="4" w:space="0" w:color="auto"/>
              <w:left w:val="single" w:sz="6" w:space="0" w:color="auto"/>
              <w:bottom w:val="single" w:sz="6" w:space="0" w:color="auto"/>
              <w:right w:val="single" w:sz="6" w:space="0" w:color="auto"/>
            </w:tcBorders>
            <w:shd w:val="solid" w:color="FFFFFF" w:fill="auto"/>
            <w:hideMark/>
          </w:tcPr>
          <w:p w:rsidR="00FF33FB" w:rsidRPr="00532E47" w:rsidRDefault="00FF33FB" w:rsidP="00B72E6B">
            <w:pPr>
              <w:autoSpaceDE w:val="0"/>
              <w:autoSpaceDN w:val="0"/>
              <w:adjustRightInd w:val="0"/>
              <w:spacing w:line="360" w:lineRule="auto"/>
              <w:ind w:firstLine="537"/>
              <w:jc w:val="center"/>
              <w:rPr>
                <w:rStyle w:val="Textoennegrita"/>
                <w:rFonts w:ascii="Verdana" w:hAnsi="Verdana" w:cs="Arial"/>
                <w:b w:val="0"/>
                <w:sz w:val="22"/>
                <w:szCs w:val="22"/>
              </w:rPr>
            </w:pPr>
          </w:p>
          <w:p w:rsidR="00031D95" w:rsidRPr="00532E47" w:rsidRDefault="00031D95" w:rsidP="00B72E6B">
            <w:pPr>
              <w:autoSpaceDE w:val="0"/>
              <w:autoSpaceDN w:val="0"/>
              <w:adjustRightInd w:val="0"/>
              <w:spacing w:line="360" w:lineRule="auto"/>
              <w:ind w:firstLine="537"/>
              <w:jc w:val="center"/>
              <w:rPr>
                <w:rStyle w:val="Textoennegrita"/>
                <w:rFonts w:ascii="Verdana" w:hAnsi="Verdana" w:cs="Arial"/>
                <w:b w:val="0"/>
                <w:sz w:val="22"/>
                <w:szCs w:val="22"/>
              </w:rPr>
            </w:pPr>
            <w:r w:rsidRPr="00532E47">
              <w:rPr>
                <w:rStyle w:val="Textoennegrita"/>
                <w:rFonts w:ascii="Verdana" w:hAnsi="Verdana" w:cs="Arial"/>
                <w:b w:val="0"/>
                <w:sz w:val="22"/>
                <w:szCs w:val="22"/>
              </w:rPr>
              <w:t>228</w:t>
            </w:r>
          </w:p>
        </w:tc>
      </w:tr>
      <w:tr w:rsidR="00031D95" w:rsidRPr="00532E47"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Tecnicatura Universitaria en Programación Informática</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FF33FB" w:rsidP="00905E0B">
            <w:pPr>
              <w:spacing w:line="360" w:lineRule="auto"/>
              <w:ind w:firstLine="112"/>
              <w:jc w:val="center"/>
              <w:rPr>
                <w:rFonts w:ascii="Verdana" w:hAnsi="Verdana"/>
                <w:sz w:val="22"/>
                <w:szCs w:val="22"/>
              </w:rPr>
            </w:pPr>
            <w:r w:rsidRPr="00532E47">
              <w:rPr>
                <w:rFonts w:ascii="Verdana" w:hAnsi="Verdana"/>
                <w:sz w:val="22"/>
                <w:szCs w:val="22"/>
              </w:rPr>
              <w:t>6</w:t>
            </w:r>
            <w:r w:rsidR="00031D95" w:rsidRPr="00532E47">
              <w:rPr>
                <w:rFonts w:ascii="Verdana" w:hAnsi="Verdana"/>
                <w:sz w:val="22"/>
                <w:szCs w:val="22"/>
              </w:rPr>
              <w:t xml:space="preserve">, </w:t>
            </w:r>
            <w:r w:rsidR="007F7563" w:rsidRPr="00532E47">
              <w:rPr>
                <w:rFonts w:ascii="Verdana" w:hAnsi="Verdana"/>
                <w:sz w:val="22"/>
                <w:szCs w:val="22"/>
              </w:rPr>
              <w:t>10</w:t>
            </w:r>
            <w:r w:rsidR="00031D95" w:rsidRPr="00532E47">
              <w:rPr>
                <w:rFonts w:ascii="Verdana" w:hAnsi="Verdana"/>
                <w:sz w:val="22"/>
                <w:szCs w:val="22"/>
              </w:rPr>
              <w:t xml:space="preserve"> y 1</w:t>
            </w:r>
            <w:r w:rsidR="007F7563" w:rsidRPr="00532E47">
              <w:rPr>
                <w:rFonts w:ascii="Verdana" w:hAnsi="Verdana"/>
                <w:sz w:val="22"/>
                <w:szCs w:val="22"/>
              </w:rPr>
              <w:t>1</w:t>
            </w:r>
            <w:r w:rsidR="00031D95" w:rsidRPr="00532E47">
              <w:rPr>
                <w:rFonts w:ascii="Verdana" w:hAnsi="Verdana"/>
                <w:sz w:val="22"/>
                <w:szCs w:val="22"/>
              </w:rPr>
              <w:t xml:space="preserve"> de </w:t>
            </w:r>
            <w:r w:rsidRPr="00532E47">
              <w:rPr>
                <w:rFonts w:ascii="Verdana" w:hAnsi="Verdana"/>
                <w:sz w:val="22"/>
                <w:szCs w:val="22"/>
              </w:rPr>
              <w:t>marzo</w:t>
            </w:r>
            <w:r w:rsidR="00031D95" w:rsidRPr="00532E47">
              <w:rPr>
                <w:rFonts w:ascii="Verdana" w:hAnsi="Verdana"/>
                <w:sz w:val="22"/>
                <w:szCs w:val="22"/>
              </w:rPr>
              <w:t xml:space="preserve"> de 10 a 13; de 14 a 17 y de 17:30 a 20</w:t>
            </w:r>
          </w:p>
          <w:p w:rsidR="00031D95" w:rsidRPr="00532E47" w:rsidRDefault="00031D95" w:rsidP="007F7563">
            <w:pPr>
              <w:spacing w:line="360" w:lineRule="auto"/>
              <w:ind w:firstLine="112"/>
              <w:jc w:val="center"/>
              <w:rPr>
                <w:rFonts w:ascii="Verdana" w:hAnsi="Verdana"/>
                <w:sz w:val="22"/>
                <w:szCs w:val="22"/>
              </w:rPr>
            </w:pPr>
            <w:r w:rsidRPr="00532E47">
              <w:rPr>
                <w:rFonts w:ascii="Verdana" w:hAnsi="Verdana"/>
                <w:sz w:val="22"/>
                <w:szCs w:val="22"/>
              </w:rPr>
              <w:t>1</w:t>
            </w:r>
            <w:r w:rsidR="007F7563" w:rsidRPr="00532E47">
              <w:rPr>
                <w:rFonts w:ascii="Verdana" w:hAnsi="Verdana"/>
                <w:sz w:val="22"/>
                <w:szCs w:val="22"/>
              </w:rPr>
              <w:t>2</w:t>
            </w:r>
            <w:r w:rsidRPr="00532E47">
              <w:rPr>
                <w:rFonts w:ascii="Verdana" w:hAnsi="Verdana"/>
                <w:sz w:val="22"/>
                <w:szCs w:val="22"/>
              </w:rPr>
              <w:t xml:space="preserve"> de </w:t>
            </w:r>
            <w:r w:rsidR="00FF33FB" w:rsidRPr="00532E47">
              <w:rPr>
                <w:rFonts w:ascii="Verdana" w:hAnsi="Verdana"/>
                <w:sz w:val="22"/>
                <w:szCs w:val="22"/>
              </w:rPr>
              <w:t>m</w:t>
            </w:r>
            <w:r w:rsidRPr="00532E47">
              <w:rPr>
                <w:rFonts w:ascii="Verdana" w:hAnsi="Verdana"/>
                <w:sz w:val="22"/>
                <w:szCs w:val="22"/>
              </w:rPr>
              <w:t>a</w:t>
            </w:r>
            <w:r w:rsidR="00FF33FB" w:rsidRPr="00532E47">
              <w:rPr>
                <w:rFonts w:ascii="Verdana" w:hAnsi="Verdana"/>
                <w:sz w:val="22"/>
                <w:szCs w:val="22"/>
              </w:rPr>
              <w:t>rzo</w:t>
            </w:r>
            <w:r w:rsidRPr="00532E47">
              <w:rPr>
                <w:rFonts w:ascii="Verdana" w:hAnsi="Verdana"/>
                <w:sz w:val="22"/>
                <w:szCs w:val="22"/>
              </w:rPr>
              <w:t xml:space="preserve">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B72E6B">
            <w:pPr>
              <w:spacing w:line="360" w:lineRule="auto"/>
              <w:ind w:firstLine="537"/>
              <w:jc w:val="center"/>
              <w:rPr>
                <w:rFonts w:ascii="Verdana" w:hAnsi="Verdana"/>
                <w:sz w:val="22"/>
                <w:szCs w:val="22"/>
              </w:rPr>
            </w:pPr>
          </w:p>
          <w:p w:rsidR="00031D95" w:rsidRPr="00532E47" w:rsidRDefault="00031D95" w:rsidP="00B72E6B">
            <w:pPr>
              <w:spacing w:line="360" w:lineRule="auto"/>
              <w:ind w:firstLine="537"/>
              <w:jc w:val="center"/>
              <w:rPr>
                <w:rFonts w:ascii="Verdana" w:hAnsi="Verdana"/>
                <w:sz w:val="22"/>
                <w:szCs w:val="22"/>
              </w:rPr>
            </w:pPr>
            <w:r w:rsidRPr="00532E47">
              <w:rPr>
                <w:rFonts w:ascii="Verdana" w:hAnsi="Verdana"/>
                <w:sz w:val="22"/>
                <w:szCs w:val="22"/>
              </w:rPr>
              <w:t>120</w:t>
            </w:r>
          </w:p>
        </w:tc>
      </w:tr>
      <w:tr w:rsidR="00031D95" w:rsidRPr="00532E47"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C25977">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Ing. en Automatización y Control Industrial</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5A4B9E" w:rsidP="005A4B9E">
            <w:pPr>
              <w:spacing w:line="360" w:lineRule="auto"/>
              <w:ind w:firstLine="112"/>
              <w:jc w:val="center"/>
              <w:rPr>
                <w:rFonts w:ascii="Verdana" w:hAnsi="Verdana"/>
                <w:sz w:val="22"/>
                <w:szCs w:val="22"/>
              </w:rPr>
            </w:pPr>
            <w:r w:rsidRPr="00532E47">
              <w:rPr>
                <w:rFonts w:ascii="Verdana" w:hAnsi="Verdana"/>
                <w:sz w:val="22"/>
                <w:szCs w:val="22"/>
              </w:rPr>
              <w:t>10</w:t>
            </w:r>
            <w:r w:rsidR="00B430FC" w:rsidRPr="00532E47">
              <w:rPr>
                <w:rFonts w:ascii="Verdana" w:hAnsi="Verdana"/>
                <w:sz w:val="22"/>
                <w:szCs w:val="22"/>
              </w:rPr>
              <w:t>, 1</w:t>
            </w:r>
            <w:r w:rsidRPr="00532E47">
              <w:rPr>
                <w:rFonts w:ascii="Verdana" w:hAnsi="Verdana"/>
                <w:sz w:val="22"/>
                <w:szCs w:val="22"/>
              </w:rPr>
              <w:t>1</w:t>
            </w:r>
            <w:r w:rsidR="00B430FC" w:rsidRPr="00532E47">
              <w:rPr>
                <w:rFonts w:ascii="Verdana" w:hAnsi="Verdana"/>
                <w:sz w:val="22"/>
                <w:szCs w:val="22"/>
              </w:rPr>
              <w:t xml:space="preserve"> y 1</w:t>
            </w:r>
            <w:r w:rsidRPr="00532E47">
              <w:rPr>
                <w:rFonts w:ascii="Verdana" w:hAnsi="Verdana"/>
                <w:sz w:val="22"/>
                <w:szCs w:val="22"/>
              </w:rPr>
              <w:t>2</w:t>
            </w:r>
            <w:r w:rsidR="00B430FC" w:rsidRPr="00532E47">
              <w:rPr>
                <w:rFonts w:ascii="Verdana" w:hAnsi="Verdana"/>
                <w:sz w:val="22"/>
                <w:szCs w:val="22"/>
              </w:rPr>
              <w:t xml:space="preserve"> de marzo de </w:t>
            </w:r>
            <w:r w:rsidR="00031D95" w:rsidRPr="00532E47">
              <w:rPr>
                <w:rFonts w:ascii="Verdana" w:hAnsi="Verdana"/>
                <w:sz w:val="22"/>
                <w:szCs w:val="22"/>
              </w:rPr>
              <w:t>1</w:t>
            </w:r>
            <w:r w:rsidR="00B430FC" w:rsidRPr="00532E47">
              <w:rPr>
                <w:rFonts w:ascii="Verdana" w:hAnsi="Verdana"/>
                <w:sz w:val="22"/>
                <w:szCs w:val="22"/>
              </w:rPr>
              <w:t>5</w:t>
            </w:r>
            <w:r w:rsidR="00031D95" w:rsidRPr="00532E47">
              <w:rPr>
                <w:rFonts w:ascii="Verdana" w:hAnsi="Verdana"/>
                <w:sz w:val="22"/>
                <w:szCs w:val="22"/>
              </w:rPr>
              <w:t xml:space="preserve"> a 1</w:t>
            </w:r>
            <w:r w:rsidR="00B430FC" w:rsidRPr="00532E47">
              <w:rPr>
                <w:rFonts w:ascii="Verdana" w:hAnsi="Verdana"/>
                <w:sz w:val="22"/>
                <w:szCs w:val="22"/>
              </w:rPr>
              <w:t>9</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532E47" w:rsidRDefault="00B430FC" w:rsidP="00B72E6B">
            <w:pPr>
              <w:spacing w:line="360" w:lineRule="auto"/>
              <w:ind w:firstLine="537"/>
              <w:jc w:val="center"/>
              <w:rPr>
                <w:rFonts w:ascii="Verdana" w:hAnsi="Verdana" w:cs="Arial"/>
                <w:bCs/>
                <w:sz w:val="22"/>
                <w:szCs w:val="22"/>
              </w:rPr>
            </w:pPr>
            <w:r w:rsidRPr="00532E47">
              <w:rPr>
                <w:rFonts w:ascii="Verdana" w:hAnsi="Verdana" w:cs="Arial"/>
                <w:bCs/>
                <w:sz w:val="22"/>
                <w:szCs w:val="22"/>
              </w:rPr>
              <w:t>3</w:t>
            </w:r>
            <w:r w:rsidR="00031D95" w:rsidRPr="00532E47">
              <w:rPr>
                <w:rFonts w:ascii="Verdana" w:hAnsi="Verdana" w:cs="Arial"/>
                <w:bCs/>
                <w:sz w:val="22"/>
                <w:szCs w:val="22"/>
              </w:rPr>
              <w:t>31</w:t>
            </w: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FE2A00">
            <w:pPr>
              <w:autoSpaceDE w:val="0"/>
              <w:autoSpaceDN w:val="0"/>
              <w:adjustRightInd w:val="0"/>
              <w:spacing w:line="360" w:lineRule="auto"/>
              <w:rPr>
                <w:rFonts w:ascii="Verdana" w:hAnsi="Verdana" w:cs="Arial"/>
                <w:bCs/>
                <w:sz w:val="22"/>
                <w:szCs w:val="22"/>
              </w:rPr>
            </w:pPr>
            <w:r w:rsidRPr="00532E47">
              <w:rPr>
                <w:rFonts w:ascii="Verdana" w:hAnsi="Verdana" w:cs="Arial"/>
                <w:bCs/>
                <w:sz w:val="22"/>
                <w:szCs w:val="22"/>
              </w:rPr>
              <w:t>Lic. en Informática</w:t>
            </w:r>
          </w:p>
          <w:p w:rsidR="00031D95" w:rsidRPr="00532E47"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976CCF" w:rsidRPr="00532E47" w:rsidRDefault="00976CCF" w:rsidP="00976CCF">
            <w:pPr>
              <w:spacing w:line="360" w:lineRule="auto"/>
              <w:ind w:firstLine="112"/>
              <w:jc w:val="center"/>
              <w:rPr>
                <w:rFonts w:ascii="Verdana" w:hAnsi="Verdana"/>
                <w:sz w:val="22"/>
                <w:szCs w:val="22"/>
              </w:rPr>
            </w:pPr>
            <w:r w:rsidRPr="00532E47">
              <w:rPr>
                <w:rFonts w:ascii="Verdana" w:hAnsi="Verdana"/>
                <w:sz w:val="22"/>
                <w:szCs w:val="22"/>
              </w:rPr>
              <w:t xml:space="preserve">6, </w:t>
            </w:r>
            <w:r w:rsidR="00614C8C" w:rsidRPr="00532E47">
              <w:rPr>
                <w:rFonts w:ascii="Verdana" w:hAnsi="Verdana"/>
                <w:sz w:val="22"/>
                <w:szCs w:val="22"/>
              </w:rPr>
              <w:t>10</w:t>
            </w:r>
            <w:r w:rsidRPr="00532E47">
              <w:rPr>
                <w:rFonts w:ascii="Verdana" w:hAnsi="Verdana"/>
                <w:sz w:val="22"/>
                <w:szCs w:val="22"/>
              </w:rPr>
              <w:t xml:space="preserve"> y 1</w:t>
            </w:r>
            <w:r w:rsidR="00614C8C" w:rsidRPr="00532E47">
              <w:rPr>
                <w:rFonts w:ascii="Verdana" w:hAnsi="Verdana"/>
                <w:sz w:val="22"/>
                <w:szCs w:val="22"/>
              </w:rPr>
              <w:t>1</w:t>
            </w:r>
            <w:r w:rsidRPr="00532E47">
              <w:rPr>
                <w:rFonts w:ascii="Verdana" w:hAnsi="Verdana"/>
                <w:sz w:val="22"/>
                <w:szCs w:val="22"/>
              </w:rPr>
              <w:t xml:space="preserve"> de marzo de 10 a 13; de 14 a 17 y de 17:30 a 20</w:t>
            </w:r>
          </w:p>
          <w:p w:rsidR="00031D95" w:rsidRPr="00532E47" w:rsidRDefault="00976CCF" w:rsidP="009829D6">
            <w:pPr>
              <w:spacing w:line="360" w:lineRule="auto"/>
              <w:ind w:firstLine="112"/>
              <w:jc w:val="center"/>
              <w:rPr>
                <w:rFonts w:ascii="Verdana" w:hAnsi="Verdana"/>
              </w:rPr>
            </w:pPr>
            <w:r w:rsidRPr="00532E47">
              <w:rPr>
                <w:rFonts w:ascii="Verdana" w:hAnsi="Verdana"/>
                <w:sz w:val="22"/>
                <w:szCs w:val="22"/>
              </w:rPr>
              <w:t>1</w:t>
            </w:r>
            <w:r w:rsidR="009829D6" w:rsidRPr="00532E47">
              <w:rPr>
                <w:rFonts w:ascii="Verdana" w:hAnsi="Verdana"/>
                <w:sz w:val="22"/>
                <w:szCs w:val="22"/>
              </w:rPr>
              <w:t>2</w:t>
            </w:r>
            <w:r w:rsidRPr="00532E47">
              <w:rPr>
                <w:rFonts w:ascii="Verdana" w:hAnsi="Verdana"/>
                <w:sz w:val="22"/>
                <w:szCs w:val="22"/>
              </w:rPr>
              <w:t xml:space="preserve"> de marzo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532E47" w:rsidRDefault="00031D95" w:rsidP="00B72E6B">
            <w:pPr>
              <w:spacing w:line="360" w:lineRule="auto"/>
              <w:ind w:firstLine="537"/>
              <w:jc w:val="center"/>
              <w:rPr>
                <w:rFonts w:ascii="Verdana" w:hAnsi="Verdana"/>
                <w:sz w:val="22"/>
                <w:szCs w:val="22"/>
              </w:rPr>
            </w:pPr>
          </w:p>
          <w:p w:rsidR="00031D95" w:rsidRDefault="00031D95" w:rsidP="00B72E6B">
            <w:pPr>
              <w:spacing w:line="360" w:lineRule="auto"/>
              <w:ind w:firstLine="537"/>
              <w:jc w:val="center"/>
              <w:rPr>
                <w:rFonts w:ascii="Verdana" w:hAnsi="Verdana"/>
                <w:sz w:val="22"/>
                <w:szCs w:val="22"/>
              </w:rPr>
            </w:pPr>
            <w:r w:rsidRPr="00532E47">
              <w:rPr>
                <w:rFonts w:ascii="Verdana" w:hAnsi="Verdana"/>
                <w:sz w:val="22"/>
                <w:szCs w:val="22"/>
              </w:rPr>
              <w:t>120</w:t>
            </w:r>
          </w:p>
        </w:tc>
      </w:tr>
      <w:tr w:rsidR="00031D95" w:rsidTr="009D4A65">
        <w:trPr>
          <w:trHeight w:val="4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F10DF1" w:rsidRDefault="00031D95" w:rsidP="00FE2A00">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Ing. en Alimentos</w:t>
            </w:r>
          </w:p>
          <w:p w:rsidR="00031D95" w:rsidRPr="00F10DF1"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F10DF1" w:rsidRDefault="00F73949" w:rsidP="009829D6">
            <w:pPr>
              <w:spacing w:line="360" w:lineRule="auto"/>
              <w:ind w:firstLine="112"/>
              <w:jc w:val="center"/>
              <w:rPr>
                <w:rFonts w:ascii="Verdana" w:hAnsi="Verdana" w:cs="Arial"/>
                <w:bCs/>
                <w:sz w:val="22"/>
                <w:szCs w:val="22"/>
              </w:rPr>
            </w:pPr>
            <w:r w:rsidRPr="00F10DF1">
              <w:rPr>
                <w:rFonts w:ascii="Verdana" w:hAnsi="Verdana"/>
                <w:sz w:val="22"/>
                <w:szCs w:val="22"/>
              </w:rPr>
              <w:t xml:space="preserve">6, </w:t>
            </w:r>
            <w:r w:rsidR="009829D6" w:rsidRPr="00F10DF1">
              <w:rPr>
                <w:rFonts w:ascii="Verdana" w:hAnsi="Verdana"/>
                <w:sz w:val="22"/>
                <w:szCs w:val="22"/>
              </w:rPr>
              <w:t>10</w:t>
            </w:r>
            <w:r w:rsidR="00031D95" w:rsidRPr="00F10DF1">
              <w:rPr>
                <w:rFonts w:ascii="Verdana" w:hAnsi="Verdana"/>
                <w:sz w:val="22"/>
                <w:szCs w:val="22"/>
              </w:rPr>
              <w:t>, 1</w:t>
            </w:r>
            <w:r w:rsidR="009829D6" w:rsidRPr="00F10DF1">
              <w:rPr>
                <w:rFonts w:ascii="Verdana" w:hAnsi="Verdana"/>
                <w:sz w:val="22"/>
                <w:szCs w:val="22"/>
              </w:rPr>
              <w:t>1</w:t>
            </w:r>
            <w:r w:rsidR="00031D95" w:rsidRPr="00F10DF1">
              <w:rPr>
                <w:rFonts w:ascii="Verdana" w:hAnsi="Verdana"/>
                <w:sz w:val="22"/>
                <w:szCs w:val="22"/>
              </w:rPr>
              <w:t xml:space="preserve"> y 1</w:t>
            </w:r>
            <w:r w:rsidR="009829D6" w:rsidRPr="00F10DF1">
              <w:rPr>
                <w:rFonts w:ascii="Verdana" w:hAnsi="Verdana"/>
                <w:sz w:val="22"/>
                <w:szCs w:val="22"/>
              </w:rPr>
              <w:t>2</w:t>
            </w:r>
            <w:r w:rsidR="00031D95" w:rsidRPr="00F10DF1">
              <w:rPr>
                <w:rFonts w:ascii="Verdana" w:hAnsi="Verdana"/>
                <w:sz w:val="22"/>
                <w:szCs w:val="22"/>
              </w:rPr>
              <w:t xml:space="preserve"> de agosto de 15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031D95" w:rsidRDefault="00031D95" w:rsidP="00B72E6B">
            <w:pPr>
              <w:spacing w:line="360" w:lineRule="auto"/>
              <w:ind w:firstLine="537"/>
              <w:jc w:val="center"/>
              <w:rPr>
                <w:rFonts w:ascii="Verdana" w:hAnsi="Verdana"/>
                <w:sz w:val="22"/>
                <w:szCs w:val="22"/>
              </w:rPr>
            </w:pPr>
            <w:r w:rsidRPr="00F10DF1">
              <w:rPr>
                <w:rFonts w:ascii="Verdana" w:hAnsi="Verdana"/>
                <w:sz w:val="22"/>
                <w:szCs w:val="22"/>
              </w:rPr>
              <w:t>230</w:t>
            </w: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F10DF1" w:rsidRDefault="00031D95" w:rsidP="00FE2A00">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 xml:space="preserve">Lic. en </w:t>
            </w:r>
            <w:proofErr w:type="spellStart"/>
            <w:r w:rsidRPr="00F10DF1">
              <w:rPr>
                <w:rFonts w:ascii="Verdana" w:hAnsi="Verdana" w:cs="Arial"/>
                <w:bCs/>
                <w:sz w:val="22"/>
                <w:szCs w:val="22"/>
              </w:rPr>
              <w:t>Bioinformática</w:t>
            </w:r>
            <w:proofErr w:type="spellEnd"/>
          </w:p>
          <w:p w:rsidR="00031D95" w:rsidRPr="00F10DF1"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A132FA" w:rsidRPr="00F10DF1" w:rsidRDefault="00A132FA" w:rsidP="00A132FA">
            <w:pPr>
              <w:spacing w:line="360" w:lineRule="auto"/>
              <w:ind w:firstLine="112"/>
              <w:jc w:val="center"/>
              <w:rPr>
                <w:rFonts w:ascii="Verdana" w:hAnsi="Verdana"/>
                <w:sz w:val="22"/>
                <w:szCs w:val="22"/>
              </w:rPr>
            </w:pPr>
            <w:r w:rsidRPr="00F10DF1">
              <w:rPr>
                <w:rFonts w:ascii="Verdana" w:hAnsi="Verdana"/>
                <w:sz w:val="22"/>
                <w:szCs w:val="22"/>
              </w:rPr>
              <w:t xml:space="preserve">6, </w:t>
            </w:r>
            <w:r w:rsidR="0016582A" w:rsidRPr="00F10DF1">
              <w:rPr>
                <w:rFonts w:ascii="Verdana" w:hAnsi="Verdana"/>
                <w:sz w:val="22"/>
                <w:szCs w:val="22"/>
              </w:rPr>
              <w:t>10</w:t>
            </w:r>
            <w:r w:rsidRPr="00F10DF1">
              <w:rPr>
                <w:rFonts w:ascii="Verdana" w:hAnsi="Verdana"/>
                <w:sz w:val="22"/>
                <w:szCs w:val="22"/>
              </w:rPr>
              <w:t xml:space="preserve"> y 1</w:t>
            </w:r>
            <w:r w:rsidR="0016582A" w:rsidRPr="00F10DF1">
              <w:rPr>
                <w:rFonts w:ascii="Verdana" w:hAnsi="Verdana"/>
                <w:sz w:val="22"/>
                <w:szCs w:val="22"/>
              </w:rPr>
              <w:t>1</w:t>
            </w:r>
            <w:r w:rsidRPr="00F10DF1">
              <w:rPr>
                <w:rFonts w:ascii="Verdana" w:hAnsi="Verdana"/>
                <w:sz w:val="22"/>
                <w:szCs w:val="22"/>
              </w:rPr>
              <w:t xml:space="preserve"> de marzo de 10 a 13; de 14 a 17 y de 17:30 a 20</w:t>
            </w:r>
          </w:p>
          <w:p w:rsidR="00031D95" w:rsidRPr="00F10DF1" w:rsidRDefault="00A132FA" w:rsidP="0016582A">
            <w:pPr>
              <w:spacing w:line="360" w:lineRule="auto"/>
              <w:ind w:firstLine="112"/>
              <w:jc w:val="center"/>
              <w:rPr>
                <w:rFonts w:ascii="Verdana" w:hAnsi="Verdana" w:cs="Arial"/>
                <w:color w:val="212121"/>
                <w:shd w:val="clear" w:color="auto" w:fill="FFFFFF"/>
              </w:rPr>
            </w:pPr>
            <w:r w:rsidRPr="00F10DF1">
              <w:rPr>
                <w:rFonts w:ascii="Verdana" w:hAnsi="Verdana"/>
                <w:sz w:val="22"/>
                <w:szCs w:val="22"/>
              </w:rPr>
              <w:t>1</w:t>
            </w:r>
            <w:r w:rsidR="0016582A" w:rsidRPr="00F10DF1">
              <w:rPr>
                <w:rFonts w:ascii="Verdana" w:hAnsi="Verdana"/>
                <w:sz w:val="22"/>
                <w:szCs w:val="22"/>
              </w:rPr>
              <w:t>2</w:t>
            </w:r>
            <w:r w:rsidRPr="00F10DF1">
              <w:rPr>
                <w:rFonts w:ascii="Verdana" w:hAnsi="Verdana"/>
                <w:sz w:val="22"/>
                <w:szCs w:val="22"/>
              </w:rPr>
              <w:t xml:space="preserve"> de marzo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F10DF1" w:rsidRDefault="00031D95" w:rsidP="00B72E6B">
            <w:pPr>
              <w:spacing w:line="360" w:lineRule="auto"/>
              <w:ind w:firstLine="537"/>
              <w:jc w:val="center"/>
              <w:rPr>
                <w:rFonts w:ascii="Verdana" w:hAnsi="Verdana"/>
                <w:sz w:val="22"/>
                <w:szCs w:val="22"/>
              </w:rPr>
            </w:pPr>
          </w:p>
          <w:p w:rsidR="00031D95" w:rsidRDefault="00031D95" w:rsidP="00B72E6B">
            <w:pPr>
              <w:spacing w:line="360" w:lineRule="auto"/>
              <w:ind w:firstLine="537"/>
              <w:jc w:val="center"/>
              <w:rPr>
                <w:rFonts w:ascii="Verdana" w:hAnsi="Verdana"/>
                <w:sz w:val="22"/>
                <w:szCs w:val="22"/>
              </w:rPr>
            </w:pPr>
            <w:r w:rsidRPr="00F10DF1">
              <w:rPr>
                <w:rFonts w:ascii="Verdana" w:hAnsi="Verdana"/>
                <w:sz w:val="22"/>
                <w:szCs w:val="22"/>
              </w:rPr>
              <w:t>120</w:t>
            </w: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F10DF1" w:rsidRDefault="00031D95" w:rsidP="00FE2A00">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Tecnicatura Universitaria en Química</w:t>
            </w:r>
          </w:p>
          <w:p w:rsidR="00031D95" w:rsidRPr="00F10DF1" w:rsidRDefault="00031D95" w:rsidP="00CE15F2">
            <w:pPr>
              <w:autoSpaceDE w:val="0"/>
              <w:autoSpaceDN w:val="0"/>
              <w:adjustRightInd w:val="0"/>
              <w:spacing w:line="360" w:lineRule="auto"/>
              <w:ind w:firstLine="1440"/>
              <w:rPr>
                <w:rFonts w:ascii="Verdana" w:hAnsi="Verdana" w:cs="Arial"/>
                <w:bCs/>
                <w:sz w:val="22"/>
                <w:szCs w:val="22"/>
              </w:rPr>
            </w:pPr>
          </w:p>
          <w:p w:rsidR="00031D95" w:rsidRPr="00F10DF1" w:rsidRDefault="00031D95" w:rsidP="00CE15F2">
            <w:pPr>
              <w:autoSpaceDE w:val="0"/>
              <w:autoSpaceDN w:val="0"/>
              <w:adjustRightInd w:val="0"/>
              <w:spacing w:line="360" w:lineRule="auto"/>
              <w:ind w:firstLine="1440"/>
              <w:rPr>
                <w:rFonts w:ascii="Verdana" w:hAnsi="Verdana" w:cs="Arial"/>
                <w:bCs/>
                <w:sz w:val="22"/>
                <w:szCs w:val="22"/>
              </w:rPr>
            </w:pPr>
          </w:p>
          <w:p w:rsidR="00031D95" w:rsidRPr="00F10DF1"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CC451D" w:rsidRPr="00F10DF1" w:rsidRDefault="00CC451D" w:rsidP="00CC451D">
            <w:pPr>
              <w:spacing w:line="360" w:lineRule="auto"/>
              <w:ind w:firstLine="112"/>
              <w:jc w:val="center"/>
              <w:rPr>
                <w:rFonts w:ascii="Verdana" w:hAnsi="Verdana"/>
                <w:sz w:val="22"/>
                <w:szCs w:val="22"/>
              </w:rPr>
            </w:pPr>
            <w:r w:rsidRPr="00F10DF1">
              <w:rPr>
                <w:rFonts w:ascii="Verdana" w:hAnsi="Verdana"/>
                <w:sz w:val="22"/>
                <w:szCs w:val="22"/>
              </w:rPr>
              <w:t xml:space="preserve">6, </w:t>
            </w:r>
            <w:r w:rsidR="00BD4461" w:rsidRPr="00F10DF1">
              <w:rPr>
                <w:rFonts w:ascii="Verdana" w:hAnsi="Verdana"/>
                <w:sz w:val="22"/>
                <w:szCs w:val="22"/>
              </w:rPr>
              <w:t>10</w:t>
            </w:r>
            <w:r w:rsidRPr="00F10DF1">
              <w:rPr>
                <w:rFonts w:ascii="Verdana" w:hAnsi="Verdana"/>
                <w:sz w:val="22"/>
                <w:szCs w:val="22"/>
              </w:rPr>
              <w:t xml:space="preserve"> y 1</w:t>
            </w:r>
            <w:r w:rsidR="00BD4461" w:rsidRPr="00F10DF1">
              <w:rPr>
                <w:rFonts w:ascii="Verdana" w:hAnsi="Verdana"/>
                <w:sz w:val="22"/>
                <w:szCs w:val="22"/>
              </w:rPr>
              <w:t>1</w:t>
            </w:r>
            <w:r w:rsidRPr="00F10DF1">
              <w:rPr>
                <w:rFonts w:ascii="Verdana" w:hAnsi="Verdana"/>
                <w:sz w:val="22"/>
                <w:szCs w:val="22"/>
              </w:rPr>
              <w:t xml:space="preserve"> de marzo de 10 a 13; de 14 a 17 y de 17:30 a 20</w:t>
            </w:r>
          </w:p>
          <w:p w:rsidR="00031D95" w:rsidRPr="00F10DF1" w:rsidRDefault="00CC451D" w:rsidP="00BD4461">
            <w:pPr>
              <w:spacing w:before="100" w:beforeAutospacing="1" w:after="100" w:afterAutospacing="1" w:line="360" w:lineRule="auto"/>
              <w:ind w:firstLine="112"/>
              <w:jc w:val="center"/>
              <w:rPr>
                <w:rFonts w:ascii="Verdana" w:hAnsi="Verdana"/>
                <w:sz w:val="22"/>
                <w:szCs w:val="22"/>
              </w:rPr>
            </w:pPr>
            <w:r w:rsidRPr="00F10DF1">
              <w:rPr>
                <w:rFonts w:ascii="Verdana" w:hAnsi="Verdana"/>
                <w:sz w:val="22"/>
                <w:szCs w:val="22"/>
              </w:rPr>
              <w:t>1</w:t>
            </w:r>
            <w:r w:rsidR="00BD4461" w:rsidRPr="00F10DF1">
              <w:rPr>
                <w:rFonts w:ascii="Verdana" w:hAnsi="Verdana"/>
                <w:sz w:val="22"/>
                <w:szCs w:val="22"/>
              </w:rPr>
              <w:t>2</w:t>
            </w:r>
            <w:r w:rsidRPr="00F10DF1">
              <w:rPr>
                <w:rFonts w:ascii="Verdana" w:hAnsi="Verdana"/>
                <w:sz w:val="22"/>
                <w:szCs w:val="22"/>
              </w:rPr>
              <w:t xml:space="preserve"> de marzo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F10DF1" w:rsidRDefault="00031D95" w:rsidP="00B72E6B">
            <w:pPr>
              <w:spacing w:before="100" w:beforeAutospacing="1" w:after="100" w:afterAutospacing="1" w:line="360" w:lineRule="auto"/>
              <w:ind w:firstLine="537"/>
              <w:jc w:val="center"/>
              <w:rPr>
                <w:rFonts w:ascii="Verdana" w:hAnsi="Verdana" w:cs="Arial"/>
                <w:bCs/>
                <w:sz w:val="22"/>
                <w:szCs w:val="22"/>
              </w:rPr>
            </w:pPr>
          </w:p>
          <w:p w:rsidR="00031D95" w:rsidRDefault="00031D95" w:rsidP="00B72E6B">
            <w:pPr>
              <w:spacing w:before="100" w:beforeAutospacing="1" w:after="100" w:afterAutospacing="1" w:line="360" w:lineRule="auto"/>
              <w:ind w:firstLine="537"/>
              <w:jc w:val="center"/>
              <w:rPr>
                <w:rFonts w:ascii="Verdana" w:hAnsi="Verdana" w:cs="Arial"/>
                <w:bCs/>
                <w:sz w:val="22"/>
                <w:szCs w:val="22"/>
              </w:rPr>
            </w:pPr>
            <w:r w:rsidRPr="00F10DF1">
              <w:rPr>
                <w:rFonts w:ascii="Verdana" w:hAnsi="Verdana" w:cs="Arial"/>
                <w:bCs/>
                <w:sz w:val="22"/>
                <w:szCs w:val="22"/>
              </w:rPr>
              <w:t>122</w:t>
            </w: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F10DF1" w:rsidRDefault="00031D95" w:rsidP="00FE2A00">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Tecnicatura Universitaria en Tecnología Ambiental y Petroquímica</w:t>
            </w: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CC451D" w:rsidRPr="00F10DF1" w:rsidRDefault="00CC451D" w:rsidP="00CC451D">
            <w:pPr>
              <w:spacing w:line="360" w:lineRule="auto"/>
              <w:ind w:firstLine="112"/>
              <w:jc w:val="center"/>
              <w:rPr>
                <w:rFonts w:ascii="Verdana" w:hAnsi="Verdana"/>
                <w:sz w:val="22"/>
                <w:szCs w:val="22"/>
              </w:rPr>
            </w:pPr>
            <w:r w:rsidRPr="00F10DF1">
              <w:rPr>
                <w:rFonts w:ascii="Verdana" w:hAnsi="Verdana"/>
                <w:sz w:val="22"/>
                <w:szCs w:val="22"/>
              </w:rPr>
              <w:t xml:space="preserve">6, </w:t>
            </w:r>
            <w:r w:rsidR="00BD4461" w:rsidRPr="00F10DF1">
              <w:rPr>
                <w:rFonts w:ascii="Verdana" w:hAnsi="Verdana"/>
                <w:sz w:val="22"/>
                <w:szCs w:val="22"/>
              </w:rPr>
              <w:t>10</w:t>
            </w:r>
            <w:r w:rsidRPr="00F10DF1">
              <w:rPr>
                <w:rFonts w:ascii="Verdana" w:hAnsi="Verdana"/>
                <w:sz w:val="22"/>
                <w:szCs w:val="22"/>
              </w:rPr>
              <w:t xml:space="preserve"> y 1</w:t>
            </w:r>
            <w:r w:rsidR="00BD4461" w:rsidRPr="00F10DF1">
              <w:rPr>
                <w:rFonts w:ascii="Verdana" w:hAnsi="Verdana"/>
                <w:sz w:val="22"/>
                <w:szCs w:val="22"/>
              </w:rPr>
              <w:t>1</w:t>
            </w:r>
            <w:r w:rsidRPr="00F10DF1">
              <w:rPr>
                <w:rFonts w:ascii="Verdana" w:hAnsi="Verdana"/>
                <w:sz w:val="22"/>
                <w:szCs w:val="22"/>
              </w:rPr>
              <w:t xml:space="preserve"> de marzo de 10 a 13; de 14 a 17 y de 17:30 a 20</w:t>
            </w:r>
          </w:p>
          <w:p w:rsidR="00031D95" w:rsidRPr="00F10DF1" w:rsidRDefault="00CC451D" w:rsidP="00BD4461">
            <w:pPr>
              <w:spacing w:before="100" w:beforeAutospacing="1" w:after="100" w:afterAutospacing="1" w:line="360" w:lineRule="auto"/>
              <w:ind w:firstLine="112"/>
              <w:jc w:val="center"/>
              <w:rPr>
                <w:rFonts w:ascii="Verdana" w:hAnsi="Verdana"/>
                <w:sz w:val="22"/>
                <w:szCs w:val="22"/>
              </w:rPr>
            </w:pPr>
            <w:r w:rsidRPr="00F10DF1">
              <w:rPr>
                <w:rFonts w:ascii="Verdana" w:hAnsi="Verdana"/>
                <w:sz w:val="22"/>
                <w:szCs w:val="22"/>
              </w:rPr>
              <w:t>1</w:t>
            </w:r>
            <w:r w:rsidR="00BD4461" w:rsidRPr="00F10DF1">
              <w:rPr>
                <w:rFonts w:ascii="Verdana" w:hAnsi="Verdana"/>
                <w:sz w:val="22"/>
                <w:szCs w:val="22"/>
              </w:rPr>
              <w:t>2</w:t>
            </w:r>
            <w:r w:rsidRPr="00F10DF1">
              <w:rPr>
                <w:rFonts w:ascii="Verdana" w:hAnsi="Verdana"/>
                <w:sz w:val="22"/>
                <w:szCs w:val="22"/>
              </w:rPr>
              <w:t xml:space="preserve"> de marzo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5E7AD3" w:rsidRPr="00F10DF1" w:rsidRDefault="005E7AD3" w:rsidP="00B72E6B">
            <w:pPr>
              <w:spacing w:before="100" w:beforeAutospacing="1" w:after="100" w:afterAutospacing="1" w:line="360" w:lineRule="auto"/>
              <w:ind w:firstLine="537"/>
              <w:jc w:val="center"/>
              <w:rPr>
                <w:rFonts w:ascii="Verdana" w:hAnsi="Verdana" w:cs="Arial"/>
                <w:bCs/>
                <w:sz w:val="22"/>
                <w:szCs w:val="22"/>
              </w:rPr>
            </w:pPr>
          </w:p>
          <w:p w:rsidR="00031D95" w:rsidRDefault="00031D95" w:rsidP="00B72E6B">
            <w:pPr>
              <w:spacing w:before="100" w:beforeAutospacing="1" w:after="100" w:afterAutospacing="1" w:line="360" w:lineRule="auto"/>
              <w:ind w:firstLine="537"/>
              <w:jc w:val="center"/>
              <w:rPr>
                <w:rFonts w:ascii="Verdana" w:hAnsi="Verdana" w:cs="Arial"/>
                <w:bCs/>
                <w:sz w:val="22"/>
                <w:szCs w:val="22"/>
              </w:rPr>
            </w:pPr>
            <w:r w:rsidRPr="00F10DF1">
              <w:rPr>
                <w:rFonts w:ascii="Verdana" w:hAnsi="Verdana" w:cs="Arial"/>
                <w:bCs/>
                <w:sz w:val="22"/>
                <w:szCs w:val="22"/>
              </w:rPr>
              <w:t>122</w:t>
            </w:r>
          </w:p>
        </w:tc>
      </w:tr>
      <w:tr w:rsidR="00031D95"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F10DF1" w:rsidRDefault="00031D95" w:rsidP="00FE2A00">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Tecnicatura Universitaria Biotecnología</w:t>
            </w:r>
          </w:p>
          <w:p w:rsidR="00031D95" w:rsidRPr="00F10DF1"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CC451D" w:rsidRPr="00F10DF1" w:rsidRDefault="00CC451D" w:rsidP="00CC451D">
            <w:pPr>
              <w:spacing w:line="360" w:lineRule="auto"/>
              <w:ind w:firstLine="112"/>
              <w:jc w:val="center"/>
              <w:rPr>
                <w:rFonts w:ascii="Verdana" w:hAnsi="Verdana"/>
                <w:sz w:val="22"/>
                <w:szCs w:val="22"/>
              </w:rPr>
            </w:pPr>
            <w:r w:rsidRPr="00F10DF1">
              <w:rPr>
                <w:rFonts w:ascii="Verdana" w:hAnsi="Verdana"/>
                <w:sz w:val="22"/>
                <w:szCs w:val="22"/>
              </w:rPr>
              <w:t xml:space="preserve">6, </w:t>
            </w:r>
            <w:r w:rsidR="00EB2617" w:rsidRPr="00F10DF1">
              <w:rPr>
                <w:rFonts w:ascii="Verdana" w:hAnsi="Verdana"/>
                <w:sz w:val="22"/>
                <w:szCs w:val="22"/>
              </w:rPr>
              <w:t>10</w:t>
            </w:r>
            <w:r w:rsidRPr="00F10DF1">
              <w:rPr>
                <w:rFonts w:ascii="Verdana" w:hAnsi="Verdana"/>
                <w:sz w:val="22"/>
                <w:szCs w:val="22"/>
              </w:rPr>
              <w:t xml:space="preserve"> y 1</w:t>
            </w:r>
            <w:r w:rsidR="00EB2617" w:rsidRPr="00F10DF1">
              <w:rPr>
                <w:rFonts w:ascii="Verdana" w:hAnsi="Verdana"/>
                <w:sz w:val="22"/>
                <w:szCs w:val="22"/>
              </w:rPr>
              <w:t>1</w:t>
            </w:r>
            <w:r w:rsidRPr="00F10DF1">
              <w:rPr>
                <w:rFonts w:ascii="Verdana" w:hAnsi="Verdana"/>
                <w:sz w:val="22"/>
                <w:szCs w:val="22"/>
              </w:rPr>
              <w:t xml:space="preserve"> de marzo de 10 a 13; de 14 a 17 y de 17:30 a 20</w:t>
            </w:r>
          </w:p>
          <w:p w:rsidR="00031D95" w:rsidRPr="00F10DF1" w:rsidRDefault="00CC451D" w:rsidP="00EB2617">
            <w:pPr>
              <w:spacing w:line="360" w:lineRule="auto"/>
              <w:ind w:firstLine="112"/>
              <w:jc w:val="center"/>
              <w:rPr>
                <w:rFonts w:ascii="Verdana" w:hAnsi="Verdana"/>
                <w:sz w:val="22"/>
                <w:szCs w:val="22"/>
              </w:rPr>
            </w:pPr>
            <w:r w:rsidRPr="00F10DF1">
              <w:rPr>
                <w:rFonts w:ascii="Verdana" w:hAnsi="Verdana"/>
                <w:sz w:val="22"/>
                <w:szCs w:val="22"/>
              </w:rPr>
              <w:t>1</w:t>
            </w:r>
            <w:r w:rsidR="00EB2617" w:rsidRPr="00F10DF1">
              <w:rPr>
                <w:rFonts w:ascii="Verdana" w:hAnsi="Verdana"/>
                <w:sz w:val="22"/>
                <w:szCs w:val="22"/>
              </w:rPr>
              <w:t>2</w:t>
            </w:r>
            <w:r w:rsidRPr="00F10DF1">
              <w:rPr>
                <w:rFonts w:ascii="Verdana" w:hAnsi="Verdana"/>
                <w:sz w:val="22"/>
                <w:szCs w:val="22"/>
              </w:rPr>
              <w:t xml:space="preserve"> de marzo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EB2617" w:rsidRPr="00F10DF1" w:rsidRDefault="00EB2617" w:rsidP="00B72E6B">
            <w:pPr>
              <w:spacing w:before="100" w:beforeAutospacing="1" w:after="100" w:afterAutospacing="1" w:line="360" w:lineRule="auto"/>
              <w:ind w:firstLine="537"/>
              <w:jc w:val="center"/>
              <w:rPr>
                <w:rFonts w:ascii="Verdana" w:hAnsi="Verdana" w:cs="Arial"/>
                <w:bCs/>
                <w:sz w:val="22"/>
                <w:szCs w:val="22"/>
              </w:rPr>
            </w:pPr>
          </w:p>
          <w:p w:rsidR="00031D95" w:rsidRDefault="00031D95" w:rsidP="00B72E6B">
            <w:pPr>
              <w:spacing w:before="100" w:beforeAutospacing="1" w:after="100" w:afterAutospacing="1" w:line="360" w:lineRule="auto"/>
              <w:ind w:firstLine="537"/>
              <w:jc w:val="center"/>
              <w:rPr>
                <w:rFonts w:ascii="Verdana" w:hAnsi="Verdana" w:cs="Arial"/>
                <w:bCs/>
                <w:sz w:val="22"/>
                <w:szCs w:val="22"/>
              </w:rPr>
            </w:pPr>
            <w:r w:rsidRPr="00F10DF1">
              <w:rPr>
                <w:rFonts w:ascii="Verdana" w:hAnsi="Verdana" w:cs="Arial"/>
                <w:bCs/>
                <w:sz w:val="22"/>
                <w:szCs w:val="22"/>
              </w:rPr>
              <w:t>122</w:t>
            </w:r>
          </w:p>
        </w:tc>
      </w:tr>
      <w:tr w:rsidR="00031D95" w:rsidTr="009D4A65">
        <w:trPr>
          <w:trHeight w:val="51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FE2A00">
            <w:pPr>
              <w:autoSpaceDE w:val="0"/>
              <w:autoSpaceDN w:val="0"/>
              <w:adjustRightInd w:val="0"/>
              <w:spacing w:line="360" w:lineRule="auto"/>
              <w:rPr>
                <w:rFonts w:ascii="Verdana" w:hAnsi="Verdana" w:cs="Arial"/>
                <w:b/>
                <w:bCs/>
                <w:sz w:val="22"/>
                <w:szCs w:val="22"/>
              </w:rPr>
            </w:pPr>
            <w:r>
              <w:rPr>
                <w:rFonts w:ascii="Verdana" w:hAnsi="Verdana" w:cs="Arial"/>
                <w:b/>
                <w:bCs/>
                <w:sz w:val="22"/>
                <w:szCs w:val="22"/>
              </w:rPr>
              <w:lastRenderedPageBreak/>
              <w:t>ESCUELA UNIVERSITARIA DE ARTES</w:t>
            </w:r>
          </w:p>
          <w:p w:rsidR="00031D95" w:rsidRDefault="00031D95" w:rsidP="00CE15F2">
            <w:pPr>
              <w:autoSpaceDE w:val="0"/>
              <w:autoSpaceDN w:val="0"/>
              <w:adjustRightInd w:val="0"/>
              <w:spacing w:line="360" w:lineRule="auto"/>
              <w:ind w:firstLine="1440"/>
              <w:rPr>
                <w:rFonts w:ascii="Verdana" w:hAnsi="Verdana" w:cs="Arial"/>
                <w:bCs/>
                <w:sz w:val="22"/>
                <w:szCs w:val="22"/>
              </w:rPr>
            </w:pPr>
          </w:p>
          <w:p w:rsidR="00031D95" w:rsidRDefault="00031D95" w:rsidP="00CE15F2">
            <w:pPr>
              <w:autoSpaceDE w:val="0"/>
              <w:autoSpaceDN w:val="0"/>
              <w:adjustRightInd w:val="0"/>
              <w:spacing w:line="360" w:lineRule="auto"/>
              <w:ind w:firstLine="1440"/>
              <w:rPr>
                <w:rFonts w:ascii="Verdana" w:hAnsi="Verdana" w:cs="Arial"/>
                <w:bCs/>
                <w:sz w:val="22"/>
                <w:szCs w:val="22"/>
              </w:rPr>
            </w:pPr>
          </w:p>
          <w:p w:rsidR="00031D95" w:rsidRDefault="00031D95" w:rsidP="00CE15F2">
            <w:pPr>
              <w:autoSpaceDE w:val="0"/>
              <w:autoSpaceDN w:val="0"/>
              <w:adjustRightInd w:val="0"/>
              <w:spacing w:line="360" w:lineRule="auto"/>
              <w:ind w:firstLine="1440"/>
              <w:rPr>
                <w:rFonts w:ascii="Verdana" w:hAnsi="Verdana" w:cs="Arial"/>
                <w:bCs/>
                <w:sz w:val="22"/>
                <w:szCs w:val="22"/>
              </w:rPr>
            </w:pPr>
          </w:p>
          <w:p w:rsidR="00031D95"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905E0B">
            <w:pPr>
              <w:autoSpaceDE w:val="0"/>
              <w:autoSpaceDN w:val="0"/>
              <w:adjustRightInd w:val="0"/>
              <w:spacing w:line="360" w:lineRule="auto"/>
              <w:ind w:firstLine="112"/>
              <w:jc w:val="center"/>
              <w:rPr>
                <w:rFonts w:ascii="Verdana" w:hAnsi="Verdana" w:cs="Arial"/>
                <w:sz w:val="22"/>
                <w:szCs w:val="22"/>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Default="00031D95" w:rsidP="00B72E6B">
            <w:pPr>
              <w:autoSpaceDE w:val="0"/>
              <w:autoSpaceDN w:val="0"/>
              <w:adjustRightInd w:val="0"/>
              <w:spacing w:line="360" w:lineRule="auto"/>
              <w:ind w:firstLine="537"/>
              <w:jc w:val="center"/>
              <w:rPr>
                <w:rFonts w:ascii="Verdana" w:hAnsi="Verdana" w:cs="Arial"/>
                <w:sz w:val="22"/>
                <w:szCs w:val="22"/>
              </w:rPr>
            </w:pPr>
          </w:p>
        </w:tc>
      </w:tr>
      <w:tr w:rsidR="00031D95" w:rsidRPr="00F10DF1"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31D95" w:rsidRPr="00F10DF1" w:rsidRDefault="00031D95" w:rsidP="00FE2A00">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 xml:space="preserve">Lic. en Composición con Medios </w:t>
            </w:r>
            <w:proofErr w:type="spellStart"/>
            <w:r w:rsidRPr="00F10DF1">
              <w:rPr>
                <w:rFonts w:ascii="Verdana" w:hAnsi="Verdana" w:cs="Arial"/>
                <w:bCs/>
                <w:sz w:val="22"/>
                <w:szCs w:val="22"/>
              </w:rPr>
              <w:t>Electroacústicos</w:t>
            </w:r>
            <w:proofErr w:type="spellEnd"/>
          </w:p>
          <w:p w:rsidR="00031D95" w:rsidRPr="00F10DF1" w:rsidRDefault="00031D9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31D95" w:rsidRPr="00F10DF1" w:rsidRDefault="00414461" w:rsidP="00905E0B">
            <w:pPr>
              <w:autoSpaceDE w:val="0"/>
              <w:autoSpaceDN w:val="0"/>
              <w:adjustRightInd w:val="0"/>
              <w:spacing w:line="360" w:lineRule="auto"/>
              <w:ind w:firstLine="112"/>
              <w:jc w:val="center"/>
              <w:rPr>
                <w:rFonts w:ascii="Verdana" w:hAnsi="Verdana" w:cs="Arial"/>
                <w:bCs/>
                <w:sz w:val="22"/>
                <w:szCs w:val="22"/>
              </w:rPr>
            </w:pPr>
            <w:r w:rsidRPr="00F10DF1">
              <w:rPr>
                <w:rFonts w:ascii="Verdana" w:hAnsi="Verdana" w:cs="Arial"/>
                <w:bCs/>
                <w:sz w:val="22"/>
                <w:szCs w:val="22"/>
              </w:rPr>
              <w:t xml:space="preserve">6, </w:t>
            </w:r>
            <w:r w:rsidR="00B744BF" w:rsidRPr="00F10DF1">
              <w:rPr>
                <w:rFonts w:ascii="Verdana" w:hAnsi="Verdana" w:cs="Arial"/>
                <w:bCs/>
                <w:sz w:val="22"/>
                <w:szCs w:val="22"/>
              </w:rPr>
              <w:t>10</w:t>
            </w:r>
            <w:r w:rsidRPr="00F10DF1">
              <w:rPr>
                <w:rFonts w:ascii="Verdana" w:hAnsi="Verdana" w:cs="Arial"/>
                <w:bCs/>
                <w:sz w:val="22"/>
                <w:szCs w:val="22"/>
              </w:rPr>
              <w:t xml:space="preserve"> y 1</w:t>
            </w:r>
            <w:r w:rsidR="00B744BF" w:rsidRPr="00F10DF1">
              <w:rPr>
                <w:rFonts w:ascii="Verdana" w:hAnsi="Verdana" w:cs="Arial"/>
                <w:bCs/>
                <w:sz w:val="22"/>
                <w:szCs w:val="22"/>
              </w:rPr>
              <w:t>1</w:t>
            </w:r>
            <w:r w:rsidRPr="00F10DF1">
              <w:rPr>
                <w:rFonts w:ascii="Verdana" w:hAnsi="Verdana" w:cs="Arial"/>
                <w:bCs/>
                <w:sz w:val="22"/>
                <w:szCs w:val="22"/>
              </w:rPr>
              <w:t xml:space="preserve"> de marzo</w:t>
            </w:r>
            <w:r w:rsidR="00031D95" w:rsidRPr="00F10DF1">
              <w:rPr>
                <w:rFonts w:ascii="Verdana" w:hAnsi="Verdana" w:cs="Arial"/>
                <w:bCs/>
                <w:sz w:val="22"/>
                <w:szCs w:val="22"/>
              </w:rPr>
              <w:t xml:space="preserve"> de 10 a 13; de 14 a 17 y de 17:30 a 20</w:t>
            </w:r>
          </w:p>
          <w:p w:rsidR="00031D95" w:rsidRPr="00F10DF1" w:rsidRDefault="00031D95" w:rsidP="00B744BF">
            <w:pPr>
              <w:autoSpaceDE w:val="0"/>
              <w:autoSpaceDN w:val="0"/>
              <w:adjustRightInd w:val="0"/>
              <w:spacing w:line="360" w:lineRule="auto"/>
              <w:ind w:firstLine="112"/>
              <w:jc w:val="center"/>
              <w:rPr>
                <w:rFonts w:ascii="Verdana" w:hAnsi="Verdana" w:cs="Arial"/>
                <w:bCs/>
              </w:rPr>
            </w:pPr>
            <w:r w:rsidRPr="00F10DF1">
              <w:rPr>
                <w:rFonts w:ascii="Verdana" w:hAnsi="Verdana" w:cs="Arial"/>
                <w:bCs/>
              </w:rPr>
              <w:t>1</w:t>
            </w:r>
            <w:r w:rsidR="00B744BF" w:rsidRPr="00F10DF1">
              <w:rPr>
                <w:rFonts w:ascii="Verdana" w:hAnsi="Verdana" w:cs="Arial"/>
                <w:bCs/>
              </w:rPr>
              <w:t>2</w:t>
            </w:r>
            <w:r w:rsidRPr="00F10DF1">
              <w:rPr>
                <w:rFonts w:ascii="Verdana" w:hAnsi="Verdana" w:cs="Arial"/>
                <w:bCs/>
              </w:rPr>
              <w:t xml:space="preserve"> de </w:t>
            </w:r>
            <w:r w:rsidR="00414461" w:rsidRPr="00F10DF1">
              <w:rPr>
                <w:rFonts w:ascii="Verdana" w:hAnsi="Verdana" w:cs="Arial"/>
                <w:bCs/>
              </w:rPr>
              <w:t>marzo</w:t>
            </w:r>
            <w:r w:rsidRPr="00F10DF1">
              <w:rPr>
                <w:rFonts w:ascii="Verdana" w:hAnsi="Verdana" w:cs="Arial"/>
                <w:bCs/>
              </w:rPr>
              <w:t xml:space="preserve">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31D95" w:rsidRPr="00F10DF1" w:rsidRDefault="00031D95" w:rsidP="00B72E6B">
            <w:pPr>
              <w:autoSpaceDE w:val="0"/>
              <w:autoSpaceDN w:val="0"/>
              <w:adjustRightInd w:val="0"/>
              <w:spacing w:line="360" w:lineRule="auto"/>
              <w:ind w:firstLine="537"/>
              <w:jc w:val="center"/>
              <w:rPr>
                <w:rFonts w:ascii="Verdana" w:hAnsi="Verdana" w:cs="Arial"/>
                <w:bCs/>
                <w:sz w:val="22"/>
                <w:szCs w:val="22"/>
              </w:rPr>
            </w:pPr>
          </w:p>
          <w:p w:rsidR="00031D95" w:rsidRPr="00F10DF1" w:rsidRDefault="00031D95" w:rsidP="00B72E6B">
            <w:pPr>
              <w:autoSpaceDE w:val="0"/>
              <w:autoSpaceDN w:val="0"/>
              <w:adjustRightInd w:val="0"/>
              <w:spacing w:line="360" w:lineRule="auto"/>
              <w:ind w:firstLine="537"/>
              <w:jc w:val="center"/>
              <w:rPr>
                <w:rFonts w:ascii="Verdana" w:hAnsi="Verdana" w:cs="Arial"/>
                <w:bCs/>
                <w:sz w:val="22"/>
                <w:szCs w:val="22"/>
              </w:rPr>
            </w:pPr>
            <w:r w:rsidRPr="00F10DF1">
              <w:rPr>
                <w:rFonts w:ascii="Verdana" w:hAnsi="Verdana" w:cs="Arial"/>
                <w:bCs/>
                <w:sz w:val="22"/>
                <w:szCs w:val="22"/>
              </w:rPr>
              <w:t>26</w:t>
            </w:r>
          </w:p>
        </w:tc>
      </w:tr>
      <w:tr w:rsidR="000535C5" w:rsidRPr="00F10DF1"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535C5" w:rsidRPr="00F10DF1" w:rsidRDefault="000535C5" w:rsidP="008E7AA5">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Lic. en Música y Tecnología</w:t>
            </w:r>
          </w:p>
          <w:p w:rsidR="000535C5" w:rsidRPr="00F10DF1" w:rsidRDefault="000535C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535C5" w:rsidRPr="00F10DF1" w:rsidRDefault="000535C5" w:rsidP="0092241C">
            <w:pPr>
              <w:autoSpaceDE w:val="0"/>
              <w:autoSpaceDN w:val="0"/>
              <w:adjustRightInd w:val="0"/>
              <w:spacing w:line="360" w:lineRule="auto"/>
              <w:ind w:firstLine="112"/>
              <w:jc w:val="center"/>
              <w:rPr>
                <w:rFonts w:ascii="Verdana" w:hAnsi="Verdana" w:cs="Arial"/>
                <w:bCs/>
                <w:sz w:val="22"/>
                <w:szCs w:val="22"/>
              </w:rPr>
            </w:pPr>
            <w:r w:rsidRPr="00F10DF1">
              <w:rPr>
                <w:rFonts w:ascii="Verdana" w:hAnsi="Verdana" w:cs="Arial"/>
                <w:bCs/>
                <w:sz w:val="22"/>
                <w:szCs w:val="22"/>
              </w:rPr>
              <w:t xml:space="preserve">6, </w:t>
            </w:r>
            <w:r w:rsidR="00491FEC" w:rsidRPr="00F10DF1">
              <w:rPr>
                <w:rFonts w:ascii="Verdana" w:hAnsi="Verdana" w:cs="Arial"/>
                <w:bCs/>
                <w:sz w:val="22"/>
                <w:szCs w:val="22"/>
              </w:rPr>
              <w:t>10</w:t>
            </w:r>
            <w:r w:rsidRPr="00F10DF1">
              <w:rPr>
                <w:rFonts w:ascii="Verdana" w:hAnsi="Verdana" w:cs="Arial"/>
                <w:bCs/>
                <w:sz w:val="22"/>
                <w:szCs w:val="22"/>
              </w:rPr>
              <w:t xml:space="preserve"> y 1</w:t>
            </w:r>
            <w:r w:rsidR="00491FEC" w:rsidRPr="00F10DF1">
              <w:rPr>
                <w:rFonts w:ascii="Verdana" w:hAnsi="Verdana" w:cs="Arial"/>
                <w:bCs/>
                <w:sz w:val="22"/>
                <w:szCs w:val="22"/>
              </w:rPr>
              <w:t>1</w:t>
            </w:r>
            <w:r w:rsidRPr="00F10DF1">
              <w:rPr>
                <w:rFonts w:ascii="Verdana" w:hAnsi="Verdana" w:cs="Arial"/>
                <w:bCs/>
                <w:sz w:val="22"/>
                <w:szCs w:val="22"/>
              </w:rPr>
              <w:t xml:space="preserve"> de marzo de 10 a 13; de 14 a 17 y de 17:30 a 20</w:t>
            </w:r>
          </w:p>
          <w:p w:rsidR="000535C5" w:rsidRPr="00F10DF1" w:rsidRDefault="000535C5" w:rsidP="00491FEC">
            <w:pPr>
              <w:autoSpaceDE w:val="0"/>
              <w:autoSpaceDN w:val="0"/>
              <w:adjustRightInd w:val="0"/>
              <w:spacing w:line="360" w:lineRule="auto"/>
              <w:ind w:firstLine="112"/>
              <w:jc w:val="center"/>
              <w:rPr>
                <w:rFonts w:ascii="Verdana" w:hAnsi="Verdana" w:cs="Arial"/>
                <w:bCs/>
              </w:rPr>
            </w:pPr>
            <w:r w:rsidRPr="00F10DF1">
              <w:rPr>
                <w:rFonts w:ascii="Verdana" w:hAnsi="Verdana" w:cs="Arial"/>
                <w:bCs/>
              </w:rPr>
              <w:t>1</w:t>
            </w:r>
            <w:r w:rsidR="00491FEC" w:rsidRPr="00F10DF1">
              <w:rPr>
                <w:rFonts w:ascii="Verdana" w:hAnsi="Verdana" w:cs="Arial"/>
                <w:bCs/>
              </w:rPr>
              <w:t>2</w:t>
            </w:r>
            <w:r w:rsidRPr="00F10DF1">
              <w:rPr>
                <w:rFonts w:ascii="Verdana" w:hAnsi="Verdana" w:cs="Arial"/>
                <w:bCs/>
              </w:rPr>
              <w:t xml:space="preserve"> de marzo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0535C5" w:rsidRPr="00F10DF1" w:rsidRDefault="000535C5" w:rsidP="0092241C">
            <w:pPr>
              <w:autoSpaceDE w:val="0"/>
              <w:autoSpaceDN w:val="0"/>
              <w:adjustRightInd w:val="0"/>
              <w:spacing w:line="360" w:lineRule="auto"/>
              <w:ind w:firstLine="537"/>
              <w:jc w:val="center"/>
              <w:rPr>
                <w:rFonts w:ascii="Verdana" w:hAnsi="Verdana" w:cs="Arial"/>
                <w:bCs/>
                <w:sz w:val="22"/>
                <w:szCs w:val="22"/>
              </w:rPr>
            </w:pPr>
          </w:p>
          <w:p w:rsidR="000535C5" w:rsidRPr="00F10DF1" w:rsidRDefault="000535C5" w:rsidP="0092241C">
            <w:pPr>
              <w:autoSpaceDE w:val="0"/>
              <w:autoSpaceDN w:val="0"/>
              <w:adjustRightInd w:val="0"/>
              <w:spacing w:line="360" w:lineRule="auto"/>
              <w:ind w:firstLine="537"/>
              <w:jc w:val="center"/>
              <w:rPr>
                <w:rFonts w:ascii="Verdana" w:hAnsi="Verdana" w:cs="Arial"/>
                <w:bCs/>
                <w:sz w:val="22"/>
                <w:szCs w:val="22"/>
              </w:rPr>
            </w:pPr>
            <w:r w:rsidRPr="00F10DF1">
              <w:rPr>
                <w:rFonts w:ascii="Verdana" w:hAnsi="Verdana" w:cs="Arial"/>
                <w:bCs/>
                <w:sz w:val="22"/>
                <w:szCs w:val="22"/>
              </w:rPr>
              <w:t>26</w:t>
            </w:r>
          </w:p>
        </w:tc>
      </w:tr>
      <w:tr w:rsidR="000535C5" w:rsidRPr="00F10DF1" w:rsidTr="009D4A65">
        <w:trPr>
          <w:trHeight w:val="24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535C5" w:rsidRPr="00F10DF1" w:rsidRDefault="000535C5" w:rsidP="00D33563">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Tecnicatura Universitaria en Producción Digital</w:t>
            </w:r>
          </w:p>
          <w:p w:rsidR="000535C5" w:rsidRPr="00F10DF1" w:rsidRDefault="000535C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C748A3" w:rsidRPr="00F10DF1" w:rsidRDefault="00C748A3" w:rsidP="00C748A3">
            <w:pPr>
              <w:autoSpaceDE w:val="0"/>
              <w:autoSpaceDN w:val="0"/>
              <w:adjustRightInd w:val="0"/>
              <w:spacing w:line="360" w:lineRule="auto"/>
              <w:ind w:firstLine="112"/>
              <w:jc w:val="center"/>
              <w:rPr>
                <w:rFonts w:ascii="Verdana" w:hAnsi="Verdana" w:cs="Arial"/>
                <w:bCs/>
                <w:sz w:val="22"/>
                <w:szCs w:val="22"/>
              </w:rPr>
            </w:pPr>
            <w:r w:rsidRPr="00F10DF1">
              <w:rPr>
                <w:rFonts w:ascii="Verdana" w:hAnsi="Verdana" w:cs="Arial"/>
                <w:bCs/>
                <w:sz w:val="22"/>
                <w:szCs w:val="22"/>
              </w:rPr>
              <w:t xml:space="preserve">6, </w:t>
            </w:r>
            <w:r w:rsidR="00491FEC" w:rsidRPr="00F10DF1">
              <w:rPr>
                <w:rFonts w:ascii="Verdana" w:hAnsi="Verdana" w:cs="Arial"/>
                <w:bCs/>
                <w:sz w:val="22"/>
                <w:szCs w:val="22"/>
              </w:rPr>
              <w:t>10</w:t>
            </w:r>
            <w:r w:rsidRPr="00F10DF1">
              <w:rPr>
                <w:rFonts w:ascii="Verdana" w:hAnsi="Verdana" w:cs="Arial"/>
                <w:bCs/>
                <w:sz w:val="22"/>
                <w:szCs w:val="22"/>
              </w:rPr>
              <w:t xml:space="preserve"> y 1</w:t>
            </w:r>
            <w:r w:rsidR="00491FEC" w:rsidRPr="00F10DF1">
              <w:rPr>
                <w:rFonts w:ascii="Verdana" w:hAnsi="Verdana" w:cs="Arial"/>
                <w:bCs/>
                <w:sz w:val="22"/>
                <w:szCs w:val="22"/>
              </w:rPr>
              <w:t>1</w:t>
            </w:r>
            <w:r w:rsidRPr="00F10DF1">
              <w:rPr>
                <w:rFonts w:ascii="Verdana" w:hAnsi="Verdana" w:cs="Arial"/>
                <w:bCs/>
                <w:sz w:val="22"/>
                <w:szCs w:val="22"/>
              </w:rPr>
              <w:t xml:space="preserve"> de marzo de 11 a 13; de 14 a 17 y de 17:30 a 19</w:t>
            </w:r>
          </w:p>
          <w:p w:rsidR="000535C5" w:rsidRPr="00F10DF1" w:rsidRDefault="00C748A3" w:rsidP="00491FEC">
            <w:pPr>
              <w:autoSpaceDE w:val="0"/>
              <w:autoSpaceDN w:val="0"/>
              <w:adjustRightInd w:val="0"/>
              <w:spacing w:line="360" w:lineRule="auto"/>
              <w:ind w:firstLine="112"/>
              <w:jc w:val="center"/>
              <w:rPr>
                <w:rFonts w:ascii="Verdana" w:hAnsi="Verdana" w:cs="Arial"/>
                <w:bCs/>
              </w:rPr>
            </w:pPr>
            <w:r w:rsidRPr="00F10DF1">
              <w:rPr>
                <w:rFonts w:ascii="Verdana" w:hAnsi="Verdana" w:cs="Arial"/>
                <w:bCs/>
              </w:rPr>
              <w:t>1</w:t>
            </w:r>
            <w:r w:rsidR="00491FEC" w:rsidRPr="00F10DF1">
              <w:rPr>
                <w:rFonts w:ascii="Verdana" w:hAnsi="Verdana" w:cs="Arial"/>
                <w:bCs/>
              </w:rPr>
              <w:t>2</w:t>
            </w:r>
            <w:r w:rsidRPr="00F10DF1">
              <w:rPr>
                <w:rFonts w:ascii="Verdana" w:hAnsi="Verdana" w:cs="Arial"/>
                <w:bCs/>
              </w:rPr>
              <w:t xml:space="preserve"> de marzo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491FEC" w:rsidRPr="00F10DF1" w:rsidRDefault="00491FEC" w:rsidP="00B72E6B">
            <w:pPr>
              <w:autoSpaceDE w:val="0"/>
              <w:autoSpaceDN w:val="0"/>
              <w:adjustRightInd w:val="0"/>
              <w:spacing w:line="360" w:lineRule="auto"/>
              <w:ind w:firstLine="537"/>
              <w:jc w:val="center"/>
              <w:rPr>
                <w:rFonts w:ascii="Verdana" w:hAnsi="Verdana" w:cs="Arial"/>
                <w:bCs/>
                <w:sz w:val="22"/>
                <w:szCs w:val="22"/>
              </w:rPr>
            </w:pPr>
          </w:p>
          <w:p w:rsidR="000535C5" w:rsidRPr="00F10DF1" w:rsidRDefault="000535C5" w:rsidP="00B72E6B">
            <w:pPr>
              <w:autoSpaceDE w:val="0"/>
              <w:autoSpaceDN w:val="0"/>
              <w:adjustRightInd w:val="0"/>
              <w:spacing w:line="360" w:lineRule="auto"/>
              <w:ind w:firstLine="537"/>
              <w:jc w:val="center"/>
              <w:rPr>
                <w:rFonts w:ascii="Verdana" w:hAnsi="Verdana" w:cs="Arial"/>
                <w:bCs/>
                <w:sz w:val="22"/>
                <w:szCs w:val="22"/>
              </w:rPr>
            </w:pPr>
            <w:r w:rsidRPr="00F10DF1">
              <w:rPr>
                <w:rFonts w:ascii="Verdana" w:hAnsi="Verdana" w:cs="Arial"/>
                <w:bCs/>
                <w:sz w:val="22"/>
                <w:szCs w:val="22"/>
              </w:rPr>
              <w:t>23 y 24</w:t>
            </w:r>
          </w:p>
        </w:tc>
      </w:tr>
      <w:tr w:rsidR="000535C5" w:rsidTr="009D4A65">
        <w:trPr>
          <w:trHeight w:val="110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0535C5" w:rsidRPr="00F10DF1" w:rsidRDefault="000535C5" w:rsidP="00D33563">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Lic. en Artes Digitales</w:t>
            </w:r>
          </w:p>
          <w:p w:rsidR="000535C5" w:rsidRPr="00F10DF1" w:rsidRDefault="000535C5" w:rsidP="00CE15F2">
            <w:pPr>
              <w:autoSpaceDE w:val="0"/>
              <w:autoSpaceDN w:val="0"/>
              <w:adjustRightInd w:val="0"/>
              <w:spacing w:line="360" w:lineRule="auto"/>
              <w:ind w:firstLine="1440"/>
              <w:rPr>
                <w:rFonts w:ascii="Verdana" w:hAnsi="Verdana" w:cs="Arial"/>
                <w:bCs/>
                <w:sz w:val="22"/>
                <w:szCs w:val="22"/>
              </w:rPr>
            </w:pPr>
          </w:p>
          <w:p w:rsidR="000535C5" w:rsidRPr="00F10DF1" w:rsidRDefault="000535C5" w:rsidP="00CE15F2">
            <w:pPr>
              <w:autoSpaceDE w:val="0"/>
              <w:autoSpaceDN w:val="0"/>
              <w:adjustRightInd w:val="0"/>
              <w:spacing w:line="360" w:lineRule="auto"/>
              <w:ind w:firstLine="1440"/>
              <w:rPr>
                <w:rFonts w:ascii="Verdana" w:hAnsi="Verdana" w:cs="Arial"/>
                <w:bCs/>
                <w:sz w:val="22"/>
                <w:szCs w:val="22"/>
              </w:rPr>
            </w:pPr>
          </w:p>
          <w:p w:rsidR="000535C5" w:rsidRPr="00F10DF1" w:rsidRDefault="000535C5" w:rsidP="00CE15F2">
            <w:pPr>
              <w:autoSpaceDE w:val="0"/>
              <w:autoSpaceDN w:val="0"/>
              <w:adjustRightInd w:val="0"/>
              <w:spacing w:line="360" w:lineRule="auto"/>
              <w:ind w:firstLine="1440"/>
              <w:rPr>
                <w:rFonts w:ascii="Verdana" w:hAnsi="Verdana" w:cs="Arial"/>
                <w:bCs/>
                <w:sz w:val="22"/>
                <w:szCs w:val="22"/>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535C5" w:rsidRPr="00F10DF1" w:rsidRDefault="00C748A3" w:rsidP="00905E0B">
            <w:pPr>
              <w:autoSpaceDE w:val="0"/>
              <w:autoSpaceDN w:val="0"/>
              <w:adjustRightInd w:val="0"/>
              <w:spacing w:line="360" w:lineRule="auto"/>
              <w:ind w:firstLine="112"/>
              <w:jc w:val="center"/>
              <w:rPr>
                <w:rFonts w:ascii="Verdana" w:hAnsi="Verdana" w:cs="Arial"/>
                <w:bCs/>
                <w:sz w:val="22"/>
                <w:szCs w:val="22"/>
              </w:rPr>
            </w:pPr>
            <w:r w:rsidRPr="00F10DF1">
              <w:rPr>
                <w:rFonts w:ascii="Verdana" w:hAnsi="Verdana" w:cs="Arial"/>
                <w:bCs/>
                <w:sz w:val="22"/>
                <w:szCs w:val="22"/>
              </w:rPr>
              <w:t xml:space="preserve">6, </w:t>
            </w:r>
            <w:r w:rsidR="00F90A0D" w:rsidRPr="00F10DF1">
              <w:rPr>
                <w:rFonts w:ascii="Verdana" w:hAnsi="Verdana" w:cs="Arial"/>
                <w:bCs/>
                <w:sz w:val="22"/>
                <w:szCs w:val="22"/>
              </w:rPr>
              <w:t>10</w:t>
            </w:r>
            <w:r w:rsidRPr="00F10DF1">
              <w:rPr>
                <w:rFonts w:ascii="Verdana" w:hAnsi="Verdana" w:cs="Arial"/>
                <w:bCs/>
                <w:sz w:val="22"/>
                <w:szCs w:val="22"/>
              </w:rPr>
              <w:t xml:space="preserve"> y 1</w:t>
            </w:r>
            <w:r w:rsidR="00F90A0D" w:rsidRPr="00F10DF1">
              <w:rPr>
                <w:rFonts w:ascii="Verdana" w:hAnsi="Verdana" w:cs="Arial"/>
                <w:bCs/>
                <w:sz w:val="22"/>
                <w:szCs w:val="22"/>
              </w:rPr>
              <w:t>1</w:t>
            </w:r>
            <w:r w:rsidRPr="00F10DF1">
              <w:rPr>
                <w:rFonts w:ascii="Verdana" w:hAnsi="Verdana" w:cs="Arial"/>
                <w:bCs/>
                <w:sz w:val="22"/>
                <w:szCs w:val="22"/>
              </w:rPr>
              <w:t xml:space="preserve"> de marzo</w:t>
            </w:r>
            <w:r w:rsidR="000535C5" w:rsidRPr="00F10DF1">
              <w:rPr>
                <w:rFonts w:ascii="Verdana" w:hAnsi="Verdana" w:cs="Arial"/>
                <w:bCs/>
                <w:sz w:val="22"/>
                <w:szCs w:val="22"/>
              </w:rPr>
              <w:t xml:space="preserve"> de 1</w:t>
            </w:r>
            <w:r w:rsidRPr="00F10DF1">
              <w:rPr>
                <w:rFonts w:ascii="Verdana" w:hAnsi="Verdana" w:cs="Arial"/>
                <w:bCs/>
                <w:sz w:val="22"/>
                <w:szCs w:val="22"/>
              </w:rPr>
              <w:t>1</w:t>
            </w:r>
            <w:r w:rsidR="000535C5" w:rsidRPr="00F10DF1">
              <w:rPr>
                <w:rFonts w:ascii="Verdana" w:hAnsi="Verdana" w:cs="Arial"/>
                <w:bCs/>
                <w:sz w:val="22"/>
                <w:szCs w:val="22"/>
              </w:rPr>
              <w:t xml:space="preserve"> a 13; de 14 a 17 y de 17:30 a 19</w:t>
            </w:r>
          </w:p>
          <w:p w:rsidR="000535C5" w:rsidRPr="00F10DF1" w:rsidRDefault="000535C5" w:rsidP="00F90A0D">
            <w:pPr>
              <w:autoSpaceDE w:val="0"/>
              <w:autoSpaceDN w:val="0"/>
              <w:adjustRightInd w:val="0"/>
              <w:spacing w:line="360" w:lineRule="auto"/>
              <w:ind w:firstLine="112"/>
              <w:jc w:val="center"/>
              <w:rPr>
                <w:rFonts w:ascii="Verdana" w:hAnsi="Verdana" w:cs="Arial"/>
                <w:b/>
                <w:bCs/>
                <w:i/>
                <w:u w:val="single"/>
              </w:rPr>
            </w:pPr>
            <w:r w:rsidRPr="00F10DF1">
              <w:rPr>
                <w:rFonts w:ascii="Verdana" w:hAnsi="Verdana" w:cs="Arial"/>
                <w:bCs/>
              </w:rPr>
              <w:t>1</w:t>
            </w:r>
            <w:r w:rsidR="00F90A0D" w:rsidRPr="00F10DF1">
              <w:rPr>
                <w:rFonts w:ascii="Verdana" w:hAnsi="Verdana" w:cs="Arial"/>
                <w:bCs/>
              </w:rPr>
              <w:t>2</w:t>
            </w:r>
            <w:r w:rsidRPr="00F10DF1">
              <w:rPr>
                <w:rFonts w:ascii="Verdana" w:hAnsi="Verdana" w:cs="Arial"/>
                <w:bCs/>
              </w:rPr>
              <w:t xml:space="preserve"> de </w:t>
            </w:r>
            <w:r w:rsidR="00C748A3" w:rsidRPr="00F10DF1">
              <w:rPr>
                <w:rFonts w:ascii="Verdana" w:hAnsi="Verdana" w:cs="Arial"/>
                <w:bCs/>
              </w:rPr>
              <w:t>marzo</w:t>
            </w:r>
            <w:r w:rsidRPr="00F10DF1">
              <w:rPr>
                <w:rFonts w:ascii="Verdana" w:hAnsi="Verdana" w:cs="Arial"/>
                <w:bCs/>
              </w:rPr>
              <w:t xml:space="preserve">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0535C5" w:rsidRPr="00F10DF1" w:rsidRDefault="000535C5" w:rsidP="00B72E6B">
            <w:pPr>
              <w:autoSpaceDE w:val="0"/>
              <w:autoSpaceDN w:val="0"/>
              <w:adjustRightInd w:val="0"/>
              <w:spacing w:line="360" w:lineRule="auto"/>
              <w:ind w:firstLine="537"/>
              <w:jc w:val="center"/>
              <w:rPr>
                <w:rFonts w:ascii="Verdana" w:hAnsi="Verdana" w:cs="Arial"/>
                <w:bCs/>
                <w:sz w:val="22"/>
                <w:szCs w:val="22"/>
              </w:rPr>
            </w:pPr>
          </w:p>
          <w:p w:rsidR="000535C5" w:rsidRDefault="000535C5" w:rsidP="00B72E6B">
            <w:pPr>
              <w:autoSpaceDE w:val="0"/>
              <w:autoSpaceDN w:val="0"/>
              <w:adjustRightInd w:val="0"/>
              <w:spacing w:line="360" w:lineRule="auto"/>
              <w:ind w:firstLine="537"/>
              <w:jc w:val="center"/>
              <w:rPr>
                <w:rFonts w:ascii="Verdana" w:hAnsi="Verdana" w:cs="Arial"/>
                <w:bCs/>
                <w:sz w:val="22"/>
                <w:szCs w:val="22"/>
              </w:rPr>
            </w:pPr>
            <w:r w:rsidRPr="00F10DF1">
              <w:rPr>
                <w:rFonts w:ascii="Verdana" w:hAnsi="Verdana" w:cs="Arial"/>
                <w:bCs/>
                <w:sz w:val="22"/>
                <w:szCs w:val="22"/>
              </w:rPr>
              <w:t>23 y 24</w:t>
            </w:r>
          </w:p>
        </w:tc>
      </w:tr>
      <w:tr w:rsidR="000535C5" w:rsidRPr="00F10DF1" w:rsidTr="009D4A65">
        <w:trPr>
          <w:trHeight w:val="1100"/>
        </w:trPr>
        <w:tc>
          <w:tcPr>
            <w:tcW w:w="3716" w:type="dxa"/>
            <w:tcBorders>
              <w:top w:val="single" w:sz="6" w:space="0" w:color="auto"/>
              <w:left w:val="single" w:sz="6" w:space="0" w:color="auto"/>
              <w:bottom w:val="single" w:sz="6" w:space="0" w:color="auto"/>
              <w:right w:val="single" w:sz="6" w:space="0" w:color="auto"/>
            </w:tcBorders>
            <w:shd w:val="solid" w:color="FFFFFF" w:fill="auto"/>
            <w:hideMark/>
          </w:tcPr>
          <w:p w:rsidR="000535C5" w:rsidRPr="00F10DF1" w:rsidRDefault="000535C5" w:rsidP="00D33563">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Tecnicatura Universitaria en Creación Musical</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535C5" w:rsidRPr="00F10DF1" w:rsidRDefault="000535C5" w:rsidP="0092241C">
            <w:pPr>
              <w:autoSpaceDE w:val="0"/>
              <w:autoSpaceDN w:val="0"/>
              <w:adjustRightInd w:val="0"/>
              <w:spacing w:line="360" w:lineRule="auto"/>
              <w:ind w:firstLine="112"/>
              <w:jc w:val="center"/>
              <w:rPr>
                <w:rFonts w:ascii="Verdana" w:hAnsi="Verdana" w:cs="Arial"/>
                <w:bCs/>
                <w:sz w:val="22"/>
                <w:szCs w:val="22"/>
              </w:rPr>
            </w:pPr>
            <w:r w:rsidRPr="00F10DF1">
              <w:rPr>
                <w:rFonts w:ascii="Verdana" w:hAnsi="Verdana" w:cs="Arial"/>
                <w:bCs/>
                <w:sz w:val="22"/>
                <w:szCs w:val="22"/>
              </w:rPr>
              <w:t xml:space="preserve">6, </w:t>
            </w:r>
            <w:r w:rsidR="00203EE9" w:rsidRPr="00F10DF1">
              <w:rPr>
                <w:rFonts w:ascii="Verdana" w:hAnsi="Verdana" w:cs="Arial"/>
                <w:bCs/>
                <w:sz w:val="22"/>
                <w:szCs w:val="22"/>
              </w:rPr>
              <w:t>10</w:t>
            </w:r>
            <w:r w:rsidRPr="00F10DF1">
              <w:rPr>
                <w:rFonts w:ascii="Verdana" w:hAnsi="Verdana" w:cs="Arial"/>
                <w:bCs/>
                <w:sz w:val="22"/>
                <w:szCs w:val="22"/>
              </w:rPr>
              <w:t xml:space="preserve"> y 1</w:t>
            </w:r>
            <w:r w:rsidR="00203EE9" w:rsidRPr="00F10DF1">
              <w:rPr>
                <w:rFonts w:ascii="Verdana" w:hAnsi="Verdana" w:cs="Arial"/>
                <w:bCs/>
                <w:sz w:val="22"/>
                <w:szCs w:val="22"/>
              </w:rPr>
              <w:t>1</w:t>
            </w:r>
            <w:r w:rsidRPr="00F10DF1">
              <w:rPr>
                <w:rFonts w:ascii="Verdana" w:hAnsi="Verdana" w:cs="Arial"/>
                <w:bCs/>
                <w:sz w:val="22"/>
                <w:szCs w:val="22"/>
              </w:rPr>
              <w:t xml:space="preserve"> de marzo de 10 a 13; de 14 a 17 y de 17:30 a 20</w:t>
            </w:r>
          </w:p>
          <w:p w:rsidR="000535C5" w:rsidRPr="00F10DF1" w:rsidRDefault="000535C5" w:rsidP="00203EE9">
            <w:pPr>
              <w:autoSpaceDE w:val="0"/>
              <w:autoSpaceDN w:val="0"/>
              <w:adjustRightInd w:val="0"/>
              <w:spacing w:line="360" w:lineRule="auto"/>
              <w:ind w:firstLine="112"/>
              <w:jc w:val="center"/>
              <w:rPr>
                <w:rFonts w:ascii="Verdana" w:hAnsi="Verdana" w:cs="Arial"/>
                <w:bCs/>
              </w:rPr>
            </w:pPr>
            <w:r w:rsidRPr="00F10DF1">
              <w:rPr>
                <w:rFonts w:ascii="Verdana" w:hAnsi="Verdana" w:cs="Arial"/>
                <w:bCs/>
              </w:rPr>
              <w:t>1</w:t>
            </w:r>
            <w:r w:rsidR="00203EE9" w:rsidRPr="00F10DF1">
              <w:rPr>
                <w:rFonts w:ascii="Verdana" w:hAnsi="Verdana" w:cs="Arial"/>
                <w:bCs/>
              </w:rPr>
              <w:t>2</w:t>
            </w:r>
            <w:r w:rsidRPr="00F10DF1">
              <w:rPr>
                <w:rFonts w:ascii="Verdana" w:hAnsi="Verdana" w:cs="Arial"/>
                <w:bCs/>
              </w:rPr>
              <w:t xml:space="preserve"> de marzo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0535C5" w:rsidRPr="00F10DF1" w:rsidRDefault="000535C5" w:rsidP="0092241C">
            <w:pPr>
              <w:autoSpaceDE w:val="0"/>
              <w:autoSpaceDN w:val="0"/>
              <w:adjustRightInd w:val="0"/>
              <w:spacing w:line="360" w:lineRule="auto"/>
              <w:ind w:firstLine="537"/>
              <w:jc w:val="center"/>
              <w:rPr>
                <w:rFonts w:ascii="Verdana" w:hAnsi="Verdana" w:cs="Arial"/>
                <w:bCs/>
                <w:sz w:val="22"/>
                <w:szCs w:val="22"/>
              </w:rPr>
            </w:pPr>
          </w:p>
          <w:p w:rsidR="000535C5" w:rsidRPr="00F10DF1" w:rsidRDefault="000535C5" w:rsidP="0092241C">
            <w:pPr>
              <w:autoSpaceDE w:val="0"/>
              <w:autoSpaceDN w:val="0"/>
              <w:adjustRightInd w:val="0"/>
              <w:spacing w:line="360" w:lineRule="auto"/>
              <w:ind w:firstLine="537"/>
              <w:jc w:val="center"/>
              <w:rPr>
                <w:rFonts w:ascii="Verdana" w:hAnsi="Verdana" w:cs="Arial"/>
                <w:bCs/>
                <w:sz w:val="22"/>
                <w:szCs w:val="22"/>
              </w:rPr>
            </w:pPr>
            <w:r w:rsidRPr="00F10DF1">
              <w:rPr>
                <w:rFonts w:ascii="Verdana" w:hAnsi="Verdana" w:cs="Arial"/>
                <w:bCs/>
                <w:sz w:val="22"/>
                <w:szCs w:val="22"/>
              </w:rPr>
              <w:t>26</w:t>
            </w:r>
          </w:p>
        </w:tc>
      </w:tr>
      <w:tr w:rsidR="000535C5" w:rsidTr="009D4A65">
        <w:trPr>
          <w:trHeight w:val="1100"/>
        </w:trPr>
        <w:tc>
          <w:tcPr>
            <w:tcW w:w="3716" w:type="dxa"/>
            <w:tcBorders>
              <w:top w:val="single" w:sz="6" w:space="0" w:color="auto"/>
              <w:left w:val="single" w:sz="6" w:space="0" w:color="auto"/>
              <w:bottom w:val="single" w:sz="6" w:space="0" w:color="auto"/>
              <w:right w:val="single" w:sz="6" w:space="0" w:color="auto"/>
            </w:tcBorders>
            <w:shd w:val="solid" w:color="FFFFFF" w:fill="auto"/>
            <w:hideMark/>
          </w:tcPr>
          <w:p w:rsidR="000535C5" w:rsidRPr="00F10DF1" w:rsidRDefault="000535C5" w:rsidP="00D33563">
            <w:pPr>
              <w:autoSpaceDE w:val="0"/>
              <w:autoSpaceDN w:val="0"/>
              <w:adjustRightInd w:val="0"/>
              <w:spacing w:line="360" w:lineRule="auto"/>
              <w:rPr>
                <w:rFonts w:ascii="Verdana" w:hAnsi="Verdana" w:cs="Arial"/>
                <w:bCs/>
                <w:sz w:val="22"/>
                <w:szCs w:val="22"/>
              </w:rPr>
            </w:pPr>
            <w:r w:rsidRPr="00F10DF1">
              <w:rPr>
                <w:rFonts w:ascii="Verdana" w:hAnsi="Verdana" w:cs="Arial"/>
                <w:bCs/>
                <w:sz w:val="22"/>
                <w:szCs w:val="22"/>
              </w:rPr>
              <w:t>Tecnicatura Universitaria en Producción Musical y Nuevas Tecnologías</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0535C5" w:rsidRPr="00F10DF1" w:rsidRDefault="000535C5" w:rsidP="0092241C">
            <w:pPr>
              <w:autoSpaceDE w:val="0"/>
              <w:autoSpaceDN w:val="0"/>
              <w:adjustRightInd w:val="0"/>
              <w:spacing w:line="360" w:lineRule="auto"/>
              <w:ind w:firstLine="112"/>
              <w:jc w:val="center"/>
              <w:rPr>
                <w:rFonts w:ascii="Verdana" w:hAnsi="Verdana" w:cs="Arial"/>
                <w:bCs/>
                <w:sz w:val="22"/>
                <w:szCs w:val="22"/>
              </w:rPr>
            </w:pPr>
            <w:r w:rsidRPr="00F10DF1">
              <w:rPr>
                <w:rFonts w:ascii="Verdana" w:hAnsi="Verdana" w:cs="Arial"/>
                <w:bCs/>
                <w:sz w:val="22"/>
                <w:szCs w:val="22"/>
              </w:rPr>
              <w:t xml:space="preserve">6, </w:t>
            </w:r>
            <w:r w:rsidR="00203EE9" w:rsidRPr="00F10DF1">
              <w:rPr>
                <w:rFonts w:ascii="Verdana" w:hAnsi="Verdana" w:cs="Arial"/>
                <w:bCs/>
                <w:sz w:val="22"/>
                <w:szCs w:val="22"/>
              </w:rPr>
              <w:t>10</w:t>
            </w:r>
            <w:r w:rsidRPr="00F10DF1">
              <w:rPr>
                <w:rFonts w:ascii="Verdana" w:hAnsi="Verdana" w:cs="Arial"/>
                <w:bCs/>
                <w:sz w:val="22"/>
                <w:szCs w:val="22"/>
              </w:rPr>
              <w:t xml:space="preserve"> y 1</w:t>
            </w:r>
            <w:r w:rsidR="00203EE9" w:rsidRPr="00F10DF1">
              <w:rPr>
                <w:rFonts w:ascii="Verdana" w:hAnsi="Verdana" w:cs="Arial"/>
                <w:bCs/>
                <w:sz w:val="22"/>
                <w:szCs w:val="22"/>
              </w:rPr>
              <w:t>1</w:t>
            </w:r>
            <w:r w:rsidRPr="00F10DF1">
              <w:rPr>
                <w:rFonts w:ascii="Verdana" w:hAnsi="Verdana" w:cs="Arial"/>
                <w:bCs/>
                <w:sz w:val="22"/>
                <w:szCs w:val="22"/>
              </w:rPr>
              <w:t xml:space="preserve"> de marzo de 10 a 13; de 14 a 17 y de 17:30 a 20</w:t>
            </w:r>
          </w:p>
          <w:p w:rsidR="000535C5" w:rsidRPr="00F10DF1" w:rsidRDefault="000535C5" w:rsidP="00203EE9">
            <w:pPr>
              <w:autoSpaceDE w:val="0"/>
              <w:autoSpaceDN w:val="0"/>
              <w:adjustRightInd w:val="0"/>
              <w:spacing w:line="360" w:lineRule="auto"/>
              <w:ind w:firstLine="112"/>
              <w:jc w:val="center"/>
              <w:rPr>
                <w:rFonts w:ascii="Verdana" w:hAnsi="Verdana" w:cs="Arial"/>
                <w:bCs/>
              </w:rPr>
            </w:pPr>
            <w:r w:rsidRPr="00F10DF1">
              <w:rPr>
                <w:rFonts w:ascii="Verdana" w:hAnsi="Verdana" w:cs="Arial"/>
                <w:bCs/>
              </w:rPr>
              <w:t>1</w:t>
            </w:r>
            <w:r w:rsidR="00203EE9" w:rsidRPr="00F10DF1">
              <w:rPr>
                <w:rFonts w:ascii="Verdana" w:hAnsi="Verdana" w:cs="Arial"/>
                <w:bCs/>
              </w:rPr>
              <w:t>2</w:t>
            </w:r>
            <w:r w:rsidRPr="00F10DF1">
              <w:rPr>
                <w:rFonts w:ascii="Verdana" w:hAnsi="Verdana" w:cs="Arial"/>
                <w:bCs/>
              </w:rPr>
              <w:t xml:space="preserve"> de marzo de 10 a 13; de 14 a 17 y de 17:30 a 19</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0535C5" w:rsidRPr="00F10DF1" w:rsidRDefault="000535C5" w:rsidP="0092241C">
            <w:pPr>
              <w:autoSpaceDE w:val="0"/>
              <w:autoSpaceDN w:val="0"/>
              <w:adjustRightInd w:val="0"/>
              <w:spacing w:line="360" w:lineRule="auto"/>
              <w:ind w:firstLine="537"/>
              <w:jc w:val="center"/>
              <w:rPr>
                <w:rFonts w:ascii="Verdana" w:hAnsi="Verdana" w:cs="Arial"/>
                <w:bCs/>
                <w:sz w:val="22"/>
                <w:szCs w:val="22"/>
              </w:rPr>
            </w:pPr>
          </w:p>
          <w:p w:rsidR="000535C5" w:rsidRDefault="000535C5" w:rsidP="0092241C">
            <w:pPr>
              <w:autoSpaceDE w:val="0"/>
              <w:autoSpaceDN w:val="0"/>
              <w:adjustRightInd w:val="0"/>
              <w:spacing w:line="360" w:lineRule="auto"/>
              <w:ind w:firstLine="537"/>
              <w:jc w:val="center"/>
              <w:rPr>
                <w:rFonts w:ascii="Verdana" w:hAnsi="Verdana" w:cs="Arial"/>
                <w:bCs/>
                <w:sz w:val="22"/>
                <w:szCs w:val="22"/>
              </w:rPr>
            </w:pPr>
            <w:r w:rsidRPr="00F10DF1">
              <w:rPr>
                <w:rFonts w:ascii="Verdana" w:hAnsi="Verdana" w:cs="Arial"/>
                <w:bCs/>
                <w:sz w:val="22"/>
                <w:szCs w:val="22"/>
              </w:rPr>
              <w:t>26</w:t>
            </w:r>
          </w:p>
        </w:tc>
      </w:tr>
    </w:tbl>
    <w:p w:rsidR="00031D95" w:rsidRDefault="00031D95" w:rsidP="00031D95">
      <w:pPr>
        <w:rPr>
          <w:sz w:val="22"/>
          <w:szCs w:val="22"/>
        </w:rPr>
      </w:pPr>
    </w:p>
    <w:p w:rsidR="00C25977" w:rsidRDefault="00C25977" w:rsidP="00031D95">
      <w:pPr>
        <w:rPr>
          <w:sz w:val="22"/>
          <w:szCs w:val="22"/>
        </w:rPr>
      </w:pPr>
    </w:p>
    <w:p w:rsidR="00031D95" w:rsidRDefault="00031D95" w:rsidP="00031D95">
      <w:pPr>
        <w:pStyle w:val="Prrafodelista"/>
        <w:numPr>
          <w:ilvl w:val="0"/>
          <w:numId w:val="34"/>
        </w:numPr>
        <w:rPr>
          <w:rFonts w:ascii="Verdana" w:hAnsi="Verdana"/>
        </w:rPr>
      </w:pPr>
      <w:r>
        <w:rPr>
          <w:rStyle w:val="Textoennegrita"/>
          <w:rFonts w:ascii="Verdana" w:hAnsi="Verdana"/>
          <w:u w:val="single"/>
        </w:rPr>
        <w:t>Esquemas de respaldo (</w:t>
      </w:r>
      <w:proofErr w:type="spellStart"/>
      <w:r>
        <w:rPr>
          <w:rStyle w:val="Textoennegrita"/>
          <w:rFonts w:ascii="Verdana" w:hAnsi="Verdana"/>
          <w:u w:val="single"/>
        </w:rPr>
        <w:t>backups</w:t>
      </w:r>
      <w:proofErr w:type="spellEnd"/>
      <w:r>
        <w:rPr>
          <w:rStyle w:val="Textoennegrita"/>
          <w:rFonts w:ascii="Verdana" w:hAnsi="Verdana"/>
          <w:u w:val="single"/>
        </w:rPr>
        <w:t>)</w:t>
      </w:r>
      <w:r>
        <w:rPr>
          <w:rStyle w:val="Textoennegrita"/>
          <w:rFonts w:ascii="Verdana" w:hAnsi="Verdana"/>
        </w:rPr>
        <w:t>:</w:t>
      </w:r>
      <w:r>
        <w:rPr>
          <w:rFonts w:ascii="Verdana" w:hAnsi="Verdana"/>
        </w:rPr>
        <w:t xml:space="preserve"> se realizan todos los días durante la inscripción de 13 a 14  y de 17 a 17:30 horas. Además de un </w:t>
      </w:r>
      <w:proofErr w:type="spellStart"/>
      <w:r>
        <w:rPr>
          <w:rFonts w:ascii="Verdana" w:hAnsi="Verdana"/>
        </w:rPr>
        <w:t>backup</w:t>
      </w:r>
      <w:proofErr w:type="spellEnd"/>
      <w:r>
        <w:rPr>
          <w:rFonts w:ascii="Verdana" w:hAnsi="Verdana"/>
        </w:rPr>
        <w:t xml:space="preserve"> incremental que se realiza todos los días a las 00:30 horas.</w:t>
      </w:r>
    </w:p>
    <w:p w:rsidR="00C25977" w:rsidRDefault="00C25977" w:rsidP="008E1E9B">
      <w:pPr>
        <w:jc w:val="both"/>
        <w:rPr>
          <w:rFonts w:ascii="Verdana" w:hAnsi="Verdana"/>
          <w:b/>
          <w:sz w:val="22"/>
          <w:szCs w:val="22"/>
          <w:u w:val="single"/>
          <w:lang w:val="es-MX"/>
        </w:rPr>
      </w:pPr>
    </w:p>
    <w:p w:rsidR="00C25977" w:rsidRDefault="00C25977" w:rsidP="008E1E9B">
      <w:pPr>
        <w:jc w:val="both"/>
        <w:rPr>
          <w:rFonts w:ascii="Verdana" w:hAnsi="Verdana"/>
          <w:b/>
          <w:sz w:val="22"/>
          <w:szCs w:val="22"/>
          <w:u w:val="single"/>
          <w:lang w:val="es-MX"/>
        </w:rPr>
      </w:pPr>
    </w:p>
    <w:p w:rsidR="00C25977" w:rsidRDefault="00C25977" w:rsidP="008E1E9B">
      <w:pPr>
        <w:jc w:val="both"/>
        <w:rPr>
          <w:rFonts w:ascii="Verdana" w:hAnsi="Verdana"/>
          <w:b/>
          <w:sz w:val="22"/>
          <w:szCs w:val="22"/>
          <w:u w:val="single"/>
          <w:lang w:val="es-MX"/>
        </w:rPr>
      </w:pPr>
    </w:p>
    <w:p w:rsidR="00F754B8" w:rsidRPr="003B66D5" w:rsidRDefault="00F754B8" w:rsidP="008E1E9B">
      <w:pPr>
        <w:jc w:val="both"/>
        <w:rPr>
          <w:rFonts w:ascii="Verdana" w:hAnsi="Verdana"/>
          <w:sz w:val="22"/>
          <w:szCs w:val="22"/>
          <w:lang w:val="es-MX"/>
        </w:rPr>
      </w:pPr>
      <w:r w:rsidRPr="00F754B8">
        <w:rPr>
          <w:rFonts w:ascii="Verdana" w:hAnsi="Verdana"/>
          <w:b/>
          <w:sz w:val="22"/>
          <w:szCs w:val="22"/>
          <w:u w:val="single"/>
          <w:lang w:val="es-MX"/>
        </w:rPr>
        <w:lastRenderedPageBreak/>
        <w:t>Inscripción por Coeficiente</w:t>
      </w:r>
      <w:r>
        <w:rPr>
          <w:rFonts w:ascii="Verdana" w:hAnsi="Verdana"/>
          <w:sz w:val="22"/>
          <w:szCs w:val="22"/>
          <w:lang w:val="es-MX"/>
        </w:rPr>
        <w:t>:</w:t>
      </w:r>
    </w:p>
    <w:p w:rsidR="008E1E9B" w:rsidRPr="003B66D5" w:rsidRDefault="008E1E9B" w:rsidP="008E1E9B">
      <w:pPr>
        <w:jc w:val="both"/>
        <w:rPr>
          <w:rFonts w:ascii="Verdana" w:hAnsi="Verdana" w:cs="Arial"/>
          <w:sz w:val="22"/>
          <w:szCs w:val="22"/>
        </w:rPr>
      </w:pPr>
    </w:p>
    <w:p w:rsidR="008E1E9B" w:rsidRPr="003B66D5" w:rsidRDefault="008E1E9B" w:rsidP="008E1E9B">
      <w:pPr>
        <w:pStyle w:val="Piedepgina"/>
        <w:keepNext/>
        <w:tabs>
          <w:tab w:val="left" w:pos="708"/>
        </w:tabs>
        <w:jc w:val="both"/>
        <w:rPr>
          <w:rFonts w:ascii="Verdana" w:hAnsi="Verdana" w:cs="Arial"/>
          <w:sz w:val="22"/>
          <w:szCs w:val="22"/>
          <w:lang w:val="es-ES_tradnl"/>
        </w:rPr>
      </w:pPr>
      <w:r w:rsidRPr="003B66D5">
        <w:rPr>
          <w:rFonts w:ascii="Verdana" w:hAnsi="Verdana" w:cs="Arial"/>
          <w:sz w:val="22"/>
          <w:szCs w:val="22"/>
        </w:rPr>
        <w:t xml:space="preserve">El Consejo Superior por Resolución N° 532/17 aprobó el procedimiento para el </w:t>
      </w:r>
      <w:r w:rsidRPr="003B66D5">
        <w:rPr>
          <w:rFonts w:ascii="Verdana" w:hAnsi="Verdana" w:cs="Arial"/>
          <w:b/>
          <w:sz w:val="22"/>
          <w:szCs w:val="22"/>
          <w:u w:val="single"/>
        </w:rPr>
        <w:t>cálculo del coeficiente</w:t>
      </w:r>
      <w:r w:rsidRPr="003B66D5">
        <w:rPr>
          <w:rFonts w:ascii="Verdana" w:hAnsi="Verdana" w:cs="Arial"/>
          <w:sz w:val="22"/>
          <w:szCs w:val="22"/>
        </w:rPr>
        <w:t>. El</w:t>
      </w:r>
      <w:r w:rsidRPr="003B66D5">
        <w:rPr>
          <w:rFonts w:ascii="Verdana" w:hAnsi="Verdana" w:cs="Arial"/>
          <w:sz w:val="22"/>
          <w:szCs w:val="22"/>
          <w:lang w:val="es-ES_tradnl"/>
        </w:rPr>
        <w:t xml:space="preserve"> mismo -para el orden de inscripción- lo realiza la Universidad basándose en la siguiente fórmula:</w:t>
      </w:r>
    </w:p>
    <w:p w:rsidR="008E1E9B" w:rsidRDefault="008E1E9B" w:rsidP="008E1E9B">
      <w:pPr>
        <w:jc w:val="both"/>
        <w:rPr>
          <w:rFonts w:ascii="Verdana" w:hAnsi="Verdana" w:cs="Arial"/>
        </w:rPr>
      </w:pPr>
    </w:p>
    <w:p w:rsidR="008E1E9B" w:rsidRPr="003B66D5" w:rsidRDefault="008E1E9B" w:rsidP="008E1E9B">
      <w:pPr>
        <w:pStyle w:val="Piedepgina"/>
        <w:keepNext/>
        <w:pBdr>
          <w:top w:val="single" w:sz="4" w:space="1" w:color="auto"/>
          <w:left w:val="single" w:sz="4" w:space="4" w:color="auto"/>
          <w:bottom w:val="single" w:sz="4" w:space="1" w:color="auto"/>
          <w:right w:val="single" w:sz="4" w:space="4" w:color="auto"/>
        </w:pBdr>
        <w:tabs>
          <w:tab w:val="left" w:pos="708"/>
        </w:tabs>
        <w:spacing w:line="360" w:lineRule="auto"/>
        <w:rPr>
          <w:rFonts w:ascii="Verdana" w:hAnsi="Verdana" w:cs="Arial"/>
          <w:b/>
          <w:sz w:val="22"/>
          <w:szCs w:val="22"/>
        </w:rPr>
      </w:pPr>
      <w:r w:rsidRPr="003B66D5">
        <w:rPr>
          <w:rFonts w:ascii="Verdana" w:hAnsi="Verdana" w:cs="Arial"/>
          <w:b/>
          <w:sz w:val="22"/>
          <w:szCs w:val="22"/>
          <w:lang w:val="es-ES_tradnl"/>
        </w:rPr>
        <w:t>Coeficiente = (P</w:t>
      </w:r>
      <w:proofErr w:type="spellStart"/>
      <w:r w:rsidRPr="003B66D5">
        <w:rPr>
          <w:rFonts w:ascii="Verdana" w:hAnsi="Verdana" w:cs="Arial"/>
          <w:b/>
          <w:sz w:val="22"/>
          <w:szCs w:val="22"/>
        </w:rPr>
        <w:t>romedio</w:t>
      </w:r>
      <w:proofErr w:type="spellEnd"/>
      <w:r w:rsidRPr="003B66D5">
        <w:rPr>
          <w:rFonts w:ascii="Verdana" w:hAnsi="Verdana" w:cs="Arial"/>
          <w:b/>
          <w:sz w:val="22"/>
          <w:szCs w:val="22"/>
        </w:rPr>
        <w:t xml:space="preserve"> / 2) + [(TCO) / TCC] * 5</w:t>
      </w:r>
    </w:p>
    <w:p w:rsidR="008E1E9B" w:rsidRPr="003B66D5" w:rsidRDefault="008E1E9B" w:rsidP="008E1E9B">
      <w:pPr>
        <w:pStyle w:val="Piedepgina"/>
        <w:keepNext/>
        <w:pBdr>
          <w:top w:val="single" w:sz="4" w:space="1" w:color="auto"/>
          <w:left w:val="single" w:sz="4" w:space="4" w:color="auto"/>
          <w:bottom w:val="single" w:sz="4" w:space="1" w:color="auto"/>
          <w:right w:val="single" w:sz="4" w:space="4" w:color="auto"/>
        </w:pBdr>
        <w:tabs>
          <w:tab w:val="left" w:pos="708"/>
        </w:tabs>
        <w:spacing w:line="360" w:lineRule="auto"/>
        <w:rPr>
          <w:rFonts w:ascii="Verdana" w:hAnsi="Verdana" w:cs="Arial"/>
          <w:sz w:val="22"/>
          <w:szCs w:val="22"/>
        </w:rPr>
      </w:pPr>
      <w:r w:rsidRPr="003B66D5">
        <w:rPr>
          <w:rFonts w:ascii="Verdana" w:hAnsi="Verdana" w:cs="Arial"/>
          <w:sz w:val="22"/>
          <w:szCs w:val="22"/>
        </w:rPr>
        <w:t>En donde:</w:t>
      </w:r>
    </w:p>
    <w:p w:rsidR="008E1E9B" w:rsidRPr="003B66D5" w:rsidRDefault="008E1E9B" w:rsidP="008E1E9B">
      <w:pPr>
        <w:pStyle w:val="Piedepgina"/>
        <w:keepNext/>
        <w:pBdr>
          <w:top w:val="single" w:sz="4" w:space="1" w:color="auto"/>
          <w:left w:val="single" w:sz="4" w:space="4" w:color="auto"/>
          <w:bottom w:val="single" w:sz="4" w:space="1" w:color="auto"/>
          <w:right w:val="single" w:sz="4" w:space="4" w:color="auto"/>
        </w:pBdr>
        <w:tabs>
          <w:tab w:val="left" w:pos="708"/>
        </w:tabs>
        <w:spacing w:line="360" w:lineRule="auto"/>
        <w:rPr>
          <w:rFonts w:ascii="Verdana" w:hAnsi="Verdana" w:cs="Arial"/>
          <w:sz w:val="22"/>
          <w:szCs w:val="22"/>
        </w:rPr>
      </w:pPr>
      <w:r w:rsidRPr="003B66D5">
        <w:rPr>
          <w:rFonts w:ascii="Verdana" w:hAnsi="Verdana" w:cs="Arial"/>
          <w:sz w:val="22"/>
          <w:szCs w:val="22"/>
        </w:rPr>
        <w:t xml:space="preserve">Promedio: sumatoria de notas (incluyendo los </w:t>
      </w:r>
      <w:proofErr w:type="spellStart"/>
      <w:r w:rsidRPr="003B66D5">
        <w:rPr>
          <w:rFonts w:ascii="Verdana" w:hAnsi="Verdana" w:cs="Arial"/>
          <w:sz w:val="22"/>
          <w:szCs w:val="22"/>
        </w:rPr>
        <w:t>aplazos</w:t>
      </w:r>
      <w:proofErr w:type="spellEnd"/>
      <w:r w:rsidRPr="003B66D5">
        <w:rPr>
          <w:rFonts w:ascii="Verdana" w:hAnsi="Verdana" w:cs="Arial"/>
          <w:sz w:val="22"/>
          <w:szCs w:val="22"/>
        </w:rPr>
        <w:t>) / cantidad de materias con cursada finalizada (incluyendo las reprobadas; no incluye ausentes ni las equivalencias)</w:t>
      </w:r>
    </w:p>
    <w:p w:rsidR="008E1E9B" w:rsidRPr="003B66D5" w:rsidRDefault="008E1E9B" w:rsidP="008E1E9B">
      <w:pPr>
        <w:pStyle w:val="Piedepgina"/>
        <w:keepNext/>
        <w:pBdr>
          <w:top w:val="single" w:sz="4" w:space="1" w:color="auto"/>
          <w:left w:val="single" w:sz="4" w:space="4" w:color="auto"/>
          <w:bottom w:val="single" w:sz="4" w:space="1" w:color="auto"/>
          <w:right w:val="single" w:sz="4" w:space="4" w:color="auto"/>
        </w:pBdr>
        <w:tabs>
          <w:tab w:val="left" w:pos="708"/>
        </w:tabs>
        <w:spacing w:line="360" w:lineRule="auto"/>
        <w:jc w:val="both"/>
        <w:rPr>
          <w:rFonts w:ascii="Verdana" w:hAnsi="Verdana" w:cs="Arial"/>
          <w:sz w:val="22"/>
          <w:szCs w:val="22"/>
          <w:lang w:val="es-ES_tradnl"/>
        </w:rPr>
      </w:pPr>
      <w:r w:rsidRPr="003B66D5">
        <w:rPr>
          <w:rFonts w:ascii="Verdana" w:hAnsi="Verdana" w:cs="Arial"/>
          <w:sz w:val="22"/>
          <w:szCs w:val="22"/>
          <w:lang w:val="es-ES_tradnl"/>
        </w:rPr>
        <w:t>TCO: Total de créditos obtenidos por el estudiante a lo largo de la carrera, contando las equivalencias.</w:t>
      </w:r>
    </w:p>
    <w:p w:rsidR="008E1E9B" w:rsidRPr="003B66D5" w:rsidRDefault="008E1E9B" w:rsidP="008E1E9B">
      <w:pPr>
        <w:pStyle w:val="Piedepgina"/>
        <w:keepNext/>
        <w:pBdr>
          <w:top w:val="single" w:sz="4" w:space="1" w:color="auto"/>
          <w:left w:val="single" w:sz="4" w:space="4" w:color="auto"/>
          <w:bottom w:val="single" w:sz="4" w:space="1" w:color="auto"/>
          <w:right w:val="single" w:sz="4" w:space="4" w:color="auto"/>
        </w:pBdr>
        <w:tabs>
          <w:tab w:val="left" w:pos="708"/>
        </w:tabs>
        <w:spacing w:line="360" w:lineRule="auto"/>
        <w:rPr>
          <w:rFonts w:ascii="Verdana" w:hAnsi="Verdana" w:cs="Arial"/>
          <w:sz w:val="22"/>
          <w:szCs w:val="22"/>
        </w:rPr>
      </w:pPr>
      <w:r w:rsidRPr="003B66D5">
        <w:rPr>
          <w:rFonts w:ascii="Verdana" w:hAnsi="Verdana" w:cs="Arial"/>
          <w:sz w:val="22"/>
          <w:szCs w:val="22"/>
          <w:lang w:val="es-ES_tradnl"/>
        </w:rPr>
        <w:t xml:space="preserve"> </w:t>
      </w:r>
      <w:r w:rsidRPr="003B66D5">
        <w:rPr>
          <w:rFonts w:ascii="Verdana" w:hAnsi="Verdana" w:cs="Arial"/>
          <w:sz w:val="22"/>
          <w:szCs w:val="22"/>
        </w:rPr>
        <w:t>TCC: Total de créditos de la carrera</w:t>
      </w:r>
    </w:p>
    <w:p w:rsidR="008E1E9B" w:rsidRDefault="008E1E9B" w:rsidP="008E1E9B">
      <w:pPr>
        <w:jc w:val="both"/>
        <w:rPr>
          <w:rFonts w:ascii="Verdana" w:hAnsi="Verdana" w:cs="Arial"/>
        </w:rPr>
      </w:pPr>
    </w:p>
    <w:p w:rsidR="008E1E9B" w:rsidRPr="003B66D5" w:rsidRDefault="008E1E9B" w:rsidP="008E1E9B">
      <w:pPr>
        <w:jc w:val="both"/>
        <w:rPr>
          <w:rFonts w:ascii="Verdana" w:hAnsi="Verdana" w:cs="Arial"/>
          <w:sz w:val="22"/>
          <w:szCs w:val="22"/>
        </w:rPr>
      </w:pPr>
      <w:r w:rsidRPr="003B66D5">
        <w:rPr>
          <w:rFonts w:ascii="Verdana" w:hAnsi="Verdana" w:cs="Arial"/>
          <w:sz w:val="22"/>
          <w:szCs w:val="22"/>
        </w:rPr>
        <w:t xml:space="preserve">Por Resolución (CS) N° 025/99, en su Artículo 2º se resolvió que: “Para poder cursar las asignaturas del Ciclo Superior los alumnos deben cumplir con los siguientes requisitos: a) haber aprobado al menos 2/3 de los créditos/ horas del Diploma” y, en su Artículo 3° que: “los alumnos podrán cursar simultáneamente asignaturas de las Diplomaturas y los Ciclos Superiores solamente durante dos cuatrimestres consecutivos.”  </w:t>
      </w:r>
    </w:p>
    <w:p w:rsidR="008E1E9B" w:rsidRPr="003B66D5" w:rsidRDefault="008E1E9B" w:rsidP="008E1E9B">
      <w:pPr>
        <w:jc w:val="both"/>
        <w:rPr>
          <w:rFonts w:ascii="Verdana" w:hAnsi="Verdana" w:cs="Arial"/>
          <w:sz w:val="22"/>
          <w:szCs w:val="22"/>
        </w:rPr>
      </w:pPr>
      <w:r w:rsidRPr="003B66D5">
        <w:rPr>
          <w:rFonts w:ascii="Verdana" w:hAnsi="Verdana" w:cs="Arial"/>
          <w:sz w:val="22"/>
          <w:szCs w:val="22"/>
        </w:rPr>
        <w:t xml:space="preserve">Aquellos alumnos que no hayan cumplido con lo requerido deberán finalizar todas las materias pendientes de la Diplomatura para poder continuar con las materias del Ciclo Superior.    </w:t>
      </w:r>
    </w:p>
    <w:p w:rsidR="00D534BB" w:rsidRPr="003B66D5" w:rsidRDefault="00D534BB" w:rsidP="008E1E9B">
      <w:pPr>
        <w:jc w:val="both"/>
        <w:rPr>
          <w:rFonts w:ascii="Verdana" w:hAnsi="Verdana" w:cs="Arial"/>
          <w:b/>
          <w:sz w:val="22"/>
          <w:szCs w:val="22"/>
          <w:u w:val="single"/>
        </w:rPr>
      </w:pPr>
    </w:p>
    <w:p w:rsidR="00237B02" w:rsidRDefault="00D534BB" w:rsidP="00770761">
      <w:pPr>
        <w:jc w:val="both"/>
        <w:rPr>
          <w:rFonts w:ascii="Verdana" w:hAnsi="Verdana" w:cs="Arial"/>
          <w:sz w:val="22"/>
          <w:szCs w:val="22"/>
        </w:rPr>
      </w:pPr>
      <w:r w:rsidRPr="003B66D5">
        <w:rPr>
          <w:rFonts w:ascii="Verdana" w:hAnsi="Verdana" w:cs="Arial"/>
          <w:b/>
          <w:sz w:val="22"/>
          <w:szCs w:val="22"/>
          <w:u w:val="single"/>
        </w:rPr>
        <w:t>Regularidad</w:t>
      </w:r>
      <w:r w:rsidRPr="003B66D5">
        <w:rPr>
          <w:rFonts w:ascii="Verdana" w:hAnsi="Verdana" w:cs="Arial"/>
          <w:sz w:val="22"/>
          <w:szCs w:val="22"/>
        </w:rPr>
        <w:t xml:space="preserve">: </w:t>
      </w:r>
      <w:r w:rsidR="00EA75EB" w:rsidRPr="003B66D5">
        <w:rPr>
          <w:rFonts w:ascii="Verdana" w:hAnsi="Verdana" w:cs="Arial"/>
          <w:sz w:val="22"/>
          <w:szCs w:val="22"/>
        </w:rPr>
        <w:t>D</w:t>
      </w:r>
      <w:r w:rsidR="00113FE9" w:rsidRPr="003B66D5">
        <w:rPr>
          <w:rFonts w:ascii="Verdana" w:hAnsi="Verdana" w:cs="Arial"/>
          <w:sz w:val="22"/>
          <w:szCs w:val="22"/>
        </w:rPr>
        <w:t xml:space="preserve">e acuerdo a lo establecido por el Régimen de Estudios -Resolución (CS) Nº 201/18- el relevamiento de la condición de regularidad de los/las estudiantes de la modalidad presencial, correspondiente al </w:t>
      </w:r>
      <w:r w:rsidR="00237B02">
        <w:rPr>
          <w:rFonts w:ascii="Verdana" w:hAnsi="Verdana" w:cs="Arial"/>
          <w:sz w:val="22"/>
          <w:szCs w:val="22"/>
        </w:rPr>
        <w:t xml:space="preserve">ciclo lectivo 2019 -comprendido entre el 1º de febrero de 2019 y el 31 de diciembre de 2019- se </w:t>
      </w:r>
      <w:r w:rsidR="006A79D4">
        <w:rPr>
          <w:rFonts w:ascii="Verdana" w:hAnsi="Verdana" w:cs="Arial"/>
          <w:sz w:val="22"/>
          <w:szCs w:val="22"/>
        </w:rPr>
        <w:t>realizó</w:t>
      </w:r>
      <w:r w:rsidR="00237B02">
        <w:rPr>
          <w:rFonts w:ascii="Verdana" w:hAnsi="Verdana" w:cs="Arial"/>
          <w:sz w:val="22"/>
          <w:szCs w:val="22"/>
        </w:rPr>
        <w:t xml:space="preserve"> con la información dispon</w:t>
      </w:r>
      <w:r w:rsidR="006A79D4">
        <w:rPr>
          <w:rFonts w:ascii="Verdana" w:hAnsi="Verdana" w:cs="Arial"/>
          <w:sz w:val="22"/>
          <w:szCs w:val="22"/>
        </w:rPr>
        <w:t>ible al 31 de diciembre de 2019.</w:t>
      </w:r>
    </w:p>
    <w:p w:rsidR="00237B02" w:rsidRDefault="00237B02" w:rsidP="00770761">
      <w:pPr>
        <w:jc w:val="both"/>
        <w:rPr>
          <w:rFonts w:ascii="Verdana" w:hAnsi="Verdana" w:cs="Arial"/>
          <w:sz w:val="22"/>
          <w:szCs w:val="22"/>
        </w:rPr>
      </w:pPr>
    </w:p>
    <w:p w:rsidR="00EE6EA5" w:rsidRPr="00EE6EA5" w:rsidRDefault="00EE6EA5" w:rsidP="00EE6EA5">
      <w:pPr>
        <w:pStyle w:val="Normal1"/>
        <w:spacing w:after="0" w:line="240" w:lineRule="auto"/>
        <w:jc w:val="both"/>
        <w:rPr>
          <w:rFonts w:ascii="Verdana" w:hAnsi="Verdana" w:cs="Arial"/>
          <w:lang w:val="es-ES"/>
        </w:rPr>
      </w:pPr>
      <w:r>
        <w:rPr>
          <w:rFonts w:ascii="Verdana" w:hAnsi="Verdana" w:cs="Arial"/>
          <w:b/>
          <w:u w:val="single"/>
        </w:rPr>
        <w:t>Procedimiento p</w:t>
      </w:r>
      <w:r w:rsidR="00560BAA" w:rsidRPr="003B66D5">
        <w:rPr>
          <w:rFonts w:ascii="Verdana" w:hAnsi="Verdana" w:cs="Arial"/>
          <w:b/>
          <w:u w:val="single"/>
        </w:rPr>
        <w:t xml:space="preserve">ara la </w:t>
      </w:r>
      <w:r>
        <w:rPr>
          <w:rFonts w:ascii="Verdana" w:hAnsi="Verdana" w:cs="Arial"/>
          <w:b/>
          <w:u w:val="single"/>
        </w:rPr>
        <w:t>R</w:t>
      </w:r>
      <w:r w:rsidR="00560BAA" w:rsidRPr="003B66D5">
        <w:rPr>
          <w:rFonts w:ascii="Verdana" w:hAnsi="Verdana" w:cs="Arial"/>
          <w:b/>
          <w:u w:val="single"/>
        </w:rPr>
        <w:t>eincorporación</w:t>
      </w:r>
      <w:r w:rsidR="00560BAA" w:rsidRPr="003B66D5">
        <w:rPr>
          <w:rFonts w:ascii="Verdana" w:hAnsi="Verdana" w:cs="Arial"/>
          <w:b/>
        </w:rPr>
        <w:t>:</w:t>
      </w:r>
      <w:r>
        <w:rPr>
          <w:rFonts w:ascii="Verdana" w:hAnsi="Verdana" w:cs="Arial"/>
          <w:b/>
        </w:rPr>
        <w:t xml:space="preserve"> </w:t>
      </w:r>
      <w:r w:rsidRPr="00EE6EA5">
        <w:rPr>
          <w:rFonts w:ascii="Verdana" w:hAnsi="Verdana" w:cs="Arial"/>
        </w:rPr>
        <w:t>En el portal de la Universidad (</w:t>
      </w:r>
      <w:r w:rsidRPr="00EE6EA5">
        <w:rPr>
          <w:rFonts w:ascii="Verdana" w:hAnsi="Verdana" w:cs="Arial"/>
          <w:bCs/>
        </w:rPr>
        <w:t>www.unq.edu.ar</w:t>
      </w:r>
      <w:r w:rsidRPr="00EE6EA5">
        <w:rPr>
          <w:rFonts w:ascii="Verdana" w:hAnsi="Verdana" w:cs="Arial"/>
        </w:rPr>
        <w:t>- Estudiante) se puede consultar el listado con el detalle de los estudiantes que perdieron la condición de alumno regular.</w:t>
      </w:r>
      <w:r w:rsidRPr="00EE6EA5">
        <w:rPr>
          <w:rFonts w:ascii="Verdana" w:hAnsi="Verdana" w:cs="Arial"/>
          <w:lang w:val="es-ES"/>
        </w:rPr>
        <w:t xml:space="preserve"> </w:t>
      </w:r>
    </w:p>
    <w:p w:rsidR="00EE6EA5" w:rsidRPr="00EE6EA5" w:rsidRDefault="00EE6EA5" w:rsidP="00EE6EA5">
      <w:pPr>
        <w:pStyle w:val="Normal1"/>
        <w:rPr>
          <w:rFonts w:ascii="Verdana" w:hAnsi="Verdana" w:cs="Arial"/>
          <w:lang w:val="es-ES"/>
        </w:rPr>
      </w:pPr>
      <w:r w:rsidRPr="00EE6EA5">
        <w:rPr>
          <w:rFonts w:ascii="Verdana" w:hAnsi="Verdana" w:cs="Arial"/>
          <w:lang w:val="es-ES_tradnl"/>
        </w:rPr>
        <w:t xml:space="preserve">Puede realizar su Reincorporación ingresando </w:t>
      </w:r>
      <w:r w:rsidRPr="00EE6EA5">
        <w:rPr>
          <w:rFonts w:ascii="Verdana" w:hAnsi="Verdana" w:cs="Arial"/>
          <w:lang w:val="es-ES"/>
        </w:rPr>
        <w:t>a:</w:t>
      </w:r>
    </w:p>
    <w:p w:rsidR="00EE6EA5" w:rsidRPr="00EE6EA5" w:rsidRDefault="00EE6EA5" w:rsidP="00EE6EA5">
      <w:pPr>
        <w:pStyle w:val="Normal1"/>
        <w:rPr>
          <w:rFonts w:ascii="Verdana" w:hAnsi="Verdana" w:cs="Arial"/>
          <w:lang w:val="es-ES"/>
        </w:rPr>
      </w:pPr>
      <w:r w:rsidRPr="00EE6EA5">
        <w:rPr>
          <w:rFonts w:ascii="Verdana" w:hAnsi="Verdana" w:cs="Arial"/>
          <w:bCs/>
          <w:lang w:val="es-ES"/>
        </w:rPr>
        <w:t>Guaraní web en https://guarani.unq.edu.ar/grado</w:t>
      </w:r>
      <w:r w:rsidRPr="00EE6EA5">
        <w:rPr>
          <w:rFonts w:ascii="Verdana" w:hAnsi="Verdana" w:cs="Arial"/>
          <w:bCs/>
          <w:lang w:val="es-ES"/>
        </w:rPr>
        <w:tab/>
      </w:r>
      <w:r w:rsidRPr="00EE6EA5">
        <w:rPr>
          <w:rFonts w:ascii="Verdana" w:hAnsi="Verdana" w:cs="Arial"/>
          <w:bCs/>
          <w:lang w:val="es-ES"/>
        </w:rPr>
        <w:br/>
        <w:t>Use su DNI como Identificación y Clave</w:t>
      </w:r>
      <w:r w:rsidRPr="00EE6EA5">
        <w:rPr>
          <w:rFonts w:ascii="Verdana" w:hAnsi="Verdana" w:cs="Arial"/>
          <w:lang w:val="es-ES_tradnl"/>
        </w:rPr>
        <w:t xml:space="preserve"> </w:t>
      </w:r>
    </w:p>
    <w:p w:rsidR="00EE6EA5" w:rsidRPr="00EE6EA5" w:rsidRDefault="00EE6EA5" w:rsidP="00EE6EA5">
      <w:pPr>
        <w:pStyle w:val="Normal1"/>
        <w:spacing w:after="0" w:line="240" w:lineRule="auto"/>
        <w:jc w:val="both"/>
        <w:rPr>
          <w:rFonts w:ascii="Verdana" w:hAnsi="Verdana" w:cs="Arial"/>
        </w:rPr>
      </w:pPr>
      <w:r w:rsidRPr="00EE6EA5">
        <w:rPr>
          <w:rFonts w:ascii="Verdana" w:hAnsi="Verdana" w:cs="Arial"/>
          <w:lang w:val="es-ES"/>
        </w:rPr>
        <w:t xml:space="preserve">En el siguiente link encontrará un </w:t>
      </w:r>
      <w:r w:rsidRPr="00EE6EA5">
        <w:rPr>
          <w:rFonts w:ascii="Verdana" w:hAnsi="Verdana" w:cs="Arial"/>
          <w:bCs/>
          <w:lang w:val="es-ES"/>
        </w:rPr>
        <w:t>Tutoria</w:t>
      </w:r>
      <w:r w:rsidRPr="00EE6EA5">
        <w:rPr>
          <w:rFonts w:ascii="Verdana" w:hAnsi="Verdana" w:cs="Arial"/>
          <w:u w:val="single"/>
          <w:lang w:val="es-ES"/>
        </w:rPr>
        <w:t>l</w:t>
      </w:r>
      <w:r w:rsidRPr="00EE6EA5">
        <w:rPr>
          <w:rFonts w:ascii="Verdana" w:hAnsi="Verdana" w:cs="Arial"/>
          <w:lang w:val="es-ES"/>
        </w:rPr>
        <w:t xml:space="preserve"> para poder reincorporarse:</w:t>
      </w:r>
      <w:r w:rsidR="002F1CD3">
        <w:rPr>
          <w:rFonts w:ascii="Verdana" w:hAnsi="Verdana" w:cs="Arial"/>
          <w:lang w:val="es-ES"/>
        </w:rPr>
        <w:tab/>
      </w:r>
      <w:r w:rsidRPr="00EE6EA5">
        <w:rPr>
          <w:rFonts w:ascii="Verdana" w:hAnsi="Verdana" w:cs="Arial"/>
          <w:lang w:val="es-ES"/>
        </w:rPr>
        <w:t xml:space="preserve"> </w:t>
      </w:r>
      <w:r w:rsidRPr="00EE6EA5">
        <w:rPr>
          <w:rFonts w:ascii="Verdana" w:hAnsi="Verdana" w:cs="Arial"/>
          <w:bCs/>
          <w:lang w:val="es-ES"/>
        </w:rPr>
        <w:t>https://youtu.be/AFUH0SOQS_c</w:t>
      </w:r>
    </w:p>
    <w:p w:rsidR="00EE6EA5" w:rsidRPr="003B66D5" w:rsidRDefault="00EE6EA5" w:rsidP="00560BAA">
      <w:pPr>
        <w:pStyle w:val="Normal1"/>
        <w:spacing w:after="0" w:line="240" w:lineRule="auto"/>
        <w:jc w:val="both"/>
        <w:rPr>
          <w:rFonts w:ascii="Verdana" w:hAnsi="Verdana" w:cs="Arial"/>
        </w:rPr>
      </w:pPr>
    </w:p>
    <w:p w:rsidR="0028251B" w:rsidRPr="003B66D5" w:rsidRDefault="008E1E9B" w:rsidP="008E1E9B">
      <w:pPr>
        <w:jc w:val="both"/>
        <w:rPr>
          <w:rFonts w:ascii="Verdana" w:hAnsi="Verdana" w:cs="Arial"/>
          <w:sz w:val="22"/>
          <w:szCs w:val="22"/>
        </w:rPr>
      </w:pPr>
      <w:r w:rsidRPr="003B66D5">
        <w:rPr>
          <w:rFonts w:ascii="Verdana" w:hAnsi="Verdana" w:cs="Arial"/>
          <w:b/>
          <w:sz w:val="22"/>
          <w:szCs w:val="22"/>
          <w:u w:val="single"/>
        </w:rPr>
        <w:t>Licencias</w:t>
      </w:r>
      <w:r w:rsidRPr="003B66D5">
        <w:rPr>
          <w:rFonts w:ascii="Verdana" w:hAnsi="Verdana" w:cs="Arial"/>
          <w:b/>
          <w:sz w:val="22"/>
          <w:szCs w:val="22"/>
        </w:rPr>
        <w:br/>
      </w:r>
    </w:p>
    <w:p w:rsidR="008E1E9B" w:rsidRPr="003B66D5" w:rsidRDefault="001968EE" w:rsidP="005E0AD9">
      <w:pPr>
        <w:jc w:val="both"/>
        <w:rPr>
          <w:rFonts w:ascii="Verdana" w:hAnsi="Verdana"/>
          <w:sz w:val="22"/>
          <w:szCs w:val="22"/>
        </w:rPr>
      </w:pPr>
      <w:r w:rsidRPr="003B66D5">
        <w:rPr>
          <w:rFonts w:ascii="Verdana" w:hAnsi="Verdana" w:cs="Arial"/>
          <w:sz w:val="22"/>
          <w:szCs w:val="22"/>
        </w:rPr>
        <w:t xml:space="preserve">Los </w:t>
      </w:r>
      <w:r w:rsidR="008E1E9B" w:rsidRPr="003B66D5">
        <w:rPr>
          <w:rFonts w:ascii="Verdana" w:hAnsi="Verdana" w:cs="Arial"/>
          <w:sz w:val="22"/>
          <w:szCs w:val="22"/>
        </w:rPr>
        <w:t>estudiantes</w:t>
      </w:r>
      <w:r w:rsidR="008E1E9B" w:rsidRPr="003B66D5">
        <w:rPr>
          <w:rFonts w:ascii="Verdana" w:hAnsi="Verdana"/>
          <w:sz w:val="22"/>
          <w:szCs w:val="22"/>
        </w:rPr>
        <w:t xml:space="preserve"> </w:t>
      </w:r>
      <w:r w:rsidR="004C6931" w:rsidRPr="003B66D5">
        <w:rPr>
          <w:rFonts w:ascii="Verdana" w:hAnsi="Verdana"/>
          <w:sz w:val="22"/>
          <w:szCs w:val="22"/>
        </w:rPr>
        <w:t>p</w:t>
      </w:r>
      <w:r w:rsidR="008E1E9B" w:rsidRPr="003B66D5">
        <w:rPr>
          <w:rFonts w:ascii="Verdana" w:hAnsi="Verdana"/>
          <w:sz w:val="22"/>
          <w:szCs w:val="22"/>
        </w:rPr>
        <w:t>odrán solicitar licencia</w:t>
      </w:r>
      <w:r w:rsidR="00586E79">
        <w:rPr>
          <w:rFonts w:ascii="Verdana" w:hAnsi="Verdana"/>
          <w:sz w:val="22"/>
          <w:szCs w:val="22"/>
        </w:rPr>
        <w:t xml:space="preserve"> </w:t>
      </w:r>
      <w:r w:rsidR="008E1E9B" w:rsidRPr="003B66D5">
        <w:rPr>
          <w:rFonts w:ascii="Verdana" w:hAnsi="Verdana"/>
          <w:sz w:val="22"/>
          <w:szCs w:val="22"/>
        </w:rPr>
        <w:t xml:space="preserve">en la Dirección de Alumnos de </w:t>
      </w:r>
      <w:r w:rsidR="001C6B05" w:rsidRPr="003B66D5">
        <w:rPr>
          <w:rFonts w:ascii="Verdana" w:hAnsi="Verdana"/>
          <w:sz w:val="22"/>
          <w:szCs w:val="22"/>
        </w:rPr>
        <w:t xml:space="preserve">lunes a viernes de </w:t>
      </w:r>
      <w:smartTag w:uri="urn:schemas-microsoft-com:office:smarttags" w:element="metricconverter">
        <w:smartTagPr>
          <w:attr w:name="ProductID" w:val="8 a"/>
        </w:smartTagPr>
        <w:r w:rsidR="008E1E9B" w:rsidRPr="003B66D5">
          <w:rPr>
            <w:rFonts w:ascii="Verdana" w:hAnsi="Verdana"/>
            <w:sz w:val="22"/>
            <w:szCs w:val="22"/>
          </w:rPr>
          <w:t>8 a</w:t>
        </w:r>
      </w:smartTag>
      <w:r w:rsidR="001C6B05" w:rsidRPr="003B66D5">
        <w:rPr>
          <w:rFonts w:ascii="Verdana" w:hAnsi="Verdana"/>
          <w:sz w:val="22"/>
          <w:szCs w:val="22"/>
        </w:rPr>
        <w:t xml:space="preserve"> 19 hs. (Box 4).</w:t>
      </w:r>
    </w:p>
    <w:p w:rsidR="005E0AD9" w:rsidRPr="003B66D5" w:rsidRDefault="005E0AD9" w:rsidP="005E0AD9">
      <w:pPr>
        <w:pStyle w:val="Normal1"/>
        <w:spacing w:after="0" w:line="240" w:lineRule="auto"/>
        <w:jc w:val="both"/>
        <w:rPr>
          <w:rFonts w:ascii="Verdana" w:hAnsi="Verdana" w:cs="Arial"/>
        </w:rPr>
      </w:pPr>
      <w:r w:rsidRPr="003B66D5">
        <w:rPr>
          <w:rFonts w:ascii="Verdana" w:hAnsi="Verdana" w:cs="Arial"/>
        </w:rPr>
        <w:t>Para evitar la pérdida de la regularidad, los estudiantes que no pueden tener actividad académica pueden solicitar licencia por causas debidamente justificadas. Cada licencia tendrá una duración mínima de seis meses y máxima de un año lectivo. La suma de los períodos semestrales de licencia no podrá superar los tres años lectivos en toda la carrera. En caso de licencias menores a un año, el estudiante deberá aprobar al menos una asignatura en el año lectivo para mantener su regularidad. Si el/la estudiante tuviera asignatura/s en curso al inicio de la licencia estas serán consideradas como “Ausente” a los efectos de la regularidad.</w:t>
      </w:r>
    </w:p>
    <w:p w:rsidR="008E1E9B" w:rsidRDefault="008E1E9B" w:rsidP="008E1E9B">
      <w:pPr>
        <w:jc w:val="both"/>
        <w:rPr>
          <w:rFonts w:ascii="Verdana" w:hAnsi="Verdana"/>
        </w:rPr>
      </w:pPr>
      <w:r>
        <w:rPr>
          <w:rFonts w:ascii="Verdana" w:hAnsi="Verdana"/>
        </w:rPr>
        <w:lastRenderedPageBreak/>
        <w:t>_________________________________________________________________</w:t>
      </w:r>
    </w:p>
    <w:p w:rsidR="00EF093F" w:rsidRPr="003B66D5" w:rsidRDefault="008E1E9B" w:rsidP="008E1E9B">
      <w:pPr>
        <w:jc w:val="both"/>
        <w:rPr>
          <w:rFonts w:ascii="Verdana" w:hAnsi="Verdana" w:cs="Arial"/>
          <w:b/>
        </w:rPr>
      </w:pPr>
      <w:r w:rsidRPr="003B66D5">
        <w:rPr>
          <w:rFonts w:ascii="Verdana" w:hAnsi="Verdana" w:cs="Arial"/>
          <w:b/>
        </w:rPr>
        <w:t>En el portal de la UNQ (</w:t>
      </w:r>
      <w:hyperlink r:id="rId11" w:history="1">
        <w:r w:rsidRPr="003B66D5">
          <w:rPr>
            <w:rStyle w:val="Hipervnculo"/>
            <w:rFonts w:ascii="Verdana" w:hAnsi="Verdana" w:cs="Arial"/>
            <w:b/>
          </w:rPr>
          <w:t>www.unq.edu.ar</w:t>
        </w:r>
      </w:hyperlink>
      <w:r w:rsidRPr="003B66D5">
        <w:rPr>
          <w:rFonts w:ascii="Verdana" w:hAnsi="Verdana" w:cs="Arial"/>
          <w:b/>
        </w:rPr>
        <w:t xml:space="preserve">) </w:t>
      </w:r>
      <w:r w:rsidR="00802AEA" w:rsidRPr="003B66D5">
        <w:rPr>
          <w:rFonts w:ascii="Verdana" w:hAnsi="Verdana" w:cs="Arial"/>
          <w:b/>
        </w:rPr>
        <w:t xml:space="preserve">se publican </w:t>
      </w:r>
      <w:r w:rsidRPr="003B66D5">
        <w:rPr>
          <w:rFonts w:ascii="Verdana" w:hAnsi="Verdana" w:cs="Arial"/>
          <w:b/>
        </w:rPr>
        <w:t>los Cuadernillos con la o</w:t>
      </w:r>
      <w:r w:rsidR="00802AEA" w:rsidRPr="003B66D5">
        <w:rPr>
          <w:rFonts w:ascii="Verdana" w:hAnsi="Verdana" w:cs="Arial"/>
          <w:b/>
        </w:rPr>
        <w:t>ferta académica de cada carrera.</w:t>
      </w:r>
    </w:p>
    <w:p w:rsidR="003B66D5" w:rsidRDefault="008E1E9B" w:rsidP="0002018D">
      <w:pPr>
        <w:jc w:val="both"/>
        <w:rPr>
          <w:rFonts w:ascii="Verdana" w:hAnsi="Verdana" w:cs="Arial"/>
          <w:b/>
          <w:sz w:val="36"/>
          <w:szCs w:val="36"/>
          <w:u w:val="single"/>
        </w:rPr>
      </w:pPr>
      <w:r w:rsidRPr="003B66D5">
        <w:rPr>
          <w:rFonts w:ascii="Verdana" w:hAnsi="Verdana"/>
        </w:rPr>
        <w:t>___________________________________________________________________</w:t>
      </w:r>
    </w:p>
    <w:sectPr w:rsidR="003B66D5" w:rsidSect="003B3AB1">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5A" w:rsidRDefault="00D67B5A" w:rsidP="004B5877">
      <w:r>
        <w:separator/>
      </w:r>
    </w:p>
  </w:endnote>
  <w:endnote w:type="continuationSeparator" w:id="0">
    <w:p w:rsidR="00D67B5A" w:rsidRDefault="00D67B5A" w:rsidP="004B5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77" w:rsidRDefault="004B587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46670"/>
      <w:docPartObj>
        <w:docPartGallery w:val="Page Numbers (Bottom of Page)"/>
        <w:docPartUnique/>
      </w:docPartObj>
    </w:sdtPr>
    <w:sdtContent>
      <w:p w:rsidR="004B5877" w:rsidRDefault="00FD1168">
        <w:pPr>
          <w:pStyle w:val="Piedepgina"/>
          <w:jc w:val="right"/>
        </w:pPr>
        <w:fldSimple w:instr=" PAGE   \* MERGEFORMAT ">
          <w:r w:rsidR="00D2525D">
            <w:rPr>
              <w:noProof/>
            </w:rPr>
            <w:t>1</w:t>
          </w:r>
        </w:fldSimple>
      </w:p>
    </w:sdtContent>
  </w:sdt>
  <w:p w:rsidR="004B5877" w:rsidRDefault="004B587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77" w:rsidRDefault="004B58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5A" w:rsidRDefault="00D67B5A" w:rsidP="004B5877">
      <w:r>
        <w:separator/>
      </w:r>
    </w:p>
  </w:footnote>
  <w:footnote w:type="continuationSeparator" w:id="0">
    <w:p w:rsidR="00D67B5A" w:rsidRDefault="00D67B5A" w:rsidP="004B5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77" w:rsidRDefault="004B587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77" w:rsidRDefault="004B587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77" w:rsidRDefault="004B587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4945D10"/>
    <w:multiLevelType w:val="hybridMultilevel"/>
    <w:tmpl w:val="52BC80BE"/>
    <w:lvl w:ilvl="0" w:tplc="88B891C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6C700C"/>
    <w:multiLevelType w:val="hybridMultilevel"/>
    <w:tmpl w:val="38CE9AF0"/>
    <w:lvl w:ilvl="0" w:tplc="33C21EF6">
      <w:start w:val="6"/>
      <w:numFmt w:val="decimal"/>
      <w:lvlText w:val="%1"/>
      <w:lvlJc w:val="left"/>
      <w:pPr>
        <w:ind w:left="391" w:hanging="360"/>
      </w:pPr>
      <w:rPr>
        <w:rFonts w:hint="default"/>
      </w:rPr>
    </w:lvl>
    <w:lvl w:ilvl="1" w:tplc="0C0A0019" w:tentative="1">
      <w:start w:val="1"/>
      <w:numFmt w:val="lowerLetter"/>
      <w:lvlText w:val="%2."/>
      <w:lvlJc w:val="left"/>
      <w:pPr>
        <w:ind w:left="1111" w:hanging="360"/>
      </w:pPr>
    </w:lvl>
    <w:lvl w:ilvl="2" w:tplc="0C0A001B" w:tentative="1">
      <w:start w:val="1"/>
      <w:numFmt w:val="lowerRoman"/>
      <w:lvlText w:val="%3."/>
      <w:lvlJc w:val="right"/>
      <w:pPr>
        <w:ind w:left="1831" w:hanging="180"/>
      </w:pPr>
    </w:lvl>
    <w:lvl w:ilvl="3" w:tplc="0C0A000F" w:tentative="1">
      <w:start w:val="1"/>
      <w:numFmt w:val="decimal"/>
      <w:lvlText w:val="%4."/>
      <w:lvlJc w:val="left"/>
      <w:pPr>
        <w:ind w:left="2551" w:hanging="360"/>
      </w:pPr>
    </w:lvl>
    <w:lvl w:ilvl="4" w:tplc="0C0A0019" w:tentative="1">
      <w:start w:val="1"/>
      <w:numFmt w:val="lowerLetter"/>
      <w:lvlText w:val="%5."/>
      <w:lvlJc w:val="left"/>
      <w:pPr>
        <w:ind w:left="3271" w:hanging="360"/>
      </w:pPr>
    </w:lvl>
    <w:lvl w:ilvl="5" w:tplc="0C0A001B" w:tentative="1">
      <w:start w:val="1"/>
      <w:numFmt w:val="lowerRoman"/>
      <w:lvlText w:val="%6."/>
      <w:lvlJc w:val="right"/>
      <w:pPr>
        <w:ind w:left="3991" w:hanging="180"/>
      </w:pPr>
    </w:lvl>
    <w:lvl w:ilvl="6" w:tplc="0C0A000F" w:tentative="1">
      <w:start w:val="1"/>
      <w:numFmt w:val="decimal"/>
      <w:lvlText w:val="%7."/>
      <w:lvlJc w:val="left"/>
      <w:pPr>
        <w:ind w:left="4711" w:hanging="360"/>
      </w:pPr>
    </w:lvl>
    <w:lvl w:ilvl="7" w:tplc="0C0A0019" w:tentative="1">
      <w:start w:val="1"/>
      <w:numFmt w:val="lowerLetter"/>
      <w:lvlText w:val="%8."/>
      <w:lvlJc w:val="left"/>
      <w:pPr>
        <w:ind w:left="5431" w:hanging="360"/>
      </w:pPr>
    </w:lvl>
    <w:lvl w:ilvl="8" w:tplc="0C0A001B" w:tentative="1">
      <w:start w:val="1"/>
      <w:numFmt w:val="lowerRoman"/>
      <w:lvlText w:val="%9."/>
      <w:lvlJc w:val="right"/>
      <w:pPr>
        <w:ind w:left="6151" w:hanging="180"/>
      </w:pPr>
    </w:lvl>
  </w:abstractNum>
  <w:abstractNum w:abstractNumId="3">
    <w:nsid w:val="0A7445EA"/>
    <w:multiLevelType w:val="hybridMultilevel"/>
    <w:tmpl w:val="2FF663D8"/>
    <w:lvl w:ilvl="0" w:tplc="A3D6E93C">
      <w:start w:val="14"/>
      <w:numFmt w:val="decimal"/>
      <w:lvlText w:val="%1"/>
      <w:lvlJc w:val="left"/>
      <w:pPr>
        <w:ind w:left="1605" w:hanging="360"/>
      </w:pPr>
      <w:rPr>
        <w:rFonts w:cs="Times New Roman" w:hint="default"/>
      </w:rPr>
    </w:lvl>
    <w:lvl w:ilvl="1" w:tplc="0C0A0019" w:tentative="1">
      <w:start w:val="1"/>
      <w:numFmt w:val="lowerLetter"/>
      <w:lvlText w:val="%2."/>
      <w:lvlJc w:val="left"/>
      <w:pPr>
        <w:ind w:left="2325" w:hanging="360"/>
      </w:pPr>
    </w:lvl>
    <w:lvl w:ilvl="2" w:tplc="0C0A001B" w:tentative="1">
      <w:start w:val="1"/>
      <w:numFmt w:val="lowerRoman"/>
      <w:lvlText w:val="%3."/>
      <w:lvlJc w:val="right"/>
      <w:pPr>
        <w:ind w:left="3045" w:hanging="180"/>
      </w:pPr>
    </w:lvl>
    <w:lvl w:ilvl="3" w:tplc="0C0A000F" w:tentative="1">
      <w:start w:val="1"/>
      <w:numFmt w:val="decimal"/>
      <w:lvlText w:val="%4."/>
      <w:lvlJc w:val="left"/>
      <w:pPr>
        <w:ind w:left="3765" w:hanging="360"/>
      </w:pPr>
    </w:lvl>
    <w:lvl w:ilvl="4" w:tplc="0C0A0019" w:tentative="1">
      <w:start w:val="1"/>
      <w:numFmt w:val="lowerLetter"/>
      <w:lvlText w:val="%5."/>
      <w:lvlJc w:val="left"/>
      <w:pPr>
        <w:ind w:left="4485" w:hanging="360"/>
      </w:pPr>
    </w:lvl>
    <w:lvl w:ilvl="5" w:tplc="0C0A001B" w:tentative="1">
      <w:start w:val="1"/>
      <w:numFmt w:val="lowerRoman"/>
      <w:lvlText w:val="%6."/>
      <w:lvlJc w:val="right"/>
      <w:pPr>
        <w:ind w:left="5205" w:hanging="180"/>
      </w:pPr>
    </w:lvl>
    <w:lvl w:ilvl="6" w:tplc="0C0A000F" w:tentative="1">
      <w:start w:val="1"/>
      <w:numFmt w:val="decimal"/>
      <w:lvlText w:val="%7."/>
      <w:lvlJc w:val="left"/>
      <w:pPr>
        <w:ind w:left="5925" w:hanging="360"/>
      </w:pPr>
    </w:lvl>
    <w:lvl w:ilvl="7" w:tplc="0C0A0019" w:tentative="1">
      <w:start w:val="1"/>
      <w:numFmt w:val="lowerLetter"/>
      <w:lvlText w:val="%8."/>
      <w:lvlJc w:val="left"/>
      <w:pPr>
        <w:ind w:left="6645" w:hanging="360"/>
      </w:pPr>
    </w:lvl>
    <w:lvl w:ilvl="8" w:tplc="0C0A001B" w:tentative="1">
      <w:start w:val="1"/>
      <w:numFmt w:val="lowerRoman"/>
      <w:lvlText w:val="%9."/>
      <w:lvlJc w:val="right"/>
      <w:pPr>
        <w:ind w:left="7365" w:hanging="180"/>
      </w:pPr>
    </w:lvl>
  </w:abstractNum>
  <w:abstractNum w:abstractNumId="4">
    <w:nsid w:val="0A935B15"/>
    <w:multiLevelType w:val="hybridMultilevel"/>
    <w:tmpl w:val="22DE0766"/>
    <w:lvl w:ilvl="0" w:tplc="59325ED2">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BD6CAA"/>
    <w:multiLevelType w:val="hybridMultilevel"/>
    <w:tmpl w:val="F3C68486"/>
    <w:lvl w:ilvl="0" w:tplc="913C5478">
      <w:start w:val="13"/>
      <w:numFmt w:val="decimal"/>
      <w:lvlText w:val="%1"/>
      <w:lvlJc w:val="left"/>
      <w:pPr>
        <w:ind w:left="435" w:hanging="360"/>
      </w:pPr>
      <w:rPr>
        <w:rFonts w:cs="Times New Roman" w:hint="default"/>
      </w:rPr>
    </w:lvl>
    <w:lvl w:ilvl="1" w:tplc="2C0A0019" w:tentative="1">
      <w:start w:val="1"/>
      <w:numFmt w:val="lowerLetter"/>
      <w:lvlText w:val="%2."/>
      <w:lvlJc w:val="left"/>
      <w:pPr>
        <w:ind w:left="1155" w:hanging="360"/>
      </w:pPr>
    </w:lvl>
    <w:lvl w:ilvl="2" w:tplc="2C0A001B" w:tentative="1">
      <w:start w:val="1"/>
      <w:numFmt w:val="lowerRoman"/>
      <w:lvlText w:val="%3."/>
      <w:lvlJc w:val="right"/>
      <w:pPr>
        <w:ind w:left="1875" w:hanging="180"/>
      </w:pPr>
    </w:lvl>
    <w:lvl w:ilvl="3" w:tplc="2C0A000F" w:tentative="1">
      <w:start w:val="1"/>
      <w:numFmt w:val="decimal"/>
      <w:lvlText w:val="%4."/>
      <w:lvlJc w:val="left"/>
      <w:pPr>
        <w:ind w:left="2595" w:hanging="360"/>
      </w:pPr>
    </w:lvl>
    <w:lvl w:ilvl="4" w:tplc="2C0A0019" w:tentative="1">
      <w:start w:val="1"/>
      <w:numFmt w:val="lowerLetter"/>
      <w:lvlText w:val="%5."/>
      <w:lvlJc w:val="left"/>
      <w:pPr>
        <w:ind w:left="3315" w:hanging="360"/>
      </w:pPr>
    </w:lvl>
    <w:lvl w:ilvl="5" w:tplc="2C0A001B" w:tentative="1">
      <w:start w:val="1"/>
      <w:numFmt w:val="lowerRoman"/>
      <w:lvlText w:val="%6."/>
      <w:lvlJc w:val="right"/>
      <w:pPr>
        <w:ind w:left="4035" w:hanging="180"/>
      </w:pPr>
    </w:lvl>
    <w:lvl w:ilvl="6" w:tplc="2C0A000F" w:tentative="1">
      <w:start w:val="1"/>
      <w:numFmt w:val="decimal"/>
      <w:lvlText w:val="%7."/>
      <w:lvlJc w:val="left"/>
      <w:pPr>
        <w:ind w:left="4755" w:hanging="360"/>
      </w:pPr>
    </w:lvl>
    <w:lvl w:ilvl="7" w:tplc="2C0A0019" w:tentative="1">
      <w:start w:val="1"/>
      <w:numFmt w:val="lowerLetter"/>
      <w:lvlText w:val="%8."/>
      <w:lvlJc w:val="left"/>
      <w:pPr>
        <w:ind w:left="5475" w:hanging="360"/>
      </w:pPr>
    </w:lvl>
    <w:lvl w:ilvl="8" w:tplc="2C0A001B" w:tentative="1">
      <w:start w:val="1"/>
      <w:numFmt w:val="lowerRoman"/>
      <w:lvlText w:val="%9."/>
      <w:lvlJc w:val="right"/>
      <w:pPr>
        <w:ind w:left="6195" w:hanging="180"/>
      </w:pPr>
    </w:lvl>
  </w:abstractNum>
  <w:abstractNum w:abstractNumId="6">
    <w:nsid w:val="129C2740"/>
    <w:multiLevelType w:val="hybridMultilevel"/>
    <w:tmpl w:val="1C8A5926"/>
    <w:lvl w:ilvl="0" w:tplc="664496EA">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6C718A"/>
    <w:multiLevelType w:val="hybridMultilevel"/>
    <w:tmpl w:val="CDF24484"/>
    <w:lvl w:ilvl="0" w:tplc="29E24BC2">
      <w:start w:val="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4297DF9"/>
    <w:multiLevelType w:val="hybridMultilevel"/>
    <w:tmpl w:val="ADA89C80"/>
    <w:lvl w:ilvl="0" w:tplc="72581248">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FA601E"/>
    <w:multiLevelType w:val="hybridMultilevel"/>
    <w:tmpl w:val="D95C548A"/>
    <w:lvl w:ilvl="0" w:tplc="FED83544">
      <w:start w:val="228"/>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1083C04"/>
    <w:multiLevelType w:val="hybridMultilevel"/>
    <w:tmpl w:val="CA8CEE04"/>
    <w:lvl w:ilvl="0" w:tplc="78A0FFE0">
      <w:start w:val="6"/>
      <w:numFmt w:val="decimal"/>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1">
    <w:nsid w:val="33A45378"/>
    <w:multiLevelType w:val="hybridMultilevel"/>
    <w:tmpl w:val="60DAEEAE"/>
    <w:lvl w:ilvl="0" w:tplc="C382FEEC">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C114A4"/>
    <w:multiLevelType w:val="hybridMultilevel"/>
    <w:tmpl w:val="5D3C19D4"/>
    <w:lvl w:ilvl="0" w:tplc="62F6F638">
      <w:start w:val="7"/>
      <w:numFmt w:val="decimal"/>
      <w:lvlText w:val="%1"/>
      <w:lvlJc w:val="left"/>
      <w:pPr>
        <w:ind w:left="2203" w:hanging="360"/>
      </w:pPr>
      <w:rPr>
        <w:rFonts w:cs="Times New Roman" w:hint="default"/>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3">
    <w:nsid w:val="3DF22469"/>
    <w:multiLevelType w:val="hybridMultilevel"/>
    <w:tmpl w:val="98FA35C4"/>
    <w:lvl w:ilvl="0" w:tplc="88C2D9F2">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FB37CA2"/>
    <w:multiLevelType w:val="hybridMultilevel"/>
    <w:tmpl w:val="4F48CE9A"/>
    <w:lvl w:ilvl="0" w:tplc="F3F4A2B8">
      <w:start w:val="12"/>
      <w:numFmt w:val="decimal"/>
      <w:lvlText w:val="%1"/>
      <w:lvlJc w:val="left"/>
      <w:pPr>
        <w:ind w:left="1605" w:hanging="360"/>
      </w:pPr>
      <w:rPr>
        <w:rFonts w:cs="Times New Roman" w:hint="default"/>
      </w:rPr>
    </w:lvl>
    <w:lvl w:ilvl="1" w:tplc="2C0A0019" w:tentative="1">
      <w:start w:val="1"/>
      <w:numFmt w:val="lowerLetter"/>
      <w:lvlText w:val="%2."/>
      <w:lvlJc w:val="left"/>
      <w:pPr>
        <w:ind w:left="2325" w:hanging="360"/>
      </w:pPr>
    </w:lvl>
    <w:lvl w:ilvl="2" w:tplc="2C0A001B" w:tentative="1">
      <w:start w:val="1"/>
      <w:numFmt w:val="lowerRoman"/>
      <w:lvlText w:val="%3."/>
      <w:lvlJc w:val="right"/>
      <w:pPr>
        <w:ind w:left="3045" w:hanging="180"/>
      </w:pPr>
    </w:lvl>
    <w:lvl w:ilvl="3" w:tplc="2C0A000F" w:tentative="1">
      <w:start w:val="1"/>
      <w:numFmt w:val="decimal"/>
      <w:lvlText w:val="%4."/>
      <w:lvlJc w:val="left"/>
      <w:pPr>
        <w:ind w:left="3765" w:hanging="360"/>
      </w:pPr>
    </w:lvl>
    <w:lvl w:ilvl="4" w:tplc="2C0A0019" w:tentative="1">
      <w:start w:val="1"/>
      <w:numFmt w:val="lowerLetter"/>
      <w:lvlText w:val="%5."/>
      <w:lvlJc w:val="left"/>
      <w:pPr>
        <w:ind w:left="4485" w:hanging="360"/>
      </w:pPr>
    </w:lvl>
    <w:lvl w:ilvl="5" w:tplc="2C0A001B" w:tentative="1">
      <w:start w:val="1"/>
      <w:numFmt w:val="lowerRoman"/>
      <w:lvlText w:val="%6."/>
      <w:lvlJc w:val="right"/>
      <w:pPr>
        <w:ind w:left="5205" w:hanging="180"/>
      </w:pPr>
    </w:lvl>
    <w:lvl w:ilvl="6" w:tplc="2C0A000F" w:tentative="1">
      <w:start w:val="1"/>
      <w:numFmt w:val="decimal"/>
      <w:lvlText w:val="%7."/>
      <w:lvlJc w:val="left"/>
      <w:pPr>
        <w:ind w:left="5925" w:hanging="360"/>
      </w:pPr>
    </w:lvl>
    <w:lvl w:ilvl="7" w:tplc="2C0A0019" w:tentative="1">
      <w:start w:val="1"/>
      <w:numFmt w:val="lowerLetter"/>
      <w:lvlText w:val="%8."/>
      <w:lvlJc w:val="left"/>
      <w:pPr>
        <w:ind w:left="6645" w:hanging="360"/>
      </w:pPr>
    </w:lvl>
    <w:lvl w:ilvl="8" w:tplc="2C0A001B" w:tentative="1">
      <w:start w:val="1"/>
      <w:numFmt w:val="lowerRoman"/>
      <w:lvlText w:val="%9."/>
      <w:lvlJc w:val="right"/>
      <w:pPr>
        <w:ind w:left="7365" w:hanging="180"/>
      </w:pPr>
    </w:lvl>
  </w:abstractNum>
  <w:abstractNum w:abstractNumId="15">
    <w:nsid w:val="409D1AFF"/>
    <w:multiLevelType w:val="hybridMultilevel"/>
    <w:tmpl w:val="A58A1A0A"/>
    <w:lvl w:ilvl="0" w:tplc="DEC6DD84">
      <w:start w:val="10"/>
      <w:numFmt w:val="decimal"/>
      <w:lvlText w:val="%1"/>
      <w:lvlJc w:val="left"/>
      <w:pPr>
        <w:ind w:left="720" w:hanging="360"/>
      </w:pPr>
      <w:rPr>
        <w:rFonts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1DF5AEB"/>
    <w:multiLevelType w:val="hybridMultilevel"/>
    <w:tmpl w:val="60A64D2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504D6EE8"/>
    <w:multiLevelType w:val="hybridMultilevel"/>
    <w:tmpl w:val="591A9C3C"/>
    <w:lvl w:ilvl="0" w:tplc="0C1A9EF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587375"/>
    <w:multiLevelType w:val="hybridMultilevel"/>
    <w:tmpl w:val="3A647E98"/>
    <w:lvl w:ilvl="0" w:tplc="2A380EC6">
      <w:numFmt w:val="bullet"/>
      <w:lvlText w:val="-"/>
      <w:lvlJc w:val="left"/>
      <w:pPr>
        <w:ind w:left="720" w:hanging="360"/>
      </w:pPr>
      <w:rPr>
        <w:rFonts w:ascii="Verdana" w:eastAsia="Times New Roman" w:hAnsi="Verdana" w:cs="Aria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9">
    <w:nsid w:val="550E4983"/>
    <w:multiLevelType w:val="hybridMultilevel"/>
    <w:tmpl w:val="1708CE58"/>
    <w:lvl w:ilvl="0" w:tplc="AB68286C">
      <w:numFmt w:val="bullet"/>
      <w:lvlText w:val="-"/>
      <w:lvlJc w:val="left"/>
      <w:pPr>
        <w:ind w:left="720" w:hanging="360"/>
      </w:pPr>
      <w:rPr>
        <w:rFonts w:ascii="Verdana" w:eastAsia="Times New Roman" w:hAnsi="Verdana"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5B59336E"/>
    <w:multiLevelType w:val="hybridMultilevel"/>
    <w:tmpl w:val="A1140B30"/>
    <w:lvl w:ilvl="0" w:tplc="8D625F1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D392F67"/>
    <w:multiLevelType w:val="hybridMultilevel"/>
    <w:tmpl w:val="F3D28808"/>
    <w:lvl w:ilvl="0" w:tplc="CEA63710">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nsid w:val="5D695437"/>
    <w:multiLevelType w:val="hybridMultilevel"/>
    <w:tmpl w:val="3CCEFEA0"/>
    <w:lvl w:ilvl="0" w:tplc="D9C615DE">
      <w:start w:val="6"/>
      <w:numFmt w:val="decimal"/>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23">
    <w:nsid w:val="5F336F57"/>
    <w:multiLevelType w:val="hybridMultilevel"/>
    <w:tmpl w:val="1F22DA06"/>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4">
    <w:nsid w:val="5FC14430"/>
    <w:multiLevelType w:val="hybridMultilevel"/>
    <w:tmpl w:val="6B9497AC"/>
    <w:lvl w:ilvl="0" w:tplc="8C4E1B94">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00E3B4E"/>
    <w:multiLevelType w:val="hybridMultilevel"/>
    <w:tmpl w:val="A8149AFC"/>
    <w:lvl w:ilvl="0" w:tplc="7D5E1980">
      <w:start w:val="23"/>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21B74F0"/>
    <w:multiLevelType w:val="hybridMultilevel"/>
    <w:tmpl w:val="8F565B96"/>
    <w:lvl w:ilvl="0" w:tplc="C742D686">
      <w:start w:val="10"/>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52764F4"/>
    <w:multiLevelType w:val="hybridMultilevel"/>
    <w:tmpl w:val="78F49330"/>
    <w:lvl w:ilvl="0" w:tplc="2C0A0001">
      <w:start w:val="1"/>
      <w:numFmt w:val="bullet"/>
      <w:lvlText w:val=""/>
      <w:lvlJc w:val="left"/>
      <w:pPr>
        <w:ind w:left="144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8">
    <w:nsid w:val="66016E3B"/>
    <w:multiLevelType w:val="hybridMultilevel"/>
    <w:tmpl w:val="A600F17E"/>
    <w:lvl w:ilvl="0" w:tplc="68D04BC8">
      <w:start w:val="7"/>
      <w:numFmt w:val="decimal"/>
      <w:lvlText w:val="%1"/>
      <w:lvlJc w:val="left"/>
      <w:pPr>
        <w:ind w:left="2486" w:hanging="360"/>
      </w:pPr>
      <w:rPr>
        <w:rFonts w:cs="Times New Roman" w:hint="default"/>
      </w:rPr>
    </w:lvl>
    <w:lvl w:ilvl="1" w:tplc="0C0A0019" w:tentative="1">
      <w:start w:val="1"/>
      <w:numFmt w:val="lowerLetter"/>
      <w:lvlText w:val="%2."/>
      <w:lvlJc w:val="left"/>
      <w:pPr>
        <w:ind w:left="3206" w:hanging="360"/>
      </w:pPr>
    </w:lvl>
    <w:lvl w:ilvl="2" w:tplc="0C0A001B" w:tentative="1">
      <w:start w:val="1"/>
      <w:numFmt w:val="lowerRoman"/>
      <w:lvlText w:val="%3."/>
      <w:lvlJc w:val="right"/>
      <w:pPr>
        <w:ind w:left="3926" w:hanging="180"/>
      </w:pPr>
    </w:lvl>
    <w:lvl w:ilvl="3" w:tplc="0C0A000F" w:tentative="1">
      <w:start w:val="1"/>
      <w:numFmt w:val="decimal"/>
      <w:lvlText w:val="%4."/>
      <w:lvlJc w:val="left"/>
      <w:pPr>
        <w:ind w:left="4646" w:hanging="360"/>
      </w:pPr>
    </w:lvl>
    <w:lvl w:ilvl="4" w:tplc="0C0A0019" w:tentative="1">
      <w:start w:val="1"/>
      <w:numFmt w:val="lowerLetter"/>
      <w:lvlText w:val="%5."/>
      <w:lvlJc w:val="left"/>
      <w:pPr>
        <w:ind w:left="5366" w:hanging="360"/>
      </w:pPr>
    </w:lvl>
    <w:lvl w:ilvl="5" w:tplc="0C0A001B" w:tentative="1">
      <w:start w:val="1"/>
      <w:numFmt w:val="lowerRoman"/>
      <w:lvlText w:val="%6."/>
      <w:lvlJc w:val="right"/>
      <w:pPr>
        <w:ind w:left="6086" w:hanging="180"/>
      </w:pPr>
    </w:lvl>
    <w:lvl w:ilvl="6" w:tplc="0C0A000F" w:tentative="1">
      <w:start w:val="1"/>
      <w:numFmt w:val="decimal"/>
      <w:lvlText w:val="%7."/>
      <w:lvlJc w:val="left"/>
      <w:pPr>
        <w:ind w:left="6806" w:hanging="360"/>
      </w:pPr>
    </w:lvl>
    <w:lvl w:ilvl="7" w:tplc="0C0A0019" w:tentative="1">
      <w:start w:val="1"/>
      <w:numFmt w:val="lowerLetter"/>
      <w:lvlText w:val="%8."/>
      <w:lvlJc w:val="left"/>
      <w:pPr>
        <w:ind w:left="7526" w:hanging="360"/>
      </w:pPr>
    </w:lvl>
    <w:lvl w:ilvl="8" w:tplc="0C0A001B" w:tentative="1">
      <w:start w:val="1"/>
      <w:numFmt w:val="lowerRoman"/>
      <w:lvlText w:val="%9."/>
      <w:lvlJc w:val="right"/>
      <w:pPr>
        <w:ind w:left="8246" w:hanging="180"/>
      </w:pPr>
    </w:lvl>
  </w:abstractNum>
  <w:abstractNum w:abstractNumId="29">
    <w:nsid w:val="68FC55C7"/>
    <w:multiLevelType w:val="hybridMultilevel"/>
    <w:tmpl w:val="1C8A5926"/>
    <w:lvl w:ilvl="0" w:tplc="664496EA">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3793F36"/>
    <w:multiLevelType w:val="multilevel"/>
    <w:tmpl w:val="7928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F00C76"/>
    <w:multiLevelType w:val="hybridMultilevel"/>
    <w:tmpl w:val="23221FD0"/>
    <w:lvl w:ilvl="0" w:tplc="6598DB2E">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7C5F1F89"/>
    <w:multiLevelType w:val="hybridMultilevel"/>
    <w:tmpl w:val="F7B8ED2E"/>
    <w:lvl w:ilvl="0" w:tplc="DCE2878E">
      <w:start w:val="10"/>
      <w:numFmt w:val="decimal"/>
      <w:lvlText w:val="%1"/>
      <w:lvlJc w:val="left"/>
      <w:pPr>
        <w:ind w:left="472" w:hanging="360"/>
      </w:pPr>
      <w:rPr>
        <w:rFonts w:hint="default"/>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9"/>
  </w:num>
  <w:num w:numId="8">
    <w:abstractNumId w:val="6"/>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28"/>
  </w:num>
  <w:num w:numId="13">
    <w:abstractNumId w:val="7"/>
  </w:num>
  <w:num w:numId="14">
    <w:abstractNumId w:val="13"/>
  </w:num>
  <w:num w:numId="15">
    <w:abstractNumId w:val="17"/>
  </w:num>
  <w:num w:numId="16">
    <w:abstractNumId w:val="2"/>
  </w:num>
  <w:num w:numId="17">
    <w:abstractNumId w:val="31"/>
  </w:num>
  <w:num w:numId="18">
    <w:abstractNumId w:val="22"/>
  </w:num>
  <w:num w:numId="19">
    <w:abstractNumId w:val="24"/>
  </w:num>
  <w:num w:numId="20">
    <w:abstractNumId w:val="11"/>
  </w:num>
  <w:num w:numId="21">
    <w:abstractNumId w:val="1"/>
  </w:num>
  <w:num w:numId="22">
    <w:abstractNumId w:val="9"/>
  </w:num>
  <w:num w:numId="23">
    <w:abstractNumId w:val="5"/>
  </w:num>
  <w:num w:numId="24">
    <w:abstractNumId w:val="14"/>
  </w:num>
  <w:num w:numId="25">
    <w:abstractNumId w:val="3"/>
  </w:num>
  <w:num w:numId="26">
    <w:abstractNumId w:val="4"/>
  </w:num>
  <w:num w:numId="27">
    <w:abstractNumId w:val="20"/>
  </w:num>
  <w:num w:numId="28">
    <w:abstractNumId w:val="25"/>
  </w:num>
  <w:num w:numId="29">
    <w:abstractNumId w:val="8"/>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6"/>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20"/>
  <w:displayHorizontalDrawingGridEvery w:val="2"/>
  <w:characterSpacingControl w:val="doNotCompress"/>
  <w:hdrShapeDefaults>
    <o:shapedefaults v:ext="edit" spidmax="377858"/>
  </w:hdrShapeDefaults>
  <w:footnotePr>
    <w:footnote w:id="-1"/>
    <w:footnote w:id="0"/>
  </w:footnotePr>
  <w:endnotePr>
    <w:endnote w:id="-1"/>
    <w:endnote w:id="0"/>
  </w:endnotePr>
  <w:compat/>
  <w:rsids>
    <w:rsidRoot w:val="00F65A1F"/>
    <w:rsid w:val="00000602"/>
    <w:rsid w:val="000016D8"/>
    <w:rsid w:val="00003C1C"/>
    <w:rsid w:val="00004E60"/>
    <w:rsid w:val="00005669"/>
    <w:rsid w:val="00012F64"/>
    <w:rsid w:val="000146F4"/>
    <w:rsid w:val="0001659E"/>
    <w:rsid w:val="00017B15"/>
    <w:rsid w:val="0002018D"/>
    <w:rsid w:val="000204F0"/>
    <w:rsid w:val="0002193E"/>
    <w:rsid w:val="0002470C"/>
    <w:rsid w:val="00024B9C"/>
    <w:rsid w:val="000251A5"/>
    <w:rsid w:val="00025981"/>
    <w:rsid w:val="000319C9"/>
    <w:rsid w:val="00031D95"/>
    <w:rsid w:val="00032EC9"/>
    <w:rsid w:val="0003428F"/>
    <w:rsid w:val="0003466C"/>
    <w:rsid w:val="000378F7"/>
    <w:rsid w:val="00040B46"/>
    <w:rsid w:val="00041D5E"/>
    <w:rsid w:val="00041FB0"/>
    <w:rsid w:val="0004376A"/>
    <w:rsid w:val="00043CE8"/>
    <w:rsid w:val="00051F71"/>
    <w:rsid w:val="000522EC"/>
    <w:rsid w:val="000532DD"/>
    <w:rsid w:val="000535C5"/>
    <w:rsid w:val="00053C80"/>
    <w:rsid w:val="00054192"/>
    <w:rsid w:val="00057BA5"/>
    <w:rsid w:val="00060DDC"/>
    <w:rsid w:val="00064EA1"/>
    <w:rsid w:val="000717BA"/>
    <w:rsid w:val="00072ECB"/>
    <w:rsid w:val="00074925"/>
    <w:rsid w:val="00076AC7"/>
    <w:rsid w:val="00081828"/>
    <w:rsid w:val="00083D8C"/>
    <w:rsid w:val="0008509F"/>
    <w:rsid w:val="00086A36"/>
    <w:rsid w:val="00087153"/>
    <w:rsid w:val="00095C70"/>
    <w:rsid w:val="000A2013"/>
    <w:rsid w:val="000A29CC"/>
    <w:rsid w:val="000A44D8"/>
    <w:rsid w:val="000B04E1"/>
    <w:rsid w:val="000B3732"/>
    <w:rsid w:val="000B4087"/>
    <w:rsid w:val="000B4ECA"/>
    <w:rsid w:val="000B6CDA"/>
    <w:rsid w:val="000C2223"/>
    <w:rsid w:val="000C28E7"/>
    <w:rsid w:val="000C2A3E"/>
    <w:rsid w:val="000C4599"/>
    <w:rsid w:val="000C684E"/>
    <w:rsid w:val="000D0777"/>
    <w:rsid w:val="000D5A93"/>
    <w:rsid w:val="000D5AA5"/>
    <w:rsid w:val="000D6C48"/>
    <w:rsid w:val="000D6E13"/>
    <w:rsid w:val="000E0B19"/>
    <w:rsid w:val="000E2078"/>
    <w:rsid w:val="000E3887"/>
    <w:rsid w:val="000E4421"/>
    <w:rsid w:val="000E6D7E"/>
    <w:rsid w:val="000F596A"/>
    <w:rsid w:val="000F69F8"/>
    <w:rsid w:val="000F6E3F"/>
    <w:rsid w:val="000F7042"/>
    <w:rsid w:val="000F7838"/>
    <w:rsid w:val="001010FB"/>
    <w:rsid w:val="00103580"/>
    <w:rsid w:val="00103D37"/>
    <w:rsid w:val="00104E82"/>
    <w:rsid w:val="00107191"/>
    <w:rsid w:val="00107FDD"/>
    <w:rsid w:val="0011143B"/>
    <w:rsid w:val="00111AFD"/>
    <w:rsid w:val="00111C69"/>
    <w:rsid w:val="0011203C"/>
    <w:rsid w:val="00112EF4"/>
    <w:rsid w:val="00113FE9"/>
    <w:rsid w:val="00114B9F"/>
    <w:rsid w:val="001156B6"/>
    <w:rsid w:val="00115756"/>
    <w:rsid w:val="001167AC"/>
    <w:rsid w:val="00121674"/>
    <w:rsid w:val="00121FCA"/>
    <w:rsid w:val="00122AB4"/>
    <w:rsid w:val="00123A89"/>
    <w:rsid w:val="00124258"/>
    <w:rsid w:val="00126BFC"/>
    <w:rsid w:val="0013017E"/>
    <w:rsid w:val="00131977"/>
    <w:rsid w:val="00131FEB"/>
    <w:rsid w:val="0013307E"/>
    <w:rsid w:val="00133375"/>
    <w:rsid w:val="0013375F"/>
    <w:rsid w:val="001344B1"/>
    <w:rsid w:val="00136A16"/>
    <w:rsid w:val="00136F14"/>
    <w:rsid w:val="001378FD"/>
    <w:rsid w:val="00140190"/>
    <w:rsid w:val="00140AD7"/>
    <w:rsid w:val="00141338"/>
    <w:rsid w:val="00141F6B"/>
    <w:rsid w:val="00143334"/>
    <w:rsid w:val="001433D4"/>
    <w:rsid w:val="00143EB4"/>
    <w:rsid w:val="0014502C"/>
    <w:rsid w:val="0014776D"/>
    <w:rsid w:val="001501EB"/>
    <w:rsid w:val="0015352F"/>
    <w:rsid w:val="00155BC9"/>
    <w:rsid w:val="0015691A"/>
    <w:rsid w:val="00160EE4"/>
    <w:rsid w:val="00160F08"/>
    <w:rsid w:val="00163201"/>
    <w:rsid w:val="00163B71"/>
    <w:rsid w:val="0016582A"/>
    <w:rsid w:val="00167A61"/>
    <w:rsid w:val="00167B7F"/>
    <w:rsid w:val="00173211"/>
    <w:rsid w:val="0017621C"/>
    <w:rsid w:val="00177B5B"/>
    <w:rsid w:val="0018055B"/>
    <w:rsid w:val="00181D9E"/>
    <w:rsid w:val="0018308D"/>
    <w:rsid w:val="00184C8C"/>
    <w:rsid w:val="00186F3E"/>
    <w:rsid w:val="00186FF7"/>
    <w:rsid w:val="001871FD"/>
    <w:rsid w:val="00187220"/>
    <w:rsid w:val="00190322"/>
    <w:rsid w:val="00191697"/>
    <w:rsid w:val="00191B78"/>
    <w:rsid w:val="00192802"/>
    <w:rsid w:val="00196672"/>
    <w:rsid w:val="001968EE"/>
    <w:rsid w:val="001A02E8"/>
    <w:rsid w:val="001A057E"/>
    <w:rsid w:val="001A157C"/>
    <w:rsid w:val="001A1780"/>
    <w:rsid w:val="001A1DAB"/>
    <w:rsid w:val="001A548B"/>
    <w:rsid w:val="001A57CC"/>
    <w:rsid w:val="001B0C3B"/>
    <w:rsid w:val="001B1E50"/>
    <w:rsid w:val="001B2C3E"/>
    <w:rsid w:val="001B4C08"/>
    <w:rsid w:val="001B64CA"/>
    <w:rsid w:val="001C0583"/>
    <w:rsid w:val="001C11C3"/>
    <w:rsid w:val="001C134E"/>
    <w:rsid w:val="001C15DB"/>
    <w:rsid w:val="001C1F24"/>
    <w:rsid w:val="001C2116"/>
    <w:rsid w:val="001C3CCE"/>
    <w:rsid w:val="001C5C79"/>
    <w:rsid w:val="001C6B05"/>
    <w:rsid w:val="001D0175"/>
    <w:rsid w:val="001D1158"/>
    <w:rsid w:val="001D2FD0"/>
    <w:rsid w:val="001D3BF4"/>
    <w:rsid w:val="001D672F"/>
    <w:rsid w:val="001E02E6"/>
    <w:rsid w:val="001E505A"/>
    <w:rsid w:val="001E67A0"/>
    <w:rsid w:val="001F00F1"/>
    <w:rsid w:val="001F3223"/>
    <w:rsid w:val="001F3CD8"/>
    <w:rsid w:val="001F6FFB"/>
    <w:rsid w:val="00200E17"/>
    <w:rsid w:val="0020389D"/>
    <w:rsid w:val="00203EE9"/>
    <w:rsid w:val="00204910"/>
    <w:rsid w:val="00204E9C"/>
    <w:rsid w:val="00205620"/>
    <w:rsid w:val="00205DBF"/>
    <w:rsid w:val="00206392"/>
    <w:rsid w:val="002076A0"/>
    <w:rsid w:val="0021004A"/>
    <w:rsid w:val="0021040C"/>
    <w:rsid w:val="00210559"/>
    <w:rsid w:val="0021088A"/>
    <w:rsid w:val="002108D7"/>
    <w:rsid w:val="0021147F"/>
    <w:rsid w:val="0021205E"/>
    <w:rsid w:val="00212DA5"/>
    <w:rsid w:val="00212EBA"/>
    <w:rsid w:val="0021322A"/>
    <w:rsid w:val="0021377F"/>
    <w:rsid w:val="0021462B"/>
    <w:rsid w:val="002218F3"/>
    <w:rsid w:val="0022239D"/>
    <w:rsid w:val="00225642"/>
    <w:rsid w:val="002315EA"/>
    <w:rsid w:val="0023183C"/>
    <w:rsid w:val="00233BE8"/>
    <w:rsid w:val="00233EF3"/>
    <w:rsid w:val="00234909"/>
    <w:rsid w:val="00235F25"/>
    <w:rsid w:val="00237B02"/>
    <w:rsid w:val="002401F9"/>
    <w:rsid w:val="00242D74"/>
    <w:rsid w:val="00243F04"/>
    <w:rsid w:val="00245122"/>
    <w:rsid w:val="00250E4E"/>
    <w:rsid w:val="00251D4C"/>
    <w:rsid w:val="0025211D"/>
    <w:rsid w:val="00254EA7"/>
    <w:rsid w:val="00263407"/>
    <w:rsid w:val="00263B84"/>
    <w:rsid w:val="0026400B"/>
    <w:rsid w:val="0026698A"/>
    <w:rsid w:val="00266CDE"/>
    <w:rsid w:val="00270166"/>
    <w:rsid w:val="002712CF"/>
    <w:rsid w:val="002723C1"/>
    <w:rsid w:val="00273CED"/>
    <w:rsid w:val="00275348"/>
    <w:rsid w:val="00276241"/>
    <w:rsid w:val="0027624A"/>
    <w:rsid w:val="00277904"/>
    <w:rsid w:val="00277E6A"/>
    <w:rsid w:val="00280521"/>
    <w:rsid w:val="00280914"/>
    <w:rsid w:val="002809FD"/>
    <w:rsid w:val="00281532"/>
    <w:rsid w:val="00282253"/>
    <w:rsid w:val="0028251B"/>
    <w:rsid w:val="002828D0"/>
    <w:rsid w:val="00283D76"/>
    <w:rsid w:val="002878B6"/>
    <w:rsid w:val="00287DFC"/>
    <w:rsid w:val="002910BA"/>
    <w:rsid w:val="00296D57"/>
    <w:rsid w:val="002A2C9D"/>
    <w:rsid w:val="002A3832"/>
    <w:rsid w:val="002A4E87"/>
    <w:rsid w:val="002A51E2"/>
    <w:rsid w:val="002A6C40"/>
    <w:rsid w:val="002A7E0E"/>
    <w:rsid w:val="002B144B"/>
    <w:rsid w:val="002B351F"/>
    <w:rsid w:val="002B4559"/>
    <w:rsid w:val="002B50CE"/>
    <w:rsid w:val="002B5A48"/>
    <w:rsid w:val="002C09E3"/>
    <w:rsid w:val="002C134B"/>
    <w:rsid w:val="002C141B"/>
    <w:rsid w:val="002C2150"/>
    <w:rsid w:val="002C25F1"/>
    <w:rsid w:val="002C4F9F"/>
    <w:rsid w:val="002C5CF5"/>
    <w:rsid w:val="002C6454"/>
    <w:rsid w:val="002C6DAD"/>
    <w:rsid w:val="002C787B"/>
    <w:rsid w:val="002D0A92"/>
    <w:rsid w:val="002D1B5B"/>
    <w:rsid w:val="002D515A"/>
    <w:rsid w:val="002D51DC"/>
    <w:rsid w:val="002D711F"/>
    <w:rsid w:val="002D7BC2"/>
    <w:rsid w:val="002E082C"/>
    <w:rsid w:val="002E1ED8"/>
    <w:rsid w:val="002E39DD"/>
    <w:rsid w:val="002E48C2"/>
    <w:rsid w:val="002E57B5"/>
    <w:rsid w:val="002E77D9"/>
    <w:rsid w:val="002F1CD3"/>
    <w:rsid w:val="002F3D6F"/>
    <w:rsid w:val="002F3E73"/>
    <w:rsid w:val="002F53B3"/>
    <w:rsid w:val="002F599F"/>
    <w:rsid w:val="002F5BB4"/>
    <w:rsid w:val="00304B1A"/>
    <w:rsid w:val="00305417"/>
    <w:rsid w:val="00305963"/>
    <w:rsid w:val="00307DC5"/>
    <w:rsid w:val="00310A5C"/>
    <w:rsid w:val="00311141"/>
    <w:rsid w:val="0031175F"/>
    <w:rsid w:val="00311BE3"/>
    <w:rsid w:val="00312767"/>
    <w:rsid w:val="00315610"/>
    <w:rsid w:val="00316095"/>
    <w:rsid w:val="00317937"/>
    <w:rsid w:val="003242C7"/>
    <w:rsid w:val="00325454"/>
    <w:rsid w:val="0032652D"/>
    <w:rsid w:val="00326862"/>
    <w:rsid w:val="00330197"/>
    <w:rsid w:val="003332E7"/>
    <w:rsid w:val="00337027"/>
    <w:rsid w:val="003371DC"/>
    <w:rsid w:val="003407B8"/>
    <w:rsid w:val="00340E4E"/>
    <w:rsid w:val="0034320A"/>
    <w:rsid w:val="0034466A"/>
    <w:rsid w:val="00346EA2"/>
    <w:rsid w:val="0035072D"/>
    <w:rsid w:val="0035119D"/>
    <w:rsid w:val="00352367"/>
    <w:rsid w:val="00355B77"/>
    <w:rsid w:val="0036004A"/>
    <w:rsid w:val="00360C56"/>
    <w:rsid w:val="00361297"/>
    <w:rsid w:val="003614B9"/>
    <w:rsid w:val="003625DE"/>
    <w:rsid w:val="00362F4D"/>
    <w:rsid w:val="003630D5"/>
    <w:rsid w:val="00364DAC"/>
    <w:rsid w:val="0036763F"/>
    <w:rsid w:val="00373068"/>
    <w:rsid w:val="003752FD"/>
    <w:rsid w:val="00376911"/>
    <w:rsid w:val="003779A5"/>
    <w:rsid w:val="003800CE"/>
    <w:rsid w:val="00380470"/>
    <w:rsid w:val="003811FC"/>
    <w:rsid w:val="00382021"/>
    <w:rsid w:val="00382FCD"/>
    <w:rsid w:val="0038417E"/>
    <w:rsid w:val="003855AC"/>
    <w:rsid w:val="00385945"/>
    <w:rsid w:val="003867B7"/>
    <w:rsid w:val="00386F24"/>
    <w:rsid w:val="00387C8E"/>
    <w:rsid w:val="00387F1F"/>
    <w:rsid w:val="00391E4C"/>
    <w:rsid w:val="00392730"/>
    <w:rsid w:val="0039380F"/>
    <w:rsid w:val="00393A9E"/>
    <w:rsid w:val="00395279"/>
    <w:rsid w:val="0039634D"/>
    <w:rsid w:val="00397FAF"/>
    <w:rsid w:val="003A0670"/>
    <w:rsid w:val="003A21EF"/>
    <w:rsid w:val="003A2D5E"/>
    <w:rsid w:val="003A375E"/>
    <w:rsid w:val="003A38E9"/>
    <w:rsid w:val="003B0803"/>
    <w:rsid w:val="003B09B7"/>
    <w:rsid w:val="003B0ACC"/>
    <w:rsid w:val="003B28A2"/>
    <w:rsid w:val="003B3AB1"/>
    <w:rsid w:val="003B3B0E"/>
    <w:rsid w:val="003B66D5"/>
    <w:rsid w:val="003B6934"/>
    <w:rsid w:val="003B6D28"/>
    <w:rsid w:val="003C3C77"/>
    <w:rsid w:val="003C6CDD"/>
    <w:rsid w:val="003C7A03"/>
    <w:rsid w:val="003D2290"/>
    <w:rsid w:val="003D3238"/>
    <w:rsid w:val="003D3B9E"/>
    <w:rsid w:val="003D79B0"/>
    <w:rsid w:val="003E1E39"/>
    <w:rsid w:val="003E272D"/>
    <w:rsid w:val="003E2B81"/>
    <w:rsid w:val="003E3D70"/>
    <w:rsid w:val="003E51CF"/>
    <w:rsid w:val="003E6D34"/>
    <w:rsid w:val="003E7A35"/>
    <w:rsid w:val="003F102F"/>
    <w:rsid w:val="003F2E6F"/>
    <w:rsid w:val="003F328E"/>
    <w:rsid w:val="003F3FFB"/>
    <w:rsid w:val="003F43EC"/>
    <w:rsid w:val="003F6036"/>
    <w:rsid w:val="003F701C"/>
    <w:rsid w:val="00400C0B"/>
    <w:rsid w:val="004050D6"/>
    <w:rsid w:val="00405C32"/>
    <w:rsid w:val="00407B10"/>
    <w:rsid w:val="00411118"/>
    <w:rsid w:val="00414461"/>
    <w:rsid w:val="0041532A"/>
    <w:rsid w:val="00415989"/>
    <w:rsid w:val="00417A1D"/>
    <w:rsid w:val="0042015C"/>
    <w:rsid w:val="00421EB6"/>
    <w:rsid w:val="0042295A"/>
    <w:rsid w:val="00423554"/>
    <w:rsid w:val="00423DB2"/>
    <w:rsid w:val="00424563"/>
    <w:rsid w:val="0042489B"/>
    <w:rsid w:val="00426E7B"/>
    <w:rsid w:val="00430551"/>
    <w:rsid w:val="0043203B"/>
    <w:rsid w:val="00433004"/>
    <w:rsid w:val="00434715"/>
    <w:rsid w:val="004351FF"/>
    <w:rsid w:val="00435319"/>
    <w:rsid w:val="0043606D"/>
    <w:rsid w:val="004417B6"/>
    <w:rsid w:val="00442211"/>
    <w:rsid w:val="00443026"/>
    <w:rsid w:val="00443E73"/>
    <w:rsid w:val="0044721E"/>
    <w:rsid w:val="00447B2B"/>
    <w:rsid w:val="00447D16"/>
    <w:rsid w:val="004517C2"/>
    <w:rsid w:val="00451D7D"/>
    <w:rsid w:val="00453AE2"/>
    <w:rsid w:val="00453AE4"/>
    <w:rsid w:val="00454D43"/>
    <w:rsid w:val="00455F9B"/>
    <w:rsid w:val="00457AB3"/>
    <w:rsid w:val="004601BF"/>
    <w:rsid w:val="004625F8"/>
    <w:rsid w:val="00464080"/>
    <w:rsid w:val="00466DB8"/>
    <w:rsid w:val="004675D9"/>
    <w:rsid w:val="004676D0"/>
    <w:rsid w:val="00470C99"/>
    <w:rsid w:val="00471F7B"/>
    <w:rsid w:val="0047215F"/>
    <w:rsid w:val="00473EFC"/>
    <w:rsid w:val="0047719E"/>
    <w:rsid w:val="00477B27"/>
    <w:rsid w:val="004824C6"/>
    <w:rsid w:val="00482F5A"/>
    <w:rsid w:val="004838EB"/>
    <w:rsid w:val="00483F1C"/>
    <w:rsid w:val="00485B26"/>
    <w:rsid w:val="00487853"/>
    <w:rsid w:val="00491AA2"/>
    <w:rsid w:val="00491F55"/>
    <w:rsid w:val="00491FEC"/>
    <w:rsid w:val="00492E64"/>
    <w:rsid w:val="004946AC"/>
    <w:rsid w:val="004949FB"/>
    <w:rsid w:val="00496EBA"/>
    <w:rsid w:val="00497130"/>
    <w:rsid w:val="004A21ED"/>
    <w:rsid w:val="004A2842"/>
    <w:rsid w:val="004A3757"/>
    <w:rsid w:val="004A4BEC"/>
    <w:rsid w:val="004A6C6F"/>
    <w:rsid w:val="004B001A"/>
    <w:rsid w:val="004B0A24"/>
    <w:rsid w:val="004B16CE"/>
    <w:rsid w:val="004B1B44"/>
    <w:rsid w:val="004B1CDF"/>
    <w:rsid w:val="004B30FB"/>
    <w:rsid w:val="004B5877"/>
    <w:rsid w:val="004C0F1D"/>
    <w:rsid w:val="004C4925"/>
    <w:rsid w:val="004C6931"/>
    <w:rsid w:val="004D11B2"/>
    <w:rsid w:val="004D67C0"/>
    <w:rsid w:val="004D6A4E"/>
    <w:rsid w:val="004D6FC1"/>
    <w:rsid w:val="004E4A47"/>
    <w:rsid w:val="004E5687"/>
    <w:rsid w:val="004E796D"/>
    <w:rsid w:val="004F4A6E"/>
    <w:rsid w:val="004F6265"/>
    <w:rsid w:val="004F70F9"/>
    <w:rsid w:val="00500948"/>
    <w:rsid w:val="00503DC3"/>
    <w:rsid w:val="00504856"/>
    <w:rsid w:val="00507397"/>
    <w:rsid w:val="00507A53"/>
    <w:rsid w:val="005101C2"/>
    <w:rsid w:val="0051062E"/>
    <w:rsid w:val="00511C4E"/>
    <w:rsid w:val="00514575"/>
    <w:rsid w:val="005148A0"/>
    <w:rsid w:val="00516F6F"/>
    <w:rsid w:val="0052025F"/>
    <w:rsid w:val="00520C77"/>
    <w:rsid w:val="00521015"/>
    <w:rsid w:val="00521AD6"/>
    <w:rsid w:val="0052228C"/>
    <w:rsid w:val="005274F6"/>
    <w:rsid w:val="00527876"/>
    <w:rsid w:val="00531C7B"/>
    <w:rsid w:val="005326A3"/>
    <w:rsid w:val="00532E47"/>
    <w:rsid w:val="00533ABD"/>
    <w:rsid w:val="005342B8"/>
    <w:rsid w:val="00535749"/>
    <w:rsid w:val="0053761C"/>
    <w:rsid w:val="00537E1B"/>
    <w:rsid w:val="00540DC0"/>
    <w:rsid w:val="005410B8"/>
    <w:rsid w:val="005435C8"/>
    <w:rsid w:val="00545729"/>
    <w:rsid w:val="00546148"/>
    <w:rsid w:val="00554DE3"/>
    <w:rsid w:val="0055517D"/>
    <w:rsid w:val="00556C9E"/>
    <w:rsid w:val="005575BF"/>
    <w:rsid w:val="00560BAA"/>
    <w:rsid w:val="00560FDC"/>
    <w:rsid w:val="0056416F"/>
    <w:rsid w:val="0056652E"/>
    <w:rsid w:val="00566707"/>
    <w:rsid w:val="00566B52"/>
    <w:rsid w:val="00567D95"/>
    <w:rsid w:val="00567FB7"/>
    <w:rsid w:val="00570FE2"/>
    <w:rsid w:val="00571070"/>
    <w:rsid w:val="00573692"/>
    <w:rsid w:val="00573752"/>
    <w:rsid w:val="00573E0F"/>
    <w:rsid w:val="00575FD5"/>
    <w:rsid w:val="0057688C"/>
    <w:rsid w:val="00580395"/>
    <w:rsid w:val="0058061C"/>
    <w:rsid w:val="005815EC"/>
    <w:rsid w:val="00581937"/>
    <w:rsid w:val="00584A38"/>
    <w:rsid w:val="005867DF"/>
    <w:rsid w:val="00586DAD"/>
    <w:rsid w:val="00586E79"/>
    <w:rsid w:val="0059031E"/>
    <w:rsid w:val="00597BA2"/>
    <w:rsid w:val="005A0599"/>
    <w:rsid w:val="005A18A8"/>
    <w:rsid w:val="005A21DA"/>
    <w:rsid w:val="005A4B9E"/>
    <w:rsid w:val="005A6BBF"/>
    <w:rsid w:val="005B0132"/>
    <w:rsid w:val="005B2F8A"/>
    <w:rsid w:val="005B3415"/>
    <w:rsid w:val="005B35C1"/>
    <w:rsid w:val="005B4952"/>
    <w:rsid w:val="005B5418"/>
    <w:rsid w:val="005B6607"/>
    <w:rsid w:val="005B702C"/>
    <w:rsid w:val="005C0B09"/>
    <w:rsid w:val="005C1086"/>
    <w:rsid w:val="005C29D7"/>
    <w:rsid w:val="005C45EA"/>
    <w:rsid w:val="005C4C78"/>
    <w:rsid w:val="005C5044"/>
    <w:rsid w:val="005C612D"/>
    <w:rsid w:val="005C6369"/>
    <w:rsid w:val="005D1F73"/>
    <w:rsid w:val="005D2601"/>
    <w:rsid w:val="005D7147"/>
    <w:rsid w:val="005E05D6"/>
    <w:rsid w:val="005E092B"/>
    <w:rsid w:val="005E0AD9"/>
    <w:rsid w:val="005E0F4E"/>
    <w:rsid w:val="005E2FB5"/>
    <w:rsid w:val="005E59E5"/>
    <w:rsid w:val="005E7AD3"/>
    <w:rsid w:val="005E7E5A"/>
    <w:rsid w:val="005F0E71"/>
    <w:rsid w:val="005F4B47"/>
    <w:rsid w:val="00600F48"/>
    <w:rsid w:val="00602D50"/>
    <w:rsid w:val="00603363"/>
    <w:rsid w:val="006052AA"/>
    <w:rsid w:val="00610087"/>
    <w:rsid w:val="006117B4"/>
    <w:rsid w:val="00614C8C"/>
    <w:rsid w:val="00614E69"/>
    <w:rsid w:val="00617601"/>
    <w:rsid w:val="006178C7"/>
    <w:rsid w:val="00617D36"/>
    <w:rsid w:val="00621F06"/>
    <w:rsid w:val="00623160"/>
    <w:rsid w:val="00624951"/>
    <w:rsid w:val="00625B6B"/>
    <w:rsid w:val="006323EC"/>
    <w:rsid w:val="00632D4E"/>
    <w:rsid w:val="006339F3"/>
    <w:rsid w:val="0063400D"/>
    <w:rsid w:val="00634F08"/>
    <w:rsid w:val="0063508E"/>
    <w:rsid w:val="006357CE"/>
    <w:rsid w:val="00636306"/>
    <w:rsid w:val="006369DC"/>
    <w:rsid w:val="00636E33"/>
    <w:rsid w:val="00640C06"/>
    <w:rsid w:val="00640CC5"/>
    <w:rsid w:val="006411D7"/>
    <w:rsid w:val="006413D8"/>
    <w:rsid w:val="00641C9B"/>
    <w:rsid w:val="00642886"/>
    <w:rsid w:val="00642B66"/>
    <w:rsid w:val="00643CFB"/>
    <w:rsid w:val="006442C7"/>
    <w:rsid w:val="0064583C"/>
    <w:rsid w:val="00646081"/>
    <w:rsid w:val="0064667A"/>
    <w:rsid w:val="00647820"/>
    <w:rsid w:val="00653BBD"/>
    <w:rsid w:val="00654633"/>
    <w:rsid w:val="0065701B"/>
    <w:rsid w:val="00660B8B"/>
    <w:rsid w:val="00663784"/>
    <w:rsid w:val="0066449A"/>
    <w:rsid w:val="00664F08"/>
    <w:rsid w:val="00664F4C"/>
    <w:rsid w:val="00667CEC"/>
    <w:rsid w:val="00670052"/>
    <w:rsid w:val="0067094C"/>
    <w:rsid w:val="00671CFA"/>
    <w:rsid w:val="00674D70"/>
    <w:rsid w:val="00676835"/>
    <w:rsid w:val="00680B9D"/>
    <w:rsid w:val="00680F05"/>
    <w:rsid w:val="00681E41"/>
    <w:rsid w:val="00682E80"/>
    <w:rsid w:val="00685190"/>
    <w:rsid w:val="00685F90"/>
    <w:rsid w:val="006877C4"/>
    <w:rsid w:val="006903ED"/>
    <w:rsid w:val="00690B6D"/>
    <w:rsid w:val="006932FF"/>
    <w:rsid w:val="00694A6A"/>
    <w:rsid w:val="00694B29"/>
    <w:rsid w:val="00696485"/>
    <w:rsid w:val="006978A4"/>
    <w:rsid w:val="006A0107"/>
    <w:rsid w:val="006A060E"/>
    <w:rsid w:val="006A1384"/>
    <w:rsid w:val="006A2388"/>
    <w:rsid w:val="006A2A24"/>
    <w:rsid w:val="006A3742"/>
    <w:rsid w:val="006A3D7C"/>
    <w:rsid w:val="006A5C79"/>
    <w:rsid w:val="006A6128"/>
    <w:rsid w:val="006A6800"/>
    <w:rsid w:val="006A6DEB"/>
    <w:rsid w:val="006A79D4"/>
    <w:rsid w:val="006B0728"/>
    <w:rsid w:val="006B6A47"/>
    <w:rsid w:val="006B6B6A"/>
    <w:rsid w:val="006B6C74"/>
    <w:rsid w:val="006B7061"/>
    <w:rsid w:val="006B7281"/>
    <w:rsid w:val="006C050F"/>
    <w:rsid w:val="006C54D4"/>
    <w:rsid w:val="006C6273"/>
    <w:rsid w:val="006C6E8F"/>
    <w:rsid w:val="006D33C1"/>
    <w:rsid w:val="006D3D1A"/>
    <w:rsid w:val="006D3E8A"/>
    <w:rsid w:val="006D5088"/>
    <w:rsid w:val="006D52AE"/>
    <w:rsid w:val="006D63EF"/>
    <w:rsid w:val="006D770E"/>
    <w:rsid w:val="006E07FD"/>
    <w:rsid w:val="006E16B8"/>
    <w:rsid w:val="006E6819"/>
    <w:rsid w:val="006E7792"/>
    <w:rsid w:val="006E7D8D"/>
    <w:rsid w:val="006F1E51"/>
    <w:rsid w:val="006F2B18"/>
    <w:rsid w:val="006F470B"/>
    <w:rsid w:val="006F651E"/>
    <w:rsid w:val="006F65DE"/>
    <w:rsid w:val="006F6844"/>
    <w:rsid w:val="006F7394"/>
    <w:rsid w:val="00700778"/>
    <w:rsid w:val="007009AD"/>
    <w:rsid w:val="00700E8F"/>
    <w:rsid w:val="00701133"/>
    <w:rsid w:val="00704BC7"/>
    <w:rsid w:val="00704C5F"/>
    <w:rsid w:val="00704D5E"/>
    <w:rsid w:val="00707152"/>
    <w:rsid w:val="00710308"/>
    <w:rsid w:val="00710F14"/>
    <w:rsid w:val="00710F96"/>
    <w:rsid w:val="007112C0"/>
    <w:rsid w:val="00715694"/>
    <w:rsid w:val="0071593E"/>
    <w:rsid w:val="00715C18"/>
    <w:rsid w:val="0071652C"/>
    <w:rsid w:val="00716B5C"/>
    <w:rsid w:val="00716C20"/>
    <w:rsid w:val="007207B4"/>
    <w:rsid w:val="00720F77"/>
    <w:rsid w:val="00722049"/>
    <w:rsid w:val="00723251"/>
    <w:rsid w:val="00724CF3"/>
    <w:rsid w:val="00725387"/>
    <w:rsid w:val="007312C3"/>
    <w:rsid w:val="00731557"/>
    <w:rsid w:val="007343B3"/>
    <w:rsid w:val="00734EB4"/>
    <w:rsid w:val="00736DD6"/>
    <w:rsid w:val="00736E56"/>
    <w:rsid w:val="00736FF3"/>
    <w:rsid w:val="0074102B"/>
    <w:rsid w:val="00741549"/>
    <w:rsid w:val="007422FF"/>
    <w:rsid w:val="00742477"/>
    <w:rsid w:val="00742CA2"/>
    <w:rsid w:val="007430A3"/>
    <w:rsid w:val="00746076"/>
    <w:rsid w:val="007463EC"/>
    <w:rsid w:val="0074648B"/>
    <w:rsid w:val="00746C65"/>
    <w:rsid w:val="00747008"/>
    <w:rsid w:val="0075065E"/>
    <w:rsid w:val="007528D6"/>
    <w:rsid w:val="00754C52"/>
    <w:rsid w:val="0075699E"/>
    <w:rsid w:val="007578AE"/>
    <w:rsid w:val="0076038F"/>
    <w:rsid w:val="0076083F"/>
    <w:rsid w:val="00760966"/>
    <w:rsid w:val="00760F75"/>
    <w:rsid w:val="007618C9"/>
    <w:rsid w:val="0076332B"/>
    <w:rsid w:val="00764BE4"/>
    <w:rsid w:val="00766AF2"/>
    <w:rsid w:val="007700E3"/>
    <w:rsid w:val="00770132"/>
    <w:rsid w:val="00770761"/>
    <w:rsid w:val="00772694"/>
    <w:rsid w:val="00773B08"/>
    <w:rsid w:val="00774092"/>
    <w:rsid w:val="00774A40"/>
    <w:rsid w:val="00774D5A"/>
    <w:rsid w:val="00775F33"/>
    <w:rsid w:val="007778DC"/>
    <w:rsid w:val="00781371"/>
    <w:rsid w:val="007816EF"/>
    <w:rsid w:val="00782804"/>
    <w:rsid w:val="00782A87"/>
    <w:rsid w:val="00782B73"/>
    <w:rsid w:val="00782F28"/>
    <w:rsid w:val="00783388"/>
    <w:rsid w:val="00783B8D"/>
    <w:rsid w:val="0078471E"/>
    <w:rsid w:val="00784AA2"/>
    <w:rsid w:val="00784CD6"/>
    <w:rsid w:val="00784DE1"/>
    <w:rsid w:val="00787C51"/>
    <w:rsid w:val="00787E0C"/>
    <w:rsid w:val="007914B3"/>
    <w:rsid w:val="007930D5"/>
    <w:rsid w:val="0079765A"/>
    <w:rsid w:val="007A1834"/>
    <w:rsid w:val="007A1B73"/>
    <w:rsid w:val="007A2E53"/>
    <w:rsid w:val="007A52FD"/>
    <w:rsid w:val="007A79B9"/>
    <w:rsid w:val="007A7DB0"/>
    <w:rsid w:val="007B1070"/>
    <w:rsid w:val="007B20A1"/>
    <w:rsid w:val="007B295B"/>
    <w:rsid w:val="007B5755"/>
    <w:rsid w:val="007C0A74"/>
    <w:rsid w:val="007C137C"/>
    <w:rsid w:val="007C4FD1"/>
    <w:rsid w:val="007C7877"/>
    <w:rsid w:val="007D17A6"/>
    <w:rsid w:val="007D2357"/>
    <w:rsid w:val="007D285A"/>
    <w:rsid w:val="007D35D7"/>
    <w:rsid w:val="007D46A0"/>
    <w:rsid w:val="007D71C5"/>
    <w:rsid w:val="007D7C18"/>
    <w:rsid w:val="007E0AA4"/>
    <w:rsid w:val="007E1632"/>
    <w:rsid w:val="007E1C7E"/>
    <w:rsid w:val="007E2925"/>
    <w:rsid w:val="007E3809"/>
    <w:rsid w:val="007E4F8D"/>
    <w:rsid w:val="007E5F0A"/>
    <w:rsid w:val="007E663F"/>
    <w:rsid w:val="007E7E9C"/>
    <w:rsid w:val="007F0A37"/>
    <w:rsid w:val="007F228E"/>
    <w:rsid w:val="007F4226"/>
    <w:rsid w:val="007F5214"/>
    <w:rsid w:val="007F63DA"/>
    <w:rsid w:val="007F6F56"/>
    <w:rsid w:val="007F7302"/>
    <w:rsid w:val="007F7563"/>
    <w:rsid w:val="007F7DB4"/>
    <w:rsid w:val="008001F6"/>
    <w:rsid w:val="00801E28"/>
    <w:rsid w:val="008022B6"/>
    <w:rsid w:val="00802AEA"/>
    <w:rsid w:val="008042CC"/>
    <w:rsid w:val="00805CFA"/>
    <w:rsid w:val="00806718"/>
    <w:rsid w:val="008111D2"/>
    <w:rsid w:val="008112EC"/>
    <w:rsid w:val="00811AE2"/>
    <w:rsid w:val="00811D2C"/>
    <w:rsid w:val="00812A76"/>
    <w:rsid w:val="00812F2A"/>
    <w:rsid w:val="008146CB"/>
    <w:rsid w:val="00816A7D"/>
    <w:rsid w:val="00820128"/>
    <w:rsid w:val="00820E19"/>
    <w:rsid w:val="008228A6"/>
    <w:rsid w:val="00825E86"/>
    <w:rsid w:val="008269D4"/>
    <w:rsid w:val="0082710E"/>
    <w:rsid w:val="00827769"/>
    <w:rsid w:val="00827969"/>
    <w:rsid w:val="008302DA"/>
    <w:rsid w:val="00831A75"/>
    <w:rsid w:val="00834CD9"/>
    <w:rsid w:val="00834EA4"/>
    <w:rsid w:val="00836562"/>
    <w:rsid w:val="00836B1E"/>
    <w:rsid w:val="00836E87"/>
    <w:rsid w:val="00840223"/>
    <w:rsid w:val="00840356"/>
    <w:rsid w:val="00840876"/>
    <w:rsid w:val="00841365"/>
    <w:rsid w:val="00843A33"/>
    <w:rsid w:val="0084681A"/>
    <w:rsid w:val="008469FE"/>
    <w:rsid w:val="0085035F"/>
    <w:rsid w:val="00850AA6"/>
    <w:rsid w:val="0085136D"/>
    <w:rsid w:val="00852276"/>
    <w:rsid w:val="0085293F"/>
    <w:rsid w:val="0085421E"/>
    <w:rsid w:val="008550C0"/>
    <w:rsid w:val="008561F2"/>
    <w:rsid w:val="00856FB2"/>
    <w:rsid w:val="008628D2"/>
    <w:rsid w:val="0086645A"/>
    <w:rsid w:val="00866804"/>
    <w:rsid w:val="0087330E"/>
    <w:rsid w:val="008736F9"/>
    <w:rsid w:val="00874929"/>
    <w:rsid w:val="00874CFB"/>
    <w:rsid w:val="00875767"/>
    <w:rsid w:val="00875862"/>
    <w:rsid w:val="00880966"/>
    <w:rsid w:val="00885C29"/>
    <w:rsid w:val="008867F1"/>
    <w:rsid w:val="008867FD"/>
    <w:rsid w:val="00886B94"/>
    <w:rsid w:val="00886C00"/>
    <w:rsid w:val="00887057"/>
    <w:rsid w:val="008876C1"/>
    <w:rsid w:val="00891DE9"/>
    <w:rsid w:val="00894CA1"/>
    <w:rsid w:val="00895972"/>
    <w:rsid w:val="008A1E0D"/>
    <w:rsid w:val="008A21B1"/>
    <w:rsid w:val="008A2317"/>
    <w:rsid w:val="008A33D4"/>
    <w:rsid w:val="008A3BAB"/>
    <w:rsid w:val="008A59D4"/>
    <w:rsid w:val="008A7404"/>
    <w:rsid w:val="008A7880"/>
    <w:rsid w:val="008A7AE2"/>
    <w:rsid w:val="008A7B75"/>
    <w:rsid w:val="008B16E6"/>
    <w:rsid w:val="008B299B"/>
    <w:rsid w:val="008B4803"/>
    <w:rsid w:val="008B536B"/>
    <w:rsid w:val="008B6BA2"/>
    <w:rsid w:val="008C0311"/>
    <w:rsid w:val="008C2762"/>
    <w:rsid w:val="008C2CAF"/>
    <w:rsid w:val="008C690E"/>
    <w:rsid w:val="008D04B2"/>
    <w:rsid w:val="008D0894"/>
    <w:rsid w:val="008D09EE"/>
    <w:rsid w:val="008D0ED1"/>
    <w:rsid w:val="008D1ACE"/>
    <w:rsid w:val="008D3CC8"/>
    <w:rsid w:val="008D6333"/>
    <w:rsid w:val="008D7157"/>
    <w:rsid w:val="008D788D"/>
    <w:rsid w:val="008E00C6"/>
    <w:rsid w:val="008E1E9B"/>
    <w:rsid w:val="008E27E9"/>
    <w:rsid w:val="008E36C2"/>
    <w:rsid w:val="008E3726"/>
    <w:rsid w:val="008E4C98"/>
    <w:rsid w:val="008E7AA5"/>
    <w:rsid w:val="008F5406"/>
    <w:rsid w:val="008F6192"/>
    <w:rsid w:val="008F663B"/>
    <w:rsid w:val="008F7361"/>
    <w:rsid w:val="008F7C3A"/>
    <w:rsid w:val="009011E1"/>
    <w:rsid w:val="009013A3"/>
    <w:rsid w:val="009013FA"/>
    <w:rsid w:val="00901665"/>
    <w:rsid w:val="0090354D"/>
    <w:rsid w:val="00903DDC"/>
    <w:rsid w:val="00905E0B"/>
    <w:rsid w:val="00910F0C"/>
    <w:rsid w:val="00911AD1"/>
    <w:rsid w:val="00911ECA"/>
    <w:rsid w:val="009129F1"/>
    <w:rsid w:val="009131DC"/>
    <w:rsid w:val="00914C18"/>
    <w:rsid w:val="009176D5"/>
    <w:rsid w:val="0092198E"/>
    <w:rsid w:val="00923B36"/>
    <w:rsid w:val="009240AE"/>
    <w:rsid w:val="00924B56"/>
    <w:rsid w:val="00924C7D"/>
    <w:rsid w:val="009273FD"/>
    <w:rsid w:val="0093104E"/>
    <w:rsid w:val="009337A4"/>
    <w:rsid w:val="00934106"/>
    <w:rsid w:val="00934B81"/>
    <w:rsid w:val="009370CE"/>
    <w:rsid w:val="00937CA8"/>
    <w:rsid w:val="00943820"/>
    <w:rsid w:val="00943ED5"/>
    <w:rsid w:val="00944883"/>
    <w:rsid w:val="00944C06"/>
    <w:rsid w:val="00945071"/>
    <w:rsid w:val="0094533A"/>
    <w:rsid w:val="00950596"/>
    <w:rsid w:val="00950D29"/>
    <w:rsid w:val="009515DE"/>
    <w:rsid w:val="0095443A"/>
    <w:rsid w:val="00960FB3"/>
    <w:rsid w:val="00961121"/>
    <w:rsid w:val="00962980"/>
    <w:rsid w:val="00962E9E"/>
    <w:rsid w:val="00963341"/>
    <w:rsid w:val="00967F44"/>
    <w:rsid w:val="00970AD6"/>
    <w:rsid w:val="00976CCF"/>
    <w:rsid w:val="0097779D"/>
    <w:rsid w:val="0098054D"/>
    <w:rsid w:val="00980778"/>
    <w:rsid w:val="009829D6"/>
    <w:rsid w:val="0098374B"/>
    <w:rsid w:val="0098507A"/>
    <w:rsid w:val="0098679A"/>
    <w:rsid w:val="00991015"/>
    <w:rsid w:val="009952A5"/>
    <w:rsid w:val="0099607D"/>
    <w:rsid w:val="00997629"/>
    <w:rsid w:val="009A13C0"/>
    <w:rsid w:val="009A1612"/>
    <w:rsid w:val="009A1AEA"/>
    <w:rsid w:val="009A28FF"/>
    <w:rsid w:val="009A35EB"/>
    <w:rsid w:val="009A39A4"/>
    <w:rsid w:val="009A4EA5"/>
    <w:rsid w:val="009A526A"/>
    <w:rsid w:val="009B3976"/>
    <w:rsid w:val="009B58B9"/>
    <w:rsid w:val="009B60A1"/>
    <w:rsid w:val="009C0BA1"/>
    <w:rsid w:val="009C3385"/>
    <w:rsid w:val="009C3CE2"/>
    <w:rsid w:val="009C620E"/>
    <w:rsid w:val="009C6453"/>
    <w:rsid w:val="009D2DC3"/>
    <w:rsid w:val="009D4A65"/>
    <w:rsid w:val="009D4C78"/>
    <w:rsid w:val="009D7CE4"/>
    <w:rsid w:val="009E0591"/>
    <w:rsid w:val="009E197F"/>
    <w:rsid w:val="009E1C45"/>
    <w:rsid w:val="009E1D13"/>
    <w:rsid w:val="009E6A37"/>
    <w:rsid w:val="009F06BF"/>
    <w:rsid w:val="009F1A2D"/>
    <w:rsid w:val="009F411D"/>
    <w:rsid w:val="009F44DF"/>
    <w:rsid w:val="009F5208"/>
    <w:rsid w:val="009F6AD7"/>
    <w:rsid w:val="009F7029"/>
    <w:rsid w:val="009F76CE"/>
    <w:rsid w:val="00A0016D"/>
    <w:rsid w:val="00A015C1"/>
    <w:rsid w:val="00A04330"/>
    <w:rsid w:val="00A048E2"/>
    <w:rsid w:val="00A05E8B"/>
    <w:rsid w:val="00A067C1"/>
    <w:rsid w:val="00A067C2"/>
    <w:rsid w:val="00A07683"/>
    <w:rsid w:val="00A132FA"/>
    <w:rsid w:val="00A14264"/>
    <w:rsid w:val="00A1481B"/>
    <w:rsid w:val="00A163F7"/>
    <w:rsid w:val="00A21548"/>
    <w:rsid w:val="00A2341F"/>
    <w:rsid w:val="00A24398"/>
    <w:rsid w:val="00A25B10"/>
    <w:rsid w:val="00A2695A"/>
    <w:rsid w:val="00A2708B"/>
    <w:rsid w:val="00A27A0F"/>
    <w:rsid w:val="00A307B0"/>
    <w:rsid w:val="00A3175C"/>
    <w:rsid w:val="00A31FBF"/>
    <w:rsid w:val="00A339BA"/>
    <w:rsid w:val="00A33A04"/>
    <w:rsid w:val="00A34F7C"/>
    <w:rsid w:val="00A36DBC"/>
    <w:rsid w:val="00A37566"/>
    <w:rsid w:val="00A41A00"/>
    <w:rsid w:val="00A4559A"/>
    <w:rsid w:val="00A45D6B"/>
    <w:rsid w:val="00A47275"/>
    <w:rsid w:val="00A5048C"/>
    <w:rsid w:val="00A515DD"/>
    <w:rsid w:val="00A52A2D"/>
    <w:rsid w:val="00A53375"/>
    <w:rsid w:val="00A53392"/>
    <w:rsid w:val="00A54598"/>
    <w:rsid w:val="00A561F6"/>
    <w:rsid w:val="00A5709C"/>
    <w:rsid w:val="00A60EC2"/>
    <w:rsid w:val="00A61F5F"/>
    <w:rsid w:val="00A634E9"/>
    <w:rsid w:val="00A65D17"/>
    <w:rsid w:val="00A67361"/>
    <w:rsid w:val="00A7077A"/>
    <w:rsid w:val="00A70A9A"/>
    <w:rsid w:val="00A7130B"/>
    <w:rsid w:val="00A717DD"/>
    <w:rsid w:val="00A7297A"/>
    <w:rsid w:val="00A73437"/>
    <w:rsid w:val="00A73CCD"/>
    <w:rsid w:val="00A80D03"/>
    <w:rsid w:val="00A82E8B"/>
    <w:rsid w:val="00A84276"/>
    <w:rsid w:val="00A850B8"/>
    <w:rsid w:val="00A85236"/>
    <w:rsid w:val="00A87247"/>
    <w:rsid w:val="00A87D02"/>
    <w:rsid w:val="00A91169"/>
    <w:rsid w:val="00A91A00"/>
    <w:rsid w:val="00A9229D"/>
    <w:rsid w:val="00A94EAF"/>
    <w:rsid w:val="00A96483"/>
    <w:rsid w:val="00AA4F39"/>
    <w:rsid w:val="00AA6110"/>
    <w:rsid w:val="00AA6232"/>
    <w:rsid w:val="00AA7B4D"/>
    <w:rsid w:val="00AB15AC"/>
    <w:rsid w:val="00AB20B8"/>
    <w:rsid w:val="00AB2996"/>
    <w:rsid w:val="00AB2DB5"/>
    <w:rsid w:val="00AB700F"/>
    <w:rsid w:val="00AB78FB"/>
    <w:rsid w:val="00AB7B3F"/>
    <w:rsid w:val="00AC032B"/>
    <w:rsid w:val="00AC07D8"/>
    <w:rsid w:val="00AC1CFD"/>
    <w:rsid w:val="00AC3729"/>
    <w:rsid w:val="00AD0043"/>
    <w:rsid w:val="00AD00E8"/>
    <w:rsid w:val="00AD0B3D"/>
    <w:rsid w:val="00AD49EF"/>
    <w:rsid w:val="00AD597C"/>
    <w:rsid w:val="00AD63BB"/>
    <w:rsid w:val="00AE0EBE"/>
    <w:rsid w:val="00AE12F4"/>
    <w:rsid w:val="00AE22BD"/>
    <w:rsid w:val="00AE3468"/>
    <w:rsid w:val="00AF131F"/>
    <w:rsid w:val="00AF1E17"/>
    <w:rsid w:val="00AF2AAA"/>
    <w:rsid w:val="00AF4C6E"/>
    <w:rsid w:val="00AF64A0"/>
    <w:rsid w:val="00AF7222"/>
    <w:rsid w:val="00B014A5"/>
    <w:rsid w:val="00B01FB6"/>
    <w:rsid w:val="00B07F35"/>
    <w:rsid w:val="00B13CC2"/>
    <w:rsid w:val="00B1411C"/>
    <w:rsid w:val="00B14580"/>
    <w:rsid w:val="00B16C58"/>
    <w:rsid w:val="00B16CC0"/>
    <w:rsid w:val="00B21B2B"/>
    <w:rsid w:val="00B2250E"/>
    <w:rsid w:val="00B24229"/>
    <w:rsid w:val="00B24ED0"/>
    <w:rsid w:val="00B265CD"/>
    <w:rsid w:val="00B26B77"/>
    <w:rsid w:val="00B30185"/>
    <w:rsid w:val="00B31C9B"/>
    <w:rsid w:val="00B33296"/>
    <w:rsid w:val="00B33479"/>
    <w:rsid w:val="00B33AAA"/>
    <w:rsid w:val="00B3461F"/>
    <w:rsid w:val="00B3483B"/>
    <w:rsid w:val="00B37C17"/>
    <w:rsid w:val="00B430FC"/>
    <w:rsid w:val="00B44A38"/>
    <w:rsid w:val="00B50459"/>
    <w:rsid w:val="00B5103F"/>
    <w:rsid w:val="00B51DEA"/>
    <w:rsid w:val="00B527F7"/>
    <w:rsid w:val="00B52F36"/>
    <w:rsid w:val="00B53C93"/>
    <w:rsid w:val="00B54804"/>
    <w:rsid w:val="00B54C74"/>
    <w:rsid w:val="00B56413"/>
    <w:rsid w:val="00B60DC3"/>
    <w:rsid w:val="00B6351D"/>
    <w:rsid w:val="00B64177"/>
    <w:rsid w:val="00B64E32"/>
    <w:rsid w:val="00B66F51"/>
    <w:rsid w:val="00B67807"/>
    <w:rsid w:val="00B72D45"/>
    <w:rsid w:val="00B72E4A"/>
    <w:rsid w:val="00B72E6B"/>
    <w:rsid w:val="00B744BF"/>
    <w:rsid w:val="00B74A3A"/>
    <w:rsid w:val="00B768FF"/>
    <w:rsid w:val="00B77BAF"/>
    <w:rsid w:val="00B8032C"/>
    <w:rsid w:val="00B80924"/>
    <w:rsid w:val="00B817B6"/>
    <w:rsid w:val="00B826F8"/>
    <w:rsid w:val="00B82F92"/>
    <w:rsid w:val="00B83449"/>
    <w:rsid w:val="00B85B14"/>
    <w:rsid w:val="00B85E65"/>
    <w:rsid w:val="00B87755"/>
    <w:rsid w:val="00B91094"/>
    <w:rsid w:val="00B93EEA"/>
    <w:rsid w:val="00B94942"/>
    <w:rsid w:val="00B96EB4"/>
    <w:rsid w:val="00BA1794"/>
    <w:rsid w:val="00BA57EF"/>
    <w:rsid w:val="00BA6430"/>
    <w:rsid w:val="00BA7EE7"/>
    <w:rsid w:val="00BB17B1"/>
    <w:rsid w:val="00BB1B0B"/>
    <w:rsid w:val="00BB21DE"/>
    <w:rsid w:val="00BB2B75"/>
    <w:rsid w:val="00BB4485"/>
    <w:rsid w:val="00BB7E99"/>
    <w:rsid w:val="00BC0A5B"/>
    <w:rsid w:val="00BC52F5"/>
    <w:rsid w:val="00BC5679"/>
    <w:rsid w:val="00BC7248"/>
    <w:rsid w:val="00BC7FB8"/>
    <w:rsid w:val="00BD01F9"/>
    <w:rsid w:val="00BD02C9"/>
    <w:rsid w:val="00BD0452"/>
    <w:rsid w:val="00BD213C"/>
    <w:rsid w:val="00BD2DEB"/>
    <w:rsid w:val="00BD4461"/>
    <w:rsid w:val="00BD547E"/>
    <w:rsid w:val="00BE111B"/>
    <w:rsid w:val="00BE210D"/>
    <w:rsid w:val="00BE249D"/>
    <w:rsid w:val="00BE3148"/>
    <w:rsid w:val="00BE42AC"/>
    <w:rsid w:val="00BE5BBD"/>
    <w:rsid w:val="00BE5C5D"/>
    <w:rsid w:val="00BE67DE"/>
    <w:rsid w:val="00BE77BF"/>
    <w:rsid w:val="00BE77D4"/>
    <w:rsid w:val="00BF1C53"/>
    <w:rsid w:val="00BF4EE2"/>
    <w:rsid w:val="00BF5848"/>
    <w:rsid w:val="00BF5FC7"/>
    <w:rsid w:val="00BF60EB"/>
    <w:rsid w:val="00BF6B40"/>
    <w:rsid w:val="00BF6D62"/>
    <w:rsid w:val="00BF7238"/>
    <w:rsid w:val="00BF76BB"/>
    <w:rsid w:val="00C02682"/>
    <w:rsid w:val="00C02B86"/>
    <w:rsid w:val="00C02B9A"/>
    <w:rsid w:val="00C03A0A"/>
    <w:rsid w:val="00C053A0"/>
    <w:rsid w:val="00C059E3"/>
    <w:rsid w:val="00C11B1E"/>
    <w:rsid w:val="00C13B79"/>
    <w:rsid w:val="00C14121"/>
    <w:rsid w:val="00C1477F"/>
    <w:rsid w:val="00C14CB0"/>
    <w:rsid w:val="00C16173"/>
    <w:rsid w:val="00C20E10"/>
    <w:rsid w:val="00C217D5"/>
    <w:rsid w:val="00C237EA"/>
    <w:rsid w:val="00C251FA"/>
    <w:rsid w:val="00C25977"/>
    <w:rsid w:val="00C30A9A"/>
    <w:rsid w:val="00C32268"/>
    <w:rsid w:val="00C3231F"/>
    <w:rsid w:val="00C324B6"/>
    <w:rsid w:val="00C3473B"/>
    <w:rsid w:val="00C34BFF"/>
    <w:rsid w:val="00C35C6B"/>
    <w:rsid w:val="00C377F1"/>
    <w:rsid w:val="00C42B50"/>
    <w:rsid w:val="00C42CF2"/>
    <w:rsid w:val="00C4322F"/>
    <w:rsid w:val="00C47349"/>
    <w:rsid w:val="00C47C04"/>
    <w:rsid w:val="00C513AD"/>
    <w:rsid w:val="00C54267"/>
    <w:rsid w:val="00C57AB1"/>
    <w:rsid w:val="00C61BD3"/>
    <w:rsid w:val="00C65A3A"/>
    <w:rsid w:val="00C67A9B"/>
    <w:rsid w:val="00C67C1A"/>
    <w:rsid w:val="00C71397"/>
    <w:rsid w:val="00C717DF"/>
    <w:rsid w:val="00C73E57"/>
    <w:rsid w:val="00C748A3"/>
    <w:rsid w:val="00C74EFD"/>
    <w:rsid w:val="00C755BC"/>
    <w:rsid w:val="00C7621D"/>
    <w:rsid w:val="00C76715"/>
    <w:rsid w:val="00C77AD9"/>
    <w:rsid w:val="00C84443"/>
    <w:rsid w:val="00C85F78"/>
    <w:rsid w:val="00C873F0"/>
    <w:rsid w:val="00C90BA4"/>
    <w:rsid w:val="00C924C8"/>
    <w:rsid w:val="00C932FC"/>
    <w:rsid w:val="00C9666E"/>
    <w:rsid w:val="00CA1D67"/>
    <w:rsid w:val="00CA2FB3"/>
    <w:rsid w:val="00CA3024"/>
    <w:rsid w:val="00CA34B4"/>
    <w:rsid w:val="00CA3E6F"/>
    <w:rsid w:val="00CA429D"/>
    <w:rsid w:val="00CA4316"/>
    <w:rsid w:val="00CA487E"/>
    <w:rsid w:val="00CA50FC"/>
    <w:rsid w:val="00CB1487"/>
    <w:rsid w:val="00CB26AA"/>
    <w:rsid w:val="00CB51B1"/>
    <w:rsid w:val="00CB57BB"/>
    <w:rsid w:val="00CC178C"/>
    <w:rsid w:val="00CC4451"/>
    <w:rsid w:val="00CC451D"/>
    <w:rsid w:val="00CC64A6"/>
    <w:rsid w:val="00CC7138"/>
    <w:rsid w:val="00CC71BA"/>
    <w:rsid w:val="00CD31D7"/>
    <w:rsid w:val="00CD4A42"/>
    <w:rsid w:val="00CD56F4"/>
    <w:rsid w:val="00CE0899"/>
    <w:rsid w:val="00CE10C7"/>
    <w:rsid w:val="00CE15F2"/>
    <w:rsid w:val="00CE2003"/>
    <w:rsid w:val="00CE4CD9"/>
    <w:rsid w:val="00CE4E6C"/>
    <w:rsid w:val="00CE59C2"/>
    <w:rsid w:val="00CE69D6"/>
    <w:rsid w:val="00CE6E47"/>
    <w:rsid w:val="00CF0569"/>
    <w:rsid w:val="00CF259E"/>
    <w:rsid w:val="00CF4C73"/>
    <w:rsid w:val="00CF5A3D"/>
    <w:rsid w:val="00CF5C00"/>
    <w:rsid w:val="00D00E89"/>
    <w:rsid w:val="00D01C33"/>
    <w:rsid w:val="00D043B2"/>
    <w:rsid w:val="00D0448F"/>
    <w:rsid w:val="00D060D3"/>
    <w:rsid w:val="00D1009A"/>
    <w:rsid w:val="00D114F6"/>
    <w:rsid w:val="00D14255"/>
    <w:rsid w:val="00D20538"/>
    <w:rsid w:val="00D20D1E"/>
    <w:rsid w:val="00D21C4B"/>
    <w:rsid w:val="00D250B0"/>
    <w:rsid w:val="00D2525D"/>
    <w:rsid w:val="00D26572"/>
    <w:rsid w:val="00D31FB9"/>
    <w:rsid w:val="00D3268A"/>
    <w:rsid w:val="00D33563"/>
    <w:rsid w:val="00D3392C"/>
    <w:rsid w:val="00D348A9"/>
    <w:rsid w:val="00D348F6"/>
    <w:rsid w:val="00D34951"/>
    <w:rsid w:val="00D34CC1"/>
    <w:rsid w:val="00D36562"/>
    <w:rsid w:val="00D3674C"/>
    <w:rsid w:val="00D3778F"/>
    <w:rsid w:val="00D41118"/>
    <w:rsid w:val="00D4196E"/>
    <w:rsid w:val="00D43A13"/>
    <w:rsid w:val="00D51163"/>
    <w:rsid w:val="00D5131E"/>
    <w:rsid w:val="00D5149D"/>
    <w:rsid w:val="00D529CC"/>
    <w:rsid w:val="00D530C0"/>
    <w:rsid w:val="00D534BB"/>
    <w:rsid w:val="00D539EC"/>
    <w:rsid w:val="00D53DF5"/>
    <w:rsid w:val="00D547E5"/>
    <w:rsid w:val="00D55525"/>
    <w:rsid w:val="00D60418"/>
    <w:rsid w:val="00D609A3"/>
    <w:rsid w:val="00D62159"/>
    <w:rsid w:val="00D65E10"/>
    <w:rsid w:val="00D66C60"/>
    <w:rsid w:val="00D67B5A"/>
    <w:rsid w:val="00D7147A"/>
    <w:rsid w:val="00D7313C"/>
    <w:rsid w:val="00D73532"/>
    <w:rsid w:val="00D74982"/>
    <w:rsid w:val="00D76907"/>
    <w:rsid w:val="00D80434"/>
    <w:rsid w:val="00D83C9F"/>
    <w:rsid w:val="00D8469C"/>
    <w:rsid w:val="00D852DA"/>
    <w:rsid w:val="00D8713B"/>
    <w:rsid w:val="00D87ADE"/>
    <w:rsid w:val="00D9058A"/>
    <w:rsid w:val="00D91AD2"/>
    <w:rsid w:val="00D91BD8"/>
    <w:rsid w:val="00D91C02"/>
    <w:rsid w:val="00D93A78"/>
    <w:rsid w:val="00D9476F"/>
    <w:rsid w:val="00D95FC4"/>
    <w:rsid w:val="00D9744B"/>
    <w:rsid w:val="00DA4C58"/>
    <w:rsid w:val="00DA5636"/>
    <w:rsid w:val="00DA68FE"/>
    <w:rsid w:val="00DA6F7F"/>
    <w:rsid w:val="00DA7B3A"/>
    <w:rsid w:val="00DB0085"/>
    <w:rsid w:val="00DB36C8"/>
    <w:rsid w:val="00DB775E"/>
    <w:rsid w:val="00DB7BEA"/>
    <w:rsid w:val="00DC1833"/>
    <w:rsid w:val="00DC197F"/>
    <w:rsid w:val="00DC2211"/>
    <w:rsid w:val="00DC288B"/>
    <w:rsid w:val="00DC3DB9"/>
    <w:rsid w:val="00DC497D"/>
    <w:rsid w:val="00DC678C"/>
    <w:rsid w:val="00DD047F"/>
    <w:rsid w:val="00DD0EBA"/>
    <w:rsid w:val="00DD2D92"/>
    <w:rsid w:val="00DD3D2F"/>
    <w:rsid w:val="00DD6CCF"/>
    <w:rsid w:val="00DD7934"/>
    <w:rsid w:val="00DE0CF2"/>
    <w:rsid w:val="00DE0DF5"/>
    <w:rsid w:val="00DE4F46"/>
    <w:rsid w:val="00DE7341"/>
    <w:rsid w:val="00DF068F"/>
    <w:rsid w:val="00DF189F"/>
    <w:rsid w:val="00DF1E42"/>
    <w:rsid w:val="00DF4103"/>
    <w:rsid w:val="00DF485F"/>
    <w:rsid w:val="00DF4ACB"/>
    <w:rsid w:val="00DF5F2E"/>
    <w:rsid w:val="00DF62FD"/>
    <w:rsid w:val="00E0044A"/>
    <w:rsid w:val="00E01509"/>
    <w:rsid w:val="00E015EE"/>
    <w:rsid w:val="00E01C9E"/>
    <w:rsid w:val="00E02B41"/>
    <w:rsid w:val="00E02CC1"/>
    <w:rsid w:val="00E03385"/>
    <w:rsid w:val="00E034A9"/>
    <w:rsid w:val="00E05473"/>
    <w:rsid w:val="00E078F5"/>
    <w:rsid w:val="00E106D9"/>
    <w:rsid w:val="00E11AE6"/>
    <w:rsid w:val="00E1357E"/>
    <w:rsid w:val="00E14419"/>
    <w:rsid w:val="00E154AA"/>
    <w:rsid w:val="00E17AEC"/>
    <w:rsid w:val="00E20A66"/>
    <w:rsid w:val="00E24218"/>
    <w:rsid w:val="00E2792E"/>
    <w:rsid w:val="00E27D4B"/>
    <w:rsid w:val="00E31D6B"/>
    <w:rsid w:val="00E31FFF"/>
    <w:rsid w:val="00E333F6"/>
    <w:rsid w:val="00E368A5"/>
    <w:rsid w:val="00E368AC"/>
    <w:rsid w:val="00E36D96"/>
    <w:rsid w:val="00E37D4C"/>
    <w:rsid w:val="00E42F4D"/>
    <w:rsid w:val="00E43509"/>
    <w:rsid w:val="00E44500"/>
    <w:rsid w:val="00E4459A"/>
    <w:rsid w:val="00E44FEB"/>
    <w:rsid w:val="00E46B20"/>
    <w:rsid w:val="00E475CF"/>
    <w:rsid w:val="00E503C8"/>
    <w:rsid w:val="00E512C5"/>
    <w:rsid w:val="00E52A42"/>
    <w:rsid w:val="00E53151"/>
    <w:rsid w:val="00E5340C"/>
    <w:rsid w:val="00E62476"/>
    <w:rsid w:val="00E62742"/>
    <w:rsid w:val="00E629B4"/>
    <w:rsid w:val="00E6451D"/>
    <w:rsid w:val="00E64AE5"/>
    <w:rsid w:val="00E67158"/>
    <w:rsid w:val="00E67DC0"/>
    <w:rsid w:val="00E750BC"/>
    <w:rsid w:val="00E75D63"/>
    <w:rsid w:val="00E7781F"/>
    <w:rsid w:val="00E77A02"/>
    <w:rsid w:val="00E822BC"/>
    <w:rsid w:val="00E84025"/>
    <w:rsid w:val="00E847E8"/>
    <w:rsid w:val="00E85D6D"/>
    <w:rsid w:val="00E86EFD"/>
    <w:rsid w:val="00E87549"/>
    <w:rsid w:val="00E93165"/>
    <w:rsid w:val="00E94170"/>
    <w:rsid w:val="00EA01B9"/>
    <w:rsid w:val="00EA0547"/>
    <w:rsid w:val="00EA1A23"/>
    <w:rsid w:val="00EA2881"/>
    <w:rsid w:val="00EA2DD6"/>
    <w:rsid w:val="00EA2FD9"/>
    <w:rsid w:val="00EA3436"/>
    <w:rsid w:val="00EA44FF"/>
    <w:rsid w:val="00EA52EA"/>
    <w:rsid w:val="00EA67D5"/>
    <w:rsid w:val="00EA75EB"/>
    <w:rsid w:val="00EB1981"/>
    <w:rsid w:val="00EB2617"/>
    <w:rsid w:val="00EB3606"/>
    <w:rsid w:val="00EB7CE8"/>
    <w:rsid w:val="00EB7ED1"/>
    <w:rsid w:val="00EC08D4"/>
    <w:rsid w:val="00EC2767"/>
    <w:rsid w:val="00EC2D94"/>
    <w:rsid w:val="00EC3BEC"/>
    <w:rsid w:val="00EC3D8B"/>
    <w:rsid w:val="00EC5D69"/>
    <w:rsid w:val="00EC60DA"/>
    <w:rsid w:val="00EC6CA7"/>
    <w:rsid w:val="00ED1B71"/>
    <w:rsid w:val="00ED25F7"/>
    <w:rsid w:val="00ED28B6"/>
    <w:rsid w:val="00ED2AA7"/>
    <w:rsid w:val="00ED2F26"/>
    <w:rsid w:val="00ED62F5"/>
    <w:rsid w:val="00ED6564"/>
    <w:rsid w:val="00ED6DD1"/>
    <w:rsid w:val="00EE2F3D"/>
    <w:rsid w:val="00EE308C"/>
    <w:rsid w:val="00EE3631"/>
    <w:rsid w:val="00EE3C9A"/>
    <w:rsid w:val="00EE4C2C"/>
    <w:rsid w:val="00EE60FC"/>
    <w:rsid w:val="00EE6EA5"/>
    <w:rsid w:val="00EE748E"/>
    <w:rsid w:val="00EF05EE"/>
    <w:rsid w:val="00EF093F"/>
    <w:rsid w:val="00EF1721"/>
    <w:rsid w:val="00EF1A50"/>
    <w:rsid w:val="00EF26DF"/>
    <w:rsid w:val="00EF6B74"/>
    <w:rsid w:val="00EF6F01"/>
    <w:rsid w:val="00EF7C93"/>
    <w:rsid w:val="00F00B24"/>
    <w:rsid w:val="00F02A65"/>
    <w:rsid w:val="00F03235"/>
    <w:rsid w:val="00F04D43"/>
    <w:rsid w:val="00F05888"/>
    <w:rsid w:val="00F0593B"/>
    <w:rsid w:val="00F0797D"/>
    <w:rsid w:val="00F10DF1"/>
    <w:rsid w:val="00F11BA5"/>
    <w:rsid w:val="00F12CAB"/>
    <w:rsid w:val="00F130DD"/>
    <w:rsid w:val="00F146B5"/>
    <w:rsid w:val="00F168DB"/>
    <w:rsid w:val="00F1703B"/>
    <w:rsid w:val="00F172F5"/>
    <w:rsid w:val="00F178BF"/>
    <w:rsid w:val="00F21388"/>
    <w:rsid w:val="00F21E99"/>
    <w:rsid w:val="00F22D88"/>
    <w:rsid w:val="00F2547F"/>
    <w:rsid w:val="00F26B2E"/>
    <w:rsid w:val="00F317C9"/>
    <w:rsid w:val="00F34BD3"/>
    <w:rsid w:val="00F359D6"/>
    <w:rsid w:val="00F35A0A"/>
    <w:rsid w:val="00F3681A"/>
    <w:rsid w:val="00F37F91"/>
    <w:rsid w:val="00F42C6E"/>
    <w:rsid w:val="00F443FB"/>
    <w:rsid w:val="00F517F7"/>
    <w:rsid w:val="00F523BE"/>
    <w:rsid w:val="00F57054"/>
    <w:rsid w:val="00F606CC"/>
    <w:rsid w:val="00F60F66"/>
    <w:rsid w:val="00F64498"/>
    <w:rsid w:val="00F65A1F"/>
    <w:rsid w:val="00F6755E"/>
    <w:rsid w:val="00F73949"/>
    <w:rsid w:val="00F741B5"/>
    <w:rsid w:val="00F74A85"/>
    <w:rsid w:val="00F754B8"/>
    <w:rsid w:val="00F75A9A"/>
    <w:rsid w:val="00F809DD"/>
    <w:rsid w:val="00F82E62"/>
    <w:rsid w:val="00F8349B"/>
    <w:rsid w:val="00F837E3"/>
    <w:rsid w:val="00F84221"/>
    <w:rsid w:val="00F84A96"/>
    <w:rsid w:val="00F865A0"/>
    <w:rsid w:val="00F87425"/>
    <w:rsid w:val="00F87C6C"/>
    <w:rsid w:val="00F904E2"/>
    <w:rsid w:val="00F90A0D"/>
    <w:rsid w:val="00F91E44"/>
    <w:rsid w:val="00F940C8"/>
    <w:rsid w:val="00F94ACE"/>
    <w:rsid w:val="00F95930"/>
    <w:rsid w:val="00F962E2"/>
    <w:rsid w:val="00F96376"/>
    <w:rsid w:val="00F9645A"/>
    <w:rsid w:val="00FA0986"/>
    <w:rsid w:val="00FA20D4"/>
    <w:rsid w:val="00FA32C6"/>
    <w:rsid w:val="00FA35E8"/>
    <w:rsid w:val="00FA4215"/>
    <w:rsid w:val="00FA772C"/>
    <w:rsid w:val="00FB00B7"/>
    <w:rsid w:val="00FB1BDE"/>
    <w:rsid w:val="00FB1D5B"/>
    <w:rsid w:val="00FB31CB"/>
    <w:rsid w:val="00FB436E"/>
    <w:rsid w:val="00FB58FB"/>
    <w:rsid w:val="00FB6A6B"/>
    <w:rsid w:val="00FC02A0"/>
    <w:rsid w:val="00FC070F"/>
    <w:rsid w:val="00FC12E4"/>
    <w:rsid w:val="00FC1C3C"/>
    <w:rsid w:val="00FC1D00"/>
    <w:rsid w:val="00FC22B0"/>
    <w:rsid w:val="00FC34B8"/>
    <w:rsid w:val="00FC5256"/>
    <w:rsid w:val="00FC5AEE"/>
    <w:rsid w:val="00FC5D6E"/>
    <w:rsid w:val="00FC5E05"/>
    <w:rsid w:val="00FD01E8"/>
    <w:rsid w:val="00FD1168"/>
    <w:rsid w:val="00FD19B6"/>
    <w:rsid w:val="00FD35E3"/>
    <w:rsid w:val="00FD462A"/>
    <w:rsid w:val="00FD4BAB"/>
    <w:rsid w:val="00FD5310"/>
    <w:rsid w:val="00FD5CBA"/>
    <w:rsid w:val="00FD7531"/>
    <w:rsid w:val="00FE17C0"/>
    <w:rsid w:val="00FE28AA"/>
    <w:rsid w:val="00FE2A00"/>
    <w:rsid w:val="00FE52AA"/>
    <w:rsid w:val="00FE52B2"/>
    <w:rsid w:val="00FF0660"/>
    <w:rsid w:val="00FF0882"/>
    <w:rsid w:val="00FF127F"/>
    <w:rsid w:val="00FF1596"/>
    <w:rsid w:val="00FF1EBC"/>
    <w:rsid w:val="00FF33FB"/>
    <w:rsid w:val="00FF44A3"/>
    <w:rsid w:val="00FF5277"/>
    <w:rsid w:val="00FF5B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pPr>
        <w:spacing w:line="360" w:lineRule="auto"/>
        <w:ind w:firstLine="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1F"/>
    <w:pPr>
      <w:spacing w:line="240" w:lineRule="auto"/>
      <w:ind w:firstLine="0"/>
      <w:jc w:val="left"/>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F65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65A1F"/>
    <w:rPr>
      <w:rFonts w:ascii="Courier New" w:hAnsi="Courier New" w:cs="Courier New"/>
    </w:rPr>
  </w:style>
  <w:style w:type="character" w:customStyle="1" w:styleId="apple-converted-space">
    <w:name w:val="apple-converted-space"/>
    <w:basedOn w:val="Fuentedeprrafopredeter"/>
    <w:rsid w:val="0036004A"/>
  </w:style>
  <w:style w:type="paragraph" w:styleId="Prrafodelista">
    <w:name w:val="List Paragraph"/>
    <w:basedOn w:val="Normal"/>
    <w:uiPriority w:val="34"/>
    <w:qFormat/>
    <w:rsid w:val="001501EB"/>
    <w:pPr>
      <w:spacing w:after="200" w:line="276" w:lineRule="auto"/>
      <w:ind w:left="720"/>
      <w:contextualSpacing/>
    </w:pPr>
    <w:rPr>
      <w:rFonts w:ascii="Calibri" w:eastAsia="Calibri" w:hAnsi="Calibri"/>
      <w:sz w:val="22"/>
      <w:szCs w:val="22"/>
      <w:lang w:val="es-AR" w:eastAsia="en-US"/>
    </w:rPr>
  </w:style>
  <w:style w:type="paragraph" w:styleId="NormalWeb">
    <w:name w:val="Normal (Web)"/>
    <w:basedOn w:val="Normal"/>
    <w:semiHidden/>
    <w:unhideWhenUsed/>
    <w:rsid w:val="008A3BAB"/>
    <w:pPr>
      <w:spacing w:before="100" w:beforeAutospacing="1" w:after="119"/>
    </w:pPr>
  </w:style>
  <w:style w:type="character" w:styleId="Hipervnculo">
    <w:name w:val="Hyperlink"/>
    <w:basedOn w:val="Fuentedeprrafopredeter"/>
    <w:rsid w:val="0021088A"/>
    <w:rPr>
      <w:color w:val="0000FF"/>
      <w:u w:val="single"/>
    </w:rPr>
  </w:style>
  <w:style w:type="paragraph" w:customStyle="1" w:styleId="normal0">
    <w:name w:val="normal"/>
    <w:rsid w:val="002B351F"/>
    <w:pPr>
      <w:pBdr>
        <w:top w:val="nil"/>
        <w:left w:val="nil"/>
        <w:bottom w:val="nil"/>
        <w:right w:val="nil"/>
        <w:between w:val="nil"/>
      </w:pBdr>
      <w:spacing w:line="240" w:lineRule="auto"/>
      <w:ind w:firstLine="0"/>
      <w:jc w:val="left"/>
    </w:pPr>
    <w:rPr>
      <w:color w:val="000000"/>
      <w:sz w:val="24"/>
      <w:szCs w:val="24"/>
    </w:rPr>
  </w:style>
  <w:style w:type="character" w:styleId="Textoennegrita">
    <w:name w:val="Strong"/>
    <w:basedOn w:val="Fuentedeprrafopredeter"/>
    <w:uiPriority w:val="22"/>
    <w:qFormat/>
    <w:rsid w:val="00E44500"/>
    <w:rPr>
      <w:b/>
      <w:bCs/>
    </w:rPr>
  </w:style>
  <w:style w:type="paragraph" w:styleId="Piedepgina">
    <w:name w:val="footer"/>
    <w:basedOn w:val="Normal"/>
    <w:link w:val="PiedepginaCar1"/>
    <w:uiPriority w:val="99"/>
    <w:unhideWhenUsed/>
    <w:rsid w:val="008E1E9B"/>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8E1E9B"/>
    <w:rPr>
      <w:sz w:val="24"/>
      <w:szCs w:val="24"/>
    </w:rPr>
  </w:style>
  <w:style w:type="character" w:customStyle="1" w:styleId="PiedepginaCar1">
    <w:name w:val="Pie de página Car1"/>
    <w:basedOn w:val="Fuentedeprrafopredeter"/>
    <w:link w:val="Piedepgina"/>
    <w:semiHidden/>
    <w:locked/>
    <w:rsid w:val="008E1E9B"/>
  </w:style>
  <w:style w:type="paragraph" w:styleId="Encabezado">
    <w:name w:val="header"/>
    <w:basedOn w:val="Normal"/>
    <w:link w:val="EncabezadoCar"/>
    <w:uiPriority w:val="99"/>
    <w:semiHidden/>
    <w:unhideWhenUsed/>
    <w:rsid w:val="004B5877"/>
    <w:pPr>
      <w:tabs>
        <w:tab w:val="center" w:pos="4419"/>
        <w:tab w:val="right" w:pos="8838"/>
      </w:tabs>
    </w:pPr>
  </w:style>
  <w:style w:type="character" w:customStyle="1" w:styleId="EncabezadoCar">
    <w:name w:val="Encabezado Car"/>
    <w:basedOn w:val="Fuentedeprrafopredeter"/>
    <w:link w:val="Encabezado"/>
    <w:uiPriority w:val="99"/>
    <w:semiHidden/>
    <w:rsid w:val="004B5877"/>
    <w:rPr>
      <w:sz w:val="24"/>
      <w:szCs w:val="24"/>
    </w:rPr>
  </w:style>
  <w:style w:type="paragraph" w:customStyle="1" w:styleId="Normal1">
    <w:name w:val="Normal1"/>
    <w:rsid w:val="008A7B75"/>
    <w:pPr>
      <w:suppressAutoHyphens/>
      <w:spacing w:after="200" w:line="276" w:lineRule="auto"/>
      <w:ind w:firstLine="0"/>
      <w:jc w:val="left"/>
    </w:pPr>
    <w:rPr>
      <w:rFonts w:ascii="Calibri" w:eastAsia="Calibri" w:hAnsi="Calibri" w:cs="Calibri"/>
      <w:sz w:val="22"/>
      <w:szCs w:val="22"/>
      <w:lang w:val="es-AR" w:eastAsia="ar-SA"/>
    </w:rPr>
  </w:style>
</w:styles>
</file>

<file path=word/webSettings.xml><?xml version="1.0" encoding="utf-8"?>
<w:webSettings xmlns:r="http://schemas.openxmlformats.org/officeDocument/2006/relationships" xmlns:w="http://schemas.openxmlformats.org/wordprocessingml/2006/main">
  <w:divs>
    <w:div w:id="28532919">
      <w:bodyDiv w:val="1"/>
      <w:marLeft w:val="0"/>
      <w:marRight w:val="0"/>
      <w:marTop w:val="0"/>
      <w:marBottom w:val="0"/>
      <w:divBdr>
        <w:top w:val="none" w:sz="0" w:space="0" w:color="auto"/>
        <w:left w:val="none" w:sz="0" w:space="0" w:color="auto"/>
        <w:bottom w:val="none" w:sz="0" w:space="0" w:color="auto"/>
        <w:right w:val="none" w:sz="0" w:space="0" w:color="auto"/>
      </w:divBdr>
    </w:div>
    <w:div w:id="72121628">
      <w:bodyDiv w:val="1"/>
      <w:marLeft w:val="0"/>
      <w:marRight w:val="0"/>
      <w:marTop w:val="0"/>
      <w:marBottom w:val="0"/>
      <w:divBdr>
        <w:top w:val="none" w:sz="0" w:space="0" w:color="auto"/>
        <w:left w:val="none" w:sz="0" w:space="0" w:color="auto"/>
        <w:bottom w:val="none" w:sz="0" w:space="0" w:color="auto"/>
        <w:right w:val="none" w:sz="0" w:space="0" w:color="auto"/>
      </w:divBdr>
      <w:divsChild>
        <w:div w:id="161237032">
          <w:marLeft w:val="0"/>
          <w:marRight w:val="0"/>
          <w:marTop w:val="0"/>
          <w:marBottom w:val="0"/>
          <w:divBdr>
            <w:top w:val="none" w:sz="0" w:space="0" w:color="auto"/>
            <w:left w:val="none" w:sz="0" w:space="0" w:color="auto"/>
            <w:bottom w:val="none" w:sz="0" w:space="0" w:color="auto"/>
            <w:right w:val="none" w:sz="0" w:space="0" w:color="auto"/>
          </w:divBdr>
        </w:div>
        <w:div w:id="1433670626">
          <w:marLeft w:val="0"/>
          <w:marRight w:val="0"/>
          <w:marTop w:val="0"/>
          <w:marBottom w:val="0"/>
          <w:divBdr>
            <w:top w:val="none" w:sz="0" w:space="0" w:color="auto"/>
            <w:left w:val="none" w:sz="0" w:space="0" w:color="auto"/>
            <w:bottom w:val="none" w:sz="0" w:space="0" w:color="auto"/>
            <w:right w:val="none" w:sz="0" w:space="0" w:color="auto"/>
          </w:divBdr>
        </w:div>
        <w:div w:id="1570724645">
          <w:marLeft w:val="0"/>
          <w:marRight w:val="0"/>
          <w:marTop w:val="0"/>
          <w:marBottom w:val="0"/>
          <w:divBdr>
            <w:top w:val="none" w:sz="0" w:space="0" w:color="auto"/>
            <w:left w:val="none" w:sz="0" w:space="0" w:color="auto"/>
            <w:bottom w:val="none" w:sz="0" w:space="0" w:color="auto"/>
            <w:right w:val="none" w:sz="0" w:space="0" w:color="auto"/>
          </w:divBdr>
        </w:div>
        <w:div w:id="957444674">
          <w:marLeft w:val="0"/>
          <w:marRight w:val="0"/>
          <w:marTop w:val="0"/>
          <w:marBottom w:val="0"/>
          <w:divBdr>
            <w:top w:val="none" w:sz="0" w:space="0" w:color="auto"/>
            <w:left w:val="none" w:sz="0" w:space="0" w:color="auto"/>
            <w:bottom w:val="none" w:sz="0" w:space="0" w:color="auto"/>
            <w:right w:val="none" w:sz="0" w:space="0" w:color="auto"/>
          </w:divBdr>
        </w:div>
      </w:divsChild>
    </w:div>
    <w:div w:id="96871100">
      <w:bodyDiv w:val="1"/>
      <w:marLeft w:val="0"/>
      <w:marRight w:val="0"/>
      <w:marTop w:val="0"/>
      <w:marBottom w:val="0"/>
      <w:divBdr>
        <w:top w:val="none" w:sz="0" w:space="0" w:color="auto"/>
        <w:left w:val="none" w:sz="0" w:space="0" w:color="auto"/>
        <w:bottom w:val="none" w:sz="0" w:space="0" w:color="auto"/>
        <w:right w:val="none" w:sz="0" w:space="0" w:color="auto"/>
      </w:divBdr>
    </w:div>
    <w:div w:id="146216479">
      <w:bodyDiv w:val="1"/>
      <w:marLeft w:val="0"/>
      <w:marRight w:val="0"/>
      <w:marTop w:val="0"/>
      <w:marBottom w:val="0"/>
      <w:divBdr>
        <w:top w:val="none" w:sz="0" w:space="0" w:color="auto"/>
        <w:left w:val="none" w:sz="0" w:space="0" w:color="auto"/>
        <w:bottom w:val="none" w:sz="0" w:space="0" w:color="auto"/>
        <w:right w:val="none" w:sz="0" w:space="0" w:color="auto"/>
      </w:divBdr>
    </w:div>
    <w:div w:id="154806369">
      <w:bodyDiv w:val="1"/>
      <w:marLeft w:val="0"/>
      <w:marRight w:val="0"/>
      <w:marTop w:val="0"/>
      <w:marBottom w:val="0"/>
      <w:divBdr>
        <w:top w:val="none" w:sz="0" w:space="0" w:color="auto"/>
        <w:left w:val="none" w:sz="0" w:space="0" w:color="auto"/>
        <w:bottom w:val="none" w:sz="0" w:space="0" w:color="auto"/>
        <w:right w:val="none" w:sz="0" w:space="0" w:color="auto"/>
      </w:divBdr>
    </w:div>
    <w:div w:id="218447064">
      <w:bodyDiv w:val="1"/>
      <w:marLeft w:val="0"/>
      <w:marRight w:val="0"/>
      <w:marTop w:val="0"/>
      <w:marBottom w:val="0"/>
      <w:divBdr>
        <w:top w:val="none" w:sz="0" w:space="0" w:color="auto"/>
        <w:left w:val="none" w:sz="0" w:space="0" w:color="auto"/>
        <w:bottom w:val="none" w:sz="0" w:space="0" w:color="auto"/>
        <w:right w:val="none" w:sz="0" w:space="0" w:color="auto"/>
      </w:divBdr>
    </w:div>
    <w:div w:id="268775752">
      <w:bodyDiv w:val="1"/>
      <w:marLeft w:val="0"/>
      <w:marRight w:val="0"/>
      <w:marTop w:val="0"/>
      <w:marBottom w:val="0"/>
      <w:divBdr>
        <w:top w:val="none" w:sz="0" w:space="0" w:color="auto"/>
        <w:left w:val="none" w:sz="0" w:space="0" w:color="auto"/>
        <w:bottom w:val="none" w:sz="0" w:space="0" w:color="auto"/>
        <w:right w:val="none" w:sz="0" w:space="0" w:color="auto"/>
      </w:divBdr>
    </w:div>
    <w:div w:id="277760867">
      <w:bodyDiv w:val="1"/>
      <w:marLeft w:val="0"/>
      <w:marRight w:val="0"/>
      <w:marTop w:val="0"/>
      <w:marBottom w:val="0"/>
      <w:divBdr>
        <w:top w:val="none" w:sz="0" w:space="0" w:color="auto"/>
        <w:left w:val="none" w:sz="0" w:space="0" w:color="auto"/>
        <w:bottom w:val="none" w:sz="0" w:space="0" w:color="auto"/>
        <w:right w:val="none" w:sz="0" w:space="0" w:color="auto"/>
      </w:divBdr>
    </w:div>
    <w:div w:id="291057317">
      <w:bodyDiv w:val="1"/>
      <w:marLeft w:val="0"/>
      <w:marRight w:val="0"/>
      <w:marTop w:val="0"/>
      <w:marBottom w:val="0"/>
      <w:divBdr>
        <w:top w:val="none" w:sz="0" w:space="0" w:color="auto"/>
        <w:left w:val="none" w:sz="0" w:space="0" w:color="auto"/>
        <w:bottom w:val="none" w:sz="0" w:space="0" w:color="auto"/>
        <w:right w:val="none" w:sz="0" w:space="0" w:color="auto"/>
      </w:divBdr>
    </w:div>
    <w:div w:id="303513177">
      <w:bodyDiv w:val="1"/>
      <w:marLeft w:val="0"/>
      <w:marRight w:val="0"/>
      <w:marTop w:val="0"/>
      <w:marBottom w:val="0"/>
      <w:divBdr>
        <w:top w:val="none" w:sz="0" w:space="0" w:color="auto"/>
        <w:left w:val="none" w:sz="0" w:space="0" w:color="auto"/>
        <w:bottom w:val="none" w:sz="0" w:space="0" w:color="auto"/>
        <w:right w:val="none" w:sz="0" w:space="0" w:color="auto"/>
      </w:divBdr>
    </w:div>
    <w:div w:id="349110637">
      <w:bodyDiv w:val="1"/>
      <w:marLeft w:val="0"/>
      <w:marRight w:val="0"/>
      <w:marTop w:val="0"/>
      <w:marBottom w:val="0"/>
      <w:divBdr>
        <w:top w:val="none" w:sz="0" w:space="0" w:color="auto"/>
        <w:left w:val="none" w:sz="0" w:space="0" w:color="auto"/>
        <w:bottom w:val="none" w:sz="0" w:space="0" w:color="auto"/>
        <w:right w:val="none" w:sz="0" w:space="0" w:color="auto"/>
      </w:divBdr>
    </w:div>
    <w:div w:id="394396435">
      <w:bodyDiv w:val="1"/>
      <w:marLeft w:val="0"/>
      <w:marRight w:val="0"/>
      <w:marTop w:val="0"/>
      <w:marBottom w:val="0"/>
      <w:divBdr>
        <w:top w:val="none" w:sz="0" w:space="0" w:color="auto"/>
        <w:left w:val="none" w:sz="0" w:space="0" w:color="auto"/>
        <w:bottom w:val="none" w:sz="0" w:space="0" w:color="auto"/>
        <w:right w:val="none" w:sz="0" w:space="0" w:color="auto"/>
      </w:divBdr>
    </w:div>
    <w:div w:id="402683503">
      <w:bodyDiv w:val="1"/>
      <w:marLeft w:val="0"/>
      <w:marRight w:val="0"/>
      <w:marTop w:val="0"/>
      <w:marBottom w:val="0"/>
      <w:divBdr>
        <w:top w:val="none" w:sz="0" w:space="0" w:color="auto"/>
        <w:left w:val="none" w:sz="0" w:space="0" w:color="auto"/>
        <w:bottom w:val="none" w:sz="0" w:space="0" w:color="auto"/>
        <w:right w:val="none" w:sz="0" w:space="0" w:color="auto"/>
      </w:divBdr>
    </w:div>
    <w:div w:id="445541354">
      <w:bodyDiv w:val="1"/>
      <w:marLeft w:val="0"/>
      <w:marRight w:val="0"/>
      <w:marTop w:val="0"/>
      <w:marBottom w:val="0"/>
      <w:divBdr>
        <w:top w:val="none" w:sz="0" w:space="0" w:color="auto"/>
        <w:left w:val="none" w:sz="0" w:space="0" w:color="auto"/>
        <w:bottom w:val="none" w:sz="0" w:space="0" w:color="auto"/>
        <w:right w:val="none" w:sz="0" w:space="0" w:color="auto"/>
      </w:divBdr>
      <w:divsChild>
        <w:div w:id="1220945759">
          <w:marLeft w:val="0"/>
          <w:marRight w:val="0"/>
          <w:marTop w:val="0"/>
          <w:marBottom w:val="0"/>
          <w:divBdr>
            <w:top w:val="none" w:sz="0" w:space="0" w:color="auto"/>
            <w:left w:val="none" w:sz="0" w:space="0" w:color="auto"/>
            <w:bottom w:val="none" w:sz="0" w:space="0" w:color="auto"/>
            <w:right w:val="none" w:sz="0" w:space="0" w:color="auto"/>
          </w:divBdr>
        </w:div>
        <w:div w:id="40204927">
          <w:marLeft w:val="0"/>
          <w:marRight w:val="0"/>
          <w:marTop w:val="0"/>
          <w:marBottom w:val="0"/>
          <w:divBdr>
            <w:top w:val="none" w:sz="0" w:space="0" w:color="auto"/>
            <w:left w:val="none" w:sz="0" w:space="0" w:color="auto"/>
            <w:bottom w:val="none" w:sz="0" w:space="0" w:color="auto"/>
            <w:right w:val="none" w:sz="0" w:space="0" w:color="auto"/>
          </w:divBdr>
        </w:div>
        <w:div w:id="192964239">
          <w:marLeft w:val="0"/>
          <w:marRight w:val="0"/>
          <w:marTop w:val="0"/>
          <w:marBottom w:val="0"/>
          <w:divBdr>
            <w:top w:val="none" w:sz="0" w:space="0" w:color="auto"/>
            <w:left w:val="none" w:sz="0" w:space="0" w:color="auto"/>
            <w:bottom w:val="none" w:sz="0" w:space="0" w:color="auto"/>
            <w:right w:val="none" w:sz="0" w:space="0" w:color="auto"/>
          </w:divBdr>
        </w:div>
      </w:divsChild>
    </w:div>
    <w:div w:id="453598876">
      <w:bodyDiv w:val="1"/>
      <w:marLeft w:val="0"/>
      <w:marRight w:val="0"/>
      <w:marTop w:val="0"/>
      <w:marBottom w:val="0"/>
      <w:divBdr>
        <w:top w:val="none" w:sz="0" w:space="0" w:color="auto"/>
        <w:left w:val="none" w:sz="0" w:space="0" w:color="auto"/>
        <w:bottom w:val="none" w:sz="0" w:space="0" w:color="auto"/>
        <w:right w:val="none" w:sz="0" w:space="0" w:color="auto"/>
      </w:divBdr>
    </w:div>
    <w:div w:id="462698019">
      <w:bodyDiv w:val="1"/>
      <w:marLeft w:val="0"/>
      <w:marRight w:val="0"/>
      <w:marTop w:val="0"/>
      <w:marBottom w:val="0"/>
      <w:divBdr>
        <w:top w:val="none" w:sz="0" w:space="0" w:color="auto"/>
        <w:left w:val="none" w:sz="0" w:space="0" w:color="auto"/>
        <w:bottom w:val="none" w:sz="0" w:space="0" w:color="auto"/>
        <w:right w:val="none" w:sz="0" w:space="0" w:color="auto"/>
      </w:divBdr>
    </w:div>
    <w:div w:id="469447369">
      <w:bodyDiv w:val="1"/>
      <w:marLeft w:val="0"/>
      <w:marRight w:val="0"/>
      <w:marTop w:val="0"/>
      <w:marBottom w:val="0"/>
      <w:divBdr>
        <w:top w:val="none" w:sz="0" w:space="0" w:color="auto"/>
        <w:left w:val="none" w:sz="0" w:space="0" w:color="auto"/>
        <w:bottom w:val="none" w:sz="0" w:space="0" w:color="auto"/>
        <w:right w:val="none" w:sz="0" w:space="0" w:color="auto"/>
      </w:divBdr>
    </w:div>
    <w:div w:id="505167531">
      <w:bodyDiv w:val="1"/>
      <w:marLeft w:val="0"/>
      <w:marRight w:val="0"/>
      <w:marTop w:val="0"/>
      <w:marBottom w:val="0"/>
      <w:divBdr>
        <w:top w:val="none" w:sz="0" w:space="0" w:color="auto"/>
        <w:left w:val="none" w:sz="0" w:space="0" w:color="auto"/>
        <w:bottom w:val="none" w:sz="0" w:space="0" w:color="auto"/>
        <w:right w:val="none" w:sz="0" w:space="0" w:color="auto"/>
      </w:divBdr>
    </w:div>
    <w:div w:id="522867207">
      <w:bodyDiv w:val="1"/>
      <w:marLeft w:val="0"/>
      <w:marRight w:val="0"/>
      <w:marTop w:val="0"/>
      <w:marBottom w:val="0"/>
      <w:divBdr>
        <w:top w:val="none" w:sz="0" w:space="0" w:color="auto"/>
        <w:left w:val="none" w:sz="0" w:space="0" w:color="auto"/>
        <w:bottom w:val="none" w:sz="0" w:space="0" w:color="auto"/>
        <w:right w:val="none" w:sz="0" w:space="0" w:color="auto"/>
      </w:divBdr>
    </w:div>
    <w:div w:id="544368377">
      <w:bodyDiv w:val="1"/>
      <w:marLeft w:val="0"/>
      <w:marRight w:val="0"/>
      <w:marTop w:val="0"/>
      <w:marBottom w:val="0"/>
      <w:divBdr>
        <w:top w:val="none" w:sz="0" w:space="0" w:color="auto"/>
        <w:left w:val="none" w:sz="0" w:space="0" w:color="auto"/>
        <w:bottom w:val="none" w:sz="0" w:space="0" w:color="auto"/>
        <w:right w:val="none" w:sz="0" w:space="0" w:color="auto"/>
      </w:divBdr>
    </w:div>
    <w:div w:id="583271480">
      <w:bodyDiv w:val="1"/>
      <w:marLeft w:val="0"/>
      <w:marRight w:val="0"/>
      <w:marTop w:val="0"/>
      <w:marBottom w:val="0"/>
      <w:divBdr>
        <w:top w:val="none" w:sz="0" w:space="0" w:color="auto"/>
        <w:left w:val="none" w:sz="0" w:space="0" w:color="auto"/>
        <w:bottom w:val="none" w:sz="0" w:space="0" w:color="auto"/>
        <w:right w:val="none" w:sz="0" w:space="0" w:color="auto"/>
      </w:divBdr>
    </w:div>
    <w:div w:id="604266310">
      <w:bodyDiv w:val="1"/>
      <w:marLeft w:val="0"/>
      <w:marRight w:val="0"/>
      <w:marTop w:val="0"/>
      <w:marBottom w:val="0"/>
      <w:divBdr>
        <w:top w:val="none" w:sz="0" w:space="0" w:color="auto"/>
        <w:left w:val="none" w:sz="0" w:space="0" w:color="auto"/>
        <w:bottom w:val="none" w:sz="0" w:space="0" w:color="auto"/>
        <w:right w:val="none" w:sz="0" w:space="0" w:color="auto"/>
      </w:divBdr>
    </w:div>
    <w:div w:id="737678318">
      <w:bodyDiv w:val="1"/>
      <w:marLeft w:val="0"/>
      <w:marRight w:val="0"/>
      <w:marTop w:val="0"/>
      <w:marBottom w:val="0"/>
      <w:divBdr>
        <w:top w:val="none" w:sz="0" w:space="0" w:color="auto"/>
        <w:left w:val="none" w:sz="0" w:space="0" w:color="auto"/>
        <w:bottom w:val="none" w:sz="0" w:space="0" w:color="auto"/>
        <w:right w:val="none" w:sz="0" w:space="0" w:color="auto"/>
      </w:divBdr>
    </w:div>
    <w:div w:id="837309122">
      <w:bodyDiv w:val="1"/>
      <w:marLeft w:val="0"/>
      <w:marRight w:val="0"/>
      <w:marTop w:val="0"/>
      <w:marBottom w:val="0"/>
      <w:divBdr>
        <w:top w:val="none" w:sz="0" w:space="0" w:color="auto"/>
        <w:left w:val="none" w:sz="0" w:space="0" w:color="auto"/>
        <w:bottom w:val="none" w:sz="0" w:space="0" w:color="auto"/>
        <w:right w:val="none" w:sz="0" w:space="0" w:color="auto"/>
      </w:divBdr>
    </w:div>
    <w:div w:id="858279839">
      <w:bodyDiv w:val="1"/>
      <w:marLeft w:val="0"/>
      <w:marRight w:val="0"/>
      <w:marTop w:val="0"/>
      <w:marBottom w:val="0"/>
      <w:divBdr>
        <w:top w:val="none" w:sz="0" w:space="0" w:color="auto"/>
        <w:left w:val="none" w:sz="0" w:space="0" w:color="auto"/>
        <w:bottom w:val="none" w:sz="0" w:space="0" w:color="auto"/>
        <w:right w:val="none" w:sz="0" w:space="0" w:color="auto"/>
      </w:divBdr>
    </w:div>
    <w:div w:id="868446745">
      <w:bodyDiv w:val="1"/>
      <w:marLeft w:val="0"/>
      <w:marRight w:val="0"/>
      <w:marTop w:val="0"/>
      <w:marBottom w:val="0"/>
      <w:divBdr>
        <w:top w:val="none" w:sz="0" w:space="0" w:color="auto"/>
        <w:left w:val="none" w:sz="0" w:space="0" w:color="auto"/>
        <w:bottom w:val="none" w:sz="0" w:space="0" w:color="auto"/>
        <w:right w:val="none" w:sz="0" w:space="0" w:color="auto"/>
      </w:divBdr>
    </w:div>
    <w:div w:id="910895896">
      <w:bodyDiv w:val="1"/>
      <w:marLeft w:val="0"/>
      <w:marRight w:val="0"/>
      <w:marTop w:val="0"/>
      <w:marBottom w:val="0"/>
      <w:divBdr>
        <w:top w:val="none" w:sz="0" w:space="0" w:color="auto"/>
        <w:left w:val="none" w:sz="0" w:space="0" w:color="auto"/>
        <w:bottom w:val="none" w:sz="0" w:space="0" w:color="auto"/>
        <w:right w:val="none" w:sz="0" w:space="0" w:color="auto"/>
      </w:divBdr>
      <w:divsChild>
        <w:div w:id="199444513">
          <w:marLeft w:val="0"/>
          <w:marRight w:val="0"/>
          <w:marTop w:val="0"/>
          <w:marBottom w:val="0"/>
          <w:divBdr>
            <w:top w:val="none" w:sz="0" w:space="0" w:color="auto"/>
            <w:left w:val="none" w:sz="0" w:space="0" w:color="auto"/>
            <w:bottom w:val="none" w:sz="0" w:space="0" w:color="auto"/>
            <w:right w:val="none" w:sz="0" w:space="0" w:color="auto"/>
          </w:divBdr>
        </w:div>
        <w:div w:id="796026968">
          <w:marLeft w:val="0"/>
          <w:marRight w:val="0"/>
          <w:marTop w:val="0"/>
          <w:marBottom w:val="0"/>
          <w:divBdr>
            <w:top w:val="none" w:sz="0" w:space="0" w:color="auto"/>
            <w:left w:val="none" w:sz="0" w:space="0" w:color="auto"/>
            <w:bottom w:val="none" w:sz="0" w:space="0" w:color="auto"/>
            <w:right w:val="none" w:sz="0" w:space="0" w:color="auto"/>
          </w:divBdr>
        </w:div>
        <w:div w:id="209000684">
          <w:marLeft w:val="0"/>
          <w:marRight w:val="0"/>
          <w:marTop w:val="0"/>
          <w:marBottom w:val="0"/>
          <w:divBdr>
            <w:top w:val="none" w:sz="0" w:space="0" w:color="auto"/>
            <w:left w:val="none" w:sz="0" w:space="0" w:color="auto"/>
            <w:bottom w:val="none" w:sz="0" w:space="0" w:color="auto"/>
            <w:right w:val="none" w:sz="0" w:space="0" w:color="auto"/>
          </w:divBdr>
        </w:div>
      </w:divsChild>
    </w:div>
    <w:div w:id="923418701">
      <w:bodyDiv w:val="1"/>
      <w:marLeft w:val="0"/>
      <w:marRight w:val="0"/>
      <w:marTop w:val="0"/>
      <w:marBottom w:val="0"/>
      <w:divBdr>
        <w:top w:val="none" w:sz="0" w:space="0" w:color="auto"/>
        <w:left w:val="none" w:sz="0" w:space="0" w:color="auto"/>
        <w:bottom w:val="none" w:sz="0" w:space="0" w:color="auto"/>
        <w:right w:val="none" w:sz="0" w:space="0" w:color="auto"/>
      </w:divBdr>
    </w:div>
    <w:div w:id="926770746">
      <w:bodyDiv w:val="1"/>
      <w:marLeft w:val="0"/>
      <w:marRight w:val="0"/>
      <w:marTop w:val="0"/>
      <w:marBottom w:val="0"/>
      <w:divBdr>
        <w:top w:val="none" w:sz="0" w:space="0" w:color="auto"/>
        <w:left w:val="none" w:sz="0" w:space="0" w:color="auto"/>
        <w:bottom w:val="none" w:sz="0" w:space="0" w:color="auto"/>
        <w:right w:val="none" w:sz="0" w:space="0" w:color="auto"/>
      </w:divBdr>
      <w:divsChild>
        <w:div w:id="886180074">
          <w:marLeft w:val="0"/>
          <w:marRight w:val="0"/>
          <w:marTop w:val="0"/>
          <w:marBottom w:val="0"/>
          <w:divBdr>
            <w:top w:val="none" w:sz="0" w:space="0" w:color="auto"/>
            <w:left w:val="none" w:sz="0" w:space="0" w:color="auto"/>
            <w:bottom w:val="none" w:sz="0" w:space="0" w:color="auto"/>
            <w:right w:val="none" w:sz="0" w:space="0" w:color="auto"/>
          </w:divBdr>
        </w:div>
        <w:div w:id="1967347242">
          <w:marLeft w:val="0"/>
          <w:marRight w:val="0"/>
          <w:marTop w:val="0"/>
          <w:marBottom w:val="0"/>
          <w:divBdr>
            <w:top w:val="none" w:sz="0" w:space="0" w:color="auto"/>
            <w:left w:val="none" w:sz="0" w:space="0" w:color="auto"/>
            <w:bottom w:val="none" w:sz="0" w:space="0" w:color="auto"/>
            <w:right w:val="none" w:sz="0" w:space="0" w:color="auto"/>
          </w:divBdr>
        </w:div>
        <w:div w:id="825055903">
          <w:marLeft w:val="0"/>
          <w:marRight w:val="0"/>
          <w:marTop w:val="0"/>
          <w:marBottom w:val="0"/>
          <w:divBdr>
            <w:top w:val="none" w:sz="0" w:space="0" w:color="auto"/>
            <w:left w:val="none" w:sz="0" w:space="0" w:color="auto"/>
            <w:bottom w:val="none" w:sz="0" w:space="0" w:color="auto"/>
            <w:right w:val="none" w:sz="0" w:space="0" w:color="auto"/>
          </w:divBdr>
        </w:div>
      </w:divsChild>
    </w:div>
    <w:div w:id="929508509">
      <w:bodyDiv w:val="1"/>
      <w:marLeft w:val="0"/>
      <w:marRight w:val="0"/>
      <w:marTop w:val="0"/>
      <w:marBottom w:val="0"/>
      <w:divBdr>
        <w:top w:val="none" w:sz="0" w:space="0" w:color="auto"/>
        <w:left w:val="none" w:sz="0" w:space="0" w:color="auto"/>
        <w:bottom w:val="none" w:sz="0" w:space="0" w:color="auto"/>
        <w:right w:val="none" w:sz="0" w:space="0" w:color="auto"/>
      </w:divBdr>
    </w:div>
    <w:div w:id="933053739">
      <w:bodyDiv w:val="1"/>
      <w:marLeft w:val="0"/>
      <w:marRight w:val="0"/>
      <w:marTop w:val="0"/>
      <w:marBottom w:val="0"/>
      <w:divBdr>
        <w:top w:val="none" w:sz="0" w:space="0" w:color="auto"/>
        <w:left w:val="none" w:sz="0" w:space="0" w:color="auto"/>
        <w:bottom w:val="none" w:sz="0" w:space="0" w:color="auto"/>
        <w:right w:val="none" w:sz="0" w:space="0" w:color="auto"/>
      </w:divBdr>
    </w:div>
    <w:div w:id="964887596">
      <w:bodyDiv w:val="1"/>
      <w:marLeft w:val="0"/>
      <w:marRight w:val="0"/>
      <w:marTop w:val="0"/>
      <w:marBottom w:val="0"/>
      <w:divBdr>
        <w:top w:val="none" w:sz="0" w:space="0" w:color="auto"/>
        <w:left w:val="none" w:sz="0" w:space="0" w:color="auto"/>
        <w:bottom w:val="none" w:sz="0" w:space="0" w:color="auto"/>
        <w:right w:val="none" w:sz="0" w:space="0" w:color="auto"/>
      </w:divBdr>
    </w:div>
    <w:div w:id="969241482">
      <w:bodyDiv w:val="1"/>
      <w:marLeft w:val="0"/>
      <w:marRight w:val="0"/>
      <w:marTop w:val="0"/>
      <w:marBottom w:val="0"/>
      <w:divBdr>
        <w:top w:val="none" w:sz="0" w:space="0" w:color="auto"/>
        <w:left w:val="none" w:sz="0" w:space="0" w:color="auto"/>
        <w:bottom w:val="none" w:sz="0" w:space="0" w:color="auto"/>
        <w:right w:val="none" w:sz="0" w:space="0" w:color="auto"/>
      </w:divBdr>
    </w:div>
    <w:div w:id="983434265">
      <w:bodyDiv w:val="1"/>
      <w:marLeft w:val="0"/>
      <w:marRight w:val="0"/>
      <w:marTop w:val="0"/>
      <w:marBottom w:val="0"/>
      <w:divBdr>
        <w:top w:val="none" w:sz="0" w:space="0" w:color="auto"/>
        <w:left w:val="none" w:sz="0" w:space="0" w:color="auto"/>
        <w:bottom w:val="none" w:sz="0" w:space="0" w:color="auto"/>
        <w:right w:val="none" w:sz="0" w:space="0" w:color="auto"/>
      </w:divBdr>
    </w:div>
    <w:div w:id="1013146885">
      <w:bodyDiv w:val="1"/>
      <w:marLeft w:val="0"/>
      <w:marRight w:val="0"/>
      <w:marTop w:val="0"/>
      <w:marBottom w:val="0"/>
      <w:divBdr>
        <w:top w:val="none" w:sz="0" w:space="0" w:color="auto"/>
        <w:left w:val="none" w:sz="0" w:space="0" w:color="auto"/>
        <w:bottom w:val="none" w:sz="0" w:space="0" w:color="auto"/>
        <w:right w:val="none" w:sz="0" w:space="0" w:color="auto"/>
      </w:divBdr>
    </w:div>
    <w:div w:id="1047946182">
      <w:bodyDiv w:val="1"/>
      <w:marLeft w:val="0"/>
      <w:marRight w:val="0"/>
      <w:marTop w:val="0"/>
      <w:marBottom w:val="0"/>
      <w:divBdr>
        <w:top w:val="none" w:sz="0" w:space="0" w:color="auto"/>
        <w:left w:val="none" w:sz="0" w:space="0" w:color="auto"/>
        <w:bottom w:val="none" w:sz="0" w:space="0" w:color="auto"/>
        <w:right w:val="none" w:sz="0" w:space="0" w:color="auto"/>
      </w:divBdr>
    </w:div>
    <w:div w:id="1088423815">
      <w:bodyDiv w:val="1"/>
      <w:marLeft w:val="0"/>
      <w:marRight w:val="0"/>
      <w:marTop w:val="0"/>
      <w:marBottom w:val="0"/>
      <w:divBdr>
        <w:top w:val="none" w:sz="0" w:space="0" w:color="auto"/>
        <w:left w:val="none" w:sz="0" w:space="0" w:color="auto"/>
        <w:bottom w:val="none" w:sz="0" w:space="0" w:color="auto"/>
        <w:right w:val="none" w:sz="0" w:space="0" w:color="auto"/>
      </w:divBdr>
    </w:div>
    <w:div w:id="1100688307">
      <w:bodyDiv w:val="1"/>
      <w:marLeft w:val="0"/>
      <w:marRight w:val="0"/>
      <w:marTop w:val="0"/>
      <w:marBottom w:val="0"/>
      <w:divBdr>
        <w:top w:val="none" w:sz="0" w:space="0" w:color="auto"/>
        <w:left w:val="none" w:sz="0" w:space="0" w:color="auto"/>
        <w:bottom w:val="none" w:sz="0" w:space="0" w:color="auto"/>
        <w:right w:val="none" w:sz="0" w:space="0" w:color="auto"/>
      </w:divBdr>
    </w:div>
    <w:div w:id="1127090414">
      <w:bodyDiv w:val="1"/>
      <w:marLeft w:val="0"/>
      <w:marRight w:val="0"/>
      <w:marTop w:val="0"/>
      <w:marBottom w:val="0"/>
      <w:divBdr>
        <w:top w:val="none" w:sz="0" w:space="0" w:color="auto"/>
        <w:left w:val="none" w:sz="0" w:space="0" w:color="auto"/>
        <w:bottom w:val="none" w:sz="0" w:space="0" w:color="auto"/>
        <w:right w:val="none" w:sz="0" w:space="0" w:color="auto"/>
      </w:divBdr>
    </w:div>
    <w:div w:id="1216232975">
      <w:bodyDiv w:val="1"/>
      <w:marLeft w:val="0"/>
      <w:marRight w:val="0"/>
      <w:marTop w:val="0"/>
      <w:marBottom w:val="0"/>
      <w:divBdr>
        <w:top w:val="none" w:sz="0" w:space="0" w:color="auto"/>
        <w:left w:val="none" w:sz="0" w:space="0" w:color="auto"/>
        <w:bottom w:val="none" w:sz="0" w:space="0" w:color="auto"/>
        <w:right w:val="none" w:sz="0" w:space="0" w:color="auto"/>
      </w:divBdr>
    </w:div>
    <w:div w:id="1233539212">
      <w:bodyDiv w:val="1"/>
      <w:marLeft w:val="0"/>
      <w:marRight w:val="0"/>
      <w:marTop w:val="0"/>
      <w:marBottom w:val="0"/>
      <w:divBdr>
        <w:top w:val="none" w:sz="0" w:space="0" w:color="auto"/>
        <w:left w:val="none" w:sz="0" w:space="0" w:color="auto"/>
        <w:bottom w:val="none" w:sz="0" w:space="0" w:color="auto"/>
        <w:right w:val="none" w:sz="0" w:space="0" w:color="auto"/>
      </w:divBdr>
    </w:div>
    <w:div w:id="1250430003">
      <w:bodyDiv w:val="1"/>
      <w:marLeft w:val="0"/>
      <w:marRight w:val="0"/>
      <w:marTop w:val="0"/>
      <w:marBottom w:val="0"/>
      <w:divBdr>
        <w:top w:val="none" w:sz="0" w:space="0" w:color="auto"/>
        <w:left w:val="none" w:sz="0" w:space="0" w:color="auto"/>
        <w:bottom w:val="none" w:sz="0" w:space="0" w:color="auto"/>
        <w:right w:val="none" w:sz="0" w:space="0" w:color="auto"/>
      </w:divBdr>
    </w:div>
    <w:div w:id="1263874060">
      <w:bodyDiv w:val="1"/>
      <w:marLeft w:val="0"/>
      <w:marRight w:val="0"/>
      <w:marTop w:val="0"/>
      <w:marBottom w:val="0"/>
      <w:divBdr>
        <w:top w:val="none" w:sz="0" w:space="0" w:color="auto"/>
        <w:left w:val="none" w:sz="0" w:space="0" w:color="auto"/>
        <w:bottom w:val="none" w:sz="0" w:space="0" w:color="auto"/>
        <w:right w:val="none" w:sz="0" w:space="0" w:color="auto"/>
      </w:divBdr>
    </w:div>
    <w:div w:id="1272592420">
      <w:bodyDiv w:val="1"/>
      <w:marLeft w:val="0"/>
      <w:marRight w:val="0"/>
      <w:marTop w:val="0"/>
      <w:marBottom w:val="0"/>
      <w:divBdr>
        <w:top w:val="none" w:sz="0" w:space="0" w:color="auto"/>
        <w:left w:val="none" w:sz="0" w:space="0" w:color="auto"/>
        <w:bottom w:val="none" w:sz="0" w:space="0" w:color="auto"/>
        <w:right w:val="none" w:sz="0" w:space="0" w:color="auto"/>
      </w:divBdr>
    </w:div>
    <w:div w:id="1318605168">
      <w:bodyDiv w:val="1"/>
      <w:marLeft w:val="0"/>
      <w:marRight w:val="0"/>
      <w:marTop w:val="0"/>
      <w:marBottom w:val="0"/>
      <w:divBdr>
        <w:top w:val="none" w:sz="0" w:space="0" w:color="auto"/>
        <w:left w:val="none" w:sz="0" w:space="0" w:color="auto"/>
        <w:bottom w:val="none" w:sz="0" w:space="0" w:color="auto"/>
        <w:right w:val="none" w:sz="0" w:space="0" w:color="auto"/>
      </w:divBdr>
    </w:div>
    <w:div w:id="1351253924">
      <w:bodyDiv w:val="1"/>
      <w:marLeft w:val="0"/>
      <w:marRight w:val="0"/>
      <w:marTop w:val="0"/>
      <w:marBottom w:val="0"/>
      <w:divBdr>
        <w:top w:val="none" w:sz="0" w:space="0" w:color="auto"/>
        <w:left w:val="none" w:sz="0" w:space="0" w:color="auto"/>
        <w:bottom w:val="none" w:sz="0" w:space="0" w:color="auto"/>
        <w:right w:val="none" w:sz="0" w:space="0" w:color="auto"/>
      </w:divBdr>
    </w:div>
    <w:div w:id="1381784599">
      <w:bodyDiv w:val="1"/>
      <w:marLeft w:val="0"/>
      <w:marRight w:val="0"/>
      <w:marTop w:val="0"/>
      <w:marBottom w:val="0"/>
      <w:divBdr>
        <w:top w:val="none" w:sz="0" w:space="0" w:color="auto"/>
        <w:left w:val="none" w:sz="0" w:space="0" w:color="auto"/>
        <w:bottom w:val="none" w:sz="0" w:space="0" w:color="auto"/>
        <w:right w:val="none" w:sz="0" w:space="0" w:color="auto"/>
      </w:divBdr>
    </w:div>
    <w:div w:id="1418286586">
      <w:bodyDiv w:val="1"/>
      <w:marLeft w:val="0"/>
      <w:marRight w:val="0"/>
      <w:marTop w:val="0"/>
      <w:marBottom w:val="0"/>
      <w:divBdr>
        <w:top w:val="none" w:sz="0" w:space="0" w:color="auto"/>
        <w:left w:val="none" w:sz="0" w:space="0" w:color="auto"/>
        <w:bottom w:val="none" w:sz="0" w:space="0" w:color="auto"/>
        <w:right w:val="none" w:sz="0" w:space="0" w:color="auto"/>
      </w:divBdr>
    </w:div>
    <w:div w:id="1419517134">
      <w:bodyDiv w:val="1"/>
      <w:marLeft w:val="0"/>
      <w:marRight w:val="0"/>
      <w:marTop w:val="0"/>
      <w:marBottom w:val="0"/>
      <w:divBdr>
        <w:top w:val="none" w:sz="0" w:space="0" w:color="auto"/>
        <w:left w:val="none" w:sz="0" w:space="0" w:color="auto"/>
        <w:bottom w:val="none" w:sz="0" w:space="0" w:color="auto"/>
        <w:right w:val="none" w:sz="0" w:space="0" w:color="auto"/>
      </w:divBdr>
    </w:div>
    <w:div w:id="1480458264">
      <w:bodyDiv w:val="1"/>
      <w:marLeft w:val="0"/>
      <w:marRight w:val="0"/>
      <w:marTop w:val="0"/>
      <w:marBottom w:val="0"/>
      <w:divBdr>
        <w:top w:val="none" w:sz="0" w:space="0" w:color="auto"/>
        <w:left w:val="none" w:sz="0" w:space="0" w:color="auto"/>
        <w:bottom w:val="none" w:sz="0" w:space="0" w:color="auto"/>
        <w:right w:val="none" w:sz="0" w:space="0" w:color="auto"/>
      </w:divBdr>
    </w:div>
    <w:div w:id="1568876239">
      <w:bodyDiv w:val="1"/>
      <w:marLeft w:val="0"/>
      <w:marRight w:val="0"/>
      <w:marTop w:val="0"/>
      <w:marBottom w:val="0"/>
      <w:divBdr>
        <w:top w:val="none" w:sz="0" w:space="0" w:color="auto"/>
        <w:left w:val="none" w:sz="0" w:space="0" w:color="auto"/>
        <w:bottom w:val="none" w:sz="0" w:space="0" w:color="auto"/>
        <w:right w:val="none" w:sz="0" w:space="0" w:color="auto"/>
      </w:divBdr>
    </w:div>
    <w:div w:id="1662392696">
      <w:bodyDiv w:val="1"/>
      <w:marLeft w:val="0"/>
      <w:marRight w:val="0"/>
      <w:marTop w:val="0"/>
      <w:marBottom w:val="0"/>
      <w:divBdr>
        <w:top w:val="none" w:sz="0" w:space="0" w:color="auto"/>
        <w:left w:val="none" w:sz="0" w:space="0" w:color="auto"/>
        <w:bottom w:val="none" w:sz="0" w:space="0" w:color="auto"/>
        <w:right w:val="none" w:sz="0" w:space="0" w:color="auto"/>
      </w:divBdr>
    </w:div>
    <w:div w:id="1665089111">
      <w:bodyDiv w:val="1"/>
      <w:marLeft w:val="0"/>
      <w:marRight w:val="0"/>
      <w:marTop w:val="0"/>
      <w:marBottom w:val="0"/>
      <w:divBdr>
        <w:top w:val="none" w:sz="0" w:space="0" w:color="auto"/>
        <w:left w:val="none" w:sz="0" w:space="0" w:color="auto"/>
        <w:bottom w:val="none" w:sz="0" w:space="0" w:color="auto"/>
        <w:right w:val="none" w:sz="0" w:space="0" w:color="auto"/>
      </w:divBdr>
    </w:div>
    <w:div w:id="1676611955">
      <w:bodyDiv w:val="1"/>
      <w:marLeft w:val="0"/>
      <w:marRight w:val="0"/>
      <w:marTop w:val="0"/>
      <w:marBottom w:val="0"/>
      <w:divBdr>
        <w:top w:val="none" w:sz="0" w:space="0" w:color="auto"/>
        <w:left w:val="none" w:sz="0" w:space="0" w:color="auto"/>
        <w:bottom w:val="none" w:sz="0" w:space="0" w:color="auto"/>
        <w:right w:val="none" w:sz="0" w:space="0" w:color="auto"/>
      </w:divBdr>
    </w:div>
    <w:div w:id="1701542687">
      <w:bodyDiv w:val="1"/>
      <w:marLeft w:val="0"/>
      <w:marRight w:val="0"/>
      <w:marTop w:val="0"/>
      <w:marBottom w:val="0"/>
      <w:divBdr>
        <w:top w:val="none" w:sz="0" w:space="0" w:color="auto"/>
        <w:left w:val="none" w:sz="0" w:space="0" w:color="auto"/>
        <w:bottom w:val="none" w:sz="0" w:space="0" w:color="auto"/>
        <w:right w:val="none" w:sz="0" w:space="0" w:color="auto"/>
      </w:divBdr>
      <w:divsChild>
        <w:div w:id="1668289847">
          <w:marLeft w:val="0"/>
          <w:marRight w:val="0"/>
          <w:marTop w:val="0"/>
          <w:marBottom w:val="0"/>
          <w:divBdr>
            <w:top w:val="none" w:sz="0" w:space="0" w:color="auto"/>
            <w:left w:val="none" w:sz="0" w:space="0" w:color="auto"/>
            <w:bottom w:val="none" w:sz="0" w:space="0" w:color="auto"/>
            <w:right w:val="none" w:sz="0" w:space="0" w:color="auto"/>
          </w:divBdr>
          <w:divsChild>
            <w:div w:id="1396584520">
              <w:marLeft w:val="0"/>
              <w:marRight w:val="0"/>
              <w:marTop w:val="0"/>
              <w:marBottom w:val="0"/>
              <w:divBdr>
                <w:top w:val="none" w:sz="0" w:space="0" w:color="auto"/>
                <w:left w:val="none" w:sz="0" w:space="0" w:color="auto"/>
                <w:bottom w:val="none" w:sz="0" w:space="0" w:color="auto"/>
                <w:right w:val="none" w:sz="0" w:space="0" w:color="auto"/>
              </w:divBdr>
              <w:divsChild>
                <w:div w:id="403839140">
                  <w:marLeft w:val="0"/>
                  <w:marRight w:val="0"/>
                  <w:marTop w:val="0"/>
                  <w:marBottom w:val="0"/>
                  <w:divBdr>
                    <w:top w:val="none" w:sz="0" w:space="0" w:color="auto"/>
                    <w:left w:val="none" w:sz="0" w:space="0" w:color="auto"/>
                    <w:bottom w:val="none" w:sz="0" w:space="0" w:color="auto"/>
                    <w:right w:val="none" w:sz="0" w:space="0" w:color="auto"/>
                  </w:divBdr>
                  <w:divsChild>
                    <w:div w:id="1812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42094">
          <w:marLeft w:val="0"/>
          <w:marRight w:val="0"/>
          <w:marTop w:val="0"/>
          <w:marBottom w:val="0"/>
          <w:divBdr>
            <w:top w:val="none" w:sz="0" w:space="0" w:color="auto"/>
            <w:left w:val="none" w:sz="0" w:space="0" w:color="auto"/>
            <w:bottom w:val="none" w:sz="0" w:space="0" w:color="auto"/>
            <w:right w:val="none" w:sz="0" w:space="0" w:color="auto"/>
          </w:divBdr>
        </w:div>
      </w:divsChild>
    </w:div>
    <w:div w:id="1833451460">
      <w:bodyDiv w:val="1"/>
      <w:marLeft w:val="0"/>
      <w:marRight w:val="0"/>
      <w:marTop w:val="0"/>
      <w:marBottom w:val="0"/>
      <w:divBdr>
        <w:top w:val="none" w:sz="0" w:space="0" w:color="auto"/>
        <w:left w:val="none" w:sz="0" w:space="0" w:color="auto"/>
        <w:bottom w:val="none" w:sz="0" w:space="0" w:color="auto"/>
        <w:right w:val="none" w:sz="0" w:space="0" w:color="auto"/>
      </w:divBdr>
    </w:div>
    <w:div w:id="1915312584">
      <w:bodyDiv w:val="1"/>
      <w:marLeft w:val="0"/>
      <w:marRight w:val="0"/>
      <w:marTop w:val="0"/>
      <w:marBottom w:val="0"/>
      <w:divBdr>
        <w:top w:val="none" w:sz="0" w:space="0" w:color="auto"/>
        <w:left w:val="none" w:sz="0" w:space="0" w:color="auto"/>
        <w:bottom w:val="none" w:sz="0" w:space="0" w:color="auto"/>
        <w:right w:val="none" w:sz="0" w:space="0" w:color="auto"/>
      </w:divBdr>
    </w:div>
    <w:div w:id="1917787889">
      <w:bodyDiv w:val="1"/>
      <w:marLeft w:val="0"/>
      <w:marRight w:val="0"/>
      <w:marTop w:val="0"/>
      <w:marBottom w:val="0"/>
      <w:divBdr>
        <w:top w:val="none" w:sz="0" w:space="0" w:color="auto"/>
        <w:left w:val="none" w:sz="0" w:space="0" w:color="auto"/>
        <w:bottom w:val="none" w:sz="0" w:space="0" w:color="auto"/>
        <w:right w:val="none" w:sz="0" w:space="0" w:color="auto"/>
      </w:divBdr>
    </w:div>
    <w:div w:id="1944723328">
      <w:bodyDiv w:val="1"/>
      <w:marLeft w:val="0"/>
      <w:marRight w:val="0"/>
      <w:marTop w:val="0"/>
      <w:marBottom w:val="0"/>
      <w:divBdr>
        <w:top w:val="none" w:sz="0" w:space="0" w:color="auto"/>
        <w:left w:val="none" w:sz="0" w:space="0" w:color="auto"/>
        <w:bottom w:val="none" w:sz="0" w:space="0" w:color="auto"/>
        <w:right w:val="none" w:sz="0" w:space="0" w:color="auto"/>
      </w:divBdr>
    </w:div>
    <w:div w:id="2055498358">
      <w:bodyDiv w:val="1"/>
      <w:marLeft w:val="0"/>
      <w:marRight w:val="0"/>
      <w:marTop w:val="0"/>
      <w:marBottom w:val="0"/>
      <w:divBdr>
        <w:top w:val="none" w:sz="0" w:space="0" w:color="auto"/>
        <w:left w:val="none" w:sz="0" w:space="0" w:color="auto"/>
        <w:bottom w:val="none" w:sz="0" w:space="0" w:color="auto"/>
        <w:right w:val="none" w:sz="0" w:space="0" w:color="auto"/>
      </w:divBdr>
    </w:div>
    <w:div w:id="2057005668">
      <w:bodyDiv w:val="1"/>
      <w:marLeft w:val="0"/>
      <w:marRight w:val="0"/>
      <w:marTop w:val="0"/>
      <w:marBottom w:val="0"/>
      <w:divBdr>
        <w:top w:val="none" w:sz="0" w:space="0" w:color="auto"/>
        <w:left w:val="none" w:sz="0" w:space="0" w:color="auto"/>
        <w:bottom w:val="none" w:sz="0" w:space="0" w:color="auto"/>
        <w:right w:val="none" w:sz="0" w:space="0" w:color="auto"/>
      </w:divBdr>
    </w:div>
    <w:div w:id="2129428296">
      <w:bodyDiv w:val="1"/>
      <w:marLeft w:val="0"/>
      <w:marRight w:val="0"/>
      <w:marTop w:val="0"/>
      <w:marBottom w:val="0"/>
      <w:divBdr>
        <w:top w:val="none" w:sz="0" w:space="0" w:color="auto"/>
        <w:left w:val="none" w:sz="0" w:space="0" w:color="auto"/>
        <w:bottom w:val="none" w:sz="0" w:space="0" w:color="auto"/>
        <w:right w:val="none" w:sz="0" w:space="0" w:color="auto"/>
      </w:divBdr>
      <w:divsChild>
        <w:div w:id="745762577">
          <w:marLeft w:val="0"/>
          <w:marRight w:val="0"/>
          <w:marTop w:val="0"/>
          <w:marBottom w:val="0"/>
          <w:divBdr>
            <w:top w:val="none" w:sz="0" w:space="0" w:color="auto"/>
            <w:left w:val="none" w:sz="0" w:space="0" w:color="auto"/>
            <w:bottom w:val="none" w:sz="0" w:space="0" w:color="auto"/>
            <w:right w:val="none" w:sz="0" w:space="0" w:color="auto"/>
          </w:divBdr>
        </w:div>
      </w:divsChild>
    </w:div>
    <w:div w:id="2134056049">
      <w:bodyDiv w:val="1"/>
      <w:marLeft w:val="0"/>
      <w:marRight w:val="0"/>
      <w:marTop w:val="0"/>
      <w:marBottom w:val="0"/>
      <w:divBdr>
        <w:top w:val="none" w:sz="0" w:space="0" w:color="auto"/>
        <w:left w:val="none" w:sz="0" w:space="0" w:color="auto"/>
        <w:bottom w:val="none" w:sz="0" w:space="0" w:color="auto"/>
        <w:right w:val="none" w:sz="0" w:space="0" w:color="auto"/>
      </w:divBdr>
    </w:div>
    <w:div w:id="214322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q.edu.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uarani.unq.edu.ar/gra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q.edu.ar/"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0409-7E4E-4973-9B4C-9285921F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9</Pages>
  <Words>2031</Words>
  <Characters>11175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mroig</dc:creator>
  <cp:lastModifiedBy>Mabel Roig</cp:lastModifiedBy>
  <cp:revision>587</cp:revision>
  <cp:lastPrinted>2018-08-01T21:19:00Z</cp:lastPrinted>
  <dcterms:created xsi:type="dcterms:W3CDTF">2018-07-26T17:35:00Z</dcterms:created>
  <dcterms:modified xsi:type="dcterms:W3CDTF">2020-03-03T18:03:00Z</dcterms:modified>
</cp:coreProperties>
</file>