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A77CF0" w:rsidP="00FF04F9">
      <w:pPr>
        <w:ind w:left="-284" w:right="-426"/>
        <w:rPr>
          <w:rFonts w:ascii="Arial" w:hAnsi="Arial" w:cs="Arial"/>
          <w:sz w:val="24"/>
          <w:szCs w:val="24"/>
        </w:rPr>
      </w:pPr>
      <w:r w:rsidRPr="00A77CF0">
        <w:rPr>
          <w:rFonts w:ascii="Arial" w:hAnsi="Arial" w:cs="Arial"/>
          <w:noProof/>
          <w:sz w:val="24"/>
          <w:szCs w:val="24"/>
        </w:rPr>
        <w:pict>
          <v:shapetype id="_x0000_t202" coordsize="21600,21600" o:spt="202" path="m,l,21600r21600,l21600,xe">
            <v:stroke joinstyle="miter"/>
            <v:path gradientshapeok="t" o:connecttype="rect"/>
          </v:shapetype>
          <v:shape id=" 2" o:spid="_x0000_s1026" type="#_x0000_t202" style="position:absolute;left:0;text-align:left;margin-left:-6.55pt;margin-top:148.6pt;width:453.6pt;height:449pt;z-index:251657728;visibility:visibl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" o:allowincell="f" strokecolor="white [3212]" strokeweight="3pt">
            <v:stroke linestyle="thinThin"/>
            <v:path arrowok="t"/>
            <v:textbox>
              <w:txbxContent>
                <w:p w:rsidR="00217F1B" w:rsidRDefault="00217F1B">
                  <w:pPr>
                    <w:pStyle w:val="Ttulo9"/>
                    <w:rPr>
                      <w:rFonts w:ascii="Arial" w:hAnsi="Arial"/>
                    </w:rPr>
                  </w:pPr>
                </w:p>
                <w:p w:rsidR="00217F1B" w:rsidRDefault="00217F1B">
                  <w:pPr>
                    <w:pStyle w:val="Ttulo9"/>
                    <w:rPr>
                      <w:rFonts w:ascii="Arial" w:hAnsi="Arial"/>
                      <w:b/>
                    </w:rPr>
                  </w:pPr>
                </w:p>
                <w:p w:rsidR="00217F1B" w:rsidRDefault="00217F1B">
                  <w:pPr>
                    <w:pStyle w:val="Ttulo9"/>
                    <w:rPr>
                      <w:rFonts w:ascii="Arial" w:hAnsi="Arial"/>
                      <w:b/>
                    </w:rPr>
                  </w:pPr>
                </w:p>
                <w:p w:rsidR="00217F1B" w:rsidRDefault="00217F1B">
                  <w:pPr>
                    <w:pStyle w:val="Ttulo9"/>
                    <w:rPr>
                      <w:rFonts w:ascii="Arial" w:hAnsi="Arial"/>
                      <w:b/>
                    </w:rPr>
                  </w:pPr>
                  <w:r>
                    <w:rPr>
                      <w:rFonts w:ascii="Arial" w:hAnsi="Arial"/>
                      <w:b/>
                    </w:rPr>
                    <w:t>Departamento de</w:t>
                  </w:r>
                  <w:r>
                    <w:rPr>
                      <w:rFonts w:ascii="Arial" w:hAnsi="Arial"/>
                      <w:b/>
                    </w:rPr>
                    <w:br/>
                    <w:t>ciencia y tecnología</w:t>
                  </w:r>
                </w:p>
                <w:p w:rsidR="00217F1B" w:rsidRPr="00752E03" w:rsidRDefault="00217F1B">
                  <w:pPr>
                    <w:spacing w:line="360" w:lineRule="auto"/>
                    <w:jc w:val="center"/>
                    <w:rPr>
                      <w:rFonts w:ascii="Arial" w:hAnsi="Arial"/>
                      <w:b/>
                      <w:caps/>
                      <w:sz w:val="40"/>
                      <w:lang w:val="es-ES"/>
                    </w:rPr>
                  </w:pPr>
                </w:p>
                <w:p w:rsidR="00217F1B" w:rsidRPr="00752E03" w:rsidRDefault="00217F1B">
                  <w:pPr>
                    <w:spacing w:line="360" w:lineRule="auto"/>
                    <w:jc w:val="center"/>
                    <w:rPr>
                      <w:rFonts w:ascii="Arial" w:hAnsi="Arial"/>
                      <w:b/>
                      <w:caps/>
                      <w:sz w:val="40"/>
                      <w:lang w:val="es-ES"/>
                    </w:rPr>
                  </w:pPr>
                </w:p>
                <w:p w:rsidR="00217F1B" w:rsidRDefault="00217F1B">
                  <w:pPr>
                    <w:pStyle w:val="Ttulo9"/>
                    <w:rPr>
                      <w:rFonts w:ascii="Arial" w:hAnsi="Arial"/>
                      <w:b/>
                    </w:rPr>
                  </w:pPr>
                  <w:r>
                    <w:rPr>
                      <w:rFonts w:ascii="Arial" w:hAnsi="Arial"/>
                      <w:b/>
                    </w:rPr>
                    <w:t>TECNICATURA UNIVERSITARIA EN QUÍMICA</w:t>
                  </w:r>
                </w:p>
                <w:p w:rsidR="00217F1B" w:rsidRPr="00752E03" w:rsidRDefault="00217F1B">
                  <w:pPr>
                    <w:spacing w:line="360" w:lineRule="auto"/>
                    <w:jc w:val="center"/>
                    <w:rPr>
                      <w:rFonts w:ascii="Arial" w:hAnsi="Arial"/>
                      <w:b/>
                      <w:caps/>
                      <w:sz w:val="40"/>
                      <w:lang w:val="es-ES"/>
                    </w:rPr>
                  </w:pPr>
                </w:p>
                <w:p w:rsidR="00217F1B" w:rsidRPr="00752E03" w:rsidRDefault="00217F1B">
                  <w:pPr>
                    <w:spacing w:line="360" w:lineRule="auto"/>
                    <w:jc w:val="center"/>
                    <w:rPr>
                      <w:rFonts w:ascii="Arial" w:hAnsi="Arial"/>
                      <w:b/>
                      <w:caps/>
                      <w:sz w:val="40"/>
                      <w:lang w:val="es-ES"/>
                    </w:rPr>
                  </w:pPr>
                </w:p>
                <w:p w:rsidR="00217F1B" w:rsidRPr="00FE089A" w:rsidRDefault="007E611F">
                  <w:pPr>
                    <w:spacing w:line="360" w:lineRule="auto"/>
                    <w:jc w:val="center"/>
                    <w:rPr>
                      <w:rFonts w:ascii="Arial" w:hAnsi="Arial"/>
                      <w:b/>
                      <w:caps/>
                      <w:sz w:val="40"/>
                      <w:lang w:val="es-AR"/>
                    </w:rPr>
                  </w:pPr>
                  <w:r>
                    <w:rPr>
                      <w:rFonts w:ascii="Arial" w:hAnsi="Arial"/>
                      <w:b/>
                      <w:caps/>
                      <w:sz w:val="40"/>
                      <w:lang w:val="es-AR"/>
                    </w:rPr>
                    <w:t>2</w:t>
                  </w:r>
                  <w:r w:rsidR="00352E91">
                    <w:rPr>
                      <w:rFonts w:ascii="Arial" w:hAnsi="Arial"/>
                      <w:b/>
                      <w:caps/>
                      <w:sz w:val="40"/>
                      <w:lang w:val="es-AR"/>
                    </w:rPr>
                    <w:t>° cuatrimestre 2021</w:t>
                  </w:r>
                </w:p>
                <w:p w:rsidR="00217F1B" w:rsidRPr="00FE089A" w:rsidRDefault="00217F1B">
                  <w:pPr>
                    <w:spacing w:line="360" w:lineRule="auto"/>
                    <w:jc w:val="center"/>
                    <w:rPr>
                      <w:rFonts w:ascii="Arial" w:hAnsi="Arial"/>
                      <w:caps/>
                      <w:sz w:val="40"/>
                      <w:lang w:val="es-AR"/>
                    </w:rPr>
                  </w:pPr>
                </w:p>
              </w:txbxContent>
            </v:textbox>
            <w10:wrap anchory="page"/>
          </v:shape>
        </w:pict>
      </w:r>
      <w:r w:rsidR="00217F1B">
        <w:rPr>
          <w:noProof/>
          <w:sz w:val="24"/>
          <w:szCs w:val="24"/>
          <w:lang w:val="es-AR" w:eastAsia="es-AR"/>
        </w:rPr>
        <w:drawing>
          <wp:anchor distT="0" distB="0" distL="114300" distR="114300" simplePos="0" relativeHeight="251658752" behindDoc="0" locked="0" layoutInCell="1" allowOverlap="1">
            <wp:simplePos x="825385" y="955964"/>
            <wp:positionH relativeFrom="margin">
              <wp:align>center</wp:align>
            </wp:positionH>
            <wp:positionV relativeFrom="margin">
              <wp:align>top</wp:align>
            </wp:positionV>
            <wp:extent cx="2740775" cy="1030778"/>
            <wp:effectExtent l="19050" t="0" r="24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40775" cy="1030778"/>
                    </a:xfrm>
                    <a:prstGeom prst="rect">
                      <a:avLst/>
                    </a:prstGeom>
                    <a:noFill/>
                    <a:ln w="9525">
                      <a:noFill/>
                      <a:miter lim="800000"/>
                      <a:headEnd/>
                      <a:tailEnd/>
                    </a:ln>
                  </pic:spPr>
                </pic:pic>
              </a:graphicData>
            </a:graphic>
          </wp:anchor>
        </w:drawing>
      </w:r>
    </w:p>
    <w:p w:rsidR="00492AE1" w:rsidRPr="00FF04F9" w:rsidRDefault="00492AE1" w:rsidP="00FF04F9">
      <w:pPr>
        <w:ind w:left="-284" w:right="-426"/>
        <w:jc w:val="center"/>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492AE1" w:rsidRPr="00FF04F9" w:rsidRDefault="00492AE1"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DB1AC7" w:rsidRDefault="00DB1AC7" w:rsidP="00FF04F9">
      <w:pPr>
        <w:ind w:left="-284" w:right="-426"/>
        <w:rPr>
          <w:rFonts w:ascii="Arial" w:hAnsi="Arial" w:cs="Arial"/>
          <w:sz w:val="24"/>
          <w:szCs w:val="24"/>
        </w:rPr>
      </w:pPr>
    </w:p>
    <w:p w:rsidR="00314A3C" w:rsidRPr="00FF04F9" w:rsidRDefault="00314A3C" w:rsidP="00FF04F9">
      <w:pPr>
        <w:ind w:left="-284" w:right="-426"/>
        <w:rPr>
          <w:rFonts w:ascii="Arial" w:hAnsi="Arial" w:cs="Arial"/>
          <w:sz w:val="24"/>
          <w:szCs w:val="24"/>
        </w:rPr>
      </w:pPr>
    </w:p>
    <w:p w:rsidR="00DB1AC7" w:rsidRPr="00FF04F9" w:rsidRDefault="00DB1AC7" w:rsidP="00FF04F9">
      <w:pPr>
        <w:ind w:left="-284" w:right="-426"/>
        <w:rPr>
          <w:rFonts w:ascii="Arial" w:hAnsi="Arial" w:cs="Arial"/>
          <w:sz w:val="24"/>
          <w:szCs w:val="24"/>
        </w:rPr>
      </w:pPr>
    </w:p>
    <w:p w:rsidR="001817F5" w:rsidRDefault="001817F5" w:rsidP="00DD072A">
      <w:pPr>
        <w:pStyle w:val="Subttulo"/>
        <w:ind w:right="-426"/>
        <w:outlineLvl w:val="0"/>
        <w:rPr>
          <w:rFonts w:ascii="Arial" w:hAnsi="Arial" w:cs="Arial"/>
          <w:sz w:val="24"/>
          <w:szCs w:val="24"/>
          <w:u w:val="single"/>
        </w:rPr>
      </w:pPr>
      <w:bookmarkStart w:id="0" w:name="_Toc506483272"/>
      <w:bookmarkStart w:id="1" w:name="_Toc506483573"/>
      <w:bookmarkStart w:id="2" w:name="_Toc506484398"/>
      <w:bookmarkStart w:id="3" w:name="_Toc506567073"/>
    </w:p>
    <w:p w:rsidR="001817F5" w:rsidRDefault="001817F5" w:rsidP="00DD072A">
      <w:pPr>
        <w:pStyle w:val="Subttulo"/>
        <w:ind w:right="-426"/>
        <w:outlineLvl w:val="0"/>
        <w:rPr>
          <w:rFonts w:ascii="Arial" w:hAnsi="Arial" w:cs="Arial"/>
          <w:sz w:val="24"/>
          <w:szCs w:val="24"/>
          <w:u w:val="single"/>
        </w:rPr>
      </w:pPr>
    </w:p>
    <w:p w:rsidR="00492AE1" w:rsidRPr="00FF04F9" w:rsidRDefault="00FF04F9" w:rsidP="00DD072A">
      <w:pPr>
        <w:pStyle w:val="Subttulo"/>
        <w:ind w:right="-426"/>
        <w:outlineLvl w:val="0"/>
        <w:rPr>
          <w:rFonts w:ascii="Arial" w:hAnsi="Arial" w:cs="Arial"/>
          <w:sz w:val="24"/>
          <w:szCs w:val="24"/>
          <w:u w:val="single"/>
        </w:rPr>
      </w:pPr>
      <w:r w:rsidRPr="00FF04F9">
        <w:rPr>
          <w:rFonts w:ascii="Arial" w:hAnsi="Arial" w:cs="Arial"/>
          <w:sz w:val="24"/>
          <w:szCs w:val="24"/>
          <w:u w:val="single"/>
        </w:rPr>
        <w:t>INTRODUCCIÓN</w:t>
      </w:r>
      <w:bookmarkEnd w:id="0"/>
      <w:bookmarkEnd w:id="1"/>
      <w:bookmarkEnd w:id="2"/>
      <w:bookmarkEnd w:id="3"/>
    </w:p>
    <w:p w:rsidR="00492AE1" w:rsidRPr="00217F1B" w:rsidRDefault="00492AE1" w:rsidP="00FF04F9">
      <w:pPr>
        <w:ind w:left="-284" w:right="-426"/>
        <w:jc w:val="center"/>
        <w:rPr>
          <w:rFonts w:ascii="Arial" w:hAnsi="Arial" w:cs="Arial"/>
          <w:b/>
          <w:i/>
          <w:sz w:val="24"/>
          <w:szCs w:val="24"/>
          <w:lang w:val="es-AR"/>
        </w:rPr>
      </w:pPr>
    </w:p>
    <w:p w:rsidR="00492AE1" w:rsidRPr="00217F1B" w:rsidRDefault="00126BAE" w:rsidP="00FF04F9">
      <w:pPr>
        <w:pStyle w:val="Encabezado"/>
        <w:spacing w:line="360" w:lineRule="auto"/>
        <w:ind w:left="-284" w:right="-426"/>
        <w:rPr>
          <w:rFonts w:ascii="Arial" w:hAnsi="Arial" w:cs="Arial"/>
          <w:sz w:val="24"/>
          <w:szCs w:val="24"/>
          <w:lang w:val="es-AR"/>
        </w:rPr>
      </w:pPr>
      <w:r w:rsidRPr="00217F1B">
        <w:rPr>
          <w:rFonts w:ascii="Arial" w:hAnsi="Arial" w:cs="Arial"/>
          <w:sz w:val="24"/>
          <w:szCs w:val="24"/>
          <w:lang w:val="es-AR"/>
        </w:rPr>
        <w:t>Estimados estudiantes</w:t>
      </w:r>
      <w:r w:rsidR="00492AE1" w:rsidRPr="00217F1B">
        <w:rPr>
          <w:rFonts w:ascii="Arial" w:hAnsi="Arial" w:cs="Arial"/>
          <w:sz w:val="24"/>
          <w:szCs w:val="24"/>
          <w:lang w:val="es-AR"/>
        </w:rPr>
        <w:t>:</w:t>
      </w:r>
    </w:p>
    <w:p w:rsidR="00492AE1" w:rsidRPr="00217F1B" w:rsidRDefault="00492AE1" w:rsidP="00FF04F9">
      <w:pPr>
        <w:pStyle w:val="Encabezado"/>
        <w:tabs>
          <w:tab w:val="left" w:pos="1134"/>
        </w:tabs>
        <w:spacing w:line="360" w:lineRule="auto"/>
        <w:ind w:left="-284" w:right="-426"/>
        <w:rPr>
          <w:rFonts w:ascii="Arial" w:hAnsi="Arial" w:cs="Arial"/>
          <w:sz w:val="24"/>
          <w:szCs w:val="24"/>
          <w:lang w:val="es-AR"/>
        </w:rPr>
      </w:pPr>
    </w:p>
    <w:p w:rsidR="007C7B97"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r w:rsidRPr="00217F1B">
        <w:rPr>
          <w:rFonts w:ascii="Arial" w:hAnsi="Arial" w:cs="Arial"/>
          <w:sz w:val="24"/>
          <w:szCs w:val="24"/>
          <w:lang w:val="es-AR"/>
        </w:rPr>
        <w:tab/>
      </w:r>
      <w:r w:rsidR="007C7B97" w:rsidRPr="00FF04F9">
        <w:rPr>
          <w:rFonts w:ascii="Arial" w:hAnsi="Arial" w:cs="Arial"/>
          <w:sz w:val="24"/>
          <w:szCs w:val="24"/>
          <w:lang w:val="es-ES"/>
        </w:rPr>
        <w:t>Este documento tiene como fin asistirlos en el proceso de inscripción en las materias de esta carrera.</w:t>
      </w:r>
    </w:p>
    <w:p w:rsidR="00126BAE"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p>
    <w:p w:rsidR="007C7B97"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r w:rsidRPr="00FF04F9">
        <w:rPr>
          <w:rFonts w:ascii="Arial" w:hAnsi="Arial" w:cs="Arial"/>
          <w:sz w:val="24"/>
          <w:szCs w:val="24"/>
          <w:lang w:val="es-ES"/>
        </w:rPr>
        <w:tab/>
      </w:r>
      <w:r w:rsidR="007C7B97" w:rsidRPr="00FF04F9">
        <w:rPr>
          <w:rFonts w:ascii="Arial" w:hAnsi="Arial" w:cs="Arial"/>
          <w:sz w:val="24"/>
          <w:szCs w:val="24"/>
          <w:lang w:val="es-ES"/>
        </w:rPr>
        <w:t>Es importante que al momento de la inscripción no sólo tengan en cuenta sus intereses en las correspondientes asignaturas sino también su disponibilidad horaria para la elaboración no presencial de los correspondientes contenidos.  También es fundamental que verifiquen que posean los requisitos necesarios para así acceder a una adecuada formación.</w:t>
      </w:r>
    </w:p>
    <w:p w:rsidR="00126BAE"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p>
    <w:p w:rsidR="007C7B97"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r w:rsidRPr="00FF04F9">
        <w:rPr>
          <w:rFonts w:ascii="Arial" w:hAnsi="Arial" w:cs="Arial"/>
          <w:sz w:val="24"/>
          <w:szCs w:val="24"/>
          <w:lang w:val="es-ES"/>
        </w:rPr>
        <w:tab/>
      </w:r>
      <w:r w:rsidR="007C7B97" w:rsidRPr="00FF04F9">
        <w:rPr>
          <w:rFonts w:ascii="Arial" w:hAnsi="Arial" w:cs="Arial"/>
          <w:sz w:val="24"/>
          <w:szCs w:val="24"/>
          <w:lang w:val="es-ES"/>
        </w:rPr>
        <w:t>Tengan en cuenta también que la cantidad de cursos abandonados tiene un límite y por consiguiente evalúen apropiadamente la cantidad de materias en las que les conviene inscribirse.</w:t>
      </w:r>
    </w:p>
    <w:p w:rsidR="00126BAE"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p>
    <w:p w:rsidR="007C7B97"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r w:rsidRPr="00FF04F9">
        <w:rPr>
          <w:rFonts w:ascii="Arial" w:hAnsi="Arial" w:cs="Arial"/>
          <w:sz w:val="24"/>
          <w:szCs w:val="24"/>
          <w:lang w:val="es-ES"/>
        </w:rPr>
        <w:tab/>
      </w:r>
      <w:r w:rsidR="007C7B97" w:rsidRPr="00FF04F9">
        <w:rPr>
          <w:rFonts w:ascii="Arial" w:hAnsi="Arial" w:cs="Arial"/>
          <w:sz w:val="24"/>
          <w:szCs w:val="24"/>
          <w:lang w:val="es-ES"/>
        </w:rPr>
        <w:t>Todos estos factores podrán evaluarlos y discutirlos al momento de la inscripción con un tutor de estudios que podrá asesorarlos en lo que consideren necesario.</w:t>
      </w:r>
    </w:p>
    <w:p w:rsidR="00126BAE"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p>
    <w:p w:rsidR="009676A7" w:rsidRPr="00FF04F9" w:rsidRDefault="00126BAE" w:rsidP="00FF04F9">
      <w:pPr>
        <w:pStyle w:val="Encabezado"/>
        <w:tabs>
          <w:tab w:val="left" w:pos="1134"/>
        </w:tabs>
        <w:spacing w:line="360" w:lineRule="auto"/>
        <w:ind w:left="-284" w:right="-426"/>
        <w:jc w:val="both"/>
        <w:rPr>
          <w:rFonts w:ascii="Arial" w:hAnsi="Arial" w:cs="Arial"/>
          <w:sz w:val="24"/>
          <w:szCs w:val="24"/>
          <w:lang w:val="es-ES"/>
        </w:rPr>
      </w:pPr>
      <w:r w:rsidRPr="00FF04F9">
        <w:rPr>
          <w:rFonts w:ascii="Arial" w:hAnsi="Arial" w:cs="Arial"/>
          <w:sz w:val="24"/>
          <w:szCs w:val="24"/>
          <w:lang w:val="es-ES"/>
        </w:rPr>
        <w:tab/>
      </w:r>
      <w:r w:rsidR="009676A7" w:rsidRPr="00FF04F9">
        <w:rPr>
          <w:rFonts w:ascii="Arial" w:hAnsi="Arial" w:cs="Arial"/>
          <w:sz w:val="24"/>
          <w:szCs w:val="24"/>
          <w:lang w:val="es-ES"/>
        </w:rPr>
        <w:t>Les auguramos a todos un cuatrimestre provechoso para su formación profesional</w:t>
      </w:r>
    </w:p>
    <w:p w:rsidR="007C7B97" w:rsidRPr="00FF04F9" w:rsidRDefault="007C7B97" w:rsidP="00217F1B">
      <w:pPr>
        <w:pStyle w:val="Encabezado"/>
        <w:tabs>
          <w:tab w:val="left" w:pos="1134"/>
        </w:tabs>
        <w:ind w:right="-426"/>
        <w:rPr>
          <w:rFonts w:ascii="Arial" w:hAnsi="Arial" w:cs="Arial"/>
          <w:sz w:val="24"/>
          <w:szCs w:val="24"/>
          <w:lang w:val="es-ES"/>
        </w:rPr>
      </w:pPr>
    </w:p>
    <w:p w:rsidR="00492AE1" w:rsidRPr="00FF04F9" w:rsidRDefault="00492AE1" w:rsidP="00FF04F9">
      <w:pPr>
        <w:pStyle w:val="NormalWeb"/>
        <w:tabs>
          <w:tab w:val="left" w:pos="1134"/>
        </w:tabs>
        <w:spacing w:before="0" w:after="0"/>
        <w:ind w:left="-284" w:right="-426"/>
        <w:rPr>
          <w:rFonts w:ascii="Arial" w:hAnsi="Arial" w:cs="Arial"/>
          <w:szCs w:val="24"/>
        </w:rPr>
      </w:pPr>
    </w:p>
    <w:p w:rsidR="00492AE1" w:rsidRPr="00FF04F9" w:rsidRDefault="00492AE1" w:rsidP="00FF04F9">
      <w:pPr>
        <w:pStyle w:val="NormalWeb"/>
        <w:tabs>
          <w:tab w:val="left" w:pos="1134"/>
        </w:tabs>
        <w:spacing w:before="0" w:after="0"/>
        <w:ind w:left="-284" w:right="-426"/>
        <w:rPr>
          <w:rFonts w:ascii="Arial" w:hAnsi="Arial" w:cs="Arial"/>
          <w:szCs w:val="24"/>
        </w:rPr>
      </w:pPr>
    </w:p>
    <w:p w:rsidR="00492AE1" w:rsidRPr="00FF04F9" w:rsidRDefault="00492AE1" w:rsidP="00217F1B">
      <w:pPr>
        <w:pStyle w:val="NormalWeb"/>
        <w:tabs>
          <w:tab w:val="left" w:pos="1134"/>
        </w:tabs>
        <w:spacing w:before="0" w:after="0"/>
        <w:ind w:right="-426"/>
        <w:rPr>
          <w:rFonts w:ascii="Arial" w:hAnsi="Arial" w:cs="Arial"/>
          <w:szCs w:val="24"/>
        </w:rPr>
      </w:pPr>
    </w:p>
    <w:p w:rsidR="00492AE1" w:rsidRPr="00FF04F9" w:rsidRDefault="0050167E" w:rsidP="00217F1B">
      <w:pPr>
        <w:pStyle w:val="NormalWeb"/>
        <w:spacing w:before="0" w:after="0"/>
        <w:ind w:left="-284" w:right="-426"/>
        <w:jc w:val="right"/>
        <w:rPr>
          <w:rFonts w:ascii="Arial" w:hAnsi="Arial" w:cs="Arial"/>
          <w:szCs w:val="24"/>
        </w:rPr>
      </w:pPr>
      <w:r w:rsidRPr="00FF04F9">
        <w:rPr>
          <w:rFonts w:ascii="Arial" w:hAnsi="Arial" w:cs="Arial"/>
          <w:szCs w:val="24"/>
        </w:rPr>
        <w:t>La Dirección</w:t>
      </w:r>
      <w:r w:rsidR="00126BAE" w:rsidRPr="00FF04F9">
        <w:rPr>
          <w:rFonts w:ascii="Arial" w:hAnsi="Arial" w:cs="Arial"/>
          <w:szCs w:val="24"/>
        </w:rPr>
        <w:t xml:space="preserve"> y </w:t>
      </w:r>
      <w:r w:rsidR="00492AE1" w:rsidRPr="00FF04F9">
        <w:rPr>
          <w:rFonts w:ascii="Arial" w:hAnsi="Arial" w:cs="Arial"/>
          <w:szCs w:val="24"/>
        </w:rPr>
        <w:t xml:space="preserve">los Docentes de </w:t>
      </w:r>
      <w:r w:rsidR="00126BAE" w:rsidRPr="00FF04F9">
        <w:rPr>
          <w:rFonts w:ascii="Arial" w:hAnsi="Arial" w:cs="Arial"/>
          <w:szCs w:val="24"/>
        </w:rPr>
        <w:t>la TUQ</w:t>
      </w:r>
    </w:p>
    <w:p w:rsidR="00492AE1" w:rsidRPr="00FF04F9" w:rsidRDefault="00492AE1" w:rsidP="00FF04F9">
      <w:pPr>
        <w:ind w:left="-284" w:right="-426"/>
        <w:rPr>
          <w:rFonts w:ascii="Arial" w:hAnsi="Arial" w:cs="Arial"/>
          <w:b/>
          <w:sz w:val="24"/>
          <w:szCs w:val="24"/>
          <w:u w:val="single"/>
          <w:lang w:val="es-ES"/>
        </w:rPr>
      </w:pPr>
    </w:p>
    <w:p w:rsidR="00492AE1" w:rsidRPr="00FF04F9" w:rsidRDefault="00492AE1" w:rsidP="00FF04F9">
      <w:pPr>
        <w:ind w:left="-284" w:right="-426"/>
        <w:rPr>
          <w:rFonts w:ascii="Arial" w:hAnsi="Arial" w:cs="Arial"/>
          <w:b/>
          <w:sz w:val="24"/>
          <w:szCs w:val="24"/>
          <w:u w:val="single"/>
          <w:lang w:val="es-ES"/>
        </w:rPr>
      </w:pPr>
    </w:p>
    <w:p w:rsidR="00492AE1" w:rsidRPr="00FF04F9" w:rsidRDefault="00492AE1" w:rsidP="00FF04F9">
      <w:pPr>
        <w:ind w:left="-284" w:right="-426"/>
        <w:rPr>
          <w:rFonts w:ascii="Arial" w:hAnsi="Arial" w:cs="Arial"/>
          <w:b/>
          <w:sz w:val="24"/>
          <w:szCs w:val="24"/>
          <w:u w:val="single"/>
          <w:lang w:val="es-ES"/>
        </w:rPr>
      </w:pPr>
    </w:p>
    <w:p w:rsidR="00217F1B" w:rsidRPr="00E707D9" w:rsidRDefault="00217F1B" w:rsidP="00217F1B">
      <w:pPr>
        <w:widowControl w:val="0"/>
        <w:autoSpaceDE w:val="0"/>
        <w:autoSpaceDN w:val="0"/>
        <w:adjustRightInd w:val="0"/>
        <w:spacing w:line="276" w:lineRule="auto"/>
        <w:ind w:left="-709" w:right="-616"/>
        <w:rPr>
          <w:rFonts w:ascii="Arial" w:hAnsi="Arial" w:cs="Arial"/>
          <w:b/>
          <w:bCs/>
          <w:i/>
          <w:iCs/>
          <w:spacing w:val="1"/>
          <w:sz w:val="24"/>
          <w:szCs w:val="24"/>
          <w:lang w:val="es-ES"/>
        </w:rPr>
      </w:pPr>
      <w:r w:rsidRPr="00E707D9">
        <w:rPr>
          <w:rFonts w:ascii="Arial" w:hAnsi="Arial" w:cs="Arial"/>
          <w:b/>
          <w:bCs/>
          <w:i/>
          <w:iCs/>
          <w:spacing w:val="1"/>
          <w:sz w:val="24"/>
          <w:szCs w:val="24"/>
          <w:lang w:val="es-ES"/>
        </w:rPr>
        <w:t xml:space="preserve">Director: </w:t>
      </w:r>
      <w:r w:rsidR="00352E91">
        <w:rPr>
          <w:rFonts w:ascii="Arial" w:hAnsi="Arial" w:cs="Arial"/>
          <w:bCs/>
          <w:i/>
          <w:iCs/>
          <w:spacing w:val="1"/>
          <w:sz w:val="24"/>
          <w:szCs w:val="24"/>
          <w:lang w:val="es-ES"/>
        </w:rPr>
        <w:t>Dra. Ana Valino</w:t>
      </w:r>
    </w:p>
    <w:p w:rsidR="00217F1B" w:rsidRPr="00E707D9" w:rsidRDefault="00217F1B" w:rsidP="00217F1B">
      <w:pPr>
        <w:widowControl w:val="0"/>
        <w:autoSpaceDE w:val="0"/>
        <w:autoSpaceDN w:val="0"/>
        <w:adjustRightInd w:val="0"/>
        <w:spacing w:before="22" w:line="276" w:lineRule="auto"/>
        <w:ind w:left="-709" w:right="-616"/>
        <w:jc w:val="both"/>
        <w:rPr>
          <w:rFonts w:ascii="Arial" w:hAnsi="Arial" w:cs="Arial"/>
          <w:b/>
          <w:bCs/>
          <w:i/>
          <w:iCs/>
          <w:sz w:val="24"/>
          <w:szCs w:val="24"/>
          <w:lang w:val="es-ES"/>
        </w:rPr>
      </w:pPr>
      <w:r w:rsidRPr="00E707D9">
        <w:rPr>
          <w:rFonts w:ascii="Arial" w:hAnsi="Arial" w:cs="Arial"/>
          <w:b/>
          <w:bCs/>
          <w:i/>
          <w:iCs/>
          <w:sz w:val="24"/>
          <w:szCs w:val="24"/>
          <w:lang w:val="es-ES"/>
        </w:rPr>
        <w:t xml:space="preserve">Asistente: </w:t>
      </w:r>
      <w:r w:rsidRPr="00E707D9">
        <w:rPr>
          <w:rFonts w:ascii="Arial" w:hAnsi="Arial" w:cs="Arial"/>
          <w:bCs/>
          <w:i/>
          <w:iCs/>
          <w:sz w:val="24"/>
          <w:szCs w:val="24"/>
          <w:lang w:val="es-ES"/>
        </w:rPr>
        <w:t>Lic. Magali Loyola</w:t>
      </w:r>
    </w:p>
    <w:p w:rsidR="00217F1B" w:rsidRPr="00E707D9" w:rsidRDefault="00217F1B" w:rsidP="00217F1B">
      <w:pPr>
        <w:widowControl w:val="0"/>
        <w:autoSpaceDE w:val="0"/>
        <w:autoSpaceDN w:val="0"/>
        <w:adjustRightInd w:val="0"/>
        <w:ind w:left="-709" w:right="-616"/>
        <w:jc w:val="center"/>
        <w:rPr>
          <w:rFonts w:ascii="Arial" w:hAnsi="Arial" w:cs="Arial"/>
          <w:sz w:val="24"/>
          <w:szCs w:val="24"/>
          <w:lang w:val="es-ES"/>
        </w:rPr>
      </w:pPr>
    </w:p>
    <w:p w:rsidR="00E707D9" w:rsidRPr="00E707D9" w:rsidRDefault="00E707D9" w:rsidP="00E707D9">
      <w:pPr>
        <w:widowControl w:val="0"/>
        <w:autoSpaceDE w:val="0"/>
        <w:autoSpaceDN w:val="0"/>
        <w:adjustRightInd w:val="0"/>
        <w:spacing w:line="276" w:lineRule="auto"/>
        <w:ind w:left="-709" w:right="-616"/>
        <w:rPr>
          <w:rFonts w:ascii="Arial" w:hAnsi="Arial" w:cs="Arial"/>
          <w:b/>
          <w:bCs/>
          <w:i/>
          <w:iCs/>
          <w:spacing w:val="1"/>
          <w:sz w:val="24"/>
          <w:szCs w:val="24"/>
          <w:lang w:val="fr-FR"/>
        </w:rPr>
      </w:pPr>
      <w:r w:rsidRPr="00E707D9">
        <w:rPr>
          <w:rFonts w:ascii="Arial" w:hAnsi="Arial" w:cs="Arial"/>
          <w:b/>
          <w:bCs/>
          <w:i/>
          <w:iCs/>
          <w:spacing w:val="1"/>
          <w:sz w:val="24"/>
          <w:szCs w:val="24"/>
          <w:lang w:val="fr-FR"/>
        </w:rPr>
        <w:t xml:space="preserve">Secretaría : </w:t>
      </w:r>
      <w:r w:rsidRPr="00E707D9">
        <w:rPr>
          <w:rFonts w:ascii="Arial" w:hAnsi="Arial" w:cs="Arial"/>
          <w:bCs/>
          <w:i/>
          <w:iCs/>
          <w:spacing w:val="1"/>
          <w:sz w:val="24"/>
          <w:szCs w:val="24"/>
          <w:lang w:val="fr-FR"/>
        </w:rPr>
        <w:t>sala 103 de directores (pabellon Tairal)</w:t>
      </w:r>
    </w:p>
    <w:p w:rsidR="00217F1B" w:rsidRPr="00E707D9" w:rsidRDefault="00217F1B" w:rsidP="00E707D9">
      <w:pPr>
        <w:widowControl w:val="0"/>
        <w:autoSpaceDE w:val="0"/>
        <w:autoSpaceDN w:val="0"/>
        <w:adjustRightInd w:val="0"/>
        <w:spacing w:line="276" w:lineRule="auto"/>
        <w:ind w:left="-709" w:right="-616"/>
        <w:rPr>
          <w:rFonts w:ascii="Arial" w:hAnsi="Arial" w:cs="Arial"/>
          <w:sz w:val="24"/>
          <w:szCs w:val="24"/>
          <w:lang w:val="en-US"/>
        </w:rPr>
      </w:pPr>
      <w:r w:rsidRPr="00E707D9">
        <w:rPr>
          <w:rFonts w:ascii="Arial" w:hAnsi="Arial" w:cs="Arial"/>
          <w:b/>
          <w:bCs/>
          <w:i/>
          <w:iCs/>
          <w:spacing w:val="1"/>
          <w:sz w:val="24"/>
          <w:szCs w:val="24"/>
          <w:lang w:val="fr-FR"/>
        </w:rPr>
        <w:t>E</w:t>
      </w:r>
      <w:r w:rsidRPr="00E707D9">
        <w:rPr>
          <w:rFonts w:ascii="Arial" w:hAnsi="Arial" w:cs="Arial"/>
          <w:b/>
          <w:bCs/>
          <w:i/>
          <w:iCs/>
          <w:sz w:val="24"/>
          <w:szCs w:val="24"/>
          <w:lang w:val="fr-FR"/>
        </w:rPr>
        <w:t>m</w:t>
      </w:r>
      <w:r w:rsidRPr="00E707D9">
        <w:rPr>
          <w:rFonts w:ascii="Arial" w:hAnsi="Arial" w:cs="Arial"/>
          <w:b/>
          <w:bCs/>
          <w:i/>
          <w:iCs/>
          <w:spacing w:val="1"/>
          <w:sz w:val="24"/>
          <w:szCs w:val="24"/>
          <w:lang w:val="fr-FR"/>
        </w:rPr>
        <w:t>a</w:t>
      </w:r>
      <w:r w:rsidRPr="00E707D9">
        <w:rPr>
          <w:rFonts w:ascii="Arial" w:hAnsi="Arial" w:cs="Arial"/>
          <w:b/>
          <w:bCs/>
          <w:i/>
          <w:iCs/>
          <w:sz w:val="24"/>
          <w:szCs w:val="24"/>
          <w:lang w:val="fr-FR"/>
        </w:rPr>
        <w:t>i</w:t>
      </w:r>
      <w:r w:rsidRPr="00E707D9">
        <w:rPr>
          <w:rFonts w:ascii="Arial" w:hAnsi="Arial" w:cs="Arial"/>
          <w:b/>
          <w:bCs/>
          <w:i/>
          <w:iCs/>
          <w:spacing w:val="1"/>
          <w:sz w:val="24"/>
          <w:szCs w:val="24"/>
          <w:lang w:val="fr-FR"/>
        </w:rPr>
        <w:t>l</w:t>
      </w:r>
      <w:r w:rsidRPr="00E707D9">
        <w:rPr>
          <w:rFonts w:ascii="Arial" w:hAnsi="Arial" w:cs="Arial"/>
          <w:b/>
          <w:bCs/>
          <w:i/>
          <w:iCs/>
          <w:color w:val="000000" w:themeColor="text1"/>
          <w:sz w:val="24"/>
          <w:szCs w:val="24"/>
          <w:lang w:val="fr-FR"/>
        </w:rPr>
        <w:t>:</w:t>
      </w:r>
      <w:hyperlink r:id="rId9" w:history="1">
        <w:r w:rsidR="00E707D9" w:rsidRPr="00E707D9">
          <w:rPr>
            <w:rStyle w:val="Hipervnculo"/>
            <w:rFonts w:ascii="Arial" w:hAnsi="Arial" w:cs="Arial"/>
            <w:bCs/>
            <w:iCs/>
            <w:color w:val="000000" w:themeColor="text1"/>
            <w:sz w:val="24"/>
            <w:szCs w:val="24"/>
            <w:u w:val="none"/>
            <w:lang w:val="en-US"/>
          </w:rPr>
          <w:t>tecnicaturas.unq@gmail.com</w:t>
        </w:r>
        <w:r w:rsidR="00E707D9" w:rsidRPr="00E707D9">
          <w:rPr>
            <w:rStyle w:val="Hipervnculo"/>
            <w:rFonts w:ascii="Arial" w:hAnsi="Arial" w:cs="Arial"/>
            <w:color w:val="000000" w:themeColor="text1"/>
            <w:u w:val="none"/>
          </w:rPr>
          <w:t>/</w:t>
        </w:r>
      </w:hyperlink>
      <w:hyperlink r:id="rId10" w:history="1">
        <w:r w:rsidR="00A2582E" w:rsidRPr="00993FAD">
          <w:rPr>
            <w:rStyle w:val="Hipervnculo"/>
            <w:rFonts w:ascii="Arial" w:hAnsi="Arial" w:cs="Arial"/>
          </w:rPr>
          <w:t>avalino@unq.edu.ar</w:t>
        </w:r>
      </w:hyperlink>
      <w:r w:rsidR="007A7F98">
        <w:rPr>
          <w:rStyle w:val="Hipervnculo"/>
          <w:rFonts w:ascii="Arial" w:hAnsi="Arial" w:cs="Arial"/>
          <w:color w:val="000000" w:themeColor="text1"/>
          <w:u w:val="none"/>
        </w:rPr>
        <w:t>/</w:t>
      </w:r>
      <w:hyperlink r:id="rId11" w:history="1">
        <w:r w:rsidR="00A2582E" w:rsidRPr="00993FAD">
          <w:rPr>
            <w:rStyle w:val="Hipervnculo"/>
            <w:rFonts w:ascii="Arial" w:hAnsi="Arial" w:cs="Arial"/>
          </w:rPr>
          <w:t>anavalino4@gmail.com</w:t>
        </w:r>
      </w:hyperlink>
    </w:p>
    <w:p w:rsidR="00217F1B" w:rsidRPr="00586E45" w:rsidRDefault="00217F1B" w:rsidP="00E707D9">
      <w:pPr>
        <w:widowControl w:val="0"/>
        <w:autoSpaceDE w:val="0"/>
        <w:autoSpaceDN w:val="0"/>
        <w:adjustRightInd w:val="0"/>
        <w:spacing w:before="22" w:line="276" w:lineRule="auto"/>
        <w:ind w:left="-709" w:right="-616"/>
        <w:rPr>
          <w:rFonts w:ascii="Arial" w:hAnsi="Arial" w:cs="Arial"/>
          <w:b/>
          <w:bCs/>
          <w:i/>
          <w:iCs/>
          <w:spacing w:val="1"/>
          <w:sz w:val="24"/>
          <w:szCs w:val="24"/>
          <w:lang w:val="es-AR"/>
        </w:rPr>
      </w:pPr>
      <w:r w:rsidRPr="00586E45">
        <w:rPr>
          <w:rFonts w:ascii="Arial" w:hAnsi="Arial" w:cs="Arial"/>
          <w:b/>
          <w:bCs/>
          <w:i/>
          <w:iCs/>
          <w:sz w:val="24"/>
          <w:szCs w:val="24"/>
          <w:lang w:val="es-AR"/>
        </w:rPr>
        <w:t>Teléfono:</w:t>
      </w:r>
      <w:r w:rsidRPr="00586E45">
        <w:rPr>
          <w:rFonts w:ascii="Arial" w:hAnsi="Arial" w:cs="Arial"/>
          <w:bCs/>
          <w:i/>
          <w:iCs/>
          <w:spacing w:val="-1"/>
          <w:sz w:val="24"/>
          <w:szCs w:val="24"/>
          <w:lang w:val="es-AR"/>
        </w:rPr>
        <w:t>4365-7100 int..</w:t>
      </w:r>
      <w:r w:rsidRPr="00586E45">
        <w:rPr>
          <w:rFonts w:ascii="Arial" w:hAnsi="Arial" w:cs="Arial"/>
          <w:bCs/>
          <w:iCs/>
          <w:color w:val="000000"/>
          <w:spacing w:val="1"/>
          <w:sz w:val="24"/>
          <w:szCs w:val="24"/>
          <w:lang w:val="es-AR"/>
        </w:rPr>
        <w:t>5640/5660/5608</w:t>
      </w:r>
    </w:p>
    <w:p w:rsidR="00A12D9B" w:rsidRDefault="00492AE1" w:rsidP="001935C8">
      <w:pPr>
        <w:spacing w:line="360" w:lineRule="auto"/>
        <w:ind w:left="-284" w:right="-426" w:firstLine="708"/>
        <w:jc w:val="center"/>
        <w:rPr>
          <w:rFonts w:ascii="Arial" w:hAnsi="Arial" w:cs="Arial"/>
          <w:b/>
          <w:i/>
          <w:sz w:val="24"/>
          <w:szCs w:val="24"/>
          <w:lang w:val="es-AR"/>
        </w:rPr>
      </w:pPr>
      <w:r w:rsidRPr="00586E45">
        <w:rPr>
          <w:rFonts w:ascii="Arial" w:hAnsi="Arial" w:cs="Arial"/>
          <w:b/>
          <w:i/>
          <w:sz w:val="24"/>
          <w:szCs w:val="24"/>
          <w:lang w:val="es-AR"/>
        </w:rPr>
        <w:br w:type="column"/>
      </w:r>
    </w:p>
    <w:p w:rsidR="00A12D9B" w:rsidRDefault="00A12D9B" w:rsidP="00A12D9B">
      <w:pPr>
        <w:spacing w:line="360" w:lineRule="auto"/>
        <w:ind w:right="-426"/>
        <w:rPr>
          <w:rFonts w:ascii="Arial" w:hAnsi="Arial" w:cs="Arial"/>
          <w:b/>
          <w:i/>
          <w:sz w:val="24"/>
          <w:szCs w:val="24"/>
          <w:lang w:val="es-AR"/>
        </w:rPr>
      </w:pPr>
    </w:p>
    <w:p w:rsidR="001935C8" w:rsidRPr="00A12D9B" w:rsidRDefault="001935C8" w:rsidP="001935C8">
      <w:pPr>
        <w:spacing w:line="360" w:lineRule="auto"/>
        <w:ind w:left="-284" w:right="-426" w:firstLine="708"/>
        <w:jc w:val="center"/>
        <w:rPr>
          <w:rFonts w:ascii="Arial" w:hAnsi="Arial" w:cs="Arial"/>
          <w:b/>
          <w:sz w:val="24"/>
          <w:szCs w:val="24"/>
          <w:u w:val="single"/>
          <w:lang w:val="es-AR"/>
        </w:rPr>
      </w:pPr>
      <w:r w:rsidRPr="001935C8">
        <w:rPr>
          <w:rFonts w:ascii="Arial" w:hAnsi="Arial" w:cs="Arial"/>
          <w:b/>
          <w:u w:val="single"/>
          <w:lang w:val="es-ES"/>
        </w:rPr>
        <w:t>TRAYECTO ACADÉMICO</w:t>
      </w:r>
    </w:p>
    <w:p w:rsidR="001935C8" w:rsidRPr="00A12D9B" w:rsidRDefault="001935C8" w:rsidP="001935C8">
      <w:pPr>
        <w:spacing w:line="360" w:lineRule="auto"/>
        <w:ind w:left="-284" w:right="-426"/>
        <w:jc w:val="both"/>
        <w:rPr>
          <w:rFonts w:ascii="Arial" w:hAnsi="Arial" w:cs="Arial"/>
          <w:b/>
          <w:sz w:val="24"/>
          <w:szCs w:val="24"/>
          <w:lang w:val="es-AR"/>
        </w:rPr>
      </w:pPr>
    </w:p>
    <w:p w:rsidR="001935C8" w:rsidRPr="00A12D9B" w:rsidRDefault="001935C8" w:rsidP="001935C8">
      <w:pPr>
        <w:spacing w:line="360" w:lineRule="auto"/>
        <w:ind w:left="-284" w:right="-426"/>
        <w:jc w:val="both"/>
        <w:rPr>
          <w:rFonts w:ascii="Arial" w:hAnsi="Arial" w:cs="Arial"/>
          <w:b/>
          <w:sz w:val="24"/>
          <w:szCs w:val="24"/>
          <w:lang w:val="es-AR"/>
        </w:rPr>
      </w:pPr>
      <w:r w:rsidRPr="00A12D9B">
        <w:rPr>
          <w:rFonts w:ascii="Arial" w:hAnsi="Arial" w:cs="Arial"/>
          <w:b/>
          <w:sz w:val="24"/>
          <w:szCs w:val="24"/>
          <w:lang w:val="es-AR"/>
        </w:rPr>
        <w:t>Núcleo Básico Obligatorio</w:t>
      </w:r>
    </w:p>
    <w:tbl>
      <w:tblPr>
        <w:tblW w:w="10977" w:type="dxa"/>
        <w:jc w:val="center"/>
        <w:tblLayout w:type="fixed"/>
        <w:tblCellMar>
          <w:left w:w="70" w:type="dxa"/>
          <w:right w:w="70" w:type="dxa"/>
        </w:tblCellMar>
        <w:tblLook w:val="00A0"/>
      </w:tblPr>
      <w:tblGrid>
        <w:gridCol w:w="2103"/>
        <w:gridCol w:w="1343"/>
        <w:gridCol w:w="1406"/>
        <w:gridCol w:w="1429"/>
        <w:gridCol w:w="1973"/>
        <w:gridCol w:w="2723"/>
      </w:tblGrid>
      <w:tr w:rsidR="001935C8" w:rsidRPr="00FF04F9"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ASIGNATURAS</w:t>
            </w:r>
          </w:p>
        </w:tc>
        <w:tc>
          <w:tcPr>
            <w:tcW w:w="1343"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HORAS/</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SEMANA</w:t>
            </w:r>
          </w:p>
        </w:tc>
        <w:tc>
          <w:tcPr>
            <w:tcW w:w="140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365" w:right="-426"/>
              <w:jc w:val="center"/>
              <w:rPr>
                <w:rFonts w:ascii="Arial" w:hAnsi="Arial" w:cs="Arial"/>
                <w:b/>
                <w:bCs/>
                <w:lang w:eastAsia="es-AR"/>
              </w:rPr>
            </w:pPr>
            <w:r w:rsidRPr="00FF04F9">
              <w:rPr>
                <w:rFonts w:ascii="Arial" w:hAnsi="Arial" w:cs="Arial"/>
                <w:b/>
                <w:bCs/>
                <w:lang w:eastAsia="es-AR"/>
              </w:rPr>
              <w:t>CRÉDITOS</w:t>
            </w:r>
          </w:p>
        </w:tc>
        <w:tc>
          <w:tcPr>
            <w:tcW w:w="1429"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CARGA</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HORARIA</w:t>
            </w:r>
          </w:p>
        </w:tc>
        <w:tc>
          <w:tcPr>
            <w:tcW w:w="197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b/>
                <w:bCs/>
                <w:lang w:eastAsia="es-AR"/>
              </w:rPr>
            </w:pPr>
          </w:p>
          <w:p w:rsidR="001935C8" w:rsidRDefault="001935C8" w:rsidP="00FB62C1">
            <w:pPr>
              <w:ind w:left="-284" w:right="-426"/>
              <w:jc w:val="center"/>
              <w:rPr>
                <w:rFonts w:ascii="Arial" w:hAnsi="Arial" w:cs="Arial"/>
                <w:b/>
                <w:bCs/>
                <w:lang w:eastAsia="es-AR"/>
              </w:rPr>
            </w:pPr>
            <w:r w:rsidRPr="00FF04F9">
              <w:rPr>
                <w:rFonts w:ascii="Arial" w:hAnsi="Arial" w:cs="Arial"/>
                <w:b/>
                <w:bCs/>
                <w:lang w:eastAsia="es-AR"/>
              </w:rPr>
              <w:t xml:space="preserve">RÉGIMEN </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DE CURSADA</w:t>
            </w:r>
          </w:p>
        </w:tc>
        <w:tc>
          <w:tcPr>
            <w:tcW w:w="272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b/>
                <w:bCs/>
                <w:lang w:eastAsia="es-AR"/>
              </w:rPr>
            </w:pP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PRERREQUISITOS</w:t>
            </w:r>
          </w:p>
        </w:tc>
      </w:tr>
      <w:tr w:rsidR="001935C8" w:rsidRPr="00FF04F9"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Matemática</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Aplicada</w:t>
            </w:r>
          </w:p>
        </w:tc>
        <w:tc>
          <w:tcPr>
            <w:tcW w:w="1343"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6</w:t>
            </w:r>
          </w:p>
        </w:tc>
        <w:tc>
          <w:tcPr>
            <w:tcW w:w="140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12</w:t>
            </w:r>
          </w:p>
        </w:tc>
        <w:tc>
          <w:tcPr>
            <w:tcW w:w="1429"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108</w:t>
            </w:r>
          </w:p>
        </w:tc>
        <w:tc>
          <w:tcPr>
            <w:tcW w:w="197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72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Matemática</w:t>
            </w:r>
          </w:p>
          <w:p w:rsidR="001935C8" w:rsidRPr="00FF04F9" w:rsidRDefault="001935C8" w:rsidP="00FB62C1">
            <w:pPr>
              <w:ind w:left="-284" w:right="-426"/>
              <w:jc w:val="center"/>
              <w:rPr>
                <w:rFonts w:ascii="Arial" w:hAnsi="Arial" w:cs="Arial"/>
                <w:lang w:eastAsia="es-AR"/>
              </w:rPr>
            </w:pPr>
          </w:p>
        </w:tc>
      </w:tr>
      <w:tr w:rsidR="001935C8" w:rsidRPr="00FF04F9"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General</w:t>
            </w:r>
          </w:p>
        </w:tc>
        <w:tc>
          <w:tcPr>
            <w:tcW w:w="1343"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6</w:t>
            </w:r>
          </w:p>
        </w:tc>
        <w:tc>
          <w:tcPr>
            <w:tcW w:w="140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12</w:t>
            </w:r>
          </w:p>
        </w:tc>
        <w:tc>
          <w:tcPr>
            <w:tcW w:w="1429"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108</w:t>
            </w:r>
          </w:p>
        </w:tc>
        <w:tc>
          <w:tcPr>
            <w:tcW w:w="197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72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Matemática</w:t>
            </w:r>
          </w:p>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Introducción al </w:t>
            </w:r>
          </w:p>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 Conocimiento de la Física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y de la Química</w:t>
            </w:r>
          </w:p>
        </w:tc>
      </w:tr>
      <w:tr w:rsidR="001935C8" w:rsidRPr="00FF04F9"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Técnicas Básicas</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de Laboratorio</w:t>
            </w:r>
          </w:p>
        </w:tc>
        <w:tc>
          <w:tcPr>
            <w:tcW w:w="1343"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0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29"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7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72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Matemática</w:t>
            </w:r>
          </w:p>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Introducción al  </w:t>
            </w:r>
          </w:p>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Conocimiento de la Física y</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 de la Química</w:t>
            </w:r>
          </w:p>
        </w:tc>
      </w:tr>
      <w:tr w:rsidR="001935C8" w:rsidRPr="00FF04F9"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Informática</w:t>
            </w:r>
          </w:p>
        </w:tc>
        <w:tc>
          <w:tcPr>
            <w:tcW w:w="1343"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0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29"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7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72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p>
        </w:tc>
      </w:tr>
      <w:tr w:rsidR="001935C8" w:rsidRPr="00FF04F9"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Inglés Básico</w:t>
            </w:r>
          </w:p>
        </w:tc>
        <w:tc>
          <w:tcPr>
            <w:tcW w:w="1343"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2</w:t>
            </w:r>
          </w:p>
        </w:tc>
        <w:tc>
          <w:tcPr>
            <w:tcW w:w="140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29"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36</w:t>
            </w:r>
          </w:p>
        </w:tc>
        <w:tc>
          <w:tcPr>
            <w:tcW w:w="197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72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p>
        </w:tc>
      </w:tr>
      <w:tr w:rsidR="001935C8" w:rsidRPr="00FF04F9"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Técnicas Analíticas Separativas</w:t>
            </w:r>
          </w:p>
        </w:tc>
        <w:tc>
          <w:tcPr>
            <w:tcW w:w="1343"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6</w:t>
            </w:r>
          </w:p>
        </w:tc>
        <w:tc>
          <w:tcPr>
            <w:tcW w:w="1406"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12</w:t>
            </w:r>
          </w:p>
        </w:tc>
        <w:tc>
          <w:tcPr>
            <w:tcW w:w="1429"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108</w:t>
            </w:r>
          </w:p>
        </w:tc>
        <w:tc>
          <w:tcPr>
            <w:tcW w:w="1973" w:type="dxa"/>
            <w:tcBorders>
              <w:top w:val="nil"/>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723" w:type="dxa"/>
            <w:tcBorders>
              <w:top w:val="nil"/>
              <w:left w:val="nil"/>
              <w:bottom w:val="single" w:sz="8" w:space="0" w:color="auto"/>
              <w:right w:val="single" w:sz="8" w:space="0" w:color="auto"/>
            </w:tcBorders>
            <w:vAlign w:val="center"/>
          </w:tcPr>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Química General Técnicas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Básicas de Laboratorio</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Informática</w:t>
            </w:r>
          </w:p>
        </w:tc>
      </w:tr>
      <w:tr w:rsidR="001935C8" w:rsidRPr="00FF04F9"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Estadística</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Aplicada</w:t>
            </w:r>
          </w:p>
        </w:tc>
        <w:tc>
          <w:tcPr>
            <w:tcW w:w="1343"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6</w:t>
            </w:r>
          </w:p>
        </w:tc>
        <w:tc>
          <w:tcPr>
            <w:tcW w:w="140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12</w:t>
            </w:r>
          </w:p>
        </w:tc>
        <w:tc>
          <w:tcPr>
            <w:tcW w:w="1429"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108</w:t>
            </w:r>
          </w:p>
        </w:tc>
        <w:tc>
          <w:tcPr>
            <w:tcW w:w="197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72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Matemática Aplicada</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Informática</w:t>
            </w:r>
          </w:p>
        </w:tc>
      </w:tr>
      <w:tr w:rsidR="001935C8" w:rsidRPr="00E0641A" w:rsidTr="00FB62C1">
        <w:trPr>
          <w:trHeight w:val="277"/>
          <w:jc w:val="center"/>
        </w:trPr>
        <w:tc>
          <w:tcPr>
            <w:tcW w:w="2103"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Orgánica</w:t>
            </w:r>
          </w:p>
        </w:tc>
        <w:tc>
          <w:tcPr>
            <w:tcW w:w="1343"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6</w:t>
            </w:r>
          </w:p>
        </w:tc>
        <w:tc>
          <w:tcPr>
            <w:tcW w:w="140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12</w:t>
            </w:r>
          </w:p>
        </w:tc>
        <w:tc>
          <w:tcPr>
            <w:tcW w:w="1429"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108</w:t>
            </w:r>
          </w:p>
        </w:tc>
        <w:tc>
          <w:tcPr>
            <w:tcW w:w="197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723" w:type="dxa"/>
            <w:tcBorders>
              <w:top w:val="single" w:sz="8" w:space="0" w:color="auto"/>
              <w:left w:val="nil"/>
              <w:bottom w:val="single" w:sz="8" w:space="0" w:color="auto"/>
              <w:right w:val="single" w:sz="8" w:space="0" w:color="auto"/>
            </w:tcBorders>
            <w:vAlign w:val="center"/>
          </w:tcPr>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Química General Técnicas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Básicas de Laboratorio</w:t>
            </w:r>
          </w:p>
          <w:p w:rsidR="001935C8" w:rsidRPr="00FF04F9" w:rsidRDefault="001935C8" w:rsidP="00FB62C1">
            <w:pPr>
              <w:ind w:left="-284" w:right="-426"/>
              <w:jc w:val="center"/>
              <w:rPr>
                <w:rFonts w:ascii="Arial" w:hAnsi="Arial" w:cs="Arial"/>
                <w:lang w:val="es-ES" w:eastAsia="es-AR"/>
              </w:rPr>
            </w:pPr>
          </w:p>
        </w:tc>
      </w:tr>
      <w:tr w:rsidR="001935C8" w:rsidRPr="00FF04F9" w:rsidTr="00FB62C1">
        <w:trPr>
          <w:trHeight w:val="277"/>
          <w:jc w:val="center"/>
        </w:trPr>
        <w:tc>
          <w:tcPr>
            <w:tcW w:w="2103" w:type="dxa"/>
            <w:tcBorders>
              <w:top w:val="single" w:sz="8" w:space="0" w:color="auto"/>
              <w:left w:val="single" w:sz="8" w:space="0" w:color="auto"/>
              <w:bottom w:val="single" w:sz="8" w:space="0" w:color="auto"/>
              <w:right w:val="single" w:sz="8" w:space="0" w:color="auto"/>
            </w:tcBorders>
            <w:shd w:val="clear" w:color="000000" w:fill="C0C0C0"/>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Total</w:t>
            </w:r>
          </w:p>
          <w:p w:rsidR="001935C8" w:rsidRDefault="001935C8" w:rsidP="00FB62C1">
            <w:pPr>
              <w:ind w:left="-284" w:right="-426"/>
              <w:jc w:val="center"/>
              <w:rPr>
                <w:rFonts w:ascii="Arial" w:hAnsi="Arial" w:cs="Arial"/>
                <w:b/>
                <w:bCs/>
                <w:lang w:eastAsia="es-AR"/>
              </w:rPr>
            </w:pPr>
            <w:r w:rsidRPr="00FF04F9">
              <w:rPr>
                <w:rFonts w:ascii="Arial" w:hAnsi="Arial" w:cs="Arial"/>
                <w:b/>
                <w:bCs/>
                <w:lang w:eastAsia="es-AR"/>
              </w:rPr>
              <w:t xml:space="preserve">Núcleo </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Básico Obligatorio</w:t>
            </w:r>
          </w:p>
        </w:tc>
        <w:tc>
          <w:tcPr>
            <w:tcW w:w="1343" w:type="dxa"/>
            <w:tcBorders>
              <w:top w:val="single" w:sz="8" w:space="0" w:color="auto"/>
              <w:left w:val="nil"/>
              <w:bottom w:val="single" w:sz="8" w:space="0" w:color="auto"/>
              <w:right w:val="single" w:sz="8" w:space="0" w:color="auto"/>
            </w:tcBorders>
            <w:shd w:val="clear" w:color="000000" w:fill="C0C0C0"/>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40</w:t>
            </w:r>
          </w:p>
        </w:tc>
        <w:tc>
          <w:tcPr>
            <w:tcW w:w="1406" w:type="dxa"/>
            <w:tcBorders>
              <w:top w:val="single" w:sz="8" w:space="0" w:color="auto"/>
              <w:left w:val="nil"/>
              <w:bottom w:val="single" w:sz="8" w:space="0" w:color="auto"/>
              <w:right w:val="single" w:sz="8" w:space="0" w:color="auto"/>
            </w:tcBorders>
            <w:shd w:val="clear" w:color="000000" w:fill="C0C0C0"/>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80</w:t>
            </w:r>
          </w:p>
        </w:tc>
        <w:tc>
          <w:tcPr>
            <w:tcW w:w="1429" w:type="dxa"/>
            <w:tcBorders>
              <w:top w:val="single" w:sz="8" w:space="0" w:color="auto"/>
              <w:left w:val="nil"/>
              <w:bottom w:val="single" w:sz="8" w:space="0" w:color="auto"/>
              <w:right w:val="single" w:sz="8" w:space="0" w:color="auto"/>
            </w:tcBorders>
            <w:shd w:val="clear" w:color="000000" w:fill="C0C0C0"/>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720</w:t>
            </w:r>
          </w:p>
        </w:tc>
        <w:tc>
          <w:tcPr>
            <w:tcW w:w="1973" w:type="dxa"/>
            <w:tcBorders>
              <w:top w:val="single" w:sz="8" w:space="0" w:color="auto"/>
              <w:left w:val="nil"/>
              <w:bottom w:val="single" w:sz="8" w:space="0" w:color="auto"/>
              <w:right w:val="single" w:sz="8" w:space="0" w:color="auto"/>
            </w:tcBorders>
            <w:shd w:val="clear" w:color="000000" w:fill="C0C0C0"/>
            <w:vAlign w:val="center"/>
          </w:tcPr>
          <w:p w:rsidR="001935C8" w:rsidRPr="00FF04F9" w:rsidRDefault="001935C8" w:rsidP="00FB62C1">
            <w:pPr>
              <w:ind w:left="-284" w:right="-426"/>
              <w:jc w:val="center"/>
              <w:rPr>
                <w:rFonts w:ascii="Arial" w:hAnsi="Arial" w:cs="Arial"/>
                <w:b/>
                <w:bCs/>
                <w:lang w:eastAsia="es-AR"/>
              </w:rPr>
            </w:pPr>
          </w:p>
        </w:tc>
        <w:tc>
          <w:tcPr>
            <w:tcW w:w="2723" w:type="dxa"/>
            <w:tcBorders>
              <w:top w:val="single" w:sz="8" w:space="0" w:color="auto"/>
              <w:left w:val="nil"/>
              <w:bottom w:val="single" w:sz="8" w:space="0" w:color="auto"/>
              <w:right w:val="single" w:sz="8" w:space="0" w:color="auto"/>
            </w:tcBorders>
            <w:shd w:val="clear" w:color="000000" w:fill="C0C0C0"/>
            <w:vAlign w:val="center"/>
          </w:tcPr>
          <w:p w:rsidR="001935C8" w:rsidRPr="00FF04F9" w:rsidRDefault="001935C8" w:rsidP="00FB62C1">
            <w:pPr>
              <w:ind w:left="-284" w:right="-426"/>
              <w:jc w:val="center"/>
              <w:rPr>
                <w:rFonts w:ascii="Arial" w:hAnsi="Arial" w:cs="Arial"/>
                <w:b/>
                <w:bCs/>
                <w:lang w:eastAsia="es-AR"/>
              </w:rPr>
            </w:pPr>
          </w:p>
        </w:tc>
      </w:tr>
    </w:tbl>
    <w:p w:rsidR="001935C8" w:rsidRPr="00FF04F9" w:rsidRDefault="001935C8" w:rsidP="001935C8">
      <w:pPr>
        <w:spacing w:line="360" w:lineRule="auto"/>
        <w:ind w:left="-284" w:right="-426"/>
        <w:rPr>
          <w:rFonts w:ascii="Arial" w:hAnsi="Arial" w:cs="Arial"/>
          <w:b/>
          <w:sz w:val="24"/>
          <w:szCs w:val="24"/>
        </w:rPr>
      </w:pPr>
    </w:p>
    <w:p w:rsidR="001935C8" w:rsidRPr="00FF04F9" w:rsidRDefault="001935C8" w:rsidP="001935C8">
      <w:pPr>
        <w:spacing w:line="360" w:lineRule="auto"/>
        <w:ind w:left="-284" w:right="-426"/>
        <w:rPr>
          <w:rFonts w:ascii="Arial" w:hAnsi="Arial" w:cs="Arial"/>
          <w:b/>
          <w:sz w:val="24"/>
          <w:szCs w:val="24"/>
          <w:lang w:eastAsia="es-AR"/>
        </w:rPr>
      </w:pPr>
      <w:r w:rsidRPr="00FF04F9">
        <w:rPr>
          <w:rFonts w:ascii="Arial" w:hAnsi="Arial" w:cs="Arial"/>
          <w:b/>
          <w:sz w:val="24"/>
          <w:szCs w:val="24"/>
          <w:lang w:eastAsia="es-AR"/>
        </w:rPr>
        <w:t>Núcleo Avanzado Obligatorio</w:t>
      </w:r>
    </w:p>
    <w:tbl>
      <w:tblPr>
        <w:tblW w:w="10915"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127"/>
        <w:gridCol w:w="1275"/>
        <w:gridCol w:w="1418"/>
        <w:gridCol w:w="1417"/>
        <w:gridCol w:w="1985"/>
        <w:gridCol w:w="2693"/>
      </w:tblGrid>
      <w:tr w:rsidR="001935C8" w:rsidRPr="00FF04F9" w:rsidTr="00FB62C1">
        <w:trPr>
          <w:trHeight w:val="270"/>
        </w:trPr>
        <w:tc>
          <w:tcPr>
            <w:tcW w:w="2127" w:type="dxa"/>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ASIGNATURAS</w:t>
            </w:r>
          </w:p>
        </w:tc>
        <w:tc>
          <w:tcPr>
            <w:tcW w:w="1275" w:type="dxa"/>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HORAS/</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SEMANA</w:t>
            </w:r>
          </w:p>
        </w:tc>
        <w:tc>
          <w:tcPr>
            <w:tcW w:w="1418" w:type="dxa"/>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CRÉDITOS</w:t>
            </w:r>
          </w:p>
        </w:tc>
        <w:tc>
          <w:tcPr>
            <w:tcW w:w="1417" w:type="dxa"/>
            <w:noWrap/>
            <w:vAlign w:val="center"/>
          </w:tcPr>
          <w:p w:rsidR="001935C8" w:rsidRDefault="001935C8" w:rsidP="00FB62C1">
            <w:pPr>
              <w:ind w:left="-284" w:right="-426"/>
              <w:jc w:val="center"/>
              <w:rPr>
                <w:rFonts w:ascii="Arial" w:hAnsi="Arial" w:cs="Arial"/>
                <w:b/>
                <w:bCs/>
                <w:lang w:eastAsia="es-AR"/>
              </w:rPr>
            </w:pPr>
            <w:r w:rsidRPr="00FF04F9">
              <w:rPr>
                <w:rFonts w:ascii="Arial" w:hAnsi="Arial" w:cs="Arial"/>
                <w:b/>
                <w:bCs/>
                <w:lang w:eastAsia="es-AR"/>
              </w:rPr>
              <w:t xml:space="preserve">CARGA </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HORARIA</w:t>
            </w:r>
          </w:p>
        </w:tc>
        <w:tc>
          <w:tcPr>
            <w:tcW w:w="1985" w:type="dxa"/>
            <w:vAlign w:val="center"/>
          </w:tcPr>
          <w:p w:rsidR="001935C8" w:rsidRDefault="001935C8" w:rsidP="00FB62C1">
            <w:pPr>
              <w:ind w:left="-284" w:right="-426"/>
              <w:jc w:val="center"/>
              <w:rPr>
                <w:rFonts w:ascii="Arial" w:hAnsi="Arial" w:cs="Arial"/>
                <w:b/>
                <w:bCs/>
                <w:lang w:eastAsia="es-AR"/>
              </w:rPr>
            </w:pPr>
            <w:r w:rsidRPr="00FF04F9">
              <w:rPr>
                <w:rFonts w:ascii="Arial" w:hAnsi="Arial" w:cs="Arial"/>
                <w:b/>
                <w:bCs/>
                <w:lang w:eastAsia="es-AR"/>
              </w:rPr>
              <w:t>RÉGIMEN DE</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 xml:space="preserve"> CURSADA</w:t>
            </w:r>
          </w:p>
        </w:tc>
        <w:tc>
          <w:tcPr>
            <w:tcW w:w="2693" w:type="dxa"/>
            <w:vAlign w:val="center"/>
          </w:tcPr>
          <w:p w:rsidR="001935C8" w:rsidRPr="00FF04F9" w:rsidRDefault="001935C8" w:rsidP="00FB62C1">
            <w:pPr>
              <w:ind w:left="-284" w:right="-426"/>
              <w:jc w:val="center"/>
              <w:rPr>
                <w:rFonts w:ascii="Arial" w:hAnsi="Arial" w:cs="Arial"/>
                <w:b/>
                <w:bCs/>
                <w:lang w:eastAsia="es-AR"/>
              </w:rPr>
            </w:pP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PRERREQUISITOS</w:t>
            </w:r>
          </w:p>
        </w:tc>
      </w:tr>
      <w:tr w:rsidR="001935C8" w:rsidRPr="00FF04F9" w:rsidTr="00FB62C1">
        <w:trPr>
          <w:trHeight w:val="225"/>
        </w:trPr>
        <w:tc>
          <w:tcPr>
            <w:tcW w:w="212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Inglés Técnico</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2</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36</w:t>
            </w:r>
          </w:p>
        </w:tc>
        <w:tc>
          <w:tcPr>
            <w:tcW w:w="1985" w:type="dxa"/>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693" w:type="dxa"/>
            <w:vAlign w:val="center"/>
          </w:tcPr>
          <w:p w:rsidR="001935C8" w:rsidRPr="00FF04F9" w:rsidRDefault="001935C8" w:rsidP="00FB62C1">
            <w:pPr>
              <w:ind w:right="-426"/>
              <w:jc w:val="center"/>
              <w:rPr>
                <w:rFonts w:ascii="Arial" w:hAnsi="Arial" w:cs="Arial"/>
                <w:lang w:eastAsia="es-AR"/>
              </w:rPr>
            </w:pPr>
            <w:r w:rsidRPr="00FF04F9">
              <w:rPr>
                <w:rFonts w:ascii="Arial" w:hAnsi="Arial" w:cs="Arial"/>
                <w:lang w:eastAsia="es-AR"/>
              </w:rPr>
              <w:t>Inglés Básico</w:t>
            </w:r>
          </w:p>
        </w:tc>
      </w:tr>
      <w:tr w:rsidR="001935C8" w:rsidRPr="00FF04F9" w:rsidTr="00FB62C1">
        <w:trPr>
          <w:trHeight w:val="270"/>
        </w:trPr>
        <w:tc>
          <w:tcPr>
            <w:tcW w:w="2127" w:type="dxa"/>
            <w:noWrap/>
            <w:vAlign w:val="center"/>
          </w:tcPr>
          <w:p w:rsidR="001935C8" w:rsidRDefault="001935C8" w:rsidP="00FB62C1">
            <w:pPr>
              <w:ind w:left="-284" w:right="-426"/>
              <w:jc w:val="center"/>
              <w:rPr>
                <w:rFonts w:ascii="Arial" w:hAnsi="Arial" w:cs="Arial"/>
                <w:lang w:eastAsia="es-AR"/>
              </w:rPr>
            </w:pPr>
            <w:r w:rsidRPr="00FF04F9">
              <w:rPr>
                <w:rFonts w:ascii="Arial" w:hAnsi="Arial" w:cs="Arial"/>
                <w:lang w:eastAsia="es-AR"/>
              </w:rPr>
              <w:t xml:space="preserve">Taller de Física </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Aplicada</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693" w:type="dxa"/>
            <w:vAlign w:val="center"/>
          </w:tcPr>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Estadística Aplicada</w:t>
            </w:r>
          </w:p>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Introducción al </w:t>
            </w:r>
          </w:p>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 Conocimiento de la Física y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de la Química</w:t>
            </w:r>
          </w:p>
        </w:tc>
      </w:tr>
      <w:tr w:rsidR="001935C8" w:rsidRPr="00E0641A" w:rsidTr="00FB62C1">
        <w:trPr>
          <w:trHeight w:val="940"/>
        </w:trPr>
        <w:tc>
          <w:tcPr>
            <w:tcW w:w="2127" w:type="dxa"/>
            <w:noWrap/>
            <w:vAlign w:val="center"/>
          </w:tcPr>
          <w:p w:rsidR="001935C8" w:rsidRDefault="001935C8" w:rsidP="00FB62C1">
            <w:pPr>
              <w:ind w:left="-284" w:right="-426"/>
              <w:jc w:val="center"/>
              <w:rPr>
                <w:rFonts w:ascii="Arial" w:hAnsi="Arial" w:cs="Arial"/>
                <w:lang w:eastAsia="es-AR"/>
              </w:rPr>
            </w:pPr>
            <w:r w:rsidRPr="00FF04F9">
              <w:rPr>
                <w:rFonts w:ascii="Arial" w:hAnsi="Arial" w:cs="Arial"/>
                <w:lang w:eastAsia="es-AR"/>
              </w:rPr>
              <w:t xml:space="preserve">Química </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Analítica</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6</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12</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108</w:t>
            </w:r>
          </w:p>
        </w:tc>
        <w:tc>
          <w:tcPr>
            <w:tcW w:w="1985" w:type="dxa"/>
          </w:tcPr>
          <w:p w:rsidR="001935C8" w:rsidRPr="00FF04F9" w:rsidRDefault="001935C8" w:rsidP="00FB62C1">
            <w:pPr>
              <w:ind w:left="-284" w:right="-426"/>
              <w:jc w:val="center"/>
              <w:rPr>
                <w:rFonts w:ascii="Arial" w:hAnsi="Arial" w:cs="Arial"/>
              </w:rPr>
            </w:pPr>
            <w:r w:rsidRPr="00FF04F9">
              <w:rPr>
                <w:rFonts w:ascii="Arial" w:hAnsi="Arial" w:cs="Arial"/>
                <w:lang w:eastAsia="es-AR"/>
              </w:rPr>
              <w:t>Cuatrimestral</w:t>
            </w:r>
          </w:p>
        </w:tc>
        <w:tc>
          <w:tcPr>
            <w:tcW w:w="2693" w:type="dxa"/>
            <w:vAlign w:val="center"/>
          </w:tcPr>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Técnicas Analíticas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Separativas</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Estadística Aplicada</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Química Orgánica</w:t>
            </w:r>
          </w:p>
        </w:tc>
      </w:tr>
      <w:tr w:rsidR="001935C8" w:rsidRPr="00FF04F9" w:rsidTr="00FB62C1">
        <w:trPr>
          <w:trHeight w:val="270"/>
        </w:trPr>
        <w:tc>
          <w:tcPr>
            <w:tcW w:w="2127" w:type="dxa"/>
            <w:noWrap/>
            <w:vAlign w:val="center"/>
          </w:tcPr>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Laboratorio de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Control de Calidad</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tcPr>
          <w:p w:rsidR="001935C8" w:rsidRPr="00FF04F9" w:rsidRDefault="001935C8" w:rsidP="00FB62C1">
            <w:pPr>
              <w:ind w:left="-284" w:right="-426"/>
              <w:jc w:val="center"/>
              <w:rPr>
                <w:rFonts w:ascii="Arial" w:hAnsi="Arial" w:cs="Arial"/>
              </w:rPr>
            </w:pPr>
            <w:r w:rsidRPr="00FF04F9">
              <w:rPr>
                <w:rFonts w:ascii="Arial" w:hAnsi="Arial" w:cs="Arial"/>
                <w:lang w:eastAsia="es-AR"/>
              </w:rPr>
              <w:t>Cuatrimestral</w:t>
            </w:r>
          </w:p>
        </w:tc>
        <w:tc>
          <w:tcPr>
            <w:tcW w:w="2693" w:type="dxa"/>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 Analítica</w:t>
            </w:r>
          </w:p>
        </w:tc>
      </w:tr>
      <w:tr w:rsidR="001935C8" w:rsidRPr="00FF04F9" w:rsidTr="00FB62C1">
        <w:trPr>
          <w:trHeight w:val="270"/>
        </w:trPr>
        <w:tc>
          <w:tcPr>
            <w:tcW w:w="212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Gestión de la Calidad</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tcPr>
          <w:p w:rsidR="001935C8" w:rsidRPr="00FF04F9" w:rsidRDefault="001935C8" w:rsidP="00FB62C1">
            <w:pPr>
              <w:ind w:left="-284" w:right="-426"/>
              <w:jc w:val="center"/>
              <w:rPr>
                <w:rFonts w:ascii="Arial" w:hAnsi="Arial" w:cs="Arial"/>
              </w:rPr>
            </w:pPr>
            <w:r w:rsidRPr="00FF04F9">
              <w:rPr>
                <w:rFonts w:ascii="Arial" w:hAnsi="Arial" w:cs="Arial"/>
                <w:lang w:eastAsia="es-AR"/>
              </w:rPr>
              <w:t>Cuatrimestral</w:t>
            </w:r>
          </w:p>
        </w:tc>
        <w:tc>
          <w:tcPr>
            <w:tcW w:w="2693" w:type="dxa"/>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Estadística Aplicada</w:t>
            </w:r>
          </w:p>
        </w:tc>
      </w:tr>
      <w:tr w:rsidR="001935C8" w:rsidRPr="00FF04F9" w:rsidTr="00FB62C1">
        <w:trPr>
          <w:trHeight w:val="270"/>
        </w:trPr>
        <w:tc>
          <w:tcPr>
            <w:tcW w:w="2127" w:type="dxa"/>
            <w:noWrap/>
            <w:vAlign w:val="center"/>
          </w:tcPr>
          <w:p w:rsidR="001935C8" w:rsidRDefault="001935C8" w:rsidP="00FB62C1">
            <w:pPr>
              <w:ind w:left="-284" w:right="-426"/>
              <w:jc w:val="center"/>
              <w:rPr>
                <w:rFonts w:ascii="Arial" w:hAnsi="Arial" w:cs="Arial"/>
                <w:lang w:eastAsia="es-AR"/>
              </w:rPr>
            </w:pPr>
            <w:r w:rsidRPr="00FF04F9">
              <w:rPr>
                <w:rFonts w:ascii="Arial" w:hAnsi="Arial" w:cs="Arial"/>
                <w:lang w:eastAsia="es-AR"/>
              </w:rPr>
              <w:t xml:space="preserve">Higiene y Seguridad </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Industrial</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tcPr>
          <w:p w:rsidR="001935C8" w:rsidRPr="00FF04F9" w:rsidRDefault="001935C8" w:rsidP="00FB62C1">
            <w:pPr>
              <w:ind w:left="-284" w:right="-426"/>
              <w:jc w:val="center"/>
              <w:rPr>
                <w:rFonts w:ascii="Arial" w:hAnsi="Arial" w:cs="Arial"/>
              </w:rPr>
            </w:pPr>
            <w:r w:rsidRPr="00FF04F9">
              <w:rPr>
                <w:rFonts w:ascii="Arial" w:hAnsi="Arial" w:cs="Arial"/>
                <w:lang w:eastAsia="es-AR"/>
              </w:rPr>
              <w:t>Cuatrimestral</w:t>
            </w:r>
          </w:p>
        </w:tc>
        <w:tc>
          <w:tcPr>
            <w:tcW w:w="2693" w:type="dxa"/>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 General</w:t>
            </w:r>
          </w:p>
        </w:tc>
      </w:tr>
      <w:tr w:rsidR="001935C8" w:rsidRPr="00E0641A" w:rsidTr="00FB62C1">
        <w:trPr>
          <w:trHeight w:val="270"/>
        </w:trPr>
        <w:tc>
          <w:tcPr>
            <w:tcW w:w="2127" w:type="dxa"/>
            <w:noWrap/>
            <w:vAlign w:val="center"/>
          </w:tcPr>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Servicios y </w:t>
            </w:r>
          </w:p>
          <w:p w:rsidR="001935C8" w:rsidRPr="00FF04F9" w:rsidRDefault="001935C8" w:rsidP="00FB62C1">
            <w:pPr>
              <w:ind w:left="-284" w:right="-426"/>
              <w:rPr>
                <w:rFonts w:ascii="Arial" w:hAnsi="Arial" w:cs="Arial"/>
                <w:lang w:val="es-ES" w:eastAsia="es-AR"/>
              </w:rPr>
            </w:pPr>
            <w:r w:rsidRPr="00FF04F9">
              <w:rPr>
                <w:rFonts w:ascii="Arial" w:hAnsi="Arial" w:cs="Arial"/>
                <w:lang w:val="es-ES" w:eastAsia="es-AR"/>
              </w:rPr>
              <w:t>Operaciones de Planta</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tcPr>
          <w:p w:rsidR="001935C8" w:rsidRPr="00FF04F9" w:rsidRDefault="001935C8" w:rsidP="00FB62C1">
            <w:pPr>
              <w:ind w:left="-284" w:right="-426"/>
              <w:jc w:val="center"/>
              <w:rPr>
                <w:rFonts w:ascii="Arial" w:hAnsi="Arial" w:cs="Arial"/>
              </w:rPr>
            </w:pPr>
            <w:r w:rsidRPr="00FF04F9">
              <w:rPr>
                <w:rFonts w:ascii="Arial" w:hAnsi="Arial" w:cs="Arial"/>
                <w:lang w:eastAsia="es-AR"/>
              </w:rPr>
              <w:t>Cuatrimestral</w:t>
            </w:r>
          </w:p>
        </w:tc>
        <w:tc>
          <w:tcPr>
            <w:tcW w:w="2693" w:type="dxa"/>
            <w:vAlign w:val="center"/>
          </w:tcPr>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Técnicas Analíticas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Separativas</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Taller de Física Aplicada</w:t>
            </w:r>
          </w:p>
        </w:tc>
      </w:tr>
      <w:tr w:rsidR="001935C8" w:rsidRPr="00FF04F9" w:rsidTr="00FB62C1">
        <w:trPr>
          <w:trHeight w:val="270"/>
        </w:trPr>
        <w:tc>
          <w:tcPr>
            <w:tcW w:w="212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 Biológica</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tcPr>
          <w:p w:rsidR="001935C8" w:rsidRPr="00FF04F9" w:rsidRDefault="001935C8" w:rsidP="00FB62C1">
            <w:pPr>
              <w:ind w:left="-284" w:right="-426"/>
              <w:jc w:val="center"/>
              <w:rPr>
                <w:rFonts w:ascii="Arial" w:hAnsi="Arial" w:cs="Arial"/>
              </w:rPr>
            </w:pPr>
            <w:r w:rsidRPr="00FF04F9">
              <w:rPr>
                <w:rFonts w:ascii="Arial" w:hAnsi="Arial" w:cs="Arial"/>
                <w:lang w:eastAsia="es-AR"/>
              </w:rPr>
              <w:t>Cuatrimestral</w:t>
            </w:r>
          </w:p>
        </w:tc>
        <w:tc>
          <w:tcPr>
            <w:tcW w:w="2693" w:type="dxa"/>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 Orgánica</w:t>
            </w:r>
          </w:p>
        </w:tc>
      </w:tr>
      <w:tr w:rsidR="001935C8" w:rsidRPr="00E0641A" w:rsidTr="00FB62C1">
        <w:trPr>
          <w:trHeight w:val="270"/>
        </w:trPr>
        <w:tc>
          <w:tcPr>
            <w:tcW w:w="2127" w:type="dxa"/>
            <w:noWrap/>
            <w:vAlign w:val="center"/>
          </w:tcPr>
          <w:p w:rsidR="001935C8" w:rsidRDefault="001935C8" w:rsidP="00FB62C1">
            <w:pPr>
              <w:ind w:left="-284" w:right="-426"/>
              <w:jc w:val="center"/>
              <w:rPr>
                <w:rFonts w:ascii="Arial" w:hAnsi="Arial" w:cs="Arial"/>
                <w:lang w:eastAsia="es-AR"/>
              </w:rPr>
            </w:pPr>
            <w:r w:rsidRPr="00FF04F9">
              <w:rPr>
                <w:rFonts w:ascii="Arial" w:hAnsi="Arial" w:cs="Arial"/>
                <w:lang w:eastAsia="es-AR"/>
              </w:rPr>
              <w:t xml:space="preserve">Laboratorio de </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 Instrumental</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6</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12</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108</w:t>
            </w:r>
          </w:p>
        </w:tc>
        <w:tc>
          <w:tcPr>
            <w:tcW w:w="1985" w:type="dxa"/>
          </w:tcPr>
          <w:p w:rsidR="001935C8" w:rsidRPr="00FF04F9" w:rsidRDefault="001935C8" w:rsidP="00FB62C1">
            <w:pPr>
              <w:ind w:left="-284" w:right="-426"/>
              <w:jc w:val="center"/>
              <w:rPr>
                <w:rFonts w:ascii="Arial" w:hAnsi="Arial" w:cs="Arial"/>
              </w:rPr>
            </w:pPr>
            <w:r w:rsidRPr="00FF04F9">
              <w:rPr>
                <w:rFonts w:ascii="Arial" w:hAnsi="Arial" w:cs="Arial"/>
                <w:lang w:eastAsia="es-AR"/>
              </w:rPr>
              <w:t>Cuatrimestral</w:t>
            </w:r>
          </w:p>
        </w:tc>
        <w:tc>
          <w:tcPr>
            <w:tcW w:w="2693" w:type="dxa"/>
            <w:vAlign w:val="center"/>
          </w:tcPr>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Taller de Física Aplicada</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Química Analítica</w:t>
            </w:r>
          </w:p>
        </w:tc>
      </w:tr>
      <w:tr w:rsidR="001935C8" w:rsidRPr="00FF04F9" w:rsidTr="00FB62C1">
        <w:trPr>
          <w:trHeight w:val="315"/>
        </w:trPr>
        <w:tc>
          <w:tcPr>
            <w:tcW w:w="2127" w:type="dxa"/>
            <w:noWrap/>
            <w:vAlign w:val="center"/>
          </w:tcPr>
          <w:p w:rsidR="001935C8" w:rsidRDefault="001935C8" w:rsidP="00FB62C1">
            <w:pPr>
              <w:ind w:left="-284" w:right="-426"/>
              <w:jc w:val="center"/>
              <w:rPr>
                <w:rFonts w:ascii="Arial" w:hAnsi="Arial" w:cs="Arial"/>
                <w:lang w:eastAsia="es-AR"/>
              </w:rPr>
            </w:pPr>
            <w:r w:rsidRPr="00FF04F9">
              <w:rPr>
                <w:rFonts w:ascii="Arial" w:hAnsi="Arial" w:cs="Arial"/>
                <w:lang w:eastAsia="es-AR"/>
              </w:rPr>
              <w:t>Laboratorio de</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lastRenderedPageBreak/>
              <w:t xml:space="preserve"> Microbiología</w:t>
            </w:r>
          </w:p>
        </w:tc>
        <w:tc>
          <w:tcPr>
            <w:tcW w:w="1275"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lastRenderedPageBreak/>
              <w:t>6</w:t>
            </w:r>
          </w:p>
        </w:tc>
        <w:tc>
          <w:tcPr>
            <w:tcW w:w="1418"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12</w:t>
            </w:r>
          </w:p>
        </w:tc>
        <w:tc>
          <w:tcPr>
            <w:tcW w:w="1417" w:type="dxa"/>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108</w:t>
            </w:r>
          </w:p>
        </w:tc>
        <w:tc>
          <w:tcPr>
            <w:tcW w:w="1985" w:type="dxa"/>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693" w:type="dxa"/>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Química Biológica</w:t>
            </w:r>
          </w:p>
        </w:tc>
      </w:tr>
      <w:tr w:rsidR="001935C8" w:rsidRPr="00FF04F9" w:rsidTr="00FB62C1">
        <w:trPr>
          <w:trHeight w:val="270"/>
        </w:trPr>
        <w:tc>
          <w:tcPr>
            <w:tcW w:w="2127" w:type="dxa"/>
            <w:shd w:val="clear" w:color="000000" w:fill="C0C0C0"/>
            <w:noWrap/>
            <w:vAlign w:val="center"/>
          </w:tcPr>
          <w:p w:rsidR="001935C8" w:rsidRDefault="001935C8" w:rsidP="00FB62C1">
            <w:pPr>
              <w:ind w:left="-284" w:right="-426"/>
              <w:jc w:val="center"/>
              <w:rPr>
                <w:rFonts w:ascii="Arial" w:hAnsi="Arial" w:cs="Arial"/>
                <w:b/>
                <w:bCs/>
                <w:lang w:eastAsia="es-AR"/>
              </w:rPr>
            </w:pPr>
            <w:r w:rsidRPr="00FF04F9">
              <w:rPr>
                <w:rFonts w:ascii="Arial" w:hAnsi="Arial" w:cs="Arial"/>
                <w:b/>
                <w:bCs/>
                <w:lang w:eastAsia="es-AR"/>
              </w:rPr>
              <w:lastRenderedPageBreak/>
              <w:t xml:space="preserve">Total Núcleo </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Avanzado Obligatorio</w:t>
            </w:r>
          </w:p>
        </w:tc>
        <w:tc>
          <w:tcPr>
            <w:tcW w:w="1275" w:type="dxa"/>
            <w:shd w:val="clear" w:color="000000" w:fill="C0C0C0"/>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44</w:t>
            </w:r>
          </w:p>
        </w:tc>
        <w:tc>
          <w:tcPr>
            <w:tcW w:w="1418" w:type="dxa"/>
            <w:shd w:val="clear" w:color="000000" w:fill="C0C0C0"/>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88</w:t>
            </w:r>
          </w:p>
        </w:tc>
        <w:tc>
          <w:tcPr>
            <w:tcW w:w="1417" w:type="dxa"/>
            <w:shd w:val="clear" w:color="000000" w:fill="C0C0C0"/>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792</w:t>
            </w:r>
          </w:p>
        </w:tc>
        <w:tc>
          <w:tcPr>
            <w:tcW w:w="4678" w:type="dxa"/>
            <w:gridSpan w:val="2"/>
            <w:shd w:val="clear" w:color="000000" w:fill="C0C0C0"/>
            <w:vAlign w:val="center"/>
          </w:tcPr>
          <w:p w:rsidR="001935C8" w:rsidRPr="00FF04F9" w:rsidRDefault="001935C8" w:rsidP="00FB62C1">
            <w:pPr>
              <w:ind w:left="-284" w:right="-426"/>
              <w:jc w:val="center"/>
              <w:rPr>
                <w:rFonts w:ascii="Arial" w:hAnsi="Arial" w:cs="Arial"/>
                <w:b/>
                <w:bCs/>
                <w:lang w:eastAsia="es-AR"/>
              </w:rPr>
            </w:pPr>
          </w:p>
        </w:tc>
      </w:tr>
    </w:tbl>
    <w:p w:rsidR="001935C8" w:rsidRDefault="001935C8" w:rsidP="001935C8">
      <w:pPr>
        <w:spacing w:line="360" w:lineRule="auto"/>
        <w:ind w:left="-284" w:right="-426"/>
        <w:rPr>
          <w:rFonts w:ascii="Arial" w:hAnsi="Arial" w:cs="Arial"/>
          <w:b/>
          <w:bCs/>
          <w:sz w:val="24"/>
          <w:szCs w:val="24"/>
          <w:lang w:eastAsia="es-AR"/>
        </w:rPr>
      </w:pPr>
    </w:p>
    <w:p w:rsidR="001935C8" w:rsidRDefault="001935C8" w:rsidP="001935C8">
      <w:pPr>
        <w:ind w:left="-284" w:right="-425"/>
        <w:rPr>
          <w:rFonts w:ascii="Arial" w:hAnsi="Arial" w:cs="Arial"/>
          <w:b/>
          <w:bCs/>
          <w:sz w:val="24"/>
          <w:szCs w:val="24"/>
          <w:lang w:eastAsia="es-AR"/>
        </w:rPr>
      </w:pPr>
    </w:p>
    <w:p w:rsidR="001935C8" w:rsidRDefault="001935C8" w:rsidP="001935C8">
      <w:pPr>
        <w:ind w:left="-284" w:right="-425"/>
        <w:rPr>
          <w:rFonts w:ascii="Arial" w:hAnsi="Arial" w:cs="Arial"/>
          <w:b/>
          <w:bCs/>
          <w:sz w:val="24"/>
          <w:szCs w:val="24"/>
          <w:lang w:eastAsia="es-AR"/>
        </w:rPr>
      </w:pPr>
    </w:p>
    <w:p w:rsidR="001935C8" w:rsidRDefault="001935C8" w:rsidP="001935C8">
      <w:pPr>
        <w:ind w:left="-284" w:right="-425"/>
        <w:rPr>
          <w:rFonts w:ascii="Arial" w:hAnsi="Arial" w:cs="Arial"/>
          <w:b/>
          <w:bCs/>
          <w:sz w:val="24"/>
          <w:szCs w:val="24"/>
          <w:lang w:eastAsia="es-AR"/>
        </w:rPr>
      </w:pPr>
    </w:p>
    <w:p w:rsidR="001935C8" w:rsidRDefault="001935C8" w:rsidP="001935C8">
      <w:pPr>
        <w:ind w:left="-284" w:right="-425"/>
        <w:rPr>
          <w:rFonts w:ascii="Arial" w:hAnsi="Arial" w:cs="Arial"/>
          <w:b/>
          <w:bCs/>
          <w:sz w:val="24"/>
          <w:szCs w:val="24"/>
          <w:lang w:eastAsia="es-AR"/>
        </w:rPr>
      </w:pPr>
    </w:p>
    <w:p w:rsidR="001935C8" w:rsidRDefault="001935C8" w:rsidP="001935C8">
      <w:pPr>
        <w:ind w:left="-284" w:right="-425"/>
        <w:rPr>
          <w:rFonts w:ascii="Arial" w:hAnsi="Arial" w:cs="Arial"/>
          <w:b/>
          <w:bCs/>
          <w:sz w:val="24"/>
          <w:szCs w:val="24"/>
          <w:lang w:eastAsia="es-AR"/>
        </w:rPr>
      </w:pPr>
    </w:p>
    <w:p w:rsidR="001935C8" w:rsidRPr="00FF04F9" w:rsidRDefault="001935C8" w:rsidP="001935C8">
      <w:pPr>
        <w:ind w:left="-284" w:right="-425"/>
        <w:rPr>
          <w:rFonts w:ascii="Arial" w:hAnsi="Arial" w:cs="Arial"/>
          <w:b/>
          <w:bCs/>
          <w:sz w:val="24"/>
          <w:szCs w:val="24"/>
          <w:lang w:eastAsia="es-AR"/>
        </w:rPr>
      </w:pPr>
      <w:r w:rsidRPr="00FF04F9">
        <w:rPr>
          <w:rFonts w:ascii="Arial" w:hAnsi="Arial" w:cs="Arial"/>
          <w:b/>
          <w:bCs/>
          <w:sz w:val="24"/>
          <w:szCs w:val="24"/>
          <w:lang w:eastAsia="es-AR"/>
        </w:rPr>
        <w:t xml:space="preserve">Núcleo Complementario: </w:t>
      </w:r>
    </w:p>
    <w:p w:rsidR="001935C8" w:rsidRPr="00FF04F9" w:rsidRDefault="001935C8" w:rsidP="001935C8">
      <w:pPr>
        <w:ind w:left="-284" w:right="-425"/>
        <w:rPr>
          <w:rFonts w:ascii="Arial" w:hAnsi="Arial" w:cs="Arial"/>
          <w:b/>
          <w:bCs/>
          <w:sz w:val="24"/>
          <w:szCs w:val="24"/>
          <w:lang w:eastAsia="es-AR"/>
        </w:rPr>
      </w:pPr>
    </w:p>
    <w:p w:rsidR="001935C8" w:rsidRPr="00FF04F9" w:rsidRDefault="001935C8" w:rsidP="001935C8">
      <w:pPr>
        <w:numPr>
          <w:ilvl w:val="0"/>
          <w:numId w:val="1"/>
        </w:numPr>
        <w:ind w:left="-284" w:right="-425" w:firstLine="0"/>
        <w:rPr>
          <w:rFonts w:ascii="Arial" w:hAnsi="Arial" w:cs="Arial"/>
          <w:b/>
          <w:bCs/>
          <w:sz w:val="24"/>
          <w:szCs w:val="24"/>
          <w:lang w:eastAsia="es-AR"/>
        </w:rPr>
      </w:pPr>
      <w:r w:rsidRPr="00FF04F9">
        <w:rPr>
          <w:rFonts w:ascii="Arial" w:hAnsi="Arial" w:cs="Arial"/>
          <w:b/>
          <w:bCs/>
          <w:sz w:val="24"/>
          <w:szCs w:val="24"/>
          <w:lang w:eastAsia="es-AR"/>
        </w:rPr>
        <w:t>Técnico</w:t>
      </w:r>
    </w:p>
    <w:tbl>
      <w:tblPr>
        <w:tblW w:w="10759" w:type="dxa"/>
        <w:jc w:val="center"/>
        <w:tblLayout w:type="fixed"/>
        <w:tblCellMar>
          <w:left w:w="70" w:type="dxa"/>
          <w:right w:w="70" w:type="dxa"/>
        </w:tblCellMar>
        <w:tblLook w:val="00A0"/>
      </w:tblPr>
      <w:tblGrid>
        <w:gridCol w:w="1971"/>
        <w:gridCol w:w="1275"/>
        <w:gridCol w:w="1418"/>
        <w:gridCol w:w="1417"/>
        <w:gridCol w:w="1985"/>
        <w:gridCol w:w="2693"/>
      </w:tblGrid>
      <w:tr w:rsidR="001935C8" w:rsidRPr="00FF04F9" w:rsidTr="00FB62C1">
        <w:trPr>
          <w:trHeight w:val="270"/>
          <w:jc w:val="center"/>
        </w:trPr>
        <w:tc>
          <w:tcPr>
            <w:tcW w:w="1971"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b/>
                <w:bCs/>
                <w:lang w:eastAsia="es-AR"/>
              </w:rPr>
            </w:pPr>
          </w:p>
          <w:p w:rsidR="001935C8" w:rsidRPr="00FF04F9" w:rsidRDefault="001935C8" w:rsidP="00FB62C1">
            <w:pPr>
              <w:ind w:left="-284" w:right="-426"/>
              <w:jc w:val="center"/>
              <w:rPr>
                <w:rFonts w:ascii="Arial" w:hAnsi="Arial" w:cs="Arial"/>
                <w:b/>
                <w:bCs/>
                <w:lang w:eastAsia="es-AR"/>
              </w:rPr>
            </w:pP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ASIGNATURAS</w:t>
            </w:r>
          </w:p>
        </w:tc>
        <w:tc>
          <w:tcPr>
            <w:tcW w:w="1275"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HORAS/</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SEMANA</w:t>
            </w:r>
          </w:p>
        </w:tc>
        <w:tc>
          <w:tcPr>
            <w:tcW w:w="1418"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CRÉDITOS</w:t>
            </w:r>
          </w:p>
        </w:tc>
        <w:tc>
          <w:tcPr>
            <w:tcW w:w="1417" w:type="dxa"/>
            <w:tcBorders>
              <w:top w:val="single" w:sz="8" w:space="0" w:color="auto"/>
              <w:left w:val="nil"/>
              <w:bottom w:val="single" w:sz="8" w:space="0" w:color="auto"/>
              <w:right w:val="single" w:sz="8" w:space="0" w:color="auto"/>
            </w:tcBorders>
            <w:noWrap/>
            <w:vAlign w:val="center"/>
          </w:tcPr>
          <w:p w:rsidR="001935C8" w:rsidRDefault="001935C8" w:rsidP="00FB62C1">
            <w:pPr>
              <w:ind w:left="-284" w:right="-426"/>
              <w:jc w:val="center"/>
              <w:rPr>
                <w:rFonts w:ascii="Arial" w:hAnsi="Arial" w:cs="Arial"/>
                <w:b/>
                <w:bCs/>
                <w:lang w:eastAsia="es-AR"/>
              </w:rPr>
            </w:pPr>
            <w:r w:rsidRPr="00FF04F9">
              <w:rPr>
                <w:rFonts w:ascii="Arial" w:hAnsi="Arial" w:cs="Arial"/>
                <w:b/>
                <w:bCs/>
                <w:lang w:eastAsia="es-AR"/>
              </w:rPr>
              <w:t xml:space="preserve">CARGA </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HORARIA</w:t>
            </w:r>
          </w:p>
        </w:tc>
        <w:tc>
          <w:tcPr>
            <w:tcW w:w="1985" w:type="dxa"/>
            <w:tcBorders>
              <w:top w:val="single" w:sz="8" w:space="0" w:color="auto"/>
              <w:left w:val="nil"/>
              <w:bottom w:val="single" w:sz="8" w:space="0" w:color="auto"/>
              <w:right w:val="single" w:sz="8" w:space="0" w:color="auto"/>
            </w:tcBorders>
            <w:vAlign w:val="center"/>
          </w:tcPr>
          <w:p w:rsidR="001935C8" w:rsidRDefault="001935C8" w:rsidP="00FB62C1">
            <w:pPr>
              <w:ind w:left="-284" w:right="-426"/>
              <w:jc w:val="center"/>
              <w:rPr>
                <w:rFonts w:ascii="Arial" w:hAnsi="Arial" w:cs="Arial"/>
                <w:b/>
                <w:bCs/>
                <w:lang w:eastAsia="es-AR"/>
              </w:rPr>
            </w:pPr>
            <w:r w:rsidRPr="00FF04F9">
              <w:rPr>
                <w:rFonts w:ascii="Arial" w:hAnsi="Arial" w:cs="Arial"/>
                <w:b/>
                <w:bCs/>
                <w:lang w:eastAsia="es-AR"/>
              </w:rPr>
              <w:t xml:space="preserve">RÉGIMEN DE </w:t>
            </w: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CURSADA</w:t>
            </w:r>
          </w:p>
        </w:tc>
        <w:tc>
          <w:tcPr>
            <w:tcW w:w="2693" w:type="dxa"/>
            <w:tcBorders>
              <w:top w:val="single" w:sz="8" w:space="0" w:color="auto"/>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b/>
                <w:bCs/>
                <w:lang w:eastAsia="es-AR"/>
              </w:rPr>
            </w:pPr>
          </w:p>
          <w:p w:rsidR="001935C8" w:rsidRPr="00FF04F9" w:rsidRDefault="001935C8" w:rsidP="00FB62C1">
            <w:pPr>
              <w:ind w:left="-284" w:right="-426"/>
              <w:jc w:val="center"/>
              <w:rPr>
                <w:rFonts w:ascii="Arial" w:hAnsi="Arial" w:cs="Arial"/>
                <w:b/>
                <w:bCs/>
                <w:lang w:eastAsia="es-AR"/>
              </w:rPr>
            </w:pPr>
            <w:r w:rsidRPr="00FF04F9">
              <w:rPr>
                <w:rFonts w:ascii="Arial" w:hAnsi="Arial" w:cs="Arial"/>
                <w:b/>
                <w:bCs/>
                <w:lang w:eastAsia="es-AR"/>
              </w:rPr>
              <w:t>PRERREQUISITOS</w:t>
            </w:r>
          </w:p>
        </w:tc>
      </w:tr>
      <w:tr w:rsidR="001935C8" w:rsidRPr="00FF04F9" w:rsidTr="00FB62C1">
        <w:trPr>
          <w:trHeight w:val="270"/>
          <w:jc w:val="center"/>
        </w:trPr>
        <w:tc>
          <w:tcPr>
            <w:tcW w:w="1971" w:type="dxa"/>
            <w:tcBorders>
              <w:top w:val="nil"/>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Medio Ambiente</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 y Química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Ambiental</w:t>
            </w:r>
          </w:p>
        </w:tc>
        <w:tc>
          <w:tcPr>
            <w:tcW w:w="1275"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tcBorders>
              <w:top w:val="nil"/>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693" w:type="dxa"/>
            <w:tcBorders>
              <w:top w:val="nil"/>
              <w:left w:val="nil"/>
              <w:bottom w:val="single" w:sz="8" w:space="0" w:color="auto"/>
              <w:right w:val="single" w:sz="8" w:space="0" w:color="auto"/>
            </w:tcBorders>
            <w:vAlign w:val="center"/>
          </w:tcPr>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Laboratorio de Química</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 Instrumental</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Laboratorio de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Microbiología</w:t>
            </w:r>
          </w:p>
        </w:tc>
      </w:tr>
      <w:tr w:rsidR="001935C8" w:rsidRPr="00FF04F9" w:rsidTr="00FB62C1">
        <w:trPr>
          <w:trHeight w:val="497"/>
          <w:jc w:val="center"/>
        </w:trPr>
        <w:tc>
          <w:tcPr>
            <w:tcW w:w="1971" w:type="dxa"/>
            <w:tcBorders>
              <w:top w:val="nil"/>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Materiales</w:t>
            </w:r>
          </w:p>
        </w:tc>
        <w:tc>
          <w:tcPr>
            <w:tcW w:w="1275"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tcBorders>
              <w:top w:val="nil"/>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693" w:type="dxa"/>
            <w:tcBorders>
              <w:top w:val="nil"/>
              <w:left w:val="nil"/>
              <w:bottom w:val="single" w:sz="8" w:space="0" w:color="auto"/>
              <w:right w:val="single" w:sz="8" w:space="0" w:color="auto"/>
            </w:tcBorders>
            <w:vAlign w:val="center"/>
          </w:tcPr>
          <w:p w:rsidR="001935C8" w:rsidRDefault="001935C8" w:rsidP="00FB62C1">
            <w:pPr>
              <w:ind w:left="-284" w:right="-426"/>
              <w:jc w:val="center"/>
              <w:rPr>
                <w:rFonts w:ascii="Arial" w:hAnsi="Arial" w:cs="Arial"/>
                <w:lang w:eastAsia="es-AR"/>
              </w:rPr>
            </w:pPr>
            <w:r w:rsidRPr="00FF04F9">
              <w:rPr>
                <w:rFonts w:ascii="Arial" w:hAnsi="Arial" w:cs="Arial"/>
                <w:lang w:eastAsia="es-AR"/>
              </w:rPr>
              <w:t xml:space="preserve">Laboratorio de Química </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Instrumental</w:t>
            </w:r>
          </w:p>
          <w:p w:rsidR="001935C8" w:rsidRPr="00FF04F9" w:rsidRDefault="001935C8" w:rsidP="00FB62C1">
            <w:pPr>
              <w:ind w:left="-284" w:right="-426"/>
              <w:jc w:val="center"/>
              <w:rPr>
                <w:rFonts w:ascii="Arial" w:hAnsi="Arial" w:cs="Arial"/>
                <w:lang w:eastAsia="es-AR"/>
              </w:rPr>
            </w:pPr>
          </w:p>
        </w:tc>
      </w:tr>
      <w:tr w:rsidR="001935C8" w:rsidRPr="00FF04F9" w:rsidTr="00FB62C1">
        <w:trPr>
          <w:trHeight w:val="270"/>
          <w:jc w:val="center"/>
        </w:trPr>
        <w:tc>
          <w:tcPr>
            <w:tcW w:w="1971" w:type="dxa"/>
            <w:tcBorders>
              <w:top w:val="nil"/>
              <w:left w:val="single" w:sz="4" w:space="0" w:color="auto"/>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 xml:space="preserve">Laboratorio de </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 xml:space="preserve">Análisis </w:t>
            </w:r>
          </w:p>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Bromatológico</w:t>
            </w:r>
          </w:p>
        </w:tc>
        <w:tc>
          <w:tcPr>
            <w:tcW w:w="1275"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4</w:t>
            </w:r>
          </w:p>
        </w:tc>
        <w:tc>
          <w:tcPr>
            <w:tcW w:w="1418"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8</w:t>
            </w:r>
          </w:p>
        </w:tc>
        <w:tc>
          <w:tcPr>
            <w:tcW w:w="1417" w:type="dxa"/>
            <w:tcBorders>
              <w:top w:val="nil"/>
              <w:left w:val="nil"/>
              <w:bottom w:val="single" w:sz="8" w:space="0" w:color="auto"/>
              <w:right w:val="single" w:sz="8" w:space="0" w:color="auto"/>
            </w:tcBorders>
            <w:noWrap/>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72</w:t>
            </w:r>
          </w:p>
        </w:tc>
        <w:tc>
          <w:tcPr>
            <w:tcW w:w="1985" w:type="dxa"/>
            <w:tcBorders>
              <w:top w:val="nil"/>
              <w:left w:val="nil"/>
              <w:bottom w:val="single" w:sz="8" w:space="0" w:color="auto"/>
              <w:right w:val="single" w:sz="8" w:space="0" w:color="auto"/>
            </w:tcBorders>
            <w:vAlign w:val="center"/>
          </w:tcPr>
          <w:p w:rsidR="001935C8" w:rsidRPr="00FF04F9" w:rsidRDefault="001935C8" w:rsidP="00FB62C1">
            <w:pPr>
              <w:ind w:left="-284" w:right="-426"/>
              <w:jc w:val="center"/>
              <w:rPr>
                <w:rFonts w:ascii="Arial" w:hAnsi="Arial" w:cs="Arial"/>
                <w:lang w:eastAsia="es-AR"/>
              </w:rPr>
            </w:pPr>
            <w:r w:rsidRPr="00FF04F9">
              <w:rPr>
                <w:rFonts w:ascii="Arial" w:hAnsi="Arial" w:cs="Arial"/>
                <w:lang w:eastAsia="es-AR"/>
              </w:rPr>
              <w:t>Cuatrimestral</w:t>
            </w:r>
          </w:p>
        </w:tc>
        <w:tc>
          <w:tcPr>
            <w:tcW w:w="2693" w:type="dxa"/>
            <w:tcBorders>
              <w:top w:val="nil"/>
              <w:left w:val="nil"/>
              <w:bottom w:val="single" w:sz="8" w:space="0" w:color="auto"/>
              <w:right w:val="single" w:sz="8" w:space="0" w:color="auto"/>
            </w:tcBorders>
            <w:vAlign w:val="center"/>
          </w:tcPr>
          <w:p w:rsidR="001935C8"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Laboratorio de Química </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Instrumental</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Laboratorio de</w:t>
            </w:r>
          </w:p>
          <w:p w:rsidR="001935C8" w:rsidRPr="00FF04F9" w:rsidRDefault="001935C8" w:rsidP="00FB62C1">
            <w:pPr>
              <w:ind w:left="-284" w:right="-426"/>
              <w:jc w:val="center"/>
              <w:rPr>
                <w:rFonts w:ascii="Arial" w:hAnsi="Arial" w:cs="Arial"/>
                <w:lang w:val="es-ES" w:eastAsia="es-AR"/>
              </w:rPr>
            </w:pPr>
            <w:r w:rsidRPr="00FF04F9">
              <w:rPr>
                <w:rFonts w:ascii="Arial" w:hAnsi="Arial" w:cs="Arial"/>
                <w:lang w:val="es-ES" w:eastAsia="es-AR"/>
              </w:rPr>
              <w:t xml:space="preserve"> Microbiología</w:t>
            </w:r>
          </w:p>
        </w:tc>
      </w:tr>
    </w:tbl>
    <w:p w:rsidR="001935C8" w:rsidRPr="00FF04F9" w:rsidRDefault="001935C8" w:rsidP="001935C8">
      <w:pPr>
        <w:spacing w:line="360" w:lineRule="auto"/>
        <w:ind w:left="-284" w:right="-426"/>
        <w:rPr>
          <w:rFonts w:ascii="Arial" w:hAnsi="Arial" w:cs="Arial"/>
          <w:b/>
          <w:bCs/>
          <w:sz w:val="24"/>
          <w:szCs w:val="24"/>
          <w:lang w:val="es-ES" w:eastAsia="es-AR"/>
        </w:rPr>
      </w:pPr>
    </w:p>
    <w:p w:rsidR="001935C8" w:rsidRPr="00FF04F9" w:rsidRDefault="001935C8" w:rsidP="001935C8">
      <w:pPr>
        <w:pStyle w:val="Prrafodelista1"/>
        <w:tabs>
          <w:tab w:val="left" w:pos="8504"/>
        </w:tabs>
        <w:spacing w:line="360" w:lineRule="auto"/>
        <w:ind w:left="-284" w:right="-426"/>
        <w:jc w:val="both"/>
        <w:rPr>
          <w:rFonts w:ascii="Arial" w:hAnsi="Arial" w:cs="Arial"/>
          <w:b/>
          <w:bCs/>
          <w:sz w:val="24"/>
          <w:szCs w:val="24"/>
          <w:lang w:val="es-ES_tradnl"/>
        </w:rPr>
      </w:pPr>
      <w:r w:rsidRPr="00FF04F9">
        <w:rPr>
          <w:rFonts w:ascii="Arial" w:hAnsi="Arial" w:cs="Arial"/>
          <w:b/>
          <w:bCs/>
          <w:sz w:val="24"/>
          <w:szCs w:val="24"/>
          <w:lang w:val="es-ES_tradnl"/>
        </w:rPr>
        <w:t xml:space="preserve">b) Gestión </w:t>
      </w:r>
    </w:p>
    <w:tbl>
      <w:tblPr>
        <w:tblW w:w="10632" w:type="dxa"/>
        <w:tblInd w:w="-923" w:type="dxa"/>
        <w:tblLayout w:type="fixed"/>
        <w:tblCellMar>
          <w:left w:w="70" w:type="dxa"/>
          <w:right w:w="70" w:type="dxa"/>
        </w:tblCellMar>
        <w:tblLook w:val="00A0"/>
      </w:tblPr>
      <w:tblGrid>
        <w:gridCol w:w="1986"/>
        <w:gridCol w:w="1275"/>
        <w:gridCol w:w="1418"/>
        <w:gridCol w:w="1417"/>
        <w:gridCol w:w="1843"/>
        <w:gridCol w:w="2693"/>
      </w:tblGrid>
      <w:tr w:rsidR="001935C8" w:rsidRPr="00FF04F9" w:rsidTr="00FB62C1">
        <w:trPr>
          <w:trHeight w:val="270"/>
        </w:trPr>
        <w:tc>
          <w:tcPr>
            <w:tcW w:w="1986"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 xml:space="preserve">ASIGNATURAS </w:t>
            </w:r>
          </w:p>
        </w:tc>
        <w:tc>
          <w:tcPr>
            <w:tcW w:w="1275"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HORAS/</w:t>
            </w:r>
          </w:p>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SEMANA</w:t>
            </w:r>
          </w:p>
        </w:tc>
        <w:tc>
          <w:tcPr>
            <w:tcW w:w="1418"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rPr>
                <w:rFonts w:ascii="Arial" w:hAnsi="Arial" w:cs="Arial"/>
                <w:b/>
                <w:bCs/>
                <w:lang w:eastAsia="es-AR"/>
              </w:rPr>
            </w:pPr>
            <w:r w:rsidRPr="00FF04F9">
              <w:rPr>
                <w:rFonts w:ascii="Arial" w:hAnsi="Arial" w:cs="Arial"/>
                <w:b/>
                <w:bCs/>
                <w:lang w:eastAsia="es-AR"/>
              </w:rPr>
              <w:t xml:space="preserve">    CRÉDITOS</w:t>
            </w:r>
          </w:p>
        </w:tc>
        <w:tc>
          <w:tcPr>
            <w:tcW w:w="1417"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 xml:space="preserve">CARGA </w:t>
            </w:r>
          </w:p>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HORARIA</w:t>
            </w:r>
          </w:p>
        </w:tc>
        <w:tc>
          <w:tcPr>
            <w:tcW w:w="1843" w:type="dxa"/>
            <w:tcBorders>
              <w:top w:val="single" w:sz="8" w:space="0" w:color="auto"/>
              <w:left w:val="nil"/>
              <w:bottom w:val="single" w:sz="8" w:space="0" w:color="auto"/>
              <w:right w:val="single" w:sz="8" w:space="0" w:color="auto"/>
            </w:tcBorders>
            <w:vAlign w:val="center"/>
          </w:tcPr>
          <w:p w:rsidR="001935C8"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 xml:space="preserve">RÉGIMEN DE </w:t>
            </w:r>
          </w:p>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CURSADA</w:t>
            </w:r>
          </w:p>
        </w:tc>
        <w:tc>
          <w:tcPr>
            <w:tcW w:w="2693" w:type="dxa"/>
            <w:tcBorders>
              <w:top w:val="single" w:sz="8" w:space="0" w:color="auto"/>
              <w:left w:val="nil"/>
              <w:bottom w:val="single" w:sz="8" w:space="0" w:color="auto"/>
              <w:right w:val="single" w:sz="8" w:space="0" w:color="auto"/>
            </w:tcBorders>
          </w:tcPr>
          <w:p w:rsidR="001935C8" w:rsidRPr="00FF04F9" w:rsidRDefault="001935C8" w:rsidP="00FB62C1">
            <w:pPr>
              <w:spacing w:line="360" w:lineRule="auto"/>
              <w:ind w:left="-284" w:right="-426"/>
              <w:jc w:val="center"/>
              <w:rPr>
                <w:rFonts w:ascii="Arial" w:hAnsi="Arial" w:cs="Arial"/>
                <w:b/>
                <w:bCs/>
                <w:lang w:eastAsia="es-AR"/>
              </w:rPr>
            </w:pPr>
          </w:p>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PRERREQUISITOS</w:t>
            </w:r>
          </w:p>
        </w:tc>
      </w:tr>
      <w:tr w:rsidR="001935C8" w:rsidRPr="00FF04F9" w:rsidTr="00FB62C1">
        <w:trPr>
          <w:trHeight w:val="270"/>
        </w:trPr>
        <w:tc>
          <w:tcPr>
            <w:tcW w:w="1986" w:type="dxa"/>
            <w:tcBorders>
              <w:top w:val="nil"/>
              <w:left w:val="single" w:sz="4" w:space="0" w:color="auto"/>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Gestión de las Organizaciones</w:t>
            </w:r>
          </w:p>
        </w:tc>
        <w:tc>
          <w:tcPr>
            <w:tcW w:w="1275" w:type="dxa"/>
            <w:tcBorders>
              <w:top w:val="nil"/>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4</w:t>
            </w:r>
          </w:p>
        </w:tc>
        <w:tc>
          <w:tcPr>
            <w:tcW w:w="1418" w:type="dxa"/>
            <w:tcBorders>
              <w:top w:val="nil"/>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8</w:t>
            </w:r>
          </w:p>
        </w:tc>
        <w:tc>
          <w:tcPr>
            <w:tcW w:w="1417" w:type="dxa"/>
            <w:tcBorders>
              <w:top w:val="nil"/>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72</w:t>
            </w:r>
          </w:p>
        </w:tc>
        <w:tc>
          <w:tcPr>
            <w:tcW w:w="1843" w:type="dxa"/>
            <w:tcBorders>
              <w:top w:val="nil"/>
              <w:left w:val="nil"/>
              <w:bottom w:val="single" w:sz="8" w:space="0" w:color="auto"/>
              <w:right w:val="single" w:sz="8" w:space="0" w:color="auto"/>
            </w:tcBorders>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Cuatrimestral</w:t>
            </w:r>
          </w:p>
        </w:tc>
        <w:tc>
          <w:tcPr>
            <w:tcW w:w="2693" w:type="dxa"/>
            <w:tcBorders>
              <w:top w:val="nil"/>
              <w:left w:val="nil"/>
              <w:bottom w:val="single" w:sz="8" w:space="0" w:color="auto"/>
              <w:right w:val="single" w:sz="8" w:space="0" w:color="auto"/>
            </w:tcBorders>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Gestión de la calidad</w:t>
            </w:r>
          </w:p>
        </w:tc>
      </w:tr>
      <w:tr w:rsidR="001935C8" w:rsidRPr="00FF04F9" w:rsidTr="00FB62C1">
        <w:trPr>
          <w:trHeight w:val="270"/>
        </w:trPr>
        <w:tc>
          <w:tcPr>
            <w:tcW w:w="1986" w:type="dxa"/>
            <w:tcBorders>
              <w:top w:val="nil"/>
              <w:left w:val="single" w:sz="4" w:space="0" w:color="auto"/>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Emprendedorismo</w:t>
            </w:r>
          </w:p>
        </w:tc>
        <w:tc>
          <w:tcPr>
            <w:tcW w:w="1275" w:type="dxa"/>
            <w:tcBorders>
              <w:top w:val="nil"/>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4</w:t>
            </w:r>
          </w:p>
        </w:tc>
        <w:tc>
          <w:tcPr>
            <w:tcW w:w="1418" w:type="dxa"/>
            <w:tcBorders>
              <w:top w:val="nil"/>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8</w:t>
            </w:r>
          </w:p>
        </w:tc>
        <w:tc>
          <w:tcPr>
            <w:tcW w:w="1417" w:type="dxa"/>
            <w:tcBorders>
              <w:top w:val="nil"/>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72</w:t>
            </w:r>
          </w:p>
        </w:tc>
        <w:tc>
          <w:tcPr>
            <w:tcW w:w="1843" w:type="dxa"/>
            <w:tcBorders>
              <w:top w:val="nil"/>
              <w:left w:val="nil"/>
              <w:bottom w:val="single" w:sz="8" w:space="0" w:color="auto"/>
              <w:right w:val="single" w:sz="8" w:space="0" w:color="auto"/>
            </w:tcBorders>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Cuatrimestral</w:t>
            </w:r>
          </w:p>
        </w:tc>
        <w:tc>
          <w:tcPr>
            <w:tcW w:w="2693" w:type="dxa"/>
            <w:tcBorders>
              <w:top w:val="nil"/>
              <w:left w:val="nil"/>
              <w:bottom w:val="single" w:sz="8" w:space="0" w:color="auto"/>
              <w:right w:val="single" w:sz="8" w:space="0" w:color="auto"/>
            </w:tcBorders>
          </w:tcPr>
          <w:p w:rsidR="001935C8" w:rsidRPr="00FF04F9" w:rsidRDefault="001935C8" w:rsidP="00FB62C1">
            <w:pPr>
              <w:spacing w:line="360" w:lineRule="auto"/>
              <w:ind w:left="-284" w:right="-426"/>
              <w:jc w:val="center"/>
              <w:rPr>
                <w:rFonts w:ascii="Arial" w:hAnsi="Arial" w:cs="Arial"/>
                <w:lang w:eastAsia="es-AR"/>
              </w:rPr>
            </w:pPr>
          </w:p>
        </w:tc>
      </w:tr>
      <w:tr w:rsidR="001935C8" w:rsidRPr="00FF04F9" w:rsidTr="00FB62C1">
        <w:trPr>
          <w:trHeight w:val="270"/>
        </w:trPr>
        <w:tc>
          <w:tcPr>
            <w:tcW w:w="1986"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 xml:space="preserve">Recursos </w:t>
            </w:r>
          </w:p>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Humanos</w:t>
            </w:r>
          </w:p>
        </w:tc>
        <w:tc>
          <w:tcPr>
            <w:tcW w:w="1275"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4</w:t>
            </w:r>
          </w:p>
        </w:tc>
        <w:tc>
          <w:tcPr>
            <w:tcW w:w="1418"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8</w:t>
            </w:r>
          </w:p>
        </w:tc>
        <w:tc>
          <w:tcPr>
            <w:tcW w:w="1417"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72</w:t>
            </w:r>
          </w:p>
        </w:tc>
        <w:tc>
          <w:tcPr>
            <w:tcW w:w="1843" w:type="dxa"/>
            <w:tcBorders>
              <w:top w:val="single" w:sz="8" w:space="0" w:color="auto"/>
              <w:left w:val="nil"/>
              <w:bottom w:val="single" w:sz="8" w:space="0" w:color="auto"/>
              <w:right w:val="single" w:sz="8" w:space="0" w:color="auto"/>
            </w:tcBorders>
            <w:vAlign w:val="center"/>
          </w:tcPr>
          <w:p w:rsidR="001935C8" w:rsidRPr="00FF04F9" w:rsidRDefault="001935C8" w:rsidP="00FB62C1">
            <w:pPr>
              <w:spacing w:line="360" w:lineRule="auto"/>
              <w:ind w:left="-284" w:right="-426"/>
              <w:jc w:val="center"/>
              <w:rPr>
                <w:rFonts w:ascii="Arial" w:hAnsi="Arial" w:cs="Arial"/>
                <w:lang w:eastAsia="es-AR"/>
              </w:rPr>
            </w:pPr>
            <w:r w:rsidRPr="00FF04F9">
              <w:rPr>
                <w:rFonts w:ascii="Arial" w:hAnsi="Arial" w:cs="Arial"/>
                <w:lang w:eastAsia="es-AR"/>
              </w:rPr>
              <w:t>Cuatrimestral</w:t>
            </w:r>
          </w:p>
        </w:tc>
        <w:tc>
          <w:tcPr>
            <w:tcW w:w="2693" w:type="dxa"/>
            <w:tcBorders>
              <w:top w:val="single" w:sz="8" w:space="0" w:color="auto"/>
              <w:left w:val="nil"/>
              <w:bottom w:val="single" w:sz="8" w:space="0" w:color="auto"/>
              <w:right w:val="single" w:sz="8" w:space="0" w:color="auto"/>
            </w:tcBorders>
          </w:tcPr>
          <w:p w:rsidR="001935C8" w:rsidRPr="00FF04F9" w:rsidRDefault="001935C8" w:rsidP="00FB62C1">
            <w:pPr>
              <w:spacing w:line="360" w:lineRule="auto"/>
              <w:ind w:left="-284" w:right="-426"/>
              <w:jc w:val="center"/>
              <w:rPr>
                <w:rFonts w:ascii="Arial" w:hAnsi="Arial" w:cs="Arial"/>
                <w:lang w:eastAsia="es-AR"/>
              </w:rPr>
            </w:pPr>
          </w:p>
        </w:tc>
      </w:tr>
    </w:tbl>
    <w:p w:rsidR="001935C8" w:rsidRPr="00FF04F9" w:rsidRDefault="001935C8" w:rsidP="001935C8">
      <w:pPr>
        <w:pStyle w:val="Prrafodelista1"/>
        <w:tabs>
          <w:tab w:val="left" w:pos="8504"/>
        </w:tabs>
        <w:spacing w:line="360" w:lineRule="auto"/>
        <w:ind w:left="0" w:right="-426"/>
        <w:jc w:val="both"/>
        <w:rPr>
          <w:rFonts w:ascii="Arial" w:hAnsi="Arial" w:cs="Arial"/>
          <w:b/>
          <w:bCs/>
          <w:sz w:val="24"/>
          <w:szCs w:val="24"/>
          <w:lang w:val="es-ES_tradnl"/>
        </w:rPr>
      </w:pPr>
    </w:p>
    <w:tbl>
      <w:tblPr>
        <w:tblW w:w="8074" w:type="dxa"/>
        <w:jc w:val="center"/>
        <w:tblLayout w:type="fixed"/>
        <w:tblCellMar>
          <w:left w:w="70" w:type="dxa"/>
          <w:right w:w="70" w:type="dxa"/>
        </w:tblCellMar>
        <w:tblLook w:val="00A0"/>
      </w:tblPr>
      <w:tblGrid>
        <w:gridCol w:w="2269"/>
        <w:gridCol w:w="1314"/>
        <w:gridCol w:w="1514"/>
        <w:gridCol w:w="1276"/>
        <w:gridCol w:w="1701"/>
      </w:tblGrid>
      <w:tr w:rsidR="001935C8" w:rsidRPr="00FF04F9" w:rsidTr="00FB62C1">
        <w:trPr>
          <w:trHeight w:val="270"/>
          <w:jc w:val="center"/>
        </w:trPr>
        <w:tc>
          <w:tcPr>
            <w:tcW w:w="2269" w:type="dxa"/>
            <w:tcBorders>
              <w:top w:val="single" w:sz="8" w:space="0" w:color="auto"/>
              <w:left w:val="single" w:sz="4" w:space="0" w:color="auto"/>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 xml:space="preserve">ASIGNATURAS </w:t>
            </w:r>
          </w:p>
        </w:tc>
        <w:tc>
          <w:tcPr>
            <w:tcW w:w="1314"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HORAS/</w:t>
            </w:r>
          </w:p>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SEMANA</w:t>
            </w:r>
          </w:p>
        </w:tc>
        <w:tc>
          <w:tcPr>
            <w:tcW w:w="1514"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CRÉDITOS</w:t>
            </w:r>
          </w:p>
        </w:tc>
        <w:tc>
          <w:tcPr>
            <w:tcW w:w="1276" w:type="dxa"/>
            <w:tcBorders>
              <w:top w:val="single" w:sz="8" w:space="0" w:color="auto"/>
              <w:left w:val="nil"/>
              <w:bottom w:val="single" w:sz="8" w:space="0" w:color="auto"/>
              <w:right w:val="single" w:sz="8" w:space="0" w:color="auto"/>
            </w:tcBorders>
            <w:noWrap/>
            <w:vAlign w:val="center"/>
          </w:tcPr>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CARGA HORARIA</w:t>
            </w:r>
          </w:p>
        </w:tc>
        <w:tc>
          <w:tcPr>
            <w:tcW w:w="1701" w:type="dxa"/>
            <w:tcBorders>
              <w:top w:val="single" w:sz="8" w:space="0" w:color="auto"/>
              <w:left w:val="nil"/>
              <w:bottom w:val="single" w:sz="8" w:space="0" w:color="auto"/>
              <w:right w:val="single" w:sz="8" w:space="0" w:color="auto"/>
            </w:tcBorders>
            <w:vAlign w:val="center"/>
          </w:tcPr>
          <w:p w:rsidR="001935C8" w:rsidRPr="00FF04F9" w:rsidRDefault="001935C8" w:rsidP="00FB62C1">
            <w:pPr>
              <w:spacing w:line="360" w:lineRule="auto"/>
              <w:ind w:left="-284" w:right="-426"/>
              <w:jc w:val="center"/>
              <w:rPr>
                <w:rFonts w:ascii="Arial" w:hAnsi="Arial" w:cs="Arial"/>
                <w:b/>
                <w:bCs/>
                <w:lang w:eastAsia="es-AR"/>
              </w:rPr>
            </w:pPr>
            <w:r w:rsidRPr="00FF04F9">
              <w:rPr>
                <w:rFonts w:ascii="Arial" w:hAnsi="Arial" w:cs="Arial"/>
                <w:b/>
                <w:bCs/>
                <w:lang w:eastAsia="es-AR"/>
              </w:rPr>
              <w:t>RÉGIMEN DE CURSADA</w:t>
            </w:r>
          </w:p>
        </w:tc>
      </w:tr>
      <w:tr w:rsidR="001935C8" w:rsidRPr="00FF04F9" w:rsidTr="00FB62C1">
        <w:trPr>
          <w:trHeight w:val="270"/>
          <w:jc w:val="center"/>
        </w:trPr>
        <w:tc>
          <w:tcPr>
            <w:tcW w:w="2269" w:type="dxa"/>
            <w:tcBorders>
              <w:top w:val="single" w:sz="8" w:space="0" w:color="auto"/>
              <w:left w:val="single" w:sz="4" w:space="0" w:color="auto"/>
              <w:bottom w:val="single" w:sz="8" w:space="0" w:color="auto"/>
              <w:right w:val="single" w:sz="8" w:space="0" w:color="auto"/>
            </w:tcBorders>
            <w:shd w:val="clear" w:color="auto" w:fill="BFBFBF"/>
            <w:noWrap/>
            <w:vAlign w:val="center"/>
          </w:tcPr>
          <w:p w:rsidR="001935C8" w:rsidRDefault="001935C8" w:rsidP="00FB62C1">
            <w:pPr>
              <w:spacing w:line="360" w:lineRule="auto"/>
              <w:ind w:left="-284" w:right="-426"/>
              <w:jc w:val="center"/>
              <w:rPr>
                <w:rFonts w:ascii="Arial" w:hAnsi="Arial" w:cs="Arial"/>
                <w:bCs/>
                <w:lang w:eastAsia="es-AR"/>
              </w:rPr>
            </w:pPr>
            <w:r w:rsidRPr="00FF04F9">
              <w:rPr>
                <w:rFonts w:ascii="Arial" w:hAnsi="Arial" w:cs="Arial"/>
                <w:bCs/>
                <w:lang w:eastAsia="es-AR"/>
              </w:rPr>
              <w:t>Total Núcleo</w:t>
            </w:r>
          </w:p>
          <w:p w:rsidR="001935C8" w:rsidRPr="00FF04F9" w:rsidRDefault="001935C8" w:rsidP="00FB62C1">
            <w:pPr>
              <w:spacing w:line="360" w:lineRule="auto"/>
              <w:ind w:left="-284" w:right="-426"/>
              <w:jc w:val="center"/>
              <w:rPr>
                <w:rFonts w:ascii="Arial" w:hAnsi="Arial" w:cs="Arial"/>
                <w:bCs/>
                <w:lang w:eastAsia="es-AR"/>
              </w:rPr>
            </w:pPr>
            <w:r w:rsidRPr="00FF04F9">
              <w:rPr>
                <w:rFonts w:ascii="Arial" w:hAnsi="Arial" w:cs="Arial"/>
                <w:bCs/>
                <w:lang w:eastAsia="es-AR"/>
              </w:rPr>
              <w:t xml:space="preserve"> Complementario</w:t>
            </w:r>
          </w:p>
        </w:tc>
        <w:tc>
          <w:tcPr>
            <w:tcW w:w="1314" w:type="dxa"/>
            <w:tcBorders>
              <w:top w:val="single" w:sz="8" w:space="0" w:color="auto"/>
              <w:left w:val="nil"/>
              <w:bottom w:val="single" w:sz="8" w:space="0" w:color="auto"/>
              <w:right w:val="single" w:sz="8" w:space="0" w:color="auto"/>
            </w:tcBorders>
            <w:shd w:val="clear" w:color="auto" w:fill="BFBFBF"/>
            <w:noWrap/>
            <w:vAlign w:val="center"/>
          </w:tcPr>
          <w:p w:rsidR="001935C8" w:rsidRPr="00FF04F9" w:rsidRDefault="001935C8" w:rsidP="00FB62C1">
            <w:pPr>
              <w:spacing w:line="360" w:lineRule="auto"/>
              <w:ind w:left="-284" w:right="-426"/>
              <w:jc w:val="center"/>
              <w:rPr>
                <w:rFonts w:ascii="Arial" w:hAnsi="Arial" w:cs="Arial"/>
                <w:bCs/>
                <w:lang w:eastAsia="es-AR"/>
              </w:rPr>
            </w:pPr>
            <w:r w:rsidRPr="00FF04F9">
              <w:rPr>
                <w:rFonts w:ascii="Arial" w:hAnsi="Arial" w:cs="Arial"/>
                <w:bCs/>
                <w:lang w:eastAsia="es-AR"/>
              </w:rPr>
              <w:t>16</w:t>
            </w:r>
          </w:p>
        </w:tc>
        <w:tc>
          <w:tcPr>
            <w:tcW w:w="1514" w:type="dxa"/>
            <w:tcBorders>
              <w:top w:val="single" w:sz="8" w:space="0" w:color="auto"/>
              <w:left w:val="nil"/>
              <w:bottom w:val="single" w:sz="8" w:space="0" w:color="auto"/>
              <w:right w:val="single" w:sz="8" w:space="0" w:color="auto"/>
            </w:tcBorders>
            <w:shd w:val="clear" w:color="auto" w:fill="BFBFBF"/>
            <w:noWrap/>
            <w:vAlign w:val="center"/>
          </w:tcPr>
          <w:p w:rsidR="001935C8" w:rsidRPr="00FF04F9" w:rsidRDefault="001935C8" w:rsidP="00FB62C1">
            <w:pPr>
              <w:spacing w:line="360" w:lineRule="auto"/>
              <w:ind w:left="-284" w:right="-426"/>
              <w:jc w:val="center"/>
              <w:rPr>
                <w:rFonts w:ascii="Arial" w:hAnsi="Arial" w:cs="Arial"/>
                <w:bCs/>
                <w:lang w:eastAsia="es-AR"/>
              </w:rPr>
            </w:pPr>
            <w:r w:rsidRPr="00FF04F9">
              <w:rPr>
                <w:rFonts w:ascii="Arial" w:hAnsi="Arial" w:cs="Arial"/>
                <w:bCs/>
                <w:lang w:eastAsia="es-AR"/>
              </w:rPr>
              <w:t>32</w:t>
            </w:r>
          </w:p>
        </w:tc>
        <w:tc>
          <w:tcPr>
            <w:tcW w:w="1276" w:type="dxa"/>
            <w:tcBorders>
              <w:top w:val="single" w:sz="8" w:space="0" w:color="auto"/>
              <w:left w:val="nil"/>
              <w:bottom w:val="single" w:sz="8" w:space="0" w:color="auto"/>
              <w:right w:val="single" w:sz="8" w:space="0" w:color="auto"/>
            </w:tcBorders>
            <w:shd w:val="clear" w:color="auto" w:fill="BFBFBF"/>
            <w:noWrap/>
            <w:vAlign w:val="center"/>
          </w:tcPr>
          <w:p w:rsidR="001935C8" w:rsidRPr="00FF04F9" w:rsidRDefault="001935C8" w:rsidP="00FB62C1">
            <w:pPr>
              <w:spacing w:line="360" w:lineRule="auto"/>
              <w:ind w:left="-284" w:right="-426"/>
              <w:jc w:val="center"/>
              <w:rPr>
                <w:rFonts w:ascii="Arial" w:hAnsi="Arial" w:cs="Arial"/>
                <w:bCs/>
                <w:lang w:eastAsia="es-AR"/>
              </w:rPr>
            </w:pPr>
            <w:r w:rsidRPr="00FF04F9">
              <w:rPr>
                <w:rFonts w:ascii="Arial" w:hAnsi="Arial" w:cs="Arial"/>
                <w:bCs/>
                <w:lang w:eastAsia="es-AR"/>
              </w:rPr>
              <w:t>288</w:t>
            </w:r>
          </w:p>
        </w:tc>
        <w:tc>
          <w:tcPr>
            <w:tcW w:w="1701" w:type="dxa"/>
            <w:tcBorders>
              <w:top w:val="single" w:sz="8" w:space="0" w:color="auto"/>
              <w:left w:val="nil"/>
              <w:bottom w:val="single" w:sz="8" w:space="0" w:color="auto"/>
              <w:right w:val="single" w:sz="8" w:space="0" w:color="auto"/>
            </w:tcBorders>
            <w:shd w:val="clear" w:color="auto" w:fill="BFBFBF"/>
            <w:vAlign w:val="center"/>
          </w:tcPr>
          <w:p w:rsidR="001935C8" w:rsidRPr="00FF04F9" w:rsidRDefault="001935C8" w:rsidP="00FB62C1">
            <w:pPr>
              <w:spacing w:line="360" w:lineRule="auto"/>
              <w:ind w:left="-284" w:right="-426"/>
              <w:jc w:val="center"/>
              <w:rPr>
                <w:rFonts w:ascii="Arial" w:hAnsi="Arial" w:cs="Arial"/>
                <w:bCs/>
                <w:lang w:eastAsia="es-AR"/>
              </w:rPr>
            </w:pPr>
            <w:r w:rsidRPr="00FF04F9">
              <w:rPr>
                <w:rFonts w:ascii="Arial" w:hAnsi="Arial" w:cs="Arial"/>
                <w:bCs/>
                <w:lang w:eastAsia="es-AR"/>
              </w:rPr>
              <w:t>Cuatrimestral</w:t>
            </w:r>
          </w:p>
        </w:tc>
      </w:tr>
    </w:tbl>
    <w:p w:rsidR="001935C8" w:rsidRDefault="001935C8" w:rsidP="001935C8">
      <w:pPr>
        <w:spacing w:line="360" w:lineRule="auto"/>
        <w:ind w:right="-426"/>
        <w:jc w:val="both"/>
        <w:rPr>
          <w:rFonts w:ascii="Arial" w:hAnsi="Arial" w:cs="Arial"/>
          <w:b/>
          <w:sz w:val="24"/>
          <w:szCs w:val="24"/>
          <w:lang w:val="es-ES_tradnl"/>
        </w:rPr>
      </w:pPr>
    </w:p>
    <w:p w:rsidR="001935C8" w:rsidRPr="00217F1B" w:rsidRDefault="001935C8" w:rsidP="001935C8">
      <w:pPr>
        <w:rPr>
          <w:lang w:val="es-ES"/>
        </w:rPr>
      </w:pPr>
    </w:p>
    <w:p w:rsidR="001935C8" w:rsidRPr="00217F1B" w:rsidRDefault="001935C8" w:rsidP="001935C8">
      <w:pPr>
        <w:rPr>
          <w:lang w:val="es-ES"/>
        </w:rPr>
      </w:pPr>
    </w:p>
    <w:p w:rsidR="001935C8" w:rsidRPr="00217F1B" w:rsidRDefault="001935C8" w:rsidP="001935C8">
      <w:pPr>
        <w:rPr>
          <w:lang w:val="es-ES"/>
        </w:rPr>
      </w:pPr>
    </w:p>
    <w:p w:rsidR="001935C8" w:rsidRPr="00217F1B" w:rsidRDefault="001935C8" w:rsidP="001935C8">
      <w:pPr>
        <w:rPr>
          <w:lang w:val="es-ES"/>
        </w:rPr>
      </w:pPr>
    </w:p>
    <w:p w:rsidR="001935C8" w:rsidRPr="001435D6" w:rsidRDefault="001935C8" w:rsidP="001935C8">
      <w:pPr>
        <w:tabs>
          <w:tab w:val="left" w:pos="2527"/>
        </w:tabs>
        <w:rPr>
          <w:lang w:val="es-ES"/>
        </w:rPr>
      </w:pPr>
      <w:bookmarkStart w:id="4" w:name="_Toc506566107"/>
      <w:bookmarkStart w:id="5" w:name="_Toc506567080"/>
      <w:bookmarkStart w:id="6" w:name="_Toc506564207"/>
    </w:p>
    <w:p w:rsidR="001935C8" w:rsidRDefault="001935C8" w:rsidP="00217F1B">
      <w:pPr>
        <w:pStyle w:val="NormalWeb"/>
        <w:spacing w:after="0"/>
        <w:ind w:right="-426"/>
        <w:jc w:val="center"/>
        <w:outlineLvl w:val="0"/>
        <w:rPr>
          <w:rFonts w:ascii="Arial" w:hAnsi="Arial" w:cs="Arial"/>
          <w:b/>
          <w:szCs w:val="24"/>
          <w:u w:val="single"/>
        </w:rPr>
      </w:pPr>
      <w:bookmarkStart w:id="7" w:name="_Toc506483579"/>
      <w:bookmarkStart w:id="8" w:name="_Toc506484404"/>
      <w:bookmarkStart w:id="9" w:name="_Toc506567079"/>
      <w:bookmarkEnd w:id="4"/>
      <w:bookmarkEnd w:id="5"/>
      <w:bookmarkEnd w:id="6"/>
    </w:p>
    <w:p w:rsidR="001935C8" w:rsidRDefault="001935C8" w:rsidP="00217F1B">
      <w:pPr>
        <w:pStyle w:val="NormalWeb"/>
        <w:spacing w:after="0"/>
        <w:ind w:right="-426"/>
        <w:jc w:val="center"/>
        <w:outlineLvl w:val="0"/>
        <w:rPr>
          <w:rFonts w:ascii="Arial" w:hAnsi="Arial" w:cs="Arial"/>
          <w:b/>
          <w:szCs w:val="24"/>
          <w:u w:val="single"/>
        </w:rPr>
      </w:pPr>
    </w:p>
    <w:p w:rsidR="007E611F" w:rsidRDefault="007E611F" w:rsidP="001935C8">
      <w:pPr>
        <w:pStyle w:val="NormalWeb"/>
        <w:spacing w:after="0"/>
        <w:ind w:right="-426"/>
        <w:jc w:val="center"/>
        <w:outlineLvl w:val="0"/>
        <w:rPr>
          <w:rFonts w:ascii="Arial" w:hAnsi="Arial" w:cs="Arial"/>
          <w:b/>
          <w:szCs w:val="24"/>
          <w:u w:val="single"/>
        </w:rPr>
        <w:sectPr w:rsidR="007E611F" w:rsidSect="00830A5C">
          <w:headerReference w:type="default" r:id="rId12"/>
          <w:footerReference w:type="even" r:id="rId13"/>
          <w:footerReference w:type="default" r:id="rId14"/>
          <w:pgSz w:w="11920" w:h="16840"/>
          <w:pgMar w:top="900" w:right="1580" w:bottom="280" w:left="1600" w:header="720" w:footer="720" w:gutter="0"/>
          <w:cols w:space="720"/>
          <w:noEndnote/>
        </w:sectPr>
      </w:pPr>
    </w:p>
    <w:p w:rsidR="008B1C0A" w:rsidRPr="00FF04F9" w:rsidRDefault="00E97F13" w:rsidP="001935C8">
      <w:pPr>
        <w:pStyle w:val="NormalWeb"/>
        <w:spacing w:after="0"/>
        <w:ind w:right="-426"/>
        <w:jc w:val="center"/>
        <w:outlineLvl w:val="0"/>
        <w:rPr>
          <w:rFonts w:ascii="Arial" w:hAnsi="Arial" w:cs="Arial"/>
          <w:b/>
          <w:szCs w:val="24"/>
          <w:u w:val="single"/>
        </w:rPr>
      </w:pPr>
      <w:r w:rsidRPr="00FF04F9">
        <w:rPr>
          <w:rFonts w:ascii="Arial" w:hAnsi="Arial" w:cs="Arial"/>
          <w:b/>
          <w:szCs w:val="24"/>
          <w:u w:val="single"/>
        </w:rPr>
        <w:lastRenderedPageBreak/>
        <w:t>OFERTA ACADÉMICA</w:t>
      </w:r>
      <w:bookmarkEnd w:id="7"/>
      <w:bookmarkEnd w:id="8"/>
      <w:bookmarkEnd w:id="9"/>
    </w:p>
    <w:p w:rsidR="00E725C3" w:rsidRPr="00FF04F9" w:rsidRDefault="00E725C3" w:rsidP="00830A5C">
      <w:pPr>
        <w:pStyle w:val="NormalWeb"/>
        <w:spacing w:after="0"/>
        <w:ind w:right="-426"/>
        <w:jc w:val="both"/>
        <w:rPr>
          <w:rFonts w:ascii="Arial" w:hAnsi="Arial" w:cs="Arial"/>
          <w:b/>
          <w:szCs w:val="24"/>
        </w:rPr>
      </w:pPr>
    </w:p>
    <w:p w:rsidR="00217F1B" w:rsidRPr="00217F1B" w:rsidRDefault="00217F1B" w:rsidP="00217F1B">
      <w:pPr>
        <w:rPr>
          <w:lang w:val="es-ES"/>
        </w:rPr>
      </w:pPr>
    </w:p>
    <w:p w:rsidR="00217F1B" w:rsidRPr="00217F1B" w:rsidRDefault="00217F1B" w:rsidP="00217F1B">
      <w:pPr>
        <w:rPr>
          <w:lang w:val="es-ES"/>
        </w:rPr>
      </w:pPr>
    </w:p>
    <w:tbl>
      <w:tblPr>
        <w:tblW w:w="13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79"/>
        <w:gridCol w:w="6126"/>
        <w:gridCol w:w="4254"/>
      </w:tblGrid>
      <w:tr w:rsidR="007E611F" w:rsidRPr="003355FE" w:rsidTr="00A20E4E">
        <w:trPr>
          <w:trHeight w:val="300"/>
          <w:jc w:val="center"/>
        </w:trPr>
        <w:tc>
          <w:tcPr>
            <w:tcW w:w="1451" w:type="dxa"/>
            <w:vMerge w:val="restart"/>
            <w:shd w:val="clear" w:color="auto" w:fill="B6DDE8"/>
            <w:tcMar>
              <w:top w:w="0" w:type="dxa"/>
              <w:left w:w="45" w:type="dxa"/>
              <w:bottom w:w="0" w:type="dxa"/>
              <w:right w:w="45" w:type="dxa"/>
            </w:tcMar>
            <w:vAlign w:val="center"/>
            <w:hideMark/>
          </w:tcPr>
          <w:p w:rsidR="007E611F" w:rsidRPr="003355FE" w:rsidRDefault="007E611F" w:rsidP="00A20E4E">
            <w:pPr>
              <w:jc w:val="center"/>
              <w:rPr>
                <w:rFonts w:ascii="Arial" w:hAnsi="Arial" w:cs="Arial"/>
                <w:b/>
                <w:bCs/>
                <w:lang w:val="es-AR" w:eastAsia="es-AR"/>
              </w:rPr>
            </w:pPr>
            <w:r w:rsidRPr="003355FE">
              <w:rPr>
                <w:rFonts w:ascii="Arial" w:hAnsi="Arial" w:cs="Arial"/>
                <w:b/>
                <w:bCs/>
                <w:lang w:val="es-AR" w:eastAsia="es-AR"/>
              </w:rPr>
              <w:t xml:space="preserve">Nombre de la Asignatura </w:t>
            </w:r>
          </w:p>
        </w:tc>
        <w:tc>
          <w:tcPr>
            <w:tcW w:w="2484" w:type="dxa"/>
            <w:vMerge w:val="restart"/>
            <w:shd w:val="clear" w:color="auto" w:fill="B6DDE8"/>
            <w:tcMar>
              <w:top w:w="0" w:type="dxa"/>
              <w:left w:w="45" w:type="dxa"/>
              <w:bottom w:w="0" w:type="dxa"/>
              <w:right w:w="45" w:type="dxa"/>
            </w:tcMar>
            <w:vAlign w:val="center"/>
            <w:hideMark/>
          </w:tcPr>
          <w:p w:rsidR="007E611F" w:rsidRPr="003355FE" w:rsidRDefault="007E611F" w:rsidP="00A20E4E">
            <w:pPr>
              <w:jc w:val="center"/>
              <w:rPr>
                <w:rFonts w:ascii="Arial" w:hAnsi="Arial" w:cs="Arial"/>
                <w:b/>
                <w:bCs/>
                <w:lang w:val="es-AR" w:eastAsia="es-AR"/>
              </w:rPr>
            </w:pPr>
            <w:r w:rsidRPr="003355FE">
              <w:rPr>
                <w:rFonts w:ascii="Arial" w:hAnsi="Arial" w:cs="Arial"/>
                <w:b/>
                <w:bCs/>
                <w:lang w:val="es-AR" w:eastAsia="es-AR"/>
              </w:rPr>
              <w:t>Días y Horarios de cursada</w:t>
            </w:r>
          </w:p>
        </w:tc>
        <w:tc>
          <w:tcPr>
            <w:tcW w:w="1689" w:type="dxa"/>
            <w:vMerge w:val="restart"/>
            <w:shd w:val="clear" w:color="auto" w:fill="B6DDE8"/>
            <w:tcMar>
              <w:top w:w="0" w:type="dxa"/>
              <w:left w:w="45" w:type="dxa"/>
              <w:bottom w:w="0" w:type="dxa"/>
              <w:right w:w="45" w:type="dxa"/>
            </w:tcMar>
            <w:vAlign w:val="center"/>
            <w:hideMark/>
          </w:tcPr>
          <w:p w:rsidR="007E611F" w:rsidRPr="003355FE" w:rsidRDefault="007E611F" w:rsidP="00A20E4E">
            <w:pPr>
              <w:jc w:val="center"/>
              <w:rPr>
                <w:rFonts w:ascii="Arial" w:hAnsi="Arial" w:cs="Arial"/>
                <w:b/>
                <w:bCs/>
                <w:lang w:val="es-AR" w:eastAsia="es-AR"/>
              </w:rPr>
            </w:pPr>
            <w:r w:rsidRPr="003355FE">
              <w:rPr>
                <w:rFonts w:ascii="Arial" w:hAnsi="Arial" w:cs="Arial"/>
                <w:b/>
                <w:bCs/>
                <w:lang w:val="es-AR" w:eastAsia="es-AR"/>
              </w:rPr>
              <w:t xml:space="preserve">Docente/s a cargo. </w:t>
            </w:r>
          </w:p>
        </w:tc>
      </w:tr>
      <w:tr w:rsidR="007E611F" w:rsidRPr="003355FE" w:rsidTr="00A20E4E">
        <w:trPr>
          <w:trHeight w:val="300"/>
          <w:jc w:val="center"/>
        </w:trPr>
        <w:tc>
          <w:tcPr>
            <w:tcW w:w="1451" w:type="dxa"/>
            <w:vMerge/>
            <w:vAlign w:val="center"/>
            <w:hideMark/>
          </w:tcPr>
          <w:p w:rsidR="007E611F" w:rsidRPr="003355FE" w:rsidRDefault="007E611F" w:rsidP="00A20E4E">
            <w:pPr>
              <w:rPr>
                <w:rFonts w:ascii="Arial" w:hAnsi="Arial" w:cs="Arial"/>
                <w:b/>
                <w:bCs/>
                <w:lang w:val="es-AR" w:eastAsia="es-AR"/>
              </w:rPr>
            </w:pPr>
          </w:p>
        </w:tc>
        <w:tc>
          <w:tcPr>
            <w:tcW w:w="2484" w:type="dxa"/>
            <w:vMerge/>
            <w:vAlign w:val="center"/>
            <w:hideMark/>
          </w:tcPr>
          <w:p w:rsidR="007E611F" w:rsidRPr="003355FE" w:rsidRDefault="007E611F" w:rsidP="00A20E4E">
            <w:pPr>
              <w:rPr>
                <w:rFonts w:ascii="Arial" w:hAnsi="Arial" w:cs="Arial"/>
                <w:b/>
                <w:bCs/>
                <w:lang w:val="es-AR" w:eastAsia="es-AR"/>
              </w:rPr>
            </w:pPr>
          </w:p>
        </w:tc>
        <w:tc>
          <w:tcPr>
            <w:tcW w:w="1689" w:type="dxa"/>
            <w:vMerge/>
            <w:vAlign w:val="center"/>
            <w:hideMark/>
          </w:tcPr>
          <w:p w:rsidR="007E611F" w:rsidRPr="003355FE" w:rsidRDefault="007E611F" w:rsidP="00A20E4E">
            <w:pPr>
              <w:rPr>
                <w:rFonts w:ascii="Arial" w:hAnsi="Arial" w:cs="Arial"/>
                <w:b/>
                <w:bCs/>
                <w:lang w:val="es-AR" w:eastAsia="es-AR"/>
              </w:rPr>
            </w:pPr>
          </w:p>
        </w:tc>
      </w:tr>
      <w:tr w:rsidR="007E611F" w:rsidRPr="003355FE" w:rsidTr="00A20E4E">
        <w:trPr>
          <w:trHeight w:val="1005"/>
          <w:jc w:val="center"/>
        </w:trPr>
        <w:tc>
          <w:tcPr>
            <w:tcW w:w="1451" w:type="dxa"/>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Matemática Aplicada 1</w:t>
            </w:r>
          </w:p>
        </w:tc>
        <w:tc>
          <w:tcPr>
            <w:tcW w:w="2484" w:type="dxa"/>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Lunes de 10 a 12 hs Martes de 8 a 12 hs</w:t>
            </w:r>
          </w:p>
        </w:tc>
        <w:tc>
          <w:tcPr>
            <w:tcW w:w="1689" w:type="dxa"/>
            <w:tcMar>
              <w:top w:w="0" w:type="dxa"/>
              <w:left w:w="45" w:type="dxa"/>
              <w:bottom w:w="0" w:type="dxa"/>
              <w:right w:w="45" w:type="dxa"/>
            </w:tcMar>
            <w:vAlign w:val="center"/>
            <w:hideMark/>
          </w:tcPr>
          <w:p w:rsidR="007E611F" w:rsidRPr="003355FE" w:rsidRDefault="007E611F" w:rsidP="00E0641A">
            <w:pPr>
              <w:jc w:val="center"/>
              <w:rPr>
                <w:rFonts w:ascii="Arial" w:hAnsi="Arial" w:cs="Arial"/>
                <w:lang w:val="es-AR" w:eastAsia="es-AR"/>
              </w:rPr>
            </w:pPr>
            <w:r w:rsidRPr="003355FE">
              <w:rPr>
                <w:rFonts w:ascii="Arial" w:hAnsi="Arial" w:cs="Arial"/>
                <w:lang w:val="es-AR" w:eastAsia="es-AR"/>
              </w:rPr>
              <w:t xml:space="preserve">Luciana Volta </w:t>
            </w:r>
          </w:p>
        </w:tc>
      </w:tr>
      <w:tr w:rsidR="007E611F" w:rsidRPr="003355FE" w:rsidTr="00A20E4E">
        <w:trPr>
          <w:trHeight w:val="114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Matemática Aplicada 2</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Martes de 18 a 22 hs Jueves de 20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E0641A">
            <w:pPr>
              <w:jc w:val="center"/>
              <w:rPr>
                <w:rFonts w:ascii="Arial" w:hAnsi="Arial" w:cs="Arial"/>
                <w:lang w:val="es-AR" w:eastAsia="es-AR"/>
              </w:rPr>
            </w:pPr>
            <w:r w:rsidRPr="003355FE">
              <w:rPr>
                <w:rFonts w:ascii="Arial" w:hAnsi="Arial" w:cs="Arial"/>
                <w:lang w:val="es-AR" w:eastAsia="es-AR"/>
              </w:rPr>
              <w:t xml:space="preserve">Marcos Grosso </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Estadística Aplicada</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Lunes de 14 a 18 hs Miércoles de 16 a 18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Carlos Mulreedy</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Química General 1</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Lunes de 18 a 22 hs Jueves de 18 a 20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Marta Badino</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Química General 2</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Lunes de 14 a 16 hs Jueves de 14 a 18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Marta Badino</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Laboratorio de Química Instrumental</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Martes de 18 a 22 hs Jueves de 18 a 20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SebastiànArdanaz</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Química Orgánica</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Martes de 14 a 16 hs Jueves de 14 a 18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Ana Valino</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Técnicas básicas de laboratorio</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Miércoles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 xml:space="preserve">Andrés Alfonso </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Química Analítica</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Lunes de 18 a 22 hs Viernes de 20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Ramiro Llovera</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Química Biológica</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Miércoles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Julia Altube</w:t>
            </w:r>
          </w:p>
        </w:tc>
      </w:tr>
      <w:tr w:rsidR="007E611F" w:rsidRPr="003355FE" w:rsidTr="00A20E4E">
        <w:trPr>
          <w:trHeight w:val="84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Técnicas Analíticas Separativas</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Lunes de 18 a 22 hs Viernes de 18 a 20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 xml:space="preserve">Esteban Gudiño </w:t>
            </w:r>
          </w:p>
        </w:tc>
      </w:tr>
      <w:tr w:rsidR="007E611F" w:rsidRPr="003355FE" w:rsidTr="00A20E4E">
        <w:trPr>
          <w:trHeight w:val="300"/>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Laboratorio de Control de Calidad</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Miércoles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Esteban Nordi</w:t>
            </w:r>
          </w:p>
        </w:tc>
      </w:tr>
      <w:tr w:rsidR="007E611F" w:rsidRPr="003355FE" w:rsidTr="00A20E4E">
        <w:trPr>
          <w:trHeight w:val="145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lastRenderedPageBreak/>
              <w:t>Taller de Física Aplicada</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Martes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7E611F">
            <w:pPr>
              <w:jc w:val="center"/>
              <w:rPr>
                <w:rFonts w:ascii="Arial" w:hAnsi="Arial" w:cs="Arial"/>
                <w:color w:val="000000"/>
                <w:lang w:val="es-AR" w:eastAsia="es-AR"/>
              </w:rPr>
            </w:pPr>
            <w:r w:rsidRPr="003355FE">
              <w:rPr>
                <w:rFonts w:ascii="Arial" w:hAnsi="Arial" w:cs="Arial"/>
                <w:color w:val="000000"/>
                <w:lang w:val="es-AR" w:eastAsia="es-AR"/>
              </w:rPr>
              <w:t>Leonardo Versaci</w:t>
            </w:r>
          </w:p>
        </w:tc>
      </w:tr>
      <w:tr w:rsidR="007E611F" w:rsidRPr="003355FE" w:rsidTr="00A20E4E">
        <w:trPr>
          <w:trHeight w:val="31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Medio Ambiente y Química Ambiental</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Viernes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7E611F">
            <w:pPr>
              <w:jc w:val="center"/>
              <w:rPr>
                <w:rFonts w:ascii="Arial" w:hAnsi="Arial" w:cs="Arial"/>
                <w:lang w:val="es-AR" w:eastAsia="es-AR"/>
              </w:rPr>
            </w:pPr>
            <w:r w:rsidRPr="003355FE">
              <w:rPr>
                <w:rFonts w:ascii="Arial" w:hAnsi="Arial" w:cs="Arial"/>
                <w:lang w:val="es-AR" w:eastAsia="es-AR"/>
              </w:rPr>
              <w:t>Ana Valino</w:t>
            </w:r>
          </w:p>
        </w:tc>
      </w:tr>
      <w:tr w:rsidR="007E611F" w:rsidRPr="003355FE" w:rsidTr="00A20E4E">
        <w:trPr>
          <w:trHeight w:val="31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Higiene y Seguridad Industrial 2</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Martes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7E611F">
            <w:pPr>
              <w:jc w:val="center"/>
              <w:rPr>
                <w:rFonts w:ascii="Arial" w:hAnsi="Arial" w:cs="Arial"/>
                <w:lang w:val="es-AR" w:eastAsia="es-AR"/>
              </w:rPr>
            </w:pPr>
            <w:r w:rsidRPr="003355FE">
              <w:rPr>
                <w:rFonts w:ascii="Arial" w:hAnsi="Arial" w:cs="Arial"/>
                <w:lang w:val="es-AR" w:eastAsia="es-AR"/>
              </w:rPr>
              <w:t>Pablo Ponziani</w:t>
            </w:r>
          </w:p>
        </w:tc>
      </w:tr>
      <w:tr w:rsidR="007E611F" w:rsidRPr="003355FE" w:rsidTr="00A20E4E">
        <w:trPr>
          <w:trHeight w:val="31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Gestión de la Calidad</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Jueves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7E611F">
            <w:pPr>
              <w:jc w:val="center"/>
              <w:rPr>
                <w:rFonts w:ascii="Arial" w:hAnsi="Arial" w:cs="Arial"/>
                <w:lang w:val="es-AR" w:eastAsia="es-AR"/>
              </w:rPr>
            </w:pPr>
            <w:r w:rsidRPr="003355FE">
              <w:rPr>
                <w:rFonts w:ascii="Arial" w:hAnsi="Arial" w:cs="Arial"/>
                <w:lang w:val="es-AR" w:eastAsia="es-AR"/>
              </w:rPr>
              <w:t xml:space="preserve">Denavi Gabriela </w:t>
            </w:r>
          </w:p>
        </w:tc>
      </w:tr>
      <w:tr w:rsidR="007E611F" w:rsidRPr="003355FE" w:rsidTr="00A20E4E">
        <w:trPr>
          <w:trHeight w:val="31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Recursos Humanos</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Lunes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7E611F">
            <w:pPr>
              <w:jc w:val="center"/>
              <w:rPr>
                <w:rFonts w:ascii="Arial" w:hAnsi="Arial" w:cs="Arial"/>
                <w:lang w:val="es-AR" w:eastAsia="es-AR"/>
              </w:rPr>
            </w:pPr>
            <w:r w:rsidRPr="003355FE">
              <w:rPr>
                <w:rFonts w:ascii="Arial" w:hAnsi="Arial" w:cs="Arial"/>
                <w:lang w:val="es-AR" w:eastAsia="es-AR"/>
              </w:rPr>
              <w:t xml:space="preserve">Fernandez Carlos </w:t>
            </w:r>
          </w:p>
        </w:tc>
      </w:tr>
      <w:tr w:rsidR="007E611F" w:rsidRPr="003355FE" w:rsidTr="00A20E4E">
        <w:trPr>
          <w:trHeight w:val="31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Servicios y Operaciones de Planta</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Jueves de 18 a 22 hs</w:t>
            </w:r>
          </w:p>
        </w:tc>
        <w:tc>
          <w:tcPr>
            <w:tcW w:w="1689" w:type="dxa"/>
            <w:shd w:val="clear" w:color="auto" w:fill="auto"/>
            <w:tcMar>
              <w:top w:w="0" w:type="dxa"/>
              <w:left w:w="45" w:type="dxa"/>
              <w:bottom w:w="0" w:type="dxa"/>
              <w:right w:w="45" w:type="dxa"/>
            </w:tcMar>
            <w:vAlign w:val="center"/>
            <w:hideMark/>
          </w:tcPr>
          <w:p w:rsidR="007E611F" w:rsidRPr="003355FE" w:rsidRDefault="007E611F" w:rsidP="007E611F">
            <w:pPr>
              <w:jc w:val="center"/>
              <w:rPr>
                <w:rFonts w:ascii="Arial" w:hAnsi="Arial" w:cs="Arial"/>
                <w:lang w:val="es-AR" w:eastAsia="es-AR"/>
              </w:rPr>
            </w:pPr>
            <w:r w:rsidRPr="003355FE">
              <w:rPr>
                <w:rFonts w:ascii="Arial" w:hAnsi="Arial" w:cs="Arial"/>
                <w:lang w:val="es-AR" w:eastAsia="es-AR"/>
              </w:rPr>
              <w:t>Mariano Venturini</w:t>
            </w:r>
          </w:p>
        </w:tc>
      </w:tr>
      <w:tr w:rsidR="007E611F" w:rsidRPr="003355FE" w:rsidTr="00A20E4E">
        <w:trPr>
          <w:trHeight w:val="31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Informática 1</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no va con horario por ser virtual</w:t>
            </w:r>
          </w:p>
        </w:tc>
        <w:tc>
          <w:tcPr>
            <w:tcW w:w="1689" w:type="dxa"/>
            <w:shd w:val="clear" w:color="auto" w:fill="auto"/>
            <w:tcMar>
              <w:top w:w="0" w:type="dxa"/>
              <w:left w:w="45" w:type="dxa"/>
              <w:bottom w:w="0" w:type="dxa"/>
              <w:right w:w="45" w:type="dxa"/>
            </w:tcMar>
            <w:vAlign w:val="center"/>
            <w:hideMark/>
          </w:tcPr>
          <w:p w:rsidR="007E611F" w:rsidRPr="003355FE" w:rsidRDefault="007E611F" w:rsidP="007E611F">
            <w:pPr>
              <w:jc w:val="center"/>
              <w:rPr>
                <w:rFonts w:ascii="Arial" w:hAnsi="Arial" w:cs="Arial"/>
                <w:lang w:val="es-AR" w:eastAsia="es-AR"/>
              </w:rPr>
            </w:pPr>
            <w:r w:rsidRPr="003355FE">
              <w:rPr>
                <w:rFonts w:ascii="Arial" w:hAnsi="Arial" w:cs="Arial"/>
                <w:lang w:val="es-AR" w:eastAsia="es-AR"/>
              </w:rPr>
              <w:t xml:space="preserve">Duarte Elizabeth </w:t>
            </w:r>
          </w:p>
        </w:tc>
      </w:tr>
      <w:tr w:rsidR="007E611F" w:rsidRPr="003355FE" w:rsidTr="00A20E4E">
        <w:trPr>
          <w:trHeight w:val="31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Informática 2</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no va con horario por ser virtual</w:t>
            </w:r>
          </w:p>
        </w:tc>
        <w:tc>
          <w:tcPr>
            <w:tcW w:w="1689" w:type="dxa"/>
            <w:shd w:val="clear" w:color="auto" w:fill="auto"/>
            <w:tcMar>
              <w:top w:w="0" w:type="dxa"/>
              <w:left w:w="45" w:type="dxa"/>
              <w:bottom w:w="0" w:type="dxa"/>
              <w:right w:w="45" w:type="dxa"/>
            </w:tcMar>
            <w:vAlign w:val="center"/>
            <w:hideMark/>
          </w:tcPr>
          <w:p w:rsidR="007E611F" w:rsidRPr="003355FE" w:rsidRDefault="007E611F" w:rsidP="007E611F">
            <w:pPr>
              <w:jc w:val="center"/>
              <w:rPr>
                <w:rFonts w:ascii="Arial" w:hAnsi="Arial" w:cs="Arial"/>
                <w:lang w:val="es-AR" w:eastAsia="es-AR"/>
              </w:rPr>
            </w:pPr>
            <w:r w:rsidRPr="003355FE">
              <w:rPr>
                <w:rFonts w:ascii="Arial" w:hAnsi="Arial" w:cs="Arial"/>
                <w:lang w:val="es-AR" w:eastAsia="es-AR"/>
              </w:rPr>
              <w:t xml:space="preserve">Balderrama Alejandra </w:t>
            </w:r>
          </w:p>
        </w:tc>
      </w:tr>
      <w:tr w:rsidR="007E611F" w:rsidRPr="003355FE" w:rsidTr="00A20E4E">
        <w:trPr>
          <w:trHeight w:val="315"/>
          <w:jc w:val="center"/>
        </w:trPr>
        <w:tc>
          <w:tcPr>
            <w:tcW w:w="1451"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Inglés Básico</w:t>
            </w:r>
          </w:p>
        </w:tc>
        <w:tc>
          <w:tcPr>
            <w:tcW w:w="2484"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no va con horario por ser virtual</w:t>
            </w:r>
          </w:p>
        </w:tc>
        <w:tc>
          <w:tcPr>
            <w:tcW w:w="1689" w:type="dxa"/>
            <w:shd w:val="clear" w:color="auto" w:fill="auto"/>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Duch Virginia</w:t>
            </w:r>
          </w:p>
        </w:tc>
      </w:tr>
      <w:tr w:rsidR="007E611F" w:rsidRPr="003355FE" w:rsidTr="00A20E4E">
        <w:trPr>
          <w:trHeight w:val="315"/>
          <w:jc w:val="center"/>
        </w:trPr>
        <w:tc>
          <w:tcPr>
            <w:tcW w:w="1451" w:type="dxa"/>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Inglés Tècnico</w:t>
            </w:r>
          </w:p>
        </w:tc>
        <w:tc>
          <w:tcPr>
            <w:tcW w:w="2484" w:type="dxa"/>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no va con horario por ser virtual</w:t>
            </w:r>
          </w:p>
        </w:tc>
        <w:tc>
          <w:tcPr>
            <w:tcW w:w="1689" w:type="dxa"/>
            <w:tcMar>
              <w:top w:w="0" w:type="dxa"/>
              <w:left w:w="45" w:type="dxa"/>
              <w:bottom w:w="0" w:type="dxa"/>
              <w:right w:w="45" w:type="dxa"/>
            </w:tcMar>
            <w:vAlign w:val="center"/>
            <w:hideMark/>
          </w:tcPr>
          <w:p w:rsidR="007E611F" w:rsidRPr="003355FE" w:rsidRDefault="007E611F" w:rsidP="00A20E4E">
            <w:pPr>
              <w:jc w:val="center"/>
              <w:rPr>
                <w:rFonts w:ascii="Arial" w:hAnsi="Arial" w:cs="Arial"/>
                <w:lang w:val="es-AR" w:eastAsia="es-AR"/>
              </w:rPr>
            </w:pPr>
            <w:r w:rsidRPr="003355FE">
              <w:rPr>
                <w:rFonts w:ascii="Arial" w:hAnsi="Arial" w:cs="Arial"/>
                <w:lang w:val="es-AR" w:eastAsia="es-AR"/>
              </w:rPr>
              <w:t>Duch Virginia</w:t>
            </w:r>
          </w:p>
        </w:tc>
      </w:tr>
    </w:tbl>
    <w:p w:rsidR="00217F1B" w:rsidRPr="00217F1B" w:rsidRDefault="00217F1B" w:rsidP="00217F1B">
      <w:pPr>
        <w:rPr>
          <w:lang w:val="es-ES"/>
        </w:rPr>
      </w:pPr>
    </w:p>
    <w:p w:rsidR="00217F1B" w:rsidRPr="00217F1B" w:rsidRDefault="00217F1B" w:rsidP="00217F1B">
      <w:pPr>
        <w:rPr>
          <w:lang w:val="es-ES"/>
        </w:rPr>
      </w:pPr>
    </w:p>
    <w:p w:rsidR="00217F1B" w:rsidRDefault="00217F1B"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217F1B">
      <w:pPr>
        <w:rPr>
          <w:lang w:val="es-ES"/>
        </w:rPr>
      </w:pPr>
    </w:p>
    <w:p w:rsidR="001935C8" w:rsidRDefault="001935C8" w:rsidP="001935C8">
      <w:pPr>
        <w:spacing w:line="360" w:lineRule="auto"/>
        <w:ind w:left="-284" w:right="-426" w:firstLine="708"/>
        <w:jc w:val="both"/>
        <w:rPr>
          <w:lang w:val="es-ES"/>
        </w:rPr>
      </w:pPr>
    </w:p>
    <w:sectPr w:rsidR="001935C8" w:rsidSect="007E611F">
      <w:pgSz w:w="16840" w:h="11920" w:orient="landscape"/>
      <w:pgMar w:top="1582" w:right="278" w:bottom="1599" w:left="90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C1A" w:rsidRDefault="00122C1A">
      <w:r>
        <w:separator/>
      </w:r>
    </w:p>
  </w:endnote>
  <w:endnote w:type="continuationSeparator" w:id="1">
    <w:p w:rsidR="00122C1A" w:rsidRDefault="00122C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M Roman 10">
    <w:altName w:val="Times New Roman"/>
    <w:panose1 w:val="00000000000000000000"/>
    <w:charset w:val="00"/>
    <w:family w:val="auto"/>
    <w:notTrueType/>
    <w:pitch w:val="variable"/>
    <w:sig w:usb0="00000001"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1B" w:rsidRDefault="00A77CF0">
    <w:pPr>
      <w:pStyle w:val="Piedepgina"/>
      <w:framePr w:wrap="around" w:vAnchor="text" w:hAnchor="margin" w:xAlign="right" w:y="1"/>
      <w:rPr>
        <w:rStyle w:val="Nmerodepgina"/>
      </w:rPr>
    </w:pPr>
    <w:r>
      <w:rPr>
        <w:rStyle w:val="Nmerodepgina"/>
      </w:rPr>
      <w:fldChar w:fldCharType="begin"/>
    </w:r>
    <w:r w:rsidR="00217F1B">
      <w:rPr>
        <w:rStyle w:val="Nmerodepgina"/>
      </w:rPr>
      <w:instrText xml:space="preserve">PAGE  </w:instrText>
    </w:r>
    <w:r>
      <w:rPr>
        <w:rStyle w:val="Nmerodepgina"/>
      </w:rPr>
      <w:fldChar w:fldCharType="end"/>
    </w:r>
  </w:p>
  <w:p w:rsidR="00217F1B" w:rsidRDefault="00217F1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1B" w:rsidRDefault="00A77CF0">
    <w:pPr>
      <w:pStyle w:val="Piedepgina"/>
      <w:framePr w:wrap="around" w:vAnchor="text" w:hAnchor="margin" w:xAlign="right" w:y="1"/>
      <w:rPr>
        <w:rStyle w:val="Nmerodepgina"/>
      </w:rPr>
    </w:pPr>
    <w:r>
      <w:rPr>
        <w:rStyle w:val="Nmerodepgina"/>
      </w:rPr>
      <w:fldChar w:fldCharType="begin"/>
    </w:r>
    <w:r w:rsidR="00217F1B">
      <w:rPr>
        <w:rStyle w:val="Nmerodepgina"/>
      </w:rPr>
      <w:instrText xml:space="preserve">PAGE  </w:instrText>
    </w:r>
    <w:r>
      <w:rPr>
        <w:rStyle w:val="Nmerodepgina"/>
      </w:rPr>
      <w:fldChar w:fldCharType="separate"/>
    </w:r>
    <w:r w:rsidR="002B6F0E">
      <w:rPr>
        <w:rStyle w:val="Nmerodepgina"/>
        <w:noProof/>
      </w:rPr>
      <w:t>6</w:t>
    </w:r>
    <w:r>
      <w:rPr>
        <w:rStyle w:val="Nmerodepgina"/>
      </w:rPr>
      <w:fldChar w:fldCharType="end"/>
    </w:r>
  </w:p>
  <w:p w:rsidR="00217F1B" w:rsidRDefault="00217F1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C1A" w:rsidRDefault="00122C1A">
      <w:r>
        <w:separator/>
      </w:r>
    </w:p>
  </w:footnote>
  <w:footnote w:type="continuationSeparator" w:id="1">
    <w:p w:rsidR="00122C1A" w:rsidRDefault="00122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1B" w:rsidRPr="00E725C3" w:rsidRDefault="00217F1B" w:rsidP="00E725C3">
    <w:pPr>
      <w:pStyle w:val="Encabezado"/>
      <w:jc w:val="right"/>
      <w:rPr>
        <w:rFonts w:ascii="Arial" w:hAnsi="Arial"/>
        <w:i/>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C48F6"/>
    <w:lvl w:ilvl="0">
      <w:start w:val="1"/>
      <w:numFmt w:val="decimal"/>
      <w:lvlText w:val="%1."/>
      <w:lvlJc w:val="left"/>
      <w:pPr>
        <w:tabs>
          <w:tab w:val="num" w:pos="1492"/>
        </w:tabs>
        <w:ind w:left="1492" w:hanging="360"/>
      </w:pPr>
    </w:lvl>
  </w:abstractNum>
  <w:abstractNum w:abstractNumId="1">
    <w:nsid w:val="FFFFFF7D"/>
    <w:multiLevelType w:val="singleLevel"/>
    <w:tmpl w:val="F07684D0"/>
    <w:lvl w:ilvl="0">
      <w:start w:val="1"/>
      <w:numFmt w:val="decimal"/>
      <w:lvlText w:val="%1."/>
      <w:lvlJc w:val="left"/>
      <w:pPr>
        <w:tabs>
          <w:tab w:val="num" w:pos="1209"/>
        </w:tabs>
        <w:ind w:left="1209" w:hanging="360"/>
      </w:pPr>
    </w:lvl>
  </w:abstractNum>
  <w:abstractNum w:abstractNumId="2">
    <w:nsid w:val="FFFFFF7E"/>
    <w:multiLevelType w:val="singleLevel"/>
    <w:tmpl w:val="A6F0B260"/>
    <w:lvl w:ilvl="0">
      <w:start w:val="1"/>
      <w:numFmt w:val="decimal"/>
      <w:lvlText w:val="%1."/>
      <w:lvlJc w:val="left"/>
      <w:pPr>
        <w:tabs>
          <w:tab w:val="num" w:pos="926"/>
        </w:tabs>
        <w:ind w:left="926" w:hanging="360"/>
      </w:pPr>
    </w:lvl>
  </w:abstractNum>
  <w:abstractNum w:abstractNumId="3">
    <w:nsid w:val="FFFFFF7F"/>
    <w:multiLevelType w:val="singleLevel"/>
    <w:tmpl w:val="24B8144C"/>
    <w:lvl w:ilvl="0">
      <w:start w:val="1"/>
      <w:numFmt w:val="decimal"/>
      <w:lvlText w:val="%1."/>
      <w:lvlJc w:val="left"/>
      <w:pPr>
        <w:tabs>
          <w:tab w:val="num" w:pos="643"/>
        </w:tabs>
        <w:ind w:left="643" w:hanging="360"/>
      </w:pPr>
    </w:lvl>
  </w:abstractNum>
  <w:abstractNum w:abstractNumId="4">
    <w:nsid w:val="FFFFFF80"/>
    <w:multiLevelType w:val="singleLevel"/>
    <w:tmpl w:val="C30C41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74B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2A9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784E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BAB356"/>
    <w:lvl w:ilvl="0">
      <w:start w:val="1"/>
      <w:numFmt w:val="decimal"/>
      <w:lvlText w:val="%1."/>
      <w:lvlJc w:val="left"/>
      <w:pPr>
        <w:tabs>
          <w:tab w:val="num" w:pos="360"/>
        </w:tabs>
        <w:ind w:left="360" w:hanging="360"/>
      </w:pPr>
    </w:lvl>
  </w:abstractNum>
  <w:abstractNum w:abstractNumId="9">
    <w:nsid w:val="FFFFFF89"/>
    <w:multiLevelType w:val="singleLevel"/>
    <w:tmpl w:val="B92C4F06"/>
    <w:lvl w:ilvl="0">
      <w:start w:val="1"/>
      <w:numFmt w:val="bullet"/>
      <w:lvlText w:val=""/>
      <w:lvlJc w:val="left"/>
      <w:pPr>
        <w:tabs>
          <w:tab w:val="num" w:pos="360"/>
        </w:tabs>
        <w:ind w:left="360" w:hanging="360"/>
      </w:pPr>
      <w:rPr>
        <w:rFonts w:ascii="Symbol" w:hAnsi="Symbol" w:hint="default"/>
      </w:rPr>
    </w:lvl>
  </w:abstractNum>
  <w:abstractNum w:abstractNumId="10">
    <w:nsid w:val="037D7F38"/>
    <w:multiLevelType w:val="hybridMultilevel"/>
    <w:tmpl w:val="64CE932C"/>
    <w:lvl w:ilvl="0" w:tplc="2C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cs="Symbol"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1">
    <w:nsid w:val="09BF1522"/>
    <w:multiLevelType w:val="hybridMultilevel"/>
    <w:tmpl w:val="E71E1F3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141778C4"/>
    <w:multiLevelType w:val="hybridMultilevel"/>
    <w:tmpl w:val="B53A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654C04"/>
    <w:multiLevelType w:val="hybridMultilevel"/>
    <w:tmpl w:val="63007220"/>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4">
    <w:nsid w:val="193D7A86"/>
    <w:multiLevelType w:val="hybridMultilevel"/>
    <w:tmpl w:val="7204A7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2570D15"/>
    <w:multiLevelType w:val="hybridMultilevel"/>
    <w:tmpl w:val="2D267788"/>
    <w:lvl w:ilvl="0" w:tplc="0C0A0001">
      <w:start w:val="1"/>
      <w:numFmt w:val="bullet"/>
      <w:lvlText w:val=""/>
      <w:lvlJc w:val="left"/>
      <w:pPr>
        <w:tabs>
          <w:tab w:val="num" w:pos="1005"/>
        </w:tabs>
        <w:ind w:left="1005" w:hanging="360"/>
      </w:pPr>
      <w:rPr>
        <w:rFonts w:ascii="Symbol" w:hAnsi="Symbol" w:hint="default"/>
      </w:rPr>
    </w:lvl>
    <w:lvl w:ilvl="1" w:tplc="0C0A0003" w:tentative="1">
      <w:start w:val="1"/>
      <w:numFmt w:val="bullet"/>
      <w:lvlText w:val="o"/>
      <w:lvlJc w:val="left"/>
      <w:pPr>
        <w:tabs>
          <w:tab w:val="num" w:pos="1725"/>
        </w:tabs>
        <w:ind w:left="1725" w:hanging="360"/>
      </w:pPr>
      <w:rPr>
        <w:rFonts w:ascii="Courier New" w:hAnsi="Courier New" w:cs="Courier New" w:hint="default"/>
      </w:rPr>
    </w:lvl>
    <w:lvl w:ilvl="2" w:tplc="0C0A0005" w:tentative="1">
      <w:start w:val="1"/>
      <w:numFmt w:val="bullet"/>
      <w:lvlText w:val=""/>
      <w:lvlJc w:val="left"/>
      <w:pPr>
        <w:tabs>
          <w:tab w:val="num" w:pos="2445"/>
        </w:tabs>
        <w:ind w:left="2445" w:hanging="360"/>
      </w:pPr>
      <w:rPr>
        <w:rFonts w:ascii="Wingdings" w:hAnsi="Wingdings" w:hint="default"/>
      </w:rPr>
    </w:lvl>
    <w:lvl w:ilvl="3" w:tplc="0C0A0001" w:tentative="1">
      <w:start w:val="1"/>
      <w:numFmt w:val="bullet"/>
      <w:lvlText w:val=""/>
      <w:lvlJc w:val="left"/>
      <w:pPr>
        <w:tabs>
          <w:tab w:val="num" w:pos="3165"/>
        </w:tabs>
        <w:ind w:left="3165" w:hanging="360"/>
      </w:pPr>
      <w:rPr>
        <w:rFonts w:ascii="Symbol" w:hAnsi="Symbol" w:hint="default"/>
      </w:rPr>
    </w:lvl>
    <w:lvl w:ilvl="4" w:tplc="0C0A0003" w:tentative="1">
      <w:start w:val="1"/>
      <w:numFmt w:val="bullet"/>
      <w:lvlText w:val="o"/>
      <w:lvlJc w:val="left"/>
      <w:pPr>
        <w:tabs>
          <w:tab w:val="num" w:pos="3885"/>
        </w:tabs>
        <w:ind w:left="3885" w:hanging="360"/>
      </w:pPr>
      <w:rPr>
        <w:rFonts w:ascii="Courier New" w:hAnsi="Courier New" w:cs="Courier New" w:hint="default"/>
      </w:rPr>
    </w:lvl>
    <w:lvl w:ilvl="5" w:tplc="0C0A0005" w:tentative="1">
      <w:start w:val="1"/>
      <w:numFmt w:val="bullet"/>
      <w:lvlText w:val=""/>
      <w:lvlJc w:val="left"/>
      <w:pPr>
        <w:tabs>
          <w:tab w:val="num" w:pos="4605"/>
        </w:tabs>
        <w:ind w:left="4605" w:hanging="360"/>
      </w:pPr>
      <w:rPr>
        <w:rFonts w:ascii="Wingdings" w:hAnsi="Wingdings" w:hint="default"/>
      </w:rPr>
    </w:lvl>
    <w:lvl w:ilvl="6" w:tplc="0C0A0001" w:tentative="1">
      <w:start w:val="1"/>
      <w:numFmt w:val="bullet"/>
      <w:lvlText w:val=""/>
      <w:lvlJc w:val="left"/>
      <w:pPr>
        <w:tabs>
          <w:tab w:val="num" w:pos="5325"/>
        </w:tabs>
        <w:ind w:left="5325" w:hanging="360"/>
      </w:pPr>
      <w:rPr>
        <w:rFonts w:ascii="Symbol" w:hAnsi="Symbol" w:hint="default"/>
      </w:rPr>
    </w:lvl>
    <w:lvl w:ilvl="7" w:tplc="0C0A0003" w:tentative="1">
      <w:start w:val="1"/>
      <w:numFmt w:val="bullet"/>
      <w:lvlText w:val="o"/>
      <w:lvlJc w:val="left"/>
      <w:pPr>
        <w:tabs>
          <w:tab w:val="num" w:pos="6045"/>
        </w:tabs>
        <w:ind w:left="6045" w:hanging="360"/>
      </w:pPr>
      <w:rPr>
        <w:rFonts w:ascii="Courier New" w:hAnsi="Courier New" w:cs="Courier New" w:hint="default"/>
      </w:rPr>
    </w:lvl>
    <w:lvl w:ilvl="8" w:tplc="0C0A0005" w:tentative="1">
      <w:start w:val="1"/>
      <w:numFmt w:val="bullet"/>
      <w:lvlText w:val=""/>
      <w:lvlJc w:val="left"/>
      <w:pPr>
        <w:tabs>
          <w:tab w:val="num" w:pos="6765"/>
        </w:tabs>
        <w:ind w:left="6765" w:hanging="360"/>
      </w:pPr>
      <w:rPr>
        <w:rFonts w:ascii="Wingdings" w:hAnsi="Wingdings" w:hint="default"/>
      </w:rPr>
    </w:lvl>
  </w:abstractNum>
  <w:abstractNum w:abstractNumId="16">
    <w:nsid w:val="24050333"/>
    <w:multiLevelType w:val="hybridMultilevel"/>
    <w:tmpl w:val="FB8A8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81D1482"/>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18">
    <w:nsid w:val="2C6A06E1"/>
    <w:multiLevelType w:val="hybridMultilevel"/>
    <w:tmpl w:val="1DD0177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44332CE7"/>
    <w:multiLevelType w:val="hybridMultilevel"/>
    <w:tmpl w:val="9A9CBB8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4729315D"/>
    <w:multiLevelType w:val="hybridMultilevel"/>
    <w:tmpl w:val="55A0589C"/>
    <w:lvl w:ilvl="0" w:tplc="9DAA1DB6">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1">
    <w:nsid w:val="4BF83263"/>
    <w:multiLevelType w:val="hybridMultilevel"/>
    <w:tmpl w:val="8692F1F6"/>
    <w:lvl w:ilvl="0" w:tplc="33801D18">
      <w:start w:val="1"/>
      <w:numFmt w:val="decimal"/>
      <w:lvlText w:val="%1)"/>
      <w:lvlJc w:val="left"/>
      <w:pPr>
        <w:tabs>
          <w:tab w:val="num" w:pos="780"/>
        </w:tabs>
        <w:ind w:left="780" w:hanging="42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52BB29C9"/>
    <w:multiLevelType w:val="hybridMultilevel"/>
    <w:tmpl w:val="4154825A"/>
    <w:lvl w:ilvl="0" w:tplc="52B8EE86">
      <w:numFmt w:val="bullet"/>
      <w:lvlText w:val="-"/>
      <w:lvlJc w:val="left"/>
      <w:pPr>
        <w:ind w:left="1440" w:hanging="360"/>
      </w:pPr>
      <w:rPr>
        <w:rFonts w:ascii="Calibri" w:eastAsia="Calibri" w:hAnsi="Calibri" w:cs="Arial Narrow" w:hint="default"/>
        <w:b/>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nsid w:val="53A77CE5"/>
    <w:multiLevelType w:val="hybridMultilevel"/>
    <w:tmpl w:val="42DEC29E"/>
    <w:lvl w:ilvl="0" w:tplc="0C0A0001">
      <w:start w:val="1"/>
      <w:numFmt w:val="bullet"/>
      <w:lvlText w:val=""/>
      <w:lvlJc w:val="left"/>
      <w:pPr>
        <w:tabs>
          <w:tab w:val="num" w:pos="820"/>
        </w:tabs>
        <w:ind w:left="820" w:hanging="360"/>
      </w:pPr>
      <w:rPr>
        <w:rFonts w:ascii="Symbol" w:hAnsi="Symbol" w:hint="default"/>
      </w:rPr>
    </w:lvl>
    <w:lvl w:ilvl="1" w:tplc="0C0A0003" w:tentative="1">
      <w:start w:val="1"/>
      <w:numFmt w:val="bullet"/>
      <w:lvlText w:val="o"/>
      <w:lvlJc w:val="left"/>
      <w:pPr>
        <w:tabs>
          <w:tab w:val="num" w:pos="1540"/>
        </w:tabs>
        <w:ind w:left="1540" w:hanging="360"/>
      </w:pPr>
      <w:rPr>
        <w:rFonts w:ascii="Courier New" w:hAnsi="Courier New" w:cs="Courier New" w:hint="default"/>
      </w:rPr>
    </w:lvl>
    <w:lvl w:ilvl="2" w:tplc="0C0A0005" w:tentative="1">
      <w:start w:val="1"/>
      <w:numFmt w:val="bullet"/>
      <w:lvlText w:val=""/>
      <w:lvlJc w:val="left"/>
      <w:pPr>
        <w:tabs>
          <w:tab w:val="num" w:pos="2260"/>
        </w:tabs>
        <w:ind w:left="2260" w:hanging="360"/>
      </w:pPr>
      <w:rPr>
        <w:rFonts w:ascii="Wingdings" w:hAnsi="Wingdings" w:hint="default"/>
      </w:rPr>
    </w:lvl>
    <w:lvl w:ilvl="3" w:tplc="0C0A0001" w:tentative="1">
      <w:start w:val="1"/>
      <w:numFmt w:val="bullet"/>
      <w:lvlText w:val=""/>
      <w:lvlJc w:val="left"/>
      <w:pPr>
        <w:tabs>
          <w:tab w:val="num" w:pos="2980"/>
        </w:tabs>
        <w:ind w:left="2980" w:hanging="360"/>
      </w:pPr>
      <w:rPr>
        <w:rFonts w:ascii="Symbol" w:hAnsi="Symbol" w:hint="default"/>
      </w:rPr>
    </w:lvl>
    <w:lvl w:ilvl="4" w:tplc="0C0A0003" w:tentative="1">
      <w:start w:val="1"/>
      <w:numFmt w:val="bullet"/>
      <w:lvlText w:val="o"/>
      <w:lvlJc w:val="left"/>
      <w:pPr>
        <w:tabs>
          <w:tab w:val="num" w:pos="3700"/>
        </w:tabs>
        <w:ind w:left="3700" w:hanging="360"/>
      </w:pPr>
      <w:rPr>
        <w:rFonts w:ascii="Courier New" w:hAnsi="Courier New" w:cs="Courier New" w:hint="default"/>
      </w:rPr>
    </w:lvl>
    <w:lvl w:ilvl="5" w:tplc="0C0A0005" w:tentative="1">
      <w:start w:val="1"/>
      <w:numFmt w:val="bullet"/>
      <w:lvlText w:val=""/>
      <w:lvlJc w:val="left"/>
      <w:pPr>
        <w:tabs>
          <w:tab w:val="num" w:pos="4420"/>
        </w:tabs>
        <w:ind w:left="4420" w:hanging="360"/>
      </w:pPr>
      <w:rPr>
        <w:rFonts w:ascii="Wingdings" w:hAnsi="Wingdings" w:hint="default"/>
      </w:rPr>
    </w:lvl>
    <w:lvl w:ilvl="6" w:tplc="0C0A0001" w:tentative="1">
      <w:start w:val="1"/>
      <w:numFmt w:val="bullet"/>
      <w:lvlText w:val=""/>
      <w:lvlJc w:val="left"/>
      <w:pPr>
        <w:tabs>
          <w:tab w:val="num" w:pos="5140"/>
        </w:tabs>
        <w:ind w:left="5140" w:hanging="360"/>
      </w:pPr>
      <w:rPr>
        <w:rFonts w:ascii="Symbol" w:hAnsi="Symbol" w:hint="default"/>
      </w:rPr>
    </w:lvl>
    <w:lvl w:ilvl="7" w:tplc="0C0A0003" w:tentative="1">
      <w:start w:val="1"/>
      <w:numFmt w:val="bullet"/>
      <w:lvlText w:val="o"/>
      <w:lvlJc w:val="left"/>
      <w:pPr>
        <w:tabs>
          <w:tab w:val="num" w:pos="5860"/>
        </w:tabs>
        <w:ind w:left="5860" w:hanging="360"/>
      </w:pPr>
      <w:rPr>
        <w:rFonts w:ascii="Courier New" w:hAnsi="Courier New" w:cs="Courier New" w:hint="default"/>
      </w:rPr>
    </w:lvl>
    <w:lvl w:ilvl="8" w:tplc="0C0A0005" w:tentative="1">
      <w:start w:val="1"/>
      <w:numFmt w:val="bullet"/>
      <w:lvlText w:val=""/>
      <w:lvlJc w:val="left"/>
      <w:pPr>
        <w:tabs>
          <w:tab w:val="num" w:pos="6580"/>
        </w:tabs>
        <w:ind w:left="6580" w:hanging="360"/>
      </w:pPr>
      <w:rPr>
        <w:rFonts w:ascii="Wingdings" w:hAnsi="Wingdings" w:hint="default"/>
      </w:rPr>
    </w:lvl>
  </w:abstractNum>
  <w:abstractNum w:abstractNumId="24">
    <w:nsid w:val="54852976"/>
    <w:multiLevelType w:val="hybridMultilevel"/>
    <w:tmpl w:val="A52C17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BA92E07"/>
    <w:multiLevelType w:val="hybridMultilevel"/>
    <w:tmpl w:val="1B420F4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64500EDA"/>
    <w:multiLevelType w:val="hybridMultilevel"/>
    <w:tmpl w:val="772C410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nsid w:val="67E45BC6"/>
    <w:multiLevelType w:val="hybridMultilevel"/>
    <w:tmpl w:val="0F942114"/>
    <w:lvl w:ilvl="0" w:tplc="0C0A0001">
      <w:start w:val="1"/>
      <w:numFmt w:val="bullet"/>
      <w:lvlText w:val=""/>
      <w:lvlJc w:val="left"/>
      <w:pPr>
        <w:tabs>
          <w:tab w:val="num" w:pos="822"/>
        </w:tabs>
        <w:ind w:left="822" w:hanging="360"/>
      </w:pPr>
      <w:rPr>
        <w:rFonts w:ascii="Symbol" w:hAnsi="Symbol" w:hint="default"/>
      </w:rPr>
    </w:lvl>
    <w:lvl w:ilvl="1" w:tplc="0C0A0003" w:tentative="1">
      <w:start w:val="1"/>
      <w:numFmt w:val="bullet"/>
      <w:lvlText w:val="o"/>
      <w:lvlJc w:val="left"/>
      <w:pPr>
        <w:tabs>
          <w:tab w:val="num" w:pos="1542"/>
        </w:tabs>
        <w:ind w:left="1542" w:hanging="360"/>
      </w:pPr>
      <w:rPr>
        <w:rFonts w:ascii="Courier New" w:hAnsi="Courier New" w:cs="Courier New" w:hint="default"/>
      </w:rPr>
    </w:lvl>
    <w:lvl w:ilvl="2" w:tplc="0C0A0005" w:tentative="1">
      <w:start w:val="1"/>
      <w:numFmt w:val="bullet"/>
      <w:lvlText w:val=""/>
      <w:lvlJc w:val="left"/>
      <w:pPr>
        <w:tabs>
          <w:tab w:val="num" w:pos="2262"/>
        </w:tabs>
        <w:ind w:left="2262" w:hanging="360"/>
      </w:pPr>
      <w:rPr>
        <w:rFonts w:ascii="Wingdings" w:hAnsi="Wingdings" w:hint="default"/>
      </w:rPr>
    </w:lvl>
    <w:lvl w:ilvl="3" w:tplc="0C0A0001" w:tentative="1">
      <w:start w:val="1"/>
      <w:numFmt w:val="bullet"/>
      <w:lvlText w:val=""/>
      <w:lvlJc w:val="left"/>
      <w:pPr>
        <w:tabs>
          <w:tab w:val="num" w:pos="2982"/>
        </w:tabs>
        <w:ind w:left="2982" w:hanging="360"/>
      </w:pPr>
      <w:rPr>
        <w:rFonts w:ascii="Symbol" w:hAnsi="Symbol" w:hint="default"/>
      </w:rPr>
    </w:lvl>
    <w:lvl w:ilvl="4" w:tplc="0C0A0003" w:tentative="1">
      <w:start w:val="1"/>
      <w:numFmt w:val="bullet"/>
      <w:lvlText w:val="o"/>
      <w:lvlJc w:val="left"/>
      <w:pPr>
        <w:tabs>
          <w:tab w:val="num" w:pos="3702"/>
        </w:tabs>
        <w:ind w:left="3702" w:hanging="360"/>
      </w:pPr>
      <w:rPr>
        <w:rFonts w:ascii="Courier New" w:hAnsi="Courier New" w:cs="Courier New" w:hint="default"/>
      </w:rPr>
    </w:lvl>
    <w:lvl w:ilvl="5" w:tplc="0C0A0005" w:tentative="1">
      <w:start w:val="1"/>
      <w:numFmt w:val="bullet"/>
      <w:lvlText w:val=""/>
      <w:lvlJc w:val="left"/>
      <w:pPr>
        <w:tabs>
          <w:tab w:val="num" w:pos="4422"/>
        </w:tabs>
        <w:ind w:left="4422" w:hanging="360"/>
      </w:pPr>
      <w:rPr>
        <w:rFonts w:ascii="Wingdings" w:hAnsi="Wingdings" w:hint="default"/>
      </w:rPr>
    </w:lvl>
    <w:lvl w:ilvl="6" w:tplc="0C0A0001" w:tentative="1">
      <w:start w:val="1"/>
      <w:numFmt w:val="bullet"/>
      <w:lvlText w:val=""/>
      <w:lvlJc w:val="left"/>
      <w:pPr>
        <w:tabs>
          <w:tab w:val="num" w:pos="5142"/>
        </w:tabs>
        <w:ind w:left="5142" w:hanging="360"/>
      </w:pPr>
      <w:rPr>
        <w:rFonts w:ascii="Symbol" w:hAnsi="Symbol" w:hint="default"/>
      </w:rPr>
    </w:lvl>
    <w:lvl w:ilvl="7" w:tplc="0C0A0003" w:tentative="1">
      <w:start w:val="1"/>
      <w:numFmt w:val="bullet"/>
      <w:lvlText w:val="o"/>
      <w:lvlJc w:val="left"/>
      <w:pPr>
        <w:tabs>
          <w:tab w:val="num" w:pos="5862"/>
        </w:tabs>
        <w:ind w:left="5862" w:hanging="360"/>
      </w:pPr>
      <w:rPr>
        <w:rFonts w:ascii="Courier New" w:hAnsi="Courier New" w:cs="Courier New" w:hint="default"/>
      </w:rPr>
    </w:lvl>
    <w:lvl w:ilvl="8" w:tplc="0C0A0005" w:tentative="1">
      <w:start w:val="1"/>
      <w:numFmt w:val="bullet"/>
      <w:lvlText w:val=""/>
      <w:lvlJc w:val="left"/>
      <w:pPr>
        <w:tabs>
          <w:tab w:val="num" w:pos="6582"/>
        </w:tabs>
        <w:ind w:left="6582" w:hanging="360"/>
      </w:pPr>
      <w:rPr>
        <w:rFonts w:ascii="Wingdings" w:hAnsi="Wingdings" w:hint="default"/>
      </w:rPr>
    </w:lvl>
  </w:abstractNum>
  <w:abstractNum w:abstractNumId="28">
    <w:nsid w:val="771A66FE"/>
    <w:multiLevelType w:val="hybridMultilevel"/>
    <w:tmpl w:val="33C0A928"/>
    <w:lvl w:ilvl="0" w:tplc="5B4A97FC">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7AF73AFF"/>
    <w:multiLevelType w:val="hybridMultilevel"/>
    <w:tmpl w:val="11CAB2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B397AEE"/>
    <w:multiLevelType w:val="hybridMultilevel"/>
    <w:tmpl w:val="B75A943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CCA2EA1"/>
    <w:multiLevelType w:val="hybridMultilevel"/>
    <w:tmpl w:val="3B384F8A"/>
    <w:lvl w:ilvl="0" w:tplc="0C0A0001">
      <w:start w:val="1"/>
      <w:numFmt w:val="bullet"/>
      <w:lvlText w:val=""/>
      <w:lvlJc w:val="left"/>
      <w:pPr>
        <w:tabs>
          <w:tab w:val="num" w:pos="1335"/>
        </w:tabs>
        <w:ind w:left="1335" w:hanging="360"/>
      </w:pPr>
      <w:rPr>
        <w:rFonts w:ascii="Symbol" w:hAnsi="Symbol" w:hint="default"/>
      </w:rPr>
    </w:lvl>
    <w:lvl w:ilvl="1" w:tplc="0C0A0003" w:tentative="1">
      <w:start w:val="1"/>
      <w:numFmt w:val="bullet"/>
      <w:lvlText w:val="o"/>
      <w:lvlJc w:val="left"/>
      <w:pPr>
        <w:tabs>
          <w:tab w:val="num" w:pos="2055"/>
        </w:tabs>
        <w:ind w:left="2055" w:hanging="360"/>
      </w:pPr>
      <w:rPr>
        <w:rFonts w:ascii="Courier New" w:hAnsi="Courier New" w:cs="Courier New" w:hint="default"/>
      </w:rPr>
    </w:lvl>
    <w:lvl w:ilvl="2" w:tplc="0C0A0005" w:tentative="1">
      <w:start w:val="1"/>
      <w:numFmt w:val="bullet"/>
      <w:lvlText w:val=""/>
      <w:lvlJc w:val="left"/>
      <w:pPr>
        <w:tabs>
          <w:tab w:val="num" w:pos="2775"/>
        </w:tabs>
        <w:ind w:left="2775" w:hanging="360"/>
      </w:pPr>
      <w:rPr>
        <w:rFonts w:ascii="Wingdings" w:hAnsi="Wingdings" w:hint="default"/>
      </w:rPr>
    </w:lvl>
    <w:lvl w:ilvl="3" w:tplc="0C0A0001" w:tentative="1">
      <w:start w:val="1"/>
      <w:numFmt w:val="bullet"/>
      <w:lvlText w:val=""/>
      <w:lvlJc w:val="left"/>
      <w:pPr>
        <w:tabs>
          <w:tab w:val="num" w:pos="3495"/>
        </w:tabs>
        <w:ind w:left="3495" w:hanging="360"/>
      </w:pPr>
      <w:rPr>
        <w:rFonts w:ascii="Symbol" w:hAnsi="Symbol" w:hint="default"/>
      </w:rPr>
    </w:lvl>
    <w:lvl w:ilvl="4" w:tplc="0C0A0003" w:tentative="1">
      <w:start w:val="1"/>
      <w:numFmt w:val="bullet"/>
      <w:lvlText w:val="o"/>
      <w:lvlJc w:val="left"/>
      <w:pPr>
        <w:tabs>
          <w:tab w:val="num" w:pos="4215"/>
        </w:tabs>
        <w:ind w:left="4215" w:hanging="360"/>
      </w:pPr>
      <w:rPr>
        <w:rFonts w:ascii="Courier New" w:hAnsi="Courier New" w:cs="Courier New" w:hint="default"/>
      </w:rPr>
    </w:lvl>
    <w:lvl w:ilvl="5" w:tplc="0C0A0005" w:tentative="1">
      <w:start w:val="1"/>
      <w:numFmt w:val="bullet"/>
      <w:lvlText w:val=""/>
      <w:lvlJc w:val="left"/>
      <w:pPr>
        <w:tabs>
          <w:tab w:val="num" w:pos="4935"/>
        </w:tabs>
        <w:ind w:left="4935" w:hanging="360"/>
      </w:pPr>
      <w:rPr>
        <w:rFonts w:ascii="Wingdings" w:hAnsi="Wingdings" w:hint="default"/>
      </w:rPr>
    </w:lvl>
    <w:lvl w:ilvl="6" w:tplc="0C0A0001" w:tentative="1">
      <w:start w:val="1"/>
      <w:numFmt w:val="bullet"/>
      <w:lvlText w:val=""/>
      <w:lvlJc w:val="left"/>
      <w:pPr>
        <w:tabs>
          <w:tab w:val="num" w:pos="5655"/>
        </w:tabs>
        <w:ind w:left="5655" w:hanging="360"/>
      </w:pPr>
      <w:rPr>
        <w:rFonts w:ascii="Symbol" w:hAnsi="Symbol" w:hint="default"/>
      </w:rPr>
    </w:lvl>
    <w:lvl w:ilvl="7" w:tplc="0C0A0003" w:tentative="1">
      <w:start w:val="1"/>
      <w:numFmt w:val="bullet"/>
      <w:lvlText w:val="o"/>
      <w:lvlJc w:val="left"/>
      <w:pPr>
        <w:tabs>
          <w:tab w:val="num" w:pos="6375"/>
        </w:tabs>
        <w:ind w:left="6375" w:hanging="360"/>
      </w:pPr>
      <w:rPr>
        <w:rFonts w:ascii="Courier New" w:hAnsi="Courier New" w:cs="Courier New" w:hint="default"/>
      </w:rPr>
    </w:lvl>
    <w:lvl w:ilvl="8" w:tplc="0C0A0005" w:tentative="1">
      <w:start w:val="1"/>
      <w:numFmt w:val="bullet"/>
      <w:lvlText w:val=""/>
      <w:lvlJc w:val="left"/>
      <w:pPr>
        <w:tabs>
          <w:tab w:val="num" w:pos="7095"/>
        </w:tabs>
        <w:ind w:left="7095" w:hanging="360"/>
      </w:pPr>
      <w:rPr>
        <w:rFonts w:ascii="Wingdings" w:hAnsi="Wingdings" w:hint="default"/>
      </w:rPr>
    </w:lvl>
  </w:abstractNum>
  <w:num w:numId="1">
    <w:abstractNumId w:val="13"/>
  </w:num>
  <w:num w:numId="2">
    <w:abstractNumId w:val="16"/>
  </w:num>
  <w:num w:numId="3">
    <w:abstractNumId w:val="26"/>
  </w:num>
  <w:num w:numId="4">
    <w:abstractNumId w:val="20"/>
  </w:num>
  <w:num w:numId="5">
    <w:abstractNumId w:val="2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9"/>
  </w:num>
  <w:num w:numId="17">
    <w:abstractNumId w:val="14"/>
  </w:num>
  <w:num w:numId="18">
    <w:abstractNumId w:val="25"/>
  </w:num>
  <w:num w:numId="19">
    <w:abstractNumId w:val="27"/>
  </w:num>
  <w:num w:numId="20">
    <w:abstractNumId w:val="31"/>
  </w:num>
  <w:num w:numId="21">
    <w:abstractNumId w:val="15"/>
  </w:num>
  <w:num w:numId="22">
    <w:abstractNumId w:val="30"/>
  </w:num>
  <w:num w:numId="23">
    <w:abstractNumId w:val="23"/>
  </w:num>
  <w:num w:numId="24">
    <w:abstractNumId w:val="11"/>
  </w:num>
  <w:num w:numId="25">
    <w:abstractNumId w:val="19"/>
  </w:num>
  <w:num w:numId="26">
    <w:abstractNumId w:val="22"/>
  </w:num>
  <w:num w:numId="27">
    <w:abstractNumId w:val="10"/>
  </w:num>
  <w:num w:numId="28">
    <w:abstractNumId w:val="17"/>
  </w:num>
  <w:num w:numId="29">
    <w:abstractNumId w:val="12"/>
  </w:num>
  <w:num w:numId="30">
    <w:abstractNumId w:val="18"/>
  </w:num>
  <w:num w:numId="31">
    <w:abstractNumId w:val="24"/>
  </w:num>
  <w:num w:numId="32">
    <w:abstractNumId w:val="2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752E03"/>
    <w:rsid w:val="000222E2"/>
    <w:rsid w:val="00033DEA"/>
    <w:rsid w:val="000449EE"/>
    <w:rsid w:val="000510DD"/>
    <w:rsid w:val="000C1200"/>
    <w:rsid w:val="000D351A"/>
    <w:rsid w:val="000D3F6A"/>
    <w:rsid w:val="000D676F"/>
    <w:rsid w:val="00100A55"/>
    <w:rsid w:val="00122C1A"/>
    <w:rsid w:val="0012440D"/>
    <w:rsid w:val="00126BAE"/>
    <w:rsid w:val="001435D6"/>
    <w:rsid w:val="00152B06"/>
    <w:rsid w:val="0015589D"/>
    <w:rsid w:val="001817F5"/>
    <w:rsid w:val="001935C8"/>
    <w:rsid w:val="00194BFA"/>
    <w:rsid w:val="00194D7C"/>
    <w:rsid w:val="00210B36"/>
    <w:rsid w:val="00211E0C"/>
    <w:rsid w:val="00217F1B"/>
    <w:rsid w:val="00226814"/>
    <w:rsid w:val="00226B0F"/>
    <w:rsid w:val="0023207E"/>
    <w:rsid w:val="00242B13"/>
    <w:rsid w:val="00252BE7"/>
    <w:rsid w:val="00265657"/>
    <w:rsid w:val="00272755"/>
    <w:rsid w:val="00273E32"/>
    <w:rsid w:val="002940EC"/>
    <w:rsid w:val="00294908"/>
    <w:rsid w:val="002A7B7D"/>
    <w:rsid w:val="002B6F0E"/>
    <w:rsid w:val="002D49D6"/>
    <w:rsid w:val="002E1A0A"/>
    <w:rsid w:val="002E2466"/>
    <w:rsid w:val="002E2777"/>
    <w:rsid w:val="002E39E7"/>
    <w:rsid w:val="002F0AC4"/>
    <w:rsid w:val="003040CB"/>
    <w:rsid w:val="00314A3C"/>
    <w:rsid w:val="00321B39"/>
    <w:rsid w:val="00352E91"/>
    <w:rsid w:val="00355417"/>
    <w:rsid w:val="00367B12"/>
    <w:rsid w:val="0038289D"/>
    <w:rsid w:val="00393E82"/>
    <w:rsid w:val="00396859"/>
    <w:rsid w:val="003A75AC"/>
    <w:rsid w:val="003A7BC2"/>
    <w:rsid w:val="003C3B74"/>
    <w:rsid w:val="003C3D91"/>
    <w:rsid w:val="003C5F55"/>
    <w:rsid w:val="003F106B"/>
    <w:rsid w:val="003F19FB"/>
    <w:rsid w:val="003F5E29"/>
    <w:rsid w:val="004029CA"/>
    <w:rsid w:val="0040316A"/>
    <w:rsid w:val="004410AA"/>
    <w:rsid w:val="00467699"/>
    <w:rsid w:val="00492AE1"/>
    <w:rsid w:val="00493D9B"/>
    <w:rsid w:val="004B20DF"/>
    <w:rsid w:val="004B2C32"/>
    <w:rsid w:val="004F03CA"/>
    <w:rsid w:val="004F1FEF"/>
    <w:rsid w:val="004F4E9E"/>
    <w:rsid w:val="0050167E"/>
    <w:rsid w:val="00504244"/>
    <w:rsid w:val="00521B5F"/>
    <w:rsid w:val="00586E45"/>
    <w:rsid w:val="005918DF"/>
    <w:rsid w:val="005A4371"/>
    <w:rsid w:val="005C7205"/>
    <w:rsid w:val="005F126E"/>
    <w:rsid w:val="00631B4F"/>
    <w:rsid w:val="00642282"/>
    <w:rsid w:val="0065342B"/>
    <w:rsid w:val="00696A1C"/>
    <w:rsid w:val="006B2D60"/>
    <w:rsid w:val="006C7233"/>
    <w:rsid w:val="006E0604"/>
    <w:rsid w:val="006F1B5F"/>
    <w:rsid w:val="006F1E71"/>
    <w:rsid w:val="007043E3"/>
    <w:rsid w:val="00705786"/>
    <w:rsid w:val="00736DF4"/>
    <w:rsid w:val="007432C2"/>
    <w:rsid w:val="00751B3F"/>
    <w:rsid w:val="00752A8F"/>
    <w:rsid w:val="00752E03"/>
    <w:rsid w:val="00767F7C"/>
    <w:rsid w:val="00780580"/>
    <w:rsid w:val="007A7F98"/>
    <w:rsid w:val="007C0A86"/>
    <w:rsid w:val="007C7B97"/>
    <w:rsid w:val="007D6483"/>
    <w:rsid w:val="007E611F"/>
    <w:rsid w:val="00806908"/>
    <w:rsid w:val="00830A5C"/>
    <w:rsid w:val="00832BA3"/>
    <w:rsid w:val="00832F9E"/>
    <w:rsid w:val="00837076"/>
    <w:rsid w:val="008B1C0A"/>
    <w:rsid w:val="008B3E8B"/>
    <w:rsid w:val="008B582B"/>
    <w:rsid w:val="008C396B"/>
    <w:rsid w:val="008D700D"/>
    <w:rsid w:val="008F5F6D"/>
    <w:rsid w:val="00903BE2"/>
    <w:rsid w:val="0091699C"/>
    <w:rsid w:val="009676A7"/>
    <w:rsid w:val="009A2E88"/>
    <w:rsid w:val="009A361F"/>
    <w:rsid w:val="009C41FB"/>
    <w:rsid w:val="009E533D"/>
    <w:rsid w:val="009E6DF4"/>
    <w:rsid w:val="00A12D9B"/>
    <w:rsid w:val="00A2582E"/>
    <w:rsid w:val="00A3734B"/>
    <w:rsid w:val="00A432CE"/>
    <w:rsid w:val="00A55847"/>
    <w:rsid w:val="00A7797F"/>
    <w:rsid w:val="00A77CF0"/>
    <w:rsid w:val="00A8239F"/>
    <w:rsid w:val="00A95944"/>
    <w:rsid w:val="00A9715F"/>
    <w:rsid w:val="00AA73A0"/>
    <w:rsid w:val="00AC5571"/>
    <w:rsid w:val="00AE526E"/>
    <w:rsid w:val="00B43AAE"/>
    <w:rsid w:val="00B64987"/>
    <w:rsid w:val="00B74399"/>
    <w:rsid w:val="00B74827"/>
    <w:rsid w:val="00BB5741"/>
    <w:rsid w:val="00BD4FF8"/>
    <w:rsid w:val="00BE65BC"/>
    <w:rsid w:val="00C27B40"/>
    <w:rsid w:val="00C719DD"/>
    <w:rsid w:val="00C81401"/>
    <w:rsid w:val="00C84056"/>
    <w:rsid w:val="00C86EB9"/>
    <w:rsid w:val="00CA573E"/>
    <w:rsid w:val="00CA78C8"/>
    <w:rsid w:val="00CC1ACC"/>
    <w:rsid w:val="00D057D3"/>
    <w:rsid w:val="00D2054B"/>
    <w:rsid w:val="00D20D8C"/>
    <w:rsid w:val="00D50BD4"/>
    <w:rsid w:val="00D75720"/>
    <w:rsid w:val="00D91B7D"/>
    <w:rsid w:val="00DA38A7"/>
    <w:rsid w:val="00DA5ED7"/>
    <w:rsid w:val="00DB1691"/>
    <w:rsid w:val="00DB1AC7"/>
    <w:rsid w:val="00DC01F7"/>
    <w:rsid w:val="00DD072A"/>
    <w:rsid w:val="00DE4592"/>
    <w:rsid w:val="00DF4657"/>
    <w:rsid w:val="00DF5586"/>
    <w:rsid w:val="00E05720"/>
    <w:rsid w:val="00E0641A"/>
    <w:rsid w:val="00E13378"/>
    <w:rsid w:val="00E153C1"/>
    <w:rsid w:val="00E17F5D"/>
    <w:rsid w:val="00E21943"/>
    <w:rsid w:val="00E669B9"/>
    <w:rsid w:val="00E707D9"/>
    <w:rsid w:val="00E725C3"/>
    <w:rsid w:val="00E8284D"/>
    <w:rsid w:val="00E97F13"/>
    <w:rsid w:val="00EB72DD"/>
    <w:rsid w:val="00ED795E"/>
    <w:rsid w:val="00EE04DF"/>
    <w:rsid w:val="00EE1D67"/>
    <w:rsid w:val="00EE20B3"/>
    <w:rsid w:val="00EF1BB8"/>
    <w:rsid w:val="00F0477D"/>
    <w:rsid w:val="00F12727"/>
    <w:rsid w:val="00F34F74"/>
    <w:rsid w:val="00F562AC"/>
    <w:rsid w:val="00F677BE"/>
    <w:rsid w:val="00F8657A"/>
    <w:rsid w:val="00F91689"/>
    <w:rsid w:val="00FA14FC"/>
    <w:rsid w:val="00FA7E81"/>
    <w:rsid w:val="00FE089A"/>
    <w:rsid w:val="00FE5E59"/>
    <w:rsid w:val="00FF04F9"/>
    <w:rsid w:val="00FF1B6E"/>
    <w:rsid w:val="00FF7A7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A"/>
    <w:rPr>
      <w:lang w:val="en-GB" w:eastAsia="es-ES"/>
    </w:rPr>
  </w:style>
  <w:style w:type="paragraph" w:styleId="Ttulo1">
    <w:name w:val="heading 1"/>
    <w:basedOn w:val="Normal"/>
    <w:next w:val="Normal"/>
    <w:link w:val="Ttulo1Car"/>
    <w:uiPriority w:val="9"/>
    <w:qFormat/>
    <w:rsid w:val="002E1A0A"/>
    <w:pPr>
      <w:keepNext/>
      <w:outlineLvl w:val="0"/>
    </w:pPr>
    <w:rPr>
      <w:rFonts w:ascii="Arial" w:hAnsi="Arial"/>
      <w:b/>
      <w:sz w:val="32"/>
      <w:lang w:val="es-ES"/>
    </w:rPr>
  </w:style>
  <w:style w:type="paragraph" w:styleId="Ttulo2">
    <w:name w:val="heading 2"/>
    <w:basedOn w:val="Normal"/>
    <w:next w:val="Normal"/>
    <w:link w:val="Ttulo2Car"/>
    <w:qFormat/>
    <w:rsid w:val="002E1A0A"/>
    <w:pPr>
      <w:keepNext/>
      <w:spacing w:line="360" w:lineRule="auto"/>
      <w:ind w:firstLine="1134"/>
      <w:jc w:val="right"/>
      <w:outlineLvl w:val="1"/>
    </w:pPr>
    <w:rPr>
      <w:rFonts w:ascii="Arial" w:hAnsi="Arial"/>
      <w:bCs/>
      <w:sz w:val="24"/>
      <w:lang w:val="es-ES_tradnl" w:eastAsia="zh-CN"/>
    </w:rPr>
  </w:style>
  <w:style w:type="paragraph" w:styleId="Ttulo3">
    <w:name w:val="heading 3"/>
    <w:basedOn w:val="Normal"/>
    <w:next w:val="Normal"/>
    <w:link w:val="Ttulo3Car"/>
    <w:qFormat/>
    <w:rsid w:val="002E1A0A"/>
    <w:pPr>
      <w:keepNext/>
      <w:jc w:val="center"/>
      <w:outlineLvl w:val="2"/>
    </w:pPr>
    <w:rPr>
      <w:rFonts w:ascii="Arial" w:hAnsi="Arial"/>
      <w:b/>
      <w:bCs/>
      <w:i/>
      <w:iCs/>
      <w:sz w:val="36"/>
    </w:rPr>
  </w:style>
  <w:style w:type="paragraph" w:styleId="Ttulo4">
    <w:name w:val="heading 4"/>
    <w:basedOn w:val="Normal"/>
    <w:next w:val="Normal"/>
    <w:link w:val="Ttulo4Car"/>
    <w:qFormat/>
    <w:rsid w:val="002E1A0A"/>
    <w:pPr>
      <w:keepNext/>
      <w:jc w:val="both"/>
      <w:outlineLvl w:val="3"/>
    </w:pPr>
    <w:rPr>
      <w:rFonts w:ascii="Arial" w:hAnsi="Arial"/>
      <w:b/>
      <w:sz w:val="24"/>
      <w:lang w:val="es-AR"/>
    </w:rPr>
  </w:style>
  <w:style w:type="paragraph" w:styleId="Ttulo5">
    <w:name w:val="heading 5"/>
    <w:basedOn w:val="Normal"/>
    <w:next w:val="Normal"/>
    <w:link w:val="Ttulo5Car"/>
    <w:qFormat/>
    <w:rsid w:val="00217F1B"/>
    <w:pPr>
      <w:spacing w:before="240" w:after="60" w:line="276" w:lineRule="auto"/>
      <w:outlineLvl w:val="4"/>
    </w:pPr>
    <w:rPr>
      <w:rFonts w:ascii="Calibri" w:hAnsi="Calibri"/>
      <w:b/>
      <w:bCs/>
      <w:i/>
      <w:iCs/>
      <w:sz w:val="26"/>
      <w:szCs w:val="26"/>
      <w:lang w:val="en-US" w:eastAsia="en-US"/>
    </w:rPr>
  </w:style>
  <w:style w:type="paragraph" w:styleId="Ttulo6">
    <w:name w:val="heading 6"/>
    <w:basedOn w:val="Normal"/>
    <w:next w:val="Normal"/>
    <w:qFormat/>
    <w:rsid w:val="002E1A0A"/>
    <w:pPr>
      <w:keepNext/>
      <w:spacing w:before="120" w:after="120"/>
      <w:jc w:val="center"/>
      <w:outlineLvl w:val="5"/>
    </w:pPr>
    <w:rPr>
      <w:rFonts w:ascii="Arial" w:hAnsi="Arial"/>
      <w:b/>
      <w:i/>
      <w:sz w:val="22"/>
      <w:lang w:val="es-ES"/>
    </w:rPr>
  </w:style>
  <w:style w:type="paragraph" w:styleId="Ttulo8">
    <w:name w:val="heading 8"/>
    <w:basedOn w:val="Normal"/>
    <w:next w:val="Normal"/>
    <w:qFormat/>
    <w:rsid w:val="002E1A0A"/>
    <w:pPr>
      <w:keepNext/>
      <w:spacing w:before="40" w:after="40"/>
      <w:outlineLvl w:val="7"/>
    </w:pPr>
    <w:rPr>
      <w:rFonts w:ascii="Arial" w:hAnsi="Arial"/>
      <w:b/>
      <w:i/>
      <w:sz w:val="22"/>
      <w:u w:val="single"/>
      <w:lang w:val="es-ES_tradnl"/>
    </w:rPr>
  </w:style>
  <w:style w:type="paragraph" w:styleId="Ttulo9">
    <w:name w:val="heading 9"/>
    <w:basedOn w:val="Normal"/>
    <w:next w:val="Normal"/>
    <w:qFormat/>
    <w:rsid w:val="002E1A0A"/>
    <w:pPr>
      <w:keepNext/>
      <w:spacing w:line="360" w:lineRule="auto"/>
      <w:jc w:val="center"/>
      <w:outlineLvl w:val="8"/>
    </w:pPr>
    <w:rPr>
      <w:rFonts w:ascii="Book Antiqua" w:hAnsi="Book Antiqua"/>
      <w:caps/>
      <w:sz w:val="4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2E1A0A"/>
    <w:pPr>
      <w:tabs>
        <w:tab w:val="center" w:pos="4419"/>
        <w:tab w:val="right" w:pos="8838"/>
      </w:tabs>
    </w:pPr>
  </w:style>
  <w:style w:type="paragraph" w:styleId="Piedepgina">
    <w:name w:val="footer"/>
    <w:basedOn w:val="Normal"/>
    <w:link w:val="PiedepginaCar"/>
    <w:rsid w:val="002E1A0A"/>
    <w:pPr>
      <w:tabs>
        <w:tab w:val="center" w:pos="4419"/>
        <w:tab w:val="right" w:pos="8838"/>
      </w:tabs>
    </w:pPr>
  </w:style>
  <w:style w:type="paragraph" w:styleId="NormalWeb">
    <w:name w:val="Normal (Web)"/>
    <w:basedOn w:val="Normal"/>
    <w:uiPriority w:val="99"/>
    <w:rsid w:val="002E1A0A"/>
    <w:pPr>
      <w:spacing w:before="100" w:after="100"/>
    </w:pPr>
    <w:rPr>
      <w:color w:val="000000"/>
      <w:sz w:val="24"/>
      <w:lang w:val="es-ES"/>
    </w:rPr>
  </w:style>
  <w:style w:type="paragraph" w:customStyle="1" w:styleId="BodyText21">
    <w:name w:val="Body Text 21"/>
    <w:basedOn w:val="Normal"/>
    <w:rsid w:val="002E1A0A"/>
    <w:pPr>
      <w:widowControl w:val="0"/>
      <w:tabs>
        <w:tab w:val="left" w:pos="0"/>
        <w:tab w:val="left" w:pos="510"/>
        <w:tab w:val="left" w:pos="1077"/>
        <w:tab w:val="left" w:pos="1588"/>
        <w:tab w:val="left" w:pos="1984"/>
        <w:tab w:val="left" w:pos="2381"/>
        <w:tab w:val="left" w:pos="2891"/>
      </w:tabs>
      <w:suppressAutoHyphens/>
      <w:ind w:left="1080"/>
      <w:jc w:val="both"/>
    </w:pPr>
    <w:rPr>
      <w:rFonts w:ascii="Arial" w:hAnsi="Arial"/>
      <w:sz w:val="22"/>
    </w:rPr>
  </w:style>
  <w:style w:type="paragraph" w:styleId="Sangra3detindependiente">
    <w:name w:val="Body Text Indent 3"/>
    <w:basedOn w:val="Normal"/>
    <w:semiHidden/>
    <w:rsid w:val="002E1A0A"/>
    <w:pPr>
      <w:ind w:left="840"/>
    </w:pPr>
    <w:rPr>
      <w:sz w:val="24"/>
      <w:lang w:val="es-ES_tradnl"/>
    </w:rPr>
  </w:style>
  <w:style w:type="paragraph" w:styleId="Textonotapie">
    <w:name w:val="footnote text"/>
    <w:basedOn w:val="Normal"/>
    <w:link w:val="TextonotapieCar"/>
    <w:uiPriority w:val="99"/>
    <w:semiHidden/>
    <w:rsid w:val="002E1A0A"/>
    <w:rPr>
      <w:rFonts w:ascii="Arial" w:hAnsi="Arial"/>
      <w:lang w:val="es-ES"/>
    </w:rPr>
  </w:style>
  <w:style w:type="paragraph" w:styleId="Textoindependiente">
    <w:name w:val="Body Text"/>
    <w:basedOn w:val="Normal"/>
    <w:link w:val="TextoindependienteCar"/>
    <w:rsid w:val="002E1A0A"/>
    <w:pPr>
      <w:jc w:val="both"/>
    </w:pPr>
    <w:rPr>
      <w:rFonts w:ascii="Arial" w:hAnsi="Arial"/>
      <w:sz w:val="24"/>
      <w:lang w:val="es-ES"/>
    </w:rPr>
  </w:style>
  <w:style w:type="paragraph" w:customStyle="1" w:styleId="norm">
    <w:name w:val="norm"/>
    <w:basedOn w:val="Normal"/>
    <w:rsid w:val="002E1A0A"/>
    <w:pPr>
      <w:spacing w:before="100" w:after="100" w:line="260" w:lineRule="atLeast"/>
    </w:pPr>
    <w:rPr>
      <w:rFonts w:ascii="Arial" w:hAnsi="Arial"/>
      <w:color w:val="000000"/>
      <w:sz w:val="24"/>
      <w:lang w:val="es-ES"/>
    </w:rPr>
  </w:style>
  <w:style w:type="paragraph" w:styleId="Sangra2detindependiente">
    <w:name w:val="Body Text Indent 2"/>
    <w:basedOn w:val="Normal"/>
    <w:semiHidden/>
    <w:rsid w:val="002E1A0A"/>
    <w:pPr>
      <w:widowControl w:val="0"/>
      <w:ind w:firstLine="851"/>
      <w:jc w:val="both"/>
    </w:pPr>
    <w:rPr>
      <w:rFonts w:ascii="Arial" w:hAnsi="Arial"/>
      <w:snapToGrid w:val="0"/>
      <w:sz w:val="24"/>
      <w:lang w:val="es-AR"/>
    </w:rPr>
  </w:style>
  <w:style w:type="paragraph" w:styleId="Textoindependiente2">
    <w:name w:val="Body Text 2"/>
    <w:basedOn w:val="Normal"/>
    <w:link w:val="Textoindependiente2Car"/>
    <w:rsid w:val="002E1A0A"/>
    <w:pPr>
      <w:widowControl w:val="0"/>
      <w:jc w:val="both"/>
    </w:pPr>
    <w:rPr>
      <w:rFonts w:ascii="Arial" w:hAnsi="Arial"/>
      <w:i/>
      <w:snapToGrid w:val="0"/>
      <w:sz w:val="24"/>
      <w:u w:val="single"/>
      <w:lang w:val="es-AR"/>
    </w:rPr>
  </w:style>
  <w:style w:type="paragraph" w:styleId="Textoindependiente3">
    <w:name w:val="Body Text 3"/>
    <w:basedOn w:val="Normal"/>
    <w:semiHidden/>
    <w:rsid w:val="002E1A0A"/>
    <w:rPr>
      <w:i/>
      <w:sz w:val="24"/>
      <w:lang w:val="es-ES"/>
    </w:rPr>
  </w:style>
  <w:style w:type="character" w:styleId="Hipervnculo">
    <w:name w:val="Hyperlink"/>
    <w:basedOn w:val="Fuentedeprrafopredeter"/>
    <w:uiPriority w:val="99"/>
    <w:rsid w:val="002E1A0A"/>
    <w:rPr>
      <w:color w:val="0000FF"/>
      <w:u w:val="single"/>
    </w:rPr>
  </w:style>
  <w:style w:type="paragraph" w:styleId="Ttulo">
    <w:name w:val="Title"/>
    <w:basedOn w:val="Normal"/>
    <w:qFormat/>
    <w:rsid w:val="002E1A0A"/>
    <w:pPr>
      <w:jc w:val="center"/>
    </w:pPr>
    <w:rPr>
      <w:rFonts w:ascii="Arial" w:hAnsi="Arial"/>
      <w:b/>
      <w:sz w:val="24"/>
      <w:lang w:val="es-AR"/>
    </w:rPr>
  </w:style>
  <w:style w:type="character" w:styleId="Nmerodepgina">
    <w:name w:val="page number"/>
    <w:basedOn w:val="Fuentedeprrafopredeter"/>
    <w:rsid w:val="002E1A0A"/>
  </w:style>
  <w:style w:type="paragraph" w:styleId="Subttulo">
    <w:name w:val="Subtitle"/>
    <w:basedOn w:val="Normal"/>
    <w:link w:val="SubttuloCar"/>
    <w:qFormat/>
    <w:rsid w:val="00E8284D"/>
    <w:rPr>
      <w:b/>
      <w:bCs/>
      <w:lang w:val="es-ES"/>
    </w:rPr>
  </w:style>
  <w:style w:type="character" w:customStyle="1" w:styleId="SubttuloCar">
    <w:name w:val="Subtítulo Car"/>
    <w:basedOn w:val="Fuentedeprrafopredeter"/>
    <w:link w:val="Subttulo"/>
    <w:rsid w:val="00E8284D"/>
    <w:rPr>
      <w:b/>
      <w:bCs/>
      <w:lang w:val="es-ES" w:eastAsia="es-ES"/>
    </w:rPr>
  </w:style>
  <w:style w:type="paragraph" w:styleId="Textodeglobo">
    <w:name w:val="Balloon Text"/>
    <w:basedOn w:val="Normal"/>
    <w:link w:val="TextodegloboCar"/>
    <w:semiHidden/>
    <w:unhideWhenUsed/>
    <w:rsid w:val="00751B3F"/>
    <w:rPr>
      <w:rFonts w:ascii="Tahoma" w:hAnsi="Tahoma" w:cs="Tahoma"/>
      <w:sz w:val="16"/>
      <w:szCs w:val="16"/>
      <w:lang w:val="es-ES"/>
    </w:rPr>
  </w:style>
  <w:style w:type="character" w:customStyle="1" w:styleId="TextodegloboCar">
    <w:name w:val="Texto de globo Car"/>
    <w:basedOn w:val="Fuentedeprrafopredeter"/>
    <w:link w:val="Textodeglobo"/>
    <w:semiHidden/>
    <w:rsid w:val="00751B3F"/>
    <w:rPr>
      <w:rFonts w:ascii="Tahoma" w:hAnsi="Tahoma" w:cs="Tahoma"/>
      <w:sz w:val="16"/>
      <w:szCs w:val="16"/>
      <w:lang w:val="es-ES" w:eastAsia="es-ES"/>
    </w:rPr>
  </w:style>
  <w:style w:type="character" w:customStyle="1" w:styleId="PiedepginaCar">
    <w:name w:val="Pie de página Car"/>
    <w:basedOn w:val="Fuentedeprrafopredeter"/>
    <w:link w:val="Piedepgina"/>
    <w:rsid w:val="00AC5571"/>
    <w:rPr>
      <w:lang w:val="en-GB" w:eastAsia="es-ES"/>
    </w:rPr>
  </w:style>
  <w:style w:type="character" w:styleId="Refdenotaalpie">
    <w:name w:val="footnote reference"/>
    <w:basedOn w:val="Fuentedeprrafopredeter"/>
    <w:uiPriority w:val="99"/>
    <w:semiHidden/>
    <w:rsid w:val="00736DF4"/>
    <w:rPr>
      <w:vertAlign w:val="superscript"/>
    </w:rPr>
  </w:style>
  <w:style w:type="character" w:customStyle="1" w:styleId="TextoindependienteCar">
    <w:name w:val="Texto independiente Car"/>
    <w:basedOn w:val="Fuentedeprrafopredeter"/>
    <w:link w:val="Textoindependiente"/>
    <w:rsid w:val="00CA573E"/>
    <w:rPr>
      <w:rFonts w:ascii="Arial" w:hAnsi="Arial"/>
      <w:sz w:val="24"/>
      <w:lang w:val="es-ES" w:eastAsia="es-ES"/>
    </w:rPr>
  </w:style>
  <w:style w:type="character" w:styleId="Textoennegrita">
    <w:name w:val="Strong"/>
    <w:basedOn w:val="Fuentedeprrafopredeter"/>
    <w:uiPriority w:val="22"/>
    <w:qFormat/>
    <w:rsid w:val="003F106B"/>
    <w:rPr>
      <w:b/>
      <w:bCs/>
    </w:rPr>
  </w:style>
  <w:style w:type="character" w:customStyle="1" w:styleId="apple-tab-span">
    <w:name w:val="apple-tab-span"/>
    <w:basedOn w:val="Fuentedeprrafopredeter"/>
    <w:rsid w:val="003F106B"/>
  </w:style>
  <w:style w:type="character" w:styleId="nfasis">
    <w:name w:val="Emphasis"/>
    <w:basedOn w:val="Fuentedeprrafopredeter"/>
    <w:uiPriority w:val="20"/>
    <w:qFormat/>
    <w:rsid w:val="003F106B"/>
    <w:rPr>
      <w:i/>
      <w:iCs/>
    </w:rPr>
  </w:style>
  <w:style w:type="paragraph" w:customStyle="1" w:styleId="Prrafodelista1">
    <w:name w:val="Párrafo de lista1"/>
    <w:basedOn w:val="Normal"/>
    <w:rsid w:val="002E2777"/>
    <w:pPr>
      <w:ind w:left="720"/>
      <w:contextualSpacing/>
    </w:pPr>
    <w:rPr>
      <w:rFonts w:eastAsia="Calibri"/>
      <w:lang w:val="es-ES"/>
    </w:rPr>
  </w:style>
  <w:style w:type="paragraph" w:styleId="Prrafodelista">
    <w:name w:val="List Paragraph"/>
    <w:basedOn w:val="Normal"/>
    <w:uiPriority w:val="34"/>
    <w:qFormat/>
    <w:rsid w:val="002E2777"/>
    <w:pPr>
      <w:spacing w:after="200" w:line="276" w:lineRule="auto"/>
      <w:ind w:left="720"/>
      <w:contextualSpacing/>
    </w:pPr>
    <w:rPr>
      <w:rFonts w:ascii="Calibri" w:hAnsi="Calibri"/>
      <w:sz w:val="22"/>
      <w:szCs w:val="22"/>
      <w:lang w:val="es-ES"/>
    </w:rPr>
  </w:style>
  <w:style w:type="paragraph" w:customStyle="1" w:styleId="5-Cuerpodeltexto">
    <w:name w:val="5-Cuerpo del texto"/>
    <w:basedOn w:val="Normal"/>
    <w:qFormat/>
    <w:rsid w:val="002E2777"/>
    <w:pPr>
      <w:suppressAutoHyphens/>
      <w:spacing w:before="227" w:after="227"/>
      <w:ind w:firstLine="397"/>
      <w:jc w:val="both"/>
    </w:pPr>
    <w:rPr>
      <w:rFonts w:ascii="LM Roman 10" w:hAnsi="LM Roman 10"/>
      <w:color w:val="000000"/>
      <w:sz w:val="24"/>
      <w:szCs w:val="24"/>
      <w:lang w:val="es-AR" w:eastAsia="en-US" w:bidi="en-US"/>
    </w:rPr>
  </w:style>
  <w:style w:type="paragraph" w:styleId="TtulodeTDC">
    <w:name w:val="TOC Heading"/>
    <w:basedOn w:val="Ttulo1"/>
    <w:next w:val="Normal"/>
    <w:uiPriority w:val="39"/>
    <w:unhideWhenUsed/>
    <w:qFormat/>
    <w:rsid w:val="00DB1AC7"/>
    <w:pPr>
      <w:keepLines/>
      <w:spacing w:before="480" w:line="276" w:lineRule="auto"/>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FF04F9"/>
    <w:pPr>
      <w:tabs>
        <w:tab w:val="right" w:leader="dot" w:pos="9232"/>
      </w:tabs>
      <w:ind w:left="200"/>
    </w:pPr>
    <w:rPr>
      <w:rFonts w:cs="Arial"/>
      <w:b/>
      <w:noProof/>
    </w:rPr>
  </w:style>
  <w:style w:type="paragraph" w:styleId="TDC1">
    <w:name w:val="toc 1"/>
    <w:basedOn w:val="Normal"/>
    <w:next w:val="Normal"/>
    <w:autoRedefine/>
    <w:uiPriority w:val="39"/>
    <w:unhideWhenUsed/>
    <w:rsid w:val="00FF04F9"/>
  </w:style>
  <w:style w:type="character" w:customStyle="1" w:styleId="Ttulo5Car">
    <w:name w:val="Título 5 Car"/>
    <w:basedOn w:val="Fuentedeprrafopredeter"/>
    <w:link w:val="Ttulo5"/>
    <w:rsid w:val="00217F1B"/>
    <w:rPr>
      <w:rFonts w:ascii="Calibri" w:hAnsi="Calibri"/>
      <w:b/>
      <w:bCs/>
      <w:i/>
      <w:iCs/>
      <w:sz w:val="26"/>
      <w:szCs w:val="26"/>
      <w:lang w:val="en-US" w:eastAsia="en-US"/>
    </w:rPr>
  </w:style>
  <w:style w:type="character" w:customStyle="1" w:styleId="Ttulo2Car">
    <w:name w:val="Título 2 Car"/>
    <w:basedOn w:val="Fuentedeprrafopredeter"/>
    <w:link w:val="Ttulo2"/>
    <w:locked/>
    <w:rsid w:val="00217F1B"/>
    <w:rPr>
      <w:rFonts w:ascii="Arial" w:hAnsi="Arial"/>
      <w:bCs/>
      <w:sz w:val="24"/>
      <w:lang w:val="es-ES_tradnl" w:eastAsia="zh-CN"/>
    </w:rPr>
  </w:style>
  <w:style w:type="character" w:customStyle="1" w:styleId="Ttulo3Car">
    <w:name w:val="Título 3 Car"/>
    <w:basedOn w:val="Fuentedeprrafopredeter"/>
    <w:link w:val="Ttulo3"/>
    <w:locked/>
    <w:rsid w:val="00217F1B"/>
    <w:rPr>
      <w:rFonts w:ascii="Arial" w:hAnsi="Arial"/>
      <w:b/>
      <w:bCs/>
      <w:i/>
      <w:iCs/>
      <w:sz w:val="36"/>
      <w:lang w:val="en-GB" w:eastAsia="es-ES"/>
    </w:rPr>
  </w:style>
  <w:style w:type="character" w:customStyle="1" w:styleId="Ttulo4Car">
    <w:name w:val="Título 4 Car"/>
    <w:basedOn w:val="Fuentedeprrafopredeter"/>
    <w:link w:val="Ttulo4"/>
    <w:locked/>
    <w:rsid w:val="00217F1B"/>
    <w:rPr>
      <w:rFonts w:ascii="Arial" w:hAnsi="Arial"/>
      <w:b/>
      <w:sz w:val="24"/>
      <w:lang w:eastAsia="es-ES"/>
    </w:rPr>
  </w:style>
  <w:style w:type="character" w:styleId="Hipervnculovisitado">
    <w:name w:val="FollowedHyperlink"/>
    <w:basedOn w:val="Fuentedeprrafopredeter"/>
    <w:uiPriority w:val="99"/>
    <w:rsid w:val="00217F1B"/>
    <w:rPr>
      <w:color w:val="800080"/>
      <w:u w:val="single"/>
    </w:rPr>
  </w:style>
  <w:style w:type="paragraph" w:customStyle="1" w:styleId="TextoindependienteTeoremaTexto">
    <w:name w:val="Texto independiente.Teorema Texto"/>
    <w:basedOn w:val="Normal"/>
    <w:rsid w:val="00217F1B"/>
    <w:pPr>
      <w:spacing w:line="360" w:lineRule="auto"/>
      <w:jc w:val="both"/>
    </w:pPr>
    <w:rPr>
      <w:rFonts w:ascii="Arial" w:eastAsia="Calibri" w:hAnsi="Arial"/>
      <w:sz w:val="24"/>
      <w:lang w:val="es-ES_tradnl"/>
    </w:rPr>
  </w:style>
  <w:style w:type="character" w:customStyle="1" w:styleId="Textoindependiente2Car">
    <w:name w:val="Texto independiente 2 Car"/>
    <w:basedOn w:val="Fuentedeprrafopredeter"/>
    <w:link w:val="Textoindependiente2"/>
    <w:locked/>
    <w:rsid w:val="00217F1B"/>
    <w:rPr>
      <w:rFonts w:ascii="Arial" w:hAnsi="Arial"/>
      <w:i/>
      <w:snapToGrid w:val="0"/>
      <w:sz w:val="24"/>
      <w:u w:val="single"/>
      <w:lang w:eastAsia="es-ES"/>
    </w:rPr>
  </w:style>
  <w:style w:type="character" w:customStyle="1" w:styleId="EncabezadoCar">
    <w:name w:val="Encabezado Car"/>
    <w:basedOn w:val="Fuentedeprrafopredeter"/>
    <w:link w:val="Encabezado"/>
    <w:uiPriority w:val="99"/>
    <w:semiHidden/>
    <w:rsid w:val="00217F1B"/>
    <w:rPr>
      <w:lang w:val="en-GB" w:eastAsia="es-ES"/>
    </w:rPr>
  </w:style>
  <w:style w:type="paragraph" w:customStyle="1" w:styleId="CM21">
    <w:name w:val="CM21"/>
    <w:basedOn w:val="Normal"/>
    <w:next w:val="Normal"/>
    <w:rsid w:val="00217F1B"/>
    <w:pPr>
      <w:widowControl w:val="0"/>
      <w:autoSpaceDE w:val="0"/>
      <w:autoSpaceDN w:val="0"/>
      <w:adjustRightInd w:val="0"/>
      <w:spacing w:after="265"/>
    </w:pPr>
    <w:rPr>
      <w:rFonts w:ascii="Arial" w:hAnsi="Arial"/>
      <w:sz w:val="24"/>
      <w:szCs w:val="24"/>
      <w:lang w:val="es-ES"/>
    </w:rPr>
  </w:style>
  <w:style w:type="paragraph" w:customStyle="1" w:styleId="Predeterminado">
    <w:name w:val="Predeterminado"/>
    <w:rsid w:val="00217F1B"/>
    <w:pPr>
      <w:tabs>
        <w:tab w:val="left" w:pos="708"/>
      </w:tabs>
      <w:suppressAutoHyphens/>
      <w:spacing w:after="200" w:line="276" w:lineRule="auto"/>
    </w:pPr>
    <w:rPr>
      <w:rFonts w:ascii="Calibri" w:eastAsia="Calibri" w:hAnsi="Calibri" w:cs="Calibri"/>
      <w:sz w:val="22"/>
      <w:szCs w:val="22"/>
      <w:lang w:eastAsia="en-US"/>
    </w:rPr>
  </w:style>
  <w:style w:type="character" w:customStyle="1" w:styleId="Ttulo1Car">
    <w:name w:val="Título 1 Car"/>
    <w:basedOn w:val="Fuentedeprrafopredeter"/>
    <w:link w:val="Ttulo1"/>
    <w:uiPriority w:val="9"/>
    <w:rsid w:val="00217F1B"/>
    <w:rPr>
      <w:rFonts w:ascii="Arial" w:hAnsi="Arial"/>
      <w:b/>
      <w:sz w:val="32"/>
      <w:lang w:val="es-ES" w:eastAsia="es-ES"/>
    </w:rPr>
  </w:style>
  <w:style w:type="character" w:customStyle="1" w:styleId="TextonotapieCar">
    <w:name w:val="Texto nota pie Car"/>
    <w:basedOn w:val="Fuentedeprrafopredeter"/>
    <w:link w:val="Textonotapie"/>
    <w:uiPriority w:val="99"/>
    <w:semiHidden/>
    <w:rsid w:val="001817F5"/>
    <w:rPr>
      <w:rFonts w:ascii="Arial" w:hAnsi="Arial"/>
      <w:lang w:val="es-ES" w:eastAsia="es-ES"/>
    </w:rPr>
  </w:style>
  <w:style w:type="character" w:customStyle="1" w:styleId="UnresolvedMention">
    <w:name w:val="Unresolved Mention"/>
    <w:basedOn w:val="Fuentedeprrafopredeter"/>
    <w:uiPriority w:val="99"/>
    <w:semiHidden/>
    <w:unhideWhenUsed/>
    <w:rsid w:val="00A258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6897176">
      <w:bodyDiv w:val="1"/>
      <w:marLeft w:val="0"/>
      <w:marRight w:val="0"/>
      <w:marTop w:val="0"/>
      <w:marBottom w:val="0"/>
      <w:divBdr>
        <w:top w:val="none" w:sz="0" w:space="0" w:color="auto"/>
        <w:left w:val="none" w:sz="0" w:space="0" w:color="auto"/>
        <w:bottom w:val="none" w:sz="0" w:space="0" w:color="auto"/>
        <w:right w:val="none" w:sz="0" w:space="0" w:color="auto"/>
      </w:divBdr>
    </w:div>
    <w:div w:id="291908608">
      <w:bodyDiv w:val="1"/>
      <w:marLeft w:val="0"/>
      <w:marRight w:val="0"/>
      <w:marTop w:val="0"/>
      <w:marBottom w:val="0"/>
      <w:divBdr>
        <w:top w:val="none" w:sz="0" w:space="0" w:color="auto"/>
        <w:left w:val="none" w:sz="0" w:space="0" w:color="auto"/>
        <w:bottom w:val="none" w:sz="0" w:space="0" w:color="auto"/>
        <w:right w:val="none" w:sz="0" w:space="0" w:color="auto"/>
      </w:divBdr>
    </w:div>
    <w:div w:id="357661903">
      <w:bodyDiv w:val="1"/>
      <w:marLeft w:val="0"/>
      <w:marRight w:val="0"/>
      <w:marTop w:val="0"/>
      <w:marBottom w:val="0"/>
      <w:divBdr>
        <w:top w:val="none" w:sz="0" w:space="0" w:color="auto"/>
        <w:left w:val="none" w:sz="0" w:space="0" w:color="auto"/>
        <w:bottom w:val="none" w:sz="0" w:space="0" w:color="auto"/>
        <w:right w:val="none" w:sz="0" w:space="0" w:color="auto"/>
      </w:divBdr>
    </w:div>
    <w:div w:id="445780413">
      <w:bodyDiv w:val="1"/>
      <w:marLeft w:val="0"/>
      <w:marRight w:val="0"/>
      <w:marTop w:val="0"/>
      <w:marBottom w:val="0"/>
      <w:divBdr>
        <w:top w:val="none" w:sz="0" w:space="0" w:color="auto"/>
        <w:left w:val="none" w:sz="0" w:space="0" w:color="auto"/>
        <w:bottom w:val="none" w:sz="0" w:space="0" w:color="auto"/>
        <w:right w:val="none" w:sz="0" w:space="0" w:color="auto"/>
      </w:divBdr>
    </w:div>
    <w:div w:id="535384888">
      <w:bodyDiv w:val="1"/>
      <w:marLeft w:val="0"/>
      <w:marRight w:val="0"/>
      <w:marTop w:val="0"/>
      <w:marBottom w:val="0"/>
      <w:divBdr>
        <w:top w:val="none" w:sz="0" w:space="0" w:color="auto"/>
        <w:left w:val="none" w:sz="0" w:space="0" w:color="auto"/>
        <w:bottom w:val="none" w:sz="0" w:space="0" w:color="auto"/>
        <w:right w:val="none" w:sz="0" w:space="0" w:color="auto"/>
      </w:divBdr>
    </w:div>
    <w:div w:id="572543411">
      <w:bodyDiv w:val="1"/>
      <w:marLeft w:val="0"/>
      <w:marRight w:val="0"/>
      <w:marTop w:val="0"/>
      <w:marBottom w:val="0"/>
      <w:divBdr>
        <w:top w:val="none" w:sz="0" w:space="0" w:color="auto"/>
        <w:left w:val="none" w:sz="0" w:space="0" w:color="auto"/>
        <w:bottom w:val="none" w:sz="0" w:space="0" w:color="auto"/>
        <w:right w:val="none" w:sz="0" w:space="0" w:color="auto"/>
      </w:divBdr>
    </w:div>
    <w:div w:id="626663640">
      <w:bodyDiv w:val="1"/>
      <w:marLeft w:val="0"/>
      <w:marRight w:val="0"/>
      <w:marTop w:val="0"/>
      <w:marBottom w:val="0"/>
      <w:divBdr>
        <w:top w:val="none" w:sz="0" w:space="0" w:color="auto"/>
        <w:left w:val="none" w:sz="0" w:space="0" w:color="auto"/>
        <w:bottom w:val="none" w:sz="0" w:space="0" w:color="auto"/>
        <w:right w:val="none" w:sz="0" w:space="0" w:color="auto"/>
      </w:divBdr>
    </w:div>
    <w:div w:id="751664812">
      <w:bodyDiv w:val="1"/>
      <w:marLeft w:val="0"/>
      <w:marRight w:val="0"/>
      <w:marTop w:val="0"/>
      <w:marBottom w:val="0"/>
      <w:divBdr>
        <w:top w:val="none" w:sz="0" w:space="0" w:color="auto"/>
        <w:left w:val="none" w:sz="0" w:space="0" w:color="auto"/>
        <w:bottom w:val="none" w:sz="0" w:space="0" w:color="auto"/>
        <w:right w:val="none" w:sz="0" w:space="0" w:color="auto"/>
      </w:divBdr>
    </w:div>
    <w:div w:id="1025139108">
      <w:bodyDiv w:val="1"/>
      <w:marLeft w:val="0"/>
      <w:marRight w:val="0"/>
      <w:marTop w:val="0"/>
      <w:marBottom w:val="0"/>
      <w:divBdr>
        <w:top w:val="none" w:sz="0" w:space="0" w:color="auto"/>
        <w:left w:val="none" w:sz="0" w:space="0" w:color="auto"/>
        <w:bottom w:val="none" w:sz="0" w:space="0" w:color="auto"/>
        <w:right w:val="none" w:sz="0" w:space="0" w:color="auto"/>
      </w:divBdr>
    </w:div>
    <w:div w:id="1043601388">
      <w:bodyDiv w:val="1"/>
      <w:marLeft w:val="0"/>
      <w:marRight w:val="0"/>
      <w:marTop w:val="0"/>
      <w:marBottom w:val="0"/>
      <w:divBdr>
        <w:top w:val="none" w:sz="0" w:space="0" w:color="auto"/>
        <w:left w:val="none" w:sz="0" w:space="0" w:color="auto"/>
        <w:bottom w:val="none" w:sz="0" w:space="0" w:color="auto"/>
        <w:right w:val="none" w:sz="0" w:space="0" w:color="auto"/>
      </w:divBdr>
    </w:div>
    <w:div w:id="1250391187">
      <w:bodyDiv w:val="1"/>
      <w:marLeft w:val="0"/>
      <w:marRight w:val="0"/>
      <w:marTop w:val="0"/>
      <w:marBottom w:val="0"/>
      <w:divBdr>
        <w:top w:val="none" w:sz="0" w:space="0" w:color="auto"/>
        <w:left w:val="none" w:sz="0" w:space="0" w:color="auto"/>
        <w:bottom w:val="none" w:sz="0" w:space="0" w:color="auto"/>
        <w:right w:val="none" w:sz="0" w:space="0" w:color="auto"/>
      </w:divBdr>
    </w:div>
    <w:div w:id="1290012140">
      <w:bodyDiv w:val="1"/>
      <w:marLeft w:val="0"/>
      <w:marRight w:val="0"/>
      <w:marTop w:val="0"/>
      <w:marBottom w:val="0"/>
      <w:divBdr>
        <w:top w:val="none" w:sz="0" w:space="0" w:color="auto"/>
        <w:left w:val="none" w:sz="0" w:space="0" w:color="auto"/>
        <w:bottom w:val="none" w:sz="0" w:space="0" w:color="auto"/>
        <w:right w:val="none" w:sz="0" w:space="0" w:color="auto"/>
      </w:divBdr>
      <w:divsChild>
        <w:div w:id="102313823">
          <w:marLeft w:val="0"/>
          <w:marRight w:val="0"/>
          <w:marTop w:val="0"/>
          <w:marBottom w:val="0"/>
          <w:divBdr>
            <w:top w:val="none" w:sz="0" w:space="0" w:color="auto"/>
            <w:left w:val="none" w:sz="0" w:space="0" w:color="auto"/>
            <w:bottom w:val="none" w:sz="0" w:space="0" w:color="auto"/>
            <w:right w:val="none" w:sz="0" w:space="0" w:color="auto"/>
          </w:divBdr>
        </w:div>
        <w:div w:id="106504530">
          <w:marLeft w:val="0"/>
          <w:marRight w:val="0"/>
          <w:marTop w:val="0"/>
          <w:marBottom w:val="0"/>
          <w:divBdr>
            <w:top w:val="none" w:sz="0" w:space="0" w:color="auto"/>
            <w:left w:val="none" w:sz="0" w:space="0" w:color="auto"/>
            <w:bottom w:val="none" w:sz="0" w:space="0" w:color="auto"/>
            <w:right w:val="none" w:sz="0" w:space="0" w:color="auto"/>
          </w:divBdr>
        </w:div>
        <w:div w:id="128599175">
          <w:marLeft w:val="0"/>
          <w:marRight w:val="0"/>
          <w:marTop w:val="0"/>
          <w:marBottom w:val="0"/>
          <w:divBdr>
            <w:top w:val="none" w:sz="0" w:space="0" w:color="auto"/>
            <w:left w:val="none" w:sz="0" w:space="0" w:color="auto"/>
            <w:bottom w:val="none" w:sz="0" w:space="0" w:color="auto"/>
            <w:right w:val="none" w:sz="0" w:space="0" w:color="auto"/>
          </w:divBdr>
        </w:div>
        <w:div w:id="353188630">
          <w:marLeft w:val="0"/>
          <w:marRight w:val="0"/>
          <w:marTop w:val="0"/>
          <w:marBottom w:val="0"/>
          <w:divBdr>
            <w:top w:val="none" w:sz="0" w:space="0" w:color="auto"/>
            <w:left w:val="none" w:sz="0" w:space="0" w:color="auto"/>
            <w:bottom w:val="none" w:sz="0" w:space="0" w:color="auto"/>
            <w:right w:val="none" w:sz="0" w:space="0" w:color="auto"/>
          </w:divBdr>
        </w:div>
        <w:div w:id="393085065">
          <w:marLeft w:val="0"/>
          <w:marRight w:val="0"/>
          <w:marTop w:val="0"/>
          <w:marBottom w:val="0"/>
          <w:divBdr>
            <w:top w:val="none" w:sz="0" w:space="0" w:color="auto"/>
            <w:left w:val="none" w:sz="0" w:space="0" w:color="auto"/>
            <w:bottom w:val="none" w:sz="0" w:space="0" w:color="auto"/>
            <w:right w:val="none" w:sz="0" w:space="0" w:color="auto"/>
          </w:divBdr>
        </w:div>
        <w:div w:id="427848887">
          <w:marLeft w:val="0"/>
          <w:marRight w:val="0"/>
          <w:marTop w:val="0"/>
          <w:marBottom w:val="0"/>
          <w:divBdr>
            <w:top w:val="none" w:sz="0" w:space="0" w:color="auto"/>
            <w:left w:val="none" w:sz="0" w:space="0" w:color="auto"/>
            <w:bottom w:val="none" w:sz="0" w:space="0" w:color="auto"/>
            <w:right w:val="none" w:sz="0" w:space="0" w:color="auto"/>
          </w:divBdr>
        </w:div>
        <w:div w:id="482893697">
          <w:marLeft w:val="0"/>
          <w:marRight w:val="0"/>
          <w:marTop w:val="0"/>
          <w:marBottom w:val="0"/>
          <w:divBdr>
            <w:top w:val="none" w:sz="0" w:space="0" w:color="auto"/>
            <w:left w:val="none" w:sz="0" w:space="0" w:color="auto"/>
            <w:bottom w:val="none" w:sz="0" w:space="0" w:color="auto"/>
            <w:right w:val="none" w:sz="0" w:space="0" w:color="auto"/>
          </w:divBdr>
        </w:div>
        <w:div w:id="492528443">
          <w:marLeft w:val="0"/>
          <w:marRight w:val="0"/>
          <w:marTop w:val="0"/>
          <w:marBottom w:val="0"/>
          <w:divBdr>
            <w:top w:val="none" w:sz="0" w:space="0" w:color="auto"/>
            <w:left w:val="none" w:sz="0" w:space="0" w:color="auto"/>
            <w:bottom w:val="none" w:sz="0" w:space="0" w:color="auto"/>
            <w:right w:val="none" w:sz="0" w:space="0" w:color="auto"/>
          </w:divBdr>
        </w:div>
        <w:div w:id="590427657">
          <w:marLeft w:val="0"/>
          <w:marRight w:val="0"/>
          <w:marTop w:val="0"/>
          <w:marBottom w:val="0"/>
          <w:divBdr>
            <w:top w:val="none" w:sz="0" w:space="0" w:color="auto"/>
            <w:left w:val="none" w:sz="0" w:space="0" w:color="auto"/>
            <w:bottom w:val="none" w:sz="0" w:space="0" w:color="auto"/>
            <w:right w:val="none" w:sz="0" w:space="0" w:color="auto"/>
          </w:divBdr>
        </w:div>
        <w:div w:id="1133324684">
          <w:marLeft w:val="0"/>
          <w:marRight w:val="0"/>
          <w:marTop w:val="0"/>
          <w:marBottom w:val="0"/>
          <w:divBdr>
            <w:top w:val="none" w:sz="0" w:space="0" w:color="auto"/>
            <w:left w:val="none" w:sz="0" w:space="0" w:color="auto"/>
            <w:bottom w:val="none" w:sz="0" w:space="0" w:color="auto"/>
            <w:right w:val="none" w:sz="0" w:space="0" w:color="auto"/>
          </w:divBdr>
        </w:div>
        <w:div w:id="1323042220">
          <w:marLeft w:val="0"/>
          <w:marRight w:val="0"/>
          <w:marTop w:val="0"/>
          <w:marBottom w:val="0"/>
          <w:divBdr>
            <w:top w:val="none" w:sz="0" w:space="0" w:color="auto"/>
            <w:left w:val="none" w:sz="0" w:space="0" w:color="auto"/>
            <w:bottom w:val="none" w:sz="0" w:space="0" w:color="auto"/>
            <w:right w:val="none" w:sz="0" w:space="0" w:color="auto"/>
          </w:divBdr>
        </w:div>
        <w:div w:id="1400054983">
          <w:marLeft w:val="0"/>
          <w:marRight w:val="0"/>
          <w:marTop w:val="0"/>
          <w:marBottom w:val="0"/>
          <w:divBdr>
            <w:top w:val="none" w:sz="0" w:space="0" w:color="auto"/>
            <w:left w:val="none" w:sz="0" w:space="0" w:color="auto"/>
            <w:bottom w:val="none" w:sz="0" w:space="0" w:color="auto"/>
            <w:right w:val="none" w:sz="0" w:space="0" w:color="auto"/>
          </w:divBdr>
        </w:div>
        <w:div w:id="1401558797">
          <w:marLeft w:val="0"/>
          <w:marRight w:val="0"/>
          <w:marTop w:val="0"/>
          <w:marBottom w:val="0"/>
          <w:divBdr>
            <w:top w:val="none" w:sz="0" w:space="0" w:color="auto"/>
            <w:left w:val="none" w:sz="0" w:space="0" w:color="auto"/>
            <w:bottom w:val="none" w:sz="0" w:space="0" w:color="auto"/>
            <w:right w:val="none" w:sz="0" w:space="0" w:color="auto"/>
          </w:divBdr>
        </w:div>
        <w:div w:id="1420441247">
          <w:marLeft w:val="0"/>
          <w:marRight w:val="0"/>
          <w:marTop w:val="0"/>
          <w:marBottom w:val="0"/>
          <w:divBdr>
            <w:top w:val="none" w:sz="0" w:space="0" w:color="auto"/>
            <w:left w:val="none" w:sz="0" w:space="0" w:color="auto"/>
            <w:bottom w:val="none" w:sz="0" w:space="0" w:color="auto"/>
            <w:right w:val="none" w:sz="0" w:space="0" w:color="auto"/>
          </w:divBdr>
        </w:div>
        <w:div w:id="1456026058">
          <w:marLeft w:val="0"/>
          <w:marRight w:val="0"/>
          <w:marTop w:val="0"/>
          <w:marBottom w:val="0"/>
          <w:divBdr>
            <w:top w:val="none" w:sz="0" w:space="0" w:color="auto"/>
            <w:left w:val="none" w:sz="0" w:space="0" w:color="auto"/>
            <w:bottom w:val="none" w:sz="0" w:space="0" w:color="auto"/>
            <w:right w:val="none" w:sz="0" w:space="0" w:color="auto"/>
          </w:divBdr>
        </w:div>
        <w:div w:id="1634752631">
          <w:marLeft w:val="0"/>
          <w:marRight w:val="0"/>
          <w:marTop w:val="0"/>
          <w:marBottom w:val="0"/>
          <w:divBdr>
            <w:top w:val="none" w:sz="0" w:space="0" w:color="auto"/>
            <w:left w:val="none" w:sz="0" w:space="0" w:color="auto"/>
            <w:bottom w:val="none" w:sz="0" w:space="0" w:color="auto"/>
            <w:right w:val="none" w:sz="0" w:space="0" w:color="auto"/>
          </w:divBdr>
        </w:div>
        <w:div w:id="1705324290">
          <w:marLeft w:val="0"/>
          <w:marRight w:val="0"/>
          <w:marTop w:val="0"/>
          <w:marBottom w:val="0"/>
          <w:divBdr>
            <w:top w:val="none" w:sz="0" w:space="0" w:color="auto"/>
            <w:left w:val="none" w:sz="0" w:space="0" w:color="auto"/>
            <w:bottom w:val="none" w:sz="0" w:space="0" w:color="auto"/>
            <w:right w:val="none" w:sz="0" w:space="0" w:color="auto"/>
          </w:divBdr>
        </w:div>
        <w:div w:id="1714620507">
          <w:marLeft w:val="0"/>
          <w:marRight w:val="0"/>
          <w:marTop w:val="0"/>
          <w:marBottom w:val="0"/>
          <w:divBdr>
            <w:top w:val="none" w:sz="0" w:space="0" w:color="auto"/>
            <w:left w:val="none" w:sz="0" w:space="0" w:color="auto"/>
            <w:bottom w:val="none" w:sz="0" w:space="0" w:color="auto"/>
            <w:right w:val="none" w:sz="0" w:space="0" w:color="auto"/>
          </w:divBdr>
        </w:div>
        <w:div w:id="1743064050">
          <w:marLeft w:val="0"/>
          <w:marRight w:val="0"/>
          <w:marTop w:val="0"/>
          <w:marBottom w:val="0"/>
          <w:divBdr>
            <w:top w:val="none" w:sz="0" w:space="0" w:color="auto"/>
            <w:left w:val="none" w:sz="0" w:space="0" w:color="auto"/>
            <w:bottom w:val="none" w:sz="0" w:space="0" w:color="auto"/>
            <w:right w:val="none" w:sz="0" w:space="0" w:color="auto"/>
          </w:divBdr>
        </w:div>
        <w:div w:id="1753579418">
          <w:marLeft w:val="0"/>
          <w:marRight w:val="0"/>
          <w:marTop w:val="0"/>
          <w:marBottom w:val="0"/>
          <w:divBdr>
            <w:top w:val="none" w:sz="0" w:space="0" w:color="auto"/>
            <w:left w:val="none" w:sz="0" w:space="0" w:color="auto"/>
            <w:bottom w:val="none" w:sz="0" w:space="0" w:color="auto"/>
            <w:right w:val="none" w:sz="0" w:space="0" w:color="auto"/>
          </w:divBdr>
        </w:div>
        <w:div w:id="1847286259">
          <w:marLeft w:val="0"/>
          <w:marRight w:val="0"/>
          <w:marTop w:val="0"/>
          <w:marBottom w:val="0"/>
          <w:divBdr>
            <w:top w:val="none" w:sz="0" w:space="0" w:color="auto"/>
            <w:left w:val="none" w:sz="0" w:space="0" w:color="auto"/>
            <w:bottom w:val="none" w:sz="0" w:space="0" w:color="auto"/>
            <w:right w:val="none" w:sz="0" w:space="0" w:color="auto"/>
          </w:divBdr>
        </w:div>
        <w:div w:id="1940259093">
          <w:marLeft w:val="0"/>
          <w:marRight w:val="0"/>
          <w:marTop w:val="0"/>
          <w:marBottom w:val="0"/>
          <w:divBdr>
            <w:top w:val="none" w:sz="0" w:space="0" w:color="auto"/>
            <w:left w:val="none" w:sz="0" w:space="0" w:color="auto"/>
            <w:bottom w:val="none" w:sz="0" w:space="0" w:color="auto"/>
            <w:right w:val="none" w:sz="0" w:space="0" w:color="auto"/>
          </w:divBdr>
        </w:div>
        <w:div w:id="2042778938">
          <w:marLeft w:val="0"/>
          <w:marRight w:val="0"/>
          <w:marTop w:val="0"/>
          <w:marBottom w:val="0"/>
          <w:divBdr>
            <w:top w:val="none" w:sz="0" w:space="0" w:color="auto"/>
            <w:left w:val="none" w:sz="0" w:space="0" w:color="auto"/>
            <w:bottom w:val="none" w:sz="0" w:space="0" w:color="auto"/>
            <w:right w:val="none" w:sz="0" w:space="0" w:color="auto"/>
          </w:divBdr>
        </w:div>
      </w:divsChild>
    </w:div>
    <w:div w:id="1340963477">
      <w:bodyDiv w:val="1"/>
      <w:marLeft w:val="0"/>
      <w:marRight w:val="0"/>
      <w:marTop w:val="0"/>
      <w:marBottom w:val="0"/>
      <w:divBdr>
        <w:top w:val="none" w:sz="0" w:space="0" w:color="auto"/>
        <w:left w:val="none" w:sz="0" w:space="0" w:color="auto"/>
        <w:bottom w:val="none" w:sz="0" w:space="0" w:color="auto"/>
        <w:right w:val="none" w:sz="0" w:space="0" w:color="auto"/>
      </w:divBdr>
    </w:div>
    <w:div w:id="1341735657">
      <w:bodyDiv w:val="1"/>
      <w:marLeft w:val="0"/>
      <w:marRight w:val="0"/>
      <w:marTop w:val="0"/>
      <w:marBottom w:val="0"/>
      <w:divBdr>
        <w:top w:val="none" w:sz="0" w:space="0" w:color="auto"/>
        <w:left w:val="none" w:sz="0" w:space="0" w:color="auto"/>
        <w:bottom w:val="none" w:sz="0" w:space="0" w:color="auto"/>
        <w:right w:val="none" w:sz="0" w:space="0" w:color="auto"/>
      </w:divBdr>
    </w:div>
    <w:div w:id="1442726179">
      <w:bodyDiv w:val="1"/>
      <w:marLeft w:val="0"/>
      <w:marRight w:val="0"/>
      <w:marTop w:val="0"/>
      <w:marBottom w:val="0"/>
      <w:divBdr>
        <w:top w:val="none" w:sz="0" w:space="0" w:color="auto"/>
        <w:left w:val="none" w:sz="0" w:space="0" w:color="auto"/>
        <w:bottom w:val="none" w:sz="0" w:space="0" w:color="auto"/>
        <w:right w:val="none" w:sz="0" w:space="0" w:color="auto"/>
      </w:divBdr>
    </w:div>
    <w:div w:id="1582451182">
      <w:bodyDiv w:val="1"/>
      <w:marLeft w:val="0"/>
      <w:marRight w:val="0"/>
      <w:marTop w:val="0"/>
      <w:marBottom w:val="0"/>
      <w:divBdr>
        <w:top w:val="none" w:sz="0" w:space="0" w:color="auto"/>
        <w:left w:val="none" w:sz="0" w:space="0" w:color="auto"/>
        <w:bottom w:val="none" w:sz="0" w:space="0" w:color="auto"/>
        <w:right w:val="none" w:sz="0" w:space="0" w:color="auto"/>
      </w:divBdr>
    </w:div>
    <w:div w:id="1612399539">
      <w:bodyDiv w:val="1"/>
      <w:marLeft w:val="0"/>
      <w:marRight w:val="0"/>
      <w:marTop w:val="0"/>
      <w:marBottom w:val="0"/>
      <w:divBdr>
        <w:top w:val="none" w:sz="0" w:space="0" w:color="auto"/>
        <w:left w:val="none" w:sz="0" w:space="0" w:color="auto"/>
        <w:bottom w:val="none" w:sz="0" w:space="0" w:color="auto"/>
        <w:right w:val="none" w:sz="0" w:space="0" w:color="auto"/>
      </w:divBdr>
    </w:div>
    <w:div w:id="19721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valino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alino@unq.edu.ar" TargetMode="External"/><Relationship Id="rId4" Type="http://schemas.openxmlformats.org/officeDocument/2006/relationships/settings" Target="settings.xml"/><Relationship Id="rId9" Type="http://schemas.openxmlformats.org/officeDocument/2006/relationships/hyperlink" Target="mailto:tecnicaturas.unq@gmail.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B21F-B2DF-4689-9600-C1965C57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889</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Ghiringhelli</dc:creator>
  <cp:lastModifiedBy>Mabel Roig</cp:lastModifiedBy>
  <cp:revision>2</cp:revision>
  <cp:lastPrinted>2019-02-21T12:19:00Z</cp:lastPrinted>
  <dcterms:created xsi:type="dcterms:W3CDTF">2021-07-27T21:12:00Z</dcterms:created>
  <dcterms:modified xsi:type="dcterms:W3CDTF">2021-07-27T21:12:00Z</dcterms:modified>
</cp:coreProperties>
</file>