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720" w:rsidRDefault="00DC1720">
      <w:pPr>
        <w:rPr>
          <w:rStyle w:val="fontstyle01"/>
          <w:sz w:val="26"/>
        </w:rPr>
      </w:pPr>
      <w:r>
        <w:rPr>
          <w:rStyle w:val="fontstyle01"/>
        </w:rPr>
        <w:t>Encuentro Plural – Lista N°6</w:t>
      </w:r>
      <w:r>
        <w:rPr>
          <w:rFonts w:ascii="Calibri-Bold" w:hAnsi="Calibri-Bold"/>
          <w:b/>
          <w:bCs/>
          <w:color w:val="000000"/>
          <w:sz w:val="36"/>
          <w:szCs w:val="36"/>
        </w:rPr>
        <w:br/>
      </w:r>
      <w:r>
        <w:rPr>
          <w:rStyle w:val="fontstyle01"/>
          <w:sz w:val="24"/>
          <w:szCs w:val="24"/>
        </w:rPr>
        <w:t>Personal Administrativo y de Servicios</w:t>
      </w: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  <w:sz w:val="24"/>
          <w:szCs w:val="24"/>
        </w:rPr>
        <w:t>Elecciones para el Consejo Directivo OSUNQ – 23, 24 y 25 de noviembre de 2021</w:t>
      </w:r>
      <w:r>
        <w:rPr>
          <w:rFonts w:ascii="Calibri-Bold" w:hAnsi="Calibri-Bold"/>
          <w:b/>
          <w:bCs/>
          <w:color w:val="000000"/>
        </w:rPr>
        <w:br/>
      </w:r>
    </w:p>
    <w:p w:rsidR="00DC1720" w:rsidRDefault="00DC1720">
      <w:pPr>
        <w:rPr>
          <w:rStyle w:val="fontstyle01"/>
          <w:sz w:val="26"/>
        </w:rPr>
      </w:pPr>
      <w:r w:rsidRPr="00DC1720">
        <w:rPr>
          <w:rStyle w:val="fontstyle01"/>
          <w:sz w:val="26"/>
        </w:rPr>
        <w:t xml:space="preserve">Candidatos Titulares </w:t>
      </w:r>
    </w:p>
    <w:p w:rsidR="00DC1720" w:rsidRPr="00DC1720" w:rsidRDefault="00DC1720" w:rsidP="00DC1720">
      <w:pPr>
        <w:pStyle w:val="Prrafodelista"/>
        <w:rPr>
          <w:rStyle w:val="fontstyle01"/>
          <w:sz w:val="28"/>
        </w:rPr>
      </w:pPr>
      <w:r>
        <w:rPr>
          <w:rStyle w:val="fontstyle21"/>
        </w:rPr>
        <w:t xml:space="preserve">1-Facundo Nahuel Ibarra </w:t>
      </w:r>
      <w:r w:rsidRPr="00DC1720">
        <w:rPr>
          <w:rFonts w:ascii="Calibri" w:hAnsi="Calibri"/>
          <w:color w:val="000000"/>
        </w:rPr>
        <w:br/>
      </w:r>
      <w:r>
        <w:rPr>
          <w:rStyle w:val="fontstyle21"/>
        </w:rPr>
        <w:t xml:space="preserve">2- Romina Giselle Rodríguez </w:t>
      </w:r>
      <w:r w:rsidRPr="00DC1720">
        <w:rPr>
          <w:rFonts w:ascii="Calibri" w:hAnsi="Calibri"/>
          <w:color w:val="000000"/>
        </w:rPr>
        <w:br/>
      </w:r>
      <w:r>
        <w:rPr>
          <w:rStyle w:val="fontstyle21"/>
        </w:rPr>
        <w:t xml:space="preserve">3- Cristian Matías </w:t>
      </w:r>
      <w:proofErr w:type="spellStart"/>
      <w:r>
        <w:rPr>
          <w:rStyle w:val="fontstyle21"/>
        </w:rPr>
        <w:t>Guanes</w:t>
      </w:r>
      <w:proofErr w:type="spellEnd"/>
      <w:r>
        <w:br/>
      </w:r>
    </w:p>
    <w:p w:rsidR="00DC1720" w:rsidRDefault="00DC1720" w:rsidP="00DC1720">
      <w:pPr>
        <w:rPr>
          <w:rStyle w:val="fontstyle01"/>
          <w:sz w:val="28"/>
        </w:rPr>
      </w:pPr>
      <w:r w:rsidRPr="00DC1720">
        <w:rPr>
          <w:rStyle w:val="fontstyle01"/>
          <w:sz w:val="28"/>
        </w:rPr>
        <w:t xml:space="preserve">Candidatos Suplentes </w:t>
      </w:r>
    </w:p>
    <w:p w:rsidR="00125B2E" w:rsidRDefault="00DC1720" w:rsidP="00DC1720">
      <w:pPr>
        <w:ind w:left="720"/>
      </w:pPr>
      <w:r>
        <w:rPr>
          <w:rStyle w:val="fontstyle21"/>
        </w:rPr>
        <w:t xml:space="preserve">1-Nancy </w:t>
      </w:r>
      <w:proofErr w:type="spellStart"/>
      <w:r>
        <w:rPr>
          <w:rStyle w:val="fontstyle21"/>
        </w:rPr>
        <w:t>Erica</w:t>
      </w:r>
      <w:proofErr w:type="spellEnd"/>
      <w:r>
        <w:rPr>
          <w:rStyle w:val="fontstyle21"/>
        </w:rPr>
        <w:t xml:space="preserve"> Marchand </w:t>
      </w:r>
      <w:r w:rsidRPr="00DC1720">
        <w:rPr>
          <w:rFonts w:ascii="Calibri" w:hAnsi="Calibri"/>
          <w:color w:val="000000"/>
        </w:rPr>
        <w:br/>
      </w:r>
      <w:r>
        <w:rPr>
          <w:rStyle w:val="fontstyle21"/>
        </w:rPr>
        <w:t xml:space="preserve">2- Diego </w:t>
      </w:r>
      <w:proofErr w:type="spellStart"/>
      <w:r>
        <w:rPr>
          <w:rStyle w:val="fontstyle21"/>
        </w:rPr>
        <w:t>Cosoy</w:t>
      </w:r>
      <w:proofErr w:type="spellEnd"/>
      <w:r w:rsidRPr="00DC1720">
        <w:rPr>
          <w:rFonts w:ascii="Calibri" w:hAnsi="Calibri"/>
          <w:color w:val="000000"/>
        </w:rPr>
        <w:t xml:space="preserve"> </w:t>
      </w:r>
      <w:r w:rsidRPr="00DC1720">
        <w:rPr>
          <w:rFonts w:ascii="Calibri" w:hAnsi="Calibri"/>
          <w:color w:val="000000"/>
        </w:rPr>
        <w:br/>
      </w:r>
      <w:r>
        <w:rPr>
          <w:rStyle w:val="fontstyle21"/>
        </w:rPr>
        <w:t xml:space="preserve">3- </w:t>
      </w:r>
      <w:proofErr w:type="spellStart"/>
      <w:r>
        <w:rPr>
          <w:rStyle w:val="fontstyle21"/>
        </w:rPr>
        <w:t>Amorina</w:t>
      </w:r>
      <w:proofErr w:type="spellEnd"/>
      <w:r>
        <w:rPr>
          <w:rStyle w:val="fontstyle21"/>
        </w:rPr>
        <w:t xml:space="preserve"> Cecilia </w:t>
      </w:r>
      <w:proofErr w:type="spellStart"/>
      <w:r>
        <w:rPr>
          <w:rStyle w:val="fontstyle21"/>
        </w:rPr>
        <w:t>Albanese</w:t>
      </w:r>
      <w:proofErr w:type="spellEnd"/>
    </w:p>
    <w:sectPr w:rsidR="00125B2E" w:rsidSect="00125B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358C5"/>
    <w:multiLevelType w:val="hybridMultilevel"/>
    <w:tmpl w:val="6A50E474"/>
    <w:lvl w:ilvl="0" w:tplc="2CE0187A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B207B"/>
    <w:multiLevelType w:val="hybridMultilevel"/>
    <w:tmpl w:val="AC189DCA"/>
    <w:lvl w:ilvl="0" w:tplc="2CE0187A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37F4B"/>
    <w:multiLevelType w:val="hybridMultilevel"/>
    <w:tmpl w:val="74DCB886"/>
    <w:lvl w:ilvl="0" w:tplc="2CE0187A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840E66"/>
    <w:multiLevelType w:val="hybridMultilevel"/>
    <w:tmpl w:val="4E244FA2"/>
    <w:lvl w:ilvl="0" w:tplc="BDACFCBC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9D79BC"/>
    <w:multiLevelType w:val="hybridMultilevel"/>
    <w:tmpl w:val="DA7C8810"/>
    <w:lvl w:ilvl="0" w:tplc="BDACFCBC">
      <w:start w:val="1"/>
      <w:numFmt w:val="decimal"/>
      <w:lvlText w:val="%1-"/>
      <w:lvlJc w:val="left"/>
      <w:pPr>
        <w:ind w:left="1080" w:hanging="360"/>
      </w:pPr>
      <w:rPr>
        <w:rFonts w:ascii="Calibri" w:hAnsi="Calibri"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DC1720"/>
    <w:rsid w:val="00125B2E"/>
    <w:rsid w:val="00DC1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B2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ntstyle01">
    <w:name w:val="fontstyle01"/>
    <w:basedOn w:val="Fuentedeprrafopredeter"/>
    <w:rsid w:val="00DC1720"/>
    <w:rPr>
      <w:rFonts w:ascii="Calibri-Bold" w:hAnsi="Calibri-Bold" w:hint="default"/>
      <w:b/>
      <w:bCs/>
      <w:i w:val="0"/>
      <w:iCs w:val="0"/>
      <w:color w:val="000000"/>
      <w:sz w:val="36"/>
      <w:szCs w:val="36"/>
    </w:rPr>
  </w:style>
  <w:style w:type="character" w:customStyle="1" w:styleId="fontstyle21">
    <w:name w:val="fontstyle21"/>
    <w:basedOn w:val="Fuentedeprrafopredeter"/>
    <w:rsid w:val="00DC1720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styleId="Prrafodelista">
    <w:name w:val="List Paragraph"/>
    <w:basedOn w:val="Normal"/>
    <w:uiPriority w:val="34"/>
    <w:qFormat/>
    <w:rsid w:val="00DC17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288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dborro</dc:creator>
  <cp:lastModifiedBy>dborro</cp:lastModifiedBy>
  <cp:revision>1</cp:revision>
  <dcterms:created xsi:type="dcterms:W3CDTF">2021-11-03T13:00:00Z</dcterms:created>
  <dcterms:modified xsi:type="dcterms:W3CDTF">2021-11-03T13:02:00Z</dcterms:modified>
</cp:coreProperties>
</file>