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F5" w:rsidRPr="003A24A0" w:rsidRDefault="00B202F5" w:rsidP="00B202F5">
      <w:pPr>
        <w:spacing w:line="240" w:lineRule="atLeast"/>
        <w:jc w:val="both"/>
        <w:rPr>
          <w:rFonts w:eastAsiaTheme="minorEastAsia" w:cstheme="minorEastAsia"/>
          <w:sz w:val="24"/>
          <w:szCs w:val="24"/>
          <w:lang w:val="es-MX"/>
        </w:rPr>
      </w:pPr>
      <w:r w:rsidRPr="003A24A0">
        <w:rPr>
          <w:rFonts w:eastAsiaTheme="minorEastAsia" w:cstheme="minorEastAsia"/>
          <w:b/>
          <w:sz w:val="24"/>
          <w:szCs w:val="24"/>
          <w:u w:val="single"/>
        </w:rPr>
        <w:t>Es</w:t>
      </w:r>
      <w:r w:rsidRPr="003A24A0">
        <w:rPr>
          <w:rFonts w:eastAsiaTheme="minorEastAsia" w:cstheme="minorEastAsia"/>
          <w:b/>
          <w:sz w:val="24"/>
          <w:szCs w:val="24"/>
          <w:u w:val="single"/>
          <w:lang w:val="es-MX"/>
        </w:rPr>
        <w:t>tudiantes</w:t>
      </w:r>
      <w:r w:rsidR="0020774F" w:rsidRPr="003A24A0">
        <w:rPr>
          <w:rFonts w:eastAsiaTheme="minorEastAsia" w:cstheme="minorEastAsia"/>
          <w:b/>
          <w:sz w:val="24"/>
          <w:szCs w:val="24"/>
          <w:u w:val="single"/>
          <w:lang w:val="es-MX"/>
        </w:rPr>
        <w:t xml:space="preserve"> </w:t>
      </w:r>
      <w:r w:rsidRPr="003A24A0">
        <w:rPr>
          <w:rFonts w:eastAsiaTheme="minorEastAsia" w:cstheme="minorEastAsia"/>
          <w:b/>
          <w:sz w:val="24"/>
          <w:szCs w:val="24"/>
          <w:u w:val="single"/>
          <w:lang w:val="es-MX"/>
        </w:rPr>
        <w:t>del los Ciclos Iniciales</w:t>
      </w:r>
      <w:r w:rsidR="00194F85">
        <w:rPr>
          <w:rFonts w:eastAsiaTheme="minorEastAsia" w:cstheme="minorEastAsia"/>
          <w:b/>
          <w:sz w:val="24"/>
          <w:szCs w:val="24"/>
          <w:u w:val="single"/>
          <w:lang w:val="es-MX"/>
        </w:rPr>
        <w:t xml:space="preserve"> o</w:t>
      </w:r>
      <w:r w:rsidRPr="003A24A0">
        <w:rPr>
          <w:rFonts w:eastAsiaTheme="minorEastAsia" w:cstheme="minorEastAsia"/>
          <w:b/>
          <w:sz w:val="24"/>
          <w:szCs w:val="24"/>
          <w:u w:val="single"/>
          <w:lang w:val="es-MX"/>
        </w:rPr>
        <w:t xml:space="preserve"> Diplomaturas</w:t>
      </w:r>
      <w:r w:rsidR="001451E7" w:rsidRPr="003A24A0">
        <w:rPr>
          <w:rFonts w:eastAsiaTheme="minorEastAsia" w:cstheme="minorEastAsia"/>
          <w:b/>
          <w:sz w:val="24"/>
          <w:szCs w:val="24"/>
          <w:u w:val="single"/>
        </w:rPr>
        <w:t>, T</w:t>
      </w:r>
      <w:r w:rsidRPr="003A24A0">
        <w:rPr>
          <w:rFonts w:eastAsiaTheme="minorEastAsia" w:cstheme="minorEastAsia"/>
          <w:b/>
          <w:sz w:val="24"/>
          <w:szCs w:val="24"/>
          <w:u w:val="single"/>
        </w:rPr>
        <w:t>ecnicaturas</w:t>
      </w:r>
      <w:r w:rsidR="001451E7" w:rsidRPr="003A24A0">
        <w:rPr>
          <w:rFonts w:eastAsiaTheme="minorEastAsia" w:cstheme="minorEastAsia"/>
          <w:b/>
          <w:sz w:val="24"/>
          <w:szCs w:val="24"/>
          <w:u w:val="single"/>
        </w:rPr>
        <w:t xml:space="preserve"> y Ciclos de Complementación Curricular (CCC)</w:t>
      </w:r>
    </w:p>
    <w:p w:rsidR="00B202F5" w:rsidRPr="003A24A0" w:rsidRDefault="00B202F5" w:rsidP="00B202F5">
      <w:pPr>
        <w:pStyle w:val="Prrafodelista"/>
        <w:numPr>
          <w:ilvl w:val="0"/>
          <w:numId w:val="21"/>
        </w:numPr>
        <w:tabs>
          <w:tab w:val="left" w:pos="420"/>
        </w:tabs>
        <w:spacing w:line="360" w:lineRule="auto"/>
        <w:ind w:rightChars="150" w:right="330"/>
        <w:jc w:val="both"/>
        <w:rPr>
          <w:rFonts w:eastAsiaTheme="minorEastAsia" w:cstheme="minorEastAsia"/>
          <w:b/>
          <w:sz w:val="24"/>
          <w:szCs w:val="24"/>
          <w:lang w:val="es-MX"/>
        </w:rPr>
      </w:pPr>
      <w:r w:rsidRPr="003A24A0">
        <w:rPr>
          <w:rFonts w:eastAsiaTheme="minorEastAsia" w:cstheme="minorEastAsia"/>
          <w:sz w:val="24"/>
          <w:szCs w:val="24"/>
          <w:lang w:val="es-MX"/>
        </w:rPr>
        <w:t xml:space="preserve">La inscripción a materias de los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>Ciclos Iniciale</w:t>
      </w:r>
      <w:r w:rsidR="00194F85">
        <w:rPr>
          <w:rFonts w:eastAsiaTheme="minorEastAsia" w:cstheme="minorEastAsia"/>
          <w:b/>
          <w:sz w:val="24"/>
          <w:szCs w:val="24"/>
          <w:lang w:val="es-MX"/>
        </w:rPr>
        <w:t>s o Diplomaturas,</w:t>
      </w:r>
      <w:r w:rsidRPr="003A24A0">
        <w:rPr>
          <w:rFonts w:eastAsiaTheme="minorEastAsia" w:cstheme="minorEastAsia"/>
          <w:b/>
          <w:sz w:val="24"/>
          <w:szCs w:val="24"/>
        </w:rPr>
        <w:t xml:space="preserve"> Tecnicaturas</w:t>
      </w:r>
      <w:r w:rsidR="00F65D07" w:rsidRPr="003A24A0">
        <w:rPr>
          <w:rFonts w:eastAsiaTheme="minorEastAsia" w:cstheme="minorEastAsia"/>
          <w:b/>
          <w:sz w:val="24"/>
          <w:szCs w:val="24"/>
        </w:rPr>
        <w:t xml:space="preserve"> y Ciclos de Complementación Curricular (CCC)</w:t>
      </w:r>
      <w:r w:rsidR="00B94D64" w:rsidRPr="003A24A0">
        <w:rPr>
          <w:rFonts w:eastAsiaTheme="minorEastAsia" w:cstheme="minorEastAsia"/>
          <w:b/>
          <w:sz w:val="24"/>
          <w:szCs w:val="24"/>
        </w:rPr>
        <w:t xml:space="preserve"> </w:t>
      </w:r>
      <w:r w:rsidRPr="003A24A0">
        <w:rPr>
          <w:rFonts w:eastAsiaTheme="minorEastAsia" w:cstheme="minorEastAsia"/>
          <w:sz w:val="24"/>
          <w:szCs w:val="24"/>
          <w:lang w:val="es-MX"/>
        </w:rPr>
        <w:t xml:space="preserve">se realizará </w:t>
      </w:r>
      <w:r w:rsidR="00F65D07" w:rsidRPr="003A24A0">
        <w:rPr>
          <w:rFonts w:eastAsiaTheme="minorEastAsia" w:cstheme="minorEastAsia"/>
          <w:sz w:val="24"/>
          <w:szCs w:val="24"/>
          <w:lang w:val="es-MX"/>
        </w:rPr>
        <w:t xml:space="preserve">el </w:t>
      </w:r>
      <w:r w:rsidRPr="003A24A0">
        <w:rPr>
          <w:rFonts w:eastAsiaTheme="minorEastAsia" w:cstheme="minorEastAsia"/>
          <w:sz w:val="24"/>
          <w:szCs w:val="24"/>
          <w:lang w:val="es-MX"/>
        </w:rPr>
        <w:t xml:space="preserve">día </w:t>
      </w:r>
      <w:r w:rsidR="007405D7">
        <w:rPr>
          <w:rFonts w:eastAsiaTheme="minorEastAsia" w:cstheme="minorEastAsia"/>
          <w:b/>
          <w:sz w:val="24"/>
          <w:szCs w:val="24"/>
          <w:lang w:val="es-MX"/>
        </w:rPr>
        <w:t xml:space="preserve"> 3 </w:t>
      </w:r>
      <w:r w:rsidR="00F65D07" w:rsidRPr="003A24A0">
        <w:rPr>
          <w:rFonts w:eastAsiaTheme="minorEastAsia" w:cstheme="minorEastAsia"/>
          <w:b/>
          <w:sz w:val="24"/>
          <w:szCs w:val="24"/>
          <w:lang w:val="es-MX"/>
        </w:rPr>
        <w:t>d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e </w:t>
      </w:r>
      <w:r w:rsidR="007405D7">
        <w:rPr>
          <w:rFonts w:eastAsiaTheme="minorEastAsia" w:cstheme="minorEastAsia"/>
          <w:b/>
          <w:sz w:val="24"/>
          <w:szCs w:val="24"/>
          <w:lang w:val="es-MX"/>
        </w:rPr>
        <w:t>agosto</w:t>
      </w:r>
      <w:r w:rsidR="00F65D07"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</w:t>
      </w:r>
      <w:r w:rsidR="00B94D64"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desde las 8 hs </w:t>
      </w:r>
      <w:r w:rsidR="00F65D07"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y hasta las 20 horas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</w:t>
      </w:r>
      <w:r w:rsidRPr="003A24A0">
        <w:rPr>
          <w:rFonts w:eastAsiaTheme="minorEastAsia" w:cstheme="minorEastAsia"/>
          <w:sz w:val="24"/>
          <w:szCs w:val="24"/>
          <w:lang w:val="es-MX"/>
        </w:rPr>
        <w:t>y el día</w:t>
      </w:r>
      <w:r w:rsidR="00F65D07"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</w:t>
      </w:r>
      <w:r w:rsidR="007405D7">
        <w:rPr>
          <w:rFonts w:eastAsiaTheme="minorEastAsia" w:cstheme="minorEastAsia"/>
          <w:b/>
          <w:sz w:val="24"/>
          <w:szCs w:val="24"/>
          <w:lang w:val="es-MX"/>
        </w:rPr>
        <w:t>8</w:t>
      </w:r>
      <w:r w:rsidR="00F65D07"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de </w:t>
      </w:r>
      <w:r w:rsidR="007405D7">
        <w:rPr>
          <w:rFonts w:eastAsiaTheme="minorEastAsia" w:cstheme="minorEastAsia"/>
          <w:b/>
          <w:sz w:val="24"/>
          <w:szCs w:val="24"/>
          <w:lang w:val="es-MX"/>
        </w:rPr>
        <w:t>agosto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a partir de las 13.30 hs y hasta las 20 hs.</w:t>
      </w:r>
    </w:p>
    <w:p w:rsidR="00B202F5" w:rsidRPr="003A24A0" w:rsidRDefault="00B202F5" w:rsidP="00B202F5">
      <w:pPr>
        <w:pStyle w:val="Prrafodelista"/>
        <w:numPr>
          <w:ilvl w:val="0"/>
          <w:numId w:val="22"/>
        </w:numPr>
        <w:tabs>
          <w:tab w:val="left" w:pos="420"/>
        </w:tabs>
        <w:spacing w:line="360" w:lineRule="auto"/>
        <w:ind w:rightChars="150" w:right="330"/>
        <w:jc w:val="both"/>
        <w:rPr>
          <w:rFonts w:eastAsiaTheme="minorEastAsia" w:cstheme="minorEastAsia"/>
          <w:b/>
          <w:sz w:val="24"/>
          <w:szCs w:val="24"/>
          <w:lang w:val="es-MX"/>
        </w:rPr>
      </w:pPr>
      <w:r w:rsidRPr="003A24A0">
        <w:rPr>
          <w:rFonts w:eastAsiaTheme="minorEastAsia" w:cstheme="minorEastAsia"/>
          <w:sz w:val="24"/>
          <w:szCs w:val="24"/>
          <w:lang w:val="es-MX"/>
        </w:rPr>
        <w:t xml:space="preserve">Podrán inscribirse </w:t>
      </w:r>
      <w:r w:rsidRPr="003A24A0">
        <w:rPr>
          <w:rFonts w:eastAsiaTheme="minorEastAsia" w:cstheme="minorEastAsia"/>
          <w:sz w:val="24"/>
          <w:szCs w:val="24"/>
        </w:rPr>
        <w:t>l</w:t>
      </w:r>
      <w:r w:rsidRPr="003A24A0">
        <w:rPr>
          <w:rFonts w:eastAsiaTheme="minorEastAsia" w:cstheme="minorEastAsia"/>
          <w:sz w:val="24"/>
          <w:szCs w:val="24"/>
          <w:lang w:val="es-MX"/>
        </w:rPr>
        <w:t xml:space="preserve">os/las estudiantes que tienen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>aprobados menos de 180 créditos</w:t>
      </w:r>
      <w:r w:rsidR="001D2CFB"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de su Plan de E</w:t>
      </w:r>
      <w:r w:rsidR="00B94D64" w:rsidRPr="003A24A0">
        <w:rPr>
          <w:rFonts w:eastAsiaTheme="minorEastAsia" w:cstheme="minorEastAsia"/>
          <w:b/>
          <w:sz w:val="24"/>
          <w:szCs w:val="24"/>
          <w:lang w:val="es-MX"/>
        </w:rPr>
        <w:t>s</w:t>
      </w:r>
      <w:r w:rsidR="001D2CFB" w:rsidRPr="003A24A0">
        <w:rPr>
          <w:rFonts w:eastAsiaTheme="minorEastAsia" w:cstheme="minorEastAsia"/>
          <w:b/>
          <w:sz w:val="24"/>
          <w:szCs w:val="24"/>
          <w:lang w:val="es-MX"/>
        </w:rPr>
        <w:t>tudios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. </w:t>
      </w:r>
    </w:p>
    <w:p w:rsidR="00B202F5" w:rsidRPr="003A24A0" w:rsidRDefault="00B202F5" w:rsidP="00B202F5">
      <w:pPr>
        <w:pStyle w:val="Prrafodelista"/>
        <w:numPr>
          <w:ilvl w:val="0"/>
          <w:numId w:val="22"/>
        </w:numPr>
        <w:spacing w:line="360" w:lineRule="auto"/>
        <w:ind w:rightChars="150" w:right="330"/>
        <w:jc w:val="both"/>
        <w:rPr>
          <w:rFonts w:eastAsiaTheme="minorEastAsia" w:cstheme="minorEastAsia"/>
          <w:b/>
          <w:sz w:val="24"/>
          <w:szCs w:val="24"/>
          <w:lang w:val="es-MX"/>
        </w:rPr>
      </w:pPr>
      <w:r w:rsidRPr="003A24A0">
        <w:rPr>
          <w:rFonts w:cs="Arial"/>
          <w:sz w:val="24"/>
          <w:szCs w:val="24"/>
        </w:rPr>
        <w:t>Las materias serán todas las aprobadas por la Unidad Académica, para la oferta de cada carrera. Los/as estudiantes podrán inscribirse a materias, de acuerdo a lo que establece su Plan de Estudios (tener en consideración las correlatividades y la secuencialidad de cursada).</w:t>
      </w:r>
    </w:p>
    <w:p w:rsidR="00B202F5" w:rsidRPr="003A24A0" w:rsidRDefault="00B202F5" w:rsidP="00A9601B">
      <w:pPr>
        <w:pStyle w:val="Prrafodelista"/>
        <w:numPr>
          <w:ilvl w:val="0"/>
          <w:numId w:val="22"/>
        </w:numPr>
        <w:spacing w:line="360" w:lineRule="auto"/>
        <w:ind w:rightChars="150" w:right="330"/>
        <w:jc w:val="both"/>
        <w:rPr>
          <w:sz w:val="24"/>
          <w:szCs w:val="24"/>
        </w:rPr>
      </w:pPr>
      <w:r w:rsidRPr="003A24A0">
        <w:rPr>
          <w:rFonts w:eastAsiaTheme="minorEastAsia" w:cstheme="minorEastAsia"/>
          <w:sz w:val="24"/>
          <w:szCs w:val="24"/>
        </w:rPr>
        <w:t>L</w:t>
      </w:r>
      <w:r w:rsidRPr="003A24A0">
        <w:rPr>
          <w:rFonts w:eastAsiaTheme="minorEastAsia" w:cstheme="minorEastAsia"/>
          <w:sz w:val="24"/>
          <w:szCs w:val="24"/>
          <w:lang w:val="es-MX"/>
        </w:rPr>
        <w:t xml:space="preserve">a inscripción estará ordenada según el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>coeficiente</w:t>
      </w:r>
      <w:r w:rsidR="0020774F"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de los estudiantes </w:t>
      </w:r>
      <w:r w:rsidRPr="003A24A0">
        <w:rPr>
          <w:rFonts w:eastAsiaTheme="minorEastAsia" w:cstheme="minorEastAsia"/>
          <w:b/>
          <w:sz w:val="24"/>
          <w:szCs w:val="24"/>
        </w:rPr>
        <w:t>en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la carrera</w:t>
      </w:r>
      <w:r w:rsidRPr="003A24A0">
        <w:rPr>
          <w:rFonts w:eastAsiaTheme="minorEastAsia" w:cstheme="minorEastAsia"/>
          <w:sz w:val="24"/>
          <w:szCs w:val="24"/>
          <w:lang w:val="es-MX"/>
        </w:rPr>
        <w:t xml:space="preserve">. </w:t>
      </w:r>
      <w:r w:rsidRPr="003A24A0">
        <w:rPr>
          <w:sz w:val="24"/>
          <w:szCs w:val="24"/>
        </w:rPr>
        <w:t xml:space="preserve">El cálculo se basa en la </w:t>
      </w:r>
      <w:r w:rsidRPr="003A24A0">
        <w:rPr>
          <w:b/>
          <w:sz w:val="24"/>
          <w:szCs w:val="24"/>
        </w:rPr>
        <w:t>Resolución (CS) N° 532/17</w:t>
      </w:r>
      <w:r w:rsidRPr="003A24A0">
        <w:rPr>
          <w:sz w:val="24"/>
          <w:szCs w:val="24"/>
        </w:rPr>
        <w:t xml:space="preserve">. </w:t>
      </w:r>
      <w:r w:rsidRPr="003A24A0">
        <w:rPr>
          <w:rFonts w:eastAsiaTheme="minorEastAsia"/>
          <w:sz w:val="24"/>
          <w:szCs w:val="24"/>
          <w:lang w:val="es-MX"/>
        </w:rPr>
        <w:t xml:space="preserve">En caso de tener </w:t>
      </w:r>
      <w:r w:rsidRPr="003A24A0">
        <w:rPr>
          <w:rFonts w:eastAsiaTheme="minorEastAsia"/>
          <w:b/>
          <w:sz w:val="24"/>
          <w:szCs w:val="24"/>
          <w:lang w:val="es-MX"/>
        </w:rPr>
        <w:t>más de una carrera</w:t>
      </w:r>
      <w:r w:rsidRPr="003A24A0">
        <w:rPr>
          <w:rFonts w:eastAsiaTheme="minorEastAsia"/>
          <w:sz w:val="24"/>
          <w:szCs w:val="24"/>
          <w:lang w:val="es-MX"/>
        </w:rPr>
        <w:t xml:space="preserve"> en curso  tendrá </w:t>
      </w:r>
      <w:r w:rsidRPr="003A24A0">
        <w:rPr>
          <w:rFonts w:eastAsiaTheme="minorEastAsia"/>
          <w:b/>
          <w:sz w:val="24"/>
          <w:szCs w:val="24"/>
          <w:lang w:val="es-MX"/>
        </w:rPr>
        <w:t>coeficiente en cada una</w:t>
      </w:r>
      <w:r w:rsidRPr="003A24A0">
        <w:rPr>
          <w:rFonts w:eastAsiaTheme="minorEastAsia"/>
          <w:sz w:val="24"/>
          <w:szCs w:val="24"/>
          <w:lang w:val="es-MX"/>
        </w:rPr>
        <w:t xml:space="preserve"> de ellas. </w:t>
      </w:r>
    </w:p>
    <w:p w:rsidR="00B94D64" w:rsidRPr="003A24A0" w:rsidRDefault="00B94D64" w:rsidP="00B94D6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3A24A0">
        <w:rPr>
          <w:rFonts w:ascii="Arial" w:hAnsi="Arial" w:cs="Arial"/>
        </w:rPr>
        <w:t>Los estudiantes, ingresando al Campus Virtual UNQ y en autogestión, verán la banda de inscripción otorgada y su coeficiente.</w:t>
      </w:r>
    </w:p>
    <w:p w:rsidR="00537DA2" w:rsidRPr="003A24A0" w:rsidRDefault="00537DA2" w:rsidP="00537DA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37DA2" w:rsidRPr="003A24A0" w:rsidSect="009E33F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60" w:rsidRDefault="00A35560">
      <w:pPr>
        <w:spacing w:line="240" w:lineRule="auto"/>
      </w:pPr>
      <w:r>
        <w:separator/>
      </w:r>
    </w:p>
  </w:endnote>
  <w:endnote w:type="continuationSeparator" w:id="1">
    <w:p w:rsidR="00A35560" w:rsidRDefault="00A35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45047"/>
    </w:sdtPr>
    <w:sdtContent>
      <w:p w:rsidR="007358DE" w:rsidRDefault="00E01C2F">
        <w:pPr>
          <w:pStyle w:val="Piedepgina"/>
          <w:jc w:val="right"/>
        </w:pPr>
        <w:r>
          <w:fldChar w:fldCharType="begin"/>
        </w:r>
        <w:r w:rsidR="00CE7518">
          <w:instrText xml:space="preserve"> PAGE   \* MERGEFORMAT </w:instrText>
        </w:r>
        <w:r>
          <w:fldChar w:fldCharType="separate"/>
        </w:r>
        <w:r w:rsidR="00B260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8DE" w:rsidRDefault="007358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60" w:rsidRDefault="00A35560">
      <w:pPr>
        <w:spacing w:after="0" w:line="240" w:lineRule="auto"/>
      </w:pPr>
      <w:r>
        <w:separator/>
      </w:r>
    </w:p>
  </w:footnote>
  <w:footnote w:type="continuationSeparator" w:id="1">
    <w:p w:rsidR="00A35560" w:rsidRDefault="00A3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DE" w:rsidRDefault="007358D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5579FF"/>
    <w:multiLevelType w:val="singleLevel"/>
    <w:tmpl w:val="AF5579FF"/>
    <w:lvl w:ilvl="0">
      <w:start w:val="2"/>
      <w:numFmt w:val="decimal"/>
      <w:suff w:val="space"/>
      <w:lvlText w:val="%1."/>
      <w:lvlJc w:val="left"/>
    </w:lvl>
  </w:abstractNum>
  <w:abstractNum w:abstractNumId="1">
    <w:nsid w:val="100F359A"/>
    <w:multiLevelType w:val="multilevel"/>
    <w:tmpl w:val="100F3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9F3"/>
    <w:multiLevelType w:val="hybridMultilevel"/>
    <w:tmpl w:val="8E0E20AC"/>
    <w:lvl w:ilvl="0" w:tplc="3280AAD0">
      <w:numFmt w:val="bullet"/>
      <w:lvlText w:val="-"/>
      <w:lvlJc w:val="left"/>
      <w:pPr>
        <w:ind w:left="1020" w:hanging="360"/>
      </w:pPr>
      <w:rPr>
        <w:rFonts w:ascii="Calibri" w:eastAsiaTheme="minorHAnsi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032642B"/>
    <w:multiLevelType w:val="hybridMultilevel"/>
    <w:tmpl w:val="4D9CD21C"/>
    <w:lvl w:ilvl="0" w:tplc="0C58E88E">
      <w:start w:val="9"/>
      <w:numFmt w:val="bullet"/>
      <w:lvlText w:val="-"/>
      <w:lvlJc w:val="left"/>
      <w:pPr>
        <w:ind w:left="1531" w:hanging="360"/>
      </w:pPr>
      <w:rPr>
        <w:rFonts w:ascii="Times New Roman" w:eastAsia="SimSun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">
    <w:nsid w:val="242022BB"/>
    <w:multiLevelType w:val="hybridMultilevel"/>
    <w:tmpl w:val="FCC815BA"/>
    <w:lvl w:ilvl="0" w:tplc="EC60B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113"/>
    <w:multiLevelType w:val="multilevel"/>
    <w:tmpl w:val="A5E6DC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425B4"/>
    <w:multiLevelType w:val="hybridMultilevel"/>
    <w:tmpl w:val="612A10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2BAF"/>
    <w:multiLevelType w:val="hybridMultilevel"/>
    <w:tmpl w:val="BCC204BC"/>
    <w:lvl w:ilvl="0" w:tplc="F03E3A02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C7408"/>
    <w:multiLevelType w:val="hybridMultilevel"/>
    <w:tmpl w:val="0C404224"/>
    <w:lvl w:ilvl="0" w:tplc="61E05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F65CF"/>
    <w:multiLevelType w:val="multilevel"/>
    <w:tmpl w:val="28C802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52E32"/>
    <w:multiLevelType w:val="multilevel"/>
    <w:tmpl w:val="D480AA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66F0E"/>
    <w:multiLevelType w:val="hybridMultilevel"/>
    <w:tmpl w:val="C25CE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6573"/>
    <w:multiLevelType w:val="hybridMultilevel"/>
    <w:tmpl w:val="881AEB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718A9"/>
    <w:multiLevelType w:val="hybridMultilevel"/>
    <w:tmpl w:val="7D4070C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C6418"/>
    <w:multiLevelType w:val="multilevel"/>
    <w:tmpl w:val="7C94B0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749E9"/>
    <w:multiLevelType w:val="hybridMultilevel"/>
    <w:tmpl w:val="43FA3C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C1D36"/>
    <w:multiLevelType w:val="hybridMultilevel"/>
    <w:tmpl w:val="61FEB9DC"/>
    <w:lvl w:ilvl="0" w:tplc="33906A60">
      <w:start w:val="9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D54599C"/>
    <w:multiLevelType w:val="multilevel"/>
    <w:tmpl w:val="1B9A32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92422"/>
    <w:multiLevelType w:val="hybridMultilevel"/>
    <w:tmpl w:val="E5B056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25BEB"/>
    <w:multiLevelType w:val="hybridMultilevel"/>
    <w:tmpl w:val="04CA27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B427C"/>
    <w:multiLevelType w:val="multilevel"/>
    <w:tmpl w:val="577B4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36F57"/>
    <w:multiLevelType w:val="multilevel"/>
    <w:tmpl w:val="5F336F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C0AF4"/>
    <w:multiLevelType w:val="hybridMultilevel"/>
    <w:tmpl w:val="F1E4419E"/>
    <w:lvl w:ilvl="0" w:tplc="549C4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25383"/>
    <w:multiLevelType w:val="hybridMultilevel"/>
    <w:tmpl w:val="7FCE915E"/>
    <w:lvl w:ilvl="0" w:tplc="3BFEE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B74F7"/>
    <w:multiLevelType w:val="hybridMultilevel"/>
    <w:tmpl w:val="6F0C79CA"/>
    <w:lvl w:ilvl="0" w:tplc="62A02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7154D"/>
    <w:multiLevelType w:val="hybridMultilevel"/>
    <w:tmpl w:val="165ADE20"/>
    <w:lvl w:ilvl="0" w:tplc="EE0CC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40854"/>
    <w:multiLevelType w:val="hybridMultilevel"/>
    <w:tmpl w:val="5A10A6E2"/>
    <w:lvl w:ilvl="0" w:tplc="B914D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02544"/>
    <w:multiLevelType w:val="hybridMultilevel"/>
    <w:tmpl w:val="AE28AC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B6387"/>
    <w:multiLevelType w:val="hybridMultilevel"/>
    <w:tmpl w:val="F2B215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0"/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11"/>
  </w:num>
  <w:num w:numId="10">
    <w:abstractNumId w:val="25"/>
  </w:num>
  <w:num w:numId="11">
    <w:abstractNumId w:val="8"/>
  </w:num>
  <w:num w:numId="12">
    <w:abstractNumId w:val="26"/>
  </w:num>
  <w:num w:numId="13">
    <w:abstractNumId w:val="24"/>
  </w:num>
  <w:num w:numId="14">
    <w:abstractNumId w:val="23"/>
  </w:num>
  <w:num w:numId="15">
    <w:abstractNumId w:val="12"/>
  </w:num>
  <w:num w:numId="16">
    <w:abstractNumId w:val="13"/>
  </w:num>
  <w:num w:numId="17">
    <w:abstractNumId w:val="15"/>
  </w:num>
  <w:num w:numId="18">
    <w:abstractNumId w:val="18"/>
  </w:num>
  <w:num w:numId="19">
    <w:abstractNumId w:val="27"/>
  </w:num>
  <w:num w:numId="20">
    <w:abstractNumId w:val="9"/>
  </w:num>
  <w:num w:numId="21">
    <w:abstractNumId w:val="5"/>
  </w:num>
  <w:num w:numId="22">
    <w:abstractNumId w:val="17"/>
  </w:num>
  <w:num w:numId="23">
    <w:abstractNumId w:val="10"/>
  </w:num>
  <w:num w:numId="24">
    <w:abstractNumId w:val="14"/>
  </w:num>
  <w:num w:numId="25">
    <w:abstractNumId w:val="28"/>
  </w:num>
  <w:num w:numId="26">
    <w:abstractNumId w:val="6"/>
  </w:num>
  <w:num w:numId="27">
    <w:abstractNumId w:val="22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84500"/>
    <w:rsid w:val="00006910"/>
    <w:rsid w:val="00007548"/>
    <w:rsid w:val="00011C92"/>
    <w:rsid w:val="0002092A"/>
    <w:rsid w:val="000236E3"/>
    <w:rsid w:val="000266A9"/>
    <w:rsid w:val="00032D35"/>
    <w:rsid w:val="00036D86"/>
    <w:rsid w:val="0003726A"/>
    <w:rsid w:val="00037B9C"/>
    <w:rsid w:val="000400F1"/>
    <w:rsid w:val="0005045F"/>
    <w:rsid w:val="0005085D"/>
    <w:rsid w:val="00051BC8"/>
    <w:rsid w:val="00052058"/>
    <w:rsid w:val="00052D19"/>
    <w:rsid w:val="000702FC"/>
    <w:rsid w:val="00076CC7"/>
    <w:rsid w:val="000904E5"/>
    <w:rsid w:val="000913AC"/>
    <w:rsid w:val="00093D8E"/>
    <w:rsid w:val="00094BEC"/>
    <w:rsid w:val="000B770A"/>
    <w:rsid w:val="000C1930"/>
    <w:rsid w:val="000C4239"/>
    <w:rsid w:val="000C48AC"/>
    <w:rsid w:val="000D24CE"/>
    <w:rsid w:val="000D3E8D"/>
    <w:rsid w:val="000D7A27"/>
    <w:rsid w:val="000E481F"/>
    <w:rsid w:val="000E78B5"/>
    <w:rsid w:val="000F15A9"/>
    <w:rsid w:val="000F1DE2"/>
    <w:rsid w:val="000F3CBB"/>
    <w:rsid w:val="001043B6"/>
    <w:rsid w:val="00107193"/>
    <w:rsid w:val="0010730C"/>
    <w:rsid w:val="0011373D"/>
    <w:rsid w:val="00123CBF"/>
    <w:rsid w:val="00144888"/>
    <w:rsid w:val="001451E7"/>
    <w:rsid w:val="00153CF2"/>
    <w:rsid w:val="001674C2"/>
    <w:rsid w:val="00170191"/>
    <w:rsid w:val="00182422"/>
    <w:rsid w:val="00185B10"/>
    <w:rsid w:val="0019057C"/>
    <w:rsid w:val="00194F85"/>
    <w:rsid w:val="001A69AA"/>
    <w:rsid w:val="001C3C5A"/>
    <w:rsid w:val="001D2CFB"/>
    <w:rsid w:val="001D3016"/>
    <w:rsid w:val="001D3691"/>
    <w:rsid w:val="001D7DDB"/>
    <w:rsid w:val="001E18AB"/>
    <w:rsid w:val="001E2BCB"/>
    <w:rsid w:val="001E3DCD"/>
    <w:rsid w:val="001E7C1E"/>
    <w:rsid w:val="001F78AE"/>
    <w:rsid w:val="00200942"/>
    <w:rsid w:val="00201B3E"/>
    <w:rsid w:val="0020774F"/>
    <w:rsid w:val="0022118E"/>
    <w:rsid w:val="002453B9"/>
    <w:rsid w:val="00255A1B"/>
    <w:rsid w:val="0025760B"/>
    <w:rsid w:val="0026012E"/>
    <w:rsid w:val="00265E82"/>
    <w:rsid w:val="002663F2"/>
    <w:rsid w:val="0027374A"/>
    <w:rsid w:val="0027430C"/>
    <w:rsid w:val="002821D8"/>
    <w:rsid w:val="00284E6C"/>
    <w:rsid w:val="00295C62"/>
    <w:rsid w:val="00296623"/>
    <w:rsid w:val="002A0CB3"/>
    <w:rsid w:val="002A18D7"/>
    <w:rsid w:val="002A4035"/>
    <w:rsid w:val="002A5554"/>
    <w:rsid w:val="002B1980"/>
    <w:rsid w:val="002B24C3"/>
    <w:rsid w:val="002B2C78"/>
    <w:rsid w:val="002C484F"/>
    <w:rsid w:val="002D5DF8"/>
    <w:rsid w:val="002D702D"/>
    <w:rsid w:val="002E3501"/>
    <w:rsid w:val="002E5D05"/>
    <w:rsid w:val="002E775E"/>
    <w:rsid w:val="002F2319"/>
    <w:rsid w:val="002F305C"/>
    <w:rsid w:val="00314D0B"/>
    <w:rsid w:val="0032105B"/>
    <w:rsid w:val="00331949"/>
    <w:rsid w:val="0033327A"/>
    <w:rsid w:val="00336BDA"/>
    <w:rsid w:val="00350145"/>
    <w:rsid w:val="003571C4"/>
    <w:rsid w:val="00363432"/>
    <w:rsid w:val="003644AD"/>
    <w:rsid w:val="00372A8A"/>
    <w:rsid w:val="00372FF1"/>
    <w:rsid w:val="003731FE"/>
    <w:rsid w:val="00373450"/>
    <w:rsid w:val="003743CB"/>
    <w:rsid w:val="00383A1E"/>
    <w:rsid w:val="00383D9A"/>
    <w:rsid w:val="00387813"/>
    <w:rsid w:val="00391DC6"/>
    <w:rsid w:val="00393DAB"/>
    <w:rsid w:val="00396F2A"/>
    <w:rsid w:val="003A236A"/>
    <w:rsid w:val="003A24A0"/>
    <w:rsid w:val="003A7B86"/>
    <w:rsid w:val="003B0409"/>
    <w:rsid w:val="003B4598"/>
    <w:rsid w:val="003B6257"/>
    <w:rsid w:val="003C68DC"/>
    <w:rsid w:val="003D0690"/>
    <w:rsid w:val="003D5A69"/>
    <w:rsid w:val="003E3869"/>
    <w:rsid w:val="003E4866"/>
    <w:rsid w:val="003F32C5"/>
    <w:rsid w:val="00402210"/>
    <w:rsid w:val="00403D2F"/>
    <w:rsid w:val="0040406B"/>
    <w:rsid w:val="00405A3D"/>
    <w:rsid w:val="00411794"/>
    <w:rsid w:val="00411BD9"/>
    <w:rsid w:val="00422297"/>
    <w:rsid w:val="00423CEB"/>
    <w:rsid w:val="004337C4"/>
    <w:rsid w:val="00433EDE"/>
    <w:rsid w:val="00436A63"/>
    <w:rsid w:val="00437417"/>
    <w:rsid w:val="00445438"/>
    <w:rsid w:val="004522FB"/>
    <w:rsid w:val="00457C8B"/>
    <w:rsid w:val="00460C94"/>
    <w:rsid w:val="00465C20"/>
    <w:rsid w:val="00470BA4"/>
    <w:rsid w:val="00472854"/>
    <w:rsid w:val="00474FC0"/>
    <w:rsid w:val="00477529"/>
    <w:rsid w:val="00477C23"/>
    <w:rsid w:val="00483A3C"/>
    <w:rsid w:val="00483E4D"/>
    <w:rsid w:val="004A0542"/>
    <w:rsid w:val="004A3384"/>
    <w:rsid w:val="004A3FD1"/>
    <w:rsid w:val="004A52FD"/>
    <w:rsid w:val="004B00E8"/>
    <w:rsid w:val="004B143D"/>
    <w:rsid w:val="004C6894"/>
    <w:rsid w:val="004D63B2"/>
    <w:rsid w:val="004E0172"/>
    <w:rsid w:val="004E6AE8"/>
    <w:rsid w:val="004F56BD"/>
    <w:rsid w:val="0050100B"/>
    <w:rsid w:val="00501E0B"/>
    <w:rsid w:val="005073AB"/>
    <w:rsid w:val="0051055A"/>
    <w:rsid w:val="00511B4A"/>
    <w:rsid w:val="00517EF7"/>
    <w:rsid w:val="005216DB"/>
    <w:rsid w:val="00523434"/>
    <w:rsid w:val="00535B73"/>
    <w:rsid w:val="00537DA2"/>
    <w:rsid w:val="00537F2F"/>
    <w:rsid w:val="005401AC"/>
    <w:rsid w:val="00551F1B"/>
    <w:rsid w:val="005535B3"/>
    <w:rsid w:val="0056037B"/>
    <w:rsid w:val="005627F1"/>
    <w:rsid w:val="00576C04"/>
    <w:rsid w:val="00586386"/>
    <w:rsid w:val="005864F1"/>
    <w:rsid w:val="00586713"/>
    <w:rsid w:val="00587BCA"/>
    <w:rsid w:val="00590931"/>
    <w:rsid w:val="00596C0A"/>
    <w:rsid w:val="005A648A"/>
    <w:rsid w:val="005A7A1D"/>
    <w:rsid w:val="005B56D9"/>
    <w:rsid w:val="005C4897"/>
    <w:rsid w:val="005D112A"/>
    <w:rsid w:val="005D6FA1"/>
    <w:rsid w:val="005E28CA"/>
    <w:rsid w:val="005E73F3"/>
    <w:rsid w:val="00605817"/>
    <w:rsid w:val="00610908"/>
    <w:rsid w:val="006121D6"/>
    <w:rsid w:val="006210D3"/>
    <w:rsid w:val="0062689F"/>
    <w:rsid w:val="00631322"/>
    <w:rsid w:val="00631C72"/>
    <w:rsid w:val="00637BD8"/>
    <w:rsid w:val="006436C3"/>
    <w:rsid w:val="00647F7E"/>
    <w:rsid w:val="00652C40"/>
    <w:rsid w:val="006544DA"/>
    <w:rsid w:val="006557FB"/>
    <w:rsid w:val="006818F0"/>
    <w:rsid w:val="006840D8"/>
    <w:rsid w:val="006878A4"/>
    <w:rsid w:val="00690E53"/>
    <w:rsid w:val="006954EE"/>
    <w:rsid w:val="006A3C6C"/>
    <w:rsid w:val="006B196F"/>
    <w:rsid w:val="006B4118"/>
    <w:rsid w:val="006B419A"/>
    <w:rsid w:val="006B58B2"/>
    <w:rsid w:val="006C2260"/>
    <w:rsid w:val="006C29CB"/>
    <w:rsid w:val="006D12A3"/>
    <w:rsid w:val="006D3255"/>
    <w:rsid w:val="006D56C8"/>
    <w:rsid w:val="006E1FA6"/>
    <w:rsid w:val="006F1720"/>
    <w:rsid w:val="006F343D"/>
    <w:rsid w:val="006F3BF7"/>
    <w:rsid w:val="006F5A72"/>
    <w:rsid w:val="00706582"/>
    <w:rsid w:val="0071349B"/>
    <w:rsid w:val="00714B82"/>
    <w:rsid w:val="00715B2D"/>
    <w:rsid w:val="00716BF6"/>
    <w:rsid w:val="00717143"/>
    <w:rsid w:val="007238A4"/>
    <w:rsid w:val="00727707"/>
    <w:rsid w:val="00732A94"/>
    <w:rsid w:val="00734D53"/>
    <w:rsid w:val="0073555A"/>
    <w:rsid w:val="007358DE"/>
    <w:rsid w:val="007405D7"/>
    <w:rsid w:val="00741844"/>
    <w:rsid w:val="00742785"/>
    <w:rsid w:val="0074435D"/>
    <w:rsid w:val="00746098"/>
    <w:rsid w:val="007537DC"/>
    <w:rsid w:val="00757572"/>
    <w:rsid w:val="007577B8"/>
    <w:rsid w:val="007602C6"/>
    <w:rsid w:val="0076189C"/>
    <w:rsid w:val="00771ACC"/>
    <w:rsid w:val="00773E69"/>
    <w:rsid w:val="00774E7B"/>
    <w:rsid w:val="007832A0"/>
    <w:rsid w:val="007854B0"/>
    <w:rsid w:val="007917FB"/>
    <w:rsid w:val="0079264E"/>
    <w:rsid w:val="007A1390"/>
    <w:rsid w:val="007A5DC1"/>
    <w:rsid w:val="007B1B68"/>
    <w:rsid w:val="007C1295"/>
    <w:rsid w:val="007C1BBB"/>
    <w:rsid w:val="007C771A"/>
    <w:rsid w:val="007D01FD"/>
    <w:rsid w:val="007D227E"/>
    <w:rsid w:val="007D27EA"/>
    <w:rsid w:val="007E0AC7"/>
    <w:rsid w:val="007F7B4F"/>
    <w:rsid w:val="008222BF"/>
    <w:rsid w:val="0082771E"/>
    <w:rsid w:val="00845575"/>
    <w:rsid w:val="008465DC"/>
    <w:rsid w:val="0085062D"/>
    <w:rsid w:val="00850CD8"/>
    <w:rsid w:val="00853C70"/>
    <w:rsid w:val="00863CBF"/>
    <w:rsid w:val="008704F3"/>
    <w:rsid w:val="0087172F"/>
    <w:rsid w:val="00874D77"/>
    <w:rsid w:val="00875C40"/>
    <w:rsid w:val="00886944"/>
    <w:rsid w:val="00886AC7"/>
    <w:rsid w:val="00890D18"/>
    <w:rsid w:val="008975F8"/>
    <w:rsid w:val="008A08BC"/>
    <w:rsid w:val="008A0FA5"/>
    <w:rsid w:val="008A5602"/>
    <w:rsid w:val="008B1D4D"/>
    <w:rsid w:val="008B3250"/>
    <w:rsid w:val="008B3E52"/>
    <w:rsid w:val="008B60E9"/>
    <w:rsid w:val="008C4526"/>
    <w:rsid w:val="008D037F"/>
    <w:rsid w:val="008D396D"/>
    <w:rsid w:val="008D3CE6"/>
    <w:rsid w:val="008D7035"/>
    <w:rsid w:val="008D7B50"/>
    <w:rsid w:val="008E0D8D"/>
    <w:rsid w:val="008E4B7B"/>
    <w:rsid w:val="008F123B"/>
    <w:rsid w:val="009002A4"/>
    <w:rsid w:val="009007CC"/>
    <w:rsid w:val="00901A69"/>
    <w:rsid w:val="009145A3"/>
    <w:rsid w:val="0092249C"/>
    <w:rsid w:val="00923ED2"/>
    <w:rsid w:val="00925A4B"/>
    <w:rsid w:val="009322F7"/>
    <w:rsid w:val="009334F3"/>
    <w:rsid w:val="009402C2"/>
    <w:rsid w:val="009434FB"/>
    <w:rsid w:val="00957251"/>
    <w:rsid w:val="00962CDE"/>
    <w:rsid w:val="00963A7B"/>
    <w:rsid w:val="0097199D"/>
    <w:rsid w:val="00971D42"/>
    <w:rsid w:val="0097369D"/>
    <w:rsid w:val="0098117E"/>
    <w:rsid w:val="00982D8D"/>
    <w:rsid w:val="00983F63"/>
    <w:rsid w:val="00987D9A"/>
    <w:rsid w:val="00993ADC"/>
    <w:rsid w:val="009A0D27"/>
    <w:rsid w:val="009B124D"/>
    <w:rsid w:val="009B1418"/>
    <w:rsid w:val="009C0487"/>
    <w:rsid w:val="009C241F"/>
    <w:rsid w:val="009C5681"/>
    <w:rsid w:val="009C7EBD"/>
    <w:rsid w:val="009D34F7"/>
    <w:rsid w:val="009D469A"/>
    <w:rsid w:val="009D578F"/>
    <w:rsid w:val="009D633A"/>
    <w:rsid w:val="009D6952"/>
    <w:rsid w:val="009E1744"/>
    <w:rsid w:val="009E33F0"/>
    <w:rsid w:val="009F199E"/>
    <w:rsid w:val="009F3B71"/>
    <w:rsid w:val="009F4946"/>
    <w:rsid w:val="009F6211"/>
    <w:rsid w:val="009F6920"/>
    <w:rsid w:val="00A026C2"/>
    <w:rsid w:val="00A05A0B"/>
    <w:rsid w:val="00A06A3C"/>
    <w:rsid w:val="00A1037B"/>
    <w:rsid w:val="00A1231C"/>
    <w:rsid w:val="00A12D91"/>
    <w:rsid w:val="00A16313"/>
    <w:rsid w:val="00A21F7A"/>
    <w:rsid w:val="00A25E2D"/>
    <w:rsid w:val="00A35560"/>
    <w:rsid w:val="00A400AD"/>
    <w:rsid w:val="00A56C4B"/>
    <w:rsid w:val="00A6022F"/>
    <w:rsid w:val="00A64FB9"/>
    <w:rsid w:val="00A6589E"/>
    <w:rsid w:val="00A65A98"/>
    <w:rsid w:val="00A73856"/>
    <w:rsid w:val="00A75AA6"/>
    <w:rsid w:val="00A9601B"/>
    <w:rsid w:val="00AA6668"/>
    <w:rsid w:val="00AC4848"/>
    <w:rsid w:val="00AF2224"/>
    <w:rsid w:val="00AF2E44"/>
    <w:rsid w:val="00AF5723"/>
    <w:rsid w:val="00B061B2"/>
    <w:rsid w:val="00B15139"/>
    <w:rsid w:val="00B16C5E"/>
    <w:rsid w:val="00B202F5"/>
    <w:rsid w:val="00B260AE"/>
    <w:rsid w:val="00B26A62"/>
    <w:rsid w:val="00B304A7"/>
    <w:rsid w:val="00B34A90"/>
    <w:rsid w:val="00B4275B"/>
    <w:rsid w:val="00B46219"/>
    <w:rsid w:val="00B46C20"/>
    <w:rsid w:val="00B475A9"/>
    <w:rsid w:val="00B6246E"/>
    <w:rsid w:val="00B665DF"/>
    <w:rsid w:val="00B67CBF"/>
    <w:rsid w:val="00B809D5"/>
    <w:rsid w:val="00B84500"/>
    <w:rsid w:val="00B93695"/>
    <w:rsid w:val="00B94A10"/>
    <w:rsid w:val="00B94D64"/>
    <w:rsid w:val="00BA5F92"/>
    <w:rsid w:val="00BC2EBA"/>
    <w:rsid w:val="00BC3D81"/>
    <w:rsid w:val="00BC430B"/>
    <w:rsid w:val="00BC7A72"/>
    <w:rsid w:val="00BD4465"/>
    <w:rsid w:val="00BD6578"/>
    <w:rsid w:val="00BE1F2A"/>
    <w:rsid w:val="00BE40D5"/>
    <w:rsid w:val="00BE47E2"/>
    <w:rsid w:val="00BF0B4C"/>
    <w:rsid w:val="00BF2D3B"/>
    <w:rsid w:val="00C03110"/>
    <w:rsid w:val="00C17EF2"/>
    <w:rsid w:val="00C22F95"/>
    <w:rsid w:val="00C2366A"/>
    <w:rsid w:val="00C31C01"/>
    <w:rsid w:val="00C32125"/>
    <w:rsid w:val="00C32D50"/>
    <w:rsid w:val="00C34E2F"/>
    <w:rsid w:val="00C35368"/>
    <w:rsid w:val="00C36004"/>
    <w:rsid w:val="00C368A7"/>
    <w:rsid w:val="00C40D1E"/>
    <w:rsid w:val="00C4311E"/>
    <w:rsid w:val="00C457E6"/>
    <w:rsid w:val="00C459CE"/>
    <w:rsid w:val="00C46302"/>
    <w:rsid w:val="00C47151"/>
    <w:rsid w:val="00C47ED3"/>
    <w:rsid w:val="00C47F67"/>
    <w:rsid w:val="00C6268A"/>
    <w:rsid w:val="00C62A9F"/>
    <w:rsid w:val="00C644F5"/>
    <w:rsid w:val="00C66179"/>
    <w:rsid w:val="00C71E44"/>
    <w:rsid w:val="00C74448"/>
    <w:rsid w:val="00C77DF1"/>
    <w:rsid w:val="00C84171"/>
    <w:rsid w:val="00CA497D"/>
    <w:rsid w:val="00CA746F"/>
    <w:rsid w:val="00CB5EA0"/>
    <w:rsid w:val="00CC1135"/>
    <w:rsid w:val="00CC5371"/>
    <w:rsid w:val="00CE2259"/>
    <w:rsid w:val="00CE5B71"/>
    <w:rsid w:val="00CE7518"/>
    <w:rsid w:val="00CF1428"/>
    <w:rsid w:val="00CF6F98"/>
    <w:rsid w:val="00D00FA6"/>
    <w:rsid w:val="00D053A3"/>
    <w:rsid w:val="00D13B3E"/>
    <w:rsid w:val="00D16019"/>
    <w:rsid w:val="00D17557"/>
    <w:rsid w:val="00D22E69"/>
    <w:rsid w:val="00D23D24"/>
    <w:rsid w:val="00D27D44"/>
    <w:rsid w:val="00D32582"/>
    <w:rsid w:val="00D445C6"/>
    <w:rsid w:val="00D60AA3"/>
    <w:rsid w:val="00D673C3"/>
    <w:rsid w:val="00D707E3"/>
    <w:rsid w:val="00D71ECE"/>
    <w:rsid w:val="00D7534D"/>
    <w:rsid w:val="00D802E3"/>
    <w:rsid w:val="00D81000"/>
    <w:rsid w:val="00D82FBE"/>
    <w:rsid w:val="00D84A4F"/>
    <w:rsid w:val="00D86697"/>
    <w:rsid w:val="00D9080C"/>
    <w:rsid w:val="00D92754"/>
    <w:rsid w:val="00D93613"/>
    <w:rsid w:val="00D94927"/>
    <w:rsid w:val="00D957C6"/>
    <w:rsid w:val="00DB1E07"/>
    <w:rsid w:val="00DC1547"/>
    <w:rsid w:val="00DC1C15"/>
    <w:rsid w:val="00DC62D1"/>
    <w:rsid w:val="00DD4874"/>
    <w:rsid w:val="00DD539D"/>
    <w:rsid w:val="00DD7E5A"/>
    <w:rsid w:val="00DF1C23"/>
    <w:rsid w:val="00DF1CDA"/>
    <w:rsid w:val="00E01A3D"/>
    <w:rsid w:val="00E01C2F"/>
    <w:rsid w:val="00E0482C"/>
    <w:rsid w:val="00E075F7"/>
    <w:rsid w:val="00E1313A"/>
    <w:rsid w:val="00E13822"/>
    <w:rsid w:val="00E22150"/>
    <w:rsid w:val="00E31AEB"/>
    <w:rsid w:val="00E32019"/>
    <w:rsid w:val="00E344FA"/>
    <w:rsid w:val="00E509E6"/>
    <w:rsid w:val="00E52C23"/>
    <w:rsid w:val="00E571EF"/>
    <w:rsid w:val="00E60098"/>
    <w:rsid w:val="00E637DA"/>
    <w:rsid w:val="00E676F5"/>
    <w:rsid w:val="00E67C1E"/>
    <w:rsid w:val="00E756E6"/>
    <w:rsid w:val="00E91AF8"/>
    <w:rsid w:val="00E91CE3"/>
    <w:rsid w:val="00EA4BE3"/>
    <w:rsid w:val="00EB5FA0"/>
    <w:rsid w:val="00ED267E"/>
    <w:rsid w:val="00ED4033"/>
    <w:rsid w:val="00EE071F"/>
    <w:rsid w:val="00EF439D"/>
    <w:rsid w:val="00EF5F79"/>
    <w:rsid w:val="00EF64F7"/>
    <w:rsid w:val="00F028F7"/>
    <w:rsid w:val="00F12124"/>
    <w:rsid w:val="00F12C1E"/>
    <w:rsid w:val="00F17CCD"/>
    <w:rsid w:val="00F21A82"/>
    <w:rsid w:val="00F23BF5"/>
    <w:rsid w:val="00F23C21"/>
    <w:rsid w:val="00F243CF"/>
    <w:rsid w:val="00F257F6"/>
    <w:rsid w:val="00F25C8E"/>
    <w:rsid w:val="00F3025C"/>
    <w:rsid w:val="00F347E9"/>
    <w:rsid w:val="00F35FBF"/>
    <w:rsid w:val="00F4071D"/>
    <w:rsid w:val="00F4751E"/>
    <w:rsid w:val="00F50CC7"/>
    <w:rsid w:val="00F542C8"/>
    <w:rsid w:val="00F555E2"/>
    <w:rsid w:val="00F62E7B"/>
    <w:rsid w:val="00F63F02"/>
    <w:rsid w:val="00F65D07"/>
    <w:rsid w:val="00F6712B"/>
    <w:rsid w:val="00F71404"/>
    <w:rsid w:val="00F71963"/>
    <w:rsid w:val="00F74B97"/>
    <w:rsid w:val="00F81C6D"/>
    <w:rsid w:val="00F846AF"/>
    <w:rsid w:val="00F86BD7"/>
    <w:rsid w:val="00F9003D"/>
    <w:rsid w:val="00F92D75"/>
    <w:rsid w:val="00F94242"/>
    <w:rsid w:val="00F94B39"/>
    <w:rsid w:val="00F97623"/>
    <w:rsid w:val="00FA23B2"/>
    <w:rsid w:val="00FA4556"/>
    <w:rsid w:val="00FA5A12"/>
    <w:rsid w:val="00FB0944"/>
    <w:rsid w:val="00FC14BA"/>
    <w:rsid w:val="00FE1527"/>
    <w:rsid w:val="00FE221F"/>
    <w:rsid w:val="00FE322B"/>
    <w:rsid w:val="00FE4FA4"/>
    <w:rsid w:val="00FF0B00"/>
    <w:rsid w:val="00FF2FB4"/>
    <w:rsid w:val="00FF3657"/>
    <w:rsid w:val="01CD69F5"/>
    <w:rsid w:val="02121F4B"/>
    <w:rsid w:val="026D7103"/>
    <w:rsid w:val="03CF7DBE"/>
    <w:rsid w:val="04A77B40"/>
    <w:rsid w:val="08333A22"/>
    <w:rsid w:val="085F0137"/>
    <w:rsid w:val="08EB5540"/>
    <w:rsid w:val="09364C7F"/>
    <w:rsid w:val="0C512569"/>
    <w:rsid w:val="0CA52FD3"/>
    <w:rsid w:val="0E21704B"/>
    <w:rsid w:val="103A7463"/>
    <w:rsid w:val="12B729E2"/>
    <w:rsid w:val="1384790A"/>
    <w:rsid w:val="16440F77"/>
    <w:rsid w:val="17BB15D6"/>
    <w:rsid w:val="1B316140"/>
    <w:rsid w:val="1C567B4F"/>
    <w:rsid w:val="1D795F2F"/>
    <w:rsid w:val="1F470500"/>
    <w:rsid w:val="1FEC0C43"/>
    <w:rsid w:val="23B75E3D"/>
    <w:rsid w:val="255F67BA"/>
    <w:rsid w:val="26E97B76"/>
    <w:rsid w:val="27F53CA9"/>
    <w:rsid w:val="286276DC"/>
    <w:rsid w:val="2C934A04"/>
    <w:rsid w:val="2DB40F73"/>
    <w:rsid w:val="2E2125FA"/>
    <w:rsid w:val="2FCD2424"/>
    <w:rsid w:val="33BC2B32"/>
    <w:rsid w:val="34B10005"/>
    <w:rsid w:val="35F522EF"/>
    <w:rsid w:val="369B26E5"/>
    <w:rsid w:val="3AF048EF"/>
    <w:rsid w:val="3FC9547A"/>
    <w:rsid w:val="40F93729"/>
    <w:rsid w:val="42AB1D44"/>
    <w:rsid w:val="42E33745"/>
    <w:rsid w:val="43E432BE"/>
    <w:rsid w:val="49295A84"/>
    <w:rsid w:val="4A190FB4"/>
    <w:rsid w:val="4A830BE2"/>
    <w:rsid w:val="4C2D3080"/>
    <w:rsid w:val="4E2C3BA2"/>
    <w:rsid w:val="4E6529F7"/>
    <w:rsid w:val="50717AA0"/>
    <w:rsid w:val="52760D85"/>
    <w:rsid w:val="52914648"/>
    <w:rsid w:val="56E572EA"/>
    <w:rsid w:val="57045112"/>
    <w:rsid w:val="5CE927A4"/>
    <w:rsid w:val="5D5E3FCA"/>
    <w:rsid w:val="5D683E29"/>
    <w:rsid w:val="5FE82CAC"/>
    <w:rsid w:val="619D7DE9"/>
    <w:rsid w:val="637348EC"/>
    <w:rsid w:val="654C1689"/>
    <w:rsid w:val="65902F82"/>
    <w:rsid w:val="67361A44"/>
    <w:rsid w:val="6A6C2400"/>
    <w:rsid w:val="6DA528D2"/>
    <w:rsid w:val="6EE112E7"/>
    <w:rsid w:val="701E1437"/>
    <w:rsid w:val="717B2CEC"/>
    <w:rsid w:val="72FE080D"/>
    <w:rsid w:val="732871B1"/>
    <w:rsid w:val="76027559"/>
    <w:rsid w:val="766B5EFF"/>
    <w:rsid w:val="771D0B8F"/>
    <w:rsid w:val="77393C77"/>
    <w:rsid w:val="78BD552B"/>
    <w:rsid w:val="7B4C77A4"/>
    <w:rsid w:val="7D10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0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0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A05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A0542"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rsid w:val="004A0542"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qFormat/>
    <w:rsid w:val="004A0542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A05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A054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A054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A054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A0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4A0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4A0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4A0542"/>
    <w:pPr>
      <w:ind w:left="720"/>
      <w:contextualSpacing/>
    </w:pPr>
  </w:style>
  <w:style w:type="paragraph" w:customStyle="1" w:styleId="Normal1">
    <w:name w:val="Normal1"/>
    <w:qFormat/>
    <w:rsid w:val="004A054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styleId="Textoennegrita">
    <w:name w:val="Strong"/>
    <w:basedOn w:val="Fuentedeprrafopredeter"/>
    <w:uiPriority w:val="22"/>
    <w:qFormat/>
    <w:rsid w:val="0000754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6C22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2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260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60"/>
    <w:rPr>
      <w:rFonts w:asciiTheme="minorHAnsi" w:eastAsiaTheme="minorHAnsi" w:hAnsiTheme="minorHAnsi" w:cstheme="minorBidi"/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4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D6F66-8E56-44BD-9BF0-EA00A4C3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ebustamante</dc:creator>
  <cp:lastModifiedBy>Mabel Roig</cp:lastModifiedBy>
  <cp:revision>75</cp:revision>
  <dcterms:created xsi:type="dcterms:W3CDTF">2022-07-25T13:31:00Z</dcterms:created>
  <dcterms:modified xsi:type="dcterms:W3CDTF">2023-07-16T12:12:00Z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