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BA32" w14:textId="77777777" w:rsidR="00C138EE" w:rsidRPr="005B3FDA" w:rsidRDefault="005B3FDA" w:rsidP="005B3FDA">
      <w:pPr>
        <w:spacing w:line="360" w:lineRule="auto"/>
        <w:ind w:left="0" w:hanging="2"/>
        <w:jc w:val="center"/>
        <w:rPr>
          <w:rFonts w:ascii="Verdana" w:eastAsia="Courier New" w:hAnsi="Verdana" w:cstheme="majorHAnsi"/>
          <w:b/>
        </w:rPr>
      </w:pPr>
      <w:r w:rsidRPr="005B3FDA">
        <w:rPr>
          <w:rFonts w:ascii="Verdana" w:eastAsia="Courier New" w:hAnsi="Verdana" w:cstheme="majorHAnsi"/>
          <w:b/>
        </w:rPr>
        <w:t>ANEXO II</w:t>
      </w:r>
    </w:p>
    <w:p w14:paraId="2174FDA3" w14:textId="77777777" w:rsidR="00C138EE" w:rsidRPr="005B3FDA" w:rsidRDefault="0039250B" w:rsidP="005B3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Courier New" w:hAnsi="Verdana" w:cstheme="majorHAnsi"/>
          <w:color w:val="000000"/>
          <w:u w:val="single"/>
        </w:rPr>
      </w:pPr>
      <w:r w:rsidRPr="005B3FDA">
        <w:rPr>
          <w:rFonts w:ascii="Verdana" w:eastAsia="Courier New" w:hAnsi="Verdana" w:cstheme="majorHAnsi"/>
          <w:b/>
          <w:color w:val="000000"/>
          <w:u w:val="single"/>
        </w:rPr>
        <w:t>Declaración jurada</w:t>
      </w:r>
      <w:sdt>
        <w:sdtPr>
          <w:rPr>
            <w:rFonts w:ascii="Verdana" w:hAnsi="Verdana" w:cstheme="majorHAnsi"/>
          </w:rPr>
          <w:tag w:val="goog_rdk_0"/>
          <w:id w:val="231515195"/>
          <w:showingPlcHdr/>
        </w:sdtPr>
        <w:sdtContent>
          <w:r w:rsidR="005B3FDA" w:rsidRPr="005B3FDA">
            <w:rPr>
              <w:rFonts w:ascii="Verdana" w:hAnsi="Verdana" w:cstheme="majorHAnsi"/>
            </w:rPr>
            <w:t xml:space="preserve">     </w:t>
          </w:r>
        </w:sdtContent>
      </w:sdt>
    </w:p>
    <w:p w14:paraId="20331827" w14:textId="77777777" w:rsidR="00C138EE" w:rsidRPr="005B3FDA" w:rsidRDefault="00C138EE" w:rsidP="005B3FDA">
      <w:pPr>
        <w:spacing w:line="360" w:lineRule="auto"/>
        <w:ind w:left="0" w:hanging="2"/>
        <w:jc w:val="both"/>
        <w:rPr>
          <w:rFonts w:ascii="Verdana" w:eastAsia="Courier New" w:hAnsi="Verdana" w:cstheme="majorHAnsi"/>
        </w:rPr>
      </w:pPr>
    </w:p>
    <w:p w14:paraId="63326403" w14:textId="77777777" w:rsidR="00C138EE" w:rsidRPr="005B3FDA" w:rsidRDefault="00DC09F0" w:rsidP="005B3FDA">
      <w:pPr>
        <w:spacing w:line="360" w:lineRule="auto"/>
        <w:ind w:left="0" w:hanging="2"/>
        <w:jc w:val="both"/>
        <w:rPr>
          <w:rFonts w:ascii="Verdana" w:eastAsia="Courier New" w:hAnsi="Verdana" w:cstheme="majorHAnsi"/>
        </w:rPr>
      </w:pPr>
      <w:r w:rsidRPr="005B3FDA">
        <w:rPr>
          <w:rFonts w:ascii="Verdana" w:eastAsia="Courier New" w:hAnsi="Verdana" w:cstheme="majorHAnsi"/>
        </w:rPr>
        <w:t>Nosotros, l</w:t>
      </w:r>
      <w:r w:rsidR="002933F6">
        <w:rPr>
          <w:rFonts w:ascii="Verdana" w:eastAsia="Courier New" w:hAnsi="Verdana" w:cstheme="majorHAnsi"/>
        </w:rPr>
        <w:t>as/l</w:t>
      </w:r>
      <w:r w:rsidRPr="005B3FDA">
        <w:rPr>
          <w:rFonts w:ascii="Verdana" w:eastAsia="Courier New" w:hAnsi="Verdana" w:cstheme="majorHAnsi"/>
        </w:rPr>
        <w:t>os responsables del P</w:t>
      </w:r>
      <w:r w:rsidR="000740B6" w:rsidRPr="005B3FDA">
        <w:rPr>
          <w:rFonts w:ascii="Verdana" w:eastAsia="Courier New" w:hAnsi="Verdana" w:cstheme="majorHAnsi"/>
        </w:rPr>
        <w:t>royecto “</w:t>
      </w:r>
      <w:proofErr w:type="spellStart"/>
      <w:r w:rsidR="000740B6" w:rsidRPr="005B3FDA">
        <w:rPr>
          <w:rFonts w:ascii="Verdana" w:eastAsia="Courier New" w:hAnsi="Verdana" w:cstheme="majorHAnsi"/>
        </w:rPr>
        <w:t>xxx</w:t>
      </w:r>
      <w:proofErr w:type="spellEnd"/>
      <w:r w:rsidR="000740B6" w:rsidRPr="005B3FDA">
        <w:rPr>
          <w:rFonts w:ascii="Verdana" w:eastAsia="Courier New" w:hAnsi="Verdana" w:cstheme="majorHAnsi"/>
        </w:rPr>
        <w:t>”</w:t>
      </w:r>
      <w:r w:rsidRPr="005B3FDA">
        <w:rPr>
          <w:rFonts w:ascii="Verdana" w:eastAsia="Courier New" w:hAnsi="Verdana" w:cstheme="majorHAnsi"/>
        </w:rPr>
        <w:t>, en adelante “PROYECTO”</w:t>
      </w:r>
      <w:r w:rsidR="000740B6" w:rsidRPr="005B3FDA">
        <w:rPr>
          <w:rFonts w:ascii="Verdana" w:eastAsia="Courier New" w:hAnsi="Verdana" w:cstheme="majorHAnsi"/>
        </w:rPr>
        <w:t xml:space="preserve">, presentado en el marco del Premio a la Innovación Emergente 2023, [nombre y apellido]………………, DNI </w:t>
      </w:r>
      <w:proofErr w:type="spellStart"/>
      <w:r w:rsidR="000740B6" w:rsidRPr="005B3FDA">
        <w:rPr>
          <w:rFonts w:ascii="Verdana" w:eastAsia="Courier New" w:hAnsi="Verdana" w:cstheme="majorHAnsi"/>
        </w:rPr>
        <w:t>Nº</w:t>
      </w:r>
      <w:proofErr w:type="spellEnd"/>
      <w:r w:rsidR="000740B6" w:rsidRPr="005B3FDA">
        <w:rPr>
          <w:rFonts w:ascii="Verdana" w:eastAsia="Courier New" w:hAnsi="Verdana" w:cstheme="majorHAnsi"/>
        </w:rPr>
        <w:t xml:space="preserve"> ………………, con domicilio en la calle ……………………, …………………………., [localidad]</w:t>
      </w:r>
      <w:r w:rsidR="009A668F" w:rsidRPr="005B3FDA">
        <w:rPr>
          <w:rFonts w:ascii="Verdana" w:eastAsia="Courier New" w:hAnsi="Verdana" w:cstheme="majorHAnsi"/>
        </w:rPr>
        <w:t xml:space="preserve"> y constituyendo domicilio especial electrónico en el correo</w:t>
      </w:r>
      <w:r w:rsidR="000A75D5" w:rsidRPr="005B3FDA">
        <w:rPr>
          <w:rFonts w:ascii="Verdana" w:eastAsia="Courier New" w:hAnsi="Verdana" w:cstheme="majorHAnsi"/>
        </w:rPr>
        <w:t xml:space="preserve"> electrónico</w:t>
      </w:r>
      <w:r w:rsidR="009A668F" w:rsidRPr="005B3FDA">
        <w:rPr>
          <w:rFonts w:ascii="Verdana" w:eastAsia="Courier New" w:hAnsi="Verdana" w:cstheme="majorHAnsi"/>
        </w:rPr>
        <w:t xml:space="preserve"> (</w:t>
      </w:r>
      <w:r w:rsidR="000A75D5" w:rsidRPr="005B3FDA">
        <w:rPr>
          <w:rFonts w:ascii="Verdana" w:eastAsia="Courier New" w:hAnsi="Verdana" w:cstheme="majorHAnsi"/>
        </w:rPr>
        <w:t xml:space="preserve">incluir </w:t>
      </w:r>
      <w:r w:rsidR="009A668F" w:rsidRPr="005B3FDA">
        <w:rPr>
          <w:rFonts w:ascii="Verdana" w:eastAsia="Courier New" w:hAnsi="Verdana" w:cstheme="majorHAnsi"/>
        </w:rPr>
        <w:t xml:space="preserve">correo electrónico) donde serán </w:t>
      </w:r>
      <w:proofErr w:type="spellStart"/>
      <w:r w:rsidR="009A668F" w:rsidRPr="005B3FDA">
        <w:rPr>
          <w:rFonts w:ascii="Verdana" w:eastAsia="Courier New" w:hAnsi="Verdana" w:cstheme="majorHAnsi"/>
        </w:rPr>
        <w:t>validas</w:t>
      </w:r>
      <w:proofErr w:type="spellEnd"/>
      <w:r w:rsidR="009A668F" w:rsidRPr="005B3FDA">
        <w:rPr>
          <w:rFonts w:ascii="Verdana" w:eastAsia="Courier New" w:hAnsi="Verdana" w:cstheme="majorHAnsi"/>
        </w:rPr>
        <w:t xml:space="preserve"> todas las comunicaciones y notificaciones que se cursen</w:t>
      </w:r>
      <w:r w:rsidR="000740B6" w:rsidRPr="005B3FDA">
        <w:rPr>
          <w:rFonts w:ascii="Verdana" w:eastAsia="Courier New" w:hAnsi="Verdana" w:cstheme="majorHAnsi"/>
        </w:rPr>
        <w:t xml:space="preserve">, quien/es declaran ser mayores de edad, en adelante </w:t>
      </w:r>
      <w:r w:rsidR="002933F6">
        <w:rPr>
          <w:rFonts w:ascii="Verdana" w:eastAsia="Courier New" w:hAnsi="Verdana" w:cstheme="majorHAnsi"/>
        </w:rPr>
        <w:t>la/</w:t>
      </w:r>
      <w:r w:rsidR="000740B6" w:rsidRPr="005B3FDA">
        <w:rPr>
          <w:rFonts w:ascii="Verdana" w:eastAsia="Courier New" w:hAnsi="Verdana" w:cstheme="majorHAnsi"/>
        </w:rPr>
        <w:t>el</w:t>
      </w:r>
      <w:r w:rsidR="002933F6">
        <w:rPr>
          <w:rFonts w:ascii="Verdana" w:eastAsia="Courier New" w:hAnsi="Verdana" w:cstheme="majorHAnsi"/>
        </w:rPr>
        <w:t>-las/los</w:t>
      </w:r>
      <w:r w:rsidR="000740B6" w:rsidRPr="005B3FDA">
        <w:rPr>
          <w:rFonts w:ascii="Verdana" w:eastAsia="Courier New" w:hAnsi="Verdana" w:cstheme="majorHAnsi"/>
        </w:rPr>
        <w:t xml:space="preserve"> Participante/s, declaramos bajo juramento que:</w:t>
      </w:r>
    </w:p>
    <w:p w14:paraId="1F33AABF" w14:textId="77777777" w:rsidR="00C138EE" w:rsidRPr="005B3FDA" w:rsidRDefault="000740B6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 xml:space="preserve">Tomamos conocimiento y aceptamos las Bases y Condiciones del </w:t>
      </w:r>
      <w:r w:rsidRPr="005B3FDA">
        <w:rPr>
          <w:rFonts w:ascii="Verdana" w:eastAsia="Courier New" w:hAnsi="Verdana" w:cstheme="majorHAnsi"/>
        </w:rPr>
        <w:t xml:space="preserve">Premio </w:t>
      </w:r>
      <w:r w:rsidR="0039250B" w:rsidRPr="005B3FDA">
        <w:rPr>
          <w:rFonts w:ascii="Verdana" w:eastAsia="Courier New" w:hAnsi="Verdana" w:cstheme="majorHAnsi"/>
        </w:rPr>
        <w:t xml:space="preserve">a la Innovación Emergente 2023 </w:t>
      </w:r>
      <w:r w:rsidRPr="005B3FDA">
        <w:rPr>
          <w:rFonts w:ascii="Verdana" w:eastAsia="Courier New" w:hAnsi="Verdana" w:cstheme="majorHAnsi"/>
          <w:color w:val="000000"/>
        </w:rPr>
        <w:t xml:space="preserve">aprobado por Resolución CS </w:t>
      </w:r>
      <w:proofErr w:type="spellStart"/>
      <w:r w:rsidRPr="005B3FDA">
        <w:rPr>
          <w:rFonts w:ascii="Verdana" w:eastAsia="Courier New" w:hAnsi="Verdana" w:cstheme="majorHAnsi"/>
          <w:color w:val="000000"/>
        </w:rPr>
        <w:t>N°xxx</w:t>
      </w:r>
      <w:proofErr w:type="spellEnd"/>
      <w:r w:rsidRPr="005B3FDA">
        <w:rPr>
          <w:rFonts w:ascii="Verdana" w:eastAsia="Courier New" w:hAnsi="Verdana" w:cstheme="majorHAnsi"/>
        </w:rPr>
        <w:t>.</w:t>
      </w:r>
    </w:p>
    <w:p w14:paraId="1C2A2B32" w14:textId="77777777" w:rsidR="00C138EE" w:rsidRPr="005B3FDA" w:rsidRDefault="00DC09F0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>E</w:t>
      </w:r>
      <w:r w:rsidR="00B501BD" w:rsidRPr="005B3FDA">
        <w:rPr>
          <w:rFonts w:ascii="Verdana" w:eastAsia="Courier New" w:hAnsi="Verdana" w:cstheme="majorHAnsi"/>
          <w:color w:val="000000"/>
        </w:rPr>
        <w:t>l PROYECTO que se presentó al Premio fue desarrollado por</w:t>
      </w:r>
      <w:r w:rsidR="000740B6" w:rsidRPr="005B3FDA">
        <w:rPr>
          <w:rFonts w:ascii="Verdana" w:eastAsia="Courier New" w:hAnsi="Verdana" w:cstheme="majorHAnsi"/>
          <w:color w:val="000000"/>
        </w:rPr>
        <w:t xml:space="preserve"> l</w:t>
      </w:r>
      <w:r w:rsidR="002933F6">
        <w:rPr>
          <w:rFonts w:ascii="Verdana" w:eastAsia="Courier New" w:hAnsi="Verdana" w:cstheme="majorHAnsi"/>
          <w:color w:val="000000"/>
        </w:rPr>
        <w:t>as/l</w:t>
      </w:r>
      <w:r w:rsidR="000740B6" w:rsidRPr="005B3FDA">
        <w:rPr>
          <w:rFonts w:ascii="Verdana" w:eastAsia="Courier New" w:hAnsi="Verdana" w:cstheme="majorHAnsi"/>
          <w:color w:val="000000"/>
        </w:rPr>
        <w:t xml:space="preserve">os participantes antes mencionados, quienes </w:t>
      </w:r>
      <w:r w:rsidR="00B501BD" w:rsidRPr="005B3FDA">
        <w:rPr>
          <w:rFonts w:ascii="Verdana" w:eastAsia="Courier New" w:hAnsi="Verdana" w:cstheme="majorHAnsi"/>
          <w:color w:val="000000"/>
        </w:rPr>
        <w:t>declara</w:t>
      </w:r>
      <w:r w:rsidR="000740B6" w:rsidRPr="005B3FDA">
        <w:rPr>
          <w:rFonts w:ascii="Verdana" w:eastAsia="Courier New" w:hAnsi="Verdana" w:cstheme="majorHAnsi"/>
          <w:color w:val="000000"/>
        </w:rPr>
        <w:t>n</w:t>
      </w:r>
      <w:r w:rsidR="00B501BD" w:rsidRPr="005B3FDA">
        <w:rPr>
          <w:rFonts w:ascii="Verdana" w:eastAsia="Courier New" w:hAnsi="Verdana" w:cstheme="majorHAnsi"/>
          <w:color w:val="000000"/>
        </w:rPr>
        <w:t xml:space="preserve"> ser </w:t>
      </w:r>
      <w:r w:rsidR="000740B6" w:rsidRPr="005B3FDA">
        <w:rPr>
          <w:rFonts w:ascii="Verdana" w:eastAsia="Courier New" w:hAnsi="Verdana" w:cstheme="majorHAnsi"/>
          <w:color w:val="000000"/>
        </w:rPr>
        <w:t>l</w:t>
      </w:r>
      <w:r w:rsidR="002933F6">
        <w:rPr>
          <w:rFonts w:ascii="Verdana" w:eastAsia="Courier New" w:hAnsi="Verdana" w:cstheme="majorHAnsi"/>
          <w:color w:val="000000"/>
        </w:rPr>
        <w:t>as/l</w:t>
      </w:r>
      <w:r w:rsidR="000740B6" w:rsidRPr="005B3FDA">
        <w:rPr>
          <w:rFonts w:ascii="Verdana" w:eastAsia="Courier New" w:hAnsi="Verdana" w:cstheme="majorHAnsi"/>
          <w:color w:val="000000"/>
        </w:rPr>
        <w:t>os</w:t>
      </w:r>
      <w:r w:rsidR="00B501BD" w:rsidRPr="005B3FDA">
        <w:rPr>
          <w:rFonts w:ascii="Verdana" w:eastAsia="Courier New" w:hAnsi="Verdana" w:cstheme="majorHAnsi"/>
          <w:color w:val="000000"/>
        </w:rPr>
        <w:t xml:space="preserve"> legítimo</w:t>
      </w:r>
      <w:r w:rsidR="000740B6" w:rsidRPr="005B3FDA">
        <w:rPr>
          <w:rFonts w:ascii="Verdana" w:eastAsia="Courier New" w:hAnsi="Verdana" w:cstheme="majorHAnsi"/>
          <w:color w:val="000000"/>
        </w:rPr>
        <w:t>s</w:t>
      </w:r>
      <w:r w:rsidR="00B501BD" w:rsidRPr="005B3FDA">
        <w:rPr>
          <w:rFonts w:ascii="Verdana" w:eastAsia="Courier New" w:hAnsi="Verdana" w:cstheme="majorHAnsi"/>
          <w:color w:val="000000"/>
        </w:rPr>
        <w:t xml:space="preserve"> titular</w:t>
      </w:r>
      <w:r w:rsidR="000740B6" w:rsidRPr="005B3FDA">
        <w:rPr>
          <w:rFonts w:ascii="Verdana" w:eastAsia="Courier New" w:hAnsi="Verdana" w:cstheme="majorHAnsi"/>
          <w:color w:val="000000"/>
        </w:rPr>
        <w:t>es</w:t>
      </w:r>
      <w:r w:rsidR="00B501BD" w:rsidRPr="005B3FDA">
        <w:rPr>
          <w:rFonts w:ascii="Verdana" w:eastAsia="Courier New" w:hAnsi="Verdana" w:cstheme="majorHAnsi"/>
          <w:color w:val="000000"/>
        </w:rPr>
        <w:t xml:space="preserve"> de los derechos de propiedad intelectual </w:t>
      </w:r>
      <w:r w:rsidRPr="005B3FDA">
        <w:rPr>
          <w:rFonts w:ascii="Verdana" w:eastAsia="Courier New" w:hAnsi="Verdana" w:cstheme="majorHAnsi"/>
          <w:color w:val="000000"/>
        </w:rPr>
        <w:t>sobre el PROYECTO</w:t>
      </w:r>
      <w:r w:rsidR="00B501BD" w:rsidRPr="005B3FDA">
        <w:rPr>
          <w:rFonts w:ascii="Verdana" w:eastAsia="Courier New" w:hAnsi="Verdana" w:cstheme="majorHAnsi"/>
          <w:color w:val="000000"/>
        </w:rPr>
        <w:t>,</w:t>
      </w:r>
      <w:r w:rsidR="0039250B" w:rsidRPr="005B3FDA">
        <w:rPr>
          <w:rFonts w:ascii="Verdana" w:eastAsia="Courier New" w:hAnsi="Verdana" w:cstheme="majorHAnsi"/>
          <w:color w:val="000000"/>
        </w:rPr>
        <w:t xml:space="preserve"> y/o que el </w:t>
      </w:r>
      <w:r w:rsidRPr="005B3FDA">
        <w:rPr>
          <w:rFonts w:ascii="Verdana" w:eastAsia="Courier New" w:hAnsi="Verdana" w:cstheme="majorHAnsi"/>
          <w:color w:val="000000"/>
        </w:rPr>
        <w:t>PROYECTO</w:t>
      </w:r>
      <w:r w:rsidR="0039250B" w:rsidRPr="005B3FDA">
        <w:rPr>
          <w:rFonts w:ascii="Verdana" w:eastAsia="Courier New" w:hAnsi="Verdana" w:cstheme="majorHAnsi"/>
          <w:color w:val="000000"/>
        </w:rPr>
        <w:t xml:space="preserve"> no lesiona derechos de propiedad intelectual de terceros, por lo que</w:t>
      </w:r>
      <w:r w:rsidR="00B501BD" w:rsidRPr="005B3FDA">
        <w:rPr>
          <w:rFonts w:ascii="Verdana" w:eastAsia="Courier New" w:hAnsi="Verdana" w:cstheme="majorHAnsi"/>
          <w:color w:val="000000"/>
        </w:rPr>
        <w:t xml:space="preserve"> se comprometen a mantener indemne a la UNQ frente a cualquier reclamo de terceros en relación a los mencionados derechos.</w:t>
      </w:r>
    </w:p>
    <w:p w14:paraId="18C7CD6C" w14:textId="77777777" w:rsidR="00C138EE" w:rsidRPr="005B3FDA" w:rsidRDefault="000740B6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>Conocer y aceptar la normativa CS N°553/14 que regula a</w:t>
      </w:r>
      <w:r w:rsidR="005B3FDA">
        <w:rPr>
          <w:rFonts w:ascii="Verdana" w:eastAsia="Courier New" w:hAnsi="Verdana" w:cstheme="majorHAnsi"/>
          <w:color w:val="000000"/>
        </w:rPr>
        <w:t xml:space="preserve"> </w:t>
      </w:r>
      <w:r w:rsidRPr="005B3FDA">
        <w:rPr>
          <w:rFonts w:ascii="Verdana" w:eastAsia="Courier New" w:hAnsi="Verdana" w:cstheme="majorHAnsi"/>
          <w:color w:val="000000"/>
        </w:rPr>
        <w:t>las actividades de innovación y transferencia de la UNQ</w:t>
      </w:r>
    </w:p>
    <w:p w14:paraId="44205AD0" w14:textId="77777777" w:rsidR="00C138EE" w:rsidRPr="005B3FDA" w:rsidRDefault="00B501BD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>Proporcionar a la S</w:t>
      </w:r>
      <w:r w:rsidR="000740B6" w:rsidRPr="005B3FDA">
        <w:rPr>
          <w:rFonts w:ascii="Verdana" w:eastAsia="Courier New" w:hAnsi="Verdana" w:cstheme="majorHAnsi"/>
          <w:color w:val="000000"/>
        </w:rPr>
        <w:t xml:space="preserve">ecretaría de </w:t>
      </w:r>
      <w:r w:rsidRPr="005B3FDA">
        <w:rPr>
          <w:rFonts w:ascii="Verdana" w:eastAsia="Courier New" w:hAnsi="Verdana" w:cstheme="majorHAnsi"/>
          <w:color w:val="000000"/>
        </w:rPr>
        <w:t>I</w:t>
      </w:r>
      <w:r w:rsidR="000740B6" w:rsidRPr="005B3FDA">
        <w:rPr>
          <w:rFonts w:ascii="Verdana" w:eastAsia="Courier New" w:hAnsi="Verdana" w:cstheme="majorHAnsi"/>
          <w:color w:val="000000"/>
        </w:rPr>
        <w:t xml:space="preserve">nnovación y </w:t>
      </w:r>
      <w:r w:rsidRPr="005B3FDA">
        <w:rPr>
          <w:rFonts w:ascii="Verdana" w:eastAsia="Courier New" w:hAnsi="Verdana" w:cstheme="majorHAnsi"/>
          <w:color w:val="000000"/>
        </w:rPr>
        <w:t>T</w:t>
      </w:r>
      <w:r w:rsidR="000740B6" w:rsidRPr="005B3FDA">
        <w:rPr>
          <w:rFonts w:ascii="Verdana" w:eastAsia="Courier New" w:hAnsi="Verdana" w:cstheme="majorHAnsi"/>
          <w:color w:val="000000"/>
        </w:rPr>
        <w:t xml:space="preserve">ransferencia Tecnológica (SITTEC) </w:t>
      </w:r>
      <w:r w:rsidRPr="005B3FDA">
        <w:rPr>
          <w:rFonts w:ascii="Verdana" w:eastAsia="Courier New" w:hAnsi="Verdana" w:cstheme="majorHAnsi"/>
          <w:color w:val="000000"/>
        </w:rPr>
        <w:t>toda la información necesaria para el cumplimiento de los objetivos del Premio;</w:t>
      </w:r>
    </w:p>
    <w:p w14:paraId="2848A858" w14:textId="77777777" w:rsidR="00C138EE" w:rsidRPr="005B3FDA" w:rsidRDefault="00B501BD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>Participar activamente en las actividades que la SITTEC proponga para el cumplimiento de los objetivos del Premio;</w:t>
      </w:r>
    </w:p>
    <w:p w14:paraId="066EF617" w14:textId="77777777" w:rsidR="00C138EE" w:rsidRPr="005B3FDA" w:rsidRDefault="00B501BD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>Autorizar a la SITTEC a utilizar la información entregada para toda gestión asociada con la valorización y el impulso del proyecto y sus derivados;</w:t>
      </w:r>
    </w:p>
    <w:p w14:paraId="69E373B8" w14:textId="77777777" w:rsidR="000740B6" w:rsidRPr="005B3FDA" w:rsidRDefault="00B501BD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>Autorizar a la SITTEC a u</w:t>
      </w:r>
      <w:r w:rsidR="005B3FDA">
        <w:rPr>
          <w:rFonts w:ascii="Verdana" w:eastAsia="Courier New" w:hAnsi="Verdana" w:cstheme="majorHAnsi"/>
          <w:color w:val="000000"/>
        </w:rPr>
        <w:t>tilizar sus nombres y apellidos y</w:t>
      </w:r>
      <w:r w:rsidRPr="005B3FDA">
        <w:rPr>
          <w:rFonts w:ascii="Verdana" w:eastAsia="Courier New" w:hAnsi="Verdana" w:cstheme="majorHAnsi"/>
          <w:color w:val="000000"/>
        </w:rPr>
        <w:t xml:space="preserve"> el título del PROYECTO con fines de difusión y promoción. </w:t>
      </w:r>
    </w:p>
    <w:p w14:paraId="55DB4FDB" w14:textId="77777777" w:rsidR="00C138EE" w:rsidRPr="005B3FDA" w:rsidRDefault="00B501BD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 xml:space="preserve">Que </w:t>
      </w:r>
      <w:r w:rsidR="000740B6" w:rsidRPr="005B3FDA">
        <w:rPr>
          <w:rFonts w:ascii="Verdana" w:eastAsia="Courier New" w:hAnsi="Verdana" w:cstheme="majorHAnsi"/>
          <w:color w:val="000000"/>
        </w:rPr>
        <w:t>se mantendrá la</w:t>
      </w:r>
      <w:r w:rsidRPr="005B3FDA">
        <w:rPr>
          <w:rFonts w:ascii="Verdana" w:eastAsia="Courier New" w:hAnsi="Verdana" w:cstheme="majorHAnsi"/>
          <w:color w:val="000000"/>
        </w:rPr>
        <w:t xml:space="preserve"> información y/o documentación </w:t>
      </w:r>
      <w:r w:rsidR="000740B6" w:rsidRPr="005B3FDA">
        <w:rPr>
          <w:rFonts w:ascii="Verdana" w:eastAsia="Courier New" w:hAnsi="Verdana" w:cstheme="majorHAnsi"/>
          <w:color w:val="000000"/>
        </w:rPr>
        <w:t>asociada al proyecto con carácter de</w:t>
      </w:r>
      <w:r w:rsidRPr="005B3FDA">
        <w:rPr>
          <w:rFonts w:ascii="Verdana" w:eastAsia="Courier New" w:hAnsi="Verdana" w:cstheme="majorHAnsi"/>
          <w:color w:val="000000"/>
        </w:rPr>
        <w:t xml:space="preserve"> INFORMACIÓN CONFIDENCIAL </w:t>
      </w:r>
      <w:r w:rsidR="000740B6" w:rsidRPr="005B3FDA">
        <w:rPr>
          <w:rFonts w:ascii="Verdana" w:eastAsia="Courier New" w:hAnsi="Verdana" w:cstheme="majorHAnsi"/>
          <w:color w:val="000000"/>
        </w:rPr>
        <w:t>hasta la evaluación del proyecto, de modo que se evite la afectación de una eventual protección del capital intangible del proyecto</w:t>
      </w:r>
      <w:r w:rsidRPr="005B3FDA">
        <w:rPr>
          <w:rFonts w:ascii="Verdana" w:eastAsia="Courier New" w:hAnsi="Verdana" w:cstheme="majorHAnsi"/>
          <w:color w:val="000000"/>
        </w:rPr>
        <w:t>.</w:t>
      </w:r>
    </w:p>
    <w:p w14:paraId="5993619E" w14:textId="77777777" w:rsidR="003C3E70" w:rsidRPr="005B3FDA" w:rsidRDefault="003C3E70" w:rsidP="005B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>Que</w:t>
      </w:r>
      <w:r w:rsidR="00DC09F0" w:rsidRPr="005B3FDA">
        <w:rPr>
          <w:rFonts w:ascii="Verdana" w:eastAsia="Courier New" w:hAnsi="Verdana" w:cstheme="majorHAnsi"/>
          <w:color w:val="000000"/>
        </w:rPr>
        <w:t>,</w:t>
      </w:r>
      <w:r w:rsidRPr="005B3FDA">
        <w:rPr>
          <w:rFonts w:ascii="Verdana" w:eastAsia="Courier New" w:hAnsi="Verdana" w:cstheme="majorHAnsi"/>
          <w:color w:val="000000"/>
        </w:rPr>
        <w:t xml:space="preserve"> de conformidad a lo establecido en las bases, en caso de resultar ganadores, nos comprometemos a suscribir el respectivo acuerdo de </w:t>
      </w:r>
      <w:proofErr w:type="spellStart"/>
      <w:r w:rsidRPr="005B3FDA">
        <w:rPr>
          <w:rFonts w:ascii="Verdana" w:eastAsia="Courier New" w:hAnsi="Verdana" w:cstheme="majorHAnsi"/>
          <w:color w:val="000000"/>
        </w:rPr>
        <w:t>preincubación</w:t>
      </w:r>
      <w:proofErr w:type="spellEnd"/>
      <w:r w:rsidRPr="005B3FDA">
        <w:rPr>
          <w:rFonts w:ascii="Verdana" w:eastAsia="Courier New" w:hAnsi="Verdana" w:cstheme="majorHAnsi"/>
          <w:color w:val="000000"/>
        </w:rPr>
        <w:t>.</w:t>
      </w:r>
    </w:p>
    <w:p w14:paraId="0614DB2B" w14:textId="77777777" w:rsidR="003C3E70" w:rsidRPr="005B3FDA" w:rsidRDefault="003C3E70" w:rsidP="005B3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Verdana" w:eastAsia="Courier New" w:hAnsi="Verdana" w:cstheme="majorHAnsi"/>
          <w:color w:val="000000"/>
        </w:rPr>
      </w:pPr>
    </w:p>
    <w:p w14:paraId="6928C242" w14:textId="77777777" w:rsidR="003C3E70" w:rsidRPr="005B3FDA" w:rsidRDefault="003C3E70" w:rsidP="005B3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Verdana" w:eastAsia="Courier New" w:hAnsi="Verdana" w:cstheme="majorHAnsi"/>
          <w:color w:val="000000"/>
        </w:rPr>
      </w:pPr>
      <w:r w:rsidRPr="005B3FDA">
        <w:rPr>
          <w:rFonts w:ascii="Verdana" w:eastAsia="Courier New" w:hAnsi="Verdana" w:cstheme="majorHAnsi"/>
          <w:color w:val="000000"/>
        </w:rPr>
        <w:t xml:space="preserve">En la ciudad de…. A los … días de … </w:t>
      </w:r>
    </w:p>
    <w:p w14:paraId="5BB13C4F" w14:textId="77777777" w:rsidR="00C138EE" w:rsidRPr="005B3FDA" w:rsidRDefault="003C3E70" w:rsidP="005B3F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Verdana" w:eastAsia="Courier New" w:hAnsi="Verdana" w:cs="Courier New"/>
        </w:rPr>
      </w:pPr>
      <w:r w:rsidRPr="005B3FDA">
        <w:rPr>
          <w:rFonts w:ascii="Verdana" w:eastAsia="Courier New" w:hAnsi="Verdana" w:cstheme="majorHAnsi"/>
          <w:color w:val="000000"/>
        </w:rPr>
        <w:t>Firma y aclaración de cada un</w:t>
      </w:r>
      <w:r w:rsidR="002933F6">
        <w:rPr>
          <w:rFonts w:ascii="Verdana" w:eastAsia="Courier New" w:hAnsi="Verdana" w:cstheme="majorHAnsi"/>
          <w:color w:val="000000"/>
        </w:rPr>
        <w:t>a/</w:t>
      </w:r>
      <w:r w:rsidRPr="005B3FDA">
        <w:rPr>
          <w:rFonts w:ascii="Verdana" w:eastAsia="Courier New" w:hAnsi="Verdana" w:cstheme="majorHAnsi"/>
          <w:color w:val="000000"/>
        </w:rPr>
        <w:t>o de l</w:t>
      </w:r>
      <w:r w:rsidR="002933F6">
        <w:rPr>
          <w:rFonts w:ascii="Verdana" w:eastAsia="Courier New" w:hAnsi="Verdana" w:cstheme="majorHAnsi"/>
          <w:color w:val="000000"/>
        </w:rPr>
        <w:t>as/l</w:t>
      </w:r>
      <w:r w:rsidRPr="005B3FDA">
        <w:rPr>
          <w:rFonts w:ascii="Verdana" w:eastAsia="Courier New" w:hAnsi="Verdana" w:cstheme="majorHAnsi"/>
          <w:color w:val="000000"/>
        </w:rPr>
        <w:t xml:space="preserve">os integrantes </w:t>
      </w:r>
    </w:p>
    <w:sectPr w:rsidR="00C138EE" w:rsidRPr="005B3FDA" w:rsidSect="00267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01BB" w14:textId="77777777" w:rsidR="00987788" w:rsidRDefault="00987788">
      <w:pPr>
        <w:spacing w:line="240" w:lineRule="auto"/>
        <w:ind w:left="0" w:hanging="2"/>
      </w:pPr>
      <w:r>
        <w:separator/>
      </w:r>
    </w:p>
  </w:endnote>
  <w:endnote w:type="continuationSeparator" w:id="0">
    <w:p w14:paraId="7AAE7D80" w14:textId="77777777" w:rsidR="00987788" w:rsidRDefault="009877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5B6C" w14:textId="77777777" w:rsidR="005B3FDA" w:rsidRDefault="005B3FD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7EB5" w14:textId="77777777" w:rsidR="005B3FDA" w:rsidRDefault="005B3FDA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91F6" w14:textId="77777777" w:rsidR="005B3FDA" w:rsidRDefault="005B3FD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B139" w14:textId="77777777" w:rsidR="00987788" w:rsidRDefault="00987788">
      <w:pPr>
        <w:spacing w:line="240" w:lineRule="auto"/>
        <w:ind w:left="0" w:hanging="2"/>
      </w:pPr>
      <w:r>
        <w:separator/>
      </w:r>
    </w:p>
  </w:footnote>
  <w:footnote w:type="continuationSeparator" w:id="0">
    <w:p w14:paraId="71744B31" w14:textId="77777777" w:rsidR="00987788" w:rsidRDefault="009877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B13E" w14:textId="77777777" w:rsidR="005B3FDA" w:rsidRDefault="005B3FD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95CD" w14:textId="23BFE28A" w:rsidR="00C138EE" w:rsidRDefault="002672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3629AB5" wp14:editId="7894B0A4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7559550" cy="1495425"/>
          <wp:effectExtent l="0" t="0" r="3810" b="0"/>
          <wp:wrapNone/>
          <wp:docPr id="1559940467" name="Imagen 1559940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5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7F74" w14:textId="77777777" w:rsidR="005B3FDA" w:rsidRDefault="005B3FD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98E"/>
    <w:multiLevelType w:val="multilevel"/>
    <w:tmpl w:val="978A1F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D2718C5"/>
    <w:multiLevelType w:val="multilevel"/>
    <w:tmpl w:val="E20699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325867624">
    <w:abstractNumId w:val="0"/>
  </w:num>
  <w:num w:numId="2" w16cid:durableId="59232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EE"/>
    <w:rsid w:val="000740B6"/>
    <w:rsid w:val="000A75D5"/>
    <w:rsid w:val="000F6CA5"/>
    <w:rsid w:val="00101799"/>
    <w:rsid w:val="002672CC"/>
    <w:rsid w:val="002933F6"/>
    <w:rsid w:val="0039250B"/>
    <w:rsid w:val="003C3E70"/>
    <w:rsid w:val="00436277"/>
    <w:rsid w:val="005B3FDA"/>
    <w:rsid w:val="00987788"/>
    <w:rsid w:val="009A668F"/>
    <w:rsid w:val="00A863BB"/>
    <w:rsid w:val="00B501BD"/>
    <w:rsid w:val="00C138EE"/>
    <w:rsid w:val="00DC09F0"/>
    <w:rsid w:val="00E0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2B9C2"/>
  <w15:docId w15:val="{3748C8AE-D5E8-4D79-AE3D-D5BB9D45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ahoma" w:hAnsi="Tahoma" w:cs="Tahoma"/>
      <w:b/>
      <w:bCs/>
      <w:sz w:val="24"/>
      <w:u w:val="single"/>
      <w:lang w:val="es-A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Verdana" w:hAnsi="Verdana"/>
      <w:sz w:val="22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Tahoma" w:hAnsi="Tahoma" w:cs="Tahoma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after="60" w:line="200" w:lineRule="atLeast"/>
      <w:outlineLvl w:val="3"/>
    </w:pPr>
    <w:rPr>
      <w:b/>
      <w:caps/>
      <w:sz w:val="24"/>
      <w:lang w:val="en-US" w:eastAsia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independiente3">
    <w:name w:val="Body Text 3"/>
    <w:basedOn w:val="Normal"/>
    <w:rPr>
      <w:rFonts w:ascii="Verdana" w:hAnsi="Verdana"/>
      <w:sz w:val="24"/>
    </w:rPr>
  </w:style>
  <w:style w:type="paragraph" w:customStyle="1" w:styleId="Puesto">
    <w:name w:val="Puesto"/>
    <w:basedOn w:val="Normal"/>
    <w:pPr>
      <w:jc w:val="center"/>
    </w:pPr>
    <w:rPr>
      <w:rFonts w:ascii="Verdana" w:hAnsi="Verdana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420" w:lineRule="auto"/>
    </w:pPr>
    <w:rPr>
      <w:sz w:val="24"/>
      <w:szCs w:val="24"/>
    </w:rPr>
  </w:style>
  <w:style w:type="paragraph" w:customStyle="1" w:styleId="p3">
    <w:name w:val="p3"/>
    <w:basedOn w:val="Normal"/>
    <w:pPr>
      <w:widowControl w:val="0"/>
      <w:spacing w:line="420" w:lineRule="auto"/>
      <w:ind w:left="1440" w:firstLine="1440"/>
    </w:pPr>
    <w:rPr>
      <w:sz w:val="24"/>
      <w:szCs w:val="24"/>
    </w:rPr>
  </w:style>
  <w:style w:type="paragraph" w:styleId="Sangradetextonormal">
    <w:name w:val="Body Text Indent"/>
    <w:basedOn w:val="Normal"/>
    <w:pPr>
      <w:ind w:left="708" w:firstLine="708"/>
      <w:jc w:val="both"/>
    </w:pPr>
    <w:rPr>
      <w:sz w:val="24"/>
      <w:szCs w:val="24"/>
    </w:rPr>
  </w:style>
  <w:style w:type="paragraph" w:styleId="Sangra2detindependiente">
    <w:name w:val="Body Text Indent 2"/>
    <w:basedOn w:val="Normal"/>
    <w:pPr>
      <w:ind w:left="720" w:hanging="720"/>
      <w:jc w:val="both"/>
    </w:pPr>
    <w:rPr>
      <w:rFonts w:ascii="Tahoma" w:hAnsi="Tahoma" w:cs="Tahoma"/>
      <w:sz w:val="22"/>
      <w:szCs w:val="24"/>
    </w:rPr>
  </w:style>
  <w:style w:type="paragraph" w:styleId="Encabezadodemensaje">
    <w:name w:val="Message Header"/>
    <w:basedOn w:val="Textoindependiente"/>
    <w:pPr>
      <w:keepLines/>
      <w:widowControl w:val="0"/>
      <w:ind w:left="1080" w:hanging="1080"/>
    </w:pPr>
    <w:rPr>
      <w:rFonts w:ascii="Garamond" w:hAnsi="Garamond"/>
      <w:caps/>
      <w:snapToGrid w:val="0"/>
      <w:sz w:val="18"/>
    </w:rPr>
  </w:style>
  <w:style w:type="paragraph" w:customStyle="1" w:styleId="Ttulodeldocumento">
    <w:name w:val="Título del documento"/>
    <w:next w:val="Normal"/>
    <w:pPr>
      <w:widowControl w:val="0"/>
      <w:pBdr>
        <w:top w:val="double" w:sz="6" w:space="8" w:color="808080"/>
        <w:bottom w:val="double" w:sz="6" w:space="8" w:color="808080"/>
      </w:pBdr>
      <w:suppressAutoHyphens/>
      <w:spacing w:after="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Garamond" w:hAnsi="Garamond"/>
      <w:b/>
      <w:caps/>
      <w:snapToGrid w:val="0"/>
      <w:spacing w:val="20"/>
      <w:position w:val="-1"/>
      <w:sz w:val="18"/>
      <w:lang w:eastAsia="es-ES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omnipage1026">
    <w:name w:val="omnipage1026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estilo4">
    <w:name w:val="estilo4"/>
    <w:rPr>
      <w:w w:val="100"/>
      <w:position w:val="-1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pPr>
      <w:suppressAutoHyphens w:val="0"/>
    </w:pPr>
    <w:rPr>
      <w:lang w:eastAsia="ar-SA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rrafodelista">
    <w:name w:val="List Paragraph"/>
    <w:basedOn w:val="Normal"/>
    <w:pPr>
      <w:suppressAutoHyphens w:val="0"/>
      <w:ind w:left="708"/>
    </w:pPr>
    <w:rPr>
      <w:sz w:val="24"/>
      <w:szCs w:val="24"/>
      <w:lang w:val="es-AR" w:eastAsia="ar-SA"/>
    </w:rPr>
  </w:style>
  <w:style w:type="paragraph" w:customStyle="1" w:styleId="Textoindependiente21">
    <w:name w:val="Texto independiente 21"/>
    <w:basedOn w:val="Normal"/>
    <w:pPr>
      <w:suppressAutoHyphens w:val="0"/>
      <w:spacing w:line="360" w:lineRule="auto"/>
    </w:pPr>
    <w:rPr>
      <w:color w:val="000000"/>
      <w:lang w:eastAsia="ar-SA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8KbB4xj1UMNaH8tCdq1HlEekJw==">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Paulina Becerra</cp:lastModifiedBy>
  <cp:revision>4</cp:revision>
  <dcterms:created xsi:type="dcterms:W3CDTF">2023-06-05T14:59:00Z</dcterms:created>
  <dcterms:modified xsi:type="dcterms:W3CDTF">2023-08-10T16:57:00Z</dcterms:modified>
</cp:coreProperties>
</file>